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pPr w:leftFromText="180" w:rightFromText="180" w:vertAnchor="text" w:horzAnchor="margin" w:tblpXSpec="center" w:tblpY="-2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77D7D" w:rsidRPr="0001689F" w:rsidTr="0001689F">
        <w:tc>
          <w:tcPr>
            <w:tcW w:w="4785" w:type="dxa"/>
          </w:tcPr>
          <w:p w:rsidR="00477D7D" w:rsidRPr="00CB23C7" w:rsidRDefault="00477D7D" w:rsidP="00477D7D">
            <w:pPr>
              <w:contextualSpacing/>
              <w:rPr>
                <w:color w:val="000000"/>
                <w:sz w:val="24"/>
                <w:szCs w:val="24"/>
              </w:rPr>
            </w:pPr>
          </w:p>
        </w:tc>
        <w:tc>
          <w:tcPr>
            <w:tcW w:w="4786" w:type="dxa"/>
          </w:tcPr>
          <w:p w:rsidR="00477D7D" w:rsidRPr="00CB23C7" w:rsidRDefault="00477D7D" w:rsidP="00477D7D">
            <w:pPr>
              <w:contextualSpacing/>
              <w:rPr>
                <w:color w:val="000000"/>
                <w:sz w:val="24"/>
                <w:szCs w:val="24"/>
              </w:rPr>
            </w:pPr>
          </w:p>
        </w:tc>
      </w:tr>
      <w:tr w:rsidR="00477D7D" w:rsidRPr="0001689F" w:rsidTr="0001689F">
        <w:tc>
          <w:tcPr>
            <w:tcW w:w="4785" w:type="dxa"/>
          </w:tcPr>
          <w:p w:rsidR="00477D7D" w:rsidRPr="00CB23C7" w:rsidRDefault="00477D7D" w:rsidP="00477D7D">
            <w:pPr>
              <w:spacing w:line="360" w:lineRule="auto"/>
              <w:contextualSpacing/>
              <w:rPr>
                <w:b/>
                <w:bCs/>
                <w:color w:val="000000"/>
                <w:sz w:val="28"/>
                <w:szCs w:val="28"/>
              </w:rPr>
            </w:pPr>
          </w:p>
        </w:tc>
        <w:tc>
          <w:tcPr>
            <w:tcW w:w="4786" w:type="dxa"/>
          </w:tcPr>
          <w:p w:rsidR="00477D7D" w:rsidRPr="00CB23C7" w:rsidRDefault="00477D7D" w:rsidP="00477D7D">
            <w:pPr>
              <w:spacing w:line="360" w:lineRule="auto"/>
              <w:contextualSpacing/>
              <w:rPr>
                <w:b/>
                <w:bCs/>
                <w:color w:val="000000"/>
                <w:sz w:val="28"/>
                <w:szCs w:val="28"/>
              </w:rPr>
            </w:pPr>
          </w:p>
        </w:tc>
      </w:tr>
    </w:tbl>
    <w:tbl>
      <w:tblPr>
        <w:tblpPr w:leftFromText="180" w:rightFromText="180" w:vertAnchor="text" w:horzAnchor="page" w:tblpX="2060" w:tblpY="-765"/>
        <w:tblW w:w="8505" w:type="dxa"/>
        <w:tblCellMar>
          <w:top w:w="15" w:type="dxa"/>
          <w:left w:w="15" w:type="dxa"/>
          <w:bottom w:w="15" w:type="dxa"/>
          <w:right w:w="15" w:type="dxa"/>
        </w:tblCellMar>
        <w:tblLook w:val="0600" w:firstRow="0" w:lastRow="0" w:firstColumn="0" w:lastColumn="0" w:noHBand="1" w:noVBand="1"/>
      </w:tblPr>
      <w:tblGrid>
        <w:gridCol w:w="4186"/>
        <w:gridCol w:w="4319"/>
      </w:tblGrid>
      <w:tr w:rsidR="00477D7D" w:rsidRPr="00477D7D" w:rsidTr="00477D7D">
        <w:tc>
          <w:tcPr>
            <w:tcW w:w="4186" w:type="dxa"/>
            <w:tcMar>
              <w:top w:w="75" w:type="dxa"/>
              <w:left w:w="75" w:type="dxa"/>
              <w:bottom w:w="75" w:type="dxa"/>
              <w:right w:w="75" w:type="dxa"/>
            </w:tcMar>
          </w:tcPr>
          <w:p w:rsidR="005F3D4D" w:rsidRDefault="005F3D4D" w:rsidP="00477D7D">
            <w:pPr>
              <w:widowControl/>
              <w:autoSpaceDE/>
              <w:autoSpaceDN/>
              <w:contextualSpacing/>
              <w:rPr>
                <w:color w:val="000000"/>
                <w:sz w:val="26"/>
                <w:szCs w:val="26"/>
              </w:rPr>
            </w:pPr>
          </w:p>
          <w:p w:rsidR="005F3D4D" w:rsidRDefault="005F3D4D" w:rsidP="00477D7D">
            <w:pPr>
              <w:widowControl/>
              <w:autoSpaceDE/>
              <w:autoSpaceDN/>
              <w:contextualSpacing/>
              <w:rPr>
                <w:color w:val="000000"/>
                <w:sz w:val="26"/>
                <w:szCs w:val="26"/>
              </w:rPr>
            </w:pPr>
          </w:p>
          <w:p w:rsidR="00477D7D" w:rsidRPr="00477D7D" w:rsidRDefault="00477D7D" w:rsidP="00477D7D">
            <w:pPr>
              <w:widowControl/>
              <w:autoSpaceDE/>
              <w:autoSpaceDN/>
              <w:contextualSpacing/>
              <w:rPr>
                <w:color w:val="000000"/>
                <w:sz w:val="26"/>
                <w:szCs w:val="26"/>
              </w:rPr>
            </w:pPr>
            <w:r w:rsidRPr="00477D7D">
              <w:rPr>
                <w:color w:val="000000"/>
                <w:sz w:val="26"/>
                <w:szCs w:val="26"/>
              </w:rPr>
              <w:t>СОГЛАСОВАНА</w:t>
            </w:r>
          </w:p>
          <w:p w:rsidR="00477D7D" w:rsidRPr="00477D7D" w:rsidRDefault="00477D7D" w:rsidP="00477D7D">
            <w:pPr>
              <w:widowControl/>
              <w:autoSpaceDE/>
              <w:autoSpaceDN/>
              <w:contextualSpacing/>
              <w:rPr>
                <w:color w:val="000000"/>
                <w:sz w:val="26"/>
                <w:szCs w:val="26"/>
              </w:rPr>
            </w:pPr>
          </w:p>
          <w:p w:rsidR="00477D7D" w:rsidRPr="00477D7D" w:rsidRDefault="00477D7D" w:rsidP="00477D7D">
            <w:pPr>
              <w:widowControl/>
              <w:autoSpaceDE/>
              <w:autoSpaceDN/>
              <w:contextualSpacing/>
              <w:rPr>
                <w:color w:val="000000"/>
                <w:sz w:val="26"/>
                <w:szCs w:val="26"/>
              </w:rPr>
            </w:pPr>
            <w:r w:rsidRPr="00477D7D">
              <w:rPr>
                <w:color w:val="000000"/>
                <w:sz w:val="26"/>
                <w:szCs w:val="26"/>
              </w:rPr>
              <w:t>Педагогическим советом</w:t>
            </w:r>
          </w:p>
          <w:p w:rsidR="00477D7D" w:rsidRPr="00477D7D" w:rsidRDefault="00477D7D" w:rsidP="00477D7D">
            <w:pPr>
              <w:widowControl/>
              <w:autoSpaceDE/>
              <w:autoSpaceDN/>
              <w:contextualSpacing/>
              <w:rPr>
                <w:color w:val="000000"/>
                <w:sz w:val="26"/>
                <w:szCs w:val="26"/>
              </w:rPr>
            </w:pPr>
            <w:r w:rsidRPr="00477D7D">
              <w:rPr>
                <w:color w:val="000000"/>
                <w:sz w:val="26"/>
                <w:szCs w:val="26"/>
              </w:rPr>
              <w:t>МДОУ «Детский сад комбинированного вида № 10 «Дюймовочка»</w:t>
            </w:r>
          </w:p>
          <w:p w:rsidR="00477D7D" w:rsidRPr="00E93613" w:rsidRDefault="00E93613" w:rsidP="00477D7D">
            <w:pPr>
              <w:widowControl/>
              <w:autoSpaceDE/>
              <w:autoSpaceDN/>
              <w:contextualSpacing/>
              <w:rPr>
                <w:color w:val="000000"/>
                <w:sz w:val="26"/>
                <w:szCs w:val="26"/>
                <w:u w:val="single"/>
              </w:rPr>
            </w:pPr>
            <w:r w:rsidRPr="00E93613">
              <w:rPr>
                <w:color w:val="000000"/>
                <w:sz w:val="26"/>
                <w:szCs w:val="26"/>
                <w:u w:val="single"/>
              </w:rPr>
              <w:t>Протокол №1 от 30.08.2023</w:t>
            </w:r>
          </w:p>
          <w:p w:rsidR="00477D7D" w:rsidRPr="00477D7D" w:rsidRDefault="00477D7D" w:rsidP="00477D7D">
            <w:pPr>
              <w:widowControl/>
              <w:autoSpaceDE/>
              <w:autoSpaceDN/>
              <w:contextualSpacing/>
              <w:rPr>
                <w:color w:val="000000"/>
                <w:sz w:val="26"/>
                <w:szCs w:val="26"/>
              </w:rPr>
            </w:pPr>
          </w:p>
          <w:p w:rsidR="00477D7D" w:rsidRPr="00477D7D" w:rsidRDefault="00477D7D" w:rsidP="00477D7D">
            <w:pPr>
              <w:widowControl/>
              <w:autoSpaceDE/>
              <w:autoSpaceDN/>
              <w:contextualSpacing/>
              <w:rPr>
                <w:color w:val="000000"/>
                <w:sz w:val="26"/>
                <w:szCs w:val="26"/>
              </w:rPr>
            </w:pPr>
            <w:r w:rsidRPr="00477D7D">
              <w:rPr>
                <w:color w:val="000000"/>
                <w:sz w:val="26"/>
                <w:szCs w:val="26"/>
              </w:rPr>
              <w:t>с учетом мотивированного мнения</w:t>
            </w:r>
          </w:p>
          <w:p w:rsidR="00477D7D" w:rsidRPr="00477D7D" w:rsidRDefault="00477D7D" w:rsidP="00477D7D">
            <w:pPr>
              <w:widowControl/>
              <w:autoSpaceDE/>
              <w:autoSpaceDN/>
              <w:contextualSpacing/>
              <w:rPr>
                <w:color w:val="000000"/>
                <w:sz w:val="26"/>
                <w:szCs w:val="26"/>
              </w:rPr>
            </w:pPr>
            <w:r w:rsidRPr="00477D7D">
              <w:rPr>
                <w:color w:val="000000"/>
                <w:sz w:val="26"/>
                <w:szCs w:val="26"/>
              </w:rPr>
              <w:t>попечительского совета МДОУ «Детский сад комбинированного вида № 10 «Дюймовочка»</w:t>
            </w:r>
          </w:p>
          <w:p w:rsidR="00477D7D" w:rsidRPr="00E93613" w:rsidRDefault="00E93613" w:rsidP="00477D7D">
            <w:pPr>
              <w:widowControl/>
              <w:autoSpaceDE/>
              <w:autoSpaceDN/>
              <w:contextualSpacing/>
              <w:rPr>
                <w:color w:val="000000"/>
                <w:sz w:val="26"/>
                <w:szCs w:val="26"/>
                <w:u w:val="single"/>
              </w:rPr>
            </w:pPr>
            <w:r w:rsidRPr="00E93613">
              <w:rPr>
                <w:color w:val="000000"/>
                <w:sz w:val="26"/>
                <w:szCs w:val="26"/>
                <w:u w:val="single"/>
              </w:rPr>
              <w:t>Протокол №1 от 30.08.2023</w:t>
            </w:r>
          </w:p>
          <w:p w:rsidR="00477D7D" w:rsidRPr="00477D7D" w:rsidRDefault="00477D7D" w:rsidP="00477D7D">
            <w:pPr>
              <w:widowControl/>
              <w:autoSpaceDE/>
              <w:autoSpaceDN/>
              <w:contextualSpacing/>
              <w:rPr>
                <w:color w:val="000000"/>
                <w:sz w:val="26"/>
                <w:szCs w:val="26"/>
              </w:rPr>
            </w:pPr>
          </w:p>
          <w:p w:rsidR="00477D7D" w:rsidRPr="00477D7D" w:rsidRDefault="00477D7D" w:rsidP="00477D7D">
            <w:pPr>
              <w:widowControl/>
              <w:autoSpaceDE/>
              <w:autoSpaceDN/>
              <w:contextualSpacing/>
              <w:rPr>
                <w:color w:val="000000"/>
                <w:sz w:val="26"/>
                <w:szCs w:val="26"/>
              </w:rPr>
            </w:pPr>
          </w:p>
        </w:tc>
        <w:tc>
          <w:tcPr>
            <w:tcW w:w="4319" w:type="dxa"/>
            <w:tcMar>
              <w:top w:w="75" w:type="dxa"/>
              <w:left w:w="75" w:type="dxa"/>
              <w:bottom w:w="75" w:type="dxa"/>
              <w:right w:w="75" w:type="dxa"/>
            </w:tcMar>
          </w:tcPr>
          <w:p w:rsidR="005F3D4D" w:rsidRDefault="005F3D4D" w:rsidP="00477D7D">
            <w:pPr>
              <w:widowControl/>
              <w:autoSpaceDE/>
              <w:autoSpaceDN/>
              <w:contextualSpacing/>
              <w:jc w:val="right"/>
              <w:rPr>
                <w:color w:val="000000"/>
                <w:sz w:val="26"/>
                <w:szCs w:val="26"/>
              </w:rPr>
            </w:pPr>
          </w:p>
          <w:p w:rsidR="005F3D4D" w:rsidRDefault="005F3D4D" w:rsidP="00477D7D">
            <w:pPr>
              <w:widowControl/>
              <w:autoSpaceDE/>
              <w:autoSpaceDN/>
              <w:contextualSpacing/>
              <w:jc w:val="right"/>
              <w:rPr>
                <w:color w:val="000000"/>
                <w:sz w:val="26"/>
                <w:szCs w:val="26"/>
              </w:rPr>
            </w:pPr>
          </w:p>
          <w:p w:rsidR="005F3D4D" w:rsidRDefault="005F3D4D" w:rsidP="00477D7D">
            <w:pPr>
              <w:widowControl/>
              <w:autoSpaceDE/>
              <w:autoSpaceDN/>
              <w:contextualSpacing/>
              <w:jc w:val="right"/>
              <w:rPr>
                <w:color w:val="000000"/>
                <w:sz w:val="26"/>
                <w:szCs w:val="26"/>
              </w:rPr>
            </w:pPr>
          </w:p>
          <w:p w:rsidR="00477D7D" w:rsidRPr="00477D7D" w:rsidRDefault="005F3D4D" w:rsidP="005F3D4D">
            <w:pPr>
              <w:widowControl/>
              <w:autoSpaceDE/>
              <w:autoSpaceDN/>
              <w:contextualSpacing/>
              <w:rPr>
                <w:color w:val="000000"/>
                <w:sz w:val="26"/>
                <w:szCs w:val="26"/>
              </w:rPr>
            </w:pPr>
            <w:r>
              <w:rPr>
                <w:color w:val="000000"/>
                <w:sz w:val="26"/>
                <w:szCs w:val="26"/>
              </w:rPr>
              <w:t xml:space="preserve">                                   </w:t>
            </w:r>
            <w:r w:rsidR="00477D7D" w:rsidRPr="00477D7D">
              <w:rPr>
                <w:color w:val="000000"/>
                <w:sz w:val="26"/>
                <w:szCs w:val="26"/>
              </w:rPr>
              <w:t>УТВЕРЖДЕНА</w:t>
            </w:r>
          </w:p>
          <w:p w:rsidR="00477D7D" w:rsidRPr="00477D7D" w:rsidRDefault="00477D7D" w:rsidP="00477D7D">
            <w:pPr>
              <w:widowControl/>
              <w:autoSpaceDE/>
              <w:autoSpaceDN/>
              <w:contextualSpacing/>
              <w:jc w:val="right"/>
              <w:rPr>
                <w:color w:val="000000"/>
                <w:sz w:val="26"/>
                <w:szCs w:val="26"/>
              </w:rPr>
            </w:pPr>
          </w:p>
          <w:p w:rsidR="00477D7D" w:rsidRPr="00477D7D" w:rsidRDefault="00477D7D" w:rsidP="00477D7D">
            <w:pPr>
              <w:widowControl/>
              <w:autoSpaceDE/>
              <w:autoSpaceDN/>
              <w:contextualSpacing/>
              <w:jc w:val="right"/>
              <w:rPr>
                <w:color w:val="000000"/>
                <w:sz w:val="26"/>
                <w:szCs w:val="26"/>
              </w:rPr>
            </w:pPr>
            <w:r w:rsidRPr="00477D7D">
              <w:rPr>
                <w:color w:val="000000"/>
                <w:sz w:val="26"/>
                <w:szCs w:val="26"/>
              </w:rPr>
              <w:t xml:space="preserve">Приказом заведующего </w:t>
            </w:r>
          </w:p>
          <w:p w:rsidR="00477D7D" w:rsidRPr="00477D7D" w:rsidRDefault="00477D7D" w:rsidP="00477D7D">
            <w:pPr>
              <w:widowControl/>
              <w:autoSpaceDE/>
              <w:autoSpaceDN/>
              <w:contextualSpacing/>
              <w:jc w:val="right"/>
              <w:rPr>
                <w:color w:val="000000"/>
                <w:sz w:val="26"/>
                <w:szCs w:val="26"/>
              </w:rPr>
            </w:pPr>
            <w:r w:rsidRPr="00477D7D">
              <w:rPr>
                <w:color w:val="000000"/>
                <w:sz w:val="26"/>
                <w:szCs w:val="26"/>
              </w:rPr>
              <w:t xml:space="preserve">МДОУ «Детский сад </w:t>
            </w:r>
          </w:p>
          <w:p w:rsidR="00477D7D" w:rsidRPr="00477D7D" w:rsidRDefault="00477D7D" w:rsidP="00477D7D">
            <w:pPr>
              <w:widowControl/>
              <w:autoSpaceDE/>
              <w:autoSpaceDN/>
              <w:contextualSpacing/>
              <w:jc w:val="right"/>
              <w:rPr>
                <w:color w:val="000000"/>
                <w:sz w:val="26"/>
                <w:szCs w:val="26"/>
              </w:rPr>
            </w:pPr>
            <w:r w:rsidRPr="00477D7D">
              <w:rPr>
                <w:color w:val="000000"/>
                <w:sz w:val="26"/>
                <w:szCs w:val="26"/>
              </w:rPr>
              <w:t xml:space="preserve">комбинированного вида № 10 </w:t>
            </w:r>
          </w:p>
          <w:p w:rsidR="00477D7D" w:rsidRPr="00477D7D" w:rsidRDefault="00477D7D" w:rsidP="00477D7D">
            <w:pPr>
              <w:widowControl/>
              <w:autoSpaceDE/>
              <w:autoSpaceDN/>
              <w:contextualSpacing/>
              <w:jc w:val="right"/>
              <w:rPr>
                <w:color w:val="000000"/>
                <w:sz w:val="26"/>
                <w:szCs w:val="26"/>
              </w:rPr>
            </w:pPr>
            <w:r w:rsidRPr="00477D7D">
              <w:rPr>
                <w:color w:val="000000"/>
                <w:sz w:val="26"/>
                <w:szCs w:val="26"/>
              </w:rPr>
              <w:t>«Дюймовочка»</w:t>
            </w:r>
          </w:p>
          <w:p w:rsidR="00477D7D" w:rsidRPr="00477D7D" w:rsidRDefault="00477D7D" w:rsidP="00477D7D">
            <w:pPr>
              <w:widowControl/>
              <w:autoSpaceDE/>
              <w:autoSpaceDN/>
              <w:contextualSpacing/>
              <w:jc w:val="right"/>
              <w:rPr>
                <w:color w:val="000000"/>
                <w:sz w:val="26"/>
                <w:szCs w:val="26"/>
              </w:rPr>
            </w:pPr>
            <w:r w:rsidRPr="00E93613">
              <w:rPr>
                <w:color w:val="000000"/>
                <w:sz w:val="26"/>
                <w:szCs w:val="26"/>
                <w:u w:val="single"/>
              </w:rPr>
              <w:t>от 31.08.2023 № 116/10-26-12</w:t>
            </w:r>
            <w:r w:rsidRPr="00477D7D">
              <w:rPr>
                <w:color w:val="000000"/>
                <w:sz w:val="26"/>
                <w:szCs w:val="26"/>
              </w:rPr>
              <w:t>3</w:t>
            </w:r>
          </w:p>
        </w:tc>
      </w:tr>
    </w:tbl>
    <w:p w:rsidR="001C6B45" w:rsidRPr="00753A1F" w:rsidRDefault="001C6B45">
      <w:pPr>
        <w:pStyle w:val="a3"/>
        <w:ind w:left="0"/>
        <w:jc w:val="left"/>
        <w:rPr>
          <w:color w:val="FF0000"/>
          <w:sz w:val="20"/>
        </w:rPr>
      </w:pPr>
      <w:bookmarkStart w:id="0" w:name="_GoBack"/>
      <w:bookmarkEnd w:id="0"/>
    </w:p>
    <w:p w:rsidR="001C6B45" w:rsidRPr="00753A1F" w:rsidRDefault="001C6B45">
      <w:pPr>
        <w:pStyle w:val="a3"/>
        <w:spacing w:before="1"/>
        <w:ind w:left="0"/>
        <w:jc w:val="left"/>
        <w:rPr>
          <w:color w:val="FF0000"/>
          <w:sz w:val="16"/>
        </w:rPr>
      </w:pPr>
    </w:p>
    <w:p w:rsidR="001C6B45" w:rsidRDefault="001C6B45">
      <w:pPr>
        <w:pStyle w:val="a3"/>
        <w:ind w:left="0"/>
        <w:jc w:val="left"/>
        <w:rPr>
          <w:sz w:val="26"/>
        </w:rPr>
      </w:pPr>
    </w:p>
    <w:p w:rsidR="00753A1F" w:rsidRDefault="00753A1F">
      <w:pPr>
        <w:pStyle w:val="a3"/>
        <w:spacing w:before="5"/>
        <w:ind w:left="0"/>
        <w:jc w:val="left"/>
        <w:rPr>
          <w:sz w:val="36"/>
        </w:rPr>
      </w:pPr>
    </w:p>
    <w:p w:rsidR="00753A1F" w:rsidRDefault="0001689F">
      <w:pPr>
        <w:pStyle w:val="a3"/>
        <w:spacing w:before="5"/>
        <w:ind w:left="0"/>
        <w:jc w:val="left"/>
        <w:rPr>
          <w:sz w:val="36"/>
        </w:rPr>
      </w:pPr>
      <w:r>
        <w:rPr>
          <w:sz w:val="36"/>
        </w:rPr>
        <w:t xml:space="preserve">   </w:t>
      </w:r>
    </w:p>
    <w:p w:rsidR="0001689F" w:rsidRDefault="0001689F" w:rsidP="002C1AC5">
      <w:pPr>
        <w:spacing w:before="85"/>
        <w:ind w:left="1418" w:right="651"/>
        <w:jc w:val="center"/>
        <w:rPr>
          <w:b/>
          <w:sz w:val="36"/>
        </w:rPr>
      </w:pPr>
    </w:p>
    <w:p w:rsidR="0001689F" w:rsidRDefault="0001689F" w:rsidP="002C1AC5">
      <w:pPr>
        <w:spacing w:before="85"/>
        <w:ind w:left="1418" w:right="651"/>
        <w:jc w:val="center"/>
        <w:rPr>
          <w:b/>
          <w:sz w:val="36"/>
        </w:rPr>
      </w:pPr>
    </w:p>
    <w:p w:rsidR="0001689F" w:rsidRDefault="0001689F" w:rsidP="002C1AC5">
      <w:pPr>
        <w:spacing w:before="85"/>
        <w:ind w:left="1418" w:right="651"/>
        <w:jc w:val="center"/>
        <w:rPr>
          <w:b/>
          <w:sz w:val="36"/>
        </w:rPr>
      </w:pPr>
    </w:p>
    <w:p w:rsidR="0001689F" w:rsidRDefault="0001689F" w:rsidP="002C1AC5">
      <w:pPr>
        <w:spacing w:before="85"/>
        <w:ind w:left="1418" w:right="651"/>
        <w:jc w:val="center"/>
        <w:rPr>
          <w:b/>
          <w:sz w:val="36"/>
        </w:rPr>
      </w:pPr>
    </w:p>
    <w:p w:rsidR="0001689F" w:rsidRDefault="0001689F" w:rsidP="002C1AC5">
      <w:pPr>
        <w:spacing w:before="85"/>
        <w:ind w:left="1418" w:right="651"/>
        <w:jc w:val="center"/>
        <w:rPr>
          <w:b/>
          <w:sz w:val="36"/>
        </w:rPr>
      </w:pPr>
    </w:p>
    <w:p w:rsidR="0001689F" w:rsidRDefault="0001689F" w:rsidP="00477D7D">
      <w:pPr>
        <w:spacing w:before="85"/>
        <w:ind w:right="651"/>
        <w:rPr>
          <w:b/>
          <w:sz w:val="36"/>
        </w:rPr>
      </w:pPr>
    </w:p>
    <w:p w:rsidR="006D35AF" w:rsidRPr="0001689F" w:rsidRDefault="006D35AF" w:rsidP="0001689F">
      <w:pPr>
        <w:spacing w:line="360" w:lineRule="auto"/>
        <w:ind w:left="1418" w:right="651"/>
        <w:jc w:val="center"/>
        <w:rPr>
          <w:b/>
          <w:sz w:val="32"/>
          <w:szCs w:val="32"/>
        </w:rPr>
      </w:pPr>
      <w:r w:rsidRPr="0001689F">
        <w:rPr>
          <w:b/>
          <w:sz w:val="32"/>
          <w:szCs w:val="32"/>
        </w:rPr>
        <w:t xml:space="preserve">ОСНОВНАЯ </w:t>
      </w:r>
      <w:r w:rsidR="0001689F">
        <w:rPr>
          <w:b/>
          <w:sz w:val="32"/>
          <w:szCs w:val="32"/>
        </w:rPr>
        <w:t>ОБ</w:t>
      </w:r>
      <w:r w:rsidRPr="0001689F">
        <w:rPr>
          <w:b/>
          <w:sz w:val="32"/>
          <w:szCs w:val="32"/>
        </w:rPr>
        <w:t>РАЗОВАТЕЛЬНАЯ ПРОГРАММА</w:t>
      </w:r>
      <w:r w:rsidRPr="0001689F">
        <w:rPr>
          <w:b/>
          <w:spacing w:val="-87"/>
          <w:sz w:val="32"/>
          <w:szCs w:val="32"/>
        </w:rPr>
        <w:t xml:space="preserve"> </w:t>
      </w:r>
      <w:r w:rsidRPr="0001689F">
        <w:rPr>
          <w:b/>
          <w:sz w:val="32"/>
          <w:szCs w:val="32"/>
        </w:rPr>
        <w:t>ДОШКОЛЬНОГО ОБРАЗОВАНИЯ</w:t>
      </w:r>
    </w:p>
    <w:p w:rsidR="006D35AF" w:rsidRPr="0001689F" w:rsidRDefault="006D35AF" w:rsidP="0001689F">
      <w:pPr>
        <w:spacing w:line="360" w:lineRule="auto"/>
        <w:ind w:left="1418" w:right="650"/>
        <w:jc w:val="center"/>
        <w:rPr>
          <w:b/>
          <w:sz w:val="32"/>
          <w:szCs w:val="32"/>
        </w:rPr>
      </w:pPr>
      <w:r w:rsidRPr="0001689F">
        <w:rPr>
          <w:b/>
          <w:sz w:val="32"/>
          <w:szCs w:val="32"/>
        </w:rPr>
        <w:t>муниципального</w:t>
      </w:r>
      <w:r w:rsidRPr="0001689F">
        <w:rPr>
          <w:b/>
          <w:spacing w:val="-8"/>
          <w:sz w:val="32"/>
          <w:szCs w:val="32"/>
        </w:rPr>
        <w:t xml:space="preserve"> </w:t>
      </w:r>
      <w:r w:rsidRPr="0001689F">
        <w:rPr>
          <w:b/>
          <w:sz w:val="32"/>
          <w:szCs w:val="32"/>
        </w:rPr>
        <w:t>дошкольного</w:t>
      </w:r>
      <w:r w:rsidRPr="0001689F">
        <w:rPr>
          <w:b/>
          <w:spacing w:val="-4"/>
          <w:sz w:val="32"/>
          <w:szCs w:val="32"/>
        </w:rPr>
        <w:t xml:space="preserve"> </w:t>
      </w:r>
      <w:r w:rsidRPr="0001689F">
        <w:rPr>
          <w:b/>
          <w:sz w:val="32"/>
          <w:szCs w:val="32"/>
        </w:rPr>
        <w:t>образовательного</w:t>
      </w:r>
    </w:p>
    <w:p w:rsidR="006D35AF" w:rsidRPr="0001689F" w:rsidRDefault="006D35AF" w:rsidP="0001689F">
      <w:pPr>
        <w:spacing w:line="360" w:lineRule="auto"/>
        <w:ind w:left="1418" w:right="655"/>
        <w:jc w:val="center"/>
        <w:rPr>
          <w:b/>
          <w:sz w:val="32"/>
          <w:szCs w:val="32"/>
        </w:rPr>
      </w:pPr>
      <w:r w:rsidRPr="0001689F">
        <w:rPr>
          <w:b/>
          <w:sz w:val="32"/>
          <w:szCs w:val="32"/>
        </w:rPr>
        <w:t>учреждения</w:t>
      </w:r>
      <w:r w:rsidRPr="0001689F">
        <w:rPr>
          <w:b/>
          <w:spacing w:val="-3"/>
          <w:sz w:val="32"/>
          <w:szCs w:val="32"/>
        </w:rPr>
        <w:t xml:space="preserve"> </w:t>
      </w:r>
      <w:r w:rsidRPr="0001689F">
        <w:rPr>
          <w:b/>
          <w:sz w:val="32"/>
          <w:szCs w:val="32"/>
        </w:rPr>
        <w:t>«Детский</w:t>
      </w:r>
      <w:r w:rsidRPr="0001689F">
        <w:rPr>
          <w:b/>
          <w:spacing w:val="-5"/>
          <w:sz w:val="32"/>
          <w:szCs w:val="32"/>
        </w:rPr>
        <w:t xml:space="preserve"> </w:t>
      </w:r>
      <w:r w:rsidRPr="0001689F">
        <w:rPr>
          <w:b/>
          <w:sz w:val="32"/>
          <w:szCs w:val="32"/>
        </w:rPr>
        <w:t>сад</w:t>
      </w:r>
      <w:r w:rsidRPr="0001689F">
        <w:rPr>
          <w:b/>
          <w:spacing w:val="-2"/>
          <w:sz w:val="32"/>
          <w:szCs w:val="32"/>
        </w:rPr>
        <w:t xml:space="preserve"> </w:t>
      </w:r>
      <w:r w:rsidRPr="0001689F">
        <w:rPr>
          <w:b/>
          <w:sz w:val="32"/>
          <w:szCs w:val="32"/>
        </w:rPr>
        <w:t>комбинированного</w:t>
      </w:r>
      <w:r w:rsidRPr="0001689F">
        <w:rPr>
          <w:b/>
          <w:spacing w:val="-5"/>
          <w:sz w:val="32"/>
          <w:szCs w:val="32"/>
        </w:rPr>
        <w:t xml:space="preserve"> </w:t>
      </w:r>
      <w:r w:rsidRPr="0001689F">
        <w:rPr>
          <w:b/>
          <w:sz w:val="32"/>
          <w:szCs w:val="32"/>
        </w:rPr>
        <w:t>вида</w:t>
      </w:r>
      <w:r w:rsidRPr="0001689F">
        <w:rPr>
          <w:b/>
          <w:spacing w:val="-2"/>
          <w:sz w:val="32"/>
          <w:szCs w:val="32"/>
        </w:rPr>
        <w:t xml:space="preserve"> </w:t>
      </w:r>
      <w:r w:rsidRPr="0001689F">
        <w:rPr>
          <w:b/>
          <w:sz w:val="32"/>
          <w:szCs w:val="32"/>
        </w:rPr>
        <w:t>№10</w:t>
      </w:r>
    </w:p>
    <w:p w:rsidR="006D35AF" w:rsidRPr="0001689F" w:rsidRDefault="006D35AF" w:rsidP="0001689F">
      <w:pPr>
        <w:spacing w:line="360" w:lineRule="auto"/>
        <w:ind w:left="1418" w:right="651"/>
        <w:jc w:val="center"/>
        <w:rPr>
          <w:b/>
          <w:sz w:val="32"/>
          <w:szCs w:val="32"/>
        </w:rPr>
      </w:pPr>
      <w:r w:rsidRPr="0001689F">
        <w:rPr>
          <w:b/>
          <w:sz w:val="32"/>
          <w:szCs w:val="32"/>
        </w:rPr>
        <w:t>«Дюймовочка»</w:t>
      </w:r>
    </w:p>
    <w:p w:rsidR="006D35AF" w:rsidRPr="0001689F" w:rsidRDefault="006D35AF" w:rsidP="0001689F">
      <w:pPr>
        <w:spacing w:line="360" w:lineRule="auto"/>
        <w:ind w:left="1418" w:right="651"/>
        <w:jc w:val="center"/>
        <w:rPr>
          <w:b/>
          <w:sz w:val="32"/>
          <w:szCs w:val="32"/>
        </w:rPr>
      </w:pPr>
      <w:r w:rsidRPr="0001689F">
        <w:rPr>
          <w:b/>
          <w:sz w:val="32"/>
          <w:szCs w:val="32"/>
        </w:rPr>
        <w:t>для</w:t>
      </w:r>
      <w:r w:rsidRPr="0001689F">
        <w:rPr>
          <w:b/>
          <w:spacing w:val="-1"/>
          <w:sz w:val="32"/>
          <w:szCs w:val="32"/>
        </w:rPr>
        <w:t xml:space="preserve"> </w:t>
      </w:r>
      <w:r w:rsidRPr="0001689F">
        <w:rPr>
          <w:b/>
          <w:sz w:val="32"/>
          <w:szCs w:val="32"/>
        </w:rPr>
        <w:t>детей</w:t>
      </w:r>
      <w:r w:rsidRPr="0001689F">
        <w:rPr>
          <w:b/>
          <w:spacing w:val="-1"/>
          <w:sz w:val="32"/>
          <w:szCs w:val="32"/>
        </w:rPr>
        <w:t xml:space="preserve"> </w:t>
      </w:r>
      <w:r w:rsidRPr="0001689F">
        <w:rPr>
          <w:b/>
          <w:sz w:val="32"/>
          <w:szCs w:val="32"/>
        </w:rPr>
        <w:t>от</w:t>
      </w:r>
      <w:r w:rsidRPr="0001689F">
        <w:rPr>
          <w:b/>
          <w:spacing w:val="-2"/>
          <w:sz w:val="32"/>
          <w:szCs w:val="32"/>
        </w:rPr>
        <w:t xml:space="preserve"> </w:t>
      </w:r>
      <w:r w:rsidRPr="0001689F">
        <w:rPr>
          <w:b/>
          <w:sz w:val="32"/>
          <w:szCs w:val="32"/>
        </w:rPr>
        <w:t>1</w:t>
      </w:r>
      <w:r w:rsidRPr="0001689F">
        <w:rPr>
          <w:b/>
          <w:spacing w:val="-1"/>
          <w:sz w:val="32"/>
          <w:szCs w:val="32"/>
        </w:rPr>
        <w:t xml:space="preserve"> </w:t>
      </w:r>
      <w:r w:rsidRPr="0001689F">
        <w:rPr>
          <w:b/>
          <w:sz w:val="32"/>
          <w:szCs w:val="32"/>
        </w:rPr>
        <w:t>года до 7(8)</w:t>
      </w:r>
      <w:r w:rsidRPr="0001689F">
        <w:rPr>
          <w:b/>
          <w:spacing w:val="-2"/>
          <w:sz w:val="32"/>
          <w:szCs w:val="32"/>
        </w:rPr>
        <w:t xml:space="preserve"> </w:t>
      </w:r>
      <w:r w:rsidRPr="0001689F">
        <w:rPr>
          <w:b/>
          <w:sz w:val="32"/>
          <w:szCs w:val="32"/>
        </w:rPr>
        <w:t>лет</w:t>
      </w:r>
    </w:p>
    <w:p w:rsidR="006D35AF" w:rsidRPr="006D35AF" w:rsidRDefault="006D35AF" w:rsidP="002C1AC5">
      <w:pPr>
        <w:ind w:left="1418"/>
        <w:rPr>
          <w:b/>
          <w:sz w:val="40"/>
          <w:szCs w:val="28"/>
        </w:rPr>
      </w:pPr>
    </w:p>
    <w:p w:rsidR="001C6B45" w:rsidRDefault="001C6B45">
      <w:pPr>
        <w:pStyle w:val="a3"/>
        <w:ind w:left="0"/>
        <w:jc w:val="left"/>
        <w:rPr>
          <w:b/>
          <w:sz w:val="36"/>
        </w:rPr>
      </w:pPr>
    </w:p>
    <w:p w:rsidR="001C6B45" w:rsidRDefault="001C6B45">
      <w:pPr>
        <w:pStyle w:val="a3"/>
        <w:ind w:left="0"/>
        <w:jc w:val="left"/>
        <w:rPr>
          <w:b/>
          <w:sz w:val="36"/>
        </w:rPr>
      </w:pPr>
    </w:p>
    <w:p w:rsidR="001C6B45" w:rsidRDefault="001C6B45">
      <w:pPr>
        <w:pStyle w:val="a3"/>
        <w:ind w:left="0"/>
        <w:jc w:val="left"/>
        <w:rPr>
          <w:b/>
          <w:sz w:val="36"/>
        </w:rPr>
      </w:pPr>
    </w:p>
    <w:p w:rsidR="001C6B45" w:rsidRDefault="001C6B45">
      <w:pPr>
        <w:pStyle w:val="a3"/>
        <w:ind w:left="0"/>
        <w:jc w:val="left"/>
        <w:rPr>
          <w:b/>
          <w:sz w:val="36"/>
        </w:rPr>
      </w:pPr>
    </w:p>
    <w:p w:rsidR="001C6B45" w:rsidRDefault="001C6B45">
      <w:pPr>
        <w:pStyle w:val="a3"/>
        <w:ind w:left="0"/>
        <w:jc w:val="left"/>
        <w:rPr>
          <w:b/>
          <w:sz w:val="36"/>
        </w:rPr>
      </w:pPr>
    </w:p>
    <w:p w:rsidR="001C6B45" w:rsidRDefault="001C6B45">
      <w:pPr>
        <w:pStyle w:val="a3"/>
        <w:ind w:left="0"/>
        <w:jc w:val="left"/>
        <w:rPr>
          <w:b/>
          <w:sz w:val="36"/>
        </w:rPr>
      </w:pPr>
    </w:p>
    <w:p w:rsidR="001C6B45" w:rsidRDefault="001C6B45">
      <w:pPr>
        <w:pStyle w:val="a3"/>
        <w:ind w:left="0"/>
        <w:jc w:val="left"/>
        <w:rPr>
          <w:b/>
          <w:sz w:val="36"/>
        </w:rPr>
      </w:pPr>
    </w:p>
    <w:p w:rsidR="001C6B45" w:rsidRDefault="001C6B45">
      <w:pPr>
        <w:pStyle w:val="a3"/>
        <w:ind w:left="0"/>
        <w:jc w:val="left"/>
        <w:rPr>
          <w:b/>
          <w:sz w:val="36"/>
        </w:rPr>
      </w:pPr>
    </w:p>
    <w:p w:rsidR="001C6B45" w:rsidRDefault="001C6B45">
      <w:pPr>
        <w:pStyle w:val="a3"/>
        <w:spacing w:before="1"/>
        <w:ind w:left="0"/>
        <w:jc w:val="left"/>
        <w:rPr>
          <w:b/>
          <w:sz w:val="48"/>
        </w:rPr>
      </w:pPr>
    </w:p>
    <w:p w:rsidR="006D35AF" w:rsidRDefault="006D35AF">
      <w:pPr>
        <w:pStyle w:val="a3"/>
        <w:spacing w:before="1"/>
        <w:ind w:left="0"/>
        <w:jc w:val="left"/>
        <w:rPr>
          <w:b/>
          <w:sz w:val="48"/>
        </w:rPr>
      </w:pPr>
    </w:p>
    <w:p w:rsidR="001C6B45" w:rsidRDefault="00753A1F">
      <w:pPr>
        <w:pStyle w:val="1"/>
        <w:spacing w:before="1"/>
        <w:ind w:right="870"/>
        <w:jc w:val="center"/>
      </w:pPr>
      <w:r>
        <w:t>г.</w:t>
      </w:r>
      <w:r>
        <w:rPr>
          <w:spacing w:val="-1"/>
        </w:rPr>
        <w:t xml:space="preserve"> </w:t>
      </w:r>
      <w:r>
        <w:t>Саянск</w:t>
      </w:r>
    </w:p>
    <w:p w:rsidR="001C6B45" w:rsidRDefault="001C6B45" w:rsidP="00975143">
      <w:pPr>
        <w:sectPr w:rsidR="001C6B45">
          <w:headerReference w:type="default" r:id="rId8"/>
          <w:type w:val="continuous"/>
          <w:pgSz w:w="11910" w:h="16840"/>
          <w:pgMar w:top="1580" w:right="440" w:bottom="280" w:left="240" w:header="720" w:footer="720" w:gutter="0"/>
          <w:cols w:space="720"/>
        </w:sectPr>
      </w:pPr>
    </w:p>
    <w:p w:rsidR="001B757B" w:rsidRPr="00A45874" w:rsidRDefault="00A45874" w:rsidP="001B757B">
      <w:pPr>
        <w:spacing w:before="69"/>
        <w:ind w:left="1925" w:right="2211"/>
        <w:jc w:val="center"/>
        <w:outlineLvl w:val="1"/>
        <w:rPr>
          <w:b/>
          <w:bCs/>
          <w:sz w:val="24"/>
          <w:szCs w:val="24"/>
        </w:rPr>
      </w:pPr>
      <w:r w:rsidRPr="00A45874">
        <w:rPr>
          <w:b/>
          <w:bCs/>
          <w:sz w:val="24"/>
          <w:szCs w:val="24"/>
        </w:rPr>
        <w:lastRenderedPageBreak/>
        <w:t>СОДЕРЖАНИЕ</w:t>
      </w:r>
    </w:p>
    <w:p w:rsidR="00A45874" w:rsidRPr="00A45874" w:rsidRDefault="00A45874" w:rsidP="00A45874">
      <w:pPr>
        <w:spacing w:before="3"/>
        <w:rPr>
          <w:b/>
          <w:sz w:val="9"/>
          <w:szCs w:val="24"/>
        </w:rPr>
      </w:pPr>
    </w:p>
    <w:tbl>
      <w:tblPr>
        <w:tblStyle w:val="TableNormal1"/>
        <w:tblW w:w="9813" w:type="dxa"/>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
        <w:gridCol w:w="7516"/>
        <w:gridCol w:w="1418"/>
      </w:tblGrid>
      <w:tr w:rsidR="00EE178C" w:rsidRPr="00EE178C" w:rsidTr="00477D7D">
        <w:trPr>
          <w:trHeight w:val="263"/>
        </w:trPr>
        <w:tc>
          <w:tcPr>
            <w:tcW w:w="879" w:type="dxa"/>
          </w:tcPr>
          <w:p w:rsidR="00EE178C" w:rsidRPr="00EE178C" w:rsidRDefault="00EE178C" w:rsidP="00EE178C">
            <w:pPr>
              <w:ind w:left="59"/>
              <w:contextualSpacing/>
              <w:rPr>
                <w:sz w:val="20"/>
                <w:szCs w:val="20"/>
                <w:lang w:val="en-US"/>
              </w:rPr>
            </w:pPr>
          </w:p>
        </w:tc>
        <w:tc>
          <w:tcPr>
            <w:tcW w:w="7516" w:type="dxa"/>
          </w:tcPr>
          <w:p w:rsidR="00EE178C" w:rsidRPr="00477D7D" w:rsidRDefault="00477D7D" w:rsidP="00EE178C">
            <w:pPr>
              <w:ind w:left="114"/>
              <w:contextualSpacing/>
              <w:rPr>
                <w:b/>
                <w:sz w:val="20"/>
                <w:szCs w:val="20"/>
              </w:rPr>
            </w:pPr>
            <w:r>
              <w:rPr>
                <w:sz w:val="20"/>
                <w:szCs w:val="20"/>
              </w:rPr>
              <w:t>Основные понятия и сокращения</w:t>
            </w:r>
          </w:p>
        </w:tc>
        <w:tc>
          <w:tcPr>
            <w:tcW w:w="1418" w:type="dxa"/>
            <w:vAlign w:val="center"/>
          </w:tcPr>
          <w:p w:rsidR="00EE178C" w:rsidRPr="00EE178C" w:rsidRDefault="00EE178C" w:rsidP="00477D7D">
            <w:pPr>
              <w:tabs>
                <w:tab w:val="center" w:pos="110"/>
                <w:tab w:val="right" w:pos="1331"/>
              </w:tabs>
              <w:ind w:right="-567"/>
              <w:contextualSpacing/>
              <w:jc w:val="center"/>
              <w:rPr>
                <w:sz w:val="20"/>
                <w:szCs w:val="20"/>
              </w:rPr>
            </w:pPr>
            <w:r w:rsidRPr="00EE178C">
              <w:rPr>
                <w:sz w:val="20"/>
                <w:szCs w:val="20"/>
              </w:rPr>
              <w:t>3</w:t>
            </w:r>
          </w:p>
        </w:tc>
      </w:tr>
      <w:tr w:rsidR="00477D7D" w:rsidRPr="00EE178C" w:rsidTr="00477D7D">
        <w:trPr>
          <w:trHeight w:val="263"/>
        </w:trPr>
        <w:tc>
          <w:tcPr>
            <w:tcW w:w="879" w:type="dxa"/>
          </w:tcPr>
          <w:p w:rsidR="00477D7D" w:rsidRPr="00EE178C" w:rsidRDefault="00477D7D" w:rsidP="00EE178C">
            <w:pPr>
              <w:ind w:left="59"/>
              <w:contextualSpacing/>
              <w:rPr>
                <w:sz w:val="20"/>
                <w:szCs w:val="20"/>
                <w:lang w:val="en-US"/>
              </w:rPr>
            </w:pPr>
          </w:p>
        </w:tc>
        <w:tc>
          <w:tcPr>
            <w:tcW w:w="7516" w:type="dxa"/>
          </w:tcPr>
          <w:p w:rsidR="00477D7D" w:rsidRDefault="00477D7D" w:rsidP="00EE178C">
            <w:pPr>
              <w:ind w:left="114"/>
              <w:contextualSpacing/>
              <w:rPr>
                <w:sz w:val="20"/>
                <w:szCs w:val="20"/>
              </w:rPr>
            </w:pPr>
            <w:r>
              <w:rPr>
                <w:sz w:val="20"/>
                <w:szCs w:val="20"/>
              </w:rPr>
              <w:t>Общие положения</w:t>
            </w:r>
          </w:p>
        </w:tc>
        <w:tc>
          <w:tcPr>
            <w:tcW w:w="1418" w:type="dxa"/>
            <w:vAlign w:val="center"/>
          </w:tcPr>
          <w:p w:rsidR="00477D7D" w:rsidRPr="00EE178C" w:rsidRDefault="00477D7D" w:rsidP="00477D7D">
            <w:pPr>
              <w:tabs>
                <w:tab w:val="center" w:pos="110"/>
                <w:tab w:val="right" w:pos="1331"/>
              </w:tabs>
              <w:ind w:right="-567"/>
              <w:contextualSpacing/>
              <w:jc w:val="center"/>
              <w:rPr>
                <w:sz w:val="20"/>
                <w:szCs w:val="20"/>
              </w:rPr>
            </w:pPr>
          </w:p>
        </w:tc>
      </w:tr>
      <w:tr w:rsidR="00EE178C" w:rsidRPr="00EE178C" w:rsidTr="00477D7D">
        <w:trPr>
          <w:trHeight w:val="263"/>
        </w:trPr>
        <w:tc>
          <w:tcPr>
            <w:tcW w:w="879" w:type="dxa"/>
          </w:tcPr>
          <w:p w:rsidR="00EE178C" w:rsidRPr="00EE178C" w:rsidRDefault="00EE178C" w:rsidP="00EE178C">
            <w:pPr>
              <w:ind w:left="114"/>
              <w:contextualSpacing/>
              <w:rPr>
                <w:b/>
                <w:sz w:val="20"/>
                <w:szCs w:val="20"/>
                <w:lang w:val="en-US"/>
              </w:rPr>
            </w:pPr>
            <w:r w:rsidRPr="00EE178C">
              <w:rPr>
                <w:b/>
                <w:sz w:val="20"/>
                <w:szCs w:val="20"/>
                <w:lang w:val="en-US"/>
              </w:rPr>
              <w:t>I</w:t>
            </w:r>
          </w:p>
        </w:tc>
        <w:tc>
          <w:tcPr>
            <w:tcW w:w="7516" w:type="dxa"/>
          </w:tcPr>
          <w:p w:rsidR="00EE178C" w:rsidRPr="00EE178C" w:rsidRDefault="00EE178C" w:rsidP="00EE178C">
            <w:pPr>
              <w:ind w:left="114"/>
              <w:contextualSpacing/>
              <w:rPr>
                <w:b/>
                <w:sz w:val="20"/>
                <w:szCs w:val="20"/>
                <w:lang w:val="en-US"/>
              </w:rPr>
            </w:pPr>
            <w:r w:rsidRPr="00EE178C">
              <w:rPr>
                <w:b/>
                <w:sz w:val="20"/>
                <w:szCs w:val="20"/>
                <w:lang w:val="en-US"/>
              </w:rPr>
              <w:t>ЦЕЛЕВОЙ</w:t>
            </w:r>
            <w:r w:rsidRPr="00EE178C">
              <w:rPr>
                <w:b/>
                <w:spacing w:val="-2"/>
                <w:sz w:val="20"/>
                <w:szCs w:val="20"/>
                <w:lang w:val="en-US"/>
              </w:rPr>
              <w:t xml:space="preserve"> </w:t>
            </w:r>
            <w:r w:rsidRPr="00EE178C">
              <w:rPr>
                <w:b/>
                <w:sz w:val="20"/>
                <w:szCs w:val="20"/>
                <w:lang w:val="en-US"/>
              </w:rPr>
              <w:t>РАЗДЕЛ</w:t>
            </w:r>
          </w:p>
        </w:tc>
        <w:tc>
          <w:tcPr>
            <w:tcW w:w="1418" w:type="dxa"/>
            <w:vAlign w:val="center"/>
          </w:tcPr>
          <w:p w:rsidR="00EE178C" w:rsidRPr="00EE178C" w:rsidRDefault="00EE178C" w:rsidP="00477D7D">
            <w:pPr>
              <w:tabs>
                <w:tab w:val="center" w:pos="110"/>
              </w:tabs>
              <w:ind w:left="110" w:right="-567"/>
              <w:contextualSpacing/>
              <w:jc w:val="center"/>
              <w:rPr>
                <w:sz w:val="20"/>
                <w:szCs w:val="20"/>
              </w:rPr>
            </w:pPr>
            <w:r w:rsidRPr="00EE178C">
              <w:rPr>
                <w:sz w:val="20"/>
                <w:szCs w:val="20"/>
              </w:rPr>
              <w:t>4</w:t>
            </w:r>
          </w:p>
        </w:tc>
      </w:tr>
      <w:tr w:rsidR="00EE178C" w:rsidRPr="00EE178C" w:rsidTr="00477D7D">
        <w:trPr>
          <w:trHeight w:val="263"/>
        </w:trPr>
        <w:tc>
          <w:tcPr>
            <w:tcW w:w="879" w:type="dxa"/>
          </w:tcPr>
          <w:p w:rsidR="00EE178C" w:rsidRPr="00EE178C" w:rsidRDefault="00EE178C" w:rsidP="00EE178C">
            <w:pPr>
              <w:ind w:left="114"/>
              <w:contextualSpacing/>
              <w:rPr>
                <w:b/>
                <w:sz w:val="20"/>
                <w:szCs w:val="20"/>
                <w:lang w:val="en-US"/>
              </w:rPr>
            </w:pPr>
            <w:r w:rsidRPr="00EE178C">
              <w:rPr>
                <w:sz w:val="20"/>
                <w:szCs w:val="20"/>
                <w:lang w:val="en-US"/>
              </w:rPr>
              <w:t>1.1.</w:t>
            </w:r>
          </w:p>
        </w:tc>
        <w:tc>
          <w:tcPr>
            <w:tcW w:w="7516" w:type="dxa"/>
          </w:tcPr>
          <w:p w:rsidR="00EE178C" w:rsidRPr="00EE178C" w:rsidRDefault="00EE178C" w:rsidP="00EE178C">
            <w:pPr>
              <w:ind w:left="114"/>
              <w:contextualSpacing/>
              <w:rPr>
                <w:b/>
                <w:sz w:val="20"/>
                <w:szCs w:val="20"/>
                <w:lang w:val="en-US"/>
              </w:rPr>
            </w:pPr>
            <w:r w:rsidRPr="00EE178C">
              <w:rPr>
                <w:sz w:val="20"/>
                <w:szCs w:val="20"/>
                <w:lang w:val="en-US"/>
              </w:rPr>
              <w:t>Пояснительная</w:t>
            </w:r>
            <w:r w:rsidRPr="00EE178C">
              <w:rPr>
                <w:spacing w:val="-4"/>
                <w:sz w:val="20"/>
                <w:szCs w:val="20"/>
                <w:lang w:val="en-US"/>
              </w:rPr>
              <w:t xml:space="preserve"> </w:t>
            </w:r>
            <w:r w:rsidRPr="00EE178C">
              <w:rPr>
                <w:sz w:val="20"/>
                <w:szCs w:val="20"/>
                <w:lang w:val="en-US"/>
              </w:rPr>
              <w:t>записка</w:t>
            </w:r>
          </w:p>
        </w:tc>
        <w:tc>
          <w:tcPr>
            <w:tcW w:w="1418" w:type="dxa"/>
            <w:vAlign w:val="center"/>
          </w:tcPr>
          <w:p w:rsidR="00EE178C" w:rsidRPr="00EE178C" w:rsidRDefault="00EE178C" w:rsidP="00477D7D">
            <w:pPr>
              <w:tabs>
                <w:tab w:val="center" w:pos="110"/>
              </w:tabs>
              <w:ind w:left="110" w:right="-567"/>
              <w:contextualSpacing/>
              <w:jc w:val="center"/>
              <w:rPr>
                <w:sz w:val="20"/>
                <w:szCs w:val="20"/>
              </w:rPr>
            </w:pPr>
            <w:r w:rsidRPr="00EE178C">
              <w:rPr>
                <w:sz w:val="20"/>
                <w:szCs w:val="20"/>
              </w:rPr>
              <w:t>4</w:t>
            </w:r>
          </w:p>
        </w:tc>
      </w:tr>
      <w:tr w:rsidR="00EE178C" w:rsidRPr="00EE178C" w:rsidTr="00477D7D">
        <w:trPr>
          <w:trHeight w:val="263"/>
        </w:trPr>
        <w:tc>
          <w:tcPr>
            <w:tcW w:w="879" w:type="dxa"/>
          </w:tcPr>
          <w:p w:rsidR="00EE178C" w:rsidRPr="00EE178C" w:rsidRDefault="00EE178C" w:rsidP="00EE178C">
            <w:pPr>
              <w:ind w:left="114"/>
              <w:contextualSpacing/>
              <w:rPr>
                <w:sz w:val="20"/>
                <w:szCs w:val="20"/>
                <w:lang w:val="en-US"/>
              </w:rPr>
            </w:pPr>
            <w:r w:rsidRPr="00EE178C">
              <w:rPr>
                <w:sz w:val="20"/>
                <w:szCs w:val="20"/>
                <w:lang w:val="en-US"/>
              </w:rPr>
              <w:t>1.1.1</w:t>
            </w:r>
          </w:p>
        </w:tc>
        <w:tc>
          <w:tcPr>
            <w:tcW w:w="7516" w:type="dxa"/>
          </w:tcPr>
          <w:p w:rsidR="00EE178C" w:rsidRPr="00EE178C" w:rsidRDefault="00EE178C" w:rsidP="00EE178C">
            <w:pPr>
              <w:ind w:left="114"/>
              <w:contextualSpacing/>
              <w:rPr>
                <w:sz w:val="20"/>
                <w:szCs w:val="20"/>
              </w:rPr>
            </w:pPr>
            <w:r w:rsidRPr="00EE178C">
              <w:rPr>
                <w:sz w:val="20"/>
                <w:szCs w:val="20"/>
              </w:rPr>
              <w:t xml:space="preserve">Обязательная часть. </w:t>
            </w:r>
          </w:p>
          <w:p w:rsidR="00EE178C" w:rsidRPr="00EE178C" w:rsidRDefault="00EE178C" w:rsidP="00EE178C">
            <w:pPr>
              <w:ind w:left="114"/>
              <w:contextualSpacing/>
              <w:rPr>
                <w:sz w:val="20"/>
                <w:szCs w:val="20"/>
              </w:rPr>
            </w:pPr>
            <w:r w:rsidRPr="00EE178C">
              <w:rPr>
                <w:sz w:val="20"/>
                <w:szCs w:val="20"/>
              </w:rPr>
              <w:t>Цели</w:t>
            </w:r>
            <w:r w:rsidRPr="00EE178C">
              <w:rPr>
                <w:spacing w:val="-3"/>
                <w:sz w:val="20"/>
                <w:szCs w:val="20"/>
              </w:rPr>
              <w:t xml:space="preserve"> </w:t>
            </w:r>
            <w:r w:rsidRPr="00EE178C">
              <w:rPr>
                <w:sz w:val="20"/>
                <w:szCs w:val="20"/>
              </w:rPr>
              <w:t>и</w:t>
            </w:r>
            <w:r w:rsidRPr="00EE178C">
              <w:rPr>
                <w:spacing w:val="-2"/>
                <w:sz w:val="20"/>
                <w:szCs w:val="20"/>
              </w:rPr>
              <w:t xml:space="preserve"> </w:t>
            </w:r>
            <w:r w:rsidRPr="00EE178C">
              <w:rPr>
                <w:sz w:val="20"/>
                <w:szCs w:val="20"/>
              </w:rPr>
              <w:t>задачи</w:t>
            </w:r>
            <w:r w:rsidRPr="00EE178C">
              <w:rPr>
                <w:spacing w:val="-2"/>
                <w:sz w:val="20"/>
                <w:szCs w:val="20"/>
              </w:rPr>
              <w:t xml:space="preserve"> </w:t>
            </w:r>
            <w:r w:rsidRPr="00EE178C">
              <w:rPr>
                <w:sz w:val="20"/>
                <w:szCs w:val="20"/>
              </w:rPr>
              <w:t>Программы</w:t>
            </w:r>
          </w:p>
        </w:tc>
        <w:tc>
          <w:tcPr>
            <w:tcW w:w="1418" w:type="dxa"/>
            <w:vAlign w:val="center"/>
          </w:tcPr>
          <w:p w:rsidR="00EE178C" w:rsidRPr="00EE178C" w:rsidRDefault="00EE178C" w:rsidP="00477D7D">
            <w:pPr>
              <w:tabs>
                <w:tab w:val="center" w:pos="110"/>
              </w:tabs>
              <w:ind w:left="110" w:right="-567"/>
              <w:contextualSpacing/>
              <w:jc w:val="center"/>
              <w:rPr>
                <w:sz w:val="20"/>
                <w:szCs w:val="20"/>
              </w:rPr>
            </w:pPr>
            <w:r w:rsidRPr="00EE178C">
              <w:rPr>
                <w:sz w:val="20"/>
                <w:szCs w:val="20"/>
              </w:rPr>
              <w:t>4</w:t>
            </w:r>
          </w:p>
        </w:tc>
      </w:tr>
      <w:tr w:rsidR="00EE178C" w:rsidRPr="00EE178C" w:rsidTr="00477D7D">
        <w:trPr>
          <w:trHeight w:val="263"/>
        </w:trPr>
        <w:tc>
          <w:tcPr>
            <w:tcW w:w="879" w:type="dxa"/>
          </w:tcPr>
          <w:p w:rsidR="00EE178C" w:rsidRPr="00EE178C" w:rsidRDefault="00EE178C" w:rsidP="00EE178C">
            <w:pPr>
              <w:ind w:left="114"/>
              <w:contextualSpacing/>
              <w:rPr>
                <w:sz w:val="20"/>
                <w:szCs w:val="20"/>
                <w:lang w:val="en-US"/>
              </w:rPr>
            </w:pPr>
            <w:r w:rsidRPr="00EE178C">
              <w:rPr>
                <w:sz w:val="20"/>
                <w:szCs w:val="20"/>
                <w:lang w:val="en-US"/>
              </w:rPr>
              <w:t>1.1.2.</w:t>
            </w:r>
          </w:p>
        </w:tc>
        <w:tc>
          <w:tcPr>
            <w:tcW w:w="7516" w:type="dxa"/>
          </w:tcPr>
          <w:p w:rsidR="00EE178C" w:rsidRPr="00EE178C" w:rsidRDefault="00EE178C" w:rsidP="00EE178C">
            <w:pPr>
              <w:ind w:left="114"/>
              <w:contextualSpacing/>
              <w:rPr>
                <w:sz w:val="20"/>
                <w:szCs w:val="20"/>
              </w:rPr>
            </w:pPr>
            <w:r w:rsidRPr="00EE178C">
              <w:rPr>
                <w:sz w:val="20"/>
                <w:szCs w:val="20"/>
              </w:rPr>
              <w:t>Принципы</w:t>
            </w:r>
            <w:r w:rsidRPr="00EE178C">
              <w:rPr>
                <w:spacing w:val="-4"/>
                <w:sz w:val="20"/>
                <w:szCs w:val="20"/>
              </w:rPr>
              <w:t xml:space="preserve"> </w:t>
            </w:r>
            <w:r w:rsidRPr="00EE178C">
              <w:rPr>
                <w:sz w:val="20"/>
                <w:szCs w:val="20"/>
              </w:rPr>
              <w:t>и</w:t>
            </w:r>
            <w:r w:rsidRPr="00EE178C">
              <w:rPr>
                <w:spacing w:val="-5"/>
                <w:sz w:val="20"/>
                <w:szCs w:val="20"/>
              </w:rPr>
              <w:t xml:space="preserve"> </w:t>
            </w:r>
            <w:r w:rsidRPr="00EE178C">
              <w:rPr>
                <w:sz w:val="20"/>
                <w:szCs w:val="20"/>
              </w:rPr>
              <w:t>подходы</w:t>
            </w:r>
            <w:r w:rsidRPr="00EE178C">
              <w:rPr>
                <w:spacing w:val="-3"/>
                <w:sz w:val="20"/>
                <w:szCs w:val="20"/>
              </w:rPr>
              <w:t xml:space="preserve"> </w:t>
            </w:r>
            <w:r w:rsidRPr="00EE178C">
              <w:rPr>
                <w:sz w:val="20"/>
                <w:szCs w:val="20"/>
              </w:rPr>
              <w:t>к</w:t>
            </w:r>
            <w:r w:rsidRPr="00EE178C">
              <w:rPr>
                <w:spacing w:val="-3"/>
                <w:sz w:val="20"/>
                <w:szCs w:val="20"/>
              </w:rPr>
              <w:t xml:space="preserve"> </w:t>
            </w:r>
            <w:r w:rsidRPr="00EE178C">
              <w:rPr>
                <w:sz w:val="20"/>
                <w:szCs w:val="20"/>
              </w:rPr>
              <w:t>формированию</w:t>
            </w:r>
            <w:r w:rsidRPr="00EE178C">
              <w:rPr>
                <w:spacing w:val="-1"/>
                <w:sz w:val="20"/>
                <w:szCs w:val="20"/>
              </w:rPr>
              <w:t xml:space="preserve"> </w:t>
            </w:r>
            <w:r w:rsidRPr="00EE178C">
              <w:rPr>
                <w:sz w:val="20"/>
                <w:szCs w:val="20"/>
              </w:rPr>
              <w:t>Программы</w:t>
            </w:r>
          </w:p>
        </w:tc>
        <w:tc>
          <w:tcPr>
            <w:tcW w:w="1418" w:type="dxa"/>
            <w:vAlign w:val="center"/>
          </w:tcPr>
          <w:p w:rsidR="00EE178C" w:rsidRPr="00EE178C" w:rsidRDefault="00EE178C" w:rsidP="00477D7D">
            <w:pPr>
              <w:tabs>
                <w:tab w:val="center" w:pos="110"/>
              </w:tabs>
              <w:ind w:left="110" w:right="-567"/>
              <w:contextualSpacing/>
              <w:jc w:val="center"/>
              <w:rPr>
                <w:sz w:val="20"/>
                <w:szCs w:val="20"/>
              </w:rPr>
            </w:pPr>
            <w:r w:rsidRPr="00EE178C">
              <w:rPr>
                <w:sz w:val="20"/>
                <w:szCs w:val="20"/>
              </w:rPr>
              <w:t>7</w:t>
            </w:r>
          </w:p>
        </w:tc>
      </w:tr>
      <w:tr w:rsidR="00EE178C" w:rsidRPr="00EE178C" w:rsidTr="00477D7D">
        <w:trPr>
          <w:trHeight w:val="1203"/>
        </w:trPr>
        <w:tc>
          <w:tcPr>
            <w:tcW w:w="879" w:type="dxa"/>
          </w:tcPr>
          <w:p w:rsidR="00EE178C" w:rsidRPr="00EE178C" w:rsidRDefault="00EE178C" w:rsidP="00EE178C">
            <w:pPr>
              <w:ind w:left="114"/>
              <w:contextualSpacing/>
              <w:rPr>
                <w:sz w:val="20"/>
                <w:szCs w:val="20"/>
                <w:lang w:val="en-US"/>
              </w:rPr>
            </w:pPr>
            <w:r w:rsidRPr="00EE178C">
              <w:rPr>
                <w:sz w:val="20"/>
                <w:szCs w:val="20"/>
                <w:lang w:val="en-US"/>
              </w:rPr>
              <w:t>1.2.</w:t>
            </w:r>
          </w:p>
        </w:tc>
        <w:tc>
          <w:tcPr>
            <w:tcW w:w="7516" w:type="dxa"/>
          </w:tcPr>
          <w:p w:rsidR="00EE178C" w:rsidRPr="00EE178C" w:rsidRDefault="00EE178C" w:rsidP="00EE178C">
            <w:pPr>
              <w:tabs>
                <w:tab w:val="left" w:pos="0"/>
              </w:tabs>
              <w:ind w:right="173"/>
              <w:contextualSpacing/>
              <w:outlineLvl w:val="0"/>
              <w:rPr>
                <w:bCs/>
                <w:sz w:val="20"/>
                <w:szCs w:val="20"/>
              </w:rPr>
            </w:pPr>
            <w:r w:rsidRPr="00EE178C">
              <w:rPr>
                <w:bCs/>
                <w:sz w:val="20"/>
                <w:szCs w:val="20"/>
              </w:rPr>
              <w:t xml:space="preserve">  Планируемые результаты</w:t>
            </w:r>
            <w:r w:rsidR="002544A4">
              <w:rPr>
                <w:bCs/>
                <w:sz w:val="20"/>
                <w:szCs w:val="20"/>
              </w:rPr>
              <w:t xml:space="preserve"> реализации Программы</w:t>
            </w:r>
            <w:r w:rsidRPr="00EE178C">
              <w:rPr>
                <w:bCs/>
                <w:sz w:val="20"/>
                <w:szCs w:val="20"/>
              </w:rPr>
              <w:t xml:space="preserve">.  </w:t>
            </w:r>
          </w:p>
          <w:p w:rsidR="00EE178C" w:rsidRPr="00EE178C" w:rsidRDefault="00EE178C" w:rsidP="00EE178C">
            <w:pPr>
              <w:ind w:right="555"/>
              <w:contextualSpacing/>
              <w:rPr>
                <w:sz w:val="20"/>
                <w:szCs w:val="20"/>
              </w:rPr>
            </w:pPr>
            <w:r w:rsidRPr="00EE178C">
              <w:rPr>
                <w:sz w:val="20"/>
                <w:szCs w:val="20"/>
              </w:rPr>
              <w:t xml:space="preserve">  - Планируемые результаты </w:t>
            </w:r>
            <w:r w:rsidR="002544A4">
              <w:rPr>
                <w:sz w:val="20"/>
                <w:szCs w:val="20"/>
              </w:rPr>
              <w:t>в раннем возрасте</w:t>
            </w:r>
            <w:r w:rsidRPr="00EE178C">
              <w:rPr>
                <w:sz w:val="20"/>
                <w:szCs w:val="20"/>
              </w:rPr>
              <w:t xml:space="preserve"> </w:t>
            </w:r>
            <w:r w:rsidR="002544A4">
              <w:rPr>
                <w:sz w:val="20"/>
                <w:szCs w:val="20"/>
              </w:rPr>
              <w:t>(к трем годам)</w:t>
            </w:r>
          </w:p>
          <w:p w:rsidR="0044584D" w:rsidRDefault="00EE178C" w:rsidP="00EE178C">
            <w:pPr>
              <w:ind w:right="555"/>
              <w:contextualSpacing/>
              <w:rPr>
                <w:spacing w:val="-68"/>
                <w:sz w:val="20"/>
                <w:szCs w:val="20"/>
              </w:rPr>
            </w:pPr>
            <w:r w:rsidRPr="00EE178C">
              <w:rPr>
                <w:sz w:val="20"/>
                <w:szCs w:val="20"/>
              </w:rPr>
              <w:t xml:space="preserve">  - Планируемые результаты </w:t>
            </w:r>
            <w:r w:rsidR="002544A4">
              <w:rPr>
                <w:sz w:val="20"/>
                <w:szCs w:val="20"/>
              </w:rPr>
              <w:t>в дошкольном возрасте</w:t>
            </w:r>
            <w:r w:rsidRPr="00EE178C">
              <w:rPr>
                <w:sz w:val="20"/>
                <w:szCs w:val="20"/>
              </w:rPr>
              <w:t xml:space="preserve"> </w:t>
            </w:r>
            <w:r w:rsidRPr="00EE178C">
              <w:rPr>
                <w:spacing w:val="-68"/>
                <w:sz w:val="20"/>
                <w:szCs w:val="20"/>
              </w:rPr>
              <w:t xml:space="preserve">  </w:t>
            </w:r>
          </w:p>
          <w:p w:rsidR="00EE178C" w:rsidRPr="00EE178C" w:rsidRDefault="002544A4" w:rsidP="00EE178C">
            <w:pPr>
              <w:ind w:right="555"/>
              <w:contextualSpacing/>
              <w:rPr>
                <w:sz w:val="20"/>
                <w:szCs w:val="20"/>
              </w:rPr>
            </w:pPr>
            <w:r>
              <w:rPr>
                <w:sz w:val="20"/>
                <w:szCs w:val="20"/>
              </w:rPr>
              <w:t>(к четырем, пяти, шести годам)</w:t>
            </w:r>
          </w:p>
          <w:p w:rsidR="0044584D" w:rsidRDefault="00EE178C" w:rsidP="002544A4">
            <w:pPr>
              <w:ind w:right="555"/>
              <w:contextualSpacing/>
              <w:rPr>
                <w:sz w:val="20"/>
                <w:szCs w:val="20"/>
              </w:rPr>
            </w:pPr>
            <w:r w:rsidRPr="00EE178C">
              <w:rPr>
                <w:sz w:val="20"/>
                <w:szCs w:val="20"/>
              </w:rPr>
              <w:t xml:space="preserve"> - Планируемые результаты</w:t>
            </w:r>
            <w:r w:rsidR="002544A4">
              <w:rPr>
                <w:sz w:val="20"/>
                <w:szCs w:val="20"/>
              </w:rPr>
              <w:t xml:space="preserve"> на этапе завершения освоения Программы</w:t>
            </w:r>
          </w:p>
          <w:p w:rsidR="00EE178C" w:rsidRPr="00EE178C" w:rsidRDefault="00EE178C" w:rsidP="002544A4">
            <w:pPr>
              <w:ind w:right="555"/>
              <w:contextualSpacing/>
              <w:rPr>
                <w:b/>
                <w:sz w:val="20"/>
                <w:szCs w:val="20"/>
              </w:rPr>
            </w:pPr>
            <w:r w:rsidRPr="00EE178C">
              <w:rPr>
                <w:sz w:val="20"/>
                <w:szCs w:val="20"/>
              </w:rPr>
              <w:t xml:space="preserve"> </w:t>
            </w:r>
            <w:r w:rsidR="002544A4">
              <w:rPr>
                <w:sz w:val="20"/>
                <w:szCs w:val="20"/>
              </w:rPr>
              <w:t>(к концу дошкольного возраста)</w:t>
            </w:r>
          </w:p>
        </w:tc>
        <w:tc>
          <w:tcPr>
            <w:tcW w:w="1418" w:type="dxa"/>
            <w:vAlign w:val="center"/>
          </w:tcPr>
          <w:p w:rsidR="00EE178C" w:rsidRPr="00EE178C" w:rsidRDefault="00EE178C" w:rsidP="00477D7D">
            <w:pPr>
              <w:tabs>
                <w:tab w:val="center" w:pos="110"/>
              </w:tabs>
              <w:ind w:left="110" w:right="-567"/>
              <w:contextualSpacing/>
              <w:jc w:val="center"/>
              <w:rPr>
                <w:sz w:val="20"/>
                <w:szCs w:val="20"/>
                <w:lang w:val="en-US"/>
              </w:rPr>
            </w:pPr>
            <w:r w:rsidRPr="00EE178C">
              <w:rPr>
                <w:sz w:val="20"/>
                <w:szCs w:val="20"/>
                <w:lang w:val="en-US"/>
              </w:rPr>
              <w:t>9</w:t>
            </w:r>
          </w:p>
        </w:tc>
      </w:tr>
      <w:tr w:rsidR="0044584D" w:rsidRPr="00EE178C" w:rsidTr="00477D7D">
        <w:trPr>
          <w:trHeight w:val="263"/>
        </w:trPr>
        <w:tc>
          <w:tcPr>
            <w:tcW w:w="879" w:type="dxa"/>
          </w:tcPr>
          <w:p w:rsidR="0044584D" w:rsidRPr="0044584D" w:rsidRDefault="0044584D" w:rsidP="00EE178C">
            <w:pPr>
              <w:ind w:left="114"/>
              <w:contextualSpacing/>
              <w:rPr>
                <w:sz w:val="20"/>
                <w:szCs w:val="20"/>
              </w:rPr>
            </w:pPr>
            <w:r>
              <w:rPr>
                <w:sz w:val="20"/>
                <w:szCs w:val="20"/>
              </w:rPr>
              <w:t>1.3.</w:t>
            </w:r>
          </w:p>
        </w:tc>
        <w:tc>
          <w:tcPr>
            <w:tcW w:w="7516" w:type="dxa"/>
          </w:tcPr>
          <w:p w:rsidR="0044584D" w:rsidRPr="00EE178C" w:rsidRDefault="0044584D" w:rsidP="00EE178C">
            <w:pPr>
              <w:ind w:right="555"/>
              <w:contextualSpacing/>
              <w:rPr>
                <w:sz w:val="20"/>
                <w:szCs w:val="20"/>
              </w:rPr>
            </w:pPr>
            <w:r>
              <w:rPr>
                <w:sz w:val="20"/>
                <w:szCs w:val="20"/>
              </w:rPr>
              <w:t>Педагогическая диагностика достижения планируемых результатов</w:t>
            </w:r>
          </w:p>
        </w:tc>
        <w:tc>
          <w:tcPr>
            <w:tcW w:w="1418" w:type="dxa"/>
            <w:vAlign w:val="center"/>
          </w:tcPr>
          <w:p w:rsidR="0044584D" w:rsidRPr="0044584D" w:rsidRDefault="0044584D" w:rsidP="00477D7D">
            <w:pPr>
              <w:ind w:right="-567"/>
              <w:contextualSpacing/>
              <w:jc w:val="center"/>
              <w:rPr>
                <w:sz w:val="20"/>
                <w:szCs w:val="20"/>
              </w:rPr>
            </w:pPr>
          </w:p>
        </w:tc>
      </w:tr>
      <w:tr w:rsidR="00EE178C" w:rsidRPr="00EE178C" w:rsidTr="00477D7D">
        <w:trPr>
          <w:trHeight w:val="263"/>
        </w:trPr>
        <w:tc>
          <w:tcPr>
            <w:tcW w:w="879" w:type="dxa"/>
          </w:tcPr>
          <w:p w:rsidR="00EE178C" w:rsidRPr="00EE178C" w:rsidRDefault="00F5075B" w:rsidP="00EE178C">
            <w:pPr>
              <w:ind w:left="114"/>
              <w:contextualSpacing/>
              <w:rPr>
                <w:sz w:val="20"/>
                <w:szCs w:val="20"/>
                <w:lang w:val="en-US"/>
              </w:rPr>
            </w:pPr>
            <w:r>
              <w:rPr>
                <w:sz w:val="20"/>
                <w:szCs w:val="20"/>
                <w:lang w:val="en-US"/>
              </w:rPr>
              <w:t>1.</w:t>
            </w:r>
            <w:r>
              <w:rPr>
                <w:sz w:val="20"/>
                <w:szCs w:val="20"/>
              </w:rPr>
              <w:t>4</w:t>
            </w:r>
            <w:r w:rsidR="00EE178C" w:rsidRPr="00EE178C">
              <w:rPr>
                <w:sz w:val="20"/>
                <w:szCs w:val="20"/>
                <w:lang w:val="en-US"/>
              </w:rPr>
              <w:t>.</w:t>
            </w:r>
          </w:p>
        </w:tc>
        <w:tc>
          <w:tcPr>
            <w:tcW w:w="7516" w:type="dxa"/>
          </w:tcPr>
          <w:p w:rsidR="00EE178C" w:rsidRPr="00EE178C" w:rsidRDefault="00EE178C" w:rsidP="00EE178C">
            <w:pPr>
              <w:ind w:right="555"/>
              <w:contextualSpacing/>
              <w:rPr>
                <w:sz w:val="20"/>
                <w:szCs w:val="20"/>
              </w:rPr>
            </w:pPr>
            <w:r w:rsidRPr="00EE178C">
              <w:rPr>
                <w:sz w:val="20"/>
                <w:szCs w:val="20"/>
              </w:rPr>
              <w:t xml:space="preserve">  Часть,</w:t>
            </w:r>
            <w:r w:rsidRPr="00EE178C">
              <w:rPr>
                <w:spacing w:val="-5"/>
                <w:sz w:val="20"/>
                <w:szCs w:val="20"/>
              </w:rPr>
              <w:t xml:space="preserve"> </w:t>
            </w:r>
            <w:r w:rsidRPr="00EE178C">
              <w:rPr>
                <w:sz w:val="20"/>
                <w:szCs w:val="20"/>
              </w:rPr>
              <w:t>формируемая</w:t>
            </w:r>
            <w:r w:rsidRPr="00EE178C">
              <w:rPr>
                <w:spacing w:val="-2"/>
                <w:sz w:val="20"/>
                <w:szCs w:val="20"/>
              </w:rPr>
              <w:t xml:space="preserve"> </w:t>
            </w:r>
            <w:r w:rsidRPr="00EE178C">
              <w:rPr>
                <w:sz w:val="20"/>
                <w:szCs w:val="20"/>
              </w:rPr>
              <w:t>участниками</w:t>
            </w:r>
            <w:r w:rsidRPr="00EE178C">
              <w:rPr>
                <w:spacing w:val="-4"/>
                <w:sz w:val="20"/>
                <w:szCs w:val="20"/>
              </w:rPr>
              <w:t xml:space="preserve"> </w:t>
            </w:r>
            <w:r w:rsidRPr="00EE178C">
              <w:rPr>
                <w:sz w:val="20"/>
                <w:szCs w:val="20"/>
              </w:rPr>
              <w:t>образовательных</w:t>
            </w:r>
            <w:r w:rsidRPr="00EE178C">
              <w:rPr>
                <w:spacing w:val="-5"/>
                <w:sz w:val="20"/>
                <w:szCs w:val="20"/>
              </w:rPr>
              <w:t xml:space="preserve"> </w:t>
            </w:r>
            <w:r w:rsidRPr="00EE178C">
              <w:rPr>
                <w:sz w:val="20"/>
                <w:szCs w:val="20"/>
              </w:rPr>
              <w:t>отношений</w:t>
            </w:r>
          </w:p>
        </w:tc>
        <w:tc>
          <w:tcPr>
            <w:tcW w:w="1418" w:type="dxa"/>
            <w:vAlign w:val="center"/>
          </w:tcPr>
          <w:p w:rsidR="00EE178C" w:rsidRPr="00EE178C" w:rsidRDefault="00EE178C" w:rsidP="00477D7D">
            <w:pPr>
              <w:ind w:right="-567"/>
              <w:contextualSpacing/>
              <w:jc w:val="center"/>
              <w:rPr>
                <w:sz w:val="20"/>
                <w:szCs w:val="20"/>
                <w:lang w:val="en-US"/>
              </w:rPr>
            </w:pPr>
            <w:r w:rsidRPr="00EE178C">
              <w:rPr>
                <w:sz w:val="20"/>
                <w:szCs w:val="20"/>
                <w:lang w:val="en-US"/>
              </w:rPr>
              <w:t>19</w:t>
            </w:r>
          </w:p>
        </w:tc>
      </w:tr>
      <w:tr w:rsidR="00EE178C" w:rsidRPr="00EE178C" w:rsidTr="00477D7D">
        <w:trPr>
          <w:trHeight w:val="263"/>
        </w:trPr>
        <w:tc>
          <w:tcPr>
            <w:tcW w:w="879" w:type="dxa"/>
          </w:tcPr>
          <w:p w:rsidR="00EE178C" w:rsidRPr="00EE178C" w:rsidRDefault="00EE178C" w:rsidP="00F5075B">
            <w:pPr>
              <w:ind w:left="114"/>
              <w:contextualSpacing/>
              <w:rPr>
                <w:sz w:val="20"/>
                <w:szCs w:val="20"/>
                <w:lang w:val="en-US"/>
              </w:rPr>
            </w:pPr>
            <w:r w:rsidRPr="00EE178C">
              <w:rPr>
                <w:sz w:val="20"/>
                <w:szCs w:val="20"/>
                <w:lang w:val="en-US"/>
              </w:rPr>
              <w:t>1.</w:t>
            </w:r>
            <w:r w:rsidR="00F5075B">
              <w:rPr>
                <w:sz w:val="20"/>
                <w:szCs w:val="20"/>
              </w:rPr>
              <w:t>4</w:t>
            </w:r>
            <w:r w:rsidRPr="00EE178C">
              <w:rPr>
                <w:sz w:val="20"/>
                <w:szCs w:val="20"/>
                <w:lang w:val="en-US"/>
              </w:rPr>
              <w:t>.1</w:t>
            </w:r>
          </w:p>
        </w:tc>
        <w:tc>
          <w:tcPr>
            <w:tcW w:w="7516" w:type="dxa"/>
          </w:tcPr>
          <w:p w:rsidR="00EE178C" w:rsidRPr="00EE178C" w:rsidRDefault="00EE178C" w:rsidP="00F5075B">
            <w:pPr>
              <w:ind w:left="95" w:right="555"/>
              <w:contextualSpacing/>
              <w:rPr>
                <w:sz w:val="20"/>
                <w:szCs w:val="20"/>
              </w:rPr>
            </w:pPr>
            <w:r w:rsidRPr="00EE178C">
              <w:rPr>
                <w:rFonts w:eastAsia="Calibri"/>
                <w:sz w:val="20"/>
                <w:szCs w:val="20"/>
                <w:lang w:eastAsia="ar-SA"/>
              </w:rPr>
              <w:t xml:space="preserve">Значимые для разработки и реализации программы характеристики </w:t>
            </w:r>
          </w:p>
        </w:tc>
        <w:tc>
          <w:tcPr>
            <w:tcW w:w="1418" w:type="dxa"/>
            <w:vAlign w:val="center"/>
          </w:tcPr>
          <w:p w:rsidR="00EE178C" w:rsidRPr="00EE178C" w:rsidRDefault="00EE178C" w:rsidP="00477D7D">
            <w:pPr>
              <w:ind w:right="-567"/>
              <w:contextualSpacing/>
              <w:jc w:val="center"/>
              <w:rPr>
                <w:sz w:val="20"/>
                <w:szCs w:val="20"/>
                <w:lang w:val="en-US"/>
              </w:rPr>
            </w:pPr>
            <w:r w:rsidRPr="00EE178C">
              <w:rPr>
                <w:sz w:val="20"/>
                <w:szCs w:val="20"/>
                <w:lang w:val="en-US"/>
              </w:rPr>
              <w:t>19</w:t>
            </w:r>
          </w:p>
        </w:tc>
      </w:tr>
      <w:tr w:rsidR="00EE178C" w:rsidRPr="00EE178C" w:rsidTr="00477D7D">
        <w:trPr>
          <w:trHeight w:val="263"/>
        </w:trPr>
        <w:tc>
          <w:tcPr>
            <w:tcW w:w="879" w:type="dxa"/>
          </w:tcPr>
          <w:p w:rsidR="00EE178C" w:rsidRPr="00EE178C" w:rsidRDefault="00EE178C" w:rsidP="00EE178C">
            <w:pPr>
              <w:ind w:left="114"/>
              <w:contextualSpacing/>
              <w:rPr>
                <w:b/>
                <w:sz w:val="20"/>
                <w:szCs w:val="20"/>
                <w:lang w:val="en-US"/>
              </w:rPr>
            </w:pPr>
            <w:r w:rsidRPr="00EE178C">
              <w:rPr>
                <w:b/>
                <w:sz w:val="20"/>
                <w:szCs w:val="20"/>
                <w:lang w:val="en-US"/>
              </w:rPr>
              <w:t>II</w:t>
            </w:r>
          </w:p>
        </w:tc>
        <w:tc>
          <w:tcPr>
            <w:tcW w:w="7516" w:type="dxa"/>
            <w:tcBorders>
              <w:bottom w:val="single" w:sz="4" w:space="0" w:color="auto"/>
            </w:tcBorders>
          </w:tcPr>
          <w:p w:rsidR="00EE178C" w:rsidRPr="00EE178C" w:rsidRDefault="00EE178C" w:rsidP="00EE178C">
            <w:pPr>
              <w:ind w:left="114"/>
              <w:contextualSpacing/>
              <w:rPr>
                <w:b/>
                <w:sz w:val="20"/>
                <w:szCs w:val="20"/>
                <w:lang w:val="en-US"/>
              </w:rPr>
            </w:pPr>
            <w:r w:rsidRPr="00EE178C">
              <w:rPr>
                <w:b/>
                <w:sz w:val="20"/>
                <w:szCs w:val="20"/>
                <w:lang w:val="en-US"/>
              </w:rPr>
              <w:t>СОДЕРЖАТЕЛЬНЫЙ</w:t>
            </w:r>
            <w:r w:rsidRPr="00EE178C">
              <w:rPr>
                <w:b/>
                <w:spacing w:val="50"/>
                <w:sz w:val="20"/>
                <w:szCs w:val="20"/>
                <w:lang w:val="en-US"/>
              </w:rPr>
              <w:t xml:space="preserve"> </w:t>
            </w:r>
            <w:r w:rsidRPr="00EE178C">
              <w:rPr>
                <w:b/>
                <w:sz w:val="20"/>
                <w:szCs w:val="20"/>
                <w:lang w:val="en-US"/>
              </w:rPr>
              <w:t>РАЗДЕЛ</w:t>
            </w:r>
          </w:p>
        </w:tc>
        <w:tc>
          <w:tcPr>
            <w:tcW w:w="1418" w:type="dxa"/>
            <w:vAlign w:val="center"/>
          </w:tcPr>
          <w:p w:rsidR="00EE178C" w:rsidRPr="00EE178C" w:rsidRDefault="00EE178C" w:rsidP="00477D7D">
            <w:pPr>
              <w:ind w:right="-567"/>
              <w:contextualSpacing/>
              <w:jc w:val="center"/>
              <w:rPr>
                <w:sz w:val="20"/>
                <w:szCs w:val="20"/>
                <w:lang w:val="en-US"/>
              </w:rPr>
            </w:pPr>
            <w:r w:rsidRPr="00EE178C">
              <w:rPr>
                <w:sz w:val="20"/>
                <w:szCs w:val="20"/>
                <w:lang w:val="en-US"/>
              </w:rPr>
              <w:t>27</w:t>
            </w:r>
          </w:p>
        </w:tc>
      </w:tr>
      <w:tr w:rsidR="00EE178C" w:rsidRPr="00EE178C" w:rsidTr="00477D7D">
        <w:trPr>
          <w:trHeight w:val="270"/>
        </w:trPr>
        <w:tc>
          <w:tcPr>
            <w:tcW w:w="879" w:type="dxa"/>
            <w:tcBorders>
              <w:right w:val="single" w:sz="4" w:space="0" w:color="auto"/>
            </w:tcBorders>
          </w:tcPr>
          <w:p w:rsidR="00EE178C" w:rsidRPr="00EE178C" w:rsidRDefault="00EE178C" w:rsidP="00EE178C">
            <w:pPr>
              <w:ind w:left="114"/>
              <w:contextualSpacing/>
              <w:rPr>
                <w:sz w:val="20"/>
                <w:szCs w:val="20"/>
                <w:lang w:val="en-US"/>
              </w:rPr>
            </w:pPr>
            <w:r w:rsidRPr="00EE178C">
              <w:rPr>
                <w:sz w:val="20"/>
                <w:szCs w:val="20"/>
                <w:lang w:val="en-US"/>
              </w:rPr>
              <w:t>2.1.</w:t>
            </w:r>
          </w:p>
        </w:tc>
        <w:tc>
          <w:tcPr>
            <w:tcW w:w="7516" w:type="dxa"/>
            <w:tcBorders>
              <w:top w:val="single" w:sz="4" w:space="0" w:color="auto"/>
              <w:left w:val="single" w:sz="4" w:space="0" w:color="auto"/>
              <w:bottom w:val="single" w:sz="4" w:space="0" w:color="auto"/>
              <w:right w:val="single" w:sz="4" w:space="0" w:color="auto"/>
            </w:tcBorders>
          </w:tcPr>
          <w:p w:rsidR="00EE178C" w:rsidRPr="00EE178C" w:rsidRDefault="00EE178C" w:rsidP="00EE178C">
            <w:pPr>
              <w:contextualSpacing/>
              <w:outlineLvl w:val="0"/>
              <w:rPr>
                <w:bCs/>
                <w:sz w:val="20"/>
                <w:szCs w:val="20"/>
              </w:rPr>
            </w:pPr>
            <w:r w:rsidRPr="00EE178C">
              <w:rPr>
                <w:bCs/>
                <w:sz w:val="20"/>
                <w:szCs w:val="20"/>
                <w:lang w:val="en-US"/>
              </w:rPr>
              <w:t xml:space="preserve"> Обязательная часть. Общие положения</w:t>
            </w:r>
          </w:p>
        </w:tc>
        <w:tc>
          <w:tcPr>
            <w:tcW w:w="1418" w:type="dxa"/>
            <w:tcBorders>
              <w:left w:val="single" w:sz="4" w:space="0" w:color="auto"/>
            </w:tcBorders>
            <w:vAlign w:val="center"/>
          </w:tcPr>
          <w:p w:rsidR="00EE178C" w:rsidRPr="00EE178C" w:rsidRDefault="00EE178C" w:rsidP="00477D7D">
            <w:pPr>
              <w:ind w:right="-567"/>
              <w:contextualSpacing/>
              <w:jc w:val="center"/>
              <w:rPr>
                <w:sz w:val="20"/>
                <w:szCs w:val="20"/>
                <w:lang w:val="en-US"/>
              </w:rPr>
            </w:pPr>
            <w:r w:rsidRPr="00EE178C">
              <w:rPr>
                <w:sz w:val="20"/>
                <w:szCs w:val="20"/>
                <w:lang w:val="en-US"/>
              </w:rPr>
              <w:t>27</w:t>
            </w:r>
          </w:p>
        </w:tc>
      </w:tr>
      <w:tr w:rsidR="00EE178C" w:rsidRPr="00EE178C" w:rsidTr="00477D7D">
        <w:trPr>
          <w:trHeight w:val="260"/>
        </w:trPr>
        <w:tc>
          <w:tcPr>
            <w:tcW w:w="879" w:type="dxa"/>
            <w:tcBorders>
              <w:right w:val="single" w:sz="4" w:space="0" w:color="auto"/>
            </w:tcBorders>
          </w:tcPr>
          <w:p w:rsidR="00EE178C" w:rsidRPr="00EE178C" w:rsidRDefault="00EE178C" w:rsidP="00EE178C">
            <w:pPr>
              <w:ind w:left="114"/>
              <w:contextualSpacing/>
              <w:rPr>
                <w:sz w:val="20"/>
                <w:szCs w:val="20"/>
              </w:rPr>
            </w:pPr>
            <w:r w:rsidRPr="00EE178C">
              <w:rPr>
                <w:sz w:val="20"/>
                <w:szCs w:val="20"/>
                <w:lang w:val="en-US"/>
              </w:rPr>
              <w:t>2.</w:t>
            </w:r>
            <w:r w:rsidRPr="00EE178C">
              <w:rPr>
                <w:sz w:val="20"/>
                <w:szCs w:val="20"/>
              </w:rPr>
              <w:t>2.</w:t>
            </w:r>
          </w:p>
        </w:tc>
        <w:tc>
          <w:tcPr>
            <w:tcW w:w="7516" w:type="dxa"/>
            <w:tcBorders>
              <w:top w:val="single" w:sz="4" w:space="0" w:color="auto"/>
              <w:left w:val="single" w:sz="4" w:space="0" w:color="auto"/>
              <w:bottom w:val="single" w:sz="4" w:space="0" w:color="auto"/>
              <w:right w:val="single" w:sz="4" w:space="0" w:color="auto"/>
            </w:tcBorders>
          </w:tcPr>
          <w:p w:rsidR="00EE178C" w:rsidRPr="00EE178C" w:rsidRDefault="00EE178C" w:rsidP="00EE178C">
            <w:pPr>
              <w:ind w:left="95"/>
              <w:contextualSpacing/>
              <w:outlineLvl w:val="0"/>
              <w:rPr>
                <w:bCs/>
                <w:sz w:val="20"/>
                <w:szCs w:val="20"/>
              </w:rPr>
            </w:pPr>
            <w:r w:rsidRPr="00EE178C">
              <w:rPr>
                <w:bCs/>
                <w:sz w:val="20"/>
                <w:szCs w:val="20"/>
              </w:rPr>
              <w:t xml:space="preserve"> Описание образовательной деятельности в соответствии с</w:t>
            </w:r>
            <w:r w:rsidRPr="00EE178C">
              <w:rPr>
                <w:bCs/>
                <w:spacing w:val="1"/>
                <w:sz w:val="20"/>
                <w:szCs w:val="20"/>
              </w:rPr>
              <w:t xml:space="preserve"> основными   </w:t>
            </w:r>
            <w:r w:rsidRPr="00EE178C">
              <w:rPr>
                <w:bCs/>
                <w:sz w:val="20"/>
                <w:szCs w:val="20"/>
              </w:rPr>
              <w:t>направлениями развития воспитанников, представленными в пяти</w:t>
            </w:r>
            <w:r w:rsidRPr="00EE178C">
              <w:rPr>
                <w:bCs/>
                <w:spacing w:val="1"/>
                <w:sz w:val="20"/>
                <w:szCs w:val="20"/>
              </w:rPr>
              <w:t xml:space="preserve"> </w:t>
            </w:r>
            <w:r w:rsidRPr="00EE178C">
              <w:rPr>
                <w:bCs/>
                <w:sz w:val="20"/>
                <w:szCs w:val="20"/>
              </w:rPr>
              <w:t>образовательных</w:t>
            </w:r>
            <w:r w:rsidRPr="00EE178C">
              <w:rPr>
                <w:bCs/>
                <w:spacing w:val="-6"/>
                <w:sz w:val="20"/>
                <w:szCs w:val="20"/>
              </w:rPr>
              <w:t xml:space="preserve"> </w:t>
            </w:r>
            <w:r w:rsidRPr="00EE178C">
              <w:rPr>
                <w:bCs/>
                <w:sz w:val="20"/>
                <w:szCs w:val="20"/>
              </w:rPr>
              <w:t>областях</w:t>
            </w:r>
            <w:r w:rsidRPr="00EE178C">
              <w:rPr>
                <w:bCs/>
                <w:spacing w:val="-9"/>
                <w:sz w:val="20"/>
                <w:szCs w:val="20"/>
              </w:rPr>
              <w:t xml:space="preserve"> </w:t>
            </w:r>
            <w:r w:rsidRPr="00EE178C">
              <w:rPr>
                <w:bCs/>
                <w:sz w:val="20"/>
                <w:szCs w:val="20"/>
              </w:rPr>
              <w:t>с</w:t>
            </w:r>
            <w:r w:rsidRPr="00EE178C">
              <w:rPr>
                <w:bCs/>
                <w:spacing w:val="-4"/>
                <w:sz w:val="20"/>
                <w:szCs w:val="20"/>
              </w:rPr>
              <w:t xml:space="preserve"> </w:t>
            </w:r>
            <w:r w:rsidRPr="00EE178C">
              <w:rPr>
                <w:bCs/>
                <w:sz w:val="20"/>
                <w:szCs w:val="20"/>
              </w:rPr>
              <w:t>учетом</w:t>
            </w:r>
            <w:r w:rsidRPr="00EE178C">
              <w:rPr>
                <w:bCs/>
                <w:spacing w:val="-3"/>
                <w:sz w:val="20"/>
                <w:szCs w:val="20"/>
              </w:rPr>
              <w:t xml:space="preserve"> </w:t>
            </w:r>
            <w:r w:rsidRPr="00EE178C">
              <w:rPr>
                <w:bCs/>
                <w:sz w:val="20"/>
                <w:szCs w:val="20"/>
              </w:rPr>
              <w:t>используемых</w:t>
            </w:r>
            <w:r w:rsidRPr="00EE178C">
              <w:rPr>
                <w:bCs/>
                <w:spacing w:val="-9"/>
                <w:sz w:val="20"/>
                <w:szCs w:val="20"/>
              </w:rPr>
              <w:t xml:space="preserve"> </w:t>
            </w:r>
            <w:r w:rsidRPr="00EE178C">
              <w:rPr>
                <w:bCs/>
                <w:sz w:val="20"/>
                <w:szCs w:val="20"/>
              </w:rPr>
              <w:t>программ, методических</w:t>
            </w:r>
            <w:r w:rsidRPr="00EE178C">
              <w:rPr>
                <w:bCs/>
                <w:spacing w:val="-7"/>
                <w:sz w:val="20"/>
                <w:szCs w:val="20"/>
              </w:rPr>
              <w:t xml:space="preserve"> </w:t>
            </w:r>
            <w:r w:rsidRPr="00EE178C">
              <w:rPr>
                <w:bCs/>
                <w:sz w:val="20"/>
                <w:szCs w:val="20"/>
              </w:rPr>
              <w:t>пособий</w:t>
            </w:r>
          </w:p>
        </w:tc>
        <w:tc>
          <w:tcPr>
            <w:tcW w:w="1418" w:type="dxa"/>
            <w:tcBorders>
              <w:left w:val="single" w:sz="4" w:space="0" w:color="auto"/>
            </w:tcBorders>
            <w:vAlign w:val="center"/>
          </w:tcPr>
          <w:p w:rsidR="00EE178C" w:rsidRPr="00EE178C" w:rsidRDefault="00EE178C" w:rsidP="00477D7D">
            <w:pPr>
              <w:ind w:right="-567"/>
              <w:contextualSpacing/>
              <w:jc w:val="center"/>
              <w:rPr>
                <w:sz w:val="20"/>
                <w:szCs w:val="20"/>
                <w:lang w:val="en-US"/>
              </w:rPr>
            </w:pPr>
            <w:r w:rsidRPr="00EE178C">
              <w:rPr>
                <w:sz w:val="20"/>
                <w:szCs w:val="20"/>
                <w:lang w:val="en-US"/>
              </w:rPr>
              <w:t>27</w:t>
            </w:r>
          </w:p>
        </w:tc>
      </w:tr>
      <w:tr w:rsidR="00EE178C" w:rsidRPr="00EE178C" w:rsidTr="00477D7D">
        <w:trPr>
          <w:trHeight w:val="276"/>
        </w:trPr>
        <w:tc>
          <w:tcPr>
            <w:tcW w:w="879" w:type="dxa"/>
            <w:vAlign w:val="center"/>
          </w:tcPr>
          <w:p w:rsidR="00EE178C" w:rsidRPr="00EE178C" w:rsidRDefault="00EE178C" w:rsidP="00EE178C">
            <w:pPr>
              <w:ind w:left="114"/>
              <w:contextualSpacing/>
              <w:jc w:val="center"/>
              <w:rPr>
                <w:sz w:val="20"/>
                <w:szCs w:val="20"/>
              </w:rPr>
            </w:pPr>
            <w:r w:rsidRPr="00EE178C">
              <w:rPr>
                <w:sz w:val="20"/>
                <w:szCs w:val="20"/>
                <w:lang w:val="en-US"/>
              </w:rPr>
              <w:t>2.</w:t>
            </w:r>
            <w:r w:rsidRPr="00EE178C">
              <w:rPr>
                <w:sz w:val="20"/>
                <w:szCs w:val="20"/>
              </w:rPr>
              <w:t>2.1</w:t>
            </w:r>
          </w:p>
        </w:tc>
        <w:tc>
          <w:tcPr>
            <w:tcW w:w="7516" w:type="dxa"/>
            <w:tcBorders>
              <w:top w:val="single" w:sz="4" w:space="0" w:color="auto"/>
            </w:tcBorders>
          </w:tcPr>
          <w:p w:rsidR="00EE178C" w:rsidRPr="00EE178C" w:rsidRDefault="00EE178C" w:rsidP="00EE178C">
            <w:pPr>
              <w:contextualSpacing/>
              <w:outlineLvl w:val="0"/>
              <w:rPr>
                <w:bCs/>
                <w:sz w:val="20"/>
                <w:szCs w:val="20"/>
                <w:lang w:val="en-US"/>
              </w:rPr>
            </w:pPr>
            <w:r w:rsidRPr="00EE178C">
              <w:rPr>
                <w:b/>
                <w:bCs/>
                <w:sz w:val="20"/>
                <w:szCs w:val="20"/>
                <w:lang w:val="en-US"/>
              </w:rPr>
              <w:t xml:space="preserve"> </w:t>
            </w:r>
            <w:r w:rsidRPr="00EE178C">
              <w:rPr>
                <w:b/>
                <w:bCs/>
                <w:sz w:val="20"/>
                <w:szCs w:val="20"/>
              </w:rPr>
              <w:t xml:space="preserve"> </w:t>
            </w:r>
            <w:r w:rsidRPr="00EE178C">
              <w:rPr>
                <w:bCs/>
                <w:sz w:val="20"/>
                <w:szCs w:val="20"/>
                <w:lang w:val="en-US"/>
              </w:rPr>
              <w:t>Ранний возраст</w:t>
            </w:r>
          </w:p>
        </w:tc>
        <w:tc>
          <w:tcPr>
            <w:tcW w:w="1418" w:type="dxa"/>
            <w:vAlign w:val="center"/>
          </w:tcPr>
          <w:p w:rsidR="00EE178C" w:rsidRPr="00EE178C" w:rsidRDefault="00EE178C" w:rsidP="00477D7D">
            <w:pPr>
              <w:ind w:right="-567"/>
              <w:contextualSpacing/>
              <w:jc w:val="center"/>
              <w:rPr>
                <w:sz w:val="20"/>
                <w:szCs w:val="20"/>
                <w:lang w:val="en-US"/>
              </w:rPr>
            </w:pPr>
            <w:r w:rsidRPr="00EE178C">
              <w:rPr>
                <w:sz w:val="20"/>
                <w:szCs w:val="20"/>
                <w:lang w:val="en-US"/>
              </w:rPr>
              <w:t>27</w:t>
            </w:r>
          </w:p>
        </w:tc>
      </w:tr>
      <w:tr w:rsidR="00EE178C" w:rsidRPr="00EE178C" w:rsidTr="00477D7D">
        <w:trPr>
          <w:trHeight w:val="280"/>
        </w:trPr>
        <w:tc>
          <w:tcPr>
            <w:tcW w:w="879" w:type="dxa"/>
            <w:vAlign w:val="center"/>
          </w:tcPr>
          <w:p w:rsidR="00EE178C" w:rsidRPr="00EE178C" w:rsidRDefault="00EE178C" w:rsidP="00EE178C">
            <w:pPr>
              <w:ind w:left="114"/>
              <w:contextualSpacing/>
              <w:jc w:val="center"/>
              <w:rPr>
                <w:sz w:val="20"/>
                <w:szCs w:val="20"/>
              </w:rPr>
            </w:pPr>
            <w:r w:rsidRPr="00EE178C">
              <w:rPr>
                <w:sz w:val="20"/>
                <w:szCs w:val="20"/>
              </w:rPr>
              <w:t>2.2.2.</w:t>
            </w:r>
          </w:p>
        </w:tc>
        <w:tc>
          <w:tcPr>
            <w:tcW w:w="7516" w:type="dxa"/>
          </w:tcPr>
          <w:p w:rsidR="00EE178C" w:rsidRPr="00EE178C" w:rsidRDefault="00EE178C" w:rsidP="00EE178C">
            <w:pPr>
              <w:ind w:right="411"/>
              <w:contextualSpacing/>
              <w:rPr>
                <w:sz w:val="20"/>
                <w:szCs w:val="20"/>
                <w:lang w:val="en-US"/>
              </w:rPr>
            </w:pPr>
            <w:r w:rsidRPr="00EE178C">
              <w:rPr>
                <w:sz w:val="20"/>
                <w:szCs w:val="20"/>
                <w:lang w:val="en-US"/>
              </w:rPr>
              <w:t xml:space="preserve"> </w:t>
            </w:r>
            <w:r w:rsidRPr="00EE178C">
              <w:rPr>
                <w:sz w:val="20"/>
                <w:szCs w:val="20"/>
              </w:rPr>
              <w:t xml:space="preserve"> </w:t>
            </w:r>
            <w:r w:rsidRPr="00EE178C">
              <w:rPr>
                <w:sz w:val="20"/>
                <w:szCs w:val="20"/>
                <w:lang w:val="en-US"/>
              </w:rPr>
              <w:t>Дошкольный возраст</w:t>
            </w:r>
          </w:p>
        </w:tc>
        <w:tc>
          <w:tcPr>
            <w:tcW w:w="1418" w:type="dxa"/>
            <w:vAlign w:val="center"/>
          </w:tcPr>
          <w:p w:rsidR="00EE178C" w:rsidRPr="00EE178C" w:rsidRDefault="00EE178C" w:rsidP="00477D7D">
            <w:pPr>
              <w:ind w:right="-567"/>
              <w:contextualSpacing/>
              <w:jc w:val="center"/>
              <w:rPr>
                <w:sz w:val="20"/>
                <w:szCs w:val="20"/>
              </w:rPr>
            </w:pPr>
            <w:r w:rsidRPr="00EE178C">
              <w:rPr>
                <w:sz w:val="20"/>
                <w:szCs w:val="20"/>
              </w:rPr>
              <w:t>28</w:t>
            </w:r>
          </w:p>
        </w:tc>
      </w:tr>
      <w:tr w:rsidR="00EE178C" w:rsidRPr="00EE178C" w:rsidTr="00477D7D">
        <w:trPr>
          <w:trHeight w:val="302"/>
        </w:trPr>
        <w:tc>
          <w:tcPr>
            <w:tcW w:w="879" w:type="dxa"/>
            <w:vAlign w:val="center"/>
          </w:tcPr>
          <w:p w:rsidR="00EE178C" w:rsidRPr="00EE178C" w:rsidRDefault="00EE178C" w:rsidP="00EE178C">
            <w:pPr>
              <w:ind w:left="114"/>
              <w:contextualSpacing/>
              <w:jc w:val="center"/>
              <w:rPr>
                <w:sz w:val="20"/>
                <w:szCs w:val="20"/>
              </w:rPr>
            </w:pPr>
            <w:r w:rsidRPr="00EE178C">
              <w:rPr>
                <w:sz w:val="20"/>
                <w:szCs w:val="20"/>
              </w:rPr>
              <w:t>2.2.3.</w:t>
            </w:r>
          </w:p>
        </w:tc>
        <w:tc>
          <w:tcPr>
            <w:tcW w:w="7516" w:type="dxa"/>
          </w:tcPr>
          <w:p w:rsidR="00EE178C" w:rsidRPr="00EE178C" w:rsidRDefault="00EE178C" w:rsidP="00EE178C">
            <w:pPr>
              <w:ind w:right="411"/>
              <w:contextualSpacing/>
              <w:rPr>
                <w:sz w:val="20"/>
                <w:szCs w:val="20"/>
                <w:lang w:val="en-US"/>
              </w:rPr>
            </w:pPr>
            <w:r w:rsidRPr="00EE178C">
              <w:rPr>
                <w:sz w:val="20"/>
                <w:szCs w:val="20"/>
                <w:lang w:val="en-US"/>
              </w:rPr>
              <w:t xml:space="preserve"> </w:t>
            </w:r>
            <w:r w:rsidRPr="00EE178C">
              <w:rPr>
                <w:sz w:val="20"/>
                <w:szCs w:val="20"/>
              </w:rPr>
              <w:t xml:space="preserve"> </w:t>
            </w:r>
            <w:r w:rsidRPr="00EE178C">
              <w:rPr>
                <w:sz w:val="20"/>
                <w:szCs w:val="20"/>
                <w:lang w:val="en-US"/>
              </w:rPr>
              <w:t>Используемые методические пособия.</w:t>
            </w:r>
          </w:p>
        </w:tc>
        <w:tc>
          <w:tcPr>
            <w:tcW w:w="1418" w:type="dxa"/>
            <w:vAlign w:val="center"/>
          </w:tcPr>
          <w:p w:rsidR="00EE178C" w:rsidRPr="00EE178C" w:rsidRDefault="00EE178C" w:rsidP="00477D7D">
            <w:pPr>
              <w:ind w:right="-567"/>
              <w:contextualSpacing/>
              <w:jc w:val="center"/>
              <w:rPr>
                <w:sz w:val="20"/>
                <w:szCs w:val="20"/>
              </w:rPr>
            </w:pPr>
            <w:r w:rsidRPr="00EE178C">
              <w:rPr>
                <w:sz w:val="20"/>
                <w:szCs w:val="20"/>
              </w:rPr>
              <w:t>30</w:t>
            </w:r>
          </w:p>
        </w:tc>
      </w:tr>
      <w:tr w:rsidR="00EE178C" w:rsidRPr="00EE178C" w:rsidTr="00477D7D">
        <w:trPr>
          <w:trHeight w:val="527"/>
        </w:trPr>
        <w:tc>
          <w:tcPr>
            <w:tcW w:w="879" w:type="dxa"/>
          </w:tcPr>
          <w:p w:rsidR="00EE178C" w:rsidRPr="00EE178C" w:rsidRDefault="00EE178C" w:rsidP="00EE178C">
            <w:pPr>
              <w:ind w:left="114"/>
              <w:contextualSpacing/>
              <w:rPr>
                <w:sz w:val="20"/>
                <w:szCs w:val="20"/>
              </w:rPr>
            </w:pPr>
            <w:r w:rsidRPr="00EE178C">
              <w:rPr>
                <w:sz w:val="20"/>
                <w:szCs w:val="20"/>
                <w:lang w:val="en-US"/>
              </w:rPr>
              <w:t>2.2.</w:t>
            </w:r>
            <w:r w:rsidRPr="00EE178C">
              <w:rPr>
                <w:sz w:val="20"/>
                <w:szCs w:val="20"/>
              </w:rPr>
              <w:t>4</w:t>
            </w:r>
          </w:p>
        </w:tc>
        <w:tc>
          <w:tcPr>
            <w:tcW w:w="7516" w:type="dxa"/>
          </w:tcPr>
          <w:p w:rsidR="00EE178C" w:rsidRPr="00EE178C" w:rsidRDefault="00EE178C" w:rsidP="00EE178C">
            <w:pPr>
              <w:ind w:left="114"/>
              <w:contextualSpacing/>
              <w:rPr>
                <w:sz w:val="20"/>
                <w:szCs w:val="20"/>
              </w:rPr>
            </w:pPr>
            <w:r w:rsidRPr="00EE178C">
              <w:rPr>
                <w:sz w:val="20"/>
                <w:szCs w:val="20"/>
              </w:rPr>
              <w:t>Виды</w:t>
            </w:r>
            <w:r w:rsidRPr="00EE178C">
              <w:rPr>
                <w:spacing w:val="-7"/>
                <w:sz w:val="20"/>
                <w:szCs w:val="20"/>
              </w:rPr>
              <w:t xml:space="preserve"> </w:t>
            </w:r>
            <w:r w:rsidRPr="00EE178C">
              <w:rPr>
                <w:sz w:val="20"/>
                <w:szCs w:val="20"/>
              </w:rPr>
              <w:t>деятельности,</w:t>
            </w:r>
            <w:r w:rsidRPr="00EE178C">
              <w:rPr>
                <w:spacing w:val="-4"/>
                <w:sz w:val="20"/>
                <w:szCs w:val="20"/>
              </w:rPr>
              <w:t xml:space="preserve"> </w:t>
            </w:r>
            <w:r w:rsidRPr="00EE178C">
              <w:rPr>
                <w:sz w:val="20"/>
                <w:szCs w:val="20"/>
              </w:rPr>
              <w:t>формы,</w:t>
            </w:r>
            <w:r w:rsidRPr="00EE178C">
              <w:rPr>
                <w:spacing w:val="-4"/>
                <w:sz w:val="20"/>
                <w:szCs w:val="20"/>
              </w:rPr>
              <w:t xml:space="preserve"> </w:t>
            </w:r>
            <w:r w:rsidRPr="00EE178C">
              <w:rPr>
                <w:sz w:val="20"/>
                <w:szCs w:val="20"/>
              </w:rPr>
              <w:t>способы,</w:t>
            </w:r>
            <w:r w:rsidRPr="00EE178C">
              <w:rPr>
                <w:spacing w:val="-5"/>
                <w:sz w:val="20"/>
                <w:szCs w:val="20"/>
              </w:rPr>
              <w:t xml:space="preserve"> </w:t>
            </w:r>
            <w:r w:rsidRPr="00EE178C">
              <w:rPr>
                <w:sz w:val="20"/>
                <w:szCs w:val="20"/>
              </w:rPr>
              <w:t>средства</w:t>
            </w:r>
            <w:r w:rsidRPr="00EE178C">
              <w:rPr>
                <w:spacing w:val="-6"/>
                <w:sz w:val="20"/>
                <w:szCs w:val="20"/>
              </w:rPr>
              <w:t xml:space="preserve"> </w:t>
            </w:r>
            <w:r w:rsidRPr="00EE178C">
              <w:rPr>
                <w:sz w:val="20"/>
                <w:szCs w:val="20"/>
              </w:rPr>
              <w:t>реализации</w:t>
            </w:r>
            <w:r w:rsidRPr="00EE178C">
              <w:rPr>
                <w:spacing w:val="-3"/>
                <w:sz w:val="20"/>
                <w:szCs w:val="20"/>
              </w:rPr>
              <w:t xml:space="preserve"> </w:t>
            </w:r>
            <w:r w:rsidRPr="00EE178C">
              <w:rPr>
                <w:sz w:val="20"/>
                <w:szCs w:val="20"/>
              </w:rPr>
              <w:t>основной</w:t>
            </w:r>
            <w:r w:rsidRPr="00EE178C">
              <w:rPr>
                <w:spacing w:val="-55"/>
                <w:sz w:val="20"/>
                <w:szCs w:val="20"/>
              </w:rPr>
              <w:t xml:space="preserve"> </w:t>
            </w:r>
            <w:r w:rsidRPr="00EE178C">
              <w:rPr>
                <w:sz w:val="20"/>
                <w:szCs w:val="20"/>
              </w:rPr>
              <w:t>образовательной программы</w:t>
            </w:r>
          </w:p>
        </w:tc>
        <w:tc>
          <w:tcPr>
            <w:tcW w:w="1418" w:type="dxa"/>
            <w:vAlign w:val="center"/>
          </w:tcPr>
          <w:p w:rsidR="00EE178C" w:rsidRPr="00EE178C" w:rsidRDefault="00EE178C" w:rsidP="00477D7D">
            <w:pPr>
              <w:ind w:right="-567"/>
              <w:contextualSpacing/>
              <w:jc w:val="center"/>
              <w:rPr>
                <w:sz w:val="20"/>
                <w:szCs w:val="20"/>
              </w:rPr>
            </w:pPr>
            <w:r w:rsidRPr="00EE178C">
              <w:rPr>
                <w:sz w:val="20"/>
                <w:szCs w:val="20"/>
              </w:rPr>
              <w:t>30</w:t>
            </w:r>
          </w:p>
        </w:tc>
      </w:tr>
      <w:tr w:rsidR="00EE178C" w:rsidRPr="00EE178C" w:rsidTr="00477D7D">
        <w:trPr>
          <w:trHeight w:val="527"/>
        </w:trPr>
        <w:tc>
          <w:tcPr>
            <w:tcW w:w="879" w:type="dxa"/>
          </w:tcPr>
          <w:p w:rsidR="00EE178C" w:rsidRPr="00EE178C" w:rsidRDefault="00EE178C" w:rsidP="00EE178C">
            <w:pPr>
              <w:ind w:left="114"/>
              <w:contextualSpacing/>
              <w:rPr>
                <w:sz w:val="20"/>
                <w:szCs w:val="20"/>
              </w:rPr>
            </w:pPr>
            <w:r w:rsidRPr="00EE178C">
              <w:rPr>
                <w:sz w:val="20"/>
                <w:szCs w:val="20"/>
              </w:rPr>
              <w:t>2.2.5.</w:t>
            </w:r>
          </w:p>
        </w:tc>
        <w:tc>
          <w:tcPr>
            <w:tcW w:w="7516" w:type="dxa"/>
          </w:tcPr>
          <w:p w:rsidR="00EE178C" w:rsidRPr="00EE178C" w:rsidRDefault="00EE178C" w:rsidP="00EE178C">
            <w:pPr>
              <w:tabs>
                <w:tab w:val="left" w:pos="1561"/>
              </w:tabs>
              <w:spacing w:line="242" w:lineRule="auto"/>
              <w:ind w:left="63" w:right="419"/>
              <w:rPr>
                <w:sz w:val="20"/>
                <w:szCs w:val="20"/>
              </w:rPr>
            </w:pPr>
            <w:r w:rsidRPr="00EE178C">
              <w:rPr>
                <w:sz w:val="20"/>
                <w:szCs w:val="20"/>
              </w:rPr>
              <w:t xml:space="preserve"> Особенности  образовательной деятельности разных видов и культурных   практик.</w:t>
            </w:r>
          </w:p>
        </w:tc>
        <w:tc>
          <w:tcPr>
            <w:tcW w:w="1418" w:type="dxa"/>
            <w:vAlign w:val="center"/>
          </w:tcPr>
          <w:p w:rsidR="00EE178C" w:rsidRPr="00EE178C" w:rsidRDefault="00EE178C" w:rsidP="00477D7D">
            <w:pPr>
              <w:ind w:right="-567"/>
              <w:contextualSpacing/>
              <w:jc w:val="center"/>
              <w:rPr>
                <w:sz w:val="20"/>
                <w:szCs w:val="20"/>
              </w:rPr>
            </w:pPr>
            <w:r w:rsidRPr="00EE178C">
              <w:rPr>
                <w:sz w:val="20"/>
                <w:szCs w:val="20"/>
              </w:rPr>
              <w:t>51</w:t>
            </w:r>
          </w:p>
        </w:tc>
      </w:tr>
      <w:tr w:rsidR="00EE178C" w:rsidRPr="00EE178C" w:rsidTr="00477D7D">
        <w:trPr>
          <w:trHeight w:val="268"/>
        </w:trPr>
        <w:tc>
          <w:tcPr>
            <w:tcW w:w="879" w:type="dxa"/>
            <w:tcBorders>
              <w:bottom w:val="single" w:sz="6" w:space="0" w:color="000000"/>
            </w:tcBorders>
          </w:tcPr>
          <w:p w:rsidR="00EE178C" w:rsidRPr="00EE178C" w:rsidRDefault="00EE178C" w:rsidP="00EE178C">
            <w:pPr>
              <w:ind w:left="114"/>
              <w:contextualSpacing/>
              <w:rPr>
                <w:sz w:val="20"/>
                <w:szCs w:val="20"/>
                <w:lang w:val="en-US"/>
              </w:rPr>
            </w:pPr>
            <w:r w:rsidRPr="00EE178C">
              <w:rPr>
                <w:sz w:val="20"/>
                <w:szCs w:val="20"/>
                <w:lang w:val="en-US"/>
              </w:rPr>
              <w:t>2.</w:t>
            </w:r>
            <w:r w:rsidRPr="00EE178C">
              <w:rPr>
                <w:sz w:val="20"/>
                <w:szCs w:val="20"/>
              </w:rPr>
              <w:t>2</w:t>
            </w:r>
            <w:r w:rsidRPr="00EE178C">
              <w:rPr>
                <w:sz w:val="20"/>
                <w:szCs w:val="20"/>
                <w:lang w:val="en-US"/>
              </w:rPr>
              <w:t>.6</w:t>
            </w:r>
          </w:p>
        </w:tc>
        <w:tc>
          <w:tcPr>
            <w:tcW w:w="7516" w:type="dxa"/>
            <w:tcBorders>
              <w:bottom w:val="single" w:sz="6" w:space="0" w:color="000000"/>
            </w:tcBorders>
          </w:tcPr>
          <w:p w:rsidR="00EE178C" w:rsidRPr="00EE178C" w:rsidRDefault="00EE178C" w:rsidP="00EE178C">
            <w:pPr>
              <w:ind w:left="114"/>
              <w:contextualSpacing/>
              <w:rPr>
                <w:sz w:val="20"/>
                <w:szCs w:val="20"/>
              </w:rPr>
            </w:pPr>
            <w:r w:rsidRPr="00EE178C">
              <w:rPr>
                <w:sz w:val="20"/>
                <w:szCs w:val="20"/>
              </w:rPr>
              <w:t>Способы</w:t>
            </w:r>
            <w:r w:rsidRPr="00EE178C">
              <w:rPr>
                <w:spacing w:val="-5"/>
                <w:sz w:val="20"/>
                <w:szCs w:val="20"/>
              </w:rPr>
              <w:t xml:space="preserve"> </w:t>
            </w:r>
            <w:r w:rsidRPr="00EE178C">
              <w:rPr>
                <w:sz w:val="20"/>
                <w:szCs w:val="20"/>
              </w:rPr>
              <w:t>и</w:t>
            </w:r>
            <w:r w:rsidRPr="00EE178C">
              <w:rPr>
                <w:spacing w:val="-2"/>
                <w:sz w:val="20"/>
                <w:szCs w:val="20"/>
              </w:rPr>
              <w:t xml:space="preserve"> </w:t>
            </w:r>
            <w:r w:rsidRPr="00EE178C">
              <w:rPr>
                <w:sz w:val="20"/>
                <w:szCs w:val="20"/>
              </w:rPr>
              <w:t>направления</w:t>
            </w:r>
            <w:r w:rsidRPr="00EE178C">
              <w:rPr>
                <w:spacing w:val="-2"/>
                <w:sz w:val="20"/>
                <w:szCs w:val="20"/>
              </w:rPr>
              <w:t xml:space="preserve"> </w:t>
            </w:r>
            <w:r w:rsidRPr="00EE178C">
              <w:rPr>
                <w:sz w:val="20"/>
                <w:szCs w:val="20"/>
              </w:rPr>
              <w:t>поддержки</w:t>
            </w:r>
            <w:r w:rsidRPr="00EE178C">
              <w:rPr>
                <w:spacing w:val="-2"/>
                <w:sz w:val="20"/>
                <w:szCs w:val="20"/>
              </w:rPr>
              <w:t xml:space="preserve"> </w:t>
            </w:r>
            <w:r w:rsidRPr="00EE178C">
              <w:rPr>
                <w:sz w:val="20"/>
                <w:szCs w:val="20"/>
              </w:rPr>
              <w:t>детской</w:t>
            </w:r>
            <w:r w:rsidRPr="00EE178C">
              <w:rPr>
                <w:spacing w:val="-2"/>
                <w:sz w:val="20"/>
                <w:szCs w:val="20"/>
              </w:rPr>
              <w:t xml:space="preserve"> </w:t>
            </w:r>
            <w:r w:rsidRPr="00EE178C">
              <w:rPr>
                <w:sz w:val="20"/>
                <w:szCs w:val="20"/>
              </w:rPr>
              <w:t>инициативы</w:t>
            </w:r>
          </w:p>
        </w:tc>
        <w:tc>
          <w:tcPr>
            <w:tcW w:w="1418" w:type="dxa"/>
            <w:tcBorders>
              <w:bottom w:val="single" w:sz="6" w:space="0" w:color="000000"/>
            </w:tcBorders>
            <w:vAlign w:val="center"/>
          </w:tcPr>
          <w:p w:rsidR="00EE178C" w:rsidRPr="00EE178C" w:rsidRDefault="00EE178C" w:rsidP="00477D7D">
            <w:pPr>
              <w:ind w:right="-567"/>
              <w:contextualSpacing/>
              <w:jc w:val="center"/>
              <w:rPr>
                <w:sz w:val="20"/>
                <w:szCs w:val="20"/>
              </w:rPr>
            </w:pPr>
            <w:r w:rsidRPr="00EE178C">
              <w:rPr>
                <w:sz w:val="20"/>
                <w:szCs w:val="20"/>
              </w:rPr>
              <w:t>52</w:t>
            </w:r>
          </w:p>
        </w:tc>
      </w:tr>
      <w:tr w:rsidR="00EE178C" w:rsidRPr="00EE178C" w:rsidTr="00477D7D">
        <w:trPr>
          <w:trHeight w:val="263"/>
        </w:trPr>
        <w:tc>
          <w:tcPr>
            <w:tcW w:w="879" w:type="dxa"/>
          </w:tcPr>
          <w:p w:rsidR="00EE178C" w:rsidRPr="00EE178C" w:rsidRDefault="00EE178C" w:rsidP="00EE178C">
            <w:pPr>
              <w:ind w:left="114"/>
              <w:contextualSpacing/>
              <w:rPr>
                <w:sz w:val="20"/>
                <w:szCs w:val="20"/>
              </w:rPr>
            </w:pPr>
            <w:r w:rsidRPr="00EE178C">
              <w:rPr>
                <w:sz w:val="20"/>
                <w:szCs w:val="20"/>
                <w:lang w:val="en-US"/>
              </w:rPr>
              <w:t>2.</w:t>
            </w:r>
            <w:r w:rsidRPr="00EE178C">
              <w:rPr>
                <w:sz w:val="20"/>
                <w:szCs w:val="20"/>
              </w:rPr>
              <w:t>2.7.</w:t>
            </w:r>
          </w:p>
        </w:tc>
        <w:tc>
          <w:tcPr>
            <w:tcW w:w="7516" w:type="dxa"/>
          </w:tcPr>
          <w:p w:rsidR="00EE178C" w:rsidRPr="00EE178C" w:rsidRDefault="00EE178C" w:rsidP="00EE178C">
            <w:pPr>
              <w:ind w:right="405"/>
              <w:jc w:val="both"/>
              <w:rPr>
                <w:sz w:val="20"/>
                <w:szCs w:val="20"/>
              </w:rPr>
            </w:pPr>
            <w:r w:rsidRPr="00EE178C">
              <w:rPr>
                <w:b/>
                <w:sz w:val="20"/>
                <w:szCs w:val="20"/>
              </w:rPr>
              <w:t xml:space="preserve">  </w:t>
            </w:r>
            <w:r w:rsidRPr="00EE178C">
              <w:rPr>
                <w:sz w:val="20"/>
                <w:szCs w:val="20"/>
              </w:rPr>
              <w:t>Особенности взаимодействия взрослых с детьми</w:t>
            </w:r>
          </w:p>
        </w:tc>
        <w:tc>
          <w:tcPr>
            <w:tcW w:w="1418" w:type="dxa"/>
            <w:vAlign w:val="center"/>
          </w:tcPr>
          <w:p w:rsidR="00EE178C" w:rsidRPr="00EE178C" w:rsidRDefault="00EE178C" w:rsidP="00477D7D">
            <w:pPr>
              <w:ind w:right="-567"/>
              <w:contextualSpacing/>
              <w:jc w:val="center"/>
              <w:rPr>
                <w:sz w:val="20"/>
                <w:szCs w:val="20"/>
              </w:rPr>
            </w:pPr>
            <w:r w:rsidRPr="00EE178C">
              <w:rPr>
                <w:sz w:val="20"/>
                <w:szCs w:val="20"/>
              </w:rPr>
              <w:t>61</w:t>
            </w:r>
          </w:p>
        </w:tc>
      </w:tr>
      <w:tr w:rsidR="00EE178C" w:rsidRPr="00EE178C" w:rsidTr="00477D7D">
        <w:trPr>
          <w:trHeight w:val="263"/>
        </w:trPr>
        <w:tc>
          <w:tcPr>
            <w:tcW w:w="879" w:type="dxa"/>
          </w:tcPr>
          <w:p w:rsidR="00EE178C" w:rsidRPr="00EE178C" w:rsidRDefault="00EE178C" w:rsidP="00EE178C">
            <w:pPr>
              <w:ind w:left="114"/>
              <w:contextualSpacing/>
              <w:rPr>
                <w:sz w:val="20"/>
                <w:szCs w:val="20"/>
              </w:rPr>
            </w:pPr>
            <w:r w:rsidRPr="00EE178C">
              <w:rPr>
                <w:sz w:val="20"/>
                <w:szCs w:val="20"/>
              </w:rPr>
              <w:t>2.2.8</w:t>
            </w:r>
          </w:p>
        </w:tc>
        <w:tc>
          <w:tcPr>
            <w:tcW w:w="7516" w:type="dxa"/>
          </w:tcPr>
          <w:p w:rsidR="00EE178C" w:rsidRPr="00EE178C" w:rsidRDefault="00EE178C" w:rsidP="00EE178C">
            <w:pPr>
              <w:ind w:left="114"/>
              <w:contextualSpacing/>
              <w:rPr>
                <w:sz w:val="20"/>
                <w:szCs w:val="20"/>
              </w:rPr>
            </w:pPr>
            <w:r w:rsidRPr="00EE178C">
              <w:rPr>
                <w:sz w:val="20"/>
                <w:szCs w:val="20"/>
              </w:rPr>
              <w:t>Взаимодействие</w:t>
            </w:r>
            <w:r w:rsidRPr="00EE178C">
              <w:rPr>
                <w:spacing w:val="-5"/>
                <w:sz w:val="20"/>
                <w:szCs w:val="20"/>
              </w:rPr>
              <w:t xml:space="preserve"> </w:t>
            </w:r>
            <w:r w:rsidRPr="00EE178C">
              <w:rPr>
                <w:sz w:val="20"/>
                <w:szCs w:val="20"/>
              </w:rPr>
              <w:t>педагогического</w:t>
            </w:r>
            <w:r w:rsidRPr="00EE178C">
              <w:rPr>
                <w:spacing w:val="-8"/>
                <w:sz w:val="20"/>
                <w:szCs w:val="20"/>
              </w:rPr>
              <w:t xml:space="preserve"> </w:t>
            </w:r>
            <w:r w:rsidRPr="00EE178C">
              <w:rPr>
                <w:sz w:val="20"/>
                <w:szCs w:val="20"/>
              </w:rPr>
              <w:t>коллектива</w:t>
            </w:r>
            <w:r w:rsidRPr="00EE178C">
              <w:rPr>
                <w:spacing w:val="-5"/>
                <w:sz w:val="20"/>
                <w:szCs w:val="20"/>
              </w:rPr>
              <w:t xml:space="preserve"> </w:t>
            </w:r>
            <w:r w:rsidRPr="00EE178C">
              <w:rPr>
                <w:sz w:val="20"/>
                <w:szCs w:val="20"/>
              </w:rPr>
              <w:t>с</w:t>
            </w:r>
            <w:r w:rsidRPr="00EE178C">
              <w:rPr>
                <w:spacing w:val="-5"/>
                <w:sz w:val="20"/>
                <w:szCs w:val="20"/>
              </w:rPr>
              <w:t xml:space="preserve"> </w:t>
            </w:r>
            <w:r w:rsidRPr="00EE178C">
              <w:rPr>
                <w:sz w:val="20"/>
                <w:szCs w:val="20"/>
              </w:rPr>
              <w:t>семьями</w:t>
            </w:r>
            <w:r w:rsidRPr="00EE178C">
              <w:rPr>
                <w:spacing w:val="3"/>
                <w:sz w:val="20"/>
                <w:szCs w:val="20"/>
              </w:rPr>
              <w:t xml:space="preserve"> </w:t>
            </w:r>
            <w:r w:rsidRPr="00EE178C">
              <w:rPr>
                <w:sz w:val="20"/>
                <w:szCs w:val="20"/>
              </w:rPr>
              <w:t>воспитанников</w:t>
            </w:r>
          </w:p>
        </w:tc>
        <w:tc>
          <w:tcPr>
            <w:tcW w:w="1418" w:type="dxa"/>
            <w:vAlign w:val="center"/>
          </w:tcPr>
          <w:p w:rsidR="00EE178C" w:rsidRPr="00EE178C" w:rsidRDefault="00EE178C" w:rsidP="00477D7D">
            <w:pPr>
              <w:ind w:right="-567"/>
              <w:contextualSpacing/>
              <w:jc w:val="center"/>
              <w:rPr>
                <w:sz w:val="20"/>
                <w:szCs w:val="20"/>
              </w:rPr>
            </w:pPr>
            <w:r w:rsidRPr="00EE178C">
              <w:rPr>
                <w:sz w:val="20"/>
                <w:szCs w:val="20"/>
              </w:rPr>
              <w:t>64</w:t>
            </w:r>
          </w:p>
        </w:tc>
      </w:tr>
      <w:tr w:rsidR="00EE178C" w:rsidRPr="00EE178C" w:rsidTr="00477D7D">
        <w:trPr>
          <w:trHeight w:val="288"/>
        </w:trPr>
        <w:tc>
          <w:tcPr>
            <w:tcW w:w="879" w:type="dxa"/>
          </w:tcPr>
          <w:p w:rsidR="00EE178C" w:rsidRPr="00EE178C" w:rsidRDefault="00EE178C" w:rsidP="00EE178C">
            <w:pPr>
              <w:ind w:left="114"/>
              <w:contextualSpacing/>
              <w:rPr>
                <w:sz w:val="20"/>
                <w:szCs w:val="20"/>
              </w:rPr>
            </w:pPr>
            <w:r w:rsidRPr="00EE178C">
              <w:rPr>
                <w:sz w:val="20"/>
                <w:szCs w:val="20"/>
              </w:rPr>
              <w:t>2.3.</w:t>
            </w:r>
          </w:p>
        </w:tc>
        <w:tc>
          <w:tcPr>
            <w:tcW w:w="7516" w:type="dxa"/>
          </w:tcPr>
          <w:p w:rsidR="00EE178C" w:rsidRPr="00EE178C" w:rsidRDefault="00EE178C" w:rsidP="00EE178C">
            <w:pPr>
              <w:ind w:left="114"/>
              <w:contextualSpacing/>
              <w:rPr>
                <w:sz w:val="20"/>
                <w:szCs w:val="20"/>
              </w:rPr>
            </w:pPr>
            <w:r w:rsidRPr="00EE178C">
              <w:rPr>
                <w:sz w:val="20"/>
                <w:szCs w:val="20"/>
              </w:rPr>
              <w:t>Часть,</w:t>
            </w:r>
            <w:r w:rsidRPr="00EE178C">
              <w:rPr>
                <w:spacing w:val="-1"/>
                <w:sz w:val="20"/>
                <w:szCs w:val="20"/>
              </w:rPr>
              <w:t xml:space="preserve"> </w:t>
            </w:r>
            <w:r w:rsidRPr="00EE178C">
              <w:rPr>
                <w:sz w:val="20"/>
                <w:szCs w:val="20"/>
              </w:rPr>
              <w:t>формируемая</w:t>
            </w:r>
            <w:r w:rsidRPr="00EE178C">
              <w:rPr>
                <w:spacing w:val="2"/>
                <w:sz w:val="20"/>
                <w:szCs w:val="20"/>
              </w:rPr>
              <w:t xml:space="preserve"> </w:t>
            </w:r>
            <w:r w:rsidRPr="00EE178C">
              <w:rPr>
                <w:sz w:val="20"/>
                <w:szCs w:val="20"/>
              </w:rPr>
              <w:t>участниками образовательных</w:t>
            </w:r>
            <w:r w:rsidRPr="00EE178C">
              <w:rPr>
                <w:spacing w:val="3"/>
                <w:sz w:val="20"/>
                <w:szCs w:val="20"/>
              </w:rPr>
              <w:t xml:space="preserve"> </w:t>
            </w:r>
            <w:r w:rsidRPr="00EE178C">
              <w:rPr>
                <w:sz w:val="20"/>
                <w:szCs w:val="20"/>
              </w:rPr>
              <w:t>отношений)</w:t>
            </w:r>
          </w:p>
        </w:tc>
        <w:tc>
          <w:tcPr>
            <w:tcW w:w="1418" w:type="dxa"/>
            <w:vAlign w:val="center"/>
          </w:tcPr>
          <w:p w:rsidR="00EE178C" w:rsidRPr="00EE178C" w:rsidRDefault="00EE178C" w:rsidP="00477D7D">
            <w:pPr>
              <w:ind w:right="-567"/>
              <w:contextualSpacing/>
              <w:jc w:val="center"/>
              <w:rPr>
                <w:sz w:val="20"/>
                <w:szCs w:val="20"/>
              </w:rPr>
            </w:pPr>
            <w:r w:rsidRPr="00EE178C">
              <w:rPr>
                <w:sz w:val="20"/>
                <w:szCs w:val="20"/>
              </w:rPr>
              <w:t>66</w:t>
            </w:r>
          </w:p>
        </w:tc>
      </w:tr>
      <w:tr w:rsidR="00EE178C" w:rsidRPr="00EE178C" w:rsidTr="00477D7D">
        <w:trPr>
          <w:trHeight w:val="268"/>
        </w:trPr>
        <w:tc>
          <w:tcPr>
            <w:tcW w:w="879" w:type="dxa"/>
          </w:tcPr>
          <w:p w:rsidR="00EE178C" w:rsidRPr="00EE178C" w:rsidRDefault="00EE178C" w:rsidP="00EE178C">
            <w:pPr>
              <w:ind w:left="114"/>
              <w:contextualSpacing/>
              <w:rPr>
                <w:sz w:val="20"/>
                <w:szCs w:val="20"/>
              </w:rPr>
            </w:pPr>
            <w:r w:rsidRPr="00EE178C">
              <w:rPr>
                <w:sz w:val="20"/>
                <w:szCs w:val="20"/>
              </w:rPr>
              <w:t>2.3.1.</w:t>
            </w:r>
          </w:p>
        </w:tc>
        <w:tc>
          <w:tcPr>
            <w:tcW w:w="7516" w:type="dxa"/>
          </w:tcPr>
          <w:p w:rsidR="00EE178C" w:rsidRPr="00EE178C" w:rsidRDefault="00EE178C" w:rsidP="00EE178C">
            <w:pPr>
              <w:ind w:left="114"/>
              <w:contextualSpacing/>
              <w:rPr>
                <w:sz w:val="20"/>
                <w:szCs w:val="20"/>
              </w:rPr>
            </w:pPr>
            <w:r w:rsidRPr="00EE178C">
              <w:rPr>
                <w:sz w:val="20"/>
                <w:szCs w:val="20"/>
              </w:rPr>
              <w:t>Парциальные</w:t>
            </w:r>
            <w:r w:rsidRPr="00EE178C">
              <w:rPr>
                <w:spacing w:val="-6"/>
                <w:sz w:val="20"/>
                <w:szCs w:val="20"/>
              </w:rPr>
              <w:t xml:space="preserve"> </w:t>
            </w:r>
            <w:r w:rsidRPr="00EE178C">
              <w:rPr>
                <w:sz w:val="20"/>
                <w:szCs w:val="20"/>
              </w:rPr>
              <w:t>программы</w:t>
            </w:r>
            <w:r w:rsidRPr="00EE178C">
              <w:rPr>
                <w:spacing w:val="-6"/>
                <w:sz w:val="20"/>
                <w:szCs w:val="20"/>
              </w:rPr>
              <w:t xml:space="preserve"> </w:t>
            </w:r>
            <w:r w:rsidRPr="00EE178C">
              <w:rPr>
                <w:sz w:val="20"/>
                <w:szCs w:val="20"/>
              </w:rPr>
              <w:t>и</w:t>
            </w:r>
            <w:r w:rsidRPr="00EE178C">
              <w:rPr>
                <w:spacing w:val="-2"/>
                <w:sz w:val="20"/>
                <w:szCs w:val="20"/>
              </w:rPr>
              <w:t xml:space="preserve"> </w:t>
            </w:r>
            <w:r w:rsidRPr="00EE178C">
              <w:rPr>
                <w:sz w:val="20"/>
                <w:szCs w:val="20"/>
              </w:rPr>
              <w:t>образовательные</w:t>
            </w:r>
            <w:r w:rsidRPr="00EE178C">
              <w:rPr>
                <w:spacing w:val="-6"/>
                <w:sz w:val="20"/>
                <w:szCs w:val="20"/>
              </w:rPr>
              <w:t xml:space="preserve"> </w:t>
            </w:r>
            <w:r w:rsidRPr="00EE178C">
              <w:rPr>
                <w:sz w:val="20"/>
                <w:szCs w:val="20"/>
              </w:rPr>
              <w:t>проекты,</w:t>
            </w:r>
            <w:r w:rsidRPr="00EE178C">
              <w:rPr>
                <w:spacing w:val="-4"/>
                <w:sz w:val="20"/>
                <w:szCs w:val="20"/>
              </w:rPr>
              <w:t xml:space="preserve"> </w:t>
            </w:r>
            <w:r w:rsidRPr="00EE178C">
              <w:rPr>
                <w:sz w:val="20"/>
                <w:szCs w:val="20"/>
              </w:rPr>
              <w:t>реализуемые</w:t>
            </w:r>
            <w:r w:rsidRPr="00EE178C">
              <w:rPr>
                <w:spacing w:val="-5"/>
                <w:sz w:val="20"/>
                <w:szCs w:val="20"/>
              </w:rPr>
              <w:t xml:space="preserve"> </w:t>
            </w:r>
            <w:r w:rsidRPr="00EE178C">
              <w:rPr>
                <w:sz w:val="20"/>
                <w:szCs w:val="20"/>
              </w:rPr>
              <w:t>в</w:t>
            </w:r>
            <w:r w:rsidRPr="00EE178C">
              <w:rPr>
                <w:spacing w:val="2"/>
                <w:sz w:val="20"/>
                <w:szCs w:val="20"/>
              </w:rPr>
              <w:t xml:space="preserve"> </w:t>
            </w:r>
            <w:r w:rsidRPr="00EE178C">
              <w:rPr>
                <w:sz w:val="20"/>
                <w:szCs w:val="20"/>
              </w:rPr>
              <w:t>учреждении</w:t>
            </w:r>
          </w:p>
        </w:tc>
        <w:tc>
          <w:tcPr>
            <w:tcW w:w="1418" w:type="dxa"/>
            <w:vAlign w:val="center"/>
          </w:tcPr>
          <w:p w:rsidR="00EE178C" w:rsidRPr="00EE178C" w:rsidRDefault="00EE178C" w:rsidP="00477D7D">
            <w:pPr>
              <w:ind w:right="-567"/>
              <w:contextualSpacing/>
              <w:jc w:val="center"/>
              <w:rPr>
                <w:sz w:val="20"/>
                <w:szCs w:val="20"/>
              </w:rPr>
            </w:pPr>
            <w:r w:rsidRPr="00EE178C">
              <w:rPr>
                <w:sz w:val="20"/>
                <w:szCs w:val="20"/>
              </w:rPr>
              <w:t>66</w:t>
            </w:r>
          </w:p>
        </w:tc>
      </w:tr>
      <w:tr w:rsidR="00EE178C" w:rsidRPr="00EE178C" w:rsidTr="00477D7D">
        <w:trPr>
          <w:trHeight w:val="264"/>
        </w:trPr>
        <w:tc>
          <w:tcPr>
            <w:tcW w:w="879" w:type="dxa"/>
          </w:tcPr>
          <w:p w:rsidR="00EE178C" w:rsidRPr="00EE178C" w:rsidRDefault="00EE178C" w:rsidP="00EE178C">
            <w:pPr>
              <w:ind w:left="114"/>
              <w:contextualSpacing/>
              <w:rPr>
                <w:sz w:val="20"/>
                <w:szCs w:val="20"/>
                <w:lang w:val="en-US"/>
              </w:rPr>
            </w:pPr>
            <w:r w:rsidRPr="00EE178C">
              <w:rPr>
                <w:sz w:val="20"/>
                <w:szCs w:val="20"/>
                <w:lang w:val="en-US"/>
              </w:rPr>
              <w:t>2</w:t>
            </w:r>
            <w:r w:rsidRPr="00EE178C">
              <w:rPr>
                <w:sz w:val="20"/>
                <w:szCs w:val="20"/>
              </w:rPr>
              <w:t>.3</w:t>
            </w:r>
            <w:r w:rsidRPr="00EE178C">
              <w:rPr>
                <w:sz w:val="20"/>
                <w:szCs w:val="20"/>
                <w:lang w:val="en-US"/>
              </w:rPr>
              <w:t>.2</w:t>
            </w:r>
          </w:p>
        </w:tc>
        <w:tc>
          <w:tcPr>
            <w:tcW w:w="7516" w:type="dxa"/>
          </w:tcPr>
          <w:p w:rsidR="00EE178C" w:rsidRPr="00EE178C" w:rsidRDefault="00EE178C" w:rsidP="00EE178C">
            <w:pPr>
              <w:ind w:left="114"/>
              <w:contextualSpacing/>
              <w:rPr>
                <w:sz w:val="20"/>
                <w:szCs w:val="20"/>
              </w:rPr>
            </w:pPr>
            <w:r w:rsidRPr="00EE178C">
              <w:rPr>
                <w:sz w:val="20"/>
                <w:szCs w:val="20"/>
              </w:rPr>
              <w:t>Вариативные Формы,</w:t>
            </w:r>
            <w:r w:rsidRPr="00EE178C">
              <w:rPr>
                <w:spacing w:val="-5"/>
                <w:sz w:val="20"/>
                <w:szCs w:val="20"/>
              </w:rPr>
              <w:t xml:space="preserve"> </w:t>
            </w:r>
            <w:r w:rsidRPr="00EE178C">
              <w:rPr>
                <w:sz w:val="20"/>
                <w:szCs w:val="20"/>
              </w:rPr>
              <w:t>способы,</w:t>
            </w:r>
            <w:r w:rsidRPr="00EE178C">
              <w:rPr>
                <w:spacing w:val="-5"/>
                <w:sz w:val="20"/>
                <w:szCs w:val="20"/>
              </w:rPr>
              <w:t xml:space="preserve"> </w:t>
            </w:r>
            <w:r w:rsidRPr="00EE178C">
              <w:rPr>
                <w:sz w:val="20"/>
                <w:szCs w:val="20"/>
              </w:rPr>
              <w:t>средства</w:t>
            </w:r>
            <w:r w:rsidRPr="00EE178C">
              <w:rPr>
                <w:spacing w:val="-2"/>
                <w:sz w:val="20"/>
                <w:szCs w:val="20"/>
              </w:rPr>
              <w:t xml:space="preserve"> </w:t>
            </w:r>
            <w:r w:rsidRPr="00EE178C">
              <w:rPr>
                <w:sz w:val="20"/>
                <w:szCs w:val="20"/>
              </w:rPr>
              <w:t>организации</w:t>
            </w:r>
            <w:r w:rsidRPr="00EE178C">
              <w:rPr>
                <w:spacing w:val="-4"/>
                <w:sz w:val="20"/>
                <w:szCs w:val="20"/>
              </w:rPr>
              <w:t xml:space="preserve"> </w:t>
            </w:r>
            <w:r w:rsidRPr="00EE178C">
              <w:rPr>
                <w:sz w:val="20"/>
                <w:szCs w:val="20"/>
              </w:rPr>
              <w:t>образовательной</w:t>
            </w:r>
            <w:r w:rsidRPr="00EE178C">
              <w:rPr>
                <w:spacing w:val="-4"/>
                <w:sz w:val="20"/>
                <w:szCs w:val="20"/>
              </w:rPr>
              <w:t xml:space="preserve"> </w:t>
            </w:r>
            <w:r w:rsidRPr="00EE178C">
              <w:rPr>
                <w:sz w:val="20"/>
                <w:szCs w:val="20"/>
              </w:rPr>
              <w:t>работы</w:t>
            </w:r>
          </w:p>
        </w:tc>
        <w:tc>
          <w:tcPr>
            <w:tcW w:w="1418" w:type="dxa"/>
            <w:vAlign w:val="center"/>
          </w:tcPr>
          <w:p w:rsidR="00EE178C" w:rsidRPr="00EE178C" w:rsidRDefault="00EE178C" w:rsidP="00477D7D">
            <w:pPr>
              <w:ind w:right="-567"/>
              <w:contextualSpacing/>
              <w:jc w:val="center"/>
              <w:rPr>
                <w:sz w:val="20"/>
                <w:szCs w:val="20"/>
              </w:rPr>
            </w:pPr>
            <w:r w:rsidRPr="00EE178C">
              <w:rPr>
                <w:sz w:val="20"/>
                <w:szCs w:val="20"/>
              </w:rPr>
              <w:t>67</w:t>
            </w:r>
          </w:p>
        </w:tc>
      </w:tr>
      <w:tr w:rsidR="00EE178C" w:rsidRPr="00EE178C" w:rsidTr="00477D7D">
        <w:trPr>
          <w:trHeight w:val="264"/>
        </w:trPr>
        <w:tc>
          <w:tcPr>
            <w:tcW w:w="879" w:type="dxa"/>
          </w:tcPr>
          <w:p w:rsidR="00EE178C" w:rsidRPr="00EE178C" w:rsidRDefault="00EE178C" w:rsidP="00EE178C">
            <w:pPr>
              <w:ind w:left="114"/>
              <w:contextualSpacing/>
              <w:rPr>
                <w:sz w:val="20"/>
                <w:szCs w:val="20"/>
              </w:rPr>
            </w:pPr>
            <w:r w:rsidRPr="00EE178C">
              <w:rPr>
                <w:sz w:val="20"/>
                <w:szCs w:val="20"/>
              </w:rPr>
              <w:t>2.3.3</w:t>
            </w:r>
          </w:p>
        </w:tc>
        <w:tc>
          <w:tcPr>
            <w:tcW w:w="7516" w:type="dxa"/>
          </w:tcPr>
          <w:p w:rsidR="00EE178C" w:rsidRPr="00EE178C" w:rsidRDefault="00EE178C" w:rsidP="00EE178C">
            <w:pPr>
              <w:tabs>
                <w:tab w:val="left" w:pos="10915"/>
              </w:tabs>
              <w:spacing w:line="242" w:lineRule="auto"/>
              <w:ind w:left="63" w:right="315"/>
              <w:rPr>
                <w:sz w:val="20"/>
                <w:szCs w:val="20"/>
              </w:rPr>
            </w:pPr>
            <w:r w:rsidRPr="00EE178C">
              <w:rPr>
                <w:sz w:val="20"/>
                <w:szCs w:val="20"/>
              </w:rPr>
              <w:t>Специфика национальных и социокультурных условий, в которых осуществляется образовательная деятельность</w:t>
            </w:r>
          </w:p>
        </w:tc>
        <w:tc>
          <w:tcPr>
            <w:tcW w:w="1418" w:type="dxa"/>
            <w:vAlign w:val="center"/>
          </w:tcPr>
          <w:p w:rsidR="00EE178C" w:rsidRPr="00EE178C" w:rsidRDefault="00EE178C" w:rsidP="00477D7D">
            <w:pPr>
              <w:ind w:right="-567"/>
              <w:contextualSpacing/>
              <w:jc w:val="center"/>
              <w:rPr>
                <w:sz w:val="20"/>
                <w:szCs w:val="20"/>
              </w:rPr>
            </w:pPr>
            <w:r w:rsidRPr="00EE178C">
              <w:rPr>
                <w:sz w:val="20"/>
                <w:szCs w:val="20"/>
              </w:rPr>
              <w:t>67</w:t>
            </w:r>
          </w:p>
        </w:tc>
      </w:tr>
      <w:tr w:rsidR="00EE178C" w:rsidRPr="00EE178C" w:rsidTr="00477D7D">
        <w:trPr>
          <w:trHeight w:val="258"/>
        </w:trPr>
        <w:tc>
          <w:tcPr>
            <w:tcW w:w="879" w:type="dxa"/>
          </w:tcPr>
          <w:p w:rsidR="00EE178C" w:rsidRPr="00EE178C" w:rsidRDefault="00EE178C" w:rsidP="00EE178C">
            <w:pPr>
              <w:ind w:left="114"/>
              <w:contextualSpacing/>
              <w:rPr>
                <w:sz w:val="20"/>
                <w:szCs w:val="20"/>
              </w:rPr>
            </w:pPr>
            <w:r w:rsidRPr="00EE178C">
              <w:rPr>
                <w:sz w:val="20"/>
                <w:szCs w:val="20"/>
              </w:rPr>
              <w:t>2.3.4</w:t>
            </w:r>
          </w:p>
        </w:tc>
        <w:tc>
          <w:tcPr>
            <w:tcW w:w="7516" w:type="dxa"/>
          </w:tcPr>
          <w:p w:rsidR="00EE178C" w:rsidRPr="00EE178C" w:rsidRDefault="00EE178C" w:rsidP="00EE178C">
            <w:pPr>
              <w:ind w:left="114"/>
              <w:contextualSpacing/>
              <w:rPr>
                <w:sz w:val="20"/>
                <w:szCs w:val="20"/>
              </w:rPr>
            </w:pPr>
            <w:r w:rsidRPr="00EE178C">
              <w:rPr>
                <w:sz w:val="20"/>
                <w:szCs w:val="20"/>
              </w:rPr>
              <w:t>Праздники</w:t>
            </w:r>
            <w:r w:rsidRPr="00EE178C">
              <w:rPr>
                <w:spacing w:val="-3"/>
                <w:sz w:val="20"/>
                <w:szCs w:val="20"/>
              </w:rPr>
              <w:t xml:space="preserve"> </w:t>
            </w:r>
            <w:r w:rsidRPr="00EE178C">
              <w:rPr>
                <w:sz w:val="20"/>
                <w:szCs w:val="20"/>
              </w:rPr>
              <w:t>и</w:t>
            </w:r>
            <w:r w:rsidRPr="00EE178C">
              <w:rPr>
                <w:spacing w:val="-3"/>
                <w:sz w:val="20"/>
                <w:szCs w:val="20"/>
              </w:rPr>
              <w:t xml:space="preserve"> </w:t>
            </w:r>
            <w:r w:rsidRPr="00EE178C">
              <w:rPr>
                <w:sz w:val="20"/>
                <w:szCs w:val="20"/>
              </w:rPr>
              <w:t>традиции</w:t>
            </w:r>
            <w:r w:rsidRPr="00EE178C">
              <w:rPr>
                <w:spacing w:val="-4"/>
                <w:sz w:val="20"/>
                <w:szCs w:val="20"/>
              </w:rPr>
              <w:t xml:space="preserve"> </w:t>
            </w:r>
            <w:r w:rsidRPr="00EE178C">
              <w:rPr>
                <w:sz w:val="20"/>
                <w:szCs w:val="20"/>
              </w:rPr>
              <w:t>Учреждения</w:t>
            </w:r>
          </w:p>
        </w:tc>
        <w:tc>
          <w:tcPr>
            <w:tcW w:w="1418" w:type="dxa"/>
            <w:vAlign w:val="center"/>
          </w:tcPr>
          <w:p w:rsidR="00EE178C" w:rsidRPr="00EE178C" w:rsidRDefault="00EE178C" w:rsidP="00477D7D">
            <w:pPr>
              <w:ind w:right="-567"/>
              <w:contextualSpacing/>
              <w:jc w:val="center"/>
              <w:rPr>
                <w:sz w:val="20"/>
                <w:szCs w:val="20"/>
              </w:rPr>
            </w:pPr>
            <w:r w:rsidRPr="00EE178C">
              <w:rPr>
                <w:sz w:val="20"/>
                <w:szCs w:val="20"/>
              </w:rPr>
              <w:t>69</w:t>
            </w:r>
          </w:p>
        </w:tc>
      </w:tr>
      <w:tr w:rsidR="00EE178C" w:rsidRPr="00EE178C" w:rsidTr="00477D7D">
        <w:trPr>
          <w:trHeight w:val="527"/>
        </w:trPr>
        <w:tc>
          <w:tcPr>
            <w:tcW w:w="879" w:type="dxa"/>
          </w:tcPr>
          <w:p w:rsidR="00EE178C" w:rsidRPr="00EE178C" w:rsidRDefault="00EE178C" w:rsidP="00EE178C">
            <w:pPr>
              <w:ind w:left="114"/>
              <w:contextualSpacing/>
              <w:rPr>
                <w:sz w:val="20"/>
                <w:szCs w:val="20"/>
              </w:rPr>
            </w:pPr>
            <w:r w:rsidRPr="00EE178C">
              <w:rPr>
                <w:sz w:val="20"/>
                <w:szCs w:val="20"/>
              </w:rPr>
              <w:t>2.4.</w:t>
            </w:r>
          </w:p>
        </w:tc>
        <w:tc>
          <w:tcPr>
            <w:tcW w:w="7516" w:type="dxa"/>
          </w:tcPr>
          <w:p w:rsidR="00EE178C" w:rsidRPr="00EE178C" w:rsidRDefault="00EE178C" w:rsidP="00EE178C">
            <w:pPr>
              <w:ind w:left="114"/>
              <w:contextualSpacing/>
              <w:rPr>
                <w:sz w:val="20"/>
                <w:szCs w:val="20"/>
              </w:rPr>
            </w:pPr>
            <w:r w:rsidRPr="00EE178C">
              <w:rPr>
                <w:rFonts w:eastAsia="SimSun"/>
                <w:iCs/>
                <w:kern w:val="28"/>
                <w:sz w:val="20"/>
                <w:szCs w:val="20"/>
                <w:lang w:eastAsia="hi-IN" w:bidi="hi-IN"/>
              </w:rPr>
              <w:t>Программа коррекционно-развивающей работы с детьми с ограниченными возможностями здоровья</w:t>
            </w:r>
          </w:p>
        </w:tc>
        <w:tc>
          <w:tcPr>
            <w:tcW w:w="1418" w:type="dxa"/>
            <w:vAlign w:val="center"/>
          </w:tcPr>
          <w:p w:rsidR="00EE178C" w:rsidRPr="00EE178C" w:rsidRDefault="00EE178C" w:rsidP="00477D7D">
            <w:pPr>
              <w:ind w:right="-567"/>
              <w:contextualSpacing/>
              <w:jc w:val="center"/>
              <w:rPr>
                <w:sz w:val="20"/>
                <w:szCs w:val="20"/>
                <w:lang w:val="en-US"/>
              </w:rPr>
            </w:pPr>
            <w:r w:rsidRPr="00EE178C">
              <w:rPr>
                <w:sz w:val="20"/>
                <w:szCs w:val="20"/>
              </w:rPr>
              <w:t>73</w:t>
            </w:r>
          </w:p>
        </w:tc>
      </w:tr>
      <w:tr w:rsidR="00EE178C" w:rsidRPr="00EE178C" w:rsidTr="00477D7D">
        <w:trPr>
          <w:trHeight w:val="263"/>
        </w:trPr>
        <w:tc>
          <w:tcPr>
            <w:tcW w:w="879" w:type="dxa"/>
          </w:tcPr>
          <w:p w:rsidR="00EE178C" w:rsidRPr="00EE178C" w:rsidRDefault="00EE178C" w:rsidP="00EE178C">
            <w:pPr>
              <w:ind w:left="114"/>
              <w:contextualSpacing/>
              <w:rPr>
                <w:b/>
                <w:sz w:val="20"/>
                <w:szCs w:val="20"/>
                <w:lang w:val="en-US"/>
              </w:rPr>
            </w:pPr>
            <w:r w:rsidRPr="00EE178C">
              <w:rPr>
                <w:b/>
                <w:sz w:val="20"/>
                <w:szCs w:val="20"/>
                <w:lang w:val="en-US"/>
              </w:rPr>
              <w:t>III</w:t>
            </w:r>
          </w:p>
        </w:tc>
        <w:tc>
          <w:tcPr>
            <w:tcW w:w="7516" w:type="dxa"/>
          </w:tcPr>
          <w:p w:rsidR="00EE178C" w:rsidRPr="00EE178C" w:rsidRDefault="00EE178C" w:rsidP="00EE178C">
            <w:pPr>
              <w:ind w:left="114"/>
              <w:contextualSpacing/>
              <w:rPr>
                <w:b/>
                <w:sz w:val="20"/>
                <w:szCs w:val="20"/>
                <w:lang w:val="en-US"/>
              </w:rPr>
            </w:pPr>
            <w:r w:rsidRPr="00EE178C">
              <w:rPr>
                <w:b/>
                <w:sz w:val="20"/>
                <w:szCs w:val="20"/>
                <w:lang w:val="en-US"/>
              </w:rPr>
              <w:t>ОРГАНИЗАЦИОННЫЙ</w:t>
            </w:r>
            <w:r w:rsidRPr="00EE178C">
              <w:rPr>
                <w:b/>
                <w:spacing w:val="-7"/>
                <w:sz w:val="20"/>
                <w:szCs w:val="20"/>
                <w:lang w:val="en-US"/>
              </w:rPr>
              <w:t xml:space="preserve"> </w:t>
            </w:r>
            <w:r w:rsidRPr="00EE178C">
              <w:rPr>
                <w:b/>
                <w:sz w:val="20"/>
                <w:szCs w:val="20"/>
                <w:lang w:val="en-US"/>
              </w:rPr>
              <w:t>РАЗДЕЛ</w:t>
            </w:r>
          </w:p>
        </w:tc>
        <w:tc>
          <w:tcPr>
            <w:tcW w:w="1418" w:type="dxa"/>
            <w:vAlign w:val="center"/>
          </w:tcPr>
          <w:p w:rsidR="00EE178C" w:rsidRPr="00EE178C" w:rsidRDefault="00EE178C" w:rsidP="00477D7D">
            <w:pPr>
              <w:ind w:right="-567"/>
              <w:contextualSpacing/>
              <w:jc w:val="center"/>
              <w:rPr>
                <w:sz w:val="20"/>
                <w:szCs w:val="20"/>
              </w:rPr>
            </w:pPr>
            <w:r w:rsidRPr="00EE178C">
              <w:rPr>
                <w:sz w:val="20"/>
                <w:szCs w:val="20"/>
              </w:rPr>
              <w:t>76</w:t>
            </w:r>
          </w:p>
        </w:tc>
      </w:tr>
      <w:tr w:rsidR="00EE178C" w:rsidRPr="00EE178C" w:rsidTr="00477D7D">
        <w:trPr>
          <w:trHeight w:val="268"/>
        </w:trPr>
        <w:tc>
          <w:tcPr>
            <w:tcW w:w="879" w:type="dxa"/>
          </w:tcPr>
          <w:p w:rsidR="00EE178C" w:rsidRPr="00EE178C" w:rsidRDefault="00EE178C" w:rsidP="00EE178C">
            <w:pPr>
              <w:ind w:left="114"/>
              <w:contextualSpacing/>
              <w:rPr>
                <w:sz w:val="20"/>
                <w:szCs w:val="20"/>
                <w:lang w:val="en-US"/>
              </w:rPr>
            </w:pPr>
            <w:r w:rsidRPr="00EE178C">
              <w:rPr>
                <w:sz w:val="20"/>
                <w:szCs w:val="20"/>
                <w:lang w:val="en-US"/>
              </w:rPr>
              <w:t>3.1</w:t>
            </w:r>
          </w:p>
        </w:tc>
        <w:tc>
          <w:tcPr>
            <w:tcW w:w="7516" w:type="dxa"/>
          </w:tcPr>
          <w:p w:rsidR="00EE178C" w:rsidRPr="00EE178C" w:rsidRDefault="00EE178C" w:rsidP="00EE178C">
            <w:pPr>
              <w:ind w:left="114"/>
              <w:contextualSpacing/>
              <w:rPr>
                <w:sz w:val="20"/>
                <w:szCs w:val="20"/>
              </w:rPr>
            </w:pPr>
            <w:r w:rsidRPr="00EE178C">
              <w:rPr>
                <w:sz w:val="20"/>
                <w:szCs w:val="20"/>
              </w:rPr>
              <w:t>Обязательная часть. Описание</w:t>
            </w:r>
            <w:r w:rsidRPr="00EE178C">
              <w:rPr>
                <w:spacing w:val="-7"/>
                <w:sz w:val="20"/>
                <w:szCs w:val="20"/>
              </w:rPr>
              <w:t xml:space="preserve"> </w:t>
            </w:r>
            <w:r w:rsidRPr="00EE178C">
              <w:rPr>
                <w:sz w:val="20"/>
                <w:szCs w:val="20"/>
              </w:rPr>
              <w:t>организации</w:t>
            </w:r>
            <w:r w:rsidRPr="00EE178C">
              <w:rPr>
                <w:spacing w:val="-4"/>
                <w:sz w:val="20"/>
                <w:szCs w:val="20"/>
              </w:rPr>
              <w:t xml:space="preserve"> </w:t>
            </w:r>
            <w:r w:rsidRPr="00EE178C">
              <w:rPr>
                <w:sz w:val="20"/>
                <w:szCs w:val="20"/>
              </w:rPr>
              <w:t>образовательной</w:t>
            </w:r>
            <w:r w:rsidRPr="00EE178C">
              <w:rPr>
                <w:spacing w:val="-4"/>
                <w:sz w:val="20"/>
                <w:szCs w:val="20"/>
              </w:rPr>
              <w:t xml:space="preserve"> </w:t>
            </w:r>
            <w:r w:rsidRPr="00EE178C">
              <w:rPr>
                <w:sz w:val="20"/>
                <w:szCs w:val="20"/>
              </w:rPr>
              <w:t>деятельности</w:t>
            </w:r>
            <w:r w:rsidRPr="00EE178C">
              <w:rPr>
                <w:spacing w:val="-4"/>
                <w:sz w:val="20"/>
                <w:szCs w:val="20"/>
              </w:rPr>
              <w:t xml:space="preserve"> </w:t>
            </w:r>
          </w:p>
        </w:tc>
        <w:tc>
          <w:tcPr>
            <w:tcW w:w="1418" w:type="dxa"/>
            <w:vAlign w:val="center"/>
          </w:tcPr>
          <w:p w:rsidR="00EE178C" w:rsidRPr="00EE178C" w:rsidRDefault="00EE178C" w:rsidP="00477D7D">
            <w:pPr>
              <w:ind w:right="-567"/>
              <w:contextualSpacing/>
              <w:jc w:val="center"/>
              <w:rPr>
                <w:sz w:val="20"/>
                <w:szCs w:val="20"/>
              </w:rPr>
            </w:pPr>
            <w:r w:rsidRPr="00EE178C">
              <w:rPr>
                <w:sz w:val="20"/>
                <w:szCs w:val="20"/>
              </w:rPr>
              <w:t>76</w:t>
            </w:r>
          </w:p>
        </w:tc>
      </w:tr>
      <w:tr w:rsidR="00EE178C" w:rsidRPr="00EE178C" w:rsidTr="00477D7D">
        <w:trPr>
          <w:trHeight w:val="244"/>
        </w:trPr>
        <w:tc>
          <w:tcPr>
            <w:tcW w:w="879" w:type="dxa"/>
          </w:tcPr>
          <w:p w:rsidR="00EE178C" w:rsidRPr="00EE178C" w:rsidRDefault="00EE178C" w:rsidP="00EE178C">
            <w:pPr>
              <w:ind w:left="114"/>
              <w:contextualSpacing/>
              <w:rPr>
                <w:sz w:val="20"/>
                <w:szCs w:val="20"/>
              </w:rPr>
            </w:pPr>
            <w:r w:rsidRPr="00EE178C">
              <w:rPr>
                <w:sz w:val="20"/>
                <w:szCs w:val="20"/>
              </w:rPr>
              <w:t>3.1.1</w:t>
            </w:r>
          </w:p>
        </w:tc>
        <w:tc>
          <w:tcPr>
            <w:tcW w:w="7516" w:type="dxa"/>
          </w:tcPr>
          <w:p w:rsidR="00EE178C" w:rsidRPr="00EE178C" w:rsidRDefault="00EE178C" w:rsidP="00EE178C">
            <w:pPr>
              <w:keepNext/>
              <w:keepLines/>
              <w:outlineLvl w:val="0"/>
              <w:rPr>
                <w:bCs/>
                <w:sz w:val="20"/>
                <w:szCs w:val="20"/>
              </w:rPr>
            </w:pPr>
            <w:r w:rsidRPr="00EE178C">
              <w:rPr>
                <w:bCs/>
                <w:sz w:val="20"/>
                <w:szCs w:val="20"/>
              </w:rPr>
              <w:t xml:space="preserve">  Психолого-педагогические</w:t>
            </w:r>
            <w:r w:rsidRPr="00EE178C">
              <w:rPr>
                <w:bCs/>
                <w:spacing w:val="-5"/>
                <w:sz w:val="20"/>
                <w:szCs w:val="20"/>
              </w:rPr>
              <w:t xml:space="preserve"> </w:t>
            </w:r>
            <w:r w:rsidRPr="00EE178C">
              <w:rPr>
                <w:bCs/>
                <w:sz w:val="20"/>
                <w:szCs w:val="20"/>
              </w:rPr>
              <w:t>условия,</w:t>
            </w:r>
            <w:r w:rsidRPr="00EE178C">
              <w:rPr>
                <w:sz w:val="20"/>
                <w:szCs w:val="20"/>
              </w:rPr>
              <w:t xml:space="preserve"> обеспечивающие</w:t>
            </w:r>
            <w:r w:rsidRPr="00EE178C">
              <w:rPr>
                <w:spacing w:val="-3"/>
                <w:sz w:val="20"/>
                <w:szCs w:val="20"/>
              </w:rPr>
              <w:t xml:space="preserve"> </w:t>
            </w:r>
            <w:r w:rsidRPr="00EE178C">
              <w:rPr>
                <w:bCs/>
                <w:sz w:val="20"/>
                <w:szCs w:val="20"/>
              </w:rPr>
              <w:t>развитие</w:t>
            </w:r>
            <w:r w:rsidRPr="00EE178C">
              <w:rPr>
                <w:bCs/>
                <w:spacing w:val="2"/>
                <w:sz w:val="20"/>
                <w:szCs w:val="20"/>
              </w:rPr>
              <w:t xml:space="preserve"> </w:t>
            </w:r>
            <w:r w:rsidRPr="00EE178C">
              <w:rPr>
                <w:bCs/>
                <w:sz w:val="20"/>
                <w:szCs w:val="20"/>
              </w:rPr>
              <w:t>ребенка</w:t>
            </w:r>
          </w:p>
        </w:tc>
        <w:tc>
          <w:tcPr>
            <w:tcW w:w="1418" w:type="dxa"/>
            <w:vAlign w:val="center"/>
          </w:tcPr>
          <w:p w:rsidR="00EE178C" w:rsidRPr="00EE178C" w:rsidRDefault="00EE178C" w:rsidP="00477D7D">
            <w:pPr>
              <w:ind w:right="-567"/>
              <w:contextualSpacing/>
              <w:jc w:val="center"/>
              <w:rPr>
                <w:sz w:val="20"/>
                <w:szCs w:val="20"/>
              </w:rPr>
            </w:pPr>
            <w:r w:rsidRPr="00EE178C">
              <w:rPr>
                <w:sz w:val="20"/>
                <w:szCs w:val="20"/>
              </w:rPr>
              <w:t>76</w:t>
            </w:r>
          </w:p>
        </w:tc>
      </w:tr>
      <w:tr w:rsidR="00EE178C" w:rsidRPr="00EE178C" w:rsidTr="00477D7D">
        <w:trPr>
          <w:trHeight w:val="263"/>
        </w:trPr>
        <w:tc>
          <w:tcPr>
            <w:tcW w:w="879" w:type="dxa"/>
          </w:tcPr>
          <w:p w:rsidR="00EE178C" w:rsidRPr="00EE178C" w:rsidRDefault="00EE178C" w:rsidP="00EE178C">
            <w:pPr>
              <w:ind w:left="114"/>
              <w:contextualSpacing/>
              <w:rPr>
                <w:sz w:val="20"/>
                <w:szCs w:val="20"/>
              </w:rPr>
            </w:pPr>
            <w:r w:rsidRPr="00EE178C">
              <w:rPr>
                <w:sz w:val="20"/>
                <w:szCs w:val="20"/>
              </w:rPr>
              <w:t>3.1.2</w:t>
            </w:r>
          </w:p>
        </w:tc>
        <w:tc>
          <w:tcPr>
            <w:tcW w:w="7516" w:type="dxa"/>
          </w:tcPr>
          <w:p w:rsidR="00EE178C" w:rsidRPr="00EE178C" w:rsidRDefault="00EE178C" w:rsidP="00EE178C">
            <w:pPr>
              <w:ind w:left="114"/>
              <w:contextualSpacing/>
              <w:rPr>
                <w:sz w:val="20"/>
                <w:szCs w:val="20"/>
              </w:rPr>
            </w:pPr>
            <w:r w:rsidRPr="00EE178C">
              <w:rPr>
                <w:sz w:val="20"/>
                <w:szCs w:val="20"/>
              </w:rPr>
              <w:t>Организация</w:t>
            </w:r>
            <w:r w:rsidRPr="00EE178C">
              <w:rPr>
                <w:spacing w:val="-6"/>
                <w:sz w:val="20"/>
                <w:szCs w:val="20"/>
              </w:rPr>
              <w:t xml:space="preserve"> </w:t>
            </w:r>
            <w:r w:rsidRPr="00EE178C">
              <w:rPr>
                <w:sz w:val="20"/>
                <w:szCs w:val="20"/>
              </w:rPr>
              <w:t>развивающей</w:t>
            </w:r>
            <w:r w:rsidRPr="00EE178C">
              <w:rPr>
                <w:spacing w:val="-3"/>
                <w:sz w:val="20"/>
                <w:szCs w:val="20"/>
              </w:rPr>
              <w:t xml:space="preserve"> </w:t>
            </w:r>
            <w:r w:rsidRPr="00EE178C">
              <w:rPr>
                <w:sz w:val="20"/>
                <w:szCs w:val="20"/>
              </w:rPr>
              <w:t>предметно-пространственной</w:t>
            </w:r>
            <w:r w:rsidRPr="00EE178C">
              <w:rPr>
                <w:spacing w:val="-5"/>
                <w:sz w:val="20"/>
                <w:szCs w:val="20"/>
              </w:rPr>
              <w:t xml:space="preserve"> </w:t>
            </w:r>
            <w:r w:rsidRPr="00EE178C">
              <w:rPr>
                <w:sz w:val="20"/>
                <w:szCs w:val="20"/>
              </w:rPr>
              <w:t>среды</w:t>
            </w:r>
          </w:p>
        </w:tc>
        <w:tc>
          <w:tcPr>
            <w:tcW w:w="1418" w:type="dxa"/>
            <w:vAlign w:val="center"/>
          </w:tcPr>
          <w:p w:rsidR="00EE178C" w:rsidRPr="00EE178C" w:rsidRDefault="00EE178C" w:rsidP="00477D7D">
            <w:pPr>
              <w:ind w:right="-567"/>
              <w:contextualSpacing/>
              <w:jc w:val="center"/>
              <w:rPr>
                <w:sz w:val="20"/>
                <w:szCs w:val="20"/>
              </w:rPr>
            </w:pPr>
            <w:r w:rsidRPr="00EE178C">
              <w:rPr>
                <w:sz w:val="20"/>
                <w:szCs w:val="20"/>
              </w:rPr>
              <w:t>81</w:t>
            </w:r>
          </w:p>
        </w:tc>
      </w:tr>
      <w:tr w:rsidR="00EE178C" w:rsidRPr="00EE178C" w:rsidTr="00477D7D">
        <w:trPr>
          <w:trHeight w:val="263"/>
        </w:trPr>
        <w:tc>
          <w:tcPr>
            <w:tcW w:w="879" w:type="dxa"/>
          </w:tcPr>
          <w:p w:rsidR="00EE178C" w:rsidRPr="00EE178C" w:rsidRDefault="00EE178C" w:rsidP="00EE178C">
            <w:pPr>
              <w:ind w:left="114"/>
              <w:contextualSpacing/>
              <w:rPr>
                <w:sz w:val="20"/>
                <w:szCs w:val="20"/>
              </w:rPr>
            </w:pPr>
            <w:r w:rsidRPr="00EE178C">
              <w:rPr>
                <w:sz w:val="20"/>
                <w:szCs w:val="20"/>
              </w:rPr>
              <w:t>3.1.3.</w:t>
            </w:r>
          </w:p>
        </w:tc>
        <w:tc>
          <w:tcPr>
            <w:tcW w:w="7516" w:type="dxa"/>
          </w:tcPr>
          <w:p w:rsidR="00EE178C" w:rsidRPr="00EE178C" w:rsidRDefault="00EE178C" w:rsidP="00EE178C">
            <w:pPr>
              <w:ind w:left="114"/>
              <w:contextualSpacing/>
              <w:rPr>
                <w:sz w:val="20"/>
                <w:szCs w:val="20"/>
                <w:lang w:val="en-US"/>
              </w:rPr>
            </w:pPr>
            <w:r w:rsidRPr="00EE178C">
              <w:rPr>
                <w:sz w:val="20"/>
                <w:szCs w:val="20"/>
              </w:rPr>
              <w:t>Материально-технического</w:t>
            </w:r>
            <w:r w:rsidRPr="00EE178C">
              <w:rPr>
                <w:spacing w:val="-6"/>
                <w:sz w:val="20"/>
                <w:szCs w:val="20"/>
              </w:rPr>
              <w:t xml:space="preserve"> </w:t>
            </w:r>
            <w:r w:rsidRPr="00EE178C">
              <w:rPr>
                <w:sz w:val="20"/>
                <w:szCs w:val="20"/>
              </w:rPr>
              <w:t>обеспечения</w:t>
            </w:r>
            <w:r w:rsidRPr="00EE178C">
              <w:rPr>
                <w:spacing w:val="-5"/>
                <w:sz w:val="20"/>
                <w:szCs w:val="20"/>
              </w:rPr>
              <w:t xml:space="preserve"> </w:t>
            </w:r>
            <w:r w:rsidRPr="00EE178C">
              <w:rPr>
                <w:sz w:val="20"/>
                <w:szCs w:val="20"/>
              </w:rPr>
              <w:t>Программы</w:t>
            </w:r>
          </w:p>
        </w:tc>
        <w:tc>
          <w:tcPr>
            <w:tcW w:w="1418" w:type="dxa"/>
            <w:vAlign w:val="center"/>
          </w:tcPr>
          <w:p w:rsidR="00EE178C" w:rsidRPr="00EE178C" w:rsidRDefault="00EE178C" w:rsidP="00477D7D">
            <w:pPr>
              <w:ind w:right="-567"/>
              <w:contextualSpacing/>
              <w:jc w:val="center"/>
              <w:rPr>
                <w:sz w:val="20"/>
                <w:szCs w:val="20"/>
              </w:rPr>
            </w:pPr>
            <w:r w:rsidRPr="00EE178C">
              <w:rPr>
                <w:sz w:val="20"/>
                <w:szCs w:val="20"/>
              </w:rPr>
              <w:t>90</w:t>
            </w:r>
          </w:p>
        </w:tc>
      </w:tr>
      <w:tr w:rsidR="00EE178C" w:rsidRPr="00EE178C" w:rsidTr="00477D7D">
        <w:trPr>
          <w:trHeight w:val="263"/>
        </w:trPr>
        <w:tc>
          <w:tcPr>
            <w:tcW w:w="879" w:type="dxa"/>
          </w:tcPr>
          <w:p w:rsidR="00EE178C" w:rsidRPr="00EE178C" w:rsidRDefault="00EE178C" w:rsidP="00EE178C">
            <w:pPr>
              <w:ind w:left="114"/>
              <w:contextualSpacing/>
              <w:rPr>
                <w:sz w:val="20"/>
                <w:szCs w:val="20"/>
              </w:rPr>
            </w:pPr>
            <w:r w:rsidRPr="00EE178C">
              <w:rPr>
                <w:sz w:val="20"/>
                <w:szCs w:val="20"/>
              </w:rPr>
              <w:t>3.1.4.</w:t>
            </w:r>
          </w:p>
        </w:tc>
        <w:tc>
          <w:tcPr>
            <w:tcW w:w="7516" w:type="dxa"/>
          </w:tcPr>
          <w:p w:rsidR="00EE178C" w:rsidRPr="00EE178C" w:rsidRDefault="00EE178C" w:rsidP="00EE178C">
            <w:pPr>
              <w:ind w:left="114"/>
              <w:contextualSpacing/>
              <w:rPr>
                <w:sz w:val="20"/>
                <w:szCs w:val="20"/>
                <w:lang w:val="en-US"/>
              </w:rPr>
            </w:pPr>
            <w:r w:rsidRPr="00EE178C">
              <w:rPr>
                <w:sz w:val="20"/>
                <w:szCs w:val="20"/>
              </w:rPr>
              <w:t>К</w:t>
            </w:r>
            <w:r w:rsidRPr="00EE178C">
              <w:rPr>
                <w:sz w:val="20"/>
                <w:szCs w:val="20"/>
                <w:lang w:val="en-US"/>
              </w:rPr>
              <w:t>адровы</w:t>
            </w:r>
            <w:r w:rsidRPr="00EE178C">
              <w:rPr>
                <w:sz w:val="20"/>
                <w:szCs w:val="20"/>
              </w:rPr>
              <w:t xml:space="preserve">е </w:t>
            </w:r>
            <w:r w:rsidRPr="00EE178C">
              <w:rPr>
                <w:sz w:val="20"/>
                <w:szCs w:val="20"/>
                <w:lang w:val="en-US"/>
              </w:rPr>
              <w:t xml:space="preserve"> условия</w:t>
            </w:r>
            <w:r w:rsidRPr="00EE178C">
              <w:rPr>
                <w:sz w:val="20"/>
                <w:szCs w:val="20"/>
              </w:rPr>
              <w:t xml:space="preserve"> реализации Программы</w:t>
            </w:r>
          </w:p>
        </w:tc>
        <w:tc>
          <w:tcPr>
            <w:tcW w:w="1418" w:type="dxa"/>
            <w:vAlign w:val="center"/>
          </w:tcPr>
          <w:p w:rsidR="00EE178C" w:rsidRPr="00EE178C" w:rsidRDefault="00EE178C" w:rsidP="00477D7D">
            <w:pPr>
              <w:ind w:right="-567"/>
              <w:contextualSpacing/>
              <w:jc w:val="center"/>
              <w:rPr>
                <w:sz w:val="20"/>
                <w:szCs w:val="20"/>
              </w:rPr>
            </w:pPr>
            <w:r w:rsidRPr="00EE178C">
              <w:rPr>
                <w:sz w:val="20"/>
                <w:szCs w:val="20"/>
              </w:rPr>
              <w:t>94</w:t>
            </w:r>
          </w:p>
        </w:tc>
      </w:tr>
      <w:tr w:rsidR="00EE178C" w:rsidRPr="00EE178C" w:rsidTr="00477D7D">
        <w:trPr>
          <w:trHeight w:val="263"/>
        </w:trPr>
        <w:tc>
          <w:tcPr>
            <w:tcW w:w="879" w:type="dxa"/>
          </w:tcPr>
          <w:p w:rsidR="00EE178C" w:rsidRPr="00EE178C" w:rsidRDefault="00EE178C" w:rsidP="00EE178C">
            <w:pPr>
              <w:ind w:left="114"/>
              <w:contextualSpacing/>
              <w:rPr>
                <w:sz w:val="20"/>
                <w:szCs w:val="20"/>
              </w:rPr>
            </w:pPr>
            <w:r w:rsidRPr="00EE178C">
              <w:rPr>
                <w:sz w:val="20"/>
                <w:szCs w:val="20"/>
              </w:rPr>
              <w:t>3.2.</w:t>
            </w:r>
          </w:p>
        </w:tc>
        <w:tc>
          <w:tcPr>
            <w:tcW w:w="7516" w:type="dxa"/>
          </w:tcPr>
          <w:p w:rsidR="00EE178C" w:rsidRPr="00EE178C" w:rsidRDefault="00EE178C" w:rsidP="00EE178C">
            <w:pPr>
              <w:tabs>
                <w:tab w:val="left" w:pos="743"/>
                <w:tab w:val="left" w:pos="744"/>
              </w:tabs>
              <w:spacing w:before="69" w:line="237" w:lineRule="auto"/>
              <w:ind w:right="975"/>
              <w:outlineLvl w:val="1"/>
              <w:rPr>
                <w:bCs/>
                <w:sz w:val="20"/>
                <w:szCs w:val="20"/>
              </w:rPr>
            </w:pPr>
            <w:r w:rsidRPr="00EE178C">
              <w:rPr>
                <w:bCs/>
                <w:sz w:val="20"/>
                <w:szCs w:val="20"/>
              </w:rPr>
              <w:t xml:space="preserve"> Часть,</w:t>
            </w:r>
            <w:r w:rsidRPr="00EE178C">
              <w:rPr>
                <w:bCs/>
                <w:spacing w:val="-4"/>
                <w:sz w:val="20"/>
                <w:szCs w:val="20"/>
              </w:rPr>
              <w:t xml:space="preserve"> </w:t>
            </w:r>
            <w:r w:rsidRPr="00EE178C">
              <w:rPr>
                <w:bCs/>
                <w:sz w:val="20"/>
                <w:szCs w:val="20"/>
              </w:rPr>
              <w:t>формируемая</w:t>
            </w:r>
            <w:r w:rsidRPr="00EE178C">
              <w:rPr>
                <w:bCs/>
                <w:spacing w:val="-57"/>
                <w:sz w:val="20"/>
                <w:szCs w:val="20"/>
              </w:rPr>
              <w:t xml:space="preserve"> </w:t>
            </w:r>
            <w:r w:rsidRPr="00EE178C">
              <w:rPr>
                <w:bCs/>
                <w:sz w:val="20"/>
                <w:szCs w:val="20"/>
              </w:rPr>
              <w:t>участниками</w:t>
            </w:r>
            <w:r w:rsidRPr="00EE178C">
              <w:rPr>
                <w:bCs/>
                <w:spacing w:val="1"/>
                <w:sz w:val="20"/>
                <w:szCs w:val="20"/>
              </w:rPr>
              <w:t xml:space="preserve"> </w:t>
            </w:r>
            <w:r w:rsidRPr="00EE178C">
              <w:rPr>
                <w:bCs/>
                <w:sz w:val="20"/>
                <w:szCs w:val="20"/>
              </w:rPr>
              <w:t>образовательных</w:t>
            </w:r>
            <w:r w:rsidRPr="00EE178C">
              <w:rPr>
                <w:bCs/>
                <w:spacing w:val="1"/>
                <w:sz w:val="20"/>
                <w:szCs w:val="20"/>
              </w:rPr>
              <w:t xml:space="preserve"> </w:t>
            </w:r>
            <w:r w:rsidRPr="00EE178C">
              <w:rPr>
                <w:bCs/>
                <w:sz w:val="20"/>
                <w:szCs w:val="20"/>
              </w:rPr>
              <w:t>отношений</w:t>
            </w:r>
          </w:p>
        </w:tc>
        <w:tc>
          <w:tcPr>
            <w:tcW w:w="1418" w:type="dxa"/>
            <w:vAlign w:val="center"/>
          </w:tcPr>
          <w:p w:rsidR="00EE178C" w:rsidRPr="00EE178C" w:rsidRDefault="00EE178C" w:rsidP="00477D7D">
            <w:pPr>
              <w:ind w:right="-567"/>
              <w:contextualSpacing/>
              <w:jc w:val="center"/>
              <w:rPr>
                <w:sz w:val="20"/>
                <w:szCs w:val="20"/>
              </w:rPr>
            </w:pPr>
            <w:r w:rsidRPr="00EE178C">
              <w:rPr>
                <w:sz w:val="20"/>
                <w:szCs w:val="20"/>
              </w:rPr>
              <w:t>96</w:t>
            </w:r>
          </w:p>
        </w:tc>
      </w:tr>
      <w:tr w:rsidR="00EE178C" w:rsidRPr="00EE178C" w:rsidTr="00477D7D">
        <w:trPr>
          <w:trHeight w:val="263"/>
        </w:trPr>
        <w:tc>
          <w:tcPr>
            <w:tcW w:w="879" w:type="dxa"/>
          </w:tcPr>
          <w:p w:rsidR="00EE178C" w:rsidRPr="00EE178C" w:rsidRDefault="00EE178C" w:rsidP="00EE178C">
            <w:pPr>
              <w:ind w:left="114"/>
              <w:contextualSpacing/>
              <w:rPr>
                <w:sz w:val="20"/>
                <w:szCs w:val="20"/>
              </w:rPr>
            </w:pPr>
            <w:r w:rsidRPr="00EE178C">
              <w:rPr>
                <w:sz w:val="20"/>
                <w:szCs w:val="20"/>
              </w:rPr>
              <w:t>3.2.1.</w:t>
            </w:r>
          </w:p>
        </w:tc>
        <w:tc>
          <w:tcPr>
            <w:tcW w:w="7516" w:type="dxa"/>
          </w:tcPr>
          <w:p w:rsidR="00EE178C" w:rsidRPr="00EE178C" w:rsidRDefault="00EE178C" w:rsidP="00EE178C">
            <w:pPr>
              <w:tabs>
                <w:tab w:val="left" w:pos="743"/>
                <w:tab w:val="left" w:pos="744"/>
              </w:tabs>
              <w:spacing w:before="69" w:line="237" w:lineRule="auto"/>
              <w:ind w:right="975"/>
              <w:outlineLvl w:val="1"/>
              <w:rPr>
                <w:bCs/>
                <w:sz w:val="20"/>
                <w:szCs w:val="20"/>
                <w:lang w:val="en-US"/>
              </w:rPr>
            </w:pPr>
            <w:r w:rsidRPr="00EE178C">
              <w:rPr>
                <w:sz w:val="20"/>
                <w:szCs w:val="20"/>
              </w:rPr>
              <w:t xml:space="preserve">  Планирование</w:t>
            </w:r>
            <w:r w:rsidRPr="00EE178C">
              <w:rPr>
                <w:spacing w:val="-7"/>
                <w:sz w:val="20"/>
                <w:szCs w:val="20"/>
              </w:rPr>
              <w:t xml:space="preserve"> </w:t>
            </w:r>
            <w:r w:rsidRPr="00EE178C">
              <w:rPr>
                <w:sz w:val="20"/>
                <w:szCs w:val="20"/>
              </w:rPr>
              <w:t>образовательной</w:t>
            </w:r>
            <w:r w:rsidRPr="00EE178C">
              <w:rPr>
                <w:spacing w:val="-5"/>
                <w:sz w:val="20"/>
                <w:szCs w:val="20"/>
              </w:rPr>
              <w:t xml:space="preserve"> </w:t>
            </w:r>
            <w:r w:rsidRPr="00EE178C">
              <w:rPr>
                <w:sz w:val="20"/>
                <w:szCs w:val="20"/>
              </w:rPr>
              <w:t>деятельности</w:t>
            </w:r>
          </w:p>
        </w:tc>
        <w:tc>
          <w:tcPr>
            <w:tcW w:w="1418" w:type="dxa"/>
            <w:vAlign w:val="center"/>
          </w:tcPr>
          <w:p w:rsidR="00EE178C" w:rsidRPr="00EE178C" w:rsidRDefault="00EE178C" w:rsidP="00477D7D">
            <w:pPr>
              <w:ind w:right="-567"/>
              <w:contextualSpacing/>
              <w:jc w:val="center"/>
              <w:rPr>
                <w:sz w:val="20"/>
                <w:szCs w:val="20"/>
              </w:rPr>
            </w:pPr>
            <w:r w:rsidRPr="00EE178C">
              <w:rPr>
                <w:sz w:val="20"/>
                <w:szCs w:val="20"/>
              </w:rPr>
              <w:t>96</w:t>
            </w:r>
          </w:p>
        </w:tc>
      </w:tr>
      <w:tr w:rsidR="00EE178C" w:rsidRPr="00EE178C" w:rsidTr="00477D7D">
        <w:trPr>
          <w:trHeight w:val="268"/>
        </w:trPr>
        <w:tc>
          <w:tcPr>
            <w:tcW w:w="879" w:type="dxa"/>
          </w:tcPr>
          <w:p w:rsidR="00EE178C" w:rsidRPr="00EE178C" w:rsidRDefault="00EE178C" w:rsidP="00EE178C">
            <w:pPr>
              <w:ind w:left="114"/>
              <w:contextualSpacing/>
              <w:rPr>
                <w:sz w:val="20"/>
                <w:szCs w:val="20"/>
              </w:rPr>
            </w:pPr>
            <w:r w:rsidRPr="00EE178C">
              <w:rPr>
                <w:sz w:val="20"/>
                <w:szCs w:val="20"/>
              </w:rPr>
              <w:t>3.2.2</w:t>
            </w:r>
          </w:p>
        </w:tc>
        <w:tc>
          <w:tcPr>
            <w:tcW w:w="7516" w:type="dxa"/>
          </w:tcPr>
          <w:p w:rsidR="00EE178C" w:rsidRPr="00EE178C" w:rsidRDefault="00EE178C" w:rsidP="00EE178C">
            <w:pPr>
              <w:tabs>
                <w:tab w:val="left" w:pos="743"/>
                <w:tab w:val="left" w:pos="744"/>
              </w:tabs>
              <w:spacing w:before="69" w:line="237" w:lineRule="auto"/>
              <w:ind w:right="975"/>
              <w:outlineLvl w:val="1"/>
              <w:rPr>
                <w:bCs/>
                <w:sz w:val="20"/>
                <w:szCs w:val="20"/>
              </w:rPr>
            </w:pPr>
            <w:r w:rsidRPr="00EE178C">
              <w:rPr>
                <w:bCs/>
                <w:sz w:val="20"/>
                <w:szCs w:val="20"/>
              </w:rPr>
              <w:t xml:space="preserve">  Режим дня воспитанников</w:t>
            </w:r>
          </w:p>
        </w:tc>
        <w:tc>
          <w:tcPr>
            <w:tcW w:w="1418" w:type="dxa"/>
            <w:vAlign w:val="center"/>
          </w:tcPr>
          <w:p w:rsidR="00EE178C" w:rsidRPr="00EE178C" w:rsidRDefault="00EE178C" w:rsidP="00477D7D">
            <w:pPr>
              <w:ind w:right="-567"/>
              <w:contextualSpacing/>
              <w:jc w:val="center"/>
              <w:rPr>
                <w:sz w:val="20"/>
                <w:szCs w:val="20"/>
              </w:rPr>
            </w:pPr>
            <w:r w:rsidRPr="00EE178C">
              <w:rPr>
                <w:sz w:val="20"/>
                <w:szCs w:val="20"/>
              </w:rPr>
              <w:t>120</w:t>
            </w:r>
          </w:p>
        </w:tc>
      </w:tr>
      <w:tr w:rsidR="00EE178C" w:rsidRPr="00EE178C" w:rsidTr="00477D7D">
        <w:trPr>
          <w:trHeight w:val="182"/>
        </w:trPr>
        <w:tc>
          <w:tcPr>
            <w:tcW w:w="879" w:type="dxa"/>
          </w:tcPr>
          <w:p w:rsidR="00EE178C" w:rsidRPr="00EE178C" w:rsidRDefault="00EE178C" w:rsidP="00EE178C">
            <w:pPr>
              <w:ind w:left="114"/>
              <w:contextualSpacing/>
              <w:rPr>
                <w:sz w:val="20"/>
                <w:szCs w:val="20"/>
              </w:rPr>
            </w:pPr>
            <w:r w:rsidRPr="00EE178C">
              <w:rPr>
                <w:sz w:val="20"/>
                <w:szCs w:val="20"/>
              </w:rPr>
              <w:t>3.2.3.</w:t>
            </w:r>
          </w:p>
        </w:tc>
        <w:tc>
          <w:tcPr>
            <w:tcW w:w="7516" w:type="dxa"/>
          </w:tcPr>
          <w:p w:rsidR="00EE178C" w:rsidRPr="00EE178C" w:rsidRDefault="00EE178C" w:rsidP="00EE178C">
            <w:pPr>
              <w:spacing w:before="87"/>
              <w:rPr>
                <w:sz w:val="20"/>
                <w:szCs w:val="20"/>
              </w:rPr>
            </w:pPr>
            <w:r w:rsidRPr="00EE178C">
              <w:rPr>
                <w:sz w:val="20"/>
                <w:szCs w:val="20"/>
              </w:rPr>
              <w:t xml:space="preserve">  Организация</w:t>
            </w:r>
            <w:r w:rsidRPr="00EE178C">
              <w:rPr>
                <w:spacing w:val="-7"/>
                <w:sz w:val="20"/>
                <w:szCs w:val="20"/>
              </w:rPr>
              <w:t xml:space="preserve"> </w:t>
            </w:r>
            <w:r w:rsidRPr="00EE178C">
              <w:rPr>
                <w:sz w:val="20"/>
                <w:szCs w:val="20"/>
              </w:rPr>
              <w:t>образовательной</w:t>
            </w:r>
            <w:r w:rsidRPr="00EE178C">
              <w:rPr>
                <w:spacing w:val="-6"/>
                <w:sz w:val="20"/>
                <w:szCs w:val="20"/>
              </w:rPr>
              <w:t xml:space="preserve"> </w:t>
            </w:r>
            <w:r w:rsidRPr="00EE178C">
              <w:rPr>
                <w:sz w:val="20"/>
                <w:szCs w:val="20"/>
              </w:rPr>
              <w:t>деятельности</w:t>
            </w:r>
            <w:r w:rsidRPr="00EE178C">
              <w:rPr>
                <w:spacing w:val="-6"/>
                <w:sz w:val="20"/>
                <w:szCs w:val="20"/>
              </w:rPr>
              <w:t xml:space="preserve"> </w:t>
            </w:r>
            <w:r w:rsidRPr="00EE178C">
              <w:rPr>
                <w:sz w:val="20"/>
                <w:szCs w:val="20"/>
              </w:rPr>
              <w:t>в</w:t>
            </w:r>
            <w:r w:rsidRPr="00EE178C">
              <w:rPr>
                <w:spacing w:val="-7"/>
                <w:sz w:val="20"/>
                <w:szCs w:val="20"/>
              </w:rPr>
              <w:t xml:space="preserve"> </w:t>
            </w:r>
            <w:r w:rsidRPr="00EE178C">
              <w:rPr>
                <w:sz w:val="20"/>
                <w:szCs w:val="20"/>
              </w:rPr>
              <w:t>режимных</w:t>
            </w:r>
            <w:r w:rsidRPr="00EE178C">
              <w:rPr>
                <w:spacing w:val="-5"/>
                <w:sz w:val="20"/>
                <w:szCs w:val="20"/>
              </w:rPr>
              <w:t xml:space="preserve"> </w:t>
            </w:r>
            <w:r w:rsidRPr="00EE178C">
              <w:rPr>
                <w:sz w:val="20"/>
                <w:szCs w:val="20"/>
              </w:rPr>
              <w:t>моментах</w:t>
            </w:r>
          </w:p>
        </w:tc>
        <w:tc>
          <w:tcPr>
            <w:tcW w:w="1418" w:type="dxa"/>
            <w:vAlign w:val="center"/>
          </w:tcPr>
          <w:p w:rsidR="00EE178C" w:rsidRPr="00EE178C" w:rsidRDefault="00EE178C" w:rsidP="00477D7D">
            <w:pPr>
              <w:ind w:right="-567"/>
              <w:contextualSpacing/>
              <w:jc w:val="center"/>
              <w:rPr>
                <w:sz w:val="20"/>
                <w:szCs w:val="20"/>
              </w:rPr>
            </w:pPr>
            <w:r w:rsidRPr="00EE178C">
              <w:rPr>
                <w:sz w:val="20"/>
                <w:szCs w:val="20"/>
              </w:rPr>
              <w:t>124</w:t>
            </w:r>
          </w:p>
        </w:tc>
      </w:tr>
      <w:tr w:rsidR="00EE178C" w:rsidRPr="00EE178C" w:rsidTr="00477D7D">
        <w:trPr>
          <w:trHeight w:val="182"/>
        </w:trPr>
        <w:tc>
          <w:tcPr>
            <w:tcW w:w="879" w:type="dxa"/>
          </w:tcPr>
          <w:p w:rsidR="00EE178C" w:rsidRPr="00EE178C" w:rsidRDefault="00EE178C" w:rsidP="00EE178C">
            <w:pPr>
              <w:ind w:left="114"/>
              <w:contextualSpacing/>
              <w:rPr>
                <w:sz w:val="20"/>
                <w:szCs w:val="20"/>
                <w:lang w:val="en-US"/>
              </w:rPr>
            </w:pPr>
          </w:p>
        </w:tc>
        <w:tc>
          <w:tcPr>
            <w:tcW w:w="7516" w:type="dxa"/>
          </w:tcPr>
          <w:p w:rsidR="00EE178C" w:rsidRDefault="00EE178C" w:rsidP="00EE178C">
            <w:pPr>
              <w:keepNext/>
              <w:tabs>
                <w:tab w:val="left" w:pos="567"/>
              </w:tabs>
              <w:suppressAutoHyphens/>
              <w:autoSpaceDE/>
              <w:autoSpaceDN/>
              <w:spacing w:after="100" w:afterAutospacing="1"/>
              <w:contextualSpacing/>
              <w:outlineLvl w:val="1"/>
              <w:rPr>
                <w:rFonts w:eastAsia="SimSun"/>
                <w:iCs/>
                <w:kern w:val="28"/>
                <w:sz w:val="20"/>
                <w:szCs w:val="20"/>
                <w:lang w:eastAsia="hi-IN" w:bidi="hi-IN"/>
              </w:rPr>
            </w:pPr>
            <w:r w:rsidRPr="00EE178C">
              <w:rPr>
                <w:sz w:val="20"/>
                <w:szCs w:val="20"/>
              </w:rPr>
              <w:t xml:space="preserve">  </w:t>
            </w:r>
            <w:r w:rsidRPr="00EE178C">
              <w:rPr>
                <w:rFonts w:eastAsia="SimSun"/>
                <w:iCs/>
                <w:kern w:val="28"/>
                <w:sz w:val="20"/>
                <w:szCs w:val="20"/>
                <w:lang w:val="en-US" w:eastAsia="hi-IN" w:bidi="hi-IN"/>
              </w:rPr>
              <w:t xml:space="preserve">Перечень литературных источников </w:t>
            </w:r>
          </w:p>
          <w:p w:rsidR="00EE178C" w:rsidRPr="00EE178C" w:rsidRDefault="00EE178C" w:rsidP="00EE178C">
            <w:pPr>
              <w:keepNext/>
              <w:tabs>
                <w:tab w:val="left" w:pos="567"/>
              </w:tabs>
              <w:suppressAutoHyphens/>
              <w:autoSpaceDE/>
              <w:autoSpaceDN/>
              <w:spacing w:after="100" w:afterAutospacing="1"/>
              <w:contextualSpacing/>
              <w:outlineLvl w:val="1"/>
              <w:rPr>
                <w:rFonts w:eastAsia="SimSun"/>
                <w:iCs/>
                <w:kern w:val="28"/>
                <w:sz w:val="20"/>
                <w:szCs w:val="20"/>
                <w:lang w:eastAsia="hi-IN" w:bidi="hi-IN"/>
              </w:rPr>
            </w:pPr>
          </w:p>
        </w:tc>
        <w:tc>
          <w:tcPr>
            <w:tcW w:w="1418" w:type="dxa"/>
            <w:vAlign w:val="center"/>
          </w:tcPr>
          <w:p w:rsidR="00EE178C" w:rsidRPr="00EE178C" w:rsidRDefault="00EE178C" w:rsidP="00477D7D">
            <w:pPr>
              <w:ind w:right="-567"/>
              <w:contextualSpacing/>
              <w:jc w:val="center"/>
              <w:rPr>
                <w:sz w:val="20"/>
                <w:szCs w:val="20"/>
              </w:rPr>
            </w:pPr>
            <w:r w:rsidRPr="00EE178C">
              <w:rPr>
                <w:sz w:val="20"/>
                <w:szCs w:val="20"/>
              </w:rPr>
              <w:t>129</w:t>
            </w:r>
          </w:p>
        </w:tc>
      </w:tr>
      <w:tr w:rsidR="00EE178C" w:rsidRPr="00EE178C" w:rsidTr="00477D7D">
        <w:trPr>
          <w:trHeight w:val="70"/>
        </w:trPr>
        <w:tc>
          <w:tcPr>
            <w:tcW w:w="879" w:type="dxa"/>
          </w:tcPr>
          <w:p w:rsidR="00EE178C" w:rsidRPr="00EE178C" w:rsidRDefault="00EE178C" w:rsidP="00EE178C">
            <w:pPr>
              <w:tabs>
                <w:tab w:val="left" w:pos="306"/>
              </w:tabs>
              <w:ind w:right="59"/>
              <w:contextualSpacing/>
              <w:rPr>
                <w:sz w:val="20"/>
                <w:szCs w:val="20"/>
                <w:lang w:val="en-US"/>
              </w:rPr>
            </w:pPr>
            <w:r w:rsidRPr="00EE178C">
              <w:rPr>
                <w:sz w:val="20"/>
                <w:szCs w:val="20"/>
                <w:lang w:val="en-US"/>
              </w:rPr>
              <w:t xml:space="preserve">        IV</w:t>
            </w:r>
          </w:p>
        </w:tc>
        <w:tc>
          <w:tcPr>
            <w:tcW w:w="7516" w:type="dxa"/>
          </w:tcPr>
          <w:p w:rsidR="00EE178C" w:rsidRPr="00EE178C" w:rsidRDefault="00EE178C" w:rsidP="00EE178C">
            <w:pPr>
              <w:ind w:left="114"/>
              <w:contextualSpacing/>
              <w:rPr>
                <w:sz w:val="20"/>
                <w:szCs w:val="20"/>
              </w:rPr>
            </w:pPr>
            <w:r w:rsidRPr="00EE178C">
              <w:rPr>
                <w:sz w:val="20"/>
                <w:szCs w:val="20"/>
              </w:rPr>
              <w:t>ДОПОЛНИТЕЛЬНЫЙ</w:t>
            </w:r>
            <w:r w:rsidRPr="00EE178C">
              <w:rPr>
                <w:spacing w:val="-4"/>
                <w:sz w:val="20"/>
                <w:szCs w:val="20"/>
              </w:rPr>
              <w:t xml:space="preserve"> </w:t>
            </w:r>
            <w:r w:rsidRPr="00EE178C">
              <w:rPr>
                <w:sz w:val="20"/>
                <w:szCs w:val="20"/>
              </w:rPr>
              <w:t>РАЗДЕЛ Краткая презентация программы</w:t>
            </w:r>
          </w:p>
        </w:tc>
        <w:tc>
          <w:tcPr>
            <w:tcW w:w="1418" w:type="dxa"/>
            <w:vAlign w:val="center"/>
          </w:tcPr>
          <w:p w:rsidR="00EE178C" w:rsidRPr="00EE178C" w:rsidRDefault="00EE178C" w:rsidP="00477D7D">
            <w:pPr>
              <w:ind w:right="-567"/>
              <w:contextualSpacing/>
              <w:jc w:val="center"/>
              <w:rPr>
                <w:sz w:val="20"/>
                <w:szCs w:val="20"/>
              </w:rPr>
            </w:pPr>
            <w:r w:rsidRPr="00EE178C">
              <w:rPr>
                <w:sz w:val="20"/>
                <w:szCs w:val="20"/>
              </w:rPr>
              <w:t>130</w:t>
            </w:r>
          </w:p>
        </w:tc>
      </w:tr>
    </w:tbl>
    <w:p w:rsidR="00A45874" w:rsidRPr="00A45874" w:rsidRDefault="00A45874" w:rsidP="00A45874">
      <w:pPr>
        <w:spacing w:line="248" w:lineRule="exact"/>
        <w:rPr>
          <w:sz w:val="23"/>
        </w:rPr>
        <w:sectPr w:rsidR="00A45874" w:rsidRPr="00A45874">
          <w:footerReference w:type="default" r:id="rId9"/>
          <w:pgSz w:w="11910" w:h="16840"/>
          <w:pgMar w:top="740" w:right="120" w:bottom="920" w:left="720" w:header="0" w:footer="734" w:gutter="0"/>
          <w:pgNumType w:start="1"/>
          <w:cols w:space="720"/>
        </w:sectPr>
      </w:pPr>
    </w:p>
    <w:p w:rsidR="00477D7D" w:rsidRPr="00DB454E" w:rsidRDefault="00477D7D" w:rsidP="00477D7D">
      <w:pPr>
        <w:contextualSpacing/>
        <w:jc w:val="center"/>
        <w:outlineLvl w:val="0"/>
        <w:rPr>
          <w:b/>
          <w:bCs/>
          <w:sz w:val="28"/>
          <w:szCs w:val="28"/>
        </w:rPr>
      </w:pPr>
      <w:r w:rsidRPr="00DB454E">
        <w:rPr>
          <w:b/>
          <w:bCs/>
          <w:sz w:val="28"/>
          <w:szCs w:val="28"/>
        </w:rPr>
        <w:lastRenderedPageBreak/>
        <w:t>Основные</w:t>
      </w:r>
      <w:r w:rsidRPr="00DB454E">
        <w:rPr>
          <w:b/>
          <w:bCs/>
          <w:spacing w:val="-1"/>
          <w:sz w:val="28"/>
          <w:szCs w:val="28"/>
        </w:rPr>
        <w:t xml:space="preserve"> </w:t>
      </w:r>
      <w:r w:rsidRPr="00DB454E">
        <w:rPr>
          <w:b/>
          <w:bCs/>
          <w:sz w:val="28"/>
          <w:szCs w:val="28"/>
        </w:rPr>
        <w:t>понятия</w:t>
      </w:r>
      <w:r w:rsidRPr="00DB454E">
        <w:rPr>
          <w:b/>
          <w:bCs/>
          <w:spacing w:val="-4"/>
          <w:sz w:val="28"/>
          <w:szCs w:val="28"/>
        </w:rPr>
        <w:t xml:space="preserve"> </w:t>
      </w:r>
      <w:r w:rsidRPr="00DB454E">
        <w:rPr>
          <w:b/>
          <w:bCs/>
          <w:sz w:val="28"/>
          <w:szCs w:val="28"/>
        </w:rPr>
        <w:t>и</w:t>
      </w:r>
      <w:r w:rsidRPr="00DB454E">
        <w:rPr>
          <w:b/>
          <w:bCs/>
          <w:spacing w:val="-2"/>
          <w:sz w:val="28"/>
          <w:szCs w:val="28"/>
        </w:rPr>
        <w:t xml:space="preserve"> </w:t>
      </w:r>
      <w:r w:rsidRPr="00DB454E">
        <w:rPr>
          <w:b/>
          <w:bCs/>
          <w:sz w:val="28"/>
          <w:szCs w:val="28"/>
        </w:rPr>
        <w:t>сокращения</w:t>
      </w:r>
    </w:p>
    <w:p w:rsidR="00477D7D" w:rsidRPr="00DB454E" w:rsidRDefault="00477D7D" w:rsidP="00477D7D">
      <w:pPr>
        <w:contextualSpacing/>
        <w:jc w:val="both"/>
        <w:outlineLvl w:val="0"/>
        <w:rPr>
          <w:b/>
          <w:bCs/>
          <w:sz w:val="28"/>
          <w:szCs w:val="28"/>
        </w:rPr>
      </w:pPr>
    </w:p>
    <w:p w:rsidR="00477D7D" w:rsidRPr="00DB454E" w:rsidRDefault="00477D7D" w:rsidP="00477D7D">
      <w:pPr>
        <w:contextualSpacing/>
        <w:jc w:val="both"/>
        <w:rPr>
          <w:sz w:val="28"/>
          <w:szCs w:val="28"/>
        </w:rPr>
      </w:pPr>
      <w:r w:rsidRPr="00DB454E">
        <w:rPr>
          <w:b/>
          <w:i/>
          <w:sz w:val="28"/>
          <w:szCs w:val="28"/>
        </w:rPr>
        <w:t>АОП</w:t>
      </w:r>
      <w:r w:rsidRPr="00DB454E">
        <w:rPr>
          <w:b/>
          <w:i/>
          <w:spacing w:val="1"/>
          <w:sz w:val="28"/>
          <w:szCs w:val="28"/>
        </w:rPr>
        <w:t xml:space="preserve"> </w:t>
      </w:r>
      <w:r w:rsidRPr="00DB454E">
        <w:rPr>
          <w:b/>
          <w:i/>
          <w:sz w:val="28"/>
          <w:szCs w:val="28"/>
        </w:rPr>
        <w:t>ДО</w:t>
      </w:r>
      <w:r w:rsidRPr="00DB454E">
        <w:rPr>
          <w:b/>
          <w:i/>
          <w:spacing w:val="1"/>
          <w:sz w:val="28"/>
          <w:szCs w:val="28"/>
        </w:rPr>
        <w:t xml:space="preserve"> </w:t>
      </w:r>
      <w:r w:rsidRPr="00DB454E">
        <w:rPr>
          <w:sz w:val="28"/>
          <w:szCs w:val="28"/>
        </w:rPr>
        <w:t>–</w:t>
      </w:r>
      <w:r w:rsidRPr="00DB454E">
        <w:rPr>
          <w:spacing w:val="1"/>
          <w:sz w:val="28"/>
          <w:szCs w:val="28"/>
        </w:rPr>
        <w:t xml:space="preserve"> </w:t>
      </w:r>
      <w:r w:rsidRPr="00DB454E">
        <w:rPr>
          <w:sz w:val="28"/>
          <w:szCs w:val="28"/>
        </w:rPr>
        <w:t>Адаптированная</w:t>
      </w:r>
      <w:r w:rsidRPr="00DB454E">
        <w:rPr>
          <w:spacing w:val="1"/>
          <w:sz w:val="28"/>
          <w:szCs w:val="28"/>
        </w:rPr>
        <w:t xml:space="preserve"> </w:t>
      </w:r>
      <w:r w:rsidRPr="00DB454E">
        <w:rPr>
          <w:sz w:val="28"/>
          <w:szCs w:val="28"/>
        </w:rPr>
        <w:t>образовательная</w:t>
      </w:r>
      <w:r w:rsidRPr="00DB454E">
        <w:rPr>
          <w:spacing w:val="1"/>
          <w:sz w:val="28"/>
          <w:szCs w:val="28"/>
        </w:rPr>
        <w:t xml:space="preserve"> </w:t>
      </w:r>
      <w:r w:rsidRPr="00DB454E">
        <w:rPr>
          <w:sz w:val="28"/>
          <w:szCs w:val="28"/>
        </w:rPr>
        <w:t>программа</w:t>
      </w:r>
      <w:r w:rsidRPr="00DB454E">
        <w:rPr>
          <w:spacing w:val="1"/>
          <w:sz w:val="28"/>
          <w:szCs w:val="28"/>
        </w:rPr>
        <w:t xml:space="preserve"> </w:t>
      </w:r>
      <w:r w:rsidRPr="00DB454E">
        <w:rPr>
          <w:sz w:val="28"/>
          <w:szCs w:val="28"/>
        </w:rPr>
        <w:t>дошкольного</w:t>
      </w:r>
      <w:r w:rsidRPr="00DB454E">
        <w:rPr>
          <w:spacing w:val="1"/>
          <w:sz w:val="28"/>
          <w:szCs w:val="28"/>
        </w:rPr>
        <w:t xml:space="preserve"> </w:t>
      </w:r>
      <w:r w:rsidRPr="00DB454E">
        <w:rPr>
          <w:sz w:val="28"/>
          <w:szCs w:val="28"/>
        </w:rPr>
        <w:t>образования</w:t>
      </w:r>
      <w:r w:rsidRPr="00DB454E">
        <w:rPr>
          <w:spacing w:val="1"/>
          <w:sz w:val="28"/>
          <w:szCs w:val="28"/>
        </w:rPr>
        <w:t xml:space="preserve"> </w:t>
      </w:r>
      <w:r w:rsidRPr="00DB454E">
        <w:rPr>
          <w:sz w:val="28"/>
          <w:szCs w:val="28"/>
        </w:rPr>
        <w:t>муниципального</w:t>
      </w:r>
      <w:r w:rsidRPr="00DB454E">
        <w:rPr>
          <w:spacing w:val="1"/>
          <w:sz w:val="28"/>
          <w:szCs w:val="28"/>
        </w:rPr>
        <w:t xml:space="preserve"> </w:t>
      </w:r>
      <w:r w:rsidRPr="00DB454E">
        <w:rPr>
          <w:sz w:val="28"/>
          <w:szCs w:val="28"/>
        </w:rPr>
        <w:t>дошкольного</w:t>
      </w:r>
      <w:r w:rsidRPr="00DB454E">
        <w:rPr>
          <w:spacing w:val="1"/>
          <w:sz w:val="28"/>
          <w:szCs w:val="28"/>
        </w:rPr>
        <w:t xml:space="preserve"> </w:t>
      </w:r>
      <w:r w:rsidRPr="00DB454E">
        <w:rPr>
          <w:sz w:val="28"/>
          <w:szCs w:val="28"/>
        </w:rPr>
        <w:t>образовательного</w:t>
      </w:r>
      <w:r w:rsidRPr="00DB454E">
        <w:rPr>
          <w:spacing w:val="1"/>
          <w:sz w:val="28"/>
          <w:szCs w:val="28"/>
        </w:rPr>
        <w:t xml:space="preserve"> </w:t>
      </w:r>
      <w:r w:rsidRPr="00DB454E">
        <w:rPr>
          <w:sz w:val="28"/>
          <w:szCs w:val="28"/>
        </w:rPr>
        <w:t>учреждения</w:t>
      </w:r>
      <w:r w:rsidRPr="00DB454E">
        <w:rPr>
          <w:spacing w:val="70"/>
          <w:sz w:val="28"/>
          <w:szCs w:val="28"/>
        </w:rPr>
        <w:t xml:space="preserve"> </w:t>
      </w:r>
      <w:r w:rsidRPr="00DB454E">
        <w:rPr>
          <w:sz w:val="28"/>
          <w:szCs w:val="28"/>
        </w:rPr>
        <w:t>«Детский</w:t>
      </w:r>
      <w:r w:rsidRPr="00DB454E">
        <w:rPr>
          <w:spacing w:val="1"/>
          <w:sz w:val="28"/>
          <w:szCs w:val="28"/>
        </w:rPr>
        <w:t xml:space="preserve"> </w:t>
      </w:r>
      <w:r w:rsidRPr="00DB454E">
        <w:rPr>
          <w:sz w:val="28"/>
          <w:szCs w:val="28"/>
        </w:rPr>
        <w:t>сад комбинированного</w:t>
      </w:r>
      <w:r w:rsidRPr="00DB454E">
        <w:rPr>
          <w:spacing w:val="1"/>
          <w:sz w:val="28"/>
          <w:szCs w:val="28"/>
        </w:rPr>
        <w:t xml:space="preserve"> </w:t>
      </w:r>
      <w:r w:rsidRPr="00DB454E">
        <w:rPr>
          <w:sz w:val="28"/>
          <w:szCs w:val="28"/>
        </w:rPr>
        <w:t>вида №1</w:t>
      </w:r>
      <w:r>
        <w:rPr>
          <w:sz w:val="28"/>
          <w:szCs w:val="28"/>
        </w:rPr>
        <w:t>0</w:t>
      </w:r>
      <w:r w:rsidRPr="00DB454E">
        <w:rPr>
          <w:spacing w:val="1"/>
          <w:sz w:val="28"/>
          <w:szCs w:val="28"/>
        </w:rPr>
        <w:t xml:space="preserve"> </w:t>
      </w:r>
      <w:r w:rsidRPr="00DB454E">
        <w:rPr>
          <w:sz w:val="28"/>
          <w:szCs w:val="28"/>
        </w:rPr>
        <w:t>«</w:t>
      </w:r>
      <w:r>
        <w:rPr>
          <w:sz w:val="28"/>
          <w:szCs w:val="28"/>
        </w:rPr>
        <w:t>Дюймовочка</w:t>
      </w:r>
      <w:r w:rsidRPr="00DB454E">
        <w:rPr>
          <w:sz w:val="28"/>
          <w:szCs w:val="28"/>
        </w:rPr>
        <w:t>».</w:t>
      </w:r>
    </w:p>
    <w:p w:rsidR="00477D7D" w:rsidRPr="00DB454E" w:rsidRDefault="00477D7D" w:rsidP="00477D7D">
      <w:pPr>
        <w:contextualSpacing/>
        <w:jc w:val="both"/>
        <w:rPr>
          <w:sz w:val="28"/>
          <w:szCs w:val="28"/>
        </w:rPr>
      </w:pPr>
      <w:r w:rsidRPr="00DB454E">
        <w:rPr>
          <w:b/>
          <w:i/>
          <w:sz w:val="28"/>
          <w:szCs w:val="28"/>
        </w:rPr>
        <w:t>Взрослые</w:t>
      </w:r>
      <w:r w:rsidRPr="00DB454E">
        <w:rPr>
          <w:b/>
          <w:i/>
          <w:spacing w:val="1"/>
          <w:sz w:val="28"/>
          <w:szCs w:val="28"/>
        </w:rPr>
        <w:t xml:space="preserve"> </w:t>
      </w:r>
      <w:r w:rsidRPr="00DB454E">
        <w:rPr>
          <w:sz w:val="28"/>
          <w:szCs w:val="28"/>
        </w:rPr>
        <w:t>–</w:t>
      </w:r>
      <w:r w:rsidRPr="00DB454E">
        <w:rPr>
          <w:spacing w:val="1"/>
          <w:sz w:val="28"/>
          <w:szCs w:val="28"/>
        </w:rPr>
        <w:t xml:space="preserve"> </w:t>
      </w:r>
      <w:r w:rsidRPr="00DB454E">
        <w:rPr>
          <w:sz w:val="28"/>
          <w:szCs w:val="28"/>
        </w:rPr>
        <w:t>родители</w:t>
      </w:r>
      <w:r w:rsidRPr="00DB454E">
        <w:rPr>
          <w:spacing w:val="1"/>
          <w:sz w:val="28"/>
          <w:szCs w:val="28"/>
        </w:rPr>
        <w:t xml:space="preserve"> </w:t>
      </w:r>
      <w:r w:rsidRPr="00DB454E">
        <w:rPr>
          <w:sz w:val="28"/>
          <w:szCs w:val="28"/>
        </w:rPr>
        <w:t>(законные</w:t>
      </w:r>
      <w:r w:rsidRPr="00DB454E">
        <w:rPr>
          <w:spacing w:val="1"/>
          <w:sz w:val="28"/>
          <w:szCs w:val="28"/>
        </w:rPr>
        <w:t xml:space="preserve"> </w:t>
      </w:r>
      <w:r w:rsidRPr="00DB454E">
        <w:rPr>
          <w:sz w:val="28"/>
          <w:szCs w:val="28"/>
        </w:rPr>
        <w:t>представители)</w:t>
      </w:r>
      <w:r w:rsidRPr="00DB454E">
        <w:rPr>
          <w:spacing w:val="1"/>
          <w:sz w:val="28"/>
          <w:szCs w:val="28"/>
        </w:rPr>
        <w:t xml:space="preserve"> </w:t>
      </w:r>
      <w:r w:rsidRPr="00DB454E">
        <w:rPr>
          <w:sz w:val="28"/>
          <w:szCs w:val="28"/>
        </w:rPr>
        <w:t>и</w:t>
      </w:r>
      <w:r w:rsidRPr="00DB454E">
        <w:rPr>
          <w:spacing w:val="1"/>
          <w:sz w:val="28"/>
          <w:szCs w:val="28"/>
        </w:rPr>
        <w:t xml:space="preserve"> </w:t>
      </w:r>
      <w:r w:rsidRPr="00DB454E">
        <w:rPr>
          <w:sz w:val="28"/>
          <w:szCs w:val="28"/>
        </w:rPr>
        <w:t>совершеннолетние</w:t>
      </w:r>
      <w:r w:rsidRPr="00DB454E">
        <w:rPr>
          <w:spacing w:val="1"/>
          <w:sz w:val="28"/>
          <w:szCs w:val="28"/>
        </w:rPr>
        <w:t xml:space="preserve"> </w:t>
      </w:r>
      <w:r w:rsidRPr="00DB454E">
        <w:rPr>
          <w:sz w:val="28"/>
          <w:szCs w:val="28"/>
        </w:rPr>
        <w:t>члены</w:t>
      </w:r>
      <w:r w:rsidRPr="00DB454E">
        <w:rPr>
          <w:spacing w:val="1"/>
          <w:sz w:val="28"/>
          <w:szCs w:val="28"/>
        </w:rPr>
        <w:t xml:space="preserve"> </w:t>
      </w:r>
      <w:r w:rsidRPr="00DB454E">
        <w:rPr>
          <w:sz w:val="28"/>
          <w:szCs w:val="28"/>
        </w:rPr>
        <w:t>семьи,</w:t>
      </w:r>
      <w:r w:rsidRPr="00DB454E">
        <w:rPr>
          <w:spacing w:val="1"/>
          <w:sz w:val="28"/>
          <w:szCs w:val="28"/>
        </w:rPr>
        <w:t xml:space="preserve"> </w:t>
      </w:r>
      <w:r w:rsidRPr="00DB454E">
        <w:rPr>
          <w:sz w:val="28"/>
          <w:szCs w:val="28"/>
        </w:rPr>
        <w:t>принимающие</w:t>
      </w:r>
      <w:r w:rsidRPr="00DB454E">
        <w:rPr>
          <w:spacing w:val="1"/>
          <w:sz w:val="28"/>
          <w:szCs w:val="28"/>
        </w:rPr>
        <w:t xml:space="preserve"> </w:t>
      </w:r>
      <w:r w:rsidRPr="00DB454E">
        <w:rPr>
          <w:sz w:val="28"/>
          <w:szCs w:val="28"/>
        </w:rPr>
        <w:t>участие</w:t>
      </w:r>
      <w:r w:rsidRPr="00DB454E">
        <w:rPr>
          <w:spacing w:val="1"/>
          <w:sz w:val="28"/>
          <w:szCs w:val="28"/>
        </w:rPr>
        <w:t xml:space="preserve"> </w:t>
      </w:r>
      <w:r w:rsidRPr="00DB454E">
        <w:rPr>
          <w:sz w:val="28"/>
          <w:szCs w:val="28"/>
        </w:rPr>
        <w:t>в</w:t>
      </w:r>
      <w:r w:rsidRPr="00DB454E">
        <w:rPr>
          <w:spacing w:val="1"/>
          <w:sz w:val="28"/>
          <w:szCs w:val="28"/>
        </w:rPr>
        <w:t xml:space="preserve"> </w:t>
      </w:r>
      <w:r w:rsidRPr="00DB454E">
        <w:rPr>
          <w:sz w:val="28"/>
          <w:szCs w:val="28"/>
        </w:rPr>
        <w:t>воспитании</w:t>
      </w:r>
      <w:r w:rsidRPr="00DB454E">
        <w:rPr>
          <w:spacing w:val="1"/>
          <w:sz w:val="28"/>
          <w:szCs w:val="28"/>
        </w:rPr>
        <w:t xml:space="preserve"> </w:t>
      </w:r>
      <w:r w:rsidRPr="00DB454E">
        <w:rPr>
          <w:sz w:val="28"/>
          <w:szCs w:val="28"/>
        </w:rPr>
        <w:t>детей</w:t>
      </w:r>
      <w:r w:rsidRPr="00DB454E">
        <w:rPr>
          <w:spacing w:val="1"/>
          <w:sz w:val="28"/>
          <w:szCs w:val="28"/>
        </w:rPr>
        <w:t xml:space="preserve"> </w:t>
      </w:r>
      <w:r w:rsidRPr="00DB454E">
        <w:rPr>
          <w:sz w:val="28"/>
          <w:szCs w:val="28"/>
        </w:rPr>
        <w:t>младенческого,</w:t>
      </w:r>
      <w:r w:rsidRPr="00DB454E">
        <w:rPr>
          <w:spacing w:val="1"/>
          <w:sz w:val="28"/>
          <w:szCs w:val="28"/>
        </w:rPr>
        <w:t xml:space="preserve"> </w:t>
      </w:r>
      <w:r w:rsidRPr="00DB454E">
        <w:rPr>
          <w:sz w:val="28"/>
          <w:szCs w:val="28"/>
        </w:rPr>
        <w:t>раннего</w:t>
      </w:r>
      <w:r w:rsidRPr="00DB454E">
        <w:rPr>
          <w:spacing w:val="1"/>
          <w:sz w:val="28"/>
          <w:szCs w:val="28"/>
        </w:rPr>
        <w:t xml:space="preserve"> </w:t>
      </w:r>
      <w:r w:rsidRPr="00DB454E">
        <w:rPr>
          <w:sz w:val="28"/>
          <w:szCs w:val="28"/>
        </w:rPr>
        <w:t>и</w:t>
      </w:r>
      <w:r w:rsidRPr="00DB454E">
        <w:rPr>
          <w:spacing w:val="1"/>
          <w:sz w:val="28"/>
          <w:szCs w:val="28"/>
        </w:rPr>
        <w:t xml:space="preserve"> </w:t>
      </w:r>
      <w:r w:rsidRPr="00DB454E">
        <w:rPr>
          <w:sz w:val="28"/>
          <w:szCs w:val="28"/>
        </w:rPr>
        <w:t>дошкольного</w:t>
      </w:r>
      <w:r w:rsidRPr="00DB454E">
        <w:rPr>
          <w:spacing w:val="1"/>
          <w:sz w:val="28"/>
          <w:szCs w:val="28"/>
        </w:rPr>
        <w:t xml:space="preserve"> </w:t>
      </w:r>
      <w:r w:rsidRPr="00DB454E">
        <w:rPr>
          <w:sz w:val="28"/>
          <w:szCs w:val="28"/>
        </w:rPr>
        <w:t>возрастов,</w:t>
      </w:r>
      <w:r w:rsidRPr="00DB454E">
        <w:rPr>
          <w:spacing w:val="1"/>
          <w:sz w:val="28"/>
          <w:szCs w:val="28"/>
        </w:rPr>
        <w:t xml:space="preserve"> </w:t>
      </w:r>
      <w:r w:rsidRPr="00DB454E">
        <w:rPr>
          <w:sz w:val="28"/>
          <w:szCs w:val="28"/>
        </w:rPr>
        <w:t>а</w:t>
      </w:r>
      <w:r w:rsidRPr="00DB454E">
        <w:rPr>
          <w:spacing w:val="1"/>
          <w:sz w:val="28"/>
          <w:szCs w:val="28"/>
        </w:rPr>
        <w:t xml:space="preserve"> </w:t>
      </w:r>
      <w:r w:rsidRPr="00DB454E">
        <w:rPr>
          <w:sz w:val="28"/>
          <w:szCs w:val="28"/>
        </w:rPr>
        <w:t>также</w:t>
      </w:r>
      <w:r w:rsidRPr="00DB454E">
        <w:rPr>
          <w:spacing w:val="1"/>
          <w:sz w:val="28"/>
          <w:szCs w:val="28"/>
        </w:rPr>
        <w:t xml:space="preserve"> </w:t>
      </w:r>
      <w:r w:rsidRPr="00DB454E">
        <w:rPr>
          <w:sz w:val="28"/>
          <w:szCs w:val="28"/>
        </w:rPr>
        <w:t>педагогические</w:t>
      </w:r>
      <w:r w:rsidRPr="00DB454E">
        <w:rPr>
          <w:spacing w:val="1"/>
          <w:sz w:val="28"/>
          <w:szCs w:val="28"/>
        </w:rPr>
        <w:t xml:space="preserve"> </w:t>
      </w:r>
      <w:r w:rsidRPr="00DB454E">
        <w:rPr>
          <w:sz w:val="28"/>
          <w:szCs w:val="28"/>
        </w:rPr>
        <w:t>работники,</w:t>
      </w:r>
      <w:r w:rsidRPr="00DB454E">
        <w:rPr>
          <w:spacing w:val="1"/>
          <w:sz w:val="28"/>
          <w:szCs w:val="28"/>
        </w:rPr>
        <w:t xml:space="preserve"> </w:t>
      </w:r>
      <w:r w:rsidRPr="00DB454E">
        <w:rPr>
          <w:sz w:val="28"/>
          <w:szCs w:val="28"/>
        </w:rPr>
        <w:t>реализующие</w:t>
      </w:r>
      <w:r w:rsidRPr="00DB454E">
        <w:rPr>
          <w:spacing w:val="1"/>
          <w:sz w:val="28"/>
          <w:szCs w:val="28"/>
        </w:rPr>
        <w:t xml:space="preserve"> </w:t>
      </w:r>
      <w:r w:rsidRPr="00DB454E">
        <w:rPr>
          <w:sz w:val="28"/>
          <w:szCs w:val="28"/>
        </w:rPr>
        <w:t>образовательную</w:t>
      </w:r>
      <w:r w:rsidRPr="00DB454E">
        <w:rPr>
          <w:spacing w:val="-2"/>
          <w:sz w:val="28"/>
          <w:szCs w:val="28"/>
        </w:rPr>
        <w:t xml:space="preserve"> </w:t>
      </w:r>
      <w:r w:rsidRPr="00DB454E">
        <w:rPr>
          <w:sz w:val="28"/>
          <w:szCs w:val="28"/>
        </w:rPr>
        <w:t>программу</w:t>
      </w:r>
      <w:r w:rsidRPr="00DB454E">
        <w:rPr>
          <w:spacing w:val="-4"/>
          <w:sz w:val="28"/>
          <w:szCs w:val="28"/>
        </w:rPr>
        <w:t xml:space="preserve"> </w:t>
      </w:r>
      <w:r w:rsidRPr="00DB454E">
        <w:rPr>
          <w:sz w:val="28"/>
          <w:szCs w:val="28"/>
        </w:rPr>
        <w:t>дошкольного образования.</w:t>
      </w:r>
    </w:p>
    <w:p w:rsidR="00477D7D" w:rsidRPr="00DB454E" w:rsidRDefault="00477D7D" w:rsidP="00477D7D">
      <w:pPr>
        <w:contextualSpacing/>
        <w:jc w:val="both"/>
        <w:rPr>
          <w:sz w:val="28"/>
          <w:szCs w:val="28"/>
        </w:rPr>
      </w:pPr>
      <w:r w:rsidRPr="00DB454E">
        <w:rPr>
          <w:b/>
          <w:i/>
          <w:sz w:val="28"/>
          <w:szCs w:val="28"/>
        </w:rPr>
        <w:t>ДО</w:t>
      </w:r>
      <w:r w:rsidRPr="00DB454E">
        <w:rPr>
          <w:b/>
          <w:i/>
          <w:spacing w:val="-4"/>
          <w:sz w:val="28"/>
          <w:szCs w:val="28"/>
        </w:rPr>
        <w:t xml:space="preserve"> </w:t>
      </w:r>
      <w:r w:rsidRPr="00DB454E">
        <w:rPr>
          <w:sz w:val="28"/>
          <w:szCs w:val="28"/>
        </w:rPr>
        <w:t>–</w:t>
      </w:r>
      <w:r w:rsidRPr="00DB454E">
        <w:rPr>
          <w:spacing w:val="-2"/>
          <w:sz w:val="28"/>
          <w:szCs w:val="28"/>
        </w:rPr>
        <w:t xml:space="preserve"> </w:t>
      </w:r>
      <w:r w:rsidRPr="00DB454E">
        <w:rPr>
          <w:sz w:val="28"/>
          <w:szCs w:val="28"/>
        </w:rPr>
        <w:t>дошкольное</w:t>
      </w:r>
      <w:r w:rsidRPr="00DB454E">
        <w:rPr>
          <w:spacing w:val="-1"/>
          <w:sz w:val="28"/>
          <w:szCs w:val="28"/>
        </w:rPr>
        <w:t xml:space="preserve"> </w:t>
      </w:r>
      <w:r w:rsidRPr="00DB454E">
        <w:rPr>
          <w:sz w:val="28"/>
          <w:szCs w:val="28"/>
        </w:rPr>
        <w:t>образование.</w:t>
      </w:r>
    </w:p>
    <w:p w:rsidR="00477D7D" w:rsidRPr="00DB454E" w:rsidRDefault="00477D7D" w:rsidP="00477D7D">
      <w:pPr>
        <w:contextualSpacing/>
        <w:jc w:val="both"/>
        <w:rPr>
          <w:sz w:val="28"/>
          <w:szCs w:val="28"/>
        </w:rPr>
      </w:pPr>
      <w:r w:rsidRPr="00DB454E">
        <w:rPr>
          <w:b/>
          <w:i/>
          <w:sz w:val="28"/>
          <w:szCs w:val="28"/>
        </w:rPr>
        <w:t>Закон</w:t>
      </w:r>
      <w:r w:rsidRPr="00DB454E">
        <w:rPr>
          <w:b/>
          <w:i/>
          <w:spacing w:val="1"/>
          <w:sz w:val="28"/>
          <w:szCs w:val="28"/>
        </w:rPr>
        <w:t xml:space="preserve"> </w:t>
      </w:r>
      <w:r w:rsidRPr="00DB454E">
        <w:rPr>
          <w:b/>
          <w:i/>
          <w:sz w:val="28"/>
          <w:szCs w:val="28"/>
        </w:rPr>
        <w:t>об</w:t>
      </w:r>
      <w:r w:rsidRPr="00DB454E">
        <w:rPr>
          <w:b/>
          <w:i/>
          <w:spacing w:val="1"/>
          <w:sz w:val="28"/>
          <w:szCs w:val="28"/>
        </w:rPr>
        <w:t xml:space="preserve"> </w:t>
      </w:r>
      <w:r w:rsidRPr="00DB454E">
        <w:rPr>
          <w:b/>
          <w:i/>
          <w:sz w:val="28"/>
          <w:szCs w:val="28"/>
        </w:rPr>
        <w:t>образовании</w:t>
      </w:r>
      <w:r w:rsidRPr="00DB454E">
        <w:rPr>
          <w:b/>
          <w:i/>
          <w:spacing w:val="1"/>
          <w:sz w:val="28"/>
          <w:szCs w:val="28"/>
        </w:rPr>
        <w:t xml:space="preserve"> </w:t>
      </w:r>
      <w:r w:rsidRPr="00DB454E">
        <w:rPr>
          <w:sz w:val="28"/>
          <w:szCs w:val="28"/>
        </w:rPr>
        <w:t>‒</w:t>
      </w:r>
      <w:r w:rsidRPr="00DB454E">
        <w:rPr>
          <w:spacing w:val="1"/>
          <w:sz w:val="28"/>
          <w:szCs w:val="28"/>
        </w:rPr>
        <w:t xml:space="preserve"> </w:t>
      </w:r>
      <w:r w:rsidRPr="00DB454E">
        <w:rPr>
          <w:sz w:val="28"/>
          <w:szCs w:val="28"/>
        </w:rPr>
        <w:t>Федеральный</w:t>
      </w:r>
      <w:r w:rsidRPr="00DB454E">
        <w:rPr>
          <w:spacing w:val="1"/>
          <w:sz w:val="28"/>
          <w:szCs w:val="28"/>
        </w:rPr>
        <w:t xml:space="preserve"> </w:t>
      </w:r>
      <w:r w:rsidRPr="00DB454E">
        <w:rPr>
          <w:sz w:val="28"/>
          <w:szCs w:val="28"/>
        </w:rPr>
        <w:t>закон</w:t>
      </w:r>
      <w:r w:rsidRPr="00DB454E">
        <w:rPr>
          <w:spacing w:val="1"/>
          <w:sz w:val="28"/>
          <w:szCs w:val="28"/>
        </w:rPr>
        <w:t xml:space="preserve"> </w:t>
      </w:r>
      <w:r w:rsidRPr="00DB454E">
        <w:rPr>
          <w:sz w:val="28"/>
          <w:szCs w:val="28"/>
        </w:rPr>
        <w:t>от</w:t>
      </w:r>
      <w:r w:rsidRPr="00DB454E">
        <w:rPr>
          <w:spacing w:val="1"/>
          <w:sz w:val="28"/>
          <w:szCs w:val="28"/>
        </w:rPr>
        <w:t xml:space="preserve"> </w:t>
      </w:r>
      <w:r w:rsidRPr="00DB454E">
        <w:rPr>
          <w:sz w:val="28"/>
          <w:szCs w:val="28"/>
        </w:rPr>
        <w:t>29.12.2012</w:t>
      </w:r>
      <w:r w:rsidRPr="00DB454E">
        <w:rPr>
          <w:spacing w:val="1"/>
          <w:sz w:val="28"/>
          <w:szCs w:val="28"/>
        </w:rPr>
        <w:t xml:space="preserve"> </w:t>
      </w:r>
      <w:r w:rsidRPr="00DB454E">
        <w:rPr>
          <w:sz w:val="28"/>
          <w:szCs w:val="28"/>
        </w:rPr>
        <w:t>№</w:t>
      </w:r>
      <w:r w:rsidRPr="00DB454E">
        <w:rPr>
          <w:spacing w:val="1"/>
          <w:sz w:val="28"/>
          <w:szCs w:val="28"/>
        </w:rPr>
        <w:t xml:space="preserve"> </w:t>
      </w:r>
      <w:r w:rsidRPr="00DB454E">
        <w:rPr>
          <w:sz w:val="28"/>
          <w:szCs w:val="28"/>
        </w:rPr>
        <w:t>273-ФЗ</w:t>
      </w:r>
      <w:r w:rsidRPr="00DB454E">
        <w:rPr>
          <w:spacing w:val="1"/>
          <w:sz w:val="28"/>
          <w:szCs w:val="28"/>
        </w:rPr>
        <w:t xml:space="preserve"> </w:t>
      </w:r>
      <w:r w:rsidRPr="00DB454E">
        <w:rPr>
          <w:sz w:val="28"/>
          <w:szCs w:val="28"/>
        </w:rPr>
        <w:t>«Об</w:t>
      </w:r>
      <w:r w:rsidRPr="00DB454E">
        <w:rPr>
          <w:spacing w:val="1"/>
          <w:sz w:val="28"/>
          <w:szCs w:val="28"/>
        </w:rPr>
        <w:t xml:space="preserve"> </w:t>
      </w:r>
      <w:r w:rsidRPr="00DB454E">
        <w:rPr>
          <w:sz w:val="28"/>
          <w:szCs w:val="28"/>
        </w:rPr>
        <w:t>образовании</w:t>
      </w:r>
      <w:r w:rsidRPr="00DB454E">
        <w:rPr>
          <w:spacing w:val="1"/>
          <w:sz w:val="28"/>
          <w:szCs w:val="28"/>
        </w:rPr>
        <w:t xml:space="preserve"> </w:t>
      </w:r>
      <w:r w:rsidRPr="00DB454E">
        <w:rPr>
          <w:sz w:val="28"/>
          <w:szCs w:val="28"/>
        </w:rPr>
        <w:t>в</w:t>
      </w:r>
      <w:r w:rsidRPr="00DB454E">
        <w:rPr>
          <w:spacing w:val="1"/>
          <w:sz w:val="28"/>
          <w:szCs w:val="28"/>
        </w:rPr>
        <w:t xml:space="preserve"> </w:t>
      </w:r>
      <w:r w:rsidRPr="00DB454E">
        <w:rPr>
          <w:sz w:val="28"/>
          <w:szCs w:val="28"/>
        </w:rPr>
        <w:t>Российской</w:t>
      </w:r>
      <w:r w:rsidRPr="00DB454E">
        <w:rPr>
          <w:spacing w:val="1"/>
          <w:sz w:val="28"/>
          <w:szCs w:val="28"/>
        </w:rPr>
        <w:t xml:space="preserve"> </w:t>
      </w:r>
      <w:r w:rsidRPr="00DB454E">
        <w:rPr>
          <w:sz w:val="28"/>
          <w:szCs w:val="28"/>
        </w:rPr>
        <w:t>Федерации»</w:t>
      </w:r>
      <w:r w:rsidRPr="00DB454E">
        <w:rPr>
          <w:spacing w:val="1"/>
          <w:sz w:val="28"/>
          <w:szCs w:val="28"/>
        </w:rPr>
        <w:t xml:space="preserve"> </w:t>
      </w:r>
      <w:r w:rsidRPr="00DB454E">
        <w:rPr>
          <w:sz w:val="28"/>
          <w:szCs w:val="28"/>
        </w:rPr>
        <w:t>(Собрание</w:t>
      </w:r>
      <w:r w:rsidRPr="00DB454E">
        <w:rPr>
          <w:spacing w:val="1"/>
          <w:sz w:val="28"/>
          <w:szCs w:val="28"/>
        </w:rPr>
        <w:t xml:space="preserve"> </w:t>
      </w:r>
      <w:r w:rsidRPr="00DB454E">
        <w:rPr>
          <w:sz w:val="28"/>
          <w:szCs w:val="28"/>
        </w:rPr>
        <w:t>законодательства</w:t>
      </w:r>
      <w:r w:rsidRPr="00DB454E">
        <w:rPr>
          <w:spacing w:val="1"/>
          <w:sz w:val="28"/>
          <w:szCs w:val="28"/>
        </w:rPr>
        <w:t xml:space="preserve"> </w:t>
      </w:r>
      <w:r w:rsidRPr="00DB454E">
        <w:rPr>
          <w:sz w:val="28"/>
          <w:szCs w:val="28"/>
        </w:rPr>
        <w:t>Российской</w:t>
      </w:r>
      <w:r w:rsidRPr="00DB454E">
        <w:rPr>
          <w:spacing w:val="-67"/>
          <w:sz w:val="28"/>
          <w:szCs w:val="28"/>
        </w:rPr>
        <w:t xml:space="preserve"> </w:t>
      </w:r>
      <w:r w:rsidRPr="00DB454E">
        <w:rPr>
          <w:sz w:val="28"/>
          <w:szCs w:val="28"/>
        </w:rPr>
        <w:t>Федерации,</w:t>
      </w:r>
      <w:r w:rsidRPr="00DB454E">
        <w:rPr>
          <w:spacing w:val="-5"/>
          <w:sz w:val="28"/>
          <w:szCs w:val="28"/>
        </w:rPr>
        <w:t xml:space="preserve"> </w:t>
      </w:r>
      <w:r w:rsidRPr="00DB454E">
        <w:rPr>
          <w:sz w:val="28"/>
          <w:szCs w:val="28"/>
        </w:rPr>
        <w:t>2012,</w:t>
      </w:r>
      <w:r w:rsidRPr="00DB454E">
        <w:rPr>
          <w:spacing w:val="-1"/>
          <w:sz w:val="28"/>
          <w:szCs w:val="28"/>
        </w:rPr>
        <w:t xml:space="preserve"> </w:t>
      </w:r>
      <w:r w:rsidRPr="00DB454E">
        <w:rPr>
          <w:sz w:val="28"/>
          <w:szCs w:val="28"/>
        </w:rPr>
        <w:t>№</w:t>
      </w:r>
      <w:r w:rsidRPr="00DB454E">
        <w:rPr>
          <w:spacing w:val="-2"/>
          <w:sz w:val="28"/>
          <w:szCs w:val="28"/>
        </w:rPr>
        <w:t xml:space="preserve"> </w:t>
      </w:r>
      <w:r w:rsidRPr="00DB454E">
        <w:rPr>
          <w:sz w:val="28"/>
          <w:szCs w:val="28"/>
        </w:rPr>
        <w:t>53,</w:t>
      </w:r>
      <w:r w:rsidRPr="00DB454E">
        <w:rPr>
          <w:spacing w:val="-1"/>
          <w:sz w:val="28"/>
          <w:szCs w:val="28"/>
        </w:rPr>
        <w:t xml:space="preserve"> </w:t>
      </w:r>
      <w:r w:rsidRPr="00DB454E">
        <w:rPr>
          <w:sz w:val="28"/>
          <w:szCs w:val="28"/>
        </w:rPr>
        <w:t>ст.</w:t>
      </w:r>
      <w:r w:rsidRPr="00DB454E">
        <w:rPr>
          <w:spacing w:val="-2"/>
          <w:sz w:val="28"/>
          <w:szCs w:val="28"/>
        </w:rPr>
        <w:t xml:space="preserve"> </w:t>
      </w:r>
      <w:r w:rsidRPr="00DB454E">
        <w:rPr>
          <w:sz w:val="28"/>
          <w:szCs w:val="28"/>
        </w:rPr>
        <w:t>7598;</w:t>
      </w:r>
      <w:r w:rsidRPr="00DB454E">
        <w:rPr>
          <w:spacing w:val="1"/>
          <w:sz w:val="28"/>
          <w:szCs w:val="28"/>
        </w:rPr>
        <w:t xml:space="preserve"> </w:t>
      </w:r>
      <w:r w:rsidRPr="00DB454E">
        <w:rPr>
          <w:sz w:val="28"/>
          <w:szCs w:val="28"/>
        </w:rPr>
        <w:t>2022,</w:t>
      </w:r>
      <w:r w:rsidRPr="00DB454E">
        <w:rPr>
          <w:spacing w:val="-4"/>
          <w:sz w:val="28"/>
          <w:szCs w:val="28"/>
        </w:rPr>
        <w:t xml:space="preserve"> </w:t>
      </w:r>
      <w:r w:rsidRPr="00DB454E">
        <w:rPr>
          <w:sz w:val="28"/>
          <w:szCs w:val="28"/>
        </w:rPr>
        <w:t>№</w:t>
      </w:r>
      <w:r w:rsidRPr="00DB454E">
        <w:rPr>
          <w:spacing w:val="-1"/>
          <w:sz w:val="28"/>
          <w:szCs w:val="28"/>
        </w:rPr>
        <w:t xml:space="preserve"> </w:t>
      </w:r>
      <w:r w:rsidRPr="00DB454E">
        <w:rPr>
          <w:sz w:val="28"/>
          <w:szCs w:val="28"/>
        </w:rPr>
        <w:t>41,</w:t>
      </w:r>
      <w:r w:rsidRPr="00DB454E">
        <w:rPr>
          <w:spacing w:val="-1"/>
          <w:sz w:val="28"/>
          <w:szCs w:val="28"/>
        </w:rPr>
        <w:t xml:space="preserve"> </w:t>
      </w:r>
      <w:r w:rsidRPr="00DB454E">
        <w:rPr>
          <w:sz w:val="28"/>
          <w:szCs w:val="28"/>
        </w:rPr>
        <w:t>ст.</w:t>
      </w:r>
      <w:r w:rsidRPr="00DB454E">
        <w:rPr>
          <w:spacing w:val="-2"/>
          <w:sz w:val="28"/>
          <w:szCs w:val="28"/>
        </w:rPr>
        <w:t xml:space="preserve"> </w:t>
      </w:r>
      <w:r w:rsidRPr="00DB454E">
        <w:rPr>
          <w:sz w:val="28"/>
          <w:szCs w:val="28"/>
        </w:rPr>
        <w:t>6959).</w:t>
      </w:r>
    </w:p>
    <w:p w:rsidR="00477D7D" w:rsidRPr="00DB454E" w:rsidRDefault="00477D7D" w:rsidP="00477D7D">
      <w:pPr>
        <w:contextualSpacing/>
        <w:jc w:val="both"/>
        <w:rPr>
          <w:sz w:val="28"/>
          <w:szCs w:val="28"/>
        </w:rPr>
      </w:pPr>
      <w:r w:rsidRPr="00DB454E">
        <w:rPr>
          <w:b/>
          <w:i/>
          <w:sz w:val="28"/>
          <w:szCs w:val="28"/>
        </w:rPr>
        <w:t>КРР</w:t>
      </w:r>
      <w:r w:rsidRPr="00DB454E">
        <w:rPr>
          <w:b/>
          <w:i/>
          <w:spacing w:val="-5"/>
          <w:sz w:val="28"/>
          <w:szCs w:val="28"/>
        </w:rPr>
        <w:t xml:space="preserve"> </w:t>
      </w:r>
      <w:r w:rsidRPr="00DB454E">
        <w:rPr>
          <w:sz w:val="28"/>
          <w:szCs w:val="28"/>
        </w:rPr>
        <w:t>–</w:t>
      </w:r>
      <w:r w:rsidRPr="00DB454E">
        <w:rPr>
          <w:spacing w:val="-3"/>
          <w:sz w:val="28"/>
          <w:szCs w:val="28"/>
        </w:rPr>
        <w:t xml:space="preserve"> </w:t>
      </w:r>
      <w:r w:rsidRPr="00DB454E">
        <w:rPr>
          <w:sz w:val="28"/>
          <w:szCs w:val="28"/>
        </w:rPr>
        <w:t>коррекционно-развивающая</w:t>
      </w:r>
      <w:r w:rsidRPr="00DB454E">
        <w:rPr>
          <w:spacing w:val="-3"/>
          <w:sz w:val="28"/>
          <w:szCs w:val="28"/>
        </w:rPr>
        <w:t xml:space="preserve"> </w:t>
      </w:r>
      <w:r w:rsidRPr="00DB454E">
        <w:rPr>
          <w:sz w:val="28"/>
          <w:szCs w:val="28"/>
        </w:rPr>
        <w:t>работа.</w:t>
      </w:r>
    </w:p>
    <w:p w:rsidR="00477D7D" w:rsidRPr="00DB454E" w:rsidRDefault="00477D7D" w:rsidP="00477D7D">
      <w:pPr>
        <w:contextualSpacing/>
        <w:jc w:val="both"/>
        <w:rPr>
          <w:sz w:val="28"/>
          <w:szCs w:val="28"/>
        </w:rPr>
      </w:pPr>
      <w:r w:rsidRPr="00DB454E">
        <w:rPr>
          <w:b/>
          <w:i/>
          <w:sz w:val="28"/>
          <w:szCs w:val="28"/>
        </w:rPr>
        <w:t xml:space="preserve">МДОУ </w:t>
      </w:r>
      <w:r w:rsidRPr="00DB454E">
        <w:rPr>
          <w:sz w:val="28"/>
          <w:szCs w:val="28"/>
        </w:rPr>
        <w:t>– Муниципальное дошкольное образовательное учреждение «Детский сад</w:t>
      </w:r>
      <w:r w:rsidRPr="00DB454E">
        <w:rPr>
          <w:spacing w:val="-67"/>
          <w:sz w:val="28"/>
          <w:szCs w:val="28"/>
        </w:rPr>
        <w:t xml:space="preserve"> </w:t>
      </w:r>
      <w:r w:rsidRPr="00DB454E">
        <w:rPr>
          <w:sz w:val="28"/>
          <w:szCs w:val="28"/>
        </w:rPr>
        <w:t>комбинированного</w:t>
      </w:r>
      <w:r w:rsidRPr="00DB454E">
        <w:rPr>
          <w:spacing w:val="-3"/>
          <w:sz w:val="28"/>
          <w:szCs w:val="28"/>
        </w:rPr>
        <w:t xml:space="preserve"> </w:t>
      </w:r>
      <w:r w:rsidRPr="00DB454E">
        <w:rPr>
          <w:sz w:val="28"/>
          <w:szCs w:val="28"/>
        </w:rPr>
        <w:t>вида</w:t>
      </w:r>
      <w:r w:rsidRPr="00DB454E">
        <w:rPr>
          <w:spacing w:val="-3"/>
          <w:sz w:val="28"/>
          <w:szCs w:val="28"/>
        </w:rPr>
        <w:t xml:space="preserve"> </w:t>
      </w:r>
      <w:r w:rsidRPr="00DB454E">
        <w:rPr>
          <w:sz w:val="28"/>
          <w:szCs w:val="28"/>
        </w:rPr>
        <w:t>№10</w:t>
      </w:r>
      <w:r w:rsidRPr="00DB454E">
        <w:rPr>
          <w:spacing w:val="1"/>
          <w:sz w:val="28"/>
          <w:szCs w:val="28"/>
        </w:rPr>
        <w:t xml:space="preserve"> </w:t>
      </w:r>
      <w:r w:rsidRPr="00DB454E">
        <w:rPr>
          <w:sz w:val="28"/>
          <w:szCs w:val="28"/>
        </w:rPr>
        <w:t>«Дюймовочка».</w:t>
      </w:r>
    </w:p>
    <w:p w:rsidR="00477D7D" w:rsidRPr="00DB454E" w:rsidRDefault="00477D7D" w:rsidP="00477D7D">
      <w:pPr>
        <w:contextualSpacing/>
        <w:jc w:val="both"/>
        <w:rPr>
          <w:sz w:val="28"/>
          <w:szCs w:val="28"/>
        </w:rPr>
      </w:pPr>
      <w:r w:rsidRPr="00DB454E">
        <w:rPr>
          <w:b/>
          <w:i/>
          <w:sz w:val="28"/>
          <w:szCs w:val="28"/>
        </w:rPr>
        <w:t>ОВЗ</w:t>
      </w:r>
      <w:r w:rsidRPr="00DB454E">
        <w:rPr>
          <w:b/>
          <w:i/>
          <w:spacing w:val="-4"/>
          <w:sz w:val="28"/>
          <w:szCs w:val="28"/>
        </w:rPr>
        <w:t xml:space="preserve"> </w:t>
      </w:r>
      <w:r w:rsidRPr="00DB454E">
        <w:rPr>
          <w:sz w:val="28"/>
          <w:szCs w:val="28"/>
        </w:rPr>
        <w:t>–</w:t>
      </w:r>
      <w:r w:rsidRPr="00DB454E">
        <w:rPr>
          <w:spacing w:val="-5"/>
          <w:sz w:val="28"/>
          <w:szCs w:val="28"/>
        </w:rPr>
        <w:t xml:space="preserve"> </w:t>
      </w:r>
      <w:r w:rsidRPr="00DB454E">
        <w:rPr>
          <w:sz w:val="28"/>
          <w:szCs w:val="28"/>
        </w:rPr>
        <w:t>ограниченные</w:t>
      </w:r>
      <w:r w:rsidRPr="00DB454E">
        <w:rPr>
          <w:spacing w:val="-3"/>
          <w:sz w:val="28"/>
          <w:szCs w:val="28"/>
        </w:rPr>
        <w:t xml:space="preserve"> </w:t>
      </w:r>
      <w:r w:rsidRPr="00DB454E">
        <w:rPr>
          <w:sz w:val="28"/>
          <w:szCs w:val="28"/>
        </w:rPr>
        <w:t>возможности</w:t>
      </w:r>
      <w:r w:rsidRPr="00DB454E">
        <w:rPr>
          <w:spacing w:val="-3"/>
          <w:sz w:val="28"/>
          <w:szCs w:val="28"/>
        </w:rPr>
        <w:t xml:space="preserve"> </w:t>
      </w:r>
      <w:r w:rsidRPr="00DB454E">
        <w:rPr>
          <w:sz w:val="28"/>
          <w:szCs w:val="28"/>
        </w:rPr>
        <w:t>здоровья.</w:t>
      </w:r>
    </w:p>
    <w:p w:rsidR="00477D7D" w:rsidRPr="00DB454E" w:rsidRDefault="00477D7D" w:rsidP="00477D7D">
      <w:pPr>
        <w:contextualSpacing/>
        <w:jc w:val="both"/>
        <w:rPr>
          <w:sz w:val="28"/>
          <w:szCs w:val="28"/>
        </w:rPr>
      </w:pPr>
      <w:r w:rsidRPr="00DB454E">
        <w:rPr>
          <w:b/>
          <w:i/>
          <w:sz w:val="28"/>
          <w:szCs w:val="28"/>
        </w:rPr>
        <w:t>ООП</w:t>
      </w:r>
      <w:r w:rsidRPr="00DB454E">
        <w:rPr>
          <w:b/>
          <w:i/>
          <w:spacing w:val="-4"/>
          <w:sz w:val="28"/>
          <w:szCs w:val="28"/>
        </w:rPr>
        <w:t xml:space="preserve"> </w:t>
      </w:r>
      <w:r w:rsidRPr="00DB454E">
        <w:rPr>
          <w:sz w:val="28"/>
          <w:szCs w:val="28"/>
        </w:rPr>
        <w:t>–</w:t>
      </w:r>
      <w:r w:rsidRPr="00DB454E">
        <w:rPr>
          <w:spacing w:val="-2"/>
          <w:sz w:val="28"/>
          <w:szCs w:val="28"/>
        </w:rPr>
        <w:t xml:space="preserve"> </w:t>
      </w:r>
      <w:r w:rsidRPr="00DB454E">
        <w:rPr>
          <w:sz w:val="28"/>
          <w:szCs w:val="28"/>
        </w:rPr>
        <w:t>особые</w:t>
      </w:r>
      <w:r w:rsidRPr="00DB454E">
        <w:rPr>
          <w:spacing w:val="-6"/>
          <w:sz w:val="28"/>
          <w:szCs w:val="28"/>
        </w:rPr>
        <w:t xml:space="preserve"> </w:t>
      </w:r>
      <w:r w:rsidRPr="00DB454E">
        <w:rPr>
          <w:sz w:val="28"/>
          <w:szCs w:val="28"/>
        </w:rPr>
        <w:t>образовательные</w:t>
      </w:r>
      <w:r w:rsidRPr="00DB454E">
        <w:rPr>
          <w:spacing w:val="-2"/>
          <w:sz w:val="28"/>
          <w:szCs w:val="28"/>
        </w:rPr>
        <w:t xml:space="preserve"> </w:t>
      </w:r>
      <w:r w:rsidRPr="00DB454E">
        <w:rPr>
          <w:sz w:val="28"/>
          <w:szCs w:val="28"/>
        </w:rPr>
        <w:t>потребности.</w:t>
      </w:r>
    </w:p>
    <w:p w:rsidR="00477D7D" w:rsidRPr="00DB454E" w:rsidRDefault="00477D7D" w:rsidP="00477D7D">
      <w:pPr>
        <w:contextualSpacing/>
        <w:jc w:val="both"/>
        <w:rPr>
          <w:sz w:val="28"/>
          <w:szCs w:val="28"/>
        </w:rPr>
      </w:pPr>
      <w:r w:rsidRPr="00DB454E">
        <w:rPr>
          <w:b/>
          <w:i/>
          <w:sz w:val="28"/>
          <w:szCs w:val="28"/>
        </w:rPr>
        <w:t>План</w:t>
      </w:r>
      <w:r w:rsidRPr="00DB454E">
        <w:rPr>
          <w:b/>
          <w:i/>
          <w:spacing w:val="-6"/>
          <w:sz w:val="28"/>
          <w:szCs w:val="28"/>
        </w:rPr>
        <w:t xml:space="preserve"> </w:t>
      </w:r>
      <w:r w:rsidRPr="00DB454E">
        <w:rPr>
          <w:sz w:val="28"/>
          <w:szCs w:val="28"/>
        </w:rPr>
        <w:t>–</w:t>
      </w:r>
      <w:r w:rsidRPr="00DB454E">
        <w:rPr>
          <w:spacing w:val="-3"/>
          <w:sz w:val="28"/>
          <w:szCs w:val="28"/>
        </w:rPr>
        <w:t xml:space="preserve"> </w:t>
      </w:r>
      <w:r w:rsidRPr="00DB454E">
        <w:rPr>
          <w:sz w:val="28"/>
          <w:szCs w:val="28"/>
        </w:rPr>
        <w:t>Федеральный</w:t>
      </w:r>
      <w:r w:rsidRPr="00DB454E">
        <w:rPr>
          <w:spacing w:val="-3"/>
          <w:sz w:val="28"/>
          <w:szCs w:val="28"/>
        </w:rPr>
        <w:t xml:space="preserve"> </w:t>
      </w:r>
      <w:r w:rsidRPr="00DB454E">
        <w:rPr>
          <w:sz w:val="28"/>
          <w:szCs w:val="28"/>
        </w:rPr>
        <w:t>календарный</w:t>
      </w:r>
      <w:r w:rsidRPr="00DB454E">
        <w:rPr>
          <w:spacing w:val="-3"/>
          <w:sz w:val="28"/>
          <w:szCs w:val="28"/>
        </w:rPr>
        <w:t xml:space="preserve"> </w:t>
      </w:r>
      <w:r w:rsidRPr="00DB454E">
        <w:rPr>
          <w:sz w:val="28"/>
          <w:szCs w:val="28"/>
        </w:rPr>
        <w:t>план</w:t>
      </w:r>
      <w:r w:rsidRPr="00DB454E">
        <w:rPr>
          <w:spacing w:val="-5"/>
          <w:sz w:val="28"/>
          <w:szCs w:val="28"/>
        </w:rPr>
        <w:t xml:space="preserve"> </w:t>
      </w:r>
      <w:r w:rsidRPr="00DB454E">
        <w:rPr>
          <w:sz w:val="28"/>
          <w:szCs w:val="28"/>
        </w:rPr>
        <w:t>воспитательной</w:t>
      </w:r>
      <w:r w:rsidRPr="00DB454E">
        <w:rPr>
          <w:spacing w:val="-3"/>
          <w:sz w:val="28"/>
          <w:szCs w:val="28"/>
        </w:rPr>
        <w:t xml:space="preserve"> </w:t>
      </w:r>
      <w:r w:rsidRPr="00DB454E">
        <w:rPr>
          <w:sz w:val="28"/>
          <w:szCs w:val="28"/>
        </w:rPr>
        <w:t>работы.</w:t>
      </w:r>
    </w:p>
    <w:p w:rsidR="00477D7D" w:rsidRPr="00DB454E" w:rsidRDefault="00477D7D" w:rsidP="00477D7D">
      <w:pPr>
        <w:contextualSpacing/>
        <w:jc w:val="both"/>
        <w:rPr>
          <w:sz w:val="28"/>
          <w:szCs w:val="28"/>
        </w:rPr>
      </w:pPr>
      <w:r w:rsidRPr="00DB454E">
        <w:rPr>
          <w:b/>
          <w:sz w:val="28"/>
          <w:szCs w:val="28"/>
        </w:rPr>
        <w:t>ППк</w:t>
      </w:r>
      <w:r w:rsidRPr="00DB454E">
        <w:rPr>
          <w:b/>
          <w:spacing w:val="-7"/>
          <w:sz w:val="28"/>
          <w:szCs w:val="28"/>
        </w:rPr>
        <w:t xml:space="preserve"> </w:t>
      </w:r>
      <w:r w:rsidRPr="00DB454E">
        <w:rPr>
          <w:sz w:val="28"/>
          <w:szCs w:val="28"/>
        </w:rPr>
        <w:t>–</w:t>
      </w:r>
      <w:r w:rsidRPr="00DB454E">
        <w:rPr>
          <w:spacing w:val="-4"/>
          <w:sz w:val="28"/>
          <w:szCs w:val="28"/>
        </w:rPr>
        <w:t xml:space="preserve"> </w:t>
      </w:r>
      <w:r w:rsidRPr="00DB454E">
        <w:rPr>
          <w:sz w:val="28"/>
          <w:szCs w:val="28"/>
        </w:rPr>
        <w:t>Психолого-педагогический</w:t>
      </w:r>
      <w:r w:rsidRPr="00DB454E">
        <w:rPr>
          <w:spacing w:val="-4"/>
          <w:sz w:val="28"/>
          <w:szCs w:val="28"/>
        </w:rPr>
        <w:t xml:space="preserve"> </w:t>
      </w:r>
      <w:r w:rsidRPr="00DB454E">
        <w:rPr>
          <w:sz w:val="28"/>
          <w:szCs w:val="28"/>
        </w:rPr>
        <w:t>консилиум</w:t>
      </w:r>
    </w:p>
    <w:p w:rsidR="00477D7D" w:rsidRPr="00DB454E" w:rsidRDefault="00477D7D" w:rsidP="00477D7D">
      <w:pPr>
        <w:contextualSpacing/>
        <w:jc w:val="both"/>
        <w:rPr>
          <w:sz w:val="28"/>
          <w:szCs w:val="28"/>
        </w:rPr>
      </w:pPr>
      <w:r w:rsidRPr="00DB454E">
        <w:rPr>
          <w:b/>
          <w:sz w:val="28"/>
          <w:szCs w:val="28"/>
        </w:rPr>
        <w:t>ПМК</w:t>
      </w:r>
      <w:r w:rsidRPr="00DB454E">
        <w:rPr>
          <w:b/>
          <w:spacing w:val="-4"/>
          <w:sz w:val="28"/>
          <w:szCs w:val="28"/>
        </w:rPr>
        <w:t xml:space="preserve"> </w:t>
      </w:r>
      <w:r w:rsidRPr="00DB454E">
        <w:rPr>
          <w:sz w:val="28"/>
          <w:szCs w:val="28"/>
        </w:rPr>
        <w:t>–</w:t>
      </w:r>
      <w:r w:rsidRPr="00DB454E">
        <w:rPr>
          <w:spacing w:val="-2"/>
          <w:sz w:val="28"/>
          <w:szCs w:val="28"/>
        </w:rPr>
        <w:t xml:space="preserve"> </w:t>
      </w:r>
      <w:r w:rsidRPr="00DB454E">
        <w:rPr>
          <w:sz w:val="28"/>
          <w:szCs w:val="28"/>
        </w:rPr>
        <w:t>программно-методический</w:t>
      </w:r>
      <w:r w:rsidRPr="00DB454E">
        <w:rPr>
          <w:spacing w:val="-2"/>
          <w:sz w:val="28"/>
          <w:szCs w:val="28"/>
        </w:rPr>
        <w:t xml:space="preserve"> </w:t>
      </w:r>
      <w:r w:rsidRPr="00DB454E">
        <w:rPr>
          <w:sz w:val="28"/>
          <w:szCs w:val="28"/>
        </w:rPr>
        <w:t>комплекс.</w:t>
      </w:r>
    </w:p>
    <w:p w:rsidR="00477D7D" w:rsidRPr="00DB454E" w:rsidRDefault="00477D7D" w:rsidP="00477D7D">
      <w:pPr>
        <w:contextualSpacing/>
        <w:jc w:val="both"/>
        <w:rPr>
          <w:sz w:val="28"/>
          <w:szCs w:val="28"/>
        </w:rPr>
      </w:pPr>
      <w:r w:rsidRPr="00DB454E">
        <w:rPr>
          <w:b/>
          <w:i/>
          <w:sz w:val="28"/>
          <w:szCs w:val="28"/>
        </w:rPr>
        <w:t>Программа</w:t>
      </w:r>
      <w:r w:rsidRPr="00DB454E">
        <w:rPr>
          <w:b/>
          <w:i/>
          <w:spacing w:val="1"/>
          <w:sz w:val="28"/>
          <w:szCs w:val="28"/>
        </w:rPr>
        <w:t xml:space="preserve"> </w:t>
      </w:r>
      <w:r w:rsidRPr="00DB454E">
        <w:rPr>
          <w:sz w:val="28"/>
          <w:szCs w:val="28"/>
        </w:rPr>
        <w:t>–</w:t>
      </w:r>
      <w:r w:rsidRPr="00DB454E">
        <w:rPr>
          <w:spacing w:val="1"/>
          <w:sz w:val="28"/>
          <w:szCs w:val="28"/>
        </w:rPr>
        <w:t xml:space="preserve"> </w:t>
      </w:r>
      <w:r w:rsidRPr="00DB454E">
        <w:rPr>
          <w:sz w:val="28"/>
          <w:szCs w:val="28"/>
        </w:rPr>
        <w:t>образовательная</w:t>
      </w:r>
      <w:r w:rsidRPr="00DB454E">
        <w:rPr>
          <w:spacing w:val="1"/>
          <w:sz w:val="28"/>
          <w:szCs w:val="28"/>
        </w:rPr>
        <w:t xml:space="preserve"> </w:t>
      </w:r>
      <w:r w:rsidRPr="00DB454E">
        <w:rPr>
          <w:sz w:val="28"/>
          <w:szCs w:val="28"/>
        </w:rPr>
        <w:t>программа</w:t>
      </w:r>
      <w:r w:rsidRPr="00DB454E">
        <w:rPr>
          <w:spacing w:val="1"/>
          <w:sz w:val="28"/>
          <w:szCs w:val="28"/>
        </w:rPr>
        <w:t xml:space="preserve"> </w:t>
      </w:r>
      <w:r w:rsidRPr="00DB454E">
        <w:rPr>
          <w:sz w:val="28"/>
          <w:szCs w:val="28"/>
        </w:rPr>
        <w:t>дошкольного</w:t>
      </w:r>
      <w:r w:rsidRPr="00DB454E">
        <w:rPr>
          <w:spacing w:val="1"/>
          <w:sz w:val="28"/>
          <w:szCs w:val="28"/>
        </w:rPr>
        <w:t xml:space="preserve"> </w:t>
      </w:r>
      <w:r w:rsidRPr="00DB454E">
        <w:rPr>
          <w:sz w:val="28"/>
          <w:szCs w:val="28"/>
        </w:rPr>
        <w:t>образования,</w:t>
      </w:r>
      <w:r w:rsidRPr="00DB454E">
        <w:rPr>
          <w:spacing w:val="1"/>
          <w:sz w:val="28"/>
          <w:szCs w:val="28"/>
        </w:rPr>
        <w:t xml:space="preserve"> </w:t>
      </w:r>
      <w:r w:rsidRPr="00DB454E">
        <w:rPr>
          <w:sz w:val="28"/>
          <w:szCs w:val="28"/>
        </w:rPr>
        <w:t>муниципального</w:t>
      </w:r>
      <w:r w:rsidRPr="00DB454E">
        <w:rPr>
          <w:spacing w:val="1"/>
          <w:sz w:val="28"/>
          <w:szCs w:val="28"/>
        </w:rPr>
        <w:t xml:space="preserve"> </w:t>
      </w:r>
      <w:r w:rsidRPr="00DB454E">
        <w:rPr>
          <w:sz w:val="28"/>
          <w:szCs w:val="28"/>
        </w:rPr>
        <w:t>дошкольного</w:t>
      </w:r>
      <w:r w:rsidRPr="00DB454E">
        <w:rPr>
          <w:spacing w:val="1"/>
          <w:sz w:val="28"/>
          <w:szCs w:val="28"/>
        </w:rPr>
        <w:t xml:space="preserve"> </w:t>
      </w:r>
      <w:r w:rsidRPr="00DB454E">
        <w:rPr>
          <w:sz w:val="28"/>
          <w:szCs w:val="28"/>
        </w:rPr>
        <w:t>образовательного</w:t>
      </w:r>
      <w:r w:rsidRPr="00DB454E">
        <w:rPr>
          <w:spacing w:val="1"/>
          <w:sz w:val="28"/>
          <w:szCs w:val="28"/>
        </w:rPr>
        <w:t xml:space="preserve"> </w:t>
      </w:r>
      <w:r w:rsidRPr="00DB454E">
        <w:rPr>
          <w:sz w:val="28"/>
          <w:szCs w:val="28"/>
        </w:rPr>
        <w:t>учреждения</w:t>
      </w:r>
      <w:r w:rsidRPr="00DB454E">
        <w:rPr>
          <w:spacing w:val="1"/>
          <w:sz w:val="28"/>
          <w:szCs w:val="28"/>
        </w:rPr>
        <w:t xml:space="preserve"> </w:t>
      </w:r>
      <w:r w:rsidRPr="00DB454E">
        <w:rPr>
          <w:sz w:val="28"/>
          <w:szCs w:val="28"/>
        </w:rPr>
        <w:t>«Детский</w:t>
      </w:r>
      <w:r w:rsidRPr="00DB454E">
        <w:rPr>
          <w:spacing w:val="1"/>
          <w:sz w:val="28"/>
          <w:szCs w:val="28"/>
        </w:rPr>
        <w:t xml:space="preserve"> </w:t>
      </w:r>
      <w:r w:rsidRPr="00DB454E">
        <w:rPr>
          <w:sz w:val="28"/>
          <w:szCs w:val="28"/>
        </w:rPr>
        <w:t>сад</w:t>
      </w:r>
      <w:r w:rsidRPr="00DB454E">
        <w:rPr>
          <w:spacing w:val="1"/>
          <w:sz w:val="28"/>
          <w:szCs w:val="28"/>
        </w:rPr>
        <w:t xml:space="preserve"> </w:t>
      </w:r>
      <w:r w:rsidRPr="00DB454E">
        <w:rPr>
          <w:sz w:val="28"/>
          <w:szCs w:val="28"/>
        </w:rPr>
        <w:t>комбинированного</w:t>
      </w:r>
      <w:r w:rsidRPr="00DB454E">
        <w:rPr>
          <w:spacing w:val="-3"/>
          <w:sz w:val="28"/>
          <w:szCs w:val="28"/>
        </w:rPr>
        <w:t xml:space="preserve"> </w:t>
      </w:r>
      <w:r w:rsidRPr="00DB454E">
        <w:rPr>
          <w:sz w:val="28"/>
          <w:szCs w:val="28"/>
        </w:rPr>
        <w:t>вида</w:t>
      </w:r>
      <w:r w:rsidRPr="00DB454E">
        <w:rPr>
          <w:spacing w:val="-3"/>
          <w:sz w:val="28"/>
          <w:szCs w:val="28"/>
        </w:rPr>
        <w:t xml:space="preserve"> </w:t>
      </w:r>
      <w:r w:rsidRPr="00DB454E">
        <w:rPr>
          <w:sz w:val="28"/>
          <w:szCs w:val="28"/>
        </w:rPr>
        <w:t>№10</w:t>
      </w:r>
      <w:r w:rsidRPr="00DB454E">
        <w:rPr>
          <w:spacing w:val="1"/>
          <w:sz w:val="28"/>
          <w:szCs w:val="28"/>
        </w:rPr>
        <w:t xml:space="preserve"> </w:t>
      </w:r>
      <w:r w:rsidRPr="00DB454E">
        <w:rPr>
          <w:sz w:val="28"/>
          <w:szCs w:val="28"/>
        </w:rPr>
        <w:t>«Дюймовочка».</w:t>
      </w:r>
    </w:p>
    <w:p w:rsidR="00477D7D" w:rsidRPr="00DB454E" w:rsidRDefault="00477D7D" w:rsidP="00477D7D">
      <w:pPr>
        <w:contextualSpacing/>
        <w:jc w:val="both"/>
        <w:rPr>
          <w:sz w:val="28"/>
          <w:szCs w:val="28"/>
        </w:rPr>
      </w:pPr>
      <w:r w:rsidRPr="00DB454E">
        <w:rPr>
          <w:b/>
          <w:i/>
          <w:sz w:val="28"/>
          <w:szCs w:val="28"/>
        </w:rPr>
        <w:t>Программа</w:t>
      </w:r>
      <w:r w:rsidRPr="00DB454E">
        <w:rPr>
          <w:b/>
          <w:i/>
          <w:spacing w:val="-4"/>
          <w:sz w:val="28"/>
          <w:szCs w:val="28"/>
        </w:rPr>
        <w:t xml:space="preserve"> </w:t>
      </w:r>
      <w:r w:rsidRPr="00DB454E">
        <w:rPr>
          <w:b/>
          <w:i/>
          <w:sz w:val="28"/>
          <w:szCs w:val="28"/>
        </w:rPr>
        <w:t>воспитания</w:t>
      </w:r>
      <w:r w:rsidRPr="00DB454E">
        <w:rPr>
          <w:b/>
          <w:i/>
          <w:spacing w:val="-3"/>
          <w:sz w:val="28"/>
          <w:szCs w:val="28"/>
        </w:rPr>
        <w:t xml:space="preserve"> </w:t>
      </w:r>
      <w:r w:rsidRPr="00DB454E">
        <w:rPr>
          <w:sz w:val="28"/>
          <w:szCs w:val="28"/>
        </w:rPr>
        <w:t>–</w:t>
      </w:r>
      <w:r w:rsidRPr="00DB454E">
        <w:rPr>
          <w:spacing w:val="-4"/>
          <w:sz w:val="28"/>
          <w:szCs w:val="28"/>
        </w:rPr>
        <w:t xml:space="preserve"> </w:t>
      </w:r>
      <w:r w:rsidRPr="00DB454E">
        <w:rPr>
          <w:sz w:val="28"/>
          <w:szCs w:val="28"/>
        </w:rPr>
        <w:t>Федеральная</w:t>
      </w:r>
      <w:r w:rsidRPr="00DB454E">
        <w:rPr>
          <w:spacing w:val="-6"/>
          <w:sz w:val="28"/>
          <w:szCs w:val="28"/>
        </w:rPr>
        <w:t xml:space="preserve"> </w:t>
      </w:r>
      <w:r w:rsidRPr="00DB454E">
        <w:rPr>
          <w:sz w:val="28"/>
          <w:szCs w:val="28"/>
        </w:rPr>
        <w:t>рабочая</w:t>
      </w:r>
      <w:r w:rsidRPr="00DB454E">
        <w:rPr>
          <w:spacing w:val="-4"/>
          <w:sz w:val="28"/>
          <w:szCs w:val="28"/>
        </w:rPr>
        <w:t xml:space="preserve"> </w:t>
      </w:r>
      <w:r w:rsidRPr="00DB454E">
        <w:rPr>
          <w:sz w:val="28"/>
          <w:szCs w:val="28"/>
        </w:rPr>
        <w:t>программа</w:t>
      </w:r>
      <w:r w:rsidRPr="00DB454E">
        <w:rPr>
          <w:spacing w:val="-6"/>
          <w:sz w:val="28"/>
          <w:szCs w:val="28"/>
        </w:rPr>
        <w:t xml:space="preserve"> </w:t>
      </w:r>
      <w:r w:rsidRPr="00DB454E">
        <w:rPr>
          <w:sz w:val="28"/>
          <w:szCs w:val="28"/>
        </w:rPr>
        <w:t>воспитания.</w:t>
      </w:r>
    </w:p>
    <w:p w:rsidR="00477D7D" w:rsidRPr="00DB454E" w:rsidRDefault="00477D7D" w:rsidP="00477D7D">
      <w:pPr>
        <w:contextualSpacing/>
        <w:jc w:val="both"/>
        <w:rPr>
          <w:sz w:val="28"/>
          <w:szCs w:val="28"/>
        </w:rPr>
      </w:pPr>
      <w:r w:rsidRPr="00DB454E">
        <w:rPr>
          <w:b/>
          <w:i/>
          <w:sz w:val="28"/>
          <w:szCs w:val="28"/>
        </w:rPr>
        <w:t>РППС</w:t>
      </w:r>
      <w:r w:rsidRPr="00DB454E">
        <w:rPr>
          <w:b/>
          <w:i/>
          <w:spacing w:val="-5"/>
          <w:sz w:val="28"/>
          <w:szCs w:val="28"/>
        </w:rPr>
        <w:t xml:space="preserve"> </w:t>
      </w:r>
      <w:r w:rsidRPr="00DB454E">
        <w:rPr>
          <w:sz w:val="28"/>
          <w:szCs w:val="28"/>
        </w:rPr>
        <w:t>–</w:t>
      </w:r>
      <w:r w:rsidRPr="00DB454E">
        <w:rPr>
          <w:spacing w:val="-3"/>
          <w:sz w:val="28"/>
          <w:szCs w:val="28"/>
        </w:rPr>
        <w:t xml:space="preserve"> </w:t>
      </w:r>
      <w:r w:rsidRPr="00DB454E">
        <w:rPr>
          <w:sz w:val="28"/>
          <w:szCs w:val="28"/>
        </w:rPr>
        <w:t>развивающая</w:t>
      </w:r>
      <w:r w:rsidRPr="00DB454E">
        <w:rPr>
          <w:spacing w:val="-3"/>
          <w:sz w:val="28"/>
          <w:szCs w:val="28"/>
        </w:rPr>
        <w:t xml:space="preserve"> </w:t>
      </w:r>
      <w:r w:rsidRPr="00DB454E">
        <w:rPr>
          <w:sz w:val="28"/>
          <w:szCs w:val="28"/>
        </w:rPr>
        <w:t>предметно-пространственная</w:t>
      </w:r>
      <w:r w:rsidRPr="00DB454E">
        <w:rPr>
          <w:spacing w:val="-3"/>
          <w:sz w:val="28"/>
          <w:szCs w:val="28"/>
        </w:rPr>
        <w:t xml:space="preserve"> </w:t>
      </w:r>
      <w:r w:rsidRPr="00DB454E">
        <w:rPr>
          <w:sz w:val="28"/>
          <w:szCs w:val="28"/>
        </w:rPr>
        <w:t>среда.</w:t>
      </w:r>
    </w:p>
    <w:p w:rsidR="00477D7D" w:rsidRPr="00DB454E" w:rsidRDefault="00477D7D" w:rsidP="00477D7D">
      <w:pPr>
        <w:contextualSpacing/>
        <w:jc w:val="both"/>
        <w:rPr>
          <w:sz w:val="28"/>
          <w:szCs w:val="28"/>
        </w:rPr>
      </w:pPr>
      <w:r w:rsidRPr="00DB454E">
        <w:rPr>
          <w:b/>
          <w:sz w:val="28"/>
          <w:szCs w:val="28"/>
        </w:rPr>
        <w:t>РФ</w:t>
      </w:r>
      <w:r w:rsidRPr="00DB454E">
        <w:rPr>
          <w:b/>
          <w:spacing w:val="-5"/>
          <w:sz w:val="28"/>
          <w:szCs w:val="28"/>
        </w:rPr>
        <w:t xml:space="preserve"> </w:t>
      </w:r>
      <w:r w:rsidRPr="00DB454E">
        <w:rPr>
          <w:sz w:val="28"/>
          <w:szCs w:val="28"/>
        </w:rPr>
        <w:t>–</w:t>
      </w:r>
      <w:r w:rsidRPr="00DB454E">
        <w:rPr>
          <w:spacing w:val="-2"/>
          <w:sz w:val="28"/>
          <w:szCs w:val="28"/>
        </w:rPr>
        <w:t xml:space="preserve"> </w:t>
      </w:r>
      <w:r w:rsidRPr="00DB454E">
        <w:rPr>
          <w:sz w:val="28"/>
          <w:szCs w:val="28"/>
        </w:rPr>
        <w:t>Российская</w:t>
      </w:r>
      <w:r w:rsidRPr="00DB454E">
        <w:rPr>
          <w:spacing w:val="-2"/>
          <w:sz w:val="28"/>
          <w:szCs w:val="28"/>
        </w:rPr>
        <w:t xml:space="preserve"> </w:t>
      </w:r>
      <w:r w:rsidRPr="00DB454E">
        <w:rPr>
          <w:sz w:val="28"/>
          <w:szCs w:val="28"/>
        </w:rPr>
        <w:t>Федерация.</w:t>
      </w:r>
    </w:p>
    <w:p w:rsidR="00477D7D" w:rsidRPr="00DB454E" w:rsidRDefault="00477D7D" w:rsidP="00477D7D">
      <w:pPr>
        <w:contextualSpacing/>
        <w:jc w:val="both"/>
        <w:rPr>
          <w:sz w:val="28"/>
          <w:szCs w:val="28"/>
        </w:rPr>
      </w:pPr>
      <w:r w:rsidRPr="00DB454E">
        <w:rPr>
          <w:b/>
          <w:i/>
          <w:sz w:val="28"/>
          <w:szCs w:val="28"/>
        </w:rPr>
        <w:t>СанПиН</w:t>
      </w:r>
      <w:r w:rsidRPr="00DB454E">
        <w:rPr>
          <w:b/>
          <w:i/>
          <w:spacing w:val="117"/>
          <w:sz w:val="28"/>
          <w:szCs w:val="28"/>
        </w:rPr>
        <w:t xml:space="preserve"> </w:t>
      </w:r>
      <w:r w:rsidRPr="00DB454E">
        <w:rPr>
          <w:b/>
          <w:i/>
          <w:sz w:val="28"/>
          <w:szCs w:val="28"/>
        </w:rPr>
        <w:t>1.2.3685-21</w:t>
      </w:r>
      <w:r w:rsidRPr="00DB454E">
        <w:rPr>
          <w:b/>
          <w:i/>
          <w:spacing w:val="119"/>
          <w:sz w:val="28"/>
          <w:szCs w:val="28"/>
        </w:rPr>
        <w:t xml:space="preserve"> </w:t>
      </w:r>
      <w:r w:rsidRPr="00DB454E">
        <w:rPr>
          <w:sz w:val="28"/>
          <w:szCs w:val="28"/>
        </w:rPr>
        <w:t>–</w:t>
      </w:r>
      <w:r w:rsidRPr="00DB454E">
        <w:rPr>
          <w:spacing w:val="119"/>
          <w:sz w:val="28"/>
          <w:szCs w:val="28"/>
        </w:rPr>
        <w:t xml:space="preserve"> </w:t>
      </w:r>
      <w:r w:rsidRPr="00DB454E">
        <w:rPr>
          <w:sz w:val="28"/>
          <w:szCs w:val="28"/>
        </w:rPr>
        <w:t>Санитарные</w:t>
      </w:r>
      <w:r w:rsidRPr="00DB454E">
        <w:rPr>
          <w:spacing w:val="117"/>
          <w:sz w:val="28"/>
          <w:szCs w:val="28"/>
        </w:rPr>
        <w:t xml:space="preserve"> </w:t>
      </w:r>
      <w:r w:rsidRPr="00DB454E">
        <w:rPr>
          <w:sz w:val="28"/>
          <w:szCs w:val="28"/>
        </w:rPr>
        <w:t>правила</w:t>
      </w:r>
      <w:r w:rsidRPr="00DB454E">
        <w:rPr>
          <w:spacing w:val="118"/>
          <w:sz w:val="28"/>
          <w:szCs w:val="28"/>
        </w:rPr>
        <w:t xml:space="preserve"> </w:t>
      </w:r>
      <w:r w:rsidRPr="00DB454E">
        <w:rPr>
          <w:sz w:val="28"/>
          <w:szCs w:val="28"/>
        </w:rPr>
        <w:t>и</w:t>
      </w:r>
      <w:r w:rsidRPr="00DB454E">
        <w:rPr>
          <w:spacing w:val="121"/>
          <w:sz w:val="28"/>
          <w:szCs w:val="28"/>
        </w:rPr>
        <w:t xml:space="preserve"> </w:t>
      </w:r>
      <w:r w:rsidRPr="00DB454E">
        <w:rPr>
          <w:sz w:val="28"/>
          <w:szCs w:val="28"/>
        </w:rPr>
        <w:t>нормы</w:t>
      </w:r>
      <w:r w:rsidRPr="00DB454E">
        <w:rPr>
          <w:spacing w:val="119"/>
          <w:sz w:val="28"/>
          <w:szCs w:val="28"/>
        </w:rPr>
        <w:t xml:space="preserve"> </w:t>
      </w:r>
      <w:r w:rsidRPr="00DB454E">
        <w:rPr>
          <w:sz w:val="28"/>
          <w:szCs w:val="28"/>
        </w:rPr>
        <w:t>СанПиН</w:t>
      </w:r>
      <w:r w:rsidRPr="00DB454E">
        <w:rPr>
          <w:spacing w:val="116"/>
          <w:sz w:val="28"/>
          <w:szCs w:val="28"/>
        </w:rPr>
        <w:t xml:space="preserve"> </w:t>
      </w:r>
      <w:r w:rsidRPr="00DB454E">
        <w:rPr>
          <w:sz w:val="28"/>
          <w:szCs w:val="28"/>
        </w:rPr>
        <w:t>1.2.3685-21</w:t>
      </w:r>
    </w:p>
    <w:p w:rsidR="00477D7D" w:rsidRPr="00DB454E" w:rsidRDefault="00477D7D" w:rsidP="00477D7D">
      <w:pPr>
        <w:contextualSpacing/>
        <w:jc w:val="both"/>
        <w:rPr>
          <w:sz w:val="28"/>
          <w:szCs w:val="28"/>
        </w:rPr>
      </w:pPr>
      <w:r w:rsidRPr="00DB454E">
        <w:rPr>
          <w:sz w:val="28"/>
          <w:szCs w:val="28"/>
        </w:rPr>
        <w:t>«Гигиенические</w:t>
      </w:r>
      <w:r w:rsidRPr="00DB454E">
        <w:rPr>
          <w:spacing w:val="1"/>
          <w:sz w:val="28"/>
          <w:szCs w:val="28"/>
        </w:rPr>
        <w:t xml:space="preserve"> </w:t>
      </w:r>
      <w:r w:rsidRPr="00DB454E">
        <w:rPr>
          <w:sz w:val="28"/>
          <w:szCs w:val="28"/>
        </w:rPr>
        <w:t>нормативы</w:t>
      </w:r>
      <w:r w:rsidRPr="00DB454E">
        <w:rPr>
          <w:spacing w:val="1"/>
          <w:sz w:val="28"/>
          <w:szCs w:val="28"/>
        </w:rPr>
        <w:t xml:space="preserve"> </w:t>
      </w:r>
      <w:r w:rsidRPr="00DB454E">
        <w:rPr>
          <w:sz w:val="28"/>
          <w:szCs w:val="28"/>
        </w:rPr>
        <w:t>и</w:t>
      </w:r>
      <w:r w:rsidRPr="00DB454E">
        <w:rPr>
          <w:spacing w:val="1"/>
          <w:sz w:val="28"/>
          <w:szCs w:val="28"/>
        </w:rPr>
        <w:t xml:space="preserve"> </w:t>
      </w:r>
      <w:r w:rsidRPr="00DB454E">
        <w:rPr>
          <w:sz w:val="28"/>
          <w:szCs w:val="28"/>
        </w:rPr>
        <w:t>требования</w:t>
      </w:r>
      <w:r w:rsidRPr="00DB454E">
        <w:rPr>
          <w:spacing w:val="1"/>
          <w:sz w:val="28"/>
          <w:szCs w:val="28"/>
        </w:rPr>
        <w:t xml:space="preserve"> </w:t>
      </w:r>
      <w:r w:rsidRPr="00DB454E">
        <w:rPr>
          <w:sz w:val="28"/>
          <w:szCs w:val="28"/>
        </w:rPr>
        <w:t>к</w:t>
      </w:r>
      <w:r w:rsidRPr="00DB454E">
        <w:rPr>
          <w:spacing w:val="1"/>
          <w:sz w:val="28"/>
          <w:szCs w:val="28"/>
        </w:rPr>
        <w:t xml:space="preserve"> </w:t>
      </w:r>
      <w:r w:rsidRPr="00DB454E">
        <w:rPr>
          <w:sz w:val="28"/>
          <w:szCs w:val="28"/>
        </w:rPr>
        <w:t>обеспечению</w:t>
      </w:r>
      <w:r w:rsidRPr="00DB454E">
        <w:rPr>
          <w:spacing w:val="1"/>
          <w:sz w:val="28"/>
          <w:szCs w:val="28"/>
        </w:rPr>
        <w:t xml:space="preserve"> </w:t>
      </w:r>
      <w:r w:rsidRPr="00DB454E">
        <w:rPr>
          <w:sz w:val="28"/>
          <w:szCs w:val="28"/>
        </w:rPr>
        <w:t>безопасности</w:t>
      </w:r>
      <w:r w:rsidRPr="00DB454E">
        <w:rPr>
          <w:spacing w:val="1"/>
          <w:sz w:val="28"/>
          <w:szCs w:val="28"/>
        </w:rPr>
        <w:t xml:space="preserve"> </w:t>
      </w:r>
      <w:r w:rsidRPr="00DB454E">
        <w:rPr>
          <w:sz w:val="28"/>
          <w:szCs w:val="28"/>
        </w:rPr>
        <w:t>и</w:t>
      </w:r>
      <w:r w:rsidRPr="00DB454E">
        <w:rPr>
          <w:spacing w:val="1"/>
          <w:sz w:val="28"/>
          <w:szCs w:val="28"/>
        </w:rPr>
        <w:t xml:space="preserve"> </w:t>
      </w:r>
      <w:r w:rsidRPr="00DB454E">
        <w:rPr>
          <w:sz w:val="28"/>
          <w:szCs w:val="28"/>
        </w:rPr>
        <w:t>(или)</w:t>
      </w:r>
      <w:r w:rsidRPr="00DB454E">
        <w:rPr>
          <w:spacing w:val="1"/>
          <w:sz w:val="28"/>
          <w:szCs w:val="28"/>
        </w:rPr>
        <w:t xml:space="preserve"> </w:t>
      </w:r>
      <w:r w:rsidRPr="00DB454E">
        <w:rPr>
          <w:sz w:val="28"/>
          <w:szCs w:val="28"/>
        </w:rPr>
        <w:t>безвредности для человека факторов среды обитания», утвержденные постановлением</w:t>
      </w:r>
      <w:r w:rsidRPr="00DB454E">
        <w:rPr>
          <w:spacing w:val="1"/>
          <w:sz w:val="28"/>
          <w:szCs w:val="28"/>
        </w:rPr>
        <w:t xml:space="preserve"> </w:t>
      </w:r>
      <w:r w:rsidRPr="00DB454E">
        <w:rPr>
          <w:sz w:val="28"/>
          <w:szCs w:val="28"/>
        </w:rPr>
        <w:t>Главного</w:t>
      </w:r>
      <w:r w:rsidRPr="00DB454E">
        <w:rPr>
          <w:spacing w:val="7"/>
          <w:sz w:val="28"/>
          <w:szCs w:val="28"/>
        </w:rPr>
        <w:t xml:space="preserve"> </w:t>
      </w:r>
      <w:r w:rsidRPr="00DB454E">
        <w:rPr>
          <w:sz w:val="28"/>
          <w:szCs w:val="28"/>
        </w:rPr>
        <w:t>государственного</w:t>
      </w:r>
      <w:r w:rsidRPr="00DB454E">
        <w:rPr>
          <w:spacing w:val="10"/>
          <w:sz w:val="28"/>
          <w:szCs w:val="28"/>
        </w:rPr>
        <w:t xml:space="preserve"> </w:t>
      </w:r>
      <w:r w:rsidRPr="00DB454E">
        <w:rPr>
          <w:sz w:val="28"/>
          <w:szCs w:val="28"/>
        </w:rPr>
        <w:t>санитарного</w:t>
      </w:r>
      <w:r w:rsidRPr="00DB454E">
        <w:rPr>
          <w:spacing w:val="10"/>
          <w:sz w:val="28"/>
          <w:szCs w:val="28"/>
        </w:rPr>
        <w:t xml:space="preserve"> </w:t>
      </w:r>
      <w:r w:rsidRPr="00DB454E">
        <w:rPr>
          <w:sz w:val="28"/>
          <w:szCs w:val="28"/>
        </w:rPr>
        <w:t>врача</w:t>
      </w:r>
      <w:r w:rsidRPr="00DB454E">
        <w:rPr>
          <w:spacing w:val="8"/>
          <w:sz w:val="28"/>
          <w:szCs w:val="28"/>
        </w:rPr>
        <w:t xml:space="preserve"> </w:t>
      </w:r>
      <w:r w:rsidRPr="00DB454E">
        <w:rPr>
          <w:sz w:val="28"/>
          <w:szCs w:val="28"/>
        </w:rPr>
        <w:t>Российской</w:t>
      </w:r>
      <w:r w:rsidRPr="00DB454E">
        <w:rPr>
          <w:spacing w:val="7"/>
          <w:sz w:val="28"/>
          <w:szCs w:val="28"/>
        </w:rPr>
        <w:t xml:space="preserve"> </w:t>
      </w:r>
      <w:r w:rsidRPr="00DB454E">
        <w:rPr>
          <w:sz w:val="28"/>
          <w:szCs w:val="28"/>
        </w:rPr>
        <w:t>Федерации</w:t>
      </w:r>
      <w:r w:rsidRPr="00DB454E">
        <w:rPr>
          <w:spacing w:val="5"/>
          <w:sz w:val="28"/>
          <w:szCs w:val="28"/>
        </w:rPr>
        <w:t xml:space="preserve"> </w:t>
      </w:r>
      <w:r w:rsidRPr="00DB454E">
        <w:rPr>
          <w:sz w:val="28"/>
          <w:szCs w:val="28"/>
        </w:rPr>
        <w:t>от</w:t>
      </w:r>
      <w:r w:rsidRPr="00DB454E">
        <w:rPr>
          <w:spacing w:val="6"/>
          <w:sz w:val="28"/>
          <w:szCs w:val="28"/>
        </w:rPr>
        <w:t xml:space="preserve"> </w:t>
      </w:r>
      <w:r w:rsidRPr="00DB454E">
        <w:rPr>
          <w:sz w:val="28"/>
          <w:szCs w:val="28"/>
        </w:rPr>
        <w:t>28.01.2021</w:t>
      </w:r>
      <w:r w:rsidRPr="00DB454E">
        <w:rPr>
          <w:spacing w:val="6"/>
          <w:sz w:val="28"/>
          <w:szCs w:val="28"/>
        </w:rPr>
        <w:t xml:space="preserve"> </w:t>
      </w:r>
      <w:r w:rsidRPr="00DB454E">
        <w:rPr>
          <w:sz w:val="28"/>
          <w:szCs w:val="28"/>
        </w:rPr>
        <w:t>№</w:t>
      </w:r>
    </w:p>
    <w:p w:rsidR="00477D7D" w:rsidRPr="00DB454E" w:rsidRDefault="00477D7D" w:rsidP="00477D7D">
      <w:pPr>
        <w:contextualSpacing/>
        <w:jc w:val="both"/>
        <w:rPr>
          <w:sz w:val="28"/>
          <w:szCs w:val="28"/>
        </w:rPr>
      </w:pPr>
      <w:r w:rsidRPr="00DB454E">
        <w:rPr>
          <w:sz w:val="28"/>
          <w:szCs w:val="28"/>
        </w:rPr>
        <w:t>2</w:t>
      </w:r>
      <w:r w:rsidRPr="00DB454E">
        <w:rPr>
          <w:spacing w:val="1"/>
          <w:sz w:val="28"/>
          <w:szCs w:val="28"/>
        </w:rPr>
        <w:t xml:space="preserve"> </w:t>
      </w:r>
      <w:r w:rsidRPr="00DB454E">
        <w:rPr>
          <w:sz w:val="28"/>
          <w:szCs w:val="28"/>
        </w:rPr>
        <w:t>(зарегистрировано</w:t>
      </w:r>
      <w:r w:rsidRPr="00DB454E">
        <w:rPr>
          <w:spacing w:val="1"/>
          <w:sz w:val="28"/>
          <w:szCs w:val="28"/>
        </w:rPr>
        <w:t xml:space="preserve"> </w:t>
      </w:r>
      <w:r w:rsidRPr="00DB454E">
        <w:rPr>
          <w:sz w:val="28"/>
          <w:szCs w:val="28"/>
        </w:rPr>
        <w:t>Министерством</w:t>
      </w:r>
      <w:r w:rsidRPr="00DB454E">
        <w:rPr>
          <w:spacing w:val="1"/>
          <w:sz w:val="28"/>
          <w:szCs w:val="28"/>
        </w:rPr>
        <w:t xml:space="preserve"> </w:t>
      </w:r>
      <w:r w:rsidRPr="00DB454E">
        <w:rPr>
          <w:sz w:val="28"/>
          <w:szCs w:val="28"/>
        </w:rPr>
        <w:t>юстиции</w:t>
      </w:r>
      <w:r w:rsidRPr="00DB454E">
        <w:rPr>
          <w:spacing w:val="1"/>
          <w:sz w:val="28"/>
          <w:szCs w:val="28"/>
        </w:rPr>
        <w:t xml:space="preserve"> </w:t>
      </w:r>
      <w:r w:rsidRPr="00DB454E">
        <w:rPr>
          <w:sz w:val="28"/>
          <w:szCs w:val="28"/>
        </w:rPr>
        <w:t>Российской</w:t>
      </w:r>
      <w:r w:rsidRPr="00DB454E">
        <w:rPr>
          <w:spacing w:val="1"/>
          <w:sz w:val="28"/>
          <w:szCs w:val="28"/>
        </w:rPr>
        <w:t xml:space="preserve"> </w:t>
      </w:r>
      <w:r w:rsidRPr="00DB454E">
        <w:rPr>
          <w:sz w:val="28"/>
          <w:szCs w:val="28"/>
        </w:rPr>
        <w:t>Федерации</w:t>
      </w:r>
      <w:r w:rsidRPr="00DB454E">
        <w:rPr>
          <w:spacing w:val="1"/>
          <w:sz w:val="28"/>
          <w:szCs w:val="28"/>
        </w:rPr>
        <w:t xml:space="preserve"> </w:t>
      </w:r>
      <w:r w:rsidRPr="00DB454E">
        <w:rPr>
          <w:sz w:val="28"/>
          <w:szCs w:val="28"/>
        </w:rPr>
        <w:t>29.01.2021,</w:t>
      </w:r>
      <w:r w:rsidRPr="00DB454E">
        <w:rPr>
          <w:spacing w:val="1"/>
          <w:sz w:val="28"/>
          <w:szCs w:val="28"/>
        </w:rPr>
        <w:t xml:space="preserve"> </w:t>
      </w:r>
      <w:r w:rsidRPr="00DB454E">
        <w:rPr>
          <w:sz w:val="28"/>
          <w:szCs w:val="28"/>
        </w:rPr>
        <w:t>регистрационный</w:t>
      </w:r>
      <w:r w:rsidRPr="00DB454E">
        <w:rPr>
          <w:spacing w:val="-1"/>
          <w:sz w:val="28"/>
          <w:szCs w:val="28"/>
        </w:rPr>
        <w:t xml:space="preserve"> </w:t>
      </w:r>
      <w:r w:rsidRPr="00DB454E">
        <w:rPr>
          <w:sz w:val="28"/>
          <w:szCs w:val="28"/>
        </w:rPr>
        <w:t>№</w:t>
      </w:r>
      <w:r w:rsidRPr="00DB454E">
        <w:rPr>
          <w:spacing w:val="-2"/>
          <w:sz w:val="28"/>
          <w:szCs w:val="28"/>
        </w:rPr>
        <w:t xml:space="preserve"> </w:t>
      </w:r>
      <w:r w:rsidRPr="00DB454E">
        <w:rPr>
          <w:sz w:val="28"/>
          <w:szCs w:val="28"/>
        </w:rPr>
        <w:t>62296),</w:t>
      </w:r>
      <w:r w:rsidRPr="00DB454E">
        <w:rPr>
          <w:spacing w:val="-3"/>
          <w:sz w:val="28"/>
          <w:szCs w:val="28"/>
        </w:rPr>
        <w:t xml:space="preserve"> </w:t>
      </w:r>
      <w:r w:rsidRPr="00DB454E">
        <w:rPr>
          <w:sz w:val="28"/>
          <w:szCs w:val="28"/>
        </w:rPr>
        <w:t>действующим до</w:t>
      </w:r>
      <w:r w:rsidRPr="00DB454E">
        <w:rPr>
          <w:spacing w:val="1"/>
          <w:sz w:val="28"/>
          <w:szCs w:val="28"/>
        </w:rPr>
        <w:t xml:space="preserve"> </w:t>
      </w:r>
      <w:r w:rsidRPr="00DB454E">
        <w:rPr>
          <w:sz w:val="28"/>
          <w:szCs w:val="28"/>
        </w:rPr>
        <w:t>1 марта</w:t>
      </w:r>
      <w:r w:rsidRPr="00DB454E">
        <w:rPr>
          <w:spacing w:val="-3"/>
          <w:sz w:val="28"/>
          <w:szCs w:val="28"/>
        </w:rPr>
        <w:t xml:space="preserve"> </w:t>
      </w:r>
      <w:r w:rsidRPr="00DB454E">
        <w:rPr>
          <w:sz w:val="28"/>
          <w:szCs w:val="28"/>
        </w:rPr>
        <w:t>2027</w:t>
      </w:r>
      <w:r w:rsidRPr="00DB454E">
        <w:rPr>
          <w:spacing w:val="-3"/>
          <w:sz w:val="28"/>
          <w:szCs w:val="28"/>
        </w:rPr>
        <w:t xml:space="preserve"> </w:t>
      </w:r>
      <w:r w:rsidRPr="00DB454E">
        <w:rPr>
          <w:sz w:val="28"/>
          <w:szCs w:val="28"/>
        </w:rPr>
        <w:t>года.</w:t>
      </w:r>
    </w:p>
    <w:p w:rsidR="00477D7D" w:rsidRPr="00DB454E" w:rsidRDefault="00477D7D" w:rsidP="00477D7D">
      <w:pPr>
        <w:contextualSpacing/>
        <w:jc w:val="both"/>
        <w:rPr>
          <w:sz w:val="28"/>
          <w:szCs w:val="28"/>
        </w:rPr>
      </w:pPr>
      <w:r w:rsidRPr="00DB454E">
        <w:rPr>
          <w:b/>
          <w:i/>
          <w:sz w:val="28"/>
          <w:szCs w:val="28"/>
        </w:rPr>
        <w:t xml:space="preserve">СанПиН      </w:t>
      </w:r>
      <w:r w:rsidRPr="00DB454E">
        <w:rPr>
          <w:b/>
          <w:i/>
          <w:spacing w:val="8"/>
          <w:sz w:val="28"/>
          <w:szCs w:val="28"/>
        </w:rPr>
        <w:t xml:space="preserve"> </w:t>
      </w:r>
      <w:r w:rsidRPr="00DB454E">
        <w:rPr>
          <w:b/>
          <w:i/>
          <w:sz w:val="28"/>
          <w:szCs w:val="28"/>
        </w:rPr>
        <w:t xml:space="preserve">2.3/2.4.3590-20      </w:t>
      </w:r>
      <w:r w:rsidRPr="00DB454E">
        <w:rPr>
          <w:b/>
          <w:i/>
          <w:spacing w:val="8"/>
          <w:sz w:val="28"/>
          <w:szCs w:val="28"/>
        </w:rPr>
        <w:t xml:space="preserve"> </w:t>
      </w:r>
      <w:r w:rsidRPr="00DB454E">
        <w:rPr>
          <w:sz w:val="28"/>
          <w:szCs w:val="28"/>
        </w:rPr>
        <w:t xml:space="preserve">–      </w:t>
      </w:r>
      <w:r w:rsidRPr="00DB454E">
        <w:rPr>
          <w:spacing w:val="10"/>
          <w:sz w:val="28"/>
          <w:szCs w:val="28"/>
        </w:rPr>
        <w:t xml:space="preserve"> </w:t>
      </w:r>
      <w:r w:rsidRPr="00DB454E">
        <w:rPr>
          <w:sz w:val="28"/>
          <w:szCs w:val="28"/>
        </w:rPr>
        <w:t xml:space="preserve">СанПиН      </w:t>
      </w:r>
      <w:r w:rsidRPr="00DB454E">
        <w:rPr>
          <w:spacing w:val="8"/>
          <w:sz w:val="28"/>
          <w:szCs w:val="28"/>
        </w:rPr>
        <w:t xml:space="preserve"> </w:t>
      </w:r>
      <w:r w:rsidRPr="00DB454E">
        <w:rPr>
          <w:sz w:val="28"/>
          <w:szCs w:val="28"/>
        </w:rPr>
        <w:t xml:space="preserve">2.3/2.4.3590-20      </w:t>
      </w:r>
      <w:r w:rsidRPr="00DB454E">
        <w:rPr>
          <w:spacing w:val="9"/>
          <w:sz w:val="28"/>
          <w:szCs w:val="28"/>
        </w:rPr>
        <w:t xml:space="preserve"> </w:t>
      </w:r>
      <w:r w:rsidRPr="00DB454E">
        <w:rPr>
          <w:sz w:val="28"/>
          <w:szCs w:val="28"/>
        </w:rPr>
        <w:t>«Санитарно-</w:t>
      </w:r>
    </w:p>
    <w:p w:rsidR="00477D7D" w:rsidRPr="00DB454E" w:rsidRDefault="00477D7D" w:rsidP="00477D7D">
      <w:pPr>
        <w:contextualSpacing/>
        <w:jc w:val="both"/>
        <w:rPr>
          <w:sz w:val="28"/>
          <w:szCs w:val="28"/>
        </w:rPr>
      </w:pPr>
      <w:r w:rsidRPr="00DB454E">
        <w:rPr>
          <w:sz w:val="28"/>
          <w:szCs w:val="28"/>
        </w:rPr>
        <w:t>эпидемиологические требования к организации общественного питания населения»,</w:t>
      </w:r>
      <w:r w:rsidRPr="00DB454E">
        <w:rPr>
          <w:spacing w:val="1"/>
          <w:sz w:val="28"/>
          <w:szCs w:val="28"/>
        </w:rPr>
        <w:t xml:space="preserve"> </w:t>
      </w:r>
      <w:r w:rsidRPr="00DB454E">
        <w:rPr>
          <w:sz w:val="28"/>
          <w:szCs w:val="28"/>
        </w:rPr>
        <w:t>утвержденные</w:t>
      </w:r>
      <w:r w:rsidRPr="00DB454E">
        <w:rPr>
          <w:spacing w:val="1"/>
          <w:sz w:val="28"/>
          <w:szCs w:val="28"/>
        </w:rPr>
        <w:t xml:space="preserve"> </w:t>
      </w:r>
      <w:r w:rsidRPr="00DB454E">
        <w:rPr>
          <w:sz w:val="28"/>
          <w:szCs w:val="28"/>
        </w:rPr>
        <w:t>постановлением</w:t>
      </w:r>
      <w:r w:rsidRPr="00DB454E">
        <w:rPr>
          <w:spacing w:val="1"/>
          <w:sz w:val="28"/>
          <w:szCs w:val="28"/>
        </w:rPr>
        <w:t xml:space="preserve"> </w:t>
      </w:r>
      <w:r w:rsidRPr="00DB454E">
        <w:rPr>
          <w:sz w:val="28"/>
          <w:szCs w:val="28"/>
        </w:rPr>
        <w:t>Главного</w:t>
      </w:r>
      <w:r w:rsidRPr="00DB454E">
        <w:rPr>
          <w:spacing w:val="1"/>
          <w:sz w:val="28"/>
          <w:szCs w:val="28"/>
        </w:rPr>
        <w:t xml:space="preserve"> </w:t>
      </w:r>
      <w:r w:rsidRPr="00DB454E">
        <w:rPr>
          <w:sz w:val="28"/>
          <w:szCs w:val="28"/>
        </w:rPr>
        <w:t>государственного</w:t>
      </w:r>
      <w:r w:rsidRPr="00DB454E">
        <w:rPr>
          <w:spacing w:val="1"/>
          <w:sz w:val="28"/>
          <w:szCs w:val="28"/>
        </w:rPr>
        <w:t xml:space="preserve"> </w:t>
      </w:r>
      <w:r w:rsidRPr="00DB454E">
        <w:rPr>
          <w:sz w:val="28"/>
          <w:szCs w:val="28"/>
        </w:rPr>
        <w:t>санитарного</w:t>
      </w:r>
      <w:r w:rsidRPr="00DB454E">
        <w:rPr>
          <w:spacing w:val="1"/>
          <w:sz w:val="28"/>
          <w:szCs w:val="28"/>
        </w:rPr>
        <w:t xml:space="preserve"> </w:t>
      </w:r>
      <w:r w:rsidRPr="00DB454E">
        <w:rPr>
          <w:sz w:val="28"/>
          <w:szCs w:val="28"/>
        </w:rPr>
        <w:t>врача</w:t>
      </w:r>
      <w:r w:rsidRPr="00DB454E">
        <w:rPr>
          <w:spacing w:val="1"/>
          <w:sz w:val="28"/>
          <w:szCs w:val="28"/>
        </w:rPr>
        <w:t xml:space="preserve"> </w:t>
      </w:r>
      <w:r w:rsidRPr="00DB454E">
        <w:rPr>
          <w:sz w:val="28"/>
          <w:szCs w:val="28"/>
        </w:rPr>
        <w:t>Российской Федерации от 27.10.2020 № 32 (зарегистрировано Министерством юстиции</w:t>
      </w:r>
      <w:r w:rsidRPr="00DB454E">
        <w:rPr>
          <w:spacing w:val="-67"/>
          <w:sz w:val="28"/>
          <w:szCs w:val="28"/>
        </w:rPr>
        <w:t xml:space="preserve"> </w:t>
      </w:r>
      <w:r w:rsidRPr="00DB454E">
        <w:rPr>
          <w:sz w:val="28"/>
          <w:szCs w:val="28"/>
        </w:rPr>
        <w:t>Российской</w:t>
      </w:r>
      <w:r w:rsidRPr="00DB454E">
        <w:rPr>
          <w:spacing w:val="65"/>
          <w:sz w:val="28"/>
          <w:szCs w:val="28"/>
        </w:rPr>
        <w:t xml:space="preserve"> </w:t>
      </w:r>
      <w:r w:rsidRPr="00DB454E">
        <w:rPr>
          <w:sz w:val="28"/>
          <w:szCs w:val="28"/>
        </w:rPr>
        <w:t>Федерации</w:t>
      </w:r>
      <w:r w:rsidRPr="00DB454E">
        <w:rPr>
          <w:spacing w:val="66"/>
          <w:sz w:val="28"/>
          <w:szCs w:val="28"/>
        </w:rPr>
        <w:t xml:space="preserve"> </w:t>
      </w:r>
      <w:r w:rsidRPr="00DB454E">
        <w:rPr>
          <w:sz w:val="28"/>
          <w:szCs w:val="28"/>
        </w:rPr>
        <w:t>11.11.2020,</w:t>
      </w:r>
      <w:r w:rsidRPr="00DB454E">
        <w:rPr>
          <w:spacing w:val="65"/>
          <w:sz w:val="28"/>
          <w:szCs w:val="28"/>
        </w:rPr>
        <w:t xml:space="preserve"> </w:t>
      </w:r>
      <w:r w:rsidRPr="00DB454E">
        <w:rPr>
          <w:sz w:val="28"/>
          <w:szCs w:val="28"/>
        </w:rPr>
        <w:t>регистрационный</w:t>
      </w:r>
      <w:r w:rsidRPr="00DB454E">
        <w:rPr>
          <w:spacing w:val="66"/>
          <w:sz w:val="28"/>
          <w:szCs w:val="28"/>
        </w:rPr>
        <w:t xml:space="preserve"> </w:t>
      </w:r>
      <w:r w:rsidRPr="00DB454E">
        <w:rPr>
          <w:sz w:val="28"/>
          <w:szCs w:val="28"/>
        </w:rPr>
        <w:t>№</w:t>
      </w:r>
      <w:r w:rsidRPr="00DB454E">
        <w:rPr>
          <w:spacing w:val="64"/>
          <w:sz w:val="28"/>
          <w:szCs w:val="28"/>
        </w:rPr>
        <w:t xml:space="preserve"> </w:t>
      </w:r>
      <w:r w:rsidRPr="00DB454E">
        <w:rPr>
          <w:sz w:val="28"/>
          <w:szCs w:val="28"/>
        </w:rPr>
        <w:t>60833),</w:t>
      </w:r>
      <w:r w:rsidRPr="00DB454E">
        <w:rPr>
          <w:spacing w:val="65"/>
          <w:sz w:val="28"/>
          <w:szCs w:val="28"/>
        </w:rPr>
        <w:t xml:space="preserve"> </w:t>
      </w:r>
      <w:r w:rsidRPr="00DB454E">
        <w:rPr>
          <w:sz w:val="28"/>
          <w:szCs w:val="28"/>
        </w:rPr>
        <w:t>действующим</w:t>
      </w:r>
      <w:r w:rsidRPr="00DB454E">
        <w:rPr>
          <w:spacing w:val="66"/>
          <w:sz w:val="28"/>
          <w:szCs w:val="28"/>
        </w:rPr>
        <w:t xml:space="preserve"> </w:t>
      </w:r>
      <w:r w:rsidRPr="00DB454E">
        <w:rPr>
          <w:sz w:val="28"/>
          <w:szCs w:val="28"/>
        </w:rPr>
        <w:t>до</w:t>
      </w:r>
      <w:r w:rsidRPr="00DB454E">
        <w:rPr>
          <w:spacing w:val="63"/>
          <w:sz w:val="28"/>
          <w:szCs w:val="28"/>
        </w:rPr>
        <w:t xml:space="preserve"> </w:t>
      </w:r>
      <w:r w:rsidRPr="00DB454E">
        <w:rPr>
          <w:sz w:val="28"/>
          <w:szCs w:val="28"/>
        </w:rPr>
        <w:t>1</w:t>
      </w:r>
    </w:p>
    <w:p w:rsidR="00477D7D" w:rsidRPr="00DB454E" w:rsidRDefault="00477D7D" w:rsidP="00477D7D">
      <w:pPr>
        <w:contextualSpacing/>
        <w:jc w:val="both"/>
        <w:rPr>
          <w:sz w:val="28"/>
          <w:szCs w:val="28"/>
        </w:rPr>
      </w:pPr>
      <w:r w:rsidRPr="00DB454E">
        <w:rPr>
          <w:sz w:val="28"/>
          <w:szCs w:val="28"/>
        </w:rPr>
        <w:t>января</w:t>
      </w:r>
      <w:r w:rsidRPr="00DB454E">
        <w:rPr>
          <w:spacing w:val="-5"/>
          <w:sz w:val="28"/>
          <w:szCs w:val="28"/>
        </w:rPr>
        <w:t xml:space="preserve"> </w:t>
      </w:r>
      <w:r w:rsidRPr="00DB454E">
        <w:rPr>
          <w:sz w:val="28"/>
          <w:szCs w:val="28"/>
        </w:rPr>
        <w:t>2027 года.</w:t>
      </w:r>
    </w:p>
    <w:p w:rsidR="00477D7D" w:rsidRPr="00DB454E" w:rsidRDefault="00477D7D" w:rsidP="00477D7D">
      <w:pPr>
        <w:contextualSpacing/>
        <w:jc w:val="both"/>
        <w:rPr>
          <w:sz w:val="28"/>
          <w:szCs w:val="28"/>
        </w:rPr>
      </w:pPr>
      <w:r w:rsidRPr="00DB454E">
        <w:rPr>
          <w:b/>
          <w:i/>
          <w:sz w:val="28"/>
          <w:szCs w:val="28"/>
        </w:rPr>
        <w:t>СП</w:t>
      </w:r>
      <w:r w:rsidRPr="00DB454E">
        <w:rPr>
          <w:b/>
          <w:i/>
          <w:spacing w:val="1"/>
          <w:sz w:val="28"/>
          <w:szCs w:val="28"/>
        </w:rPr>
        <w:t xml:space="preserve"> </w:t>
      </w:r>
      <w:r w:rsidRPr="00DB454E">
        <w:rPr>
          <w:b/>
          <w:i/>
          <w:sz w:val="28"/>
          <w:szCs w:val="28"/>
        </w:rPr>
        <w:t>2.4.3648-20</w:t>
      </w:r>
      <w:r w:rsidRPr="00DB454E">
        <w:rPr>
          <w:b/>
          <w:i/>
          <w:spacing w:val="1"/>
          <w:sz w:val="28"/>
          <w:szCs w:val="28"/>
        </w:rPr>
        <w:t xml:space="preserve"> </w:t>
      </w:r>
      <w:r w:rsidRPr="00DB454E">
        <w:rPr>
          <w:sz w:val="28"/>
          <w:szCs w:val="28"/>
        </w:rPr>
        <w:t>–</w:t>
      </w:r>
      <w:r w:rsidRPr="00DB454E">
        <w:rPr>
          <w:spacing w:val="1"/>
          <w:sz w:val="28"/>
          <w:szCs w:val="28"/>
        </w:rPr>
        <w:t xml:space="preserve"> </w:t>
      </w:r>
      <w:r w:rsidRPr="00DB454E">
        <w:rPr>
          <w:sz w:val="28"/>
          <w:szCs w:val="28"/>
        </w:rPr>
        <w:t>Санитарно-эпидемиологические</w:t>
      </w:r>
      <w:r w:rsidRPr="00DB454E">
        <w:rPr>
          <w:spacing w:val="1"/>
          <w:sz w:val="28"/>
          <w:szCs w:val="28"/>
        </w:rPr>
        <w:t xml:space="preserve"> </w:t>
      </w:r>
      <w:r w:rsidRPr="00DB454E">
        <w:rPr>
          <w:sz w:val="28"/>
          <w:szCs w:val="28"/>
        </w:rPr>
        <w:t>требования</w:t>
      </w:r>
      <w:r w:rsidRPr="00DB454E">
        <w:rPr>
          <w:spacing w:val="1"/>
          <w:sz w:val="28"/>
          <w:szCs w:val="28"/>
        </w:rPr>
        <w:t xml:space="preserve"> </w:t>
      </w:r>
      <w:r w:rsidRPr="00DB454E">
        <w:rPr>
          <w:sz w:val="28"/>
          <w:szCs w:val="28"/>
        </w:rPr>
        <w:t>‒</w:t>
      </w:r>
      <w:r w:rsidRPr="00DB454E">
        <w:rPr>
          <w:spacing w:val="1"/>
          <w:sz w:val="28"/>
          <w:szCs w:val="28"/>
        </w:rPr>
        <w:t xml:space="preserve"> </w:t>
      </w:r>
      <w:r w:rsidRPr="00DB454E">
        <w:rPr>
          <w:sz w:val="28"/>
          <w:szCs w:val="28"/>
        </w:rPr>
        <w:t>Санитарные</w:t>
      </w:r>
      <w:r w:rsidRPr="00DB454E">
        <w:rPr>
          <w:spacing w:val="1"/>
          <w:sz w:val="28"/>
          <w:szCs w:val="28"/>
        </w:rPr>
        <w:t xml:space="preserve"> </w:t>
      </w:r>
      <w:r w:rsidRPr="00DB454E">
        <w:rPr>
          <w:sz w:val="28"/>
          <w:szCs w:val="28"/>
        </w:rPr>
        <w:t>правила СП 2.4.3648-20 «Санитарно-эпидемиологические требования к организациям</w:t>
      </w:r>
      <w:r w:rsidRPr="00DB454E">
        <w:rPr>
          <w:spacing w:val="1"/>
          <w:sz w:val="28"/>
          <w:szCs w:val="28"/>
        </w:rPr>
        <w:t xml:space="preserve"> </w:t>
      </w:r>
      <w:r w:rsidRPr="00DB454E">
        <w:rPr>
          <w:sz w:val="28"/>
          <w:szCs w:val="28"/>
        </w:rPr>
        <w:t>воспитания</w:t>
      </w:r>
      <w:r w:rsidRPr="00DB454E">
        <w:rPr>
          <w:spacing w:val="64"/>
          <w:sz w:val="28"/>
          <w:szCs w:val="28"/>
        </w:rPr>
        <w:t xml:space="preserve"> </w:t>
      </w:r>
      <w:r w:rsidRPr="00DB454E">
        <w:rPr>
          <w:sz w:val="28"/>
          <w:szCs w:val="28"/>
        </w:rPr>
        <w:t>и</w:t>
      </w:r>
      <w:r w:rsidRPr="00DB454E">
        <w:rPr>
          <w:spacing w:val="62"/>
          <w:sz w:val="28"/>
          <w:szCs w:val="28"/>
        </w:rPr>
        <w:t xml:space="preserve"> </w:t>
      </w:r>
      <w:r w:rsidRPr="00DB454E">
        <w:rPr>
          <w:sz w:val="28"/>
          <w:szCs w:val="28"/>
        </w:rPr>
        <w:t>обучения,</w:t>
      </w:r>
      <w:r w:rsidRPr="00DB454E">
        <w:rPr>
          <w:spacing w:val="63"/>
          <w:sz w:val="28"/>
          <w:szCs w:val="28"/>
        </w:rPr>
        <w:t xml:space="preserve"> </w:t>
      </w:r>
      <w:r w:rsidRPr="00DB454E">
        <w:rPr>
          <w:sz w:val="28"/>
          <w:szCs w:val="28"/>
        </w:rPr>
        <w:t>отдыха</w:t>
      </w:r>
      <w:r w:rsidRPr="00DB454E">
        <w:rPr>
          <w:spacing w:val="61"/>
          <w:sz w:val="28"/>
          <w:szCs w:val="28"/>
        </w:rPr>
        <w:t xml:space="preserve"> </w:t>
      </w:r>
      <w:r w:rsidRPr="00DB454E">
        <w:rPr>
          <w:sz w:val="28"/>
          <w:szCs w:val="28"/>
        </w:rPr>
        <w:t>и</w:t>
      </w:r>
      <w:r w:rsidRPr="00DB454E">
        <w:rPr>
          <w:spacing w:val="61"/>
          <w:sz w:val="28"/>
          <w:szCs w:val="28"/>
        </w:rPr>
        <w:t xml:space="preserve"> </w:t>
      </w:r>
      <w:r w:rsidRPr="00DB454E">
        <w:rPr>
          <w:sz w:val="28"/>
          <w:szCs w:val="28"/>
        </w:rPr>
        <w:t>оздоровления</w:t>
      </w:r>
      <w:r w:rsidRPr="00DB454E">
        <w:rPr>
          <w:spacing w:val="62"/>
          <w:sz w:val="28"/>
          <w:szCs w:val="28"/>
        </w:rPr>
        <w:t xml:space="preserve"> </w:t>
      </w:r>
      <w:r w:rsidRPr="00DB454E">
        <w:rPr>
          <w:sz w:val="28"/>
          <w:szCs w:val="28"/>
        </w:rPr>
        <w:t>детей</w:t>
      </w:r>
      <w:r w:rsidRPr="00DB454E">
        <w:rPr>
          <w:spacing w:val="62"/>
          <w:sz w:val="28"/>
          <w:szCs w:val="28"/>
        </w:rPr>
        <w:t xml:space="preserve"> </w:t>
      </w:r>
      <w:r w:rsidRPr="00DB454E">
        <w:rPr>
          <w:sz w:val="28"/>
          <w:szCs w:val="28"/>
        </w:rPr>
        <w:t>и</w:t>
      </w:r>
      <w:r w:rsidRPr="00DB454E">
        <w:rPr>
          <w:spacing w:val="62"/>
          <w:sz w:val="28"/>
          <w:szCs w:val="28"/>
        </w:rPr>
        <w:t xml:space="preserve"> </w:t>
      </w:r>
      <w:r w:rsidRPr="00DB454E">
        <w:rPr>
          <w:sz w:val="28"/>
          <w:szCs w:val="28"/>
        </w:rPr>
        <w:lastRenderedPageBreak/>
        <w:t>молодежи»,</w:t>
      </w:r>
      <w:r w:rsidRPr="00DB454E">
        <w:rPr>
          <w:spacing w:val="62"/>
          <w:sz w:val="28"/>
          <w:szCs w:val="28"/>
        </w:rPr>
        <w:t xml:space="preserve"> </w:t>
      </w:r>
      <w:r w:rsidRPr="00DB454E">
        <w:rPr>
          <w:sz w:val="28"/>
          <w:szCs w:val="28"/>
        </w:rPr>
        <w:t>утвержденныепостановлением Главного государственного санитарного врача Российской Федерации</w:t>
      </w:r>
      <w:r w:rsidRPr="00DB454E">
        <w:rPr>
          <w:spacing w:val="1"/>
          <w:sz w:val="28"/>
          <w:szCs w:val="28"/>
        </w:rPr>
        <w:t xml:space="preserve"> </w:t>
      </w:r>
      <w:r w:rsidRPr="00DB454E">
        <w:rPr>
          <w:sz w:val="28"/>
          <w:szCs w:val="28"/>
        </w:rPr>
        <w:t>от 28.09.2020 № 28 (зарегистрировано Министерством юстиции Российской Федерации</w:t>
      </w:r>
      <w:r w:rsidRPr="00DB454E">
        <w:rPr>
          <w:spacing w:val="-67"/>
          <w:sz w:val="28"/>
          <w:szCs w:val="28"/>
        </w:rPr>
        <w:t xml:space="preserve"> </w:t>
      </w:r>
      <w:r w:rsidRPr="00DB454E">
        <w:rPr>
          <w:sz w:val="28"/>
          <w:szCs w:val="28"/>
        </w:rPr>
        <w:t>18.12.2020,</w:t>
      </w:r>
      <w:r w:rsidRPr="00DB454E">
        <w:rPr>
          <w:spacing w:val="-3"/>
          <w:sz w:val="28"/>
          <w:szCs w:val="28"/>
        </w:rPr>
        <w:t xml:space="preserve"> </w:t>
      </w:r>
      <w:r w:rsidRPr="00DB454E">
        <w:rPr>
          <w:sz w:val="28"/>
          <w:szCs w:val="28"/>
        </w:rPr>
        <w:t>регистрационный</w:t>
      </w:r>
      <w:r w:rsidRPr="00DB454E">
        <w:rPr>
          <w:spacing w:val="-4"/>
          <w:sz w:val="28"/>
          <w:szCs w:val="28"/>
        </w:rPr>
        <w:t xml:space="preserve"> </w:t>
      </w:r>
      <w:r w:rsidRPr="00DB454E">
        <w:rPr>
          <w:sz w:val="28"/>
          <w:szCs w:val="28"/>
        </w:rPr>
        <w:t>№</w:t>
      </w:r>
      <w:r w:rsidRPr="00DB454E">
        <w:rPr>
          <w:spacing w:val="-1"/>
          <w:sz w:val="28"/>
          <w:szCs w:val="28"/>
        </w:rPr>
        <w:t xml:space="preserve"> </w:t>
      </w:r>
      <w:r w:rsidRPr="00DB454E">
        <w:rPr>
          <w:sz w:val="28"/>
          <w:szCs w:val="28"/>
        </w:rPr>
        <w:t>61573),</w:t>
      </w:r>
      <w:r w:rsidRPr="00DB454E">
        <w:rPr>
          <w:spacing w:val="-5"/>
          <w:sz w:val="28"/>
          <w:szCs w:val="28"/>
        </w:rPr>
        <w:t xml:space="preserve"> </w:t>
      </w:r>
      <w:r w:rsidRPr="00DB454E">
        <w:rPr>
          <w:sz w:val="28"/>
          <w:szCs w:val="28"/>
        </w:rPr>
        <w:t>действующим</w:t>
      </w:r>
      <w:r w:rsidRPr="00DB454E">
        <w:rPr>
          <w:spacing w:val="-2"/>
          <w:sz w:val="28"/>
          <w:szCs w:val="28"/>
        </w:rPr>
        <w:t xml:space="preserve"> </w:t>
      </w:r>
      <w:r w:rsidRPr="00DB454E">
        <w:rPr>
          <w:sz w:val="28"/>
          <w:szCs w:val="28"/>
        </w:rPr>
        <w:t>до</w:t>
      </w:r>
      <w:r w:rsidRPr="00DB454E">
        <w:rPr>
          <w:spacing w:val="-4"/>
          <w:sz w:val="28"/>
          <w:szCs w:val="28"/>
        </w:rPr>
        <w:t xml:space="preserve"> </w:t>
      </w:r>
      <w:r w:rsidRPr="00DB454E">
        <w:rPr>
          <w:sz w:val="28"/>
          <w:szCs w:val="28"/>
        </w:rPr>
        <w:t>1 января</w:t>
      </w:r>
      <w:r w:rsidRPr="00DB454E">
        <w:rPr>
          <w:spacing w:val="-1"/>
          <w:sz w:val="28"/>
          <w:szCs w:val="28"/>
        </w:rPr>
        <w:t xml:space="preserve"> </w:t>
      </w:r>
      <w:r w:rsidRPr="00DB454E">
        <w:rPr>
          <w:sz w:val="28"/>
          <w:szCs w:val="28"/>
        </w:rPr>
        <w:t>2027</w:t>
      </w:r>
      <w:r w:rsidRPr="00DB454E">
        <w:rPr>
          <w:spacing w:val="-1"/>
          <w:sz w:val="28"/>
          <w:szCs w:val="28"/>
        </w:rPr>
        <w:t xml:space="preserve"> </w:t>
      </w:r>
      <w:r w:rsidRPr="00DB454E">
        <w:rPr>
          <w:sz w:val="28"/>
          <w:szCs w:val="28"/>
        </w:rPr>
        <w:t>года.</w:t>
      </w:r>
    </w:p>
    <w:p w:rsidR="00477D7D" w:rsidRPr="00DB454E" w:rsidRDefault="00477D7D" w:rsidP="00477D7D">
      <w:pPr>
        <w:contextualSpacing/>
        <w:jc w:val="both"/>
        <w:rPr>
          <w:sz w:val="28"/>
          <w:szCs w:val="28"/>
        </w:rPr>
      </w:pPr>
      <w:r w:rsidRPr="00DB454E">
        <w:rPr>
          <w:b/>
          <w:i/>
          <w:sz w:val="28"/>
          <w:szCs w:val="28"/>
        </w:rPr>
        <w:t xml:space="preserve">Средства обучения и воспитания </w:t>
      </w:r>
      <w:r w:rsidRPr="00DB454E">
        <w:rPr>
          <w:sz w:val="28"/>
          <w:szCs w:val="28"/>
        </w:rPr>
        <w:t>— приборы, оборудование, включая</w:t>
      </w:r>
      <w:r w:rsidRPr="00DB454E">
        <w:rPr>
          <w:spacing w:val="1"/>
          <w:sz w:val="28"/>
          <w:szCs w:val="28"/>
        </w:rPr>
        <w:t xml:space="preserve"> </w:t>
      </w:r>
      <w:r w:rsidRPr="00DB454E">
        <w:rPr>
          <w:sz w:val="28"/>
          <w:szCs w:val="28"/>
        </w:rPr>
        <w:t>спортивное</w:t>
      </w:r>
      <w:r w:rsidRPr="00DB454E">
        <w:rPr>
          <w:spacing w:val="6"/>
          <w:sz w:val="28"/>
          <w:szCs w:val="28"/>
        </w:rPr>
        <w:t xml:space="preserve"> </w:t>
      </w:r>
      <w:r w:rsidRPr="00DB454E">
        <w:rPr>
          <w:sz w:val="28"/>
          <w:szCs w:val="28"/>
        </w:rPr>
        <w:t>оборудование</w:t>
      </w:r>
      <w:r w:rsidRPr="00DB454E">
        <w:rPr>
          <w:spacing w:val="6"/>
          <w:sz w:val="28"/>
          <w:szCs w:val="28"/>
        </w:rPr>
        <w:t xml:space="preserve"> </w:t>
      </w:r>
      <w:r w:rsidRPr="00DB454E">
        <w:rPr>
          <w:sz w:val="28"/>
          <w:szCs w:val="28"/>
        </w:rPr>
        <w:t>и</w:t>
      </w:r>
      <w:r w:rsidRPr="00DB454E">
        <w:rPr>
          <w:spacing w:val="6"/>
          <w:sz w:val="28"/>
          <w:szCs w:val="28"/>
        </w:rPr>
        <w:t xml:space="preserve"> </w:t>
      </w:r>
      <w:r w:rsidRPr="00DB454E">
        <w:rPr>
          <w:sz w:val="28"/>
          <w:szCs w:val="28"/>
        </w:rPr>
        <w:t>инвентарь,</w:t>
      </w:r>
      <w:r w:rsidRPr="00DB454E">
        <w:rPr>
          <w:spacing w:val="8"/>
          <w:sz w:val="28"/>
          <w:szCs w:val="28"/>
        </w:rPr>
        <w:t xml:space="preserve"> </w:t>
      </w:r>
      <w:r w:rsidRPr="00DB454E">
        <w:rPr>
          <w:sz w:val="28"/>
          <w:szCs w:val="28"/>
        </w:rPr>
        <w:t>инструменты</w:t>
      </w:r>
      <w:r w:rsidRPr="00DB454E">
        <w:rPr>
          <w:spacing w:val="8"/>
          <w:sz w:val="28"/>
          <w:szCs w:val="28"/>
        </w:rPr>
        <w:t xml:space="preserve"> </w:t>
      </w:r>
      <w:r w:rsidRPr="00DB454E">
        <w:rPr>
          <w:sz w:val="28"/>
          <w:szCs w:val="28"/>
        </w:rPr>
        <w:t>(в</w:t>
      </w:r>
      <w:r w:rsidRPr="00DB454E">
        <w:rPr>
          <w:spacing w:val="7"/>
          <w:sz w:val="28"/>
          <w:szCs w:val="28"/>
        </w:rPr>
        <w:t xml:space="preserve"> </w:t>
      </w:r>
      <w:r w:rsidRPr="00DB454E">
        <w:rPr>
          <w:sz w:val="28"/>
          <w:szCs w:val="28"/>
        </w:rPr>
        <w:t>том</w:t>
      </w:r>
      <w:r w:rsidRPr="00DB454E">
        <w:rPr>
          <w:spacing w:val="6"/>
          <w:sz w:val="28"/>
          <w:szCs w:val="28"/>
        </w:rPr>
        <w:t xml:space="preserve"> </w:t>
      </w:r>
      <w:r w:rsidRPr="00DB454E">
        <w:rPr>
          <w:sz w:val="28"/>
          <w:szCs w:val="28"/>
        </w:rPr>
        <w:t>числе</w:t>
      </w:r>
      <w:r w:rsidRPr="00DB454E">
        <w:rPr>
          <w:spacing w:val="7"/>
          <w:sz w:val="28"/>
          <w:szCs w:val="28"/>
        </w:rPr>
        <w:t xml:space="preserve"> </w:t>
      </w:r>
      <w:r w:rsidRPr="00DB454E">
        <w:rPr>
          <w:sz w:val="28"/>
          <w:szCs w:val="28"/>
        </w:rPr>
        <w:t>музыкальные),</w:t>
      </w:r>
    </w:p>
    <w:p w:rsidR="00477D7D" w:rsidRPr="00DB454E" w:rsidRDefault="00477D7D" w:rsidP="00477D7D">
      <w:pPr>
        <w:contextualSpacing/>
        <w:jc w:val="both"/>
        <w:rPr>
          <w:sz w:val="28"/>
          <w:szCs w:val="28"/>
        </w:rPr>
      </w:pPr>
      <w:r w:rsidRPr="00DB454E">
        <w:rPr>
          <w:sz w:val="28"/>
          <w:szCs w:val="28"/>
        </w:rPr>
        <w:t>учебно-наглядные</w:t>
      </w:r>
      <w:r w:rsidRPr="00DB454E">
        <w:rPr>
          <w:spacing w:val="1"/>
          <w:sz w:val="28"/>
          <w:szCs w:val="28"/>
        </w:rPr>
        <w:t xml:space="preserve"> </w:t>
      </w:r>
      <w:r w:rsidRPr="00DB454E">
        <w:rPr>
          <w:sz w:val="28"/>
          <w:szCs w:val="28"/>
        </w:rPr>
        <w:t>пособия,</w:t>
      </w:r>
      <w:r w:rsidRPr="00DB454E">
        <w:rPr>
          <w:spacing w:val="1"/>
          <w:sz w:val="28"/>
          <w:szCs w:val="28"/>
        </w:rPr>
        <w:t xml:space="preserve"> </w:t>
      </w:r>
      <w:r w:rsidRPr="00DB454E">
        <w:rPr>
          <w:sz w:val="28"/>
          <w:szCs w:val="28"/>
        </w:rPr>
        <w:t>учебно-методические</w:t>
      </w:r>
      <w:r w:rsidRPr="00DB454E">
        <w:rPr>
          <w:spacing w:val="1"/>
          <w:sz w:val="28"/>
          <w:szCs w:val="28"/>
        </w:rPr>
        <w:t xml:space="preserve"> </w:t>
      </w:r>
      <w:r w:rsidRPr="00DB454E">
        <w:rPr>
          <w:sz w:val="28"/>
          <w:szCs w:val="28"/>
        </w:rPr>
        <w:t>комплекты,</w:t>
      </w:r>
      <w:r w:rsidRPr="00DB454E">
        <w:rPr>
          <w:spacing w:val="1"/>
          <w:sz w:val="28"/>
          <w:szCs w:val="28"/>
        </w:rPr>
        <w:t xml:space="preserve"> </w:t>
      </w:r>
      <w:r w:rsidRPr="00DB454E">
        <w:rPr>
          <w:sz w:val="28"/>
          <w:szCs w:val="28"/>
        </w:rPr>
        <w:t>компьютеры,</w:t>
      </w:r>
      <w:r w:rsidRPr="00DB454E">
        <w:rPr>
          <w:spacing w:val="1"/>
          <w:sz w:val="28"/>
          <w:szCs w:val="28"/>
        </w:rPr>
        <w:t xml:space="preserve"> </w:t>
      </w:r>
      <w:r w:rsidRPr="00DB454E">
        <w:rPr>
          <w:sz w:val="28"/>
          <w:szCs w:val="28"/>
        </w:rPr>
        <w:t>информационно-телекоммуникационные</w:t>
      </w:r>
      <w:r w:rsidRPr="00DB454E">
        <w:rPr>
          <w:spacing w:val="1"/>
          <w:sz w:val="28"/>
          <w:szCs w:val="28"/>
        </w:rPr>
        <w:t xml:space="preserve"> </w:t>
      </w:r>
      <w:r w:rsidRPr="00DB454E">
        <w:rPr>
          <w:sz w:val="28"/>
          <w:szCs w:val="28"/>
        </w:rPr>
        <w:t>сети,</w:t>
      </w:r>
      <w:r w:rsidRPr="00DB454E">
        <w:rPr>
          <w:spacing w:val="1"/>
          <w:sz w:val="28"/>
          <w:szCs w:val="28"/>
        </w:rPr>
        <w:t xml:space="preserve"> </w:t>
      </w:r>
      <w:r w:rsidRPr="00DB454E">
        <w:rPr>
          <w:sz w:val="28"/>
          <w:szCs w:val="28"/>
        </w:rPr>
        <w:t>аппаратно-программные</w:t>
      </w:r>
      <w:r w:rsidRPr="00DB454E">
        <w:rPr>
          <w:spacing w:val="1"/>
          <w:sz w:val="28"/>
          <w:szCs w:val="28"/>
        </w:rPr>
        <w:t xml:space="preserve"> </w:t>
      </w:r>
      <w:r w:rsidRPr="00DB454E">
        <w:rPr>
          <w:sz w:val="28"/>
          <w:szCs w:val="28"/>
        </w:rPr>
        <w:t>и</w:t>
      </w:r>
      <w:r w:rsidRPr="00DB454E">
        <w:rPr>
          <w:spacing w:val="-67"/>
          <w:sz w:val="28"/>
          <w:szCs w:val="28"/>
        </w:rPr>
        <w:t xml:space="preserve"> </w:t>
      </w:r>
      <w:r w:rsidRPr="00DB454E">
        <w:rPr>
          <w:sz w:val="28"/>
          <w:szCs w:val="28"/>
        </w:rPr>
        <w:t>аудиовизуальные</w:t>
      </w:r>
      <w:r w:rsidRPr="00DB454E">
        <w:rPr>
          <w:spacing w:val="1"/>
          <w:sz w:val="28"/>
          <w:szCs w:val="28"/>
        </w:rPr>
        <w:t xml:space="preserve"> </w:t>
      </w:r>
      <w:r w:rsidRPr="00DB454E">
        <w:rPr>
          <w:sz w:val="28"/>
          <w:szCs w:val="28"/>
        </w:rPr>
        <w:t>средства,</w:t>
      </w:r>
      <w:r w:rsidRPr="00DB454E">
        <w:rPr>
          <w:spacing w:val="1"/>
          <w:sz w:val="28"/>
          <w:szCs w:val="28"/>
        </w:rPr>
        <w:t xml:space="preserve"> </w:t>
      </w:r>
      <w:r w:rsidRPr="00DB454E">
        <w:rPr>
          <w:sz w:val="28"/>
          <w:szCs w:val="28"/>
        </w:rPr>
        <w:t>печатные</w:t>
      </w:r>
      <w:r w:rsidRPr="00DB454E">
        <w:rPr>
          <w:spacing w:val="1"/>
          <w:sz w:val="28"/>
          <w:szCs w:val="28"/>
        </w:rPr>
        <w:t xml:space="preserve"> </w:t>
      </w:r>
      <w:r w:rsidRPr="00DB454E">
        <w:rPr>
          <w:sz w:val="28"/>
          <w:szCs w:val="28"/>
        </w:rPr>
        <w:t>и</w:t>
      </w:r>
      <w:r w:rsidRPr="00DB454E">
        <w:rPr>
          <w:spacing w:val="1"/>
          <w:sz w:val="28"/>
          <w:szCs w:val="28"/>
        </w:rPr>
        <w:t xml:space="preserve"> </w:t>
      </w:r>
      <w:r w:rsidRPr="00DB454E">
        <w:rPr>
          <w:sz w:val="28"/>
          <w:szCs w:val="28"/>
        </w:rPr>
        <w:t>электронные</w:t>
      </w:r>
      <w:r w:rsidRPr="00DB454E">
        <w:rPr>
          <w:spacing w:val="1"/>
          <w:sz w:val="28"/>
          <w:szCs w:val="28"/>
        </w:rPr>
        <w:t xml:space="preserve"> </w:t>
      </w:r>
      <w:r w:rsidRPr="00DB454E">
        <w:rPr>
          <w:sz w:val="28"/>
          <w:szCs w:val="28"/>
        </w:rPr>
        <w:t>образовательные</w:t>
      </w:r>
      <w:r w:rsidRPr="00DB454E">
        <w:rPr>
          <w:spacing w:val="1"/>
          <w:sz w:val="28"/>
          <w:szCs w:val="28"/>
        </w:rPr>
        <w:t xml:space="preserve"> </w:t>
      </w:r>
      <w:r w:rsidRPr="00DB454E">
        <w:rPr>
          <w:sz w:val="28"/>
          <w:szCs w:val="28"/>
        </w:rPr>
        <w:t>и</w:t>
      </w:r>
      <w:r w:rsidRPr="00DB454E">
        <w:rPr>
          <w:spacing w:val="1"/>
          <w:sz w:val="28"/>
          <w:szCs w:val="28"/>
        </w:rPr>
        <w:t xml:space="preserve"> </w:t>
      </w:r>
      <w:r w:rsidRPr="00DB454E">
        <w:rPr>
          <w:sz w:val="28"/>
          <w:szCs w:val="28"/>
        </w:rPr>
        <w:t>информационные</w:t>
      </w:r>
      <w:r w:rsidRPr="00DB454E">
        <w:rPr>
          <w:spacing w:val="1"/>
          <w:sz w:val="28"/>
          <w:szCs w:val="28"/>
        </w:rPr>
        <w:t xml:space="preserve"> </w:t>
      </w:r>
      <w:r w:rsidRPr="00DB454E">
        <w:rPr>
          <w:sz w:val="28"/>
          <w:szCs w:val="28"/>
        </w:rPr>
        <w:t>ресурсы</w:t>
      </w:r>
      <w:r w:rsidRPr="00DB454E">
        <w:rPr>
          <w:spacing w:val="1"/>
          <w:sz w:val="28"/>
          <w:szCs w:val="28"/>
        </w:rPr>
        <w:t xml:space="preserve"> </w:t>
      </w:r>
      <w:r w:rsidRPr="00DB454E">
        <w:rPr>
          <w:sz w:val="28"/>
          <w:szCs w:val="28"/>
        </w:rPr>
        <w:t>и</w:t>
      </w:r>
      <w:r w:rsidRPr="00DB454E">
        <w:rPr>
          <w:spacing w:val="1"/>
          <w:sz w:val="28"/>
          <w:szCs w:val="28"/>
        </w:rPr>
        <w:t xml:space="preserve"> </w:t>
      </w:r>
      <w:r w:rsidRPr="00DB454E">
        <w:rPr>
          <w:sz w:val="28"/>
          <w:szCs w:val="28"/>
        </w:rPr>
        <w:t>иные</w:t>
      </w:r>
      <w:r w:rsidRPr="00DB454E">
        <w:rPr>
          <w:spacing w:val="1"/>
          <w:sz w:val="28"/>
          <w:szCs w:val="28"/>
        </w:rPr>
        <w:t xml:space="preserve"> </w:t>
      </w:r>
      <w:r w:rsidRPr="00DB454E">
        <w:rPr>
          <w:sz w:val="28"/>
          <w:szCs w:val="28"/>
        </w:rPr>
        <w:t>материальные</w:t>
      </w:r>
      <w:r w:rsidRPr="00DB454E">
        <w:rPr>
          <w:spacing w:val="1"/>
          <w:sz w:val="28"/>
          <w:szCs w:val="28"/>
        </w:rPr>
        <w:t xml:space="preserve"> </w:t>
      </w:r>
      <w:r w:rsidRPr="00DB454E">
        <w:rPr>
          <w:sz w:val="28"/>
          <w:szCs w:val="28"/>
        </w:rPr>
        <w:t>объекты,</w:t>
      </w:r>
      <w:r w:rsidRPr="00DB454E">
        <w:rPr>
          <w:spacing w:val="1"/>
          <w:sz w:val="28"/>
          <w:szCs w:val="28"/>
        </w:rPr>
        <w:t xml:space="preserve"> </w:t>
      </w:r>
      <w:r w:rsidRPr="00DB454E">
        <w:rPr>
          <w:sz w:val="28"/>
          <w:szCs w:val="28"/>
        </w:rPr>
        <w:t>необходимые</w:t>
      </w:r>
      <w:r w:rsidRPr="00DB454E">
        <w:rPr>
          <w:spacing w:val="1"/>
          <w:sz w:val="28"/>
          <w:szCs w:val="28"/>
        </w:rPr>
        <w:t xml:space="preserve"> </w:t>
      </w:r>
      <w:r w:rsidRPr="00DB454E">
        <w:rPr>
          <w:sz w:val="28"/>
          <w:szCs w:val="28"/>
        </w:rPr>
        <w:t>для</w:t>
      </w:r>
      <w:r w:rsidRPr="00DB454E">
        <w:rPr>
          <w:spacing w:val="1"/>
          <w:sz w:val="28"/>
          <w:szCs w:val="28"/>
        </w:rPr>
        <w:t xml:space="preserve"> </w:t>
      </w:r>
      <w:r w:rsidRPr="00DB454E">
        <w:rPr>
          <w:sz w:val="28"/>
          <w:szCs w:val="28"/>
        </w:rPr>
        <w:t>организации</w:t>
      </w:r>
      <w:r w:rsidRPr="00DB454E">
        <w:rPr>
          <w:spacing w:val="-3"/>
          <w:sz w:val="28"/>
          <w:szCs w:val="28"/>
        </w:rPr>
        <w:t xml:space="preserve"> </w:t>
      </w:r>
      <w:r w:rsidRPr="00DB454E">
        <w:rPr>
          <w:sz w:val="28"/>
          <w:szCs w:val="28"/>
        </w:rPr>
        <w:t>образовательной</w:t>
      </w:r>
      <w:r w:rsidRPr="00DB454E">
        <w:rPr>
          <w:spacing w:val="-3"/>
          <w:sz w:val="28"/>
          <w:szCs w:val="28"/>
        </w:rPr>
        <w:t xml:space="preserve"> </w:t>
      </w:r>
      <w:r w:rsidRPr="00DB454E">
        <w:rPr>
          <w:sz w:val="28"/>
          <w:szCs w:val="28"/>
        </w:rPr>
        <w:t>деятельности</w:t>
      </w:r>
      <w:r w:rsidRPr="00DB454E">
        <w:rPr>
          <w:spacing w:val="-3"/>
          <w:sz w:val="28"/>
          <w:szCs w:val="28"/>
        </w:rPr>
        <w:t xml:space="preserve"> </w:t>
      </w:r>
      <w:r w:rsidRPr="00DB454E">
        <w:rPr>
          <w:sz w:val="28"/>
          <w:szCs w:val="28"/>
        </w:rPr>
        <w:t>(пункт</w:t>
      </w:r>
      <w:r w:rsidRPr="00DB454E">
        <w:rPr>
          <w:spacing w:val="-2"/>
          <w:sz w:val="28"/>
          <w:szCs w:val="28"/>
        </w:rPr>
        <w:t xml:space="preserve"> </w:t>
      </w:r>
      <w:r w:rsidRPr="00DB454E">
        <w:rPr>
          <w:sz w:val="28"/>
          <w:szCs w:val="28"/>
        </w:rPr>
        <w:t>26</w:t>
      </w:r>
      <w:r w:rsidRPr="00DB454E">
        <w:rPr>
          <w:spacing w:val="-2"/>
          <w:sz w:val="28"/>
          <w:szCs w:val="28"/>
        </w:rPr>
        <w:t xml:space="preserve"> </w:t>
      </w:r>
      <w:r w:rsidRPr="00DB454E">
        <w:rPr>
          <w:sz w:val="28"/>
          <w:szCs w:val="28"/>
        </w:rPr>
        <w:t>статьи</w:t>
      </w:r>
      <w:r w:rsidRPr="00DB454E">
        <w:rPr>
          <w:spacing w:val="-3"/>
          <w:sz w:val="28"/>
          <w:szCs w:val="28"/>
        </w:rPr>
        <w:t xml:space="preserve"> </w:t>
      </w:r>
      <w:r w:rsidRPr="00DB454E">
        <w:rPr>
          <w:sz w:val="28"/>
          <w:szCs w:val="28"/>
        </w:rPr>
        <w:t>2</w:t>
      </w:r>
      <w:r w:rsidRPr="00DB454E">
        <w:rPr>
          <w:spacing w:val="-2"/>
          <w:sz w:val="28"/>
          <w:szCs w:val="28"/>
        </w:rPr>
        <w:t xml:space="preserve"> </w:t>
      </w:r>
      <w:r w:rsidRPr="00DB454E">
        <w:rPr>
          <w:sz w:val="28"/>
          <w:szCs w:val="28"/>
        </w:rPr>
        <w:t>Закона</w:t>
      </w:r>
      <w:r w:rsidRPr="00DB454E">
        <w:rPr>
          <w:spacing w:val="-6"/>
          <w:sz w:val="28"/>
          <w:szCs w:val="28"/>
        </w:rPr>
        <w:t xml:space="preserve"> </w:t>
      </w:r>
      <w:r w:rsidRPr="00DB454E">
        <w:rPr>
          <w:sz w:val="28"/>
          <w:szCs w:val="28"/>
        </w:rPr>
        <w:t>об</w:t>
      </w:r>
      <w:r w:rsidRPr="00DB454E">
        <w:rPr>
          <w:spacing w:val="-2"/>
          <w:sz w:val="28"/>
          <w:szCs w:val="28"/>
        </w:rPr>
        <w:t xml:space="preserve"> </w:t>
      </w:r>
      <w:r w:rsidRPr="00DB454E">
        <w:rPr>
          <w:sz w:val="28"/>
          <w:szCs w:val="28"/>
        </w:rPr>
        <w:t>образовании).</w:t>
      </w:r>
    </w:p>
    <w:p w:rsidR="00477D7D" w:rsidRPr="00DB454E" w:rsidRDefault="00477D7D" w:rsidP="00477D7D">
      <w:pPr>
        <w:contextualSpacing/>
        <w:jc w:val="both"/>
        <w:rPr>
          <w:sz w:val="28"/>
          <w:szCs w:val="28"/>
        </w:rPr>
      </w:pPr>
      <w:r w:rsidRPr="00DB454E">
        <w:rPr>
          <w:b/>
          <w:sz w:val="28"/>
          <w:szCs w:val="28"/>
        </w:rPr>
        <w:t>ТПМПК</w:t>
      </w:r>
      <w:r w:rsidRPr="00DB454E">
        <w:rPr>
          <w:b/>
          <w:spacing w:val="-6"/>
          <w:sz w:val="28"/>
          <w:szCs w:val="28"/>
        </w:rPr>
        <w:t xml:space="preserve"> </w:t>
      </w:r>
      <w:r w:rsidRPr="00DB454E">
        <w:rPr>
          <w:sz w:val="28"/>
          <w:szCs w:val="28"/>
        </w:rPr>
        <w:t>–</w:t>
      </w:r>
      <w:r w:rsidRPr="00DB454E">
        <w:rPr>
          <w:spacing w:val="-5"/>
          <w:sz w:val="28"/>
          <w:szCs w:val="28"/>
        </w:rPr>
        <w:t xml:space="preserve"> </w:t>
      </w:r>
      <w:r w:rsidRPr="00DB454E">
        <w:rPr>
          <w:sz w:val="28"/>
          <w:szCs w:val="28"/>
        </w:rPr>
        <w:t>Территориальная</w:t>
      </w:r>
      <w:r w:rsidRPr="00DB454E">
        <w:rPr>
          <w:spacing w:val="-8"/>
          <w:sz w:val="28"/>
          <w:szCs w:val="28"/>
        </w:rPr>
        <w:t xml:space="preserve"> </w:t>
      </w:r>
      <w:r w:rsidRPr="00DB454E">
        <w:rPr>
          <w:sz w:val="28"/>
          <w:szCs w:val="28"/>
        </w:rPr>
        <w:t>психолого-медико-педагогическая</w:t>
      </w:r>
      <w:r w:rsidRPr="00DB454E">
        <w:rPr>
          <w:spacing w:val="-3"/>
          <w:sz w:val="28"/>
          <w:szCs w:val="28"/>
        </w:rPr>
        <w:t xml:space="preserve"> </w:t>
      </w:r>
      <w:r w:rsidRPr="00DB454E">
        <w:rPr>
          <w:sz w:val="28"/>
          <w:szCs w:val="28"/>
        </w:rPr>
        <w:t>комиссия.</w:t>
      </w:r>
    </w:p>
    <w:p w:rsidR="00477D7D" w:rsidRPr="00DB454E" w:rsidRDefault="00477D7D" w:rsidP="00477D7D">
      <w:pPr>
        <w:contextualSpacing/>
        <w:jc w:val="both"/>
        <w:rPr>
          <w:sz w:val="28"/>
          <w:szCs w:val="28"/>
        </w:rPr>
      </w:pPr>
      <w:r w:rsidRPr="00DB454E">
        <w:rPr>
          <w:b/>
          <w:i/>
          <w:sz w:val="28"/>
          <w:szCs w:val="28"/>
        </w:rPr>
        <w:t>УМК</w:t>
      </w:r>
      <w:r w:rsidRPr="00DB454E">
        <w:rPr>
          <w:b/>
          <w:i/>
          <w:spacing w:val="-4"/>
          <w:sz w:val="28"/>
          <w:szCs w:val="28"/>
        </w:rPr>
        <w:t xml:space="preserve"> </w:t>
      </w:r>
      <w:r w:rsidRPr="00DB454E">
        <w:rPr>
          <w:sz w:val="28"/>
          <w:szCs w:val="28"/>
        </w:rPr>
        <w:t>–</w:t>
      </w:r>
      <w:r w:rsidRPr="00DB454E">
        <w:rPr>
          <w:spacing w:val="-2"/>
          <w:sz w:val="28"/>
          <w:szCs w:val="28"/>
        </w:rPr>
        <w:t xml:space="preserve"> </w:t>
      </w:r>
      <w:r w:rsidRPr="00DB454E">
        <w:rPr>
          <w:sz w:val="28"/>
          <w:szCs w:val="28"/>
        </w:rPr>
        <w:t>учебно-методический</w:t>
      </w:r>
      <w:r w:rsidRPr="00DB454E">
        <w:rPr>
          <w:spacing w:val="-4"/>
          <w:sz w:val="28"/>
          <w:szCs w:val="28"/>
        </w:rPr>
        <w:t xml:space="preserve"> </w:t>
      </w:r>
      <w:r w:rsidRPr="00DB454E">
        <w:rPr>
          <w:sz w:val="28"/>
          <w:szCs w:val="28"/>
        </w:rPr>
        <w:t>комплект.</w:t>
      </w:r>
    </w:p>
    <w:p w:rsidR="00477D7D" w:rsidRPr="00DB454E" w:rsidRDefault="00477D7D" w:rsidP="00477D7D">
      <w:pPr>
        <w:contextualSpacing/>
        <w:jc w:val="both"/>
        <w:rPr>
          <w:sz w:val="28"/>
          <w:szCs w:val="28"/>
        </w:rPr>
      </w:pPr>
      <w:r w:rsidRPr="00DB454E">
        <w:rPr>
          <w:b/>
          <w:i/>
          <w:sz w:val="28"/>
          <w:szCs w:val="28"/>
        </w:rPr>
        <w:t>Участники</w:t>
      </w:r>
      <w:r w:rsidRPr="00DB454E">
        <w:rPr>
          <w:b/>
          <w:i/>
          <w:spacing w:val="-5"/>
          <w:sz w:val="28"/>
          <w:szCs w:val="28"/>
        </w:rPr>
        <w:t xml:space="preserve"> </w:t>
      </w:r>
      <w:r w:rsidRPr="00DB454E">
        <w:rPr>
          <w:b/>
          <w:i/>
          <w:sz w:val="28"/>
          <w:szCs w:val="28"/>
        </w:rPr>
        <w:t>образовательных</w:t>
      </w:r>
      <w:r w:rsidRPr="00DB454E">
        <w:rPr>
          <w:b/>
          <w:i/>
          <w:spacing w:val="-3"/>
          <w:sz w:val="28"/>
          <w:szCs w:val="28"/>
        </w:rPr>
        <w:t xml:space="preserve"> </w:t>
      </w:r>
      <w:r w:rsidRPr="00DB454E">
        <w:rPr>
          <w:b/>
          <w:i/>
          <w:sz w:val="28"/>
          <w:szCs w:val="28"/>
        </w:rPr>
        <w:t>отношений</w:t>
      </w:r>
      <w:r w:rsidRPr="00DB454E">
        <w:rPr>
          <w:b/>
          <w:i/>
          <w:spacing w:val="-1"/>
          <w:sz w:val="28"/>
          <w:szCs w:val="28"/>
        </w:rPr>
        <w:t xml:space="preserve"> </w:t>
      </w:r>
      <w:r w:rsidRPr="00DB454E">
        <w:rPr>
          <w:sz w:val="28"/>
          <w:szCs w:val="28"/>
        </w:rPr>
        <w:t>—</w:t>
      </w:r>
      <w:r w:rsidRPr="00DB454E">
        <w:rPr>
          <w:spacing w:val="-5"/>
          <w:sz w:val="28"/>
          <w:szCs w:val="28"/>
        </w:rPr>
        <w:t xml:space="preserve"> </w:t>
      </w:r>
      <w:r w:rsidRPr="00DB454E">
        <w:rPr>
          <w:sz w:val="28"/>
          <w:szCs w:val="28"/>
        </w:rPr>
        <w:t>обучающиеся,</w:t>
      </w:r>
      <w:r w:rsidRPr="00DB454E">
        <w:rPr>
          <w:spacing w:val="-4"/>
          <w:sz w:val="28"/>
          <w:szCs w:val="28"/>
        </w:rPr>
        <w:t xml:space="preserve"> </w:t>
      </w:r>
      <w:r w:rsidRPr="00DB454E">
        <w:rPr>
          <w:sz w:val="28"/>
          <w:szCs w:val="28"/>
        </w:rPr>
        <w:t>родители</w:t>
      </w:r>
    </w:p>
    <w:p w:rsidR="00477D7D" w:rsidRPr="00DB454E" w:rsidRDefault="00477D7D" w:rsidP="00477D7D">
      <w:pPr>
        <w:contextualSpacing/>
        <w:jc w:val="both"/>
        <w:rPr>
          <w:sz w:val="28"/>
          <w:szCs w:val="28"/>
        </w:rPr>
      </w:pPr>
      <w:r w:rsidRPr="00DB454E">
        <w:rPr>
          <w:sz w:val="28"/>
          <w:szCs w:val="28"/>
        </w:rPr>
        <w:t>(законные</w:t>
      </w:r>
      <w:r w:rsidRPr="00DB454E">
        <w:rPr>
          <w:spacing w:val="1"/>
          <w:sz w:val="28"/>
          <w:szCs w:val="28"/>
        </w:rPr>
        <w:t xml:space="preserve"> </w:t>
      </w:r>
      <w:r w:rsidRPr="00DB454E">
        <w:rPr>
          <w:sz w:val="28"/>
          <w:szCs w:val="28"/>
        </w:rPr>
        <w:t>представители)</w:t>
      </w:r>
      <w:r w:rsidRPr="00DB454E">
        <w:rPr>
          <w:spacing w:val="1"/>
          <w:sz w:val="28"/>
          <w:szCs w:val="28"/>
        </w:rPr>
        <w:t xml:space="preserve"> </w:t>
      </w:r>
      <w:r w:rsidRPr="00DB454E">
        <w:rPr>
          <w:sz w:val="28"/>
          <w:szCs w:val="28"/>
        </w:rPr>
        <w:t>несовершеннолетних</w:t>
      </w:r>
      <w:r w:rsidRPr="00DB454E">
        <w:rPr>
          <w:spacing w:val="1"/>
          <w:sz w:val="28"/>
          <w:szCs w:val="28"/>
        </w:rPr>
        <w:t xml:space="preserve"> </w:t>
      </w:r>
      <w:r w:rsidRPr="00DB454E">
        <w:rPr>
          <w:sz w:val="28"/>
          <w:szCs w:val="28"/>
        </w:rPr>
        <w:t>обучающихся,</w:t>
      </w:r>
      <w:r w:rsidRPr="00DB454E">
        <w:rPr>
          <w:spacing w:val="1"/>
          <w:sz w:val="28"/>
          <w:szCs w:val="28"/>
        </w:rPr>
        <w:t xml:space="preserve"> </w:t>
      </w:r>
      <w:r w:rsidRPr="00DB454E">
        <w:rPr>
          <w:sz w:val="28"/>
          <w:szCs w:val="28"/>
        </w:rPr>
        <w:t>педагогические</w:t>
      </w:r>
      <w:r w:rsidRPr="00DB454E">
        <w:rPr>
          <w:spacing w:val="1"/>
          <w:sz w:val="28"/>
          <w:szCs w:val="28"/>
        </w:rPr>
        <w:t xml:space="preserve"> </w:t>
      </w:r>
      <w:r w:rsidRPr="00DB454E">
        <w:rPr>
          <w:sz w:val="28"/>
          <w:szCs w:val="28"/>
        </w:rPr>
        <w:t>работники</w:t>
      </w:r>
      <w:r w:rsidRPr="00DB454E">
        <w:rPr>
          <w:spacing w:val="1"/>
          <w:sz w:val="28"/>
          <w:szCs w:val="28"/>
        </w:rPr>
        <w:t xml:space="preserve"> </w:t>
      </w:r>
      <w:r w:rsidRPr="00DB454E">
        <w:rPr>
          <w:sz w:val="28"/>
          <w:szCs w:val="28"/>
        </w:rPr>
        <w:t>и</w:t>
      </w:r>
      <w:r w:rsidRPr="00DB454E">
        <w:rPr>
          <w:spacing w:val="1"/>
          <w:sz w:val="28"/>
          <w:szCs w:val="28"/>
        </w:rPr>
        <w:t xml:space="preserve"> </w:t>
      </w:r>
      <w:r w:rsidRPr="00DB454E">
        <w:rPr>
          <w:sz w:val="28"/>
          <w:szCs w:val="28"/>
        </w:rPr>
        <w:t>их</w:t>
      </w:r>
      <w:r w:rsidRPr="00DB454E">
        <w:rPr>
          <w:spacing w:val="1"/>
          <w:sz w:val="28"/>
          <w:szCs w:val="28"/>
        </w:rPr>
        <w:t xml:space="preserve"> </w:t>
      </w:r>
      <w:r w:rsidRPr="00DB454E">
        <w:rPr>
          <w:sz w:val="28"/>
          <w:szCs w:val="28"/>
        </w:rPr>
        <w:t>представители,</w:t>
      </w:r>
      <w:r w:rsidRPr="00DB454E">
        <w:rPr>
          <w:spacing w:val="1"/>
          <w:sz w:val="28"/>
          <w:szCs w:val="28"/>
        </w:rPr>
        <w:t xml:space="preserve"> </w:t>
      </w:r>
      <w:r w:rsidRPr="00DB454E">
        <w:rPr>
          <w:sz w:val="28"/>
          <w:szCs w:val="28"/>
        </w:rPr>
        <w:t>организации,</w:t>
      </w:r>
      <w:r w:rsidRPr="00DB454E">
        <w:rPr>
          <w:spacing w:val="1"/>
          <w:sz w:val="28"/>
          <w:szCs w:val="28"/>
        </w:rPr>
        <w:t xml:space="preserve"> </w:t>
      </w:r>
      <w:r w:rsidRPr="00DB454E">
        <w:rPr>
          <w:sz w:val="28"/>
          <w:szCs w:val="28"/>
        </w:rPr>
        <w:t>осуществляющие</w:t>
      </w:r>
      <w:r w:rsidRPr="00DB454E">
        <w:rPr>
          <w:spacing w:val="1"/>
          <w:sz w:val="28"/>
          <w:szCs w:val="28"/>
        </w:rPr>
        <w:t xml:space="preserve"> </w:t>
      </w:r>
      <w:r w:rsidRPr="00DB454E">
        <w:rPr>
          <w:sz w:val="28"/>
          <w:szCs w:val="28"/>
        </w:rPr>
        <w:t>образовательную</w:t>
      </w:r>
      <w:r w:rsidRPr="00DB454E">
        <w:rPr>
          <w:spacing w:val="-67"/>
          <w:sz w:val="28"/>
          <w:szCs w:val="28"/>
        </w:rPr>
        <w:t xml:space="preserve"> </w:t>
      </w:r>
      <w:r w:rsidRPr="00DB454E">
        <w:rPr>
          <w:sz w:val="28"/>
          <w:szCs w:val="28"/>
        </w:rPr>
        <w:t>деятельность</w:t>
      </w:r>
      <w:r w:rsidRPr="00DB454E">
        <w:rPr>
          <w:spacing w:val="-2"/>
          <w:sz w:val="28"/>
          <w:szCs w:val="28"/>
        </w:rPr>
        <w:t xml:space="preserve"> </w:t>
      </w:r>
      <w:r w:rsidRPr="00DB454E">
        <w:rPr>
          <w:sz w:val="28"/>
          <w:szCs w:val="28"/>
        </w:rPr>
        <w:t>(пункт 31</w:t>
      </w:r>
      <w:r w:rsidRPr="00DB454E">
        <w:rPr>
          <w:spacing w:val="1"/>
          <w:sz w:val="28"/>
          <w:szCs w:val="28"/>
        </w:rPr>
        <w:t xml:space="preserve"> </w:t>
      </w:r>
      <w:r w:rsidRPr="00DB454E">
        <w:rPr>
          <w:sz w:val="28"/>
          <w:szCs w:val="28"/>
        </w:rPr>
        <w:t>статьи 2</w:t>
      </w:r>
      <w:r w:rsidRPr="00DB454E">
        <w:rPr>
          <w:spacing w:val="-4"/>
          <w:sz w:val="28"/>
          <w:szCs w:val="28"/>
        </w:rPr>
        <w:t xml:space="preserve"> </w:t>
      </w:r>
      <w:r w:rsidRPr="00DB454E">
        <w:rPr>
          <w:sz w:val="28"/>
          <w:szCs w:val="28"/>
        </w:rPr>
        <w:t>Закона об</w:t>
      </w:r>
      <w:r w:rsidRPr="00DB454E">
        <w:rPr>
          <w:spacing w:val="-2"/>
          <w:sz w:val="28"/>
          <w:szCs w:val="28"/>
        </w:rPr>
        <w:t xml:space="preserve"> </w:t>
      </w:r>
      <w:r w:rsidRPr="00DB454E">
        <w:rPr>
          <w:sz w:val="28"/>
          <w:szCs w:val="28"/>
        </w:rPr>
        <w:t>образовании).</w:t>
      </w:r>
    </w:p>
    <w:p w:rsidR="00477D7D" w:rsidRPr="00DB454E" w:rsidRDefault="00477D7D" w:rsidP="00477D7D">
      <w:pPr>
        <w:contextualSpacing/>
        <w:jc w:val="both"/>
        <w:rPr>
          <w:sz w:val="28"/>
          <w:szCs w:val="28"/>
        </w:rPr>
      </w:pPr>
      <w:r w:rsidRPr="00DB454E">
        <w:rPr>
          <w:b/>
          <w:sz w:val="28"/>
          <w:szCs w:val="28"/>
        </w:rPr>
        <w:t>Учебно-методические</w:t>
      </w:r>
      <w:r w:rsidRPr="00DB454E">
        <w:rPr>
          <w:b/>
          <w:spacing w:val="1"/>
          <w:sz w:val="28"/>
          <w:szCs w:val="28"/>
        </w:rPr>
        <w:t xml:space="preserve"> </w:t>
      </w:r>
      <w:r w:rsidRPr="00DB454E">
        <w:rPr>
          <w:b/>
          <w:sz w:val="28"/>
          <w:szCs w:val="28"/>
        </w:rPr>
        <w:t>материалы</w:t>
      </w:r>
      <w:r w:rsidRPr="00DB454E">
        <w:rPr>
          <w:b/>
          <w:spacing w:val="1"/>
          <w:sz w:val="28"/>
          <w:szCs w:val="28"/>
        </w:rPr>
        <w:t xml:space="preserve"> </w:t>
      </w:r>
      <w:r w:rsidRPr="00DB454E">
        <w:rPr>
          <w:sz w:val="28"/>
          <w:szCs w:val="28"/>
        </w:rPr>
        <w:t>-</w:t>
      </w:r>
      <w:r w:rsidRPr="00DB454E">
        <w:rPr>
          <w:spacing w:val="1"/>
          <w:sz w:val="28"/>
          <w:szCs w:val="28"/>
        </w:rPr>
        <w:t xml:space="preserve"> </w:t>
      </w:r>
      <w:r w:rsidRPr="00DB454E">
        <w:rPr>
          <w:sz w:val="28"/>
          <w:szCs w:val="28"/>
        </w:rPr>
        <w:t>все</w:t>
      </w:r>
      <w:r w:rsidRPr="00DB454E">
        <w:rPr>
          <w:spacing w:val="1"/>
          <w:sz w:val="28"/>
          <w:szCs w:val="28"/>
        </w:rPr>
        <w:t xml:space="preserve"> </w:t>
      </w:r>
      <w:r w:rsidRPr="00DB454E">
        <w:rPr>
          <w:sz w:val="28"/>
          <w:szCs w:val="28"/>
        </w:rPr>
        <w:t>виды</w:t>
      </w:r>
      <w:r w:rsidRPr="00DB454E">
        <w:rPr>
          <w:spacing w:val="1"/>
          <w:sz w:val="28"/>
          <w:szCs w:val="28"/>
        </w:rPr>
        <w:t xml:space="preserve"> </w:t>
      </w:r>
      <w:r w:rsidRPr="00DB454E">
        <w:rPr>
          <w:sz w:val="28"/>
          <w:szCs w:val="28"/>
        </w:rPr>
        <w:t>учебных</w:t>
      </w:r>
      <w:r w:rsidRPr="00DB454E">
        <w:rPr>
          <w:spacing w:val="71"/>
          <w:sz w:val="28"/>
          <w:szCs w:val="28"/>
        </w:rPr>
        <w:t xml:space="preserve"> </w:t>
      </w:r>
      <w:r w:rsidRPr="00DB454E">
        <w:rPr>
          <w:sz w:val="28"/>
          <w:szCs w:val="28"/>
        </w:rPr>
        <w:t>изданий,</w:t>
      </w:r>
      <w:r w:rsidRPr="00DB454E">
        <w:rPr>
          <w:spacing w:val="1"/>
          <w:sz w:val="28"/>
          <w:szCs w:val="28"/>
        </w:rPr>
        <w:t xml:space="preserve"> </w:t>
      </w:r>
      <w:r w:rsidRPr="00DB454E">
        <w:rPr>
          <w:sz w:val="28"/>
          <w:szCs w:val="28"/>
        </w:rPr>
        <w:t>обеспечивающие</w:t>
      </w:r>
      <w:r w:rsidRPr="00DB454E">
        <w:rPr>
          <w:spacing w:val="1"/>
          <w:sz w:val="28"/>
          <w:szCs w:val="28"/>
        </w:rPr>
        <w:t xml:space="preserve"> </w:t>
      </w:r>
      <w:r w:rsidRPr="00DB454E">
        <w:rPr>
          <w:sz w:val="28"/>
          <w:szCs w:val="28"/>
        </w:rPr>
        <w:t>реализацию</w:t>
      </w:r>
      <w:r w:rsidRPr="00DB454E">
        <w:rPr>
          <w:spacing w:val="1"/>
          <w:sz w:val="28"/>
          <w:szCs w:val="28"/>
        </w:rPr>
        <w:t xml:space="preserve"> </w:t>
      </w:r>
      <w:r w:rsidRPr="00DB454E">
        <w:rPr>
          <w:sz w:val="28"/>
          <w:szCs w:val="28"/>
        </w:rPr>
        <w:t>образовательных</w:t>
      </w:r>
      <w:r w:rsidRPr="00DB454E">
        <w:rPr>
          <w:spacing w:val="1"/>
          <w:sz w:val="28"/>
          <w:szCs w:val="28"/>
        </w:rPr>
        <w:t xml:space="preserve"> </w:t>
      </w:r>
      <w:r w:rsidRPr="00DB454E">
        <w:rPr>
          <w:sz w:val="28"/>
          <w:szCs w:val="28"/>
        </w:rPr>
        <w:t>программ</w:t>
      </w:r>
      <w:r w:rsidRPr="00DB454E">
        <w:rPr>
          <w:spacing w:val="1"/>
          <w:sz w:val="28"/>
          <w:szCs w:val="28"/>
        </w:rPr>
        <w:t xml:space="preserve"> </w:t>
      </w:r>
      <w:r w:rsidRPr="00DB454E">
        <w:rPr>
          <w:sz w:val="28"/>
          <w:szCs w:val="28"/>
        </w:rPr>
        <w:t>дошкольного</w:t>
      </w:r>
      <w:r w:rsidRPr="00DB454E">
        <w:rPr>
          <w:spacing w:val="1"/>
          <w:sz w:val="28"/>
          <w:szCs w:val="28"/>
        </w:rPr>
        <w:t xml:space="preserve"> </w:t>
      </w:r>
      <w:r w:rsidRPr="00DB454E">
        <w:rPr>
          <w:sz w:val="28"/>
          <w:szCs w:val="28"/>
        </w:rPr>
        <w:t>образования</w:t>
      </w:r>
      <w:r w:rsidRPr="00DB454E">
        <w:rPr>
          <w:spacing w:val="1"/>
          <w:sz w:val="28"/>
          <w:szCs w:val="28"/>
        </w:rPr>
        <w:t xml:space="preserve"> </w:t>
      </w:r>
      <w:r w:rsidRPr="00DB454E">
        <w:rPr>
          <w:sz w:val="28"/>
          <w:szCs w:val="28"/>
        </w:rPr>
        <w:t>(ГОСТ</w:t>
      </w:r>
      <w:r w:rsidRPr="00DB454E">
        <w:rPr>
          <w:spacing w:val="-2"/>
          <w:sz w:val="28"/>
          <w:szCs w:val="28"/>
        </w:rPr>
        <w:t xml:space="preserve"> </w:t>
      </w:r>
      <w:r w:rsidRPr="00DB454E">
        <w:rPr>
          <w:sz w:val="28"/>
          <w:szCs w:val="28"/>
        </w:rPr>
        <w:t>Р</w:t>
      </w:r>
      <w:r w:rsidRPr="00DB454E">
        <w:rPr>
          <w:spacing w:val="-2"/>
          <w:sz w:val="28"/>
          <w:szCs w:val="28"/>
        </w:rPr>
        <w:t xml:space="preserve"> </w:t>
      </w:r>
      <w:r w:rsidRPr="00DB454E">
        <w:rPr>
          <w:sz w:val="28"/>
          <w:szCs w:val="28"/>
        </w:rPr>
        <w:t>7.0.60-2020).</w:t>
      </w:r>
    </w:p>
    <w:p w:rsidR="00477D7D" w:rsidRPr="00DB454E" w:rsidRDefault="00477D7D" w:rsidP="00477D7D">
      <w:pPr>
        <w:contextualSpacing/>
        <w:jc w:val="both"/>
        <w:rPr>
          <w:sz w:val="28"/>
          <w:szCs w:val="28"/>
        </w:rPr>
      </w:pPr>
      <w:r w:rsidRPr="00DB454E">
        <w:rPr>
          <w:b/>
          <w:i/>
          <w:sz w:val="28"/>
          <w:szCs w:val="28"/>
        </w:rPr>
        <w:t>ФАОП</w:t>
      </w:r>
      <w:r w:rsidRPr="00DB454E">
        <w:rPr>
          <w:b/>
          <w:i/>
          <w:spacing w:val="1"/>
          <w:sz w:val="28"/>
          <w:szCs w:val="28"/>
        </w:rPr>
        <w:t xml:space="preserve"> </w:t>
      </w:r>
      <w:r w:rsidRPr="00DB454E">
        <w:rPr>
          <w:b/>
          <w:i/>
          <w:sz w:val="28"/>
          <w:szCs w:val="28"/>
        </w:rPr>
        <w:t>ДО</w:t>
      </w:r>
      <w:r w:rsidRPr="00DB454E">
        <w:rPr>
          <w:b/>
          <w:i/>
          <w:spacing w:val="1"/>
          <w:sz w:val="28"/>
          <w:szCs w:val="28"/>
        </w:rPr>
        <w:t xml:space="preserve"> </w:t>
      </w:r>
      <w:r w:rsidRPr="00DB454E">
        <w:rPr>
          <w:sz w:val="28"/>
          <w:szCs w:val="28"/>
        </w:rPr>
        <w:t>–</w:t>
      </w:r>
      <w:r w:rsidRPr="00DB454E">
        <w:rPr>
          <w:spacing w:val="1"/>
          <w:sz w:val="28"/>
          <w:szCs w:val="28"/>
        </w:rPr>
        <w:t xml:space="preserve"> </w:t>
      </w:r>
      <w:r w:rsidRPr="00DB454E">
        <w:rPr>
          <w:sz w:val="28"/>
          <w:szCs w:val="28"/>
        </w:rPr>
        <w:t>Федеральная</w:t>
      </w:r>
      <w:r w:rsidRPr="00DB454E">
        <w:rPr>
          <w:spacing w:val="1"/>
          <w:sz w:val="28"/>
          <w:szCs w:val="28"/>
        </w:rPr>
        <w:t xml:space="preserve"> </w:t>
      </w:r>
      <w:r w:rsidRPr="00DB454E">
        <w:rPr>
          <w:sz w:val="28"/>
          <w:szCs w:val="28"/>
        </w:rPr>
        <w:t>адаптированная</w:t>
      </w:r>
      <w:r w:rsidRPr="00DB454E">
        <w:rPr>
          <w:spacing w:val="1"/>
          <w:sz w:val="28"/>
          <w:szCs w:val="28"/>
        </w:rPr>
        <w:t xml:space="preserve"> </w:t>
      </w:r>
      <w:r w:rsidRPr="00DB454E">
        <w:rPr>
          <w:sz w:val="28"/>
          <w:szCs w:val="28"/>
        </w:rPr>
        <w:t>образовательная</w:t>
      </w:r>
      <w:r w:rsidRPr="00DB454E">
        <w:rPr>
          <w:spacing w:val="1"/>
          <w:sz w:val="28"/>
          <w:szCs w:val="28"/>
        </w:rPr>
        <w:t xml:space="preserve"> </w:t>
      </w:r>
      <w:r w:rsidRPr="00DB454E">
        <w:rPr>
          <w:sz w:val="28"/>
          <w:szCs w:val="28"/>
        </w:rPr>
        <w:t>программа</w:t>
      </w:r>
      <w:r w:rsidRPr="00DB454E">
        <w:rPr>
          <w:spacing w:val="-67"/>
          <w:sz w:val="28"/>
          <w:szCs w:val="28"/>
        </w:rPr>
        <w:t xml:space="preserve"> </w:t>
      </w:r>
      <w:r w:rsidRPr="00DB454E">
        <w:rPr>
          <w:sz w:val="28"/>
          <w:szCs w:val="28"/>
        </w:rPr>
        <w:t>дошкольного</w:t>
      </w:r>
      <w:r w:rsidRPr="00DB454E">
        <w:rPr>
          <w:spacing w:val="-4"/>
          <w:sz w:val="28"/>
          <w:szCs w:val="28"/>
        </w:rPr>
        <w:t xml:space="preserve"> </w:t>
      </w:r>
      <w:r w:rsidRPr="00DB454E">
        <w:rPr>
          <w:sz w:val="28"/>
          <w:szCs w:val="28"/>
        </w:rPr>
        <w:t>образования.</w:t>
      </w:r>
    </w:p>
    <w:p w:rsidR="00477D7D" w:rsidRPr="00DB454E" w:rsidRDefault="00477D7D" w:rsidP="00477D7D">
      <w:pPr>
        <w:contextualSpacing/>
        <w:jc w:val="both"/>
        <w:rPr>
          <w:sz w:val="28"/>
          <w:szCs w:val="28"/>
        </w:rPr>
      </w:pPr>
      <w:r w:rsidRPr="00DB454E">
        <w:rPr>
          <w:b/>
          <w:i/>
          <w:sz w:val="28"/>
          <w:szCs w:val="28"/>
        </w:rPr>
        <w:t>ФОП</w:t>
      </w:r>
      <w:r w:rsidRPr="00DB454E">
        <w:rPr>
          <w:b/>
          <w:i/>
          <w:spacing w:val="-4"/>
          <w:sz w:val="28"/>
          <w:szCs w:val="28"/>
        </w:rPr>
        <w:t xml:space="preserve"> </w:t>
      </w:r>
      <w:r w:rsidRPr="00DB454E">
        <w:rPr>
          <w:b/>
          <w:i/>
          <w:sz w:val="28"/>
          <w:szCs w:val="28"/>
        </w:rPr>
        <w:t>ДО</w:t>
      </w:r>
      <w:r w:rsidRPr="00DB454E">
        <w:rPr>
          <w:b/>
          <w:i/>
          <w:spacing w:val="-6"/>
          <w:sz w:val="28"/>
          <w:szCs w:val="28"/>
        </w:rPr>
        <w:t xml:space="preserve"> </w:t>
      </w:r>
      <w:r w:rsidRPr="00DB454E">
        <w:rPr>
          <w:sz w:val="28"/>
          <w:szCs w:val="28"/>
        </w:rPr>
        <w:t>–</w:t>
      </w:r>
      <w:r w:rsidRPr="00DB454E">
        <w:rPr>
          <w:spacing w:val="-4"/>
          <w:sz w:val="28"/>
          <w:szCs w:val="28"/>
        </w:rPr>
        <w:t xml:space="preserve"> </w:t>
      </w:r>
      <w:r w:rsidRPr="00DB454E">
        <w:rPr>
          <w:sz w:val="28"/>
          <w:szCs w:val="28"/>
        </w:rPr>
        <w:t>Федеральная</w:t>
      </w:r>
      <w:r w:rsidRPr="00DB454E">
        <w:rPr>
          <w:spacing w:val="-3"/>
          <w:sz w:val="28"/>
          <w:szCs w:val="28"/>
        </w:rPr>
        <w:t xml:space="preserve"> </w:t>
      </w:r>
      <w:r w:rsidRPr="00DB454E">
        <w:rPr>
          <w:sz w:val="28"/>
          <w:szCs w:val="28"/>
        </w:rPr>
        <w:t>образовательная</w:t>
      </w:r>
      <w:r w:rsidRPr="00DB454E">
        <w:rPr>
          <w:spacing w:val="-4"/>
          <w:sz w:val="28"/>
          <w:szCs w:val="28"/>
        </w:rPr>
        <w:t xml:space="preserve"> </w:t>
      </w:r>
      <w:r w:rsidRPr="00DB454E">
        <w:rPr>
          <w:sz w:val="28"/>
          <w:szCs w:val="28"/>
        </w:rPr>
        <w:t>программа</w:t>
      </w:r>
      <w:r w:rsidRPr="00DB454E">
        <w:rPr>
          <w:spacing w:val="-3"/>
          <w:sz w:val="28"/>
          <w:szCs w:val="28"/>
        </w:rPr>
        <w:t xml:space="preserve"> </w:t>
      </w:r>
      <w:r w:rsidRPr="00DB454E">
        <w:rPr>
          <w:sz w:val="28"/>
          <w:szCs w:val="28"/>
        </w:rPr>
        <w:t>дошкольного</w:t>
      </w:r>
      <w:r w:rsidRPr="00DB454E">
        <w:rPr>
          <w:spacing w:val="-3"/>
          <w:sz w:val="28"/>
          <w:szCs w:val="28"/>
        </w:rPr>
        <w:t xml:space="preserve"> </w:t>
      </w:r>
      <w:r w:rsidRPr="00DB454E">
        <w:rPr>
          <w:sz w:val="28"/>
          <w:szCs w:val="28"/>
        </w:rPr>
        <w:t>образования.</w:t>
      </w:r>
    </w:p>
    <w:p w:rsidR="00477D7D" w:rsidRDefault="00477D7D" w:rsidP="00477D7D">
      <w:pPr>
        <w:contextualSpacing/>
        <w:jc w:val="both"/>
        <w:rPr>
          <w:sz w:val="28"/>
          <w:szCs w:val="28"/>
        </w:rPr>
      </w:pPr>
      <w:r w:rsidRPr="00DB454E">
        <w:rPr>
          <w:b/>
          <w:i/>
          <w:sz w:val="28"/>
          <w:szCs w:val="28"/>
        </w:rPr>
        <w:t>ФГОС</w:t>
      </w:r>
      <w:r w:rsidRPr="00DB454E">
        <w:rPr>
          <w:b/>
          <w:i/>
          <w:spacing w:val="1"/>
          <w:sz w:val="28"/>
          <w:szCs w:val="28"/>
        </w:rPr>
        <w:t xml:space="preserve"> </w:t>
      </w:r>
      <w:r w:rsidRPr="00DB454E">
        <w:rPr>
          <w:b/>
          <w:i/>
          <w:sz w:val="28"/>
          <w:szCs w:val="28"/>
        </w:rPr>
        <w:t>ДО</w:t>
      </w:r>
      <w:r w:rsidRPr="00DB454E">
        <w:rPr>
          <w:b/>
          <w:i/>
          <w:spacing w:val="1"/>
          <w:sz w:val="28"/>
          <w:szCs w:val="28"/>
        </w:rPr>
        <w:t xml:space="preserve"> </w:t>
      </w:r>
      <w:r w:rsidRPr="00DB454E">
        <w:rPr>
          <w:sz w:val="28"/>
          <w:szCs w:val="28"/>
        </w:rPr>
        <w:t>–</w:t>
      </w:r>
      <w:r w:rsidRPr="00DB454E">
        <w:rPr>
          <w:spacing w:val="1"/>
          <w:sz w:val="28"/>
          <w:szCs w:val="28"/>
        </w:rPr>
        <w:t xml:space="preserve"> </w:t>
      </w:r>
      <w:r w:rsidRPr="00DB454E">
        <w:rPr>
          <w:sz w:val="28"/>
          <w:szCs w:val="28"/>
        </w:rPr>
        <w:t>Федеральный</w:t>
      </w:r>
      <w:r w:rsidRPr="00DB454E">
        <w:rPr>
          <w:spacing w:val="1"/>
          <w:sz w:val="28"/>
          <w:szCs w:val="28"/>
        </w:rPr>
        <w:t xml:space="preserve"> </w:t>
      </w:r>
      <w:r w:rsidRPr="00DB454E">
        <w:rPr>
          <w:sz w:val="28"/>
          <w:szCs w:val="28"/>
        </w:rPr>
        <w:t>государственный</w:t>
      </w:r>
      <w:r w:rsidRPr="00DB454E">
        <w:rPr>
          <w:spacing w:val="1"/>
          <w:sz w:val="28"/>
          <w:szCs w:val="28"/>
        </w:rPr>
        <w:t xml:space="preserve"> </w:t>
      </w:r>
      <w:r w:rsidRPr="00DB454E">
        <w:rPr>
          <w:sz w:val="28"/>
          <w:szCs w:val="28"/>
        </w:rPr>
        <w:t>образовательный</w:t>
      </w:r>
      <w:r w:rsidRPr="00DB454E">
        <w:rPr>
          <w:spacing w:val="1"/>
          <w:sz w:val="28"/>
          <w:szCs w:val="28"/>
        </w:rPr>
        <w:t xml:space="preserve"> </w:t>
      </w:r>
      <w:r w:rsidRPr="00DB454E">
        <w:rPr>
          <w:sz w:val="28"/>
          <w:szCs w:val="28"/>
        </w:rPr>
        <w:t>стандарт</w:t>
      </w:r>
      <w:r w:rsidRPr="00DB454E">
        <w:rPr>
          <w:spacing w:val="-67"/>
          <w:sz w:val="28"/>
          <w:szCs w:val="28"/>
        </w:rPr>
        <w:t xml:space="preserve"> </w:t>
      </w:r>
      <w:r w:rsidRPr="00DB454E">
        <w:rPr>
          <w:sz w:val="28"/>
          <w:szCs w:val="28"/>
        </w:rPr>
        <w:t>дошкольного</w:t>
      </w:r>
      <w:r w:rsidRPr="00DB454E">
        <w:rPr>
          <w:spacing w:val="-4"/>
          <w:sz w:val="28"/>
          <w:szCs w:val="28"/>
        </w:rPr>
        <w:t xml:space="preserve"> </w:t>
      </w:r>
      <w:r>
        <w:rPr>
          <w:sz w:val="28"/>
          <w:szCs w:val="28"/>
        </w:rPr>
        <w:t>образования.</w:t>
      </w:r>
    </w:p>
    <w:p w:rsidR="00477D7D" w:rsidRPr="0013186E" w:rsidRDefault="00477D7D" w:rsidP="00477D7D">
      <w:pPr>
        <w:contextualSpacing/>
        <w:rPr>
          <w:sz w:val="28"/>
          <w:szCs w:val="28"/>
        </w:rPr>
        <w:sectPr w:rsidR="00477D7D" w:rsidRPr="0013186E" w:rsidSect="00477D7D">
          <w:footerReference w:type="default" r:id="rId10"/>
          <w:pgSz w:w="11900" w:h="16850"/>
          <w:pgMar w:top="840" w:right="418" w:bottom="851" w:left="1418" w:header="0" w:footer="1642" w:gutter="0"/>
          <w:cols w:space="720"/>
        </w:sectPr>
      </w:pPr>
      <w:r w:rsidRPr="00DB454E">
        <w:rPr>
          <w:b/>
          <w:i/>
          <w:sz w:val="28"/>
          <w:szCs w:val="28"/>
        </w:rPr>
        <w:t>ЧБД</w:t>
      </w:r>
      <w:r w:rsidRPr="00DB454E">
        <w:rPr>
          <w:b/>
          <w:i/>
          <w:spacing w:val="-2"/>
          <w:sz w:val="28"/>
          <w:szCs w:val="28"/>
        </w:rPr>
        <w:t xml:space="preserve"> </w:t>
      </w:r>
      <w:r w:rsidRPr="00DB454E">
        <w:rPr>
          <w:sz w:val="28"/>
          <w:szCs w:val="28"/>
        </w:rPr>
        <w:t>–</w:t>
      </w:r>
      <w:r w:rsidRPr="00DB454E">
        <w:rPr>
          <w:spacing w:val="-3"/>
          <w:sz w:val="28"/>
          <w:szCs w:val="28"/>
        </w:rPr>
        <w:t xml:space="preserve"> </w:t>
      </w:r>
      <w:r w:rsidRPr="00DB454E">
        <w:rPr>
          <w:sz w:val="28"/>
          <w:szCs w:val="28"/>
        </w:rPr>
        <w:t>часто</w:t>
      </w:r>
      <w:r w:rsidRPr="00DB454E">
        <w:rPr>
          <w:spacing w:val="1"/>
          <w:sz w:val="28"/>
          <w:szCs w:val="28"/>
        </w:rPr>
        <w:t xml:space="preserve"> </w:t>
      </w:r>
      <w:r w:rsidRPr="00DB454E">
        <w:rPr>
          <w:sz w:val="28"/>
          <w:szCs w:val="28"/>
        </w:rPr>
        <w:t>болеющие</w:t>
      </w:r>
      <w:r w:rsidRPr="00DB454E">
        <w:rPr>
          <w:spacing w:val="-1"/>
          <w:sz w:val="28"/>
          <w:szCs w:val="28"/>
        </w:rPr>
        <w:t xml:space="preserve"> </w:t>
      </w:r>
      <w:r>
        <w:rPr>
          <w:sz w:val="28"/>
          <w:szCs w:val="28"/>
        </w:rPr>
        <w:t>дети.</w:t>
      </w:r>
      <w:r w:rsidRPr="0013186E">
        <w:rPr>
          <w:sz w:val="28"/>
          <w:szCs w:val="28"/>
        </w:rPr>
        <w:t xml:space="preserve"> </w:t>
      </w:r>
    </w:p>
    <w:p w:rsidR="00477D7D" w:rsidRDefault="00477D7D" w:rsidP="00477D7D">
      <w:pPr>
        <w:spacing w:before="77" w:line="321" w:lineRule="exact"/>
        <w:jc w:val="center"/>
        <w:outlineLvl w:val="0"/>
        <w:rPr>
          <w:b/>
          <w:bCs/>
          <w:sz w:val="28"/>
          <w:szCs w:val="28"/>
        </w:rPr>
      </w:pPr>
      <w:r w:rsidRPr="0013186E">
        <w:rPr>
          <w:b/>
          <w:bCs/>
          <w:sz w:val="28"/>
          <w:szCs w:val="28"/>
        </w:rPr>
        <w:lastRenderedPageBreak/>
        <w:t>Общие</w:t>
      </w:r>
      <w:r w:rsidRPr="0013186E">
        <w:rPr>
          <w:b/>
          <w:bCs/>
          <w:spacing w:val="-2"/>
          <w:sz w:val="28"/>
          <w:szCs w:val="28"/>
        </w:rPr>
        <w:t xml:space="preserve"> </w:t>
      </w:r>
      <w:r w:rsidRPr="0013186E">
        <w:rPr>
          <w:b/>
          <w:bCs/>
          <w:sz w:val="28"/>
          <w:szCs w:val="28"/>
        </w:rPr>
        <w:t>положения</w:t>
      </w:r>
    </w:p>
    <w:p w:rsidR="00477D7D" w:rsidRPr="0013186E" w:rsidRDefault="00477D7D" w:rsidP="00477D7D">
      <w:pPr>
        <w:spacing w:before="77" w:line="321" w:lineRule="exact"/>
        <w:ind w:left="426"/>
        <w:jc w:val="center"/>
        <w:outlineLvl w:val="0"/>
        <w:rPr>
          <w:b/>
          <w:bCs/>
          <w:sz w:val="28"/>
          <w:szCs w:val="28"/>
        </w:rPr>
      </w:pPr>
    </w:p>
    <w:p w:rsidR="00477D7D" w:rsidRPr="0013186E" w:rsidRDefault="00477D7D" w:rsidP="00477D7D">
      <w:pPr>
        <w:ind w:firstLine="567"/>
        <w:jc w:val="both"/>
        <w:rPr>
          <w:sz w:val="28"/>
          <w:szCs w:val="28"/>
        </w:rPr>
      </w:pPr>
      <w:r w:rsidRPr="0013186E">
        <w:rPr>
          <w:sz w:val="28"/>
          <w:szCs w:val="28"/>
        </w:rPr>
        <w:t>Образовательная</w:t>
      </w:r>
      <w:r w:rsidRPr="0013186E">
        <w:rPr>
          <w:spacing w:val="1"/>
          <w:sz w:val="28"/>
          <w:szCs w:val="28"/>
        </w:rPr>
        <w:t xml:space="preserve"> </w:t>
      </w:r>
      <w:r w:rsidRPr="0013186E">
        <w:rPr>
          <w:sz w:val="28"/>
          <w:szCs w:val="28"/>
        </w:rPr>
        <w:t>программа</w:t>
      </w:r>
      <w:r w:rsidRPr="0013186E">
        <w:rPr>
          <w:spacing w:val="1"/>
          <w:sz w:val="28"/>
          <w:szCs w:val="28"/>
        </w:rPr>
        <w:t xml:space="preserve"> </w:t>
      </w:r>
      <w:r w:rsidRPr="0013186E">
        <w:rPr>
          <w:sz w:val="28"/>
          <w:szCs w:val="28"/>
        </w:rPr>
        <w:t>дошкольного</w:t>
      </w:r>
      <w:r w:rsidRPr="0013186E">
        <w:rPr>
          <w:spacing w:val="1"/>
          <w:sz w:val="28"/>
          <w:szCs w:val="28"/>
        </w:rPr>
        <w:t xml:space="preserve"> </w:t>
      </w:r>
      <w:r w:rsidRPr="0013186E">
        <w:rPr>
          <w:sz w:val="28"/>
          <w:szCs w:val="28"/>
        </w:rPr>
        <w:t>образования</w:t>
      </w:r>
      <w:r w:rsidRPr="0013186E">
        <w:rPr>
          <w:spacing w:val="1"/>
          <w:sz w:val="28"/>
          <w:szCs w:val="28"/>
        </w:rPr>
        <w:t xml:space="preserve"> </w:t>
      </w:r>
      <w:r w:rsidRPr="0013186E">
        <w:rPr>
          <w:sz w:val="28"/>
          <w:szCs w:val="28"/>
        </w:rPr>
        <w:t>муниципального</w:t>
      </w:r>
      <w:r w:rsidRPr="0013186E">
        <w:rPr>
          <w:spacing w:val="-67"/>
          <w:sz w:val="28"/>
          <w:szCs w:val="28"/>
        </w:rPr>
        <w:t xml:space="preserve"> </w:t>
      </w:r>
      <w:r w:rsidRPr="0013186E">
        <w:rPr>
          <w:sz w:val="28"/>
          <w:szCs w:val="28"/>
        </w:rPr>
        <w:t>дошкольного</w:t>
      </w:r>
      <w:r w:rsidRPr="0013186E">
        <w:rPr>
          <w:spacing w:val="-5"/>
          <w:sz w:val="28"/>
          <w:szCs w:val="28"/>
        </w:rPr>
        <w:t xml:space="preserve"> </w:t>
      </w:r>
      <w:r w:rsidRPr="0013186E">
        <w:rPr>
          <w:sz w:val="28"/>
          <w:szCs w:val="28"/>
        </w:rPr>
        <w:t>образовательного</w:t>
      </w:r>
      <w:r w:rsidRPr="0013186E">
        <w:rPr>
          <w:spacing w:val="-4"/>
          <w:sz w:val="28"/>
          <w:szCs w:val="28"/>
        </w:rPr>
        <w:t xml:space="preserve"> </w:t>
      </w:r>
      <w:r w:rsidRPr="0013186E">
        <w:rPr>
          <w:sz w:val="28"/>
          <w:szCs w:val="28"/>
        </w:rPr>
        <w:t>учреждения</w:t>
      </w:r>
      <w:r w:rsidRPr="0013186E">
        <w:rPr>
          <w:spacing w:val="-4"/>
          <w:sz w:val="28"/>
          <w:szCs w:val="28"/>
        </w:rPr>
        <w:t xml:space="preserve"> </w:t>
      </w:r>
      <w:r w:rsidRPr="0013186E">
        <w:rPr>
          <w:sz w:val="28"/>
          <w:szCs w:val="28"/>
        </w:rPr>
        <w:t>«Детский</w:t>
      </w:r>
      <w:r w:rsidRPr="0013186E">
        <w:rPr>
          <w:spacing w:val="-3"/>
          <w:sz w:val="28"/>
          <w:szCs w:val="28"/>
        </w:rPr>
        <w:t xml:space="preserve"> </w:t>
      </w:r>
      <w:r w:rsidRPr="0013186E">
        <w:rPr>
          <w:sz w:val="28"/>
          <w:szCs w:val="28"/>
        </w:rPr>
        <w:t>сад</w:t>
      </w:r>
      <w:r w:rsidRPr="0013186E">
        <w:rPr>
          <w:spacing w:val="-4"/>
          <w:sz w:val="28"/>
          <w:szCs w:val="28"/>
        </w:rPr>
        <w:t xml:space="preserve"> </w:t>
      </w:r>
      <w:r w:rsidRPr="0013186E">
        <w:rPr>
          <w:sz w:val="28"/>
          <w:szCs w:val="28"/>
        </w:rPr>
        <w:t>комбинированного</w:t>
      </w:r>
      <w:r w:rsidRPr="0013186E">
        <w:rPr>
          <w:spacing w:val="6"/>
          <w:sz w:val="28"/>
          <w:szCs w:val="28"/>
        </w:rPr>
        <w:t xml:space="preserve"> </w:t>
      </w:r>
      <w:r w:rsidRPr="0013186E">
        <w:rPr>
          <w:sz w:val="28"/>
          <w:szCs w:val="28"/>
        </w:rPr>
        <w:t>вида</w:t>
      </w:r>
      <w:r w:rsidRPr="0013186E">
        <w:rPr>
          <w:spacing w:val="-4"/>
          <w:sz w:val="28"/>
          <w:szCs w:val="28"/>
        </w:rPr>
        <w:t xml:space="preserve"> </w:t>
      </w:r>
      <w:r w:rsidRPr="0013186E">
        <w:rPr>
          <w:sz w:val="28"/>
          <w:szCs w:val="28"/>
        </w:rPr>
        <w:t>№10 «Дюймовочка» (далее – Программа) разработана в соответствии с требованиями основных</w:t>
      </w:r>
      <w:r w:rsidRPr="0013186E">
        <w:rPr>
          <w:spacing w:val="1"/>
          <w:sz w:val="28"/>
          <w:szCs w:val="28"/>
        </w:rPr>
        <w:t xml:space="preserve"> </w:t>
      </w:r>
      <w:r w:rsidRPr="0013186E">
        <w:rPr>
          <w:sz w:val="28"/>
          <w:szCs w:val="28"/>
        </w:rPr>
        <w:t>нормативных документов:</w:t>
      </w:r>
    </w:p>
    <w:p w:rsidR="00477D7D" w:rsidRPr="0013186E" w:rsidRDefault="00477D7D" w:rsidP="00477D7D">
      <w:pPr>
        <w:jc w:val="both"/>
        <w:rPr>
          <w:sz w:val="28"/>
          <w:szCs w:val="28"/>
        </w:rPr>
      </w:pPr>
      <w:r w:rsidRPr="0013186E">
        <w:rPr>
          <w:sz w:val="28"/>
          <w:szCs w:val="28"/>
        </w:rPr>
        <w:t>- ФГОС</w:t>
      </w:r>
      <w:r w:rsidRPr="0013186E">
        <w:rPr>
          <w:spacing w:val="37"/>
          <w:sz w:val="28"/>
          <w:szCs w:val="28"/>
        </w:rPr>
        <w:t xml:space="preserve"> </w:t>
      </w:r>
      <w:r w:rsidRPr="0013186E">
        <w:rPr>
          <w:sz w:val="28"/>
          <w:szCs w:val="28"/>
        </w:rPr>
        <w:t>ДО</w:t>
      </w:r>
      <w:r w:rsidRPr="0013186E">
        <w:rPr>
          <w:spacing w:val="105"/>
          <w:sz w:val="28"/>
          <w:szCs w:val="28"/>
        </w:rPr>
        <w:t xml:space="preserve"> </w:t>
      </w:r>
      <w:r w:rsidRPr="0013186E">
        <w:rPr>
          <w:sz w:val="28"/>
          <w:szCs w:val="28"/>
        </w:rPr>
        <w:t>(Приказ</w:t>
      </w:r>
      <w:r w:rsidRPr="0013186E">
        <w:rPr>
          <w:spacing w:val="106"/>
          <w:sz w:val="28"/>
          <w:szCs w:val="28"/>
        </w:rPr>
        <w:t xml:space="preserve"> </w:t>
      </w:r>
      <w:r w:rsidRPr="0013186E">
        <w:rPr>
          <w:sz w:val="28"/>
          <w:szCs w:val="28"/>
        </w:rPr>
        <w:t>Министерства</w:t>
      </w:r>
      <w:r w:rsidRPr="0013186E">
        <w:rPr>
          <w:spacing w:val="106"/>
          <w:sz w:val="28"/>
          <w:szCs w:val="28"/>
        </w:rPr>
        <w:t xml:space="preserve"> </w:t>
      </w:r>
      <w:r w:rsidRPr="0013186E">
        <w:rPr>
          <w:sz w:val="28"/>
          <w:szCs w:val="28"/>
        </w:rPr>
        <w:t>образования</w:t>
      </w:r>
      <w:r w:rsidRPr="0013186E">
        <w:rPr>
          <w:spacing w:val="107"/>
          <w:sz w:val="28"/>
          <w:szCs w:val="28"/>
        </w:rPr>
        <w:t xml:space="preserve"> </w:t>
      </w:r>
      <w:r w:rsidRPr="0013186E">
        <w:rPr>
          <w:sz w:val="28"/>
          <w:szCs w:val="28"/>
        </w:rPr>
        <w:t>и</w:t>
      </w:r>
      <w:r w:rsidRPr="0013186E">
        <w:rPr>
          <w:spacing w:val="105"/>
          <w:sz w:val="28"/>
          <w:szCs w:val="28"/>
        </w:rPr>
        <w:t xml:space="preserve"> </w:t>
      </w:r>
      <w:r w:rsidRPr="0013186E">
        <w:rPr>
          <w:sz w:val="28"/>
          <w:szCs w:val="28"/>
        </w:rPr>
        <w:t>науки</w:t>
      </w:r>
      <w:r w:rsidRPr="0013186E">
        <w:rPr>
          <w:spacing w:val="106"/>
          <w:sz w:val="28"/>
          <w:szCs w:val="28"/>
        </w:rPr>
        <w:t xml:space="preserve"> </w:t>
      </w:r>
      <w:r w:rsidRPr="0013186E">
        <w:rPr>
          <w:sz w:val="28"/>
          <w:szCs w:val="28"/>
        </w:rPr>
        <w:t>от</w:t>
      </w:r>
      <w:r w:rsidRPr="0013186E">
        <w:rPr>
          <w:spacing w:val="103"/>
          <w:sz w:val="28"/>
          <w:szCs w:val="28"/>
        </w:rPr>
        <w:t xml:space="preserve"> </w:t>
      </w:r>
      <w:r w:rsidRPr="0013186E">
        <w:rPr>
          <w:sz w:val="28"/>
          <w:szCs w:val="28"/>
        </w:rPr>
        <w:t>17.10.2013</w:t>
      </w:r>
    </w:p>
    <w:p w:rsidR="00477D7D" w:rsidRPr="0013186E" w:rsidRDefault="00477D7D" w:rsidP="00477D7D">
      <w:pPr>
        <w:jc w:val="both"/>
        <w:rPr>
          <w:sz w:val="28"/>
          <w:szCs w:val="28"/>
        </w:rPr>
      </w:pPr>
      <w:r w:rsidRPr="0013186E">
        <w:rPr>
          <w:sz w:val="28"/>
          <w:szCs w:val="28"/>
        </w:rPr>
        <w:t>№1155,</w:t>
      </w:r>
      <w:r w:rsidRPr="0013186E">
        <w:rPr>
          <w:spacing w:val="1"/>
          <w:sz w:val="28"/>
          <w:szCs w:val="28"/>
        </w:rPr>
        <w:t xml:space="preserve"> </w:t>
      </w:r>
      <w:r w:rsidRPr="0013186E">
        <w:rPr>
          <w:sz w:val="28"/>
          <w:szCs w:val="28"/>
        </w:rPr>
        <w:t>зарегистрирован</w:t>
      </w:r>
      <w:r w:rsidRPr="0013186E">
        <w:rPr>
          <w:spacing w:val="1"/>
          <w:sz w:val="28"/>
          <w:szCs w:val="28"/>
        </w:rPr>
        <w:t xml:space="preserve"> </w:t>
      </w:r>
      <w:r w:rsidRPr="0013186E">
        <w:rPr>
          <w:sz w:val="28"/>
          <w:szCs w:val="28"/>
        </w:rPr>
        <w:t>в</w:t>
      </w:r>
      <w:r w:rsidRPr="0013186E">
        <w:rPr>
          <w:spacing w:val="1"/>
          <w:sz w:val="28"/>
          <w:szCs w:val="28"/>
        </w:rPr>
        <w:t xml:space="preserve"> </w:t>
      </w:r>
      <w:r w:rsidRPr="0013186E">
        <w:rPr>
          <w:sz w:val="28"/>
          <w:szCs w:val="28"/>
        </w:rPr>
        <w:t>Минюсте</w:t>
      </w:r>
      <w:r w:rsidRPr="0013186E">
        <w:rPr>
          <w:spacing w:val="1"/>
          <w:sz w:val="28"/>
          <w:szCs w:val="28"/>
        </w:rPr>
        <w:t xml:space="preserve"> </w:t>
      </w:r>
      <w:r w:rsidRPr="0013186E">
        <w:rPr>
          <w:sz w:val="28"/>
          <w:szCs w:val="28"/>
        </w:rPr>
        <w:t>России</w:t>
      </w:r>
      <w:r w:rsidRPr="0013186E">
        <w:rPr>
          <w:spacing w:val="1"/>
          <w:sz w:val="28"/>
          <w:szCs w:val="28"/>
        </w:rPr>
        <w:t xml:space="preserve"> </w:t>
      </w:r>
      <w:r w:rsidRPr="0013186E">
        <w:rPr>
          <w:sz w:val="28"/>
          <w:szCs w:val="28"/>
        </w:rPr>
        <w:t>14.11.2013</w:t>
      </w:r>
      <w:r w:rsidRPr="0013186E">
        <w:rPr>
          <w:spacing w:val="1"/>
          <w:sz w:val="28"/>
          <w:szCs w:val="28"/>
        </w:rPr>
        <w:t xml:space="preserve"> </w:t>
      </w:r>
      <w:r w:rsidRPr="0013186E">
        <w:rPr>
          <w:sz w:val="28"/>
          <w:szCs w:val="28"/>
        </w:rPr>
        <w:t>№30384;</w:t>
      </w:r>
      <w:r w:rsidRPr="0013186E">
        <w:rPr>
          <w:spacing w:val="1"/>
          <w:sz w:val="28"/>
          <w:szCs w:val="28"/>
        </w:rPr>
        <w:t xml:space="preserve"> </w:t>
      </w:r>
      <w:r w:rsidRPr="0013186E">
        <w:rPr>
          <w:sz w:val="28"/>
          <w:szCs w:val="28"/>
        </w:rPr>
        <w:t>с</w:t>
      </w:r>
      <w:r w:rsidRPr="0013186E">
        <w:rPr>
          <w:spacing w:val="1"/>
          <w:sz w:val="28"/>
          <w:szCs w:val="28"/>
        </w:rPr>
        <w:t xml:space="preserve"> </w:t>
      </w:r>
      <w:r w:rsidRPr="0013186E">
        <w:rPr>
          <w:sz w:val="28"/>
          <w:szCs w:val="28"/>
        </w:rPr>
        <w:t>изменениями</w:t>
      </w:r>
      <w:r w:rsidRPr="0013186E">
        <w:rPr>
          <w:spacing w:val="1"/>
          <w:sz w:val="28"/>
          <w:szCs w:val="28"/>
        </w:rPr>
        <w:t xml:space="preserve"> </w:t>
      </w:r>
      <w:r w:rsidRPr="0013186E">
        <w:rPr>
          <w:sz w:val="28"/>
          <w:szCs w:val="28"/>
        </w:rPr>
        <w:t>внесенные приказом Министерства просвещения Российской Федерации от 21 января</w:t>
      </w:r>
      <w:r w:rsidRPr="0013186E">
        <w:rPr>
          <w:spacing w:val="1"/>
          <w:sz w:val="28"/>
          <w:szCs w:val="28"/>
        </w:rPr>
        <w:t xml:space="preserve"> </w:t>
      </w:r>
      <w:r w:rsidRPr="0013186E">
        <w:rPr>
          <w:sz w:val="28"/>
          <w:szCs w:val="28"/>
        </w:rPr>
        <w:t>2019 №31, зарегистрирован в Минюсте России 13 февраля 2019 г. N 53776 и приказом</w:t>
      </w:r>
      <w:r w:rsidRPr="0013186E">
        <w:rPr>
          <w:spacing w:val="1"/>
          <w:sz w:val="28"/>
          <w:szCs w:val="28"/>
        </w:rPr>
        <w:t xml:space="preserve"> </w:t>
      </w:r>
      <w:r w:rsidRPr="0013186E">
        <w:rPr>
          <w:sz w:val="28"/>
          <w:szCs w:val="28"/>
        </w:rPr>
        <w:t>Министерства просвещения Российской Федерации от 08.11.2022 № 955 «О внесении</w:t>
      </w:r>
      <w:r w:rsidRPr="0013186E">
        <w:rPr>
          <w:spacing w:val="1"/>
          <w:sz w:val="28"/>
          <w:szCs w:val="28"/>
        </w:rPr>
        <w:t xml:space="preserve"> </w:t>
      </w:r>
      <w:r w:rsidRPr="0013186E">
        <w:rPr>
          <w:sz w:val="28"/>
          <w:szCs w:val="28"/>
        </w:rPr>
        <w:t>изменений</w:t>
      </w:r>
      <w:r w:rsidRPr="0013186E">
        <w:rPr>
          <w:spacing w:val="1"/>
          <w:sz w:val="28"/>
          <w:szCs w:val="28"/>
        </w:rPr>
        <w:t xml:space="preserve"> </w:t>
      </w:r>
      <w:r w:rsidRPr="0013186E">
        <w:rPr>
          <w:sz w:val="28"/>
          <w:szCs w:val="28"/>
        </w:rPr>
        <w:t>в</w:t>
      </w:r>
      <w:r w:rsidRPr="0013186E">
        <w:rPr>
          <w:spacing w:val="1"/>
          <w:sz w:val="28"/>
          <w:szCs w:val="28"/>
        </w:rPr>
        <w:t xml:space="preserve"> </w:t>
      </w:r>
      <w:r w:rsidRPr="0013186E">
        <w:rPr>
          <w:sz w:val="28"/>
          <w:szCs w:val="28"/>
        </w:rPr>
        <w:t>некоторые</w:t>
      </w:r>
      <w:r w:rsidRPr="0013186E">
        <w:rPr>
          <w:spacing w:val="1"/>
          <w:sz w:val="28"/>
          <w:szCs w:val="28"/>
        </w:rPr>
        <w:t xml:space="preserve"> </w:t>
      </w:r>
      <w:r w:rsidRPr="0013186E">
        <w:rPr>
          <w:sz w:val="28"/>
          <w:szCs w:val="28"/>
        </w:rPr>
        <w:t>приказы</w:t>
      </w:r>
      <w:r w:rsidRPr="0013186E">
        <w:rPr>
          <w:spacing w:val="1"/>
          <w:sz w:val="28"/>
          <w:szCs w:val="28"/>
        </w:rPr>
        <w:t xml:space="preserve"> </w:t>
      </w:r>
      <w:r w:rsidRPr="0013186E">
        <w:rPr>
          <w:sz w:val="28"/>
          <w:szCs w:val="28"/>
        </w:rPr>
        <w:t>Министерства</w:t>
      </w:r>
      <w:r w:rsidRPr="0013186E">
        <w:rPr>
          <w:spacing w:val="1"/>
          <w:sz w:val="28"/>
          <w:szCs w:val="28"/>
        </w:rPr>
        <w:t xml:space="preserve"> </w:t>
      </w:r>
      <w:r w:rsidRPr="0013186E">
        <w:rPr>
          <w:sz w:val="28"/>
          <w:szCs w:val="28"/>
        </w:rPr>
        <w:t>образования</w:t>
      </w:r>
      <w:r w:rsidRPr="0013186E">
        <w:rPr>
          <w:spacing w:val="1"/>
          <w:sz w:val="28"/>
          <w:szCs w:val="28"/>
        </w:rPr>
        <w:t xml:space="preserve"> </w:t>
      </w:r>
      <w:r w:rsidRPr="0013186E">
        <w:rPr>
          <w:sz w:val="28"/>
          <w:szCs w:val="28"/>
        </w:rPr>
        <w:t>и</w:t>
      </w:r>
      <w:r w:rsidRPr="0013186E">
        <w:rPr>
          <w:spacing w:val="1"/>
          <w:sz w:val="28"/>
          <w:szCs w:val="28"/>
        </w:rPr>
        <w:t xml:space="preserve"> </w:t>
      </w:r>
      <w:r w:rsidRPr="0013186E">
        <w:rPr>
          <w:sz w:val="28"/>
          <w:szCs w:val="28"/>
        </w:rPr>
        <w:t>науки</w:t>
      </w:r>
      <w:r w:rsidRPr="0013186E">
        <w:rPr>
          <w:spacing w:val="1"/>
          <w:sz w:val="28"/>
          <w:szCs w:val="28"/>
        </w:rPr>
        <w:t xml:space="preserve"> </w:t>
      </w:r>
      <w:r w:rsidRPr="0013186E">
        <w:rPr>
          <w:sz w:val="28"/>
          <w:szCs w:val="28"/>
        </w:rPr>
        <w:t>Российской</w:t>
      </w:r>
      <w:r w:rsidRPr="0013186E">
        <w:rPr>
          <w:spacing w:val="1"/>
          <w:sz w:val="28"/>
          <w:szCs w:val="28"/>
        </w:rPr>
        <w:t xml:space="preserve"> </w:t>
      </w:r>
      <w:r w:rsidRPr="0013186E">
        <w:rPr>
          <w:sz w:val="28"/>
          <w:szCs w:val="28"/>
        </w:rPr>
        <w:t>Федерации</w:t>
      </w:r>
      <w:r w:rsidRPr="0013186E">
        <w:rPr>
          <w:spacing w:val="1"/>
          <w:sz w:val="28"/>
          <w:szCs w:val="28"/>
        </w:rPr>
        <w:t xml:space="preserve"> </w:t>
      </w:r>
      <w:r w:rsidRPr="0013186E">
        <w:rPr>
          <w:sz w:val="28"/>
          <w:szCs w:val="28"/>
        </w:rPr>
        <w:t>и</w:t>
      </w:r>
      <w:r w:rsidRPr="0013186E">
        <w:rPr>
          <w:spacing w:val="1"/>
          <w:sz w:val="28"/>
          <w:szCs w:val="28"/>
        </w:rPr>
        <w:t xml:space="preserve"> </w:t>
      </w:r>
      <w:r w:rsidRPr="0013186E">
        <w:rPr>
          <w:sz w:val="28"/>
          <w:szCs w:val="28"/>
        </w:rPr>
        <w:t>Министерства</w:t>
      </w:r>
      <w:r w:rsidRPr="0013186E">
        <w:rPr>
          <w:spacing w:val="1"/>
          <w:sz w:val="28"/>
          <w:szCs w:val="28"/>
        </w:rPr>
        <w:t xml:space="preserve"> </w:t>
      </w:r>
      <w:r w:rsidRPr="0013186E">
        <w:rPr>
          <w:sz w:val="28"/>
          <w:szCs w:val="28"/>
        </w:rPr>
        <w:t>просвещения</w:t>
      </w:r>
      <w:r w:rsidRPr="0013186E">
        <w:rPr>
          <w:spacing w:val="1"/>
          <w:sz w:val="28"/>
          <w:szCs w:val="28"/>
        </w:rPr>
        <w:t xml:space="preserve"> </w:t>
      </w:r>
      <w:r w:rsidRPr="0013186E">
        <w:rPr>
          <w:sz w:val="28"/>
          <w:szCs w:val="28"/>
        </w:rPr>
        <w:t>Российской</w:t>
      </w:r>
      <w:r w:rsidRPr="0013186E">
        <w:rPr>
          <w:spacing w:val="1"/>
          <w:sz w:val="28"/>
          <w:szCs w:val="28"/>
        </w:rPr>
        <w:t xml:space="preserve"> </w:t>
      </w:r>
      <w:r w:rsidRPr="0013186E">
        <w:rPr>
          <w:sz w:val="28"/>
          <w:szCs w:val="28"/>
        </w:rPr>
        <w:t>Федерации,</w:t>
      </w:r>
      <w:r w:rsidRPr="0013186E">
        <w:rPr>
          <w:spacing w:val="1"/>
          <w:sz w:val="28"/>
          <w:szCs w:val="28"/>
        </w:rPr>
        <w:t xml:space="preserve"> </w:t>
      </w:r>
      <w:r w:rsidRPr="0013186E">
        <w:rPr>
          <w:sz w:val="28"/>
          <w:szCs w:val="28"/>
        </w:rPr>
        <w:t>касающиеся</w:t>
      </w:r>
      <w:r w:rsidRPr="0013186E">
        <w:rPr>
          <w:spacing w:val="1"/>
          <w:sz w:val="28"/>
          <w:szCs w:val="28"/>
        </w:rPr>
        <w:t xml:space="preserve"> </w:t>
      </w:r>
      <w:r w:rsidRPr="0013186E">
        <w:rPr>
          <w:sz w:val="28"/>
          <w:szCs w:val="28"/>
        </w:rPr>
        <w:t>федеральных</w:t>
      </w:r>
      <w:r w:rsidRPr="0013186E">
        <w:rPr>
          <w:spacing w:val="1"/>
          <w:sz w:val="28"/>
          <w:szCs w:val="28"/>
        </w:rPr>
        <w:t xml:space="preserve"> </w:t>
      </w:r>
      <w:r w:rsidRPr="0013186E">
        <w:rPr>
          <w:sz w:val="28"/>
          <w:szCs w:val="28"/>
        </w:rPr>
        <w:t>государственных</w:t>
      </w:r>
      <w:r w:rsidRPr="0013186E">
        <w:rPr>
          <w:spacing w:val="1"/>
          <w:sz w:val="28"/>
          <w:szCs w:val="28"/>
        </w:rPr>
        <w:t xml:space="preserve"> </w:t>
      </w:r>
      <w:r w:rsidRPr="0013186E">
        <w:rPr>
          <w:sz w:val="28"/>
          <w:szCs w:val="28"/>
        </w:rPr>
        <w:t>образовательных</w:t>
      </w:r>
      <w:r w:rsidRPr="0013186E">
        <w:rPr>
          <w:spacing w:val="1"/>
          <w:sz w:val="28"/>
          <w:szCs w:val="28"/>
        </w:rPr>
        <w:t xml:space="preserve"> </w:t>
      </w:r>
      <w:r w:rsidRPr="0013186E">
        <w:rPr>
          <w:sz w:val="28"/>
          <w:szCs w:val="28"/>
        </w:rPr>
        <w:t>стандартов</w:t>
      </w:r>
      <w:r w:rsidRPr="0013186E">
        <w:rPr>
          <w:spacing w:val="1"/>
          <w:sz w:val="28"/>
          <w:szCs w:val="28"/>
        </w:rPr>
        <w:t xml:space="preserve"> </w:t>
      </w:r>
      <w:r w:rsidRPr="0013186E">
        <w:rPr>
          <w:sz w:val="28"/>
          <w:szCs w:val="28"/>
        </w:rPr>
        <w:t>общего</w:t>
      </w:r>
      <w:r w:rsidRPr="0013186E">
        <w:rPr>
          <w:spacing w:val="1"/>
          <w:sz w:val="28"/>
          <w:szCs w:val="28"/>
        </w:rPr>
        <w:t xml:space="preserve"> </w:t>
      </w:r>
      <w:r w:rsidRPr="0013186E">
        <w:rPr>
          <w:sz w:val="28"/>
          <w:szCs w:val="28"/>
        </w:rPr>
        <w:t>образования</w:t>
      </w:r>
      <w:r w:rsidRPr="0013186E">
        <w:rPr>
          <w:spacing w:val="1"/>
          <w:sz w:val="28"/>
          <w:szCs w:val="28"/>
        </w:rPr>
        <w:t xml:space="preserve"> </w:t>
      </w:r>
      <w:r w:rsidRPr="0013186E">
        <w:rPr>
          <w:sz w:val="28"/>
          <w:szCs w:val="28"/>
        </w:rPr>
        <w:t>и</w:t>
      </w:r>
      <w:r w:rsidRPr="0013186E">
        <w:rPr>
          <w:spacing w:val="1"/>
          <w:sz w:val="28"/>
          <w:szCs w:val="28"/>
        </w:rPr>
        <w:t xml:space="preserve"> </w:t>
      </w:r>
      <w:r w:rsidRPr="0013186E">
        <w:rPr>
          <w:sz w:val="28"/>
          <w:szCs w:val="28"/>
        </w:rPr>
        <w:t>образования обучающихся с ограниченными возможностями здоровья и умственной</w:t>
      </w:r>
      <w:r w:rsidRPr="0013186E">
        <w:rPr>
          <w:spacing w:val="1"/>
          <w:sz w:val="28"/>
          <w:szCs w:val="28"/>
        </w:rPr>
        <w:t xml:space="preserve"> </w:t>
      </w:r>
      <w:r w:rsidRPr="0013186E">
        <w:rPr>
          <w:sz w:val="28"/>
          <w:szCs w:val="28"/>
        </w:rPr>
        <w:t>отсталостью (интеллектуальными нарушениями)», зарегистрирован в Минюсте России</w:t>
      </w:r>
      <w:r w:rsidRPr="0013186E">
        <w:rPr>
          <w:spacing w:val="1"/>
          <w:sz w:val="28"/>
          <w:szCs w:val="28"/>
        </w:rPr>
        <w:t xml:space="preserve"> </w:t>
      </w:r>
      <w:r w:rsidRPr="0013186E">
        <w:rPr>
          <w:sz w:val="28"/>
          <w:szCs w:val="28"/>
        </w:rPr>
        <w:t>06.02.2023 №</w:t>
      </w:r>
      <w:r w:rsidRPr="0013186E">
        <w:rPr>
          <w:spacing w:val="-3"/>
          <w:sz w:val="28"/>
          <w:szCs w:val="28"/>
        </w:rPr>
        <w:t xml:space="preserve"> </w:t>
      </w:r>
      <w:r w:rsidRPr="0013186E">
        <w:rPr>
          <w:sz w:val="28"/>
          <w:szCs w:val="28"/>
        </w:rPr>
        <w:t>72264).</w:t>
      </w:r>
    </w:p>
    <w:p w:rsidR="00477D7D" w:rsidRPr="0013186E" w:rsidRDefault="00477D7D" w:rsidP="00477D7D">
      <w:pPr>
        <w:ind w:right="234"/>
        <w:jc w:val="both"/>
        <w:rPr>
          <w:sz w:val="28"/>
          <w:szCs w:val="28"/>
        </w:rPr>
      </w:pPr>
      <w:r w:rsidRPr="0013186E">
        <w:rPr>
          <w:sz w:val="28"/>
          <w:szCs w:val="28"/>
        </w:rPr>
        <w:t>- ФОП</w:t>
      </w:r>
      <w:r w:rsidRPr="0013186E">
        <w:rPr>
          <w:spacing w:val="1"/>
          <w:sz w:val="28"/>
          <w:szCs w:val="28"/>
        </w:rPr>
        <w:t xml:space="preserve"> </w:t>
      </w:r>
      <w:r w:rsidRPr="0013186E">
        <w:rPr>
          <w:sz w:val="28"/>
          <w:szCs w:val="28"/>
        </w:rPr>
        <w:t>ДО</w:t>
      </w:r>
      <w:r w:rsidRPr="0013186E">
        <w:rPr>
          <w:spacing w:val="2"/>
          <w:sz w:val="28"/>
          <w:szCs w:val="28"/>
        </w:rPr>
        <w:t xml:space="preserve"> </w:t>
      </w:r>
      <w:r w:rsidRPr="0013186E">
        <w:rPr>
          <w:sz w:val="28"/>
          <w:szCs w:val="28"/>
        </w:rPr>
        <w:t>(от</w:t>
      </w:r>
      <w:r w:rsidRPr="0013186E">
        <w:rPr>
          <w:spacing w:val="2"/>
          <w:sz w:val="28"/>
          <w:szCs w:val="28"/>
        </w:rPr>
        <w:t xml:space="preserve"> </w:t>
      </w:r>
      <w:r w:rsidRPr="0013186E">
        <w:rPr>
          <w:sz w:val="28"/>
          <w:szCs w:val="28"/>
        </w:rPr>
        <w:t>25.11.2022</w:t>
      </w:r>
      <w:r w:rsidRPr="0013186E">
        <w:rPr>
          <w:spacing w:val="3"/>
          <w:sz w:val="28"/>
          <w:szCs w:val="28"/>
        </w:rPr>
        <w:t xml:space="preserve"> </w:t>
      </w:r>
      <w:r w:rsidRPr="0013186E">
        <w:rPr>
          <w:sz w:val="28"/>
          <w:szCs w:val="28"/>
        </w:rPr>
        <w:t>№1028,</w:t>
      </w:r>
      <w:r w:rsidRPr="0013186E">
        <w:rPr>
          <w:spacing w:val="2"/>
          <w:sz w:val="28"/>
          <w:szCs w:val="28"/>
        </w:rPr>
        <w:t xml:space="preserve"> </w:t>
      </w:r>
      <w:r w:rsidRPr="0013186E">
        <w:rPr>
          <w:sz w:val="28"/>
          <w:szCs w:val="28"/>
        </w:rPr>
        <w:t>зарегистрированном</w:t>
      </w:r>
      <w:r w:rsidRPr="0013186E">
        <w:rPr>
          <w:spacing w:val="2"/>
          <w:sz w:val="28"/>
          <w:szCs w:val="28"/>
        </w:rPr>
        <w:t xml:space="preserve"> </w:t>
      </w:r>
      <w:r w:rsidRPr="0013186E">
        <w:rPr>
          <w:sz w:val="28"/>
          <w:szCs w:val="28"/>
        </w:rPr>
        <w:t>в</w:t>
      </w:r>
      <w:r w:rsidRPr="0013186E">
        <w:rPr>
          <w:spacing w:val="3"/>
          <w:sz w:val="28"/>
          <w:szCs w:val="28"/>
        </w:rPr>
        <w:t xml:space="preserve"> </w:t>
      </w:r>
      <w:r w:rsidRPr="0013186E">
        <w:rPr>
          <w:sz w:val="28"/>
          <w:szCs w:val="28"/>
        </w:rPr>
        <w:t>Минюсте</w:t>
      </w:r>
      <w:r w:rsidRPr="0013186E">
        <w:rPr>
          <w:spacing w:val="2"/>
          <w:sz w:val="28"/>
          <w:szCs w:val="28"/>
        </w:rPr>
        <w:t xml:space="preserve"> </w:t>
      </w:r>
      <w:r w:rsidRPr="0013186E">
        <w:rPr>
          <w:sz w:val="28"/>
          <w:szCs w:val="28"/>
        </w:rPr>
        <w:t>28.12.2022</w:t>
      </w:r>
    </w:p>
    <w:p w:rsidR="00477D7D" w:rsidRPr="0013186E" w:rsidRDefault="00477D7D" w:rsidP="00477D7D">
      <w:pPr>
        <w:spacing w:before="1" w:line="321" w:lineRule="exact"/>
        <w:rPr>
          <w:sz w:val="28"/>
          <w:szCs w:val="28"/>
        </w:rPr>
      </w:pPr>
      <w:r w:rsidRPr="0013186E">
        <w:rPr>
          <w:sz w:val="28"/>
          <w:szCs w:val="28"/>
        </w:rPr>
        <w:t>№71847).</w:t>
      </w:r>
    </w:p>
    <w:p w:rsidR="00477D7D" w:rsidRPr="0013186E" w:rsidRDefault="00477D7D" w:rsidP="00477D7D">
      <w:pPr>
        <w:spacing w:before="1" w:line="321" w:lineRule="exact"/>
        <w:rPr>
          <w:sz w:val="28"/>
          <w:szCs w:val="28"/>
        </w:rPr>
      </w:pPr>
      <w:r w:rsidRPr="0013186E">
        <w:rPr>
          <w:sz w:val="28"/>
          <w:szCs w:val="28"/>
        </w:rPr>
        <w:t>- С учетом Распоряжения Министерства образования Иркутской области от</w:t>
      </w:r>
      <w:r w:rsidRPr="0013186E">
        <w:rPr>
          <w:spacing w:val="1"/>
          <w:sz w:val="28"/>
          <w:szCs w:val="28"/>
        </w:rPr>
        <w:t xml:space="preserve"> </w:t>
      </w:r>
      <w:r w:rsidRPr="0013186E">
        <w:rPr>
          <w:sz w:val="28"/>
          <w:szCs w:val="28"/>
        </w:rPr>
        <w:t>16.05.2023 №55-613-мр</w:t>
      </w:r>
    </w:p>
    <w:p w:rsidR="00477D7D" w:rsidRPr="0013186E" w:rsidRDefault="00477D7D" w:rsidP="0071506A">
      <w:pPr>
        <w:spacing w:before="1" w:line="321" w:lineRule="exact"/>
        <w:ind w:firstLine="567"/>
        <w:jc w:val="both"/>
        <w:rPr>
          <w:sz w:val="28"/>
          <w:szCs w:val="28"/>
        </w:rPr>
      </w:pPr>
      <w:r w:rsidRPr="0013186E">
        <w:rPr>
          <w:sz w:val="28"/>
          <w:szCs w:val="28"/>
        </w:rPr>
        <w:t>Программа</w:t>
      </w:r>
      <w:r w:rsidRPr="0013186E">
        <w:rPr>
          <w:spacing w:val="1"/>
          <w:sz w:val="28"/>
          <w:szCs w:val="28"/>
        </w:rPr>
        <w:t xml:space="preserve"> </w:t>
      </w:r>
      <w:r w:rsidRPr="0013186E">
        <w:rPr>
          <w:sz w:val="28"/>
          <w:szCs w:val="28"/>
        </w:rPr>
        <w:t>позволяет</w:t>
      </w:r>
      <w:r w:rsidRPr="0013186E">
        <w:rPr>
          <w:spacing w:val="1"/>
          <w:sz w:val="28"/>
          <w:szCs w:val="28"/>
        </w:rPr>
        <w:t xml:space="preserve"> </w:t>
      </w:r>
      <w:r w:rsidRPr="0013186E">
        <w:rPr>
          <w:sz w:val="28"/>
          <w:szCs w:val="28"/>
        </w:rPr>
        <w:t>реализовать</w:t>
      </w:r>
      <w:r w:rsidRPr="0013186E">
        <w:rPr>
          <w:spacing w:val="1"/>
          <w:sz w:val="28"/>
          <w:szCs w:val="28"/>
        </w:rPr>
        <w:t xml:space="preserve"> </w:t>
      </w:r>
      <w:r w:rsidRPr="0013186E">
        <w:rPr>
          <w:sz w:val="28"/>
          <w:szCs w:val="28"/>
        </w:rPr>
        <w:t>несколько</w:t>
      </w:r>
      <w:r w:rsidRPr="0013186E">
        <w:rPr>
          <w:spacing w:val="1"/>
          <w:sz w:val="28"/>
          <w:szCs w:val="28"/>
        </w:rPr>
        <w:t xml:space="preserve"> </w:t>
      </w:r>
      <w:r w:rsidRPr="0013186E">
        <w:rPr>
          <w:sz w:val="28"/>
          <w:szCs w:val="28"/>
        </w:rPr>
        <w:t>основополагающих</w:t>
      </w:r>
      <w:r w:rsidRPr="0013186E">
        <w:rPr>
          <w:spacing w:val="1"/>
          <w:sz w:val="28"/>
          <w:szCs w:val="28"/>
        </w:rPr>
        <w:t xml:space="preserve"> </w:t>
      </w:r>
      <w:r w:rsidRPr="0013186E">
        <w:rPr>
          <w:sz w:val="28"/>
          <w:szCs w:val="28"/>
        </w:rPr>
        <w:t>функций</w:t>
      </w:r>
      <w:r w:rsidRPr="0013186E">
        <w:rPr>
          <w:spacing w:val="1"/>
          <w:sz w:val="28"/>
          <w:szCs w:val="28"/>
        </w:rPr>
        <w:t xml:space="preserve"> </w:t>
      </w:r>
      <w:r w:rsidRPr="0013186E">
        <w:rPr>
          <w:sz w:val="28"/>
          <w:szCs w:val="28"/>
        </w:rPr>
        <w:t>дошкольного уровня образования</w:t>
      </w:r>
      <w:r w:rsidRPr="0013186E">
        <w:rPr>
          <w:spacing w:val="-1"/>
          <w:sz w:val="28"/>
          <w:szCs w:val="28"/>
        </w:rPr>
        <w:t xml:space="preserve"> </w:t>
      </w:r>
      <w:r w:rsidRPr="0013186E">
        <w:rPr>
          <w:sz w:val="28"/>
          <w:szCs w:val="28"/>
        </w:rPr>
        <w:t>(перечислены</w:t>
      </w:r>
      <w:r w:rsidRPr="0013186E">
        <w:rPr>
          <w:spacing w:val="-3"/>
          <w:sz w:val="28"/>
          <w:szCs w:val="28"/>
        </w:rPr>
        <w:t xml:space="preserve"> </w:t>
      </w:r>
      <w:r w:rsidRPr="0013186E">
        <w:rPr>
          <w:sz w:val="28"/>
          <w:szCs w:val="28"/>
        </w:rPr>
        <w:t>ниже):</w:t>
      </w:r>
    </w:p>
    <w:p w:rsidR="00477D7D" w:rsidRPr="0013186E" w:rsidRDefault="00477D7D" w:rsidP="00F16054">
      <w:pPr>
        <w:pStyle w:val="a7"/>
        <w:numPr>
          <w:ilvl w:val="0"/>
          <w:numId w:val="57"/>
        </w:numPr>
        <w:spacing w:before="1" w:line="321" w:lineRule="exact"/>
        <w:ind w:left="0" w:firstLine="0"/>
        <w:jc w:val="both"/>
        <w:rPr>
          <w:sz w:val="28"/>
          <w:szCs w:val="28"/>
        </w:rPr>
      </w:pPr>
      <w:r w:rsidRPr="0013186E">
        <w:rPr>
          <w:sz w:val="28"/>
          <w:szCs w:val="28"/>
        </w:rPr>
        <w:t>Обучение</w:t>
      </w:r>
      <w:r w:rsidRPr="0013186E">
        <w:rPr>
          <w:spacing w:val="1"/>
          <w:sz w:val="28"/>
          <w:szCs w:val="28"/>
        </w:rPr>
        <w:t xml:space="preserve"> </w:t>
      </w:r>
      <w:r w:rsidRPr="0013186E">
        <w:rPr>
          <w:sz w:val="28"/>
          <w:szCs w:val="28"/>
        </w:rPr>
        <w:t>и</w:t>
      </w:r>
      <w:r w:rsidRPr="0013186E">
        <w:rPr>
          <w:spacing w:val="1"/>
          <w:sz w:val="28"/>
          <w:szCs w:val="28"/>
        </w:rPr>
        <w:t xml:space="preserve"> </w:t>
      </w:r>
      <w:r w:rsidRPr="0013186E">
        <w:rPr>
          <w:sz w:val="28"/>
          <w:szCs w:val="28"/>
        </w:rPr>
        <w:t>воспитание</w:t>
      </w:r>
      <w:r w:rsidRPr="0013186E">
        <w:rPr>
          <w:spacing w:val="1"/>
          <w:sz w:val="28"/>
          <w:szCs w:val="28"/>
        </w:rPr>
        <w:t xml:space="preserve"> </w:t>
      </w:r>
      <w:r w:rsidRPr="0013186E">
        <w:rPr>
          <w:sz w:val="28"/>
          <w:szCs w:val="28"/>
        </w:rPr>
        <w:t>ребенка</w:t>
      </w:r>
      <w:r w:rsidRPr="0013186E">
        <w:rPr>
          <w:spacing w:val="1"/>
          <w:sz w:val="28"/>
          <w:szCs w:val="28"/>
        </w:rPr>
        <w:t xml:space="preserve"> </w:t>
      </w:r>
      <w:r w:rsidRPr="0013186E">
        <w:rPr>
          <w:sz w:val="28"/>
          <w:szCs w:val="28"/>
        </w:rPr>
        <w:t>дошкольного</w:t>
      </w:r>
      <w:r w:rsidRPr="0013186E">
        <w:rPr>
          <w:spacing w:val="1"/>
          <w:sz w:val="28"/>
          <w:szCs w:val="28"/>
        </w:rPr>
        <w:t xml:space="preserve"> </w:t>
      </w:r>
      <w:r w:rsidRPr="0013186E">
        <w:rPr>
          <w:sz w:val="28"/>
          <w:szCs w:val="28"/>
        </w:rPr>
        <w:t>возраста</w:t>
      </w:r>
      <w:r w:rsidRPr="0013186E">
        <w:rPr>
          <w:spacing w:val="1"/>
          <w:sz w:val="28"/>
          <w:szCs w:val="28"/>
        </w:rPr>
        <w:t xml:space="preserve"> </w:t>
      </w:r>
      <w:r w:rsidRPr="0013186E">
        <w:rPr>
          <w:sz w:val="28"/>
          <w:szCs w:val="28"/>
        </w:rPr>
        <w:t>как</w:t>
      </w:r>
      <w:r w:rsidRPr="0013186E">
        <w:rPr>
          <w:spacing w:val="1"/>
          <w:sz w:val="28"/>
          <w:szCs w:val="28"/>
        </w:rPr>
        <w:t xml:space="preserve"> </w:t>
      </w:r>
      <w:r w:rsidRPr="0013186E">
        <w:rPr>
          <w:sz w:val="28"/>
          <w:szCs w:val="28"/>
        </w:rPr>
        <w:t>гражданина</w:t>
      </w:r>
      <w:r w:rsidRPr="0013186E">
        <w:rPr>
          <w:spacing w:val="1"/>
          <w:sz w:val="28"/>
          <w:szCs w:val="28"/>
        </w:rPr>
        <w:t xml:space="preserve"> </w:t>
      </w:r>
      <w:r w:rsidRPr="0013186E">
        <w:rPr>
          <w:sz w:val="28"/>
          <w:szCs w:val="28"/>
        </w:rPr>
        <w:t>Российской</w:t>
      </w:r>
      <w:r w:rsidRPr="0013186E">
        <w:rPr>
          <w:spacing w:val="1"/>
          <w:sz w:val="28"/>
          <w:szCs w:val="28"/>
        </w:rPr>
        <w:t xml:space="preserve"> </w:t>
      </w:r>
      <w:r w:rsidRPr="0013186E">
        <w:rPr>
          <w:sz w:val="28"/>
          <w:szCs w:val="28"/>
        </w:rPr>
        <w:t>Федерации,</w:t>
      </w:r>
      <w:r w:rsidRPr="0013186E">
        <w:rPr>
          <w:spacing w:val="1"/>
          <w:sz w:val="28"/>
          <w:szCs w:val="28"/>
        </w:rPr>
        <w:t xml:space="preserve"> </w:t>
      </w:r>
      <w:r w:rsidRPr="0013186E">
        <w:rPr>
          <w:sz w:val="28"/>
          <w:szCs w:val="28"/>
        </w:rPr>
        <w:t>формирование</w:t>
      </w:r>
      <w:r w:rsidRPr="0013186E">
        <w:rPr>
          <w:spacing w:val="1"/>
          <w:sz w:val="28"/>
          <w:szCs w:val="28"/>
        </w:rPr>
        <w:t xml:space="preserve"> </w:t>
      </w:r>
      <w:r w:rsidRPr="0013186E">
        <w:rPr>
          <w:sz w:val="28"/>
          <w:szCs w:val="28"/>
        </w:rPr>
        <w:t>основ</w:t>
      </w:r>
      <w:r w:rsidRPr="0013186E">
        <w:rPr>
          <w:spacing w:val="1"/>
          <w:sz w:val="28"/>
          <w:szCs w:val="28"/>
        </w:rPr>
        <w:t xml:space="preserve"> </w:t>
      </w:r>
      <w:r w:rsidRPr="0013186E">
        <w:rPr>
          <w:sz w:val="28"/>
          <w:szCs w:val="28"/>
        </w:rPr>
        <w:t>его</w:t>
      </w:r>
      <w:r w:rsidRPr="0013186E">
        <w:rPr>
          <w:spacing w:val="1"/>
          <w:sz w:val="28"/>
          <w:szCs w:val="28"/>
        </w:rPr>
        <w:t xml:space="preserve"> </w:t>
      </w:r>
      <w:r w:rsidRPr="0013186E">
        <w:rPr>
          <w:sz w:val="28"/>
          <w:szCs w:val="28"/>
        </w:rPr>
        <w:t>гражданской</w:t>
      </w:r>
      <w:r w:rsidRPr="0013186E">
        <w:rPr>
          <w:spacing w:val="1"/>
          <w:sz w:val="28"/>
          <w:szCs w:val="28"/>
        </w:rPr>
        <w:t xml:space="preserve"> </w:t>
      </w:r>
      <w:r w:rsidRPr="0013186E">
        <w:rPr>
          <w:sz w:val="28"/>
          <w:szCs w:val="28"/>
        </w:rPr>
        <w:t>и</w:t>
      </w:r>
      <w:r w:rsidRPr="0013186E">
        <w:rPr>
          <w:spacing w:val="1"/>
          <w:sz w:val="28"/>
          <w:szCs w:val="28"/>
        </w:rPr>
        <w:t xml:space="preserve"> </w:t>
      </w:r>
      <w:r w:rsidRPr="0013186E">
        <w:rPr>
          <w:sz w:val="28"/>
          <w:szCs w:val="28"/>
        </w:rPr>
        <w:t>культурной</w:t>
      </w:r>
      <w:r w:rsidRPr="0013186E">
        <w:rPr>
          <w:spacing w:val="1"/>
          <w:sz w:val="28"/>
          <w:szCs w:val="28"/>
        </w:rPr>
        <w:t xml:space="preserve"> </w:t>
      </w:r>
      <w:r w:rsidRPr="0013186E">
        <w:rPr>
          <w:sz w:val="28"/>
          <w:szCs w:val="28"/>
        </w:rPr>
        <w:t>идентичности</w:t>
      </w:r>
      <w:r w:rsidRPr="0013186E">
        <w:rPr>
          <w:spacing w:val="-3"/>
          <w:sz w:val="28"/>
          <w:szCs w:val="28"/>
        </w:rPr>
        <w:t xml:space="preserve"> </w:t>
      </w:r>
      <w:r w:rsidRPr="0013186E">
        <w:rPr>
          <w:sz w:val="28"/>
          <w:szCs w:val="28"/>
        </w:rPr>
        <w:t>на</w:t>
      </w:r>
      <w:r w:rsidRPr="0013186E">
        <w:rPr>
          <w:spacing w:val="-5"/>
          <w:sz w:val="28"/>
          <w:szCs w:val="28"/>
        </w:rPr>
        <w:t xml:space="preserve"> </w:t>
      </w:r>
      <w:r w:rsidRPr="0013186E">
        <w:rPr>
          <w:sz w:val="28"/>
          <w:szCs w:val="28"/>
        </w:rPr>
        <w:t>соответствующем</w:t>
      </w:r>
      <w:r w:rsidRPr="0013186E">
        <w:rPr>
          <w:spacing w:val="-2"/>
          <w:sz w:val="28"/>
          <w:szCs w:val="28"/>
        </w:rPr>
        <w:t xml:space="preserve"> </w:t>
      </w:r>
      <w:r w:rsidRPr="0013186E">
        <w:rPr>
          <w:sz w:val="28"/>
          <w:szCs w:val="28"/>
        </w:rPr>
        <w:t>его</w:t>
      </w:r>
      <w:r w:rsidRPr="0013186E">
        <w:rPr>
          <w:spacing w:val="-6"/>
          <w:sz w:val="28"/>
          <w:szCs w:val="28"/>
        </w:rPr>
        <w:t xml:space="preserve"> </w:t>
      </w:r>
      <w:r w:rsidRPr="0013186E">
        <w:rPr>
          <w:sz w:val="28"/>
          <w:szCs w:val="28"/>
        </w:rPr>
        <w:t>возрасту</w:t>
      </w:r>
      <w:r w:rsidRPr="0013186E">
        <w:rPr>
          <w:spacing w:val="-6"/>
          <w:sz w:val="28"/>
          <w:szCs w:val="28"/>
        </w:rPr>
        <w:t xml:space="preserve"> </w:t>
      </w:r>
      <w:r w:rsidRPr="0013186E">
        <w:rPr>
          <w:sz w:val="28"/>
          <w:szCs w:val="28"/>
        </w:rPr>
        <w:t>содержании</w:t>
      </w:r>
      <w:r w:rsidRPr="0013186E">
        <w:rPr>
          <w:spacing w:val="-2"/>
          <w:sz w:val="28"/>
          <w:szCs w:val="28"/>
        </w:rPr>
        <w:t xml:space="preserve"> </w:t>
      </w:r>
      <w:r w:rsidRPr="0013186E">
        <w:rPr>
          <w:sz w:val="28"/>
          <w:szCs w:val="28"/>
        </w:rPr>
        <w:t>доступными</w:t>
      </w:r>
      <w:r w:rsidRPr="0013186E">
        <w:rPr>
          <w:spacing w:val="-3"/>
          <w:sz w:val="28"/>
          <w:szCs w:val="28"/>
        </w:rPr>
        <w:t xml:space="preserve"> </w:t>
      </w:r>
      <w:r w:rsidRPr="0013186E">
        <w:rPr>
          <w:sz w:val="28"/>
          <w:szCs w:val="28"/>
        </w:rPr>
        <w:t>средствами.</w:t>
      </w:r>
    </w:p>
    <w:p w:rsidR="00477D7D" w:rsidRPr="0013186E" w:rsidRDefault="00477D7D" w:rsidP="00F16054">
      <w:pPr>
        <w:pStyle w:val="a7"/>
        <w:numPr>
          <w:ilvl w:val="0"/>
          <w:numId w:val="57"/>
        </w:numPr>
        <w:spacing w:before="1" w:line="321" w:lineRule="exact"/>
        <w:ind w:left="0" w:firstLine="0"/>
        <w:jc w:val="both"/>
        <w:rPr>
          <w:sz w:val="28"/>
          <w:szCs w:val="28"/>
        </w:rPr>
      </w:pPr>
      <w:r w:rsidRPr="0013186E">
        <w:rPr>
          <w:sz w:val="28"/>
          <w:szCs w:val="28"/>
        </w:rPr>
        <w:t>Создание единого ядра содержания дошкольного образования (далее - ДО),</w:t>
      </w:r>
      <w:r w:rsidRPr="0013186E">
        <w:rPr>
          <w:spacing w:val="-67"/>
          <w:sz w:val="28"/>
          <w:szCs w:val="28"/>
        </w:rPr>
        <w:t xml:space="preserve"> </w:t>
      </w:r>
      <w:r w:rsidRPr="0013186E">
        <w:rPr>
          <w:sz w:val="28"/>
          <w:szCs w:val="28"/>
        </w:rPr>
        <w:t>ориентированного</w:t>
      </w:r>
      <w:r w:rsidRPr="0013186E">
        <w:rPr>
          <w:spacing w:val="1"/>
          <w:sz w:val="28"/>
          <w:szCs w:val="28"/>
        </w:rPr>
        <w:t xml:space="preserve"> </w:t>
      </w:r>
      <w:r w:rsidRPr="0013186E">
        <w:rPr>
          <w:sz w:val="28"/>
          <w:szCs w:val="28"/>
        </w:rPr>
        <w:t>на</w:t>
      </w:r>
      <w:r w:rsidRPr="0013186E">
        <w:rPr>
          <w:spacing w:val="1"/>
          <w:sz w:val="28"/>
          <w:szCs w:val="28"/>
        </w:rPr>
        <w:t xml:space="preserve"> </w:t>
      </w:r>
      <w:r w:rsidRPr="0013186E">
        <w:rPr>
          <w:sz w:val="28"/>
          <w:szCs w:val="28"/>
        </w:rPr>
        <w:t>приобщение</w:t>
      </w:r>
      <w:r w:rsidRPr="0013186E">
        <w:rPr>
          <w:spacing w:val="1"/>
          <w:sz w:val="28"/>
          <w:szCs w:val="28"/>
        </w:rPr>
        <w:t xml:space="preserve"> </w:t>
      </w:r>
      <w:r w:rsidRPr="0013186E">
        <w:rPr>
          <w:sz w:val="28"/>
          <w:szCs w:val="28"/>
        </w:rPr>
        <w:t>детей</w:t>
      </w:r>
      <w:r w:rsidRPr="0013186E">
        <w:rPr>
          <w:spacing w:val="1"/>
          <w:sz w:val="28"/>
          <w:szCs w:val="28"/>
        </w:rPr>
        <w:t xml:space="preserve"> </w:t>
      </w:r>
      <w:r w:rsidRPr="0013186E">
        <w:rPr>
          <w:sz w:val="28"/>
          <w:szCs w:val="28"/>
        </w:rPr>
        <w:t>к</w:t>
      </w:r>
      <w:r w:rsidRPr="0013186E">
        <w:rPr>
          <w:spacing w:val="1"/>
          <w:sz w:val="28"/>
          <w:szCs w:val="28"/>
        </w:rPr>
        <w:t xml:space="preserve"> </w:t>
      </w:r>
      <w:r w:rsidRPr="0013186E">
        <w:rPr>
          <w:sz w:val="28"/>
          <w:szCs w:val="28"/>
        </w:rPr>
        <w:t>традиционным</w:t>
      </w:r>
      <w:r w:rsidRPr="0013186E">
        <w:rPr>
          <w:spacing w:val="1"/>
          <w:sz w:val="28"/>
          <w:szCs w:val="28"/>
        </w:rPr>
        <w:t xml:space="preserve"> </w:t>
      </w:r>
      <w:r w:rsidRPr="0013186E">
        <w:rPr>
          <w:sz w:val="28"/>
          <w:szCs w:val="28"/>
        </w:rPr>
        <w:t>духовно-нравственным</w:t>
      </w:r>
      <w:r w:rsidRPr="0013186E">
        <w:rPr>
          <w:spacing w:val="1"/>
          <w:sz w:val="28"/>
          <w:szCs w:val="28"/>
        </w:rPr>
        <w:t xml:space="preserve"> </w:t>
      </w:r>
      <w:r w:rsidRPr="0013186E">
        <w:rPr>
          <w:sz w:val="28"/>
          <w:szCs w:val="28"/>
        </w:rPr>
        <w:t>и</w:t>
      </w:r>
      <w:r w:rsidRPr="0013186E">
        <w:rPr>
          <w:spacing w:val="1"/>
          <w:sz w:val="28"/>
          <w:szCs w:val="28"/>
        </w:rPr>
        <w:t xml:space="preserve"> </w:t>
      </w:r>
      <w:r w:rsidRPr="0013186E">
        <w:rPr>
          <w:sz w:val="28"/>
          <w:szCs w:val="28"/>
        </w:rPr>
        <w:t>социокультурным</w:t>
      </w:r>
      <w:r w:rsidRPr="0013186E">
        <w:rPr>
          <w:spacing w:val="1"/>
          <w:sz w:val="28"/>
          <w:szCs w:val="28"/>
        </w:rPr>
        <w:t xml:space="preserve"> </w:t>
      </w:r>
      <w:r w:rsidRPr="0013186E">
        <w:rPr>
          <w:sz w:val="28"/>
          <w:szCs w:val="28"/>
        </w:rPr>
        <w:t>ценностям</w:t>
      </w:r>
      <w:r w:rsidRPr="0013186E">
        <w:rPr>
          <w:spacing w:val="1"/>
          <w:sz w:val="28"/>
          <w:szCs w:val="28"/>
        </w:rPr>
        <w:t xml:space="preserve"> </w:t>
      </w:r>
      <w:r w:rsidRPr="0013186E">
        <w:rPr>
          <w:sz w:val="28"/>
          <w:szCs w:val="28"/>
        </w:rPr>
        <w:t>российского</w:t>
      </w:r>
      <w:r w:rsidRPr="0013186E">
        <w:rPr>
          <w:spacing w:val="1"/>
          <w:sz w:val="28"/>
          <w:szCs w:val="28"/>
        </w:rPr>
        <w:t xml:space="preserve"> </w:t>
      </w:r>
      <w:r w:rsidRPr="0013186E">
        <w:rPr>
          <w:sz w:val="28"/>
          <w:szCs w:val="28"/>
        </w:rPr>
        <w:t>народа,</w:t>
      </w:r>
      <w:r w:rsidRPr="0013186E">
        <w:rPr>
          <w:spacing w:val="1"/>
          <w:sz w:val="28"/>
          <w:szCs w:val="28"/>
        </w:rPr>
        <w:t xml:space="preserve"> </w:t>
      </w:r>
      <w:r w:rsidRPr="0013186E">
        <w:rPr>
          <w:sz w:val="28"/>
          <w:szCs w:val="28"/>
        </w:rPr>
        <w:t>воспитание</w:t>
      </w:r>
      <w:r w:rsidRPr="0013186E">
        <w:rPr>
          <w:spacing w:val="1"/>
          <w:sz w:val="28"/>
          <w:szCs w:val="28"/>
        </w:rPr>
        <w:t xml:space="preserve"> </w:t>
      </w:r>
      <w:r w:rsidRPr="0013186E">
        <w:rPr>
          <w:sz w:val="28"/>
          <w:szCs w:val="28"/>
        </w:rPr>
        <w:t>подрастающего</w:t>
      </w:r>
      <w:r w:rsidRPr="0013186E">
        <w:rPr>
          <w:spacing w:val="1"/>
          <w:sz w:val="28"/>
          <w:szCs w:val="28"/>
        </w:rPr>
        <w:t xml:space="preserve"> </w:t>
      </w:r>
      <w:r w:rsidRPr="0013186E">
        <w:rPr>
          <w:sz w:val="28"/>
          <w:szCs w:val="28"/>
        </w:rPr>
        <w:t>поколения как знающего и уважающего историю и культуру своей семьи, большой и</w:t>
      </w:r>
      <w:r w:rsidRPr="0013186E">
        <w:rPr>
          <w:spacing w:val="1"/>
          <w:sz w:val="28"/>
          <w:szCs w:val="28"/>
        </w:rPr>
        <w:t xml:space="preserve"> </w:t>
      </w:r>
      <w:r w:rsidRPr="0013186E">
        <w:rPr>
          <w:sz w:val="28"/>
          <w:szCs w:val="28"/>
        </w:rPr>
        <w:t>малой</w:t>
      </w:r>
      <w:r w:rsidRPr="0013186E">
        <w:rPr>
          <w:spacing w:val="-1"/>
          <w:sz w:val="28"/>
          <w:szCs w:val="28"/>
        </w:rPr>
        <w:t xml:space="preserve"> </w:t>
      </w:r>
      <w:r w:rsidRPr="0013186E">
        <w:rPr>
          <w:sz w:val="28"/>
          <w:szCs w:val="28"/>
        </w:rPr>
        <w:t>Родины.</w:t>
      </w:r>
    </w:p>
    <w:p w:rsidR="00477D7D" w:rsidRPr="0013186E" w:rsidRDefault="00477D7D" w:rsidP="00F16054">
      <w:pPr>
        <w:pStyle w:val="a7"/>
        <w:numPr>
          <w:ilvl w:val="0"/>
          <w:numId w:val="57"/>
        </w:numPr>
        <w:spacing w:before="1" w:line="321" w:lineRule="exact"/>
        <w:ind w:left="0" w:firstLine="0"/>
        <w:jc w:val="both"/>
        <w:rPr>
          <w:sz w:val="28"/>
          <w:szCs w:val="28"/>
        </w:rPr>
      </w:pPr>
      <w:r w:rsidRPr="0013186E">
        <w:rPr>
          <w:sz w:val="28"/>
          <w:szCs w:val="28"/>
        </w:rPr>
        <w:t>Создание</w:t>
      </w:r>
      <w:r w:rsidRPr="0013186E">
        <w:rPr>
          <w:spacing w:val="1"/>
          <w:sz w:val="28"/>
          <w:szCs w:val="28"/>
        </w:rPr>
        <w:t xml:space="preserve"> </w:t>
      </w:r>
      <w:r w:rsidRPr="0013186E">
        <w:rPr>
          <w:sz w:val="28"/>
          <w:szCs w:val="28"/>
        </w:rPr>
        <w:t>единого</w:t>
      </w:r>
      <w:r w:rsidRPr="0013186E">
        <w:rPr>
          <w:spacing w:val="1"/>
          <w:sz w:val="28"/>
          <w:szCs w:val="28"/>
        </w:rPr>
        <w:t xml:space="preserve"> </w:t>
      </w:r>
      <w:r w:rsidRPr="0013186E">
        <w:rPr>
          <w:sz w:val="28"/>
          <w:szCs w:val="28"/>
        </w:rPr>
        <w:t>федерального</w:t>
      </w:r>
      <w:r w:rsidRPr="0013186E">
        <w:rPr>
          <w:spacing w:val="1"/>
          <w:sz w:val="28"/>
          <w:szCs w:val="28"/>
        </w:rPr>
        <w:t xml:space="preserve"> </w:t>
      </w:r>
      <w:r w:rsidRPr="0013186E">
        <w:rPr>
          <w:sz w:val="28"/>
          <w:szCs w:val="28"/>
        </w:rPr>
        <w:t>образовательного</w:t>
      </w:r>
      <w:r w:rsidRPr="0013186E">
        <w:rPr>
          <w:spacing w:val="71"/>
          <w:sz w:val="28"/>
          <w:szCs w:val="28"/>
        </w:rPr>
        <w:t xml:space="preserve"> </w:t>
      </w:r>
      <w:r w:rsidRPr="0013186E">
        <w:rPr>
          <w:sz w:val="28"/>
          <w:szCs w:val="28"/>
        </w:rPr>
        <w:t>пространства</w:t>
      </w:r>
      <w:r w:rsidRPr="0013186E">
        <w:rPr>
          <w:spacing w:val="1"/>
          <w:sz w:val="28"/>
          <w:szCs w:val="28"/>
        </w:rPr>
        <w:t xml:space="preserve"> </w:t>
      </w:r>
      <w:r w:rsidRPr="0013186E">
        <w:rPr>
          <w:sz w:val="28"/>
          <w:szCs w:val="28"/>
        </w:rPr>
        <w:t>воспитания и обучения детей от рождения до поступления в общеобразовательную</w:t>
      </w:r>
      <w:r w:rsidRPr="0013186E">
        <w:rPr>
          <w:spacing w:val="1"/>
          <w:sz w:val="28"/>
          <w:szCs w:val="28"/>
        </w:rPr>
        <w:t xml:space="preserve"> </w:t>
      </w:r>
      <w:r w:rsidRPr="0013186E">
        <w:rPr>
          <w:sz w:val="28"/>
          <w:szCs w:val="28"/>
        </w:rPr>
        <w:t>организацию, обеспечивающего ребенку и его родителям (законным представителям)</w:t>
      </w:r>
      <w:r w:rsidRPr="0013186E">
        <w:rPr>
          <w:spacing w:val="1"/>
          <w:sz w:val="28"/>
          <w:szCs w:val="28"/>
        </w:rPr>
        <w:t xml:space="preserve"> </w:t>
      </w:r>
      <w:r w:rsidRPr="0013186E">
        <w:rPr>
          <w:sz w:val="28"/>
          <w:szCs w:val="28"/>
        </w:rPr>
        <w:t>равные,</w:t>
      </w:r>
      <w:r w:rsidRPr="0013186E">
        <w:rPr>
          <w:spacing w:val="-2"/>
          <w:sz w:val="28"/>
          <w:szCs w:val="28"/>
        </w:rPr>
        <w:t xml:space="preserve"> </w:t>
      </w:r>
      <w:r w:rsidRPr="0013186E">
        <w:rPr>
          <w:sz w:val="28"/>
          <w:szCs w:val="28"/>
        </w:rPr>
        <w:t>качественные</w:t>
      </w:r>
      <w:r w:rsidRPr="0013186E">
        <w:rPr>
          <w:spacing w:val="-1"/>
          <w:sz w:val="28"/>
          <w:szCs w:val="28"/>
        </w:rPr>
        <w:t xml:space="preserve"> </w:t>
      </w:r>
      <w:r w:rsidRPr="0013186E">
        <w:rPr>
          <w:sz w:val="28"/>
          <w:szCs w:val="28"/>
        </w:rPr>
        <w:t>условия</w:t>
      </w:r>
      <w:r w:rsidRPr="0013186E">
        <w:rPr>
          <w:spacing w:val="1"/>
          <w:sz w:val="28"/>
          <w:szCs w:val="28"/>
        </w:rPr>
        <w:t xml:space="preserve"> </w:t>
      </w:r>
      <w:r w:rsidRPr="0013186E">
        <w:rPr>
          <w:sz w:val="28"/>
          <w:szCs w:val="28"/>
        </w:rPr>
        <w:t>ДО,</w:t>
      </w:r>
      <w:r w:rsidRPr="0013186E">
        <w:rPr>
          <w:spacing w:val="-2"/>
          <w:sz w:val="28"/>
          <w:szCs w:val="28"/>
        </w:rPr>
        <w:t xml:space="preserve"> </w:t>
      </w:r>
      <w:r w:rsidRPr="0013186E">
        <w:rPr>
          <w:sz w:val="28"/>
          <w:szCs w:val="28"/>
        </w:rPr>
        <w:t>вне</w:t>
      </w:r>
      <w:r w:rsidRPr="0013186E">
        <w:rPr>
          <w:spacing w:val="-3"/>
          <w:sz w:val="28"/>
          <w:szCs w:val="28"/>
        </w:rPr>
        <w:t xml:space="preserve"> </w:t>
      </w:r>
      <w:r w:rsidRPr="0013186E">
        <w:rPr>
          <w:sz w:val="28"/>
          <w:szCs w:val="28"/>
        </w:rPr>
        <w:t>зависимости</w:t>
      </w:r>
      <w:r w:rsidRPr="0013186E">
        <w:rPr>
          <w:spacing w:val="-1"/>
          <w:sz w:val="28"/>
          <w:szCs w:val="28"/>
        </w:rPr>
        <w:t xml:space="preserve"> </w:t>
      </w:r>
      <w:r w:rsidRPr="0013186E">
        <w:rPr>
          <w:sz w:val="28"/>
          <w:szCs w:val="28"/>
        </w:rPr>
        <w:t>от места</w:t>
      </w:r>
      <w:r w:rsidRPr="0013186E">
        <w:rPr>
          <w:spacing w:val="-1"/>
          <w:sz w:val="28"/>
          <w:szCs w:val="28"/>
        </w:rPr>
        <w:t xml:space="preserve"> </w:t>
      </w:r>
      <w:r w:rsidRPr="0013186E">
        <w:rPr>
          <w:sz w:val="28"/>
          <w:szCs w:val="28"/>
        </w:rPr>
        <w:t>проживания.</w:t>
      </w:r>
    </w:p>
    <w:p w:rsidR="00477D7D" w:rsidRDefault="00477D7D" w:rsidP="00477D7D">
      <w:pPr>
        <w:ind w:firstLine="567"/>
        <w:jc w:val="both"/>
        <w:rPr>
          <w:sz w:val="28"/>
          <w:szCs w:val="28"/>
        </w:rPr>
      </w:pPr>
      <w:r w:rsidRPr="0013186E">
        <w:rPr>
          <w:sz w:val="28"/>
          <w:szCs w:val="28"/>
        </w:rPr>
        <w:t>Программа</w:t>
      </w:r>
      <w:r w:rsidRPr="0013186E">
        <w:rPr>
          <w:spacing w:val="1"/>
          <w:sz w:val="28"/>
          <w:szCs w:val="28"/>
        </w:rPr>
        <w:t xml:space="preserve"> </w:t>
      </w:r>
      <w:r w:rsidRPr="0013186E">
        <w:rPr>
          <w:sz w:val="28"/>
          <w:szCs w:val="28"/>
        </w:rPr>
        <w:t>является</w:t>
      </w:r>
      <w:r w:rsidRPr="0013186E">
        <w:rPr>
          <w:spacing w:val="1"/>
          <w:sz w:val="28"/>
          <w:szCs w:val="28"/>
        </w:rPr>
        <w:t xml:space="preserve"> </w:t>
      </w:r>
      <w:r w:rsidRPr="0013186E">
        <w:rPr>
          <w:sz w:val="28"/>
          <w:szCs w:val="28"/>
        </w:rPr>
        <w:t>основным</w:t>
      </w:r>
      <w:r w:rsidRPr="0013186E">
        <w:rPr>
          <w:spacing w:val="1"/>
          <w:sz w:val="28"/>
          <w:szCs w:val="28"/>
        </w:rPr>
        <w:t xml:space="preserve"> </w:t>
      </w:r>
      <w:r w:rsidRPr="0013186E">
        <w:rPr>
          <w:sz w:val="28"/>
          <w:szCs w:val="28"/>
        </w:rPr>
        <w:t>внутренним</w:t>
      </w:r>
      <w:r w:rsidRPr="0013186E">
        <w:rPr>
          <w:spacing w:val="1"/>
          <w:sz w:val="28"/>
          <w:szCs w:val="28"/>
        </w:rPr>
        <w:t xml:space="preserve"> </w:t>
      </w:r>
      <w:r w:rsidRPr="0013186E">
        <w:rPr>
          <w:sz w:val="28"/>
          <w:szCs w:val="28"/>
        </w:rPr>
        <w:t>нормативно-управленческим</w:t>
      </w:r>
      <w:r w:rsidRPr="0013186E">
        <w:rPr>
          <w:spacing w:val="1"/>
          <w:sz w:val="28"/>
          <w:szCs w:val="28"/>
        </w:rPr>
        <w:t xml:space="preserve"> </w:t>
      </w:r>
      <w:r w:rsidRPr="0013186E">
        <w:rPr>
          <w:sz w:val="28"/>
          <w:szCs w:val="28"/>
        </w:rPr>
        <w:t>документом,</w:t>
      </w:r>
      <w:r w:rsidRPr="0013186E">
        <w:rPr>
          <w:spacing w:val="1"/>
          <w:sz w:val="28"/>
          <w:szCs w:val="28"/>
        </w:rPr>
        <w:t xml:space="preserve"> </w:t>
      </w:r>
      <w:r w:rsidRPr="0013186E">
        <w:rPr>
          <w:sz w:val="28"/>
          <w:szCs w:val="28"/>
        </w:rPr>
        <w:t>регламентирующим</w:t>
      </w:r>
      <w:r w:rsidRPr="0013186E">
        <w:rPr>
          <w:spacing w:val="1"/>
          <w:sz w:val="28"/>
          <w:szCs w:val="28"/>
        </w:rPr>
        <w:t xml:space="preserve"> </w:t>
      </w:r>
      <w:r w:rsidRPr="0013186E">
        <w:rPr>
          <w:sz w:val="28"/>
          <w:szCs w:val="28"/>
        </w:rPr>
        <w:t>жизнедеятельность</w:t>
      </w:r>
      <w:r w:rsidRPr="0013186E">
        <w:rPr>
          <w:spacing w:val="1"/>
          <w:sz w:val="28"/>
          <w:szCs w:val="28"/>
        </w:rPr>
        <w:t xml:space="preserve"> </w:t>
      </w:r>
      <w:r w:rsidRPr="0013186E">
        <w:rPr>
          <w:sz w:val="28"/>
          <w:szCs w:val="28"/>
        </w:rPr>
        <w:t>детского</w:t>
      </w:r>
      <w:r w:rsidRPr="0013186E">
        <w:rPr>
          <w:spacing w:val="1"/>
          <w:sz w:val="28"/>
          <w:szCs w:val="28"/>
        </w:rPr>
        <w:t xml:space="preserve"> </w:t>
      </w:r>
      <w:r w:rsidRPr="0013186E">
        <w:rPr>
          <w:sz w:val="28"/>
          <w:szCs w:val="28"/>
        </w:rPr>
        <w:t>сада,</w:t>
      </w:r>
      <w:r w:rsidRPr="0013186E">
        <w:rPr>
          <w:spacing w:val="1"/>
          <w:sz w:val="28"/>
          <w:szCs w:val="28"/>
        </w:rPr>
        <w:t xml:space="preserve"> </w:t>
      </w:r>
      <w:r w:rsidRPr="0013186E">
        <w:rPr>
          <w:sz w:val="28"/>
          <w:szCs w:val="28"/>
        </w:rPr>
        <w:t>призвана</w:t>
      </w:r>
      <w:r w:rsidRPr="0013186E">
        <w:rPr>
          <w:spacing w:val="1"/>
          <w:sz w:val="28"/>
          <w:szCs w:val="28"/>
        </w:rPr>
        <w:t xml:space="preserve"> </w:t>
      </w:r>
      <w:r w:rsidRPr="0013186E">
        <w:rPr>
          <w:sz w:val="28"/>
          <w:szCs w:val="28"/>
        </w:rPr>
        <w:t>обеспечить</w:t>
      </w:r>
      <w:r w:rsidRPr="0013186E">
        <w:rPr>
          <w:spacing w:val="1"/>
          <w:sz w:val="28"/>
          <w:szCs w:val="28"/>
        </w:rPr>
        <w:t xml:space="preserve"> </w:t>
      </w:r>
      <w:r w:rsidRPr="0013186E">
        <w:rPr>
          <w:sz w:val="28"/>
          <w:szCs w:val="28"/>
        </w:rPr>
        <w:t>конкретизацию</w:t>
      </w:r>
      <w:r w:rsidRPr="0013186E">
        <w:rPr>
          <w:spacing w:val="1"/>
          <w:sz w:val="28"/>
          <w:szCs w:val="28"/>
        </w:rPr>
        <w:t xml:space="preserve"> </w:t>
      </w:r>
      <w:r w:rsidRPr="0013186E">
        <w:rPr>
          <w:sz w:val="28"/>
          <w:szCs w:val="28"/>
        </w:rPr>
        <w:t>и</w:t>
      </w:r>
      <w:r w:rsidRPr="0013186E">
        <w:rPr>
          <w:spacing w:val="1"/>
          <w:sz w:val="28"/>
          <w:szCs w:val="28"/>
        </w:rPr>
        <w:t xml:space="preserve"> </w:t>
      </w:r>
      <w:r w:rsidRPr="0013186E">
        <w:rPr>
          <w:sz w:val="28"/>
          <w:szCs w:val="28"/>
        </w:rPr>
        <w:t>обоснование</w:t>
      </w:r>
      <w:r w:rsidRPr="0013186E">
        <w:rPr>
          <w:spacing w:val="1"/>
          <w:sz w:val="28"/>
          <w:szCs w:val="28"/>
        </w:rPr>
        <w:t xml:space="preserve"> </w:t>
      </w:r>
      <w:r w:rsidRPr="0013186E">
        <w:rPr>
          <w:sz w:val="28"/>
          <w:szCs w:val="28"/>
        </w:rPr>
        <w:t>выбора</w:t>
      </w:r>
      <w:r w:rsidRPr="0013186E">
        <w:rPr>
          <w:spacing w:val="1"/>
          <w:sz w:val="28"/>
          <w:szCs w:val="28"/>
        </w:rPr>
        <w:t xml:space="preserve"> </w:t>
      </w:r>
      <w:r w:rsidRPr="0013186E">
        <w:rPr>
          <w:sz w:val="28"/>
          <w:szCs w:val="28"/>
        </w:rPr>
        <w:t>цели,</w:t>
      </w:r>
      <w:r w:rsidRPr="0013186E">
        <w:rPr>
          <w:spacing w:val="1"/>
          <w:sz w:val="28"/>
          <w:szCs w:val="28"/>
        </w:rPr>
        <w:t xml:space="preserve"> </w:t>
      </w:r>
      <w:r w:rsidRPr="0013186E">
        <w:rPr>
          <w:sz w:val="28"/>
          <w:szCs w:val="28"/>
        </w:rPr>
        <w:t>содержания,</w:t>
      </w:r>
    </w:p>
    <w:p w:rsidR="00477D7D" w:rsidRPr="0071506A" w:rsidRDefault="00477D7D" w:rsidP="00477D7D">
      <w:pPr>
        <w:jc w:val="both"/>
        <w:rPr>
          <w:spacing w:val="1"/>
          <w:sz w:val="28"/>
          <w:szCs w:val="28"/>
        </w:rPr>
      </w:pPr>
      <w:r w:rsidRPr="0013186E">
        <w:rPr>
          <w:sz w:val="28"/>
          <w:szCs w:val="28"/>
        </w:rPr>
        <w:t>применяемых</w:t>
      </w:r>
      <w:r w:rsidRPr="0013186E">
        <w:rPr>
          <w:spacing w:val="1"/>
          <w:sz w:val="28"/>
          <w:szCs w:val="28"/>
        </w:rPr>
        <w:t xml:space="preserve"> </w:t>
      </w:r>
      <w:r w:rsidRPr="0013186E">
        <w:rPr>
          <w:sz w:val="28"/>
          <w:szCs w:val="28"/>
        </w:rPr>
        <w:t>методик и технологий, форм организации образовательного процесса в МДОУ, исходя</w:t>
      </w:r>
      <w:r w:rsidRPr="0013186E">
        <w:rPr>
          <w:spacing w:val="1"/>
          <w:sz w:val="28"/>
          <w:szCs w:val="28"/>
        </w:rPr>
        <w:t xml:space="preserve"> </w:t>
      </w:r>
      <w:r w:rsidRPr="0013186E">
        <w:rPr>
          <w:sz w:val="28"/>
          <w:szCs w:val="28"/>
        </w:rPr>
        <w:t>из</w:t>
      </w:r>
      <w:r w:rsidRPr="0013186E">
        <w:rPr>
          <w:spacing w:val="1"/>
          <w:sz w:val="28"/>
          <w:szCs w:val="28"/>
        </w:rPr>
        <w:t xml:space="preserve"> </w:t>
      </w:r>
      <w:r w:rsidRPr="0013186E">
        <w:rPr>
          <w:sz w:val="28"/>
          <w:szCs w:val="28"/>
        </w:rPr>
        <w:t>требований</w:t>
      </w:r>
      <w:r w:rsidRPr="0013186E">
        <w:rPr>
          <w:spacing w:val="1"/>
          <w:sz w:val="28"/>
          <w:szCs w:val="28"/>
        </w:rPr>
        <w:t xml:space="preserve"> </w:t>
      </w:r>
      <w:r w:rsidRPr="0013186E">
        <w:rPr>
          <w:sz w:val="28"/>
          <w:szCs w:val="28"/>
        </w:rPr>
        <w:t>федеральной</w:t>
      </w:r>
      <w:r w:rsidRPr="0013186E">
        <w:rPr>
          <w:spacing w:val="1"/>
          <w:sz w:val="28"/>
          <w:szCs w:val="28"/>
        </w:rPr>
        <w:t xml:space="preserve"> </w:t>
      </w:r>
      <w:r w:rsidRPr="0013186E">
        <w:rPr>
          <w:sz w:val="28"/>
          <w:szCs w:val="28"/>
        </w:rPr>
        <w:t>образовательной</w:t>
      </w:r>
      <w:r w:rsidRPr="0013186E">
        <w:rPr>
          <w:spacing w:val="1"/>
          <w:sz w:val="28"/>
          <w:szCs w:val="28"/>
        </w:rPr>
        <w:t xml:space="preserve"> </w:t>
      </w:r>
      <w:r w:rsidRPr="0013186E">
        <w:rPr>
          <w:sz w:val="28"/>
          <w:szCs w:val="28"/>
        </w:rPr>
        <w:t>программы</w:t>
      </w:r>
      <w:r w:rsidRPr="0013186E">
        <w:rPr>
          <w:spacing w:val="1"/>
          <w:sz w:val="28"/>
          <w:szCs w:val="28"/>
        </w:rPr>
        <w:t xml:space="preserve"> </w:t>
      </w:r>
      <w:r w:rsidRPr="0013186E">
        <w:rPr>
          <w:sz w:val="28"/>
          <w:szCs w:val="28"/>
        </w:rPr>
        <w:t>дошкольного</w:t>
      </w:r>
      <w:r w:rsidRPr="0013186E">
        <w:rPr>
          <w:spacing w:val="1"/>
          <w:sz w:val="28"/>
          <w:szCs w:val="28"/>
        </w:rPr>
        <w:t xml:space="preserve"> </w:t>
      </w:r>
      <w:r w:rsidRPr="0013186E">
        <w:rPr>
          <w:sz w:val="28"/>
          <w:szCs w:val="28"/>
        </w:rPr>
        <w:t>образования,</w:t>
      </w:r>
      <w:r w:rsidRPr="0013186E">
        <w:rPr>
          <w:spacing w:val="-67"/>
          <w:sz w:val="28"/>
          <w:szCs w:val="28"/>
        </w:rPr>
        <w:t xml:space="preserve"> </w:t>
      </w:r>
      <w:r w:rsidRPr="0013186E">
        <w:rPr>
          <w:sz w:val="28"/>
          <w:szCs w:val="28"/>
        </w:rPr>
        <w:t>логики</w:t>
      </w:r>
      <w:r w:rsidRPr="0013186E">
        <w:rPr>
          <w:spacing w:val="1"/>
          <w:sz w:val="28"/>
          <w:szCs w:val="28"/>
        </w:rPr>
        <w:t xml:space="preserve"> </w:t>
      </w:r>
      <w:r w:rsidRPr="0013186E">
        <w:rPr>
          <w:sz w:val="28"/>
          <w:szCs w:val="28"/>
        </w:rPr>
        <w:t>развития</w:t>
      </w:r>
      <w:r w:rsidRPr="0013186E">
        <w:rPr>
          <w:spacing w:val="1"/>
          <w:sz w:val="28"/>
          <w:szCs w:val="28"/>
        </w:rPr>
        <w:t xml:space="preserve"> </w:t>
      </w:r>
      <w:r w:rsidRPr="0013186E">
        <w:rPr>
          <w:sz w:val="28"/>
          <w:szCs w:val="28"/>
        </w:rPr>
        <w:t>самого</w:t>
      </w:r>
      <w:r w:rsidRPr="0013186E">
        <w:rPr>
          <w:spacing w:val="1"/>
          <w:sz w:val="28"/>
          <w:szCs w:val="28"/>
        </w:rPr>
        <w:t xml:space="preserve"> </w:t>
      </w:r>
      <w:r w:rsidRPr="0013186E">
        <w:rPr>
          <w:sz w:val="28"/>
          <w:szCs w:val="28"/>
        </w:rPr>
        <w:t>образовательного</w:t>
      </w:r>
      <w:r w:rsidRPr="0013186E">
        <w:rPr>
          <w:spacing w:val="1"/>
          <w:sz w:val="28"/>
          <w:szCs w:val="28"/>
        </w:rPr>
        <w:t xml:space="preserve"> </w:t>
      </w:r>
      <w:r w:rsidRPr="0013186E">
        <w:rPr>
          <w:sz w:val="28"/>
          <w:szCs w:val="28"/>
        </w:rPr>
        <w:t>учреждения,</w:t>
      </w:r>
      <w:r w:rsidRPr="0013186E">
        <w:rPr>
          <w:spacing w:val="1"/>
          <w:sz w:val="28"/>
          <w:szCs w:val="28"/>
        </w:rPr>
        <w:t xml:space="preserve"> </w:t>
      </w:r>
      <w:r w:rsidRPr="0013186E">
        <w:rPr>
          <w:sz w:val="28"/>
          <w:szCs w:val="28"/>
        </w:rPr>
        <w:t>его</w:t>
      </w:r>
      <w:r w:rsidRPr="0013186E">
        <w:rPr>
          <w:spacing w:val="1"/>
          <w:sz w:val="28"/>
          <w:szCs w:val="28"/>
        </w:rPr>
        <w:t xml:space="preserve"> </w:t>
      </w:r>
      <w:r w:rsidRPr="0013186E">
        <w:rPr>
          <w:sz w:val="28"/>
          <w:szCs w:val="28"/>
        </w:rPr>
        <w:t>возможностей,</w:t>
      </w:r>
      <w:r w:rsidRPr="0013186E">
        <w:rPr>
          <w:spacing w:val="1"/>
          <w:sz w:val="28"/>
          <w:szCs w:val="28"/>
        </w:rPr>
        <w:t xml:space="preserve"> </w:t>
      </w:r>
      <w:r w:rsidRPr="0013186E">
        <w:rPr>
          <w:sz w:val="28"/>
          <w:szCs w:val="28"/>
        </w:rPr>
        <w:t>образовательных запросов основных социальных заказчиков</w:t>
      </w:r>
      <w:r w:rsidRPr="0013186E">
        <w:rPr>
          <w:spacing w:val="1"/>
          <w:sz w:val="28"/>
          <w:szCs w:val="28"/>
        </w:rPr>
        <w:t xml:space="preserve"> </w:t>
      </w:r>
      <w:r w:rsidRPr="0013186E">
        <w:rPr>
          <w:sz w:val="28"/>
          <w:szCs w:val="28"/>
        </w:rPr>
        <w:t xml:space="preserve">- </w:t>
      </w:r>
      <w:r w:rsidRPr="0013186E">
        <w:rPr>
          <w:sz w:val="28"/>
          <w:szCs w:val="28"/>
        </w:rPr>
        <w:lastRenderedPageBreak/>
        <w:t>родителей (законных</w:t>
      </w:r>
      <w:r w:rsidRPr="0013186E">
        <w:rPr>
          <w:spacing w:val="1"/>
          <w:sz w:val="28"/>
          <w:szCs w:val="28"/>
        </w:rPr>
        <w:t xml:space="preserve"> </w:t>
      </w:r>
      <w:r w:rsidRPr="0013186E">
        <w:rPr>
          <w:sz w:val="28"/>
          <w:szCs w:val="28"/>
        </w:rPr>
        <w:t>представителей).</w:t>
      </w:r>
    </w:p>
    <w:p w:rsidR="00477D7D" w:rsidRDefault="00477D7D" w:rsidP="00477D7D">
      <w:pPr>
        <w:ind w:right="-22" w:firstLine="567"/>
        <w:jc w:val="both"/>
        <w:rPr>
          <w:sz w:val="28"/>
          <w:szCs w:val="28"/>
        </w:rPr>
      </w:pPr>
      <w:r w:rsidRPr="0013186E">
        <w:rPr>
          <w:sz w:val="28"/>
          <w:szCs w:val="28"/>
        </w:rPr>
        <w:t>Программа</w:t>
      </w:r>
      <w:r w:rsidRPr="0013186E">
        <w:rPr>
          <w:spacing w:val="1"/>
          <w:sz w:val="28"/>
          <w:szCs w:val="28"/>
        </w:rPr>
        <w:t xml:space="preserve"> </w:t>
      </w:r>
      <w:r w:rsidRPr="0013186E">
        <w:rPr>
          <w:sz w:val="28"/>
          <w:szCs w:val="28"/>
        </w:rPr>
        <w:t>включает</w:t>
      </w:r>
      <w:r w:rsidRPr="0013186E">
        <w:rPr>
          <w:spacing w:val="1"/>
          <w:sz w:val="28"/>
          <w:szCs w:val="28"/>
        </w:rPr>
        <w:t xml:space="preserve"> </w:t>
      </w:r>
      <w:r w:rsidRPr="0013186E">
        <w:rPr>
          <w:sz w:val="28"/>
          <w:szCs w:val="28"/>
        </w:rPr>
        <w:t>в</w:t>
      </w:r>
      <w:r w:rsidRPr="0013186E">
        <w:rPr>
          <w:spacing w:val="1"/>
          <w:sz w:val="28"/>
          <w:szCs w:val="28"/>
        </w:rPr>
        <w:t xml:space="preserve"> </w:t>
      </w:r>
      <w:r w:rsidRPr="0013186E">
        <w:rPr>
          <w:sz w:val="28"/>
          <w:szCs w:val="28"/>
        </w:rPr>
        <w:t>себя</w:t>
      </w:r>
      <w:r w:rsidRPr="0013186E">
        <w:rPr>
          <w:spacing w:val="1"/>
          <w:sz w:val="28"/>
          <w:szCs w:val="28"/>
        </w:rPr>
        <w:t xml:space="preserve"> </w:t>
      </w:r>
      <w:r w:rsidRPr="0013186E">
        <w:rPr>
          <w:sz w:val="28"/>
          <w:szCs w:val="28"/>
        </w:rPr>
        <w:t>учебно-методическую</w:t>
      </w:r>
      <w:r w:rsidRPr="0013186E">
        <w:rPr>
          <w:spacing w:val="1"/>
          <w:sz w:val="28"/>
          <w:szCs w:val="28"/>
        </w:rPr>
        <w:t xml:space="preserve"> </w:t>
      </w:r>
      <w:r w:rsidRPr="0013186E">
        <w:rPr>
          <w:sz w:val="28"/>
          <w:szCs w:val="28"/>
        </w:rPr>
        <w:t>документацию,</w:t>
      </w:r>
      <w:r w:rsidRPr="0013186E">
        <w:rPr>
          <w:spacing w:val="1"/>
          <w:sz w:val="28"/>
          <w:szCs w:val="28"/>
        </w:rPr>
        <w:t xml:space="preserve"> </w:t>
      </w:r>
      <w:r w:rsidRPr="0013186E">
        <w:rPr>
          <w:sz w:val="28"/>
          <w:szCs w:val="28"/>
        </w:rPr>
        <w:t>в</w:t>
      </w:r>
      <w:r w:rsidRPr="0013186E">
        <w:rPr>
          <w:spacing w:val="1"/>
          <w:sz w:val="28"/>
          <w:szCs w:val="28"/>
        </w:rPr>
        <w:t xml:space="preserve"> </w:t>
      </w:r>
      <w:r w:rsidRPr="0013186E">
        <w:rPr>
          <w:sz w:val="28"/>
          <w:szCs w:val="28"/>
        </w:rPr>
        <w:t>состав</w:t>
      </w:r>
      <w:r w:rsidRPr="0013186E">
        <w:rPr>
          <w:spacing w:val="1"/>
          <w:sz w:val="28"/>
          <w:szCs w:val="28"/>
        </w:rPr>
        <w:t xml:space="preserve"> </w:t>
      </w:r>
      <w:r w:rsidRPr="0013186E">
        <w:rPr>
          <w:sz w:val="28"/>
          <w:szCs w:val="28"/>
        </w:rPr>
        <w:t xml:space="preserve">которой входят </w:t>
      </w:r>
      <w:r w:rsidRPr="0013186E">
        <w:rPr>
          <w:i/>
          <w:sz w:val="28"/>
          <w:szCs w:val="28"/>
        </w:rPr>
        <w:t>рабочая программа воспитания, примерный режим и распорядок дня</w:t>
      </w:r>
      <w:r w:rsidRPr="0013186E">
        <w:rPr>
          <w:i/>
          <w:spacing w:val="1"/>
          <w:sz w:val="28"/>
          <w:szCs w:val="28"/>
        </w:rPr>
        <w:t xml:space="preserve"> </w:t>
      </w:r>
      <w:r w:rsidRPr="0013186E">
        <w:rPr>
          <w:i/>
          <w:sz w:val="28"/>
          <w:szCs w:val="28"/>
        </w:rPr>
        <w:t>дошкольных</w:t>
      </w:r>
      <w:r w:rsidRPr="0013186E">
        <w:rPr>
          <w:i/>
          <w:spacing w:val="-2"/>
          <w:sz w:val="28"/>
          <w:szCs w:val="28"/>
        </w:rPr>
        <w:t xml:space="preserve"> </w:t>
      </w:r>
      <w:r w:rsidRPr="0013186E">
        <w:rPr>
          <w:i/>
          <w:sz w:val="28"/>
          <w:szCs w:val="28"/>
        </w:rPr>
        <w:t>групп,</w:t>
      </w:r>
      <w:r w:rsidRPr="0013186E">
        <w:rPr>
          <w:i/>
          <w:spacing w:val="-3"/>
          <w:sz w:val="28"/>
          <w:szCs w:val="28"/>
        </w:rPr>
        <w:t xml:space="preserve"> </w:t>
      </w:r>
      <w:r w:rsidRPr="0013186E">
        <w:rPr>
          <w:i/>
          <w:sz w:val="28"/>
          <w:szCs w:val="28"/>
        </w:rPr>
        <w:t>календарный</w:t>
      </w:r>
      <w:r w:rsidRPr="0013186E">
        <w:rPr>
          <w:i/>
          <w:spacing w:val="-1"/>
          <w:sz w:val="28"/>
          <w:szCs w:val="28"/>
        </w:rPr>
        <w:t xml:space="preserve"> </w:t>
      </w:r>
      <w:r w:rsidRPr="0013186E">
        <w:rPr>
          <w:i/>
          <w:sz w:val="28"/>
          <w:szCs w:val="28"/>
        </w:rPr>
        <w:t>план</w:t>
      </w:r>
      <w:r w:rsidRPr="0013186E">
        <w:rPr>
          <w:i/>
          <w:spacing w:val="-2"/>
          <w:sz w:val="28"/>
          <w:szCs w:val="28"/>
        </w:rPr>
        <w:t xml:space="preserve"> </w:t>
      </w:r>
      <w:r w:rsidRPr="0013186E">
        <w:rPr>
          <w:i/>
          <w:sz w:val="28"/>
          <w:szCs w:val="28"/>
        </w:rPr>
        <w:t>воспитательной</w:t>
      </w:r>
      <w:r w:rsidRPr="0013186E">
        <w:rPr>
          <w:i/>
          <w:spacing w:val="-4"/>
          <w:sz w:val="28"/>
          <w:szCs w:val="28"/>
        </w:rPr>
        <w:t xml:space="preserve"> </w:t>
      </w:r>
      <w:r w:rsidRPr="0013186E">
        <w:rPr>
          <w:i/>
          <w:sz w:val="28"/>
          <w:szCs w:val="28"/>
        </w:rPr>
        <w:t>работы</w:t>
      </w:r>
      <w:r w:rsidRPr="0013186E">
        <w:rPr>
          <w:i/>
          <w:spacing w:val="-4"/>
          <w:sz w:val="28"/>
          <w:szCs w:val="28"/>
        </w:rPr>
        <w:t xml:space="preserve"> </w:t>
      </w:r>
      <w:r w:rsidRPr="0013186E">
        <w:rPr>
          <w:i/>
          <w:sz w:val="28"/>
          <w:szCs w:val="28"/>
        </w:rPr>
        <w:t>и</w:t>
      </w:r>
      <w:r w:rsidRPr="0013186E">
        <w:rPr>
          <w:i/>
          <w:spacing w:val="-1"/>
          <w:sz w:val="28"/>
          <w:szCs w:val="28"/>
        </w:rPr>
        <w:t xml:space="preserve"> </w:t>
      </w:r>
      <w:r w:rsidRPr="0013186E">
        <w:rPr>
          <w:i/>
          <w:sz w:val="28"/>
          <w:szCs w:val="28"/>
        </w:rPr>
        <w:t>иные</w:t>
      </w:r>
      <w:r w:rsidRPr="0013186E">
        <w:rPr>
          <w:i/>
          <w:spacing w:val="-2"/>
          <w:sz w:val="28"/>
          <w:szCs w:val="28"/>
        </w:rPr>
        <w:t xml:space="preserve"> </w:t>
      </w:r>
      <w:r w:rsidRPr="0013186E">
        <w:rPr>
          <w:i/>
          <w:sz w:val="28"/>
          <w:szCs w:val="28"/>
        </w:rPr>
        <w:t>компоненты</w:t>
      </w:r>
      <w:r>
        <w:rPr>
          <w:sz w:val="28"/>
          <w:szCs w:val="28"/>
        </w:rPr>
        <w:t>:</w:t>
      </w:r>
    </w:p>
    <w:p w:rsidR="00477D7D" w:rsidRDefault="00477D7D" w:rsidP="00477D7D">
      <w:pPr>
        <w:ind w:right="-22" w:firstLine="567"/>
        <w:jc w:val="both"/>
        <w:rPr>
          <w:sz w:val="28"/>
          <w:szCs w:val="28"/>
        </w:rPr>
      </w:pPr>
      <w:r w:rsidRPr="0013186E">
        <w:rPr>
          <w:i/>
          <w:sz w:val="28"/>
          <w:szCs w:val="28"/>
        </w:rPr>
        <w:t>Планируемые</w:t>
      </w:r>
      <w:r w:rsidRPr="0013186E">
        <w:rPr>
          <w:i/>
          <w:spacing w:val="-9"/>
          <w:sz w:val="28"/>
          <w:szCs w:val="28"/>
        </w:rPr>
        <w:t xml:space="preserve"> </w:t>
      </w:r>
      <w:r w:rsidRPr="0013186E">
        <w:rPr>
          <w:i/>
          <w:sz w:val="28"/>
          <w:szCs w:val="28"/>
        </w:rPr>
        <w:t>результаты</w:t>
      </w:r>
      <w:r w:rsidRPr="0013186E">
        <w:rPr>
          <w:i/>
          <w:spacing w:val="-7"/>
          <w:sz w:val="28"/>
          <w:szCs w:val="28"/>
        </w:rPr>
        <w:t xml:space="preserve"> </w:t>
      </w:r>
      <w:r w:rsidRPr="0013186E">
        <w:rPr>
          <w:i/>
          <w:sz w:val="28"/>
          <w:szCs w:val="28"/>
        </w:rPr>
        <w:t>реализации</w:t>
      </w:r>
      <w:r w:rsidRPr="0013186E">
        <w:rPr>
          <w:i/>
          <w:spacing w:val="-5"/>
          <w:sz w:val="28"/>
          <w:szCs w:val="28"/>
        </w:rPr>
        <w:t xml:space="preserve"> </w:t>
      </w:r>
      <w:r w:rsidRPr="0013186E">
        <w:rPr>
          <w:i/>
          <w:sz w:val="28"/>
          <w:szCs w:val="28"/>
        </w:rPr>
        <w:t>Программы;</w:t>
      </w:r>
    </w:p>
    <w:p w:rsidR="00477D7D" w:rsidRDefault="00477D7D" w:rsidP="00477D7D">
      <w:pPr>
        <w:ind w:right="-22" w:firstLine="567"/>
        <w:jc w:val="both"/>
        <w:rPr>
          <w:sz w:val="28"/>
          <w:szCs w:val="28"/>
        </w:rPr>
      </w:pPr>
      <w:r w:rsidRPr="0013186E">
        <w:rPr>
          <w:i/>
          <w:sz w:val="28"/>
          <w:szCs w:val="28"/>
        </w:rPr>
        <w:t>Педагогическую</w:t>
      </w:r>
      <w:r w:rsidRPr="0013186E">
        <w:rPr>
          <w:i/>
          <w:spacing w:val="-5"/>
          <w:sz w:val="28"/>
          <w:szCs w:val="28"/>
        </w:rPr>
        <w:t xml:space="preserve"> </w:t>
      </w:r>
      <w:r w:rsidRPr="0013186E">
        <w:rPr>
          <w:i/>
          <w:sz w:val="28"/>
          <w:szCs w:val="28"/>
        </w:rPr>
        <w:t>диагностику</w:t>
      </w:r>
      <w:r w:rsidRPr="0013186E">
        <w:rPr>
          <w:i/>
          <w:spacing w:val="-3"/>
          <w:sz w:val="28"/>
          <w:szCs w:val="28"/>
        </w:rPr>
        <w:t xml:space="preserve"> </w:t>
      </w:r>
      <w:r w:rsidRPr="0013186E">
        <w:rPr>
          <w:i/>
          <w:sz w:val="28"/>
          <w:szCs w:val="28"/>
        </w:rPr>
        <w:t>достижения</w:t>
      </w:r>
      <w:r w:rsidRPr="0013186E">
        <w:rPr>
          <w:i/>
          <w:spacing w:val="-5"/>
          <w:sz w:val="28"/>
          <w:szCs w:val="28"/>
        </w:rPr>
        <w:t xml:space="preserve"> </w:t>
      </w:r>
      <w:r w:rsidRPr="0013186E">
        <w:rPr>
          <w:i/>
          <w:sz w:val="28"/>
          <w:szCs w:val="28"/>
        </w:rPr>
        <w:t>планируемых</w:t>
      </w:r>
      <w:r w:rsidRPr="0013186E">
        <w:rPr>
          <w:i/>
          <w:spacing w:val="-7"/>
          <w:sz w:val="28"/>
          <w:szCs w:val="28"/>
        </w:rPr>
        <w:t xml:space="preserve"> </w:t>
      </w:r>
      <w:r w:rsidRPr="0013186E">
        <w:rPr>
          <w:i/>
          <w:sz w:val="28"/>
          <w:szCs w:val="28"/>
        </w:rPr>
        <w:t>результатов;</w:t>
      </w:r>
    </w:p>
    <w:p w:rsidR="00477D7D" w:rsidRDefault="00477D7D" w:rsidP="00477D7D">
      <w:pPr>
        <w:ind w:right="-22" w:firstLine="567"/>
        <w:jc w:val="both"/>
        <w:rPr>
          <w:sz w:val="28"/>
          <w:szCs w:val="28"/>
        </w:rPr>
      </w:pPr>
      <w:r w:rsidRPr="0013186E">
        <w:rPr>
          <w:i/>
          <w:sz w:val="28"/>
          <w:szCs w:val="28"/>
        </w:rPr>
        <w:t>Задачи</w:t>
      </w:r>
      <w:r w:rsidRPr="0013186E">
        <w:rPr>
          <w:i/>
          <w:spacing w:val="1"/>
          <w:sz w:val="28"/>
          <w:szCs w:val="28"/>
        </w:rPr>
        <w:t xml:space="preserve"> </w:t>
      </w:r>
      <w:r w:rsidRPr="0013186E">
        <w:rPr>
          <w:i/>
          <w:sz w:val="28"/>
          <w:szCs w:val="28"/>
        </w:rPr>
        <w:t>и</w:t>
      </w:r>
      <w:r w:rsidRPr="0013186E">
        <w:rPr>
          <w:i/>
          <w:spacing w:val="1"/>
          <w:sz w:val="28"/>
          <w:szCs w:val="28"/>
        </w:rPr>
        <w:t xml:space="preserve"> </w:t>
      </w:r>
      <w:r w:rsidRPr="0013186E">
        <w:rPr>
          <w:i/>
          <w:sz w:val="28"/>
          <w:szCs w:val="28"/>
        </w:rPr>
        <w:t>содержание</w:t>
      </w:r>
      <w:r w:rsidRPr="0013186E">
        <w:rPr>
          <w:i/>
          <w:spacing w:val="1"/>
          <w:sz w:val="28"/>
          <w:szCs w:val="28"/>
        </w:rPr>
        <w:t xml:space="preserve"> </w:t>
      </w:r>
      <w:r w:rsidRPr="0013186E">
        <w:rPr>
          <w:i/>
          <w:sz w:val="28"/>
          <w:szCs w:val="28"/>
        </w:rPr>
        <w:t>образования</w:t>
      </w:r>
      <w:r w:rsidRPr="0013186E">
        <w:rPr>
          <w:i/>
          <w:spacing w:val="1"/>
          <w:sz w:val="28"/>
          <w:szCs w:val="28"/>
        </w:rPr>
        <w:t xml:space="preserve"> </w:t>
      </w:r>
      <w:r w:rsidRPr="0013186E">
        <w:rPr>
          <w:i/>
          <w:sz w:val="28"/>
          <w:szCs w:val="28"/>
        </w:rPr>
        <w:t>(обучения</w:t>
      </w:r>
      <w:r w:rsidRPr="0013186E">
        <w:rPr>
          <w:i/>
          <w:spacing w:val="1"/>
          <w:sz w:val="28"/>
          <w:szCs w:val="28"/>
        </w:rPr>
        <w:t xml:space="preserve"> </w:t>
      </w:r>
      <w:r w:rsidRPr="0013186E">
        <w:rPr>
          <w:i/>
          <w:sz w:val="28"/>
          <w:szCs w:val="28"/>
        </w:rPr>
        <w:t>и</w:t>
      </w:r>
      <w:r w:rsidRPr="0013186E">
        <w:rPr>
          <w:i/>
          <w:spacing w:val="1"/>
          <w:sz w:val="28"/>
          <w:szCs w:val="28"/>
        </w:rPr>
        <w:t xml:space="preserve"> </w:t>
      </w:r>
      <w:r w:rsidRPr="0013186E">
        <w:rPr>
          <w:i/>
          <w:sz w:val="28"/>
          <w:szCs w:val="28"/>
        </w:rPr>
        <w:t>воспитания)</w:t>
      </w:r>
      <w:r w:rsidRPr="0013186E">
        <w:rPr>
          <w:i/>
          <w:spacing w:val="1"/>
          <w:sz w:val="28"/>
          <w:szCs w:val="28"/>
        </w:rPr>
        <w:t xml:space="preserve"> </w:t>
      </w:r>
      <w:r w:rsidRPr="0013186E">
        <w:rPr>
          <w:i/>
          <w:sz w:val="28"/>
          <w:szCs w:val="28"/>
        </w:rPr>
        <w:t>по</w:t>
      </w:r>
      <w:r w:rsidRPr="0013186E">
        <w:rPr>
          <w:i/>
          <w:spacing w:val="1"/>
          <w:sz w:val="28"/>
          <w:szCs w:val="28"/>
        </w:rPr>
        <w:t xml:space="preserve"> </w:t>
      </w:r>
      <w:r w:rsidRPr="0013186E">
        <w:rPr>
          <w:i/>
          <w:sz w:val="28"/>
          <w:szCs w:val="28"/>
        </w:rPr>
        <w:t>образовательным</w:t>
      </w:r>
      <w:r w:rsidRPr="0013186E">
        <w:rPr>
          <w:i/>
          <w:spacing w:val="-4"/>
          <w:sz w:val="28"/>
          <w:szCs w:val="28"/>
        </w:rPr>
        <w:t xml:space="preserve"> </w:t>
      </w:r>
      <w:r w:rsidRPr="0013186E">
        <w:rPr>
          <w:i/>
          <w:sz w:val="28"/>
          <w:szCs w:val="28"/>
        </w:rPr>
        <w:t>областям;</w:t>
      </w:r>
    </w:p>
    <w:p w:rsidR="00477D7D" w:rsidRDefault="00477D7D" w:rsidP="00477D7D">
      <w:pPr>
        <w:ind w:right="-22" w:firstLine="567"/>
        <w:jc w:val="both"/>
        <w:rPr>
          <w:sz w:val="28"/>
          <w:szCs w:val="28"/>
        </w:rPr>
      </w:pPr>
      <w:r w:rsidRPr="0013186E">
        <w:rPr>
          <w:i/>
          <w:sz w:val="28"/>
          <w:szCs w:val="28"/>
        </w:rPr>
        <w:t>Вариативные</w:t>
      </w:r>
      <w:r w:rsidRPr="0013186E">
        <w:rPr>
          <w:i/>
          <w:spacing w:val="1"/>
          <w:sz w:val="28"/>
          <w:szCs w:val="28"/>
        </w:rPr>
        <w:t xml:space="preserve"> </w:t>
      </w:r>
      <w:r w:rsidRPr="0013186E">
        <w:rPr>
          <w:i/>
          <w:sz w:val="28"/>
          <w:szCs w:val="28"/>
        </w:rPr>
        <w:t>формы,</w:t>
      </w:r>
      <w:r w:rsidRPr="0013186E">
        <w:rPr>
          <w:i/>
          <w:spacing w:val="1"/>
          <w:sz w:val="28"/>
          <w:szCs w:val="28"/>
        </w:rPr>
        <w:t xml:space="preserve"> </w:t>
      </w:r>
      <w:r w:rsidRPr="0013186E">
        <w:rPr>
          <w:i/>
          <w:sz w:val="28"/>
          <w:szCs w:val="28"/>
        </w:rPr>
        <w:t>способы,</w:t>
      </w:r>
      <w:r w:rsidRPr="0013186E">
        <w:rPr>
          <w:i/>
          <w:spacing w:val="1"/>
          <w:sz w:val="28"/>
          <w:szCs w:val="28"/>
        </w:rPr>
        <w:t xml:space="preserve"> </w:t>
      </w:r>
      <w:r w:rsidRPr="0013186E">
        <w:rPr>
          <w:i/>
          <w:sz w:val="28"/>
          <w:szCs w:val="28"/>
        </w:rPr>
        <w:t>методы</w:t>
      </w:r>
      <w:r w:rsidRPr="0008274D">
        <w:rPr>
          <w:i/>
          <w:spacing w:val="1"/>
          <w:sz w:val="28"/>
        </w:rPr>
        <w:t xml:space="preserve"> </w:t>
      </w:r>
      <w:r w:rsidRPr="0008274D">
        <w:rPr>
          <w:i/>
          <w:sz w:val="28"/>
        </w:rPr>
        <w:t>и</w:t>
      </w:r>
      <w:r w:rsidRPr="0008274D">
        <w:rPr>
          <w:i/>
          <w:spacing w:val="1"/>
          <w:sz w:val="28"/>
        </w:rPr>
        <w:t xml:space="preserve"> </w:t>
      </w:r>
      <w:r w:rsidRPr="0008274D">
        <w:rPr>
          <w:i/>
          <w:sz w:val="28"/>
        </w:rPr>
        <w:t>средства</w:t>
      </w:r>
      <w:r w:rsidRPr="0008274D">
        <w:rPr>
          <w:i/>
          <w:spacing w:val="1"/>
          <w:sz w:val="28"/>
        </w:rPr>
        <w:t xml:space="preserve"> </w:t>
      </w:r>
      <w:r w:rsidRPr="0008274D">
        <w:rPr>
          <w:i/>
          <w:sz w:val="28"/>
        </w:rPr>
        <w:t>реализации</w:t>
      </w:r>
      <w:r w:rsidRPr="0008274D">
        <w:rPr>
          <w:i/>
          <w:spacing w:val="1"/>
          <w:sz w:val="28"/>
        </w:rPr>
        <w:t xml:space="preserve"> </w:t>
      </w:r>
      <w:r w:rsidRPr="0008274D">
        <w:rPr>
          <w:i/>
          <w:sz w:val="28"/>
        </w:rPr>
        <w:t>Программы;</w:t>
      </w:r>
    </w:p>
    <w:p w:rsidR="00477D7D" w:rsidRDefault="00477D7D" w:rsidP="00477D7D">
      <w:pPr>
        <w:ind w:right="-22" w:firstLine="567"/>
        <w:jc w:val="both"/>
        <w:rPr>
          <w:sz w:val="28"/>
          <w:szCs w:val="28"/>
        </w:rPr>
      </w:pPr>
      <w:r w:rsidRPr="0008274D">
        <w:rPr>
          <w:i/>
          <w:sz w:val="28"/>
        </w:rPr>
        <w:t>Особенности образовательной деятельности разных видов и культурных</w:t>
      </w:r>
      <w:r w:rsidRPr="0008274D">
        <w:rPr>
          <w:i/>
          <w:spacing w:val="1"/>
          <w:sz w:val="28"/>
        </w:rPr>
        <w:t xml:space="preserve"> </w:t>
      </w:r>
      <w:r w:rsidRPr="0008274D">
        <w:rPr>
          <w:i/>
          <w:sz w:val="28"/>
        </w:rPr>
        <w:t>практик;</w:t>
      </w:r>
    </w:p>
    <w:p w:rsidR="00477D7D" w:rsidRDefault="00477D7D" w:rsidP="00477D7D">
      <w:pPr>
        <w:ind w:right="-22" w:firstLine="567"/>
        <w:jc w:val="both"/>
        <w:rPr>
          <w:sz w:val="28"/>
          <w:szCs w:val="28"/>
        </w:rPr>
      </w:pPr>
      <w:r w:rsidRPr="0008274D">
        <w:rPr>
          <w:i/>
          <w:sz w:val="28"/>
        </w:rPr>
        <w:t>Способы</w:t>
      </w:r>
      <w:r w:rsidRPr="0008274D">
        <w:rPr>
          <w:i/>
          <w:spacing w:val="-5"/>
          <w:sz w:val="28"/>
        </w:rPr>
        <w:t xml:space="preserve"> </w:t>
      </w:r>
      <w:r w:rsidRPr="0008274D">
        <w:rPr>
          <w:i/>
          <w:sz w:val="28"/>
        </w:rPr>
        <w:t>и</w:t>
      </w:r>
      <w:r w:rsidRPr="0008274D">
        <w:rPr>
          <w:i/>
          <w:spacing w:val="-4"/>
          <w:sz w:val="28"/>
        </w:rPr>
        <w:t xml:space="preserve"> </w:t>
      </w:r>
      <w:r w:rsidRPr="0008274D">
        <w:rPr>
          <w:i/>
          <w:sz w:val="28"/>
        </w:rPr>
        <w:t>направления</w:t>
      </w:r>
      <w:r w:rsidRPr="0008274D">
        <w:rPr>
          <w:i/>
          <w:spacing w:val="-5"/>
          <w:sz w:val="28"/>
        </w:rPr>
        <w:t xml:space="preserve"> </w:t>
      </w:r>
      <w:r w:rsidRPr="0008274D">
        <w:rPr>
          <w:i/>
          <w:sz w:val="28"/>
        </w:rPr>
        <w:t>поддержки</w:t>
      </w:r>
      <w:r w:rsidRPr="0008274D">
        <w:rPr>
          <w:i/>
          <w:spacing w:val="-3"/>
          <w:sz w:val="28"/>
        </w:rPr>
        <w:t xml:space="preserve"> </w:t>
      </w:r>
      <w:r w:rsidRPr="0008274D">
        <w:rPr>
          <w:i/>
          <w:sz w:val="28"/>
        </w:rPr>
        <w:t>детской</w:t>
      </w:r>
      <w:r w:rsidRPr="0008274D">
        <w:rPr>
          <w:i/>
          <w:spacing w:val="-4"/>
          <w:sz w:val="28"/>
        </w:rPr>
        <w:t xml:space="preserve"> </w:t>
      </w:r>
      <w:r w:rsidRPr="0008274D">
        <w:rPr>
          <w:i/>
          <w:sz w:val="28"/>
        </w:rPr>
        <w:t>инициативы;</w:t>
      </w:r>
    </w:p>
    <w:p w:rsidR="00477D7D" w:rsidRDefault="00477D7D" w:rsidP="00477D7D">
      <w:pPr>
        <w:ind w:right="-22" w:firstLine="567"/>
        <w:jc w:val="both"/>
        <w:rPr>
          <w:sz w:val="28"/>
          <w:szCs w:val="28"/>
        </w:rPr>
      </w:pPr>
      <w:r w:rsidRPr="0008274D">
        <w:rPr>
          <w:i/>
          <w:sz w:val="28"/>
        </w:rPr>
        <w:t>Особенности</w:t>
      </w:r>
      <w:r w:rsidRPr="0008274D">
        <w:rPr>
          <w:i/>
          <w:sz w:val="28"/>
        </w:rPr>
        <w:tab/>
        <w:t>взаимодействия</w:t>
      </w:r>
      <w:r>
        <w:rPr>
          <w:i/>
          <w:sz w:val="28"/>
        </w:rPr>
        <w:tab/>
        <w:t>педагогического</w:t>
      </w:r>
      <w:r>
        <w:rPr>
          <w:i/>
          <w:sz w:val="28"/>
        </w:rPr>
        <w:tab/>
        <w:t>коллектива</w:t>
      </w:r>
      <w:r>
        <w:rPr>
          <w:i/>
          <w:sz w:val="28"/>
        </w:rPr>
        <w:tab/>
        <w:t xml:space="preserve">с </w:t>
      </w:r>
      <w:r w:rsidRPr="0008274D">
        <w:rPr>
          <w:i/>
          <w:spacing w:val="-1"/>
          <w:sz w:val="28"/>
        </w:rPr>
        <w:t>семьями</w:t>
      </w:r>
      <w:r w:rsidRPr="0008274D">
        <w:rPr>
          <w:i/>
          <w:spacing w:val="-67"/>
          <w:sz w:val="28"/>
        </w:rPr>
        <w:t xml:space="preserve"> </w:t>
      </w:r>
      <w:r w:rsidRPr="0008274D">
        <w:rPr>
          <w:i/>
          <w:sz w:val="28"/>
        </w:rPr>
        <w:t>обучающихся;</w:t>
      </w:r>
    </w:p>
    <w:p w:rsidR="00477D7D" w:rsidRPr="0013186E" w:rsidRDefault="00477D7D" w:rsidP="00477D7D">
      <w:pPr>
        <w:ind w:right="-22" w:firstLine="567"/>
        <w:jc w:val="both"/>
        <w:rPr>
          <w:sz w:val="28"/>
          <w:szCs w:val="28"/>
        </w:rPr>
      </w:pPr>
      <w:r w:rsidRPr="0008274D">
        <w:rPr>
          <w:i/>
          <w:sz w:val="28"/>
        </w:rPr>
        <w:t>Направления</w:t>
      </w:r>
      <w:r w:rsidRPr="0008274D">
        <w:rPr>
          <w:i/>
          <w:spacing w:val="-9"/>
          <w:sz w:val="28"/>
        </w:rPr>
        <w:t xml:space="preserve"> </w:t>
      </w:r>
      <w:r w:rsidRPr="0008274D">
        <w:rPr>
          <w:i/>
          <w:sz w:val="28"/>
        </w:rPr>
        <w:t>и</w:t>
      </w:r>
      <w:r w:rsidRPr="0008274D">
        <w:rPr>
          <w:i/>
          <w:spacing w:val="-7"/>
          <w:sz w:val="28"/>
        </w:rPr>
        <w:t xml:space="preserve"> </w:t>
      </w:r>
      <w:r w:rsidRPr="0008274D">
        <w:rPr>
          <w:i/>
          <w:sz w:val="28"/>
        </w:rPr>
        <w:t>задачи</w:t>
      </w:r>
      <w:r w:rsidRPr="0008274D">
        <w:rPr>
          <w:i/>
          <w:spacing w:val="-6"/>
          <w:sz w:val="28"/>
        </w:rPr>
        <w:t xml:space="preserve"> </w:t>
      </w:r>
      <w:r w:rsidRPr="0008274D">
        <w:rPr>
          <w:i/>
          <w:sz w:val="28"/>
        </w:rPr>
        <w:t>коррекционно-развивающей</w:t>
      </w:r>
      <w:r w:rsidRPr="0008274D">
        <w:rPr>
          <w:i/>
          <w:spacing w:val="-10"/>
          <w:sz w:val="28"/>
        </w:rPr>
        <w:t xml:space="preserve"> </w:t>
      </w:r>
      <w:r w:rsidRPr="0008274D">
        <w:rPr>
          <w:i/>
          <w:sz w:val="28"/>
        </w:rPr>
        <w:t>работы;</w:t>
      </w:r>
    </w:p>
    <w:p w:rsidR="00477D7D" w:rsidRDefault="00477D7D" w:rsidP="00477D7D">
      <w:pPr>
        <w:tabs>
          <w:tab w:val="left" w:pos="1716"/>
          <w:tab w:val="left" w:pos="1717"/>
        </w:tabs>
        <w:spacing w:line="342" w:lineRule="exact"/>
        <w:ind w:left="567" w:right="-22"/>
        <w:jc w:val="both"/>
        <w:rPr>
          <w:i/>
          <w:sz w:val="28"/>
        </w:rPr>
      </w:pPr>
      <w:r w:rsidRPr="0008274D">
        <w:rPr>
          <w:i/>
          <w:sz w:val="28"/>
        </w:rPr>
        <w:t>Психолого-педагогические</w:t>
      </w:r>
      <w:r w:rsidRPr="0008274D">
        <w:rPr>
          <w:i/>
          <w:spacing w:val="-10"/>
          <w:sz w:val="28"/>
        </w:rPr>
        <w:t xml:space="preserve"> </w:t>
      </w:r>
      <w:r w:rsidRPr="0008274D">
        <w:rPr>
          <w:i/>
          <w:sz w:val="28"/>
        </w:rPr>
        <w:t>условия</w:t>
      </w:r>
      <w:r w:rsidRPr="0008274D">
        <w:rPr>
          <w:i/>
          <w:spacing w:val="-10"/>
          <w:sz w:val="28"/>
        </w:rPr>
        <w:t xml:space="preserve"> </w:t>
      </w:r>
      <w:r w:rsidRPr="0008274D">
        <w:rPr>
          <w:i/>
          <w:sz w:val="28"/>
        </w:rPr>
        <w:t>реализации</w:t>
      </w:r>
      <w:r w:rsidRPr="0008274D">
        <w:rPr>
          <w:i/>
          <w:spacing w:val="-8"/>
          <w:sz w:val="28"/>
        </w:rPr>
        <w:t xml:space="preserve"> </w:t>
      </w:r>
      <w:r w:rsidRPr="0008274D">
        <w:rPr>
          <w:i/>
          <w:sz w:val="28"/>
        </w:rPr>
        <w:t>Программы;</w:t>
      </w:r>
    </w:p>
    <w:p w:rsidR="00477D7D" w:rsidRDefault="00477D7D" w:rsidP="00477D7D">
      <w:pPr>
        <w:tabs>
          <w:tab w:val="left" w:pos="1716"/>
          <w:tab w:val="left" w:pos="1717"/>
        </w:tabs>
        <w:spacing w:line="342" w:lineRule="exact"/>
        <w:ind w:left="567" w:right="-22"/>
        <w:jc w:val="both"/>
        <w:rPr>
          <w:i/>
          <w:sz w:val="28"/>
        </w:rPr>
      </w:pPr>
      <w:r w:rsidRPr="0008274D">
        <w:rPr>
          <w:i/>
          <w:sz w:val="28"/>
        </w:rPr>
        <w:t>Особенности</w:t>
      </w:r>
      <w:r w:rsidRPr="0008274D">
        <w:rPr>
          <w:i/>
          <w:sz w:val="28"/>
        </w:rPr>
        <w:tab/>
        <w:t>организации</w:t>
      </w:r>
      <w:r w:rsidRPr="0008274D">
        <w:rPr>
          <w:i/>
          <w:sz w:val="28"/>
        </w:rPr>
        <w:tab/>
        <w:t>развивающей</w:t>
      </w:r>
      <w:r w:rsidRPr="0008274D">
        <w:rPr>
          <w:i/>
          <w:sz w:val="28"/>
        </w:rPr>
        <w:tab/>
        <w:t>предметно-пространственной</w:t>
      </w:r>
      <w:r w:rsidRPr="0008274D">
        <w:rPr>
          <w:i/>
          <w:spacing w:val="-67"/>
          <w:sz w:val="28"/>
        </w:rPr>
        <w:t xml:space="preserve"> </w:t>
      </w:r>
      <w:r>
        <w:rPr>
          <w:i/>
          <w:sz w:val="28"/>
        </w:rPr>
        <w:t>среды;</w:t>
      </w:r>
    </w:p>
    <w:p w:rsidR="00477D7D" w:rsidRDefault="00477D7D" w:rsidP="00477D7D">
      <w:pPr>
        <w:tabs>
          <w:tab w:val="left" w:pos="1716"/>
          <w:tab w:val="left" w:pos="1717"/>
        </w:tabs>
        <w:spacing w:line="342" w:lineRule="exact"/>
        <w:ind w:left="567" w:right="-22"/>
        <w:jc w:val="both"/>
        <w:rPr>
          <w:i/>
          <w:sz w:val="28"/>
        </w:rPr>
      </w:pPr>
      <w:r w:rsidRPr="0008274D">
        <w:rPr>
          <w:i/>
          <w:sz w:val="28"/>
        </w:rPr>
        <w:t>Материально-техническое</w:t>
      </w:r>
      <w:r w:rsidRPr="0008274D">
        <w:rPr>
          <w:i/>
          <w:sz w:val="28"/>
        </w:rPr>
        <w:tab/>
        <w:t>об</w:t>
      </w:r>
      <w:r>
        <w:rPr>
          <w:i/>
          <w:sz w:val="28"/>
        </w:rPr>
        <w:t>еспечение</w:t>
      </w:r>
      <w:r>
        <w:rPr>
          <w:i/>
          <w:sz w:val="28"/>
        </w:rPr>
        <w:tab/>
        <w:t xml:space="preserve">Программы, </w:t>
      </w:r>
      <w:r w:rsidRPr="0008274D">
        <w:rPr>
          <w:i/>
          <w:sz w:val="28"/>
        </w:rPr>
        <w:t>обеспеченность</w:t>
      </w:r>
      <w:r w:rsidRPr="0008274D">
        <w:rPr>
          <w:i/>
          <w:spacing w:val="-67"/>
          <w:sz w:val="28"/>
        </w:rPr>
        <w:t xml:space="preserve"> </w:t>
      </w:r>
      <w:r w:rsidRPr="0008274D">
        <w:rPr>
          <w:i/>
          <w:sz w:val="28"/>
        </w:rPr>
        <w:t>методическими материалами и</w:t>
      </w:r>
      <w:r w:rsidRPr="0008274D">
        <w:rPr>
          <w:i/>
          <w:spacing w:val="-1"/>
          <w:sz w:val="28"/>
        </w:rPr>
        <w:t xml:space="preserve"> </w:t>
      </w:r>
      <w:r w:rsidRPr="0008274D">
        <w:rPr>
          <w:i/>
          <w:sz w:val="28"/>
        </w:rPr>
        <w:t>средствами обучения</w:t>
      </w:r>
      <w:r w:rsidRPr="0008274D">
        <w:rPr>
          <w:i/>
          <w:spacing w:val="-5"/>
          <w:sz w:val="28"/>
        </w:rPr>
        <w:t xml:space="preserve"> </w:t>
      </w:r>
      <w:r w:rsidRPr="0008274D">
        <w:rPr>
          <w:i/>
          <w:sz w:val="28"/>
        </w:rPr>
        <w:t>и</w:t>
      </w:r>
      <w:r w:rsidRPr="0008274D">
        <w:rPr>
          <w:i/>
          <w:spacing w:val="1"/>
          <w:sz w:val="28"/>
        </w:rPr>
        <w:t xml:space="preserve"> </w:t>
      </w:r>
      <w:r>
        <w:rPr>
          <w:i/>
          <w:sz w:val="28"/>
        </w:rPr>
        <w:t>воспитания;</w:t>
      </w:r>
    </w:p>
    <w:p w:rsidR="00477D7D" w:rsidRDefault="00477D7D" w:rsidP="00477D7D">
      <w:pPr>
        <w:tabs>
          <w:tab w:val="left" w:pos="1716"/>
          <w:tab w:val="left" w:pos="1717"/>
        </w:tabs>
        <w:spacing w:line="342" w:lineRule="exact"/>
        <w:ind w:left="567" w:right="-22"/>
        <w:jc w:val="both"/>
        <w:rPr>
          <w:i/>
          <w:sz w:val="28"/>
        </w:rPr>
      </w:pPr>
      <w:r w:rsidRPr="0008274D">
        <w:rPr>
          <w:i/>
          <w:sz w:val="28"/>
        </w:rPr>
        <w:t>Примерный</w:t>
      </w:r>
      <w:r w:rsidRPr="0008274D">
        <w:rPr>
          <w:i/>
          <w:sz w:val="28"/>
        </w:rPr>
        <w:tab/>
        <w:t>пере</w:t>
      </w:r>
      <w:r>
        <w:rPr>
          <w:i/>
          <w:sz w:val="28"/>
        </w:rPr>
        <w:t>чень</w:t>
      </w:r>
      <w:r>
        <w:rPr>
          <w:i/>
          <w:sz w:val="28"/>
        </w:rPr>
        <w:tab/>
        <w:t>литературных,</w:t>
      </w:r>
      <w:r>
        <w:rPr>
          <w:i/>
          <w:sz w:val="28"/>
        </w:rPr>
        <w:tab/>
        <w:t xml:space="preserve">музыкальных, </w:t>
      </w:r>
      <w:r w:rsidRPr="0008274D">
        <w:rPr>
          <w:i/>
          <w:sz w:val="28"/>
        </w:rPr>
        <w:t>художественных,</w:t>
      </w:r>
      <w:r w:rsidRPr="0008274D">
        <w:rPr>
          <w:i/>
          <w:spacing w:val="-67"/>
          <w:sz w:val="28"/>
        </w:rPr>
        <w:t xml:space="preserve"> </w:t>
      </w:r>
      <w:r w:rsidRPr="0008274D">
        <w:rPr>
          <w:i/>
          <w:sz w:val="28"/>
        </w:rPr>
        <w:t>анимационных</w:t>
      </w:r>
      <w:r w:rsidRPr="0008274D">
        <w:rPr>
          <w:i/>
          <w:spacing w:val="-5"/>
          <w:sz w:val="28"/>
        </w:rPr>
        <w:t xml:space="preserve"> </w:t>
      </w:r>
      <w:r w:rsidRPr="0008274D">
        <w:rPr>
          <w:i/>
          <w:sz w:val="28"/>
        </w:rPr>
        <w:t>произведений для</w:t>
      </w:r>
      <w:r w:rsidRPr="0008274D">
        <w:rPr>
          <w:i/>
          <w:spacing w:val="-1"/>
          <w:sz w:val="28"/>
        </w:rPr>
        <w:t xml:space="preserve"> </w:t>
      </w:r>
      <w:r>
        <w:rPr>
          <w:i/>
          <w:sz w:val="28"/>
        </w:rPr>
        <w:t>реализации Программы;</w:t>
      </w:r>
    </w:p>
    <w:p w:rsidR="00477D7D" w:rsidRPr="0008274D" w:rsidRDefault="00477D7D" w:rsidP="00477D7D">
      <w:pPr>
        <w:tabs>
          <w:tab w:val="left" w:pos="1716"/>
          <w:tab w:val="left" w:pos="1717"/>
        </w:tabs>
        <w:spacing w:line="342" w:lineRule="exact"/>
        <w:ind w:left="567" w:right="-22"/>
        <w:jc w:val="both"/>
        <w:rPr>
          <w:i/>
          <w:sz w:val="28"/>
        </w:rPr>
      </w:pPr>
      <w:r w:rsidRPr="0008274D">
        <w:rPr>
          <w:i/>
          <w:sz w:val="28"/>
        </w:rPr>
        <w:t>Кадровые</w:t>
      </w:r>
      <w:r w:rsidRPr="0008274D">
        <w:rPr>
          <w:i/>
          <w:spacing w:val="-7"/>
          <w:sz w:val="28"/>
        </w:rPr>
        <w:t xml:space="preserve"> </w:t>
      </w:r>
      <w:r w:rsidRPr="0008274D">
        <w:rPr>
          <w:i/>
          <w:sz w:val="28"/>
        </w:rPr>
        <w:t>условия</w:t>
      </w:r>
      <w:r w:rsidRPr="0008274D">
        <w:rPr>
          <w:i/>
          <w:spacing w:val="-8"/>
          <w:sz w:val="28"/>
        </w:rPr>
        <w:t xml:space="preserve"> </w:t>
      </w:r>
      <w:r w:rsidRPr="0008274D">
        <w:rPr>
          <w:i/>
          <w:sz w:val="28"/>
        </w:rPr>
        <w:t>реализации</w:t>
      </w:r>
      <w:r w:rsidRPr="0008274D">
        <w:rPr>
          <w:i/>
          <w:spacing w:val="-5"/>
          <w:sz w:val="28"/>
        </w:rPr>
        <w:t xml:space="preserve"> </w:t>
      </w:r>
      <w:r w:rsidRPr="0008274D">
        <w:rPr>
          <w:i/>
          <w:sz w:val="28"/>
        </w:rPr>
        <w:t>Программы.</w:t>
      </w:r>
    </w:p>
    <w:p w:rsidR="00477D7D" w:rsidRDefault="00477D7D" w:rsidP="00477D7D">
      <w:pPr>
        <w:ind w:right="-22" w:firstLine="567"/>
        <w:jc w:val="both"/>
        <w:rPr>
          <w:sz w:val="28"/>
        </w:rPr>
      </w:pPr>
      <w:r w:rsidRPr="0008274D">
        <w:rPr>
          <w:sz w:val="28"/>
        </w:rPr>
        <w:t xml:space="preserve">В программе содержатся </w:t>
      </w:r>
      <w:r w:rsidRPr="0008274D">
        <w:rPr>
          <w:i/>
          <w:sz w:val="28"/>
        </w:rPr>
        <w:t>целевой, содержательный и организационный разделы</w:t>
      </w:r>
      <w:r w:rsidRPr="0008274D">
        <w:rPr>
          <w:sz w:val="28"/>
        </w:rPr>
        <w:t>,</w:t>
      </w:r>
      <w:r w:rsidRPr="0008274D">
        <w:rPr>
          <w:spacing w:val="1"/>
          <w:sz w:val="28"/>
        </w:rPr>
        <w:t xml:space="preserve"> </w:t>
      </w:r>
      <w:r w:rsidRPr="0008274D">
        <w:rPr>
          <w:sz w:val="28"/>
        </w:rPr>
        <w:t>которые составлены в соответствии с требованиями и рекомендациями ФГОС ДО и</w:t>
      </w:r>
      <w:r w:rsidRPr="0008274D">
        <w:rPr>
          <w:spacing w:val="1"/>
          <w:sz w:val="28"/>
        </w:rPr>
        <w:t xml:space="preserve"> </w:t>
      </w:r>
      <w:r w:rsidRPr="0008274D">
        <w:rPr>
          <w:sz w:val="28"/>
        </w:rPr>
        <w:t>ФОП</w:t>
      </w:r>
      <w:r w:rsidRPr="0008274D">
        <w:rPr>
          <w:spacing w:val="-2"/>
          <w:sz w:val="28"/>
        </w:rPr>
        <w:t xml:space="preserve"> </w:t>
      </w:r>
      <w:r w:rsidRPr="0008274D">
        <w:rPr>
          <w:sz w:val="28"/>
        </w:rPr>
        <w:t>ДО.</w:t>
      </w:r>
    </w:p>
    <w:p w:rsidR="00477D7D" w:rsidRDefault="00477D7D" w:rsidP="00477D7D">
      <w:pPr>
        <w:ind w:right="-22" w:firstLine="567"/>
        <w:jc w:val="both"/>
        <w:rPr>
          <w:sz w:val="28"/>
        </w:rPr>
      </w:pPr>
      <w:r w:rsidRPr="0008274D">
        <w:rPr>
          <w:i/>
          <w:sz w:val="28"/>
          <w:szCs w:val="28"/>
        </w:rPr>
        <w:t xml:space="preserve">Целевой раздел </w:t>
      </w:r>
      <w:r w:rsidRPr="0008274D">
        <w:rPr>
          <w:sz w:val="28"/>
          <w:szCs w:val="28"/>
        </w:rPr>
        <w:t>Программы содержит: цели, задачи, принципы ее формирования;</w:t>
      </w:r>
      <w:r w:rsidRPr="0008274D">
        <w:rPr>
          <w:spacing w:val="1"/>
          <w:sz w:val="28"/>
          <w:szCs w:val="28"/>
        </w:rPr>
        <w:t xml:space="preserve"> </w:t>
      </w:r>
      <w:r w:rsidRPr="0008274D">
        <w:rPr>
          <w:sz w:val="28"/>
          <w:szCs w:val="28"/>
        </w:rPr>
        <w:t>планируемые</w:t>
      </w:r>
      <w:r w:rsidRPr="0008274D">
        <w:rPr>
          <w:spacing w:val="1"/>
          <w:sz w:val="28"/>
          <w:szCs w:val="28"/>
        </w:rPr>
        <w:t xml:space="preserve"> </w:t>
      </w:r>
      <w:r w:rsidRPr="0008274D">
        <w:rPr>
          <w:sz w:val="28"/>
          <w:szCs w:val="28"/>
        </w:rPr>
        <w:t>результаты</w:t>
      </w:r>
      <w:r w:rsidRPr="0008274D">
        <w:rPr>
          <w:spacing w:val="1"/>
          <w:sz w:val="28"/>
          <w:szCs w:val="28"/>
        </w:rPr>
        <w:t xml:space="preserve"> </w:t>
      </w:r>
      <w:r w:rsidRPr="0008274D">
        <w:rPr>
          <w:sz w:val="28"/>
          <w:szCs w:val="28"/>
        </w:rPr>
        <w:t>освоения</w:t>
      </w:r>
      <w:r w:rsidRPr="0008274D">
        <w:rPr>
          <w:spacing w:val="1"/>
          <w:sz w:val="28"/>
          <w:szCs w:val="28"/>
        </w:rPr>
        <w:t xml:space="preserve"> </w:t>
      </w:r>
      <w:r w:rsidRPr="0008274D">
        <w:rPr>
          <w:sz w:val="28"/>
          <w:szCs w:val="28"/>
        </w:rPr>
        <w:t>Программы</w:t>
      </w:r>
      <w:r w:rsidRPr="0008274D">
        <w:rPr>
          <w:spacing w:val="1"/>
          <w:sz w:val="28"/>
          <w:szCs w:val="28"/>
        </w:rPr>
        <w:t xml:space="preserve"> </w:t>
      </w:r>
      <w:r w:rsidRPr="0008274D">
        <w:rPr>
          <w:sz w:val="28"/>
          <w:szCs w:val="28"/>
        </w:rPr>
        <w:t>(в</w:t>
      </w:r>
      <w:r w:rsidRPr="0008274D">
        <w:rPr>
          <w:spacing w:val="1"/>
          <w:sz w:val="28"/>
          <w:szCs w:val="28"/>
        </w:rPr>
        <w:t xml:space="preserve"> </w:t>
      </w:r>
      <w:r w:rsidRPr="0008274D">
        <w:rPr>
          <w:sz w:val="28"/>
          <w:szCs w:val="28"/>
        </w:rPr>
        <w:t>т.ч.</w:t>
      </w:r>
      <w:r w:rsidRPr="0008274D">
        <w:rPr>
          <w:spacing w:val="1"/>
          <w:sz w:val="28"/>
          <w:szCs w:val="28"/>
        </w:rPr>
        <w:t xml:space="preserve"> </w:t>
      </w:r>
      <w:r w:rsidRPr="0008274D">
        <w:rPr>
          <w:sz w:val="28"/>
          <w:szCs w:val="28"/>
        </w:rPr>
        <w:t>в</w:t>
      </w:r>
      <w:r w:rsidRPr="0008274D">
        <w:rPr>
          <w:spacing w:val="1"/>
          <w:sz w:val="28"/>
          <w:szCs w:val="28"/>
        </w:rPr>
        <w:t xml:space="preserve"> </w:t>
      </w:r>
      <w:r w:rsidRPr="0008274D">
        <w:rPr>
          <w:sz w:val="28"/>
          <w:szCs w:val="28"/>
        </w:rPr>
        <w:t>младенческом,</w:t>
      </w:r>
      <w:r w:rsidRPr="0008274D">
        <w:rPr>
          <w:spacing w:val="1"/>
          <w:sz w:val="28"/>
          <w:szCs w:val="28"/>
        </w:rPr>
        <w:t xml:space="preserve"> </w:t>
      </w:r>
      <w:r w:rsidRPr="0008274D">
        <w:rPr>
          <w:sz w:val="28"/>
          <w:szCs w:val="28"/>
        </w:rPr>
        <w:t>раннем,</w:t>
      </w:r>
      <w:r w:rsidRPr="0008274D">
        <w:rPr>
          <w:spacing w:val="1"/>
          <w:sz w:val="28"/>
          <w:szCs w:val="28"/>
        </w:rPr>
        <w:t xml:space="preserve"> </w:t>
      </w:r>
      <w:r w:rsidRPr="0008274D">
        <w:rPr>
          <w:sz w:val="28"/>
          <w:szCs w:val="28"/>
        </w:rPr>
        <w:t>дошкольном возрастах, а также на этапе завершения освоения программы); подходы к</w:t>
      </w:r>
      <w:r w:rsidRPr="0008274D">
        <w:rPr>
          <w:spacing w:val="1"/>
          <w:sz w:val="28"/>
          <w:szCs w:val="28"/>
        </w:rPr>
        <w:t xml:space="preserve"> </w:t>
      </w:r>
      <w:r w:rsidRPr="0008274D">
        <w:rPr>
          <w:sz w:val="28"/>
          <w:szCs w:val="28"/>
        </w:rPr>
        <w:t>педагогической</w:t>
      </w:r>
      <w:r w:rsidRPr="0008274D">
        <w:rPr>
          <w:spacing w:val="-4"/>
          <w:sz w:val="28"/>
          <w:szCs w:val="28"/>
        </w:rPr>
        <w:t xml:space="preserve"> </w:t>
      </w:r>
      <w:r w:rsidRPr="0008274D">
        <w:rPr>
          <w:sz w:val="28"/>
          <w:szCs w:val="28"/>
        </w:rPr>
        <w:t>диагностике</w:t>
      </w:r>
      <w:r w:rsidRPr="0008274D">
        <w:rPr>
          <w:spacing w:val="-1"/>
          <w:sz w:val="28"/>
          <w:szCs w:val="28"/>
        </w:rPr>
        <w:t xml:space="preserve"> </w:t>
      </w:r>
      <w:r w:rsidRPr="0008274D">
        <w:rPr>
          <w:sz w:val="28"/>
          <w:szCs w:val="28"/>
        </w:rPr>
        <w:t>достижения</w:t>
      </w:r>
      <w:r w:rsidRPr="0008274D">
        <w:rPr>
          <w:spacing w:val="3"/>
          <w:sz w:val="28"/>
          <w:szCs w:val="28"/>
        </w:rPr>
        <w:t xml:space="preserve"> </w:t>
      </w:r>
      <w:r w:rsidRPr="0008274D">
        <w:rPr>
          <w:sz w:val="28"/>
          <w:szCs w:val="28"/>
        </w:rPr>
        <w:t>планируемых результатов.</w:t>
      </w:r>
    </w:p>
    <w:p w:rsidR="00477D7D" w:rsidRDefault="00477D7D" w:rsidP="00477D7D">
      <w:pPr>
        <w:ind w:right="-22" w:firstLine="567"/>
        <w:jc w:val="both"/>
        <w:rPr>
          <w:i/>
          <w:spacing w:val="1"/>
          <w:sz w:val="28"/>
          <w:szCs w:val="28"/>
        </w:rPr>
      </w:pPr>
      <w:r w:rsidRPr="0008274D">
        <w:rPr>
          <w:i/>
          <w:sz w:val="28"/>
          <w:szCs w:val="28"/>
        </w:rPr>
        <w:t xml:space="preserve">Содержательный раздел </w:t>
      </w:r>
      <w:r w:rsidRPr="0008274D">
        <w:rPr>
          <w:sz w:val="28"/>
          <w:szCs w:val="28"/>
        </w:rPr>
        <w:t>Программы включает задачи и содержательные линии</w:t>
      </w:r>
      <w:r w:rsidRPr="0008274D">
        <w:rPr>
          <w:spacing w:val="1"/>
          <w:sz w:val="28"/>
          <w:szCs w:val="28"/>
        </w:rPr>
        <w:t xml:space="preserve"> </w:t>
      </w:r>
      <w:r w:rsidRPr="0008274D">
        <w:rPr>
          <w:sz w:val="28"/>
          <w:szCs w:val="28"/>
        </w:rPr>
        <w:t>образовательной</w:t>
      </w:r>
      <w:r w:rsidRPr="0008274D">
        <w:rPr>
          <w:spacing w:val="1"/>
          <w:sz w:val="28"/>
          <w:szCs w:val="28"/>
        </w:rPr>
        <w:t xml:space="preserve"> </w:t>
      </w:r>
      <w:r w:rsidRPr="0008274D">
        <w:rPr>
          <w:sz w:val="28"/>
          <w:szCs w:val="28"/>
        </w:rPr>
        <w:t>деятельности,</w:t>
      </w:r>
      <w:r w:rsidRPr="0008274D">
        <w:rPr>
          <w:spacing w:val="1"/>
          <w:sz w:val="28"/>
          <w:szCs w:val="28"/>
        </w:rPr>
        <w:t xml:space="preserve"> </w:t>
      </w:r>
      <w:r w:rsidRPr="0008274D">
        <w:rPr>
          <w:sz w:val="28"/>
          <w:szCs w:val="28"/>
        </w:rPr>
        <w:t>реализуемые</w:t>
      </w:r>
      <w:r w:rsidRPr="0008274D">
        <w:rPr>
          <w:spacing w:val="1"/>
          <w:sz w:val="28"/>
          <w:szCs w:val="28"/>
        </w:rPr>
        <w:t xml:space="preserve"> </w:t>
      </w:r>
      <w:r w:rsidRPr="0008274D">
        <w:rPr>
          <w:sz w:val="28"/>
          <w:szCs w:val="28"/>
        </w:rPr>
        <w:t>МДОУ</w:t>
      </w:r>
      <w:r w:rsidRPr="0008274D">
        <w:rPr>
          <w:spacing w:val="1"/>
          <w:sz w:val="28"/>
          <w:szCs w:val="28"/>
        </w:rPr>
        <w:t xml:space="preserve"> </w:t>
      </w:r>
      <w:r w:rsidRPr="0008274D">
        <w:rPr>
          <w:sz w:val="28"/>
          <w:szCs w:val="28"/>
        </w:rPr>
        <w:t>по</w:t>
      </w:r>
      <w:r w:rsidRPr="0008274D">
        <w:rPr>
          <w:spacing w:val="1"/>
          <w:sz w:val="28"/>
          <w:szCs w:val="28"/>
        </w:rPr>
        <w:t xml:space="preserve"> </w:t>
      </w:r>
      <w:r w:rsidRPr="0008274D">
        <w:rPr>
          <w:sz w:val="28"/>
          <w:szCs w:val="28"/>
        </w:rPr>
        <w:t>основным</w:t>
      </w:r>
      <w:r w:rsidRPr="0008274D">
        <w:rPr>
          <w:spacing w:val="1"/>
          <w:sz w:val="28"/>
          <w:szCs w:val="28"/>
        </w:rPr>
        <w:t xml:space="preserve"> </w:t>
      </w:r>
      <w:r w:rsidRPr="0008274D">
        <w:rPr>
          <w:sz w:val="28"/>
          <w:szCs w:val="28"/>
        </w:rPr>
        <w:t>направлениям</w:t>
      </w:r>
      <w:r w:rsidRPr="0008274D">
        <w:rPr>
          <w:spacing w:val="-67"/>
          <w:sz w:val="28"/>
          <w:szCs w:val="28"/>
        </w:rPr>
        <w:t xml:space="preserve"> </w:t>
      </w:r>
      <w:r w:rsidRPr="0008274D">
        <w:rPr>
          <w:sz w:val="28"/>
          <w:szCs w:val="28"/>
        </w:rPr>
        <w:t>развития детей дошкольного возраста (</w:t>
      </w:r>
      <w:r w:rsidRPr="0008274D">
        <w:rPr>
          <w:i/>
          <w:sz w:val="28"/>
          <w:szCs w:val="28"/>
        </w:rPr>
        <w:t>социально-коммуникативное, познавательное,</w:t>
      </w:r>
      <w:r w:rsidRPr="0008274D">
        <w:rPr>
          <w:i/>
          <w:spacing w:val="1"/>
          <w:sz w:val="28"/>
          <w:szCs w:val="28"/>
        </w:rPr>
        <w:t xml:space="preserve"> </w:t>
      </w:r>
      <w:r w:rsidRPr="0008274D">
        <w:rPr>
          <w:i/>
          <w:sz w:val="28"/>
          <w:szCs w:val="28"/>
        </w:rPr>
        <w:t>речевое,</w:t>
      </w:r>
      <w:r w:rsidRPr="0008274D">
        <w:rPr>
          <w:i/>
          <w:spacing w:val="1"/>
          <w:sz w:val="28"/>
          <w:szCs w:val="28"/>
        </w:rPr>
        <w:t xml:space="preserve"> </w:t>
      </w:r>
      <w:r w:rsidRPr="0008274D">
        <w:rPr>
          <w:i/>
          <w:sz w:val="28"/>
          <w:szCs w:val="28"/>
        </w:rPr>
        <w:t>художественно-эстетическое,</w:t>
      </w:r>
      <w:r w:rsidRPr="0008274D">
        <w:rPr>
          <w:i/>
          <w:spacing w:val="1"/>
          <w:sz w:val="28"/>
          <w:szCs w:val="28"/>
        </w:rPr>
        <w:t xml:space="preserve"> </w:t>
      </w:r>
    </w:p>
    <w:p w:rsidR="00477D7D" w:rsidRPr="00271E42" w:rsidRDefault="00477D7D" w:rsidP="00477D7D">
      <w:pPr>
        <w:ind w:right="-22"/>
        <w:jc w:val="both"/>
        <w:rPr>
          <w:sz w:val="28"/>
          <w:szCs w:val="28"/>
        </w:rPr>
      </w:pPr>
      <w:r w:rsidRPr="0008274D">
        <w:rPr>
          <w:i/>
          <w:sz w:val="28"/>
          <w:szCs w:val="28"/>
        </w:rPr>
        <w:t>физическое</w:t>
      </w:r>
      <w:r w:rsidRPr="0008274D">
        <w:rPr>
          <w:i/>
          <w:spacing w:val="1"/>
          <w:sz w:val="28"/>
          <w:szCs w:val="28"/>
        </w:rPr>
        <w:t xml:space="preserve"> </w:t>
      </w:r>
      <w:r w:rsidRPr="0008274D">
        <w:rPr>
          <w:i/>
          <w:sz w:val="28"/>
          <w:szCs w:val="28"/>
        </w:rPr>
        <w:t>развитие</w:t>
      </w:r>
      <w:r w:rsidRPr="0008274D">
        <w:rPr>
          <w:sz w:val="28"/>
          <w:szCs w:val="28"/>
        </w:rPr>
        <w:t>)</w:t>
      </w:r>
      <w:r w:rsidRPr="0008274D">
        <w:rPr>
          <w:spacing w:val="1"/>
          <w:sz w:val="28"/>
          <w:szCs w:val="28"/>
        </w:rPr>
        <w:t xml:space="preserve"> </w:t>
      </w:r>
      <w:r w:rsidRPr="0008274D">
        <w:rPr>
          <w:sz w:val="28"/>
          <w:szCs w:val="28"/>
        </w:rPr>
        <w:t>согласно</w:t>
      </w:r>
      <w:r w:rsidRPr="0008274D">
        <w:rPr>
          <w:spacing w:val="1"/>
          <w:sz w:val="28"/>
          <w:szCs w:val="28"/>
        </w:rPr>
        <w:t xml:space="preserve"> </w:t>
      </w:r>
      <w:r w:rsidRPr="0008274D">
        <w:rPr>
          <w:sz w:val="28"/>
          <w:szCs w:val="28"/>
        </w:rPr>
        <w:t>целевым</w:t>
      </w:r>
      <w:r w:rsidRPr="0008274D">
        <w:rPr>
          <w:spacing w:val="1"/>
          <w:sz w:val="28"/>
          <w:szCs w:val="28"/>
        </w:rPr>
        <w:t xml:space="preserve"> </w:t>
      </w:r>
      <w:r w:rsidRPr="0008274D">
        <w:rPr>
          <w:sz w:val="28"/>
          <w:szCs w:val="28"/>
        </w:rPr>
        <w:t>ориентирам и образовательным областям ФГОС ДО. В нем представлены описания</w:t>
      </w:r>
      <w:r w:rsidRPr="0008274D">
        <w:rPr>
          <w:spacing w:val="1"/>
          <w:sz w:val="28"/>
          <w:szCs w:val="28"/>
        </w:rPr>
        <w:t xml:space="preserve"> </w:t>
      </w:r>
      <w:r w:rsidRPr="0008274D">
        <w:rPr>
          <w:sz w:val="28"/>
          <w:szCs w:val="28"/>
        </w:rPr>
        <w:t>вариативных форм, способов, методов и средств реализации Программы; особенностей</w:t>
      </w:r>
      <w:r w:rsidRPr="0008274D">
        <w:rPr>
          <w:spacing w:val="-67"/>
          <w:sz w:val="28"/>
          <w:szCs w:val="28"/>
        </w:rPr>
        <w:t xml:space="preserve"> </w:t>
      </w:r>
      <w:r w:rsidRPr="0008274D">
        <w:rPr>
          <w:sz w:val="28"/>
          <w:szCs w:val="28"/>
        </w:rPr>
        <w:t>образовательной</w:t>
      </w:r>
      <w:r w:rsidRPr="0008274D">
        <w:rPr>
          <w:spacing w:val="1"/>
          <w:sz w:val="28"/>
          <w:szCs w:val="28"/>
        </w:rPr>
        <w:t xml:space="preserve"> </w:t>
      </w:r>
      <w:r w:rsidRPr="0008274D">
        <w:rPr>
          <w:sz w:val="28"/>
          <w:szCs w:val="28"/>
        </w:rPr>
        <w:t>деятельности</w:t>
      </w:r>
      <w:r w:rsidRPr="0008274D">
        <w:rPr>
          <w:spacing w:val="1"/>
          <w:sz w:val="28"/>
          <w:szCs w:val="28"/>
        </w:rPr>
        <w:t xml:space="preserve"> </w:t>
      </w:r>
      <w:r w:rsidRPr="0008274D">
        <w:rPr>
          <w:sz w:val="28"/>
          <w:szCs w:val="28"/>
        </w:rPr>
        <w:t>разных</w:t>
      </w:r>
      <w:r w:rsidRPr="0008274D">
        <w:rPr>
          <w:spacing w:val="1"/>
          <w:sz w:val="28"/>
          <w:szCs w:val="28"/>
        </w:rPr>
        <w:t xml:space="preserve"> </w:t>
      </w:r>
      <w:r w:rsidRPr="0008274D">
        <w:rPr>
          <w:sz w:val="28"/>
          <w:szCs w:val="28"/>
        </w:rPr>
        <w:t>видов</w:t>
      </w:r>
      <w:r w:rsidRPr="0008274D">
        <w:rPr>
          <w:spacing w:val="1"/>
          <w:sz w:val="28"/>
          <w:szCs w:val="28"/>
        </w:rPr>
        <w:t xml:space="preserve"> </w:t>
      </w:r>
      <w:r w:rsidRPr="0008274D">
        <w:rPr>
          <w:sz w:val="28"/>
          <w:szCs w:val="28"/>
        </w:rPr>
        <w:t>и</w:t>
      </w:r>
      <w:r w:rsidRPr="0008274D">
        <w:rPr>
          <w:spacing w:val="1"/>
          <w:sz w:val="28"/>
          <w:szCs w:val="28"/>
        </w:rPr>
        <w:t xml:space="preserve"> </w:t>
      </w:r>
      <w:r w:rsidRPr="0008274D">
        <w:rPr>
          <w:sz w:val="28"/>
          <w:szCs w:val="28"/>
        </w:rPr>
        <w:t>культурных</w:t>
      </w:r>
      <w:r w:rsidRPr="0008274D">
        <w:rPr>
          <w:spacing w:val="1"/>
          <w:sz w:val="28"/>
          <w:szCs w:val="28"/>
        </w:rPr>
        <w:t xml:space="preserve"> </w:t>
      </w:r>
      <w:r w:rsidRPr="0008274D">
        <w:rPr>
          <w:sz w:val="28"/>
          <w:szCs w:val="28"/>
        </w:rPr>
        <w:t>практик</w:t>
      </w:r>
      <w:r w:rsidRPr="0008274D">
        <w:rPr>
          <w:spacing w:val="1"/>
          <w:sz w:val="28"/>
          <w:szCs w:val="28"/>
        </w:rPr>
        <w:t xml:space="preserve"> </w:t>
      </w:r>
      <w:r w:rsidRPr="0008274D">
        <w:rPr>
          <w:sz w:val="28"/>
          <w:szCs w:val="28"/>
        </w:rPr>
        <w:t>и</w:t>
      </w:r>
      <w:r w:rsidRPr="0008274D">
        <w:rPr>
          <w:spacing w:val="1"/>
          <w:sz w:val="28"/>
          <w:szCs w:val="28"/>
        </w:rPr>
        <w:t xml:space="preserve"> </w:t>
      </w:r>
      <w:r w:rsidRPr="0008274D">
        <w:rPr>
          <w:sz w:val="28"/>
          <w:szCs w:val="28"/>
        </w:rPr>
        <w:t>способов</w:t>
      </w:r>
      <w:r>
        <w:rPr>
          <w:sz w:val="28"/>
          <w:szCs w:val="28"/>
        </w:rPr>
        <w:t xml:space="preserve"> </w:t>
      </w:r>
      <w:r w:rsidRPr="0008274D">
        <w:rPr>
          <w:sz w:val="28"/>
          <w:szCs w:val="28"/>
        </w:rPr>
        <w:t>поддержки</w:t>
      </w:r>
      <w:r w:rsidRPr="0008274D">
        <w:rPr>
          <w:spacing w:val="1"/>
          <w:sz w:val="28"/>
          <w:szCs w:val="28"/>
        </w:rPr>
        <w:t xml:space="preserve"> </w:t>
      </w:r>
      <w:r w:rsidRPr="0008274D">
        <w:rPr>
          <w:sz w:val="28"/>
          <w:szCs w:val="28"/>
        </w:rPr>
        <w:t>детской</w:t>
      </w:r>
      <w:r w:rsidRPr="0008274D">
        <w:rPr>
          <w:spacing w:val="1"/>
          <w:sz w:val="28"/>
          <w:szCs w:val="28"/>
        </w:rPr>
        <w:t xml:space="preserve"> </w:t>
      </w:r>
      <w:r w:rsidRPr="0008274D">
        <w:rPr>
          <w:sz w:val="28"/>
          <w:szCs w:val="28"/>
        </w:rPr>
        <w:t>инициативы;</w:t>
      </w:r>
      <w:r w:rsidRPr="0008274D">
        <w:rPr>
          <w:spacing w:val="1"/>
          <w:sz w:val="28"/>
          <w:szCs w:val="28"/>
        </w:rPr>
        <w:t xml:space="preserve"> </w:t>
      </w:r>
      <w:r w:rsidRPr="0008274D">
        <w:rPr>
          <w:sz w:val="28"/>
          <w:szCs w:val="28"/>
        </w:rPr>
        <w:t>взаимодействия</w:t>
      </w:r>
      <w:r w:rsidRPr="0008274D">
        <w:rPr>
          <w:spacing w:val="1"/>
          <w:sz w:val="28"/>
          <w:szCs w:val="28"/>
        </w:rPr>
        <w:t xml:space="preserve"> </w:t>
      </w:r>
      <w:r w:rsidRPr="0008274D">
        <w:rPr>
          <w:sz w:val="28"/>
          <w:szCs w:val="28"/>
        </w:rPr>
        <w:t>педагогического</w:t>
      </w:r>
      <w:r w:rsidRPr="0008274D">
        <w:rPr>
          <w:spacing w:val="1"/>
          <w:sz w:val="28"/>
          <w:szCs w:val="28"/>
        </w:rPr>
        <w:t xml:space="preserve"> </w:t>
      </w:r>
      <w:r w:rsidRPr="0008274D">
        <w:rPr>
          <w:sz w:val="28"/>
          <w:szCs w:val="28"/>
        </w:rPr>
        <w:t>коллектива</w:t>
      </w:r>
      <w:r w:rsidRPr="0008274D">
        <w:rPr>
          <w:spacing w:val="1"/>
          <w:sz w:val="28"/>
          <w:szCs w:val="28"/>
        </w:rPr>
        <w:t xml:space="preserve"> </w:t>
      </w:r>
      <w:r w:rsidRPr="0008274D">
        <w:rPr>
          <w:sz w:val="28"/>
          <w:szCs w:val="28"/>
        </w:rPr>
        <w:t>с</w:t>
      </w:r>
      <w:r w:rsidRPr="0008274D">
        <w:rPr>
          <w:spacing w:val="1"/>
          <w:sz w:val="28"/>
          <w:szCs w:val="28"/>
        </w:rPr>
        <w:t xml:space="preserve"> </w:t>
      </w:r>
      <w:r w:rsidRPr="0008274D">
        <w:rPr>
          <w:sz w:val="28"/>
          <w:szCs w:val="28"/>
        </w:rPr>
        <w:t>семьями обучающихся; направления и задачи КРР с детьми дошкольного возраста с</w:t>
      </w:r>
      <w:r w:rsidRPr="0008274D">
        <w:rPr>
          <w:spacing w:val="1"/>
          <w:sz w:val="28"/>
          <w:szCs w:val="28"/>
        </w:rPr>
        <w:t xml:space="preserve"> </w:t>
      </w:r>
      <w:r w:rsidRPr="0008274D">
        <w:rPr>
          <w:sz w:val="28"/>
          <w:szCs w:val="28"/>
        </w:rPr>
        <w:t>ООП</w:t>
      </w:r>
      <w:r w:rsidRPr="0008274D">
        <w:rPr>
          <w:spacing w:val="-2"/>
          <w:sz w:val="28"/>
          <w:szCs w:val="28"/>
        </w:rPr>
        <w:t xml:space="preserve"> </w:t>
      </w:r>
      <w:r w:rsidRPr="0008274D">
        <w:rPr>
          <w:sz w:val="28"/>
          <w:szCs w:val="28"/>
        </w:rPr>
        <w:t>различных</w:t>
      </w:r>
      <w:r w:rsidRPr="0008274D">
        <w:rPr>
          <w:spacing w:val="-2"/>
          <w:sz w:val="28"/>
          <w:szCs w:val="28"/>
        </w:rPr>
        <w:t xml:space="preserve"> </w:t>
      </w:r>
      <w:r w:rsidRPr="0008274D">
        <w:rPr>
          <w:sz w:val="28"/>
          <w:szCs w:val="28"/>
        </w:rPr>
        <w:t>целевых групп,</w:t>
      </w:r>
      <w:r w:rsidRPr="0008274D">
        <w:rPr>
          <w:spacing w:val="-1"/>
          <w:sz w:val="28"/>
          <w:szCs w:val="28"/>
        </w:rPr>
        <w:t xml:space="preserve"> </w:t>
      </w:r>
      <w:r w:rsidRPr="0008274D">
        <w:rPr>
          <w:sz w:val="28"/>
          <w:szCs w:val="28"/>
        </w:rPr>
        <w:t>в</w:t>
      </w:r>
      <w:r w:rsidRPr="0008274D">
        <w:rPr>
          <w:spacing w:val="-2"/>
          <w:sz w:val="28"/>
          <w:szCs w:val="28"/>
        </w:rPr>
        <w:t xml:space="preserve"> </w:t>
      </w:r>
      <w:r w:rsidRPr="0008274D">
        <w:rPr>
          <w:sz w:val="28"/>
          <w:szCs w:val="28"/>
        </w:rPr>
        <w:t>том</w:t>
      </w:r>
      <w:r w:rsidRPr="0008274D">
        <w:rPr>
          <w:spacing w:val="-1"/>
          <w:sz w:val="28"/>
          <w:szCs w:val="28"/>
        </w:rPr>
        <w:t xml:space="preserve"> </w:t>
      </w:r>
      <w:r w:rsidRPr="0008274D">
        <w:rPr>
          <w:sz w:val="28"/>
          <w:szCs w:val="28"/>
        </w:rPr>
        <w:t>числе</w:t>
      </w:r>
      <w:r w:rsidRPr="0008274D">
        <w:rPr>
          <w:spacing w:val="-2"/>
          <w:sz w:val="28"/>
          <w:szCs w:val="28"/>
        </w:rPr>
        <w:t xml:space="preserve"> </w:t>
      </w:r>
      <w:r w:rsidRPr="0008274D">
        <w:rPr>
          <w:sz w:val="28"/>
          <w:szCs w:val="28"/>
        </w:rPr>
        <w:t>детей</w:t>
      </w:r>
      <w:r w:rsidRPr="0008274D">
        <w:rPr>
          <w:spacing w:val="1"/>
          <w:sz w:val="28"/>
          <w:szCs w:val="28"/>
        </w:rPr>
        <w:t xml:space="preserve"> </w:t>
      </w:r>
      <w:r w:rsidRPr="0008274D">
        <w:rPr>
          <w:sz w:val="28"/>
          <w:szCs w:val="28"/>
        </w:rPr>
        <w:t>с</w:t>
      </w:r>
      <w:r w:rsidRPr="0008274D">
        <w:rPr>
          <w:spacing w:val="-2"/>
          <w:sz w:val="28"/>
          <w:szCs w:val="28"/>
        </w:rPr>
        <w:t xml:space="preserve"> </w:t>
      </w:r>
      <w:r w:rsidRPr="0008274D">
        <w:rPr>
          <w:sz w:val="28"/>
          <w:szCs w:val="28"/>
        </w:rPr>
        <w:t>ОВЗ и</w:t>
      </w:r>
      <w:r w:rsidRPr="0008274D">
        <w:rPr>
          <w:spacing w:val="-3"/>
          <w:sz w:val="28"/>
          <w:szCs w:val="28"/>
        </w:rPr>
        <w:t xml:space="preserve"> </w:t>
      </w:r>
      <w:r w:rsidRPr="0008274D">
        <w:rPr>
          <w:sz w:val="28"/>
          <w:szCs w:val="28"/>
        </w:rPr>
        <w:t>детей-инвалидов.</w:t>
      </w:r>
    </w:p>
    <w:p w:rsidR="00477D7D" w:rsidRDefault="00477D7D" w:rsidP="00477D7D">
      <w:pPr>
        <w:ind w:right="-22" w:firstLine="567"/>
        <w:jc w:val="both"/>
        <w:rPr>
          <w:sz w:val="28"/>
        </w:rPr>
      </w:pPr>
      <w:r w:rsidRPr="0008274D">
        <w:rPr>
          <w:sz w:val="28"/>
          <w:szCs w:val="28"/>
        </w:rPr>
        <w:lastRenderedPageBreak/>
        <w:t xml:space="preserve">В содержательный раздел Программы входит </w:t>
      </w:r>
      <w:r w:rsidRPr="0008274D">
        <w:rPr>
          <w:i/>
          <w:sz w:val="28"/>
          <w:szCs w:val="28"/>
        </w:rPr>
        <w:t>рабочая программа воспитания</w:t>
      </w:r>
      <w:r w:rsidRPr="0008274D">
        <w:rPr>
          <w:sz w:val="28"/>
          <w:szCs w:val="28"/>
        </w:rPr>
        <w:t>,</w:t>
      </w:r>
      <w:r w:rsidRPr="0008274D">
        <w:rPr>
          <w:spacing w:val="1"/>
          <w:sz w:val="28"/>
          <w:szCs w:val="28"/>
        </w:rPr>
        <w:t xml:space="preserve"> </w:t>
      </w:r>
      <w:r w:rsidRPr="0008274D">
        <w:rPr>
          <w:sz w:val="28"/>
          <w:szCs w:val="28"/>
        </w:rPr>
        <w:t>которая</w:t>
      </w:r>
      <w:r w:rsidRPr="0008274D">
        <w:rPr>
          <w:spacing w:val="58"/>
          <w:sz w:val="28"/>
          <w:szCs w:val="28"/>
        </w:rPr>
        <w:t xml:space="preserve"> </w:t>
      </w:r>
      <w:r w:rsidRPr="0008274D">
        <w:rPr>
          <w:sz w:val="28"/>
          <w:szCs w:val="28"/>
        </w:rPr>
        <w:t>раскрывает</w:t>
      </w:r>
      <w:r w:rsidRPr="0008274D">
        <w:rPr>
          <w:spacing w:val="58"/>
          <w:sz w:val="28"/>
          <w:szCs w:val="28"/>
        </w:rPr>
        <w:t xml:space="preserve"> </w:t>
      </w:r>
      <w:r w:rsidRPr="0008274D">
        <w:rPr>
          <w:sz w:val="28"/>
          <w:szCs w:val="28"/>
        </w:rPr>
        <w:t>задачи</w:t>
      </w:r>
      <w:r w:rsidRPr="0008274D">
        <w:rPr>
          <w:spacing w:val="58"/>
          <w:sz w:val="28"/>
          <w:szCs w:val="28"/>
        </w:rPr>
        <w:t xml:space="preserve"> </w:t>
      </w:r>
      <w:r w:rsidRPr="0008274D">
        <w:rPr>
          <w:sz w:val="28"/>
          <w:szCs w:val="28"/>
        </w:rPr>
        <w:t>и</w:t>
      </w:r>
      <w:r w:rsidRPr="0008274D">
        <w:rPr>
          <w:spacing w:val="59"/>
          <w:sz w:val="28"/>
          <w:szCs w:val="28"/>
        </w:rPr>
        <w:t xml:space="preserve"> </w:t>
      </w:r>
      <w:r w:rsidRPr="0008274D">
        <w:rPr>
          <w:sz w:val="28"/>
          <w:szCs w:val="28"/>
        </w:rPr>
        <w:t>направления</w:t>
      </w:r>
      <w:r w:rsidRPr="0008274D">
        <w:rPr>
          <w:spacing w:val="59"/>
          <w:sz w:val="28"/>
          <w:szCs w:val="28"/>
        </w:rPr>
        <w:t xml:space="preserve"> </w:t>
      </w:r>
      <w:r w:rsidRPr="0008274D">
        <w:rPr>
          <w:sz w:val="28"/>
          <w:szCs w:val="28"/>
        </w:rPr>
        <w:t>воспитательной</w:t>
      </w:r>
      <w:r w:rsidRPr="0008274D">
        <w:rPr>
          <w:spacing w:val="60"/>
          <w:sz w:val="28"/>
          <w:szCs w:val="28"/>
        </w:rPr>
        <w:t xml:space="preserve"> </w:t>
      </w:r>
      <w:r w:rsidRPr="0008274D">
        <w:rPr>
          <w:sz w:val="28"/>
          <w:szCs w:val="28"/>
        </w:rPr>
        <w:t>работы,</w:t>
      </w:r>
      <w:r w:rsidRPr="0008274D">
        <w:rPr>
          <w:spacing w:val="60"/>
          <w:sz w:val="28"/>
          <w:szCs w:val="28"/>
        </w:rPr>
        <w:t xml:space="preserve"> </w:t>
      </w:r>
      <w:r w:rsidRPr="0008274D">
        <w:rPr>
          <w:sz w:val="28"/>
          <w:szCs w:val="28"/>
        </w:rPr>
        <w:t>предусматривает</w:t>
      </w:r>
      <w:r>
        <w:rPr>
          <w:sz w:val="28"/>
        </w:rPr>
        <w:t xml:space="preserve"> п</w:t>
      </w:r>
      <w:r w:rsidRPr="0008274D">
        <w:rPr>
          <w:sz w:val="28"/>
          <w:szCs w:val="28"/>
        </w:rPr>
        <w:t>риобщение</w:t>
      </w:r>
      <w:r w:rsidRPr="0008274D">
        <w:rPr>
          <w:spacing w:val="1"/>
          <w:sz w:val="28"/>
          <w:szCs w:val="28"/>
        </w:rPr>
        <w:t xml:space="preserve"> </w:t>
      </w:r>
      <w:r w:rsidRPr="0008274D">
        <w:rPr>
          <w:sz w:val="28"/>
          <w:szCs w:val="28"/>
        </w:rPr>
        <w:t>детей</w:t>
      </w:r>
      <w:r w:rsidRPr="0008274D">
        <w:rPr>
          <w:spacing w:val="1"/>
          <w:sz w:val="28"/>
          <w:szCs w:val="28"/>
        </w:rPr>
        <w:t xml:space="preserve"> </w:t>
      </w:r>
      <w:r w:rsidRPr="0008274D">
        <w:rPr>
          <w:sz w:val="28"/>
          <w:szCs w:val="28"/>
        </w:rPr>
        <w:t>к</w:t>
      </w:r>
      <w:r w:rsidRPr="0008274D">
        <w:rPr>
          <w:spacing w:val="1"/>
          <w:sz w:val="28"/>
          <w:szCs w:val="28"/>
        </w:rPr>
        <w:t xml:space="preserve"> </w:t>
      </w:r>
      <w:r w:rsidRPr="0008274D">
        <w:rPr>
          <w:sz w:val="28"/>
          <w:szCs w:val="28"/>
        </w:rPr>
        <w:t>российским</w:t>
      </w:r>
      <w:r w:rsidRPr="0008274D">
        <w:rPr>
          <w:spacing w:val="1"/>
          <w:sz w:val="28"/>
          <w:szCs w:val="28"/>
        </w:rPr>
        <w:t xml:space="preserve"> </w:t>
      </w:r>
      <w:r w:rsidRPr="0008274D">
        <w:rPr>
          <w:sz w:val="28"/>
          <w:szCs w:val="28"/>
        </w:rPr>
        <w:t>традиционным</w:t>
      </w:r>
      <w:r w:rsidRPr="0008274D">
        <w:rPr>
          <w:spacing w:val="1"/>
          <w:sz w:val="28"/>
          <w:szCs w:val="28"/>
        </w:rPr>
        <w:t xml:space="preserve"> </w:t>
      </w:r>
      <w:r w:rsidRPr="0008274D">
        <w:rPr>
          <w:sz w:val="28"/>
          <w:szCs w:val="28"/>
        </w:rPr>
        <w:t>духовным</w:t>
      </w:r>
      <w:r w:rsidRPr="0008274D">
        <w:rPr>
          <w:spacing w:val="1"/>
          <w:sz w:val="28"/>
          <w:szCs w:val="28"/>
        </w:rPr>
        <w:t xml:space="preserve"> </w:t>
      </w:r>
      <w:r w:rsidRPr="0008274D">
        <w:rPr>
          <w:sz w:val="28"/>
          <w:szCs w:val="28"/>
        </w:rPr>
        <w:t>ценностям,</w:t>
      </w:r>
      <w:r w:rsidRPr="0008274D">
        <w:rPr>
          <w:spacing w:val="1"/>
          <w:sz w:val="28"/>
          <w:szCs w:val="28"/>
        </w:rPr>
        <w:t xml:space="preserve"> </w:t>
      </w:r>
      <w:r w:rsidRPr="0008274D">
        <w:rPr>
          <w:sz w:val="28"/>
          <w:szCs w:val="28"/>
        </w:rPr>
        <w:t>включая</w:t>
      </w:r>
      <w:r w:rsidRPr="0008274D">
        <w:rPr>
          <w:spacing w:val="-67"/>
          <w:sz w:val="28"/>
          <w:szCs w:val="28"/>
        </w:rPr>
        <w:t xml:space="preserve"> </w:t>
      </w:r>
      <w:r w:rsidRPr="0008274D">
        <w:rPr>
          <w:sz w:val="28"/>
          <w:szCs w:val="28"/>
        </w:rPr>
        <w:t>культурные</w:t>
      </w:r>
      <w:r w:rsidRPr="0008274D">
        <w:rPr>
          <w:spacing w:val="1"/>
          <w:sz w:val="28"/>
          <w:szCs w:val="28"/>
        </w:rPr>
        <w:t xml:space="preserve"> </w:t>
      </w:r>
      <w:r w:rsidRPr="0008274D">
        <w:rPr>
          <w:sz w:val="28"/>
          <w:szCs w:val="28"/>
        </w:rPr>
        <w:t>ценности</w:t>
      </w:r>
      <w:r w:rsidRPr="0008274D">
        <w:rPr>
          <w:spacing w:val="1"/>
          <w:sz w:val="28"/>
          <w:szCs w:val="28"/>
        </w:rPr>
        <w:t xml:space="preserve"> </w:t>
      </w:r>
      <w:r w:rsidRPr="0008274D">
        <w:rPr>
          <w:sz w:val="28"/>
          <w:szCs w:val="28"/>
        </w:rPr>
        <w:t>своей</w:t>
      </w:r>
      <w:r w:rsidRPr="0008274D">
        <w:rPr>
          <w:spacing w:val="1"/>
          <w:sz w:val="28"/>
          <w:szCs w:val="28"/>
        </w:rPr>
        <w:t xml:space="preserve"> </w:t>
      </w:r>
      <w:r w:rsidRPr="0008274D">
        <w:rPr>
          <w:sz w:val="28"/>
          <w:szCs w:val="28"/>
        </w:rPr>
        <w:t>этнической</w:t>
      </w:r>
      <w:r w:rsidRPr="0008274D">
        <w:rPr>
          <w:spacing w:val="1"/>
          <w:sz w:val="28"/>
          <w:szCs w:val="28"/>
        </w:rPr>
        <w:t xml:space="preserve"> </w:t>
      </w:r>
      <w:r w:rsidRPr="0008274D">
        <w:rPr>
          <w:sz w:val="28"/>
          <w:szCs w:val="28"/>
        </w:rPr>
        <w:t>группы,</w:t>
      </w:r>
      <w:r w:rsidRPr="0008274D">
        <w:rPr>
          <w:spacing w:val="1"/>
          <w:sz w:val="28"/>
          <w:szCs w:val="28"/>
        </w:rPr>
        <w:t xml:space="preserve"> </w:t>
      </w:r>
      <w:r w:rsidRPr="0008274D">
        <w:rPr>
          <w:sz w:val="28"/>
          <w:szCs w:val="28"/>
        </w:rPr>
        <w:t>правилам</w:t>
      </w:r>
      <w:r w:rsidRPr="0008274D">
        <w:rPr>
          <w:spacing w:val="1"/>
          <w:sz w:val="28"/>
          <w:szCs w:val="28"/>
        </w:rPr>
        <w:t xml:space="preserve"> </w:t>
      </w:r>
      <w:r w:rsidRPr="0008274D">
        <w:rPr>
          <w:sz w:val="28"/>
          <w:szCs w:val="28"/>
        </w:rPr>
        <w:t>и</w:t>
      </w:r>
      <w:r w:rsidRPr="0008274D">
        <w:rPr>
          <w:spacing w:val="1"/>
          <w:sz w:val="28"/>
          <w:szCs w:val="28"/>
        </w:rPr>
        <w:t xml:space="preserve"> </w:t>
      </w:r>
      <w:r w:rsidRPr="0008274D">
        <w:rPr>
          <w:sz w:val="28"/>
          <w:szCs w:val="28"/>
        </w:rPr>
        <w:t>нормам</w:t>
      </w:r>
      <w:r w:rsidRPr="0008274D">
        <w:rPr>
          <w:spacing w:val="1"/>
          <w:sz w:val="28"/>
          <w:szCs w:val="28"/>
        </w:rPr>
        <w:t xml:space="preserve"> </w:t>
      </w:r>
      <w:r w:rsidRPr="0008274D">
        <w:rPr>
          <w:sz w:val="28"/>
          <w:szCs w:val="28"/>
        </w:rPr>
        <w:t>поведения</w:t>
      </w:r>
      <w:r w:rsidRPr="0008274D">
        <w:rPr>
          <w:spacing w:val="1"/>
          <w:sz w:val="28"/>
          <w:szCs w:val="28"/>
        </w:rPr>
        <w:t xml:space="preserve"> </w:t>
      </w:r>
      <w:r w:rsidRPr="0008274D">
        <w:rPr>
          <w:sz w:val="28"/>
          <w:szCs w:val="28"/>
        </w:rPr>
        <w:t>в</w:t>
      </w:r>
      <w:r w:rsidRPr="0008274D">
        <w:rPr>
          <w:spacing w:val="1"/>
          <w:sz w:val="28"/>
          <w:szCs w:val="28"/>
        </w:rPr>
        <w:t xml:space="preserve"> </w:t>
      </w:r>
      <w:r w:rsidRPr="0008274D">
        <w:rPr>
          <w:sz w:val="28"/>
          <w:szCs w:val="28"/>
        </w:rPr>
        <w:t>российском</w:t>
      </w:r>
      <w:r w:rsidRPr="0008274D">
        <w:rPr>
          <w:spacing w:val="-4"/>
          <w:sz w:val="28"/>
          <w:szCs w:val="28"/>
        </w:rPr>
        <w:t xml:space="preserve"> </w:t>
      </w:r>
      <w:r w:rsidRPr="0008274D">
        <w:rPr>
          <w:sz w:val="28"/>
          <w:szCs w:val="28"/>
        </w:rPr>
        <w:t>обществе.</w:t>
      </w:r>
    </w:p>
    <w:p w:rsidR="0071506A" w:rsidRDefault="00477D7D" w:rsidP="0071506A">
      <w:pPr>
        <w:ind w:right="-22" w:firstLine="567"/>
        <w:jc w:val="both"/>
        <w:rPr>
          <w:sz w:val="28"/>
        </w:rPr>
      </w:pPr>
      <w:r w:rsidRPr="0008274D">
        <w:rPr>
          <w:i/>
          <w:sz w:val="28"/>
          <w:szCs w:val="28"/>
        </w:rPr>
        <w:t>Организационный</w:t>
      </w:r>
      <w:r w:rsidRPr="0008274D">
        <w:rPr>
          <w:i/>
          <w:spacing w:val="1"/>
          <w:sz w:val="28"/>
          <w:szCs w:val="28"/>
        </w:rPr>
        <w:t xml:space="preserve"> </w:t>
      </w:r>
      <w:r w:rsidRPr="0008274D">
        <w:rPr>
          <w:i/>
          <w:sz w:val="28"/>
          <w:szCs w:val="28"/>
        </w:rPr>
        <w:t>раздел</w:t>
      </w:r>
      <w:r w:rsidRPr="0008274D">
        <w:rPr>
          <w:i/>
          <w:spacing w:val="1"/>
          <w:sz w:val="28"/>
          <w:szCs w:val="28"/>
        </w:rPr>
        <w:t xml:space="preserve"> </w:t>
      </w:r>
      <w:r w:rsidRPr="0008274D">
        <w:rPr>
          <w:sz w:val="28"/>
          <w:szCs w:val="28"/>
        </w:rPr>
        <w:t>Программы</w:t>
      </w:r>
      <w:r w:rsidRPr="0008274D">
        <w:rPr>
          <w:spacing w:val="1"/>
          <w:sz w:val="28"/>
          <w:szCs w:val="28"/>
        </w:rPr>
        <w:t xml:space="preserve"> </w:t>
      </w:r>
      <w:r w:rsidRPr="0008274D">
        <w:rPr>
          <w:sz w:val="28"/>
          <w:szCs w:val="28"/>
        </w:rPr>
        <w:t>включает</w:t>
      </w:r>
      <w:r w:rsidRPr="0008274D">
        <w:rPr>
          <w:spacing w:val="1"/>
          <w:sz w:val="28"/>
          <w:szCs w:val="28"/>
        </w:rPr>
        <w:t xml:space="preserve"> </w:t>
      </w:r>
      <w:r w:rsidRPr="0008274D">
        <w:rPr>
          <w:sz w:val="28"/>
          <w:szCs w:val="28"/>
        </w:rPr>
        <w:t>описание</w:t>
      </w:r>
      <w:r w:rsidRPr="0008274D">
        <w:rPr>
          <w:spacing w:val="1"/>
          <w:sz w:val="28"/>
          <w:szCs w:val="28"/>
        </w:rPr>
        <w:t xml:space="preserve"> </w:t>
      </w:r>
      <w:r w:rsidRPr="0008274D">
        <w:rPr>
          <w:sz w:val="28"/>
          <w:szCs w:val="28"/>
        </w:rPr>
        <w:t>психолого-</w:t>
      </w:r>
      <w:r w:rsidRPr="0008274D">
        <w:rPr>
          <w:spacing w:val="1"/>
          <w:sz w:val="28"/>
          <w:szCs w:val="28"/>
        </w:rPr>
        <w:t xml:space="preserve"> </w:t>
      </w:r>
      <w:r w:rsidRPr="0008274D">
        <w:rPr>
          <w:sz w:val="28"/>
          <w:szCs w:val="28"/>
        </w:rPr>
        <w:t>педагогических</w:t>
      </w:r>
      <w:r w:rsidRPr="0008274D">
        <w:rPr>
          <w:spacing w:val="1"/>
          <w:sz w:val="28"/>
          <w:szCs w:val="28"/>
        </w:rPr>
        <w:t xml:space="preserve"> </w:t>
      </w:r>
      <w:r w:rsidRPr="0008274D">
        <w:rPr>
          <w:sz w:val="28"/>
          <w:szCs w:val="28"/>
        </w:rPr>
        <w:t>и</w:t>
      </w:r>
      <w:r w:rsidRPr="0008274D">
        <w:rPr>
          <w:spacing w:val="1"/>
          <w:sz w:val="28"/>
          <w:szCs w:val="28"/>
        </w:rPr>
        <w:t xml:space="preserve"> </w:t>
      </w:r>
      <w:r w:rsidRPr="0008274D">
        <w:rPr>
          <w:sz w:val="28"/>
          <w:szCs w:val="28"/>
        </w:rPr>
        <w:t>кадровых</w:t>
      </w:r>
      <w:r w:rsidRPr="0008274D">
        <w:rPr>
          <w:spacing w:val="1"/>
          <w:sz w:val="28"/>
          <w:szCs w:val="28"/>
        </w:rPr>
        <w:t xml:space="preserve"> </w:t>
      </w:r>
      <w:r w:rsidRPr="0008274D">
        <w:rPr>
          <w:sz w:val="28"/>
          <w:szCs w:val="28"/>
        </w:rPr>
        <w:t>условий</w:t>
      </w:r>
      <w:r w:rsidRPr="0008274D">
        <w:rPr>
          <w:spacing w:val="1"/>
          <w:sz w:val="28"/>
          <w:szCs w:val="28"/>
        </w:rPr>
        <w:t xml:space="preserve"> </w:t>
      </w:r>
      <w:r w:rsidRPr="0008274D">
        <w:rPr>
          <w:sz w:val="28"/>
          <w:szCs w:val="28"/>
        </w:rPr>
        <w:t>ее</w:t>
      </w:r>
      <w:r w:rsidRPr="0008274D">
        <w:rPr>
          <w:spacing w:val="1"/>
          <w:sz w:val="28"/>
          <w:szCs w:val="28"/>
        </w:rPr>
        <w:t xml:space="preserve"> </w:t>
      </w:r>
      <w:r w:rsidRPr="0008274D">
        <w:rPr>
          <w:sz w:val="28"/>
          <w:szCs w:val="28"/>
        </w:rPr>
        <w:t>реализации;</w:t>
      </w:r>
      <w:r w:rsidRPr="0008274D">
        <w:rPr>
          <w:spacing w:val="1"/>
          <w:sz w:val="28"/>
          <w:szCs w:val="28"/>
        </w:rPr>
        <w:t xml:space="preserve"> </w:t>
      </w:r>
      <w:r w:rsidRPr="0008274D">
        <w:rPr>
          <w:sz w:val="28"/>
          <w:szCs w:val="28"/>
        </w:rPr>
        <w:t>организации</w:t>
      </w:r>
      <w:r w:rsidRPr="0008274D">
        <w:rPr>
          <w:spacing w:val="1"/>
          <w:sz w:val="28"/>
          <w:szCs w:val="28"/>
        </w:rPr>
        <w:t xml:space="preserve"> </w:t>
      </w:r>
      <w:r w:rsidRPr="0008274D">
        <w:rPr>
          <w:sz w:val="28"/>
          <w:szCs w:val="28"/>
        </w:rPr>
        <w:t>РППС</w:t>
      </w:r>
      <w:r w:rsidRPr="0008274D">
        <w:rPr>
          <w:spacing w:val="1"/>
          <w:sz w:val="28"/>
          <w:szCs w:val="28"/>
        </w:rPr>
        <w:t xml:space="preserve"> </w:t>
      </w:r>
      <w:r w:rsidRPr="0008274D">
        <w:rPr>
          <w:sz w:val="28"/>
          <w:szCs w:val="28"/>
        </w:rPr>
        <w:t>в</w:t>
      </w:r>
      <w:r w:rsidRPr="0008274D">
        <w:rPr>
          <w:spacing w:val="1"/>
          <w:sz w:val="28"/>
          <w:szCs w:val="28"/>
        </w:rPr>
        <w:t xml:space="preserve"> </w:t>
      </w:r>
      <w:r w:rsidRPr="0008274D">
        <w:rPr>
          <w:sz w:val="28"/>
          <w:szCs w:val="28"/>
        </w:rPr>
        <w:t>МДОУ;</w:t>
      </w:r>
      <w:r w:rsidRPr="0008274D">
        <w:rPr>
          <w:spacing w:val="1"/>
          <w:sz w:val="28"/>
          <w:szCs w:val="28"/>
        </w:rPr>
        <w:t xml:space="preserve"> </w:t>
      </w:r>
      <w:r w:rsidRPr="0008274D">
        <w:rPr>
          <w:sz w:val="28"/>
          <w:szCs w:val="28"/>
        </w:rPr>
        <w:t>материально-техническое</w:t>
      </w:r>
      <w:r w:rsidRPr="0008274D">
        <w:rPr>
          <w:spacing w:val="1"/>
          <w:sz w:val="28"/>
          <w:szCs w:val="28"/>
        </w:rPr>
        <w:t xml:space="preserve"> </w:t>
      </w:r>
      <w:r w:rsidRPr="0008274D">
        <w:rPr>
          <w:sz w:val="28"/>
          <w:szCs w:val="28"/>
        </w:rPr>
        <w:t>обеспечение</w:t>
      </w:r>
      <w:r w:rsidRPr="0008274D">
        <w:rPr>
          <w:spacing w:val="1"/>
          <w:sz w:val="28"/>
          <w:szCs w:val="28"/>
        </w:rPr>
        <w:t xml:space="preserve"> </w:t>
      </w:r>
      <w:r w:rsidRPr="0008274D">
        <w:rPr>
          <w:sz w:val="28"/>
          <w:szCs w:val="28"/>
        </w:rPr>
        <w:t>Программы,</w:t>
      </w:r>
      <w:r w:rsidRPr="0008274D">
        <w:rPr>
          <w:spacing w:val="1"/>
          <w:sz w:val="28"/>
          <w:szCs w:val="28"/>
        </w:rPr>
        <w:t xml:space="preserve"> </w:t>
      </w:r>
      <w:r w:rsidRPr="0008274D">
        <w:rPr>
          <w:sz w:val="28"/>
          <w:szCs w:val="28"/>
        </w:rPr>
        <w:t>обеспеченность</w:t>
      </w:r>
      <w:r w:rsidRPr="0008274D">
        <w:rPr>
          <w:spacing w:val="1"/>
          <w:sz w:val="28"/>
          <w:szCs w:val="28"/>
        </w:rPr>
        <w:t xml:space="preserve"> </w:t>
      </w:r>
      <w:r w:rsidRPr="0008274D">
        <w:rPr>
          <w:sz w:val="28"/>
          <w:szCs w:val="28"/>
        </w:rPr>
        <w:t>методическими</w:t>
      </w:r>
      <w:r w:rsidRPr="0008274D">
        <w:rPr>
          <w:spacing w:val="1"/>
          <w:sz w:val="28"/>
          <w:szCs w:val="28"/>
        </w:rPr>
        <w:t xml:space="preserve"> </w:t>
      </w:r>
      <w:r w:rsidRPr="0008274D">
        <w:rPr>
          <w:sz w:val="28"/>
          <w:szCs w:val="28"/>
        </w:rPr>
        <w:t>материалами</w:t>
      </w:r>
      <w:r w:rsidRPr="0008274D">
        <w:rPr>
          <w:spacing w:val="1"/>
          <w:sz w:val="28"/>
          <w:szCs w:val="28"/>
        </w:rPr>
        <w:t xml:space="preserve"> </w:t>
      </w:r>
      <w:r w:rsidRPr="0008274D">
        <w:rPr>
          <w:sz w:val="28"/>
          <w:szCs w:val="28"/>
        </w:rPr>
        <w:t>(в</w:t>
      </w:r>
      <w:r w:rsidRPr="0008274D">
        <w:rPr>
          <w:spacing w:val="1"/>
          <w:sz w:val="28"/>
          <w:szCs w:val="28"/>
        </w:rPr>
        <w:t xml:space="preserve"> </w:t>
      </w:r>
      <w:r w:rsidRPr="0008274D">
        <w:rPr>
          <w:sz w:val="28"/>
          <w:szCs w:val="28"/>
        </w:rPr>
        <w:t>разных</w:t>
      </w:r>
      <w:r w:rsidRPr="0008274D">
        <w:rPr>
          <w:spacing w:val="1"/>
          <w:sz w:val="28"/>
          <w:szCs w:val="28"/>
        </w:rPr>
        <w:t xml:space="preserve"> </w:t>
      </w:r>
      <w:r w:rsidRPr="0008274D">
        <w:rPr>
          <w:sz w:val="28"/>
          <w:szCs w:val="28"/>
        </w:rPr>
        <w:t>группах</w:t>
      </w:r>
      <w:r w:rsidRPr="0008274D">
        <w:rPr>
          <w:spacing w:val="1"/>
          <w:sz w:val="28"/>
          <w:szCs w:val="28"/>
        </w:rPr>
        <w:t xml:space="preserve"> </w:t>
      </w:r>
      <w:r w:rsidRPr="0008274D">
        <w:rPr>
          <w:sz w:val="28"/>
          <w:szCs w:val="28"/>
        </w:rPr>
        <w:t>МДОУ</w:t>
      </w:r>
      <w:r w:rsidRPr="0008274D">
        <w:rPr>
          <w:spacing w:val="1"/>
          <w:sz w:val="28"/>
          <w:szCs w:val="28"/>
        </w:rPr>
        <w:t xml:space="preserve"> </w:t>
      </w:r>
      <w:r w:rsidRPr="0008274D">
        <w:rPr>
          <w:sz w:val="28"/>
          <w:szCs w:val="28"/>
        </w:rPr>
        <w:t>предусмотрено</w:t>
      </w:r>
      <w:r w:rsidRPr="0008274D">
        <w:rPr>
          <w:spacing w:val="1"/>
          <w:sz w:val="28"/>
          <w:szCs w:val="28"/>
        </w:rPr>
        <w:t xml:space="preserve"> </w:t>
      </w:r>
      <w:r w:rsidRPr="0008274D">
        <w:rPr>
          <w:sz w:val="28"/>
          <w:szCs w:val="28"/>
        </w:rPr>
        <w:t>использование</w:t>
      </w:r>
      <w:r w:rsidRPr="0008274D">
        <w:rPr>
          <w:spacing w:val="1"/>
          <w:sz w:val="28"/>
          <w:szCs w:val="28"/>
        </w:rPr>
        <w:t xml:space="preserve"> </w:t>
      </w:r>
      <w:r w:rsidRPr="0008274D">
        <w:rPr>
          <w:sz w:val="28"/>
          <w:szCs w:val="28"/>
        </w:rPr>
        <w:t>различных</w:t>
      </w:r>
      <w:r w:rsidRPr="0008274D">
        <w:rPr>
          <w:spacing w:val="1"/>
          <w:sz w:val="28"/>
          <w:szCs w:val="28"/>
        </w:rPr>
        <w:t xml:space="preserve"> </w:t>
      </w:r>
      <w:r w:rsidRPr="0008274D">
        <w:rPr>
          <w:sz w:val="28"/>
          <w:szCs w:val="28"/>
        </w:rPr>
        <w:t>парциальных</w:t>
      </w:r>
      <w:r w:rsidRPr="0008274D">
        <w:rPr>
          <w:spacing w:val="1"/>
          <w:sz w:val="28"/>
          <w:szCs w:val="28"/>
        </w:rPr>
        <w:t xml:space="preserve"> </w:t>
      </w:r>
      <w:r w:rsidRPr="0008274D">
        <w:rPr>
          <w:sz w:val="28"/>
          <w:szCs w:val="28"/>
        </w:rPr>
        <w:t>программ</w:t>
      </w:r>
      <w:r w:rsidRPr="0008274D">
        <w:rPr>
          <w:spacing w:val="1"/>
          <w:sz w:val="28"/>
          <w:szCs w:val="28"/>
        </w:rPr>
        <w:t xml:space="preserve"> </w:t>
      </w:r>
      <w:r w:rsidRPr="0008274D">
        <w:rPr>
          <w:sz w:val="28"/>
          <w:szCs w:val="28"/>
        </w:rPr>
        <w:t>на</w:t>
      </w:r>
      <w:r w:rsidRPr="0008274D">
        <w:rPr>
          <w:spacing w:val="1"/>
          <w:sz w:val="28"/>
          <w:szCs w:val="28"/>
        </w:rPr>
        <w:t xml:space="preserve"> </w:t>
      </w:r>
      <w:r w:rsidRPr="0008274D">
        <w:rPr>
          <w:sz w:val="28"/>
          <w:szCs w:val="28"/>
        </w:rPr>
        <w:t>основании</w:t>
      </w:r>
      <w:r w:rsidRPr="0008274D">
        <w:rPr>
          <w:spacing w:val="1"/>
          <w:sz w:val="28"/>
          <w:szCs w:val="28"/>
        </w:rPr>
        <w:t xml:space="preserve"> </w:t>
      </w:r>
      <w:r w:rsidRPr="0008274D">
        <w:rPr>
          <w:sz w:val="28"/>
          <w:szCs w:val="28"/>
        </w:rPr>
        <w:t>требований</w:t>
      </w:r>
      <w:r w:rsidRPr="0008274D">
        <w:rPr>
          <w:spacing w:val="1"/>
          <w:sz w:val="28"/>
          <w:szCs w:val="28"/>
        </w:rPr>
        <w:t xml:space="preserve"> </w:t>
      </w:r>
      <w:r w:rsidRPr="0008274D">
        <w:rPr>
          <w:sz w:val="28"/>
          <w:szCs w:val="28"/>
        </w:rPr>
        <w:t>ФГОС</w:t>
      </w:r>
      <w:r w:rsidRPr="0008274D">
        <w:rPr>
          <w:spacing w:val="1"/>
          <w:sz w:val="28"/>
          <w:szCs w:val="28"/>
        </w:rPr>
        <w:t xml:space="preserve"> </w:t>
      </w:r>
      <w:r w:rsidRPr="0008274D">
        <w:rPr>
          <w:sz w:val="28"/>
          <w:szCs w:val="28"/>
        </w:rPr>
        <w:t>ДО</w:t>
      </w:r>
      <w:r w:rsidRPr="0008274D">
        <w:rPr>
          <w:spacing w:val="1"/>
          <w:sz w:val="28"/>
          <w:szCs w:val="28"/>
        </w:rPr>
        <w:t xml:space="preserve"> </w:t>
      </w:r>
      <w:r w:rsidRPr="0008274D">
        <w:rPr>
          <w:sz w:val="28"/>
          <w:szCs w:val="28"/>
        </w:rPr>
        <w:t>п.2.2.),</w:t>
      </w:r>
      <w:r w:rsidRPr="0008274D">
        <w:rPr>
          <w:spacing w:val="1"/>
          <w:sz w:val="28"/>
          <w:szCs w:val="28"/>
        </w:rPr>
        <w:t xml:space="preserve"> </w:t>
      </w:r>
      <w:r w:rsidRPr="0008274D">
        <w:rPr>
          <w:sz w:val="28"/>
          <w:szCs w:val="28"/>
        </w:rPr>
        <w:t>средствами</w:t>
      </w:r>
      <w:r w:rsidRPr="0008274D">
        <w:rPr>
          <w:spacing w:val="1"/>
          <w:sz w:val="28"/>
          <w:szCs w:val="28"/>
        </w:rPr>
        <w:t xml:space="preserve"> </w:t>
      </w:r>
      <w:r w:rsidRPr="0008274D">
        <w:rPr>
          <w:sz w:val="28"/>
          <w:szCs w:val="28"/>
        </w:rPr>
        <w:t>обучения и воспитания. Также, организационный раздел включает примерные перечни</w:t>
      </w:r>
      <w:r w:rsidRPr="0008274D">
        <w:rPr>
          <w:spacing w:val="1"/>
          <w:sz w:val="28"/>
          <w:szCs w:val="28"/>
        </w:rPr>
        <w:t xml:space="preserve"> </w:t>
      </w:r>
      <w:r w:rsidRPr="0008274D">
        <w:rPr>
          <w:sz w:val="28"/>
          <w:szCs w:val="28"/>
        </w:rPr>
        <w:t>художественной</w:t>
      </w:r>
      <w:r w:rsidRPr="0008274D">
        <w:rPr>
          <w:spacing w:val="1"/>
          <w:sz w:val="28"/>
          <w:szCs w:val="28"/>
        </w:rPr>
        <w:t xml:space="preserve"> </w:t>
      </w:r>
      <w:r w:rsidRPr="0008274D">
        <w:rPr>
          <w:sz w:val="28"/>
          <w:szCs w:val="28"/>
        </w:rPr>
        <w:t>литературы,</w:t>
      </w:r>
      <w:r w:rsidRPr="0008274D">
        <w:rPr>
          <w:spacing w:val="1"/>
          <w:sz w:val="28"/>
          <w:szCs w:val="28"/>
        </w:rPr>
        <w:t xml:space="preserve"> </w:t>
      </w:r>
      <w:r w:rsidRPr="0008274D">
        <w:rPr>
          <w:sz w:val="28"/>
          <w:szCs w:val="28"/>
        </w:rPr>
        <w:t>музыкальных</w:t>
      </w:r>
      <w:r w:rsidRPr="0008274D">
        <w:rPr>
          <w:spacing w:val="1"/>
          <w:sz w:val="28"/>
          <w:szCs w:val="28"/>
        </w:rPr>
        <w:t xml:space="preserve"> </w:t>
      </w:r>
      <w:r w:rsidRPr="0008274D">
        <w:rPr>
          <w:sz w:val="28"/>
          <w:szCs w:val="28"/>
        </w:rPr>
        <w:t>произведений,</w:t>
      </w:r>
      <w:r w:rsidRPr="0008274D">
        <w:rPr>
          <w:spacing w:val="1"/>
          <w:sz w:val="28"/>
          <w:szCs w:val="28"/>
        </w:rPr>
        <w:t xml:space="preserve"> </w:t>
      </w:r>
      <w:r w:rsidRPr="0008274D">
        <w:rPr>
          <w:sz w:val="28"/>
          <w:szCs w:val="28"/>
        </w:rPr>
        <w:t>произведений</w:t>
      </w:r>
      <w:r w:rsidRPr="0008274D">
        <w:rPr>
          <w:spacing w:val="1"/>
          <w:sz w:val="28"/>
          <w:szCs w:val="28"/>
        </w:rPr>
        <w:t xml:space="preserve"> </w:t>
      </w:r>
      <w:r w:rsidRPr="0008274D">
        <w:rPr>
          <w:sz w:val="28"/>
          <w:szCs w:val="28"/>
        </w:rPr>
        <w:t>изобразительного</w:t>
      </w:r>
      <w:r w:rsidRPr="0008274D">
        <w:rPr>
          <w:spacing w:val="1"/>
          <w:sz w:val="28"/>
          <w:szCs w:val="28"/>
        </w:rPr>
        <w:t xml:space="preserve"> </w:t>
      </w:r>
      <w:r w:rsidRPr="0008274D">
        <w:rPr>
          <w:sz w:val="28"/>
          <w:szCs w:val="28"/>
        </w:rPr>
        <w:t>искусства</w:t>
      </w:r>
      <w:r w:rsidRPr="0008274D">
        <w:rPr>
          <w:spacing w:val="1"/>
          <w:sz w:val="28"/>
          <w:szCs w:val="28"/>
        </w:rPr>
        <w:t xml:space="preserve"> </w:t>
      </w:r>
      <w:r w:rsidRPr="0008274D">
        <w:rPr>
          <w:sz w:val="28"/>
          <w:szCs w:val="28"/>
        </w:rPr>
        <w:t>для</w:t>
      </w:r>
      <w:r w:rsidRPr="0008274D">
        <w:rPr>
          <w:spacing w:val="1"/>
          <w:sz w:val="28"/>
          <w:szCs w:val="28"/>
        </w:rPr>
        <w:t xml:space="preserve"> </w:t>
      </w:r>
      <w:r w:rsidRPr="0008274D">
        <w:rPr>
          <w:sz w:val="28"/>
          <w:szCs w:val="28"/>
        </w:rPr>
        <w:t>использования</w:t>
      </w:r>
      <w:r w:rsidRPr="0008274D">
        <w:rPr>
          <w:spacing w:val="1"/>
          <w:sz w:val="28"/>
          <w:szCs w:val="28"/>
        </w:rPr>
        <w:t xml:space="preserve"> </w:t>
      </w:r>
      <w:r w:rsidRPr="0008274D">
        <w:rPr>
          <w:sz w:val="28"/>
          <w:szCs w:val="28"/>
        </w:rPr>
        <w:t>в</w:t>
      </w:r>
      <w:r w:rsidRPr="0008274D">
        <w:rPr>
          <w:spacing w:val="1"/>
          <w:sz w:val="28"/>
          <w:szCs w:val="28"/>
        </w:rPr>
        <w:t xml:space="preserve"> </w:t>
      </w:r>
      <w:r w:rsidRPr="0008274D">
        <w:rPr>
          <w:sz w:val="28"/>
          <w:szCs w:val="28"/>
        </w:rPr>
        <w:t>образовательной</w:t>
      </w:r>
      <w:r w:rsidRPr="0008274D">
        <w:rPr>
          <w:spacing w:val="1"/>
          <w:sz w:val="28"/>
          <w:szCs w:val="28"/>
        </w:rPr>
        <w:t xml:space="preserve"> </w:t>
      </w:r>
      <w:r w:rsidRPr="0008274D">
        <w:rPr>
          <w:sz w:val="28"/>
          <w:szCs w:val="28"/>
        </w:rPr>
        <w:t>работе</w:t>
      </w:r>
      <w:r w:rsidRPr="0008274D">
        <w:rPr>
          <w:spacing w:val="1"/>
          <w:sz w:val="28"/>
          <w:szCs w:val="28"/>
        </w:rPr>
        <w:t xml:space="preserve"> </w:t>
      </w:r>
      <w:r w:rsidRPr="0008274D">
        <w:rPr>
          <w:sz w:val="28"/>
          <w:szCs w:val="28"/>
        </w:rPr>
        <w:t>в</w:t>
      </w:r>
      <w:r w:rsidRPr="0008274D">
        <w:rPr>
          <w:spacing w:val="1"/>
          <w:sz w:val="28"/>
          <w:szCs w:val="28"/>
        </w:rPr>
        <w:t xml:space="preserve"> </w:t>
      </w:r>
      <w:r w:rsidRPr="0008274D">
        <w:rPr>
          <w:sz w:val="28"/>
          <w:szCs w:val="28"/>
        </w:rPr>
        <w:t>разных</w:t>
      </w:r>
      <w:r w:rsidRPr="0008274D">
        <w:rPr>
          <w:spacing w:val="-67"/>
          <w:sz w:val="28"/>
          <w:szCs w:val="28"/>
        </w:rPr>
        <w:t xml:space="preserve"> </w:t>
      </w:r>
      <w:r w:rsidRPr="0008274D">
        <w:rPr>
          <w:sz w:val="28"/>
          <w:szCs w:val="28"/>
        </w:rPr>
        <w:t>возрастных группах, а также примерный перечень рекомендованных для семейного</w:t>
      </w:r>
      <w:r w:rsidRPr="0008274D">
        <w:rPr>
          <w:spacing w:val="1"/>
          <w:sz w:val="28"/>
          <w:szCs w:val="28"/>
        </w:rPr>
        <w:t xml:space="preserve"> </w:t>
      </w:r>
      <w:r w:rsidRPr="0008274D">
        <w:rPr>
          <w:sz w:val="28"/>
          <w:szCs w:val="28"/>
        </w:rPr>
        <w:t>просмотра</w:t>
      </w:r>
      <w:r w:rsidRPr="0008274D">
        <w:rPr>
          <w:spacing w:val="-1"/>
          <w:sz w:val="28"/>
          <w:szCs w:val="28"/>
        </w:rPr>
        <w:t xml:space="preserve"> </w:t>
      </w:r>
      <w:r w:rsidRPr="0008274D">
        <w:rPr>
          <w:sz w:val="28"/>
          <w:szCs w:val="28"/>
        </w:rPr>
        <w:t>анимационных</w:t>
      </w:r>
      <w:r w:rsidRPr="0008274D">
        <w:rPr>
          <w:spacing w:val="1"/>
          <w:sz w:val="28"/>
          <w:szCs w:val="28"/>
        </w:rPr>
        <w:t xml:space="preserve"> </w:t>
      </w:r>
      <w:r w:rsidRPr="0008274D">
        <w:rPr>
          <w:sz w:val="28"/>
          <w:szCs w:val="28"/>
        </w:rPr>
        <w:t>произведений.</w:t>
      </w:r>
      <w:r w:rsidR="0071506A">
        <w:rPr>
          <w:sz w:val="28"/>
        </w:rPr>
        <w:t xml:space="preserve"> </w:t>
      </w:r>
    </w:p>
    <w:p w:rsidR="00477D7D" w:rsidRDefault="00477D7D" w:rsidP="0071506A">
      <w:pPr>
        <w:ind w:right="-22" w:firstLine="567"/>
        <w:jc w:val="both"/>
        <w:rPr>
          <w:sz w:val="28"/>
        </w:rPr>
      </w:pPr>
      <w:r w:rsidRPr="0008274D">
        <w:rPr>
          <w:sz w:val="28"/>
          <w:szCs w:val="28"/>
        </w:rPr>
        <w:t>В организационном разделе представлены примерный режим и распорядок дня в</w:t>
      </w:r>
      <w:r w:rsidRPr="0008274D">
        <w:rPr>
          <w:spacing w:val="1"/>
          <w:sz w:val="28"/>
          <w:szCs w:val="28"/>
        </w:rPr>
        <w:t xml:space="preserve"> </w:t>
      </w:r>
      <w:r w:rsidRPr="0008274D">
        <w:rPr>
          <w:sz w:val="28"/>
          <w:szCs w:val="28"/>
        </w:rPr>
        <w:t>дошкольных группах,</w:t>
      </w:r>
      <w:r w:rsidRPr="0008274D">
        <w:rPr>
          <w:spacing w:val="-2"/>
          <w:sz w:val="28"/>
          <w:szCs w:val="28"/>
        </w:rPr>
        <w:t xml:space="preserve"> </w:t>
      </w:r>
      <w:r w:rsidRPr="0008274D">
        <w:rPr>
          <w:sz w:val="28"/>
          <w:szCs w:val="28"/>
        </w:rPr>
        <w:t>календарный план</w:t>
      </w:r>
      <w:r w:rsidRPr="0008274D">
        <w:rPr>
          <w:spacing w:val="-1"/>
          <w:sz w:val="28"/>
          <w:szCs w:val="28"/>
        </w:rPr>
        <w:t xml:space="preserve"> </w:t>
      </w:r>
      <w:r w:rsidRPr="0008274D">
        <w:rPr>
          <w:sz w:val="28"/>
          <w:szCs w:val="28"/>
        </w:rPr>
        <w:t>воспитательной</w:t>
      </w:r>
      <w:r w:rsidRPr="0008274D">
        <w:rPr>
          <w:spacing w:val="-4"/>
          <w:sz w:val="28"/>
          <w:szCs w:val="28"/>
        </w:rPr>
        <w:t xml:space="preserve"> </w:t>
      </w:r>
      <w:r w:rsidRPr="0008274D">
        <w:rPr>
          <w:sz w:val="28"/>
          <w:szCs w:val="28"/>
        </w:rPr>
        <w:t>работы.</w:t>
      </w:r>
    </w:p>
    <w:p w:rsidR="00477D7D" w:rsidRDefault="00477D7D" w:rsidP="0071506A">
      <w:pPr>
        <w:ind w:right="-22" w:firstLine="567"/>
        <w:jc w:val="both"/>
        <w:rPr>
          <w:sz w:val="28"/>
        </w:rPr>
      </w:pPr>
      <w:r w:rsidRPr="0008274D">
        <w:rPr>
          <w:sz w:val="28"/>
          <w:szCs w:val="28"/>
        </w:rPr>
        <w:t>Реализация Программы предполагает интеграцию задач обучения и воспитания в</w:t>
      </w:r>
      <w:r w:rsidRPr="0008274D">
        <w:rPr>
          <w:spacing w:val="1"/>
          <w:sz w:val="28"/>
          <w:szCs w:val="28"/>
        </w:rPr>
        <w:t xml:space="preserve"> </w:t>
      </w:r>
      <w:r w:rsidRPr="0008274D">
        <w:rPr>
          <w:sz w:val="28"/>
          <w:szCs w:val="28"/>
        </w:rPr>
        <w:t>едином</w:t>
      </w:r>
      <w:r w:rsidRPr="0008274D">
        <w:rPr>
          <w:spacing w:val="1"/>
          <w:sz w:val="28"/>
          <w:szCs w:val="28"/>
        </w:rPr>
        <w:t xml:space="preserve"> </w:t>
      </w:r>
      <w:r w:rsidRPr="0008274D">
        <w:rPr>
          <w:sz w:val="28"/>
          <w:szCs w:val="28"/>
        </w:rPr>
        <w:t>образовательном</w:t>
      </w:r>
      <w:r w:rsidRPr="0008274D">
        <w:rPr>
          <w:spacing w:val="1"/>
          <w:sz w:val="28"/>
          <w:szCs w:val="28"/>
        </w:rPr>
        <w:t xml:space="preserve"> </w:t>
      </w:r>
      <w:r w:rsidRPr="0008274D">
        <w:rPr>
          <w:sz w:val="28"/>
          <w:szCs w:val="28"/>
        </w:rPr>
        <w:t>процессе,</w:t>
      </w:r>
      <w:r w:rsidRPr="0008274D">
        <w:rPr>
          <w:spacing w:val="1"/>
          <w:sz w:val="28"/>
          <w:szCs w:val="28"/>
        </w:rPr>
        <w:t xml:space="preserve"> </w:t>
      </w:r>
      <w:r w:rsidRPr="0008274D">
        <w:rPr>
          <w:sz w:val="28"/>
          <w:szCs w:val="28"/>
        </w:rPr>
        <w:t>предусматривает</w:t>
      </w:r>
      <w:r w:rsidRPr="0008274D">
        <w:rPr>
          <w:spacing w:val="1"/>
          <w:sz w:val="28"/>
          <w:szCs w:val="28"/>
        </w:rPr>
        <w:t xml:space="preserve"> </w:t>
      </w:r>
      <w:r w:rsidRPr="0008274D">
        <w:rPr>
          <w:sz w:val="28"/>
          <w:szCs w:val="28"/>
        </w:rPr>
        <w:t>взаимодействие</w:t>
      </w:r>
      <w:r w:rsidRPr="0008274D">
        <w:rPr>
          <w:spacing w:val="1"/>
          <w:sz w:val="28"/>
          <w:szCs w:val="28"/>
        </w:rPr>
        <w:t xml:space="preserve"> </w:t>
      </w:r>
      <w:r w:rsidRPr="0008274D">
        <w:rPr>
          <w:sz w:val="28"/>
          <w:szCs w:val="28"/>
        </w:rPr>
        <w:t>с</w:t>
      </w:r>
      <w:r w:rsidRPr="0008274D">
        <w:rPr>
          <w:spacing w:val="1"/>
          <w:sz w:val="28"/>
          <w:szCs w:val="28"/>
        </w:rPr>
        <w:t xml:space="preserve"> </w:t>
      </w:r>
      <w:r w:rsidRPr="0008274D">
        <w:rPr>
          <w:sz w:val="28"/>
          <w:szCs w:val="28"/>
        </w:rPr>
        <w:t>разными</w:t>
      </w:r>
      <w:r w:rsidRPr="0008274D">
        <w:rPr>
          <w:spacing w:val="1"/>
          <w:sz w:val="28"/>
          <w:szCs w:val="28"/>
        </w:rPr>
        <w:t xml:space="preserve"> </w:t>
      </w:r>
      <w:r w:rsidRPr="0008274D">
        <w:rPr>
          <w:sz w:val="28"/>
          <w:szCs w:val="28"/>
        </w:rPr>
        <w:t>субъектами образовательных отношений; обеспечивает основу для преемственности</w:t>
      </w:r>
      <w:r w:rsidRPr="0008274D">
        <w:rPr>
          <w:spacing w:val="1"/>
          <w:sz w:val="28"/>
          <w:szCs w:val="28"/>
        </w:rPr>
        <w:t xml:space="preserve"> </w:t>
      </w:r>
      <w:r w:rsidRPr="0008274D">
        <w:rPr>
          <w:sz w:val="28"/>
          <w:szCs w:val="28"/>
        </w:rPr>
        <w:t>уровней</w:t>
      </w:r>
      <w:r w:rsidRPr="0008274D">
        <w:rPr>
          <w:spacing w:val="-3"/>
          <w:sz w:val="28"/>
          <w:szCs w:val="28"/>
        </w:rPr>
        <w:t xml:space="preserve"> </w:t>
      </w:r>
      <w:r w:rsidRPr="0008274D">
        <w:rPr>
          <w:sz w:val="28"/>
          <w:szCs w:val="28"/>
        </w:rPr>
        <w:t>дошкольного</w:t>
      </w:r>
      <w:r w:rsidRPr="0008274D">
        <w:rPr>
          <w:spacing w:val="1"/>
          <w:sz w:val="28"/>
          <w:szCs w:val="28"/>
        </w:rPr>
        <w:t xml:space="preserve"> </w:t>
      </w:r>
      <w:r w:rsidRPr="0008274D">
        <w:rPr>
          <w:sz w:val="28"/>
          <w:szCs w:val="28"/>
        </w:rPr>
        <w:t>и</w:t>
      </w:r>
      <w:r w:rsidRPr="0008274D">
        <w:rPr>
          <w:spacing w:val="-3"/>
          <w:sz w:val="28"/>
          <w:szCs w:val="28"/>
        </w:rPr>
        <w:t xml:space="preserve"> </w:t>
      </w:r>
      <w:r w:rsidRPr="0008274D">
        <w:rPr>
          <w:sz w:val="28"/>
          <w:szCs w:val="28"/>
        </w:rPr>
        <w:t>начального общего</w:t>
      </w:r>
      <w:r w:rsidRPr="0008274D">
        <w:rPr>
          <w:spacing w:val="-3"/>
          <w:sz w:val="28"/>
          <w:szCs w:val="28"/>
        </w:rPr>
        <w:t xml:space="preserve"> </w:t>
      </w:r>
      <w:r w:rsidRPr="0008274D">
        <w:rPr>
          <w:sz w:val="28"/>
          <w:szCs w:val="28"/>
        </w:rPr>
        <w:t>образования.</w:t>
      </w:r>
    </w:p>
    <w:p w:rsidR="00477D7D" w:rsidRDefault="00477D7D" w:rsidP="0071506A">
      <w:pPr>
        <w:ind w:right="-22" w:firstLine="567"/>
        <w:jc w:val="both"/>
        <w:rPr>
          <w:sz w:val="28"/>
        </w:rPr>
      </w:pPr>
      <w:r w:rsidRPr="0008274D">
        <w:rPr>
          <w:sz w:val="28"/>
        </w:rPr>
        <w:t>В</w:t>
      </w:r>
      <w:r w:rsidRPr="0008274D">
        <w:rPr>
          <w:spacing w:val="1"/>
          <w:sz w:val="28"/>
        </w:rPr>
        <w:t xml:space="preserve"> </w:t>
      </w:r>
      <w:r w:rsidRPr="0008274D">
        <w:rPr>
          <w:sz w:val="28"/>
        </w:rPr>
        <w:t>каждом</w:t>
      </w:r>
      <w:r w:rsidRPr="0008274D">
        <w:rPr>
          <w:spacing w:val="1"/>
          <w:sz w:val="28"/>
        </w:rPr>
        <w:t xml:space="preserve"> </w:t>
      </w:r>
      <w:r w:rsidRPr="0008274D">
        <w:rPr>
          <w:sz w:val="28"/>
        </w:rPr>
        <w:t>разделе</w:t>
      </w:r>
      <w:r w:rsidRPr="0008274D">
        <w:rPr>
          <w:spacing w:val="1"/>
          <w:sz w:val="28"/>
        </w:rPr>
        <w:t xml:space="preserve"> </w:t>
      </w:r>
      <w:r w:rsidRPr="0008274D">
        <w:rPr>
          <w:sz w:val="28"/>
        </w:rPr>
        <w:t>Программы</w:t>
      </w:r>
      <w:r w:rsidRPr="0008274D">
        <w:rPr>
          <w:spacing w:val="1"/>
          <w:sz w:val="28"/>
        </w:rPr>
        <w:t xml:space="preserve"> </w:t>
      </w:r>
      <w:r w:rsidRPr="0008274D">
        <w:rPr>
          <w:sz w:val="28"/>
        </w:rPr>
        <w:t>отражена</w:t>
      </w:r>
      <w:r w:rsidRPr="0008274D">
        <w:rPr>
          <w:spacing w:val="1"/>
          <w:sz w:val="28"/>
        </w:rPr>
        <w:t xml:space="preserve"> </w:t>
      </w:r>
      <w:r w:rsidRPr="0008274D">
        <w:rPr>
          <w:i/>
          <w:sz w:val="28"/>
        </w:rPr>
        <w:t>обязательная</w:t>
      </w:r>
      <w:r w:rsidRPr="0008274D">
        <w:rPr>
          <w:i/>
          <w:spacing w:val="1"/>
          <w:sz w:val="28"/>
        </w:rPr>
        <w:t xml:space="preserve"> </w:t>
      </w:r>
      <w:r w:rsidRPr="0008274D">
        <w:rPr>
          <w:i/>
          <w:sz w:val="28"/>
        </w:rPr>
        <w:t>часть</w:t>
      </w:r>
      <w:r w:rsidRPr="0008274D">
        <w:rPr>
          <w:i/>
          <w:spacing w:val="1"/>
          <w:sz w:val="28"/>
        </w:rPr>
        <w:t xml:space="preserve"> </w:t>
      </w:r>
      <w:r w:rsidRPr="0008274D">
        <w:rPr>
          <w:i/>
          <w:sz w:val="28"/>
        </w:rPr>
        <w:t>и</w:t>
      </w:r>
      <w:r w:rsidRPr="0008274D">
        <w:rPr>
          <w:i/>
          <w:spacing w:val="1"/>
          <w:sz w:val="28"/>
        </w:rPr>
        <w:t xml:space="preserve"> </w:t>
      </w:r>
      <w:r w:rsidRPr="0008274D">
        <w:rPr>
          <w:i/>
          <w:sz w:val="28"/>
        </w:rPr>
        <w:t>часть,</w:t>
      </w:r>
      <w:r w:rsidRPr="0008274D">
        <w:rPr>
          <w:i/>
          <w:spacing w:val="1"/>
          <w:sz w:val="28"/>
        </w:rPr>
        <w:t xml:space="preserve"> </w:t>
      </w:r>
      <w:r w:rsidRPr="0008274D">
        <w:rPr>
          <w:i/>
          <w:sz w:val="28"/>
        </w:rPr>
        <w:t>формируемая</w:t>
      </w:r>
      <w:r w:rsidRPr="0008274D">
        <w:rPr>
          <w:i/>
          <w:spacing w:val="1"/>
          <w:sz w:val="28"/>
        </w:rPr>
        <w:t xml:space="preserve"> </w:t>
      </w:r>
      <w:r w:rsidRPr="0008274D">
        <w:rPr>
          <w:i/>
          <w:sz w:val="28"/>
        </w:rPr>
        <w:t>участниками</w:t>
      </w:r>
      <w:r w:rsidRPr="0008274D">
        <w:rPr>
          <w:i/>
          <w:spacing w:val="1"/>
          <w:sz w:val="28"/>
        </w:rPr>
        <w:t xml:space="preserve"> </w:t>
      </w:r>
      <w:r w:rsidRPr="0008274D">
        <w:rPr>
          <w:i/>
          <w:sz w:val="28"/>
        </w:rPr>
        <w:t>образовательных</w:t>
      </w:r>
      <w:r w:rsidRPr="0008274D">
        <w:rPr>
          <w:i/>
          <w:spacing w:val="1"/>
          <w:sz w:val="28"/>
        </w:rPr>
        <w:t xml:space="preserve"> </w:t>
      </w:r>
      <w:r w:rsidRPr="0008274D">
        <w:rPr>
          <w:i/>
          <w:sz w:val="28"/>
        </w:rPr>
        <w:t>отношений</w:t>
      </w:r>
      <w:r w:rsidRPr="0008274D">
        <w:rPr>
          <w:sz w:val="28"/>
        </w:rPr>
        <w:t>.</w:t>
      </w:r>
      <w:r w:rsidRPr="0008274D">
        <w:rPr>
          <w:spacing w:val="1"/>
          <w:sz w:val="28"/>
        </w:rPr>
        <w:t xml:space="preserve"> </w:t>
      </w:r>
      <w:r w:rsidRPr="0008274D">
        <w:rPr>
          <w:sz w:val="28"/>
        </w:rPr>
        <w:t>Обе</w:t>
      </w:r>
      <w:r w:rsidRPr="0008274D">
        <w:rPr>
          <w:spacing w:val="1"/>
          <w:sz w:val="28"/>
        </w:rPr>
        <w:t xml:space="preserve"> </w:t>
      </w:r>
      <w:r w:rsidRPr="0008274D">
        <w:rPr>
          <w:sz w:val="28"/>
        </w:rPr>
        <w:t>части</w:t>
      </w:r>
      <w:r w:rsidRPr="0008274D">
        <w:rPr>
          <w:spacing w:val="1"/>
          <w:sz w:val="28"/>
        </w:rPr>
        <w:t xml:space="preserve"> </w:t>
      </w:r>
      <w:r w:rsidRPr="0008274D">
        <w:rPr>
          <w:sz w:val="28"/>
        </w:rPr>
        <w:t>Программы</w:t>
      </w:r>
      <w:r w:rsidRPr="0008274D">
        <w:rPr>
          <w:spacing w:val="1"/>
          <w:sz w:val="28"/>
        </w:rPr>
        <w:t xml:space="preserve"> </w:t>
      </w:r>
      <w:r w:rsidRPr="0008274D">
        <w:rPr>
          <w:sz w:val="28"/>
        </w:rPr>
        <w:t>являются</w:t>
      </w:r>
      <w:r w:rsidRPr="0008274D">
        <w:rPr>
          <w:spacing w:val="-2"/>
          <w:sz w:val="28"/>
        </w:rPr>
        <w:t xml:space="preserve"> </w:t>
      </w:r>
      <w:r>
        <w:rPr>
          <w:sz w:val="28"/>
        </w:rPr>
        <w:t>взаимодополняющими.</w:t>
      </w:r>
    </w:p>
    <w:p w:rsidR="00477D7D" w:rsidRDefault="00477D7D" w:rsidP="00477D7D">
      <w:pPr>
        <w:ind w:right="-22" w:firstLine="567"/>
        <w:jc w:val="both"/>
        <w:rPr>
          <w:sz w:val="28"/>
        </w:rPr>
      </w:pPr>
      <w:r w:rsidRPr="0008274D">
        <w:rPr>
          <w:sz w:val="28"/>
        </w:rPr>
        <w:t xml:space="preserve">Обязательная часть Программы </w:t>
      </w:r>
      <w:r w:rsidRPr="0008274D">
        <w:rPr>
          <w:i/>
          <w:sz w:val="28"/>
        </w:rPr>
        <w:t xml:space="preserve">соответствует </w:t>
      </w:r>
      <w:hyperlink r:id="rId11">
        <w:r w:rsidRPr="0008274D">
          <w:rPr>
            <w:i/>
            <w:color w:val="0000FF"/>
            <w:sz w:val="28"/>
            <w:u w:val="single" w:color="0000FF"/>
          </w:rPr>
          <w:t xml:space="preserve">ФОП ДО </w:t>
        </w:r>
      </w:hyperlink>
      <w:r w:rsidRPr="0008274D">
        <w:rPr>
          <w:sz w:val="28"/>
        </w:rPr>
        <w:t>и составляет не менее</w:t>
      </w:r>
      <w:r w:rsidRPr="0008274D">
        <w:rPr>
          <w:spacing w:val="1"/>
          <w:sz w:val="28"/>
        </w:rPr>
        <w:t xml:space="preserve"> </w:t>
      </w:r>
      <w:r w:rsidRPr="0008274D">
        <w:rPr>
          <w:sz w:val="28"/>
        </w:rPr>
        <w:t>60%</w:t>
      </w:r>
      <w:r w:rsidRPr="0008274D">
        <w:rPr>
          <w:spacing w:val="-6"/>
          <w:sz w:val="28"/>
        </w:rPr>
        <w:t xml:space="preserve"> </w:t>
      </w:r>
      <w:r w:rsidRPr="0008274D">
        <w:rPr>
          <w:sz w:val="28"/>
        </w:rPr>
        <w:t>от</w:t>
      </w:r>
      <w:r w:rsidRPr="0008274D">
        <w:rPr>
          <w:spacing w:val="-1"/>
          <w:sz w:val="28"/>
        </w:rPr>
        <w:t xml:space="preserve"> </w:t>
      </w:r>
      <w:r w:rsidRPr="0008274D">
        <w:rPr>
          <w:sz w:val="28"/>
        </w:rPr>
        <w:t>общего</w:t>
      </w:r>
      <w:r w:rsidRPr="0008274D">
        <w:rPr>
          <w:spacing w:val="1"/>
          <w:sz w:val="28"/>
        </w:rPr>
        <w:t xml:space="preserve"> </w:t>
      </w:r>
      <w:r>
        <w:rPr>
          <w:sz w:val="28"/>
        </w:rPr>
        <w:t>объема программы.</w:t>
      </w:r>
    </w:p>
    <w:p w:rsidR="00477D7D" w:rsidRPr="00271E42" w:rsidRDefault="00477D7D" w:rsidP="00477D7D">
      <w:pPr>
        <w:ind w:right="-22" w:firstLine="567"/>
        <w:jc w:val="both"/>
        <w:rPr>
          <w:sz w:val="28"/>
        </w:rPr>
      </w:pPr>
      <w:r w:rsidRPr="0008274D">
        <w:rPr>
          <w:sz w:val="28"/>
          <w:szCs w:val="28"/>
        </w:rPr>
        <w:t>Часть,</w:t>
      </w:r>
      <w:r w:rsidRPr="0008274D">
        <w:rPr>
          <w:spacing w:val="1"/>
          <w:sz w:val="28"/>
          <w:szCs w:val="28"/>
        </w:rPr>
        <w:t xml:space="preserve"> </w:t>
      </w:r>
      <w:r w:rsidRPr="0008274D">
        <w:rPr>
          <w:sz w:val="28"/>
          <w:szCs w:val="28"/>
        </w:rPr>
        <w:t>формируемая</w:t>
      </w:r>
      <w:r w:rsidRPr="0008274D">
        <w:rPr>
          <w:spacing w:val="1"/>
          <w:sz w:val="28"/>
          <w:szCs w:val="28"/>
        </w:rPr>
        <w:t xml:space="preserve"> </w:t>
      </w:r>
      <w:r w:rsidRPr="0008274D">
        <w:rPr>
          <w:sz w:val="28"/>
          <w:szCs w:val="28"/>
        </w:rPr>
        <w:t>участниками</w:t>
      </w:r>
      <w:r w:rsidRPr="0008274D">
        <w:rPr>
          <w:spacing w:val="1"/>
          <w:sz w:val="28"/>
          <w:szCs w:val="28"/>
        </w:rPr>
        <w:t xml:space="preserve"> </w:t>
      </w:r>
      <w:r w:rsidRPr="0008274D">
        <w:rPr>
          <w:sz w:val="28"/>
          <w:szCs w:val="28"/>
        </w:rPr>
        <w:t>образовательных</w:t>
      </w:r>
      <w:r w:rsidRPr="0008274D">
        <w:rPr>
          <w:spacing w:val="1"/>
          <w:sz w:val="28"/>
          <w:szCs w:val="28"/>
        </w:rPr>
        <w:t xml:space="preserve"> </w:t>
      </w:r>
      <w:r w:rsidRPr="0008274D">
        <w:rPr>
          <w:sz w:val="28"/>
          <w:szCs w:val="28"/>
        </w:rPr>
        <w:t>отношений,</w:t>
      </w:r>
      <w:r w:rsidRPr="0008274D">
        <w:rPr>
          <w:spacing w:val="1"/>
          <w:sz w:val="28"/>
          <w:szCs w:val="28"/>
        </w:rPr>
        <w:t xml:space="preserve"> </w:t>
      </w:r>
      <w:r w:rsidRPr="0008274D">
        <w:rPr>
          <w:sz w:val="28"/>
          <w:szCs w:val="28"/>
        </w:rPr>
        <w:t>составляет</w:t>
      </w:r>
      <w:r w:rsidRPr="0008274D">
        <w:rPr>
          <w:spacing w:val="1"/>
          <w:sz w:val="28"/>
          <w:szCs w:val="28"/>
        </w:rPr>
        <w:t xml:space="preserve"> </w:t>
      </w:r>
      <w:r w:rsidRPr="0008274D">
        <w:rPr>
          <w:sz w:val="28"/>
          <w:szCs w:val="28"/>
        </w:rPr>
        <w:t>не</w:t>
      </w:r>
      <w:r>
        <w:rPr>
          <w:spacing w:val="-67"/>
          <w:sz w:val="28"/>
          <w:szCs w:val="28"/>
        </w:rPr>
        <w:t xml:space="preserve"> </w:t>
      </w:r>
      <w:r w:rsidRPr="0008274D">
        <w:rPr>
          <w:sz w:val="28"/>
          <w:szCs w:val="28"/>
        </w:rPr>
        <w:t>более</w:t>
      </w:r>
      <w:r w:rsidRPr="0008274D">
        <w:rPr>
          <w:spacing w:val="-1"/>
          <w:sz w:val="28"/>
          <w:szCs w:val="28"/>
        </w:rPr>
        <w:t xml:space="preserve"> </w:t>
      </w:r>
      <w:r w:rsidRPr="0008274D">
        <w:rPr>
          <w:sz w:val="28"/>
          <w:szCs w:val="28"/>
        </w:rPr>
        <w:t>40%</w:t>
      </w:r>
      <w:r w:rsidRPr="0008274D">
        <w:rPr>
          <w:spacing w:val="-1"/>
          <w:sz w:val="28"/>
          <w:szCs w:val="28"/>
        </w:rPr>
        <w:t xml:space="preserve"> </w:t>
      </w:r>
      <w:r>
        <w:rPr>
          <w:sz w:val="28"/>
          <w:szCs w:val="28"/>
        </w:rPr>
        <w:t xml:space="preserve">и ориентирована на </w:t>
      </w:r>
      <w:r w:rsidRPr="00023230">
        <w:rPr>
          <w:sz w:val="28"/>
          <w:szCs w:val="28"/>
        </w:rPr>
        <w:t>реализацию</w:t>
      </w:r>
      <w:r>
        <w:rPr>
          <w:sz w:val="28"/>
          <w:szCs w:val="28"/>
        </w:rPr>
        <w:t>; -</w:t>
      </w:r>
      <w:r w:rsidRPr="00023230">
        <w:rPr>
          <w:spacing w:val="1"/>
          <w:sz w:val="28"/>
          <w:szCs w:val="28"/>
        </w:rPr>
        <w:t xml:space="preserve"> </w:t>
      </w:r>
      <w:r w:rsidRPr="00023230">
        <w:rPr>
          <w:sz w:val="28"/>
          <w:szCs w:val="28"/>
        </w:rPr>
        <w:t>региональной</w:t>
      </w:r>
      <w:r w:rsidRPr="00023230">
        <w:rPr>
          <w:color w:val="0000FF"/>
          <w:spacing w:val="1"/>
          <w:sz w:val="28"/>
          <w:szCs w:val="28"/>
        </w:rPr>
        <w:t xml:space="preserve"> </w:t>
      </w:r>
      <w:hyperlink r:id="rId12">
        <w:r w:rsidRPr="00023230">
          <w:rPr>
            <w:color w:val="0000FF"/>
            <w:sz w:val="28"/>
            <w:szCs w:val="28"/>
            <w:u w:val="single" w:color="0000FF"/>
          </w:rPr>
          <w:t>парциальной</w:t>
        </w:r>
        <w:r w:rsidRPr="00023230">
          <w:rPr>
            <w:color w:val="0000FF"/>
            <w:spacing w:val="1"/>
            <w:sz w:val="28"/>
            <w:szCs w:val="28"/>
            <w:u w:val="single" w:color="0000FF"/>
          </w:rPr>
          <w:t xml:space="preserve"> </w:t>
        </w:r>
        <w:r w:rsidRPr="00023230">
          <w:rPr>
            <w:color w:val="0000FF"/>
            <w:sz w:val="28"/>
            <w:szCs w:val="28"/>
            <w:u w:val="single" w:color="0000FF"/>
          </w:rPr>
          <w:t>образовательной</w:t>
        </w:r>
        <w:r w:rsidRPr="00023230">
          <w:rPr>
            <w:color w:val="0000FF"/>
            <w:spacing w:val="1"/>
            <w:sz w:val="28"/>
            <w:szCs w:val="28"/>
            <w:u w:val="single" w:color="0000FF"/>
          </w:rPr>
          <w:t xml:space="preserve"> </w:t>
        </w:r>
        <w:r w:rsidRPr="00023230">
          <w:rPr>
            <w:color w:val="0000FF"/>
            <w:sz w:val="28"/>
            <w:szCs w:val="28"/>
            <w:u w:val="single" w:color="0000FF"/>
          </w:rPr>
          <w:t>программы</w:t>
        </w:r>
      </w:hyperlink>
      <w:r w:rsidRPr="00023230">
        <w:rPr>
          <w:color w:val="0000FF"/>
          <w:spacing w:val="-67"/>
          <w:sz w:val="28"/>
          <w:szCs w:val="28"/>
        </w:rPr>
        <w:t xml:space="preserve"> </w:t>
      </w:r>
      <w:hyperlink r:id="rId13">
        <w:r w:rsidRPr="00023230">
          <w:rPr>
            <w:color w:val="0000FF"/>
            <w:sz w:val="28"/>
            <w:szCs w:val="28"/>
            <w:u w:val="single" w:color="0000FF"/>
          </w:rPr>
          <w:t>дошкольного образования «Байкал – жемчужина Сибири: педагогические технологии</w:t>
        </w:r>
      </w:hyperlink>
      <w:r w:rsidRPr="00023230">
        <w:rPr>
          <w:color w:val="0000FF"/>
          <w:spacing w:val="1"/>
          <w:sz w:val="28"/>
          <w:szCs w:val="28"/>
        </w:rPr>
        <w:t xml:space="preserve"> </w:t>
      </w:r>
      <w:hyperlink r:id="rId14">
        <w:r w:rsidRPr="00023230">
          <w:rPr>
            <w:color w:val="0000FF"/>
            <w:sz w:val="28"/>
            <w:szCs w:val="28"/>
            <w:u w:val="single" w:color="0000FF"/>
          </w:rPr>
          <w:t>образовательной деятельности с детьми» Багадаевой О.Ю., Галеевой Е.В., Галкиной</w:t>
        </w:r>
      </w:hyperlink>
      <w:r w:rsidRPr="00023230">
        <w:rPr>
          <w:color w:val="0000FF"/>
          <w:spacing w:val="1"/>
          <w:sz w:val="28"/>
          <w:szCs w:val="28"/>
        </w:rPr>
        <w:t xml:space="preserve"> </w:t>
      </w:r>
      <w:hyperlink r:id="rId15">
        <w:r w:rsidRPr="00023230">
          <w:rPr>
            <w:color w:val="0000FF"/>
            <w:sz w:val="28"/>
            <w:szCs w:val="28"/>
            <w:u w:val="single" w:color="0000FF"/>
          </w:rPr>
          <w:t>И.А., Зайцевой О.Ю., Кананчук Л.А., Карих В.В., Михайловой И.В., Серёдкиной Н.Д.,</w:t>
        </w:r>
      </w:hyperlink>
      <w:r w:rsidRPr="00023230">
        <w:rPr>
          <w:color w:val="0000FF"/>
          <w:spacing w:val="1"/>
          <w:sz w:val="28"/>
          <w:szCs w:val="28"/>
        </w:rPr>
        <w:t xml:space="preserve"> </w:t>
      </w:r>
      <w:hyperlink r:id="rId16">
        <w:r w:rsidRPr="00023230">
          <w:rPr>
            <w:color w:val="0000FF"/>
            <w:sz w:val="28"/>
            <w:szCs w:val="28"/>
            <w:u w:val="single" w:color="0000FF"/>
          </w:rPr>
          <w:t>Удовой</w:t>
        </w:r>
        <w:r w:rsidRPr="00023230">
          <w:rPr>
            <w:color w:val="0000FF"/>
            <w:spacing w:val="-1"/>
            <w:sz w:val="28"/>
            <w:szCs w:val="28"/>
            <w:u w:val="single" w:color="0000FF"/>
          </w:rPr>
          <w:t xml:space="preserve"> </w:t>
        </w:r>
        <w:r w:rsidRPr="00023230">
          <w:rPr>
            <w:color w:val="0000FF"/>
            <w:sz w:val="28"/>
            <w:szCs w:val="28"/>
            <w:u w:val="single" w:color="0000FF"/>
          </w:rPr>
          <w:t>О.В.,</w:t>
        </w:r>
        <w:r w:rsidRPr="00023230">
          <w:rPr>
            <w:color w:val="0000FF"/>
            <w:spacing w:val="-1"/>
            <w:sz w:val="28"/>
            <w:szCs w:val="28"/>
            <w:u w:val="single" w:color="0000FF"/>
          </w:rPr>
          <w:t xml:space="preserve"> </w:t>
        </w:r>
        <w:r w:rsidRPr="00023230">
          <w:rPr>
            <w:color w:val="0000FF"/>
            <w:sz w:val="28"/>
            <w:szCs w:val="28"/>
            <w:u w:val="single" w:color="0000FF"/>
          </w:rPr>
          <w:t>Шинкарёвой Н.А.</w:t>
        </w:r>
      </w:hyperlink>
    </w:p>
    <w:p w:rsidR="00477D7D" w:rsidRPr="00023230" w:rsidRDefault="00477D7D" w:rsidP="00477D7D">
      <w:pPr>
        <w:ind w:left="567" w:right="-22"/>
        <w:jc w:val="both"/>
        <w:rPr>
          <w:sz w:val="28"/>
          <w:szCs w:val="28"/>
        </w:rPr>
      </w:pPr>
      <w:r>
        <w:rPr>
          <w:sz w:val="28"/>
          <w:szCs w:val="28"/>
        </w:rPr>
        <w:t xml:space="preserve">- </w:t>
      </w:r>
      <w:r w:rsidRPr="00023230">
        <w:rPr>
          <w:sz w:val="28"/>
          <w:szCs w:val="28"/>
        </w:rPr>
        <w:t>реализацию</w:t>
      </w:r>
      <w:r w:rsidRPr="00023230">
        <w:rPr>
          <w:spacing w:val="-4"/>
          <w:sz w:val="28"/>
          <w:szCs w:val="28"/>
        </w:rPr>
        <w:t xml:space="preserve"> </w:t>
      </w:r>
      <w:r w:rsidRPr="00023230">
        <w:rPr>
          <w:sz w:val="28"/>
          <w:szCs w:val="28"/>
        </w:rPr>
        <w:t>сложившихся</w:t>
      </w:r>
      <w:r w:rsidRPr="00023230">
        <w:rPr>
          <w:spacing w:val="-2"/>
          <w:sz w:val="28"/>
          <w:szCs w:val="28"/>
        </w:rPr>
        <w:t xml:space="preserve"> </w:t>
      </w:r>
      <w:r w:rsidRPr="00023230">
        <w:rPr>
          <w:sz w:val="28"/>
          <w:szCs w:val="28"/>
        </w:rPr>
        <w:t>традиций</w:t>
      </w:r>
      <w:r w:rsidRPr="00023230">
        <w:rPr>
          <w:spacing w:val="-2"/>
          <w:sz w:val="28"/>
          <w:szCs w:val="28"/>
        </w:rPr>
        <w:t xml:space="preserve"> </w:t>
      </w:r>
      <w:r w:rsidRPr="00023230">
        <w:rPr>
          <w:sz w:val="28"/>
          <w:szCs w:val="28"/>
        </w:rPr>
        <w:t>и</w:t>
      </w:r>
      <w:r w:rsidRPr="00023230">
        <w:rPr>
          <w:spacing w:val="-2"/>
          <w:sz w:val="28"/>
          <w:szCs w:val="28"/>
        </w:rPr>
        <w:t xml:space="preserve"> </w:t>
      </w:r>
      <w:r w:rsidRPr="00023230">
        <w:rPr>
          <w:sz w:val="28"/>
          <w:szCs w:val="28"/>
        </w:rPr>
        <w:t>ритуалов</w:t>
      </w:r>
      <w:r w:rsidRPr="00023230">
        <w:rPr>
          <w:spacing w:val="-2"/>
          <w:sz w:val="28"/>
          <w:szCs w:val="28"/>
        </w:rPr>
        <w:t xml:space="preserve"> </w:t>
      </w:r>
      <w:r w:rsidRPr="00023230">
        <w:rPr>
          <w:sz w:val="28"/>
          <w:szCs w:val="28"/>
        </w:rPr>
        <w:t>в</w:t>
      </w:r>
      <w:r w:rsidRPr="00023230">
        <w:rPr>
          <w:spacing w:val="-4"/>
          <w:sz w:val="28"/>
          <w:szCs w:val="28"/>
        </w:rPr>
        <w:t xml:space="preserve"> </w:t>
      </w:r>
      <w:r w:rsidRPr="00023230">
        <w:rPr>
          <w:sz w:val="28"/>
          <w:szCs w:val="28"/>
        </w:rPr>
        <w:t>МДОУ.</w:t>
      </w:r>
    </w:p>
    <w:p w:rsidR="0071506A" w:rsidRDefault="0071506A" w:rsidP="0071506A">
      <w:pPr>
        <w:tabs>
          <w:tab w:val="left" w:pos="567"/>
        </w:tabs>
        <w:jc w:val="both"/>
        <w:rPr>
          <w:sz w:val="28"/>
          <w:szCs w:val="28"/>
        </w:rPr>
      </w:pPr>
      <w:r>
        <w:rPr>
          <w:sz w:val="28"/>
          <w:szCs w:val="28"/>
        </w:rPr>
        <w:tab/>
      </w:r>
      <w:r w:rsidR="00477D7D" w:rsidRPr="00023230">
        <w:rPr>
          <w:sz w:val="28"/>
          <w:szCs w:val="28"/>
        </w:rPr>
        <w:t>В Программе применяется принцип практической целесообразности (исключение</w:t>
      </w:r>
      <w:r w:rsidR="00477D7D" w:rsidRPr="00023230">
        <w:rPr>
          <w:spacing w:val="-68"/>
          <w:sz w:val="28"/>
          <w:szCs w:val="28"/>
        </w:rPr>
        <w:t xml:space="preserve"> </w:t>
      </w:r>
      <w:r w:rsidR="00477D7D" w:rsidRPr="00023230">
        <w:rPr>
          <w:sz w:val="28"/>
          <w:szCs w:val="28"/>
        </w:rPr>
        <w:t>повторов),</w:t>
      </w:r>
      <w:r w:rsidR="00477D7D" w:rsidRPr="00023230">
        <w:rPr>
          <w:spacing w:val="1"/>
          <w:sz w:val="28"/>
          <w:szCs w:val="28"/>
        </w:rPr>
        <w:t xml:space="preserve"> </w:t>
      </w:r>
      <w:r w:rsidR="00477D7D" w:rsidRPr="00023230">
        <w:rPr>
          <w:sz w:val="28"/>
          <w:szCs w:val="28"/>
        </w:rPr>
        <w:t>и</w:t>
      </w:r>
      <w:r w:rsidR="00477D7D" w:rsidRPr="00023230">
        <w:rPr>
          <w:spacing w:val="1"/>
          <w:sz w:val="28"/>
          <w:szCs w:val="28"/>
        </w:rPr>
        <w:t xml:space="preserve"> </w:t>
      </w:r>
      <w:r w:rsidR="00477D7D" w:rsidRPr="00023230">
        <w:rPr>
          <w:sz w:val="28"/>
          <w:szCs w:val="28"/>
        </w:rPr>
        <w:t>каждый</w:t>
      </w:r>
      <w:r w:rsidR="00477D7D" w:rsidRPr="00023230">
        <w:rPr>
          <w:spacing w:val="1"/>
          <w:sz w:val="28"/>
          <w:szCs w:val="28"/>
        </w:rPr>
        <w:t xml:space="preserve"> </w:t>
      </w:r>
      <w:r w:rsidR="00477D7D" w:rsidRPr="00023230">
        <w:rPr>
          <w:sz w:val="28"/>
          <w:szCs w:val="28"/>
        </w:rPr>
        <w:t>вопрос</w:t>
      </w:r>
      <w:r w:rsidR="00477D7D" w:rsidRPr="00023230">
        <w:rPr>
          <w:spacing w:val="1"/>
          <w:sz w:val="28"/>
          <w:szCs w:val="28"/>
        </w:rPr>
        <w:t xml:space="preserve"> </w:t>
      </w:r>
      <w:r w:rsidR="00477D7D" w:rsidRPr="00023230">
        <w:rPr>
          <w:sz w:val="28"/>
          <w:szCs w:val="28"/>
        </w:rPr>
        <w:t>раскрывается</w:t>
      </w:r>
      <w:r w:rsidR="00477D7D" w:rsidRPr="00023230">
        <w:rPr>
          <w:spacing w:val="1"/>
          <w:sz w:val="28"/>
          <w:szCs w:val="28"/>
        </w:rPr>
        <w:t xml:space="preserve"> </w:t>
      </w:r>
      <w:r w:rsidR="00477D7D" w:rsidRPr="00023230">
        <w:rPr>
          <w:sz w:val="28"/>
          <w:szCs w:val="28"/>
        </w:rPr>
        <w:t>в</w:t>
      </w:r>
      <w:r w:rsidR="00477D7D" w:rsidRPr="00023230">
        <w:rPr>
          <w:spacing w:val="1"/>
          <w:sz w:val="28"/>
          <w:szCs w:val="28"/>
        </w:rPr>
        <w:t xml:space="preserve"> </w:t>
      </w:r>
      <w:r w:rsidR="00477D7D" w:rsidRPr="00023230">
        <w:rPr>
          <w:sz w:val="28"/>
          <w:szCs w:val="28"/>
        </w:rPr>
        <w:t>одном</w:t>
      </w:r>
      <w:r w:rsidR="00477D7D" w:rsidRPr="00023230">
        <w:rPr>
          <w:spacing w:val="1"/>
          <w:sz w:val="28"/>
          <w:szCs w:val="28"/>
        </w:rPr>
        <w:t xml:space="preserve"> </w:t>
      </w:r>
      <w:r w:rsidR="00477D7D" w:rsidRPr="00023230">
        <w:rPr>
          <w:sz w:val="28"/>
          <w:szCs w:val="28"/>
        </w:rPr>
        <w:t>из</w:t>
      </w:r>
      <w:r w:rsidR="00477D7D" w:rsidRPr="00023230">
        <w:rPr>
          <w:spacing w:val="1"/>
          <w:sz w:val="28"/>
          <w:szCs w:val="28"/>
        </w:rPr>
        <w:t xml:space="preserve"> </w:t>
      </w:r>
      <w:r w:rsidR="00477D7D" w:rsidRPr="00023230">
        <w:rPr>
          <w:sz w:val="28"/>
          <w:szCs w:val="28"/>
        </w:rPr>
        <w:t>разделов</w:t>
      </w:r>
      <w:r w:rsidR="00477D7D" w:rsidRPr="00023230">
        <w:rPr>
          <w:spacing w:val="1"/>
          <w:sz w:val="28"/>
          <w:szCs w:val="28"/>
        </w:rPr>
        <w:t xml:space="preserve"> </w:t>
      </w:r>
      <w:r w:rsidR="00477D7D" w:rsidRPr="00023230">
        <w:rPr>
          <w:sz w:val="28"/>
          <w:szCs w:val="28"/>
        </w:rPr>
        <w:t>Программы</w:t>
      </w:r>
      <w:r w:rsidR="00477D7D" w:rsidRPr="00023230">
        <w:rPr>
          <w:spacing w:val="1"/>
          <w:sz w:val="28"/>
          <w:szCs w:val="28"/>
        </w:rPr>
        <w:t xml:space="preserve"> </w:t>
      </w:r>
      <w:r w:rsidR="00477D7D" w:rsidRPr="00023230">
        <w:rPr>
          <w:sz w:val="28"/>
          <w:szCs w:val="28"/>
        </w:rPr>
        <w:t>в</w:t>
      </w:r>
      <w:r w:rsidR="00477D7D" w:rsidRPr="00023230">
        <w:rPr>
          <w:spacing w:val="1"/>
          <w:sz w:val="28"/>
          <w:szCs w:val="28"/>
        </w:rPr>
        <w:t xml:space="preserve"> </w:t>
      </w:r>
      <w:r w:rsidR="00477D7D" w:rsidRPr="00023230">
        <w:rPr>
          <w:sz w:val="28"/>
          <w:szCs w:val="28"/>
        </w:rPr>
        <w:t>соответствии</w:t>
      </w:r>
      <w:r w:rsidR="00477D7D" w:rsidRPr="00023230">
        <w:rPr>
          <w:spacing w:val="1"/>
          <w:sz w:val="28"/>
          <w:szCs w:val="28"/>
        </w:rPr>
        <w:t xml:space="preserve"> </w:t>
      </w:r>
      <w:r w:rsidR="00477D7D" w:rsidRPr="00023230">
        <w:rPr>
          <w:sz w:val="28"/>
          <w:szCs w:val="28"/>
        </w:rPr>
        <w:t>с</w:t>
      </w:r>
      <w:r w:rsidR="00477D7D" w:rsidRPr="00023230">
        <w:rPr>
          <w:spacing w:val="1"/>
          <w:sz w:val="28"/>
          <w:szCs w:val="28"/>
        </w:rPr>
        <w:t xml:space="preserve"> </w:t>
      </w:r>
      <w:r w:rsidR="00477D7D" w:rsidRPr="00023230">
        <w:rPr>
          <w:sz w:val="28"/>
          <w:szCs w:val="28"/>
        </w:rPr>
        <w:t>ФГОС</w:t>
      </w:r>
      <w:r w:rsidR="00477D7D" w:rsidRPr="00023230">
        <w:rPr>
          <w:spacing w:val="1"/>
          <w:sz w:val="28"/>
          <w:szCs w:val="28"/>
        </w:rPr>
        <w:t xml:space="preserve"> </w:t>
      </w:r>
      <w:r w:rsidR="00477D7D" w:rsidRPr="00023230">
        <w:rPr>
          <w:sz w:val="28"/>
          <w:szCs w:val="28"/>
        </w:rPr>
        <w:t>ДО,</w:t>
      </w:r>
      <w:r w:rsidR="00477D7D" w:rsidRPr="00023230">
        <w:rPr>
          <w:spacing w:val="1"/>
          <w:sz w:val="28"/>
          <w:szCs w:val="28"/>
        </w:rPr>
        <w:t xml:space="preserve"> </w:t>
      </w:r>
      <w:r w:rsidR="00477D7D" w:rsidRPr="00023230">
        <w:rPr>
          <w:sz w:val="28"/>
          <w:szCs w:val="28"/>
        </w:rPr>
        <w:t>а</w:t>
      </w:r>
      <w:r w:rsidR="00477D7D" w:rsidRPr="00023230">
        <w:rPr>
          <w:spacing w:val="1"/>
          <w:sz w:val="28"/>
          <w:szCs w:val="28"/>
        </w:rPr>
        <w:t xml:space="preserve"> </w:t>
      </w:r>
      <w:r w:rsidR="00477D7D" w:rsidRPr="00023230">
        <w:rPr>
          <w:sz w:val="28"/>
          <w:szCs w:val="28"/>
        </w:rPr>
        <w:t>в</w:t>
      </w:r>
      <w:r w:rsidR="00477D7D" w:rsidRPr="00023230">
        <w:rPr>
          <w:spacing w:val="1"/>
          <w:sz w:val="28"/>
          <w:szCs w:val="28"/>
        </w:rPr>
        <w:t xml:space="preserve"> </w:t>
      </w:r>
      <w:r w:rsidR="00477D7D" w:rsidRPr="00023230">
        <w:rPr>
          <w:sz w:val="28"/>
          <w:szCs w:val="28"/>
        </w:rPr>
        <w:t>остальных</w:t>
      </w:r>
      <w:r w:rsidR="00477D7D" w:rsidRPr="00023230">
        <w:rPr>
          <w:spacing w:val="1"/>
          <w:sz w:val="28"/>
          <w:szCs w:val="28"/>
        </w:rPr>
        <w:t xml:space="preserve"> </w:t>
      </w:r>
      <w:r w:rsidR="00477D7D" w:rsidRPr="00023230">
        <w:rPr>
          <w:sz w:val="28"/>
          <w:szCs w:val="28"/>
        </w:rPr>
        <w:t>местах</w:t>
      </w:r>
      <w:r w:rsidR="00477D7D" w:rsidRPr="00023230">
        <w:rPr>
          <w:spacing w:val="1"/>
          <w:sz w:val="28"/>
          <w:szCs w:val="28"/>
        </w:rPr>
        <w:t xml:space="preserve"> </w:t>
      </w:r>
      <w:r w:rsidR="00477D7D" w:rsidRPr="00023230">
        <w:rPr>
          <w:sz w:val="28"/>
          <w:szCs w:val="28"/>
        </w:rPr>
        <w:t>делается</w:t>
      </w:r>
      <w:r w:rsidR="00477D7D" w:rsidRPr="00023230">
        <w:rPr>
          <w:spacing w:val="1"/>
          <w:sz w:val="28"/>
          <w:szCs w:val="28"/>
        </w:rPr>
        <w:t xml:space="preserve"> </w:t>
      </w:r>
      <w:r w:rsidR="00477D7D" w:rsidRPr="00023230">
        <w:rPr>
          <w:sz w:val="28"/>
          <w:szCs w:val="28"/>
        </w:rPr>
        <w:t>перекрестная</w:t>
      </w:r>
      <w:r w:rsidR="00477D7D" w:rsidRPr="00023230">
        <w:rPr>
          <w:spacing w:val="1"/>
          <w:sz w:val="28"/>
          <w:szCs w:val="28"/>
        </w:rPr>
        <w:t xml:space="preserve"> </w:t>
      </w:r>
      <w:r w:rsidR="00477D7D" w:rsidRPr="00023230">
        <w:rPr>
          <w:sz w:val="28"/>
          <w:szCs w:val="28"/>
        </w:rPr>
        <w:t>ссылка</w:t>
      </w:r>
      <w:r w:rsidR="00477D7D" w:rsidRPr="00023230">
        <w:rPr>
          <w:spacing w:val="1"/>
          <w:sz w:val="28"/>
          <w:szCs w:val="28"/>
        </w:rPr>
        <w:t xml:space="preserve"> </w:t>
      </w:r>
      <w:r w:rsidR="00477D7D" w:rsidRPr="00023230">
        <w:rPr>
          <w:sz w:val="28"/>
          <w:szCs w:val="28"/>
        </w:rPr>
        <w:t>на</w:t>
      </w:r>
      <w:r w:rsidR="00477D7D" w:rsidRPr="00023230">
        <w:rPr>
          <w:spacing w:val="-68"/>
          <w:sz w:val="28"/>
          <w:szCs w:val="28"/>
        </w:rPr>
        <w:t xml:space="preserve">        </w:t>
      </w:r>
      <w:r w:rsidR="00477D7D" w:rsidRPr="00023230">
        <w:rPr>
          <w:sz w:val="28"/>
          <w:szCs w:val="28"/>
        </w:rPr>
        <w:t xml:space="preserve"> соответствующий раздел Программы.</w:t>
      </w:r>
      <w:r>
        <w:rPr>
          <w:sz w:val="28"/>
          <w:szCs w:val="28"/>
        </w:rPr>
        <w:t xml:space="preserve"> </w:t>
      </w:r>
    </w:p>
    <w:p w:rsidR="00477D7D" w:rsidRDefault="0071506A" w:rsidP="0071506A">
      <w:pPr>
        <w:tabs>
          <w:tab w:val="left" w:pos="567"/>
        </w:tabs>
        <w:jc w:val="both"/>
        <w:rPr>
          <w:sz w:val="28"/>
          <w:szCs w:val="28"/>
        </w:rPr>
      </w:pPr>
      <w:r>
        <w:rPr>
          <w:sz w:val="28"/>
          <w:szCs w:val="28"/>
        </w:rPr>
        <w:tab/>
      </w:r>
      <w:r w:rsidR="00477D7D" w:rsidRPr="00023230">
        <w:rPr>
          <w:sz w:val="28"/>
          <w:szCs w:val="28"/>
        </w:rPr>
        <w:t>Программа</w:t>
      </w:r>
      <w:r w:rsidR="00477D7D" w:rsidRPr="00023230">
        <w:rPr>
          <w:spacing w:val="1"/>
          <w:sz w:val="28"/>
          <w:szCs w:val="28"/>
        </w:rPr>
        <w:t xml:space="preserve"> </w:t>
      </w:r>
      <w:r w:rsidR="00477D7D" w:rsidRPr="00023230">
        <w:rPr>
          <w:sz w:val="28"/>
          <w:szCs w:val="28"/>
        </w:rPr>
        <w:t>реализуется</w:t>
      </w:r>
      <w:r w:rsidR="00477D7D" w:rsidRPr="00023230">
        <w:rPr>
          <w:spacing w:val="1"/>
          <w:sz w:val="28"/>
          <w:szCs w:val="28"/>
        </w:rPr>
        <w:t xml:space="preserve"> </w:t>
      </w:r>
      <w:r w:rsidR="00477D7D" w:rsidRPr="00023230">
        <w:rPr>
          <w:sz w:val="28"/>
          <w:szCs w:val="28"/>
        </w:rPr>
        <w:t>в</w:t>
      </w:r>
      <w:r w:rsidR="00477D7D" w:rsidRPr="00023230">
        <w:rPr>
          <w:spacing w:val="1"/>
          <w:sz w:val="28"/>
          <w:szCs w:val="28"/>
        </w:rPr>
        <w:t xml:space="preserve"> </w:t>
      </w:r>
      <w:r w:rsidR="00477D7D" w:rsidRPr="00023230">
        <w:rPr>
          <w:sz w:val="28"/>
          <w:szCs w:val="28"/>
        </w:rPr>
        <w:t>течение</w:t>
      </w:r>
      <w:r w:rsidR="00477D7D" w:rsidRPr="00023230">
        <w:rPr>
          <w:spacing w:val="1"/>
          <w:sz w:val="28"/>
          <w:szCs w:val="28"/>
        </w:rPr>
        <w:t xml:space="preserve"> </w:t>
      </w:r>
      <w:r w:rsidR="00477D7D" w:rsidRPr="00023230">
        <w:rPr>
          <w:sz w:val="28"/>
          <w:szCs w:val="28"/>
        </w:rPr>
        <w:t>всего</w:t>
      </w:r>
      <w:r w:rsidR="00477D7D" w:rsidRPr="00023230">
        <w:rPr>
          <w:spacing w:val="1"/>
          <w:sz w:val="28"/>
          <w:szCs w:val="28"/>
        </w:rPr>
        <w:t xml:space="preserve"> </w:t>
      </w:r>
      <w:r w:rsidR="00477D7D" w:rsidRPr="00023230">
        <w:rPr>
          <w:sz w:val="28"/>
          <w:szCs w:val="28"/>
        </w:rPr>
        <w:t>времени</w:t>
      </w:r>
      <w:r w:rsidR="00477D7D" w:rsidRPr="00023230">
        <w:rPr>
          <w:spacing w:val="1"/>
          <w:sz w:val="28"/>
          <w:szCs w:val="28"/>
        </w:rPr>
        <w:t xml:space="preserve"> </w:t>
      </w:r>
      <w:r w:rsidR="00477D7D" w:rsidRPr="00023230">
        <w:rPr>
          <w:sz w:val="28"/>
          <w:szCs w:val="28"/>
        </w:rPr>
        <w:t>пребывания</w:t>
      </w:r>
      <w:r w:rsidR="00477D7D" w:rsidRPr="00023230">
        <w:rPr>
          <w:spacing w:val="1"/>
          <w:sz w:val="28"/>
          <w:szCs w:val="28"/>
        </w:rPr>
        <w:t xml:space="preserve"> </w:t>
      </w:r>
      <w:r w:rsidR="00477D7D" w:rsidRPr="00023230">
        <w:rPr>
          <w:sz w:val="28"/>
          <w:szCs w:val="28"/>
        </w:rPr>
        <w:t>детей</w:t>
      </w:r>
      <w:r w:rsidR="00477D7D" w:rsidRPr="00023230">
        <w:rPr>
          <w:spacing w:val="1"/>
          <w:sz w:val="28"/>
          <w:szCs w:val="28"/>
        </w:rPr>
        <w:t xml:space="preserve"> </w:t>
      </w:r>
      <w:r w:rsidR="00477D7D" w:rsidRPr="00023230">
        <w:rPr>
          <w:sz w:val="28"/>
          <w:szCs w:val="28"/>
        </w:rPr>
        <w:t>раннего</w:t>
      </w:r>
      <w:r w:rsidR="00477D7D" w:rsidRPr="00023230">
        <w:rPr>
          <w:spacing w:val="1"/>
          <w:sz w:val="28"/>
          <w:szCs w:val="28"/>
        </w:rPr>
        <w:t xml:space="preserve"> </w:t>
      </w:r>
      <w:r w:rsidR="00477D7D" w:rsidRPr="00023230">
        <w:rPr>
          <w:sz w:val="28"/>
          <w:szCs w:val="28"/>
        </w:rPr>
        <w:t>и</w:t>
      </w:r>
      <w:r w:rsidR="00477D7D" w:rsidRPr="00023230">
        <w:rPr>
          <w:spacing w:val="1"/>
          <w:sz w:val="28"/>
          <w:szCs w:val="28"/>
        </w:rPr>
        <w:t xml:space="preserve"> </w:t>
      </w:r>
      <w:r w:rsidR="00477D7D" w:rsidRPr="00023230">
        <w:rPr>
          <w:sz w:val="28"/>
          <w:szCs w:val="28"/>
        </w:rPr>
        <w:t>дошкольного</w:t>
      </w:r>
      <w:r w:rsidR="00477D7D" w:rsidRPr="00023230">
        <w:rPr>
          <w:spacing w:val="1"/>
          <w:sz w:val="28"/>
          <w:szCs w:val="28"/>
        </w:rPr>
        <w:t xml:space="preserve"> </w:t>
      </w:r>
      <w:r w:rsidR="00477D7D" w:rsidRPr="00023230">
        <w:rPr>
          <w:sz w:val="28"/>
          <w:szCs w:val="28"/>
        </w:rPr>
        <w:t>возраста</w:t>
      </w:r>
      <w:r w:rsidR="00477D7D" w:rsidRPr="00023230">
        <w:rPr>
          <w:spacing w:val="1"/>
          <w:sz w:val="28"/>
          <w:szCs w:val="28"/>
        </w:rPr>
        <w:t xml:space="preserve"> </w:t>
      </w:r>
      <w:r w:rsidR="00477D7D" w:rsidRPr="00023230">
        <w:rPr>
          <w:sz w:val="28"/>
          <w:szCs w:val="28"/>
        </w:rPr>
        <w:t>в</w:t>
      </w:r>
      <w:r w:rsidR="00477D7D" w:rsidRPr="00023230">
        <w:rPr>
          <w:spacing w:val="1"/>
          <w:sz w:val="28"/>
          <w:szCs w:val="28"/>
        </w:rPr>
        <w:t xml:space="preserve"> </w:t>
      </w:r>
      <w:r w:rsidR="00477D7D" w:rsidRPr="00023230">
        <w:rPr>
          <w:sz w:val="28"/>
          <w:szCs w:val="28"/>
        </w:rPr>
        <w:t>образовательном</w:t>
      </w:r>
      <w:r w:rsidR="00477D7D" w:rsidRPr="00023230">
        <w:rPr>
          <w:spacing w:val="1"/>
          <w:sz w:val="28"/>
          <w:szCs w:val="28"/>
        </w:rPr>
        <w:t xml:space="preserve"> </w:t>
      </w:r>
      <w:r w:rsidR="00477D7D" w:rsidRPr="00023230">
        <w:rPr>
          <w:sz w:val="28"/>
          <w:szCs w:val="28"/>
        </w:rPr>
        <w:t>учреждении</w:t>
      </w:r>
      <w:r w:rsidR="00477D7D" w:rsidRPr="00023230">
        <w:rPr>
          <w:spacing w:val="1"/>
          <w:sz w:val="28"/>
          <w:szCs w:val="28"/>
        </w:rPr>
        <w:t xml:space="preserve"> </w:t>
      </w:r>
      <w:r w:rsidR="00477D7D" w:rsidRPr="00023230">
        <w:rPr>
          <w:sz w:val="28"/>
          <w:szCs w:val="28"/>
        </w:rPr>
        <w:t xml:space="preserve">(в </w:t>
      </w:r>
      <w:r w:rsidR="00477D7D" w:rsidRPr="00023230">
        <w:rPr>
          <w:spacing w:val="-67"/>
          <w:sz w:val="28"/>
          <w:szCs w:val="28"/>
        </w:rPr>
        <w:t xml:space="preserve"> </w:t>
      </w:r>
      <w:r w:rsidR="00477D7D" w:rsidRPr="00023230">
        <w:rPr>
          <w:sz w:val="28"/>
          <w:szCs w:val="28"/>
        </w:rPr>
        <w:t>течение</w:t>
      </w:r>
      <w:r w:rsidR="00477D7D" w:rsidRPr="00023230">
        <w:rPr>
          <w:spacing w:val="-3"/>
          <w:sz w:val="28"/>
          <w:szCs w:val="28"/>
        </w:rPr>
        <w:t xml:space="preserve"> </w:t>
      </w:r>
      <w:r w:rsidR="00477D7D" w:rsidRPr="00023230">
        <w:rPr>
          <w:sz w:val="28"/>
          <w:szCs w:val="28"/>
        </w:rPr>
        <w:t>12 часов).</w:t>
      </w:r>
      <w:r>
        <w:rPr>
          <w:sz w:val="28"/>
          <w:szCs w:val="28"/>
        </w:rPr>
        <w:t xml:space="preserve"> </w:t>
      </w:r>
      <w:r w:rsidR="00477D7D" w:rsidRPr="00023230">
        <w:rPr>
          <w:sz w:val="28"/>
          <w:szCs w:val="28"/>
        </w:rPr>
        <w:t>Осуществление образовательной деятельности с</w:t>
      </w:r>
      <w:r w:rsidR="00477D7D">
        <w:rPr>
          <w:sz w:val="28"/>
          <w:szCs w:val="28"/>
        </w:rPr>
        <w:t xml:space="preserve"> </w:t>
      </w:r>
      <w:r w:rsidR="00477D7D" w:rsidRPr="00023230">
        <w:rPr>
          <w:sz w:val="28"/>
          <w:szCs w:val="28"/>
        </w:rPr>
        <w:t>воспитанниками</w:t>
      </w:r>
      <w:r w:rsidR="00477D7D" w:rsidRPr="00271E42">
        <w:rPr>
          <w:sz w:val="28"/>
          <w:szCs w:val="28"/>
        </w:rPr>
        <w:t xml:space="preserve"> </w:t>
      </w:r>
      <w:r w:rsidR="00477D7D" w:rsidRPr="00023230">
        <w:rPr>
          <w:sz w:val="28"/>
          <w:szCs w:val="28"/>
        </w:rPr>
        <w:t>предусмотрено</w:t>
      </w:r>
      <w:r>
        <w:rPr>
          <w:spacing w:val="1"/>
          <w:sz w:val="28"/>
          <w:szCs w:val="28"/>
        </w:rPr>
        <w:t xml:space="preserve"> </w:t>
      </w:r>
      <w:r w:rsidRPr="00023230">
        <w:rPr>
          <w:sz w:val="28"/>
          <w:szCs w:val="28"/>
        </w:rPr>
        <w:t>в</w:t>
      </w:r>
      <w:r w:rsidRPr="00023230">
        <w:rPr>
          <w:spacing w:val="-2"/>
          <w:sz w:val="28"/>
          <w:szCs w:val="28"/>
        </w:rPr>
        <w:t xml:space="preserve"> </w:t>
      </w:r>
      <w:r w:rsidRPr="00023230">
        <w:rPr>
          <w:sz w:val="28"/>
          <w:szCs w:val="28"/>
        </w:rPr>
        <w:t>очной</w:t>
      </w:r>
      <w:r w:rsidRPr="00023230">
        <w:rPr>
          <w:spacing w:val="-1"/>
          <w:sz w:val="28"/>
          <w:szCs w:val="28"/>
        </w:rPr>
        <w:t xml:space="preserve"> </w:t>
      </w:r>
      <w:r w:rsidRPr="00023230">
        <w:rPr>
          <w:sz w:val="28"/>
          <w:szCs w:val="28"/>
        </w:rPr>
        <w:t>форме на русском языке.</w:t>
      </w:r>
    </w:p>
    <w:p w:rsidR="00FE2409" w:rsidRDefault="00FE2409" w:rsidP="00FE2409">
      <w:pPr>
        <w:spacing w:before="76"/>
        <w:ind w:right="2369"/>
        <w:outlineLvl w:val="0"/>
        <w:rPr>
          <w:b/>
          <w:bCs/>
          <w:sz w:val="28"/>
          <w:szCs w:val="28"/>
        </w:rPr>
      </w:pPr>
    </w:p>
    <w:p w:rsidR="00366EDD" w:rsidRPr="00366EDD" w:rsidRDefault="00366EDD" w:rsidP="0071506A">
      <w:pPr>
        <w:spacing w:before="76"/>
        <w:ind w:right="2369" w:firstLine="710"/>
        <w:outlineLvl w:val="0"/>
        <w:rPr>
          <w:b/>
          <w:bCs/>
          <w:sz w:val="28"/>
          <w:szCs w:val="28"/>
        </w:rPr>
      </w:pPr>
      <w:r w:rsidRPr="00366EDD">
        <w:rPr>
          <w:b/>
          <w:bCs/>
          <w:sz w:val="28"/>
          <w:szCs w:val="28"/>
        </w:rPr>
        <w:t>Раздел</w:t>
      </w:r>
      <w:r w:rsidRPr="00366EDD">
        <w:rPr>
          <w:b/>
          <w:bCs/>
          <w:spacing w:val="-3"/>
          <w:sz w:val="28"/>
          <w:szCs w:val="28"/>
        </w:rPr>
        <w:t xml:space="preserve"> </w:t>
      </w:r>
      <w:r w:rsidRPr="00366EDD">
        <w:rPr>
          <w:b/>
          <w:bCs/>
          <w:sz w:val="28"/>
          <w:szCs w:val="28"/>
        </w:rPr>
        <w:t>I.</w:t>
      </w:r>
      <w:r w:rsidRPr="00366EDD">
        <w:rPr>
          <w:b/>
          <w:bCs/>
          <w:spacing w:val="-1"/>
          <w:sz w:val="28"/>
          <w:szCs w:val="28"/>
        </w:rPr>
        <w:t xml:space="preserve"> </w:t>
      </w:r>
      <w:r w:rsidRPr="00366EDD">
        <w:rPr>
          <w:b/>
          <w:bCs/>
          <w:sz w:val="28"/>
          <w:szCs w:val="28"/>
        </w:rPr>
        <w:t>Целевой</w:t>
      </w:r>
      <w:r w:rsidRPr="00366EDD">
        <w:rPr>
          <w:b/>
          <w:bCs/>
          <w:spacing w:val="-4"/>
          <w:sz w:val="28"/>
          <w:szCs w:val="28"/>
        </w:rPr>
        <w:t xml:space="preserve"> </w:t>
      </w:r>
      <w:r w:rsidRPr="00366EDD">
        <w:rPr>
          <w:b/>
          <w:bCs/>
          <w:sz w:val="28"/>
          <w:szCs w:val="28"/>
        </w:rPr>
        <w:t>раздел</w:t>
      </w:r>
    </w:p>
    <w:p w:rsidR="00366EDD" w:rsidRPr="00366EDD" w:rsidRDefault="00366EDD" w:rsidP="0071506A">
      <w:pPr>
        <w:spacing w:before="11"/>
        <w:rPr>
          <w:b/>
          <w:sz w:val="27"/>
          <w:szCs w:val="28"/>
        </w:rPr>
      </w:pPr>
    </w:p>
    <w:p w:rsidR="0071506A" w:rsidRDefault="00366EDD" w:rsidP="00F16054">
      <w:pPr>
        <w:pStyle w:val="a7"/>
        <w:numPr>
          <w:ilvl w:val="0"/>
          <w:numId w:val="62"/>
        </w:numPr>
        <w:tabs>
          <w:tab w:val="left" w:pos="4398"/>
        </w:tabs>
        <w:outlineLvl w:val="0"/>
        <w:rPr>
          <w:b/>
          <w:bCs/>
          <w:sz w:val="28"/>
          <w:szCs w:val="28"/>
        </w:rPr>
      </w:pPr>
      <w:r w:rsidRPr="0071506A">
        <w:rPr>
          <w:b/>
          <w:bCs/>
          <w:sz w:val="28"/>
          <w:szCs w:val="28"/>
        </w:rPr>
        <w:t>Пояснительная</w:t>
      </w:r>
      <w:r w:rsidRPr="0071506A">
        <w:rPr>
          <w:b/>
          <w:bCs/>
          <w:spacing w:val="-1"/>
          <w:sz w:val="28"/>
          <w:szCs w:val="28"/>
        </w:rPr>
        <w:t xml:space="preserve"> </w:t>
      </w:r>
      <w:r w:rsidRPr="0071506A">
        <w:rPr>
          <w:b/>
          <w:bCs/>
          <w:sz w:val="28"/>
          <w:szCs w:val="28"/>
        </w:rPr>
        <w:t>записка</w:t>
      </w:r>
    </w:p>
    <w:p w:rsidR="0071506A" w:rsidRDefault="0071506A" w:rsidP="00F16054">
      <w:pPr>
        <w:pStyle w:val="a7"/>
        <w:numPr>
          <w:ilvl w:val="1"/>
          <w:numId w:val="62"/>
        </w:numPr>
        <w:tabs>
          <w:tab w:val="left" w:pos="4398"/>
        </w:tabs>
        <w:outlineLvl w:val="0"/>
        <w:rPr>
          <w:b/>
          <w:bCs/>
          <w:sz w:val="28"/>
          <w:szCs w:val="28"/>
        </w:rPr>
      </w:pPr>
      <w:r>
        <w:rPr>
          <w:b/>
          <w:bCs/>
          <w:sz w:val="28"/>
          <w:szCs w:val="28"/>
        </w:rPr>
        <w:t>Обязательная часть Программы.</w:t>
      </w:r>
    </w:p>
    <w:p w:rsidR="00366EDD" w:rsidRPr="0071506A" w:rsidRDefault="00366EDD" w:rsidP="00F16054">
      <w:pPr>
        <w:pStyle w:val="a7"/>
        <w:numPr>
          <w:ilvl w:val="2"/>
          <w:numId w:val="62"/>
        </w:numPr>
        <w:tabs>
          <w:tab w:val="left" w:pos="4398"/>
        </w:tabs>
        <w:outlineLvl w:val="0"/>
        <w:rPr>
          <w:b/>
          <w:bCs/>
          <w:sz w:val="28"/>
          <w:szCs w:val="28"/>
        </w:rPr>
      </w:pPr>
      <w:r w:rsidRPr="0071506A">
        <w:rPr>
          <w:b/>
          <w:sz w:val="28"/>
        </w:rPr>
        <w:t>Цель</w:t>
      </w:r>
      <w:r w:rsidRPr="0071506A">
        <w:rPr>
          <w:b/>
          <w:spacing w:val="-3"/>
          <w:sz w:val="28"/>
        </w:rPr>
        <w:t xml:space="preserve"> </w:t>
      </w:r>
      <w:r w:rsidRPr="0071506A">
        <w:rPr>
          <w:b/>
          <w:sz w:val="28"/>
        </w:rPr>
        <w:t>и</w:t>
      </w:r>
      <w:r w:rsidRPr="0071506A">
        <w:rPr>
          <w:b/>
          <w:spacing w:val="-5"/>
          <w:sz w:val="28"/>
        </w:rPr>
        <w:t xml:space="preserve"> </w:t>
      </w:r>
      <w:r w:rsidRPr="0071506A">
        <w:rPr>
          <w:b/>
          <w:sz w:val="28"/>
        </w:rPr>
        <w:t>задачи</w:t>
      </w:r>
      <w:r w:rsidRPr="0071506A">
        <w:rPr>
          <w:b/>
          <w:spacing w:val="-3"/>
          <w:sz w:val="28"/>
        </w:rPr>
        <w:t xml:space="preserve"> </w:t>
      </w:r>
      <w:r w:rsidRPr="0071506A">
        <w:rPr>
          <w:b/>
          <w:sz w:val="28"/>
        </w:rPr>
        <w:t>реализации</w:t>
      </w:r>
      <w:r w:rsidRPr="0071506A">
        <w:rPr>
          <w:b/>
          <w:spacing w:val="-4"/>
          <w:sz w:val="28"/>
        </w:rPr>
        <w:t xml:space="preserve"> </w:t>
      </w:r>
      <w:r w:rsidR="0071506A" w:rsidRPr="0071506A">
        <w:rPr>
          <w:b/>
          <w:sz w:val="28"/>
        </w:rPr>
        <w:t>П</w:t>
      </w:r>
      <w:r w:rsidRPr="0071506A">
        <w:rPr>
          <w:b/>
          <w:sz w:val="28"/>
        </w:rPr>
        <w:t>рограммы</w:t>
      </w:r>
    </w:p>
    <w:p w:rsidR="00572895" w:rsidRDefault="00572895" w:rsidP="00572895">
      <w:pPr>
        <w:ind w:left="300" w:right="232"/>
        <w:jc w:val="both"/>
        <w:rPr>
          <w:b/>
          <w:i/>
          <w:sz w:val="28"/>
          <w:szCs w:val="28"/>
        </w:rPr>
      </w:pPr>
    </w:p>
    <w:p w:rsidR="00366EDD" w:rsidRPr="00366EDD" w:rsidRDefault="00366EDD" w:rsidP="00572895">
      <w:pPr>
        <w:ind w:left="300" w:right="232" w:firstLine="410"/>
        <w:jc w:val="both"/>
        <w:rPr>
          <w:sz w:val="28"/>
          <w:szCs w:val="28"/>
        </w:rPr>
      </w:pPr>
      <w:r w:rsidRPr="00366EDD">
        <w:rPr>
          <w:b/>
          <w:i/>
          <w:sz w:val="28"/>
          <w:szCs w:val="28"/>
        </w:rPr>
        <w:t>Цель</w:t>
      </w:r>
      <w:r w:rsidRPr="00366EDD">
        <w:rPr>
          <w:b/>
          <w:i/>
          <w:spacing w:val="1"/>
          <w:sz w:val="28"/>
          <w:szCs w:val="28"/>
        </w:rPr>
        <w:t xml:space="preserve"> </w:t>
      </w:r>
      <w:r w:rsidRPr="00366EDD">
        <w:rPr>
          <w:b/>
          <w:i/>
          <w:sz w:val="28"/>
          <w:szCs w:val="28"/>
        </w:rPr>
        <w:t>реализации</w:t>
      </w:r>
      <w:r w:rsidRPr="00366EDD">
        <w:rPr>
          <w:b/>
          <w:i/>
          <w:spacing w:val="1"/>
          <w:sz w:val="28"/>
          <w:szCs w:val="28"/>
        </w:rPr>
        <w:t xml:space="preserve"> </w:t>
      </w:r>
      <w:r w:rsidRPr="00366EDD">
        <w:rPr>
          <w:b/>
          <w:i/>
          <w:sz w:val="28"/>
          <w:szCs w:val="28"/>
        </w:rPr>
        <w:t>Программы</w:t>
      </w:r>
      <w:r w:rsidRPr="00366EDD">
        <w:rPr>
          <w:b/>
          <w:i/>
          <w:spacing w:val="1"/>
          <w:sz w:val="28"/>
          <w:szCs w:val="28"/>
        </w:rPr>
        <w:t xml:space="preserve"> </w:t>
      </w:r>
      <w:r w:rsidRPr="00366EDD">
        <w:rPr>
          <w:sz w:val="28"/>
          <w:szCs w:val="28"/>
        </w:rPr>
        <w:t>-</w:t>
      </w:r>
      <w:r w:rsidRPr="00366EDD">
        <w:rPr>
          <w:spacing w:val="1"/>
          <w:sz w:val="28"/>
          <w:szCs w:val="28"/>
        </w:rPr>
        <w:t xml:space="preserve"> </w:t>
      </w:r>
      <w:r w:rsidRPr="00366EDD">
        <w:rPr>
          <w:sz w:val="28"/>
          <w:szCs w:val="28"/>
        </w:rPr>
        <w:t>разностороннее</w:t>
      </w:r>
      <w:r w:rsidRPr="00366EDD">
        <w:rPr>
          <w:spacing w:val="1"/>
          <w:sz w:val="28"/>
          <w:szCs w:val="28"/>
        </w:rPr>
        <w:t xml:space="preserve"> </w:t>
      </w:r>
      <w:r w:rsidRPr="00366EDD">
        <w:rPr>
          <w:sz w:val="28"/>
          <w:szCs w:val="28"/>
        </w:rPr>
        <w:t>развитие</w:t>
      </w:r>
      <w:r w:rsidRPr="00366EDD">
        <w:rPr>
          <w:spacing w:val="1"/>
          <w:sz w:val="28"/>
          <w:szCs w:val="28"/>
        </w:rPr>
        <w:t xml:space="preserve"> </w:t>
      </w:r>
      <w:r w:rsidRPr="00366EDD">
        <w:rPr>
          <w:sz w:val="28"/>
          <w:szCs w:val="28"/>
        </w:rPr>
        <w:t>ребёнка</w:t>
      </w:r>
      <w:r w:rsidRPr="00366EDD">
        <w:rPr>
          <w:spacing w:val="1"/>
          <w:sz w:val="28"/>
          <w:szCs w:val="28"/>
        </w:rPr>
        <w:t xml:space="preserve"> </w:t>
      </w:r>
      <w:r w:rsidRPr="00366EDD">
        <w:rPr>
          <w:sz w:val="28"/>
          <w:szCs w:val="28"/>
        </w:rPr>
        <w:t>в</w:t>
      </w:r>
      <w:r w:rsidRPr="00366EDD">
        <w:rPr>
          <w:spacing w:val="1"/>
          <w:sz w:val="28"/>
          <w:szCs w:val="28"/>
        </w:rPr>
        <w:t xml:space="preserve"> </w:t>
      </w:r>
      <w:r w:rsidRPr="00366EDD">
        <w:rPr>
          <w:sz w:val="28"/>
          <w:szCs w:val="28"/>
        </w:rPr>
        <w:t>период</w:t>
      </w:r>
      <w:r w:rsidRPr="00366EDD">
        <w:rPr>
          <w:spacing w:val="1"/>
          <w:sz w:val="28"/>
          <w:szCs w:val="28"/>
        </w:rPr>
        <w:t xml:space="preserve"> </w:t>
      </w:r>
      <w:r w:rsidRPr="00366EDD">
        <w:rPr>
          <w:sz w:val="28"/>
          <w:szCs w:val="28"/>
        </w:rPr>
        <w:t>дошкольного детства с учётом возрастных и индивидуальных особенностей на основе</w:t>
      </w:r>
      <w:r w:rsidRPr="00366EDD">
        <w:rPr>
          <w:spacing w:val="1"/>
          <w:sz w:val="28"/>
          <w:szCs w:val="28"/>
        </w:rPr>
        <w:t xml:space="preserve"> </w:t>
      </w:r>
      <w:r w:rsidRPr="00366EDD">
        <w:rPr>
          <w:sz w:val="28"/>
          <w:szCs w:val="28"/>
        </w:rPr>
        <w:t>духовно-нравственных ценностей российского народа, исторических и национально-</w:t>
      </w:r>
      <w:r w:rsidRPr="00366EDD">
        <w:rPr>
          <w:spacing w:val="1"/>
          <w:sz w:val="28"/>
          <w:szCs w:val="28"/>
        </w:rPr>
        <w:t xml:space="preserve"> </w:t>
      </w:r>
      <w:r w:rsidRPr="00366EDD">
        <w:rPr>
          <w:sz w:val="28"/>
          <w:szCs w:val="28"/>
        </w:rPr>
        <w:t>культурных традиций.</w:t>
      </w:r>
    </w:p>
    <w:p w:rsidR="00366EDD" w:rsidRPr="00366EDD" w:rsidRDefault="00366EDD" w:rsidP="00366EDD">
      <w:pPr>
        <w:ind w:left="300" w:right="235" w:firstLine="708"/>
        <w:jc w:val="both"/>
        <w:rPr>
          <w:sz w:val="28"/>
          <w:szCs w:val="28"/>
        </w:rPr>
      </w:pPr>
      <w:r w:rsidRPr="00366EDD">
        <w:rPr>
          <w:sz w:val="28"/>
          <w:szCs w:val="28"/>
        </w:rPr>
        <w:t>К</w:t>
      </w:r>
      <w:r w:rsidRPr="00366EDD">
        <w:rPr>
          <w:spacing w:val="1"/>
          <w:sz w:val="28"/>
          <w:szCs w:val="28"/>
        </w:rPr>
        <w:t xml:space="preserve"> </w:t>
      </w:r>
      <w:r w:rsidRPr="00366EDD">
        <w:rPr>
          <w:sz w:val="28"/>
          <w:szCs w:val="28"/>
        </w:rPr>
        <w:t>традиционным</w:t>
      </w:r>
      <w:r w:rsidRPr="00366EDD">
        <w:rPr>
          <w:spacing w:val="1"/>
          <w:sz w:val="28"/>
          <w:szCs w:val="28"/>
        </w:rPr>
        <w:t xml:space="preserve"> </w:t>
      </w:r>
      <w:r w:rsidRPr="00366EDD">
        <w:rPr>
          <w:sz w:val="28"/>
          <w:szCs w:val="28"/>
        </w:rPr>
        <w:t>российским</w:t>
      </w:r>
      <w:r w:rsidRPr="00366EDD">
        <w:rPr>
          <w:spacing w:val="1"/>
          <w:sz w:val="28"/>
          <w:szCs w:val="28"/>
        </w:rPr>
        <w:t xml:space="preserve"> </w:t>
      </w:r>
      <w:r w:rsidRPr="00366EDD">
        <w:rPr>
          <w:sz w:val="28"/>
          <w:szCs w:val="28"/>
        </w:rPr>
        <w:t>духовно-нравственным</w:t>
      </w:r>
      <w:r w:rsidRPr="00366EDD">
        <w:rPr>
          <w:spacing w:val="1"/>
          <w:sz w:val="28"/>
          <w:szCs w:val="28"/>
        </w:rPr>
        <w:t xml:space="preserve"> </w:t>
      </w:r>
      <w:r w:rsidRPr="00366EDD">
        <w:rPr>
          <w:sz w:val="28"/>
          <w:szCs w:val="28"/>
        </w:rPr>
        <w:t>ценностям</w:t>
      </w:r>
      <w:r w:rsidRPr="00366EDD">
        <w:rPr>
          <w:spacing w:val="1"/>
          <w:sz w:val="28"/>
          <w:szCs w:val="28"/>
        </w:rPr>
        <w:t xml:space="preserve"> </w:t>
      </w:r>
      <w:r w:rsidRPr="00366EDD">
        <w:rPr>
          <w:sz w:val="28"/>
          <w:szCs w:val="28"/>
        </w:rPr>
        <w:t>относятся,</w:t>
      </w:r>
      <w:r w:rsidRPr="00366EDD">
        <w:rPr>
          <w:spacing w:val="1"/>
          <w:sz w:val="28"/>
          <w:szCs w:val="28"/>
        </w:rPr>
        <w:t xml:space="preserve"> </w:t>
      </w:r>
      <w:r w:rsidRPr="00366EDD">
        <w:rPr>
          <w:sz w:val="28"/>
          <w:szCs w:val="28"/>
        </w:rPr>
        <w:t>прежде</w:t>
      </w:r>
      <w:r w:rsidRPr="00366EDD">
        <w:rPr>
          <w:spacing w:val="1"/>
          <w:sz w:val="28"/>
          <w:szCs w:val="28"/>
        </w:rPr>
        <w:t xml:space="preserve"> </w:t>
      </w:r>
      <w:r w:rsidRPr="00366EDD">
        <w:rPr>
          <w:sz w:val="28"/>
          <w:szCs w:val="28"/>
        </w:rPr>
        <w:t>всего,</w:t>
      </w:r>
      <w:r w:rsidRPr="00366EDD">
        <w:rPr>
          <w:spacing w:val="1"/>
          <w:sz w:val="28"/>
          <w:szCs w:val="28"/>
        </w:rPr>
        <w:t xml:space="preserve"> </w:t>
      </w:r>
      <w:r w:rsidRPr="00366EDD">
        <w:rPr>
          <w:sz w:val="28"/>
          <w:szCs w:val="28"/>
        </w:rPr>
        <w:t>жизнь,</w:t>
      </w:r>
      <w:r w:rsidRPr="00366EDD">
        <w:rPr>
          <w:spacing w:val="1"/>
          <w:sz w:val="28"/>
          <w:szCs w:val="28"/>
        </w:rPr>
        <w:t xml:space="preserve"> </w:t>
      </w:r>
      <w:r w:rsidRPr="00366EDD">
        <w:rPr>
          <w:sz w:val="28"/>
          <w:szCs w:val="28"/>
        </w:rPr>
        <w:t>достоинство,</w:t>
      </w:r>
      <w:r w:rsidRPr="00366EDD">
        <w:rPr>
          <w:spacing w:val="1"/>
          <w:sz w:val="28"/>
          <w:szCs w:val="28"/>
        </w:rPr>
        <w:t xml:space="preserve"> </w:t>
      </w:r>
      <w:r w:rsidRPr="00366EDD">
        <w:rPr>
          <w:sz w:val="28"/>
          <w:szCs w:val="28"/>
        </w:rPr>
        <w:t>права</w:t>
      </w:r>
      <w:r w:rsidRPr="00366EDD">
        <w:rPr>
          <w:spacing w:val="1"/>
          <w:sz w:val="28"/>
          <w:szCs w:val="28"/>
        </w:rPr>
        <w:t xml:space="preserve"> </w:t>
      </w:r>
      <w:r w:rsidRPr="00366EDD">
        <w:rPr>
          <w:sz w:val="28"/>
          <w:szCs w:val="28"/>
        </w:rPr>
        <w:t>и</w:t>
      </w:r>
      <w:r w:rsidRPr="00366EDD">
        <w:rPr>
          <w:spacing w:val="1"/>
          <w:sz w:val="28"/>
          <w:szCs w:val="28"/>
        </w:rPr>
        <w:t xml:space="preserve"> </w:t>
      </w:r>
      <w:r w:rsidRPr="00366EDD">
        <w:rPr>
          <w:sz w:val="28"/>
          <w:szCs w:val="28"/>
        </w:rPr>
        <w:t>свободы</w:t>
      </w:r>
      <w:r w:rsidRPr="00366EDD">
        <w:rPr>
          <w:spacing w:val="1"/>
          <w:sz w:val="28"/>
          <w:szCs w:val="28"/>
        </w:rPr>
        <w:t xml:space="preserve"> </w:t>
      </w:r>
      <w:r w:rsidRPr="00366EDD">
        <w:rPr>
          <w:sz w:val="28"/>
          <w:szCs w:val="28"/>
        </w:rPr>
        <w:t>человека,</w:t>
      </w:r>
      <w:r w:rsidRPr="00366EDD">
        <w:rPr>
          <w:spacing w:val="1"/>
          <w:sz w:val="28"/>
          <w:szCs w:val="28"/>
        </w:rPr>
        <w:t xml:space="preserve"> </w:t>
      </w:r>
      <w:r w:rsidRPr="00366EDD">
        <w:rPr>
          <w:sz w:val="28"/>
          <w:szCs w:val="28"/>
        </w:rPr>
        <w:t>патриотизм,</w:t>
      </w:r>
      <w:r w:rsidRPr="00366EDD">
        <w:rPr>
          <w:spacing w:val="1"/>
          <w:sz w:val="28"/>
          <w:szCs w:val="28"/>
        </w:rPr>
        <w:t xml:space="preserve"> </w:t>
      </w:r>
      <w:r w:rsidRPr="00366EDD">
        <w:rPr>
          <w:sz w:val="28"/>
          <w:szCs w:val="28"/>
        </w:rPr>
        <w:t>гражданственность,</w:t>
      </w:r>
      <w:r w:rsidRPr="00366EDD">
        <w:rPr>
          <w:spacing w:val="1"/>
          <w:sz w:val="28"/>
          <w:szCs w:val="28"/>
        </w:rPr>
        <w:t xml:space="preserve"> </w:t>
      </w:r>
      <w:r w:rsidRPr="00366EDD">
        <w:rPr>
          <w:sz w:val="28"/>
          <w:szCs w:val="28"/>
        </w:rPr>
        <w:t>служение</w:t>
      </w:r>
      <w:r w:rsidRPr="00366EDD">
        <w:rPr>
          <w:spacing w:val="1"/>
          <w:sz w:val="28"/>
          <w:szCs w:val="28"/>
        </w:rPr>
        <w:t xml:space="preserve"> </w:t>
      </w:r>
      <w:r w:rsidRPr="00366EDD">
        <w:rPr>
          <w:sz w:val="28"/>
          <w:szCs w:val="28"/>
        </w:rPr>
        <w:t>Отечеству</w:t>
      </w:r>
      <w:r w:rsidRPr="00366EDD">
        <w:rPr>
          <w:spacing w:val="1"/>
          <w:sz w:val="28"/>
          <w:szCs w:val="28"/>
        </w:rPr>
        <w:t xml:space="preserve"> </w:t>
      </w:r>
      <w:r w:rsidRPr="00366EDD">
        <w:rPr>
          <w:sz w:val="28"/>
          <w:szCs w:val="28"/>
        </w:rPr>
        <w:t>и</w:t>
      </w:r>
      <w:r w:rsidRPr="00366EDD">
        <w:rPr>
          <w:spacing w:val="1"/>
          <w:sz w:val="28"/>
          <w:szCs w:val="28"/>
        </w:rPr>
        <w:t xml:space="preserve"> </w:t>
      </w:r>
      <w:r w:rsidRPr="00366EDD">
        <w:rPr>
          <w:sz w:val="28"/>
          <w:szCs w:val="28"/>
        </w:rPr>
        <w:t>ответственность</w:t>
      </w:r>
      <w:r w:rsidRPr="00366EDD">
        <w:rPr>
          <w:spacing w:val="1"/>
          <w:sz w:val="28"/>
          <w:szCs w:val="28"/>
        </w:rPr>
        <w:t xml:space="preserve"> </w:t>
      </w:r>
      <w:r w:rsidRPr="00366EDD">
        <w:rPr>
          <w:sz w:val="28"/>
          <w:szCs w:val="28"/>
        </w:rPr>
        <w:t>за</w:t>
      </w:r>
      <w:r w:rsidRPr="00366EDD">
        <w:rPr>
          <w:spacing w:val="1"/>
          <w:sz w:val="28"/>
          <w:szCs w:val="28"/>
        </w:rPr>
        <w:t xml:space="preserve"> </w:t>
      </w:r>
      <w:r w:rsidRPr="00366EDD">
        <w:rPr>
          <w:sz w:val="28"/>
          <w:szCs w:val="28"/>
        </w:rPr>
        <w:t>его</w:t>
      </w:r>
      <w:r w:rsidRPr="00366EDD">
        <w:rPr>
          <w:spacing w:val="1"/>
          <w:sz w:val="28"/>
          <w:szCs w:val="28"/>
        </w:rPr>
        <w:t xml:space="preserve"> </w:t>
      </w:r>
      <w:r w:rsidRPr="00366EDD">
        <w:rPr>
          <w:sz w:val="28"/>
          <w:szCs w:val="28"/>
        </w:rPr>
        <w:t>судьбу,</w:t>
      </w:r>
      <w:r w:rsidRPr="00366EDD">
        <w:rPr>
          <w:spacing w:val="1"/>
          <w:sz w:val="28"/>
          <w:szCs w:val="28"/>
        </w:rPr>
        <w:t xml:space="preserve"> </w:t>
      </w:r>
      <w:r w:rsidRPr="00366EDD">
        <w:rPr>
          <w:sz w:val="28"/>
          <w:szCs w:val="28"/>
        </w:rPr>
        <w:t>высокие</w:t>
      </w:r>
      <w:r w:rsidRPr="00366EDD">
        <w:rPr>
          <w:spacing w:val="-67"/>
          <w:sz w:val="28"/>
          <w:szCs w:val="28"/>
        </w:rPr>
        <w:t xml:space="preserve"> </w:t>
      </w:r>
      <w:r w:rsidRPr="00366EDD">
        <w:rPr>
          <w:sz w:val="28"/>
          <w:szCs w:val="28"/>
        </w:rPr>
        <w:t>нравственные идеалы, крепкая семья, созидательный труд, приоритет духовного над</w:t>
      </w:r>
      <w:r w:rsidRPr="00366EDD">
        <w:rPr>
          <w:spacing w:val="1"/>
          <w:sz w:val="28"/>
          <w:szCs w:val="28"/>
        </w:rPr>
        <w:t xml:space="preserve"> </w:t>
      </w:r>
      <w:r w:rsidRPr="00366EDD">
        <w:rPr>
          <w:sz w:val="28"/>
          <w:szCs w:val="28"/>
        </w:rPr>
        <w:t>материальным, гуманизм, милосердие, справедливость, коллективизм, взаимопомощь и</w:t>
      </w:r>
      <w:r w:rsidRPr="00366EDD">
        <w:rPr>
          <w:spacing w:val="-67"/>
          <w:sz w:val="28"/>
          <w:szCs w:val="28"/>
        </w:rPr>
        <w:t xml:space="preserve"> </w:t>
      </w:r>
      <w:r w:rsidRPr="00366EDD">
        <w:rPr>
          <w:sz w:val="28"/>
          <w:szCs w:val="28"/>
        </w:rPr>
        <w:t>взаимоуважение,</w:t>
      </w:r>
      <w:r w:rsidRPr="00366EDD">
        <w:rPr>
          <w:spacing w:val="1"/>
          <w:sz w:val="28"/>
          <w:szCs w:val="28"/>
        </w:rPr>
        <w:t xml:space="preserve"> </w:t>
      </w:r>
      <w:r w:rsidRPr="00366EDD">
        <w:rPr>
          <w:sz w:val="28"/>
          <w:szCs w:val="28"/>
        </w:rPr>
        <w:t>историческая</w:t>
      </w:r>
      <w:r w:rsidRPr="00366EDD">
        <w:rPr>
          <w:spacing w:val="1"/>
          <w:sz w:val="28"/>
          <w:szCs w:val="28"/>
        </w:rPr>
        <w:t xml:space="preserve"> </w:t>
      </w:r>
      <w:r w:rsidRPr="00366EDD">
        <w:rPr>
          <w:sz w:val="28"/>
          <w:szCs w:val="28"/>
        </w:rPr>
        <w:t>память</w:t>
      </w:r>
      <w:r w:rsidRPr="00366EDD">
        <w:rPr>
          <w:spacing w:val="1"/>
          <w:sz w:val="28"/>
          <w:szCs w:val="28"/>
        </w:rPr>
        <w:t xml:space="preserve"> </w:t>
      </w:r>
      <w:r w:rsidRPr="00366EDD">
        <w:rPr>
          <w:sz w:val="28"/>
          <w:szCs w:val="28"/>
        </w:rPr>
        <w:t>и</w:t>
      </w:r>
      <w:r w:rsidRPr="00366EDD">
        <w:rPr>
          <w:spacing w:val="1"/>
          <w:sz w:val="28"/>
          <w:szCs w:val="28"/>
        </w:rPr>
        <w:t xml:space="preserve"> </w:t>
      </w:r>
      <w:r w:rsidRPr="00366EDD">
        <w:rPr>
          <w:sz w:val="28"/>
          <w:szCs w:val="28"/>
        </w:rPr>
        <w:t>преемственность</w:t>
      </w:r>
      <w:r w:rsidRPr="00366EDD">
        <w:rPr>
          <w:spacing w:val="1"/>
          <w:sz w:val="28"/>
          <w:szCs w:val="28"/>
        </w:rPr>
        <w:t xml:space="preserve"> </w:t>
      </w:r>
      <w:r w:rsidRPr="00366EDD">
        <w:rPr>
          <w:sz w:val="28"/>
          <w:szCs w:val="28"/>
        </w:rPr>
        <w:t>поколений,</w:t>
      </w:r>
      <w:r w:rsidRPr="00366EDD">
        <w:rPr>
          <w:spacing w:val="71"/>
          <w:sz w:val="28"/>
          <w:szCs w:val="28"/>
        </w:rPr>
        <w:t xml:space="preserve"> </w:t>
      </w:r>
      <w:r w:rsidRPr="00366EDD">
        <w:rPr>
          <w:sz w:val="28"/>
          <w:szCs w:val="28"/>
        </w:rPr>
        <w:t>единство</w:t>
      </w:r>
      <w:r w:rsidRPr="00366EDD">
        <w:rPr>
          <w:spacing w:val="1"/>
          <w:sz w:val="28"/>
          <w:szCs w:val="28"/>
        </w:rPr>
        <w:t xml:space="preserve"> </w:t>
      </w:r>
      <w:r w:rsidRPr="00366EDD">
        <w:rPr>
          <w:sz w:val="28"/>
          <w:szCs w:val="28"/>
        </w:rPr>
        <w:t>народов</w:t>
      </w:r>
      <w:r w:rsidRPr="00366EDD">
        <w:rPr>
          <w:spacing w:val="-3"/>
          <w:sz w:val="28"/>
          <w:szCs w:val="28"/>
        </w:rPr>
        <w:t xml:space="preserve"> </w:t>
      </w:r>
      <w:r w:rsidRPr="00366EDD">
        <w:rPr>
          <w:sz w:val="28"/>
          <w:szCs w:val="28"/>
        </w:rPr>
        <w:t>России.</w:t>
      </w:r>
    </w:p>
    <w:p w:rsidR="00366EDD" w:rsidRPr="00366EDD" w:rsidRDefault="00366EDD" w:rsidP="00366EDD">
      <w:pPr>
        <w:spacing w:line="322" w:lineRule="exact"/>
        <w:ind w:left="1008"/>
        <w:jc w:val="both"/>
        <w:rPr>
          <w:sz w:val="28"/>
          <w:szCs w:val="28"/>
        </w:rPr>
      </w:pPr>
      <w:r w:rsidRPr="00366EDD">
        <w:rPr>
          <w:sz w:val="28"/>
          <w:szCs w:val="28"/>
        </w:rPr>
        <w:t>В</w:t>
      </w:r>
      <w:r w:rsidRPr="00366EDD">
        <w:rPr>
          <w:spacing w:val="-3"/>
          <w:sz w:val="28"/>
          <w:szCs w:val="28"/>
        </w:rPr>
        <w:t xml:space="preserve"> </w:t>
      </w:r>
      <w:r w:rsidRPr="00366EDD">
        <w:rPr>
          <w:sz w:val="28"/>
          <w:szCs w:val="28"/>
        </w:rPr>
        <w:t>рамках</w:t>
      </w:r>
      <w:r w:rsidRPr="00366EDD">
        <w:rPr>
          <w:spacing w:val="-1"/>
          <w:sz w:val="28"/>
          <w:szCs w:val="28"/>
        </w:rPr>
        <w:t xml:space="preserve"> </w:t>
      </w:r>
      <w:r w:rsidRPr="00366EDD">
        <w:rPr>
          <w:sz w:val="28"/>
          <w:szCs w:val="28"/>
        </w:rPr>
        <w:t>Программы</w:t>
      </w:r>
      <w:r w:rsidRPr="00366EDD">
        <w:rPr>
          <w:spacing w:val="-3"/>
          <w:sz w:val="28"/>
          <w:szCs w:val="28"/>
        </w:rPr>
        <w:t xml:space="preserve"> </w:t>
      </w:r>
      <w:r w:rsidRPr="00366EDD">
        <w:rPr>
          <w:sz w:val="28"/>
          <w:szCs w:val="28"/>
        </w:rPr>
        <w:t>реализуются</w:t>
      </w:r>
      <w:r w:rsidRPr="00366EDD">
        <w:rPr>
          <w:spacing w:val="-2"/>
          <w:sz w:val="28"/>
          <w:szCs w:val="28"/>
        </w:rPr>
        <w:t xml:space="preserve"> </w:t>
      </w:r>
      <w:r w:rsidRPr="00366EDD">
        <w:rPr>
          <w:sz w:val="28"/>
          <w:szCs w:val="28"/>
        </w:rPr>
        <w:t>следующие</w:t>
      </w:r>
      <w:r w:rsidRPr="00366EDD">
        <w:rPr>
          <w:spacing w:val="-1"/>
          <w:sz w:val="28"/>
          <w:szCs w:val="28"/>
        </w:rPr>
        <w:t xml:space="preserve"> </w:t>
      </w:r>
      <w:r w:rsidRPr="00366EDD">
        <w:rPr>
          <w:b/>
          <w:i/>
          <w:sz w:val="28"/>
          <w:szCs w:val="28"/>
        </w:rPr>
        <w:t>задачи</w:t>
      </w:r>
      <w:r w:rsidRPr="00366EDD">
        <w:rPr>
          <w:sz w:val="28"/>
          <w:szCs w:val="28"/>
        </w:rPr>
        <w:t>:</w:t>
      </w:r>
    </w:p>
    <w:p w:rsidR="00366EDD" w:rsidRPr="00366EDD" w:rsidRDefault="00366EDD" w:rsidP="00F16054">
      <w:pPr>
        <w:numPr>
          <w:ilvl w:val="0"/>
          <w:numId w:val="61"/>
        </w:numPr>
        <w:tabs>
          <w:tab w:val="left" w:pos="1009"/>
        </w:tabs>
        <w:ind w:right="264" w:firstLine="0"/>
        <w:jc w:val="both"/>
        <w:rPr>
          <w:sz w:val="28"/>
        </w:rPr>
      </w:pPr>
      <w:r w:rsidRPr="00366EDD">
        <w:rPr>
          <w:sz w:val="28"/>
        </w:rPr>
        <w:t>Обеспечение единых для Российской Федерации содержания ДО и планируемых</w:t>
      </w:r>
      <w:r w:rsidRPr="00366EDD">
        <w:rPr>
          <w:spacing w:val="1"/>
          <w:sz w:val="28"/>
        </w:rPr>
        <w:t xml:space="preserve"> </w:t>
      </w:r>
      <w:r w:rsidRPr="00366EDD">
        <w:rPr>
          <w:sz w:val="28"/>
        </w:rPr>
        <w:t>результатов</w:t>
      </w:r>
      <w:r w:rsidRPr="00366EDD">
        <w:rPr>
          <w:spacing w:val="-1"/>
          <w:sz w:val="28"/>
        </w:rPr>
        <w:t xml:space="preserve"> </w:t>
      </w:r>
      <w:r w:rsidRPr="00366EDD">
        <w:rPr>
          <w:sz w:val="28"/>
        </w:rPr>
        <w:t>освоения образовательной</w:t>
      </w:r>
      <w:r w:rsidRPr="00366EDD">
        <w:rPr>
          <w:spacing w:val="-1"/>
          <w:sz w:val="28"/>
        </w:rPr>
        <w:t xml:space="preserve"> </w:t>
      </w:r>
      <w:r w:rsidRPr="00366EDD">
        <w:rPr>
          <w:sz w:val="28"/>
        </w:rPr>
        <w:t>программы</w:t>
      </w:r>
      <w:r w:rsidRPr="00366EDD">
        <w:rPr>
          <w:spacing w:val="-3"/>
          <w:sz w:val="28"/>
        </w:rPr>
        <w:t xml:space="preserve"> </w:t>
      </w:r>
      <w:r w:rsidRPr="00366EDD">
        <w:rPr>
          <w:sz w:val="28"/>
        </w:rPr>
        <w:t>ДО;</w:t>
      </w:r>
    </w:p>
    <w:p w:rsidR="00366EDD" w:rsidRPr="00366EDD" w:rsidRDefault="00366EDD" w:rsidP="00F16054">
      <w:pPr>
        <w:numPr>
          <w:ilvl w:val="0"/>
          <w:numId w:val="61"/>
        </w:numPr>
        <w:tabs>
          <w:tab w:val="left" w:pos="1009"/>
        </w:tabs>
        <w:spacing w:before="1"/>
        <w:ind w:right="256" w:firstLine="0"/>
        <w:jc w:val="both"/>
        <w:rPr>
          <w:sz w:val="28"/>
        </w:rPr>
      </w:pPr>
      <w:r w:rsidRPr="00366EDD">
        <w:rPr>
          <w:sz w:val="28"/>
        </w:rPr>
        <w:t>Приобщение детей (в соответствии с возрастными особенностями) к базовым</w:t>
      </w:r>
      <w:r w:rsidRPr="00366EDD">
        <w:rPr>
          <w:spacing w:val="1"/>
          <w:sz w:val="28"/>
        </w:rPr>
        <w:t xml:space="preserve"> </w:t>
      </w:r>
      <w:r w:rsidRPr="00366EDD">
        <w:rPr>
          <w:sz w:val="28"/>
        </w:rPr>
        <w:t>ценностям</w:t>
      </w:r>
      <w:r w:rsidRPr="00366EDD">
        <w:rPr>
          <w:spacing w:val="1"/>
          <w:sz w:val="28"/>
        </w:rPr>
        <w:t xml:space="preserve"> </w:t>
      </w:r>
      <w:r w:rsidRPr="00366EDD">
        <w:rPr>
          <w:sz w:val="28"/>
        </w:rPr>
        <w:t>российского</w:t>
      </w:r>
      <w:r w:rsidRPr="00366EDD">
        <w:rPr>
          <w:spacing w:val="1"/>
          <w:sz w:val="28"/>
        </w:rPr>
        <w:t xml:space="preserve"> </w:t>
      </w:r>
      <w:r w:rsidRPr="00366EDD">
        <w:rPr>
          <w:sz w:val="28"/>
        </w:rPr>
        <w:t>народа</w:t>
      </w:r>
      <w:r w:rsidRPr="00366EDD">
        <w:rPr>
          <w:spacing w:val="1"/>
          <w:sz w:val="28"/>
        </w:rPr>
        <w:t xml:space="preserve"> </w:t>
      </w:r>
      <w:r w:rsidRPr="00366EDD">
        <w:rPr>
          <w:sz w:val="28"/>
        </w:rPr>
        <w:t>-</w:t>
      </w:r>
      <w:r w:rsidRPr="00366EDD">
        <w:rPr>
          <w:spacing w:val="1"/>
          <w:sz w:val="28"/>
        </w:rPr>
        <w:t xml:space="preserve"> </w:t>
      </w:r>
      <w:r w:rsidRPr="00366EDD">
        <w:rPr>
          <w:sz w:val="28"/>
        </w:rPr>
        <w:t>жизнь,</w:t>
      </w:r>
      <w:r w:rsidRPr="00366EDD">
        <w:rPr>
          <w:spacing w:val="1"/>
          <w:sz w:val="28"/>
        </w:rPr>
        <w:t xml:space="preserve"> </w:t>
      </w:r>
      <w:r w:rsidRPr="00366EDD">
        <w:rPr>
          <w:sz w:val="28"/>
        </w:rPr>
        <w:t>достоинство,</w:t>
      </w:r>
      <w:r w:rsidRPr="00366EDD">
        <w:rPr>
          <w:spacing w:val="1"/>
          <w:sz w:val="28"/>
        </w:rPr>
        <w:t xml:space="preserve"> </w:t>
      </w:r>
      <w:r w:rsidRPr="00366EDD">
        <w:rPr>
          <w:sz w:val="28"/>
        </w:rPr>
        <w:t>права</w:t>
      </w:r>
      <w:r w:rsidRPr="00366EDD">
        <w:rPr>
          <w:spacing w:val="1"/>
          <w:sz w:val="28"/>
        </w:rPr>
        <w:t xml:space="preserve"> </w:t>
      </w:r>
      <w:r w:rsidRPr="00366EDD">
        <w:rPr>
          <w:sz w:val="28"/>
        </w:rPr>
        <w:t>и</w:t>
      </w:r>
      <w:r w:rsidRPr="00366EDD">
        <w:rPr>
          <w:spacing w:val="1"/>
          <w:sz w:val="28"/>
        </w:rPr>
        <w:t xml:space="preserve"> </w:t>
      </w:r>
      <w:r w:rsidRPr="00366EDD">
        <w:rPr>
          <w:sz w:val="28"/>
        </w:rPr>
        <w:t>свободы</w:t>
      </w:r>
      <w:r w:rsidRPr="00366EDD">
        <w:rPr>
          <w:spacing w:val="1"/>
          <w:sz w:val="28"/>
        </w:rPr>
        <w:t xml:space="preserve"> </w:t>
      </w:r>
      <w:r w:rsidRPr="00366EDD">
        <w:rPr>
          <w:sz w:val="28"/>
        </w:rPr>
        <w:t>человека,</w:t>
      </w:r>
      <w:r w:rsidRPr="00366EDD">
        <w:rPr>
          <w:spacing w:val="1"/>
          <w:sz w:val="28"/>
        </w:rPr>
        <w:t xml:space="preserve"> </w:t>
      </w:r>
      <w:r w:rsidRPr="00366EDD">
        <w:rPr>
          <w:sz w:val="28"/>
        </w:rPr>
        <w:t>патриотизм,</w:t>
      </w:r>
      <w:r w:rsidRPr="00366EDD">
        <w:rPr>
          <w:spacing w:val="1"/>
          <w:sz w:val="28"/>
        </w:rPr>
        <w:t xml:space="preserve"> </w:t>
      </w:r>
      <w:r w:rsidRPr="00366EDD">
        <w:rPr>
          <w:sz w:val="28"/>
        </w:rPr>
        <w:t>гражданственность,</w:t>
      </w:r>
      <w:r w:rsidRPr="00366EDD">
        <w:rPr>
          <w:spacing w:val="1"/>
          <w:sz w:val="28"/>
        </w:rPr>
        <w:t xml:space="preserve"> </w:t>
      </w:r>
      <w:r w:rsidRPr="00366EDD">
        <w:rPr>
          <w:sz w:val="28"/>
        </w:rPr>
        <w:t>высокие</w:t>
      </w:r>
      <w:r w:rsidRPr="00366EDD">
        <w:rPr>
          <w:spacing w:val="1"/>
          <w:sz w:val="28"/>
        </w:rPr>
        <w:t xml:space="preserve"> </w:t>
      </w:r>
      <w:r w:rsidRPr="00366EDD">
        <w:rPr>
          <w:sz w:val="28"/>
        </w:rPr>
        <w:t>нравственные</w:t>
      </w:r>
      <w:r w:rsidRPr="00366EDD">
        <w:rPr>
          <w:spacing w:val="1"/>
          <w:sz w:val="28"/>
        </w:rPr>
        <w:t xml:space="preserve"> </w:t>
      </w:r>
      <w:r w:rsidRPr="00366EDD">
        <w:rPr>
          <w:sz w:val="28"/>
        </w:rPr>
        <w:t>идеалы,</w:t>
      </w:r>
      <w:r w:rsidRPr="00366EDD">
        <w:rPr>
          <w:spacing w:val="1"/>
          <w:sz w:val="28"/>
        </w:rPr>
        <w:t xml:space="preserve"> </w:t>
      </w:r>
      <w:r w:rsidRPr="00366EDD">
        <w:rPr>
          <w:sz w:val="28"/>
        </w:rPr>
        <w:t>крепкая</w:t>
      </w:r>
      <w:r w:rsidRPr="00366EDD">
        <w:rPr>
          <w:spacing w:val="1"/>
          <w:sz w:val="28"/>
        </w:rPr>
        <w:t xml:space="preserve"> </w:t>
      </w:r>
      <w:r w:rsidRPr="00366EDD">
        <w:rPr>
          <w:sz w:val="28"/>
        </w:rPr>
        <w:t>семья,</w:t>
      </w:r>
      <w:r w:rsidRPr="00366EDD">
        <w:rPr>
          <w:spacing w:val="1"/>
          <w:sz w:val="28"/>
        </w:rPr>
        <w:t xml:space="preserve"> </w:t>
      </w:r>
      <w:r w:rsidRPr="00366EDD">
        <w:rPr>
          <w:sz w:val="28"/>
        </w:rPr>
        <w:t>созидательный труд, приоритет духовного над материальным, гуманизм, милосердие,</w:t>
      </w:r>
      <w:r w:rsidRPr="00366EDD">
        <w:rPr>
          <w:spacing w:val="1"/>
          <w:sz w:val="28"/>
        </w:rPr>
        <w:t xml:space="preserve"> </w:t>
      </w:r>
      <w:r w:rsidRPr="00366EDD">
        <w:rPr>
          <w:sz w:val="28"/>
        </w:rPr>
        <w:t>справедливость, коллективизм, взаимопомощь и взаимоуважение, историческая память</w:t>
      </w:r>
      <w:r w:rsidRPr="00366EDD">
        <w:rPr>
          <w:spacing w:val="-67"/>
          <w:sz w:val="28"/>
        </w:rPr>
        <w:t xml:space="preserve"> </w:t>
      </w:r>
      <w:r w:rsidRPr="00366EDD">
        <w:rPr>
          <w:sz w:val="28"/>
        </w:rPr>
        <w:t>и</w:t>
      </w:r>
      <w:r w:rsidRPr="00366EDD">
        <w:rPr>
          <w:spacing w:val="1"/>
          <w:sz w:val="28"/>
        </w:rPr>
        <w:t xml:space="preserve"> </w:t>
      </w:r>
      <w:r w:rsidRPr="00366EDD">
        <w:rPr>
          <w:sz w:val="28"/>
        </w:rPr>
        <w:t>преемственность</w:t>
      </w:r>
      <w:r w:rsidRPr="00366EDD">
        <w:rPr>
          <w:spacing w:val="1"/>
          <w:sz w:val="28"/>
        </w:rPr>
        <w:t xml:space="preserve"> </w:t>
      </w:r>
      <w:r w:rsidRPr="00366EDD">
        <w:rPr>
          <w:sz w:val="28"/>
        </w:rPr>
        <w:t>поколений,</w:t>
      </w:r>
      <w:r w:rsidRPr="00366EDD">
        <w:rPr>
          <w:spacing w:val="1"/>
          <w:sz w:val="28"/>
        </w:rPr>
        <w:t xml:space="preserve"> </w:t>
      </w:r>
      <w:r w:rsidRPr="00366EDD">
        <w:rPr>
          <w:sz w:val="28"/>
        </w:rPr>
        <w:t>единство</w:t>
      </w:r>
      <w:r w:rsidRPr="00366EDD">
        <w:rPr>
          <w:spacing w:val="1"/>
          <w:sz w:val="28"/>
        </w:rPr>
        <w:t xml:space="preserve"> </w:t>
      </w:r>
      <w:r w:rsidRPr="00366EDD">
        <w:rPr>
          <w:sz w:val="28"/>
        </w:rPr>
        <w:t>народов</w:t>
      </w:r>
      <w:r w:rsidRPr="00366EDD">
        <w:rPr>
          <w:spacing w:val="1"/>
          <w:sz w:val="28"/>
        </w:rPr>
        <w:t xml:space="preserve"> </w:t>
      </w:r>
      <w:r w:rsidRPr="00366EDD">
        <w:rPr>
          <w:sz w:val="28"/>
        </w:rPr>
        <w:t>России;</w:t>
      </w:r>
      <w:r w:rsidRPr="00366EDD">
        <w:rPr>
          <w:spacing w:val="1"/>
          <w:sz w:val="28"/>
        </w:rPr>
        <w:t xml:space="preserve"> </w:t>
      </w:r>
      <w:r w:rsidRPr="00366EDD">
        <w:rPr>
          <w:sz w:val="28"/>
        </w:rPr>
        <w:t>создание</w:t>
      </w:r>
      <w:r w:rsidRPr="00366EDD">
        <w:rPr>
          <w:spacing w:val="1"/>
          <w:sz w:val="28"/>
        </w:rPr>
        <w:t xml:space="preserve"> </w:t>
      </w:r>
      <w:r w:rsidRPr="00366EDD">
        <w:rPr>
          <w:sz w:val="28"/>
        </w:rPr>
        <w:t>условий</w:t>
      </w:r>
      <w:r w:rsidRPr="00366EDD">
        <w:rPr>
          <w:spacing w:val="1"/>
          <w:sz w:val="28"/>
        </w:rPr>
        <w:t xml:space="preserve"> </w:t>
      </w:r>
      <w:r w:rsidRPr="00366EDD">
        <w:rPr>
          <w:sz w:val="28"/>
        </w:rPr>
        <w:t>для</w:t>
      </w:r>
      <w:r w:rsidRPr="00366EDD">
        <w:rPr>
          <w:spacing w:val="1"/>
          <w:sz w:val="28"/>
        </w:rPr>
        <w:t xml:space="preserve"> </w:t>
      </w:r>
      <w:r w:rsidRPr="00366EDD">
        <w:rPr>
          <w:sz w:val="28"/>
        </w:rPr>
        <w:t>формирования</w:t>
      </w:r>
      <w:r w:rsidRPr="00366EDD">
        <w:rPr>
          <w:spacing w:val="1"/>
          <w:sz w:val="28"/>
        </w:rPr>
        <w:t xml:space="preserve"> </w:t>
      </w:r>
      <w:r w:rsidRPr="00366EDD">
        <w:rPr>
          <w:sz w:val="28"/>
        </w:rPr>
        <w:t>ценностного</w:t>
      </w:r>
      <w:r w:rsidRPr="00366EDD">
        <w:rPr>
          <w:spacing w:val="1"/>
          <w:sz w:val="28"/>
        </w:rPr>
        <w:t xml:space="preserve"> </w:t>
      </w:r>
      <w:r w:rsidRPr="00366EDD">
        <w:rPr>
          <w:sz w:val="28"/>
        </w:rPr>
        <w:t>отношения</w:t>
      </w:r>
      <w:r w:rsidRPr="00366EDD">
        <w:rPr>
          <w:spacing w:val="1"/>
          <w:sz w:val="28"/>
        </w:rPr>
        <w:t xml:space="preserve"> </w:t>
      </w:r>
      <w:r w:rsidRPr="00366EDD">
        <w:rPr>
          <w:sz w:val="28"/>
        </w:rPr>
        <w:t>к</w:t>
      </w:r>
      <w:r w:rsidRPr="00366EDD">
        <w:rPr>
          <w:spacing w:val="1"/>
          <w:sz w:val="28"/>
        </w:rPr>
        <w:t xml:space="preserve"> </w:t>
      </w:r>
      <w:r w:rsidRPr="00366EDD">
        <w:rPr>
          <w:sz w:val="28"/>
        </w:rPr>
        <w:t>окружающему</w:t>
      </w:r>
      <w:r w:rsidRPr="00366EDD">
        <w:rPr>
          <w:spacing w:val="1"/>
          <w:sz w:val="28"/>
        </w:rPr>
        <w:t xml:space="preserve"> </w:t>
      </w:r>
      <w:r w:rsidRPr="00366EDD">
        <w:rPr>
          <w:sz w:val="28"/>
        </w:rPr>
        <w:t>миру,</w:t>
      </w:r>
      <w:r w:rsidRPr="00366EDD">
        <w:rPr>
          <w:spacing w:val="1"/>
          <w:sz w:val="28"/>
        </w:rPr>
        <w:t xml:space="preserve"> </w:t>
      </w:r>
      <w:r w:rsidRPr="00366EDD">
        <w:rPr>
          <w:sz w:val="28"/>
        </w:rPr>
        <w:t>становления</w:t>
      </w:r>
      <w:r w:rsidRPr="00366EDD">
        <w:rPr>
          <w:spacing w:val="1"/>
          <w:sz w:val="28"/>
        </w:rPr>
        <w:t xml:space="preserve"> </w:t>
      </w:r>
      <w:r w:rsidRPr="00366EDD">
        <w:rPr>
          <w:sz w:val="28"/>
        </w:rPr>
        <w:t>опыта</w:t>
      </w:r>
      <w:r w:rsidRPr="00366EDD">
        <w:rPr>
          <w:spacing w:val="1"/>
          <w:sz w:val="28"/>
        </w:rPr>
        <w:t xml:space="preserve"> </w:t>
      </w:r>
      <w:r w:rsidRPr="00366EDD">
        <w:rPr>
          <w:sz w:val="28"/>
        </w:rPr>
        <w:t>действий</w:t>
      </w:r>
      <w:r w:rsidRPr="00366EDD">
        <w:rPr>
          <w:spacing w:val="-1"/>
          <w:sz w:val="28"/>
        </w:rPr>
        <w:t xml:space="preserve"> </w:t>
      </w:r>
      <w:r w:rsidRPr="00366EDD">
        <w:rPr>
          <w:sz w:val="28"/>
        </w:rPr>
        <w:t>и поступков</w:t>
      </w:r>
      <w:r w:rsidRPr="00366EDD">
        <w:rPr>
          <w:spacing w:val="-2"/>
          <w:sz w:val="28"/>
        </w:rPr>
        <w:t xml:space="preserve"> </w:t>
      </w:r>
      <w:r w:rsidRPr="00366EDD">
        <w:rPr>
          <w:sz w:val="28"/>
        </w:rPr>
        <w:t>на</w:t>
      </w:r>
      <w:r w:rsidRPr="00366EDD">
        <w:rPr>
          <w:spacing w:val="-3"/>
          <w:sz w:val="28"/>
        </w:rPr>
        <w:t xml:space="preserve"> </w:t>
      </w:r>
      <w:r w:rsidRPr="00366EDD">
        <w:rPr>
          <w:sz w:val="28"/>
        </w:rPr>
        <w:t>основе</w:t>
      </w:r>
      <w:r w:rsidRPr="00366EDD">
        <w:rPr>
          <w:spacing w:val="-5"/>
          <w:sz w:val="28"/>
        </w:rPr>
        <w:t xml:space="preserve"> </w:t>
      </w:r>
      <w:r w:rsidRPr="00366EDD">
        <w:rPr>
          <w:sz w:val="28"/>
        </w:rPr>
        <w:t>осмысления</w:t>
      </w:r>
      <w:r w:rsidRPr="00366EDD">
        <w:rPr>
          <w:spacing w:val="-3"/>
          <w:sz w:val="28"/>
        </w:rPr>
        <w:t xml:space="preserve"> </w:t>
      </w:r>
      <w:r w:rsidRPr="00366EDD">
        <w:rPr>
          <w:sz w:val="28"/>
        </w:rPr>
        <w:t>ценностей;</w:t>
      </w:r>
    </w:p>
    <w:p w:rsidR="00366EDD" w:rsidRPr="00366EDD" w:rsidRDefault="00366EDD" w:rsidP="00F16054">
      <w:pPr>
        <w:numPr>
          <w:ilvl w:val="0"/>
          <w:numId w:val="61"/>
        </w:numPr>
        <w:tabs>
          <w:tab w:val="left" w:pos="1009"/>
        </w:tabs>
        <w:ind w:right="259" w:firstLine="0"/>
        <w:jc w:val="both"/>
        <w:rPr>
          <w:sz w:val="28"/>
        </w:rPr>
      </w:pPr>
      <w:r w:rsidRPr="00366EDD">
        <w:rPr>
          <w:sz w:val="28"/>
        </w:rPr>
        <w:t>Построение</w:t>
      </w:r>
      <w:r w:rsidRPr="00366EDD">
        <w:rPr>
          <w:spacing w:val="1"/>
          <w:sz w:val="28"/>
        </w:rPr>
        <w:t xml:space="preserve"> </w:t>
      </w:r>
      <w:r w:rsidRPr="00366EDD">
        <w:rPr>
          <w:sz w:val="28"/>
        </w:rPr>
        <w:t>(структурирование)</w:t>
      </w:r>
      <w:r w:rsidRPr="00366EDD">
        <w:rPr>
          <w:spacing w:val="1"/>
          <w:sz w:val="28"/>
        </w:rPr>
        <w:t xml:space="preserve"> </w:t>
      </w:r>
      <w:r w:rsidRPr="00366EDD">
        <w:rPr>
          <w:sz w:val="28"/>
        </w:rPr>
        <w:t>содержания</w:t>
      </w:r>
      <w:r w:rsidRPr="00366EDD">
        <w:rPr>
          <w:spacing w:val="1"/>
          <w:sz w:val="28"/>
        </w:rPr>
        <w:t xml:space="preserve"> </w:t>
      </w:r>
      <w:r w:rsidRPr="00366EDD">
        <w:rPr>
          <w:sz w:val="28"/>
        </w:rPr>
        <w:t>образовательной</w:t>
      </w:r>
      <w:r w:rsidRPr="00366EDD">
        <w:rPr>
          <w:spacing w:val="1"/>
          <w:sz w:val="28"/>
        </w:rPr>
        <w:t xml:space="preserve"> </w:t>
      </w:r>
      <w:r w:rsidRPr="00366EDD">
        <w:rPr>
          <w:sz w:val="28"/>
        </w:rPr>
        <w:t>деятельности</w:t>
      </w:r>
      <w:r w:rsidRPr="00366EDD">
        <w:rPr>
          <w:spacing w:val="1"/>
          <w:sz w:val="28"/>
        </w:rPr>
        <w:t xml:space="preserve"> </w:t>
      </w:r>
      <w:r w:rsidRPr="00366EDD">
        <w:rPr>
          <w:sz w:val="28"/>
        </w:rPr>
        <w:t>на</w:t>
      </w:r>
      <w:r w:rsidRPr="00366EDD">
        <w:rPr>
          <w:spacing w:val="-67"/>
          <w:sz w:val="28"/>
        </w:rPr>
        <w:t xml:space="preserve"> </w:t>
      </w:r>
      <w:r w:rsidRPr="00366EDD">
        <w:rPr>
          <w:sz w:val="28"/>
        </w:rPr>
        <w:t>основе</w:t>
      </w:r>
      <w:r w:rsidRPr="00366EDD">
        <w:rPr>
          <w:spacing w:val="-3"/>
          <w:sz w:val="28"/>
        </w:rPr>
        <w:t xml:space="preserve"> </w:t>
      </w:r>
      <w:r w:rsidRPr="00366EDD">
        <w:rPr>
          <w:sz w:val="28"/>
        </w:rPr>
        <w:t>учёта</w:t>
      </w:r>
      <w:r w:rsidRPr="00366EDD">
        <w:rPr>
          <w:spacing w:val="-1"/>
          <w:sz w:val="28"/>
        </w:rPr>
        <w:t xml:space="preserve"> </w:t>
      </w:r>
      <w:r w:rsidRPr="00366EDD">
        <w:rPr>
          <w:sz w:val="28"/>
        </w:rPr>
        <w:t>возрастных и</w:t>
      </w:r>
      <w:r w:rsidRPr="00366EDD">
        <w:rPr>
          <w:spacing w:val="-4"/>
          <w:sz w:val="28"/>
        </w:rPr>
        <w:t xml:space="preserve"> </w:t>
      </w:r>
      <w:r w:rsidRPr="00366EDD">
        <w:rPr>
          <w:sz w:val="28"/>
        </w:rPr>
        <w:t>индивидуальных</w:t>
      </w:r>
      <w:r w:rsidRPr="00366EDD">
        <w:rPr>
          <w:spacing w:val="1"/>
          <w:sz w:val="28"/>
        </w:rPr>
        <w:t xml:space="preserve"> </w:t>
      </w:r>
      <w:r w:rsidRPr="00366EDD">
        <w:rPr>
          <w:sz w:val="28"/>
        </w:rPr>
        <w:t>особенностей</w:t>
      </w:r>
      <w:r w:rsidRPr="00366EDD">
        <w:rPr>
          <w:spacing w:val="-1"/>
          <w:sz w:val="28"/>
        </w:rPr>
        <w:t xml:space="preserve"> </w:t>
      </w:r>
      <w:r w:rsidRPr="00366EDD">
        <w:rPr>
          <w:sz w:val="28"/>
        </w:rPr>
        <w:t>развития;</w:t>
      </w:r>
    </w:p>
    <w:p w:rsidR="00366EDD" w:rsidRPr="00366EDD" w:rsidRDefault="00366EDD" w:rsidP="00F16054">
      <w:pPr>
        <w:numPr>
          <w:ilvl w:val="0"/>
          <w:numId w:val="61"/>
        </w:numPr>
        <w:tabs>
          <w:tab w:val="left" w:pos="1009"/>
        </w:tabs>
        <w:ind w:right="254" w:firstLine="0"/>
        <w:jc w:val="both"/>
        <w:rPr>
          <w:sz w:val="28"/>
        </w:rPr>
      </w:pPr>
      <w:r w:rsidRPr="00366EDD">
        <w:rPr>
          <w:sz w:val="28"/>
        </w:rPr>
        <w:t>Создание</w:t>
      </w:r>
      <w:r w:rsidRPr="00366EDD">
        <w:rPr>
          <w:spacing w:val="1"/>
          <w:sz w:val="28"/>
        </w:rPr>
        <w:t xml:space="preserve"> </w:t>
      </w:r>
      <w:r w:rsidRPr="00366EDD">
        <w:rPr>
          <w:sz w:val="28"/>
        </w:rPr>
        <w:t>условий</w:t>
      </w:r>
      <w:r w:rsidRPr="00366EDD">
        <w:rPr>
          <w:spacing w:val="1"/>
          <w:sz w:val="28"/>
        </w:rPr>
        <w:t xml:space="preserve"> </w:t>
      </w:r>
      <w:r w:rsidRPr="00366EDD">
        <w:rPr>
          <w:sz w:val="28"/>
        </w:rPr>
        <w:t>для</w:t>
      </w:r>
      <w:r w:rsidRPr="00366EDD">
        <w:rPr>
          <w:spacing w:val="1"/>
          <w:sz w:val="28"/>
        </w:rPr>
        <w:t xml:space="preserve"> </w:t>
      </w:r>
      <w:r w:rsidRPr="00366EDD">
        <w:rPr>
          <w:sz w:val="28"/>
        </w:rPr>
        <w:t>равного</w:t>
      </w:r>
      <w:r w:rsidRPr="00366EDD">
        <w:rPr>
          <w:spacing w:val="1"/>
          <w:sz w:val="28"/>
        </w:rPr>
        <w:t xml:space="preserve"> </w:t>
      </w:r>
      <w:r w:rsidRPr="00366EDD">
        <w:rPr>
          <w:sz w:val="28"/>
        </w:rPr>
        <w:t>доступа</w:t>
      </w:r>
      <w:r w:rsidRPr="00366EDD">
        <w:rPr>
          <w:spacing w:val="1"/>
          <w:sz w:val="28"/>
        </w:rPr>
        <w:t xml:space="preserve"> </w:t>
      </w:r>
      <w:r w:rsidRPr="00366EDD">
        <w:rPr>
          <w:sz w:val="28"/>
        </w:rPr>
        <w:t>к</w:t>
      </w:r>
      <w:r w:rsidRPr="00366EDD">
        <w:rPr>
          <w:spacing w:val="1"/>
          <w:sz w:val="28"/>
        </w:rPr>
        <w:t xml:space="preserve"> </w:t>
      </w:r>
      <w:r w:rsidRPr="00366EDD">
        <w:rPr>
          <w:sz w:val="28"/>
        </w:rPr>
        <w:t>образованию</w:t>
      </w:r>
      <w:r w:rsidRPr="00366EDD">
        <w:rPr>
          <w:spacing w:val="1"/>
          <w:sz w:val="28"/>
        </w:rPr>
        <w:t xml:space="preserve"> </w:t>
      </w:r>
      <w:r w:rsidRPr="00366EDD">
        <w:rPr>
          <w:sz w:val="28"/>
        </w:rPr>
        <w:t>для</w:t>
      </w:r>
      <w:r w:rsidRPr="00366EDD">
        <w:rPr>
          <w:spacing w:val="1"/>
          <w:sz w:val="28"/>
        </w:rPr>
        <w:t xml:space="preserve"> </w:t>
      </w:r>
      <w:r w:rsidRPr="00366EDD">
        <w:rPr>
          <w:sz w:val="28"/>
        </w:rPr>
        <w:t>всех</w:t>
      </w:r>
      <w:r w:rsidRPr="00366EDD">
        <w:rPr>
          <w:spacing w:val="1"/>
          <w:sz w:val="28"/>
        </w:rPr>
        <w:t xml:space="preserve"> </w:t>
      </w:r>
      <w:r w:rsidRPr="00366EDD">
        <w:rPr>
          <w:sz w:val="28"/>
        </w:rPr>
        <w:t>детей</w:t>
      </w:r>
      <w:r w:rsidRPr="00366EDD">
        <w:rPr>
          <w:spacing w:val="1"/>
          <w:sz w:val="28"/>
        </w:rPr>
        <w:t xml:space="preserve"> </w:t>
      </w:r>
      <w:r w:rsidRPr="00366EDD">
        <w:rPr>
          <w:sz w:val="28"/>
        </w:rPr>
        <w:t>дошкольного</w:t>
      </w:r>
      <w:r w:rsidRPr="00366EDD">
        <w:rPr>
          <w:spacing w:val="1"/>
          <w:sz w:val="28"/>
        </w:rPr>
        <w:t xml:space="preserve"> </w:t>
      </w:r>
      <w:r w:rsidRPr="00366EDD">
        <w:rPr>
          <w:sz w:val="28"/>
        </w:rPr>
        <w:t>возраста</w:t>
      </w:r>
      <w:r w:rsidRPr="00366EDD">
        <w:rPr>
          <w:spacing w:val="1"/>
          <w:sz w:val="28"/>
        </w:rPr>
        <w:t xml:space="preserve"> </w:t>
      </w:r>
      <w:r w:rsidRPr="00366EDD">
        <w:rPr>
          <w:sz w:val="28"/>
        </w:rPr>
        <w:t>с</w:t>
      </w:r>
      <w:r w:rsidRPr="00366EDD">
        <w:rPr>
          <w:spacing w:val="1"/>
          <w:sz w:val="28"/>
        </w:rPr>
        <w:t xml:space="preserve"> </w:t>
      </w:r>
      <w:r w:rsidRPr="00366EDD">
        <w:rPr>
          <w:sz w:val="28"/>
        </w:rPr>
        <w:t>учётом</w:t>
      </w:r>
      <w:r w:rsidRPr="00366EDD">
        <w:rPr>
          <w:spacing w:val="1"/>
          <w:sz w:val="28"/>
        </w:rPr>
        <w:t xml:space="preserve"> </w:t>
      </w:r>
      <w:r w:rsidRPr="00366EDD">
        <w:rPr>
          <w:sz w:val="28"/>
        </w:rPr>
        <w:t>разнообразия</w:t>
      </w:r>
      <w:r w:rsidRPr="00366EDD">
        <w:rPr>
          <w:spacing w:val="1"/>
          <w:sz w:val="28"/>
        </w:rPr>
        <w:t xml:space="preserve"> </w:t>
      </w:r>
      <w:r w:rsidRPr="00366EDD">
        <w:rPr>
          <w:sz w:val="28"/>
        </w:rPr>
        <w:t>образовательных</w:t>
      </w:r>
      <w:r w:rsidRPr="00366EDD">
        <w:rPr>
          <w:spacing w:val="1"/>
          <w:sz w:val="28"/>
        </w:rPr>
        <w:t xml:space="preserve"> </w:t>
      </w:r>
      <w:r w:rsidRPr="00366EDD">
        <w:rPr>
          <w:sz w:val="28"/>
        </w:rPr>
        <w:t>потребностей</w:t>
      </w:r>
      <w:r w:rsidRPr="00366EDD">
        <w:rPr>
          <w:spacing w:val="1"/>
          <w:sz w:val="28"/>
        </w:rPr>
        <w:t xml:space="preserve"> </w:t>
      </w:r>
      <w:r w:rsidRPr="00366EDD">
        <w:rPr>
          <w:sz w:val="28"/>
        </w:rPr>
        <w:t>и</w:t>
      </w:r>
      <w:r w:rsidRPr="00366EDD">
        <w:rPr>
          <w:spacing w:val="-67"/>
          <w:sz w:val="28"/>
        </w:rPr>
        <w:t xml:space="preserve"> </w:t>
      </w:r>
      <w:r w:rsidRPr="00366EDD">
        <w:rPr>
          <w:sz w:val="28"/>
        </w:rPr>
        <w:t>индивидуальных возможностей;</w:t>
      </w:r>
    </w:p>
    <w:p w:rsidR="00366EDD" w:rsidRPr="00366EDD" w:rsidRDefault="00366EDD" w:rsidP="00F16054">
      <w:pPr>
        <w:numPr>
          <w:ilvl w:val="0"/>
          <w:numId w:val="61"/>
        </w:numPr>
        <w:tabs>
          <w:tab w:val="left" w:pos="1009"/>
        </w:tabs>
        <w:spacing w:before="1"/>
        <w:ind w:right="261" w:firstLine="0"/>
        <w:jc w:val="both"/>
        <w:rPr>
          <w:sz w:val="28"/>
        </w:rPr>
      </w:pPr>
      <w:r w:rsidRPr="00366EDD">
        <w:rPr>
          <w:sz w:val="28"/>
        </w:rPr>
        <w:t>Охрана и укрепление физического и психического здоровья детей, в том числе их</w:t>
      </w:r>
      <w:r w:rsidRPr="00366EDD">
        <w:rPr>
          <w:spacing w:val="-68"/>
          <w:sz w:val="28"/>
        </w:rPr>
        <w:t xml:space="preserve"> </w:t>
      </w:r>
      <w:r w:rsidRPr="00366EDD">
        <w:rPr>
          <w:sz w:val="28"/>
        </w:rPr>
        <w:t>эмоционального благополучия;</w:t>
      </w:r>
    </w:p>
    <w:p w:rsidR="00366EDD" w:rsidRPr="00366EDD" w:rsidRDefault="00366EDD" w:rsidP="00F16054">
      <w:pPr>
        <w:numPr>
          <w:ilvl w:val="0"/>
          <w:numId w:val="61"/>
        </w:numPr>
        <w:tabs>
          <w:tab w:val="left" w:pos="1009"/>
        </w:tabs>
        <w:ind w:right="256" w:firstLine="0"/>
        <w:jc w:val="both"/>
        <w:rPr>
          <w:sz w:val="28"/>
        </w:rPr>
      </w:pPr>
      <w:r w:rsidRPr="00366EDD">
        <w:rPr>
          <w:sz w:val="28"/>
        </w:rPr>
        <w:t>Обеспечение развития физических, личностных, нравственных качеств и основ</w:t>
      </w:r>
      <w:r w:rsidRPr="00366EDD">
        <w:rPr>
          <w:spacing w:val="1"/>
          <w:sz w:val="28"/>
        </w:rPr>
        <w:t xml:space="preserve"> </w:t>
      </w:r>
      <w:r w:rsidRPr="00366EDD">
        <w:rPr>
          <w:sz w:val="28"/>
        </w:rPr>
        <w:t>патриотизма, интеллектуальных и художественно-творческих способностей ребёнка,</w:t>
      </w:r>
      <w:r w:rsidRPr="00366EDD">
        <w:rPr>
          <w:spacing w:val="1"/>
          <w:sz w:val="28"/>
        </w:rPr>
        <w:t xml:space="preserve"> </w:t>
      </w:r>
      <w:r w:rsidRPr="00366EDD">
        <w:rPr>
          <w:sz w:val="28"/>
        </w:rPr>
        <w:t>его инициативности,</w:t>
      </w:r>
      <w:r w:rsidRPr="00366EDD">
        <w:rPr>
          <w:spacing w:val="-1"/>
          <w:sz w:val="28"/>
        </w:rPr>
        <w:t xml:space="preserve"> </w:t>
      </w:r>
      <w:r w:rsidRPr="00366EDD">
        <w:rPr>
          <w:sz w:val="28"/>
        </w:rPr>
        <w:t>самостоятельности</w:t>
      </w:r>
      <w:r w:rsidRPr="00366EDD">
        <w:rPr>
          <w:spacing w:val="-2"/>
          <w:sz w:val="28"/>
        </w:rPr>
        <w:t xml:space="preserve"> </w:t>
      </w:r>
      <w:r w:rsidRPr="00366EDD">
        <w:rPr>
          <w:sz w:val="28"/>
        </w:rPr>
        <w:t>и</w:t>
      </w:r>
      <w:r w:rsidRPr="00366EDD">
        <w:rPr>
          <w:spacing w:val="-1"/>
          <w:sz w:val="28"/>
        </w:rPr>
        <w:t xml:space="preserve"> </w:t>
      </w:r>
      <w:r w:rsidRPr="00366EDD">
        <w:rPr>
          <w:sz w:val="28"/>
        </w:rPr>
        <w:t>ответственности;</w:t>
      </w:r>
    </w:p>
    <w:p w:rsidR="00366EDD" w:rsidRPr="00366EDD" w:rsidRDefault="00366EDD" w:rsidP="00F16054">
      <w:pPr>
        <w:numPr>
          <w:ilvl w:val="0"/>
          <w:numId w:val="61"/>
        </w:numPr>
        <w:tabs>
          <w:tab w:val="left" w:pos="1009"/>
        </w:tabs>
        <w:ind w:right="260" w:firstLine="0"/>
        <w:jc w:val="both"/>
        <w:rPr>
          <w:sz w:val="28"/>
        </w:rPr>
      </w:pPr>
      <w:r w:rsidRPr="00366EDD">
        <w:rPr>
          <w:sz w:val="28"/>
        </w:rPr>
        <w:t>Обеспечение</w:t>
      </w:r>
      <w:r w:rsidRPr="00366EDD">
        <w:rPr>
          <w:spacing w:val="1"/>
          <w:sz w:val="28"/>
        </w:rPr>
        <w:t xml:space="preserve"> </w:t>
      </w:r>
      <w:r w:rsidRPr="00366EDD">
        <w:rPr>
          <w:sz w:val="28"/>
        </w:rPr>
        <w:t>психолого-педагогической</w:t>
      </w:r>
      <w:r w:rsidRPr="00366EDD">
        <w:rPr>
          <w:spacing w:val="1"/>
          <w:sz w:val="28"/>
        </w:rPr>
        <w:t xml:space="preserve"> </w:t>
      </w:r>
      <w:r w:rsidRPr="00366EDD">
        <w:rPr>
          <w:sz w:val="28"/>
        </w:rPr>
        <w:t>поддержки</w:t>
      </w:r>
      <w:r w:rsidRPr="00366EDD">
        <w:rPr>
          <w:spacing w:val="1"/>
          <w:sz w:val="28"/>
        </w:rPr>
        <w:t xml:space="preserve"> </w:t>
      </w:r>
      <w:r w:rsidRPr="00366EDD">
        <w:rPr>
          <w:sz w:val="28"/>
        </w:rPr>
        <w:t>семьи</w:t>
      </w:r>
      <w:r w:rsidRPr="00366EDD">
        <w:rPr>
          <w:spacing w:val="1"/>
          <w:sz w:val="28"/>
        </w:rPr>
        <w:t xml:space="preserve"> </w:t>
      </w:r>
      <w:r w:rsidRPr="00366EDD">
        <w:rPr>
          <w:sz w:val="28"/>
        </w:rPr>
        <w:t>и</w:t>
      </w:r>
      <w:r w:rsidRPr="00366EDD">
        <w:rPr>
          <w:spacing w:val="1"/>
          <w:sz w:val="28"/>
        </w:rPr>
        <w:t xml:space="preserve"> </w:t>
      </w:r>
      <w:r w:rsidRPr="00366EDD">
        <w:rPr>
          <w:sz w:val="28"/>
        </w:rPr>
        <w:t>повышение</w:t>
      </w:r>
      <w:r w:rsidRPr="00366EDD">
        <w:rPr>
          <w:spacing w:val="1"/>
          <w:sz w:val="28"/>
        </w:rPr>
        <w:t xml:space="preserve"> </w:t>
      </w:r>
      <w:r w:rsidRPr="00366EDD">
        <w:rPr>
          <w:sz w:val="28"/>
        </w:rPr>
        <w:t>компетентности</w:t>
      </w:r>
      <w:r w:rsidRPr="00366EDD">
        <w:rPr>
          <w:spacing w:val="1"/>
          <w:sz w:val="28"/>
        </w:rPr>
        <w:t xml:space="preserve"> </w:t>
      </w:r>
      <w:r w:rsidRPr="00366EDD">
        <w:rPr>
          <w:sz w:val="28"/>
        </w:rPr>
        <w:t>родителей</w:t>
      </w:r>
      <w:r w:rsidRPr="00366EDD">
        <w:rPr>
          <w:spacing w:val="1"/>
          <w:sz w:val="28"/>
        </w:rPr>
        <w:t xml:space="preserve"> </w:t>
      </w:r>
      <w:r w:rsidRPr="00366EDD">
        <w:rPr>
          <w:sz w:val="28"/>
        </w:rPr>
        <w:t>(законных</w:t>
      </w:r>
      <w:r w:rsidRPr="00366EDD">
        <w:rPr>
          <w:spacing w:val="1"/>
          <w:sz w:val="28"/>
        </w:rPr>
        <w:t xml:space="preserve"> </w:t>
      </w:r>
      <w:r w:rsidRPr="00366EDD">
        <w:rPr>
          <w:sz w:val="28"/>
        </w:rPr>
        <w:t>представителей)</w:t>
      </w:r>
      <w:r w:rsidRPr="00366EDD">
        <w:rPr>
          <w:spacing w:val="1"/>
          <w:sz w:val="28"/>
        </w:rPr>
        <w:t xml:space="preserve"> </w:t>
      </w:r>
      <w:r w:rsidRPr="00366EDD">
        <w:rPr>
          <w:sz w:val="28"/>
        </w:rPr>
        <w:t>в</w:t>
      </w:r>
      <w:r w:rsidRPr="00366EDD">
        <w:rPr>
          <w:spacing w:val="1"/>
          <w:sz w:val="28"/>
        </w:rPr>
        <w:t xml:space="preserve"> </w:t>
      </w:r>
      <w:r w:rsidRPr="00366EDD">
        <w:rPr>
          <w:sz w:val="28"/>
        </w:rPr>
        <w:t>вопросах</w:t>
      </w:r>
      <w:r w:rsidRPr="00366EDD">
        <w:rPr>
          <w:spacing w:val="1"/>
          <w:sz w:val="28"/>
        </w:rPr>
        <w:t xml:space="preserve"> </w:t>
      </w:r>
      <w:r w:rsidRPr="00366EDD">
        <w:rPr>
          <w:sz w:val="28"/>
        </w:rPr>
        <w:t>воспитания,</w:t>
      </w:r>
      <w:r w:rsidRPr="00366EDD">
        <w:rPr>
          <w:spacing w:val="1"/>
          <w:sz w:val="28"/>
        </w:rPr>
        <w:t xml:space="preserve"> </w:t>
      </w:r>
      <w:r w:rsidRPr="00366EDD">
        <w:rPr>
          <w:sz w:val="28"/>
        </w:rPr>
        <w:t>обучения</w:t>
      </w:r>
      <w:r w:rsidRPr="00366EDD">
        <w:rPr>
          <w:spacing w:val="1"/>
          <w:sz w:val="28"/>
        </w:rPr>
        <w:t xml:space="preserve"> </w:t>
      </w:r>
      <w:r w:rsidRPr="00366EDD">
        <w:rPr>
          <w:sz w:val="28"/>
        </w:rPr>
        <w:t>и</w:t>
      </w:r>
      <w:r w:rsidRPr="00366EDD">
        <w:rPr>
          <w:spacing w:val="1"/>
          <w:sz w:val="28"/>
        </w:rPr>
        <w:t xml:space="preserve"> </w:t>
      </w:r>
      <w:r w:rsidRPr="00366EDD">
        <w:rPr>
          <w:sz w:val="28"/>
        </w:rPr>
        <w:t>развития,</w:t>
      </w:r>
      <w:r w:rsidRPr="00366EDD">
        <w:rPr>
          <w:spacing w:val="1"/>
          <w:sz w:val="28"/>
        </w:rPr>
        <w:t xml:space="preserve"> </w:t>
      </w:r>
      <w:r w:rsidRPr="00366EDD">
        <w:rPr>
          <w:sz w:val="28"/>
        </w:rPr>
        <w:t>охраны</w:t>
      </w:r>
      <w:r w:rsidRPr="00366EDD">
        <w:rPr>
          <w:spacing w:val="1"/>
          <w:sz w:val="28"/>
        </w:rPr>
        <w:t xml:space="preserve"> </w:t>
      </w:r>
      <w:r w:rsidRPr="00366EDD">
        <w:rPr>
          <w:sz w:val="28"/>
        </w:rPr>
        <w:t>и</w:t>
      </w:r>
      <w:r w:rsidRPr="00366EDD">
        <w:rPr>
          <w:spacing w:val="1"/>
          <w:sz w:val="28"/>
        </w:rPr>
        <w:t xml:space="preserve"> </w:t>
      </w:r>
      <w:r w:rsidRPr="00366EDD">
        <w:rPr>
          <w:sz w:val="28"/>
        </w:rPr>
        <w:t>укрепления</w:t>
      </w:r>
      <w:r w:rsidRPr="00366EDD">
        <w:rPr>
          <w:spacing w:val="1"/>
          <w:sz w:val="28"/>
        </w:rPr>
        <w:t xml:space="preserve"> </w:t>
      </w:r>
      <w:r w:rsidRPr="00366EDD">
        <w:rPr>
          <w:sz w:val="28"/>
        </w:rPr>
        <w:t>здоровья</w:t>
      </w:r>
      <w:r w:rsidR="0071506A">
        <w:rPr>
          <w:spacing w:val="1"/>
          <w:sz w:val="28"/>
        </w:rPr>
        <w:t xml:space="preserve"> </w:t>
      </w:r>
      <w:r w:rsidRPr="00366EDD">
        <w:rPr>
          <w:sz w:val="28"/>
        </w:rPr>
        <w:t>детей,</w:t>
      </w:r>
      <w:r w:rsidRPr="00366EDD">
        <w:rPr>
          <w:spacing w:val="1"/>
          <w:sz w:val="28"/>
        </w:rPr>
        <w:t xml:space="preserve"> </w:t>
      </w:r>
      <w:r w:rsidRPr="00366EDD">
        <w:rPr>
          <w:sz w:val="28"/>
        </w:rPr>
        <w:t>обеспечения</w:t>
      </w:r>
      <w:r w:rsidRPr="00366EDD">
        <w:rPr>
          <w:spacing w:val="1"/>
          <w:sz w:val="28"/>
        </w:rPr>
        <w:t xml:space="preserve"> </w:t>
      </w:r>
      <w:r w:rsidRPr="00366EDD">
        <w:rPr>
          <w:sz w:val="28"/>
        </w:rPr>
        <w:t>их</w:t>
      </w:r>
      <w:r w:rsidRPr="00366EDD">
        <w:rPr>
          <w:spacing w:val="1"/>
          <w:sz w:val="28"/>
        </w:rPr>
        <w:t xml:space="preserve"> </w:t>
      </w:r>
      <w:r w:rsidRPr="00366EDD">
        <w:rPr>
          <w:sz w:val="28"/>
        </w:rPr>
        <w:lastRenderedPageBreak/>
        <w:t>безопасности;</w:t>
      </w:r>
    </w:p>
    <w:p w:rsidR="0071506A" w:rsidRDefault="00366EDD" w:rsidP="00F16054">
      <w:pPr>
        <w:numPr>
          <w:ilvl w:val="0"/>
          <w:numId w:val="61"/>
        </w:numPr>
        <w:tabs>
          <w:tab w:val="left" w:pos="1009"/>
        </w:tabs>
        <w:spacing w:before="71"/>
        <w:ind w:right="264" w:firstLine="0"/>
        <w:jc w:val="both"/>
        <w:rPr>
          <w:sz w:val="28"/>
        </w:rPr>
      </w:pPr>
      <w:r w:rsidRPr="00366EDD">
        <w:rPr>
          <w:sz w:val="28"/>
        </w:rPr>
        <w:t>Достижение</w:t>
      </w:r>
      <w:r w:rsidRPr="00366EDD">
        <w:rPr>
          <w:spacing w:val="1"/>
          <w:sz w:val="28"/>
        </w:rPr>
        <w:t xml:space="preserve"> </w:t>
      </w:r>
      <w:r w:rsidRPr="00366EDD">
        <w:rPr>
          <w:sz w:val="28"/>
        </w:rPr>
        <w:t>детьми</w:t>
      </w:r>
      <w:r w:rsidRPr="00366EDD">
        <w:rPr>
          <w:spacing w:val="1"/>
          <w:sz w:val="28"/>
        </w:rPr>
        <w:t xml:space="preserve"> </w:t>
      </w:r>
      <w:r w:rsidRPr="00366EDD">
        <w:rPr>
          <w:sz w:val="28"/>
        </w:rPr>
        <w:t>на</w:t>
      </w:r>
      <w:r w:rsidRPr="00366EDD">
        <w:rPr>
          <w:spacing w:val="1"/>
          <w:sz w:val="28"/>
        </w:rPr>
        <w:t xml:space="preserve"> </w:t>
      </w:r>
      <w:r w:rsidRPr="00366EDD">
        <w:rPr>
          <w:sz w:val="28"/>
        </w:rPr>
        <w:t>этапе</w:t>
      </w:r>
      <w:r w:rsidRPr="00366EDD">
        <w:rPr>
          <w:spacing w:val="1"/>
          <w:sz w:val="28"/>
        </w:rPr>
        <w:t xml:space="preserve"> </w:t>
      </w:r>
      <w:r w:rsidRPr="00366EDD">
        <w:rPr>
          <w:sz w:val="28"/>
        </w:rPr>
        <w:t>завершения</w:t>
      </w:r>
      <w:r w:rsidRPr="00366EDD">
        <w:rPr>
          <w:spacing w:val="1"/>
          <w:sz w:val="28"/>
        </w:rPr>
        <w:t xml:space="preserve"> </w:t>
      </w:r>
      <w:r w:rsidRPr="00366EDD">
        <w:rPr>
          <w:sz w:val="28"/>
        </w:rPr>
        <w:t>дошкольного</w:t>
      </w:r>
      <w:r w:rsidRPr="00366EDD">
        <w:rPr>
          <w:spacing w:val="1"/>
          <w:sz w:val="28"/>
        </w:rPr>
        <w:t xml:space="preserve"> </w:t>
      </w:r>
      <w:r w:rsidRPr="00366EDD">
        <w:rPr>
          <w:sz w:val="28"/>
        </w:rPr>
        <w:t>образования</w:t>
      </w:r>
      <w:r w:rsidRPr="00366EDD">
        <w:rPr>
          <w:spacing w:val="1"/>
          <w:sz w:val="28"/>
        </w:rPr>
        <w:t xml:space="preserve"> </w:t>
      </w:r>
      <w:r w:rsidRPr="00366EDD">
        <w:rPr>
          <w:sz w:val="28"/>
        </w:rPr>
        <w:t>уровня</w:t>
      </w:r>
      <w:r w:rsidRPr="00366EDD">
        <w:rPr>
          <w:spacing w:val="1"/>
          <w:sz w:val="28"/>
        </w:rPr>
        <w:t xml:space="preserve"> </w:t>
      </w:r>
      <w:r w:rsidRPr="00366EDD">
        <w:rPr>
          <w:sz w:val="28"/>
        </w:rPr>
        <w:t>развития, необходимого и достаточного для успешного освоения ими образовательных</w:t>
      </w:r>
      <w:r w:rsidRPr="00366EDD">
        <w:rPr>
          <w:spacing w:val="-67"/>
          <w:sz w:val="28"/>
        </w:rPr>
        <w:t xml:space="preserve"> </w:t>
      </w:r>
      <w:r w:rsidRPr="00366EDD">
        <w:rPr>
          <w:sz w:val="28"/>
        </w:rPr>
        <w:t>программ</w:t>
      </w:r>
      <w:r w:rsidRPr="00366EDD">
        <w:rPr>
          <w:spacing w:val="-4"/>
          <w:sz w:val="28"/>
        </w:rPr>
        <w:t xml:space="preserve"> </w:t>
      </w:r>
      <w:r w:rsidRPr="00366EDD">
        <w:rPr>
          <w:sz w:val="28"/>
        </w:rPr>
        <w:t>начального</w:t>
      </w:r>
      <w:r w:rsidRPr="00366EDD">
        <w:rPr>
          <w:spacing w:val="1"/>
          <w:sz w:val="28"/>
        </w:rPr>
        <w:t xml:space="preserve"> </w:t>
      </w:r>
      <w:r w:rsidRPr="00366EDD">
        <w:rPr>
          <w:sz w:val="28"/>
        </w:rPr>
        <w:t>общего</w:t>
      </w:r>
      <w:r w:rsidRPr="00366EDD">
        <w:rPr>
          <w:spacing w:val="1"/>
          <w:sz w:val="28"/>
        </w:rPr>
        <w:t xml:space="preserve"> </w:t>
      </w:r>
      <w:r w:rsidRPr="00366EDD">
        <w:rPr>
          <w:sz w:val="28"/>
        </w:rPr>
        <w:t>образования.</w:t>
      </w:r>
    </w:p>
    <w:p w:rsidR="00366EDD" w:rsidRPr="0071506A" w:rsidRDefault="00366EDD" w:rsidP="00F16054">
      <w:pPr>
        <w:pStyle w:val="a7"/>
        <w:numPr>
          <w:ilvl w:val="2"/>
          <w:numId w:val="62"/>
        </w:numPr>
        <w:tabs>
          <w:tab w:val="left" w:pos="1009"/>
        </w:tabs>
        <w:spacing w:before="71"/>
        <w:ind w:right="264"/>
        <w:rPr>
          <w:sz w:val="28"/>
        </w:rPr>
      </w:pPr>
      <w:r w:rsidRPr="0071506A">
        <w:rPr>
          <w:b/>
          <w:bCs/>
          <w:sz w:val="28"/>
          <w:szCs w:val="28"/>
        </w:rPr>
        <w:t>Принципы</w:t>
      </w:r>
      <w:r w:rsidRPr="0071506A">
        <w:rPr>
          <w:b/>
          <w:bCs/>
          <w:spacing w:val="-6"/>
          <w:sz w:val="28"/>
          <w:szCs w:val="28"/>
        </w:rPr>
        <w:t xml:space="preserve"> </w:t>
      </w:r>
      <w:r w:rsidRPr="0071506A">
        <w:rPr>
          <w:b/>
          <w:bCs/>
          <w:sz w:val="28"/>
          <w:szCs w:val="28"/>
        </w:rPr>
        <w:t>формирования</w:t>
      </w:r>
      <w:r w:rsidRPr="0071506A">
        <w:rPr>
          <w:b/>
          <w:bCs/>
          <w:spacing w:val="-6"/>
          <w:sz w:val="28"/>
          <w:szCs w:val="28"/>
        </w:rPr>
        <w:t xml:space="preserve"> </w:t>
      </w:r>
      <w:r w:rsidRPr="0071506A">
        <w:rPr>
          <w:b/>
          <w:bCs/>
          <w:sz w:val="28"/>
          <w:szCs w:val="28"/>
        </w:rPr>
        <w:t>программы</w:t>
      </w:r>
    </w:p>
    <w:p w:rsidR="00366EDD" w:rsidRPr="00366EDD" w:rsidRDefault="00366EDD" w:rsidP="00572895">
      <w:pPr>
        <w:spacing w:line="319" w:lineRule="exact"/>
        <w:ind w:firstLine="710"/>
        <w:jc w:val="both"/>
        <w:rPr>
          <w:sz w:val="28"/>
          <w:szCs w:val="28"/>
        </w:rPr>
      </w:pPr>
      <w:r w:rsidRPr="00366EDD">
        <w:rPr>
          <w:sz w:val="28"/>
          <w:szCs w:val="28"/>
        </w:rPr>
        <w:t>Основные</w:t>
      </w:r>
      <w:r w:rsidRPr="00366EDD">
        <w:rPr>
          <w:spacing w:val="-7"/>
          <w:sz w:val="28"/>
          <w:szCs w:val="28"/>
        </w:rPr>
        <w:t xml:space="preserve"> </w:t>
      </w:r>
      <w:r w:rsidRPr="00366EDD">
        <w:rPr>
          <w:sz w:val="28"/>
          <w:szCs w:val="28"/>
        </w:rPr>
        <w:t>принципы</w:t>
      </w:r>
      <w:r w:rsidRPr="00366EDD">
        <w:rPr>
          <w:spacing w:val="-3"/>
          <w:sz w:val="28"/>
          <w:szCs w:val="28"/>
        </w:rPr>
        <w:t xml:space="preserve"> </w:t>
      </w:r>
      <w:r w:rsidRPr="00366EDD">
        <w:rPr>
          <w:sz w:val="28"/>
          <w:szCs w:val="28"/>
        </w:rPr>
        <w:t>реализации</w:t>
      </w:r>
      <w:r w:rsidRPr="00366EDD">
        <w:rPr>
          <w:spacing w:val="-3"/>
          <w:sz w:val="28"/>
          <w:szCs w:val="28"/>
        </w:rPr>
        <w:t xml:space="preserve"> </w:t>
      </w:r>
      <w:r w:rsidRPr="00366EDD">
        <w:rPr>
          <w:sz w:val="28"/>
          <w:szCs w:val="28"/>
        </w:rPr>
        <w:t>Программы:</w:t>
      </w:r>
    </w:p>
    <w:p w:rsidR="00572895" w:rsidRPr="00572895" w:rsidRDefault="00366EDD" w:rsidP="00F16054">
      <w:pPr>
        <w:pStyle w:val="a7"/>
        <w:numPr>
          <w:ilvl w:val="0"/>
          <w:numId w:val="63"/>
        </w:numPr>
        <w:tabs>
          <w:tab w:val="left" w:pos="1717"/>
        </w:tabs>
        <w:ind w:right="232" w:hanging="63"/>
        <w:rPr>
          <w:sz w:val="28"/>
        </w:rPr>
      </w:pPr>
      <w:r w:rsidRPr="00572895">
        <w:rPr>
          <w:i/>
          <w:sz w:val="28"/>
        </w:rPr>
        <w:t>Полноценное проживание ребёнком всех этапов детства (младенческого,</w:t>
      </w:r>
      <w:r w:rsidRPr="00572895">
        <w:rPr>
          <w:i/>
          <w:spacing w:val="1"/>
          <w:sz w:val="28"/>
        </w:rPr>
        <w:t xml:space="preserve"> </w:t>
      </w:r>
      <w:r w:rsidRPr="00572895">
        <w:rPr>
          <w:i/>
          <w:sz w:val="28"/>
        </w:rPr>
        <w:t>раннего и дошкольного возрастов), обогащение (амплификация) детского развития</w:t>
      </w:r>
      <w:r w:rsidRPr="00572895">
        <w:rPr>
          <w:sz w:val="28"/>
        </w:rPr>
        <w:t>.</w:t>
      </w:r>
      <w:r w:rsidRPr="00572895">
        <w:rPr>
          <w:spacing w:val="1"/>
          <w:sz w:val="28"/>
        </w:rPr>
        <w:t xml:space="preserve"> </w:t>
      </w:r>
      <w:r w:rsidRPr="00572895">
        <w:rPr>
          <w:sz w:val="28"/>
        </w:rPr>
        <w:t>Сохранение</w:t>
      </w:r>
      <w:r w:rsidRPr="00572895">
        <w:rPr>
          <w:spacing w:val="1"/>
          <w:sz w:val="28"/>
        </w:rPr>
        <w:t xml:space="preserve"> </w:t>
      </w:r>
      <w:r w:rsidRPr="00572895">
        <w:rPr>
          <w:sz w:val="28"/>
        </w:rPr>
        <w:t>уникальности</w:t>
      </w:r>
      <w:r w:rsidRPr="00572895">
        <w:rPr>
          <w:spacing w:val="1"/>
          <w:sz w:val="28"/>
        </w:rPr>
        <w:t xml:space="preserve"> </w:t>
      </w:r>
      <w:r w:rsidRPr="00572895">
        <w:rPr>
          <w:sz w:val="28"/>
        </w:rPr>
        <w:t>и</w:t>
      </w:r>
      <w:r w:rsidRPr="00572895">
        <w:rPr>
          <w:spacing w:val="1"/>
          <w:sz w:val="28"/>
        </w:rPr>
        <w:t xml:space="preserve"> </w:t>
      </w:r>
      <w:r w:rsidRPr="00572895">
        <w:rPr>
          <w:sz w:val="28"/>
        </w:rPr>
        <w:t>самоценности</w:t>
      </w:r>
      <w:r w:rsidRPr="00572895">
        <w:rPr>
          <w:spacing w:val="1"/>
          <w:sz w:val="28"/>
        </w:rPr>
        <w:t xml:space="preserve"> </w:t>
      </w:r>
      <w:r w:rsidRPr="00572895">
        <w:rPr>
          <w:sz w:val="28"/>
        </w:rPr>
        <w:t>детства</w:t>
      </w:r>
      <w:r w:rsidRPr="00572895">
        <w:rPr>
          <w:spacing w:val="1"/>
          <w:sz w:val="28"/>
        </w:rPr>
        <w:t xml:space="preserve"> </w:t>
      </w:r>
      <w:r w:rsidRPr="00572895">
        <w:rPr>
          <w:sz w:val="28"/>
        </w:rPr>
        <w:t>как</w:t>
      </w:r>
      <w:r w:rsidRPr="00572895">
        <w:rPr>
          <w:spacing w:val="1"/>
          <w:sz w:val="28"/>
        </w:rPr>
        <w:t xml:space="preserve"> </w:t>
      </w:r>
      <w:r w:rsidRPr="00572895">
        <w:rPr>
          <w:sz w:val="28"/>
        </w:rPr>
        <w:t>важного</w:t>
      </w:r>
      <w:r w:rsidRPr="00572895">
        <w:rPr>
          <w:spacing w:val="1"/>
          <w:sz w:val="28"/>
        </w:rPr>
        <w:t xml:space="preserve"> </w:t>
      </w:r>
      <w:r w:rsidRPr="00572895">
        <w:rPr>
          <w:sz w:val="28"/>
        </w:rPr>
        <w:t>этапа</w:t>
      </w:r>
      <w:r w:rsidRPr="00572895">
        <w:rPr>
          <w:spacing w:val="70"/>
          <w:sz w:val="28"/>
        </w:rPr>
        <w:t xml:space="preserve"> </w:t>
      </w:r>
      <w:r w:rsidRPr="00572895">
        <w:rPr>
          <w:sz w:val="28"/>
        </w:rPr>
        <w:t>в</w:t>
      </w:r>
      <w:r w:rsidRPr="00572895">
        <w:rPr>
          <w:spacing w:val="70"/>
          <w:sz w:val="28"/>
        </w:rPr>
        <w:t xml:space="preserve"> </w:t>
      </w:r>
      <w:r w:rsidRPr="00572895">
        <w:rPr>
          <w:sz w:val="28"/>
        </w:rPr>
        <w:t>общем</w:t>
      </w:r>
      <w:r w:rsidRPr="00572895">
        <w:rPr>
          <w:spacing w:val="1"/>
          <w:sz w:val="28"/>
        </w:rPr>
        <w:t xml:space="preserve"> </w:t>
      </w:r>
      <w:r w:rsidRPr="00572895">
        <w:rPr>
          <w:sz w:val="28"/>
        </w:rPr>
        <w:t>развитии</w:t>
      </w:r>
      <w:r w:rsidRPr="00572895">
        <w:rPr>
          <w:spacing w:val="1"/>
          <w:sz w:val="28"/>
        </w:rPr>
        <w:t xml:space="preserve"> </w:t>
      </w:r>
      <w:r w:rsidRPr="00572895">
        <w:rPr>
          <w:sz w:val="28"/>
        </w:rPr>
        <w:t>человека,</w:t>
      </w:r>
      <w:r w:rsidRPr="00572895">
        <w:rPr>
          <w:spacing w:val="1"/>
          <w:sz w:val="28"/>
        </w:rPr>
        <w:t xml:space="preserve"> </w:t>
      </w:r>
      <w:r w:rsidRPr="00572895">
        <w:rPr>
          <w:sz w:val="28"/>
        </w:rPr>
        <w:t>самоценность</w:t>
      </w:r>
      <w:r w:rsidRPr="00572895">
        <w:rPr>
          <w:spacing w:val="1"/>
          <w:sz w:val="28"/>
        </w:rPr>
        <w:t xml:space="preserve"> </w:t>
      </w:r>
      <w:r w:rsidRPr="00572895">
        <w:rPr>
          <w:sz w:val="28"/>
        </w:rPr>
        <w:t>детства</w:t>
      </w:r>
      <w:r w:rsidRPr="00572895">
        <w:rPr>
          <w:spacing w:val="1"/>
          <w:sz w:val="28"/>
        </w:rPr>
        <w:t xml:space="preserve"> </w:t>
      </w:r>
      <w:r w:rsidRPr="00572895">
        <w:rPr>
          <w:sz w:val="28"/>
        </w:rPr>
        <w:t>-</w:t>
      </w:r>
      <w:r w:rsidRPr="00572895">
        <w:rPr>
          <w:spacing w:val="1"/>
          <w:sz w:val="28"/>
        </w:rPr>
        <w:t xml:space="preserve"> </w:t>
      </w:r>
      <w:r w:rsidRPr="00572895">
        <w:rPr>
          <w:sz w:val="28"/>
        </w:rPr>
        <w:t>понимание</w:t>
      </w:r>
      <w:r w:rsidRPr="00572895">
        <w:rPr>
          <w:spacing w:val="1"/>
          <w:sz w:val="28"/>
        </w:rPr>
        <w:t xml:space="preserve"> </w:t>
      </w:r>
      <w:r w:rsidRPr="00572895">
        <w:rPr>
          <w:sz w:val="28"/>
        </w:rPr>
        <w:t>(рассмотрение)</w:t>
      </w:r>
      <w:r w:rsidRPr="00572895">
        <w:rPr>
          <w:spacing w:val="1"/>
          <w:sz w:val="28"/>
        </w:rPr>
        <w:t xml:space="preserve"> </w:t>
      </w:r>
      <w:r w:rsidRPr="00572895">
        <w:rPr>
          <w:sz w:val="28"/>
        </w:rPr>
        <w:t>детства</w:t>
      </w:r>
      <w:r w:rsidRPr="00572895">
        <w:rPr>
          <w:spacing w:val="1"/>
          <w:sz w:val="28"/>
        </w:rPr>
        <w:t xml:space="preserve"> </w:t>
      </w:r>
      <w:r w:rsidRPr="00572895">
        <w:rPr>
          <w:sz w:val="28"/>
        </w:rPr>
        <w:t>как</w:t>
      </w:r>
      <w:r w:rsidRPr="00572895">
        <w:rPr>
          <w:spacing w:val="1"/>
          <w:sz w:val="28"/>
        </w:rPr>
        <w:t xml:space="preserve"> </w:t>
      </w:r>
      <w:r w:rsidRPr="00572895">
        <w:rPr>
          <w:sz w:val="28"/>
        </w:rPr>
        <w:t>периода жизни значимого самого по себе, без всяких условий; значимого тем, что</w:t>
      </w:r>
      <w:r w:rsidRPr="00572895">
        <w:rPr>
          <w:spacing w:val="1"/>
          <w:sz w:val="28"/>
        </w:rPr>
        <w:t xml:space="preserve"> </w:t>
      </w:r>
      <w:r w:rsidRPr="00572895">
        <w:rPr>
          <w:sz w:val="28"/>
        </w:rPr>
        <w:t>происходит с ребенком сейчас, а не тем, что этот период есть период подготовки к</w:t>
      </w:r>
      <w:r w:rsidRPr="00572895">
        <w:rPr>
          <w:spacing w:val="1"/>
          <w:sz w:val="28"/>
        </w:rPr>
        <w:t xml:space="preserve"> </w:t>
      </w:r>
      <w:r w:rsidRPr="00572895">
        <w:rPr>
          <w:sz w:val="28"/>
        </w:rPr>
        <w:t>следующему</w:t>
      </w:r>
      <w:r w:rsidRPr="00572895">
        <w:rPr>
          <w:spacing w:val="-3"/>
          <w:sz w:val="28"/>
        </w:rPr>
        <w:t xml:space="preserve"> </w:t>
      </w:r>
      <w:r w:rsidRPr="00572895">
        <w:rPr>
          <w:sz w:val="28"/>
        </w:rPr>
        <w:t>периоду.</w:t>
      </w:r>
    </w:p>
    <w:p w:rsidR="00572895" w:rsidRDefault="00366EDD" w:rsidP="00F16054">
      <w:pPr>
        <w:pStyle w:val="a7"/>
        <w:numPr>
          <w:ilvl w:val="0"/>
          <w:numId w:val="63"/>
        </w:numPr>
        <w:tabs>
          <w:tab w:val="left" w:pos="1717"/>
        </w:tabs>
        <w:ind w:right="232" w:hanging="63"/>
        <w:rPr>
          <w:sz w:val="28"/>
        </w:rPr>
      </w:pPr>
      <w:r w:rsidRPr="00572895">
        <w:rPr>
          <w:i/>
          <w:sz w:val="28"/>
        </w:rPr>
        <w:t>Построение</w:t>
      </w:r>
      <w:r w:rsidRPr="00572895">
        <w:rPr>
          <w:i/>
          <w:spacing w:val="1"/>
          <w:sz w:val="28"/>
        </w:rPr>
        <w:t xml:space="preserve"> </w:t>
      </w:r>
      <w:r w:rsidRPr="00572895">
        <w:rPr>
          <w:i/>
          <w:sz w:val="28"/>
        </w:rPr>
        <w:t>образовательной</w:t>
      </w:r>
      <w:r w:rsidRPr="00572895">
        <w:rPr>
          <w:i/>
          <w:spacing w:val="1"/>
          <w:sz w:val="28"/>
        </w:rPr>
        <w:t xml:space="preserve"> </w:t>
      </w:r>
      <w:r w:rsidRPr="00572895">
        <w:rPr>
          <w:i/>
          <w:sz w:val="28"/>
        </w:rPr>
        <w:t>деятельности</w:t>
      </w:r>
      <w:r w:rsidRPr="00572895">
        <w:rPr>
          <w:i/>
          <w:spacing w:val="1"/>
          <w:sz w:val="28"/>
        </w:rPr>
        <w:t xml:space="preserve"> </w:t>
      </w:r>
      <w:r w:rsidRPr="00572895">
        <w:rPr>
          <w:i/>
          <w:sz w:val="28"/>
        </w:rPr>
        <w:t>на</w:t>
      </w:r>
      <w:r w:rsidRPr="00572895">
        <w:rPr>
          <w:i/>
          <w:spacing w:val="1"/>
          <w:sz w:val="28"/>
        </w:rPr>
        <w:t xml:space="preserve"> </w:t>
      </w:r>
      <w:r w:rsidRPr="00572895">
        <w:rPr>
          <w:i/>
          <w:sz w:val="28"/>
        </w:rPr>
        <w:t>основе</w:t>
      </w:r>
      <w:r w:rsidRPr="00572895">
        <w:rPr>
          <w:i/>
          <w:spacing w:val="1"/>
          <w:sz w:val="28"/>
        </w:rPr>
        <w:t xml:space="preserve"> </w:t>
      </w:r>
      <w:r w:rsidRPr="00572895">
        <w:rPr>
          <w:i/>
          <w:sz w:val="28"/>
        </w:rPr>
        <w:t>индивидуальных</w:t>
      </w:r>
      <w:r w:rsidRPr="00572895">
        <w:rPr>
          <w:i/>
          <w:spacing w:val="1"/>
          <w:sz w:val="28"/>
        </w:rPr>
        <w:t xml:space="preserve"> </w:t>
      </w:r>
      <w:r w:rsidRPr="00572895">
        <w:rPr>
          <w:i/>
          <w:sz w:val="28"/>
        </w:rPr>
        <w:t>особенностей каждого ребёнка, при котором сам ребёнок становится активным в</w:t>
      </w:r>
      <w:r w:rsidRPr="00572895">
        <w:rPr>
          <w:i/>
          <w:spacing w:val="1"/>
          <w:sz w:val="28"/>
        </w:rPr>
        <w:t xml:space="preserve"> </w:t>
      </w:r>
      <w:r w:rsidRPr="00572895">
        <w:rPr>
          <w:i/>
          <w:sz w:val="28"/>
        </w:rPr>
        <w:t>выборе</w:t>
      </w:r>
      <w:r w:rsidRPr="00572895">
        <w:rPr>
          <w:i/>
          <w:spacing w:val="1"/>
          <w:sz w:val="28"/>
        </w:rPr>
        <w:t xml:space="preserve"> </w:t>
      </w:r>
      <w:r w:rsidRPr="00572895">
        <w:rPr>
          <w:i/>
          <w:sz w:val="28"/>
        </w:rPr>
        <w:t>содержания</w:t>
      </w:r>
      <w:r w:rsidRPr="00572895">
        <w:rPr>
          <w:i/>
          <w:spacing w:val="1"/>
          <w:sz w:val="28"/>
        </w:rPr>
        <w:t xml:space="preserve"> </w:t>
      </w:r>
      <w:r w:rsidRPr="00572895">
        <w:rPr>
          <w:i/>
          <w:sz w:val="28"/>
        </w:rPr>
        <w:t>своего</w:t>
      </w:r>
      <w:r w:rsidRPr="00572895">
        <w:rPr>
          <w:i/>
          <w:spacing w:val="1"/>
          <w:sz w:val="28"/>
        </w:rPr>
        <w:t xml:space="preserve"> </w:t>
      </w:r>
      <w:r w:rsidRPr="00572895">
        <w:rPr>
          <w:i/>
          <w:sz w:val="28"/>
        </w:rPr>
        <w:t>образования,</w:t>
      </w:r>
      <w:r w:rsidRPr="00572895">
        <w:rPr>
          <w:i/>
          <w:spacing w:val="1"/>
          <w:sz w:val="28"/>
        </w:rPr>
        <w:t xml:space="preserve"> </w:t>
      </w:r>
      <w:r w:rsidRPr="00572895">
        <w:rPr>
          <w:i/>
          <w:sz w:val="28"/>
        </w:rPr>
        <w:t>становится</w:t>
      </w:r>
      <w:r w:rsidRPr="00572895">
        <w:rPr>
          <w:i/>
          <w:spacing w:val="1"/>
          <w:sz w:val="28"/>
        </w:rPr>
        <w:t xml:space="preserve"> </w:t>
      </w:r>
      <w:r w:rsidRPr="00572895">
        <w:rPr>
          <w:i/>
          <w:sz w:val="28"/>
        </w:rPr>
        <w:t>субъектом</w:t>
      </w:r>
      <w:r w:rsidRPr="00572895">
        <w:rPr>
          <w:i/>
          <w:spacing w:val="1"/>
          <w:sz w:val="28"/>
        </w:rPr>
        <w:t xml:space="preserve"> </w:t>
      </w:r>
      <w:r w:rsidRPr="00572895">
        <w:rPr>
          <w:i/>
          <w:sz w:val="28"/>
        </w:rPr>
        <w:t>образования.</w:t>
      </w:r>
      <w:r w:rsidRPr="00572895">
        <w:rPr>
          <w:i/>
          <w:spacing w:val="1"/>
          <w:sz w:val="28"/>
        </w:rPr>
        <w:t xml:space="preserve"> </w:t>
      </w:r>
      <w:r w:rsidRPr="00572895">
        <w:rPr>
          <w:sz w:val="28"/>
        </w:rPr>
        <w:t>Предполагает</w:t>
      </w:r>
      <w:r w:rsidRPr="00572895">
        <w:rPr>
          <w:spacing w:val="1"/>
          <w:sz w:val="28"/>
        </w:rPr>
        <w:t xml:space="preserve"> </w:t>
      </w:r>
      <w:r w:rsidRPr="00572895">
        <w:rPr>
          <w:sz w:val="28"/>
        </w:rPr>
        <w:t>такое</w:t>
      </w:r>
      <w:r w:rsidRPr="00572895">
        <w:rPr>
          <w:spacing w:val="1"/>
          <w:sz w:val="28"/>
        </w:rPr>
        <w:t xml:space="preserve"> </w:t>
      </w:r>
      <w:r w:rsidRPr="00572895">
        <w:rPr>
          <w:sz w:val="28"/>
        </w:rPr>
        <w:t>построение</w:t>
      </w:r>
      <w:r w:rsidRPr="00572895">
        <w:rPr>
          <w:spacing w:val="1"/>
          <w:sz w:val="28"/>
        </w:rPr>
        <w:t xml:space="preserve"> </w:t>
      </w:r>
      <w:r w:rsidRPr="00572895">
        <w:rPr>
          <w:sz w:val="28"/>
        </w:rPr>
        <w:t>образовательной</w:t>
      </w:r>
      <w:r w:rsidRPr="00572895">
        <w:rPr>
          <w:spacing w:val="1"/>
          <w:sz w:val="28"/>
        </w:rPr>
        <w:t xml:space="preserve"> </w:t>
      </w:r>
      <w:r w:rsidRPr="00572895">
        <w:rPr>
          <w:sz w:val="28"/>
        </w:rPr>
        <w:t>деятельности,</w:t>
      </w:r>
      <w:r w:rsidRPr="00572895">
        <w:rPr>
          <w:spacing w:val="1"/>
          <w:sz w:val="28"/>
        </w:rPr>
        <w:t xml:space="preserve"> </w:t>
      </w:r>
      <w:r w:rsidRPr="00572895">
        <w:rPr>
          <w:sz w:val="28"/>
        </w:rPr>
        <w:t>которое</w:t>
      </w:r>
      <w:r w:rsidRPr="00572895">
        <w:rPr>
          <w:spacing w:val="1"/>
          <w:sz w:val="28"/>
        </w:rPr>
        <w:t xml:space="preserve"> </w:t>
      </w:r>
      <w:r w:rsidRPr="00572895">
        <w:rPr>
          <w:sz w:val="28"/>
        </w:rPr>
        <w:t>открывает</w:t>
      </w:r>
      <w:r w:rsidRPr="00572895">
        <w:rPr>
          <w:spacing w:val="1"/>
          <w:sz w:val="28"/>
        </w:rPr>
        <w:t xml:space="preserve"> </w:t>
      </w:r>
      <w:r w:rsidRPr="00572895">
        <w:rPr>
          <w:sz w:val="28"/>
        </w:rPr>
        <w:t>возможности</w:t>
      </w:r>
      <w:r w:rsidRPr="00572895">
        <w:rPr>
          <w:spacing w:val="1"/>
          <w:sz w:val="28"/>
        </w:rPr>
        <w:t xml:space="preserve"> </w:t>
      </w:r>
      <w:r w:rsidRPr="00572895">
        <w:rPr>
          <w:sz w:val="28"/>
        </w:rPr>
        <w:t>для</w:t>
      </w:r>
      <w:r w:rsidRPr="00572895">
        <w:rPr>
          <w:spacing w:val="1"/>
          <w:sz w:val="28"/>
        </w:rPr>
        <w:t xml:space="preserve"> </w:t>
      </w:r>
      <w:r w:rsidRPr="00572895">
        <w:rPr>
          <w:sz w:val="28"/>
        </w:rPr>
        <w:t>индивидуализации</w:t>
      </w:r>
      <w:r w:rsidRPr="00572895">
        <w:rPr>
          <w:spacing w:val="1"/>
          <w:sz w:val="28"/>
        </w:rPr>
        <w:t xml:space="preserve"> </w:t>
      </w:r>
      <w:r w:rsidRPr="00572895">
        <w:rPr>
          <w:sz w:val="28"/>
        </w:rPr>
        <w:t>образовательного</w:t>
      </w:r>
      <w:r w:rsidRPr="00572895">
        <w:rPr>
          <w:spacing w:val="1"/>
          <w:sz w:val="28"/>
        </w:rPr>
        <w:t xml:space="preserve"> </w:t>
      </w:r>
      <w:r w:rsidRPr="00572895">
        <w:rPr>
          <w:sz w:val="28"/>
        </w:rPr>
        <w:t>процесса,</w:t>
      </w:r>
      <w:r w:rsidRPr="00572895">
        <w:rPr>
          <w:spacing w:val="1"/>
          <w:sz w:val="28"/>
        </w:rPr>
        <w:t xml:space="preserve"> </w:t>
      </w:r>
      <w:r w:rsidRPr="00572895">
        <w:rPr>
          <w:sz w:val="28"/>
        </w:rPr>
        <w:t>появления</w:t>
      </w:r>
      <w:r w:rsidRPr="00572895">
        <w:rPr>
          <w:spacing w:val="-67"/>
          <w:sz w:val="28"/>
        </w:rPr>
        <w:t xml:space="preserve"> </w:t>
      </w:r>
      <w:r w:rsidRPr="00572895">
        <w:rPr>
          <w:sz w:val="28"/>
        </w:rPr>
        <w:t>индивидуальной траектории развития каждого ребенка с характерными для данного</w:t>
      </w:r>
      <w:r w:rsidRPr="00572895">
        <w:rPr>
          <w:spacing w:val="1"/>
          <w:sz w:val="28"/>
        </w:rPr>
        <w:t xml:space="preserve"> </w:t>
      </w:r>
      <w:r w:rsidRPr="00572895">
        <w:rPr>
          <w:sz w:val="28"/>
        </w:rPr>
        <w:t>ребенка спецификой и скоростью, учитывающей его интересы, мотивы, способности и</w:t>
      </w:r>
      <w:r w:rsidRPr="00572895">
        <w:rPr>
          <w:spacing w:val="1"/>
          <w:sz w:val="28"/>
        </w:rPr>
        <w:t xml:space="preserve"> </w:t>
      </w:r>
      <w:r w:rsidRPr="00572895">
        <w:rPr>
          <w:sz w:val="28"/>
        </w:rPr>
        <w:t>возрастно-психологические особенности. Для реализации этого принципа необходимы</w:t>
      </w:r>
      <w:r w:rsidRPr="00572895">
        <w:rPr>
          <w:spacing w:val="1"/>
          <w:sz w:val="28"/>
        </w:rPr>
        <w:t xml:space="preserve"> </w:t>
      </w:r>
      <w:r w:rsidRPr="00572895">
        <w:rPr>
          <w:sz w:val="28"/>
        </w:rPr>
        <w:t>регулярное наблюдение за развитием ребенка, сбор данных о нем, анализ его действий</w:t>
      </w:r>
      <w:r w:rsidRPr="00572895">
        <w:rPr>
          <w:spacing w:val="1"/>
          <w:sz w:val="28"/>
        </w:rPr>
        <w:t xml:space="preserve"> </w:t>
      </w:r>
      <w:r w:rsidRPr="00572895">
        <w:rPr>
          <w:sz w:val="28"/>
        </w:rPr>
        <w:t>и</w:t>
      </w:r>
      <w:r w:rsidRPr="00572895">
        <w:rPr>
          <w:spacing w:val="1"/>
          <w:sz w:val="28"/>
        </w:rPr>
        <w:t xml:space="preserve"> </w:t>
      </w:r>
      <w:r w:rsidRPr="00572895">
        <w:rPr>
          <w:sz w:val="28"/>
        </w:rPr>
        <w:t>поступков;</w:t>
      </w:r>
      <w:r w:rsidRPr="00572895">
        <w:rPr>
          <w:spacing w:val="1"/>
          <w:sz w:val="28"/>
        </w:rPr>
        <w:t xml:space="preserve"> </w:t>
      </w:r>
      <w:r w:rsidRPr="00572895">
        <w:rPr>
          <w:sz w:val="28"/>
        </w:rPr>
        <w:t>помощь</w:t>
      </w:r>
      <w:r w:rsidRPr="00572895">
        <w:rPr>
          <w:spacing w:val="1"/>
          <w:sz w:val="28"/>
        </w:rPr>
        <w:t xml:space="preserve"> </w:t>
      </w:r>
      <w:r w:rsidRPr="00572895">
        <w:rPr>
          <w:sz w:val="28"/>
        </w:rPr>
        <w:t>ребенку</w:t>
      </w:r>
      <w:r w:rsidRPr="00572895">
        <w:rPr>
          <w:spacing w:val="1"/>
          <w:sz w:val="28"/>
        </w:rPr>
        <w:t xml:space="preserve"> </w:t>
      </w:r>
      <w:r w:rsidRPr="00572895">
        <w:rPr>
          <w:sz w:val="28"/>
        </w:rPr>
        <w:t>в</w:t>
      </w:r>
      <w:r w:rsidRPr="00572895">
        <w:rPr>
          <w:spacing w:val="1"/>
          <w:sz w:val="28"/>
        </w:rPr>
        <w:t xml:space="preserve"> </w:t>
      </w:r>
      <w:r w:rsidRPr="00572895">
        <w:rPr>
          <w:sz w:val="28"/>
        </w:rPr>
        <w:t>сложной</w:t>
      </w:r>
      <w:r w:rsidRPr="00572895">
        <w:rPr>
          <w:spacing w:val="1"/>
          <w:sz w:val="28"/>
        </w:rPr>
        <w:t xml:space="preserve"> </w:t>
      </w:r>
      <w:r w:rsidRPr="00572895">
        <w:rPr>
          <w:sz w:val="28"/>
        </w:rPr>
        <w:t>ситуации;</w:t>
      </w:r>
      <w:r w:rsidRPr="00572895">
        <w:rPr>
          <w:spacing w:val="1"/>
          <w:sz w:val="28"/>
        </w:rPr>
        <w:t xml:space="preserve"> </w:t>
      </w:r>
      <w:r w:rsidRPr="00572895">
        <w:rPr>
          <w:sz w:val="28"/>
        </w:rPr>
        <w:t>предоставление</w:t>
      </w:r>
      <w:r w:rsidRPr="00572895">
        <w:rPr>
          <w:spacing w:val="1"/>
          <w:sz w:val="28"/>
        </w:rPr>
        <w:t xml:space="preserve"> </w:t>
      </w:r>
      <w:r w:rsidRPr="00572895">
        <w:rPr>
          <w:sz w:val="28"/>
        </w:rPr>
        <w:t>ребенку</w:t>
      </w:r>
      <w:r w:rsidRPr="00572895">
        <w:rPr>
          <w:spacing w:val="1"/>
          <w:sz w:val="28"/>
        </w:rPr>
        <w:t xml:space="preserve"> </w:t>
      </w:r>
      <w:r w:rsidRPr="00572895">
        <w:rPr>
          <w:sz w:val="28"/>
        </w:rPr>
        <w:t>возможности</w:t>
      </w:r>
      <w:r w:rsidRPr="00572895">
        <w:rPr>
          <w:spacing w:val="1"/>
          <w:sz w:val="28"/>
        </w:rPr>
        <w:t xml:space="preserve"> </w:t>
      </w:r>
      <w:r w:rsidRPr="00572895">
        <w:rPr>
          <w:sz w:val="28"/>
        </w:rPr>
        <w:t>выбора</w:t>
      </w:r>
      <w:r w:rsidRPr="00572895">
        <w:rPr>
          <w:spacing w:val="1"/>
          <w:sz w:val="28"/>
        </w:rPr>
        <w:t xml:space="preserve"> </w:t>
      </w:r>
      <w:r w:rsidRPr="00572895">
        <w:rPr>
          <w:sz w:val="28"/>
        </w:rPr>
        <w:t>в</w:t>
      </w:r>
      <w:r w:rsidRPr="00572895">
        <w:rPr>
          <w:spacing w:val="1"/>
          <w:sz w:val="28"/>
        </w:rPr>
        <w:t xml:space="preserve"> </w:t>
      </w:r>
      <w:r w:rsidRPr="00572895">
        <w:rPr>
          <w:sz w:val="28"/>
        </w:rPr>
        <w:t>разных</w:t>
      </w:r>
      <w:r w:rsidRPr="00572895">
        <w:rPr>
          <w:spacing w:val="1"/>
          <w:sz w:val="28"/>
        </w:rPr>
        <w:t xml:space="preserve"> </w:t>
      </w:r>
      <w:r w:rsidRPr="00572895">
        <w:rPr>
          <w:sz w:val="28"/>
        </w:rPr>
        <w:t>видах</w:t>
      </w:r>
      <w:r w:rsidRPr="00572895">
        <w:rPr>
          <w:spacing w:val="1"/>
          <w:sz w:val="28"/>
        </w:rPr>
        <w:t xml:space="preserve"> </w:t>
      </w:r>
      <w:r w:rsidRPr="00572895">
        <w:rPr>
          <w:sz w:val="28"/>
        </w:rPr>
        <w:t>деятельности,</w:t>
      </w:r>
      <w:r w:rsidRPr="00572895">
        <w:rPr>
          <w:spacing w:val="1"/>
          <w:sz w:val="28"/>
        </w:rPr>
        <w:t xml:space="preserve"> </w:t>
      </w:r>
      <w:r w:rsidRPr="00572895">
        <w:rPr>
          <w:sz w:val="28"/>
        </w:rPr>
        <w:t>акцентирование</w:t>
      </w:r>
      <w:r w:rsidRPr="00572895">
        <w:rPr>
          <w:spacing w:val="1"/>
          <w:sz w:val="28"/>
        </w:rPr>
        <w:t xml:space="preserve"> </w:t>
      </w:r>
      <w:r w:rsidRPr="00572895">
        <w:rPr>
          <w:sz w:val="28"/>
        </w:rPr>
        <w:t>внимания</w:t>
      </w:r>
      <w:r w:rsidRPr="00572895">
        <w:rPr>
          <w:spacing w:val="1"/>
          <w:sz w:val="28"/>
        </w:rPr>
        <w:t xml:space="preserve"> </w:t>
      </w:r>
      <w:r w:rsidRPr="00572895">
        <w:rPr>
          <w:sz w:val="28"/>
        </w:rPr>
        <w:t>на</w:t>
      </w:r>
      <w:r w:rsidRPr="00572895">
        <w:rPr>
          <w:spacing w:val="1"/>
          <w:sz w:val="28"/>
        </w:rPr>
        <w:t xml:space="preserve"> </w:t>
      </w:r>
      <w:r w:rsidRPr="00572895">
        <w:rPr>
          <w:sz w:val="28"/>
        </w:rPr>
        <w:t>инициативности,</w:t>
      </w:r>
      <w:r w:rsidRPr="00572895">
        <w:rPr>
          <w:spacing w:val="1"/>
          <w:sz w:val="28"/>
        </w:rPr>
        <w:t xml:space="preserve"> </w:t>
      </w:r>
      <w:r w:rsidRPr="00572895">
        <w:rPr>
          <w:sz w:val="28"/>
        </w:rPr>
        <w:t>самостоятельности</w:t>
      </w:r>
      <w:r w:rsidRPr="00572895">
        <w:rPr>
          <w:spacing w:val="1"/>
          <w:sz w:val="28"/>
        </w:rPr>
        <w:t xml:space="preserve"> </w:t>
      </w:r>
      <w:r w:rsidRPr="00572895">
        <w:rPr>
          <w:sz w:val="28"/>
        </w:rPr>
        <w:t>и</w:t>
      </w:r>
      <w:r w:rsidRPr="00572895">
        <w:rPr>
          <w:spacing w:val="1"/>
          <w:sz w:val="28"/>
        </w:rPr>
        <w:t xml:space="preserve"> </w:t>
      </w:r>
      <w:r w:rsidRPr="00572895">
        <w:rPr>
          <w:sz w:val="28"/>
        </w:rPr>
        <w:t>активности</w:t>
      </w:r>
      <w:r w:rsidRPr="00572895">
        <w:rPr>
          <w:spacing w:val="1"/>
          <w:sz w:val="28"/>
        </w:rPr>
        <w:t xml:space="preserve"> </w:t>
      </w:r>
      <w:r w:rsidRPr="00572895">
        <w:rPr>
          <w:sz w:val="28"/>
        </w:rPr>
        <w:t>ребенка;</w:t>
      </w:r>
      <w:r w:rsidRPr="00572895">
        <w:rPr>
          <w:spacing w:val="1"/>
          <w:sz w:val="28"/>
        </w:rPr>
        <w:t xml:space="preserve"> </w:t>
      </w:r>
      <w:r w:rsidRPr="00572895">
        <w:rPr>
          <w:sz w:val="28"/>
        </w:rPr>
        <w:t>создание</w:t>
      </w:r>
      <w:r w:rsidRPr="00572895">
        <w:rPr>
          <w:spacing w:val="1"/>
          <w:sz w:val="28"/>
        </w:rPr>
        <w:t xml:space="preserve"> </w:t>
      </w:r>
      <w:r w:rsidRPr="00572895">
        <w:rPr>
          <w:sz w:val="28"/>
        </w:rPr>
        <w:t>разнообразной</w:t>
      </w:r>
      <w:r w:rsidRPr="00572895">
        <w:rPr>
          <w:spacing w:val="-67"/>
          <w:sz w:val="28"/>
        </w:rPr>
        <w:t xml:space="preserve"> </w:t>
      </w:r>
      <w:r w:rsidRPr="00572895">
        <w:rPr>
          <w:sz w:val="28"/>
        </w:rPr>
        <w:t>развивающей</w:t>
      </w:r>
      <w:r w:rsidRPr="00572895">
        <w:rPr>
          <w:spacing w:val="-3"/>
          <w:sz w:val="28"/>
        </w:rPr>
        <w:t xml:space="preserve"> </w:t>
      </w:r>
      <w:r w:rsidRPr="00572895">
        <w:rPr>
          <w:sz w:val="28"/>
        </w:rPr>
        <w:t>пр</w:t>
      </w:r>
      <w:r w:rsidR="00572895" w:rsidRPr="00572895">
        <w:rPr>
          <w:sz w:val="28"/>
        </w:rPr>
        <w:t>едметно-пространственной среды.</w:t>
      </w:r>
    </w:p>
    <w:p w:rsidR="00572895" w:rsidRDefault="00366EDD" w:rsidP="00F16054">
      <w:pPr>
        <w:pStyle w:val="a7"/>
        <w:numPr>
          <w:ilvl w:val="0"/>
          <w:numId w:val="63"/>
        </w:numPr>
        <w:tabs>
          <w:tab w:val="left" w:pos="1717"/>
        </w:tabs>
        <w:ind w:right="232" w:hanging="63"/>
        <w:rPr>
          <w:sz w:val="28"/>
        </w:rPr>
      </w:pPr>
      <w:r w:rsidRPr="00572895">
        <w:rPr>
          <w:i/>
          <w:sz w:val="28"/>
        </w:rPr>
        <w:t>Содействие</w:t>
      </w:r>
      <w:r w:rsidRPr="00572895">
        <w:rPr>
          <w:i/>
          <w:spacing w:val="1"/>
          <w:sz w:val="28"/>
        </w:rPr>
        <w:t xml:space="preserve"> </w:t>
      </w:r>
      <w:r w:rsidRPr="00572895">
        <w:rPr>
          <w:i/>
          <w:sz w:val="28"/>
        </w:rPr>
        <w:t>и</w:t>
      </w:r>
      <w:r w:rsidRPr="00572895">
        <w:rPr>
          <w:i/>
          <w:spacing w:val="1"/>
          <w:sz w:val="28"/>
        </w:rPr>
        <w:t xml:space="preserve"> </w:t>
      </w:r>
      <w:r w:rsidRPr="00572895">
        <w:rPr>
          <w:i/>
          <w:sz w:val="28"/>
        </w:rPr>
        <w:t>сотрудничество</w:t>
      </w:r>
      <w:r w:rsidRPr="00572895">
        <w:rPr>
          <w:i/>
          <w:spacing w:val="1"/>
          <w:sz w:val="28"/>
        </w:rPr>
        <w:t xml:space="preserve"> </w:t>
      </w:r>
      <w:r w:rsidRPr="00572895">
        <w:rPr>
          <w:i/>
          <w:sz w:val="28"/>
        </w:rPr>
        <w:t>детей</w:t>
      </w:r>
      <w:r w:rsidRPr="00572895">
        <w:rPr>
          <w:i/>
          <w:spacing w:val="1"/>
          <w:sz w:val="28"/>
        </w:rPr>
        <w:t xml:space="preserve"> </w:t>
      </w:r>
      <w:r w:rsidRPr="00572895">
        <w:rPr>
          <w:i/>
          <w:sz w:val="28"/>
        </w:rPr>
        <w:t>и</w:t>
      </w:r>
      <w:r w:rsidRPr="00572895">
        <w:rPr>
          <w:i/>
          <w:spacing w:val="1"/>
          <w:sz w:val="28"/>
        </w:rPr>
        <w:t xml:space="preserve"> </w:t>
      </w:r>
      <w:r w:rsidRPr="00572895">
        <w:rPr>
          <w:i/>
          <w:sz w:val="28"/>
        </w:rPr>
        <w:t>родителей</w:t>
      </w:r>
      <w:r w:rsidRPr="00572895">
        <w:rPr>
          <w:i/>
          <w:spacing w:val="1"/>
          <w:sz w:val="28"/>
        </w:rPr>
        <w:t xml:space="preserve"> </w:t>
      </w:r>
      <w:r w:rsidRPr="00572895">
        <w:rPr>
          <w:i/>
          <w:sz w:val="28"/>
        </w:rPr>
        <w:t>(законных</w:t>
      </w:r>
      <w:r w:rsidRPr="00572895">
        <w:rPr>
          <w:i/>
          <w:spacing w:val="1"/>
          <w:sz w:val="28"/>
        </w:rPr>
        <w:t xml:space="preserve"> </w:t>
      </w:r>
      <w:r w:rsidRPr="00572895">
        <w:rPr>
          <w:i/>
          <w:sz w:val="28"/>
        </w:rPr>
        <w:t>представителей),</w:t>
      </w:r>
      <w:r w:rsidRPr="00572895">
        <w:rPr>
          <w:i/>
          <w:spacing w:val="1"/>
          <w:sz w:val="28"/>
        </w:rPr>
        <w:t xml:space="preserve"> </w:t>
      </w:r>
      <w:r w:rsidRPr="00572895">
        <w:rPr>
          <w:i/>
          <w:sz w:val="28"/>
        </w:rPr>
        <w:t>совершеннолетних</w:t>
      </w:r>
      <w:r w:rsidRPr="00572895">
        <w:rPr>
          <w:i/>
          <w:spacing w:val="1"/>
          <w:sz w:val="28"/>
        </w:rPr>
        <w:t xml:space="preserve"> </w:t>
      </w:r>
      <w:r w:rsidRPr="00572895">
        <w:rPr>
          <w:i/>
          <w:sz w:val="28"/>
        </w:rPr>
        <w:t>членов</w:t>
      </w:r>
      <w:r w:rsidRPr="00572895">
        <w:rPr>
          <w:i/>
          <w:spacing w:val="1"/>
          <w:sz w:val="28"/>
        </w:rPr>
        <w:t xml:space="preserve"> </w:t>
      </w:r>
      <w:r w:rsidRPr="00572895">
        <w:rPr>
          <w:i/>
          <w:sz w:val="28"/>
        </w:rPr>
        <w:t>семьи,</w:t>
      </w:r>
      <w:r w:rsidRPr="00572895">
        <w:rPr>
          <w:i/>
          <w:spacing w:val="1"/>
          <w:sz w:val="28"/>
        </w:rPr>
        <w:t xml:space="preserve"> </w:t>
      </w:r>
      <w:r w:rsidRPr="00572895">
        <w:rPr>
          <w:i/>
          <w:sz w:val="28"/>
        </w:rPr>
        <w:t>принимающих</w:t>
      </w:r>
      <w:r w:rsidRPr="00572895">
        <w:rPr>
          <w:i/>
          <w:spacing w:val="1"/>
          <w:sz w:val="28"/>
        </w:rPr>
        <w:t xml:space="preserve"> </w:t>
      </w:r>
      <w:r w:rsidRPr="00572895">
        <w:rPr>
          <w:i/>
          <w:sz w:val="28"/>
        </w:rPr>
        <w:t>участие</w:t>
      </w:r>
      <w:r w:rsidRPr="00572895">
        <w:rPr>
          <w:i/>
          <w:spacing w:val="1"/>
          <w:sz w:val="28"/>
        </w:rPr>
        <w:t xml:space="preserve"> </w:t>
      </w:r>
      <w:r w:rsidRPr="00572895">
        <w:rPr>
          <w:i/>
          <w:sz w:val="28"/>
        </w:rPr>
        <w:t>в</w:t>
      </w:r>
      <w:r w:rsidRPr="00572895">
        <w:rPr>
          <w:i/>
          <w:spacing w:val="1"/>
          <w:sz w:val="28"/>
        </w:rPr>
        <w:t xml:space="preserve"> </w:t>
      </w:r>
      <w:r w:rsidRPr="00572895">
        <w:rPr>
          <w:i/>
          <w:sz w:val="28"/>
        </w:rPr>
        <w:t>воспитании</w:t>
      </w:r>
      <w:r w:rsidRPr="00572895">
        <w:rPr>
          <w:i/>
          <w:spacing w:val="1"/>
          <w:sz w:val="28"/>
        </w:rPr>
        <w:t xml:space="preserve"> </w:t>
      </w:r>
      <w:r w:rsidRPr="00572895">
        <w:rPr>
          <w:i/>
          <w:sz w:val="28"/>
        </w:rPr>
        <w:t>детей</w:t>
      </w:r>
      <w:r w:rsidRPr="00572895">
        <w:rPr>
          <w:i/>
          <w:spacing w:val="1"/>
          <w:sz w:val="28"/>
        </w:rPr>
        <w:t xml:space="preserve"> </w:t>
      </w:r>
      <w:r w:rsidRPr="00572895">
        <w:rPr>
          <w:i/>
          <w:sz w:val="28"/>
        </w:rPr>
        <w:t>младенческого,</w:t>
      </w:r>
      <w:r w:rsidRPr="00572895">
        <w:rPr>
          <w:i/>
          <w:spacing w:val="1"/>
          <w:sz w:val="28"/>
        </w:rPr>
        <w:t xml:space="preserve"> </w:t>
      </w:r>
      <w:r w:rsidRPr="00572895">
        <w:rPr>
          <w:i/>
          <w:sz w:val="28"/>
        </w:rPr>
        <w:t>раннего</w:t>
      </w:r>
      <w:r w:rsidRPr="00572895">
        <w:rPr>
          <w:i/>
          <w:spacing w:val="1"/>
          <w:sz w:val="28"/>
        </w:rPr>
        <w:t xml:space="preserve"> </w:t>
      </w:r>
      <w:r w:rsidRPr="00572895">
        <w:rPr>
          <w:i/>
          <w:sz w:val="28"/>
        </w:rPr>
        <w:t>и</w:t>
      </w:r>
      <w:r w:rsidRPr="00572895">
        <w:rPr>
          <w:i/>
          <w:spacing w:val="1"/>
          <w:sz w:val="28"/>
        </w:rPr>
        <w:t xml:space="preserve"> </w:t>
      </w:r>
      <w:r w:rsidRPr="00572895">
        <w:rPr>
          <w:i/>
          <w:sz w:val="28"/>
        </w:rPr>
        <w:t>дошкольного</w:t>
      </w:r>
      <w:r w:rsidRPr="00572895">
        <w:rPr>
          <w:i/>
          <w:spacing w:val="1"/>
          <w:sz w:val="28"/>
        </w:rPr>
        <w:t xml:space="preserve"> </w:t>
      </w:r>
      <w:r w:rsidRPr="00572895">
        <w:rPr>
          <w:i/>
          <w:sz w:val="28"/>
        </w:rPr>
        <w:t>возрастов,</w:t>
      </w:r>
      <w:r w:rsidRPr="00572895">
        <w:rPr>
          <w:i/>
          <w:spacing w:val="1"/>
          <w:sz w:val="28"/>
        </w:rPr>
        <w:t xml:space="preserve"> </w:t>
      </w:r>
      <w:r w:rsidRPr="00572895">
        <w:rPr>
          <w:i/>
          <w:sz w:val="28"/>
        </w:rPr>
        <w:t>а</w:t>
      </w:r>
      <w:r w:rsidRPr="00572895">
        <w:rPr>
          <w:i/>
          <w:spacing w:val="1"/>
          <w:sz w:val="28"/>
        </w:rPr>
        <w:t xml:space="preserve"> </w:t>
      </w:r>
      <w:r w:rsidRPr="00572895">
        <w:rPr>
          <w:i/>
          <w:sz w:val="28"/>
        </w:rPr>
        <w:t>также</w:t>
      </w:r>
      <w:r w:rsidRPr="00572895">
        <w:rPr>
          <w:i/>
          <w:spacing w:val="1"/>
          <w:sz w:val="28"/>
        </w:rPr>
        <w:t xml:space="preserve"> </w:t>
      </w:r>
      <w:r w:rsidRPr="00572895">
        <w:rPr>
          <w:i/>
          <w:sz w:val="28"/>
        </w:rPr>
        <w:t>педагогических</w:t>
      </w:r>
      <w:r w:rsidRPr="00572895">
        <w:rPr>
          <w:i/>
          <w:spacing w:val="1"/>
          <w:sz w:val="28"/>
        </w:rPr>
        <w:t xml:space="preserve"> </w:t>
      </w:r>
      <w:r w:rsidRPr="00572895">
        <w:rPr>
          <w:i/>
          <w:sz w:val="28"/>
        </w:rPr>
        <w:t>работников.</w:t>
      </w:r>
      <w:r w:rsidRPr="00572895">
        <w:rPr>
          <w:i/>
          <w:spacing w:val="1"/>
          <w:sz w:val="28"/>
        </w:rPr>
        <w:t xml:space="preserve"> </w:t>
      </w:r>
      <w:r w:rsidRPr="00572895">
        <w:rPr>
          <w:sz w:val="28"/>
        </w:rPr>
        <w:t>Такой</w:t>
      </w:r>
      <w:r w:rsidRPr="00572895">
        <w:rPr>
          <w:spacing w:val="1"/>
          <w:sz w:val="28"/>
        </w:rPr>
        <w:t xml:space="preserve"> </w:t>
      </w:r>
      <w:r w:rsidRPr="00572895">
        <w:rPr>
          <w:sz w:val="28"/>
        </w:rPr>
        <w:t>тип</w:t>
      </w:r>
      <w:r w:rsidRPr="00572895">
        <w:rPr>
          <w:spacing w:val="1"/>
          <w:sz w:val="28"/>
        </w:rPr>
        <w:t xml:space="preserve"> </w:t>
      </w:r>
      <w:r w:rsidRPr="00572895">
        <w:rPr>
          <w:sz w:val="28"/>
        </w:rPr>
        <w:t>взаимодействия</w:t>
      </w:r>
      <w:r w:rsidRPr="00572895">
        <w:rPr>
          <w:spacing w:val="1"/>
          <w:sz w:val="28"/>
        </w:rPr>
        <w:t xml:space="preserve"> </w:t>
      </w:r>
      <w:r w:rsidRPr="00572895">
        <w:rPr>
          <w:sz w:val="28"/>
        </w:rPr>
        <w:t>предполагает</w:t>
      </w:r>
      <w:r w:rsidRPr="00572895">
        <w:rPr>
          <w:spacing w:val="1"/>
          <w:sz w:val="28"/>
        </w:rPr>
        <w:t xml:space="preserve"> </w:t>
      </w:r>
      <w:r w:rsidRPr="00572895">
        <w:rPr>
          <w:sz w:val="28"/>
        </w:rPr>
        <w:t>базовую</w:t>
      </w:r>
      <w:r w:rsidRPr="00572895">
        <w:rPr>
          <w:spacing w:val="1"/>
          <w:sz w:val="28"/>
        </w:rPr>
        <w:t xml:space="preserve"> </w:t>
      </w:r>
      <w:r w:rsidRPr="00572895">
        <w:rPr>
          <w:sz w:val="28"/>
        </w:rPr>
        <w:t>ценностную ориентацию на достоинство каждого участника взаимодействия, уважение</w:t>
      </w:r>
      <w:r w:rsidRPr="00572895">
        <w:rPr>
          <w:spacing w:val="-67"/>
          <w:sz w:val="28"/>
        </w:rPr>
        <w:t xml:space="preserve"> </w:t>
      </w:r>
      <w:r w:rsidRPr="00572895">
        <w:rPr>
          <w:sz w:val="28"/>
        </w:rPr>
        <w:t>и безусловное принятие личности ребенка, доброжелательность, внимание к ребенку,</w:t>
      </w:r>
      <w:r w:rsidRPr="00572895">
        <w:rPr>
          <w:spacing w:val="1"/>
          <w:sz w:val="28"/>
        </w:rPr>
        <w:t xml:space="preserve"> </w:t>
      </w:r>
      <w:r w:rsidRPr="00572895">
        <w:rPr>
          <w:sz w:val="28"/>
        </w:rPr>
        <w:t>его</w:t>
      </w:r>
      <w:r w:rsidRPr="00572895">
        <w:rPr>
          <w:spacing w:val="1"/>
          <w:sz w:val="28"/>
        </w:rPr>
        <w:t xml:space="preserve"> </w:t>
      </w:r>
      <w:r w:rsidRPr="00572895">
        <w:rPr>
          <w:sz w:val="28"/>
        </w:rPr>
        <w:t>состоянию,</w:t>
      </w:r>
      <w:r w:rsidRPr="00572895">
        <w:rPr>
          <w:spacing w:val="1"/>
          <w:sz w:val="28"/>
        </w:rPr>
        <w:t xml:space="preserve"> </w:t>
      </w:r>
      <w:r w:rsidRPr="00572895">
        <w:rPr>
          <w:sz w:val="28"/>
        </w:rPr>
        <w:t>настроению,</w:t>
      </w:r>
      <w:r w:rsidRPr="00572895">
        <w:rPr>
          <w:spacing w:val="1"/>
          <w:sz w:val="28"/>
        </w:rPr>
        <w:t xml:space="preserve"> </w:t>
      </w:r>
      <w:r w:rsidRPr="00572895">
        <w:rPr>
          <w:sz w:val="28"/>
        </w:rPr>
        <w:t>потребностям,</w:t>
      </w:r>
      <w:r w:rsidRPr="00572895">
        <w:rPr>
          <w:spacing w:val="1"/>
          <w:sz w:val="28"/>
        </w:rPr>
        <w:t xml:space="preserve"> </w:t>
      </w:r>
      <w:r w:rsidRPr="00572895">
        <w:rPr>
          <w:sz w:val="28"/>
        </w:rPr>
        <w:t>интересам,</w:t>
      </w:r>
      <w:r w:rsidRPr="00572895">
        <w:rPr>
          <w:spacing w:val="1"/>
          <w:sz w:val="28"/>
        </w:rPr>
        <w:t xml:space="preserve"> </w:t>
      </w:r>
      <w:r w:rsidRPr="00572895">
        <w:rPr>
          <w:sz w:val="28"/>
        </w:rPr>
        <w:t>является</w:t>
      </w:r>
      <w:r w:rsidRPr="00572895">
        <w:rPr>
          <w:spacing w:val="1"/>
          <w:sz w:val="28"/>
        </w:rPr>
        <w:t xml:space="preserve"> </w:t>
      </w:r>
      <w:r w:rsidRPr="00572895">
        <w:rPr>
          <w:sz w:val="28"/>
        </w:rPr>
        <w:t>неотъемлемой</w:t>
      </w:r>
      <w:r w:rsidRPr="00572895">
        <w:rPr>
          <w:spacing w:val="1"/>
          <w:sz w:val="28"/>
        </w:rPr>
        <w:t xml:space="preserve"> </w:t>
      </w:r>
      <w:r w:rsidRPr="00572895">
        <w:rPr>
          <w:sz w:val="28"/>
        </w:rPr>
        <w:t>составной частью социальной ситуации развития ребенка в организации, условием его</w:t>
      </w:r>
      <w:r w:rsidRPr="00572895">
        <w:rPr>
          <w:spacing w:val="1"/>
          <w:sz w:val="28"/>
        </w:rPr>
        <w:t xml:space="preserve"> </w:t>
      </w:r>
      <w:r w:rsidRPr="00572895">
        <w:rPr>
          <w:sz w:val="28"/>
        </w:rPr>
        <w:t>эмоционального благополучия и</w:t>
      </w:r>
      <w:r w:rsidRPr="00572895">
        <w:rPr>
          <w:spacing w:val="-1"/>
          <w:sz w:val="28"/>
        </w:rPr>
        <w:t xml:space="preserve"> </w:t>
      </w:r>
      <w:r w:rsidRPr="00572895">
        <w:rPr>
          <w:sz w:val="28"/>
        </w:rPr>
        <w:t>полноценного</w:t>
      </w:r>
      <w:r w:rsidRPr="00572895">
        <w:rPr>
          <w:spacing w:val="1"/>
          <w:sz w:val="28"/>
        </w:rPr>
        <w:t xml:space="preserve"> </w:t>
      </w:r>
      <w:r w:rsidR="00572895">
        <w:rPr>
          <w:sz w:val="28"/>
        </w:rPr>
        <w:t>развития</w:t>
      </w:r>
    </w:p>
    <w:p w:rsidR="00572895" w:rsidRPr="00572895" w:rsidRDefault="00366EDD" w:rsidP="00F16054">
      <w:pPr>
        <w:pStyle w:val="a7"/>
        <w:numPr>
          <w:ilvl w:val="0"/>
          <w:numId w:val="63"/>
        </w:numPr>
        <w:tabs>
          <w:tab w:val="left" w:pos="1717"/>
        </w:tabs>
        <w:ind w:right="232" w:hanging="63"/>
        <w:rPr>
          <w:sz w:val="28"/>
        </w:rPr>
      </w:pPr>
      <w:r w:rsidRPr="00572895">
        <w:rPr>
          <w:i/>
          <w:sz w:val="28"/>
        </w:rPr>
        <w:t>Признание</w:t>
      </w:r>
      <w:r w:rsidRPr="00572895">
        <w:rPr>
          <w:i/>
          <w:spacing w:val="1"/>
          <w:sz w:val="28"/>
        </w:rPr>
        <w:t xml:space="preserve"> </w:t>
      </w:r>
      <w:r w:rsidRPr="00572895">
        <w:rPr>
          <w:i/>
          <w:sz w:val="28"/>
        </w:rPr>
        <w:t>ребёнка</w:t>
      </w:r>
      <w:r w:rsidRPr="00572895">
        <w:rPr>
          <w:i/>
          <w:spacing w:val="1"/>
          <w:sz w:val="28"/>
        </w:rPr>
        <w:t xml:space="preserve"> </w:t>
      </w:r>
      <w:r w:rsidRPr="00572895">
        <w:rPr>
          <w:i/>
          <w:sz w:val="28"/>
        </w:rPr>
        <w:t>полноценным</w:t>
      </w:r>
      <w:r w:rsidRPr="00572895">
        <w:rPr>
          <w:i/>
          <w:spacing w:val="1"/>
          <w:sz w:val="28"/>
        </w:rPr>
        <w:t xml:space="preserve"> </w:t>
      </w:r>
      <w:r w:rsidRPr="00572895">
        <w:rPr>
          <w:i/>
          <w:sz w:val="28"/>
        </w:rPr>
        <w:t>участником</w:t>
      </w:r>
      <w:r w:rsidRPr="00572895">
        <w:rPr>
          <w:i/>
          <w:spacing w:val="1"/>
          <w:sz w:val="28"/>
        </w:rPr>
        <w:t xml:space="preserve"> </w:t>
      </w:r>
      <w:r w:rsidRPr="00572895">
        <w:rPr>
          <w:i/>
          <w:sz w:val="28"/>
        </w:rPr>
        <w:t>(субъектом)</w:t>
      </w:r>
      <w:r w:rsidRPr="00572895">
        <w:rPr>
          <w:i/>
          <w:spacing w:val="1"/>
          <w:sz w:val="28"/>
        </w:rPr>
        <w:t xml:space="preserve"> </w:t>
      </w:r>
      <w:r w:rsidRPr="00572895">
        <w:rPr>
          <w:i/>
          <w:sz w:val="28"/>
        </w:rPr>
        <w:t>образовательных</w:t>
      </w:r>
      <w:r w:rsidRPr="00572895">
        <w:rPr>
          <w:i/>
          <w:spacing w:val="1"/>
          <w:sz w:val="28"/>
        </w:rPr>
        <w:t xml:space="preserve"> </w:t>
      </w:r>
      <w:r w:rsidRPr="00572895">
        <w:rPr>
          <w:i/>
          <w:sz w:val="28"/>
        </w:rPr>
        <w:t>отношений.</w:t>
      </w:r>
      <w:r w:rsidRPr="00572895">
        <w:rPr>
          <w:i/>
          <w:spacing w:val="1"/>
          <w:sz w:val="28"/>
        </w:rPr>
        <w:t xml:space="preserve"> </w:t>
      </w:r>
      <w:r w:rsidRPr="00572895">
        <w:rPr>
          <w:sz w:val="28"/>
        </w:rPr>
        <w:t>Подразумевается</w:t>
      </w:r>
      <w:r w:rsidRPr="00572895">
        <w:rPr>
          <w:spacing w:val="1"/>
          <w:sz w:val="28"/>
        </w:rPr>
        <w:t xml:space="preserve"> </w:t>
      </w:r>
      <w:r w:rsidRPr="00572895">
        <w:rPr>
          <w:sz w:val="28"/>
        </w:rPr>
        <w:t>активное</w:t>
      </w:r>
      <w:r w:rsidRPr="00572895">
        <w:rPr>
          <w:spacing w:val="1"/>
          <w:sz w:val="28"/>
        </w:rPr>
        <w:t xml:space="preserve"> </w:t>
      </w:r>
      <w:r w:rsidRPr="00572895">
        <w:rPr>
          <w:sz w:val="28"/>
        </w:rPr>
        <w:t>участие</w:t>
      </w:r>
      <w:r w:rsidRPr="00572895">
        <w:rPr>
          <w:spacing w:val="1"/>
          <w:sz w:val="28"/>
        </w:rPr>
        <w:t xml:space="preserve"> </w:t>
      </w:r>
      <w:r w:rsidRPr="00572895">
        <w:rPr>
          <w:sz w:val="28"/>
        </w:rPr>
        <w:t>всех</w:t>
      </w:r>
      <w:r w:rsidRPr="00572895">
        <w:rPr>
          <w:spacing w:val="1"/>
          <w:sz w:val="28"/>
        </w:rPr>
        <w:t xml:space="preserve"> </w:t>
      </w:r>
      <w:r w:rsidRPr="00572895">
        <w:rPr>
          <w:sz w:val="28"/>
        </w:rPr>
        <w:t>субъектов</w:t>
      </w:r>
      <w:r w:rsidRPr="00572895">
        <w:rPr>
          <w:spacing w:val="1"/>
          <w:sz w:val="28"/>
        </w:rPr>
        <w:t xml:space="preserve"> </w:t>
      </w:r>
      <w:r w:rsidRPr="00572895">
        <w:rPr>
          <w:sz w:val="28"/>
        </w:rPr>
        <w:t>образовательных</w:t>
      </w:r>
      <w:r w:rsidRPr="00572895">
        <w:rPr>
          <w:spacing w:val="28"/>
          <w:sz w:val="28"/>
        </w:rPr>
        <w:t xml:space="preserve"> </w:t>
      </w:r>
      <w:r w:rsidRPr="00572895">
        <w:rPr>
          <w:sz w:val="28"/>
        </w:rPr>
        <w:t>отношений</w:t>
      </w:r>
      <w:r w:rsidRPr="00572895">
        <w:rPr>
          <w:spacing w:val="30"/>
          <w:sz w:val="28"/>
        </w:rPr>
        <w:t xml:space="preserve"> </w:t>
      </w:r>
      <w:r w:rsidRPr="00572895">
        <w:rPr>
          <w:sz w:val="28"/>
        </w:rPr>
        <w:t>–</w:t>
      </w:r>
      <w:r w:rsidRPr="00572895">
        <w:rPr>
          <w:spacing w:val="30"/>
          <w:sz w:val="28"/>
        </w:rPr>
        <w:t xml:space="preserve"> </w:t>
      </w:r>
      <w:r w:rsidRPr="00572895">
        <w:rPr>
          <w:sz w:val="28"/>
        </w:rPr>
        <w:t>как</w:t>
      </w:r>
      <w:r w:rsidRPr="00572895">
        <w:rPr>
          <w:spacing w:val="29"/>
          <w:sz w:val="28"/>
        </w:rPr>
        <w:t xml:space="preserve"> </w:t>
      </w:r>
      <w:r w:rsidRPr="00572895">
        <w:rPr>
          <w:sz w:val="28"/>
        </w:rPr>
        <w:t>детей,</w:t>
      </w:r>
      <w:r w:rsidRPr="00572895">
        <w:rPr>
          <w:spacing w:val="30"/>
          <w:sz w:val="28"/>
        </w:rPr>
        <w:t xml:space="preserve"> </w:t>
      </w:r>
      <w:r w:rsidRPr="00572895">
        <w:rPr>
          <w:sz w:val="28"/>
        </w:rPr>
        <w:t>так</w:t>
      </w:r>
      <w:r w:rsidRPr="00572895">
        <w:rPr>
          <w:spacing w:val="28"/>
          <w:sz w:val="28"/>
        </w:rPr>
        <w:t xml:space="preserve"> </w:t>
      </w:r>
      <w:r w:rsidRPr="00572895">
        <w:rPr>
          <w:sz w:val="28"/>
        </w:rPr>
        <w:t>и</w:t>
      </w:r>
      <w:r w:rsidRPr="00572895">
        <w:rPr>
          <w:spacing w:val="31"/>
          <w:sz w:val="28"/>
        </w:rPr>
        <w:t xml:space="preserve"> </w:t>
      </w:r>
      <w:r w:rsidRPr="00572895">
        <w:rPr>
          <w:sz w:val="28"/>
        </w:rPr>
        <w:t>взрослых</w:t>
      </w:r>
      <w:r w:rsidRPr="00572895">
        <w:rPr>
          <w:spacing w:val="32"/>
          <w:sz w:val="28"/>
        </w:rPr>
        <w:t xml:space="preserve"> </w:t>
      </w:r>
      <w:r w:rsidRPr="00572895">
        <w:rPr>
          <w:sz w:val="28"/>
        </w:rPr>
        <w:t>–</w:t>
      </w:r>
      <w:r w:rsidRPr="00572895">
        <w:rPr>
          <w:spacing w:val="29"/>
          <w:sz w:val="28"/>
        </w:rPr>
        <w:t xml:space="preserve"> </w:t>
      </w:r>
      <w:r w:rsidRPr="00572895">
        <w:rPr>
          <w:sz w:val="28"/>
        </w:rPr>
        <w:t>в</w:t>
      </w:r>
      <w:r w:rsidRPr="00572895">
        <w:rPr>
          <w:spacing w:val="30"/>
          <w:sz w:val="28"/>
        </w:rPr>
        <w:t xml:space="preserve"> </w:t>
      </w:r>
      <w:r w:rsidRPr="00572895">
        <w:rPr>
          <w:sz w:val="28"/>
        </w:rPr>
        <w:t>реализации</w:t>
      </w:r>
      <w:r w:rsidRPr="00572895">
        <w:rPr>
          <w:spacing w:val="31"/>
          <w:sz w:val="28"/>
        </w:rPr>
        <w:t xml:space="preserve"> </w:t>
      </w:r>
      <w:r w:rsidRPr="00572895">
        <w:rPr>
          <w:sz w:val="28"/>
        </w:rPr>
        <w:t>Программы.</w:t>
      </w:r>
      <w:r w:rsidR="00572895" w:rsidRPr="00572895">
        <w:rPr>
          <w:sz w:val="28"/>
        </w:rPr>
        <w:t xml:space="preserve"> </w:t>
      </w:r>
    </w:p>
    <w:p w:rsidR="00572895" w:rsidRDefault="00572895" w:rsidP="00572895">
      <w:pPr>
        <w:pStyle w:val="a7"/>
        <w:tabs>
          <w:tab w:val="left" w:pos="1717"/>
        </w:tabs>
        <w:ind w:left="914" w:right="232" w:firstLine="0"/>
        <w:rPr>
          <w:sz w:val="28"/>
        </w:rPr>
      </w:pPr>
      <w:r w:rsidRPr="00572895">
        <w:rPr>
          <w:sz w:val="28"/>
        </w:rPr>
        <w:lastRenderedPageBreak/>
        <w:t>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r>
        <w:rPr>
          <w:sz w:val="28"/>
        </w:rPr>
        <w:t xml:space="preserve"> </w:t>
      </w:r>
    </w:p>
    <w:p w:rsidR="00572895" w:rsidRPr="00572895" w:rsidRDefault="00366EDD" w:rsidP="00F16054">
      <w:pPr>
        <w:pStyle w:val="a7"/>
        <w:numPr>
          <w:ilvl w:val="0"/>
          <w:numId w:val="63"/>
        </w:numPr>
        <w:tabs>
          <w:tab w:val="left" w:pos="1717"/>
        </w:tabs>
        <w:ind w:right="232" w:hanging="63"/>
        <w:rPr>
          <w:sz w:val="28"/>
          <w:szCs w:val="28"/>
        </w:rPr>
      </w:pPr>
      <w:r w:rsidRPr="00366EDD">
        <w:rPr>
          <w:i/>
          <w:sz w:val="28"/>
        </w:rPr>
        <w:t>Поддержка</w:t>
      </w:r>
      <w:r w:rsidRPr="00366EDD">
        <w:rPr>
          <w:i/>
          <w:spacing w:val="1"/>
          <w:sz w:val="28"/>
        </w:rPr>
        <w:t xml:space="preserve"> </w:t>
      </w:r>
      <w:r w:rsidRPr="00366EDD">
        <w:rPr>
          <w:i/>
          <w:sz w:val="28"/>
        </w:rPr>
        <w:t>инициативы</w:t>
      </w:r>
      <w:r w:rsidRPr="00366EDD">
        <w:rPr>
          <w:i/>
          <w:spacing w:val="1"/>
          <w:sz w:val="28"/>
        </w:rPr>
        <w:t xml:space="preserve"> </w:t>
      </w:r>
      <w:r w:rsidRPr="00366EDD">
        <w:rPr>
          <w:i/>
          <w:sz w:val="28"/>
        </w:rPr>
        <w:t>детей</w:t>
      </w:r>
      <w:r w:rsidRPr="00366EDD">
        <w:rPr>
          <w:i/>
          <w:spacing w:val="1"/>
          <w:sz w:val="28"/>
        </w:rPr>
        <w:t xml:space="preserve"> </w:t>
      </w:r>
      <w:r w:rsidRPr="00366EDD">
        <w:rPr>
          <w:i/>
          <w:sz w:val="28"/>
        </w:rPr>
        <w:t>в</w:t>
      </w:r>
      <w:r w:rsidRPr="00366EDD">
        <w:rPr>
          <w:i/>
          <w:spacing w:val="1"/>
          <w:sz w:val="28"/>
        </w:rPr>
        <w:t xml:space="preserve"> </w:t>
      </w:r>
      <w:r w:rsidRPr="00366EDD">
        <w:rPr>
          <w:i/>
          <w:sz w:val="28"/>
        </w:rPr>
        <w:t>различных</w:t>
      </w:r>
      <w:r w:rsidRPr="00366EDD">
        <w:rPr>
          <w:i/>
          <w:spacing w:val="1"/>
          <w:sz w:val="28"/>
        </w:rPr>
        <w:t xml:space="preserve"> </w:t>
      </w:r>
      <w:r w:rsidRPr="00366EDD">
        <w:rPr>
          <w:i/>
          <w:sz w:val="28"/>
        </w:rPr>
        <w:t>видах</w:t>
      </w:r>
      <w:r w:rsidRPr="00366EDD">
        <w:rPr>
          <w:i/>
          <w:spacing w:val="1"/>
          <w:sz w:val="28"/>
        </w:rPr>
        <w:t xml:space="preserve"> </w:t>
      </w:r>
      <w:r w:rsidRPr="00366EDD">
        <w:rPr>
          <w:i/>
          <w:sz w:val="28"/>
        </w:rPr>
        <w:t>деятельности.</w:t>
      </w:r>
      <w:r w:rsidRPr="00366EDD">
        <w:rPr>
          <w:i/>
          <w:spacing w:val="1"/>
          <w:sz w:val="28"/>
        </w:rPr>
        <w:t xml:space="preserve"> </w:t>
      </w:r>
      <w:r w:rsidRPr="00366EDD">
        <w:rPr>
          <w:sz w:val="28"/>
        </w:rPr>
        <w:t>Реализация</w:t>
      </w:r>
      <w:r w:rsidRPr="00366EDD">
        <w:rPr>
          <w:spacing w:val="1"/>
          <w:sz w:val="28"/>
        </w:rPr>
        <w:t xml:space="preserve"> </w:t>
      </w:r>
      <w:r w:rsidRPr="00366EDD">
        <w:rPr>
          <w:sz w:val="28"/>
        </w:rPr>
        <w:t>Программы</w:t>
      </w:r>
      <w:r w:rsidRPr="00366EDD">
        <w:rPr>
          <w:spacing w:val="1"/>
          <w:sz w:val="28"/>
        </w:rPr>
        <w:t xml:space="preserve"> </w:t>
      </w:r>
      <w:r w:rsidRPr="00366EDD">
        <w:rPr>
          <w:sz w:val="28"/>
        </w:rPr>
        <w:t>в</w:t>
      </w:r>
      <w:r w:rsidRPr="00366EDD">
        <w:rPr>
          <w:spacing w:val="1"/>
          <w:sz w:val="28"/>
        </w:rPr>
        <w:t xml:space="preserve"> </w:t>
      </w:r>
      <w:r w:rsidRPr="00366EDD">
        <w:rPr>
          <w:sz w:val="28"/>
        </w:rPr>
        <w:t>формах,</w:t>
      </w:r>
      <w:r w:rsidRPr="00366EDD">
        <w:rPr>
          <w:spacing w:val="1"/>
          <w:sz w:val="28"/>
        </w:rPr>
        <w:t xml:space="preserve"> </w:t>
      </w:r>
      <w:r w:rsidRPr="00366EDD">
        <w:rPr>
          <w:sz w:val="28"/>
        </w:rPr>
        <w:t>специфических</w:t>
      </w:r>
      <w:r w:rsidRPr="00366EDD">
        <w:rPr>
          <w:spacing w:val="1"/>
          <w:sz w:val="28"/>
        </w:rPr>
        <w:t xml:space="preserve"> </w:t>
      </w:r>
      <w:r w:rsidRPr="00366EDD">
        <w:rPr>
          <w:sz w:val="28"/>
        </w:rPr>
        <w:t>для</w:t>
      </w:r>
      <w:r w:rsidRPr="00366EDD">
        <w:rPr>
          <w:spacing w:val="1"/>
          <w:sz w:val="28"/>
        </w:rPr>
        <w:t xml:space="preserve"> </w:t>
      </w:r>
      <w:r w:rsidRPr="00366EDD">
        <w:rPr>
          <w:sz w:val="28"/>
        </w:rPr>
        <w:t>детей</w:t>
      </w:r>
      <w:r w:rsidRPr="00366EDD">
        <w:rPr>
          <w:spacing w:val="1"/>
          <w:sz w:val="28"/>
        </w:rPr>
        <w:t xml:space="preserve"> </w:t>
      </w:r>
      <w:r w:rsidRPr="00366EDD">
        <w:rPr>
          <w:sz w:val="28"/>
        </w:rPr>
        <w:t>данной</w:t>
      </w:r>
      <w:r w:rsidRPr="00366EDD">
        <w:rPr>
          <w:spacing w:val="70"/>
          <w:sz w:val="28"/>
        </w:rPr>
        <w:t xml:space="preserve"> </w:t>
      </w:r>
      <w:r w:rsidRPr="00366EDD">
        <w:rPr>
          <w:sz w:val="28"/>
        </w:rPr>
        <w:t>возрастной</w:t>
      </w:r>
      <w:r w:rsidRPr="00366EDD">
        <w:rPr>
          <w:spacing w:val="1"/>
          <w:sz w:val="28"/>
        </w:rPr>
        <w:t xml:space="preserve"> </w:t>
      </w:r>
      <w:r w:rsidRPr="00366EDD">
        <w:rPr>
          <w:sz w:val="28"/>
        </w:rPr>
        <w:t>группы,</w:t>
      </w:r>
      <w:r w:rsidRPr="00366EDD">
        <w:rPr>
          <w:spacing w:val="1"/>
          <w:sz w:val="28"/>
        </w:rPr>
        <w:t xml:space="preserve"> </w:t>
      </w:r>
      <w:r w:rsidRPr="00366EDD">
        <w:rPr>
          <w:sz w:val="28"/>
        </w:rPr>
        <w:t>прежде</w:t>
      </w:r>
      <w:r w:rsidRPr="00366EDD">
        <w:rPr>
          <w:spacing w:val="1"/>
          <w:sz w:val="28"/>
        </w:rPr>
        <w:t xml:space="preserve"> </w:t>
      </w:r>
      <w:r w:rsidRPr="00366EDD">
        <w:rPr>
          <w:sz w:val="28"/>
        </w:rPr>
        <w:t>всего</w:t>
      </w:r>
      <w:r w:rsidRPr="00366EDD">
        <w:rPr>
          <w:spacing w:val="1"/>
          <w:sz w:val="28"/>
        </w:rPr>
        <w:t xml:space="preserve"> </w:t>
      </w:r>
      <w:r w:rsidRPr="00366EDD">
        <w:rPr>
          <w:sz w:val="28"/>
        </w:rPr>
        <w:t>в</w:t>
      </w:r>
      <w:r w:rsidRPr="00366EDD">
        <w:rPr>
          <w:spacing w:val="1"/>
          <w:sz w:val="28"/>
        </w:rPr>
        <w:t xml:space="preserve"> </w:t>
      </w:r>
      <w:r w:rsidRPr="00366EDD">
        <w:rPr>
          <w:sz w:val="28"/>
        </w:rPr>
        <w:t>форме</w:t>
      </w:r>
      <w:r w:rsidRPr="00366EDD">
        <w:rPr>
          <w:spacing w:val="1"/>
          <w:sz w:val="28"/>
        </w:rPr>
        <w:t xml:space="preserve"> </w:t>
      </w:r>
      <w:r w:rsidRPr="00366EDD">
        <w:rPr>
          <w:sz w:val="28"/>
        </w:rPr>
        <w:t>игры,</w:t>
      </w:r>
      <w:r w:rsidRPr="00366EDD">
        <w:rPr>
          <w:spacing w:val="1"/>
          <w:sz w:val="28"/>
        </w:rPr>
        <w:t xml:space="preserve"> </w:t>
      </w:r>
      <w:r w:rsidRPr="00366EDD">
        <w:rPr>
          <w:sz w:val="28"/>
        </w:rPr>
        <w:t>познавательной</w:t>
      </w:r>
      <w:r w:rsidRPr="00366EDD">
        <w:rPr>
          <w:spacing w:val="1"/>
          <w:sz w:val="28"/>
        </w:rPr>
        <w:t xml:space="preserve"> </w:t>
      </w:r>
      <w:r w:rsidRPr="00366EDD">
        <w:rPr>
          <w:sz w:val="28"/>
        </w:rPr>
        <w:t>и</w:t>
      </w:r>
      <w:r w:rsidRPr="00366EDD">
        <w:rPr>
          <w:spacing w:val="1"/>
          <w:sz w:val="28"/>
        </w:rPr>
        <w:t xml:space="preserve"> </w:t>
      </w:r>
      <w:r w:rsidRPr="00366EDD">
        <w:rPr>
          <w:sz w:val="28"/>
        </w:rPr>
        <w:t>исследовательской</w:t>
      </w:r>
      <w:r w:rsidRPr="00366EDD">
        <w:rPr>
          <w:spacing w:val="1"/>
          <w:sz w:val="28"/>
        </w:rPr>
        <w:t xml:space="preserve"> </w:t>
      </w:r>
      <w:r w:rsidRPr="00366EDD">
        <w:rPr>
          <w:sz w:val="28"/>
        </w:rPr>
        <w:t>деятельности,</w:t>
      </w:r>
      <w:r w:rsidRPr="00366EDD">
        <w:rPr>
          <w:spacing w:val="1"/>
          <w:sz w:val="28"/>
        </w:rPr>
        <w:t xml:space="preserve"> </w:t>
      </w:r>
      <w:r w:rsidRPr="00366EDD">
        <w:rPr>
          <w:sz w:val="28"/>
        </w:rPr>
        <w:t>в</w:t>
      </w:r>
      <w:r w:rsidRPr="00366EDD">
        <w:rPr>
          <w:spacing w:val="1"/>
          <w:sz w:val="28"/>
        </w:rPr>
        <w:t xml:space="preserve"> </w:t>
      </w:r>
      <w:r w:rsidRPr="00366EDD">
        <w:rPr>
          <w:sz w:val="28"/>
        </w:rPr>
        <w:t>форме</w:t>
      </w:r>
      <w:r w:rsidRPr="00366EDD">
        <w:rPr>
          <w:spacing w:val="1"/>
          <w:sz w:val="28"/>
        </w:rPr>
        <w:t xml:space="preserve"> </w:t>
      </w:r>
      <w:r w:rsidRPr="00366EDD">
        <w:rPr>
          <w:sz w:val="28"/>
        </w:rPr>
        <w:t>творческой</w:t>
      </w:r>
      <w:r w:rsidRPr="00366EDD">
        <w:rPr>
          <w:spacing w:val="1"/>
          <w:sz w:val="28"/>
        </w:rPr>
        <w:t xml:space="preserve"> </w:t>
      </w:r>
      <w:r w:rsidRPr="00366EDD">
        <w:rPr>
          <w:sz w:val="28"/>
        </w:rPr>
        <w:t>активности,</w:t>
      </w:r>
      <w:r w:rsidRPr="00366EDD">
        <w:rPr>
          <w:spacing w:val="1"/>
          <w:sz w:val="28"/>
        </w:rPr>
        <w:t xml:space="preserve"> </w:t>
      </w:r>
      <w:r w:rsidRPr="00366EDD">
        <w:rPr>
          <w:sz w:val="28"/>
        </w:rPr>
        <w:t>обеспечивающей</w:t>
      </w:r>
      <w:r w:rsidRPr="00366EDD">
        <w:rPr>
          <w:spacing w:val="1"/>
          <w:sz w:val="28"/>
        </w:rPr>
        <w:t xml:space="preserve"> </w:t>
      </w:r>
      <w:r w:rsidRPr="00366EDD">
        <w:rPr>
          <w:sz w:val="28"/>
        </w:rPr>
        <w:t>художественно-</w:t>
      </w:r>
      <w:r w:rsidRPr="00366EDD">
        <w:rPr>
          <w:spacing w:val="1"/>
          <w:sz w:val="28"/>
        </w:rPr>
        <w:t xml:space="preserve"> </w:t>
      </w:r>
      <w:r w:rsidRPr="00366EDD">
        <w:rPr>
          <w:sz w:val="28"/>
        </w:rPr>
        <w:t>эстетическое</w:t>
      </w:r>
      <w:r w:rsidRPr="00366EDD">
        <w:rPr>
          <w:spacing w:val="-1"/>
          <w:sz w:val="28"/>
        </w:rPr>
        <w:t xml:space="preserve"> </w:t>
      </w:r>
      <w:r w:rsidRPr="00366EDD">
        <w:rPr>
          <w:sz w:val="28"/>
        </w:rPr>
        <w:t>развитие ребенка.</w:t>
      </w:r>
    </w:p>
    <w:p w:rsidR="00572895" w:rsidRPr="00572895" w:rsidRDefault="00366EDD" w:rsidP="00F16054">
      <w:pPr>
        <w:pStyle w:val="a7"/>
        <w:numPr>
          <w:ilvl w:val="0"/>
          <w:numId w:val="63"/>
        </w:numPr>
        <w:tabs>
          <w:tab w:val="left" w:pos="1717"/>
        </w:tabs>
        <w:ind w:right="232" w:hanging="63"/>
        <w:rPr>
          <w:sz w:val="28"/>
          <w:szCs w:val="28"/>
        </w:rPr>
      </w:pPr>
      <w:r w:rsidRPr="00572895">
        <w:rPr>
          <w:i/>
          <w:sz w:val="28"/>
        </w:rPr>
        <w:t xml:space="preserve">Сотрудничество МДОУ с семьей. </w:t>
      </w:r>
      <w:r w:rsidRPr="00572895">
        <w:rPr>
          <w:sz w:val="28"/>
        </w:rPr>
        <w:t>Повышение компетенции родителей в</w:t>
      </w:r>
      <w:r w:rsidRPr="00572895">
        <w:rPr>
          <w:spacing w:val="1"/>
          <w:sz w:val="28"/>
        </w:rPr>
        <w:t xml:space="preserve"> </w:t>
      </w:r>
      <w:r w:rsidRPr="00572895">
        <w:rPr>
          <w:sz w:val="28"/>
        </w:rPr>
        <w:t>вопросах обучения и воспитания ребенка, взаимообучающее сотрудничество, уважение</w:t>
      </w:r>
      <w:r w:rsidRPr="00572895">
        <w:rPr>
          <w:spacing w:val="-67"/>
          <w:sz w:val="28"/>
        </w:rPr>
        <w:t xml:space="preserve"> </w:t>
      </w:r>
      <w:r w:rsidRPr="00572895">
        <w:rPr>
          <w:sz w:val="28"/>
        </w:rPr>
        <w:t>семейных</w:t>
      </w:r>
      <w:r w:rsidRPr="00572895">
        <w:rPr>
          <w:spacing w:val="1"/>
          <w:sz w:val="28"/>
        </w:rPr>
        <w:t xml:space="preserve"> </w:t>
      </w:r>
      <w:r w:rsidRPr="00572895">
        <w:rPr>
          <w:sz w:val="28"/>
        </w:rPr>
        <w:t>ценностей</w:t>
      </w:r>
      <w:r w:rsidRPr="00572895">
        <w:rPr>
          <w:spacing w:val="1"/>
          <w:sz w:val="28"/>
        </w:rPr>
        <w:t xml:space="preserve"> </w:t>
      </w:r>
      <w:r w:rsidRPr="00572895">
        <w:rPr>
          <w:sz w:val="28"/>
        </w:rPr>
        <w:t>и</w:t>
      </w:r>
      <w:r w:rsidRPr="00572895">
        <w:rPr>
          <w:spacing w:val="1"/>
          <w:sz w:val="28"/>
        </w:rPr>
        <w:t xml:space="preserve"> </w:t>
      </w:r>
      <w:r w:rsidRPr="00572895">
        <w:rPr>
          <w:sz w:val="28"/>
        </w:rPr>
        <w:t>традиций,</w:t>
      </w:r>
      <w:r w:rsidRPr="00572895">
        <w:rPr>
          <w:spacing w:val="1"/>
          <w:sz w:val="28"/>
        </w:rPr>
        <w:t xml:space="preserve"> </w:t>
      </w:r>
      <w:r w:rsidRPr="00572895">
        <w:rPr>
          <w:sz w:val="28"/>
        </w:rPr>
        <w:t>их</w:t>
      </w:r>
      <w:r w:rsidRPr="00572895">
        <w:rPr>
          <w:spacing w:val="1"/>
          <w:sz w:val="28"/>
        </w:rPr>
        <w:t xml:space="preserve"> </w:t>
      </w:r>
      <w:r w:rsidRPr="00572895">
        <w:rPr>
          <w:sz w:val="28"/>
        </w:rPr>
        <w:t>учет</w:t>
      </w:r>
      <w:r w:rsidRPr="00572895">
        <w:rPr>
          <w:spacing w:val="1"/>
          <w:sz w:val="28"/>
        </w:rPr>
        <w:t xml:space="preserve"> </w:t>
      </w:r>
      <w:r w:rsidRPr="00572895">
        <w:rPr>
          <w:sz w:val="28"/>
        </w:rPr>
        <w:t>в</w:t>
      </w:r>
      <w:r w:rsidRPr="00572895">
        <w:rPr>
          <w:spacing w:val="1"/>
          <w:sz w:val="28"/>
        </w:rPr>
        <w:t xml:space="preserve"> </w:t>
      </w:r>
      <w:r w:rsidRPr="00572895">
        <w:rPr>
          <w:sz w:val="28"/>
        </w:rPr>
        <w:t>образовательной</w:t>
      </w:r>
      <w:r w:rsidRPr="00572895">
        <w:rPr>
          <w:spacing w:val="1"/>
          <w:sz w:val="28"/>
        </w:rPr>
        <w:t xml:space="preserve"> </w:t>
      </w:r>
      <w:r w:rsidRPr="00572895">
        <w:rPr>
          <w:sz w:val="28"/>
        </w:rPr>
        <w:t>работе</w:t>
      </w:r>
      <w:r w:rsidRPr="00572895">
        <w:rPr>
          <w:spacing w:val="1"/>
          <w:sz w:val="28"/>
        </w:rPr>
        <w:t xml:space="preserve"> </w:t>
      </w:r>
      <w:r w:rsidRPr="00572895">
        <w:rPr>
          <w:sz w:val="28"/>
        </w:rPr>
        <w:t>являются</w:t>
      </w:r>
      <w:r w:rsidRPr="00572895">
        <w:rPr>
          <w:spacing w:val="-67"/>
          <w:sz w:val="28"/>
        </w:rPr>
        <w:t xml:space="preserve"> </w:t>
      </w:r>
      <w:r w:rsidRPr="00572895">
        <w:rPr>
          <w:sz w:val="28"/>
        </w:rPr>
        <w:t>важнейшим принципом образовательной программы. Сотрудники ДОУ знакомясь с</w:t>
      </w:r>
      <w:r w:rsidRPr="00572895">
        <w:rPr>
          <w:spacing w:val="1"/>
          <w:sz w:val="28"/>
        </w:rPr>
        <w:t xml:space="preserve"> </w:t>
      </w:r>
      <w:r w:rsidRPr="00572895">
        <w:rPr>
          <w:sz w:val="28"/>
        </w:rPr>
        <w:t>условиями жизни ребенка в семье, ее особенностями, ценностями и традициями семей</w:t>
      </w:r>
      <w:r w:rsidRPr="00572895">
        <w:rPr>
          <w:spacing w:val="1"/>
          <w:sz w:val="28"/>
        </w:rPr>
        <w:t xml:space="preserve"> </w:t>
      </w:r>
      <w:r w:rsidRPr="00572895">
        <w:rPr>
          <w:sz w:val="28"/>
        </w:rPr>
        <w:t>выстраивают</w:t>
      </w:r>
      <w:r w:rsidRPr="00572895">
        <w:rPr>
          <w:spacing w:val="1"/>
          <w:sz w:val="28"/>
        </w:rPr>
        <w:t xml:space="preserve"> </w:t>
      </w:r>
      <w:r w:rsidRPr="00572895">
        <w:rPr>
          <w:sz w:val="28"/>
        </w:rPr>
        <w:t>траекторию</w:t>
      </w:r>
      <w:r w:rsidRPr="00572895">
        <w:rPr>
          <w:spacing w:val="1"/>
          <w:sz w:val="28"/>
        </w:rPr>
        <w:t xml:space="preserve"> </w:t>
      </w:r>
      <w:r w:rsidRPr="00572895">
        <w:rPr>
          <w:sz w:val="28"/>
        </w:rPr>
        <w:t>эффективного</w:t>
      </w:r>
      <w:r w:rsidRPr="00572895">
        <w:rPr>
          <w:spacing w:val="1"/>
          <w:sz w:val="28"/>
        </w:rPr>
        <w:t xml:space="preserve"> </w:t>
      </w:r>
      <w:r w:rsidRPr="00572895">
        <w:rPr>
          <w:sz w:val="28"/>
        </w:rPr>
        <w:t>взаимодействия</w:t>
      </w:r>
      <w:r w:rsidRPr="00572895">
        <w:rPr>
          <w:spacing w:val="1"/>
          <w:sz w:val="28"/>
        </w:rPr>
        <w:t xml:space="preserve"> </w:t>
      </w:r>
      <w:r w:rsidRPr="00572895">
        <w:rPr>
          <w:sz w:val="28"/>
        </w:rPr>
        <w:t>в</w:t>
      </w:r>
      <w:r w:rsidRPr="00572895">
        <w:rPr>
          <w:spacing w:val="1"/>
          <w:sz w:val="28"/>
        </w:rPr>
        <w:t xml:space="preserve"> </w:t>
      </w:r>
      <w:r w:rsidRPr="00572895">
        <w:rPr>
          <w:sz w:val="28"/>
        </w:rPr>
        <w:t>содержательном</w:t>
      </w:r>
      <w:r w:rsidRPr="00572895">
        <w:rPr>
          <w:spacing w:val="1"/>
          <w:sz w:val="28"/>
        </w:rPr>
        <w:t xml:space="preserve"> </w:t>
      </w:r>
      <w:r w:rsidRPr="00572895">
        <w:rPr>
          <w:sz w:val="28"/>
        </w:rPr>
        <w:t>и</w:t>
      </w:r>
      <w:r w:rsidRPr="00572895">
        <w:rPr>
          <w:spacing w:val="1"/>
          <w:sz w:val="28"/>
        </w:rPr>
        <w:t xml:space="preserve"> </w:t>
      </w:r>
      <w:r w:rsidRPr="00572895">
        <w:rPr>
          <w:sz w:val="28"/>
        </w:rPr>
        <w:t>в</w:t>
      </w:r>
      <w:r w:rsidRPr="00572895">
        <w:rPr>
          <w:spacing w:val="1"/>
          <w:sz w:val="28"/>
        </w:rPr>
        <w:t xml:space="preserve"> </w:t>
      </w:r>
      <w:r w:rsidRPr="00572895">
        <w:rPr>
          <w:sz w:val="28"/>
        </w:rPr>
        <w:t>организационном</w:t>
      </w:r>
      <w:r w:rsidRPr="00572895">
        <w:rPr>
          <w:spacing w:val="-1"/>
          <w:sz w:val="28"/>
        </w:rPr>
        <w:t xml:space="preserve"> </w:t>
      </w:r>
      <w:r w:rsidRPr="00572895">
        <w:rPr>
          <w:sz w:val="28"/>
        </w:rPr>
        <w:t>виде.</w:t>
      </w:r>
    </w:p>
    <w:p w:rsidR="00572895" w:rsidRPr="00572895" w:rsidRDefault="00366EDD" w:rsidP="00F16054">
      <w:pPr>
        <w:pStyle w:val="a7"/>
        <w:numPr>
          <w:ilvl w:val="0"/>
          <w:numId w:val="63"/>
        </w:numPr>
        <w:tabs>
          <w:tab w:val="left" w:pos="1717"/>
        </w:tabs>
        <w:ind w:right="232" w:hanging="63"/>
        <w:rPr>
          <w:sz w:val="28"/>
          <w:szCs w:val="28"/>
        </w:rPr>
      </w:pPr>
      <w:r w:rsidRPr="00572895">
        <w:rPr>
          <w:i/>
          <w:sz w:val="28"/>
        </w:rPr>
        <w:t>Приобщение</w:t>
      </w:r>
      <w:r w:rsidRPr="00572895">
        <w:rPr>
          <w:i/>
          <w:spacing w:val="1"/>
          <w:sz w:val="28"/>
        </w:rPr>
        <w:t xml:space="preserve"> </w:t>
      </w:r>
      <w:r w:rsidRPr="00572895">
        <w:rPr>
          <w:i/>
          <w:sz w:val="28"/>
        </w:rPr>
        <w:t>детей</w:t>
      </w:r>
      <w:r w:rsidRPr="00572895">
        <w:rPr>
          <w:i/>
          <w:spacing w:val="1"/>
          <w:sz w:val="28"/>
        </w:rPr>
        <w:t xml:space="preserve"> </w:t>
      </w:r>
      <w:r w:rsidRPr="00572895">
        <w:rPr>
          <w:i/>
          <w:sz w:val="28"/>
        </w:rPr>
        <w:t>к</w:t>
      </w:r>
      <w:r w:rsidRPr="00572895">
        <w:rPr>
          <w:i/>
          <w:spacing w:val="1"/>
          <w:sz w:val="28"/>
        </w:rPr>
        <w:t xml:space="preserve"> </w:t>
      </w:r>
      <w:r w:rsidRPr="00572895">
        <w:rPr>
          <w:i/>
          <w:sz w:val="28"/>
        </w:rPr>
        <w:t>социокультурным</w:t>
      </w:r>
      <w:r w:rsidRPr="00572895">
        <w:rPr>
          <w:i/>
          <w:spacing w:val="1"/>
          <w:sz w:val="28"/>
        </w:rPr>
        <w:t xml:space="preserve"> </w:t>
      </w:r>
      <w:r w:rsidRPr="00572895">
        <w:rPr>
          <w:i/>
          <w:sz w:val="28"/>
        </w:rPr>
        <w:t>нормам,</w:t>
      </w:r>
      <w:r w:rsidRPr="00572895">
        <w:rPr>
          <w:i/>
          <w:spacing w:val="1"/>
          <w:sz w:val="28"/>
        </w:rPr>
        <w:t xml:space="preserve"> </w:t>
      </w:r>
      <w:r w:rsidRPr="00572895">
        <w:rPr>
          <w:i/>
          <w:sz w:val="28"/>
        </w:rPr>
        <w:t>традициям</w:t>
      </w:r>
      <w:r w:rsidRPr="00572895">
        <w:rPr>
          <w:i/>
          <w:spacing w:val="1"/>
          <w:sz w:val="28"/>
        </w:rPr>
        <w:t xml:space="preserve"> </w:t>
      </w:r>
      <w:r w:rsidRPr="00572895">
        <w:rPr>
          <w:i/>
          <w:sz w:val="28"/>
        </w:rPr>
        <w:t>семьи,</w:t>
      </w:r>
      <w:r w:rsidRPr="00572895">
        <w:rPr>
          <w:i/>
          <w:spacing w:val="1"/>
          <w:sz w:val="28"/>
        </w:rPr>
        <w:t xml:space="preserve"> </w:t>
      </w:r>
      <w:r w:rsidRPr="00572895">
        <w:rPr>
          <w:i/>
          <w:sz w:val="28"/>
        </w:rPr>
        <w:t>общества</w:t>
      </w:r>
      <w:r w:rsidRPr="00572895">
        <w:rPr>
          <w:i/>
          <w:spacing w:val="1"/>
          <w:sz w:val="28"/>
        </w:rPr>
        <w:t xml:space="preserve"> </w:t>
      </w:r>
      <w:r w:rsidRPr="00572895">
        <w:rPr>
          <w:i/>
          <w:sz w:val="28"/>
        </w:rPr>
        <w:t>и</w:t>
      </w:r>
      <w:r w:rsidRPr="00572895">
        <w:rPr>
          <w:i/>
          <w:spacing w:val="1"/>
          <w:sz w:val="28"/>
        </w:rPr>
        <w:t xml:space="preserve"> </w:t>
      </w:r>
      <w:r w:rsidRPr="00572895">
        <w:rPr>
          <w:i/>
          <w:sz w:val="28"/>
        </w:rPr>
        <w:t>государства.</w:t>
      </w:r>
      <w:r w:rsidRPr="00572895">
        <w:rPr>
          <w:i/>
          <w:spacing w:val="1"/>
          <w:sz w:val="28"/>
        </w:rPr>
        <w:t xml:space="preserve"> </w:t>
      </w:r>
      <w:r w:rsidRPr="00572895">
        <w:rPr>
          <w:sz w:val="28"/>
        </w:rPr>
        <w:t>Этот</w:t>
      </w:r>
      <w:r w:rsidRPr="00572895">
        <w:rPr>
          <w:spacing w:val="1"/>
          <w:sz w:val="28"/>
        </w:rPr>
        <w:t xml:space="preserve"> </w:t>
      </w:r>
      <w:r w:rsidRPr="00572895">
        <w:rPr>
          <w:sz w:val="28"/>
        </w:rPr>
        <w:t>принцип</w:t>
      </w:r>
      <w:r w:rsidRPr="00572895">
        <w:rPr>
          <w:spacing w:val="1"/>
          <w:sz w:val="28"/>
        </w:rPr>
        <w:t xml:space="preserve"> </w:t>
      </w:r>
      <w:r w:rsidRPr="00572895">
        <w:rPr>
          <w:sz w:val="28"/>
        </w:rPr>
        <w:t>направлен</w:t>
      </w:r>
      <w:r w:rsidRPr="00572895">
        <w:rPr>
          <w:spacing w:val="1"/>
          <w:sz w:val="28"/>
        </w:rPr>
        <w:t xml:space="preserve"> </w:t>
      </w:r>
      <w:r w:rsidRPr="00572895">
        <w:rPr>
          <w:sz w:val="28"/>
        </w:rPr>
        <w:t>на</w:t>
      </w:r>
      <w:r w:rsidRPr="00572895">
        <w:rPr>
          <w:spacing w:val="1"/>
          <w:sz w:val="28"/>
        </w:rPr>
        <w:t xml:space="preserve"> </w:t>
      </w:r>
      <w:r w:rsidRPr="00572895">
        <w:rPr>
          <w:sz w:val="28"/>
        </w:rPr>
        <w:t>воспитание</w:t>
      </w:r>
      <w:r w:rsidRPr="00572895">
        <w:rPr>
          <w:spacing w:val="1"/>
          <w:sz w:val="28"/>
        </w:rPr>
        <w:t xml:space="preserve"> </w:t>
      </w:r>
      <w:r w:rsidRPr="00572895">
        <w:rPr>
          <w:sz w:val="28"/>
        </w:rPr>
        <w:t>ребенка</w:t>
      </w:r>
      <w:r w:rsidRPr="00572895">
        <w:rPr>
          <w:spacing w:val="1"/>
          <w:sz w:val="28"/>
        </w:rPr>
        <w:t xml:space="preserve"> </w:t>
      </w:r>
      <w:r w:rsidRPr="00572895">
        <w:rPr>
          <w:sz w:val="28"/>
        </w:rPr>
        <w:t>как</w:t>
      </w:r>
      <w:r w:rsidRPr="00572895">
        <w:rPr>
          <w:spacing w:val="1"/>
          <w:sz w:val="28"/>
        </w:rPr>
        <w:t xml:space="preserve"> </w:t>
      </w:r>
      <w:r w:rsidRPr="00572895">
        <w:rPr>
          <w:sz w:val="28"/>
        </w:rPr>
        <w:t>достойного</w:t>
      </w:r>
      <w:r w:rsidRPr="00572895">
        <w:rPr>
          <w:spacing w:val="1"/>
          <w:sz w:val="28"/>
        </w:rPr>
        <w:t xml:space="preserve"> </w:t>
      </w:r>
      <w:r w:rsidRPr="00572895">
        <w:rPr>
          <w:sz w:val="28"/>
        </w:rPr>
        <w:t>члена</w:t>
      </w:r>
      <w:r w:rsidRPr="00572895">
        <w:rPr>
          <w:spacing w:val="1"/>
          <w:sz w:val="28"/>
        </w:rPr>
        <w:t xml:space="preserve"> </w:t>
      </w:r>
      <w:r w:rsidRPr="00572895">
        <w:rPr>
          <w:sz w:val="28"/>
        </w:rPr>
        <w:t>общества,</w:t>
      </w:r>
      <w:r w:rsidRPr="00572895">
        <w:rPr>
          <w:spacing w:val="1"/>
          <w:sz w:val="28"/>
        </w:rPr>
        <w:t xml:space="preserve"> </w:t>
      </w:r>
      <w:r w:rsidRPr="00572895">
        <w:rPr>
          <w:sz w:val="28"/>
        </w:rPr>
        <w:t>формирование</w:t>
      </w:r>
      <w:r w:rsidRPr="00572895">
        <w:rPr>
          <w:spacing w:val="1"/>
          <w:sz w:val="28"/>
        </w:rPr>
        <w:t xml:space="preserve"> </w:t>
      </w:r>
      <w:r w:rsidRPr="00572895">
        <w:rPr>
          <w:sz w:val="28"/>
        </w:rPr>
        <w:t>у</w:t>
      </w:r>
      <w:r w:rsidRPr="00572895">
        <w:rPr>
          <w:spacing w:val="1"/>
          <w:sz w:val="28"/>
        </w:rPr>
        <w:t xml:space="preserve"> </w:t>
      </w:r>
      <w:r w:rsidRPr="00572895">
        <w:rPr>
          <w:sz w:val="28"/>
        </w:rPr>
        <w:t>него</w:t>
      </w:r>
      <w:r w:rsidRPr="00572895">
        <w:rPr>
          <w:spacing w:val="1"/>
          <w:sz w:val="28"/>
        </w:rPr>
        <w:t xml:space="preserve"> </w:t>
      </w:r>
      <w:r w:rsidRPr="00572895">
        <w:rPr>
          <w:sz w:val="28"/>
        </w:rPr>
        <w:t>основ</w:t>
      </w:r>
      <w:r w:rsidRPr="00572895">
        <w:rPr>
          <w:spacing w:val="1"/>
          <w:sz w:val="28"/>
        </w:rPr>
        <w:t xml:space="preserve"> </w:t>
      </w:r>
      <w:r w:rsidRPr="00572895">
        <w:rPr>
          <w:sz w:val="28"/>
        </w:rPr>
        <w:t>моральных,</w:t>
      </w:r>
      <w:r w:rsidRPr="00572895">
        <w:rPr>
          <w:spacing w:val="1"/>
          <w:sz w:val="28"/>
        </w:rPr>
        <w:t xml:space="preserve"> </w:t>
      </w:r>
      <w:r w:rsidRPr="00572895">
        <w:rPr>
          <w:sz w:val="28"/>
        </w:rPr>
        <w:t>духовно-</w:t>
      </w:r>
      <w:r w:rsidRPr="00572895">
        <w:rPr>
          <w:spacing w:val="-67"/>
          <w:sz w:val="28"/>
        </w:rPr>
        <w:t xml:space="preserve"> </w:t>
      </w:r>
      <w:r w:rsidRPr="00572895">
        <w:rPr>
          <w:sz w:val="28"/>
        </w:rPr>
        <w:t>нравственных</w:t>
      </w:r>
      <w:r w:rsidRPr="00572895">
        <w:rPr>
          <w:spacing w:val="1"/>
          <w:sz w:val="28"/>
        </w:rPr>
        <w:t xml:space="preserve"> </w:t>
      </w:r>
      <w:r w:rsidRPr="00572895">
        <w:rPr>
          <w:sz w:val="28"/>
        </w:rPr>
        <w:t>ценностей</w:t>
      </w:r>
      <w:r w:rsidRPr="00572895">
        <w:rPr>
          <w:spacing w:val="1"/>
          <w:sz w:val="28"/>
        </w:rPr>
        <w:t xml:space="preserve"> </w:t>
      </w:r>
      <w:r w:rsidRPr="00572895">
        <w:rPr>
          <w:sz w:val="28"/>
        </w:rPr>
        <w:t>семьи,</w:t>
      </w:r>
      <w:r w:rsidRPr="00572895">
        <w:rPr>
          <w:spacing w:val="1"/>
          <w:sz w:val="28"/>
        </w:rPr>
        <w:t xml:space="preserve"> </w:t>
      </w:r>
      <w:r w:rsidRPr="00572895">
        <w:rPr>
          <w:sz w:val="28"/>
        </w:rPr>
        <w:t>общества,</w:t>
      </w:r>
      <w:r w:rsidRPr="00572895">
        <w:rPr>
          <w:spacing w:val="1"/>
          <w:sz w:val="28"/>
        </w:rPr>
        <w:t xml:space="preserve"> </w:t>
      </w:r>
      <w:r w:rsidRPr="00572895">
        <w:rPr>
          <w:sz w:val="28"/>
        </w:rPr>
        <w:t>государства</w:t>
      </w:r>
      <w:r w:rsidRPr="00572895">
        <w:rPr>
          <w:spacing w:val="1"/>
          <w:sz w:val="28"/>
        </w:rPr>
        <w:t xml:space="preserve"> </w:t>
      </w:r>
      <w:r w:rsidRPr="00572895">
        <w:rPr>
          <w:sz w:val="28"/>
        </w:rPr>
        <w:t>через</w:t>
      </w:r>
      <w:r w:rsidRPr="00572895">
        <w:rPr>
          <w:spacing w:val="1"/>
          <w:sz w:val="28"/>
        </w:rPr>
        <w:t xml:space="preserve"> </w:t>
      </w:r>
      <w:r w:rsidRPr="00572895">
        <w:rPr>
          <w:sz w:val="28"/>
        </w:rPr>
        <w:t>организацию</w:t>
      </w:r>
      <w:r w:rsidRPr="00572895">
        <w:rPr>
          <w:spacing w:val="1"/>
          <w:sz w:val="28"/>
        </w:rPr>
        <w:t xml:space="preserve"> </w:t>
      </w:r>
      <w:r w:rsidRPr="00572895">
        <w:rPr>
          <w:sz w:val="28"/>
        </w:rPr>
        <w:t>пространства, разнообразие материалов, оборудования, которые бы обеспечивали его</w:t>
      </w:r>
      <w:r w:rsidRPr="00572895">
        <w:rPr>
          <w:spacing w:val="1"/>
          <w:sz w:val="28"/>
        </w:rPr>
        <w:t xml:space="preserve"> </w:t>
      </w:r>
      <w:r w:rsidRPr="00572895">
        <w:rPr>
          <w:sz w:val="28"/>
        </w:rPr>
        <w:t>активность</w:t>
      </w:r>
      <w:r w:rsidRPr="00572895">
        <w:rPr>
          <w:spacing w:val="-2"/>
          <w:sz w:val="28"/>
        </w:rPr>
        <w:t xml:space="preserve"> </w:t>
      </w:r>
      <w:r w:rsidRPr="00572895">
        <w:rPr>
          <w:sz w:val="28"/>
        </w:rPr>
        <w:t>в</w:t>
      </w:r>
      <w:r w:rsidRPr="00572895">
        <w:rPr>
          <w:spacing w:val="-1"/>
          <w:sz w:val="28"/>
        </w:rPr>
        <w:t xml:space="preserve"> </w:t>
      </w:r>
      <w:r w:rsidRPr="00572895">
        <w:rPr>
          <w:sz w:val="28"/>
        </w:rPr>
        <w:t>разных</w:t>
      </w:r>
      <w:r w:rsidRPr="00572895">
        <w:rPr>
          <w:spacing w:val="-1"/>
          <w:sz w:val="28"/>
        </w:rPr>
        <w:t xml:space="preserve"> </w:t>
      </w:r>
      <w:r w:rsidRPr="00572895">
        <w:rPr>
          <w:sz w:val="28"/>
        </w:rPr>
        <w:t>видах</w:t>
      </w:r>
      <w:r w:rsidRPr="00572895">
        <w:rPr>
          <w:spacing w:val="1"/>
          <w:sz w:val="28"/>
        </w:rPr>
        <w:t xml:space="preserve"> </w:t>
      </w:r>
      <w:r w:rsidRPr="00572895">
        <w:rPr>
          <w:sz w:val="28"/>
        </w:rPr>
        <w:t>детской</w:t>
      </w:r>
      <w:r w:rsidRPr="00572895">
        <w:rPr>
          <w:spacing w:val="-3"/>
          <w:sz w:val="28"/>
        </w:rPr>
        <w:t xml:space="preserve"> </w:t>
      </w:r>
      <w:r w:rsidRPr="00572895">
        <w:rPr>
          <w:sz w:val="28"/>
        </w:rPr>
        <w:t>деятельности.</w:t>
      </w:r>
    </w:p>
    <w:p w:rsidR="00572895" w:rsidRPr="00572895" w:rsidRDefault="00366EDD" w:rsidP="00F16054">
      <w:pPr>
        <w:pStyle w:val="a7"/>
        <w:numPr>
          <w:ilvl w:val="0"/>
          <w:numId w:val="63"/>
        </w:numPr>
        <w:tabs>
          <w:tab w:val="left" w:pos="1717"/>
        </w:tabs>
        <w:ind w:right="232" w:hanging="63"/>
        <w:rPr>
          <w:sz w:val="28"/>
          <w:szCs w:val="28"/>
        </w:rPr>
      </w:pPr>
      <w:r w:rsidRPr="00572895">
        <w:rPr>
          <w:i/>
          <w:sz w:val="28"/>
        </w:rPr>
        <w:t>Формирование</w:t>
      </w:r>
      <w:r w:rsidRPr="00572895">
        <w:rPr>
          <w:i/>
          <w:spacing w:val="1"/>
          <w:sz w:val="28"/>
        </w:rPr>
        <w:t xml:space="preserve"> </w:t>
      </w:r>
      <w:r w:rsidRPr="00572895">
        <w:rPr>
          <w:i/>
          <w:sz w:val="28"/>
        </w:rPr>
        <w:t>познавательных</w:t>
      </w:r>
      <w:r w:rsidRPr="00572895">
        <w:rPr>
          <w:i/>
          <w:spacing w:val="1"/>
          <w:sz w:val="28"/>
        </w:rPr>
        <w:t xml:space="preserve"> </w:t>
      </w:r>
      <w:r w:rsidRPr="00572895">
        <w:rPr>
          <w:i/>
          <w:sz w:val="28"/>
        </w:rPr>
        <w:t>интересов</w:t>
      </w:r>
      <w:r w:rsidRPr="00572895">
        <w:rPr>
          <w:i/>
          <w:spacing w:val="1"/>
          <w:sz w:val="28"/>
        </w:rPr>
        <w:t xml:space="preserve"> </w:t>
      </w:r>
      <w:r w:rsidRPr="00572895">
        <w:rPr>
          <w:i/>
          <w:sz w:val="28"/>
        </w:rPr>
        <w:t>и</w:t>
      </w:r>
      <w:r w:rsidRPr="00572895">
        <w:rPr>
          <w:i/>
          <w:spacing w:val="1"/>
          <w:sz w:val="28"/>
        </w:rPr>
        <w:t xml:space="preserve"> </w:t>
      </w:r>
      <w:r w:rsidRPr="00572895">
        <w:rPr>
          <w:i/>
          <w:sz w:val="28"/>
        </w:rPr>
        <w:t>познавательных</w:t>
      </w:r>
      <w:r w:rsidRPr="00572895">
        <w:rPr>
          <w:i/>
          <w:spacing w:val="1"/>
          <w:sz w:val="28"/>
        </w:rPr>
        <w:t xml:space="preserve"> </w:t>
      </w:r>
      <w:r w:rsidRPr="00572895">
        <w:rPr>
          <w:i/>
          <w:sz w:val="28"/>
        </w:rPr>
        <w:t>действий</w:t>
      </w:r>
      <w:r w:rsidRPr="00572895">
        <w:rPr>
          <w:i/>
          <w:spacing w:val="1"/>
          <w:sz w:val="28"/>
        </w:rPr>
        <w:t xml:space="preserve"> </w:t>
      </w:r>
      <w:r w:rsidRPr="00572895">
        <w:rPr>
          <w:i/>
          <w:sz w:val="28"/>
        </w:rPr>
        <w:t>ребёнка в различных видах деятельности</w:t>
      </w:r>
      <w:r w:rsidRPr="00572895">
        <w:rPr>
          <w:sz w:val="28"/>
        </w:rPr>
        <w:t>. Развитие увлечений детей, познавательной</w:t>
      </w:r>
      <w:r w:rsidRPr="00572895">
        <w:rPr>
          <w:spacing w:val="1"/>
          <w:sz w:val="28"/>
        </w:rPr>
        <w:t xml:space="preserve"> </w:t>
      </w:r>
      <w:r w:rsidRPr="00572895">
        <w:rPr>
          <w:sz w:val="28"/>
        </w:rPr>
        <w:t>мотивации</w:t>
      </w:r>
      <w:r w:rsidRPr="00572895">
        <w:rPr>
          <w:spacing w:val="1"/>
          <w:sz w:val="28"/>
        </w:rPr>
        <w:t xml:space="preserve"> </w:t>
      </w:r>
      <w:r w:rsidRPr="00572895">
        <w:rPr>
          <w:sz w:val="28"/>
        </w:rPr>
        <w:t>и</w:t>
      </w:r>
      <w:r w:rsidRPr="00572895">
        <w:rPr>
          <w:spacing w:val="1"/>
          <w:sz w:val="28"/>
        </w:rPr>
        <w:t xml:space="preserve"> </w:t>
      </w:r>
      <w:r w:rsidRPr="00572895">
        <w:rPr>
          <w:sz w:val="28"/>
        </w:rPr>
        <w:t>любознательности;</w:t>
      </w:r>
      <w:r w:rsidRPr="00572895">
        <w:rPr>
          <w:spacing w:val="1"/>
          <w:sz w:val="28"/>
        </w:rPr>
        <w:t xml:space="preserve"> </w:t>
      </w:r>
      <w:r w:rsidRPr="00572895">
        <w:rPr>
          <w:sz w:val="28"/>
        </w:rPr>
        <w:t>активная</w:t>
      </w:r>
      <w:r w:rsidRPr="00572895">
        <w:rPr>
          <w:spacing w:val="1"/>
          <w:sz w:val="28"/>
        </w:rPr>
        <w:t xml:space="preserve"> </w:t>
      </w:r>
      <w:r w:rsidRPr="00572895">
        <w:rPr>
          <w:sz w:val="28"/>
        </w:rPr>
        <w:t>деятельность</w:t>
      </w:r>
      <w:r w:rsidRPr="00572895">
        <w:rPr>
          <w:spacing w:val="1"/>
          <w:sz w:val="28"/>
        </w:rPr>
        <w:t xml:space="preserve"> </w:t>
      </w:r>
      <w:r w:rsidRPr="00572895">
        <w:rPr>
          <w:sz w:val="28"/>
        </w:rPr>
        <w:t>по</w:t>
      </w:r>
      <w:r w:rsidRPr="00572895">
        <w:rPr>
          <w:spacing w:val="1"/>
          <w:sz w:val="28"/>
        </w:rPr>
        <w:t xml:space="preserve"> </w:t>
      </w:r>
      <w:r w:rsidRPr="00572895">
        <w:rPr>
          <w:sz w:val="28"/>
        </w:rPr>
        <w:t>приобретению</w:t>
      </w:r>
      <w:r w:rsidRPr="00572895">
        <w:rPr>
          <w:spacing w:val="1"/>
          <w:sz w:val="28"/>
        </w:rPr>
        <w:t xml:space="preserve"> </w:t>
      </w:r>
      <w:r w:rsidRPr="00572895">
        <w:rPr>
          <w:sz w:val="28"/>
        </w:rPr>
        <w:t>и</w:t>
      </w:r>
      <w:r w:rsidRPr="00572895">
        <w:rPr>
          <w:spacing w:val="-67"/>
          <w:sz w:val="28"/>
        </w:rPr>
        <w:t xml:space="preserve"> </w:t>
      </w:r>
      <w:r w:rsidRPr="00572895">
        <w:rPr>
          <w:sz w:val="28"/>
        </w:rPr>
        <w:t>использованию</w:t>
      </w:r>
      <w:r w:rsidRPr="00572895">
        <w:rPr>
          <w:spacing w:val="1"/>
          <w:sz w:val="28"/>
        </w:rPr>
        <w:t xml:space="preserve"> </w:t>
      </w:r>
      <w:r w:rsidRPr="00572895">
        <w:rPr>
          <w:sz w:val="28"/>
        </w:rPr>
        <w:t>знаний,</w:t>
      </w:r>
      <w:r w:rsidRPr="00572895">
        <w:rPr>
          <w:spacing w:val="1"/>
          <w:sz w:val="28"/>
        </w:rPr>
        <w:t xml:space="preserve"> </w:t>
      </w:r>
      <w:r w:rsidRPr="00572895">
        <w:rPr>
          <w:sz w:val="28"/>
        </w:rPr>
        <w:t>развитие</w:t>
      </w:r>
      <w:r w:rsidRPr="00572895">
        <w:rPr>
          <w:spacing w:val="1"/>
          <w:sz w:val="28"/>
        </w:rPr>
        <w:t xml:space="preserve"> </w:t>
      </w:r>
      <w:r w:rsidRPr="00572895">
        <w:rPr>
          <w:sz w:val="28"/>
        </w:rPr>
        <w:t>сознания;</w:t>
      </w:r>
      <w:r w:rsidRPr="00572895">
        <w:rPr>
          <w:spacing w:val="1"/>
          <w:sz w:val="28"/>
        </w:rPr>
        <w:t xml:space="preserve"> </w:t>
      </w:r>
      <w:r w:rsidRPr="00572895">
        <w:rPr>
          <w:sz w:val="28"/>
        </w:rPr>
        <w:t>развитие</w:t>
      </w:r>
      <w:r w:rsidRPr="00572895">
        <w:rPr>
          <w:spacing w:val="1"/>
          <w:sz w:val="28"/>
        </w:rPr>
        <w:t xml:space="preserve"> </w:t>
      </w:r>
      <w:r w:rsidRPr="00572895">
        <w:rPr>
          <w:sz w:val="28"/>
        </w:rPr>
        <w:t>воображения,</w:t>
      </w:r>
      <w:r w:rsidRPr="00572895">
        <w:rPr>
          <w:spacing w:val="1"/>
          <w:sz w:val="28"/>
        </w:rPr>
        <w:t xml:space="preserve"> </w:t>
      </w:r>
      <w:r w:rsidRPr="00572895">
        <w:rPr>
          <w:sz w:val="28"/>
        </w:rPr>
        <w:t>фантазии</w:t>
      </w:r>
      <w:r w:rsidRPr="00572895">
        <w:rPr>
          <w:spacing w:val="1"/>
          <w:sz w:val="28"/>
        </w:rPr>
        <w:t xml:space="preserve"> </w:t>
      </w:r>
      <w:r w:rsidRPr="00572895">
        <w:rPr>
          <w:sz w:val="28"/>
        </w:rPr>
        <w:t>и</w:t>
      </w:r>
      <w:r w:rsidRPr="00572895">
        <w:rPr>
          <w:spacing w:val="1"/>
          <w:sz w:val="28"/>
        </w:rPr>
        <w:t xml:space="preserve"> </w:t>
      </w:r>
      <w:r w:rsidRPr="00572895">
        <w:rPr>
          <w:sz w:val="28"/>
        </w:rPr>
        <w:t>творческой</w:t>
      </w:r>
      <w:r w:rsidRPr="00572895">
        <w:rPr>
          <w:spacing w:val="-1"/>
          <w:sz w:val="28"/>
        </w:rPr>
        <w:t xml:space="preserve"> </w:t>
      </w:r>
      <w:r w:rsidRPr="00572895">
        <w:rPr>
          <w:sz w:val="28"/>
        </w:rPr>
        <w:t>активности.</w:t>
      </w:r>
    </w:p>
    <w:p w:rsidR="00366EDD" w:rsidRDefault="00366EDD" w:rsidP="00F16054">
      <w:pPr>
        <w:pStyle w:val="a7"/>
        <w:numPr>
          <w:ilvl w:val="0"/>
          <w:numId w:val="63"/>
        </w:numPr>
        <w:tabs>
          <w:tab w:val="left" w:pos="1717"/>
        </w:tabs>
        <w:ind w:right="232" w:hanging="63"/>
        <w:rPr>
          <w:sz w:val="28"/>
          <w:szCs w:val="28"/>
        </w:rPr>
      </w:pPr>
      <w:r w:rsidRPr="00572895">
        <w:rPr>
          <w:i/>
          <w:sz w:val="28"/>
        </w:rPr>
        <w:t>Возрастная</w:t>
      </w:r>
      <w:r w:rsidRPr="00572895">
        <w:rPr>
          <w:i/>
          <w:spacing w:val="1"/>
          <w:sz w:val="28"/>
        </w:rPr>
        <w:t xml:space="preserve"> </w:t>
      </w:r>
      <w:r w:rsidRPr="00572895">
        <w:rPr>
          <w:i/>
          <w:sz w:val="28"/>
        </w:rPr>
        <w:t>адекватность</w:t>
      </w:r>
      <w:r w:rsidRPr="00572895">
        <w:rPr>
          <w:i/>
          <w:spacing w:val="1"/>
          <w:sz w:val="28"/>
        </w:rPr>
        <w:t xml:space="preserve"> </w:t>
      </w:r>
      <w:r w:rsidRPr="00572895">
        <w:rPr>
          <w:i/>
          <w:sz w:val="28"/>
        </w:rPr>
        <w:t>дошкольного</w:t>
      </w:r>
      <w:r w:rsidRPr="00572895">
        <w:rPr>
          <w:i/>
          <w:spacing w:val="1"/>
          <w:sz w:val="28"/>
        </w:rPr>
        <w:t xml:space="preserve"> </w:t>
      </w:r>
      <w:r w:rsidRPr="00572895">
        <w:rPr>
          <w:i/>
          <w:sz w:val="28"/>
        </w:rPr>
        <w:t>образования</w:t>
      </w:r>
      <w:r w:rsidRPr="00572895">
        <w:rPr>
          <w:i/>
          <w:spacing w:val="1"/>
          <w:sz w:val="28"/>
        </w:rPr>
        <w:t xml:space="preserve"> </w:t>
      </w:r>
      <w:r w:rsidRPr="00572895">
        <w:rPr>
          <w:i/>
          <w:sz w:val="28"/>
        </w:rPr>
        <w:t>(соответствие</w:t>
      </w:r>
      <w:r w:rsidRPr="00572895">
        <w:rPr>
          <w:i/>
          <w:spacing w:val="1"/>
          <w:sz w:val="28"/>
        </w:rPr>
        <w:t xml:space="preserve"> </w:t>
      </w:r>
      <w:r w:rsidRPr="00572895">
        <w:rPr>
          <w:i/>
          <w:sz w:val="28"/>
        </w:rPr>
        <w:t>условий,</w:t>
      </w:r>
      <w:r w:rsidRPr="00572895">
        <w:rPr>
          <w:i/>
          <w:spacing w:val="1"/>
          <w:sz w:val="28"/>
        </w:rPr>
        <w:t xml:space="preserve"> </w:t>
      </w:r>
      <w:r w:rsidRPr="00572895">
        <w:rPr>
          <w:i/>
          <w:sz w:val="28"/>
        </w:rPr>
        <w:t>требований,</w:t>
      </w:r>
      <w:r w:rsidRPr="00572895">
        <w:rPr>
          <w:i/>
          <w:spacing w:val="1"/>
          <w:sz w:val="28"/>
        </w:rPr>
        <w:t xml:space="preserve"> </w:t>
      </w:r>
      <w:r w:rsidRPr="00572895">
        <w:rPr>
          <w:i/>
          <w:sz w:val="28"/>
        </w:rPr>
        <w:t>методов</w:t>
      </w:r>
      <w:r w:rsidRPr="00572895">
        <w:rPr>
          <w:i/>
          <w:spacing w:val="1"/>
          <w:sz w:val="28"/>
        </w:rPr>
        <w:t xml:space="preserve"> </w:t>
      </w:r>
      <w:r w:rsidRPr="00572895">
        <w:rPr>
          <w:i/>
          <w:sz w:val="28"/>
        </w:rPr>
        <w:t>возрасту</w:t>
      </w:r>
      <w:r w:rsidRPr="00572895">
        <w:rPr>
          <w:i/>
          <w:spacing w:val="1"/>
          <w:sz w:val="28"/>
        </w:rPr>
        <w:t xml:space="preserve"> </w:t>
      </w:r>
      <w:r w:rsidRPr="00572895">
        <w:rPr>
          <w:i/>
          <w:sz w:val="28"/>
        </w:rPr>
        <w:t>и</w:t>
      </w:r>
      <w:r w:rsidRPr="00572895">
        <w:rPr>
          <w:i/>
          <w:spacing w:val="1"/>
          <w:sz w:val="28"/>
        </w:rPr>
        <w:t xml:space="preserve"> </w:t>
      </w:r>
      <w:r w:rsidRPr="00572895">
        <w:rPr>
          <w:i/>
          <w:sz w:val="28"/>
        </w:rPr>
        <w:t>особенностям</w:t>
      </w:r>
      <w:r w:rsidRPr="00572895">
        <w:rPr>
          <w:i/>
          <w:spacing w:val="1"/>
          <w:sz w:val="28"/>
        </w:rPr>
        <w:t xml:space="preserve"> </w:t>
      </w:r>
      <w:r w:rsidRPr="00572895">
        <w:rPr>
          <w:i/>
          <w:sz w:val="28"/>
        </w:rPr>
        <w:t>развития).</w:t>
      </w:r>
      <w:r w:rsidRPr="00572895">
        <w:rPr>
          <w:i/>
          <w:spacing w:val="1"/>
          <w:sz w:val="28"/>
        </w:rPr>
        <w:t xml:space="preserve"> </w:t>
      </w:r>
      <w:r w:rsidRPr="00572895">
        <w:rPr>
          <w:sz w:val="28"/>
        </w:rPr>
        <w:t>Этот</w:t>
      </w:r>
      <w:r w:rsidRPr="00572895">
        <w:rPr>
          <w:spacing w:val="1"/>
          <w:sz w:val="28"/>
        </w:rPr>
        <w:t xml:space="preserve"> </w:t>
      </w:r>
      <w:r w:rsidRPr="00572895">
        <w:rPr>
          <w:sz w:val="28"/>
        </w:rPr>
        <w:t>принцип</w:t>
      </w:r>
      <w:r w:rsidRPr="00572895">
        <w:rPr>
          <w:spacing w:val="-67"/>
          <w:sz w:val="28"/>
        </w:rPr>
        <w:t xml:space="preserve"> </w:t>
      </w:r>
      <w:r w:rsidRPr="00572895">
        <w:rPr>
          <w:sz w:val="28"/>
        </w:rPr>
        <w:t>предполагает подбор педагогом содержания и методов дошкольного образования в</w:t>
      </w:r>
      <w:r w:rsidRPr="00572895">
        <w:rPr>
          <w:spacing w:val="1"/>
          <w:sz w:val="28"/>
        </w:rPr>
        <w:t xml:space="preserve"> </w:t>
      </w:r>
      <w:r w:rsidRPr="00572895">
        <w:rPr>
          <w:sz w:val="28"/>
        </w:rPr>
        <w:t>соответствии</w:t>
      </w:r>
      <w:r w:rsidRPr="00572895">
        <w:rPr>
          <w:spacing w:val="1"/>
          <w:sz w:val="28"/>
        </w:rPr>
        <w:t xml:space="preserve"> </w:t>
      </w:r>
      <w:r w:rsidRPr="00572895">
        <w:rPr>
          <w:sz w:val="28"/>
        </w:rPr>
        <w:t>с</w:t>
      </w:r>
      <w:r w:rsidRPr="00572895">
        <w:rPr>
          <w:spacing w:val="1"/>
          <w:sz w:val="28"/>
        </w:rPr>
        <w:t xml:space="preserve"> </w:t>
      </w:r>
      <w:r w:rsidRPr="00572895">
        <w:rPr>
          <w:sz w:val="28"/>
        </w:rPr>
        <w:t>возрастными</w:t>
      </w:r>
      <w:r w:rsidRPr="00572895">
        <w:rPr>
          <w:spacing w:val="1"/>
          <w:sz w:val="28"/>
        </w:rPr>
        <w:t xml:space="preserve"> </w:t>
      </w:r>
      <w:r w:rsidRPr="00572895">
        <w:rPr>
          <w:sz w:val="28"/>
        </w:rPr>
        <w:t>особенностями</w:t>
      </w:r>
      <w:r w:rsidRPr="00572895">
        <w:rPr>
          <w:spacing w:val="1"/>
          <w:sz w:val="28"/>
        </w:rPr>
        <w:t xml:space="preserve"> </w:t>
      </w:r>
      <w:r w:rsidRPr="00572895">
        <w:rPr>
          <w:sz w:val="28"/>
        </w:rPr>
        <w:t>детей.</w:t>
      </w:r>
      <w:r w:rsidRPr="00572895">
        <w:rPr>
          <w:spacing w:val="1"/>
          <w:sz w:val="28"/>
        </w:rPr>
        <w:t xml:space="preserve"> </w:t>
      </w:r>
      <w:r w:rsidRPr="00572895">
        <w:rPr>
          <w:sz w:val="28"/>
        </w:rPr>
        <w:t>Важно</w:t>
      </w:r>
      <w:r w:rsidRPr="00572895">
        <w:rPr>
          <w:spacing w:val="1"/>
          <w:sz w:val="28"/>
        </w:rPr>
        <w:t xml:space="preserve"> </w:t>
      </w:r>
      <w:r w:rsidRPr="00572895">
        <w:rPr>
          <w:sz w:val="28"/>
        </w:rPr>
        <w:t>использовать</w:t>
      </w:r>
      <w:r w:rsidRPr="00572895">
        <w:rPr>
          <w:spacing w:val="1"/>
          <w:sz w:val="28"/>
        </w:rPr>
        <w:t xml:space="preserve"> </w:t>
      </w:r>
      <w:r w:rsidRPr="00572895">
        <w:rPr>
          <w:sz w:val="28"/>
        </w:rPr>
        <w:t>все</w:t>
      </w:r>
      <w:r w:rsidRPr="00572895">
        <w:rPr>
          <w:spacing w:val="-67"/>
          <w:sz w:val="28"/>
        </w:rPr>
        <w:t xml:space="preserve"> </w:t>
      </w:r>
      <w:r w:rsidRPr="00572895">
        <w:rPr>
          <w:sz w:val="28"/>
        </w:rPr>
        <w:t>специфические виды детской деятельности (игру, коммуникативную и познавательно-</w:t>
      </w:r>
      <w:r w:rsidRPr="00572895">
        <w:rPr>
          <w:spacing w:val="1"/>
          <w:sz w:val="28"/>
        </w:rPr>
        <w:t xml:space="preserve"> </w:t>
      </w:r>
      <w:r w:rsidRPr="00572895">
        <w:rPr>
          <w:sz w:val="28"/>
        </w:rPr>
        <w:t>исследовательскую</w:t>
      </w:r>
      <w:r w:rsidRPr="00572895">
        <w:rPr>
          <w:spacing w:val="1"/>
          <w:sz w:val="28"/>
        </w:rPr>
        <w:t xml:space="preserve"> </w:t>
      </w:r>
      <w:r w:rsidRPr="00572895">
        <w:rPr>
          <w:sz w:val="28"/>
        </w:rPr>
        <w:t>деятельность,</w:t>
      </w:r>
      <w:r w:rsidRPr="00572895">
        <w:rPr>
          <w:spacing w:val="1"/>
          <w:sz w:val="28"/>
        </w:rPr>
        <w:t xml:space="preserve"> </w:t>
      </w:r>
      <w:r w:rsidRPr="00572895">
        <w:rPr>
          <w:sz w:val="28"/>
        </w:rPr>
        <w:t>творческую</w:t>
      </w:r>
      <w:r w:rsidRPr="00572895">
        <w:rPr>
          <w:spacing w:val="1"/>
          <w:sz w:val="28"/>
        </w:rPr>
        <w:t xml:space="preserve"> </w:t>
      </w:r>
      <w:r w:rsidRPr="00572895">
        <w:rPr>
          <w:sz w:val="28"/>
        </w:rPr>
        <w:t>активность,</w:t>
      </w:r>
      <w:r w:rsidRPr="00572895">
        <w:rPr>
          <w:spacing w:val="1"/>
          <w:sz w:val="28"/>
        </w:rPr>
        <w:t xml:space="preserve"> </w:t>
      </w:r>
      <w:r w:rsidRPr="00572895">
        <w:rPr>
          <w:sz w:val="28"/>
        </w:rPr>
        <w:t>обеспечивающую</w:t>
      </w:r>
      <w:r w:rsidRPr="00572895">
        <w:rPr>
          <w:spacing w:val="1"/>
          <w:sz w:val="28"/>
        </w:rPr>
        <w:t xml:space="preserve"> </w:t>
      </w:r>
      <w:r w:rsidRPr="00572895">
        <w:rPr>
          <w:sz w:val="28"/>
        </w:rPr>
        <w:t>художественно-эстетическое</w:t>
      </w:r>
      <w:r w:rsidRPr="00572895">
        <w:rPr>
          <w:spacing w:val="51"/>
          <w:sz w:val="28"/>
        </w:rPr>
        <w:t xml:space="preserve"> </w:t>
      </w:r>
      <w:r w:rsidRPr="00572895">
        <w:rPr>
          <w:sz w:val="28"/>
        </w:rPr>
        <w:t>развитие</w:t>
      </w:r>
      <w:r w:rsidRPr="00572895">
        <w:rPr>
          <w:spacing w:val="49"/>
          <w:sz w:val="28"/>
        </w:rPr>
        <w:t xml:space="preserve"> </w:t>
      </w:r>
      <w:r w:rsidRPr="00572895">
        <w:rPr>
          <w:sz w:val="28"/>
        </w:rPr>
        <w:t>ребенка),</w:t>
      </w:r>
      <w:r w:rsidRPr="00572895">
        <w:rPr>
          <w:spacing w:val="51"/>
          <w:sz w:val="28"/>
        </w:rPr>
        <w:t xml:space="preserve"> </w:t>
      </w:r>
      <w:r w:rsidRPr="00572895">
        <w:rPr>
          <w:sz w:val="28"/>
        </w:rPr>
        <w:t>опираясь</w:t>
      </w:r>
      <w:r w:rsidRPr="00572895">
        <w:rPr>
          <w:spacing w:val="50"/>
          <w:sz w:val="28"/>
        </w:rPr>
        <w:t xml:space="preserve"> </w:t>
      </w:r>
      <w:r w:rsidRPr="00572895">
        <w:rPr>
          <w:sz w:val="28"/>
        </w:rPr>
        <w:t>на</w:t>
      </w:r>
      <w:r w:rsidRPr="00572895">
        <w:rPr>
          <w:spacing w:val="51"/>
          <w:sz w:val="28"/>
        </w:rPr>
        <w:t xml:space="preserve"> </w:t>
      </w:r>
      <w:r w:rsidRPr="00572895">
        <w:rPr>
          <w:sz w:val="28"/>
        </w:rPr>
        <w:t>особенности</w:t>
      </w:r>
      <w:r w:rsidRPr="00572895">
        <w:rPr>
          <w:spacing w:val="52"/>
          <w:sz w:val="28"/>
        </w:rPr>
        <w:t xml:space="preserve"> </w:t>
      </w:r>
      <w:r w:rsidRPr="00572895">
        <w:rPr>
          <w:sz w:val="28"/>
        </w:rPr>
        <w:t>возраста</w:t>
      </w:r>
      <w:r w:rsidRPr="00572895">
        <w:rPr>
          <w:spacing w:val="49"/>
          <w:sz w:val="28"/>
        </w:rPr>
        <w:t xml:space="preserve"> </w:t>
      </w:r>
      <w:r w:rsidRPr="00572895">
        <w:rPr>
          <w:sz w:val="28"/>
        </w:rPr>
        <w:t>и</w:t>
      </w:r>
      <w:r w:rsidR="00572895" w:rsidRPr="00572895">
        <w:rPr>
          <w:sz w:val="28"/>
          <w:szCs w:val="28"/>
        </w:rPr>
        <w:t xml:space="preserve"> </w:t>
      </w:r>
      <w:r w:rsidR="00572895" w:rsidRPr="00366EDD">
        <w:rPr>
          <w:sz w:val="28"/>
          <w:szCs w:val="28"/>
        </w:rPr>
        <w:t>задачи развития, которые должны быть решены в дошкольном возрасте. Деятельность</w:t>
      </w:r>
      <w:r w:rsidR="00572895" w:rsidRPr="00366EDD">
        <w:rPr>
          <w:spacing w:val="1"/>
          <w:sz w:val="28"/>
          <w:szCs w:val="28"/>
        </w:rPr>
        <w:t xml:space="preserve"> </w:t>
      </w:r>
      <w:r w:rsidR="00572895" w:rsidRPr="00366EDD">
        <w:rPr>
          <w:sz w:val="28"/>
          <w:szCs w:val="28"/>
        </w:rPr>
        <w:t>педагога</w:t>
      </w:r>
      <w:r w:rsidR="00572895" w:rsidRPr="00366EDD">
        <w:rPr>
          <w:spacing w:val="1"/>
          <w:sz w:val="28"/>
          <w:szCs w:val="28"/>
        </w:rPr>
        <w:t xml:space="preserve"> </w:t>
      </w:r>
      <w:r w:rsidR="00572895" w:rsidRPr="00366EDD">
        <w:rPr>
          <w:sz w:val="28"/>
          <w:szCs w:val="28"/>
        </w:rPr>
        <w:t>должна</w:t>
      </w:r>
      <w:r w:rsidR="00572895" w:rsidRPr="00366EDD">
        <w:rPr>
          <w:spacing w:val="1"/>
          <w:sz w:val="28"/>
          <w:szCs w:val="28"/>
        </w:rPr>
        <w:t xml:space="preserve"> </w:t>
      </w:r>
      <w:r w:rsidR="00572895" w:rsidRPr="00366EDD">
        <w:rPr>
          <w:sz w:val="28"/>
          <w:szCs w:val="28"/>
        </w:rPr>
        <w:t>быть</w:t>
      </w:r>
      <w:r w:rsidR="00572895" w:rsidRPr="00366EDD">
        <w:rPr>
          <w:spacing w:val="1"/>
          <w:sz w:val="28"/>
          <w:szCs w:val="28"/>
        </w:rPr>
        <w:t xml:space="preserve"> </w:t>
      </w:r>
      <w:r w:rsidR="00572895" w:rsidRPr="00366EDD">
        <w:rPr>
          <w:sz w:val="28"/>
          <w:szCs w:val="28"/>
        </w:rPr>
        <w:lastRenderedPageBreak/>
        <w:t>мотивирующей</w:t>
      </w:r>
      <w:r w:rsidR="00572895" w:rsidRPr="00366EDD">
        <w:rPr>
          <w:spacing w:val="1"/>
          <w:sz w:val="28"/>
          <w:szCs w:val="28"/>
        </w:rPr>
        <w:t xml:space="preserve"> </w:t>
      </w:r>
      <w:r w:rsidR="00572895" w:rsidRPr="00366EDD">
        <w:rPr>
          <w:sz w:val="28"/>
          <w:szCs w:val="28"/>
        </w:rPr>
        <w:t>и</w:t>
      </w:r>
      <w:r w:rsidR="00572895" w:rsidRPr="00366EDD">
        <w:rPr>
          <w:spacing w:val="1"/>
          <w:sz w:val="28"/>
          <w:szCs w:val="28"/>
        </w:rPr>
        <w:t xml:space="preserve"> </w:t>
      </w:r>
      <w:r w:rsidR="00572895" w:rsidRPr="00366EDD">
        <w:rPr>
          <w:sz w:val="28"/>
          <w:szCs w:val="28"/>
        </w:rPr>
        <w:t>соответствовать</w:t>
      </w:r>
      <w:r w:rsidR="00572895" w:rsidRPr="00366EDD">
        <w:rPr>
          <w:spacing w:val="1"/>
          <w:sz w:val="28"/>
          <w:szCs w:val="28"/>
        </w:rPr>
        <w:t xml:space="preserve"> </w:t>
      </w:r>
      <w:r w:rsidR="00572895" w:rsidRPr="00366EDD">
        <w:rPr>
          <w:sz w:val="28"/>
          <w:szCs w:val="28"/>
        </w:rPr>
        <w:t>психологическим</w:t>
      </w:r>
      <w:r w:rsidR="00572895" w:rsidRPr="00366EDD">
        <w:rPr>
          <w:spacing w:val="1"/>
          <w:sz w:val="28"/>
          <w:szCs w:val="28"/>
        </w:rPr>
        <w:t xml:space="preserve"> </w:t>
      </w:r>
      <w:r w:rsidR="00572895" w:rsidRPr="00366EDD">
        <w:rPr>
          <w:sz w:val="28"/>
          <w:szCs w:val="28"/>
        </w:rPr>
        <w:t>законам</w:t>
      </w:r>
      <w:r w:rsidR="00572895" w:rsidRPr="00366EDD">
        <w:rPr>
          <w:spacing w:val="-67"/>
          <w:sz w:val="28"/>
          <w:szCs w:val="28"/>
        </w:rPr>
        <w:t xml:space="preserve"> </w:t>
      </w:r>
      <w:r w:rsidR="00572895" w:rsidRPr="00366EDD">
        <w:rPr>
          <w:sz w:val="28"/>
          <w:szCs w:val="28"/>
        </w:rPr>
        <w:t>развития</w:t>
      </w:r>
      <w:r w:rsidR="00572895" w:rsidRPr="00366EDD">
        <w:rPr>
          <w:spacing w:val="1"/>
          <w:sz w:val="28"/>
          <w:szCs w:val="28"/>
        </w:rPr>
        <w:t xml:space="preserve"> </w:t>
      </w:r>
      <w:r w:rsidR="00572895" w:rsidRPr="00366EDD">
        <w:rPr>
          <w:sz w:val="28"/>
          <w:szCs w:val="28"/>
        </w:rPr>
        <w:t>ребенка,</w:t>
      </w:r>
      <w:r w:rsidR="00572895" w:rsidRPr="00366EDD">
        <w:rPr>
          <w:spacing w:val="1"/>
          <w:sz w:val="28"/>
          <w:szCs w:val="28"/>
        </w:rPr>
        <w:t xml:space="preserve"> </w:t>
      </w:r>
      <w:r w:rsidR="00572895" w:rsidRPr="00366EDD">
        <w:rPr>
          <w:sz w:val="28"/>
          <w:szCs w:val="28"/>
        </w:rPr>
        <w:t>учитывать</w:t>
      </w:r>
      <w:r w:rsidR="00572895" w:rsidRPr="00366EDD">
        <w:rPr>
          <w:spacing w:val="1"/>
          <w:sz w:val="28"/>
          <w:szCs w:val="28"/>
        </w:rPr>
        <w:t xml:space="preserve"> </w:t>
      </w:r>
      <w:r w:rsidR="00572895" w:rsidRPr="00366EDD">
        <w:rPr>
          <w:sz w:val="28"/>
          <w:szCs w:val="28"/>
        </w:rPr>
        <w:t>его</w:t>
      </w:r>
      <w:r w:rsidR="00572895" w:rsidRPr="00366EDD">
        <w:rPr>
          <w:spacing w:val="1"/>
          <w:sz w:val="28"/>
          <w:szCs w:val="28"/>
        </w:rPr>
        <w:t xml:space="preserve"> </w:t>
      </w:r>
      <w:r w:rsidR="00572895" w:rsidRPr="00366EDD">
        <w:rPr>
          <w:sz w:val="28"/>
          <w:szCs w:val="28"/>
        </w:rPr>
        <w:t>индивидуальные</w:t>
      </w:r>
      <w:r w:rsidR="00572895" w:rsidRPr="00366EDD">
        <w:rPr>
          <w:spacing w:val="1"/>
          <w:sz w:val="28"/>
          <w:szCs w:val="28"/>
        </w:rPr>
        <w:t xml:space="preserve"> </w:t>
      </w:r>
      <w:r w:rsidR="00572895" w:rsidRPr="00366EDD">
        <w:rPr>
          <w:sz w:val="28"/>
          <w:szCs w:val="28"/>
        </w:rPr>
        <w:t>интересы,</w:t>
      </w:r>
      <w:r w:rsidR="00572895" w:rsidRPr="00366EDD">
        <w:rPr>
          <w:spacing w:val="1"/>
          <w:sz w:val="28"/>
          <w:szCs w:val="28"/>
        </w:rPr>
        <w:t xml:space="preserve"> </w:t>
      </w:r>
      <w:r w:rsidR="00572895" w:rsidRPr="00366EDD">
        <w:rPr>
          <w:sz w:val="28"/>
          <w:szCs w:val="28"/>
        </w:rPr>
        <w:t>особенности</w:t>
      </w:r>
      <w:r w:rsidR="00572895" w:rsidRPr="00366EDD">
        <w:rPr>
          <w:spacing w:val="71"/>
          <w:sz w:val="28"/>
          <w:szCs w:val="28"/>
        </w:rPr>
        <w:t xml:space="preserve"> </w:t>
      </w:r>
      <w:r w:rsidR="00572895" w:rsidRPr="00366EDD">
        <w:rPr>
          <w:sz w:val="28"/>
          <w:szCs w:val="28"/>
        </w:rPr>
        <w:t>и</w:t>
      </w:r>
      <w:r w:rsidR="00572895" w:rsidRPr="00366EDD">
        <w:rPr>
          <w:spacing w:val="-67"/>
          <w:sz w:val="28"/>
          <w:szCs w:val="28"/>
        </w:rPr>
        <w:t xml:space="preserve"> </w:t>
      </w:r>
      <w:r w:rsidR="00572895" w:rsidRPr="00366EDD">
        <w:rPr>
          <w:sz w:val="28"/>
          <w:szCs w:val="28"/>
        </w:rPr>
        <w:t>склонности.</w:t>
      </w:r>
    </w:p>
    <w:p w:rsidR="00366EDD" w:rsidRPr="00572895" w:rsidRDefault="00572895" w:rsidP="00F16054">
      <w:pPr>
        <w:pStyle w:val="a7"/>
        <w:numPr>
          <w:ilvl w:val="0"/>
          <w:numId w:val="63"/>
        </w:numPr>
        <w:tabs>
          <w:tab w:val="left" w:pos="1717"/>
        </w:tabs>
        <w:ind w:right="232" w:hanging="63"/>
        <w:rPr>
          <w:sz w:val="28"/>
          <w:szCs w:val="28"/>
        </w:rPr>
      </w:pPr>
      <w:r w:rsidRPr="00572895">
        <w:rPr>
          <w:sz w:val="28"/>
        </w:rPr>
        <w:t xml:space="preserve">Учёт этнокультурной ситуации развития детей. Специальные образовательные потребности воспитанников учреждения определяют особенности малого города: его территориальная расположенность, особенности построения (отдельные микрорайоны, учреждения культуры, образования, социальные объекты) и специфика деятельности родителей, занимающиеся химической промышленностью (АО «Саянскхимласт»), птицеводством (Агрохолдинг «Саянский бройлер»), малым бизнесом. Кроме того, приоритетные направления образовательной деятельности определяются спецификой региональных условий: расположением на территории Иркутской области крупнейшего озера Байкал, особенностями характера жителей Сибири, близостью территории, </w:t>
      </w:r>
      <w:r>
        <w:rPr>
          <w:sz w:val="28"/>
        </w:rPr>
        <w:t>где проживает население бурятов</w:t>
      </w:r>
      <w:r w:rsidR="00FE2409">
        <w:rPr>
          <w:sz w:val="28"/>
        </w:rPr>
        <w:t xml:space="preserve">. </w:t>
      </w:r>
    </w:p>
    <w:p w:rsidR="001C5BD6" w:rsidRDefault="001C5BD6" w:rsidP="00572895">
      <w:pPr>
        <w:pStyle w:val="1"/>
        <w:tabs>
          <w:tab w:val="left" w:pos="1560"/>
        </w:tabs>
        <w:ind w:left="0" w:right="697"/>
      </w:pPr>
    </w:p>
    <w:p w:rsidR="00572895" w:rsidRDefault="006E1207" w:rsidP="00F16054">
      <w:pPr>
        <w:pStyle w:val="1"/>
        <w:numPr>
          <w:ilvl w:val="2"/>
          <w:numId w:val="62"/>
        </w:numPr>
        <w:tabs>
          <w:tab w:val="left" w:pos="1560"/>
        </w:tabs>
        <w:ind w:left="709" w:right="173" w:firstLine="0"/>
        <w:contextualSpacing/>
        <w:rPr>
          <w:spacing w:val="-2"/>
        </w:rPr>
      </w:pPr>
      <w:r>
        <w:t>Планируемые результаты</w:t>
      </w:r>
      <w:r w:rsidR="002B20B4">
        <w:t xml:space="preserve"> освоения Программы.</w:t>
      </w:r>
      <w:r w:rsidR="007B052C">
        <w:rPr>
          <w:spacing w:val="-2"/>
        </w:rPr>
        <w:tab/>
      </w:r>
    </w:p>
    <w:p w:rsidR="00FE2409" w:rsidRDefault="00FE2409" w:rsidP="00FE2409">
      <w:pPr>
        <w:pStyle w:val="1"/>
        <w:tabs>
          <w:tab w:val="left" w:pos="0"/>
        </w:tabs>
        <w:ind w:left="0" w:right="173" w:firstLine="709"/>
        <w:contextualSpacing/>
        <w:jc w:val="both"/>
        <w:rPr>
          <w:spacing w:val="1"/>
        </w:rPr>
      </w:pPr>
      <w:r>
        <w:rPr>
          <w:b w:val="0"/>
        </w:rPr>
        <w:tab/>
      </w:r>
      <w:r w:rsidR="00013BFD" w:rsidRPr="00572895">
        <w:rPr>
          <w:b w:val="0"/>
        </w:rPr>
        <w:t>Планируемые</w:t>
      </w:r>
      <w:r w:rsidR="00013BFD" w:rsidRPr="00572895">
        <w:rPr>
          <w:b w:val="0"/>
        </w:rPr>
        <w:tab/>
        <w:t>результаты</w:t>
      </w:r>
      <w:r w:rsidR="00013BFD" w:rsidRPr="00572895">
        <w:rPr>
          <w:b w:val="0"/>
        </w:rPr>
        <w:tab/>
        <w:t>реализации</w:t>
      </w:r>
      <w:r w:rsidR="00013BFD" w:rsidRPr="00572895">
        <w:rPr>
          <w:b w:val="0"/>
        </w:rPr>
        <w:tab/>
      </w:r>
      <w:r w:rsidR="00572895" w:rsidRPr="00572895">
        <w:rPr>
          <w:b w:val="0"/>
        </w:rPr>
        <w:t xml:space="preserve"> </w:t>
      </w:r>
      <w:r w:rsidR="00013BFD" w:rsidRPr="00572895">
        <w:rPr>
          <w:b w:val="0"/>
        </w:rPr>
        <w:t>Программы</w:t>
      </w:r>
      <w:r w:rsidR="00572895" w:rsidRPr="00572895">
        <w:rPr>
          <w:b w:val="0"/>
        </w:rPr>
        <w:t xml:space="preserve"> </w:t>
      </w:r>
      <w:r>
        <w:rPr>
          <w:b w:val="0"/>
        </w:rPr>
        <w:t xml:space="preserve"> представляют </w:t>
      </w:r>
      <w:r w:rsidR="00013BFD" w:rsidRPr="00572895">
        <w:rPr>
          <w:b w:val="0"/>
        </w:rPr>
        <w:t>собой</w:t>
      </w:r>
      <w:r w:rsidR="00013BFD" w:rsidRPr="00572895">
        <w:rPr>
          <w:b w:val="0"/>
          <w:spacing w:val="1"/>
        </w:rPr>
        <w:t xml:space="preserve"> </w:t>
      </w:r>
      <w:r w:rsidR="00013BFD" w:rsidRPr="00572895">
        <w:rPr>
          <w:b w:val="0"/>
          <w:i/>
        </w:rPr>
        <w:t>возрастные</w:t>
      </w:r>
      <w:r w:rsidR="00013BFD" w:rsidRPr="00572895">
        <w:rPr>
          <w:b w:val="0"/>
          <w:i/>
          <w:spacing w:val="1"/>
        </w:rPr>
        <w:t xml:space="preserve"> </w:t>
      </w:r>
      <w:r w:rsidR="00013BFD" w:rsidRPr="00572895">
        <w:rPr>
          <w:b w:val="0"/>
          <w:i/>
        </w:rPr>
        <w:t>характеристики</w:t>
      </w:r>
      <w:r w:rsidR="00013BFD" w:rsidRPr="00572895">
        <w:rPr>
          <w:b w:val="0"/>
          <w:i/>
          <w:spacing w:val="6"/>
        </w:rPr>
        <w:t xml:space="preserve"> </w:t>
      </w:r>
      <w:r w:rsidR="00013BFD" w:rsidRPr="00572895">
        <w:rPr>
          <w:b w:val="0"/>
        </w:rPr>
        <w:t>возможных</w:t>
      </w:r>
      <w:r w:rsidR="00013BFD" w:rsidRPr="00572895">
        <w:rPr>
          <w:b w:val="0"/>
          <w:spacing w:val="2"/>
        </w:rPr>
        <w:t xml:space="preserve"> </w:t>
      </w:r>
      <w:r w:rsidR="00013BFD" w:rsidRPr="00572895">
        <w:rPr>
          <w:b w:val="0"/>
        </w:rPr>
        <w:t>достижений</w:t>
      </w:r>
      <w:r w:rsidR="00013BFD" w:rsidRPr="00572895">
        <w:rPr>
          <w:b w:val="0"/>
          <w:spacing w:val="2"/>
        </w:rPr>
        <w:t xml:space="preserve"> </w:t>
      </w:r>
      <w:r w:rsidR="00013BFD" w:rsidRPr="00572895">
        <w:rPr>
          <w:b w:val="0"/>
        </w:rPr>
        <w:t>ребёнка</w:t>
      </w:r>
      <w:r w:rsidR="00013BFD" w:rsidRPr="00572895">
        <w:rPr>
          <w:b w:val="0"/>
          <w:spacing w:val="4"/>
        </w:rPr>
        <w:t xml:space="preserve"> </w:t>
      </w:r>
      <w:r w:rsidR="00013BFD" w:rsidRPr="00572895">
        <w:rPr>
          <w:b w:val="0"/>
        </w:rPr>
        <w:t>раннего, дошкольного</w:t>
      </w:r>
      <w:r w:rsidR="00013BFD" w:rsidRPr="00572895">
        <w:rPr>
          <w:b w:val="0"/>
          <w:spacing w:val="-2"/>
        </w:rPr>
        <w:t xml:space="preserve"> </w:t>
      </w:r>
      <w:r w:rsidR="00013BFD" w:rsidRPr="00572895">
        <w:rPr>
          <w:b w:val="0"/>
        </w:rPr>
        <w:t>возраста</w:t>
      </w:r>
      <w:r w:rsidR="00013BFD" w:rsidRPr="00572895">
        <w:rPr>
          <w:b w:val="0"/>
          <w:spacing w:val="-3"/>
        </w:rPr>
        <w:t xml:space="preserve"> </w:t>
      </w:r>
      <w:r w:rsidR="00013BFD" w:rsidRPr="00572895">
        <w:rPr>
          <w:b w:val="0"/>
        </w:rPr>
        <w:t>и</w:t>
      </w:r>
      <w:r w:rsidR="00013BFD" w:rsidRPr="00572895">
        <w:rPr>
          <w:b w:val="0"/>
          <w:spacing w:val="-3"/>
        </w:rPr>
        <w:t xml:space="preserve"> </w:t>
      </w:r>
      <w:r w:rsidR="00013BFD" w:rsidRPr="00572895">
        <w:rPr>
          <w:b w:val="0"/>
        </w:rPr>
        <w:t>к</w:t>
      </w:r>
      <w:r w:rsidR="00013BFD" w:rsidRPr="00572895">
        <w:rPr>
          <w:b w:val="0"/>
          <w:spacing w:val="-3"/>
        </w:rPr>
        <w:t xml:space="preserve"> </w:t>
      </w:r>
      <w:r w:rsidR="00013BFD" w:rsidRPr="00572895">
        <w:rPr>
          <w:b w:val="0"/>
        </w:rPr>
        <w:t>завершению</w:t>
      </w:r>
      <w:r w:rsidR="00013BFD" w:rsidRPr="00572895">
        <w:rPr>
          <w:b w:val="0"/>
          <w:spacing w:val="-4"/>
        </w:rPr>
        <w:t xml:space="preserve"> </w:t>
      </w:r>
      <w:r w:rsidR="00013BFD" w:rsidRPr="00572895">
        <w:rPr>
          <w:b w:val="0"/>
        </w:rPr>
        <w:t>освоения</w:t>
      </w:r>
      <w:r w:rsidR="00013BFD" w:rsidRPr="00572895">
        <w:rPr>
          <w:b w:val="0"/>
          <w:spacing w:val="-3"/>
        </w:rPr>
        <w:t xml:space="preserve"> </w:t>
      </w:r>
      <w:r>
        <w:rPr>
          <w:b w:val="0"/>
        </w:rPr>
        <w:t xml:space="preserve">Программы </w:t>
      </w:r>
      <w:r w:rsidRPr="00FE2409">
        <w:rPr>
          <w:b w:val="0"/>
        </w:rPr>
        <w:t>о</w:t>
      </w:r>
      <w:r w:rsidR="00013BFD" w:rsidRPr="00FE2409">
        <w:rPr>
          <w:b w:val="0"/>
        </w:rPr>
        <w:t xml:space="preserve">бозначенные возрастные ориентиры носят </w:t>
      </w:r>
      <w:r w:rsidR="00013BFD" w:rsidRPr="00FE2409">
        <w:rPr>
          <w:b w:val="0"/>
          <w:i/>
        </w:rPr>
        <w:t xml:space="preserve">условный </w:t>
      </w:r>
      <w:r w:rsidR="00013BFD" w:rsidRPr="00FE2409">
        <w:rPr>
          <w:b w:val="0"/>
        </w:rPr>
        <w:t>характер, что</w:t>
      </w:r>
      <w:r w:rsidR="00013BFD" w:rsidRPr="00FE2409">
        <w:rPr>
          <w:b w:val="0"/>
          <w:spacing w:val="1"/>
        </w:rPr>
        <w:t xml:space="preserve"> </w:t>
      </w:r>
      <w:r w:rsidR="00013BFD" w:rsidRPr="00FE2409">
        <w:rPr>
          <w:b w:val="0"/>
        </w:rPr>
        <w:t xml:space="preserve">предполагает широкий возрастной диапазон для достижения ребенком </w:t>
      </w:r>
      <w:r w:rsidR="00013BFD" w:rsidRPr="00FE2409">
        <w:rPr>
          <w:b w:val="0"/>
          <w:i/>
        </w:rPr>
        <w:t>планируемых</w:t>
      </w:r>
      <w:r w:rsidR="00013BFD" w:rsidRPr="00FE2409">
        <w:rPr>
          <w:b w:val="0"/>
          <w:i/>
          <w:spacing w:val="1"/>
        </w:rPr>
        <w:t xml:space="preserve"> </w:t>
      </w:r>
      <w:r w:rsidR="00013BFD" w:rsidRPr="00FE2409">
        <w:rPr>
          <w:b w:val="0"/>
          <w:i/>
        </w:rPr>
        <w:t>результатов</w:t>
      </w:r>
      <w:r w:rsidR="00013BFD" w:rsidRPr="00FE2409">
        <w:rPr>
          <w:b w:val="0"/>
        </w:rPr>
        <w:t>.</w:t>
      </w:r>
    </w:p>
    <w:p w:rsidR="00FE2409" w:rsidRDefault="00013BFD" w:rsidP="00FE2409">
      <w:pPr>
        <w:pStyle w:val="1"/>
        <w:tabs>
          <w:tab w:val="left" w:pos="0"/>
        </w:tabs>
        <w:ind w:left="0" w:right="173" w:firstLine="709"/>
        <w:contextualSpacing/>
        <w:jc w:val="both"/>
        <w:rPr>
          <w:b w:val="0"/>
        </w:rPr>
      </w:pPr>
      <w:r w:rsidRPr="00FE2409">
        <w:rPr>
          <w:b w:val="0"/>
        </w:rPr>
        <w:t>Планируемые</w:t>
      </w:r>
      <w:r w:rsidRPr="00FE2409">
        <w:rPr>
          <w:b w:val="0"/>
          <w:spacing w:val="1"/>
        </w:rPr>
        <w:t xml:space="preserve"> </w:t>
      </w:r>
      <w:r w:rsidRPr="00FE2409">
        <w:rPr>
          <w:b w:val="0"/>
        </w:rPr>
        <w:t>результаты</w:t>
      </w:r>
      <w:r w:rsidRPr="00FE2409">
        <w:rPr>
          <w:b w:val="0"/>
          <w:spacing w:val="1"/>
        </w:rPr>
        <w:t xml:space="preserve"> </w:t>
      </w:r>
      <w:r w:rsidRPr="00FE2409">
        <w:rPr>
          <w:b w:val="0"/>
        </w:rPr>
        <w:t>реализации</w:t>
      </w:r>
      <w:r w:rsidRPr="00FE2409">
        <w:rPr>
          <w:b w:val="0"/>
          <w:spacing w:val="1"/>
        </w:rPr>
        <w:t xml:space="preserve"> </w:t>
      </w:r>
      <w:r w:rsidRPr="00FE2409">
        <w:rPr>
          <w:b w:val="0"/>
        </w:rPr>
        <w:t>Программы</w:t>
      </w:r>
      <w:r w:rsidRPr="00FE2409">
        <w:rPr>
          <w:b w:val="0"/>
          <w:spacing w:val="1"/>
        </w:rPr>
        <w:t xml:space="preserve"> </w:t>
      </w:r>
      <w:r w:rsidRPr="00FE2409">
        <w:rPr>
          <w:b w:val="0"/>
        </w:rPr>
        <w:t>полностью</w:t>
      </w:r>
      <w:r w:rsidRPr="00FE2409">
        <w:rPr>
          <w:b w:val="0"/>
          <w:spacing w:val="1"/>
        </w:rPr>
        <w:t xml:space="preserve"> </w:t>
      </w:r>
      <w:r w:rsidRPr="00FE2409">
        <w:rPr>
          <w:b w:val="0"/>
        </w:rPr>
        <w:t>соответствуют</w:t>
      </w:r>
      <w:r w:rsidRPr="00FE2409">
        <w:rPr>
          <w:b w:val="0"/>
          <w:spacing w:val="-2"/>
        </w:rPr>
        <w:t xml:space="preserve"> </w:t>
      </w:r>
      <w:r w:rsidRPr="00FE2409">
        <w:rPr>
          <w:b w:val="0"/>
        </w:rPr>
        <w:t>обозначенным в</w:t>
      </w:r>
      <w:r w:rsidRPr="00FE2409">
        <w:rPr>
          <w:b w:val="0"/>
          <w:spacing w:val="1"/>
        </w:rPr>
        <w:t xml:space="preserve"> </w:t>
      </w:r>
      <w:hyperlink r:id="rId17">
        <w:r w:rsidRPr="00FE2409">
          <w:rPr>
            <w:b w:val="0"/>
            <w:color w:val="0000FF"/>
            <w:u w:val="single" w:color="0000FF"/>
          </w:rPr>
          <w:t>ФОП</w:t>
        </w:r>
        <w:r w:rsidRPr="00FE2409">
          <w:rPr>
            <w:b w:val="0"/>
            <w:color w:val="0000FF"/>
            <w:spacing w:val="-1"/>
            <w:u w:val="single" w:color="0000FF"/>
          </w:rPr>
          <w:t xml:space="preserve"> </w:t>
        </w:r>
        <w:r w:rsidRPr="00FE2409">
          <w:rPr>
            <w:b w:val="0"/>
            <w:color w:val="0000FF"/>
            <w:u w:val="single" w:color="0000FF"/>
          </w:rPr>
          <w:t>ДО</w:t>
        </w:r>
        <w:r w:rsidRPr="00FE2409">
          <w:rPr>
            <w:b w:val="0"/>
            <w:color w:val="0000FF"/>
            <w:spacing w:val="-2"/>
          </w:rPr>
          <w:t xml:space="preserve"> </w:t>
        </w:r>
      </w:hyperlink>
      <w:r w:rsidRPr="00FE2409">
        <w:rPr>
          <w:b w:val="0"/>
        </w:rPr>
        <w:t>ч.II</w:t>
      </w:r>
      <w:r w:rsidRPr="00FE2409">
        <w:rPr>
          <w:b w:val="0"/>
          <w:spacing w:val="-1"/>
        </w:rPr>
        <w:t xml:space="preserve"> </w:t>
      </w:r>
      <w:r w:rsidRPr="00FE2409">
        <w:rPr>
          <w:b w:val="0"/>
        </w:rPr>
        <w:t>п.15.1-15.4.</w:t>
      </w:r>
    </w:p>
    <w:p w:rsidR="00FE2409" w:rsidRPr="00FE2409" w:rsidRDefault="00013BFD" w:rsidP="00F16054">
      <w:pPr>
        <w:pStyle w:val="1"/>
        <w:numPr>
          <w:ilvl w:val="3"/>
          <w:numId w:val="62"/>
        </w:numPr>
        <w:tabs>
          <w:tab w:val="left" w:pos="0"/>
        </w:tabs>
        <w:ind w:right="173"/>
        <w:contextualSpacing/>
        <w:jc w:val="both"/>
        <w:rPr>
          <w:spacing w:val="-2"/>
        </w:rPr>
      </w:pPr>
      <w:r w:rsidRPr="00FE2409">
        <w:rPr>
          <w:bCs w:val="0"/>
        </w:rPr>
        <w:t>Планируемые результаты в младенческом возрасте</w:t>
      </w:r>
    </w:p>
    <w:p w:rsidR="00FE2409" w:rsidRPr="00FE2409" w:rsidRDefault="00013BFD" w:rsidP="00FE2409">
      <w:pPr>
        <w:pStyle w:val="1"/>
        <w:tabs>
          <w:tab w:val="left" w:pos="0"/>
        </w:tabs>
        <w:ind w:left="710" w:right="173"/>
        <w:contextualSpacing/>
        <w:jc w:val="both"/>
        <w:rPr>
          <w:bCs w:val="0"/>
        </w:rPr>
      </w:pPr>
      <w:r w:rsidRPr="00FE2409">
        <w:rPr>
          <w:bCs w:val="0"/>
          <w:spacing w:val="-68"/>
        </w:rPr>
        <w:t xml:space="preserve"> </w:t>
      </w:r>
      <w:r w:rsidRPr="00FE2409">
        <w:rPr>
          <w:bCs w:val="0"/>
        </w:rPr>
        <w:t>(к</w:t>
      </w:r>
      <w:r w:rsidRPr="00FE2409">
        <w:rPr>
          <w:bCs w:val="0"/>
          <w:spacing w:val="-2"/>
        </w:rPr>
        <w:t xml:space="preserve"> </w:t>
      </w:r>
      <w:r w:rsidRPr="00FE2409">
        <w:rPr>
          <w:bCs w:val="0"/>
        </w:rPr>
        <w:t>одному</w:t>
      </w:r>
      <w:r w:rsidRPr="00FE2409">
        <w:rPr>
          <w:bCs w:val="0"/>
          <w:spacing w:val="1"/>
        </w:rPr>
        <w:t xml:space="preserve"> </w:t>
      </w:r>
      <w:r w:rsidRPr="00FE2409">
        <w:rPr>
          <w:bCs w:val="0"/>
        </w:rPr>
        <w:t>году)</w:t>
      </w:r>
    </w:p>
    <w:p w:rsidR="00FE2409" w:rsidRDefault="00FE2409" w:rsidP="00FE2409">
      <w:pPr>
        <w:pStyle w:val="1"/>
        <w:tabs>
          <w:tab w:val="left" w:pos="0"/>
        </w:tabs>
        <w:ind w:left="710" w:right="173"/>
        <w:contextualSpacing/>
        <w:jc w:val="both"/>
        <w:rPr>
          <w:b w:val="0"/>
        </w:rPr>
      </w:pPr>
      <w:r>
        <w:rPr>
          <w:b w:val="0"/>
          <w:bCs w:val="0"/>
        </w:rPr>
        <w:t xml:space="preserve"> </w:t>
      </w:r>
      <w:r w:rsidRPr="00FE2409">
        <w:rPr>
          <w:b w:val="0"/>
          <w:bCs w:val="0"/>
        </w:rPr>
        <w:t>С</w:t>
      </w:r>
      <w:r w:rsidR="00013BFD" w:rsidRPr="00FE2409">
        <w:rPr>
          <w:b w:val="0"/>
        </w:rPr>
        <w:t>оотносятся</w:t>
      </w:r>
      <w:r w:rsidR="00013BFD" w:rsidRPr="00FE2409">
        <w:rPr>
          <w:b w:val="0"/>
          <w:spacing w:val="-1"/>
        </w:rPr>
        <w:t xml:space="preserve"> </w:t>
      </w:r>
      <w:r w:rsidR="00013BFD" w:rsidRPr="00FE2409">
        <w:rPr>
          <w:b w:val="0"/>
        </w:rPr>
        <w:t>с</w:t>
      </w:r>
      <w:r w:rsidR="00013BFD" w:rsidRPr="00FE2409">
        <w:rPr>
          <w:b w:val="0"/>
          <w:spacing w:val="-1"/>
        </w:rPr>
        <w:t xml:space="preserve"> </w:t>
      </w:r>
      <w:hyperlink r:id="rId18">
        <w:r w:rsidR="00013BFD" w:rsidRPr="00FE2409">
          <w:rPr>
            <w:b w:val="0"/>
            <w:color w:val="0000FF"/>
            <w:u w:val="single" w:color="0000FF"/>
          </w:rPr>
          <w:t>ФОП</w:t>
        </w:r>
        <w:r w:rsidR="00013BFD" w:rsidRPr="00FE2409">
          <w:rPr>
            <w:b w:val="0"/>
            <w:color w:val="0000FF"/>
            <w:spacing w:val="-2"/>
            <w:u w:val="single" w:color="0000FF"/>
          </w:rPr>
          <w:t xml:space="preserve"> </w:t>
        </w:r>
        <w:r w:rsidR="00013BFD" w:rsidRPr="00FE2409">
          <w:rPr>
            <w:b w:val="0"/>
            <w:color w:val="0000FF"/>
            <w:u w:val="single" w:color="0000FF"/>
          </w:rPr>
          <w:t>ДО</w:t>
        </w:r>
        <w:r w:rsidR="00013BFD" w:rsidRPr="00FE2409">
          <w:rPr>
            <w:b w:val="0"/>
            <w:color w:val="0000FF"/>
            <w:spacing w:val="-1"/>
          </w:rPr>
          <w:t xml:space="preserve"> </w:t>
        </w:r>
      </w:hyperlink>
      <w:r w:rsidR="00013BFD" w:rsidRPr="00FE2409">
        <w:rPr>
          <w:b w:val="0"/>
        </w:rPr>
        <w:t>ч.II</w:t>
      </w:r>
      <w:r w:rsidR="00013BFD" w:rsidRPr="00FE2409">
        <w:rPr>
          <w:b w:val="0"/>
          <w:spacing w:val="-1"/>
        </w:rPr>
        <w:t xml:space="preserve"> </w:t>
      </w:r>
      <w:r w:rsidR="00013BFD" w:rsidRPr="00FE2409">
        <w:rPr>
          <w:b w:val="0"/>
        </w:rPr>
        <w:t>п.</w:t>
      </w:r>
      <w:r w:rsidR="00013BFD" w:rsidRPr="00FE2409">
        <w:rPr>
          <w:b w:val="0"/>
          <w:spacing w:val="-2"/>
        </w:rPr>
        <w:t xml:space="preserve"> </w:t>
      </w:r>
      <w:r w:rsidR="00013BFD" w:rsidRPr="00FE2409">
        <w:rPr>
          <w:b w:val="0"/>
        </w:rPr>
        <w:t>15.1.</w:t>
      </w:r>
    </w:p>
    <w:p w:rsidR="00013BFD" w:rsidRPr="00FE2409" w:rsidRDefault="00013BFD" w:rsidP="00F16054">
      <w:pPr>
        <w:pStyle w:val="1"/>
        <w:numPr>
          <w:ilvl w:val="3"/>
          <w:numId w:val="62"/>
        </w:numPr>
        <w:tabs>
          <w:tab w:val="left" w:pos="0"/>
        </w:tabs>
        <w:ind w:right="173"/>
        <w:contextualSpacing/>
        <w:jc w:val="both"/>
        <w:rPr>
          <w:spacing w:val="-2"/>
        </w:rPr>
      </w:pPr>
      <w:r w:rsidRPr="00FE2409">
        <w:rPr>
          <w:bCs w:val="0"/>
        </w:rPr>
        <w:t>Планируемые</w:t>
      </w:r>
      <w:r w:rsidRPr="00FE2409">
        <w:rPr>
          <w:bCs w:val="0"/>
          <w:spacing w:val="-3"/>
        </w:rPr>
        <w:t xml:space="preserve"> </w:t>
      </w:r>
      <w:r w:rsidRPr="00FE2409">
        <w:rPr>
          <w:bCs w:val="0"/>
        </w:rPr>
        <w:t>результаты</w:t>
      </w:r>
      <w:r w:rsidRPr="00FE2409">
        <w:rPr>
          <w:bCs w:val="0"/>
          <w:spacing w:val="-4"/>
        </w:rPr>
        <w:t xml:space="preserve"> </w:t>
      </w:r>
      <w:r w:rsidRPr="00FE2409">
        <w:rPr>
          <w:bCs w:val="0"/>
        </w:rPr>
        <w:t>в</w:t>
      </w:r>
      <w:r w:rsidRPr="00FE2409">
        <w:rPr>
          <w:bCs w:val="0"/>
          <w:spacing w:val="-8"/>
        </w:rPr>
        <w:t xml:space="preserve"> </w:t>
      </w:r>
      <w:r w:rsidRPr="00FE2409">
        <w:rPr>
          <w:bCs w:val="0"/>
        </w:rPr>
        <w:t>раннем</w:t>
      </w:r>
      <w:r w:rsidRPr="00FE2409">
        <w:rPr>
          <w:bCs w:val="0"/>
          <w:spacing w:val="-2"/>
        </w:rPr>
        <w:t xml:space="preserve"> </w:t>
      </w:r>
      <w:r w:rsidRPr="00FE2409">
        <w:rPr>
          <w:bCs w:val="0"/>
        </w:rPr>
        <w:t>возрасте</w:t>
      </w:r>
      <w:r w:rsidR="00FE2409" w:rsidRPr="00FE2409">
        <w:rPr>
          <w:bCs w:val="0"/>
        </w:rPr>
        <w:t xml:space="preserve"> </w:t>
      </w:r>
      <w:r w:rsidRPr="00FE2409">
        <w:t>(к</w:t>
      </w:r>
      <w:r w:rsidRPr="00FE2409">
        <w:rPr>
          <w:spacing w:val="-3"/>
        </w:rPr>
        <w:t xml:space="preserve"> </w:t>
      </w:r>
      <w:r w:rsidRPr="00FE2409">
        <w:t>трем</w:t>
      </w:r>
      <w:r w:rsidRPr="00FE2409">
        <w:rPr>
          <w:spacing w:val="-1"/>
        </w:rPr>
        <w:t xml:space="preserve"> </w:t>
      </w:r>
      <w:r w:rsidRPr="00FE2409">
        <w:t>годам)</w:t>
      </w:r>
    </w:p>
    <w:p w:rsidR="00FE2409" w:rsidRDefault="00013BFD" w:rsidP="00FE2409">
      <w:pPr>
        <w:spacing w:line="321" w:lineRule="exact"/>
        <w:ind w:firstLine="710"/>
        <w:rPr>
          <w:sz w:val="28"/>
          <w:szCs w:val="28"/>
        </w:rPr>
      </w:pPr>
      <w:r w:rsidRPr="00013BFD">
        <w:rPr>
          <w:sz w:val="28"/>
          <w:szCs w:val="28"/>
        </w:rPr>
        <w:t>Соотносятся</w:t>
      </w:r>
      <w:r w:rsidRPr="00013BFD">
        <w:rPr>
          <w:spacing w:val="-1"/>
          <w:sz w:val="28"/>
          <w:szCs w:val="28"/>
        </w:rPr>
        <w:t xml:space="preserve"> </w:t>
      </w:r>
      <w:r w:rsidRPr="00013BFD">
        <w:rPr>
          <w:sz w:val="28"/>
          <w:szCs w:val="28"/>
        </w:rPr>
        <w:t>с</w:t>
      </w:r>
      <w:r w:rsidRPr="00013BFD">
        <w:rPr>
          <w:spacing w:val="-1"/>
          <w:sz w:val="28"/>
          <w:szCs w:val="28"/>
        </w:rPr>
        <w:t xml:space="preserve"> </w:t>
      </w:r>
      <w:hyperlink r:id="rId19">
        <w:r w:rsidRPr="00013BFD">
          <w:rPr>
            <w:color w:val="0000FF"/>
            <w:sz w:val="28"/>
            <w:szCs w:val="28"/>
            <w:u w:val="single" w:color="0000FF"/>
          </w:rPr>
          <w:t>ФОП</w:t>
        </w:r>
        <w:r w:rsidRPr="00013BFD">
          <w:rPr>
            <w:color w:val="0000FF"/>
            <w:spacing w:val="-2"/>
            <w:sz w:val="28"/>
            <w:szCs w:val="28"/>
            <w:u w:val="single" w:color="0000FF"/>
          </w:rPr>
          <w:t xml:space="preserve"> </w:t>
        </w:r>
        <w:r w:rsidRPr="00013BFD">
          <w:rPr>
            <w:color w:val="0000FF"/>
            <w:sz w:val="28"/>
            <w:szCs w:val="28"/>
            <w:u w:val="single" w:color="0000FF"/>
          </w:rPr>
          <w:t>ДО</w:t>
        </w:r>
        <w:r w:rsidRPr="00013BFD">
          <w:rPr>
            <w:color w:val="0000FF"/>
            <w:spacing w:val="-2"/>
            <w:sz w:val="28"/>
            <w:szCs w:val="28"/>
          </w:rPr>
          <w:t xml:space="preserve"> </w:t>
        </w:r>
      </w:hyperlink>
      <w:r w:rsidRPr="00013BFD">
        <w:rPr>
          <w:sz w:val="28"/>
          <w:szCs w:val="28"/>
        </w:rPr>
        <w:t>ч.II п.15.2.</w:t>
      </w:r>
    </w:p>
    <w:p w:rsidR="00013BFD" w:rsidRPr="00FE2409" w:rsidRDefault="00013BFD" w:rsidP="00F16054">
      <w:pPr>
        <w:pStyle w:val="a7"/>
        <w:numPr>
          <w:ilvl w:val="3"/>
          <w:numId w:val="62"/>
        </w:numPr>
        <w:spacing w:line="321" w:lineRule="exact"/>
        <w:rPr>
          <w:sz w:val="28"/>
          <w:szCs w:val="28"/>
        </w:rPr>
      </w:pPr>
      <w:r w:rsidRPr="00FE2409">
        <w:rPr>
          <w:b/>
          <w:bCs/>
          <w:sz w:val="28"/>
          <w:szCs w:val="28"/>
        </w:rPr>
        <w:t>Планируемые</w:t>
      </w:r>
      <w:r w:rsidRPr="00FE2409">
        <w:rPr>
          <w:b/>
          <w:bCs/>
          <w:spacing w:val="-4"/>
          <w:sz w:val="28"/>
          <w:szCs w:val="28"/>
        </w:rPr>
        <w:t xml:space="preserve"> </w:t>
      </w:r>
      <w:r w:rsidRPr="00FE2409">
        <w:rPr>
          <w:b/>
          <w:bCs/>
          <w:sz w:val="28"/>
          <w:szCs w:val="28"/>
        </w:rPr>
        <w:t>результаты</w:t>
      </w:r>
      <w:r w:rsidRPr="00FE2409">
        <w:rPr>
          <w:b/>
          <w:bCs/>
          <w:spacing w:val="-4"/>
          <w:sz w:val="28"/>
          <w:szCs w:val="28"/>
        </w:rPr>
        <w:t xml:space="preserve"> </w:t>
      </w:r>
      <w:r w:rsidRPr="00FE2409">
        <w:rPr>
          <w:b/>
          <w:bCs/>
          <w:sz w:val="28"/>
          <w:szCs w:val="28"/>
        </w:rPr>
        <w:t>в</w:t>
      </w:r>
      <w:r w:rsidRPr="00FE2409">
        <w:rPr>
          <w:b/>
          <w:bCs/>
          <w:spacing w:val="-8"/>
          <w:sz w:val="28"/>
          <w:szCs w:val="28"/>
        </w:rPr>
        <w:t xml:space="preserve"> </w:t>
      </w:r>
      <w:r w:rsidRPr="00FE2409">
        <w:rPr>
          <w:b/>
          <w:bCs/>
          <w:sz w:val="28"/>
          <w:szCs w:val="28"/>
        </w:rPr>
        <w:t>дошкольном</w:t>
      </w:r>
      <w:r w:rsidRPr="00FE2409">
        <w:rPr>
          <w:b/>
          <w:bCs/>
          <w:spacing w:val="-3"/>
          <w:sz w:val="28"/>
          <w:szCs w:val="28"/>
        </w:rPr>
        <w:t xml:space="preserve"> </w:t>
      </w:r>
      <w:r w:rsidRPr="00FE2409">
        <w:rPr>
          <w:b/>
          <w:bCs/>
          <w:sz w:val="28"/>
          <w:szCs w:val="28"/>
        </w:rPr>
        <w:t>возрасте</w:t>
      </w:r>
    </w:p>
    <w:p w:rsidR="00013BFD" w:rsidRPr="00013BFD" w:rsidRDefault="00013BFD" w:rsidP="00F16054">
      <w:pPr>
        <w:numPr>
          <w:ilvl w:val="0"/>
          <w:numId w:val="60"/>
        </w:numPr>
        <w:tabs>
          <w:tab w:val="left" w:pos="1172"/>
        </w:tabs>
        <w:spacing w:line="319" w:lineRule="exact"/>
        <w:rPr>
          <w:i/>
          <w:sz w:val="28"/>
        </w:rPr>
      </w:pPr>
      <w:r w:rsidRPr="00013BFD">
        <w:rPr>
          <w:i/>
          <w:sz w:val="28"/>
        </w:rPr>
        <w:t>К</w:t>
      </w:r>
      <w:r w:rsidRPr="00013BFD">
        <w:rPr>
          <w:i/>
          <w:spacing w:val="-3"/>
          <w:sz w:val="28"/>
        </w:rPr>
        <w:t xml:space="preserve"> </w:t>
      </w:r>
      <w:r w:rsidRPr="00013BFD">
        <w:rPr>
          <w:i/>
          <w:sz w:val="28"/>
        </w:rPr>
        <w:t>четырем</w:t>
      </w:r>
      <w:r w:rsidRPr="00013BFD">
        <w:rPr>
          <w:i/>
          <w:spacing w:val="-2"/>
          <w:sz w:val="28"/>
        </w:rPr>
        <w:t xml:space="preserve"> </w:t>
      </w:r>
      <w:r w:rsidRPr="00013BFD">
        <w:rPr>
          <w:i/>
          <w:sz w:val="28"/>
        </w:rPr>
        <w:t>годам:</w:t>
      </w:r>
    </w:p>
    <w:p w:rsidR="00013BFD" w:rsidRPr="00013BFD" w:rsidRDefault="00013BFD" w:rsidP="00013BFD">
      <w:pPr>
        <w:spacing w:line="322" w:lineRule="exact"/>
        <w:ind w:left="1008"/>
        <w:rPr>
          <w:sz w:val="28"/>
          <w:szCs w:val="28"/>
        </w:rPr>
      </w:pPr>
      <w:r w:rsidRPr="00013BFD">
        <w:rPr>
          <w:sz w:val="28"/>
          <w:szCs w:val="28"/>
        </w:rPr>
        <w:t>Соотносятся</w:t>
      </w:r>
      <w:r w:rsidRPr="00013BFD">
        <w:rPr>
          <w:spacing w:val="-2"/>
          <w:sz w:val="28"/>
          <w:szCs w:val="28"/>
        </w:rPr>
        <w:t xml:space="preserve"> </w:t>
      </w:r>
      <w:r w:rsidRPr="00013BFD">
        <w:rPr>
          <w:sz w:val="28"/>
          <w:szCs w:val="28"/>
        </w:rPr>
        <w:t>с</w:t>
      </w:r>
      <w:r w:rsidRPr="00013BFD">
        <w:rPr>
          <w:spacing w:val="-2"/>
          <w:sz w:val="28"/>
          <w:szCs w:val="28"/>
        </w:rPr>
        <w:t xml:space="preserve"> </w:t>
      </w:r>
      <w:hyperlink r:id="rId20">
        <w:r w:rsidRPr="00013BFD">
          <w:rPr>
            <w:color w:val="0000FF"/>
            <w:sz w:val="28"/>
            <w:szCs w:val="28"/>
            <w:u w:val="single" w:color="0000FF"/>
          </w:rPr>
          <w:t>ФОП</w:t>
        </w:r>
        <w:r w:rsidRPr="00013BFD">
          <w:rPr>
            <w:color w:val="0000FF"/>
            <w:spacing w:val="-2"/>
            <w:sz w:val="28"/>
            <w:szCs w:val="28"/>
            <w:u w:val="single" w:color="0000FF"/>
          </w:rPr>
          <w:t xml:space="preserve"> </w:t>
        </w:r>
        <w:r w:rsidRPr="00013BFD">
          <w:rPr>
            <w:color w:val="0000FF"/>
            <w:sz w:val="28"/>
            <w:szCs w:val="28"/>
            <w:u w:val="single" w:color="0000FF"/>
          </w:rPr>
          <w:t>ДО</w:t>
        </w:r>
        <w:r w:rsidRPr="00013BFD">
          <w:rPr>
            <w:color w:val="0000FF"/>
            <w:spacing w:val="-2"/>
            <w:sz w:val="28"/>
            <w:szCs w:val="28"/>
          </w:rPr>
          <w:t xml:space="preserve"> </w:t>
        </w:r>
      </w:hyperlink>
      <w:r w:rsidRPr="00013BFD">
        <w:rPr>
          <w:sz w:val="28"/>
          <w:szCs w:val="28"/>
        </w:rPr>
        <w:t>ч.II</w:t>
      </w:r>
      <w:r w:rsidRPr="00013BFD">
        <w:rPr>
          <w:spacing w:val="-1"/>
          <w:sz w:val="28"/>
          <w:szCs w:val="28"/>
        </w:rPr>
        <w:t xml:space="preserve"> </w:t>
      </w:r>
      <w:r w:rsidRPr="00013BFD">
        <w:rPr>
          <w:sz w:val="28"/>
          <w:szCs w:val="28"/>
        </w:rPr>
        <w:t>п.15.3.1.</w:t>
      </w:r>
    </w:p>
    <w:p w:rsidR="00013BFD" w:rsidRPr="00013BFD" w:rsidRDefault="00013BFD" w:rsidP="00F16054">
      <w:pPr>
        <w:numPr>
          <w:ilvl w:val="0"/>
          <w:numId w:val="60"/>
        </w:numPr>
        <w:tabs>
          <w:tab w:val="left" w:pos="1172"/>
        </w:tabs>
        <w:spacing w:line="322" w:lineRule="exact"/>
        <w:rPr>
          <w:i/>
          <w:sz w:val="28"/>
        </w:rPr>
      </w:pPr>
      <w:r w:rsidRPr="00013BFD">
        <w:rPr>
          <w:i/>
          <w:sz w:val="28"/>
        </w:rPr>
        <w:t>К</w:t>
      </w:r>
      <w:r w:rsidRPr="00013BFD">
        <w:rPr>
          <w:i/>
          <w:spacing w:val="-2"/>
          <w:sz w:val="28"/>
        </w:rPr>
        <w:t xml:space="preserve"> </w:t>
      </w:r>
      <w:r w:rsidRPr="00013BFD">
        <w:rPr>
          <w:i/>
          <w:sz w:val="28"/>
        </w:rPr>
        <w:t>пяти годам:</w:t>
      </w:r>
    </w:p>
    <w:p w:rsidR="00013BFD" w:rsidRPr="00013BFD" w:rsidRDefault="00013BFD" w:rsidP="00013BFD">
      <w:pPr>
        <w:ind w:left="1008"/>
        <w:rPr>
          <w:sz w:val="28"/>
          <w:szCs w:val="28"/>
        </w:rPr>
      </w:pPr>
      <w:r w:rsidRPr="00013BFD">
        <w:rPr>
          <w:sz w:val="28"/>
          <w:szCs w:val="28"/>
        </w:rPr>
        <w:t>Соотносятся</w:t>
      </w:r>
      <w:r w:rsidRPr="00013BFD">
        <w:rPr>
          <w:spacing w:val="-2"/>
          <w:sz w:val="28"/>
          <w:szCs w:val="28"/>
        </w:rPr>
        <w:t xml:space="preserve"> </w:t>
      </w:r>
      <w:r w:rsidRPr="00013BFD">
        <w:rPr>
          <w:sz w:val="28"/>
          <w:szCs w:val="28"/>
        </w:rPr>
        <w:t>с</w:t>
      </w:r>
      <w:r w:rsidRPr="00013BFD">
        <w:rPr>
          <w:spacing w:val="-1"/>
          <w:sz w:val="28"/>
          <w:szCs w:val="28"/>
        </w:rPr>
        <w:t xml:space="preserve"> </w:t>
      </w:r>
      <w:hyperlink r:id="rId21">
        <w:r w:rsidRPr="00013BFD">
          <w:rPr>
            <w:color w:val="0000FF"/>
            <w:sz w:val="28"/>
            <w:szCs w:val="28"/>
            <w:u w:val="single" w:color="0000FF"/>
          </w:rPr>
          <w:t>ФОП</w:t>
        </w:r>
        <w:r w:rsidRPr="00013BFD">
          <w:rPr>
            <w:color w:val="0000FF"/>
            <w:spacing w:val="-2"/>
            <w:sz w:val="28"/>
            <w:szCs w:val="28"/>
            <w:u w:val="single" w:color="0000FF"/>
          </w:rPr>
          <w:t xml:space="preserve"> </w:t>
        </w:r>
        <w:r w:rsidRPr="00013BFD">
          <w:rPr>
            <w:color w:val="0000FF"/>
            <w:sz w:val="28"/>
            <w:szCs w:val="28"/>
            <w:u w:val="single" w:color="0000FF"/>
          </w:rPr>
          <w:t>ДО</w:t>
        </w:r>
        <w:r w:rsidRPr="00013BFD">
          <w:rPr>
            <w:color w:val="0000FF"/>
            <w:spacing w:val="-2"/>
            <w:sz w:val="28"/>
            <w:szCs w:val="28"/>
          </w:rPr>
          <w:t xml:space="preserve"> </w:t>
        </w:r>
      </w:hyperlink>
      <w:r w:rsidRPr="00013BFD">
        <w:rPr>
          <w:sz w:val="28"/>
          <w:szCs w:val="28"/>
        </w:rPr>
        <w:t>ч.II</w:t>
      </w:r>
      <w:r w:rsidRPr="00013BFD">
        <w:rPr>
          <w:spacing w:val="-1"/>
          <w:sz w:val="28"/>
          <w:szCs w:val="28"/>
        </w:rPr>
        <w:t xml:space="preserve"> </w:t>
      </w:r>
      <w:r w:rsidRPr="00013BFD">
        <w:rPr>
          <w:sz w:val="28"/>
          <w:szCs w:val="28"/>
        </w:rPr>
        <w:t>п.15.3.2.</w:t>
      </w:r>
    </w:p>
    <w:p w:rsidR="00013BFD" w:rsidRPr="00013BFD" w:rsidRDefault="00013BFD" w:rsidP="00F16054">
      <w:pPr>
        <w:numPr>
          <w:ilvl w:val="0"/>
          <w:numId w:val="60"/>
        </w:numPr>
        <w:tabs>
          <w:tab w:val="left" w:pos="1172"/>
        </w:tabs>
        <w:spacing w:before="2" w:line="322" w:lineRule="exact"/>
        <w:rPr>
          <w:i/>
          <w:sz w:val="28"/>
        </w:rPr>
      </w:pPr>
      <w:r w:rsidRPr="00013BFD">
        <w:rPr>
          <w:i/>
          <w:sz w:val="28"/>
        </w:rPr>
        <w:t>К</w:t>
      </w:r>
      <w:r w:rsidRPr="00013BFD">
        <w:rPr>
          <w:i/>
          <w:spacing w:val="-1"/>
          <w:sz w:val="28"/>
        </w:rPr>
        <w:t xml:space="preserve"> </w:t>
      </w:r>
      <w:r w:rsidRPr="00013BFD">
        <w:rPr>
          <w:i/>
          <w:sz w:val="28"/>
        </w:rPr>
        <w:t>шести годам:</w:t>
      </w:r>
    </w:p>
    <w:p w:rsidR="00FE2409" w:rsidRDefault="00013BFD" w:rsidP="00FE2409">
      <w:pPr>
        <w:ind w:left="1008"/>
        <w:rPr>
          <w:sz w:val="28"/>
          <w:szCs w:val="28"/>
        </w:rPr>
      </w:pPr>
      <w:r w:rsidRPr="00013BFD">
        <w:rPr>
          <w:sz w:val="28"/>
          <w:szCs w:val="28"/>
        </w:rPr>
        <w:t>Соотносятся</w:t>
      </w:r>
      <w:r w:rsidRPr="00013BFD">
        <w:rPr>
          <w:spacing w:val="-2"/>
          <w:sz w:val="28"/>
          <w:szCs w:val="28"/>
        </w:rPr>
        <w:t xml:space="preserve"> </w:t>
      </w:r>
      <w:r w:rsidRPr="00013BFD">
        <w:rPr>
          <w:sz w:val="28"/>
          <w:szCs w:val="28"/>
        </w:rPr>
        <w:t>с</w:t>
      </w:r>
      <w:r w:rsidRPr="00013BFD">
        <w:rPr>
          <w:spacing w:val="-1"/>
          <w:sz w:val="28"/>
          <w:szCs w:val="28"/>
        </w:rPr>
        <w:t xml:space="preserve"> </w:t>
      </w:r>
      <w:hyperlink r:id="rId22">
        <w:r w:rsidRPr="00013BFD">
          <w:rPr>
            <w:color w:val="0000FF"/>
            <w:sz w:val="28"/>
            <w:szCs w:val="28"/>
            <w:u w:val="single" w:color="0000FF"/>
          </w:rPr>
          <w:t>ФОП</w:t>
        </w:r>
        <w:r w:rsidRPr="00013BFD">
          <w:rPr>
            <w:color w:val="0000FF"/>
            <w:spacing w:val="-2"/>
            <w:sz w:val="28"/>
            <w:szCs w:val="28"/>
            <w:u w:val="single" w:color="0000FF"/>
          </w:rPr>
          <w:t xml:space="preserve"> </w:t>
        </w:r>
        <w:r w:rsidRPr="00013BFD">
          <w:rPr>
            <w:color w:val="0000FF"/>
            <w:sz w:val="28"/>
            <w:szCs w:val="28"/>
            <w:u w:val="single" w:color="0000FF"/>
          </w:rPr>
          <w:t>ДО</w:t>
        </w:r>
        <w:r w:rsidRPr="00013BFD">
          <w:rPr>
            <w:color w:val="0000FF"/>
            <w:spacing w:val="-2"/>
            <w:sz w:val="28"/>
            <w:szCs w:val="28"/>
          </w:rPr>
          <w:t xml:space="preserve"> </w:t>
        </w:r>
      </w:hyperlink>
      <w:r w:rsidRPr="00013BFD">
        <w:rPr>
          <w:sz w:val="28"/>
          <w:szCs w:val="28"/>
        </w:rPr>
        <w:t>ч.II</w:t>
      </w:r>
      <w:r w:rsidRPr="00013BFD">
        <w:rPr>
          <w:spacing w:val="-1"/>
          <w:sz w:val="28"/>
          <w:szCs w:val="28"/>
        </w:rPr>
        <w:t xml:space="preserve"> </w:t>
      </w:r>
      <w:r w:rsidR="00FE2409">
        <w:rPr>
          <w:sz w:val="28"/>
          <w:szCs w:val="28"/>
        </w:rPr>
        <w:t>п.15.3.3.</w:t>
      </w:r>
    </w:p>
    <w:p w:rsidR="00013BFD" w:rsidRPr="00FE2409" w:rsidRDefault="00013BFD" w:rsidP="00F16054">
      <w:pPr>
        <w:pStyle w:val="a7"/>
        <w:numPr>
          <w:ilvl w:val="3"/>
          <w:numId w:val="62"/>
        </w:numPr>
        <w:rPr>
          <w:sz w:val="28"/>
          <w:szCs w:val="28"/>
        </w:rPr>
      </w:pPr>
      <w:r w:rsidRPr="00FE2409">
        <w:rPr>
          <w:b/>
          <w:bCs/>
          <w:sz w:val="28"/>
          <w:szCs w:val="28"/>
        </w:rPr>
        <w:t>Планируемые результа</w:t>
      </w:r>
      <w:r w:rsidR="00FE2409">
        <w:rPr>
          <w:b/>
          <w:bCs/>
          <w:sz w:val="28"/>
          <w:szCs w:val="28"/>
        </w:rPr>
        <w:t xml:space="preserve">ты на этапе завершения освоения </w:t>
      </w:r>
      <w:r w:rsidRPr="00FE2409">
        <w:rPr>
          <w:b/>
          <w:bCs/>
          <w:sz w:val="28"/>
          <w:szCs w:val="28"/>
        </w:rPr>
        <w:t>Программы (к</w:t>
      </w:r>
      <w:r w:rsidRPr="00FE2409">
        <w:rPr>
          <w:b/>
          <w:bCs/>
          <w:spacing w:val="-68"/>
          <w:sz w:val="28"/>
          <w:szCs w:val="28"/>
        </w:rPr>
        <w:t xml:space="preserve"> </w:t>
      </w:r>
      <w:r w:rsidR="00BA1013" w:rsidRPr="00FE2409">
        <w:rPr>
          <w:b/>
          <w:bCs/>
          <w:spacing w:val="-68"/>
          <w:sz w:val="28"/>
          <w:szCs w:val="28"/>
        </w:rPr>
        <w:t xml:space="preserve">         </w:t>
      </w:r>
      <w:r w:rsidRPr="00FE2409">
        <w:rPr>
          <w:b/>
          <w:bCs/>
          <w:sz w:val="28"/>
          <w:szCs w:val="28"/>
        </w:rPr>
        <w:t>концу дошкольного</w:t>
      </w:r>
      <w:r w:rsidRPr="00FE2409">
        <w:rPr>
          <w:b/>
          <w:bCs/>
          <w:spacing w:val="1"/>
          <w:sz w:val="28"/>
          <w:szCs w:val="28"/>
        </w:rPr>
        <w:t xml:space="preserve"> </w:t>
      </w:r>
      <w:r w:rsidRPr="00FE2409">
        <w:rPr>
          <w:b/>
          <w:bCs/>
          <w:sz w:val="28"/>
          <w:szCs w:val="28"/>
        </w:rPr>
        <w:t>возраста)</w:t>
      </w:r>
    </w:p>
    <w:p w:rsidR="00013BFD" w:rsidRPr="00013BFD" w:rsidRDefault="00013BFD" w:rsidP="00013BFD">
      <w:pPr>
        <w:spacing w:line="316" w:lineRule="exact"/>
        <w:ind w:left="1008"/>
        <w:jc w:val="both"/>
        <w:rPr>
          <w:sz w:val="28"/>
          <w:szCs w:val="28"/>
        </w:rPr>
      </w:pPr>
      <w:r w:rsidRPr="00013BFD">
        <w:rPr>
          <w:sz w:val="28"/>
          <w:szCs w:val="28"/>
        </w:rPr>
        <w:t>Соотносятся</w:t>
      </w:r>
      <w:r w:rsidRPr="00013BFD">
        <w:rPr>
          <w:spacing w:val="-1"/>
          <w:sz w:val="28"/>
          <w:szCs w:val="28"/>
        </w:rPr>
        <w:t xml:space="preserve"> </w:t>
      </w:r>
      <w:r w:rsidRPr="00013BFD">
        <w:rPr>
          <w:sz w:val="28"/>
          <w:szCs w:val="28"/>
        </w:rPr>
        <w:t>с</w:t>
      </w:r>
      <w:r w:rsidRPr="00013BFD">
        <w:rPr>
          <w:spacing w:val="-1"/>
          <w:sz w:val="28"/>
          <w:szCs w:val="28"/>
        </w:rPr>
        <w:t xml:space="preserve"> </w:t>
      </w:r>
      <w:hyperlink r:id="rId23">
        <w:r w:rsidRPr="00013BFD">
          <w:rPr>
            <w:color w:val="0000FF"/>
            <w:sz w:val="28"/>
            <w:szCs w:val="28"/>
            <w:u w:val="single" w:color="0000FF"/>
          </w:rPr>
          <w:t>ФОП</w:t>
        </w:r>
        <w:r w:rsidRPr="00013BFD">
          <w:rPr>
            <w:color w:val="0000FF"/>
            <w:spacing w:val="-1"/>
            <w:sz w:val="28"/>
            <w:szCs w:val="28"/>
            <w:u w:val="single" w:color="0000FF"/>
          </w:rPr>
          <w:t xml:space="preserve"> </w:t>
        </w:r>
        <w:r w:rsidRPr="00013BFD">
          <w:rPr>
            <w:color w:val="0000FF"/>
            <w:sz w:val="28"/>
            <w:szCs w:val="28"/>
            <w:u w:val="single" w:color="0000FF"/>
          </w:rPr>
          <w:t>ДО</w:t>
        </w:r>
        <w:r w:rsidRPr="00013BFD">
          <w:rPr>
            <w:color w:val="0000FF"/>
            <w:spacing w:val="-2"/>
            <w:sz w:val="28"/>
            <w:szCs w:val="28"/>
          </w:rPr>
          <w:t xml:space="preserve"> </w:t>
        </w:r>
      </w:hyperlink>
      <w:r w:rsidRPr="00013BFD">
        <w:rPr>
          <w:sz w:val="28"/>
          <w:szCs w:val="28"/>
        </w:rPr>
        <w:t>ч.II п.</w:t>
      </w:r>
      <w:r w:rsidRPr="00013BFD">
        <w:rPr>
          <w:spacing w:val="-2"/>
          <w:sz w:val="28"/>
          <w:szCs w:val="28"/>
        </w:rPr>
        <w:t xml:space="preserve"> </w:t>
      </w:r>
      <w:r w:rsidRPr="00013BFD">
        <w:rPr>
          <w:sz w:val="28"/>
          <w:szCs w:val="28"/>
        </w:rPr>
        <w:t>15.4.</w:t>
      </w:r>
    </w:p>
    <w:p w:rsidR="00BA1013" w:rsidRDefault="00BA1013" w:rsidP="00BA1013">
      <w:pPr>
        <w:tabs>
          <w:tab w:val="left" w:pos="1669"/>
        </w:tabs>
        <w:spacing w:before="7" w:line="319" w:lineRule="exact"/>
        <w:ind w:left="1668"/>
        <w:outlineLvl w:val="0"/>
        <w:rPr>
          <w:b/>
          <w:bCs/>
          <w:sz w:val="28"/>
          <w:szCs w:val="28"/>
        </w:rPr>
      </w:pPr>
    </w:p>
    <w:p w:rsidR="00013BFD" w:rsidRPr="00FE2409" w:rsidRDefault="00013BFD" w:rsidP="00F16054">
      <w:pPr>
        <w:pStyle w:val="a7"/>
        <w:numPr>
          <w:ilvl w:val="2"/>
          <w:numId w:val="62"/>
        </w:numPr>
        <w:tabs>
          <w:tab w:val="left" w:pos="1669"/>
        </w:tabs>
        <w:spacing w:before="7" w:line="319" w:lineRule="exact"/>
        <w:outlineLvl w:val="0"/>
        <w:rPr>
          <w:b/>
          <w:bCs/>
          <w:sz w:val="28"/>
          <w:szCs w:val="28"/>
        </w:rPr>
      </w:pPr>
      <w:r w:rsidRPr="00FE2409">
        <w:rPr>
          <w:b/>
          <w:bCs/>
          <w:sz w:val="28"/>
          <w:szCs w:val="28"/>
        </w:rPr>
        <w:t>Педагогическая</w:t>
      </w:r>
      <w:r w:rsidRPr="00FE2409">
        <w:rPr>
          <w:b/>
          <w:bCs/>
          <w:spacing w:val="-6"/>
          <w:sz w:val="28"/>
          <w:szCs w:val="28"/>
        </w:rPr>
        <w:t xml:space="preserve"> </w:t>
      </w:r>
      <w:r w:rsidRPr="00FE2409">
        <w:rPr>
          <w:b/>
          <w:bCs/>
          <w:sz w:val="28"/>
          <w:szCs w:val="28"/>
        </w:rPr>
        <w:t>диагностика</w:t>
      </w:r>
      <w:r w:rsidRPr="00FE2409">
        <w:rPr>
          <w:b/>
          <w:bCs/>
          <w:spacing w:val="-4"/>
          <w:sz w:val="28"/>
          <w:szCs w:val="28"/>
        </w:rPr>
        <w:t xml:space="preserve"> </w:t>
      </w:r>
      <w:r w:rsidRPr="00FE2409">
        <w:rPr>
          <w:b/>
          <w:bCs/>
          <w:sz w:val="28"/>
          <w:szCs w:val="28"/>
        </w:rPr>
        <w:t>достижения</w:t>
      </w:r>
      <w:r w:rsidRPr="00FE2409">
        <w:rPr>
          <w:b/>
          <w:bCs/>
          <w:spacing w:val="-7"/>
          <w:sz w:val="28"/>
          <w:szCs w:val="28"/>
        </w:rPr>
        <w:t xml:space="preserve"> </w:t>
      </w:r>
      <w:r w:rsidRPr="00FE2409">
        <w:rPr>
          <w:b/>
          <w:bCs/>
          <w:sz w:val="28"/>
          <w:szCs w:val="28"/>
        </w:rPr>
        <w:t>планируемых</w:t>
      </w:r>
      <w:r w:rsidRPr="00FE2409">
        <w:rPr>
          <w:b/>
          <w:bCs/>
          <w:spacing w:val="-4"/>
          <w:sz w:val="28"/>
          <w:szCs w:val="28"/>
        </w:rPr>
        <w:t xml:space="preserve"> </w:t>
      </w:r>
      <w:r w:rsidRPr="00FE2409">
        <w:rPr>
          <w:b/>
          <w:bCs/>
          <w:sz w:val="28"/>
          <w:szCs w:val="28"/>
        </w:rPr>
        <w:t>результатов</w:t>
      </w:r>
    </w:p>
    <w:p w:rsidR="00013BFD" w:rsidRPr="00013BFD" w:rsidRDefault="00013BFD" w:rsidP="00FE2409">
      <w:pPr>
        <w:ind w:firstLine="708"/>
        <w:jc w:val="both"/>
        <w:rPr>
          <w:sz w:val="28"/>
          <w:szCs w:val="28"/>
        </w:rPr>
      </w:pPr>
      <w:r w:rsidRPr="00013BFD">
        <w:rPr>
          <w:sz w:val="28"/>
          <w:szCs w:val="28"/>
        </w:rPr>
        <w:t>Педагогическая диагностика достижений планируемых результатов направлена</w:t>
      </w:r>
      <w:r w:rsidRPr="00013BFD">
        <w:rPr>
          <w:spacing w:val="1"/>
          <w:sz w:val="28"/>
          <w:szCs w:val="28"/>
        </w:rPr>
        <w:t xml:space="preserve"> </w:t>
      </w:r>
      <w:r w:rsidRPr="00013BFD">
        <w:rPr>
          <w:sz w:val="28"/>
          <w:szCs w:val="28"/>
        </w:rPr>
        <w:t>на</w:t>
      </w:r>
      <w:r w:rsidRPr="00013BFD">
        <w:rPr>
          <w:spacing w:val="1"/>
          <w:sz w:val="28"/>
          <w:szCs w:val="28"/>
        </w:rPr>
        <w:t xml:space="preserve"> </w:t>
      </w:r>
      <w:r w:rsidRPr="00013BFD">
        <w:rPr>
          <w:sz w:val="28"/>
          <w:szCs w:val="28"/>
        </w:rPr>
        <w:t>изучение</w:t>
      </w:r>
      <w:r w:rsidRPr="00013BFD">
        <w:rPr>
          <w:spacing w:val="1"/>
          <w:sz w:val="28"/>
          <w:szCs w:val="28"/>
        </w:rPr>
        <w:t xml:space="preserve"> </w:t>
      </w:r>
      <w:r w:rsidRPr="00013BFD">
        <w:rPr>
          <w:sz w:val="28"/>
          <w:szCs w:val="28"/>
        </w:rPr>
        <w:t>деятельностных</w:t>
      </w:r>
      <w:r w:rsidRPr="00013BFD">
        <w:rPr>
          <w:spacing w:val="1"/>
          <w:sz w:val="28"/>
          <w:szCs w:val="28"/>
        </w:rPr>
        <w:t xml:space="preserve"> </w:t>
      </w:r>
      <w:r w:rsidRPr="00013BFD">
        <w:rPr>
          <w:sz w:val="28"/>
          <w:szCs w:val="28"/>
        </w:rPr>
        <w:t>умений</w:t>
      </w:r>
      <w:r w:rsidRPr="00013BFD">
        <w:rPr>
          <w:spacing w:val="1"/>
          <w:sz w:val="28"/>
          <w:szCs w:val="28"/>
        </w:rPr>
        <w:t xml:space="preserve"> </w:t>
      </w:r>
      <w:r w:rsidRPr="00013BFD">
        <w:rPr>
          <w:sz w:val="28"/>
          <w:szCs w:val="28"/>
        </w:rPr>
        <w:t>ребёнка,</w:t>
      </w:r>
      <w:r w:rsidRPr="00013BFD">
        <w:rPr>
          <w:spacing w:val="1"/>
          <w:sz w:val="28"/>
          <w:szCs w:val="28"/>
        </w:rPr>
        <w:t xml:space="preserve"> </w:t>
      </w:r>
      <w:r w:rsidRPr="00013BFD">
        <w:rPr>
          <w:sz w:val="28"/>
          <w:szCs w:val="28"/>
        </w:rPr>
        <w:t>его</w:t>
      </w:r>
      <w:r w:rsidRPr="00013BFD">
        <w:rPr>
          <w:spacing w:val="1"/>
          <w:sz w:val="28"/>
          <w:szCs w:val="28"/>
        </w:rPr>
        <w:t xml:space="preserve"> </w:t>
      </w:r>
      <w:r w:rsidRPr="00013BFD">
        <w:rPr>
          <w:sz w:val="28"/>
          <w:szCs w:val="28"/>
        </w:rPr>
        <w:t>интересов,</w:t>
      </w:r>
      <w:r w:rsidRPr="00013BFD">
        <w:rPr>
          <w:spacing w:val="1"/>
          <w:sz w:val="28"/>
          <w:szCs w:val="28"/>
        </w:rPr>
        <w:t xml:space="preserve"> </w:t>
      </w:r>
      <w:r w:rsidRPr="00013BFD">
        <w:rPr>
          <w:sz w:val="28"/>
          <w:szCs w:val="28"/>
        </w:rPr>
        <w:lastRenderedPageBreak/>
        <w:t>предпочтений,</w:t>
      </w:r>
      <w:r w:rsidRPr="00013BFD">
        <w:rPr>
          <w:spacing w:val="1"/>
          <w:sz w:val="28"/>
          <w:szCs w:val="28"/>
        </w:rPr>
        <w:t xml:space="preserve"> </w:t>
      </w:r>
      <w:r w:rsidRPr="00013BFD">
        <w:rPr>
          <w:sz w:val="28"/>
          <w:szCs w:val="28"/>
        </w:rPr>
        <w:t>склонностей,</w:t>
      </w:r>
      <w:r w:rsidRPr="00013BFD">
        <w:rPr>
          <w:spacing w:val="1"/>
          <w:sz w:val="28"/>
          <w:szCs w:val="28"/>
        </w:rPr>
        <w:t xml:space="preserve"> </w:t>
      </w:r>
      <w:r w:rsidRPr="00013BFD">
        <w:rPr>
          <w:sz w:val="28"/>
          <w:szCs w:val="28"/>
        </w:rPr>
        <w:t>личностных</w:t>
      </w:r>
      <w:r w:rsidRPr="00013BFD">
        <w:rPr>
          <w:spacing w:val="1"/>
          <w:sz w:val="28"/>
          <w:szCs w:val="28"/>
        </w:rPr>
        <w:t xml:space="preserve"> </w:t>
      </w:r>
      <w:r w:rsidRPr="00013BFD">
        <w:rPr>
          <w:sz w:val="28"/>
          <w:szCs w:val="28"/>
        </w:rPr>
        <w:t>особенностей,</w:t>
      </w:r>
      <w:r w:rsidRPr="00013BFD">
        <w:rPr>
          <w:spacing w:val="1"/>
          <w:sz w:val="28"/>
          <w:szCs w:val="28"/>
        </w:rPr>
        <w:t xml:space="preserve"> </w:t>
      </w:r>
      <w:r w:rsidRPr="00013BFD">
        <w:rPr>
          <w:sz w:val="28"/>
          <w:szCs w:val="28"/>
        </w:rPr>
        <w:t>способов</w:t>
      </w:r>
      <w:r w:rsidRPr="00013BFD">
        <w:rPr>
          <w:spacing w:val="1"/>
          <w:sz w:val="28"/>
          <w:szCs w:val="28"/>
        </w:rPr>
        <w:t xml:space="preserve"> </w:t>
      </w:r>
      <w:r w:rsidRPr="00013BFD">
        <w:rPr>
          <w:sz w:val="28"/>
          <w:szCs w:val="28"/>
        </w:rPr>
        <w:t>взаимодействия</w:t>
      </w:r>
      <w:r w:rsidRPr="00013BFD">
        <w:rPr>
          <w:spacing w:val="1"/>
          <w:sz w:val="28"/>
          <w:szCs w:val="28"/>
        </w:rPr>
        <w:t xml:space="preserve"> </w:t>
      </w:r>
      <w:r w:rsidRPr="00013BFD">
        <w:rPr>
          <w:sz w:val="28"/>
          <w:szCs w:val="28"/>
        </w:rPr>
        <w:t>со</w:t>
      </w:r>
      <w:r w:rsidRPr="00013BFD">
        <w:rPr>
          <w:spacing w:val="1"/>
          <w:sz w:val="28"/>
          <w:szCs w:val="28"/>
        </w:rPr>
        <w:t xml:space="preserve"> </w:t>
      </w:r>
      <w:r w:rsidRPr="00013BFD">
        <w:rPr>
          <w:sz w:val="28"/>
          <w:szCs w:val="28"/>
        </w:rPr>
        <w:t>взрослыми</w:t>
      </w:r>
      <w:r w:rsidRPr="00013BFD">
        <w:rPr>
          <w:spacing w:val="1"/>
          <w:sz w:val="28"/>
          <w:szCs w:val="28"/>
        </w:rPr>
        <w:t xml:space="preserve"> </w:t>
      </w:r>
      <w:r w:rsidRPr="00013BFD">
        <w:rPr>
          <w:sz w:val="28"/>
          <w:szCs w:val="28"/>
        </w:rPr>
        <w:t>и</w:t>
      </w:r>
      <w:r w:rsidRPr="00013BFD">
        <w:rPr>
          <w:spacing w:val="1"/>
          <w:sz w:val="28"/>
          <w:szCs w:val="28"/>
        </w:rPr>
        <w:t xml:space="preserve"> </w:t>
      </w:r>
      <w:r w:rsidRPr="00013BFD">
        <w:rPr>
          <w:sz w:val="28"/>
          <w:szCs w:val="28"/>
        </w:rPr>
        <w:t>сверстниками.</w:t>
      </w:r>
    </w:p>
    <w:p w:rsidR="00013BFD" w:rsidRPr="00013BFD" w:rsidRDefault="00013BFD" w:rsidP="00FE2409">
      <w:pPr>
        <w:ind w:firstLine="708"/>
        <w:jc w:val="both"/>
        <w:rPr>
          <w:sz w:val="28"/>
          <w:szCs w:val="28"/>
        </w:rPr>
      </w:pPr>
      <w:r w:rsidRPr="00013BFD">
        <w:rPr>
          <w:sz w:val="28"/>
          <w:szCs w:val="28"/>
        </w:rPr>
        <w:t>Педагогическую</w:t>
      </w:r>
      <w:r w:rsidRPr="00013BFD">
        <w:rPr>
          <w:spacing w:val="1"/>
          <w:sz w:val="28"/>
          <w:szCs w:val="28"/>
        </w:rPr>
        <w:t xml:space="preserve"> </w:t>
      </w:r>
      <w:r w:rsidRPr="00013BFD">
        <w:rPr>
          <w:sz w:val="28"/>
          <w:szCs w:val="28"/>
        </w:rPr>
        <w:t>диагностику</w:t>
      </w:r>
      <w:r w:rsidRPr="00013BFD">
        <w:rPr>
          <w:spacing w:val="1"/>
          <w:sz w:val="28"/>
          <w:szCs w:val="28"/>
        </w:rPr>
        <w:t xml:space="preserve"> </w:t>
      </w:r>
      <w:r w:rsidRPr="00013BFD">
        <w:rPr>
          <w:sz w:val="28"/>
          <w:szCs w:val="28"/>
        </w:rPr>
        <w:t>осуществляют</w:t>
      </w:r>
      <w:r w:rsidRPr="00013BFD">
        <w:rPr>
          <w:spacing w:val="1"/>
          <w:sz w:val="28"/>
          <w:szCs w:val="28"/>
        </w:rPr>
        <w:t xml:space="preserve"> </w:t>
      </w:r>
      <w:r w:rsidRPr="00013BFD">
        <w:rPr>
          <w:sz w:val="28"/>
          <w:szCs w:val="28"/>
        </w:rPr>
        <w:t>следующие</w:t>
      </w:r>
      <w:r w:rsidRPr="00013BFD">
        <w:rPr>
          <w:spacing w:val="1"/>
          <w:sz w:val="28"/>
          <w:szCs w:val="28"/>
        </w:rPr>
        <w:t xml:space="preserve"> </w:t>
      </w:r>
      <w:r w:rsidRPr="00013BFD">
        <w:rPr>
          <w:sz w:val="28"/>
          <w:szCs w:val="28"/>
        </w:rPr>
        <w:t>педагогические</w:t>
      </w:r>
      <w:r w:rsidRPr="00013BFD">
        <w:rPr>
          <w:spacing w:val="1"/>
          <w:sz w:val="28"/>
          <w:szCs w:val="28"/>
        </w:rPr>
        <w:t xml:space="preserve"> </w:t>
      </w:r>
      <w:r w:rsidRPr="00013BFD">
        <w:rPr>
          <w:sz w:val="28"/>
          <w:szCs w:val="28"/>
        </w:rPr>
        <w:t>работники</w:t>
      </w:r>
      <w:r w:rsidRPr="00013BFD">
        <w:rPr>
          <w:spacing w:val="1"/>
          <w:sz w:val="28"/>
          <w:szCs w:val="28"/>
        </w:rPr>
        <w:t xml:space="preserve"> </w:t>
      </w:r>
      <w:r w:rsidRPr="00013BFD">
        <w:rPr>
          <w:sz w:val="28"/>
          <w:szCs w:val="28"/>
        </w:rPr>
        <w:t>МДОУ:</w:t>
      </w:r>
      <w:r w:rsidRPr="00013BFD">
        <w:rPr>
          <w:spacing w:val="1"/>
          <w:sz w:val="28"/>
          <w:szCs w:val="28"/>
        </w:rPr>
        <w:t xml:space="preserve"> </w:t>
      </w:r>
      <w:r w:rsidRPr="00013BFD">
        <w:rPr>
          <w:sz w:val="28"/>
          <w:szCs w:val="28"/>
        </w:rPr>
        <w:t>воспитатели,</w:t>
      </w:r>
      <w:r w:rsidRPr="00013BFD">
        <w:rPr>
          <w:spacing w:val="1"/>
          <w:sz w:val="28"/>
          <w:szCs w:val="28"/>
        </w:rPr>
        <w:t xml:space="preserve"> </w:t>
      </w:r>
      <w:r w:rsidRPr="00013BFD">
        <w:rPr>
          <w:sz w:val="28"/>
          <w:szCs w:val="28"/>
        </w:rPr>
        <w:t>учителя-логопеды,</w:t>
      </w:r>
      <w:r w:rsidRPr="00013BFD">
        <w:rPr>
          <w:spacing w:val="1"/>
          <w:sz w:val="28"/>
          <w:szCs w:val="28"/>
        </w:rPr>
        <w:t xml:space="preserve"> </w:t>
      </w:r>
      <w:r w:rsidRPr="00013BFD">
        <w:rPr>
          <w:sz w:val="28"/>
          <w:szCs w:val="28"/>
        </w:rPr>
        <w:t>инструкторы</w:t>
      </w:r>
      <w:r w:rsidRPr="00013BFD">
        <w:rPr>
          <w:spacing w:val="1"/>
          <w:sz w:val="28"/>
          <w:szCs w:val="28"/>
        </w:rPr>
        <w:t xml:space="preserve"> </w:t>
      </w:r>
      <w:r w:rsidRPr="00013BFD">
        <w:rPr>
          <w:sz w:val="28"/>
          <w:szCs w:val="28"/>
        </w:rPr>
        <w:t>по</w:t>
      </w:r>
      <w:r w:rsidRPr="00013BFD">
        <w:rPr>
          <w:spacing w:val="1"/>
          <w:sz w:val="28"/>
          <w:szCs w:val="28"/>
        </w:rPr>
        <w:t xml:space="preserve"> </w:t>
      </w:r>
      <w:r w:rsidRPr="00013BFD">
        <w:rPr>
          <w:sz w:val="28"/>
          <w:szCs w:val="28"/>
        </w:rPr>
        <w:t>физической</w:t>
      </w:r>
      <w:r w:rsidRPr="00013BFD">
        <w:rPr>
          <w:spacing w:val="-67"/>
          <w:sz w:val="28"/>
          <w:szCs w:val="28"/>
        </w:rPr>
        <w:t xml:space="preserve"> </w:t>
      </w:r>
      <w:r w:rsidRPr="00013BFD">
        <w:rPr>
          <w:sz w:val="28"/>
          <w:szCs w:val="28"/>
        </w:rPr>
        <w:t>культуре,</w:t>
      </w:r>
      <w:r w:rsidRPr="00013BFD">
        <w:rPr>
          <w:spacing w:val="-2"/>
          <w:sz w:val="28"/>
          <w:szCs w:val="28"/>
        </w:rPr>
        <w:t xml:space="preserve"> </w:t>
      </w:r>
      <w:r w:rsidRPr="00013BFD">
        <w:rPr>
          <w:sz w:val="28"/>
          <w:szCs w:val="28"/>
        </w:rPr>
        <w:t>музыкальные</w:t>
      </w:r>
      <w:r w:rsidRPr="00013BFD">
        <w:rPr>
          <w:spacing w:val="-3"/>
          <w:sz w:val="28"/>
          <w:szCs w:val="28"/>
        </w:rPr>
        <w:t xml:space="preserve"> </w:t>
      </w:r>
      <w:r w:rsidRPr="00013BFD">
        <w:rPr>
          <w:sz w:val="28"/>
          <w:szCs w:val="28"/>
        </w:rPr>
        <w:t>руководители.</w:t>
      </w:r>
    </w:p>
    <w:p w:rsidR="00013BFD" w:rsidRPr="00013BFD" w:rsidRDefault="00013BFD" w:rsidP="00FE2409">
      <w:pPr>
        <w:ind w:firstLine="708"/>
        <w:jc w:val="both"/>
        <w:rPr>
          <w:sz w:val="28"/>
        </w:rPr>
      </w:pPr>
      <w:r w:rsidRPr="00013BFD">
        <w:rPr>
          <w:sz w:val="28"/>
        </w:rPr>
        <w:t>Педагогическая диагностика проводится в МДОУ</w:t>
      </w:r>
      <w:r w:rsidRPr="00013BFD">
        <w:rPr>
          <w:spacing w:val="1"/>
          <w:sz w:val="28"/>
        </w:rPr>
        <w:t xml:space="preserve"> </w:t>
      </w:r>
      <w:r w:rsidRPr="00013BFD">
        <w:rPr>
          <w:i/>
          <w:sz w:val="28"/>
        </w:rPr>
        <w:t>2 раза в год в течение 2-х</w:t>
      </w:r>
      <w:r w:rsidRPr="00013BFD">
        <w:rPr>
          <w:i/>
          <w:spacing w:val="1"/>
          <w:sz w:val="28"/>
        </w:rPr>
        <w:t xml:space="preserve"> </w:t>
      </w:r>
      <w:r w:rsidRPr="00013BFD">
        <w:rPr>
          <w:i/>
          <w:sz w:val="28"/>
        </w:rPr>
        <w:t>недель</w:t>
      </w:r>
      <w:r w:rsidRPr="00013BFD">
        <w:rPr>
          <w:sz w:val="28"/>
        </w:rPr>
        <w:t>:</w:t>
      </w:r>
    </w:p>
    <w:p w:rsidR="00013BFD" w:rsidRPr="00013BFD" w:rsidRDefault="00013BFD" w:rsidP="00FE2409">
      <w:pPr>
        <w:jc w:val="both"/>
        <w:rPr>
          <w:sz w:val="28"/>
          <w:szCs w:val="28"/>
        </w:rPr>
      </w:pPr>
      <w:r w:rsidRPr="00013BFD">
        <w:rPr>
          <w:b/>
          <w:i/>
          <w:sz w:val="28"/>
          <w:szCs w:val="28"/>
        </w:rPr>
        <w:t>-</w:t>
      </w:r>
      <w:r w:rsidRPr="00013BFD">
        <w:rPr>
          <w:b/>
          <w:i/>
          <w:spacing w:val="1"/>
          <w:sz w:val="28"/>
          <w:szCs w:val="28"/>
        </w:rPr>
        <w:t xml:space="preserve"> </w:t>
      </w:r>
      <w:r w:rsidRPr="00013BFD">
        <w:rPr>
          <w:i/>
          <w:sz w:val="28"/>
          <w:szCs w:val="28"/>
        </w:rPr>
        <w:t>стартовая</w:t>
      </w:r>
      <w:r w:rsidRPr="00013BFD">
        <w:rPr>
          <w:i/>
          <w:spacing w:val="1"/>
          <w:sz w:val="28"/>
          <w:szCs w:val="28"/>
        </w:rPr>
        <w:t xml:space="preserve"> </w:t>
      </w:r>
      <w:r w:rsidRPr="00013BFD">
        <w:rPr>
          <w:i/>
          <w:sz w:val="28"/>
          <w:szCs w:val="28"/>
        </w:rPr>
        <w:t>диагностика</w:t>
      </w:r>
      <w:r w:rsidRPr="00013BFD">
        <w:rPr>
          <w:i/>
          <w:spacing w:val="1"/>
          <w:sz w:val="28"/>
          <w:szCs w:val="28"/>
        </w:rPr>
        <w:t xml:space="preserve"> </w:t>
      </w:r>
      <w:r w:rsidRPr="00013BFD">
        <w:rPr>
          <w:sz w:val="28"/>
          <w:szCs w:val="28"/>
        </w:rPr>
        <w:t>(при</w:t>
      </w:r>
      <w:r w:rsidRPr="00013BFD">
        <w:rPr>
          <w:spacing w:val="1"/>
          <w:sz w:val="28"/>
          <w:szCs w:val="28"/>
        </w:rPr>
        <w:t xml:space="preserve"> </w:t>
      </w:r>
      <w:r w:rsidRPr="00013BFD">
        <w:rPr>
          <w:sz w:val="28"/>
          <w:szCs w:val="28"/>
        </w:rPr>
        <w:t>поступлении</w:t>
      </w:r>
      <w:r w:rsidRPr="00013BFD">
        <w:rPr>
          <w:spacing w:val="1"/>
          <w:sz w:val="28"/>
          <w:szCs w:val="28"/>
        </w:rPr>
        <w:t xml:space="preserve"> </w:t>
      </w:r>
      <w:r w:rsidRPr="00013BFD">
        <w:rPr>
          <w:sz w:val="28"/>
          <w:szCs w:val="28"/>
        </w:rPr>
        <w:t>ребенка</w:t>
      </w:r>
      <w:r w:rsidRPr="00013BFD">
        <w:rPr>
          <w:spacing w:val="1"/>
          <w:sz w:val="28"/>
          <w:szCs w:val="28"/>
        </w:rPr>
        <w:t xml:space="preserve"> </w:t>
      </w:r>
      <w:r w:rsidRPr="00013BFD">
        <w:rPr>
          <w:sz w:val="28"/>
          <w:szCs w:val="28"/>
        </w:rPr>
        <w:t>в</w:t>
      </w:r>
      <w:r w:rsidRPr="00013BFD">
        <w:rPr>
          <w:spacing w:val="1"/>
          <w:sz w:val="28"/>
          <w:szCs w:val="28"/>
        </w:rPr>
        <w:t xml:space="preserve"> </w:t>
      </w:r>
      <w:r w:rsidRPr="00013BFD">
        <w:rPr>
          <w:sz w:val="28"/>
          <w:szCs w:val="28"/>
        </w:rPr>
        <w:t>МДОУ;</w:t>
      </w:r>
      <w:r w:rsidRPr="00013BFD">
        <w:rPr>
          <w:spacing w:val="1"/>
          <w:sz w:val="28"/>
          <w:szCs w:val="28"/>
        </w:rPr>
        <w:t xml:space="preserve"> </w:t>
      </w:r>
      <w:r w:rsidRPr="00013BFD">
        <w:rPr>
          <w:sz w:val="28"/>
          <w:szCs w:val="28"/>
        </w:rPr>
        <w:t>в</w:t>
      </w:r>
      <w:r w:rsidRPr="00013BFD">
        <w:rPr>
          <w:spacing w:val="1"/>
          <w:sz w:val="28"/>
          <w:szCs w:val="28"/>
        </w:rPr>
        <w:t xml:space="preserve"> </w:t>
      </w:r>
      <w:r w:rsidRPr="00013BFD">
        <w:rPr>
          <w:sz w:val="28"/>
          <w:szCs w:val="28"/>
        </w:rPr>
        <w:t>сентябре,</w:t>
      </w:r>
      <w:r w:rsidRPr="00013BFD">
        <w:rPr>
          <w:spacing w:val="70"/>
          <w:sz w:val="28"/>
          <w:szCs w:val="28"/>
        </w:rPr>
        <w:t xml:space="preserve"> </w:t>
      </w:r>
      <w:r w:rsidRPr="00013BFD">
        <w:rPr>
          <w:sz w:val="28"/>
          <w:szCs w:val="28"/>
        </w:rPr>
        <w:t>при</w:t>
      </w:r>
      <w:r w:rsidRPr="00013BFD">
        <w:rPr>
          <w:spacing w:val="1"/>
          <w:sz w:val="28"/>
          <w:szCs w:val="28"/>
        </w:rPr>
        <w:t xml:space="preserve"> </w:t>
      </w:r>
      <w:r w:rsidRPr="00013BFD">
        <w:rPr>
          <w:sz w:val="28"/>
          <w:szCs w:val="28"/>
        </w:rPr>
        <w:t>переходе на другую возрастную ступень). При проведении диагностики на начальном</w:t>
      </w:r>
      <w:r w:rsidRPr="00013BFD">
        <w:rPr>
          <w:spacing w:val="1"/>
          <w:sz w:val="28"/>
          <w:szCs w:val="28"/>
        </w:rPr>
        <w:t xml:space="preserve"> </w:t>
      </w:r>
      <w:r w:rsidRPr="00013BFD">
        <w:rPr>
          <w:sz w:val="28"/>
          <w:szCs w:val="28"/>
        </w:rPr>
        <w:t>этапе</w:t>
      </w:r>
      <w:r w:rsidRPr="00013BFD">
        <w:rPr>
          <w:spacing w:val="-1"/>
          <w:sz w:val="28"/>
          <w:szCs w:val="28"/>
        </w:rPr>
        <w:t xml:space="preserve"> </w:t>
      </w:r>
      <w:r w:rsidRPr="00013BFD">
        <w:rPr>
          <w:sz w:val="28"/>
          <w:szCs w:val="28"/>
        </w:rPr>
        <w:t>учитывается</w:t>
      </w:r>
      <w:r w:rsidRPr="00013BFD">
        <w:rPr>
          <w:spacing w:val="-1"/>
          <w:sz w:val="28"/>
          <w:szCs w:val="28"/>
        </w:rPr>
        <w:t xml:space="preserve"> </w:t>
      </w:r>
      <w:r w:rsidRPr="00013BFD">
        <w:rPr>
          <w:sz w:val="28"/>
          <w:szCs w:val="28"/>
        </w:rPr>
        <w:t>адаптационный</w:t>
      </w:r>
      <w:r w:rsidRPr="00013BFD">
        <w:rPr>
          <w:spacing w:val="-1"/>
          <w:sz w:val="28"/>
          <w:szCs w:val="28"/>
        </w:rPr>
        <w:t xml:space="preserve"> </w:t>
      </w:r>
      <w:r w:rsidRPr="00013BFD">
        <w:rPr>
          <w:sz w:val="28"/>
          <w:szCs w:val="28"/>
        </w:rPr>
        <w:t>период</w:t>
      </w:r>
      <w:r w:rsidRPr="00013BFD">
        <w:rPr>
          <w:spacing w:val="-3"/>
          <w:sz w:val="28"/>
          <w:szCs w:val="28"/>
        </w:rPr>
        <w:t xml:space="preserve"> </w:t>
      </w:r>
      <w:r w:rsidRPr="00013BFD">
        <w:rPr>
          <w:sz w:val="28"/>
          <w:szCs w:val="28"/>
        </w:rPr>
        <w:t>пребывания</w:t>
      </w:r>
      <w:r w:rsidRPr="00013BFD">
        <w:rPr>
          <w:spacing w:val="-3"/>
          <w:sz w:val="28"/>
          <w:szCs w:val="28"/>
        </w:rPr>
        <w:t xml:space="preserve"> </w:t>
      </w:r>
      <w:r w:rsidRPr="00013BFD">
        <w:rPr>
          <w:sz w:val="28"/>
          <w:szCs w:val="28"/>
        </w:rPr>
        <w:t>ребёнка</w:t>
      </w:r>
      <w:r w:rsidRPr="00013BFD">
        <w:rPr>
          <w:spacing w:val="-1"/>
          <w:sz w:val="28"/>
          <w:szCs w:val="28"/>
        </w:rPr>
        <w:t xml:space="preserve"> </w:t>
      </w:r>
      <w:r w:rsidRPr="00013BFD">
        <w:rPr>
          <w:sz w:val="28"/>
          <w:szCs w:val="28"/>
        </w:rPr>
        <w:t>в</w:t>
      </w:r>
      <w:r w:rsidRPr="00013BFD">
        <w:rPr>
          <w:spacing w:val="-3"/>
          <w:sz w:val="28"/>
          <w:szCs w:val="28"/>
        </w:rPr>
        <w:t xml:space="preserve"> </w:t>
      </w:r>
      <w:r w:rsidRPr="00013BFD">
        <w:rPr>
          <w:sz w:val="28"/>
          <w:szCs w:val="28"/>
        </w:rPr>
        <w:t>группе.</w:t>
      </w:r>
    </w:p>
    <w:p w:rsidR="00FE2409" w:rsidRDefault="00FE2409" w:rsidP="00FE2409">
      <w:pPr>
        <w:spacing w:before="71"/>
        <w:ind w:right="233"/>
        <w:jc w:val="both"/>
        <w:rPr>
          <w:sz w:val="28"/>
          <w:szCs w:val="28"/>
        </w:rPr>
      </w:pPr>
      <w:r>
        <w:rPr>
          <w:i/>
          <w:sz w:val="28"/>
        </w:rPr>
        <w:t xml:space="preserve">- </w:t>
      </w:r>
      <w:r w:rsidR="00013BFD" w:rsidRPr="00013BFD">
        <w:rPr>
          <w:i/>
          <w:sz w:val="28"/>
        </w:rPr>
        <w:t xml:space="preserve">заключительная, финальная диагностика </w:t>
      </w:r>
      <w:r w:rsidR="00013BFD" w:rsidRPr="00013BFD">
        <w:rPr>
          <w:sz w:val="28"/>
        </w:rPr>
        <w:t xml:space="preserve">(в </w:t>
      </w:r>
      <w:r w:rsidR="007E7327">
        <w:rPr>
          <w:sz w:val="28"/>
        </w:rPr>
        <w:t>мае</w:t>
      </w:r>
      <w:r w:rsidR="00013BFD" w:rsidRPr="00013BFD">
        <w:rPr>
          <w:sz w:val="28"/>
        </w:rPr>
        <w:t>, на завершающем этапе освоения</w:t>
      </w:r>
      <w:r w:rsidR="00013BFD" w:rsidRPr="00013BFD">
        <w:rPr>
          <w:spacing w:val="1"/>
          <w:sz w:val="28"/>
        </w:rPr>
        <w:t xml:space="preserve"> </w:t>
      </w:r>
      <w:r w:rsidR="00013BFD" w:rsidRPr="00013BFD">
        <w:rPr>
          <w:sz w:val="28"/>
        </w:rPr>
        <w:t>Программы</w:t>
      </w:r>
      <w:r w:rsidR="00013BFD" w:rsidRPr="00013BFD">
        <w:rPr>
          <w:spacing w:val="-4"/>
          <w:sz w:val="28"/>
        </w:rPr>
        <w:t xml:space="preserve"> </w:t>
      </w:r>
      <w:r w:rsidR="00013BFD" w:rsidRPr="00013BFD">
        <w:rPr>
          <w:sz w:val="28"/>
        </w:rPr>
        <w:t>ребенком в</w:t>
      </w:r>
      <w:r w:rsidR="00013BFD" w:rsidRPr="00013BFD">
        <w:rPr>
          <w:spacing w:val="-2"/>
          <w:sz w:val="28"/>
        </w:rPr>
        <w:t xml:space="preserve"> </w:t>
      </w:r>
      <w:r w:rsidR="00013BFD" w:rsidRPr="00013BFD">
        <w:rPr>
          <w:sz w:val="28"/>
        </w:rPr>
        <w:t>возрастной группе).</w:t>
      </w:r>
      <w:r w:rsidRPr="00FE2409">
        <w:rPr>
          <w:sz w:val="28"/>
          <w:szCs w:val="28"/>
        </w:rPr>
        <w:t xml:space="preserve"> </w:t>
      </w:r>
      <w:r w:rsidRPr="00013BFD">
        <w:rPr>
          <w:sz w:val="28"/>
          <w:szCs w:val="28"/>
        </w:rPr>
        <w:t>Сравнение результатов стартовой и финальной диагностики позволяет выявить</w:t>
      </w:r>
      <w:r w:rsidRPr="00013BFD">
        <w:rPr>
          <w:spacing w:val="1"/>
          <w:sz w:val="28"/>
          <w:szCs w:val="28"/>
        </w:rPr>
        <w:t xml:space="preserve"> </w:t>
      </w:r>
      <w:r w:rsidRPr="00013BFD">
        <w:rPr>
          <w:sz w:val="28"/>
          <w:szCs w:val="28"/>
        </w:rPr>
        <w:t>индивидуальную динамику развития ребёнка. Результаты педагогической диагностики</w:t>
      </w:r>
      <w:r w:rsidRPr="00013BFD">
        <w:rPr>
          <w:spacing w:val="1"/>
          <w:sz w:val="28"/>
          <w:szCs w:val="28"/>
        </w:rPr>
        <w:t xml:space="preserve"> </w:t>
      </w:r>
      <w:r w:rsidRPr="00013BFD">
        <w:rPr>
          <w:sz w:val="28"/>
          <w:szCs w:val="28"/>
        </w:rPr>
        <w:t>направлены</w:t>
      </w:r>
      <w:r w:rsidRPr="00013BFD">
        <w:rPr>
          <w:spacing w:val="1"/>
          <w:sz w:val="28"/>
          <w:szCs w:val="28"/>
        </w:rPr>
        <w:t xml:space="preserve"> </w:t>
      </w:r>
      <w:r w:rsidRPr="00013BFD">
        <w:rPr>
          <w:sz w:val="28"/>
          <w:szCs w:val="28"/>
        </w:rPr>
        <w:t>исключительно</w:t>
      </w:r>
      <w:r w:rsidRPr="00013BFD">
        <w:rPr>
          <w:spacing w:val="1"/>
          <w:sz w:val="28"/>
          <w:szCs w:val="28"/>
        </w:rPr>
        <w:t xml:space="preserve"> </w:t>
      </w:r>
      <w:r w:rsidRPr="00013BFD">
        <w:rPr>
          <w:sz w:val="28"/>
          <w:szCs w:val="28"/>
        </w:rPr>
        <w:t>на</w:t>
      </w:r>
      <w:r w:rsidRPr="00013BFD">
        <w:rPr>
          <w:spacing w:val="1"/>
          <w:sz w:val="28"/>
          <w:szCs w:val="28"/>
        </w:rPr>
        <w:t xml:space="preserve"> </w:t>
      </w:r>
      <w:r w:rsidRPr="00013BFD">
        <w:rPr>
          <w:sz w:val="28"/>
          <w:szCs w:val="28"/>
        </w:rPr>
        <w:t>индивидуализацию</w:t>
      </w:r>
      <w:r w:rsidRPr="00013BFD">
        <w:rPr>
          <w:spacing w:val="1"/>
          <w:sz w:val="28"/>
          <w:szCs w:val="28"/>
        </w:rPr>
        <w:t xml:space="preserve"> </w:t>
      </w:r>
      <w:r w:rsidRPr="00013BFD">
        <w:rPr>
          <w:sz w:val="28"/>
          <w:szCs w:val="28"/>
        </w:rPr>
        <w:t>образования</w:t>
      </w:r>
      <w:r w:rsidRPr="00013BFD">
        <w:rPr>
          <w:spacing w:val="1"/>
          <w:sz w:val="28"/>
          <w:szCs w:val="28"/>
        </w:rPr>
        <w:t xml:space="preserve"> </w:t>
      </w:r>
      <w:r w:rsidRPr="00013BFD">
        <w:rPr>
          <w:sz w:val="28"/>
          <w:szCs w:val="28"/>
        </w:rPr>
        <w:t>(изучение</w:t>
      </w:r>
      <w:r w:rsidRPr="00013BFD">
        <w:rPr>
          <w:spacing w:val="1"/>
          <w:sz w:val="28"/>
          <w:szCs w:val="28"/>
        </w:rPr>
        <w:t xml:space="preserve"> </w:t>
      </w:r>
      <w:r w:rsidRPr="00013BFD">
        <w:rPr>
          <w:sz w:val="28"/>
          <w:szCs w:val="28"/>
        </w:rPr>
        <w:t>деятельностных</w:t>
      </w:r>
      <w:r w:rsidRPr="00013BFD">
        <w:rPr>
          <w:spacing w:val="1"/>
          <w:sz w:val="28"/>
          <w:szCs w:val="28"/>
        </w:rPr>
        <w:t xml:space="preserve"> </w:t>
      </w:r>
      <w:r w:rsidRPr="00013BFD">
        <w:rPr>
          <w:sz w:val="28"/>
          <w:szCs w:val="28"/>
        </w:rPr>
        <w:t>умений</w:t>
      </w:r>
      <w:r w:rsidRPr="00013BFD">
        <w:rPr>
          <w:spacing w:val="1"/>
          <w:sz w:val="28"/>
          <w:szCs w:val="28"/>
        </w:rPr>
        <w:t xml:space="preserve"> </w:t>
      </w:r>
      <w:r w:rsidRPr="00013BFD">
        <w:rPr>
          <w:sz w:val="28"/>
          <w:szCs w:val="28"/>
        </w:rPr>
        <w:t>ребенка,</w:t>
      </w:r>
      <w:r w:rsidRPr="00013BFD">
        <w:rPr>
          <w:spacing w:val="1"/>
          <w:sz w:val="28"/>
          <w:szCs w:val="28"/>
        </w:rPr>
        <w:t xml:space="preserve"> </w:t>
      </w:r>
      <w:r w:rsidRPr="00013BFD">
        <w:rPr>
          <w:sz w:val="28"/>
          <w:szCs w:val="28"/>
        </w:rPr>
        <w:t>его</w:t>
      </w:r>
      <w:r w:rsidRPr="00013BFD">
        <w:rPr>
          <w:spacing w:val="1"/>
          <w:sz w:val="28"/>
          <w:szCs w:val="28"/>
        </w:rPr>
        <w:t xml:space="preserve"> </w:t>
      </w:r>
      <w:r w:rsidRPr="00013BFD">
        <w:rPr>
          <w:sz w:val="28"/>
          <w:szCs w:val="28"/>
        </w:rPr>
        <w:t>интересов,</w:t>
      </w:r>
      <w:r w:rsidRPr="00013BFD">
        <w:rPr>
          <w:spacing w:val="1"/>
          <w:sz w:val="28"/>
          <w:szCs w:val="28"/>
        </w:rPr>
        <w:t xml:space="preserve"> </w:t>
      </w:r>
      <w:r w:rsidRPr="00013BFD">
        <w:rPr>
          <w:sz w:val="28"/>
          <w:szCs w:val="28"/>
        </w:rPr>
        <w:t>предпочтений,</w:t>
      </w:r>
      <w:r w:rsidRPr="00013BFD">
        <w:rPr>
          <w:spacing w:val="1"/>
          <w:sz w:val="28"/>
          <w:szCs w:val="28"/>
        </w:rPr>
        <w:t xml:space="preserve"> </w:t>
      </w:r>
      <w:r w:rsidRPr="00013BFD">
        <w:rPr>
          <w:sz w:val="28"/>
          <w:szCs w:val="28"/>
        </w:rPr>
        <w:t>склонностей,</w:t>
      </w:r>
      <w:r w:rsidRPr="00013BFD">
        <w:rPr>
          <w:spacing w:val="-67"/>
          <w:sz w:val="28"/>
          <w:szCs w:val="28"/>
        </w:rPr>
        <w:t xml:space="preserve"> </w:t>
      </w:r>
      <w:r w:rsidRPr="00013BFD">
        <w:rPr>
          <w:sz w:val="28"/>
          <w:szCs w:val="28"/>
        </w:rPr>
        <w:t>личностных особенностей, способов взаимодействия со взрослыми и сверстниками.</w:t>
      </w:r>
      <w:r w:rsidRPr="00013BFD">
        <w:rPr>
          <w:spacing w:val="1"/>
          <w:sz w:val="28"/>
          <w:szCs w:val="28"/>
        </w:rPr>
        <w:t xml:space="preserve"> </w:t>
      </w:r>
      <w:r w:rsidRPr="00013BFD">
        <w:rPr>
          <w:sz w:val="28"/>
          <w:szCs w:val="28"/>
        </w:rPr>
        <w:t>Педагогическая</w:t>
      </w:r>
      <w:r w:rsidRPr="00013BFD">
        <w:rPr>
          <w:spacing w:val="1"/>
          <w:sz w:val="28"/>
          <w:szCs w:val="28"/>
        </w:rPr>
        <w:t xml:space="preserve"> </w:t>
      </w:r>
      <w:r w:rsidRPr="00013BFD">
        <w:rPr>
          <w:sz w:val="28"/>
          <w:szCs w:val="28"/>
        </w:rPr>
        <w:t>диагностика</w:t>
      </w:r>
      <w:r w:rsidRPr="00013BFD">
        <w:rPr>
          <w:spacing w:val="1"/>
          <w:sz w:val="28"/>
          <w:szCs w:val="28"/>
        </w:rPr>
        <w:t xml:space="preserve"> </w:t>
      </w:r>
      <w:r w:rsidRPr="00013BFD">
        <w:rPr>
          <w:sz w:val="28"/>
          <w:szCs w:val="28"/>
        </w:rPr>
        <w:t>позволяет</w:t>
      </w:r>
      <w:r w:rsidRPr="00013BFD">
        <w:rPr>
          <w:spacing w:val="1"/>
          <w:sz w:val="28"/>
          <w:szCs w:val="28"/>
        </w:rPr>
        <w:t xml:space="preserve"> </w:t>
      </w:r>
      <w:r w:rsidRPr="00013BFD">
        <w:rPr>
          <w:sz w:val="28"/>
          <w:szCs w:val="28"/>
        </w:rPr>
        <w:t>выявлять</w:t>
      </w:r>
      <w:r w:rsidRPr="00013BFD">
        <w:rPr>
          <w:spacing w:val="1"/>
          <w:sz w:val="28"/>
          <w:szCs w:val="28"/>
        </w:rPr>
        <w:t xml:space="preserve"> </w:t>
      </w:r>
      <w:r w:rsidRPr="00013BFD">
        <w:rPr>
          <w:sz w:val="28"/>
          <w:szCs w:val="28"/>
        </w:rPr>
        <w:t>особенности</w:t>
      </w:r>
      <w:r w:rsidRPr="00013BFD">
        <w:rPr>
          <w:spacing w:val="1"/>
          <w:sz w:val="28"/>
          <w:szCs w:val="28"/>
        </w:rPr>
        <w:t xml:space="preserve"> </w:t>
      </w:r>
      <w:r w:rsidRPr="00013BFD">
        <w:rPr>
          <w:sz w:val="28"/>
          <w:szCs w:val="28"/>
        </w:rPr>
        <w:t>и</w:t>
      </w:r>
      <w:r w:rsidRPr="00013BFD">
        <w:rPr>
          <w:spacing w:val="1"/>
          <w:sz w:val="28"/>
          <w:szCs w:val="28"/>
        </w:rPr>
        <w:t xml:space="preserve"> </w:t>
      </w:r>
      <w:r w:rsidRPr="00013BFD">
        <w:rPr>
          <w:sz w:val="28"/>
          <w:szCs w:val="28"/>
        </w:rPr>
        <w:t>динамику развития</w:t>
      </w:r>
      <w:r w:rsidRPr="00013BFD">
        <w:rPr>
          <w:spacing w:val="1"/>
          <w:sz w:val="28"/>
          <w:szCs w:val="28"/>
        </w:rPr>
        <w:t xml:space="preserve"> </w:t>
      </w:r>
      <w:r w:rsidRPr="00013BFD">
        <w:rPr>
          <w:sz w:val="28"/>
          <w:szCs w:val="28"/>
        </w:rPr>
        <w:t>ребенка, составлять на основе полученных данных индивидуальные образовательные</w:t>
      </w:r>
      <w:r w:rsidRPr="00013BFD">
        <w:rPr>
          <w:spacing w:val="1"/>
          <w:sz w:val="28"/>
          <w:szCs w:val="28"/>
        </w:rPr>
        <w:t xml:space="preserve"> </w:t>
      </w:r>
      <w:r w:rsidRPr="00013BFD">
        <w:rPr>
          <w:sz w:val="28"/>
          <w:szCs w:val="28"/>
        </w:rPr>
        <w:t>маршруты освоения образовательной программы, своевременно вносить изменения в</w:t>
      </w:r>
      <w:r w:rsidRPr="00013BFD">
        <w:rPr>
          <w:spacing w:val="1"/>
          <w:sz w:val="28"/>
          <w:szCs w:val="28"/>
        </w:rPr>
        <w:t xml:space="preserve"> </w:t>
      </w:r>
      <w:r w:rsidRPr="00013BFD">
        <w:rPr>
          <w:sz w:val="28"/>
          <w:szCs w:val="28"/>
        </w:rPr>
        <w:t>планирование,</w:t>
      </w:r>
      <w:r w:rsidRPr="00013BFD">
        <w:rPr>
          <w:spacing w:val="1"/>
          <w:sz w:val="28"/>
          <w:szCs w:val="28"/>
        </w:rPr>
        <w:t xml:space="preserve"> </w:t>
      </w:r>
      <w:r w:rsidRPr="00013BFD">
        <w:rPr>
          <w:sz w:val="28"/>
          <w:szCs w:val="28"/>
        </w:rPr>
        <w:t>содержание</w:t>
      </w:r>
      <w:r w:rsidRPr="00013BFD">
        <w:rPr>
          <w:spacing w:val="1"/>
          <w:sz w:val="28"/>
          <w:szCs w:val="28"/>
        </w:rPr>
        <w:t xml:space="preserve"> </w:t>
      </w:r>
      <w:r w:rsidRPr="00013BFD">
        <w:rPr>
          <w:sz w:val="28"/>
          <w:szCs w:val="28"/>
        </w:rPr>
        <w:t>и</w:t>
      </w:r>
      <w:r w:rsidRPr="00013BFD">
        <w:rPr>
          <w:spacing w:val="1"/>
          <w:sz w:val="28"/>
          <w:szCs w:val="28"/>
        </w:rPr>
        <w:t xml:space="preserve"> </w:t>
      </w:r>
      <w:r w:rsidRPr="00013BFD">
        <w:rPr>
          <w:sz w:val="28"/>
          <w:szCs w:val="28"/>
        </w:rPr>
        <w:t>организацию</w:t>
      </w:r>
      <w:r w:rsidRPr="00013BFD">
        <w:rPr>
          <w:spacing w:val="1"/>
          <w:sz w:val="28"/>
          <w:szCs w:val="28"/>
        </w:rPr>
        <w:t xml:space="preserve"> </w:t>
      </w:r>
      <w:r w:rsidRPr="00013BFD">
        <w:rPr>
          <w:sz w:val="28"/>
          <w:szCs w:val="28"/>
        </w:rPr>
        <w:t>образовательной</w:t>
      </w:r>
      <w:r w:rsidRPr="00013BFD">
        <w:rPr>
          <w:spacing w:val="1"/>
          <w:sz w:val="28"/>
          <w:szCs w:val="28"/>
        </w:rPr>
        <w:t xml:space="preserve"> </w:t>
      </w:r>
      <w:r w:rsidRPr="00013BFD">
        <w:rPr>
          <w:sz w:val="28"/>
          <w:szCs w:val="28"/>
        </w:rPr>
        <w:t>деятельности)</w:t>
      </w:r>
      <w:r w:rsidRPr="00013BFD">
        <w:rPr>
          <w:spacing w:val="1"/>
          <w:sz w:val="28"/>
          <w:szCs w:val="28"/>
        </w:rPr>
        <w:t xml:space="preserve"> </w:t>
      </w:r>
      <w:r w:rsidRPr="00013BFD">
        <w:rPr>
          <w:sz w:val="28"/>
          <w:szCs w:val="28"/>
        </w:rPr>
        <w:t>и</w:t>
      </w:r>
      <w:r w:rsidRPr="00013BFD">
        <w:rPr>
          <w:spacing w:val="1"/>
          <w:sz w:val="28"/>
          <w:szCs w:val="28"/>
        </w:rPr>
        <w:t xml:space="preserve"> </w:t>
      </w:r>
      <w:r w:rsidRPr="00013BFD">
        <w:rPr>
          <w:sz w:val="28"/>
          <w:szCs w:val="28"/>
        </w:rPr>
        <w:t>оптимизацию</w:t>
      </w:r>
      <w:r w:rsidRPr="00013BFD">
        <w:rPr>
          <w:spacing w:val="-2"/>
          <w:sz w:val="28"/>
          <w:szCs w:val="28"/>
        </w:rPr>
        <w:t xml:space="preserve"> </w:t>
      </w:r>
      <w:r w:rsidRPr="00013BFD">
        <w:rPr>
          <w:sz w:val="28"/>
          <w:szCs w:val="28"/>
        </w:rPr>
        <w:t>работы с</w:t>
      </w:r>
      <w:r w:rsidRPr="00013BFD">
        <w:rPr>
          <w:spacing w:val="-1"/>
          <w:sz w:val="28"/>
          <w:szCs w:val="28"/>
        </w:rPr>
        <w:t xml:space="preserve"> </w:t>
      </w:r>
      <w:r w:rsidRPr="00013BFD">
        <w:rPr>
          <w:sz w:val="28"/>
          <w:szCs w:val="28"/>
        </w:rPr>
        <w:t>группой</w:t>
      </w:r>
      <w:r w:rsidRPr="00013BFD">
        <w:rPr>
          <w:spacing w:val="-3"/>
          <w:sz w:val="28"/>
          <w:szCs w:val="28"/>
        </w:rPr>
        <w:t xml:space="preserve"> </w:t>
      </w:r>
      <w:r w:rsidRPr="00013BFD">
        <w:rPr>
          <w:sz w:val="28"/>
          <w:szCs w:val="28"/>
        </w:rPr>
        <w:t>детей.</w:t>
      </w:r>
    </w:p>
    <w:p w:rsidR="00FE2409" w:rsidRDefault="00FE2409" w:rsidP="00FE2409">
      <w:pPr>
        <w:spacing w:before="71"/>
        <w:ind w:right="233" w:firstLine="720"/>
        <w:jc w:val="both"/>
        <w:rPr>
          <w:sz w:val="28"/>
          <w:szCs w:val="28"/>
        </w:rPr>
      </w:pPr>
      <w:r w:rsidRPr="00013BFD">
        <w:rPr>
          <w:sz w:val="28"/>
        </w:rPr>
        <w:t>Педагогическая</w:t>
      </w:r>
      <w:r w:rsidRPr="00013BFD">
        <w:rPr>
          <w:spacing w:val="1"/>
          <w:sz w:val="28"/>
        </w:rPr>
        <w:t xml:space="preserve"> </w:t>
      </w:r>
      <w:r w:rsidRPr="00013BFD">
        <w:rPr>
          <w:sz w:val="28"/>
        </w:rPr>
        <w:t>диагностика</w:t>
      </w:r>
      <w:r w:rsidRPr="00013BFD">
        <w:rPr>
          <w:spacing w:val="1"/>
          <w:sz w:val="28"/>
        </w:rPr>
        <w:t xml:space="preserve"> </w:t>
      </w:r>
      <w:r w:rsidRPr="00013BFD">
        <w:rPr>
          <w:sz w:val="28"/>
        </w:rPr>
        <w:t>индивидуального</w:t>
      </w:r>
      <w:r w:rsidRPr="00013BFD">
        <w:rPr>
          <w:spacing w:val="1"/>
          <w:sz w:val="28"/>
        </w:rPr>
        <w:t xml:space="preserve"> </w:t>
      </w:r>
      <w:r w:rsidRPr="00013BFD">
        <w:rPr>
          <w:sz w:val="28"/>
        </w:rPr>
        <w:t>развития</w:t>
      </w:r>
      <w:r w:rsidRPr="00013BFD">
        <w:rPr>
          <w:spacing w:val="1"/>
          <w:sz w:val="28"/>
        </w:rPr>
        <w:t xml:space="preserve"> </w:t>
      </w:r>
      <w:r w:rsidRPr="00013BFD">
        <w:rPr>
          <w:sz w:val="28"/>
        </w:rPr>
        <w:t>детей</w:t>
      </w:r>
      <w:r w:rsidRPr="00013BFD">
        <w:rPr>
          <w:spacing w:val="1"/>
          <w:sz w:val="28"/>
        </w:rPr>
        <w:t xml:space="preserve"> </w:t>
      </w:r>
      <w:r w:rsidRPr="00013BFD">
        <w:rPr>
          <w:sz w:val="28"/>
        </w:rPr>
        <w:t>проводится</w:t>
      </w:r>
      <w:r w:rsidRPr="00013BFD">
        <w:rPr>
          <w:spacing w:val="1"/>
          <w:sz w:val="28"/>
        </w:rPr>
        <w:t xml:space="preserve"> </w:t>
      </w:r>
      <w:r w:rsidRPr="00013BFD">
        <w:rPr>
          <w:sz w:val="28"/>
        </w:rPr>
        <w:t xml:space="preserve">педагогом в произвольной форме на основе </w:t>
      </w:r>
      <w:r w:rsidRPr="00013BFD">
        <w:rPr>
          <w:i/>
          <w:sz w:val="28"/>
        </w:rPr>
        <w:t>малоформализованных диагностических</w:t>
      </w:r>
      <w:r w:rsidRPr="00013BFD">
        <w:rPr>
          <w:i/>
          <w:spacing w:val="1"/>
          <w:sz w:val="28"/>
        </w:rPr>
        <w:t xml:space="preserve"> </w:t>
      </w:r>
      <w:r w:rsidRPr="00013BFD">
        <w:rPr>
          <w:i/>
          <w:sz w:val="28"/>
        </w:rPr>
        <w:t>методов</w:t>
      </w:r>
      <w:r w:rsidRPr="00013BFD">
        <w:rPr>
          <w:sz w:val="28"/>
        </w:rPr>
        <w:t>:</w:t>
      </w:r>
      <w:r w:rsidRPr="00013BFD">
        <w:rPr>
          <w:spacing w:val="1"/>
          <w:sz w:val="28"/>
        </w:rPr>
        <w:t xml:space="preserve"> </w:t>
      </w:r>
      <w:r w:rsidRPr="00013BFD">
        <w:rPr>
          <w:i/>
          <w:sz w:val="28"/>
        </w:rPr>
        <w:t>наблюдения,</w:t>
      </w:r>
      <w:r w:rsidRPr="00013BFD">
        <w:rPr>
          <w:i/>
          <w:spacing w:val="1"/>
          <w:sz w:val="28"/>
        </w:rPr>
        <w:t xml:space="preserve"> </w:t>
      </w:r>
      <w:r w:rsidRPr="00013BFD">
        <w:rPr>
          <w:i/>
          <w:sz w:val="28"/>
        </w:rPr>
        <w:t>свободных</w:t>
      </w:r>
      <w:r w:rsidRPr="00013BFD">
        <w:rPr>
          <w:i/>
          <w:spacing w:val="1"/>
          <w:sz w:val="28"/>
        </w:rPr>
        <w:t xml:space="preserve"> </w:t>
      </w:r>
      <w:r w:rsidRPr="00013BFD">
        <w:rPr>
          <w:i/>
          <w:sz w:val="28"/>
        </w:rPr>
        <w:t>бесед</w:t>
      </w:r>
      <w:r w:rsidRPr="00013BFD">
        <w:rPr>
          <w:i/>
          <w:spacing w:val="1"/>
          <w:sz w:val="28"/>
        </w:rPr>
        <w:t xml:space="preserve"> </w:t>
      </w:r>
      <w:r w:rsidRPr="00013BFD">
        <w:rPr>
          <w:i/>
          <w:sz w:val="28"/>
        </w:rPr>
        <w:t>с</w:t>
      </w:r>
      <w:r w:rsidRPr="00013BFD">
        <w:rPr>
          <w:i/>
          <w:spacing w:val="1"/>
          <w:sz w:val="28"/>
        </w:rPr>
        <w:t xml:space="preserve"> </w:t>
      </w:r>
      <w:r w:rsidRPr="00013BFD">
        <w:rPr>
          <w:i/>
          <w:sz w:val="28"/>
        </w:rPr>
        <w:t>детьми,</w:t>
      </w:r>
      <w:r w:rsidRPr="00013BFD">
        <w:rPr>
          <w:i/>
          <w:spacing w:val="1"/>
          <w:sz w:val="28"/>
        </w:rPr>
        <w:t xml:space="preserve"> </w:t>
      </w:r>
      <w:r w:rsidRPr="00013BFD">
        <w:rPr>
          <w:i/>
          <w:sz w:val="28"/>
        </w:rPr>
        <w:t>анализа</w:t>
      </w:r>
      <w:r w:rsidRPr="00013BFD">
        <w:rPr>
          <w:i/>
          <w:spacing w:val="1"/>
          <w:sz w:val="28"/>
        </w:rPr>
        <w:t xml:space="preserve"> </w:t>
      </w:r>
      <w:r w:rsidRPr="00013BFD">
        <w:rPr>
          <w:i/>
          <w:sz w:val="28"/>
        </w:rPr>
        <w:t>продуктов</w:t>
      </w:r>
      <w:r w:rsidRPr="00013BFD">
        <w:rPr>
          <w:i/>
          <w:spacing w:val="1"/>
          <w:sz w:val="28"/>
        </w:rPr>
        <w:t xml:space="preserve"> </w:t>
      </w:r>
      <w:r w:rsidRPr="00013BFD">
        <w:rPr>
          <w:i/>
          <w:sz w:val="28"/>
        </w:rPr>
        <w:t>детской</w:t>
      </w:r>
      <w:r w:rsidRPr="00013BFD">
        <w:rPr>
          <w:i/>
          <w:spacing w:val="-67"/>
          <w:sz w:val="28"/>
        </w:rPr>
        <w:t xml:space="preserve"> </w:t>
      </w:r>
      <w:r w:rsidRPr="00013BFD">
        <w:rPr>
          <w:i/>
          <w:sz w:val="28"/>
        </w:rPr>
        <w:t>деятельности</w:t>
      </w:r>
      <w:r w:rsidRPr="00013BFD">
        <w:rPr>
          <w:i/>
          <w:spacing w:val="16"/>
          <w:sz w:val="28"/>
        </w:rPr>
        <w:t xml:space="preserve"> </w:t>
      </w:r>
      <w:r w:rsidRPr="00013BFD">
        <w:rPr>
          <w:sz w:val="28"/>
        </w:rPr>
        <w:t>(рисунков,</w:t>
      </w:r>
      <w:r w:rsidRPr="00013BFD">
        <w:rPr>
          <w:spacing w:val="15"/>
          <w:sz w:val="28"/>
        </w:rPr>
        <w:t xml:space="preserve"> </w:t>
      </w:r>
      <w:r w:rsidRPr="00013BFD">
        <w:rPr>
          <w:sz w:val="28"/>
        </w:rPr>
        <w:t>работ</w:t>
      </w:r>
      <w:r w:rsidRPr="00013BFD">
        <w:rPr>
          <w:spacing w:val="16"/>
          <w:sz w:val="28"/>
        </w:rPr>
        <w:t xml:space="preserve"> </w:t>
      </w:r>
      <w:r w:rsidRPr="00013BFD">
        <w:rPr>
          <w:sz w:val="28"/>
        </w:rPr>
        <w:t>по</w:t>
      </w:r>
      <w:r w:rsidRPr="00013BFD">
        <w:rPr>
          <w:spacing w:val="17"/>
          <w:sz w:val="28"/>
        </w:rPr>
        <w:t xml:space="preserve"> </w:t>
      </w:r>
      <w:r w:rsidRPr="00013BFD">
        <w:rPr>
          <w:sz w:val="28"/>
        </w:rPr>
        <w:t>лепке,</w:t>
      </w:r>
      <w:r w:rsidRPr="00013BFD">
        <w:rPr>
          <w:spacing w:val="16"/>
          <w:sz w:val="28"/>
        </w:rPr>
        <w:t xml:space="preserve"> </w:t>
      </w:r>
      <w:r w:rsidRPr="00013BFD">
        <w:rPr>
          <w:sz w:val="28"/>
        </w:rPr>
        <w:t>аппликации,</w:t>
      </w:r>
      <w:r w:rsidRPr="00013BFD">
        <w:rPr>
          <w:spacing w:val="15"/>
          <w:sz w:val="28"/>
        </w:rPr>
        <w:t xml:space="preserve"> </w:t>
      </w:r>
      <w:r w:rsidRPr="00013BFD">
        <w:rPr>
          <w:sz w:val="28"/>
        </w:rPr>
        <w:t>фотографий,</w:t>
      </w:r>
      <w:r w:rsidRPr="00013BFD">
        <w:rPr>
          <w:spacing w:val="15"/>
          <w:sz w:val="28"/>
        </w:rPr>
        <w:t xml:space="preserve"> </w:t>
      </w:r>
      <w:r w:rsidRPr="00013BFD">
        <w:rPr>
          <w:sz w:val="28"/>
        </w:rPr>
        <w:t>построек,</w:t>
      </w:r>
      <w:r w:rsidRPr="00013BFD">
        <w:rPr>
          <w:spacing w:val="16"/>
          <w:sz w:val="28"/>
        </w:rPr>
        <w:t xml:space="preserve"> </w:t>
      </w:r>
      <w:r w:rsidRPr="00013BFD">
        <w:rPr>
          <w:sz w:val="28"/>
        </w:rPr>
        <w:t>поделок</w:t>
      </w:r>
      <w:r w:rsidRPr="00013BFD">
        <w:rPr>
          <w:spacing w:val="-68"/>
          <w:sz w:val="28"/>
        </w:rPr>
        <w:t xml:space="preserve"> </w:t>
      </w:r>
      <w:r w:rsidRPr="00013BFD">
        <w:rPr>
          <w:sz w:val="28"/>
        </w:rPr>
        <w:t>и</w:t>
      </w:r>
      <w:r w:rsidRPr="00013BFD">
        <w:rPr>
          <w:spacing w:val="1"/>
          <w:sz w:val="28"/>
        </w:rPr>
        <w:t xml:space="preserve"> </w:t>
      </w:r>
      <w:r w:rsidRPr="00013BFD">
        <w:rPr>
          <w:sz w:val="28"/>
        </w:rPr>
        <w:t>других),</w:t>
      </w:r>
      <w:r w:rsidRPr="00013BFD">
        <w:rPr>
          <w:spacing w:val="1"/>
          <w:sz w:val="28"/>
        </w:rPr>
        <w:t xml:space="preserve"> </w:t>
      </w:r>
      <w:r w:rsidRPr="00013BFD">
        <w:rPr>
          <w:i/>
          <w:sz w:val="28"/>
        </w:rPr>
        <w:t>специальных</w:t>
      </w:r>
      <w:r w:rsidRPr="00013BFD">
        <w:rPr>
          <w:i/>
          <w:spacing w:val="1"/>
          <w:sz w:val="28"/>
        </w:rPr>
        <w:t xml:space="preserve"> </w:t>
      </w:r>
      <w:r w:rsidRPr="00013BFD">
        <w:rPr>
          <w:i/>
          <w:sz w:val="28"/>
        </w:rPr>
        <w:t>диагностических</w:t>
      </w:r>
      <w:r w:rsidRPr="00013BFD">
        <w:rPr>
          <w:i/>
          <w:spacing w:val="1"/>
          <w:sz w:val="28"/>
        </w:rPr>
        <w:t xml:space="preserve"> </w:t>
      </w:r>
      <w:r w:rsidRPr="00013BFD">
        <w:rPr>
          <w:i/>
          <w:sz w:val="28"/>
        </w:rPr>
        <w:t>ситуаций,</w:t>
      </w:r>
      <w:r w:rsidRPr="00013BFD">
        <w:rPr>
          <w:i/>
          <w:spacing w:val="1"/>
          <w:sz w:val="28"/>
        </w:rPr>
        <w:t xml:space="preserve"> </w:t>
      </w:r>
      <w:r w:rsidRPr="00013BFD">
        <w:rPr>
          <w:i/>
          <w:sz w:val="28"/>
        </w:rPr>
        <w:t>простых</w:t>
      </w:r>
      <w:r w:rsidRPr="00013BFD">
        <w:rPr>
          <w:i/>
          <w:spacing w:val="1"/>
          <w:sz w:val="28"/>
        </w:rPr>
        <w:t xml:space="preserve"> </w:t>
      </w:r>
      <w:r w:rsidRPr="00013BFD">
        <w:rPr>
          <w:i/>
          <w:sz w:val="28"/>
        </w:rPr>
        <w:t>тестовых</w:t>
      </w:r>
      <w:r w:rsidRPr="00013BFD">
        <w:rPr>
          <w:i/>
          <w:spacing w:val="71"/>
          <w:sz w:val="28"/>
        </w:rPr>
        <w:t xml:space="preserve"> </w:t>
      </w:r>
      <w:r w:rsidRPr="00013BFD">
        <w:rPr>
          <w:i/>
          <w:sz w:val="28"/>
        </w:rPr>
        <w:t>проб</w:t>
      </w:r>
      <w:r w:rsidRPr="00013BFD">
        <w:rPr>
          <w:sz w:val="28"/>
        </w:rPr>
        <w:t>.</w:t>
      </w:r>
      <w:r w:rsidRPr="00013BFD">
        <w:rPr>
          <w:spacing w:val="1"/>
          <w:sz w:val="28"/>
        </w:rPr>
        <w:t xml:space="preserve"> </w:t>
      </w:r>
      <w:r w:rsidRPr="00013BFD">
        <w:rPr>
          <w:sz w:val="28"/>
        </w:rPr>
        <w:t>Ведущим,</w:t>
      </w:r>
      <w:r w:rsidRPr="00013BFD">
        <w:rPr>
          <w:spacing w:val="1"/>
          <w:sz w:val="28"/>
        </w:rPr>
        <w:t xml:space="preserve"> </w:t>
      </w:r>
      <w:r w:rsidRPr="00013BFD">
        <w:rPr>
          <w:sz w:val="28"/>
        </w:rPr>
        <w:t>основным</w:t>
      </w:r>
      <w:r w:rsidRPr="00013BFD">
        <w:rPr>
          <w:spacing w:val="1"/>
          <w:sz w:val="28"/>
        </w:rPr>
        <w:t xml:space="preserve"> </w:t>
      </w:r>
      <w:r w:rsidRPr="00013BFD">
        <w:rPr>
          <w:sz w:val="28"/>
        </w:rPr>
        <w:t>методом</w:t>
      </w:r>
      <w:r w:rsidRPr="00013BFD">
        <w:rPr>
          <w:spacing w:val="1"/>
          <w:sz w:val="28"/>
        </w:rPr>
        <w:t xml:space="preserve"> </w:t>
      </w:r>
      <w:r w:rsidRPr="00013BFD">
        <w:rPr>
          <w:sz w:val="28"/>
        </w:rPr>
        <w:t>педагогической</w:t>
      </w:r>
      <w:r w:rsidRPr="00013BFD">
        <w:rPr>
          <w:spacing w:val="1"/>
          <w:sz w:val="28"/>
        </w:rPr>
        <w:t xml:space="preserve"> </w:t>
      </w:r>
      <w:r w:rsidRPr="00013BFD">
        <w:rPr>
          <w:sz w:val="28"/>
        </w:rPr>
        <w:t>диагностики</w:t>
      </w:r>
      <w:r w:rsidRPr="00013BFD">
        <w:rPr>
          <w:spacing w:val="1"/>
          <w:sz w:val="28"/>
        </w:rPr>
        <w:t xml:space="preserve"> </w:t>
      </w:r>
      <w:r w:rsidRPr="00013BFD">
        <w:rPr>
          <w:sz w:val="28"/>
        </w:rPr>
        <w:t>является</w:t>
      </w:r>
      <w:r w:rsidRPr="00013BFD">
        <w:rPr>
          <w:spacing w:val="1"/>
          <w:sz w:val="28"/>
        </w:rPr>
        <w:t xml:space="preserve"> </w:t>
      </w:r>
      <w:r w:rsidRPr="00013BFD">
        <w:rPr>
          <w:i/>
          <w:sz w:val="28"/>
        </w:rPr>
        <w:t>наблюдение</w:t>
      </w:r>
      <w:r w:rsidRPr="00013BFD">
        <w:rPr>
          <w:sz w:val="28"/>
        </w:rPr>
        <w:t>.</w:t>
      </w:r>
      <w:r w:rsidRPr="00013BFD">
        <w:rPr>
          <w:spacing w:val="1"/>
          <w:sz w:val="28"/>
        </w:rPr>
        <w:t xml:space="preserve"> </w:t>
      </w:r>
      <w:r w:rsidRPr="00013BFD">
        <w:rPr>
          <w:sz w:val="28"/>
        </w:rPr>
        <w:t>Наблюдение</w:t>
      </w:r>
      <w:r w:rsidRPr="00013BFD">
        <w:rPr>
          <w:spacing w:val="-4"/>
          <w:sz w:val="28"/>
        </w:rPr>
        <w:t xml:space="preserve"> </w:t>
      </w:r>
      <w:r w:rsidRPr="00013BFD">
        <w:rPr>
          <w:sz w:val="28"/>
        </w:rPr>
        <w:t>осуществляется</w:t>
      </w:r>
      <w:r w:rsidRPr="00013BFD">
        <w:rPr>
          <w:spacing w:val="-1"/>
          <w:sz w:val="28"/>
        </w:rPr>
        <w:t xml:space="preserve"> </w:t>
      </w:r>
      <w:r w:rsidRPr="00013BFD">
        <w:rPr>
          <w:sz w:val="28"/>
        </w:rPr>
        <w:t>в</w:t>
      </w:r>
      <w:r w:rsidRPr="00013BFD">
        <w:rPr>
          <w:spacing w:val="-2"/>
          <w:sz w:val="28"/>
        </w:rPr>
        <w:t xml:space="preserve"> </w:t>
      </w:r>
      <w:r w:rsidRPr="00013BFD">
        <w:rPr>
          <w:sz w:val="28"/>
        </w:rPr>
        <w:t>соответствии с</w:t>
      </w:r>
      <w:r w:rsidRPr="00013BFD">
        <w:rPr>
          <w:spacing w:val="-2"/>
          <w:sz w:val="28"/>
        </w:rPr>
        <w:t xml:space="preserve"> </w:t>
      </w:r>
      <w:r w:rsidRPr="00013BFD">
        <w:rPr>
          <w:sz w:val="28"/>
        </w:rPr>
        <w:t>требованиями</w:t>
      </w:r>
      <w:r w:rsidRPr="00013BFD">
        <w:rPr>
          <w:spacing w:val="2"/>
          <w:sz w:val="28"/>
        </w:rPr>
        <w:t xml:space="preserve"> </w:t>
      </w:r>
      <w:hyperlink r:id="rId24">
        <w:r w:rsidRPr="00013BFD">
          <w:rPr>
            <w:rFonts w:ascii="Georgia" w:hAnsi="Georgia"/>
            <w:color w:val="0000FF"/>
            <w:sz w:val="28"/>
            <w:u w:val="single" w:color="0000FF"/>
          </w:rPr>
          <w:t>ФОП ДО</w:t>
        </w:r>
        <w:r w:rsidRPr="00013BFD">
          <w:rPr>
            <w:rFonts w:ascii="Georgia" w:hAnsi="Georgia"/>
            <w:color w:val="0000FF"/>
            <w:spacing w:val="-1"/>
            <w:sz w:val="28"/>
          </w:rPr>
          <w:t xml:space="preserve"> </w:t>
        </w:r>
      </w:hyperlink>
      <w:r w:rsidRPr="00013BFD">
        <w:rPr>
          <w:sz w:val="28"/>
        </w:rPr>
        <w:t>ч.II</w:t>
      </w:r>
      <w:r w:rsidRPr="00013BFD">
        <w:rPr>
          <w:spacing w:val="-4"/>
          <w:sz w:val="28"/>
        </w:rPr>
        <w:t xml:space="preserve"> </w:t>
      </w:r>
      <w:r w:rsidRPr="00013BFD">
        <w:rPr>
          <w:sz w:val="28"/>
        </w:rPr>
        <w:t>п.16.7.</w:t>
      </w:r>
    </w:p>
    <w:p w:rsidR="00FE2409" w:rsidRPr="007E7327" w:rsidRDefault="00FE2409" w:rsidP="00FE2409">
      <w:pPr>
        <w:spacing w:before="71"/>
        <w:ind w:right="233" w:firstLine="720"/>
        <w:jc w:val="both"/>
        <w:rPr>
          <w:sz w:val="28"/>
          <w:szCs w:val="28"/>
        </w:rPr>
      </w:pPr>
      <w:r w:rsidRPr="00013BFD">
        <w:rPr>
          <w:sz w:val="28"/>
          <w:szCs w:val="28"/>
        </w:rPr>
        <w:t>Педагогическая</w:t>
      </w:r>
      <w:r w:rsidRPr="00013BFD">
        <w:rPr>
          <w:spacing w:val="-3"/>
          <w:sz w:val="28"/>
          <w:szCs w:val="28"/>
        </w:rPr>
        <w:t xml:space="preserve"> </w:t>
      </w:r>
      <w:r w:rsidRPr="00013BFD">
        <w:rPr>
          <w:sz w:val="28"/>
          <w:szCs w:val="28"/>
        </w:rPr>
        <w:t>диагностика</w:t>
      </w:r>
      <w:r w:rsidRPr="00013BFD">
        <w:rPr>
          <w:spacing w:val="-3"/>
          <w:sz w:val="28"/>
          <w:szCs w:val="28"/>
        </w:rPr>
        <w:t xml:space="preserve"> </w:t>
      </w:r>
      <w:r w:rsidRPr="00013BFD">
        <w:rPr>
          <w:sz w:val="28"/>
          <w:szCs w:val="28"/>
        </w:rPr>
        <w:t>в</w:t>
      </w:r>
      <w:r w:rsidRPr="00013BFD">
        <w:rPr>
          <w:spacing w:val="-3"/>
          <w:sz w:val="28"/>
          <w:szCs w:val="28"/>
        </w:rPr>
        <w:t xml:space="preserve"> </w:t>
      </w:r>
      <w:r w:rsidRPr="00013BFD">
        <w:rPr>
          <w:sz w:val="28"/>
          <w:szCs w:val="28"/>
        </w:rPr>
        <w:t>МДОУ</w:t>
      </w:r>
      <w:r w:rsidRPr="00013BFD">
        <w:rPr>
          <w:spacing w:val="-6"/>
          <w:sz w:val="28"/>
          <w:szCs w:val="28"/>
        </w:rPr>
        <w:t xml:space="preserve"> </w:t>
      </w:r>
      <w:r>
        <w:rPr>
          <w:sz w:val="28"/>
          <w:szCs w:val="28"/>
        </w:rPr>
        <w:t>осуществляется:</w:t>
      </w:r>
    </w:p>
    <w:p w:rsidR="00FE2409" w:rsidRPr="00013BFD" w:rsidRDefault="00AB1ACC" w:rsidP="00AB1ACC">
      <w:pPr>
        <w:tabs>
          <w:tab w:val="left" w:pos="709"/>
        </w:tabs>
        <w:spacing w:before="1"/>
        <w:ind w:right="229"/>
        <w:jc w:val="both"/>
        <w:rPr>
          <w:sz w:val="28"/>
        </w:rPr>
      </w:pPr>
      <w:r>
        <w:rPr>
          <w:i/>
          <w:sz w:val="28"/>
        </w:rPr>
        <w:tab/>
      </w:r>
      <w:r w:rsidR="00FE2409">
        <w:rPr>
          <w:i/>
          <w:sz w:val="28"/>
        </w:rPr>
        <w:t xml:space="preserve">- </w:t>
      </w:r>
      <w:r w:rsidR="00FE2409" w:rsidRPr="00013BFD">
        <w:rPr>
          <w:i/>
          <w:sz w:val="28"/>
        </w:rPr>
        <w:t xml:space="preserve">в раннем возрасте </w:t>
      </w:r>
      <w:r w:rsidR="00FE2409" w:rsidRPr="00013BFD">
        <w:rPr>
          <w:sz w:val="28"/>
        </w:rPr>
        <w:t>– посредством методического пособия</w:t>
      </w:r>
      <w:r w:rsidR="00FE2409" w:rsidRPr="00013BFD">
        <w:rPr>
          <w:color w:val="0000FF"/>
          <w:sz w:val="28"/>
        </w:rPr>
        <w:t xml:space="preserve"> </w:t>
      </w:r>
      <w:hyperlink r:id="rId25">
        <w:r w:rsidR="00FE2409" w:rsidRPr="00013BFD">
          <w:rPr>
            <w:color w:val="0000FF"/>
            <w:sz w:val="28"/>
            <w:u w:val="single" w:color="0000FF"/>
          </w:rPr>
          <w:t>«Диагностика нервно-</w:t>
        </w:r>
      </w:hyperlink>
      <w:r w:rsidR="00FE2409" w:rsidRPr="00013BFD">
        <w:rPr>
          <w:color w:val="0000FF"/>
          <w:spacing w:val="1"/>
          <w:sz w:val="28"/>
        </w:rPr>
        <w:t xml:space="preserve"> </w:t>
      </w:r>
      <w:hyperlink r:id="rId26">
        <w:r w:rsidR="00FE2409" w:rsidRPr="00013BFD">
          <w:rPr>
            <w:color w:val="0000FF"/>
            <w:sz w:val="28"/>
            <w:u w:val="single" w:color="0000FF"/>
          </w:rPr>
          <w:t>психического</w:t>
        </w:r>
        <w:r w:rsidR="00FE2409" w:rsidRPr="00013BFD">
          <w:rPr>
            <w:color w:val="0000FF"/>
            <w:spacing w:val="-4"/>
            <w:sz w:val="28"/>
            <w:u w:val="single" w:color="0000FF"/>
          </w:rPr>
          <w:t xml:space="preserve"> </w:t>
        </w:r>
        <w:r w:rsidR="00FE2409" w:rsidRPr="00013BFD">
          <w:rPr>
            <w:color w:val="0000FF"/>
            <w:sz w:val="28"/>
            <w:u w:val="single" w:color="0000FF"/>
          </w:rPr>
          <w:t>развития</w:t>
        </w:r>
        <w:r w:rsidR="00FE2409" w:rsidRPr="00013BFD">
          <w:rPr>
            <w:color w:val="0000FF"/>
            <w:spacing w:val="1"/>
            <w:sz w:val="28"/>
            <w:u w:val="single" w:color="0000FF"/>
          </w:rPr>
          <w:t xml:space="preserve"> </w:t>
        </w:r>
        <w:r w:rsidR="00FE2409" w:rsidRPr="00013BFD">
          <w:rPr>
            <w:color w:val="0000FF"/>
            <w:sz w:val="28"/>
            <w:u w:val="single" w:color="0000FF"/>
          </w:rPr>
          <w:t>детей</w:t>
        </w:r>
        <w:r w:rsidR="00FE2409" w:rsidRPr="00013BFD">
          <w:rPr>
            <w:color w:val="0000FF"/>
            <w:spacing w:val="-3"/>
            <w:sz w:val="28"/>
            <w:u w:val="single" w:color="0000FF"/>
          </w:rPr>
          <w:t xml:space="preserve"> </w:t>
        </w:r>
        <w:r w:rsidR="00FE2409" w:rsidRPr="00013BFD">
          <w:rPr>
            <w:color w:val="0000FF"/>
            <w:sz w:val="28"/>
            <w:u w:val="single" w:color="0000FF"/>
          </w:rPr>
          <w:t>раннего возраста»</w:t>
        </w:r>
        <w:r w:rsidR="00FE2409" w:rsidRPr="00013BFD">
          <w:rPr>
            <w:color w:val="0000FF"/>
            <w:spacing w:val="-1"/>
            <w:sz w:val="28"/>
            <w:u w:val="single" w:color="0000FF"/>
          </w:rPr>
          <w:t xml:space="preserve"> </w:t>
        </w:r>
        <w:r w:rsidR="00FE2409" w:rsidRPr="00013BFD">
          <w:rPr>
            <w:color w:val="0000FF"/>
            <w:sz w:val="28"/>
            <w:u w:val="single" w:color="0000FF"/>
          </w:rPr>
          <w:t>К.Л.</w:t>
        </w:r>
        <w:r w:rsidR="00FE2409" w:rsidRPr="00013BFD">
          <w:rPr>
            <w:color w:val="0000FF"/>
            <w:spacing w:val="-2"/>
            <w:sz w:val="28"/>
            <w:u w:val="single" w:color="0000FF"/>
          </w:rPr>
          <w:t xml:space="preserve"> </w:t>
        </w:r>
        <w:r w:rsidR="00FE2409" w:rsidRPr="00013BFD">
          <w:rPr>
            <w:color w:val="0000FF"/>
            <w:sz w:val="28"/>
            <w:u w:val="single" w:color="0000FF"/>
          </w:rPr>
          <w:t>Печоры</w:t>
        </w:r>
      </w:hyperlink>
    </w:p>
    <w:p w:rsidR="00FE2409" w:rsidRPr="00FE2409" w:rsidRDefault="00AB1ACC" w:rsidP="00AB1ACC">
      <w:pPr>
        <w:tabs>
          <w:tab w:val="left" w:pos="709"/>
        </w:tabs>
        <w:spacing w:line="321" w:lineRule="exact"/>
        <w:jc w:val="both"/>
        <w:rPr>
          <w:sz w:val="28"/>
        </w:rPr>
      </w:pPr>
      <w:r>
        <w:rPr>
          <w:i/>
          <w:sz w:val="28"/>
        </w:rPr>
        <w:tab/>
      </w:r>
      <w:r w:rsidR="00FE2409">
        <w:rPr>
          <w:i/>
          <w:sz w:val="28"/>
        </w:rPr>
        <w:t xml:space="preserve">- </w:t>
      </w:r>
      <w:r w:rsidR="00FE2409" w:rsidRPr="00013BFD">
        <w:rPr>
          <w:i/>
          <w:sz w:val="28"/>
        </w:rPr>
        <w:t>в</w:t>
      </w:r>
      <w:r w:rsidR="00FE2409" w:rsidRPr="00013BFD">
        <w:rPr>
          <w:i/>
          <w:spacing w:val="-3"/>
          <w:sz w:val="28"/>
        </w:rPr>
        <w:t xml:space="preserve"> </w:t>
      </w:r>
      <w:r w:rsidR="00FE2409" w:rsidRPr="00013BFD">
        <w:rPr>
          <w:i/>
          <w:sz w:val="28"/>
        </w:rPr>
        <w:t>дошкольном</w:t>
      </w:r>
      <w:r w:rsidR="00FE2409" w:rsidRPr="00013BFD">
        <w:rPr>
          <w:i/>
          <w:spacing w:val="-2"/>
          <w:sz w:val="28"/>
        </w:rPr>
        <w:t xml:space="preserve"> </w:t>
      </w:r>
      <w:r w:rsidR="00FE2409" w:rsidRPr="00013BFD">
        <w:rPr>
          <w:i/>
          <w:sz w:val="28"/>
        </w:rPr>
        <w:t>возрасте</w:t>
      </w:r>
      <w:r w:rsidR="00FE2409">
        <w:rPr>
          <w:sz w:val="28"/>
        </w:rPr>
        <w:t xml:space="preserve"> - </w:t>
      </w:r>
      <w:r w:rsidR="00FE2409" w:rsidRPr="00013BFD">
        <w:rPr>
          <w:sz w:val="28"/>
        </w:rPr>
        <w:t>педаг</w:t>
      </w:r>
      <w:r>
        <w:rPr>
          <w:sz w:val="28"/>
        </w:rPr>
        <w:t>оги</w:t>
      </w:r>
      <w:r>
        <w:rPr>
          <w:sz w:val="28"/>
        </w:rPr>
        <w:tab/>
        <w:t xml:space="preserve">осуществляют </w:t>
      </w:r>
      <w:r w:rsidR="00FE2409">
        <w:rPr>
          <w:sz w:val="28"/>
        </w:rPr>
        <w:t xml:space="preserve">педагогическую </w:t>
      </w:r>
      <w:r w:rsidR="00FE2409" w:rsidRPr="00013BFD">
        <w:rPr>
          <w:sz w:val="28"/>
        </w:rPr>
        <w:t>диагностику</w:t>
      </w:r>
      <w:r w:rsidR="00FE2409" w:rsidRPr="00013BFD">
        <w:rPr>
          <w:sz w:val="28"/>
        </w:rPr>
        <w:tab/>
        <w:t>посредством</w:t>
      </w:r>
      <w:r w:rsidR="00FE2409" w:rsidRPr="00013BFD">
        <w:rPr>
          <w:sz w:val="28"/>
        </w:rPr>
        <w:tab/>
      </w:r>
      <w:r w:rsidR="00FE2409" w:rsidRPr="00FE2409">
        <w:rPr>
          <w:rFonts w:ascii="Georgia" w:hAnsi="Georgia"/>
          <w:spacing w:val="-1"/>
          <w:sz w:val="24"/>
          <w:szCs w:val="24"/>
        </w:rPr>
        <w:t>Карты</w:t>
      </w:r>
      <w:r w:rsidR="00FE2409" w:rsidRPr="00FE2409">
        <w:rPr>
          <w:rFonts w:ascii="Georgia" w:hAnsi="Georgia"/>
          <w:spacing w:val="-55"/>
          <w:sz w:val="24"/>
          <w:szCs w:val="24"/>
        </w:rPr>
        <w:t xml:space="preserve"> </w:t>
      </w:r>
      <w:r w:rsidR="00FE2409" w:rsidRPr="00FE2409">
        <w:rPr>
          <w:rFonts w:ascii="Georgia" w:hAnsi="Georgia"/>
          <w:sz w:val="24"/>
          <w:szCs w:val="24"/>
        </w:rPr>
        <w:t>развития</w:t>
      </w:r>
      <w:r w:rsidR="00FE2409" w:rsidRPr="00FE2409">
        <w:rPr>
          <w:rFonts w:ascii="Georgia" w:hAnsi="Georgia"/>
          <w:spacing w:val="16"/>
          <w:sz w:val="24"/>
          <w:szCs w:val="24"/>
        </w:rPr>
        <w:t xml:space="preserve"> </w:t>
      </w:r>
      <w:r w:rsidR="00FE2409" w:rsidRPr="00FE2409">
        <w:rPr>
          <w:rFonts w:ascii="Georgia" w:hAnsi="Georgia"/>
          <w:sz w:val="24"/>
          <w:szCs w:val="24"/>
        </w:rPr>
        <w:t>детей</w:t>
      </w:r>
      <w:r w:rsidR="00FE2409" w:rsidRPr="00FE2409">
        <w:rPr>
          <w:rFonts w:ascii="Georgia" w:hAnsi="Georgia"/>
          <w:spacing w:val="16"/>
          <w:sz w:val="24"/>
          <w:szCs w:val="24"/>
        </w:rPr>
        <w:t xml:space="preserve"> </w:t>
      </w:r>
      <w:r w:rsidR="00FE2409" w:rsidRPr="00FE2409">
        <w:rPr>
          <w:rFonts w:ascii="Georgia" w:hAnsi="Georgia"/>
          <w:sz w:val="24"/>
          <w:szCs w:val="24"/>
        </w:rPr>
        <w:t>от</w:t>
      </w:r>
      <w:r w:rsidR="00FE2409" w:rsidRPr="00FE2409">
        <w:rPr>
          <w:rFonts w:ascii="Georgia" w:hAnsi="Georgia"/>
          <w:spacing w:val="16"/>
          <w:sz w:val="24"/>
          <w:szCs w:val="24"/>
        </w:rPr>
        <w:t xml:space="preserve"> </w:t>
      </w:r>
      <w:r w:rsidR="00FE2409" w:rsidRPr="00FE2409">
        <w:rPr>
          <w:rFonts w:ascii="Georgia" w:hAnsi="Georgia"/>
          <w:sz w:val="24"/>
          <w:szCs w:val="24"/>
        </w:rPr>
        <w:t>0</w:t>
      </w:r>
      <w:r w:rsidR="00FE2409" w:rsidRPr="00FE2409">
        <w:rPr>
          <w:rFonts w:ascii="Georgia" w:hAnsi="Georgia"/>
          <w:spacing w:val="13"/>
          <w:sz w:val="24"/>
          <w:szCs w:val="24"/>
        </w:rPr>
        <w:t xml:space="preserve"> </w:t>
      </w:r>
      <w:r w:rsidR="00FE2409" w:rsidRPr="00FE2409">
        <w:rPr>
          <w:rFonts w:ascii="Georgia" w:hAnsi="Georgia"/>
          <w:sz w:val="24"/>
          <w:szCs w:val="24"/>
        </w:rPr>
        <w:t>до</w:t>
      </w:r>
      <w:r w:rsidR="00FE2409" w:rsidRPr="00FE2409">
        <w:rPr>
          <w:rFonts w:ascii="Georgia" w:hAnsi="Georgia"/>
          <w:spacing w:val="17"/>
          <w:sz w:val="24"/>
          <w:szCs w:val="24"/>
        </w:rPr>
        <w:t xml:space="preserve"> </w:t>
      </w:r>
      <w:r w:rsidR="00FE2409" w:rsidRPr="00FE2409">
        <w:rPr>
          <w:rFonts w:ascii="Georgia" w:hAnsi="Georgia"/>
          <w:sz w:val="24"/>
          <w:szCs w:val="24"/>
        </w:rPr>
        <w:t>3</w:t>
      </w:r>
      <w:r w:rsidR="00FE2409" w:rsidRPr="00FE2409">
        <w:rPr>
          <w:rFonts w:ascii="Georgia" w:hAnsi="Georgia"/>
          <w:spacing w:val="14"/>
          <w:sz w:val="24"/>
          <w:szCs w:val="24"/>
        </w:rPr>
        <w:t xml:space="preserve"> </w:t>
      </w:r>
      <w:r w:rsidR="00FE2409" w:rsidRPr="00FE2409">
        <w:rPr>
          <w:rFonts w:ascii="Georgia" w:hAnsi="Georgia"/>
          <w:sz w:val="24"/>
          <w:szCs w:val="24"/>
        </w:rPr>
        <w:t>лет.,</w:t>
      </w:r>
      <w:r w:rsidR="00FE2409" w:rsidRPr="00FE2409">
        <w:rPr>
          <w:rFonts w:ascii="Georgia" w:hAnsi="Georgia"/>
          <w:spacing w:val="14"/>
          <w:sz w:val="24"/>
          <w:szCs w:val="24"/>
        </w:rPr>
        <w:t xml:space="preserve"> </w:t>
      </w:r>
      <w:r w:rsidR="00FE2409" w:rsidRPr="00FE2409">
        <w:rPr>
          <w:rFonts w:ascii="Georgia" w:hAnsi="Georgia"/>
          <w:sz w:val="24"/>
          <w:szCs w:val="24"/>
        </w:rPr>
        <w:t>3-7</w:t>
      </w:r>
      <w:r w:rsidR="00FE2409" w:rsidRPr="00FE2409">
        <w:rPr>
          <w:rFonts w:ascii="Georgia" w:hAnsi="Georgia"/>
          <w:spacing w:val="16"/>
          <w:sz w:val="24"/>
          <w:szCs w:val="24"/>
        </w:rPr>
        <w:t xml:space="preserve"> </w:t>
      </w:r>
      <w:r w:rsidR="00FE2409" w:rsidRPr="00FE2409">
        <w:rPr>
          <w:rFonts w:ascii="Georgia" w:hAnsi="Georgia"/>
          <w:sz w:val="24"/>
          <w:szCs w:val="24"/>
        </w:rPr>
        <w:t>лет</w:t>
      </w:r>
      <w:r w:rsidR="00FE2409" w:rsidRPr="00FE2409">
        <w:rPr>
          <w:rFonts w:ascii="Georgia" w:hAnsi="Georgia"/>
          <w:spacing w:val="14"/>
          <w:sz w:val="24"/>
          <w:szCs w:val="24"/>
        </w:rPr>
        <w:t xml:space="preserve"> </w:t>
      </w:r>
      <w:r w:rsidR="00FE2409" w:rsidRPr="00FE2409">
        <w:rPr>
          <w:rFonts w:ascii="Georgia" w:hAnsi="Georgia"/>
          <w:sz w:val="24"/>
          <w:szCs w:val="24"/>
        </w:rPr>
        <w:t>Мишняева</w:t>
      </w:r>
      <w:r w:rsidR="00FE2409" w:rsidRPr="00FE2409">
        <w:rPr>
          <w:rFonts w:ascii="Georgia" w:hAnsi="Georgia"/>
          <w:spacing w:val="16"/>
          <w:sz w:val="24"/>
          <w:szCs w:val="24"/>
        </w:rPr>
        <w:t xml:space="preserve"> </w:t>
      </w:r>
      <w:r w:rsidR="00FE2409" w:rsidRPr="00FE2409">
        <w:rPr>
          <w:rFonts w:ascii="Georgia" w:hAnsi="Georgia"/>
          <w:sz w:val="24"/>
          <w:szCs w:val="24"/>
        </w:rPr>
        <w:t>Е.</w:t>
      </w:r>
      <w:r w:rsidR="00FE2409" w:rsidRPr="00FE2409">
        <w:rPr>
          <w:rFonts w:ascii="Georgia" w:hAnsi="Georgia"/>
          <w:spacing w:val="16"/>
          <w:sz w:val="24"/>
          <w:szCs w:val="24"/>
        </w:rPr>
        <w:t xml:space="preserve"> </w:t>
      </w:r>
      <w:r w:rsidR="00FE2409" w:rsidRPr="00FE2409">
        <w:rPr>
          <w:rFonts w:ascii="Georgia" w:hAnsi="Georgia"/>
          <w:sz w:val="24"/>
          <w:szCs w:val="24"/>
        </w:rPr>
        <w:t>Ю,—</w:t>
      </w:r>
      <w:r w:rsidR="00FE2409" w:rsidRPr="00FE2409">
        <w:rPr>
          <w:rFonts w:ascii="Georgia" w:hAnsi="Georgia"/>
          <w:spacing w:val="15"/>
          <w:sz w:val="24"/>
          <w:szCs w:val="24"/>
        </w:rPr>
        <w:t xml:space="preserve"> </w:t>
      </w:r>
      <w:r w:rsidR="00FE2409" w:rsidRPr="00FE2409">
        <w:rPr>
          <w:rFonts w:ascii="Georgia" w:hAnsi="Georgia"/>
          <w:sz w:val="24"/>
          <w:szCs w:val="24"/>
        </w:rPr>
        <w:t>Москва:</w:t>
      </w:r>
      <w:r w:rsidR="00FE2409" w:rsidRPr="00FE2409">
        <w:rPr>
          <w:rFonts w:ascii="Georgia" w:hAnsi="Georgia"/>
          <w:spacing w:val="13"/>
          <w:sz w:val="24"/>
          <w:szCs w:val="24"/>
        </w:rPr>
        <w:t xml:space="preserve"> </w:t>
      </w:r>
      <w:r w:rsidR="00FE2409" w:rsidRPr="00FE2409">
        <w:rPr>
          <w:rFonts w:ascii="Georgia" w:hAnsi="Georgia"/>
          <w:sz w:val="24"/>
          <w:szCs w:val="24"/>
        </w:rPr>
        <w:t>Издательство</w:t>
      </w:r>
      <w:r w:rsidR="00FE2409" w:rsidRPr="00FE2409">
        <w:rPr>
          <w:sz w:val="24"/>
          <w:szCs w:val="24"/>
        </w:rPr>
        <w:t xml:space="preserve"> </w:t>
      </w:r>
      <w:r w:rsidR="00FE2409" w:rsidRPr="00FE2409">
        <w:rPr>
          <w:rFonts w:ascii="Georgia" w:hAnsi="Georgia"/>
          <w:sz w:val="24"/>
          <w:szCs w:val="24"/>
        </w:rPr>
        <w:t>«</w:t>
      </w:r>
      <w:r>
        <w:rPr>
          <w:rFonts w:ascii="Georgia" w:hAnsi="Georgia"/>
          <w:sz w:val="24"/>
          <w:szCs w:val="24"/>
        </w:rPr>
        <w:t>Национальное</w:t>
      </w:r>
      <w:r>
        <w:rPr>
          <w:rFonts w:ascii="Georgia" w:hAnsi="Georgia"/>
          <w:sz w:val="24"/>
          <w:szCs w:val="24"/>
        </w:rPr>
        <w:tab/>
        <w:t xml:space="preserve">образование»,2016. </w:t>
      </w:r>
      <w:r w:rsidR="00FE2409" w:rsidRPr="00FE2409">
        <w:rPr>
          <w:rFonts w:ascii="Georgia" w:hAnsi="Georgia"/>
          <w:sz w:val="24"/>
          <w:szCs w:val="24"/>
        </w:rPr>
        <w:t>—</w:t>
      </w:r>
      <w:r w:rsidR="00FE2409" w:rsidRPr="00FE2409">
        <w:rPr>
          <w:rFonts w:ascii="Georgia" w:hAnsi="Georgia"/>
          <w:sz w:val="24"/>
          <w:szCs w:val="24"/>
        </w:rPr>
        <w:tab/>
        <w:t>128</w:t>
      </w:r>
      <w:r w:rsidR="00FE2409" w:rsidRPr="00FE2409">
        <w:rPr>
          <w:rFonts w:ascii="Georgia" w:hAnsi="Georgia"/>
          <w:sz w:val="24"/>
          <w:szCs w:val="24"/>
        </w:rPr>
        <w:tab/>
        <w:t>с.:</w:t>
      </w:r>
      <w:r w:rsidR="00FE2409" w:rsidRPr="00FE2409">
        <w:rPr>
          <w:rFonts w:ascii="Georgia" w:hAnsi="Georgia"/>
          <w:sz w:val="24"/>
          <w:szCs w:val="24"/>
        </w:rPr>
        <w:tab/>
        <w:t>ил.</w:t>
      </w:r>
      <w:r w:rsidR="00FE2409" w:rsidRPr="00FE2409">
        <w:rPr>
          <w:rFonts w:ascii="Georgia" w:hAnsi="Georgia"/>
          <w:sz w:val="24"/>
          <w:szCs w:val="24"/>
        </w:rPr>
        <w:tab/>
        <w:t>—</w:t>
      </w:r>
      <w:r w:rsidR="00FE2409" w:rsidRPr="00FE2409">
        <w:rPr>
          <w:rFonts w:ascii="Georgia" w:hAnsi="Georgia"/>
          <w:sz w:val="24"/>
          <w:szCs w:val="24"/>
        </w:rPr>
        <w:tab/>
      </w:r>
      <w:r w:rsidR="00FE2409" w:rsidRPr="00FE2409">
        <w:rPr>
          <w:rFonts w:ascii="Georgia" w:hAnsi="Georgia"/>
          <w:spacing w:val="-1"/>
          <w:sz w:val="24"/>
          <w:szCs w:val="24"/>
        </w:rPr>
        <w:t>URL:</w:t>
      </w:r>
      <w:r w:rsidR="00FE2409" w:rsidRPr="00FE2409">
        <w:rPr>
          <w:rFonts w:ascii="Georgia" w:hAnsi="Georgia"/>
          <w:spacing w:val="-56"/>
          <w:sz w:val="24"/>
          <w:szCs w:val="24"/>
        </w:rPr>
        <w:t xml:space="preserve"> </w:t>
      </w:r>
      <w:hyperlink r:id="rId27">
        <w:r w:rsidR="00FE2409" w:rsidRPr="00FE2409">
          <w:rPr>
            <w:rFonts w:ascii="Georgia" w:hAnsi="Georgia"/>
            <w:color w:val="0000FF"/>
            <w:sz w:val="24"/>
            <w:szCs w:val="24"/>
            <w:u w:val="single" w:color="0000FF"/>
          </w:rPr>
          <w:t>http://www.nobr.ru/catalog/preschool/</w:t>
        </w:r>
        <w:r w:rsidR="00FE2409" w:rsidRPr="00FE2409">
          <w:rPr>
            <w:rFonts w:ascii="Georgia" w:hAnsi="Georgia"/>
            <w:color w:val="0000FF"/>
            <w:spacing w:val="1"/>
            <w:sz w:val="24"/>
            <w:szCs w:val="24"/>
          </w:rPr>
          <w:t xml:space="preserve"> </w:t>
        </w:r>
      </w:hyperlink>
      <w:r w:rsidR="00FE2409" w:rsidRPr="00013BFD">
        <w:rPr>
          <w:rFonts w:ascii="Georgia" w:hAnsi="Georgia"/>
          <w:sz w:val="24"/>
        </w:rPr>
        <w:t>;</w:t>
      </w:r>
    </w:p>
    <w:p w:rsidR="00AB1ACC" w:rsidRDefault="00FE2409" w:rsidP="00AB1ACC">
      <w:pPr>
        <w:spacing w:line="235" w:lineRule="auto"/>
        <w:ind w:right="236" w:firstLine="720"/>
        <w:jc w:val="both"/>
        <w:rPr>
          <w:sz w:val="28"/>
        </w:rPr>
      </w:pPr>
      <w:r w:rsidRPr="00013BFD">
        <w:rPr>
          <w:rFonts w:ascii="Calibri" w:hAnsi="Calibri"/>
          <w:sz w:val="28"/>
        </w:rPr>
        <w:t>-</w:t>
      </w:r>
      <w:r w:rsidRPr="00013BFD">
        <w:rPr>
          <w:rFonts w:ascii="Calibri" w:hAnsi="Calibri"/>
          <w:spacing w:val="64"/>
          <w:sz w:val="28"/>
        </w:rPr>
        <w:t xml:space="preserve"> </w:t>
      </w:r>
      <w:r w:rsidRPr="00013BFD">
        <w:rPr>
          <w:sz w:val="28"/>
        </w:rPr>
        <w:t>музыкальные</w:t>
      </w:r>
      <w:r w:rsidRPr="00013BFD">
        <w:rPr>
          <w:spacing w:val="71"/>
          <w:sz w:val="28"/>
        </w:rPr>
        <w:t xml:space="preserve"> </w:t>
      </w:r>
      <w:r w:rsidRPr="00013BFD">
        <w:rPr>
          <w:sz w:val="28"/>
        </w:rPr>
        <w:t>руководители</w:t>
      </w:r>
      <w:r w:rsidRPr="00013BFD">
        <w:rPr>
          <w:spacing w:val="71"/>
          <w:sz w:val="28"/>
        </w:rPr>
        <w:t xml:space="preserve"> </w:t>
      </w:r>
      <w:r w:rsidRPr="00013BFD">
        <w:rPr>
          <w:sz w:val="28"/>
        </w:rPr>
        <w:t xml:space="preserve">–  </w:t>
      </w:r>
      <w:r w:rsidRPr="00013BFD">
        <w:rPr>
          <w:spacing w:val="1"/>
          <w:sz w:val="28"/>
        </w:rPr>
        <w:t xml:space="preserve"> </w:t>
      </w:r>
      <w:r w:rsidRPr="00013BFD">
        <w:rPr>
          <w:sz w:val="28"/>
        </w:rPr>
        <w:t xml:space="preserve">с  </w:t>
      </w:r>
      <w:r w:rsidRPr="00013BFD">
        <w:rPr>
          <w:spacing w:val="1"/>
          <w:sz w:val="28"/>
        </w:rPr>
        <w:t xml:space="preserve"> </w:t>
      </w:r>
      <w:r w:rsidRPr="00013BFD">
        <w:rPr>
          <w:sz w:val="28"/>
        </w:rPr>
        <w:t xml:space="preserve">помощью  </w:t>
      </w:r>
      <w:r w:rsidRPr="00013BFD">
        <w:rPr>
          <w:spacing w:val="1"/>
          <w:sz w:val="28"/>
        </w:rPr>
        <w:t xml:space="preserve"> </w:t>
      </w:r>
      <w:r w:rsidRPr="00013BFD">
        <w:rPr>
          <w:sz w:val="28"/>
        </w:rPr>
        <w:t>диагностического</w:t>
      </w:r>
      <w:r w:rsidRPr="00013BFD">
        <w:rPr>
          <w:spacing w:val="1"/>
          <w:sz w:val="28"/>
        </w:rPr>
        <w:t xml:space="preserve"> </w:t>
      </w:r>
      <w:r w:rsidRPr="00013BFD">
        <w:rPr>
          <w:sz w:val="28"/>
        </w:rPr>
        <w:t>инструментария</w:t>
      </w:r>
      <w:r w:rsidRPr="00013BFD">
        <w:rPr>
          <w:spacing w:val="1"/>
          <w:sz w:val="28"/>
        </w:rPr>
        <w:t xml:space="preserve"> </w:t>
      </w:r>
      <w:r w:rsidRPr="00013BFD">
        <w:rPr>
          <w:i/>
          <w:sz w:val="28"/>
        </w:rPr>
        <w:t>программы</w:t>
      </w:r>
      <w:r w:rsidRPr="00013BFD">
        <w:rPr>
          <w:i/>
          <w:spacing w:val="1"/>
          <w:sz w:val="28"/>
        </w:rPr>
        <w:t xml:space="preserve"> </w:t>
      </w:r>
      <w:r w:rsidRPr="00013BFD">
        <w:rPr>
          <w:i/>
          <w:sz w:val="28"/>
        </w:rPr>
        <w:t>по</w:t>
      </w:r>
      <w:r w:rsidRPr="00013BFD">
        <w:rPr>
          <w:i/>
          <w:spacing w:val="1"/>
          <w:sz w:val="28"/>
        </w:rPr>
        <w:t xml:space="preserve"> </w:t>
      </w:r>
      <w:r w:rsidRPr="00013BFD">
        <w:rPr>
          <w:i/>
          <w:sz w:val="28"/>
        </w:rPr>
        <w:t>музыкальному</w:t>
      </w:r>
      <w:r w:rsidRPr="00013BFD">
        <w:rPr>
          <w:i/>
          <w:spacing w:val="1"/>
          <w:sz w:val="28"/>
        </w:rPr>
        <w:t xml:space="preserve"> </w:t>
      </w:r>
      <w:r w:rsidRPr="00013BFD">
        <w:rPr>
          <w:i/>
          <w:sz w:val="28"/>
        </w:rPr>
        <w:t>воспитанию</w:t>
      </w:r>
      <w:r w:rsidRPr="00013BFD">
        <w:rPr>
          <w:i/>
          <w:spacing w:val="1"/>
          <w:sz w:val="28"/>
        </w:rPr>
        <w:t xml:space="preserve"> </w:t>
      </w:r>
      <w:r w:rsidRPr="00013BFD">
        <w:rPr>
          <w:i/>
          <w:sz w:val="28"/>
        </w:rPr>
        <w:t>детей</w:t>
      </w:r>
      <w:r w:rsidRPr="00013BFD">
        <w:rPr>
          <w:i/>
          <w:spacing w:val="1"/>
          <w:sz w:val="28"/>
        </w:rPr>
        <w:t xml:space="preserve"> </w:t>
      </w:r>
      <w:r w:rsidRPr="00013BFD">
        <w:rPr>
          <w:i/>
          <w:sz w:val="28"/>
        </w:rPr>
        <w:t>дошкольного</w:t>
      </w:r>
      <w:r w:rsidRPr="00013BFD">
        <w:rPr>
          <w:i/>
          <w:spacing w:val="1"/>
          <w:sz w:val="28"/>
        </w:rPr>
        <w:t xml:space="preserve"> </w:t>
      </w:r>
      <w:r w:rsidRPr="00013BFD">
        <w:rPr>
          <w:i/>
          <w:sz w:val="28"/>
        </w:rPr>
        <w:t>возраста</w:t>
      </w:r>
      <w:r w:rsidRPr="00013BFD">
        <w:rPr>
          <w:i/>
          <w:spacing w:val="-4"/>
          <w:sz w:val="28"/>
        </w:rPr>
        <w:t xml:space="preserve"> </w:t>
      </w:r>
      <w:r w:rsidRPr="00013BFD">
        <w:rPr>
          <w:i/>
          <w:sz w:val="28"/>
        </w:rPr>
        <w:t>«Ладушки» И.</w:t>
      </w:r>
      <w:r w:rsidRPr="00013BFD">
        <w:rPr>
          <w:i/>
          <w:spacing w:val="-2"/>
          <w:sz w:val="28"/>
        </w:rPr>
        <w:t xml:space="preserve"> </w:t>
      </w:r>
      <w:r w:rsidRPr="00013BFD">
        <w:rPr>
          <w:i/>
          <w:sz w:val="28"/>
        </w:rPr>
        <w:t>Каплуновой,</w:t>
      </w:r>
      <w:r w:rsidRPr="00013BFD">
        <w:rPr>
          <w:i/>
          <w:spacing w:val="-2"/>
          <w:sz w:val="28"/>
        </w:rPr>
        <w:t xml:space="preserve"> </w:t>
      </w:r>
      <w:r w:rsidRPr="00013BFD">
        <w:rPr>
          <w:i/>
          <w:sz w:val="28"/>
        </w:rPr>
        <w:t>И.</w:t>
      </w:r>
      <w:r w:rsidRPr="00013BFD">
        <w:rPr>
          <w:i/>
          <w:spacing w:val="-2"/>
          <w:sz w:val="28"/>
        </w:rPr>
        <w:t xml:space="preserve"> </w:t>
      </w:r>
      <w:r w:rsidRPr="00013BFD">
        <w:rPr>
          <w:i/>
          <w:sz w:val="28"/>
        </w:rPr>
        <w:t xml:space="preserve">Новоскольцевой (2021г.) </w:t>
      </w:r>
      <w:r w:rsidRPr="00013BFD">
        <w:rPr>
          <w:sz w:val="28"/>
        </w:rPr>
        <w:t>стр.91-95.</w:t>
      </w:r>
    </w:p>
    <w:p w:rsidR="00AB1ACC" w:rsidRDefault="00FE2409" w:rsidP="00AB1ACC">
      <w:pPr>
        <w:spacing w:line="235" w:lineRule="auto"/>
        <w:ind w:right="236" w:firstLine="720"/>
        <w:jc w:val="both"/>
        <w:rPr>
          <w:sz w:val="28"/>
        </w:rPr>
      </w:pPr>
      <w:r w:rsidRPr="00013BFD">
        <w:rPr>
          <w:sz w:val="28"/>
          <w:szCs w:val="28"/>
        </w:rPr>
        <w:t>Также, в МДОУ, с целью выявления и изучения индивидуально-психологических</w:t>
      </w:r>
      <w:r w:rsidRPr="00013BFD">
        <w:rPr>
          <w:spacing w:val="-67"/>
          <w:sz w:val="28"/>
          <w:szCs w:val="28"/>
        </w:rPr>
        <w:t xml:space="preserve"> </w:t>
      </w:r>
      <w:r w:rsidRPr="00013BFD">
        <w:rPr>
          <w:sz w:val="28"/>
          <w:szCs w:val="28"/>
        </w:rPr>
        <w:t>особенностей</w:t>
      </w:r>
      <w:r w:rsidRPr="00013BFD">
        <w:rPr>
          <w:spacing w:val="1"/>
          <w:sz w:val="28"/>
          <w:szCs w:val="28"/>
        </w:rPr>
        <w:t xml:space="preserve"> </w:t>
      </w:r>
      <w:r w:rsidRPr="00013BFD">
        <w:rPr>
          <w:sz w:val="28"/>
          <w:szCs w:val="28"/>
        </w:rPr>
        <w:t>детей,</w:t>
      </w:r>
      <w:r w:rsidRPr="00013BFD">
        <w:rPr>
          <w:spacing w:val="1"/>
          <w:sz w:val="28"/>
          <w:szCs w:val="28"/>
        </w:rPr>
        <w:t xml:space="preserve"> </w:t>
      </w:r>
      <w:r w:rsidRPr="00013BFD">
        <w:rPr>
          <w:sz w:val="28"/>
          <w:szCs w:val="28"/>
        </w:rPr>
        <w:t>причин</w:t>
      </w:r>
      <w:r w:rsidRPr="00013BFD">
        <w:rPr>
          <w:spacing w:val="1"/>
          <w:sz w:val="28"/>
          <w:szCs w:val="28"/>
        </w:rPr>
        <w:t xml:space="preserve"> </w:t>
      </w:r>
      <w:r w:rsidRPr="00013BFD">
        <w:rPr>
          <w:sz w:val="28"/>
          <w:szCs w:val="28"/>
        </w:rPr>
        <w:t>возникновения</w:t>
      </w:r>
      <w:r w:rsidRPr="00013BFD">
        <w:rPr>
          <w:spacing w:val="1"/>
          <w:sz w:val="28"/>
          <w:szCs w:val="28"/>
        </w:rPr>
        <w:t xml:space="preserve"> </w:t>
      </w:r>
      <w:r w:rsidRPr="00013BFD">
        <w:rPr>
          <w:sz w:val="28"/>
          <w:szCs w:val="28"/>
        </w:rPr>
        <w:t>трудностей</w:t>
      </w:r>
      <w:r w:rsidRPr="00013BFD">
        <w:rPr>
          <w:spacing w:val="1"/>
          <w:sz w:val="28"/>
          <w:szCs w:val="28"/>
        </w:rPr>
        <w:t xml:space="preserve"> </w:t>
      </w:r>
      <w:r w:rsidRPr="00013BFD">
        <w:rPr>
          <w:sz w:val="28"/>
          <w:szCs w:val="28"/>
        </w:rPr>
        <w:t>в</w:t>
      </w:r>
      <w:r w:rsidRPr="00013BFD">
        <w:rPr>
          <w:spacing w:val="1"/>
          <w:sz w:val="28"/>
          <w:szCs w:val="28"/>
        </w:rPr>
        <w:t xml:space="preserve"> </w:t>
      </w:r>
      <w:r w:rsidRPr="00013BFD">
        <w:rPr>
          <w:sz w:val="28"/>
          <w:szCs w:val="28"/>
        </w:rPr>
        <w:t>освоении</w:t>
      </w:r>
      <w:r w:rsidRPr="00013BFD">
        <w:rPr>
          <w:spacing w:val="1"/>
          <w:sz w:val="28"/>
          <w:szCs w:val="28"/>
        </w:rPr>
        <w:t xml:space="preserve"> </w:t>
      </w:r>
      <w:r w:rsidRPr="00013BFD">
        <w:rPr>
          <w:sz w:val="28"/>
          <w:szCs w:val="28"/>
        </w:rPr>
        <w:t>Программы,</w:t>
      </w:r>
      <w:r w:rsidRPr="00013BFD">
        <w:rPr>
          <w:spacing w:val="1"/>
          <w:sz w:val="28"/>
          <w:szCs w:val="28"/>
        </w:rPr>
        <w:t xml:space="preserve"> </w:t>
      </w:r>
      <w:r w:rsidRPr="00013BFD">
        <w:rPr>
          <w:sz w:val="28"/>
          <w:szCs w:val="28"/>
        </w:rPr>
        <w:t xml:space="preserve">проводится </w:t>
      </w:r>
      <w:r w:rsidRPr="00013BFD">
        <w:rPr>
          <w:i/>
          <w:sz w:val="28"/>
          <w:szCs w:val="28"/>
        </w:rPr>
        <w:t xml:space="preserve">психологическая диагностика развития детей 2 </w:t>
      </w:r>
      <w:r w:rsidRPr="00013BFD">
        <w:rPr>
          <w:i/>
          <w:sz w:val="28"/>
          <w:szCs w:val="28"/>
        </w:rPr>
        <w:lastRenderedPageBreak/>
        <w:t>раза в год (в сентябре и</w:t>
      </w:r>
      <w:r w:rsidRPr="00013BFD">
        <w:rPr>
          <w:i/>
          <w:spacing w:val="1"/>
          <w:sz w:val="28"/>
          <w:szCs w:val="28"/>
        </w:rPr>
        <w:t xml:space="preserve"> </w:t>
      </w:r>
      <w:r w:rsidRPr="00013BFD">
        <w:rPr>
          <w:i/>
          <w:sz w:val="28"/>
          <w:szCs w:val="28"/>
        </w:rPr>
        <w:t>апреле)</w:t>
      </w:r>
      <w:r w:rsidRPr="00013BFD">
        <w:rPr>
          <w:sz w:val="28"/>
          <w:szCs w:val="28"/>
        </w:rPr>
        <w:t>,</w:t>
      </w:r>
      <w:r w:rsidRPr="00013BFD">
        <w:rPr>
          <w:spacing w:val="1"/>
          <w:sz w:val="28"/>
          <w:szCs w:val="28"/>
        </w:rPr>
        <w:t xml:space="preserve"> </w:t>
      </w:r>
      <w:r w:rsidRPr="00013BFD">
        <w:rPr>
          <w:sz w:val="28"/>
          <w:szCs w:val="28"/>
        </w:rPr>
        <w:t>которую</w:t>
      </w:r>
      <w:r w:rsidRPr="00013BFD">
        <w:rPr>
          <w:spacing w:val="1"/>
          <w:sz w:val="28"/>
          <w:szCs w:val="28"/>
        </w:rPr>
        <w:t xml:space="preserve"> </w:t>
      </w:r>
      <w:r w:rsidRPr="00013BFD">
        <w:rPr>
          <w:sz w:val="28"/>
          <w:szCs w:val="28"/>
        </w:rPr>
        <w:t>организует</w:t>
      </w:r>
      <w:r w:rsidRPr="00013BFD">
        <w:rPr>
          <w:spacing w:val="1"/>
          <w:sz w:val="28"/>
          <w:szCs w:val="28"/>
        </w:rPr>
        <w:t xml:space="preserve"> </w:t>
      </w:r>
      <w:r w:rsidRPr="00013BFD">
        <w:rPr>
          <w:sz w:val="28"/>
          <w:szCs w:val="28"/>
        </w:rPr>
        <w:t>педагог-психолог</w:t>
      </w:r>
      <w:r w:rsidRPr="00013BFD">
        <w:rPr>
          <w:spacing w:val="1"/>
          <w:sz w:val="28"/>
          <w:szCs w:val="28"/>
        </w:rPr>
        <w:t xml:space="preserve"> </w:t>
      </w:r>
      <w:r w:rsidRPr="00013BFD">
        <w:rPr>
          <w:sz w:val="28"/>
          <w:szCs w:val="28"/>
        </w:rPr>
        <w:t>с</w:t>
      </w:r>
      <w:r w:rsidRPr="00013BFD">
        <w:rPr>
          <w:spacing w:val="1"/>
          <w:sz w:val="28"/>
          <w:szCs w:val="28"/>
        </w:rPr>
        <w:t xml:space="preserve"> </w:t>
      </w:r>
      <w:r w:rsidRPr="00013BFD">
        <w:rPr>
          <w:sz w:val="28"/>
          <w:szCs w:val="28"/>
        </w:rPr>
        <w:t>письменного</w:t>
      </w:r>
      <w:r w:rsidRPr="00013BFD">
        <w:rPr>
          <w:spacing w:val="1"/>
          <w:sz w:val="28"/>
          <w:szCs w:val="28"/>
        </w:rPr>
        <w:t xml:space="preserve"> </w:t>
      </w:r>
      <w:r w:rsidRPr="00013BFD">
        <w:rPr>
          <w:sz w:val="28"/>
          <w:szCs w:val="28"/>
        </w:rPr>
        <w:t>согласия</w:t>
      </w:r>
      <w:r w:rsidRPr="00013BFD">
        <w:rPr>
          <w:spacing w:val="1"/>
          <w:sz w:val="28"/>
          <w:szCs w:val="28"/>
        </w:rPr>
        <w:t xml:space="preserve"> </w:t>
      </w:r>
      <w:r w:rsidRPr="00013BFD">
        <w:rPr>
          <w:sz w:val="28"/>
          <w:szCs w:val="28"/>
        </w:rPr>
        <w:t>родителей.</w:t>
      </w:r>
      <w:r w:rsidRPr="00013BFD">
        <w:rPr>
          <w:spacing w:val="1"/>
          <w:sz w:val="28"/>
          <w:szCs w:val="28"/>
        </w:rPr>
        <w:t xml:space="preserve"> </w:t>
      </w:r>
      <w:r w:rsidRPr="00013BFD">
        <w:rPr>
          <w:sz w:val="28"/>
          <w:szCs w:val="28"/>
        </w:rPr>
        <w:t>Результаты</w:t>
      </w:r>
      <w:r w:rsidRPr="00013BFD">
        <w:rPr>
          <w:spacing w:val="1"/>
          <w:sz w:val="28"/>
          <w:szCs w:val="28"/>
        </w:rPr>
        <w:t xml:space="preserve"> </w:t>
      </w:r>
      <w:r w:rsidRPr="00013BFD">
        <w:rPr>
          <w:sz w:val="28"/>
          <w:szCs w:val="28"/>
        </w:rPr>
        <w:t>психологической</w:t>
      </w:r>
      <w:r w:rsidRPr="00013BFD">
        <w:rPr>
          <w:spacing w:val="1"/>
          <w:sz w:val="28"/>
          <w:szCs w:val="28"/>
        </w:rPr>
        <w:t xml:space="preserve"> </w:t>
      </w:r>
      <w:r w:rsidRPr="00013BFD">
        <w:rPr>
          <w:sz w:val="28"/>
          <w:szCs w:val="28"/>
        </w:rPr>
        <w:t>диагностики</w:t>
      </w:r>
      <w:r w:rsidRPr="00013BFD">
        <w:rPr>
          <w:spacing w:val="1"/>
          <w:sz w:val="28"/>
          <w:szCs w:val="28"/>
        </w:rPr>
        <w:t xml:space="preserve"> </w:t>
      </w:r>
      <w:r w:rsidRPr="00013BFD">
        <w:rPr>
          <w:sz w:val="28"/>
          <w:szCs w:val="28"/>
        </w:rPr>
        <w:t>используются</w:t>
      </w:r>
      <w:r w:rsidRPr="00013BFD">
        <w:rPr>
          <w:spacing w:val="1"/>
          <w:sz w:val="28"/>
          <w:szCs w:val="28"/>
        </w:rPr>
        <w:t xml:space="preserve"> </w:t>
      </w:r>
      <w:r w:rsidRPr="00013BFD">
        <w:rPr>
          <w:sz w:val="28"/>
          <w:szCs w:val="28"/>
        </w:rPr>
        <w:t>для</w:t>
      </w:r>
      <w:r w:rsidRPr="00013BFD">
        <w:rPr>
          <w:spacing w:val="1"/>
          <w:sz w:val="28"/>
          <w:szCs w:val="28"/>
        </w:rPr>
        <w:t xml:space="preserve"> </w:t>
      </w:r>
      <w:r w:rsidRPr="00013BFD">
        <w:rPr>
          <w:sz w:val="28"/>
          <w:szCs w:val="28"/>
        </w:rPr>
        <w:t>решения</w:t>
      </w:r>
      <w:r w:rsidRPr="00013BFD">
        <w:rPr>
          <w:spacing w:val="1"/>
          <w:sz w:val="28"/>
          <w:szCs w:val="28"/>
        </w:rPr>
        <w:t xml:space="preserve"> </w:t>
      </w:r>
      <w:r w:rsidRPr="00013BFD">
        <w:rPr>
          <w:sz w:val="28"/>
          <w:szCs w:val="28"/>
        </w:rPr>
        <w:t>задач</w:t>
      </w:r>
      <w:r w:rsidRPr="00013BFD">
        <w:rPr>
          <w:spacing w:val="1"/>
          <w:sz w:val="28"/>
          <w:szCs w:val="28"/>
        </w:rPr>
        <w:t xml:space="preserve"> </w:t>
      </w:r>
      <w:r w:rsidRPr="00013BFD">
        <w:rPr>
          <w:sz w:val="28"/>
          <w:szCs w:val="28"/>
        </w:rPr>
        <w:t>психологического</w:t>
      </w:r>
      <w:r w:rsidRPr="00013BFD">
        <w:rPr>
          <w:spacing w:val="-1"/>
          <w:sz w:val="28"/>
          <w:szCs w:val="28"/>
        </w:rPr>
        <w:t xml:space="preserve"> </w:t>
      </w:r>
      <w:r w:rsidRPr="00013BFD">
        <w:rPr>
          <w:sz w:val="28"/>
          <w:szCs w:val="28"/>
        </w:rPr>
        <w:t>сопровождения</w:t>
      </w:r>
      <w:r w:rsidRPr="00013BFD">
        <w:rPr>
          <w:spacing w:val="-2"/>
          <w:sz w:val="28"/>
          <w:szCs w:val="28"/>
        </w:rPr>
        <w:t xml:space="preserve"> </w:t>
      </w:r>
      <w:r w:rsidRPr="00013BFD">
        <w:rPr>
          <w:sz w:val="28"/>
          <w:szCs w:val="28"/>
        </w:rPr>
        <w:t>и</w:t>
      </w:r>
      <w:r w:rsidRPr="00013BFD">
        <w:rPr>
          <w:spacing w:val="-5"/>
          <w:sz w:val="28"/>
          <w:szCs w:val="28"/>
        </w:rPr>
        <w:t xml:space="preserve"> </w:t>
      </w:r>
      <w:r w:rsidRPr="00013BFD">
        <w:rPr>
          <w:sz w:val="28"/>
          <w:szCs w:val="28"/>
        </w:rPr>
        <w:t>оказания</w:t>
      </w:r>
      <w:r w:rsidRPr="00013BFD">
        <w:rPr>
          <w:spacing w:val="-2"/>
          <w:sz w:val="28"/>
          <w:szCs w:val="28"/>
        </w:rPr>
        <w:t xml:space="preserve"> </w:t>
      </w:r>
      <w:r w:rsidRPr="00013BFD">
        <w:rPr>
          <w:sz w:val="28"/>
          <w:szCs w:val="28"/>
        </w:rPr>
        <w:t>адресной</w:t>
      </w:r>
      <w:r w:rsidRPr="00013BFD">
        <w:rPr>
          <w:spacing w:val="-4"/>
          <w:sz w:val="28"/>
          <w:szCs w:val="28"/>
        </w:rPr>
        <w:t xml:space="preserve"> </w:t>
      </w:r>
      <w:r w:rsidRPr="00013BFD">
        <w:rPr>
          <w:sz w:val="28"/>
          <w:szCs w:val="28"/>
        </w:rPr>
        <w:t>психологической</w:t>
      </w:r>
      <w:r w:rsidRPr="00013BFD">
        <w:rPr>
          <w:spacing w:val="-2"/>
          <w:sz w:val="28"/>
          <w:szCs w:val="28"/>
        </w:rPr>
        <w:t xml:space="preserve"> </w:t>
      </w:r>
      <w:r w:rsidRPr="00013BFD">
        <w:rPr>
          <w:sz w:val="28"/>
          <w:szCs w:val="28"/>
        </w:rPr>
        <w:t>помощи.</w:t>
      </w:r>
    </w:p>
    <w:p w:rsidR="00AB1ACC" w:rsidRDefault="00FE2409" w:rsidP="00AB1ACC">
      <w:pPr>
        <w:spacing w:line="235" w:lineRule="auto"/>
        <w:ind w:right="236" w:firstLine="720"/>
        <w:jc w:val="both"/>
        <w:rPr>
          <w:sz w:val="28"/>
        </w:rPr>
      </w:pPr>
      <w:r w:rsidRPr="00013BFD">
        <w:rPr>
          <w:sz w:val="28"/>
          <w:szCs w:val="28"/>
        </w:rPr>
        <w:t>Психологическая</w:t>
      </w:r>
      <w:r w:rsidRPr="00013BFD">
        <w:rPr>
          <w:spacing w:val="51"/>
          <w:sz w:val="28"/>
          <w:szCs w:val="28"/>
        </w:rPr>
        <w:t xml:space="preserve"> </w:t>
      </w:r>
      <w:r w:rsidRPr="00013BFD">
        <w:rPr>
          <w:sz w:val="28"/>
          <w:szCs w:val="28"/>
        </w:rPr>
        <w:t>диагностика</w:t>
      </w:r>
      <w:r w:rsidRPr="00013BFD">
        <w:rPr>
          <w:spacing w:val="120"/>
          <w:sz w:val="28"/>
          <w:szCs w:val="28"/>
        </w:rPr>
        <w:t xml:space="preserve"> </w:t>
      </w:r>
      <w:r w:rsidRPr="00013BFD">
        <w:rPr>
          <w:sz w:val="28"/>
          <w:szCs w:val="28"/>
        </w:rPr>
        <w:t>в</w:t>
      </w:r>
      <w:r w:rsidRPr="00013BFD">
        <w:rPr>
          <w:spacing w:val="119"/>
          <w:sz w:val="28"/>
          <w:szCs w:val="28"/>
        </w:rPr>
        <w:t xml:space="preserve"> </w:t>
      </w:r>
      <w:r w:rsidRPr="00013BFD">
        <w:rPr>
          <w:sz w:val="28"/>
          <w:szCs w:val="28"/>
        </w:rPr>
        <w:t>МДОУ</w:t>
      </w:r>
      <w:r w:rsidRPr="00013BFD">
        <w:rPr>
          <w:spacing w:val="120"/>
          <w:sz w:val="28"/>
          <w:szCs w:val="28"/>
        </w:rPr>
        <w:t xml:space="preserve"> </w:t>
      </w:r>
      <w:r w:rsidRPr="00013BFD">
        <w:rPr>
          <w:sz w:val="28"/>
          <w:szCs w:val="28"/>
        </w:rPr>
        <w:t>осуществляется</w:t>
      </w:r>
      <w:r w:rsidRPr="00013BFD">
        <w:rPr>
          <w:spacing w:val="120"/>
          <w:sz w:val="28"/>
          <w:szCs w:val="28"/>
        </w:rPr>
        <w:t xml:space="preserve"> </w:t>
      </w:r>
      <w:r w:rsidRPr="00013BFD">
        <w:rPr>
          <w:sz w:val="28"/>
          <w:szCs w:val="28"/>
        </w:rPr>
        <w:t>на</w:t>
      </w:r>
      <w:r w:rsidRPr="00013BFD">
        <w:rPr>
          <w:spacing w:val="119"/>
          <w:sz w:val="28"/>
          <w:szCs w:val="28"/>
        </w:rPr>
        <w:t xml:space="preserve"> </w:t>
      </w:r>
      <w:r w:rsidRPr="00013BFD">
        <w:rPr>
          <w:sz w:val="28"/>
          <w:szCs w:val="28"/>
        </w:rPr>
        <w:t>основе</w:t>
      </w:r>
      <w:r w:rsidRPr="00013BFD">
        <w:rPr>
          <w:spacing w:val="116"/>
          <w:sz w:val="28"/>
          <w:szCs w:val="28"/>
        </w:rPr>
        <w:t xml:space="preserve"> </w:t>
      </w:r>
      <w:r w:rsidRPr="00013BFD">
        <w:rPr>
          <w:sz w:val="28"/>
          <w:szCs w:val="28"/>
        </w:rPr>
        <w:t>пособия</w:t>
      </w:r>
      <w:r w:rsidR="00AB1ACC">
        <w:rPr>
          <w:sz w:val="28"/>
        </w:rPr>
        <w:t xml:space="preserve"> </w:t>
      </w:r>
      <w:hyperlink r:id="rId28">
        <w:r w:rsidRPr="00013BFD">
          <w:rPr>
            <w:color w:val="0000FF"/>
            <w:sz w:val="28"/>
            <w:szCs w:val="28"/>
            <w:u w:val="single" w:color="0000FF"/>
          </w:rPr>
          <w:t>«Практический материал для проведения психолого-педагогической диагностики» С.Д.</w:t>
        </w:r>
      </w:hyperlink>
      <w:r w:rsidRPr="00013BFD">
        <w:rPr>
          <w:color w:val="0000FF"/>
          <w:spacing w:val="-67"/>
          <w:sz w:val="28"/>
          <w:szCs w:val="28"/>
        </w:rPr>
        <w:t xml:space="preserve"> </w:t>
      </w:r>
      <w:hyperlink r:id="rId29">
        <w:r w:rsidRPr="00013BFD">
          <w:rPr>
            <w:color w:val="0000FF"/>
            <w:sz w:val="28"/>
            <w:szCs w:val="28"/>
            <w:u w:val="single" w:color="0000FF"/>
          </w:rPr>
          <w:t>Забрамной,</w:t>
        </w:r>
        <w:r w:rsidRPr="00013BFD">
          <w:rPr>
            <w:color w:val="0000FF"/>
            <w:spacing w:val="-2"/>
            <w:sz w:val="28"/>
            <w:szCs w:val="28"/>
            <w:u w:val="single" w:color="0000FF"/>
          </w:rPr>
          <w:t xml:space="preserve"> </w:t>
        </w:r>
        <w:r w:rsidRPr="00013BFD">
          <w:rPr>
            <w:color w:val="0000FF"/>
            <w:sz w:val="28"/>
            <w:szCs w:val="28"/>
            <w:u w:val="single" w:color="0000FF"/>
          </w:rPr>
          <w:t>О.В.</w:t>
        </w:r>
        <w:r w:rsidRPr="00013BFD">
          <w:rPr>
            <w:color w:val="0000FF"/>
            <w:spacing w:val="-2"/>
            <w:sz w:val="28"/>
            <w:szCs w:val="28"/>
            <w:u w:val="single" w:color="0000FF"/>
          </w:rPr>
          <w:t xml:space="preserve"> </w:t>
        </w:r>
        <w:r w:rsidRPr="00013BFD">
          <w:rPr>
            <w:color w:val="0000FF"/>
            <w:sz w:val="28"/>
            <w:szCs w:val="28"/>
            <w:u w:val="single" w:color="0000FF"/>
          </w:rPr>
          <w:t>Боровик.</w:t>
        </w:r>
      </w:hyperlink>
    </w:p>
    <w:p w:rsidR="00013BFD" w:rsidRDefault="00FE2409" w:rsidP="00AB1ACC">
      <w:pPr>
        <w:spacing w:line="235" w:lineRule="auto"/>
        <w:ind w:right="236" w:firstLine="720"/>
        <w:jc w:val="both"/>
        <w:rPr>
          <w:sz w:val="28"/>
          <w:szCs w:val="28"/>
        </w:rPr>
      </w:pPr>
      <w:r w:rsidRPr="00013BFD">
        <w:rPr>
          <w:sz w:val="28"/>
          <w:szCs w:val="28"/>
        </w:rPr>
        <w:t>Результаты наблюдения в рамках педагогической и психологической диагностик</w:t>
      </w:r>
      <w:r w:rsidRPr="00013BFD">
        <w:rPr>
          <w:spacing w:val="1"/>
          <w:sz w:val="28"/>
          <w:szCs w:val="28"/>
        </w:rPr>
        <w:t xml:space="preserve"> </w:t>
      </w:r>
      <w:r w:rsidRPr="00013BFD">
        <w:rPr>
          <w:sz w:val="28"/>
          <w:szCs w:val="28"/>
        </w:rPr>
        <w:t>фиксируются</w:t>
      </w:r>
      <w:r w:rsidRPr="00013BFD">
        <w:rPr>
          <w:spacing w:val="1"/>
          <w:sz w:val="28"/>
          <w:szCs w:val="28"/>
        </w:rPr>
        <w:t xml:space="preserve"> </w:t>
      </w:r>
      <w:r w:rsidRPr="00013BFD">
        <w:rPr>
          <w:sz w:val="28"/>
          <w:szCs w:val="28"/>
        </w:rPr>
        <w:t>в</w:t>
      </w:r>
      <w:r w:rsidRPr="00013BFD">
        <w:rPr>
          <w:spacing w:val="1"/>
          <w:sz w:val="28"/>
          <w:szCs w:val="28"/>
        </w:rPr>
        <w:t xml:space="preserve"> </w:t>
      </w:r>
      <w:r w:rsidRPr="00013BFD">
        <w:rPr>
          <w:i/>
          <w:sz w:val="28"/>
          <w:szCs w:val="28"/>
        </w:rPr>
        <w:t>Карте</w:t>
      </w:r>
      <w:r w:rsidRPr="00013BFD">
        <w:rPr>
          <w:i/>
          <w:spacing w:val="1"/>
          <w:sz w:val="28"/>
          <w:szCs w:val="28"/>
        </w:rPr>
        <w:t xml:space="preserve"> </w:t>
      </w:r>
      <w:r w:rsidRPr="00013BFD">
        <w:rPr>
          <w:i/>
          <w:sz w:val="28"/>
          <w:szCs w:val="28"/>
        </w:rPr>
        <w:t>развития</w:t>
      </w:r>
      <w:r w:rsidRPr="00013BFD">
        <w:rPr>
          <w:i/>
          <w:spacing w:val="1"/>
          <w:sz w:val="28"/>
          <w:szCs w:val="28"/>
        </w:rPr>
        <w:t xml:space="preserve"> </w:t>
      </w:r>
      <w:r w:rsidRPr="00013BFD">
        <w:rPr>
          <w:i/>
          <w:sz w:val="28"/>
          <w:szCs w:val="28"/>
        </w:rPr>
        <w:t>ребёнка</w:t>
      </w:r>
      <w:r w:rsidRPr="00013BFD">
        <w:rPr>
          <w:sz w:val="28"/>
          <w:szCs w:val="28"/>
        </w:rPr>
        <w:t>,</w:t>
      </w:r>
      <w:r w:rsidRPr="00013BFD">
        <w:rPr>
          <w:spacing w:val="1"/>
          <w:sz w:val="28"/>
          <w:szCs w:val="28"/>
        </w:rPr>
        <w:t xml:space="preserve"> </w:t>
      </w:r>
      <w:r w:rsidRPr="00013BFD">
        <w:rPr>
          <w:sz w:val="28"/>
          <w:szCs w:val="28"/>
        </w:rPr>
        <w:t>способ</w:t>
      </w:r>
      <w:r w:rsidRPr="00013BFD">
        <w:rPr>
          <w:spacing w:val="1"/>
          <w:sz w:val="28"/>
          <w:szCs w:val="28"/>
        </w:rPr>
        <w:t xml:space="preserve"> </w:t>
      </w:r>
      <w:r w:rsidRPr="00013BFD">
        <w:rPr>
          <w:sz w:val="28"/>
          <w:szCs w:val="28"/>
        </w:rPr>
        <w:t>и</w:t>
      </w:r>
      <w:r w:rsidRPr="00013BFD">
        <w:rPr>
          <w:spacing w:val="1"/>
          <w:sz w:val="28"/>
          <w:szCs w:val="28"/>
        </w:rPr>
        <w:t xml:space="preserve"> </w:t>
      </w:r>
      <w:r w:rsidRPr="00013BFD">
        <w:rPr>
          <w:sz w:val="28"/>
          <w:szCs w:val="28"/>
        </w:rPr>
        <w:t>форму</w:t>
      </w:r>
      <w:r w:rsidRPr="00013BFD">
        <w:rPr>
          <w:spacing w:val="1"/>
          <w:sz w:val="28"/>
          <w:szCs w:val="28"/>
        </w:rPr>
        <w:t xml:space="preserve"> </w:t>
      </w:r>
      <w:r w:rsidRPr="00013BFD">
        <w:rPr>
          <w:sz w:val="28"/>
          <w:szCs w:val="28"/>
        </w:rPr>
        <w:t>их</w:t>
      </w:r>
      <w:r w:rsidRPr="00013BFD">
        <w:rPr>
          <w:spacing w:val="1"/>
          <w:sz w:val="28"/>
          <w:szCs w:val="28"/>
        </w:rPr>
        <w:t xml:space="preserve"> </w:t>
      </w:r>
      <w:r w:rsidRPr="00013BFD">
        <w:rPr>
          <w:sz w:val="28"/>
          <w:szCs w:val="28"/>
        </w:rPr>
        <w:t>регистрации</w:t>
      </w:r>
      <w:r w:rsidRPr="00013BFD">
        <w:rPr>
          <w:spacing w:val="1"/>
          <w:sz w:val="28"/>
          <w:szCs w:val="28"/>
        </w:rPr>
        <w:t xml:space="preserve"> </w:t>
      </w:r>
      <w:r w:rsidRPr="00013BFD">
        <w:rPr>
          <w:sz w:val="28"/>
          <w:szCs w:val="28"/>
        </w:rPr>
        <w:t>педагог</w:t>
      </w:r>
      <w:r w:rsidRPr="00013BFD">
        <w:rPr>
          <w:spacing w:val="-67"/>
          <w:sz w:val="28"/>
          <w:szCs w:val="28"/>
        </w:rPr>
        <w:t xml:space="preserve"> </w:t>
      </w:r>
      <w:r w:rsidRPr="00013BFD">
        <w:rPr>
          <w:sz w:val="28"/>
          <w:szCs w:val="28"/>
        </w:rPr>
        <w:t>выбирает</w:t>
      </w:r>
      <w:r w:rsidRPr="00013BFD">
        <w:rPr>
          <w:spacing w:val="-1"/>
          <w:sz w:val="28"/>
          <w:szCs w:val="28"/>
        </w:rPr>
        <w:t xml:space="preserve"> </w:t>
      </w:r>
      <w:r w:rsidRPr="00013BFD">
        <w:rPr>
          <w:sz w:val="28"/>
          <w:szCs w:val="28"/>
        </w:rPr>
        <w:t>в</w:t>
      </w:r>
      <w:r w:rsidRPr="00013BFD">
        <w:rPr>
          <w:spacing w:val="-1"/>
          <w:sz w:val="28"/>
          <w:szCs w:val="28"/>
        </w:rPr>
        <w:t xml:space="preserve"> </w:t>
      </w:r>
      <w:r w:rsidRPr="00013BFD">
        <w:rPr>
          <w:sz w:val="28"/>
          <w:szCs w:val="28"/>
        </w:rPr>
        <w:t>соответствии с</w:t>
      </w:r>
      <w:r w:rsidRPr="00013BFD">
        <w:rPr>
          <w:spacing w:val="-1"/>
          <w:sz w:val="28"/>
          <w:szCs w:val="28"/>
        </w:rPr>
        <w:t xml:space="preserve"> </w:t>
      </w:r>
      <w:r w:rsidRPr="00013BFD">
        <w:rPr>
          <w:sz w:val="28"/>
          <w:szCs w:val="28"/>
        </w:rPr>
        <w:t>вышеуказанными</w:t>
      </w:r>
      <w:r w:rsidRPr="00013BFD">
        <w:rPr>
          <w:spacing w:val="-3"/>
          <w:sz w:val="28"/>
          <w:szCs w:val="28"/>
        </w:rPr>
        <w:t xml:space="preserve"> </w:t>
      </w:r>
      <w:r w:rsidRPr="00013BFD">
        <w:rPr>
          <w:sz w:val="28"/>
          <w:szCs w:val="28"/>
        </w:rPr>
        <w:t>пособиями.</w:t>
      </w:r>
    </w:p>
    <w:p w:rsidR="00AB1ACC" w:rsidRDefault="00AB1ACC" w:rsidP="00AB1ACC">
      <w:pPr>
        <w:spacing w:line="235" w:lineRule="auto"/>
        <w:ind w:right="236" w:firstLine="720"/>
        <w:jc w:val="both"/>
        <w:rPr>
          <w:sz w:val="28"/>
          <w:szCs w:val="28"/>
        </w:rPr>
      </w:pPr>
    </w:p>
    <w:p w:rsidR="00AB1ACC" w:rsidRDefault="00AB1ACC" w:rsidP="00AB1ACC">
      <w:pPr>
        <w:spacing w:line="235" w:lineRule="auto"/>
        <w:ind w:right="236" w:firstLine="720"/>
        <w:jc w:val="both"/>
        <w:rPr>
          <w:sz w:val="28"/>
          <w:szCs w:val="28"/>
        </w:rPr>
      </w:pPr>
    </w:p>
    <w:p w:rsidR="00AB1ACC" w:rsidRPr="00AB1ACC" w:rsidRDefault="00AB1ACC" w:rsidP="00F16054">
      <w:pPr>
        <w:pStyle w:val="a7"/>
        <w:numPr>
          <w:ilvl w:val="1"/>
          <w:numId w:val="62"/>
        </w:numPr>
        <w:tabs>
          <w:tab w:val="left" w:pos="936"/>
        </w:tabs>
        <w:spacing w:before="62" w:line="319" w:lineRule="exact"/>
        <w:ind w:left="709"/>
        <w:outlineLvl w:val="0"/>
        <w:rPr>
          <w:b/>
          <w:bCs/>
          <w:sz w:val="28"/>
          <w:szCs w:val="28"/>
        </w:rPr>
      </w:pPr>
      <w:r w:rsidRPr="00AB1ACC">
        <w:rPr>
          <w:b/>
          <w:bCs/>
          <w:sz w:val="28"/>
          <w:szCs w:val="28"/>
        </w:rPr>
        <w:t>Часть</w:t>
      </w:r>
      <w:r w:rsidRPr="00AB1ACC">
        <w:rPr>
          <w:b/>
          <w:bCs/>
          <w:spacing w:val="-6"/>
          <w:sz w:val="28"/>
          <w:szCs w:val="28"/>
        </w:rPr>
        <w:t xml:space="preserve"> </w:t>
      </w:r>
      <w:r w:rsidRPr="00AB1ACC">
        <w:rPr>
          <w:b/>
          <w:bCs/>
          <w:sz w:val="28"/>
          <w:szCs w:val="28"/>
        </w:rPr>
        <w:t>Программы,</w:t>
      </w:r>
      <w:r w:rsidRPr="00AB1ACC">
        <w:rPr>
          <w:b/>
          <w:bCs/>
          <w:spacing w:val="-7"/>
          <w:sz w:val="28"/>
          <w:szCs w:val="28"/>
        </w:rPr>
        <w:t xml:space="preserve"> </w:t>
      </w:r>
      <w:r w:rsidRPr="00AB1ACC">
        <w:rPr>
          <w:b/>
          <w:bCs/>
          <w:sz w:val="28"/>
          <w:szCs w:val="28"/>
        </w:rPr>
        <w:t>формируемая</w:t>
      </w:r>
      <w:r w:rsidRPr="00AB1ACC">
        <w:rPr>
          <w:b/>
          <w:bCs/>
          <w:spacing w:val="-7"/>
          <w:sz w:val="28"/>
          <w:szCs w:val="28"/>
        </w:rPr>
        <w:t xml:space="preserve"> </w:t>
      </w:r>
      <w:r w:rsidRPr="00AB1ACC">
        <w:rPr>
          <w:b/>
          <w:bCs/>
          <w:sz w:val="28"/>
          <w:szCs w:val="28"/>
        </w:rPr>
        <w:t>участниками</w:t>
      </w:r>
      <w:r w:rsidRPr="00AB1ACC">
        <w:rPr>
          <w:b/>
          <w:bCs/>
          <w:spacing w:val="-5"/>
          <w:sz w:val="28"/>
          <w:szCs w:val="28"/>
        </w:rPr>
        <w:t xml:space="preserve"> </w:t>
      </w:r>
      <w:r w:rsidRPr="00AB1ACC">
        <w:rPr>
          <w:b/>
          <w:bCs/>
          <w:sz w:val="28"/>
          <w:szCs w:val="28"/>
        </w:rPr>
        <w:t>образовательных</w:t>
      </w:r>
      <w:r w:rsidRPr="00AB1ACC">
        <w:rPr>
          <w:b/>
          <w:bCs/>
          <w:spacing w:val="-8"/>
          <w:sz w:val="28"/>
          <w:szCs w:val="28"/>
        </w:rPr>
        <w:t xml:space="preserve"> </w:t>
      </w:r>
      <w:r w:rsidRPr="00AB1ACC">
        <w:rPr>
          <w:b/>
          <w:bCs/>
          <w:sz w:val="28"/>
          <w:szCs w:val="28"/>
        </w:rPr>
        <w:t>отношений</w:t>
      </w:r>
    </w:p>
    <w:p w:rsidR="00AB1ACC" w:rsidRDefault="00AB1ACC" w:rsidP="00AB1ACC">
      <w:pPr>
        <w:ind w:right="236" w:firstLine="708"/>
        <w:jc w:val="both"/>
        <w:rPr>
          <w:sz w:val="28"/>
          <w:szCs w:val="28"/>
        </w:rPr>
      </w:pPr>
      <w:r w:rsidRPr="00013BFD">
        <w:rPr>
          <w:color w:val="221F1F"/>
          <w:sz w:val="28"/>
          <w:szCs w:val="28"/>
        </w:rPr>
        <w:t>Часть,</w:t>
      </w:r>
      <w:r w:rsidRPr="00013BFD">
        <w:rPr>
          <w:color w:val="221F1F"/>
          <w:spacing w:val="1"/>
          <w:sz w:val="28"/>
          <w:szCs w:val="28"/>
        </w:rPr>
        <w:t xml:space="preserve"> </w:t>
      </w:r>
      <w:r w:rsidRPr="00013BFD">
        <w:rPr>
          <w:color w:val="221F1F"/>
          <w:sz w:val="28"/>
          <w:szCs w:val="28"/>
        </w:rPr>
        <w:t>формируемая</w:t>
      </w:r>
      <w:r w:rsidRPr="00013BFD">
        <w:rPr>
          <w:color w:val="221F1F"/>
          <w:spacing w:val="1"/>
          <w:sz w:val="28"/>
          <w:szCs w:val="28"/>
        </w:rPr>
        <w:t xml:space="preserve"> </w:t>
      </w:r>
      <w:r w:rsidRPr="00013BFD">
        <w:rPr>
          <w:color w:val="221F1F"/>
          <w:sz w:val="28"/>
          <w:szCs w:val="28"/>
        </w:rPr>
        <w:t>участниками</w:t>
      </w:r>
      <w:r w:rsidRPr="00013BFD">
        <w:rPr>
          <w:color w:val="221F1F"/>
          <w:spacing w:val="1"/>
          <w:sz w:val="28"/>
          <w:szCs w:val="28"/>
        </w:rPr>
        <w:t xml:space="preserve"> </w:t>
      </w:r>
      <w:r w:rsidRPr="00013BFD">
        <w:rPr>
          <w:color w:val="221F1F"/>
          <w:sz w:val="28"/>
          <w:szCs w:val="28"/>
        </w:rPr>
        <w:t>образовательных</w:t>
      </w:r>
      <w:r w:rsidRPr="00013BFD">
        <w:rPr>
          <w:color w:val="221F1F"/>
          <w:spacing w:val="1"/>
          <w:sz w:val="28"/>
          <w:szCs w:val="28"/>
        </w:rPr>
        <w:t xml:space="preserve"> </w:t>
      </w:r>
      <w:r w:rsidRPr="00013BFD">
        <w:rPr>
          <w:color w:val="221F1F"/>
          <w:sz w:val="28"/>
          <w:szCs w:val="28"/>
        </w:rPr>
        <w:t>отношений</w:t>
      </w:r>
      <w:r w:rsidRPr="00013BFD">
        <w:rPr>
          <w:color w:val="221F1F"/>
          <w:spacing w:val="1"/>
          <w:sz w:val="28"/>
          <w:szCs w:val="28"/>
        </w:rPr>
        <w:t xml:space="preserve"> </w:t>
      </w:r>
      <w:r w:rsidRPr="00013BFD">
        <w:rPr>
          <w:color w:val="221F1F"/>
          <w:sz w:val="28"/>
          <w:szCs w:val="28"/>
        </w:rPr>
        <w:t>направлена</w:t>
      </w:r>
      <w:r w:rsidRPr="00013BFD">
        <w:rPr>
          <w:color w:val="221F1F"/>
          <w:spacing w:val="1"/>
          <w:sz w:val="28"/>
          <w:szCs w:val="28"/>
        </w:rPr>
        <w:t xml:space="preserve"> </w:t>
      </w:r>
      <w:r w:rsidRPr="00013BFD">
        <w:rPr>
          <w:color w:val="221F1F"/>
          <w:sz w:val="28"/>
          <w:szCs w:val="28"/>
        </w:rPr>
        <w:t>на</w:t>
      </w:r>
      <w:r w:rsidRPr="00013BFD">
        <w:rPr>
          <w:color w:val="221F1F"/>
          <w:spacing w:val="-67"/>
          <w:sz w:val="28"/>
          <w:szCs w:val="28"/>
        </w:rPr>
        <w:t xml:space="preserve"> </w:t>
      </w:r>
      <w:r w:rsidRPr="00013BFD">
        <w:rPr>
          <w:color w:val="221F1F"/>
          <w:sz w:val="28"/>
          <w:szCs w:val="28"/>
        </w:rPr>
        <w:t xml:space="preserve">осуществление образовательной деятельности МДОУ, </w:t>
      </w:r>
      <w:r w:rsidRPr="00013BFD">
        <w:rPr>
          <w:sz w:val="28"/>
          <w:szCs w:val="28"/>
        </w:rPr>
        <w:t>которая в наибольшей степени</w:t>
      </w:r>
      <w:r w:rsidRPr="00013BFD">
        <w:rPr>
          <w:spacing w:val="1"/>
          <w:sz w:val="28"/>
          <w:szCs w:val="28"/>
        </w:rPr>
        <w:t xml:space="preserve"> </w:t>
      </w:r>
      <w:r w:rsidRPr="00013BFD">
        <w:rPr>
          <w:sz w:val="28"/>
          <w:szCs w:val="28"/>
        </w:rPr>
        <w:t>соответствует</w:t>
      </w:r>
      <w:r w:rsidRPr="00013BFD">
        <w:rPr>
          <w:spacing w:val="1"/>
          <w:sz w:val="28"/>
          <w:szCs w:val="28"/>
        </w:rPr>
        <w:t xml:space="preserve"> </w:t>
      </w:r>
      <w:r w:rsidRPr="00013BFD">
        <w:rPr>
          <w:sz w:val="28"/>
          <w:szCs w:val="28"/>
        </w:rPr>
        <w:t>потребностям</w:t>
      </w:r>
      <w:r w:rsidRPr="00013BFD">
        <w:rPr>
          <w:spacing w:val="1"/>
          <w:sz w:val="28"/>
          <w:szCs w:val="28"/>
        </w:rPr>
        <w:t xml:space="preserve"> </w:t>
      </w:r>
      <w:r w:rsidRPr="00013BFD">
        <w:rPr>
          <w:sz w:val="28"/>
          <w:szCs w:val="28"/>
        </w:rPr>
        <w:t>и</w:t>
      </w:r>
      <w:r w:rsidRPr="00013BFD">
        <w:rPr>
          <w:spacing w:val="1"/>
          <w:sz w:val="28"/>
          <w:szCs w:val="28"/>
        </w:rPr>
        <w:t xml:space="preserve"> </w:t>
      </w:r>
      <w:r w:rsidRPr="00013BFD">
        <w:rPr>
          <w:sz w:val="28"/>
          <w:szCs w:val="28"/>
        </w:rPr>
        <w:t>интересам</w:t>
      </w:r>
      <w:r w:rsidRPr="00013BFD">
        <w:rPr>
          <w:spacing w:val="1"/>
          <w:sz w:val="28"/>
          <w:szCs w:val="28"/>
        </w:rPr>
        <w:t xml:space="preserve"> </w:t>
      </w:r>
      <w:r w:rsidRPr="00013BFD">
        <w:rPr>
          <w:sz w:val="28"/>
          <w:szCs w:val="28"/>
        </w:rPr>
        <w:t>его</w:t>
      </w:r>
      <w:r w:rsidRPr="00013BFD">
        <w:rPr>
          <w:spacing w:val="1"/>
          <w:sz w:val="28"/>
          <w:szCs w:val="28"/>
        </w:rPr>
        <w:t xml:space="preserve"> </w:t>
      </w:r>
      <w:r w:rsidRPr="00013BFD">
        <w:rPr>
          <w:sz w:val="28"/>
          <w:szCs w:val="28"/>
        </w:rPr>
        <w:t>воспитанников,</w:t>
      </w:r>
      <w:r w:rsidRPr="00013BFD">
        <w:rPr>
          <w:spacing w:val="1"/>
          <w:sz w:val="28"/>
          <w:szCs w:val="28"/>
        </w:rPr>
        <w:t xml:space="preserve"> </w:t>
      </w:r>
      <w:r w:rsidRPr="00013BFD">
        <w:rPr>
          <w:sz w:val="28"/>
          <w:szCs w:val="28"/>
        </w:rPr>
        <w:t>возможностям</w:t>
      </w:r>
      <w:r w:rsidRPr="00013BFD">
        <w:rPr>
          <w:spacing w:val="1"/>
          <w:sz w:val="28"/>
          <w:szCs w:val="28"/>
        </w:rPr>
        <w:t xml:space="preserve"> </w:t>
      </w:r>
      <w:r w:rsidRPr="00013BFD">
        <w:rPr>
          <w:sz w:val="28"/>
          <w:szCs w:val="28"/>
        </w:rPr>
        <w:t>педагогического коллектива и детского сада в целом, направленная на развитие детей в</w:t>
      </w:r>
      <w:r w:rsidRPr="00013BFD">
        <w:rPr>
          <w:spacing w:val="-67"/>
          <w:sz w:val="28"/>
          <w:szCs w:val="28"/>
        </w:rPr>
        <w:t xml:space="preserve"> </w:t>
      </w:r>
      <w:r w:rsidRPr="00013BFD">
        <w:rPr>
          <w:sz w:val="28"/>
          <w:szCs w:val="28"/>
        </w:rPr>
        <w:t>одной или нескольких образовательных областях, видах деятельности и культурных</w:t>
      </w:r>
      <w:r w:rsidRPr="00013BFD">
        <w:rPr>
          <w:spacing w:val="1"/>
          <w:sz w:val="28"/>
          <w:szCs w:val="28"/>
        </w:rPr>
        <w:t xml:space="preserve"> </w:t>
      </w:r>
      <w:r w:rsidRPr="00013BFD">
        <w:rPr>
          <w:sz w:val="28"/>
          <w:szCs w:val="28"/>
        </w:rPr>
        <w:t>практиках.</w:t>
      </w:r>
    </w:p>
    <w:p w:rsidR="00AB1ACC" w:rsidRPr="00AB1ACC" w:rsidRDefault="00AB1ACC" w:rsidP="00AB1ACC">
      <w:pPr>
        <w:ind w:right="236" w:firstLine="708"/>
        <w:jc w:val="both"/>
        <w:rPr>
          <w:sz w:val="28"/>
          <w:szCs w:val="28"/>
        </w:rPr>
      </w:pPr>
      <w:r w:rsidRPr="00013BFD">
        <w:rPr>
          <w:color w:val="221F1F"/>
          <w:sz w:val="28"/>
        </w:rPr>
        <w:t>Также,</w:t>
      </w:r>
      <w:r w:rsidRPr="00013BFD">
        <w:rPr>
          <w:color w:val="221F1F"/>
          <w:spacing w:val="1"/>
          <w:sz w:val="28"/>
        </w:rPr>
        <w:t xml:space="preserve"> </w:t>
      </w:r>
      <w:r w:rsidRPr="00013BFD">
        <w:rPr>
          <w:color w:val="221F1F"/>
          <w:sz w:val="28"/>
        </w:rPr>
        <w:t>реализация</w:t>
      </w:r>
      <w:r w:rsidRPr="00013BFD">
        <w:rPr>
          <w:color w:val="221F1F"/>
          <w:spacing w:val="1"/>
          <w:sz w:val="28"/>
        </w:rPr>
        <w:t xml:space="preserve"> </w:t>
      </w:r>
      <w:r w:rsidRPr="00013BFD">
        <w:rPr>
          <w:color w:val="221F1F"/>
          <w:sz w:val="28"/>
        </w:rPr>
        <w:t>части,</w:t>
      </w:r>
      <w:r w:rsidRPr="00013BFD">
        <w:rPr>
          <w:color w:val="221F1F"/>
          <w:spacing w:val="1"/>
          <w:sz w:val="28"/>
        </w:rPr>
        <w:t xml:space="preserve"> </w:t>
      </w:r>
      <w:r w:rsidRPr="00013BFD">
        <w:rPr>
          <w:color w:val="221F1F"/>
          <w:sz w:val="28"/>
        </w:rPr>
        <w:t>формируемой</w:t>
      </w:r>
      <w:r w:rsidRPr="00013BFD">
        <w:rPr>
          <w:color w:val="221F1F"/>
          <w:spacing w:val="1"/>
          <w:sz w:val="28"/>
        </w:rPr>
        <w:t xml:space="preserve"> </w:t>
      </w:r>
      <w:r w:rsidRPr="00013BFD">
        <w:rPr>
          <w:color w:val="221F1F"/>
          <w:sz w:val="28"/>
        </w:rPr>
        <w:t>участниками</w:t>
      </w:r>
      <w:r w:rsidRPr="00013BFD">
        <w:rPr>
          <w:color w:val="221F1F"/>
          <w:spacing w:val="71"/>
          <w:sz w:val="28"/>
        </w:rPr>
        <w:t xml:space="preserve"> </w:t>
      </w:r>
      <w:r w:rsidRPr="00013BFD">
        <w:rPr>
          <w:color w:val="221F1F"/>
          <w:sz w:val="28"/>
        </w:rPr>
        <w:t>образовательных</w:t>
      </w:r>
      <w:r w:rsidRPr="00013BFD">
        <w:rPr>
          <w:color w:val="221F1F"/>
          <w:spacing w:val="1"/>
          <w:sz w:val="28"/>
        </w:rPr>
        <w:t xml:space="preserve"> </w:t>
      </w:r>
      <w:r w:rsidRPr="00013BFD">
        <w:rPr>
          <w:color w:val="221F1F"/>
          <w:sz w:val="28"/>
        </w:rPr>
        <w:t>отношений</w:t>
      </w:r>
      <w:r w:rsidRPr="00013BFD">
        <w:rPr>
          <w:color w:val="221F1F"/>
          <w:spacing w:val="1"/>
          <w:sz w:val="28"/>
        </w:rPr>
        <w:t xml:space="preserve"> </w:t>
      </w:r>
      <w:r w:rsidRPr="00013BFD">
        <w:rPr>
          <w:color w:val="221F1F"/>
          <w:sz w:val="28"/>
        </w:rPr>
        <w:t>связана</w:t>
      </w:r>
      <w:r w:rsidRPr="00013BFD">
        <w:rPr>
          <w:color w:val="221F1F"/>
          <w:spacing w:val="1"/>
          <w:sz w:val="28"/>
        </w:rPr>
        <w:t xml:space="preserve"> </w:t>
      </w:r>
      <w:r w:rsidRPr="00013BFD">
        <w:rPr>
          <w:color w:val="221F1F"/>
          <w:sz w:val="28"/>
        </w:rPr>
        <w:t>с</w:t>
      </w:r>
      <w:r w:rsidRPr="00013BFD">
        <w:rPr>
          <w:color w:val="221F1F"/>
          <w:spacing w:val="1"/>
          <w:sz w:val="28"/>
        </w:rPr>
        <w:t xml:space="preserve"> </w:t>
      </w:r>
      <w:r w:rsidRPr="00013BFD">
        <w:rPr>
          <w:color w:val="221F1F"/>
          <w:sz w:val="28"/>
        </w:rPr>
        <w:t>условиями</w:t>
      </w:r>
      <w:r w:rsidRPr="00013BFD">
        <w:rPr>
          <w:sz w:val="28"/>
        </w:rPr>
        <w:t>,</w:t>
      </w:r>
      <w:r w:rsidRPr="00013BFD">
        <w:rPr>
          <w:spacing w:val="1"/>
          <w:sz w:val="28"/>
        </w:rPr>
        <w:t xml:space="preserve"> </w:t>
      </w:r>
      <w:r w:rsidRPr="00013BFD">
        <w:rPr>
          <w:sz w:val="28"/>
        </w:rPr>
        <w:t>традициями</w:t>
      </w:r>
      <w:r w:rsidRPr="00013BFD">
        <w:rPr>
          <w:spacing w:val="1"/>
          <w:sz w:val="28"/>
        </w:rPr>
        <w:t xml:space="preserve"> </w:t>
      </w:r>
      <w:r w:rsidRPr="00013BFD">
        <w:rPr>
          <w:sz w:val="28"/>
        </w:rPr>
        <w:t>и</w:t>
      </w:r>
      <w:r w:rsidRPr="00013BFD">
        <w:rPr>
          <w:spacing w:val="1"/>
          <w:sz w:val="28"/>
        </w:rPr>
        <w:t xml:space="preserve"> </w:t>
      </w:r>
      <w:r w:rsidRPr="00013BFD">
        <w:rPr>
          <w:sz w:val="28"/>
        </w:rPr>
        <w:t>укладом</w:t>
      </w:r>
      <w:r w:rsidRPr="00013BFD">
        <w:rPr>
          <w:spacing w:val="1"/>
          <w:sz w:val="28"/>
        </w:rPr>
        <w:t xml:space="preserve"> </w:t>
      </w:r>
      <w:r w:rsidRPr="00013BFD">
        <w:rPr>
          <w:sz w:val="28"/>
        </w:rPr>
        <w:t>МДОУ,</w:t>
      </w:r>
      <w:r w:rsidRPr="00013BFD">
        <w:rPr>
          <w:spacing w:val="1"/>
          <w:sz w:val="28"/>
        </w:rPr>
        <w:t xml:space="preserve"> </w:t>
      </w:r>
      <w:r w:rsidRPr="00013BFD">
        <w:rPr>
          <w:sz w:val="28"/>
        </w:rPr>
        <w:t>что</w:t>
      </w:r>
      <w:r w:rsidRPr="00013BFD">
        <w:rPr>
          <w:spacing w:val="71"/>
          <w:sz w:val="28"/>
        </w:rPr>
        <w:t xml:space="preserve"> </w:t>
      </w:r>
      <w:r w:rsidRPr="00013BFD">
        <w:rPr>
          <w:sz w:val="28"/>
        </w:rPr>
        <w:t>описано</w:t>
      </w:r>
      <w:r w:rsidRPr="00013BFD">
        <w:rPr>
          <w:spacing w:val="-67"/>
          <w:sz w:val="28"/>
        </w:rPr>
        <w:t xml:space="preserve"> </w:t>
      </w:r>
      <w:r w:rsidRPr="00013BFD">
        <w:rPr>
          <w:sz w:val="28"/>
        </w:rPr>
        <w:t>подробнее в</w:t>
      </w:r>
      <w:r w:rsidRPr="00013BFD">
        <w:rPr>
          <w:spacing w:val="-1"/>
          <w:sz w:val="28"/>
        </w:rPr>
        <w:t xml:space="preserve"> </w:t>
      </w:r>
      <w:r w:rsidRPr="00013BFD">
        <w:rPr>
          <w:i/>
          <w:sz w:val="28"/>
        </w:rPr>
        <w:t>Рабочей</w:t>
      </w:r>
      <w:r w:rsidRPr="00013BFD">
        <w:rPr>
          <w:i/>
          <w:spacing w:val="1"/>
          <w:sz w:val="28"/>
        </w:rPr>
        <w:t xml:space="preserve"> </w:t>
      </w:r>
      <w:r w:rsidRPr="00013BFD">
        <w:rPr>
          <w:i/>
          <w:sz w:val="28"/>
        </w:rPr>
        <w:t>программе</w:t>
      </w:r>
      <w:r w:rsidRPr="00013BFD">
        <w:rPr>
          <w:i/>
          <w:spacing w:val="-1"/>
          <w:sz w:val="28"/>
        </w:rPr>
        <w:t xml:space="preserve"> </w:t>
      </w:r>
      <w:r w:rsidRPr="00013BFD">
        <w:rPr>
          <w:i/>
          <w:sz w:val="28"/>
        </w:rPr>
        <w:t>воспитания</w:t>
      </w:r>
      <w:r w:rsidRPr="00013BFD">
        <w:rPr>
          <w:i/>
          <w:spacing w:val="-4"/>
          <w:sz w:val="28"/>
        </w:rPr>
        <w:t xml:space="preserve"> </w:t>
      </w:r>
      <w:r w:rsidRPr="00013BFD">
        <w:rPr>
          <w:i/>
          <w:sz w:val="28"/>
        </w:rPr>
        <w:t>п.</w:t>
      </w:r>
      <w:r w:rsidRPr="00013BFD">
        <w:rPr>
          <w:i/>
          <w:spacing w:val="-1"/>
          <w:sz w:val="28"/>
        </w:rPr>
        <w:t xml:space="preserve"> </w:t>
      </w:r>
      <w:r w:rsidRPr="00013BFD">
        <w:rPr>
          <w:i/>
          <w:sz w:val="28"/>
        </w:rPr>
        <w:t>2.1.7.</w:t>
      </w:r>
    </w:p>
    <w:p w:rsidR="00AB1ACC" w:rsidRPr="00013BFD" w:rsidRDefault="00AB1ACC" w:rsidP="00AB1ACC">
      <w:pPr>
        <w:spacing w:before="1"/>
        <w:rPr>
          <w:i/>
          <w:sz w:val="28"/>
          <w:szCs w:val="28"/>
        </w:rPr>
      </w:pPr>
    </w:p>
    <w:p w:rsidR="00AB1ACC" w:rsidRDefault="00AB1ACC" w:rsidP="00F16054">
      <w:pPr>
        <w:pStyle w:val="a7"/>
        <w:numPr>
          <w:ilvl w:val="2"/>
          <w:numId w:val="62"/>
        </w:numPr>
        <w:tabs>
          <w:tab w:val="left" w:pos="1255"/>
        </w:tabs>
        <w:spacing w:line="242" w:lineRule="auto"/>
        <w:ind w:left="709" w:right="494"/>
        <w:outlineLvl w:val="0"/>
        <w:rPr>
          <w:b/>
          <w:bCs/>
          <w:sz w:val="28"/>
          <w:szCs w:val="28"/>
        </w:rPr>
      </w:pPr>
      <w:r w:rsidRPr="00AB1ACC">
        <w:rPr>
          <w:b/>
          <w:bCs/>
          <w:sz w:val="28"/>
          <w:szCs w:val="28"/>
        </w:rPr>
        <w:t>Цель и задачи образования детей раннего и дошкольного</w:t>
      </w:r>
      <w:r w:rsidRPr="00AB1ACC">
        <w:rPr>
          <w:b/>
          <w:bCs/>
          <w:spacing w:val="-67"/>
          <w:sz w:val="28"/>
          <w:szCs w:val="28"/>
        </w:rPr>
        <w:t xml:space="preserve"> </w:t>
      </w:r>
      <w:r w:rsidRPr="00AB1ACC">
        <w:rPr>
          <w:b/>
          <w:bCs/>
          <w:sz w:val="28"/>
          <w:szCs w:val="28"/>
        </w:rPr>
        <w:t>возраста</w:t>
      </w:r>
      <w:r w:rsidRPr="00AB1ACC">
        <w:rPr>
          <w:b/>
          <w:bCs/>
          <w:spacing w:val="-1"/>
          <w:sz w:val="28"/>
          <w:szCs w:val="28"/>
        </w:rPr>
        <w:t xml:space="preserve"> </w:t>
      </w:r>
      <w:r w:rsidRPr="00AB1ACC">
        <w:rPr>
          <w:b/>
          <w:bCs/>
          <w:sz w:val="28"/>
          <w:szCs w:val="28"/>
        </w:rPr>
        <w:t>в</w:t>
      </w:r>
      <w:r w:rsidRPr="00AB1ACC">
        <w:rPr>
          <w:b/>
          <w:bCs/>
          <w:spacing w:val="-3"/>
          <w:sz w:val="28"/>
          <w:szCs w:val="28"/>
        </w:rPr>
        <w:t xml:space="preserve"> </w:t>
      </w:r>
      <w:r w:rsidRPr="00AB1ACC">
        <w:rPr>
          <w:b/>
          <w:bCs/>
          <w:sz w:val="28"/>
          <w:szCs w:val="28"/>
        </w:rPr>
        <w:t>МДОУ</w:t>
      </w:r>
      <w:r w:rsidRPr="00AB1ACC">
        <w:rPr>
          <w:b/>
          <w:bCs/>
          <w:spacing w:val="-4"/>
          <w:sz w:val="28"/>
          <w:szCs w:val="28"/>
        </w:rPr>
        <w:t xml:space="preserve"> </w:t>
      </w:r>
      <w:r w:rsidRPr="00AB1ACC">
        <w:rPr>
          <w:b/>
          <w:bCs/>
          <w:sz w:val="28"/>
          <w:szCs w:val="28"/>
        </w:rPr>
        <w:t>в</w:t>
      </w:r>
      <w:r w:rsidRPr="00AB1ACC">
        <w:rPr>
          <w:b/>
          <w:bCs/>
          <w:spacing w:val="-2"/>
          <w:sz w:val="28"/>
          <w:szCs w:val="28"/>
        </w:rPr>
        <w:t xml:space="preserve"> </w:t>
      </w:r>
      <w:r w:rsidRPr="00AB1ACC">
        <w:rPr>
          <w:b/>
          <w:bCs/>
          <w:sz w:val="28"/>
          <w:szCs w:val="28"/>
        </w:rPr>
        <w:t>контексте</w:t>
      </w:r>
      <w:r w:rsidRPr="00AB1ACC">
        <w:rPr>
          <w:b/>
          <w:bCs/>
          <w:spacing w:val="-2"/>
          <w:sz w:val="28"/>
          <w:szCs w:val="28"/>
        </w:rPr>
        <w:t xml:space="preserve"> </w:t>
      </w:r>
      <w:r w:rsidRPr="00AB1ACC">
        <w:rPr>
          <w:b/>
          <w:bCs/>
          <w:sz w:val="28"/>
          <w:szCs w:val="28"/>
        </w:rPr>
        <w:t>реализуемых</w:t>
      </w:r>
      <w:r w:rsidRPr="00AB1ACC">
        <w:rPr>
          <w:b/>
          <w:bCs/>
          <w:spacing w:val="-1"/>
          <w:sz w:val="28"/>
          <w:szCs w:val="28"/>
        </w:rPr>
        <w:t xml:space="preserve"> </w:t>
      </w:r>
      <w:r w:rsidRPr="00AB1ACC">
        <w:rPr>
          <w:b/>
          <w:bCs/>
          <w:sz w:val="28"/>
          <w:szCs w:val="28"/>
        </w:rPr>
        <w:t>парциальных программ</w:t>
      </w:r>
    </w:p>
    <w:p w:rsidR="00AB1ACC" w:rsidRPr="00AB1ACC" w:rsidRDefault="00AB1ACC" w:rsidP="00AB1ACC">
      <w:pPr>
        <w:pStyle w:val="a7"/>
        <w:tabs>
          <w:tab w:val="left" w:pos="1255"/>
        </w:tabs>
        <w:spacing w:line="242" w:lineRule="auto"/>
        <w:ind w:left="709" w:right="494" w:firstLine="0"/>
        <w:outlineLvl w:val="0"/>
        <w:rPr>
          <w:b/>
          <w:bCs/>
          <w:sz w:val="28"/>
          <w:szCs w:val="28"/>
        </w:rPr>
      </w:pPr>
      <w:r w:rsidRPr="00AB1ACC">
        <w:rPr>
          <w:b/>
          <w:bCs/>
          <w:i/>
          <w:iCs/>
          <w:sz w:val="28"/>
          <w:szCs w:val="28"/>
        </w:rPr>
        <w:t>Ранний</w:t>
      </w:r>
      <w:r w:rsidRPr="00AB1ACC">
        <w:rPr>
          <w:b/>
          <w:bCs/>
          <w:i/>
          <w:iCs/>
          <w:spacing w:val="-5"/>
          <w:sz w:val="28"/>
          <w:szCs w:val="28"/>
        </w:rPr>
        <w:t xml:space="preserve"> </w:t>
      </w:r>
      <w:r w:rsidRPr="00AB1ACC">
        <w:rPr>
          <w:b/>
          <w:bCs/>
          <w:i/>
          <w:iCs/>
          <w:sz w:val="28"/>
          <w:szCs w:val="28"/>
        </w:rPr>
        <w:t>возраст</w:t>
      </w:r>
    </w:p>
    <w:p w:rsidR="00AB1ACC" w:rsidRPr="00013BFD" w:rsidRDefault="00AB1ACC" w:rsidP="00AB1ACC">
      <w:pPr>
        <w:spacing w:line="318" w:lineRule="exact"/>
        <w:ind w:right="56" w:firstLine="709"/>
        <w:rPr>
          <w:sz w:val="28"/>
          <w:szCs w:val="28"/>
        </w:rPr>
      </w:pPr>
      <w:r w:rsidRPr="00013BFD">
        <w:rPr>
          <w:sz w:val="28"/>
          <w:szCs w:val="28"/>
        </w:rPr>
        <w:t>Нет</w:t>
      </w:r>
      <w:r w:rsidRPr="00013BFD">
        <w:rPr>
          <w:spacing w:val="-2"/>
          <w:sz w:val="28"/>
          <w:szCs w:val="28"/>
        </w:rPr>
        <w:t xml:space="preserve"> </w:t>
      </w:r>
      <w:r w:rsidRPr="00013BFD">
        <w:rPr>
          <w:sz w:val="28"/>
          <w:szCs w:val="28"/>
        </w:rPr>
        <w:t>значимых</w:t>
      </w:r>
      <w:r>
        <w:rPr>
          <w:spacing w:val="-1"/>
          <w:sz w:val="28"/>
          <w:szCs w:val="28"/>
        </w:rPr>
        <w:t xml:space="preserve"> </w:t>
      </w:r>
      <w:r w:rsidRPr="00013BFD">
        <w:rPr>
          <w:sz w:val="28"/>
          <w:szCs w:val="28"/>
        </w:rPr>
        <w:t>дополнений.</w:t>
      </w:r>
    </w:p>
    <w:p w:rsidR="00AB1ACC" w:rsidRPr="00013BFD" w:rsidRDefault="00AB1ACC" w:rsidP="00AB1ACC">
      <w:pPr>
        <w:spacing w:before="7" w:line="318" w:lineRule="exact"/>
        <w:ind w:firstLine="709"/>
        <w:jc w:val="both"/>
        <w:outlineLvl w:val="1"/>
        <w:rPr>
          <w:b/>
          <w:bCs/>
          <w:i/>
          <w:iCs/>
          <w:sz w:val="28"/>
          <w:szCs w:val="28"/>
        </w:rPr>
      </w:pPr>
      <w:r w:rsidRPr="00013BFD">
        <w:rPr>
          <w:b/>
          <w:bCs/>
          <w:i/>
          <w:iCs/>
          <w:sz w:val="28"/>
          <w:szCs w:val="28"/>
        </w:rPr>
        <w:t>Дошкольный</w:t>
      </w:r>
      <w:r w:rsidRPr="00013BFD">
        <w:rPr>
          <w:b/>
          <w:bCs/>
          <w:i/>
          <w:iCs/>
          <w:spacing w:val="-5"/>
          <w:sz w:val="28"/>
          <w:szCs w:val="28"/>
        </w:rPr>
        <w:t xml:space="preserve"> </w:t>
      </w:r>
      <w:r w:rsidRPr="00013BFD">
        <w:rPr>
          <w:b/>
          <w:bCs/>
          <w:i/>
          <w:iCs/>
          <w:sz w:val="28"/>
          <w:szCs w:val="28"/>
        </w:rPr>
        <w:t>возраст</w:t>
      </w:r>
    </w:p>
    <w:p w:rsidR="00AB1ACC" w:rsidRPr="00013BFD" w:rsidRDefault="00AF4D69" w:rsidP="00AB1ACC">
      <w:pPr>
        <w:ind w:left="300" w:right="232" w:firstLine="708"/>
        <w:jc w:val="both"/>
        <w:rPr>
          <w:sz w:val="28"/>
          <w:szCs w:val="28"/>
        </w:rPr>
      </w:pPr>
      <w:hyperlink r:id="rId30">
        <w:r w:rsidR="00AB1ACC" w:rsidRPr="00013BFD">
          <w:rPr>
            <w:color w:val="0000FF"/>
            <w:sz w:val="28"/>
            <w:szCs w:val="28"/>
            <w:u w:val="single" w:color="0000FF"/>
          </w:rPr>
          <w:t>Парциальная образовательная программа дошкольного образования «Байкал</w:t>
        </w:r>
        <w:r w:rsidR="00AB1ACC" w:rsidRPr="00013BFD">
          <w:rPr>
            <w:color w:val="0000FF"/>
            <w:spacing w:val="1"/>
            <w:sz w:val="28"/>
            <w:szCs w:val="28"/>
            <w:u w:val="single" w:color="0000FF"/>
          </w:rPr>
          <w:t xml:space="preserve"> </w:t>
        </w:r>
        <w:r w:rsidR="00AB1ACC" w:rsidRPr="00013BFD">
          <w:rPr>
            <w:color w:val="0000FF"/>
            <w:sz w:val="28"/>
            <w:szCs w:val="28"/>
            <w:u w:val="single" w:color="0000FF"/>
          </w:rPr>
          <w:t>–</w:t>
        </w:r>
      </w:hyperlink>
      <w:r w:rsidR="00AB1ACC" w:rsidRPr="00013BFD">
        <w:rPr>
          <w:color w:val="0000FF"/>
          <w:spacing w:val="1"/>
          <w:sz w:val="28"/>
          <w:szCs w:val="28"/>
        </w:rPr>
        <w:t xml:space="preserve"> </w:t>
      </w:r>
      <w:hyperlink r:id="rId31">
        <w:r w:rsidR="00AB1ACC" w:rsidRPr="00013BFD">
          <w:rPr>
            <w:color w:val="0000FF"/>
            <w:sz w:val="28"/>
            <w:szCs w:val="28"/>
            <w:u w:val="single" w:color="0000FF"/>
          </w:rPr>
          <w:t>жемчужина</w:t>
        </w:r>
        <w:r w:rsidR="00AB1ACC" w:rsidRPr="00013BFD">
          <w:rPr>
            <w:color w:val="0000FF"/>
            <w:spacing w:val="1"/>
            <w:sz w:val="28"/>
            <w:szCs w:val="28"/>
            <w:u w:val="single" w:color="0000FF"/>
          </w:rPr>
          <w:t xml:space="preserve"> </w:t>
        </w:r>
        <w:r w:rsidR="00AB1ACC" w:rsidRPr="00013BFD">
          <w:rPr>
            <w:color w:val="0000FF"/>
            <w:sz w:val="28"/>
            <w:szCs w:val="28"/>
            <w:u w:val="single" w:color="0000FF"/>
          </w:rPr>
          <w:t>Сибири:</w:t>
        </w:r>
        <w:r w:rsidR="00AB1ACC" w:rsidRPr="00013BFD">
          <w:rPr>
            <w:color w:val="0000FF"/>
            <w:spacing w:val="1"/>
            <w:sz w:val="28"/>
            <w:szCs w:val="28"/>
            <w:u w:val="single" w:color="0000FF"/>
          </w:rPr>
          <w:t xml:space="preserve"> </w:t>
        </w:r>
        <w:r w:rsidR="00AB1ACC" w:rsidRPr="00013BFD">
          <w:rPr>
            <w:color w:val="0000FF"/>
            <w:sz w:val="28"/>
            <w:szCs w:val="28"/>
            <w:u w:val="single" w:color="0000FF"/>
          </w:rPr>
          <w:t>педагогические</w:t>
        </w:r>
        <w:r w:rsidR="00AB1ACC" w:rsidRPr="00013BFD">
          <w:rPr>
            <w:color w:val="0000FF"/>
            <w:spacing w:val="1"/>
            <w:sz w:val="28"/>
            <w:szCs w:val="28"/>
            <w:u w:val="single" w:color="0000FF"/>
          </w:rPr>
          <w:t xml:space="preserve"> </w:t>
        </w:r>
        <w:r w:rsidR="00AB1ACC" w:rsidRPr="00013BFD">
          <w:rPr>
            <w:color w:val="0000FF"/>
            <w:sz w:val="28"/>
            <w:szCs w:val="28"/>
            <w:u w:val="single" w:color="0000FF"/>
          </w:rPr>
          <w:t>технологии</w:t>
        </w:r>
        <w:r w:rsidR="00AB1ACC" w:rsidRPr="00013BFD">
          <w:rPr>
            <w:color w:val="0000FF"/>
            <w:spacing w:val="1"/>
            <w:sz w:val="28"/>
            <w:szCs w:val="28"/>
            <w:u w:val="single" w:color="0000FF"/>
          </w:rPr>
          <w:t xml:space="preserve"> </w:t>
        </w:r>
        <w:r w:rsidR="00AB1ACC" w:rsidRPr="00013BFD">
          <w:rPr>
            <w:color w:val="0000FF"/>
            <w:sz w:val="28"/>
            <w:szCs w:val="28"/>
            <w:u w:val="single" w:color="0000FF"/>
          </w:rPr>
          <w:t>образовательной</w:t>
        </w:r>
        <w:r w:rsidR="00AB1ACC" w:rsidRPr="00013BFD">
          <w:rPr>
            <w:color w:val="0000FF"/>
            <w:spacing w:val="1"/>
            <w:sz w:val="28"/>
            <w:szCs w:val="28"/>
            <w:u w:val="single" w:color="0000FF"/>
          </w:rPr>
          <w:t xml:space="preserve"> </w:t>
        </w:r>
        <w:r w:rsidR="00AB1ACC" w:rsidRPr="00013BFD">
          <w:rPr>
            <w:color w:val="0000FF"/>
            <w:sz w:val="28"/>
            <w:szCs w:val="28"/>
            <w:u w:val="single" w:color="0000FF"/>
          </w:rPr>
          <w:t>деятельности</w:t>
        </w:r>
        <w:r w:rsidR="00AB1ACC" w:rsidRPr="00013BFD">
          <w:rPr>
            <w:color w:val="0000FF"/>
            <w:spacing w:val="1"/>
            <w:sz w:val="28"/>
            <w:szCs w:val="28"/>
            <w:u w:val="single" w:color="0000FF"/>
          </w:rPr>
          <w:t xml:space="preserve"> </w:t>
        </w:r>
        <w:r w:rsidR="00AB1ACC" w:rsidRPr="00013BFD">
          <w:rPr>
            <w:color w:val="0000FF"/>
            <w:sz w:val="28"/>
            <w:szCs w:val="28"/>
            <w:u w:val="single" w:color="0000FF"/>
          </w:rPr>
          <w:t>с</w:t>
        </w:r>
      </w:hyperlink>
      <w:r w:rsidR="00AB1ACC" w:rsidRPr="00013BFD">
        <w:rPr>
          <w:color w:val="0000FF"/>
          <w:spacing w:val="1"/>
          <w:sz w:val="28"/>
          <w:szCs w:val="28"/>
        </w:rPr>
        <w:t xml:space="preserve"> </w:t>
      </w:r>
      <w:hyperlink r:id="rId32">
        <w:r w:rsidR="00AB1ACC" w:rsidRPr="00013BFD">
          <w:rPr>
            <w:color w:val="0000FF"/>
            <w:sz w:val="28"/>
            <w:szCs w:val="28"/>
            <w:u w:val="single" w:color="0000FF"/>
          </w:rPr>
          <w:t>детьми» Багадаева О.Ю., Галеева Е.В., Галкина И.А., Зайцева О.Ю., Кананчук Л.А.,</w:t>
        </w:r>
      </w:hyperlink>
      <w:r w:rsidR="00AB1ACC" w:rsidRPr="00013BFD">
        <w:rPr>
          <w:color w:val="0000FF"/>
          <w:spacing w:val="1"/>
          <w:sz w:val="28"/>
          <w:szCs w:val="28"/>
        </w:rPr>
        <w:t xml:space="preserve"> </w:t>
      </w:r>
      <w:hyperlink r:id="rId33">
        <w:r w:rsidR="00AB1ACC" w:rsidRPr="00013BFD">
          <w:rPr>
            <w:color w:val="0000FF"/>
            <w:sz w:val="28"/>
            <w:szCs w:val="28"/>
            <w:u w:val="single" w:color="0000FF"/>
          </w:rPr>
          <w:t>Карих В.В., Михайлова И.В., Серёдкина Н.Д., Удова О.В., Шинкарёва Н.А.</w:t>
        </w:r>
        <w:r w:rsidR="00AB1ACC" w:rsidRPr="00013BFD">
          <w:rPr>
            <w:color w:val="0000FF"/>
            <w:sz w:val="28"/>
            <w:szCs w:val="28"/>
          </w:rPr>
          <w:t xml:space="preserve"> </w:t>
        </w:r>
      </w:hyperlink>
      <w:r w:rsidR="00AB1ACC" w:rsidRPr="00013BFD">
        <w:rPr>
          <w:sz w:val="28"/>
          <w:szCs w:val="28"/>
        </w:rPr>
        <w:t xml:space="preserve">см. </w:t>
      </w:r>
      <w:r w:rsidR="00AB1ACC" w:rsidRPr="00013BFD">
        <w:rPr>
          <w:i/>
          <w:sz w:val="28"/>
          <w:szCs w:val="28"/>
        </w:rPr>
        <w:t>Целевой</w:t>
      </w:r>
      <w:r w:rsidR="00AB1ACC" w:rsidRPr="00013BFD">
        <w:rPr>
          <w:i/>
          <w:spacing w:val="-67"/>
          <w:sz w:val="28"/>
          <w:szCs w:val="28"/>
        </w:rPr>
        <w:t xml:space="preserve"> </w:t>
      </w:r>
      <w:r w:rsidR="00AB1ACC" w:rsidRPr="00013BFD">
        <w:rPr>
          <w:i/>
          <w:sz w:val="28"/>
          <w:szCs w:val="28"/>
        </w:rPr>
        <w:t xml:space="preserve">раздел </w:t>
      </w:r>
      <w:r w:rsidR="00AB1ACC" w:rsidRPr="00013BFD">
        <w:rPr>
          <w:sz w:val="28"/>
          <w:szCs w:val="28"/>
        </w:rPr>
        <w:t>стр.4-5.</w:t>
      </w:r>
    </w:p>
    <w:p w:rsidR="00AB1ACC" w:rsidRPr="00013BFD" w:rsidRDefault="00AB1ACC" w:rsidP="00AB1ACC">
      <w:pPr>
        <w:spacing w:before="3"/>
        <w:rPr>
          <w:sz w:val="28"/>
          <w:szCs w:val="28"/>
        </w:rPr>
      </w:pPr>
    </w:p>
    <w:p w:rsidR="00AB1ACC" w:rsidRPr="00013BFD" w:rsidRDefault="00AB1ACC" w:rsidP="00F16054">
      <w:pPr>
        <w:numPr>
          <w:ilvl w:val="2"/>
          <w:numId w:val="62"/>
        </w:numPr>
        <w:tabs>
          <w:tab w:val="left" w:pos="709"/>
        </w:tabs>
        <w:spacing w:before="1"/>
        <w:ind w:left="0" w:right="292" w:firstLine="709"/>
        <w:jc w:val="center"/>
        <w:outlineLvl w:val="0"/>
        <w:rPr>
          <w:b/>
          <w:bCs/>
          <w:sz w:val="28"/>
          <w:szCs w:val="28"/>
        </w:rPr>
      </w:pPr>
      <w:r w:rsidRPr="00013BFD">
        <w:rPr>
          <w:b/>
          <w:bCs/>
          <w:sz w:val="28"/>
          <w:szCs w:val="28"/>
        </w:rPr>
        <w:t>Планируемые результаты освоения программы в разные периоды детства в</w:t>
      </w:r>
      <w:r w:rsidRPr="00013BFD">
        <w:rPr>
          <w:b/>
          <w:bCs/>
          <w:spacing w:val="-67"/>
          <w:sz w:val="28"/>
          <w:szCs w:val="28"/>
        </w:rPr>
        <w:t xml:space="preserve"> </w:t>
      </w:r>
      <w:r w:rsidRPr="00013BFD">
        <w:rPr>
          <w:b/>
          <w:bCs/>
          <w:sz w:val="28"/>
          <w:szCs w:val="28"/>
        </w:rPr>
        <w:t>контексте</w:t>
      </w:r>
      <w:r w:rsidRPr="00013BFD">
        <w:rPr>
          <w:b/>
          <w:bCs/>
          <w:spacing w:val="-1"/>
          <w:sz w:val="28"/>
          <w:szCs w:val="28"/>
        </w:rPr>
        <w:t xml:space="preserve"> </w:t>
      </w:r>
      <w:r w:rsidRPr="00013BFD">
        <w:rPr>
          <w:b/>
          <w:bCs/>
          <w:sz w:val="28"/>
          <w:szCs w:val="28"/>
        </w:rPr>
        <w:t>реализуемых парциальных</w:t>
      </w:r>
      <w:r w:rsidRPr="00013BFD">
        <w:rPr>
          <w:b/>
          <w:bCs/>
          <w:spacing w:val="1"/>
          <w:sz w:val="28"/>
          <w:szCs w:val="28"/>
        </w:rPr>
        <w:t xml:space="preserve"> </w:t>
      </w:r>
      <w:r w:rsidRPr="00013BFD">
        <w:rPr>
          <w:b/>
          <w:bCs/>
          <w:sz w:val="28"/>
          <w:szCs w:val="28"/>
        </w:rPr>
        <w:t>программ</w:t>
      </w:r>
    </w:p>
    <w:p w:rsidR="00AB1ACC" w:rsidRPr="00013BFD" w:rsidRDefault="00AB1ACC" w:rsidP="00AB1ACC">
      <w:pPr>
        <w:spacing w:before="1"/>
        <w:rPr>
          <w:sz w:val="28"/>
          <w:szCs w:val="28"/>
        </w:rPr>
      </w:pPr>
    </w:p>
    <w:p w:rsidR="00AB1ACC" w:rsidRPr="00013BFD" w:rsidRDefault="00AB1ACC" w:rsidP="00AB1ACC">
      <w:pPr>
        <w:spacing w:line="319" w:lineRule="exact"/>
        <w:ind w:right="2369" w:firstLine="567"/>
        <w:outlineLvl w:val="0"/>
        <w:rPr>
          <w:b/>
          <w:bCs/>
          <w:sz w:val="28"/>
          <w:szCs w:val="28"/>
        </w:rPr>
      </w:pPr>
      <w:r w:rsidRPr="00013BFD">
        <w:rPr>
          <w:b/>
          <w:bCs/>
          <w:sz w:val="28"/>
          <w:szCs w:val="28"/>
        </w:rPr>
        <w:t>Планируемые</w:t>
      </w:r>
      <w:r w:rsidRPr="00013BFD">
        <w:rPr>
          <w:b/>
          <w:bCs/>
          <w:spacing w:val="-3"/>
          <w:sz w:val="28"/>
          <w:szCs w:val="28"/>
        </w:rPr>
        <w:t xml:space="preserve"> </w:t>
      </w:r>
      <w:r w:rsidRPr="00013BFD">
        <w:rPr>
          <w:b/>
          <w:bCs/>
          <w:sz w:val="28"/>
          <w:szCs w:val="28"/>
        </w:rPr>
        <w:t>результаты</w:t>
      </w:r>
      <w:r w:rsidRPr="00013BFD">
        <w:rPr>
          <w:b/>
          <w:bCs/>
          <w:spacing w:val="-4"/>
          <w:sz w:val="28"/>
          <w:szCs w:val="28"/>
        </w:rPr>
        <w:t xml:space="preserve"> </w:t>
      </w:r>
      <w:r w:rsidRPr="00013BFD">
        <w:rPr>
          <w:b/>
          <w:bCs/>
          <w:sz w:val="28"/>
          <w:szCs w:val="28"/>
        </w:rPr>
        <w:t>в</w:t>
      </w:r>
      <w:r w:rsidRPr="00013BFD">
        <w:rPr>
          <w:b/>
          <w:bCs/>
          <w:spacing w:val="-4"/>
          <w:sz w:val="28"/>
          <w:szCs w:val="28"/>
        </w:rPr>
        <w:t xml:space="preserve"> </w:t>
      </w:r>
      <w:r w:rsidRPr="00013BFD">
        <w:rPr>
          <w:b/>
          <w:bCs/>
          <w:sz w:val="28"/>
          <w:szCs w:val="28"/>
        </w:rPr>
        <w:t>раннем</w:t>
      </w:r>
      <w:r w:rsidRPr="00013BFD">
        <w:rPr>
          <w:b/>
          <w:bCs/>
          <w:spacing w:val="-3"/>
          <w:sz w:val="28"/>
          <w:szCs w:val="28"/>
        </w:rPr>
        <w:t xml:space="preserve"> </w:t>
      </w:r>
      <w:r w:rsidRPr="00013BFD">
        <w:rPr>
          <w:b/>
          <w:bCs/>
          <w:sz w:val="28"/>
          <w:szCs w:val="28"/>
        </w:rPr>
        <w:t>возрасте</w:t>
      </w:r>
    </w:p>
    <w:p w:rsidR="00AB1ACC" w:rsidRDefault="00AB1ACC" w:rsidP="00AB1ACC">
      <w:pPr>
        <w:spacing w:line="319" w:lineRule="exact"/>
        <w:ind w:firstLine="567"/>
        <w:rPr>
          <w:sz w:val="28"/>
          <w:szCs w:val="28"/>
        </w:rPr>
      </w:pPr>
      <w:r w:rsidRPr="00013BFD">
        <w:rPr>
          <w:color w:val="000101"/>
          <w:sz w:val="28"/>
          <w:szCs w:val="28"/>
        </w:rPr>
        <w:t>Вариативные</w:t>
      </w:r>
      <w:r w:rsidRPr="00013BFD">
        <w:rPr>
          <w:color w:val="000101"/>
          <w:spacing w:val="-3"/>
          <w:sz w:val="28"/>
          <w:szCs w:val="28"/>
        </w:rPr>
        <w:t xml:space="preserve"> </w:t>
      </w:r>
      <w:r w:rsidRPr="00013BFD">
        <w:rPr>
          <w:color w:val="000101"/>
          <w:sz w:val="28"/>
          <w:szCs w:val="28"/>
        </w:rPr>
        <w:t>планируемые</w:t>
      </w:r>
      <w:r w:rsidRPr="00013BFD">
        <w:rPr>
          <w:color w:val="000101"/>
          <w:spacing w:val="-3"/>
          <w:sz w:val="28"/>
          <w:szCs w:val="28"/>
        </w:rPr>
        <w:t xml:space="preserve"> </w:t>
      </w:r>
      <w:r w:rsidRPr="00013BFD">
        <w:rPr>
          <w:color w:val="000101"/>
          <w:sz w:val="28"/>
          <w:szCs w:val="28"/>
        </w:rPr>
        <w:t>результаты</w:t>
      </w:r>
      <w:r w:rsidRPr="00013BFD">
        <w:rPr>
          <w:color w:val="000101"/>
          <w:spacing w:val="-2"/>
          <w:sz w:val="28"/>
          <w:szCs w:val="28"/>
        </w:rPr>
        <w:t xml:space="preserve"> </w:t>
      </w:r>
      <w:r w:rsidRPr="00013BFD">
        <w:rPr>
          <w:color w:val="000101"/>
          <w:sz w:val="28"/>
          <w:szCs w:val="28"/>
        </w:rPr>
        <w:t>в</w:t>
      </w:r>
      <w:r w:rsidRPr="00013BFD">
        <w:rPr>
          <w:color w:val="000101"/>
          <w:spacing w:val="-5"/>
          <w:sz w:val="28"/>
          <w:szCs w:val="28"/>
        </w:rPr>
        <w:t xml:space="preserve"> </w:t>
      </w:r>
      <w:r w:rsidRPr="00013BFD">
        <w:rPr>
          <w:color w:val="000101"/>
          <w:sz w:val="28"/>
          <w:szCs w:val="28"/>
        </w:rPr>
        <w:t>раннем</w:t>
      </w:r>
      <w:r w:rsidRPr="00013BFD">
        <w:rPr>
          <w:color w:val="000101"/>
          <w:spacing w:val="-2"/>
          <w:sz w:val="28"/>
          <w:szCs w:val="28"/>
        </w:rPr>
        <w:t xml:space="preserve"> </w:t>
      </w:r>
      <w:r w:rsidRPr="00013BFD">
        <w:rPr>
          <w:color w:val="000101"/>
          <w:sz w:val="28"/>
          <w:szCs w:val="28"/>
        </w:rPr>
        <w:t>возрасте</w:t>
      </w:r>
      <w:r w:rsidRPr="00013BFD">
        <w:rPr>
          <w:color w:val="000101"/>
          <w:spacing w:val="-3"/>
          <w:sz w:val="28"/>
          <w:szCs w:val="28"/>
        </w:rPr>
        <w:t xml:space="preserve"> </w:t>
      </w:r>
      <w:r w:rsidRPr="00013BFD">
        <w:rPr>
          <w:color w:val="000101"/>
          <w:sz w:val="28"/>
          <w:szCs w:val="28"/>
        </w:rPr>
        <w:t>не</w:t>
      </w:r>
      <w:r w:rsidRPr="00013BFD">
        <w:rPr>
          <w:color w:val="000101"/>
          <w:spacing w:val="-2"/>
          <w:sz w:val="28"/>
          <w:szCs w:val="28"/>
        </w:rPr>
        <w:t xml:space="preserve"> </w:t>
      </w:r>
      <w:r w:rsidRPr="00013BFD">
        <w:rPr>
          <w:color w:val="000101"/>
          <w:sz w:val="28"/>
          <w:szCs w:val="28"/>
        </w:rPr>
        <w:t>предусмотрены.</w:t>
      </w:r>
    </w:p>
    <w:p w:rsidR="00AB1ACC" w:rsidRPr="00AB1ACC" w:rsidRDefault="00AB1ACC" w:rsidP="00AB1ACC">
      <w:pPr>
        <w:spacing w:line="319" w:lineRule="exact"/>
        <w:ind w:firstLine="567"/>
        <w:rPr>
          <w:sz w:val="28"/>
          <w:szCs w:val="28"/>
        </w:rPr>
      </w:pPr>
      <w:r w:rsidRPr="00013BFD">
        <w:rPr>
          <w:b/>
          <w:bCs/>
          <w:sz w:val="28"/>
          <w:szCs w:val="28"/>
        </w:rPr>
        <w:t>Планируемые</w:t>
      </w:r>
      <w:r w:rsidRPr="00013BFD">
        <w:rPr>
          <w:b/>
          <w:bCs/>
          <w:spacing w:val="-4"/>
          <w:sz w:val="28"/>
          <w:szCs w:val="28"/>
        </w:rPr>
        <w:t xml:space="preserve"> </w:t>
      </w:r>
      <w:r w:rsidRPr="00013BFD">
        <w:rPr>
          <w:b/>
          <w:bCs/>
          <w:sz w:val="28"/>
          <w:szCs w:val="28"/>
        </w:rPr>
        <w:t>результаты</w:t>
      </w:r>
      <w:r w:rsidRPr="00013BFD">
        <w:rPr>
          <w:b/>
          <w:bCs/>
          <w:spacing w:val="-4"/>
          <w:sz w:val="28"/>
          <w:szCs w:val="28"/>
        </w:rPr>
        <w:t xml:space="preserve"> </w:t>
      </w:r>
      <w:r w:rsidRPr="00013BFD">
        <w:rPr>
          <w:b/>
          <w:bCs/>
          <w:sz w:val="28"/>
          <w:szCs w:val="28"/>
        </w:rPr>
        <w:t>в</w:t>
      </w:r>
      <w:r w:rsidRPr="00013BFD">
        <w:rPr>
          <w:b/>
          <w:bCs/>
          <w:spacing w:val="-4"/>
          <w:sz w:val="28"/>
          <w:szCs w:val="28"/>
        </w:rPr>
        <w:t xml:space="preserve"> </w:t>
      </w:r>
      <w:r w:rsidRPr="00013BFD">
        <w:rPr>
          <w:b/>
          <w:bCs/>
          <w:sz w:val="28"/>
          <w:szCs w:val="28"/>
        </w:rPr>
        <w:t>дошкольном</w:t>
      </w:r>
      <w:r w:rsidRPr="00013BFD">
        <w:rPr>
          <w:b/>
          <w:bCs/>
          <w:spacing w:val="-4"/>
          <w:sz w:val="28"/>
          <w:szCs w:val="28"/>
        </w:rPr>
        <w:t xml:space="preserve"> </w:t>
      </w:r>
      <w:r w:rsidRPr="00013BFD">
        <w:rPr>
          <w:b/>
          <w:bCs/>
          <w:sz w:val="28"/>
          <w:szCs w:val="28"/>
        </w:rPr>
        <w:t>возрасте</w:t>
      </w:r>
    </w:p>
    <w:p w:rsidR="00AB1ACC" w:rsidRPr="00013BFD" w:rsidRDefault="00AF4D69" w:rsidP="00AB1ACC">
      <w:pPr>
        <w:spacing w:before="71"/>
        <w:ind w:right="233"/>
        <w:jc w:val="both"/>
        <w:rPr>
          <w:sz w:val="28"/>
          <w:szCs w:val="28"/>
        </w:rPr>
      </w:pPr>
      <w:hyperlink r:id="rId34">
        <w:r w:rsidR="00AB1ACC" w:rsidRPr="00013BFD">
          <w:rPr>
            <w:color w:val="0000FF"/>
            <w:sz w:val="28"/>
            <w:szCs w:val="28"/>
            <w:u w:val="single" w:color="0000FF"/>
          </w:rPr>
          <w:t>Парциальная образовательная программа дошкольного образования «Байкал –</w:t>
        </w:r>
      </w:hyperlink>
      <w:r w:rsidR="00AB1ACC" w:rsidRPr="00013BFD">
        <w:rPr>
          <w:color w:val="0000FF"/>
          <w:spacing w:val="1"/>
          <w:sz w:val="28"/>
          <w:szCs w:val="28"/>
        </w:rPr>
        <w:t xml:space="preserve"> </w:t>
      </w:r>
      <w:hyperlink r:id="rId35">
        <w:r w:rsidR="00AB1ACC" w:rsidRPr="00013BFD">
          <w:rPr>
            <w:color w:val="0000FF"/>
            <w:sz w:val="28"/>
            <w:szCs w:val="28"/>
            <w:u w:val="single" w:color="0000FF"/>
          </w:rPr>
          <w:t>жемчужина</w:t>
        </w:r>
        <w:r w:rsidR="00AB1ACC" w:rsidRPr="00013BFD">
          <w:rPr>
            <w:color w:val="0000FF"/>
            <w:spacing w:val="52"/>
            <w:sz w:val="28"/>
            <w:szCs w:val="28"/>
            <w:u w:val="single" w:color="0000FF"/>
          </w:rPr>
          <w:t xml:space="preserve"> </w:t>
        </w:r>
        <w:r w:rsidR="00AB1ACC" w:rsidRPr="00013BFD">
          <w:rPr>
            <w:color w:val="0000FF"/>
            <w:sz w:val="28"/>
            <w:szCs w:val="28"/>
            <w:u w:val="single" w:color="0000FF"/>
          </w:rPr>
          <w:t>Сибири:</w:t>
        </w:r>
        <w:r w:rsidR="00AB1ACC" w:rsidRPr="00013BFD">
          <w:rPr>
            <w:color w:val="0000FF"/>
            <w:spacing w:val="53"/>
            <w:sz w:val="28"/>
            <w:szCs w:val="28"/>
            <w:u w:val="single" w:color="0000FF"/>
          </w:rPr>
          <w:t xml:space="preserve"> </w:t>
        </w:r>
        <w:r w:rsidR="00AB1ACC" w:rsidRPr="00013BFD">
          <w:rPr>
            <w:color w:val="0000FF"/>
            <w:sz w:val="28"/>
            <w:szCs w:val="28"/>
            <w:u w:val="single" w:color="0000FF"/>
          </w:rPr>
          <w:t>педагогические</w:t>
        </w:r>
        <w:r w:rsidR="00AB1ACC" w:rsidRPr="00013BFD">
          <w:rPr>
            <w:color w:val="0000FF"/>
            <w:spacing w:val="52"/>
            <w:sz w:val="28"/>
            <w:szCs w:val="28"/>
            <w:u w:val="single" w:color="0000FF"/>
          </w:rPr>
          <w:t xml:space="preserve"> </w:t>
        </w:r>
        <w:r w:rsidR="00AB1ACC" w:rsidRPr="00013BFD">
          <w:rPr>
            <w:color w:val="0000FF"/>
            <w:sz w:val="28"/>
            <w:szCs w:val="28"/>
            <w:u w:val="single" w:color="0000FF"/>
          </w:rPr>
          <w:t>технологии</w:t>
        </w:r>
        <w:r w:rsidR="00AB1ACC" w:rsidRPr="00013BFD">
          <w:rPr>
            <w:color w:val="0000FF"/>
            <w:spacing w:val="53"/>
            <w:sz w:val="28"/>
            <w:szCs w:val="28"/>
            <w:u w:val="single" w:color="0000FF"/>
          </w:rPr>
          <w:t xml:space="preserve"> </w:t>
        </w:r>
        <w:r w:rsidR="00AB1ACC" w:rsidRPr="00013BFD">
          <w:rPr>
            <w:color w:val="0000FF"/>
            <w:sz w:val="28"/>
            <w:szCs w:val="28"/>
            <w:u w:val="single" w:color="0000FF"/>
          </w:rPr>
          <w:t>образовательной</w:t>
        </w:r>
        <w:r w:rsidR="00AB1ACC" w:rsidRPr="00013BFD">
          <w:rPr>
            <w:color w:val="0000FF"/>
            <w:spacing w:val="53"/>
            <w:sz w:val="28"/>
            <w:szCs w:val="28"/>
            <w:u w:val="single" w:color="0000FF"/>
          </w:rPr>
          <w:t xml:space="preserve"> </w:t>
        </w:r>
        <w:r w:rsidR="00AB1ACC" w:rsidRPr="00013BFD">
          <w:rPr>
            <w:color w:val="0000FF"/>
            <w:sz w:val="28"/>
            <w:szCs w:val="28"/>
            <w:u w:val="single" w:color="0000FF"/>
          </w:rPr>
          <w:t>деятельности</w:t>
        </w:r>
        <w:r w:rsidR="00AB1ACC" w:rsidRPr="00013BFD">
          <w:rPr>
            <w:color w:val="0000FF"/>
            <w:spacing w:val="53"/>
            <w:sz w:val="28"/>
            <w:szCs w:val="28"/>
            <w:u w:val="single" w:color="0000FF"/>
          </w:rPr>
          <w:t xml:space="preserve"> </w:t>
        </w:r>
        <w:r w:rsidR="00AB1ACC" w:rsidRPr="00013BFD">
          <w:rPr>
            <w:color w:val="0000FF"/>
            <w:sz w:val="28"/>
            <w:szCs w:val="28"/>
            <w:u w:val="single" w:color="0000FF"/>
          </w:rPr>
          <w:lastRenderedPageBreak/>
          <w:t>с</w:t>
        </w:r>
      </w:hyperlink>
      <w:hyperlink r:id="rId36">
        <w:r w:rsidR="00AB1ACC" w:rsidRPr="00013BFD">
          <w:rPr>
            <w:color w:val="0000FF"/>
            <w:sz w:val="28"/>
            <w:szCs w:val="28"/>
            <w:u w:val="single" w:color="0000FF"/>
          </w:rPr>
          <w:t>детьми» Багадаева О.Ю., Галеева Е.В., Галкина И.А., Зайцева О.Ю., Кананчук Л.А.,</w:t>
        </w:r>
      </w:hyperlink>
      <w:r w:rsidR="00AB1ACC" w:rsidRPr="00013BFD">
        <w:rPr>
          <w:color w:val="0000FF"/>
          <w:spacing w:val="1"/>
          <w:sz w:val="28"/>
          <w:szCs w:val="28"/>
        </w:rPr>
        <w:t xml:space="preserve"> </w:t>
      </w:r>
      <w:hyperlink r:id="rId37">
        <w:r w:rsidR="00AB1ACC" w:rsidRPr="00013BFD">
          <w:rPr>
            <w:color w:val="0000FF"/>
            <w:sz w:val="28"/>
            <w:szCs w:val="28"/>
            <w:u w:val="single" w:color="0000FF"/>
          </w:rPr>
          <w:t>Карих В.В., Михайлова И.В., Серёдкина Н.Д., Удова О.В., Шинкарёва Н.А.</w:t>
        </w:r>
        <w:r w:rsidR="00AB1ACC" w:rsidRPr="00013BFD">
          <w:rPr>
            <w:color w:val="0000FF"/>
            <w:sz w:val="28"/>
            <w:szCs w:val="28"/>
          </w:rPr>
          <w:t xml:space="preserve"> </w:t>
        </w:r>
      </w:hyperlink>
      <w:r w:rsidR="00AB1ACC" w:rsidRPr="00013BFD">
        <w:rPr>
          <w:sz w:val="28"/>
          <w:szCs w:val="28"/>
        </w:rPr>
        <w:t xml:space="preserve">см. </w:t>
      </w:r>
      <w:r w:rsidR="00AB1ACC" w:rsidRPr="00013BFD">
        <w:rPr>
          <w:i/>
          <w:sz w:val="28"/>
          <w:szCs w:val="28"/>
        </w:rPr>
        <w:t>Целевой</w:t>
      </w:r>
      <w:r w:rsidR="00AB1ACC" w:rsidRPr="00013BFD">
        <w:rPr>
          <w:i/>
          <w:spacing w:val="-67"/>
          <w:sz w:val="28"/>
          <w:szCs w:val="28"/>
        </w:rPr>
        <w:t xml:space="preserve"> </w:t>
      </w:r>
      <w:r w:rsidR="00AB1ACC" w:rsidRPr="00013BFD">
        <w:rPr>
          <w:i/>
          <w:sz w:val="28"/>
          <w:szCs w:val="28"/>
        </w:rPr>
        <w:t>раздел</w:t>
      </w:r>
      <w:r w:rsidR="00AB1ACC" w:rsidRPr="00013BFD">
        <w:rPr>
          <w:i/>
          <w:spacing w:val="-1"/>
          <w:sz w:val="28"/>
          <w:szCs w:val="28"/>
        </w:rPr>
        <w:t xml:space="preserve"> </w:t>
      </w:r>
      <w:r w:rsidR="00AB1ACC" w:rsidRPr="00013BFD">
        <w:rPr>
          <w:sz w:val="28"/>
          <w:szCs w:val="28"/>
        </w:rPr>
        <w:t xml:space="preserve">стр.11. </w:t>
      </w:r>
    </w:p>
    <w:p w:rsidR="00013BFD" w:rsidRPr="00013BFD" w:rsidRDefault="00013BFD" w:rsidP="00F16054">
      <w:pPr>
        <w:numPr>
          <w:ilvl w:val="2"/>
          <w:numId w:val="62"/>
        </w:numPr>
        <w:tabs>
          <w:tab w:val="left" w:pos="1806"/>
        </w:tabs>
        <w:ind w:left="1418" w:right="336" w:hanging="1390"/>
        <w:jc w:val="both"/>
        <w:outlineLvl w:val="0"/>
        <w:rPr>
          <w:b/>
          <w:bCs/>
          <w:sz w:val="28"/>
          <w:szCs w:val="28"/>
        </w:rPr>
      </w:pPr>
      <w:r w:rsidRPr="00013BFD">
        <w:rPr>
          <w:b/>
          <w:bCs/>
          <w:sz w:val="28"/>
          <w:szCs w:val="28"/>
        </w:rPr>
        <w:t>Педагогическая диагностика достижения планируемых результатов в</w:t>
      </w:r>
      <w:r w:rsidRPr="00013BFD">
        <w:rPr>
          <w:b/>
          <w:bCs/>
          <w:spacing w:val="-68"/>
          <w:sz w:val="28"/>
          <w:szCs w:val="28"/>
        </w:rPr>
        <w:t xml:space="preserve"> </w:t>
      </w:r>
      <w:r w:rsidRPr="00013BFD">
        <w:rPr>
          <w:b/>
          <w:bCs/>
          <w:sz w:val="28"/>
          <w:szCs w:val="28"/>
        </w:rPr>
        <w:t>контексте</w:t>
      </w:r>
      <w:r w:rsidRPr="00013BFD">
        <w:rPr>
          <w:b/>
          <w:bCs/>
          <w:spacing w:val="-1"/>
          <w:sz w:val="28"/>
          <w:szCs w:val="28"/>
        </w:rPr>
        <w:t xml:space="preserve"> </w:t>
      </w:r>
      <w:r w:rsidRPr="00013BFD">
        <w:rPr>
          <w:b/>
          <w:bCs/>
          <w:sz w:val="28"/>
          <w:szCs w:val="28"/>
        </w:rPr>
        <w:t>реализуемых парциальных</w:t>
      </w:r>
      <w:r w:rsidRPr="00013BFD">
        <w:rPr>
          <w:b/>
          <w:bCs/>
          <w:spacing w:val="1"/>
          <w:sz w:val="28"/>
          <w:szCs w:val="28"/>
        </w:rPr>
        <w:t xml:space="preserve"> </w:t>
      </w:r>
      <w:r w:rsidRPr="00013BFD">
        <w:rPr>
          <w:b/>
          <w:bCs/>
          <w:sz w:val="28"/>
          <w:szCs w:val="28"/>
        </w:rPr>
        <w:t>программ</w:t>
      </w:r>
    </w:p>
    <w:p w:rsidR="00013BFD" w:rsidRPr="00013BFD" w:rsidRDefault="00AF4D69" w:rsidP="00013BFD">
      <w:pPr>
        <w:ind w:left="300" w:right="235" w:firstLine="708"/>
        <w:jc w:val="both"/>
        <w:rPr>
          <w:sz w:val="28"/>
          <w:szCs w:val="28"/>
        </w:rPr>
      </w:pPr>
      <w:hyperlink r:id="rId38">
        <w:r w:rsidR="00013BFD" w:rsidRPr="00013BFD">
          <w:rPr>
            <w:color w:val="0000FF"/>
            <w:sz w:val="28"/>
            <w:szCs w:val="28"/>
            <w:u w:val="single" w:color="0000FF"/>
          </w:rPr>
          <w:t>Парциальная образовательная программа</w:t>
        </w:r>
        <w:r w:rsidR="00013BFD" w:rsidRPr="00013BFD">
          <w:rPr>
            <w:color w:val="0000FF"/>
            <w:spacing w:val="1"/>
            <w:sz w:val="28"/>
            <w:szCs w:val="28"/>
            <w:u w:val="single" w:color="0000FF"/>
          </w:rPr>
          <w:t xml:space="preserve"> </w:t>
        </w:r>
        <w:r w:rsidR="00013BFD" w:rsidRPr="00013BFD">
          <w:rPr>
            <w:color w:val="0000FF"/>
            <w:sz w:val="28"/>
            <w:szCs w:val="28"/>
            <w:u w:val="single" w:color="0000FF"/>
          </w:rPr>
          <w:t>дошкольного образования</w:t>
        </w:r>
        <w:r w:rsidR="00013BFD" w:rsidRPr="00013BFD">
          <w:rPr>
            <w:color w:val="0000FF"/>
            <w:spacing w:val="1"/>
            <w:sz w:val="28"/>
            <w:szCs w:val="28"/>
            <w:u w:val="single" w:color="0000FF"/>
          </w:rPr>
          <w:t xml:space="preserve"> </w:t>
        </w:r>
        <w:r w:rsidR="00013BFD" w:rsidRPr="00013BFD">
          <w:rPr>
            <w:color w:val="0000FF"/>
            <w:sz w:val="28"/>
            <w:szCs w:val="28"/>
            <w:u w:val="single" w:color="0000FF"/>
          </w:rPr>
          <w:t>«Байкал –</w:t>
        </w:r>
      </w:hyperlink>
      <w:r w:rsidR="00013BFD" w:rsidRPr="00013BFD">
        <w:rPr>
          <w:color w:val="0000FF"/>
          <w:spacing w:val="1"/>
          <w:sz w:val="28"/>
          <w:szCs w:val="28"/>
        </w:rPr>
        <w:t xml:space="preserve"> </w:t>
      </w:r>
      <w:hyperlink r:id="rId39">
        <w:r w:rsidR="00013BFD" w:rsidRPr="00013BFD">
          <w:rPr>
            <w:color w:val="0000FF"/>
            <w:sz w:val="28"/>
            <w:szCs w:val="28"/>
            <w:u w:val="single" w:color="0000FF"/>
          </w:rPr>
          <w:t>жемчужина</w:t>
        </w:r>
        <w:r w:rsidR="00013BFD" w:rsidRPr="00013BFD">
          <w:rPr>
            <w:color w:val="0000FF"/>
            <w:spacing w:val="1"/>
            <w:sz w:val="28"/>
            <w:szCs w:val="28"/>
            <w:u w:val="single" w:color="0000FF"/>
          </w:rPr>
          <w:t xml:space="preserve"> </w:t>
        </w:r>
        <w:r w:rsidR="00013BFD" w:rsidRPr="00013BFD">
          <w:rPr>
            <w:color w:val="0000FF"/>
            <w:sz w:val="28"/>
            <w:szCs w:val="28"/>
            <w:u w:val="single" w:color="0000FF"/>
          </w:rPr>
          <w:t>Сибири:</w:t>
        </w:r>
        <w:r w:rsidR="00013BFD" w:rsidRPr="00013BFD">
          <w:rPr>
            <w:color w:val="0000FF"/>
            <w:spacing w:val="1"/>
            <w:sz w:val="28"/>
            <w:szCs w:val="28"/>
            <w:u w:val="single" w:color="0000FF"/>
          </w:rPr>
          <w:t xml:space="preserve"> </w:t>
        </w:r>
        <w:r w:rsidR="00013BFD" w:rsidRPr="00013BFD">
          <w:rPr>
            <w:color w:val="0000FF"/>
            <w:sz w:val="28"/>
            <w:szCs w:val="28"/>
            <w:u w:val="single" w:color="0000FF"/>
          </w:rPr>
          <w:t>педагогические</w:t>
        </w:r>
        <w:r w:rsidR="00013BFD" w:rsidRPr="00013BFD">
          <w:rPr>
            <w:color w:val="0000FF"/>
            <w:spacing w:val="1"/>
            <w:sz w:val="28"/>
            <w:szCs w:val="28"/>
            <w:u w:val="single" w:color="0000FF"/>
          </w:rPr>
          <w:t xml:space="preserve"> </w:t>
        </w:r>
        <w:r w:rsidR="00013BFD" w:rsidRPr="00013BFD">
          <w:rPr>
            <w:color w:val="0000FF"/>
            <w:sz w:val="28"/>
            <w:szCs w:val="28"/>
            <w:u w:val="single" w:color="0000FF"/>
          </w:rPr>
          <w:t>технологии</w:t>
        </w:r>
        <w:r w:rsidR="00013BFD" w:rsidRPr="00013BFD">
          <w:rPr>
            <w:color w:val="0000FF"/>
            <w:spacing w:val="1"/>
            <w:sz w:val="28"/>
            <w:szCs w:val="28"/>
            <w:u w:val="single" w:color="0000FF"/>
          </w:rPr>
          <w:t xml:space="preserve"> </w:t>
        </w:r>
        <w:r w:rsidR="00013BFD" w:rsidRPr="00013BFD">
          <w:rPr>
            <w:color w:val="0000FF"/>
            <w:sz w:val="28"/>
            <w:szCs w:val="28"/>
            <w:u w:val="single" w:color="0000FF"/>
          </w:rPr>
          <w:t>образовательной</w:t>
        </w:r>
        <w:r w:rsidR="00013BFD" w:rsidRPr="00013BFD">
          <w:rPr>
            <w:color w:val="0000FF"/>
            <w:spacing w:val="1"/>
            <w:sz w:val="28"/>
            <w:szCs w:val="28"/>
            <w:u w:val="single" w:color="0000FF"/>
          </w:rPr>
          <w:t xml:space="preserve"> </w:t>
        </w:r>
        <w:r w:rsidR="00013BFD" w:rsidRPr="00013BFD">
          <w:rPr>
            <w:color w:val="0000FF"/>
            <w:sz w:val="28"/>
            <w:szCs w:val="28"/>
            <w:u w:val="single" w:color="0000FF"/>
          </w:rPr>
          <w:t>деятельности</w:t>
        </w:r>
        <w:r w:rsidR="00013BFD" w:rsidRPr="00013BFD">
          <w:rPr>
            <w:color w:val="0000FF"/>
            <w:spacing w:val="1"/>
            <w:sz w:val="28"/>
            <w:szCs w:val="28"/>
            <w:u w:val="single" w:color="0000FF"/>
          </w:rPr>
          <w:t xml:space="preserve"> </w:t>
        </w:r>
        <w:r w:rsidR="00013BFD" w:rsidRPr="00013BFD">
          <w:rPr>
            <w:color w:val="0000FF"/>
            <w:sz w:val="28"/>
            <w:szCs w:val="28"/>
            <w:u w:val="single" w:color="0000FF"/>
          </w:rPr>
          <w:t>с</w:t>
        </w:r>
      </w:hyperlink>
      <w:r w:rsidR="00013BFD" w:rsidRPr="00013BFD">
        <w:rPr>
          <w:color w:val="0000FF"/>
          <w:spacing w:val="1"/>
          <w:sz w:val="28"/>
          <w:szCs w:val="28"/>
        </w:rPr>
        <w:t xml:space="preserve"> </w:t>
      </w:r>
      <w:hyperlink r:id="rId40">
        <w:r w:rsidR="00013BFD" w:rsidRPr="00013BFD">
          <w:rPr>
            <w:color w:val="0000FF"/>
            <w:sz w:val="28"/>
            <w:szCs w:val="28"/>
            <w:u w:val="single" w:color="0000FF"/>
          </w:rPr>
          <w:t>детьми» Багадаева О.Ю., Галеева Е.В., Галкина И.А., Зайцева О.Ю., Кананчук Л.А.,</w:t>
        </w:r>
      </w:hyperlink>
      <w:r w:rsidR="00013BFD" w:rsidRPr="00013BFD">
        <w:rPr>
          <w:color w:val="0000FF"/>
          <w:spacing w:val="1"/>
          <w:sz w:val="28"/>
          <w:szCs w:val="28"/>
        </w:rPr>
        <w:t xml:space="preserve"> </w:t>
      </w:r>
      <w:hyperlink r:id="rId41">
        <w:r w:rsidR="00013BFD" w:rsidRPr="00013BFD">
          <w:rPr>
            <w:color w:val="0000FF"/>
            <w:sz w:val="28"/>
            <w:szCs w:val="28"/>
            <w:u w:val="single" w:color="0000FF"/>
          </w:rPr>
          <w:t>Карих В.В.,</w:t>
        </w:r>
        <w:r w:rsidR="00013BFD" w:rsidRPr="00013BFD">
          <w:rPr>
            <w:color w:val="0000FF"/>
            <w:spacing w:val="-2"/>
            <w:sz w:val="28"/>
            <w:szCs w:val="28"/>
            <w:u w:val="single" w:color="0000FF"/>
          </w:rPr>
          <w:t xml:space="preserve"> </w:t>
        </w:r>
        <w:r w:rsidR="00013BFD" w:rsidRPr="00013BFD">
          <w:rPr>
            <w:color w:val="0000FF"/>
            <w:sz w:val="28"/>
            <w:szCs w:val="28"/>
            <w:u w:val="single" w:color="0000FF"/>
          </w:rPr>
          <w:t>Михайлова</w:t>
        </w:r>
        <w:r w:rsidR="00013BFD" w:rsidRPr="00013BFD">
          <w:rPr>
            <w:color w:val="0000FF"/>
            <w:spacing w:val="-2"/>
            <w:sz w:val="28"/>
            <w:szCs w:val="28"/>
            <w:u w:val="single" w:color="0000FF"/>
          </w:rPr>
          <w:t xml:space="preserve"> </w:t>
        </w:r>
        <w:r w:rsidR="00013BFD" w:rsidRPr="00013BFD">
          <w:rPr>
            <w:color w:val="0000FF"/>
            <w:sz w:val="28"/>
            <w:szCs w:val="28"/>
            <w:u w:val="single" w:color="0000FF"/>
          </w:rPr>
          <w:t>И.В.,</w:t>
        </w:r>
        <w:r w:rsidR="00013BFD" w:rsidRPr="00013BFD">
          <w:rPr>
            <w:color w:val="0000FF"/>
            <w:spacing w:val="-2"/>
            <w:sz w:val="28"/>
            <w:szCs w:val="28"/>
            <w:u w:val="single" w:color="0000FF"/>
          </w:rPr>
          <w:t xml:space="preserve"> </w:t>
        </w:r>
        <w:r w:rsidR="00013BFD" w:rsidRPr="00013BFD">
          <w:rPr>
            <w:color w:val="0000FF"/>
            <w:sz w:val="28"/>
            <w:szCs w:val="28"/>
            <w:u w:val="single" w:color="0000FF"/>
          </w:rPr>
          <w:t>Серёдкина</w:t>
        </w:r>
        <w:r w:rsidR="00013BFD" w:rsidRPr="00013BFD">
          <w:rPr>
            <w:color w:val="0000FF"/>
            <w:spacing w:val="-2"/>
            <w:sz w:val="28"/>
            <w:szCs w:val="28"/>
            <w:u w:val="single" w:color="0000FF"/>
          </w:rPr>
          <w:t xml:space="preserve"> </w:t>
        </w:r>
        <w:r w:rsidR="00013BFD" w:rsidRPr="00013BFD">
          <w:rPr>
            <w:color w:val="0000FF"/>
            <w:sz w:val="28"/>
            <w:szCs w:val="28"/>
            <w:u w:val="single" w:color="0000FF"/>
          </w:rPr>
          <w:t>Н.Д.,</w:t>
        </w:r>
        <w:r w:rsidR="00013BFD" w:rsidRPr="00013BFD">
          <w:rPr>
            <w:color w:val="0000FF"/>
            <w:spacing w:val="-2"/>
            <w:sz w:val="28"/>
            <w:szCs w:val="28"/>
            <w:u w:val="single" w:color="0000FF"/>
          </w:rPr>
          <w:t xml:space="preserve"> </w:t>
        </w:r>
        <w:r w:rsidR="00013BFD" w:rsidRPr="00013BFD">
          <w:rPr>
            <w:color w:val="0000FF"/>
            <w:sz w:val="28"/>
            <w:szCs w:val="28"/>
            <w:u w:val="single" w:color="0000FF"/>
          </w:rPr>
          <w:t>Удова</w:t>
        </w:r>
        <w:r w:rsidR="00013BFD" w:rsidRPr="00013BFD">
          <w:rPr>
            <w:color w:val="0000FF"/>
            <w:spacing w:val="-3"/>
            <w:sz w:val="28"/>
            <w:szCs w:val="28"/>
            <w:u w:val="single" w:color="0000FF"/>
          </w:rPr>
          <w:t xml:space="preserve"> </w:t>
        </w:r>
        <w:r w:rsidR="00013BFD" w:rsidRPr="00013BFD">
          <w:rPr>
            <w:color w:val="0000FF"/>
            <w:sz w:val="28"/>
            <w:szCs w:val="28"/>
            <w:u w:val="single" w:color="0000FF"/>
          </w:rPr>
          <w:t>О.В.,</w:t>
        </w:r>
        <w:r w:rsidR="00013BFD" w:rsidRPr="00013BFD">
          <w:rPr>
            <w:color w:val="0000FF"/>
            <w:spacing w:val="-1"/>
            <w:sz w:val="28"/>
            <w:szCs w:val="28"/>
            <w:u w:val="single" w:color="0000FF"/>
          </w:rPr>
          <w:t xml:space="preserve"> </w:t>
        </w:r>
        <w:r w:rsidR="00013BFD" w:rsidRPr="00013BFD">
          <w:rPr>
            <w:color w:val="0000FF"/>
            <w:sz w:val="28"/>
            <w:szCs w:val="28"/>
            <w:u w:val="single" w:color="0000FF"/>
          </w:rPr>
          <w:t>Шинкарёва</w:t>
        </w:r>
        <w:r w:rsidR="00013BFD" w:rsidRPr="00013BFD">
          <w:rPr>
            <w:color w:val="0000FF"/>
            <w:spacing w:val="-1"/>
            <w:sz w:val="28"/>
            <w:szCs w:val="28"/>
            <w:u w:val="single" w:color="0000FF"/>
          </w:rPr>
          <w:t xml:space="preserve"> </w:t>
        </w:r>
        <w:r w:rsidR="00013BFD" w:rsidRPr="00013BFD">
          <w:rPr>
            <w:color w:val="0000FF"/>
            <w:sz w:val="28"/>
            <w:szCs w:val="28"/>
            <w:u w:val="single" w:color="0000FF"/>
          </w:rPr>
          <w:t>Н.А.</w:t>
        </w:r>
      </w:hyperlink>
      <w:r w:rsidR="00013BFD" w:rsidRPr="00013BFD">
        <w:rPr>
          <w:sz w:val="28"/>
          <w:szCs w:val="28"/>
        </w:rPr>
        <w:t>:</w:t>
      </w:r>
    </w:p>
    <w:p w:rsidR="00013BFD" w:rsidRPr="00013BFD" w:rsidRDefault="00013BFD" w:rsidP="00F16054">
      <w:pPr>
        <w:numPr>
          <w:ilvl w:val="0"/>
          <w:numId w:val="59"/>
        </w:numPr>
        <w:tabs>
          <w:tab w:val="left" w:pos="1021"/>
        </w:tabs>
        <w:jc w:val="both"/>
        <w:rPr>
          <w:sz w:val="28"/>
        </w:rPr>
      </w:pPr>
      <w:r w:rsidRPr="00013BFD">
        <w:rPr>
          <w:sz w:val="28"/>
        </w:rPr>
        <w:t>Младший</w:t>
      </w:r>
      <w:r w:rsidRPr="00013BFD">
        <w:rPr>
          <w:spacing w:val="-4"/>
          <w:sz w:val="28"/>
        </w:rPr>
        <w:t xml:space="preserve"> </w:t>
      </w:r>
      <w:r w:rsidRPr="00013BFD">
        <w:rPr>
          <w:sz w:val="28"/>
        </w:rPr>
        <w:t>дошкольный</w:t>
      </w:r>
      <w:r w:rsidRPr="00013BFD">
        <w:rPr>
          <w:spacing w:val="-1"/>
          <w:sz w:val="28"/>
        </w:rPr>
        <w:t xml:space="preserve"> </w:t>
      </w:r>
      <w:r w:rsidRPr="00013BFD">
        <w:rPr>
          <w:sz w:val="28"/>
        </w:rPr>
        <w:t>возраст</w:t>
      </w:r>
      <w:r w:rsidRPr="00013BFD">
        <w:rPr>
          <w:spacing w:val="-1"/>
          <w:sz w:val="28"/>
        </w:rPr>
        <w:t xml:space="preserve"> </w:t>
      </w:r>
      <w:r w:rsidRPr="00013BFD">
        <w:rPr>
          <w:sz w:val="28"/>
        </w:rPr>
        <w:t>(3-4</w:t>
      </w:r>
      <w:r w:rsidRPr="00013BFD">
        <w:rPr>
          <w:spacing w:val="1"/>
          <w:sz w:val="28"/>
        </w:rPr>
        <w:t xml:space="preserve"> </w:t>
      </w:r>
      <w:r w:rsidRPr="00013BFD">
        <w:rPr>
          <w:sz w:val="28"/>
        </w:rPr>
        <w:t>лет)</w:t>
      </w:r>
      <w:r w:rsidRPr="00013BFD">
        <w:rPr>
          <w:spacing w:val="-4"/>
          <w:sz w:val="28"/>
        </w:rPr>
        <w:t xml:space="preserve"> </w:t>
      </w:r>
      <w:r w:rsidRPr="00013BFD">
        <w:rPr>
          <w:i/>
          <w:sz w:val="28"/>
        </w:rPr>
        <w:t>см.</w:t>
      </w:r>
      <w:r w:rsidRPr="00013BFD">
        <w:rPr>
          <w:i/>
          <w:spacing w:val="-2"/>
          <w:sz w:val="28"/>
        </w:rPr>
        <w:t xml:space="preserve"> </w:t>
      </w:r>
      <w:r w:rsidRPr="00013BFD">
        <w:rPr>
          <w:i/>
          <w:sz w:val="28"/>
        </w:rPr>
        <w:t>Целевой</w:t>
      </w:r>
      <w:r w:rsidRPr="00013BFD">
        <w:rPr>
          <w:i/>
          <w:spacing w:val="-4"/>
          <w:sz w:val="28"/>
        </w:rPr>
        <w:t xml:space="preserve"> </w:t>
      </w:r>
      <w:r w:rsidRPr="00013BFD">
        <w:rPr>
          <w:i/>
          <w:sz w:val="28"/>
        </w:rPr>
        <w:t>раздел</w:t>
      </w:r>
      <w:r w:rsidRPr="00013BFD">
        <w:rPr>
          <w:i/>
          <w:spacing w:val="-2"/>
          <w:sz w:val="28"/>
        </w:rPr>
        <w:t xml:space="preserve"> </w:t>
      </w:r>
      <w:r w:rsidRPr="00013BFD">
        <w:rPr>
          <w:sz w:val="28"/>
        </w:rPr>
        <w:t>стр.</w:t>
      </w:r>
      <w:r w:rsidRPr="00013BFD">
        <w:rPr>
          <w:spacing w:val="-2"/>
          <w:sz w:val="28"/>
        </w:rPr>
        <w:t xml:space="preserve"> </w:t>
      </w:r>
      <w:r w:rsidRPr="00013BFD">
        <w:rPr>
          <w:sz w:val="28"/>
        </w:rPr>
        <w:t>12-14.</w:t>
      </w:r>
    </w:p>
    <w:p w:rsidR="00013BFD" w:rsidRPr="00013BFD" w:rsidRDefault="00013BFD" w:rsidP="00F16054">
      <w:pPr>
        <w:numPr>
          <w:ilvl w:val="0"/>
          <w:numId w:val="59"/>
        </w:numPr>
        <w:tabs>
          <w:tab w:val="left" w:pos="1021"/>
        </w:tabs>
        <w:spacing w:before="43"/>
        <w:jc w:val="both"/>
        <w:rPr>
          <w:sz w:val="28"/>
        </w:rPr>
      </w:pPr>
      <w:r w:rsidRPr="00013BFD">
        <w:rPr>
          <w:sz w:val="28"/>
        </w:rPr>
        <w:t>Старший</w:t>
      </w:r>
      <w:r w:rsidRPr="00013BFD">
        <w:rPr>
          <w:spacing w:val="-4"/>
          <w:sz w:val="28"/>
        </w:rPr>
        <w:t xml:space="preserve"> </w:t>
      </w:r>
      <w:r w:rsidRPr="00013BFD">
        <w:rPr>
          <w:sz w:val="28"/>
        </w:rPr>
        <w:t>дошкольный возраст</w:t>
      </w:r>
      <w:r w:rsidRPr="00013BFD">
        <w:rPr>
          <w:spacing w:val="-1"/>
          <w:sz w:val="28"/>
        </w:rPr>
        <w:t xml:space="preserve"> </w:t>
      </w:r>
      <w:r w:rsidRPr="00013BFD">
        <w:rPr>
          <w:sz w:val="28"/>
        </w:rPr>
        <w:t>(5-7</w:t>
      </w:r>
      <w:r w:rsidRPr="00013BFD">
        <w:rPr>
          <w:spacing w:val="1"/>
          <w:sz w:val="28"/>
        </w:rPr>
        <w:t xml:space="preserve"> </w:t>
      </w:r>
      <w:r w:rsidRPr="00013BFD">
        <w:rPr>
          <w:sz w:val="28"/>
        </w:rPr>
        <w:t>лет)</w:t>
      </w:r>
      <w:r w:rsidRPr="00013BFD">
        <w:rPr>
          <w:spacing w:val="-4"/>
          <w:sz w:val="28"/>
        </w:rPr>
        <w:t xml:space="preserve"> </w:t>
      </w:r>
      <w:r w:rsidRPr="00013BFD">
        <w:rPr>
          <w:i/>
          <w:sz w:val="28"/>
        </w:rPr>
        <w:t>см.</w:t>
      </w:r>
      <w:r w:rsidRPr="00013BFD">
        <w:rPr>
          <w:i/>
          <w:spacing w:val="-1"/>
          <w:sz w:val="28"/>
        </w:rPr>
        <w:t xml:space="preserve"> </w:t>
      </w:r>
      <w:r w:rsidRPr="00013BFD">
        <w:rPr>
          <w:i/>
          <w:sz w:val="28"/>
        </w:rPr>
        <w:t>Целевой</w:t>
      </w:r>
      <w:r w:rsidRPr="00013BFD">
        <w:rPr>
          <w:i/>
          <w:spacing w:val="-4"/>
          <w:sz w:val="28"/>
        </w:rPr>
        <w:t xml:space="preserve"> </w:t>
      </w:r>
      <w:r w:rsidRPr="00013BFD">
        <w:rPr>
          <w:i/>
          <w:sz w:val="28"/>
        </w:rPr>
        <w:t>раздел</w:t>
      </w:r>
      <w:r w:rsidRPr="00013BFD">
        <w:rPr>
          <w:i/>
          <w:spacing w:val="-2"/>
          <w:sz w:val="28"/>
        </w:rPr>
        <w:t xml:space="preserve"> </w:t>
      </w:r>
      <w:r w:rsidRPr="00013BFD">
        <w:rPr>
          <w:sz w:val="28"/>
        </w:rPr>
        <w:t>стр.</w:t>
      </w:r>
      <w:r w:rsidRPr="00013BFD">
        <w:rPr>
          <w:spacing w:val="-2"/>
          <w:sz w:val="28"/>
        </w:rPr>
        <w:t xml:space="preserve"> </w:t>
      </w:r>
      <w:r w:rsidRPr="00013BFD">
        <w:rPr>
          <w:sz w:val="28"/>
        </w:rPr>
        <w:t>14-17.</w:t>
      </w:r>
    </w:p>
    <w:p w:rsidR="00AF671A" w:rsidRDefault="00AF671A" w:rsidP="00BB63F5">
      <w:pPr>
        <w:tabs>
          <w:tab w:val="left" w:pos="10915"/>
        </w:tabs>
        <w:ind w:left="851"/>
        <w:contextualSpacing/>
        <w:jc w:val="both"/>
        <w:rPr>
          <w:bCs/>
          <w:sz w:val="28"/>
          <w:szCs w:val="28"/>
        </w:rPr>
      </w:pPr>
      <w:bookmarkStart w:id="1" w:name="_TOC_250008"/>
    </w:p>
    <w:p w:rsidR="001E0D7C" w:rsidRPr="00AB1ACC" w:rsidRDefault="001E0D7C" w:rsidP="00F16054">
      <w:pPr>
        <w:pStyle w:val="a7"/>
        <w:numPr>
          <w:ilvl w:val="1"/>
          <w:numId w:val="62"/>
        </w:numPr>
        <w:tabs>
          <w:tab w:val="left" w:pos="851"/>
        </w:tabs>
        <w:ind w:right="315"/>
        <w:outlineLvl w:val="0"/>
        <w:rPr>
          <w:b/>
          <w:bCs/>
          <w:sz w:val="28"/>
          <w:szCs w:val="28"/>
        </w:rPr>
      </w:pPr>
      <w:r w:rsidRPr="00AB1ACC">
        <w:rPr>
          <w:rFonts w:eastAsia="Calibri"/>
          <w:b/>
          <w:sz w:val="28"/>
          <w:szCs w:val="28"/>
          <w:lang w:eastAsia="ar-SA"/>
        </w:rPr>
        <w:t>Значимые для разработки и реализации программы характеристики.</w:t>
      </w:r>
      <w:r w:rsidRPr="00AB1ACC">
        <w:rPr>
          <w:b/>
          <w:bCs/>
          <w:sz w:val="28"/>
          <w:szCs w:val="28"/>
        </w:rPr>
        <w:tab/>
      </w:r>
    </w:p>
    <w:p w:rsidR="00AB1ACC" w:rsidRDefault="00AB1ACC" w:rsidP="00AB1ACC">
      <w:pPr>
        <w:tabs>
          <w:tab w:val="left" w:pos="851"/>
        </w:tabs>
        <w:ind w:right="315"/>
        <w:jc w:val="both"/>
        <w:outlineLvl w:val="0"/>
        <w:rPr>
          <w:b/>
          <w:bCs/>
          <w:sz w:val="28"/>
          <w:szCs w:val="28"/>
        </w:rPr>
      </w:pPr>
      <w:r>
        <w:rPr>
          <w:bCs/>
          <w:sz w:val="28"/>
          <w:szCs w:val="28"/>
        </w:rPr>
        <w:tab/>
      </w:r>
      <w:r w:rsidR="001E0D7C" w:rsidRPr="006D35AF">
        <w:rPr>
          <w:bCs/>
          <w:sz w:val="28"/>
          <w:szCs w:val="28"/>
        </w:rPr>
        <w:t>Программа является</w:t>
      </w:r>
      <w:r w:rsidR="001E0D7C" w:rsidRPr="006D35AF">
        <w:rPr>
          <w:bCs/>
          <w:spacing w:val="1"/>
          <w:sz w:val="28"/>
          <w:szCs w:val="28"/>
        </w:rPr>
        <w:t xml:space="preserve"> </w:t>
      </w:r>
      <w:r w:rsidR="001E0D7C" w:rsidRPr="006D35AF">
        <w:rPr>
          <w:bCs/>
          <w:sz w:val="28"/>
          <w:szCs w:val="28"/>
        </w:rPr>
        <w:t>стратегическим</w:t>
      </w:r>
      <w:r w:rsidR="001E0D7C" w:rsidRPr="006D35AF">
        <w:rPr>
          <w:bCs/>
          <w:spacing w:val="1"/>
          <w:sz w:val="28"/>
          <w:szCs w:val="28"/>
        </w:rPr>
        <w:t xml:space="preserve"> </w:t>
      </w:r>
      <w:r w:rsidR="001E0D7C" w:rsidRPr="006D35AF">
        <w:rPr>
          <w:bCs/>
          <w:sz w:val="28"/>
          <w:szCs w:val="28"/>
        </w:rPr>
        <w:t>нормативно-управленческим</w:t>
      </w:r>
      <w:r w:rsidR="001E0D7C" w:rsidRPr="006D35AF">
        <w:rPr>
          <w:bCs/>
          <w:spacing w:val="1"/>
          <w:sz w:val="28"/>
          <w:szCs w:val="28"/>
        </w:rPr>
        <w:t xml:space="preserve"> </w:t>
      </w:r>
      <w:r w:rsidR="001E0D7C" w:rsidRPr="006D35AF">
        <w:rPr>
          <w:bCs/>
          <w:sz w:val="28"/>
          <w:szCs w:val="28"/>
        </w:rPr>
        <w:t>документом,</w:t>
      </w:r>
      <w:r w:rsidR="001E0D7C" w:rsidRPr="006D35AF">
        <w:rPr>
          <w:bCs/>
          <w:spacing w:val="1"/>
          <w:sz w:val="28"/>
          <w:szCs w:val="28"/>
        </w:rPr>
        <w:t xml:space="preserve"> </w:t>
      </w:r>
      <w:r w:rsidR="001E0D7C" w:rsidRPr="006D35AF">
        <w:rPr>
          <w:bCs/>
          <w:sz w:val="28"/>
          <w:szCs w:val="28"/>
        </w:rPr>
        <w:t>определяющим</w:t>
      </w:r>
      <w:r w:rsidR="001E0D7C" w:rsidRPr="006D35AF">
        <w:rPr>
          <w:bCs/>
          <w:spacing w:val="1"/>
          <w:sz w:val="28"/>
          <w:szCs w:val="28"/>
        </w:rPr>
        <w:t xml:space="preserve"> </w:t>
      </w:r>
      <w:r w:rsidR="001E0D7C" w:rsidRPr="006D35AF">
        <w:rPr>
          <w:bCs/>
          <w:sz w:val="28"/>
          <w:szCs w:val="28"/>
        </w:rPr>
        <w:t>содержание</w:t>
      </w:r>
      <w:r w:rsidR="001E0D7C" w:rsidRPr="006D35AF">
        <w:rPr>
          <w:bCs/>
          <w:spacing w:val="1"/>
          <w:sz w:val="28"/>
          <w:szCs w:val="28"/>
        </w:rPr>
        <w:t xml:space="preserve"> </w:t>
      </w:r>
      <w:r w:rsidR="001E0D7C" w:rsidRPr="006D35AF">
        <w:rPr>
          <w:bCs/>
          <w:sz w:val="28"/>
          <w:szCs w:val="28"/>
        </w:rPr>
        <w:t>образовательного</w:t>
      </w:r>
      <w:r w:rsidR="001E0D7C" w:rsidRPr="006D35AF">
        <w:rPr>
          <w:bCs/>
          <w:spacing w:val="1"/>
          <w:sz w:val="28"/>
          <w:szCs w:val="28"/>
        </w:rPr>
        <w:t xml:space="preserve"> </w:t>
      </w:r>
      <w:r w:rsidR="001E0D7C" w:rsidRPr="006D35AF">
        <w:rPr>
          <w:bCs/>
          <w:sz w:val="28"/>
          <w:szCs w:val="28"/>
        </w:rPr>
        <w:t>процесса,</w:t>
      </w:r>
      <w:r w:rsidR="001E0D7C" w:rsidRPr="006D35AF">
        <w:rPr>
          <w:bCs/>
          <w:spacing w:val="1"/>
          <w:sz w:val="28"/>
          <w:szCs w:val="28"/>
        </w:rPr>
        <w:t xml:space="preserve"> </w:t>
      </w:r>
      <w:r w:rsidR="001E0D7C" w:rsidRPr="006D35AF">
        <w:rPr>
          <w:bCs/>
          <w:sz w:val="28"/>
          <w:szCs w:val="28"/>
        </w:rPr>
        <w:t>особенности</w:t>
      </w:r>
      <w:r w:rsidR="001E0D7C" w:rsidRPr="006D35AF">
        <w:rPr>
          <w:bCs/>
          <w:spacing w:val="1"/>
          <w:sz w:val="28"/>
          <w:szCs w:val="28"/>
        </w:rPr>
        <w:t xml:space="preserve"> </w:t>
      </w:r>
      <w:r w:rsidR="001E0D7C" w:rsidRPr="006D35AF">
        <w:rPr>
          <w:bCs/>
          <w:sz w:val="28"/>
          <w:szCs w:val="28"/>
        </w:rPr>
        <w:t>его</w:t>
      </w:r>
      <w:r w:rsidR="001E0D7C" w:rsidRPr="006D35AF">
        <w:rPr>
          <w:bCs/>
          <w:spacing w:val="1"/>
          <w:sz w:val="28"/>
          <w:szCs w:val="28"/>
        </w:rPr>
        <w:t xml:space="preserve"> </w:t>
      </w:r>
      <w:r w:rsidR="001E0D7C" w:rsidRPr="006D35AF">
        <w:rPr>
          <w:bCs/>
          <w:sz w:val="28"/>
          <w:szCs w:val="28"/>
        </w:rPr>
        <w:t>организации</w:t>
      </w:r>
      <w:r w:rsidR="001E0D7C" w:rsidRPr="006D35AF">
        <w:rPr>
          <w:bCs/>
          <w:spacing w:val="1"/>
          <w:sz w:val="28"/>
          <w:szCs w:val="28"/>
        </w:rPr>
        <w:t xml:space="preserve"> </w:t>
      </w:r>
      <w:r w:rsidR="001E0D7C" w:rsidRPr="006D35AF">
        <w:rPr>
          <w:bCs/>
          <w:sz w:val="28"/>
          <w:szCs w:val="28"/>
        </w:rPr>
        <w:t>и</w:t>
      </w:r>
      <w:r w:rsidR="001E0D7C" w:rsidRPr="006D35AF">
        <w:rPr>
          <w:bCs/>
          <w:spacing w:val="1"/>
          <w:sz w:val="28"/>
          <w:szCs w:val="28"/>
        </w:rPr>
        <w:t xml:space="preserve"> </w:t>
      </w:r>
      <w:r w:rsidR="001E0D7C" w:rsidRPr="006D35AF">
        <w:rPr>
          <w:bCs/>
          <w:sz w:val="28"/>
          <w:szCs w:val="28"/>
        </w:rPr>
        <w:t>объем</w:t>
      </w:r>
      <w:r w:rsidR="001E0D7C" w:rsidRPr="006D35AF">
        <w:rPr>
          <w:bCs/>
          <w:spacing w:val="-67"/>
          <w:sz w:val="28"/>
          <w:szCs w:val="28"/>
        </w:rPr>
        <w:t xml:space="preserve"> </w:t>
      </w:r>
      <w:r w:rsidR="001E0D7C" w:rsidRPr="006D35AF">
        <w:rPr>
          <w:bCs/>
          <w:sz w:val="28"/>
          <w:szCs w:val="28"/>
        </w:rPr>
        <w:t>оказания</w:t>
      </w:r>
      <w:r w:rsidR="001E0D7C" w:rsidRPr="006D35AF">
        <w:rPr>
          <w:bCs/>
          <w:spacing w:val="1"/>
          <w:sz w:val="28"/>
          <w:szCs w:val="28"/>
        </w:rPr>
        <w:t xml:space="preserve"> </w:t>
      </w:r>
      <w:r w:rsidR="001E0D7C" w:rsidRPr="006D35AF">
        <w:rPr>
          <w:bCs/>
          <w:sz w:val="28"/>
          <w:szCs w:val="28"/>
        </w:rPr>
        <w:t>образовательных</w:t>
      </w:r>
      <w:r w:rsidR="001E0D7C" w:rsidRPr="006D35AF">
        <w:rPr>
          <w:bCs/>
          <w:spacing w:val="1"/>
          <w:sz w:val="28"/>
          <w:szCs w:val="28"/>
        </w:rPr>
        <w:t xml:space="preserve"> </w:t>
      </w:r>
      <w:r w:rsidR="001E0D7C" w:rsidRPr="006D35AF">
        <w:rPr>
          <w:bCs/>
          <w:sz w:val="28"/>
          <w:szCs w:val="28"/>
        </w:rPr>
        <w:t>услуг.</w:t>
      </w:r>
    </w:p>
    <w:p w:rsidR="00AB1ACC" w:rsidRDefault="00AB1ACC" w:rsidP="00AB1ACC">
      <w:pPr>
        <w:tabs>
          <w:tab w:val="left" w:pos="851"/>
        </w:tabs>
        <w:ind w:right="315"/>
        <w:jc w:val="both"/>
        <w:outlineLvl w:val="0"/>
        <w:rPr>
          <w:b/>
          <w:bCs/>
          <w:sz w:val="28"/>
          <w:szCs w:val="28"/>
        </w:rPr>
      </w:pPr>
      <w:r>
        <w:rPr>
          <w:b/>
          <w:bCs/>
          <w:sz w:val="28"/>
          <w:szCs w:val="28"/>
        </w:rPr>
        <w:tab/>
      </w:r>
      <w:r w:rsidR="001E0D7C" w:rsidRPr="006D35AF">
        <w:rPr>
          <w:bCs/>
          <w:sz w:val="28"/>
          <w:szCs w:val="28"/>
        </w:rPr>
        <w:t>Программа</w:t>
      </w:r>
      <w:r w:rsidR="001E0D7C" w:rsidRPr="006D35AF">
        <w:rPr>
          <w:bCs/>
          <w:spacing w:val="1"/>
          <w:sz w:val="28"/>
          <w:szCs w:val="28"/>
        </w:rPr>
        <w:t xml:space="preserve"> </w:t>
      </w:r>
      <w:r w:rsidR="001E0D7C" w:rsidRPr="006D35AF">
        <w:rPr>
          <w:bCs/>
          <w:sz w:val="28"/>
          <w:szCs w:val="28"/>
        </w:rPr>
        <w:t>обеспечивает</w:t>
      </w:r>
      <w:r w:rsidR="001E0D7C" w:rsidRPr="006D35AF">
        <w:rPr>
          <w:bCs/>
          <w:spacing w:val="1"/>
          <w:sz w:val="28"/>
          <w:szCs w:val="28"/>
        </w:rPr>
        <w:t xml:space="preserve"> </w:t>
      </w:r>
      <w:r w:rsidR="001E0D7C" w:rsidRPr="006D35AF">
        <w:rPr>
          <w:bCs/>
          <w:sz w:val="28"/>
          <w:szCs w:val="28"/>
        </w:rPr>
        <w:t>организацию</w:t>
      </w:r>
      <w:r w:rsidR="001E0D7C" w:rsidRPr="006D35AF">
        <w:rPr>
          <w:bCs/>
          <w:spacing w:val="1"/>
          <w:sz w:val="28"/>
          <w:szCs w:val="28"/>
        </w:rPr>
        <w:t xml:space="preserve"> </w:t>
      </w:r>
      <w:r w:rsidR="001E0D7C" w:rsidRPr="006D35AF">
        <w:rPr>
          <w:bCs/>
          <w:sz w:val="28"/>
          <w:szCs w:val="28"/>
        </w:rPr>
        <w:t>целостного</w:t>
      </w:r>
      <w:r w:rsidR="001E0D7C" w:rsidRPr="006D35AF">
        <w:rPr>
          <w:bCs/>
          <w:spacing w:val="1"/>
          <w:sz w:val="28"/>
          <w:szCs w:val="28"/>
        </w:rPr>
        <w:t xml:space="preserve"> </w:t>
      </w:r>
      <w:r w:rsidR="001E0D7C" w:rsidRPr="006D35AF">
        <w:rPr>
          <w:bCs/>
          <w:sz w:val="28"/>
          <w:szCs w:val="28"/>
        </w:rPr>
        <w:t>образовательного</w:t>
      </w:r>
      <w:r w:rsidR="001E0D7C" w:rsidRPr="006D35AF">
        <w:rPr>
          <w:bCs/>
          <w:spacing w:val="1"/>
          <w:sz w:val="28"/>
          <w:szCs w:val="28"/>
        </w:rPr>
        <w:t xml:space="preserve"> </w:t>
      </w:r>
      <w:r w:rsidR="001E0D7C" w:rsidRPr="006D35AF">
        <w:rPr>
          <w:bCs/>
          <w:sz w:val="28"/>
          <w:szCs w:val="28"/>
        </w:rPr>
        <w:t>процесса</w:t>
      </w:r>
      <w:r w:rsidR="001E0D7C" w:rsidRPr="006D35AF">
        <w:rPr>
          <w:bCs/>
          <w:spacing w:val="1"/>
          <w:sz w:val="28"/>
          <w:szCs w:val="28"/>
        </w:rPr>
        <w:t xml:space="preserve"> </w:t>
      </w:r>
      <w:r w:rsidR="001E0D7C" w:rsidRPr="006D35AF">
        <w:rPr>
          <w:bCs/>
          <w:sz w:val="28"/>
          <w:szCs w:val="28"/>
        </w:rPr>
        <w:t>в</w:t>
      </w:r>
      <w:r w:rsidR="001E0D7C" w:rsidRPr="006D35AF">
        <w:rPr>
          <w:bCs/>
          <w:spacing w:val="1"/>
          <w:sz w:val="28"/>
          <w:szCs w:val="28"/>
        </w:rPr>
        <w:t xml:space="preserve"> </w:t>
      </w:r>
      <w:r w:rsidR="001E0D7C" w:rsidRPr="006D35AF">
        <w:rPr>
          <w:bCs/>
          <w:sz w:val="28"/>
          <w:szCs w:val="28"/>
        </w:rPr>
        <w:t>учреждении</w:t>
      </w:r>
      <w:r w:rsidR="001E0D7C" w:rsidRPr="006D35AF">
        <w:rPr>
          <w:bCs/>
          <w:spacing w:val="1"/>
          <w:sz w:val="28"/>
          <w:szCs w:val="28"/>
        </w:rPr>
        <w:t xml:space="preserve"> </w:t>
      </w:r>
      <w:r w:rsidR="001E0D7C" w:rsidRPr="006D35AF">
        <w:rPr>
          <w:bCs/>
          <w:sz w:val="28"/>
          <w:szCs w:val="28"/>
        </w:rPr>
        <w:t>с</w:t>
      </w:r>
      <w:r w:rsidR="001E0D7C" w:rsidRPr="006D35AF">
        <w:rPr>
          <w:bCs/>
          <w:spacing w:val="1"/>
          <w:sz w:val="28"/>
          <w:szCs w:val="28"/>
        </w:rPr>
        <w:t xml:space="preserve"> </w:t>
      </w:r>
      <w:r w:rsidR="001E0D7C" w:rsidRPr="006D35AF">
        <w:rPr>
          <w:bCs/>
          <w:sz w:val="28"/>
          <w:szCs w:val="28"/>
        </w:rPr>
        <w:t>учетом</w:t>
      </w:r>
      <w:r w:rsidR="001E0D7C" w:rsidRPr="006D35AF">
        <w:rPr>
          <w:bCs/>
          <w:spacing w:val="1"/>
          <w:sz w:val="28"/>
          <w:szCs w:val="28"/>
        </w:rPr>
        <w:t xml:space="preserve"> </w:t>
      </w:r>
      <w:r w:rsidR="001E0D7C" w:rsidRPr="006D35AF">
        <w:rPr>
          <w:bCs/>
          <w:sz w:val="28"/>
          <w:szCs w:val="28"/>
        </w:rPr>
        <w:t>возрастных,</w:t>
      </w:r>
      <w:r w:rsidR="001E0D7C" w:rsidRPr="006D35AF">
        <w:rPr>
          <w:bCs/>
          <w:spacing w:val="1"/>
          <w:sz w:val="28"/>
          <w:szCs w:val="28"/>
        </w:rPr>
        <w:t xml:space="preserve"> </w:t>
      </w:r>
      <w:r w:rsidR="001E0D7C" w:rsidRPr="006D35AF">
        <w:rPr>
          <w:bCs/>
          <w:sz w:val="28"/>
          <w:szCs w:val="28"/>
        </w:rPr>
        <w:t>индивидуальных</w:t>
      </w:r>
      <w:r w:rsidR="001E0D7C" w:rsidRPr="006D35AF">
        <w:rPr>
          <w:bCs/>
          <w:spacing w:val="-6"/>
          <w:sz w:val="28"/>
          <w:szCs w:val="28"/>
        </w:rPr>
        <w:t xml:space="preserve"> </w:t>
      </w:r>
      <w:r w:rsidR="001E0D7C" w:rsidRPr="006D35AF">
        <w:rPr>
          <w:bCs/>
          <w:sz w:val="28"/>
          <w:szCs w:val="28"/>
        </w:rPr>
        <w:t>психологических</w:t>
      </w:r>
      <w:r w:rsidR="001E0D7C" w:rsidRPr="006D35AF">
        <w:rPr>
          <w:bCs/>
          <w:spacing w:val="-5"/>
          <w:sz w:val="28"/>
          <w:szCs w:val="28"/>
        </w:rPr>
        <w:t xml:space="preserve"> </w:t>
      </w:r>
      <w:r w:rsidR="001E0D7C" w:rsidRPr="006D35AF">
        <w:rPr>
          <w:bCs/>
          <w:sz w:val="28"/>
          <w:szCs w:val="28"/>
        </w:rPr>
        <w:t>и</w:t>
      </w:r>
      <w:r w:rsidR="001E0D7C" w:rsidRPr="006D35AF">
        <w:rPr>
          <w:bCs/>
          <w:spacing w:val="-2"/>
          <w:sz w:val="28"/>
          <w:szCs w:val="28"/>
        </w:rPr>
        <w:t xml:space="preserve"> </w:t>
      </w:r>
      <w:r w:rsidR="001E0D7C" w:rsidRPr="006D35AF">
        <w:rPr>
          <w:bCs/>
          <w:sz w:val="28"/>
          <w:szCs w:val="28"/>
        </w:rPr>
        <w:t>физиологических</w:t>
      </w:r>
      <w:r w:rsidR="001E0D7C" w:rsidRPr="006D35AF">
        <w:rPr>
          <w:bCs/>
          <w:spacing w:val="-5"/>
          <w:sz w:val="28"/>
          <w:szCs w:val="28"/>
        </w:rPr>
        <w:t xml:space="preserve"> </w:t>
      </w:r>
      <w:r w:rsidR="001E0D7C" w:rsidRPr="006D35AF">
        <w:rPr>
          <w:bCs/>
          <w:sz w:val="28"/>
          <w:szCs w:val="28"/>
        </w:rPr>
        <w:t>особенностей</w:t>
      </w:r>
      <w:r w:rsidR="001E0D7C" w:rsidRPr="006D35AF">
        <w:rPr>
          <w:bCs/>
          <w:spacing w:val="-1"/>
          <w:sz w:val="28"/>
          <w:szCs w:val="28"/>
        </w:rPr>
        <w:t xml:space="preserve"> </w:t>
      </w:r>
      <w:r w:rsidR="001E0D7C" w:rsidRPr="006D35AF">
        <w:rPr>
          <w:bCs/>
          <w:sz w:val="28"/>
          <w:szCs w:val="28"/>
        </w:rPr>
        <w:t>детей.</w:t>
      </w:r>
    </w:p>
    <w:p w:rsidR="00AB1ACC" w:rsidRDefault="00AB1ACC" w:rsidP="00AB1ACC">
      <w:pPr>
        <w:tabs>
          <w:tab w:val="left" w:pos="851"/>
        </w:tabs>
        <w:ind w:right="315"/>
        <w:jc w:val="both"/>
        <w:outlineLvl w:val="0"/>
        <w:rPr>
          <w:b/>
          <w:bCs/>
          <w:sz w:val="28"/>
          <w:szCs w:val="28"/>
        </w:rPr>
      </w:pPr>
      <w:r>
        <w:rPr>
          <w:b/>
          <w:bCs/>
          <w:sz w:val="28"/>
          <w:szCs w:val="28"/>
        </w:rPr>
        <w:tab/>
      </w:r>
      <w:r w:rsidR="001E0D7C" w:rsidRPr="006D35AF">
        <w:rPr>
          <w:bCs/>
          <w:sz w:val="28"/>
          <w:szCs w:val="28"/>
        </w:rPr>
        <w:t>Программа</w:t>
      </w:r>
      <w:r w:rsidR="001E0D7C" w:rsidRPr="006D35AF">
        <w:rPr>
          <w:bCs/>
          <w:spacing w:val="1"/>
          <w:sz w:val="28"/>
          <w:szCs w:val="28"/>
        </w:rPr>
        <w:t xml:space="preserve"> </w:t>
      </w:r>
      <w:r w:rsidR="001E0D7C" w:rsidRPr="006D35AF">
        <w:rPr>
          <w:bCs/>
          <w:sz w:val="28"/>
          <w:szCs w:val="28"/>
        </w:rPr>
        <w:t>разработана</w:t>
      </w:r>
      <w:r w:rsidR="001E0D7C" w:rsidRPr="006D35AF">
        <w:rPr>
          <w:bCs/>
          <w:spacing w:val="1"/>
          <w:sz w:val="28"/>
          <w:szCs w:val="28"/>
        </w:rPr>
        <w:t xml:space="preserve"> </w:t>
      </w:r>
      <w:r w:rsidR="001E0D7C" w:rsidRPr="006D35AF">
        <w:rPr>
          <w:bCs/>
          <w:sz w:val="28"/>
          <w:szCs w:val="28"/>
        </w:rPr>
        <w:t>педагогическим</w:t>
      </w:r>
      <w:r w:rsidR="001E0D7C" w:rsidRPr="006D35AF">
        <w:rPr>
          <w:bCs/>
          <w:spacing w:val="1"/>
          <w:sz w:val="28"/>
          <w:szCs w:val="28"/>
        </w:rPr>
        <w:t xml:space="preserve"> </w:t>
      </w:r>
      <w:r w:rsidR="001E0D7C" w:rsidRPr="006D35AF">
        <w:rPr>
          <w:bCs/>
          <w:sz w:val="28"/>
          <w:szCs w:val="28"/>
        </w:rPr>
        <w:t>коллективом</w:t>
      </w:r>
      <w:r w:rsidR="001E0D7C" w:rsidRPr="006D35AF">
        <w:rPr>
          <w:bCs/>
          <w:spacing w:val="1"/>
          <w:sz w:val="28"/>
          <w:szCs w:val="28"/>
        </w:rPr>
        <w:t xml:space="preserve"> </w:t>
      </w:r>
      <w:r w:rsidR="001E0D7C" w:rsidRPr="006D35AF">
        <w:rPr>
          <w:bCs/>
          <w:sz w:val="28"/>
          <w:szCs w:val="28"/>
        </w:rPr>
        <w:t>МДОУ,</w:t>
      </w:r>
      <w:r w:rsidR="001E0D7C" w:rsidRPr="006D35AF">
        <w:rPr>
          <w:bCs/>
          <w:spacing w:val="1"/>
          <w:sz w:val="28"/>
          <w:szCs w:val="28"/>
        </w:rPr>
        <w:t xml:space="preserve"> </w:t>
      </w:r>
      <w:r w:rsidR="001E0D7C" w:rsidRPr="006D35AF">
        <w:rPr>
          <w:bCs/>
          <w:sz w:val="28"/>
          <w:szCs w:val="28"/>
        </w:rPr>
        <w:t>принята</w:t>
      </w:r>
      <w:r w:rsidR="001E0D7C" w:rsidRPr="006D35AF">
        <w:rPr>
          <w:bCs/>
          <w:spacing w:val="1"/>
          <w:sz w:val="28"/>
          <w:szCs w:val="28"/>
        </w:rPr>
        <w:t xml:space="preserve"> </w:t>
      </w:r>
      <w:r w:rsidR="001E0D7C" w:rsidRPr="006D35AF">
        <w:rPr>
          <w:bCs/>
          <w:sz w:val="28"/>
          <w:szCs w:val="28"/>
        </w:rPr>
        <w:t>на</w:t>
      </w:r>
      <w:r w:rsidR="001E0D7C" w:rsidRPr="006D35AF">
        <w:rPr>
          <w:bCs/>
          <w:spacing w:val="1"/>
          <w:sz w:val="28"/>
          <w:szCs w:val="28"/>
        </w:rPr>
        <w:t xml:space="preserve"> </w:t>
      </w:r>
      <w:r w:rsidR="001E0D7C" w:rsidRPr="006D35AF">
        <w:rPr>
          <w:bCs/>
          <w:sz w:val="28"/>
          <w:szCs w:val="28"/>
        </w:rPr>
        <w:t>заседании педагогического совета</w:t>
      </w:r>
      <w:r w:rsidR="001E0D7C">
        <w:rPr>
          <w:bCs/>
          <w:sz w:val="28"/>
          <w:szCs w:val="28"/>
        </w:rPr>
        <w:t>.</w:t>
      </w:r>
      <w:r w:rsidR="001E0D7C" w:rsidRPr="006D35AF">
        <w:rPr>
          <w:bCs/>
          <w:sz w:val="28"/>
          <w:szCs w:val="28"/>
        </w:rPr>
        <w:t xml:space="preserve"> </w:t>
      </w:r>
      <w:r>
        <w:rPr>
          <w:b/>
          <w:bCs/>
          <w:sz w:val="28"/>
          <w:szCs w:val="28"/>
        </w:rPr>
        <w:tab/>
      </w:r>
    </w:p>
    <w:p w:rsidR="001E0D7C" w:rsidRPr="00AB1ACC" w:rsidRDefault="00AB1ACC" w:rsidP="00AB1ACC">
      <w:pPr>
        <w:tabs>
          <w:tab w:val="left" w:pos="851"/>
        </w:tabs>
        <w:ind w:right="315"/>
        <w:jc w:val="both"/>
        <w:outlineLvl w:val="0"/>
        <w:rPr>
          <w:b/>
          <w:bCs/>
          <w:sz w:val="28"/>
          <w:szCs w:val="28"/>
        </w:rPr>
      </w:pPr>
      <w:r>
        <w:rPr>
          <w:b/>
          <w:bCs/>
          <w:sz w:val="28"/>
          <w:szCs w:val="28"/>
        </w:rPr>
        <w:tab/>
      </w:r>
      <w:r w:rsidR="001E0D7C" w:rsidRPr="006D35AF">
        <w:rPr>
          <w:sz w:val="28"/>
          <w:szCs w:val="28"/>
        </w:rPr>
        <w:t>Пр</w:t>
      </w:r>
      <w:r w:rsidR="001E0D7C">
        <w:rPr>
          <w:sz w:val="28"/>
          <w:szCs w:val="28"/>
        </w:rPr>
        <w:t>ограмма разработана с опорой на ведущие подходы к дошкольному образованию</w:t>
      </w:r>
      <w:r w:rsidR="001E0D7C" w:rsidRPr="006D35AF">
        <w:rPr>
          <w:sz w:val="28"/>
          <w:szCs w:val="28"/>
        </w:rPr>
        <w:t>:</w:t>
      </w:r>
    </w:p>
    <w:p w:rsidR="00AB1ACC" w:rsidRDefault="001E0D7C" w:rsidP="00AB1ACC">
      <w:pPr>
        <w:tabs>
          <w:tab w:val="left" w:pos="10632"/>
        </w:tabs>
        <w:ind w:right="399"/>
        <w:jc w:val="both"/>
        <w:rPr>
          <w:sz w:val="28"/>
          <w:szCs w:val="28"/>
        </w:rPr>
      </w:pPr>
      <w:r w:rsidRPr="006D35AF">
        <w:rPr>
          <w:sz w:val="28"/>
          <w:szCs w:val="28"/>
        </w:rPr>
        <w:t xml:space="preserve">- </w:t>
      </w:r>
      <w:r w:rsidRPr="006D35AF">
        <w:rPr>
          <w:i/>
          <w:sz w:val="28"/>
        </w:rPr>
        <w:t>Л. С. Выготского о зоне ближайшего развития</w:t>
      </w:r>
      <w:r w:rsidRPr="006D35AF">
        <w:rPr>
          <w:sz w:val="28"/>
        </w:rPr>
        <w:t>, которое характеризуется</w:t>
      </w:r>
      <w:r w:rsidRPr="006D35AF">
        <w:rPr>
          <w:spacing w:val="1"/>
          <w:sz w:val="28"/>
        </w:rPr>
        <w:t xml:space="preserve"> </w:t>
      </w:r>
      <w:r w:rsidRPr="006D35AF">
        <w:rPr>
          <w:sz w:val="28"/>
        </w:rPr>
        <w:t>содержанием,</w:t>
      </w:r>
      <w:r w:rsidRPr="006D35AF">
        <w:rPr>
          <w:spacing w:val="1"/>
          <w:sz w:val="28"/>
        </w:rPr>
        <w:t xml:space="preserve"> </w:t>
      </w:r>
      <w:r w:rsidRPr="006D35AF">
        <w:rPr>
          <w:sz w:val="28"/>
        </w:rPr>
        <w:t>которым</w:t>
      </w:r>
      <w:r w:rsidRPr="006D35AF">
        <w:rPr>
          <w:spacing w:val="1"/>
          <w:sz w:val="28"/>
        </w:rPr>
        <w:t xml:space="preserve"> </w:t>
      </w:r>
      <w:r w:rsidRPr="006D35AF">
        <w:rPr>
          <w:sz w:val="28"/>
        </w:rPr>
        <w:t>ребенок</w:t>
      </w:r>
      <w:r w:rsidRPr="006D35AF">
        <w:rPr>
          <w:spacing w:val="1"/>
          <w:sz w:val="28"/>
        </w:rPr>
        <w:t xml:space="preserve"> </w:t>
      </w:r>
      <w:r w:rsidRPr="006D35AF">
        <w:rPr>
          <w:sz w:val="28"/>
        </w:rPr>
        <w:t>способен</w:t>
      </w:r>
      <w:r w:rsidRPr="006D35AF">
        <w:rPr>
          <w:spacing w:val="1"/>
          <w:sz w:val="28"/>
        </w:rPr>
        <w:t xml:space="preserve"> </w:t>
      </w:r>
      <w:r w:rsidRPr="006D35AF">
        <w:rPr>
          <w:sz w:val="28"/>
        </w:rPr>
        <w:t>овладеть,</w:t>
      </w:r>
      <w:r w:rsidRPr="006D35AF">
        <w:rPr>
          <w:spacing w:val="1"/>
          <w:sz w:val="28"/>
        </w:rPr>
        <w:t xml:space="preserve"> </w:t>
      </w:r>
      <w:r w:rsidRPr="006D35AF">
        <w:rPr>
          <w:sz w:val="28"/>
        </w:rPr>
        <w:t>подражая</w:t>
      </w:r>
      <w:r w:rsidRPr="006D35AF">
        <w:rPr>
          <w:spacing w:val="1"/>
          <w:sz w:val="28"/>
        </w:rPr>
        <w:t xml:space="preserve"> </w:t>
      </w:r>
      <w:r w:rsidRPr="006D35AF">
        <w:rPr>
          <w:sz w:val="28"/>
        </w:rPr>
        <w:t>действиям</w:t>
      </w:r>
      <w:r w:rsidRPr="006D35AF">
        <w:rPr>
          <w:spacing w:val="1"/>
          <w:sz w:val="28"/>
        </w:rPr>
        <w:t xml:space="preserve"> </w:t>
      </w:r>
      <w:r w:rsidRPr="006D35AF">
        <w:rPr>
          <w:sz w:val="28"/>
        </w:rPr>
        <w:t>взрослого. Важно подчеркнуть, что ЗБР — это область, создаваемая взрослым,</w:t>
      </w:r>
      <w:r w:rsidRPr="006D35AF">
        <w:rPr>
          <w:spacing w:val="1"/>
          <w:sz w:val="28"/>
        </w:rPr>
        <w:t xml:space="preserve"> </w:t>
      </w:r>
      <w:r w:rsidRPr="006D35AF">
        <w:rPr>
          <w:sz w:val="28"/>
        </w:rPr>
        <w:t>внутри</w:t>
      </w:r>
      <w:r w:rsidRPr="006D35AF">
        <w:rPr>
          <w:spacing w:val="1"/>
          <w:sz w:val="28"/>
        </w:rPr>
        <w:t xml:space="preserve"> </w:t>
      </w:r>
      <w:r w:rsidRPr="006D35AF">
        <w:rPr>
          <w:sz w:val="28"/>
        </w:rPr>
        <w:t>которой</w:t>
      </w:r>
      <w:r w:rsidRPr="006D35AF">
        <w:rPr>
          <w:spacing w:val="1"/>
          <w:sz w:val="28"/>
        </w:rPr>
        <w:t xml:space="preserve"> </w:t>
      </w:r>
      <w:r w:rsidRPr="006D35AF">
        <w:rPr>
          <w:sz w:val="28"/>
        </w:rPr>
        <w:t>ребенок</w:t>
      </w:r>
      <w:r w:rsidRPr="006D35AF">
        <w:rPr>
          <w:spacing w:val="1"/>
          <w:sz w:val="28"/>
        </w:rPr>
        <w:t xml:space="preserve"> </w:t>
      </w:r>
      <w:r w:rsidRPr="006D35AF">
        <w:rPr>
          <w:sz w:val="28"/>
        </w:rPr>
        <w:t>действует</w:t>
      </w:r>
      <w:r w:rsidRPr="006D35AF">
        <w:rPr>
          <w:spacing w:val="1"/>
          <w:sz w:val="28"/>
        </w:rPr>
        <w:t xml:space="preserve"> </w:t>
      </w:r>
      <w:r w:rsidRPr="006D35AF">
        <w:rPr>
          <w:sz w:val="28"/>
        </w:rPr>
        <w:t>разумно</w:t>
      </w:r>
      <w:r w:rsidRPr="006D35AF">
        <w:rPr>
          <w:spacing w:val="1"/>
          <w:sz w:val="28"/>
        </w:rPr>
        <w:t xml:space="preserve"> </w:t>
      </w:r>
      <w:r w:rsidRPr="006D35AF">
        <w:rPr>
          <w:sz w:val="28"/>
        </w:rPr>
        <w:t>и</w:t>
      </w:r>
      <w:r w:rsidRPr="006D35AF">
        <w:rPr>
          <w:spacing w:val="1"/>
          <w:sz w:val="28"/>
        </w:rPr>
        <w:t xml:space="preserve"> </w:t>
      </w:r>
      <w:r w:rsidRPr="006D35AF">
        <w:rPr>
          <w:sz w:val="28"/>
        </w:rPr>
        <w:t>осмысленно.</w:t>
      </w:r>
      <w:r w:rsidRPr="006D35AF">
        <w:rPr>
          <w:spacing w:val="1"/>
          <w:sz w:val="28"/>
        </w:rPr>
        <w:t xml:space="preserve"> </w:t>
      </w:r>
      <w:r w:rsidRPr="006D35AF">
        <w:rPr>
          <w:sz w:val="28"/>
        </w:rPr>
        <w:t>ЗБР</w:t>
      </w:r>
      <w:r w:rsidRPr="006D35AF">
        <w:rPr>
          <w:spacing w:val="70"/>
          <w:sz w:val="28"/>
        </w:rPr>
        <w:t xml:space="preserve"> </w:t>
      </w:r>
      <w:r w:rsidRPr="006D35AF">
        <w:rPr>
          <w:sz w:val="28"/>
        </w:rPr>
        <w:t>представляет</w:t>
      </w:r>
      <w:r w:rsidRPr="006D35AF">
        <w:rPr>
          <w:spacing w:val="1"/>
          <w:sz w:val="28"/>
        </w:rPr>
        <w:t xml:space="preserve"> </w:t>
      </w:r>
      <w:r w:rsidRPr="006D35AF">
        <w:rPr>
          <w:sz w:val="28"/>
        </w:rPr>
        <w:t>собой</w:t>
      </w:r>
      <w:r w:rsidRPr="006D35AF">
        <w:rPr>
          <w:spacing w:val="1"/>
          <w:sz w:val="28"/>
        </w:rPr>
        <w:t xml:space="preserve"> </w:t>
      </w:r>
      <w:r w:rsidRPr="006D35AF">
        <w:rPr>
          <w:sz w:val="28"/>
        </w:rPr>
        <w:t>особое</w:t>
      </w:r>
      <w:r w:rsidRPr="006D35AF">
        <w:rPr>
          <w:spacing w:val="1"/>
          <w:sz w:val="28"/>
        </w:rPr>
        <w:t xml:space="preserve"> </w:t>
      </w:r>
      <w:r w:rsidRPr="006D35AF">
        <w:rPr>
          <w:sz w:val="28"/>
        </w:rPr>
        <w:t>пространство</w:t>
      </w:r>
      <w:r w:rsidRPr="006D35AF">
        <w:rPr>
          <w:spacing w:val="1"/>
          <w:sz w:val="28"/>
        </w:rPr>
        <w:t xml:space="preserve"> </w:t>
      </w:r>
      <w:r w:rsidRPr="006D35AF">
        <w:rPr>
          <w:sz w:val="28"/>
        </w:rPr>
        <w:t>взаимодействия</w:t>
      </w:r>
      <w:r w:rsidRPr="006D35AF">
        <w:rPr>
          <w:spacing w:val="1"/>
          <w:sz w:val="28"/>
        </w:rPr>
        <w:t xml:space="preserve"> </w:t>
      </w:r>
      <w:r w:rsidRPr="006D35AF">
        <w:rPr>
          <w:sz w:val="28"/>
        </w:rPr>
        <w:t>взрослого</w:t>
      </w:r>
      <w:r w:rsidRPr="006D35AF">
        <w:rPr>
          <w:spacing w:val="1"/>
          <w:sz w:val="28"/>
        </w:rPr>
        <w:t xml:space="preserve"> </w:t>
      </w:r>
      <w:r w:rsidRPr="006D35AF">
        <w:rPr>
          <w:sz w:val="28"/>
        </w:rPr>
        <w:t>и</w:t>
      </w:r>
      <w:r w:rsidRPr="006D35AF">
        <w:rPr>
          <w:spacing w:val="1"/>
          <w:sz w:val="28"/>
        </w:rPr>
        <w:t xml:space="preserve"> </w:t>
      </w:r>
      <w:r w:rsidRPr="006D35AF">
        <w:rPr>
          <w:sz w:val="28"/>
        </w:rPr>
        <w:t>ребенка,</w:t>
      </w:r>
      <w:r w:rsidRPr="006D35AF">
        <w:rPr>
          <w:spacing w:val="1"/>
          <w:sz w:val="28"/>
        </w:rPr>
        <w:t xml:space="preserve"> </w:t>
      </w:r>
      <w:r w:rsidRPr="006D35AF">
        <w:rPr>
          <w:sz w:val="28"/>
        </w:rPr>
        <w:t>в</w:t>
      </w:r>
      <w:r w:rsidRPr="006D35AF">
        <w:rPr>
          <w:spacing w:val="1"/>
          <w:sz w:val="28"/>
        </w:rPr>
        <w:t xml:space="preserve"> </w:t>
      </w:r>
      <w:r w:rsidRPr="006D35AF">
        <w:rPr>
          <w:sz w:val="28"/>
        </w:rPr>
        <w:t>котором</w:t>
      </w:r>
      <w:r w:rsidRPr="006D35AF">
        <w:rPr>
          <w:spacing w:val="1"/>
          <w:sz w:val="28"/>
        </w:rPr>
        <w:t xml:space="preserve"> </w:t>
      </w:r>
      <w:r w:rsidRPr="006D35AF">
        <w:rPr>
          <w:sz w:val="28"/>
        </w:rPr>
        <w:t>ребенок</w:t>
      </w:r>
      <w:r w:rsidRPr="006D35AF">
        <w:rPr>
          <w:spacing w:val="1"/>
          <w:sz w:val="28"/>
        </w:rPr>
        <w:t xml:space="preserve"> </w:t>
      </w:r>
      <w:r w:rsidRPr="006D35AF">
        <w:rPr>
          <w:sz w:val="28"/>
        </w:rPr>
        <w:t>с</w:t>
      </w:r>
      <w:r w:rsidRPr="006D35AF">
        <w:rPr>
          <w:spacing w:val="1"/>
          <w:sz w:val="28"/>
        </w:rPr>
        <w:t xml:space="preserve"> </w:t>
      </w:r>
      <w:r w:rsidRPr="006D35AF">
        <w:rPr>
          <w:sz w:val="28"/>
        </w:rPr>
        <w:t>помощью</w:t>
      </w:r>
      <w:r w:rsidRPr="006D35AF">
        <w:rPr>
          <w:spacing w:val="1"/>
          <w:sz w:val="28"/>
        </w:rPr>
        <w:t xml:space="preserve"> </w:t>
      </w:r>
      <w:r w:rsidRPr="006D35AF">
        <w:rPr>
          <w:sz w:val="28"/>
        </w:rPr>
        <w:t>взрослого</w:t>
      </w:r>
      <w:r w:rsidRPr="006D35AF">
        <w:rPr>
          <w:spacing w:val="1"/>
          <w:sz w:val="28"/>
        </w:rPr>
        <w:t xml:space="preserve"> </w:t>
      </w:r>
      <w:r w:rsidRPr="006D35AF">
        <w:rPr>
          <w:sz w:val="28"/>
        </w:rPr>
        <w:t>осваивает</w:t>
      </w:r>
      <w:r w:rsidRPr="006D35AF">
        <w:rPr>
          <w:spacing w:val="1"/>
          <w:sz w:val="28"/>
        </w:rPr>
        <w:t xml:space="preserve"> </w:t>
      </w:r>
      <w:r w:rsidRPr="006D35AF">
        <w:rPr>
          <w:sz w:val="28"/>
        </w:rPr>
        <w:t>образцы</w:t>
      </w:r>
      <w:r w:rsidRPr="006D35AF">
        <w:rPr>
          <w:spacing w:val="1"/>
          <w:sz w:val="28"/>
        </w:rPr>
        <w:t xml:space="preserve"> </w:t>
      </w:r>
      <w:r w:rsidRPr="006D35AF">
        <w:rPr>
          <w:sz w:val="28"/>
        </w:rPr>
        <w:t>человеческой</w:t>
      </w:r>
      <w:r w:rsidRPr="006D35AF">
        <w:rPr>
          <w:spacing w:val="1"/>
          <w:sz w:val="28"/>
        </w:rPr>
        <w:t xml:space="preserve"> </w:t>
      </w:r>
      <w:r w:rsidRPr="006D35AF">
        <w:rPr>
          <w:sz w:val="28"/>
        </w:rPr>
        <w:t>культуры.</w:t>
      </w:r>
      <w:r w:rsidRPr="006D35AF">
        <w:rPr>
          <w:spacing w:val="-67"/>
          <w:sz w:val="28"/>
        </w:rPr>
        <w:t xml:space="preserve"> </w:t>
      </w:r>
      <w:r w:rsidRPr="006D35AF">
        <w:rPr>
          <w:sz w:val="28"/>
        </w:rPr>
        <w:t>Наличие ЗБР свидетельствует о ведущей роли взрослого в психическом развитии</w:t>
      </w:r>
      <w:r w:rsidRPr="006D35AF">
        <w:rPr>
          <w:spacing w:val="1"/>
          <w:sz w:val="28"/>
        </w:rPr>
        <w:t xml:space="preserve"> </w:t>
      </w:r>
      <w:r w:rsidRPr="006D35AF">
        <w:rPr>
          <w:sz w:val="28"/>
        </w:rPr>
        <w:t>ребенка.</w:t>
      </w:r>
    </w:p>
    <w:p w:rsidR="00AB1ACC" w:rsidRDefault="00AB1ACC" w:rsidP="00AB1ACC">
      <w:pPr>
        <w:tabs>
          <w:tab w:val="left" w:pos="10632"/>
        </w:tabs>
        <w:ind w:right="399"/>
        <w:jc w:val="both"/>
        <w:rPr>
          <w:sz w:val="28"/>
          <w:szCs w:val="28"/>
        </w:rPr>
      </w:pPr>
      <w:r>
        <w:rPr>
          <w:sz w:val="28"/>
          <w:szCs w:val="28"/>
        </w:rPr>
        <w:t xml:space="preserve">- </w:t>
      </w:r>
      <w:r w:rsidR="001E0D7C" w:rsidRPr="006D35AF">
        <w:rPr>
          <w:i/>
          <w:sz w:val="28"/>
        </w:rPr>
        <w:t>К.Д</w:t>
      </w:r>
      <w:r w:rsidR="001E0D7C" w:rsidRPr="006D35AF">
        <w:rPr>
          <w:i/>
          <w:spacing w:val="1"/>
          <w:sz w:val="28"/>
        </w:rPr>
        <w:t xml:space="preserve"> </w:t>
      </w:r>
      <w:r w:rsidR="001E0D7C" w:rsidRPr="006D35AF">
        <w:rPr>
          <w:i/>
          <w:sz w:val="28"/>
        </w:rPr>
        <w:t>Ушинского</w:t>
      </w:r>
      <w:r w:rsidR="001E0D7C" w:rsidRPr="006D35AF">
        <w:rPr>
          <w:i/>
          <w:spacing w:val="1"/>
          <w:sz w:val="28"/>
        </w:rPr>
        <w:t xml:space="preserve"> </w:t>
      </w:r>
      <w:r w:rsidR="001E0D7C" w:rsidRPr="006D35AF">
        <w:rPr>
          <w:i/>
          <w:sz w:val="28"/>
        </w:rPr>
        <w:t>о</w:t>
      </w:r>
      <w:r w:rsidR="001E0D7C" w:rsidRPr="006D35AF">
        <w:rPr>
          <w:i/>
          <w:spacing w:val="1"/>
          <w:sz w:val="28"/>
        </w:rPr>
        <w:t xml:space="preserve"> </w:t>
      </w:r>
      <w:r w:rsidR="001E0D7C" w:rsidRPr="006D35AF">
        <w:rPr>
          <w:i/>
          <w:sz w:val="28"/>
        </w:rPr>
        <w:t>культуросообразности</w:t>
      </w:r>
      <w:r w:rsidR="001E0D7C" w:rsidRPr="006D35AF">
        <w:rPr>
          <w:i/>
          <w:spacing w:val="1"/>
          <w:sz w:val="28"/>
        </w:rPr>
        <w:t xml:space="preserve"> </w:t>
      </w:r>
      <w:r w:rsidR="001E0D7C" w:rsidRPr="006D35AF">
        <w:rPr>
          <w:i/>
          <w:sz w:val="28"/>
        </w:rPr>
        <w:t>образовательного</w:t>
      </w:r>
      <w:r w:rsidR="001E0D7C" w:rsidRPr="006D35AF">
        <w:rPr>
          <w:i/>
          <w:spacing w:val="1"/>
          <w:sz w:val="28"/>
        </w:rPr>
        <w:t xml:space="preserve"> </w:t>
      </w:r>
      <w:r w:rsidR="001E0D7C" w:rsidRPr="006D35AF">
        <w:rPr>
          <w:i/>
          <w:sz w:val="28"/>
        </w:rPr>
        <w:t>процесса</w:t>
      </w:r>
      <w:r w:rsidR="001E0D7C" w:rsidRPr="006D35AF">
        <w:rPr>
          <w:sz w:val="28"/>
        </w:rPr>
        <w:t>,</w:t>
      </w:r>
      <w:r w:rsidR="001E0D7C" w:rsidRPr="006D35AF">
        <w:rPr>
          <w:spacing w:val="-67"/>
          <w:sz w:val="28"/>
        </w:rPr>
        <w:t xml:space="preserve"> </w:t>
      </w:r>
      <w:r w:rsidR="001E0D7C" w:rsidRPr="006D35AF">
        <w:rPr>
          <w:sz w:val="28"/>
        </w:rPr>
        <w:t>своеобразие</w:t>
      </w:r>
      <w:r w:rsidR="001E0D7C" w:rsidRPr="006D35AF">
        <w:rPr>
          <w:spacing w:val="1"/>
          <w:sz w:val="28"/>
        </w:rPr>
        <w:t xml:space="preserve"> </w:t>
      </w:r>
      <w:r w:rsidR="001E0D7C" w:rsidRPr="006D35AF">
        <w:rPr>
          <w:sz w:val="28"/>
        </w:rPr>
        <w:t>каждого</w:t>
      </w:r>
      <w:r w:rsidR="001E0D7C" w:rsidRPr="006D35AF">
        <w:rPr>
          <w:spacing w:val="1"/>
          <w:sz w:val="28"/>
        </w:rPr>
        <w:t xml:space="preserve"> </w:t>
      </w:r>
      <w:r w:rsidR="001E0D7C" w:rsidRPr="006D35AF">
        <w:rPr>
          <w:sz w:val="28"/>
        </w:rPr>
        <w:t>народа</w:t>
      </w:r>
      <w:r w:rsidR="001E0D7C" w:rsidRPr="006D35AF">
        <w:rPr>
          <w:spacing w:val="1"/>
          <w:sz w:val="28"/>
        </w:rPr>
        <w:t xml:space="preserve"> </w:t>
      </w:r>
      <w:r w:rsidR="001E0D7C" w:rsidRPr="006D35AF">
        <w:rPr>
          <w:sz w:val="28"/>
        </w:rPr>
        <w:t>обусловлено</w:t>
      </w:r>
      <w:r w:rsidR="001E0D7C" w:rsidRPr="006D35AF">
        <w:rPr>
          <w:spacing w:val="1"/>
          <w:sz w:val="28"/>
        </w:rPr>
        <w:t xml:space="preserve"> </w:t>
      </w:r>
      <w:r w:rsidR="001E0D7C" w:rsidRPr="006D35AF">
        <w:rPr>
          <w:sz w:val="28"/>
        </w:rPr>
        <w:t>его</w:t>
      </w:r>
      <w:r w:rsidR="001E0D7C" w:rsidRPr="006D35AF">
        <w:rPr>
          <w:spacing w:val="1"/>
          <w:sz w:val="28"/>
        </w:rPr>
        <w:t xml:space="preserve"> </w:t>
      </w:r>
      <w:r w:rsidR="001E0D7C" w:rsidRPr="006D35AF">
        <w:rPr>
          <w:sz w:val="28"/>
        </w:rPr>
        <w:t>историческим</w:t>
      </w:r>
      <w:r w:rsidR="001E0D7C" w:rsidRPr="006D35AF">
        <w:rPr>
          <w:spacing w:val="1"/>
          <w:sz w:val="28"/>
        </w:rPr>
        <w:t xml:space="preserve"> </w:t>
      </w:r>
      <w:r w:rsidR="001E0D7C" w:rsidRPr="006D35AF">
        <w:rPr>
          <w:sz w:val="28"/>
        </w:rPr>
        <w:t>развитием,</w:t>
      </w:r>
      <w:r w:rsidR="001E0D7C" w:rsidRPr="006D35AF">
        <w:rPr>
          <w:spacing w:val="1"/>
          <w:sz w:val="28"/>
        </w:rPr>
        <w:t xml:space="preserve"> </w:t>
      </w:r>
      <w:r w:rsidR="001E0D7C" w:rsidRPr="006D35AF">
        <w:rPr>
          <w:sz w:val="28"/>
        </w:rPr>
        <w:t>географическими и природными условиями и воспитание образованного человека</w:t>
      </w:r>
      <w:r w:rsidR="001E0D7C" w:rsidRPr="006D35AF">
        <w:rPr>
          <w:spacing w:val="-67"/>
          <w:sz w:val="28"/>
        </w:rPr>
        <w:t xml:space="preserve"> </w:t>
      </w:r>
      <w:r w:rsidR="001E0D7C" w:rsidRPr="006D35AF">
        <w:rPr>
          <w:sz w:val="28"/>
        </w:rPr>
        <w:t>и гражданина должно начинаться со знания своей родины, ее природы, географии,</w:t>
      </w:r>
      <w:r w:rsidR="001E0D7C" w:rsidRPr="006D35AF">
        <w:rPr>
          <w:spacing w:val="-67"/>
          <w:sz w:val="28"/>
        </w:rPr>
        <w:t xml:space="preserve"> </w:t>
      </w:r>
      <w:r w:rsidR="001E0D7C" w:rsidRPr="006D35AF">
        <w:rPr>
          <w:sz w:val="28"/>
        </w:rPr>
        <w:t>истории,</w:t>
      </w:r>
      <w:r w:rsidR="001E0D7C" w:rsidRPr="006D35AF">
        <w:rPr>
          <w:spacing w:val="2"/>
          <w:sz w:val="28"/>
        </w:rPr>
        <w:t xml:space="preserve"> </w:t>
      </w:r>
      <w:r w:rsidR="001E0D7C" w:rsidRPr="006D35AF">
        <w:rPr>
          <w:sz w:val="28"/>
        </w:rPr>
        <w:t>культуры.</w:t>
      </w:r>
    </w:p>
    <w:p w:rsidR="00AB1ACC" w:rsidRDefault="00AB1ACC" w:rsidP="00AB1ACC">
      <w:pPr>
        <w:tabs>
          <w:tab w:val="left" w:pos="10632"/>
        </w:tabs>
        <w:ind w:right="399"/>
        <w:jc w:val="both"/>
        <w:rPr>
          <w:sz w:val="28"/>
          <w:szCs w:val="28"/>
        </w:rPr>
      </w:pPr>
      <w:r>
        <w:rPr>
          <w:sz w:val="28"/>
          <w:szCs w:val="28"/>
        </w:rPr>
        <w:t xml:space="preserve">- </w:t>
      </w:r>
      <w:r w:rsidR="001E0D7C" w:rsidRPr="006D35AF">
        <w:rPr>
          <w:i/>
          <w:sz w:val="28"/>
        </w:rPr>
        <w:t>А.Н.</w:t>
      </w:r>
      <w:r w:rsidR="001E0D7C" w:rsidRPr="006D35AF">
        <w:rPr>
          <w:i/>
          <w:spacing w:val="1"/>
          <w:sz w:val="28"/>
        </w:rPr>
        <w:t xml:space="preserve"> </w:t>
      </w:r>
      <w:r w:rsidR="001E0D7C" w:rsidRPr="006D35AF">
        <w:rPr>
          <w:i/>
          <w:sz w:val="28"/>
        </w:rPr>
        <w:t>Леонтьева</w:t>
      </w:r>
      <w:r w:rsidR="001E0D7C" w:rsidRPr="006D35AF">
        <w:rPr>
          <w:i/>
          <w:spacing w:val="1"/>
          <w:sz w:val="28"/>
        </w:rPr>
        <w:t xml:space="preserve"> </w:t>
      </w:r>
      <w:r w:rsidR="001E0D7C" w:rsidRPr="006D35AF">
        <w:rPr>
          <w:i/>
          <w:sz w:val="28"/>
        </w:rPr>
        <w:t>о</w:t>
      </w:r>
      <w:r w:rsidR="001E0D7C" w:rsidRPr="006D35AF">
        <w:rPr>
          <w:i/>
          <w:spacing w:val="1"/>
          <w:sz w:val="28"/>
        </w:rPr>
        <w:t xml:space="preserve"> </w:t>
      </w:r>
      <w:r w:rsidR="001E0D7C" w:rsidRPr="006D35AF">
        <w:rPr>
          <w:i/>
          <w:sz w:val="28"/>
        </w:rPr>
        <w:t>деятельностном</w:t>
      </w:r>
      <w:r w:rsidR="001E0D7C" w:rsidRPr="006D35AF">
        <w:rPr>
          <w:i/>
          <w:spacing w:val="1"/>
          <w:sz w:val="28"/>
        </w:rPr>
        <w:t xml:space="preserve"> </w:t>
      </w:r>
      <w:r w:rsidR="001E0D7C" w:rsidRPr="006D35AF">
        <w:rPr>
          <w:i/>
          <w:sz w:val="28"/>
        </w:rPr>
        <w:t>подходе,</w:t>
      </w:r>
      <w:r w:rsidR="001E0D7C" w:rsidRPr="006D35AF">
        <w:rPr>
          <w:i/>
          <w:spacing w:val="1"/>
          <w:sz w:val="28"/>
        </w:rPr>
        <w:t xml:space="preserve"> </w:t>
      </w:r>
      <w:r w:rsidR="001E0D7C" w:rsidRPr="006D35AF">
        <w:rPr>
          <w:sz w:val="28"/>
        </w:rPr>
        <w:t>он</w:t>
      </w:r>
      <w:r w:rsidR="001E0D7C" w:rsidRPr="006D35AF">
        <w:rPr>
          <w:spacing w:val="1"/>
          <w:sz w:val="28"/>
        </w:rPr>
        <w:t xml:space="preserve"> </w:t>
      </w:r>
      <w:r w:rsidR="001E0D7C" w:rsidRPr="006D35AF">
        <w:rPr>
          <w:sz w:val="28"/>
        </w:rPr>
        <w:t>выражается</w:t>
      </w:r>
      <w:r w:rsidR="001E0D7C" w:rsidRPr="006D35AF">
        <w:rPr>
          <w:spacing w:val="1"/>
          <w:sz w:val="28"/>
        </w:rPr>
        <w:t xml:space="preserve"> </w:t>
      </w:r>
      <w:r w:rsidR="001E0D7C" w:rsidRPr="006D35AF">
        <w:rPr>
          <w:sz w:val="28"/>
        </w:rPr>
        <w:t>в</w:t>
      </w:r>
      <w:r w:rsidR="001E0D7C" w:rsidRPr="006D35AF">
        <w:rPr>
          <w:spacing w:val="1"/>
          <w:sz w:val="28"/>
        </w:rPr>
        <w:t xml:space="preserve"> </w:t>
      </w:r>
      <w:r w:rsidR="001E0D7C" w:rsidRPr="006D35AF">
        <w:rPr>
          <w:sz w:val="28"/>
        </w:rPr>
        <w:t>том,</w:t>
      </w:r>
      <w:r w:rsidR="001E0D7C" w:rsidRPr="006D35AF">
        <w:rPr>
          <w:spacing w:val="1"/>
          <w:sz w:val="28"/>
        </w:rPr>
        <w:t xml:space="preserve"> </w:t>
      </w:r>
      <w:r w:rsidR="001E0D7C" w:rsidRPr="006D35AF">
        <w:rPr>
          <w:sz w:val="28"/>
        </w:rPr>
        <w:t>что</w:t>
      </w:r>
      <w:r w:rsidR="001E0D7C" w:rsidRPr="006D35AF">
        <w:rPr>
          <w:spacing w:val="1"/>
          <w:sz w:val="28"/>
        </w:rPr>
        <w:t xml:space="preserve"> </w:t>
      </w:r>
      <w:r w:rsidR="001E0D7C" w:rsidRPr="006D35AF">
        <w:rPr>
          <w:sz w:val="28"/>
        </w:rPr>
        <w:t>психика</w:t>
      </w:r>
      <w:r w:rsidR="001E0D7C" w:rsidRPr="006D35AF">
        <w:rPr>
          <w:spacing w:val="1"/>
          <w:sz w:val="28"/>
        </w:rPr>
        <w:t xml:space="preserve"> </w:t>
      </w:r>
      <w:r w:rsidR="001E0D7C" w:rsidRPr="006D35AF">
        <w:rPr>
          <w:sz w:val="28"/>
        </w:rPr>
        <w:t>ребенка</w:t>
      </w:r>
      <w:r w:rsidR="001E0D7C" w:rsidRPr="006D35AF">
        <w:rPr>
          <w:spacing w:val="1"/>
          <w:sz w:val="28"/>
        </w:rPr>
        <w:t xml:space="preserve"> </w:t>
      </w:r>
      <w:r w:rsidR="001E0D7C" w:rsidRPr="006D35AF">
        <w:rPr>
          <w:sz w:val="28"/>
        </w:rPr>
        <w:t>развивается</w:t>
      </w:r>
      <w:r w:rsidR="001E0D7C" w:rsidRPr="006D35AF">
        <w:rPr>
          <w:spacing w:val="1"/>
          <w:sz w:val="28"/>
        </w:rPr>
        <w:t xml:space="preserve"> </w:t>
      </w:r>
      <w:r w:rsidR="001E0D7C" w:rsidRPr="006D35AF">
        <w:rPr>
          <w:sz w:val="28"/>
        </w:rPr>
        <w:t>в</w:t>
      </w:r>
      <w:r w:rsidR="001E0D7C" w:rsidRPr="006D35AF">
        <w:rPr>
          <w:spacing w:val="1"/>
          <w:sz w:val="28"/>
        </w:rPr>
        <w:t xml:space="preserve"> </w:t>
      </w:r>
      <w:r w:rsidR="001E0D7C" w:rsidRPr="006D35AF">
        <w:rPr>
          <w:sz w:val="28"/>
        </w:rPr>
        <w:t>разнообразных</w:t>
      </w:r>
      <w:r w:rsidR="001E0D7C" w:rsidRPr="006D35AF">
        <w:rPr>
          <w:spacing w:val="1"/>
          <w:sz w:val="28"/>
        </w:rPr>
        <w:t xml:space="preserve"> </w:t>
      </w:r>
      <w:r w:rsidR="001E0D7C" w:rsidRPr="006D35AF">
        <w:rPr>
          <w:sz w:val="28"/>
        </w:rPr>
        <w:t>специфических</w:t>
      </w:r>
      <w:r w:rsidR="001E0D7C" w:rsidRPr="006D35AF">
        <w:rPr>
          <w:spacing w:val="1"/>
          <w:sz w:val="28"/>
        </w:rPr>
        <w:t xml:space="preserve"> </w:t>
      </w:r>
      <w:r w:rsidR="001E0D7C" w:rsidRPr="006D35AF">
        <w:rPr>
          <w:sz w:val="28"/>
        </w:rPr>
        <w:t>детских</w:t>
      </w:r>
      <w:r w:rsidR="001E0D7C" w:rsidRPr="006D35AF">
        <w:rPr>
          <w:spacing w:val="1"/>
          <w:sz w:val="28"/>
        </w:rPr>
        <w:t xml:space="preserve"> </w:t>
      </w:r>
      <w:r w:rsidR="001E0D7C" w:rsidRPr="006D35AF">
        <w:rPr>
          <w:sz w:val="28"/>
        </w:rPr>
        <w:t>видах</w:t>
      </w:r>
      <w:r w:rsidR="001E0D7C" w:rsidRPr="006D35AF">
        <w:rPr>
          <w:spacing w:val="1"/>
          <w:sz w:val="28"/>
        </w:rPr>
        <w:t xml:space="preserve"> </w:t>
      </w:r>
      <w:r w:rsidR="001E0D7C" w:rsidRPr="006D35AF">
        <w:rPr>
          <w:sz w:val="28"/>
        </w:rPr>
        <w:t>деятельности,</w:t>
      </w:r>
      <w:r w:rsidR="001E0D7C" w:rsidRPr="006D35AF">
        <w:rPr>
          <w:spacing w:val="1"/>
          <w:sz w:val="28"/>
        </w:rPr>
        <w:t xml:space="preserve"> </w:t>
      </w:r>
      <w:r w:rsidR="001E0D7C" w:rsidRPr="006D35AF">
        <w:rPr>
          <w:sz w:val="28"/>
        </w:rPr>
        <w:t>таких</w:t>
      </w:r>
      <w:r w:rsidR="001E0D7C" w:rsidRPr="006D35AF">
        <w:rPr>
          <w:spacing w:val="1"/>
          <w:sz w:val="28"/>
        </w:rPr>
        <w:t xml:space="preserve"> </w:t>
      </w:r>
      <w:r w:rsidR="001E0D7C" w:rsidRPr="006D35AF">
        <w:rPr>
          <w:sz w:val="28"/>
        </w:rPr>
        <w:t>как:</w:t>
      </w:r>
      <w:r w:rsidR="001E0D7C" w:rsidRPr="006D35AF">
        <w:rPr>
          <w:spacing w:val="1"/>
          <w:sz w:val="28"/>
        </w:rPr>
        <w:t xml:space="preserve"> </w:t>
      </w:r>
      <w:r w:rsidR="001E0D7C" w:rsidRPr="006D35AF">
        <w:rPr>
          <w:sz w:val="28"/>
        </w:rPr>
        <w:t>игровая,</w:t>
      </w:r>
      <w:r w:rsidR="001E0D7C" w:rsidRPr="006D35AF">
        <w:rPr>
          <w:spacing w:val="1"/>
          <w:sz w:val="28"/>
        </w:rPr>
        <w:t xml:space="preserve"> </w:t>
      </w:r>
      <w:r w:rsidR="001E0D7C" w:rsidRPr="006D35AF">
        <w:rPr>
          <w:sz w:val="28"/>
        </w:rPr>
        <w:t>изобразительная,</w:t>
      </w:r>
      <w:r w:rsidR="001E0D7C" w:rsidRPr="006D35AF">
        <w:rPr>
          <w:spacing w:val="1"/>
          <w:sz w:val="28"/>
        </w:rPr>
        <w:t xml:space="preserve"> </w:t>
      </w:r>
      <w:r w:rsidR="001E0D7C" w:rsidRPr="006D35AF">
        <w:rPr>
          <w:sz w:val="28"/>
        </w:rPr>
        <w:t>конструирование,</w:t>
      </w:r>
      <w:r w:rsidR="001E0D7C" w:rsidRPr="006D35AF">
        <w:rPr>
          <w:spacing w:val="1"/>
          <w:sz w:val="28"/>
        </w:rPr>
        <w:t xml:space="preserve"> </w:t>
      </w:r>
      <w:r w:rsidR="001E0D7C" w:rsidRPr="006D35AF">
        <w:rPr>
          <w:sz w:val="28"/>
        </w:rPr>
        <w:t>исследовательская,</w:t>
      </w:r>
      <w:r w:rsidR="001E0D7C" w:rsidRPr="006D35AF">
        <w:rPr>
          <w:spacing w:val="3"/>
          <w:sz w:val="28"/>
        </w:rPr>
        <w:t xml:space="preserve"> </w:t>
      </w:r>
      <w:r w:rsidR="001E0D7C" w:rsidRPr="006D35AF">
        <w:rPr>
          <w:sz w:val="28"/>
        </w:rPr>
        <w:t>проектная,</w:t>
      </w:r>
      <w:r w:rsidR="001E0D7C" w:rsidRPr="006D35AF">
        <w:rPr>
          <w:spacing w:val="3"/>
          <w:sz w:val="28"/>
        </w:rPr>
        <w:t xml:space="preserve"> </w:t>
      </w:r>
      <w:r w:rsidR="001E0D7C" w:rsidRPr="006D35AF">
        <w:rPr>
          <w:sz w:val="28"/>
        </w:rPr>
        <w:t>общение</w:t>
      </w:r>
      <w:r w:rsidR="001E0D7C" w:rsidRPr="006D35AF">
        <w:rPr>
          <w:spacing w:val="-3"/>
          <w:sz w:val="28"/>
        </w:rPr>
        <w:t xml:space="preserve"> </w:t>
      </w:r>
      <w:r w:rsidR="001E0D7C" w:rsidRPr="006D35AF">
        <w:rPr>
          <w:sz w:val="28"/>
        </w:rPr>
        <w:t>и т.</w:t>
      </w:r>
      <w:r w:rsidR="001E0D7C" w:rsidRPr="006D35AF">
        <w:rPr>
          <w:spacing w:val="4"/>
          <w:sz w:val="28"/>
        </w:rPr>
        <w:t xml:space="preserve"> </w:t>
      </w:r>
      <w:r w:rsidR="001E0D7C" w:rsidRPr="006D35AF">
        <w:rPr>
          <w:sz w:val="28"/>
        </w:rPr>
        <w:t>д.</w:t>
      </w:r>
    </w:p>
    <w:p w:rsidR="00AB1ACC" w:rsidRDefault="00AB1ACC" w:rsidP="00AB1ACC">
      <w:pPr>
        <w:tabs>
          <w:tab w:val="left" w:pos="10632"/>
        </w:tabs>
        <w:ind w:right="399"/>
        <w:jc w:val="both"/>
        <w:rPr>
          <w:sz w:val="28"/>
          <w:szCs w:val="28"/>
        </w:rPr>
      </w:pPr>
      <w:r>
        <w:rPr>
          <w:sz w:val="28"/>
          <w:szCs w:val="28"/>
        </w:rPr>
        <w:t xml:space="preserve">- </w:t>
      </w:r>
      <w:r w:rsidR="001E0D7C" w:rsidRPr="006D35AF">
        <w:rPr>
          <w:i/>
          <w:sz w:val="28"/>
        </w:rPr>
        <w:t>Д.Б. Эльконина о периодизации развития</w:t>
      </w:r>
      <w:r w:rsidR="001E0D7C" w:rsidRPr="006D35AF">
        <w:rPr>
          <w:sz w:val="28"/>
        </w:rPr>
        <w:t>, согласно теории периодизации</w:t>
      </w:r>
      <w:r w:rsidR="001E0D7C" w:rsidRPr="006D35AF">
        <w:rPr>
          <w:spacing w:val="1"/>
          <w:sz w:val="28"/>
        </w:rPr>
        <w:t xml:space="preserve"> </w:t>
      </w:r>
      <w:r w:rsidR="001E0D7C" w:rsidRPr="006D35AF">
        <w:rPr>
          <w:sz w:val="28"/>
        </w:rPr>
        <w:lastRenderedPageBreak/>
        <w:t>психического</w:t>
      </w:r>
      <w:r w:rsidR="001E0D7C" w:rsidRPr="006D35AF">
        <w:rPr>
          <w:spacing w:val="1"/>
          <w:sz w:val="28"/>
        </w:rPr>
        <w:t xml:space="preserve"> </w:t>
      </w:r>
      <w:r w:rsidR="001E0D7C" w:rsidRPr="006D35AF">
        <w:rPr>
          <w:sz w:val="28"/>
        </w:rPr>
        <w:t>развития</w:t>
      </w:r>
      <w:r w:rsidR="001E0D7C" w:rsidRPr="006D35AF">
        <w:rPr>
          <w:spacing w:val="1"/>
          <w:sz w:val="28"/>
        </w:rPr>
        <w:t xml:space="preserve"> </w:t>
      </w:r>
      <w:r w:rsidR="001E0D7C" w:rsidRPr="006D35AF">
        <w:rPr>
          <w:sz w:val="28"/>
        </w:rPr>
        <w:t>детей,</w:t>
      </w:r>
      <w:r w:rsidR="001E0D7C" w:rsidRPr="006D35AF">
        <w:rPr>
          <w:spacing w:val="1"/>
          <w:sz w:val="28"/>
        </w:rPr>
        <w:t xml:space="preserve"> </w:t>
      </w:r>
      <w:r w:rsidR="001E0D7C" w:rsidRPr="006D35AF">
        <w:rPr>
          <w:sz w:val="28"/>
        </w:rPr>
        <w:t>в</w:t>
      </w:r>
      <w:r w:rsidR="001E0D7C" w:rsidRPr="006D35AF">
        <w:rPr>
          <w:spacing w:val="1"/>
          <w:sz w:val="28"/>
        </w:rPr>
        <w:t xml:space="preserve"> </w:t>
      </w:r>
      <w:r w:rsidR="001E0D7C" w:rsidRPr="006D35AF">
        <w:rPr>
          <w:sz w:val="28"/>
        </w:rPr>
        <w:t>развитии</w:t>
      </w:r>
      <w:r w:rsidR="001E0D7C" w:rsidRPr="006D35AF">
        <w:rPr>
          <w:spacing w:val="1"/>
          <w:sz w:val="28"/>
        </w:rPr>
        <w:t xml:space="preserve"> </w:t>
      </w:r>
      <w:r w:rsidR="001E0D7C" w:rsidRPr="006D35AF">
        <w:rPr>
          <w:sz w:val="28"/>
        </w:rPr>
        <w:t>ребенка</w:t>
      </w:r>
      <w:r w:rsidR="001E0D7C" w:rsidRPr="006D35AF">
        <w:rPr>
          <w:spacing w:val="1"/>
          <w:sz w:val="28"/>
        </w:rPr>
        <w:t xml:space="preserve"> </w:t>
      </w:r>
      <w:r w:rsidR="001E0D7C" w:rsidRPr="006D35AF">
        <w:rPr>
          <w:sz w:val="28"/>
        </w:rPr>
        <w:t>выделяются</w:t>
      </w:r>
      <w:r w:rsidR="001E0D7C" w:rsidRPr="006D35AF">
        <w:rPr>
          <w:spacing w:val="1"/>
          <w:sz w:val="28"/>
        </w:rPr>
        <w:t xml:space="preserve"> </w:t>
      </w:r>
      <w:r w:rsidR="001E0D7C" w:rsidRPr="006D35AF">
        <w:rPr>
          <w:sz w:val="28"/>
        </w:rPr>
        <w:t>своеобразные</w:t>
      </w:r>
      <w:r w:rsidR="001E0D7C" w:rsidRPr="006D35AF">
        <w:rPr>
          <w:spacing w:val="1"/>
          <w:sz w:val="28"/>
        </w:rPr>
        <w:t xml:space="preserve"> </w:t>
      </w:r>
      <w:r w:rsidR="001E0D7C" w:rsidRPr="006D35AF">
        <w:rPr>
          <w:sz w:val="28"/>
        </w:rPr>
        <w:t>периоды,</w:t>
      </w:r>
      <w:r w:rsidR="001E0D7C" w:rsidRPr="006D35AF">
        <w:rPr>
          <w:spacing w:val="1"/>
          <w:sz w:val="28"/>
        </w:rPr>
        <w:t xml:space="preserve"> </w:t>
      </w:r>
      <w:r w:rsidR="001E0D7C" w:rsidRPr="006D35AF">
        <w:rPr>
          <w:sz w:val="28"/>
        </w:rPr>
        <w:t>определяемые</w:t>
      </w:r>
      <w:r w:rsidR="001E0D7C" w:rsidRPr="006D35AF">
        <w:rPr>
          <w:spacing w:val="1"/>
          <w:sz w:val="28"/>
        </w:rPr>
        <w:t xml:space="preserve"> </w:t>
      </w:r>
      <w:r w:rsidR="001E0D7C" w:rsidRPr="006D35AF">
        <w:rPr>
          <w:sz w:val="28"/>
        </w:rPr>
        <w:t>типом</w:t>
      </w:r>
      <w:r w:rsidR="001E0D7C" w:rsidRPr="006D35AF">
        <w:rPr>
          <w:spacing w:val="1"/>
          <w:sz w:val="28"/>
        </w:rPr>
        <w:t xml:space="preserve"> </w:t>
      </w:r>
      <w:r w:rsidR="001E0D7C" w:rsidRPr="006D35AF">
        <w:rPr>
          <w:sz w:val="28"/>
        </w:rPr>
        <w:t>ведущей</w:t>
      </w:r>
      <w:r w:rsidR="001E0D7C" w:rsidRPr="006D35AF">
        <w:rPr>
          <w:spacing w:val="1"/>
          <w:sz w:val="28"/>
        </w:rPr>
        <w:t xml:space="preserve"> </w:t>
      </w:r>
      <w:r w:rsidR="001E0D7C" w:rsidRPr="006D35AF">
        <w:rPr>
          <w:sz w:val="28"/>
        </w:rPr>
        <w:t>деятельности</w:t>
      </w:r>
      <w:r w:rsidR="001E0D7C" w:rsidRPr="006D35AF">
        <w:rPr>
          <w:spacing w:val="1"/>
          <w:sz w:val="28"/>
        </w:rPr>
        <w:t xml:space="preserve"> </w:t>
      </w:r>
      <w:r w:rsidR="001E0D7C" w:rsidRPr="006D35AF">
        <w:rPr>
          <w:sz w:val="28"/>
        </w:rPr>
        <w:t>и</w:t>
      </w:r>
      <w:r w:rsidR="001E0D7C" w:rsidRPr="006D35AF">
        <w:rPr>
          <w:spacing w:val="1"/>
          <w:sz w:val="28"/>
        </w:rPr>
        <w:t xml:space="preserve"> </w:t>
      </w:r>
      <w:r w:rsidR="001E0D7C" w:rsidRPr="006D35AF">
        <w:rPr>
          <w:sz w:val="28"/>
        </w:rPr>
        <w:t>соответствующими</w:t>
      </w:r>
      <w:r w:rsidR="001E0D7C" w:rsidRPr="006D35AF">
        <w:rPr>
          <w:spacing w:val="-67"/>
          <w:sz w:val="28"/>
        </w:rPr>
        <w:t xml:space="preserve"> </w:t>
      </w:r>
      <w:r w:rsidR="001E0D7C" w:rsidRPr="006D35AF">
        <w:rPr>
          <w:sz w:val="28"/>
        </w:rPr>
        <w:t>психологическими особенностями.</w:t>
      </w:r>
    </w:p>
    <w:p w:rsidR="00AB1ACC" w:rsidRDefault="00AB1ACC" w:rsidP="00AB1ACC">
      <w:pPr>
        <w:tabs>
          <w:tab w:val="left" w:pos="10632"/>
        </w:tabs>
        <w:ind w:right="399"/>
        <w:jc w:val="both"/>
        <w:rPr>
          <w:sz w:val="28"/>
          <w:szCs w:val="28"/>
        </w:rPr>
      </w:pPr>
      <w:r>
        <w:rPr>
          <w:sz w:val="28"/>
          <w:szCs w:val="28"/>
        </w:rPr>
        <w:t xml:space="preserve">- </w:t>
      </w:r>
      <w:r w:rsidR="001E0D7C" w:rsidRPr="006D35AF">
        <w:rPr>
          <w:i/>
          <w:sz w:val="28"/>
          <w:szCs w:val="28"/>
        </w:rPr>
        <w:t>А.В. Запорожца об амплификации детского развития</w:t>
      </w:r>
      <w:r w:rsidR="001E0D7C" w:rsidRPr="006D35AF">
        <w:rPr>
          <w:sz w:val="28"/>
          <w:szCs w:val="28"/>
        </w:rPr>
        <w:t>, в основе детского</w:t>
      </w:r>
      <w:r w:rsidR="001E0D7C" w:rsidRPr="006D35AF">
        <w:rPr>
          <w:spacing w:val="1"/>
          <w:sz w:val="28"/>
          <w:szCs w:val="28"/>
        </w:rPr>
        <w:t xml:space="preserve"> </w:t>
      </w:r>
      <w:r w:rsidR="001E0D7C" w:rsidRPr="006D35AF">
        <w:rPr>
          <w:sz w:val="28"/>
          <w:szCs w:val="28"/>
        </w:rPr>
        <w:t>развития</w:t>
      </w:r>
      <w:r w:rsidR="001E0D7C" w:rsidRPr="006D35AF">
        <w:rPr>
          <w:spacing w:val="1"/>
          <w:sz w:val="28"/>
          <w:szCs w:val="28"/>
        </w:rPr>
        <w:t xml:space="preserve"> </w:t>
      </w:r>
      <w:r w:rsidR="001E0D7C" w:rsidRPr="006D35AF">
        <w:rPr>
          <w:sz w:val="28"/>
          <w:szCs w:val="28"/>
        </w:rPr>
        <w:t>должна</w:t>
      </w:r>
      <w:r w:rsidR="001E0D7C" w:rsidRPr="006D35AF">
        <w:rPr>
          <w:spacing w:val="1"/>
          <w:sz w:val="28"/>
          <w:szCs w:val="28"/>
        </w:rPr>
        <w:t xml:space="preserve"> </w:t>
      </w:r>
      <w:r w:rsidR="001E0D7C" w:rsidRPr="006D35AF">
        <w:rPr>
          <w:sz w:val="28"/>
          <w:szCs w:val="28"/>
        </w:rPr>
        <w:t>лежать</w:t>
      </w:r>
      <w:r w:rsidR="001E0D7C" w:rsidRPr="006D35AF">
        <w:rPr>
          <w:spacing w:val="1"/>
          <w:sz w:val="28"/>
          <w:szCs w:val="28"/>
        </w:rPr>
        <w:t xml:space="preserve"> </w:t>
      </w:r>
      <w:r w:rsidR="001E0D7C" w:rsidRPr="006D35AF">
        <w:rPr>
          <w:sz w:val="28"/>
          <w:szCs w:val="28"/>
        </w:rPr>
        <w:t>амплификация.</w:t>
      </w:r>
      <w:r w:rsidR="001E0D7C" w:rsidRPr="006D35AF">
        <w:rPr>
          <w:spacing w:val="1"/>
          <w:sz w:val="28"/>
          <w:szCs w:val="28"/>
        </w:rPr>
        <w:t xml:space="preserve"> </w:t>
      </w:r>
      <w:r w:rsidR="001E0D7C" w:rsidRPr="006D35AF">
        <w:rPr>
          <w:sz w:val="28"/>
          <w:szCs w:val="28"/>
        </w:rPr>
        <w:t>Амплификация</w:t>
      </w:r>
      <w:r w:rsidR="001E0D7C" w:rsidRPr="006D35AF">
        <w:rPr>
          <w:spacing w:val="1"/>
          <w:sz w:val="28"/>
          <w:szCs w:val="28"/>
        </w:rPr>
        <w:t xml:space="preserve"> </w:t>
      </w:r>
      <w:r w:rsidR="001E0D7C" w:rsidRPr="006D35AF">
        <w:rPr>
          <w:sz w:val="28"/>
          <w:szCs w:val="28"/>
        </w:rPr>
        <w:t>—</w:t>
      </w:r>
      <w:r w:rsidR="001E0D7C" w:rsidRPr="006D35AF">
        <w:rPr>
          <w:spacing w:val="1"/>
          <w:sz w:val="28"/>
          <w:szCs w:val="28"/>
        </w:rPr>
        <w:t xml:space="preserve"> </w:t>
      </w:r>
      <w:r w:rsidR="001E0D7C" w:rsidRPr="006D35AF">
        <w:rPr>
          <w:sz w:val="28"/>
          <w:szCs w:val="28"/>
        </w:rPr>
        <w:t>это</w:t>
      </w:r>
      <w:r w:rsidR="001E0D7C" w:rsidRPr="006D35AF">
        <w:rPr>
          <w:spacing w:val="1"/>
          <w:sz w:val="28"/>
          <w:szCs w:val="28"/>
        </w:rPr>
        <w:t xml:space="preserve"> </w:t>
      </w:r>
      <w:r w:rsidR="001E0D7C" w:rsidRPr="006D35AF">
        <w:rPr>
          <w:sz w:val="28"/>
          <w:szCs w:val="28"/>
        </w:rPr>
        <w:t>широкое</w:t>
      </w:r>
      <w:r w:rsidR="001E0D7C" w:rsidRPr="006D35AF">
        <w:rPr>
          <w:spacing w:val="1"/>
          <w:sz w:val="28"/>
          <w:szCs w:val="28"/>
        </w:rPr>
        <w:t xml:space="preserve"> </w:t>
      </w:r>
      <w:r w:rsidR="001E0D7C" w:rsidRPr="006D35AF">
        <w:rPr>
          <w:sz w:val="28"/>
          <w:szCs w:val="28"/>
        </w:rPr>
        <w:t>развертывание</w:t>
      </w:r>
      <w:r w:rsidR="001E0D7C" w:rsidRPr="006D35AF">
        <w:rPr>
          <w:spacing w:val="1"/>
          <w:sz w:val="28"/>
          <w:szCs w:val="28"/>
        </w:rPr>
        <w:t xml:space="preserve"> </w:t>
      </w:r>
      <w:r w:rsidR="001E0D7C" w:rsidRPr="006D35AF">
        <w:rPr>
          <w:sz w:val="28"/>
          <w:szCs w:val="28"/>
        </w:rPr>
        <w:t>и максимальное</w:t>
      </w:r>
      <w:r w:rsidR="001E0D7C" w:rsidRPr="006D35AF">
        <w:rPr>
          <w:spacing w:val="1"/>
          <w:sz w:val="28"/>
          <w:szCs w:val="28"/>
        </w:rPr>
        <w:t xml:space="preserve"> </w:t>
      </w:r>
      <w:r w:rsidR="001E0D7C" w:rsidRPr="006D35AF">
        <w:rPr>
          <w:sz w:val="28"/>
          <w:szCs w:val="28"/>
        </w:rPr>
        <w:t>обогащение</w:t>
      </w:r>
      <w:r w:rsidR="001E0D7C" w:rsidRPr="006D35AF">
        <w:rPr>
          <w:spacing w:val="1"/>
          <w:sz w:val="28"/>
          <w:szCs w:val="28"/>
        </w:rPr>
        <w:t xml:space="preserve"> </w:t>
      </w:r>
      <w:r w:rsidR="001E0D7C" w:rsidRPr="006D35AF">
        <w:rPr>
          <w:sz w:val="28"/>
          <w:szCs w:val="28"/>
        </w:rPr>
        <w:t>содержания</w:t>
      </w:r>
      <w:r w:rsidR="001E0D7C" w:rsidRPr="006D35AF">
        <w:rPr>
          <w:spacing w:val="1"/>
          <w:sz w:val="28"/>
          <w:szCs w:val="28"/>
        </w:rPr>
        <w:t xml:space="preserve"> </w:t>
      </w:r>
      <w:r w:rsidR="001E0D7C" w:rsidRPr="006D35AF">
        <w:rPr>
          <w:sz w:val="28"/>
          <w:szCs w:val="28"/>
        </w:rPr>
        <w:t>специфически детских</w:t>
      </w:r>
      <w:r w:rsidR="001E0D7C" w:rsidRPr="006D35AF">
        <w:rPr>
          <w:spacing w:val="1"/>
          <w:sz w:val="28"/>
          <w:szCs w:val="28"/>
        </w:rPr>
        <w:t xml:space="preserve"> </w:t>
      </w:r>
      <w:r w:rsidR="001E0D7C" w:rsidRPr="006D35AF">
        <w:rPr>
          <w:sz w:val="28"/>
          <w:szCs w:val="28"/>
        </w:rPr>
        <w:t>видов деятельности (игра, конструирование, изобразительная деятельность и др.),</w:t>
      </w:r>
      <w:r w:rsidR="001E0D7C" w:rsidRPr="006D35AF">
        <w:rPr>
          <w:spacing w:val="1"/>
          <w:sz w:val="28"/>
          <w:szCs w:val="28"/>
        </w:rPr>
        <w:t xml:space="preserve"> </w:t>
      </w:r>
      <w:r w:rsidR="001E0D7C" w:rsidRPr="006D35AF">
        <w:rPr>
          <w:sz w:val="28"/>
          <w:szCs w:val="28"/>
        </w:rPr>
        <w:t>а</w:t>
      </w:r>
      <w:r w:rsidR="001E0D7C" w:rsidRPr="006D35AF">
        <w:rPr>
          <w:spacing w:val="1"/>
          <w:sz w:val="28"/>
          <w:szCs w:val="28"/>
        </w:rPr>
        <w:t xml:space="preserve"> </w:t>
      </w:r>
      <w:r w:rsidR="001E0D7C" w:rsidRPr="006D35AF">
        <w:rPr>
          <w:sz w:val="28"/>
          <w:szCs w:val="28"/>
        </w:rPr>
        <w:t>также</w:t>
      </w:r>
      <w:r w:rsidR="001E0D7C" w:rsidRPr="006D35AF">
        <w:rPr>
          <w:spacing w:val="1"/>
          <w:sz w:val="28"/>
          <w:szCs w:val="28"/>
        </w:rPr>
        <w:t xml:space="preserve"> </w:t>
      </w:r>
      <w:r w:rsidR="001E0D7C" w:rsidRPr="006D35AF">
        <w:rPr>
          <w:sz w:val="28"/>
          <w:szCs w:val="28"/>
        </w:rPr>
        <w:t>общения</w:t>
      </w:r>
      <w:r w:rsidR="001E0D7C" w:rsidRPr="006D35AF">
        <w:rPr>
          <w:spacing w:val="1"/>
          <w:sz w:val="28"/>
          <w:szCs w:val="28"/>
        </w:rPr>
        <w:t xml:space="preserve"> </w:t>
      </w:r>
      <w:r w:rsidR="001E0D7C" w:rsidRPr="006D35AF">
        <w:rPr>
          <w:sz w:val="28"/>
          <w:szCs w:val="28"/>
        </w:rPr>
        <w:t>со</w:t>
      </w:r>
      <w:r w:rsidR="001E0D7C" w:rsidRPr="006D35AF">
        <w:rPr>
          <w:spacing w:val="1"/>
          <w:sz w:val="28"/>
          <w:szCs w:val="28"/>
        </w:rPr>
        <w:t xml:space="preserve"> </w:t>
      </w:r>
      <w:r w:rsidR="001E0D7C" w:rsidRPr="006D35AF">
        <w:rPr>
          <w:sz w:val="28"/>
          <w:szCs w:val="28"/>
        </w:rPr>
        <w:t>сверстниками и с</w:t>
      </w:r>
      <w:r w:rsidR="001E0D7C" w:rsidRPr="006D35AF">
        <w:rPr>
          <w:spacing w:val="2"/>
          <w:sz w:val="28"/>
          <w:szCs w:val="28"/>
        </w:rPr>
        <w:t xml:space="preserve"> </w:t>
      </w:r>
      <w:r w:rsidR="001E0D7C" w:rsidRPr="006D35AF">
        <w:rPr>
          <w:sz w:val="28"/>
          <w:szCs w:val="28"/>
        </w:rPr>
        <w:t>взрослыми.</w:t>
      </w:r>
    </w:p>
    <w:p w:rsidR="00AB1ACC" w:rsidRDefault="00AB1ACC" w:rsidP="00AB1ACC">
      <w:pPr>
        <w:tabs>
          <w:tab w:val="left" w:pos="10632"/>
        </w:tabs>
        <w:ind w:right="399"/>
        <w:jc w:val="both"/>
        <w:rPr>
          <w:sz w:val="28"/>
          <w:szCs w:val="28"/>
        </w:rPr>
      </w:pPr>
      <w:r>
        <w:rPr>
          <w:sz w:val="28"/>
          <w:szCs w:val="28"/>
        </w:rPr>
        <w:t>-</w:t>
      </w:r>
      <w:r w:rsidR="001E0D7C" w:rsidRPr="006D35AF">
        <w:rPr>
          <w:i/>
          <w:sz w:val="28"/>
          <w:szCs w:val="28"/>
        </w:rPr>
        <w:t xml:space="preserve"> Давыдова о развивающем обучении.</w:t>
      </w:r>
      <w:r w:rsidR="001E0D7C" w:rsidRPr="006D35AF">
        <w:rPr>
          <w:i/>
          <w:spacing w:val="1"/>
          <w:sz w:val="28"/>
          <w:szCs w:val="28"/>
        </w:rPr>
        <w:t xml:space="preserve"> </w:t>
      </w:r>
      <w:r w:rsidR="001E0D7C" w:rsidRPr="006D35AF">
        <w:rPr>
          <w:sz w:val="28"/>
          <w:szCs w:val="28"/>
        </w:rPr>
        <w:t>Развивающее обучение в системе</w:t>
      </w:r>
      <w:r w:rsidR="001E0D7C" w:rsidRPr="006D35AF">
        <w:rPr>
          <w:spacing w:val="1"/>
          <w:sz w:val="28"/>
          <w:szCs w:val="28"/>
        </w:rPr>
        <w:t xml:space="preserve"> </w:t>
      </w:r>
      <w:r w:rsidR="001E0D7C" w:rsidRPr="006D35AF">
        <w:rPr>
          <w:sz w:val="28"/>
          <w:szCs w:val="28"/>
        </w:rPr>
        <w:t>Эльконина-Давыдова</w:t>
      </w:r>
      <w:r w:rsidR="001E0D7C" w:rsidRPr="006D35AF">
        <w:rPr>
          <w:spacing w:val="1"/>
          <w:sz w:val="28"/>
          <w:szCs w:val="28"/>
        </w:rPr>
        <w:t xml:space="preserve"> </w:t>
      </w:r>
      <w:r w:rsidR="001E0D7C" w:rsidRPr="006D35AF">
        <w:rPr>
          <w:sz w:val="28"/>
          <w:szCs w:val="28"/>
        </w:rPr>
        <w:t>ориентировано</w:t>
      </w:r>
      <w:r w:rsidR="001E0D7C" w:rsidRPr="006D35AF">
        <w:rPr>
          <w:spacing w:val="1"/>
          <w:sz w:val="28"/>
          <w:szCs w:val="28"/>
        </w:rPr>
        <w:t xml:space="preserve"> </w:t>
      </w:r>
      <w:r w:rsidR="001E0D7C" w:rsidRPr="006D35AF">
        <w:rPr>
          <w:sz w:val="28"/>
          <w:szCs w:val="28"/>
        </w:rPr>
        <w:t>на</w:t>
      </w:r>
      <w:r w:rsidR="001E0D7C" w:rsidRPr="006D35AF">
        <w:rPr>
          <w:spacing w:val="1"/>
          <w:sz w:val="28"/>
          <w:szCs w:val="28"/>
        </w:rPr>
        <w:t xml:space="preserve"> </w:t>
      </w:r>
      <w:r w:rsidR="001E0D7C" w:rsidRPr="006D35AF">
        <w:rPr>
          <w:sz w:val="28"/>
          <w:szCs w:val="28"/>
        </w:rPr>
        <w:t>понимание</w:t>
      </w:r>
      <w:r w:rsidR="001E0D7C" w:rsidRPr="006D35AF">
        <w:rPr>
          <w:spacing w:val="1"/>
          <w:sz w:val="28"/>
          <w:szCs w:val="28"/>
        </w:rPr>
        <w:t xml:space="preserve"> </w:t>
      </w:r>
      <w:r w:rsidR="001E0D7C" w:rsidRPr="006D35AF">
        <w:rPr>
          <w:sz w:val="28"/>
          <w:szCs w:val="28"/>
        </w:rPr>
        <w:t>ребенком</w:t>
      </w:r>
      <w:r w:rsidR="001E0D7C" w:rsidRPr="006D35AF">
        <w:rPr>
          <w:spacing w:val="1"/>
          <w:sz w:val="28"/>
          <w:szCs w:val="28"/>
        </w:rPr>
        <w:t xml:space="preserve"> </w:t>
      </w:r>
      <w:r w:rsidR="001E0D7C" w:rsidRPr="006D35AF">
        <w:rPr>
          <w:sz w:val="28"/>
          <w:szCs w:val="28"/>
        </w:rPr>
        <w:t>обобщенных</w:t>
      </w:r>
      <w:r w:rsidR="001E0D7C" w:rsidRPr="006D35AF">
        <w:rPr>
          <w:spacing w:val="1"/>
          <w:sz w:val="28"/>
          <w:szCs w:val="28"/>
        </w:rPr>
        <w:t xml:space="preserve"> </w:t>
      </w:r>
      <w:r w:rsidR="001E0D7C" w:rsidRPr="006D35AF">
        <w:rPr>
          <w:sz w:val="28"/>
          <w:szCs w:val="28"/>
        </w:rPr>
        <w:t>отношений и причинно-следственных</w:t>
      </w:r>
      <w:r w:rsidR="001E0D7C" w:rsidRPr="006D35AF">
        <w:rPr>
          <w:spacing w:val="-4"/>
          <w:sz w:val="28"/>
          <w:szCs w:val="28"/>
        </w:rPr>
        <w:t xml:space="preserve"> </w:t>
      </w:r>
      <w:r w:rsidR="001E0D7C" w:rsidRPr="006D35AF">
        <w:rPr>
          <w:sz w:val="28"/>
          <w:szCs w:val="28"/>
        </w:rPr>
        <w:t>связей</w:t>
      </w:r>
      <w:r w:rsidR="001E0D7C" w:rsidRPr="006D35AF">
        <w:rPr>
          <w:spacing w:val="1"/>
          <w:sz w:val="28"/>
          <w:szCs w:val="28"/>
        </w:rPr>
        <w:t xml:space="preserve"> </w:t>
      </w:r>
      <w:r w:rsidR="001E0D7C" w:rsidRPr="006D35AF">
        <w:rPr>
          <w:sz w:val="28"/>
          <w:szCs w:val="28"/>
        </w:rPr>
        <w:t>между</w:t>
      </w:r>
      <w:r w:rsidR="001E0D7C" w:rsidRPr="006D35AF">
        <w:rPr>
          <w:spacing w:val="-4"/>
          <w:sz w:val="28"/>
          <w:szCs w:val="28"/>
        </w:rPr>
        <w:t xml:space="preserve"> </w:t>
      </w:r>
      <w:r w:rsidR="001E0D7C" w:rsidRPr="006D35AF">
        <w:rPr>
          <w:sz w:val="28"/>
          <w:szCs w:val="28"/>
        </w:rPr>
        <w:t>фактами.</w:t>
      </w:r>
    </w:p>
    <w:p w:rsidR="00AB1ACC" w:rsidRDefault="00AB1ACC" w:rsidP="00AB1ACC">
      <w:pPr>
        <w:tabs>
          <w:tab w:val="left" w:pos="10632"/>
        </w:tabs>
        <w:ind w:right="399"/>
        <w:jc w:val="both"/>
        <w:rPr>
          <w:sz w:val="28"/>
          <w:szCs w:val="28"/>
        </w:rPr>
      </w:pPr>
      <w:r>
        <w:rPr>
          <w:sz w:val="28"/>
          <w:szCs w:val="28"/>
        </w:rPr>
        <w:t xml:space="preserve">- </w:t>
      </w:r>
      <w:r w:rsidR="001E0D7C" w:rsidRPr="006D35AF">
        <w:rPr>
          <w:i/>
          <w:sz w:val="28"/>
        </w:rPr>
        <w:t xml:space="preserve">Н.Е. Веракса о пространстве детской реализации, </w:t>
      </w:r>
      <w:r w:rsidR="001E0D7C" w:rsidRPr="006D35AF">
        <w:rPr>
          <w:sz w:val="28"/>
        </w:rPr>
        <w:t>когда ПДР обеспечивает</w:t>
      </w:r>
      <w:r w:rsidR="001E0D7C" w:rsidRPr="006D35AF">
        <w:rPr>
          <w:spacing w:val="1"/>
          <w:sz w:val="28"/>
        </w:rPr>
        <w:t xml:space="preserve"> </w:t>
      </w:r>
      <w:r w:rsidR="001E0D7C" w:rsidRPr="006D35AF">
        <w:rPr>
          <w:sz w:val="28"/>
        </w:rPr>
        <w:t>развитие</w:t>
      </w:r>
      <w:r w:rsidR="001E0D7C" w:rsidRPr="006D35AF">
        <w:rPr>
          <w:spacing w:val="62"/>
          <w:sz w:val="28"/>
        </w:rPr>
        <w:t xml:space="preserve"> </w:t>
      </w:r>
      <w:r w:rsidR="001E0D7C" w:rsidRPr="006D35AF">
        <w:rPr>
          <w:sz w:val="28"/>
        </w:rPr>
        <w:t>личности,</w:t>
      </w:r>
      <w:r w:rsidR="001E0D7C" w:rsidRPr="006D35AF">
        <w:rPr>
          <w:spacing w:val="63"/>
          <w:sz w:val="28"/>
        </w:rPr>
        <w:t xml:space="preserve"> </w:t>
      </w:r>
      <w:r w:rsidR="001E0D7C" w:rsidRPr="006D35AF">
        <w:rPr>
          <w:sz w:val="28"/>
        </w:rPr>
        <w:t>поддержку</w:t>
      </w:r>
      <w:r w:rsidR="001E0D7C" w:rsidRPr="006D35AF">
        <w:rPr>
          <w:spacing w:val="58"/>
          <w:sz w:val="28"/>
        </w:rPr>
        <w:t xml:space="preserve"> </w:t>
      </w:r>
      <w:r w:rsidR="001E0D7C" w:rsidRPr="006D35AF">
        <w:rPr>
          <w:sz w:val="28"/>
        </w:rPr>
        <w:t>ее</w:t>
      </w:r>
      <w:r w:rsidR="001E0D7C" w:rsidRPr="006D35AF">
        <w:rPr>
          <w:spacing w:val="62"/>
          <w:sz w:val="28"/>
        </w:rPr>
        <w:t xml:space="preserve"> </w:t>
      </w:r>
      <w:r w:rsidR="001E0D7C" w:rsidRPr="006D35AF">
        <w:rPr>
          <w:sz w:val="28"/>
        </w:rPr>
        <w:t>индивидуальности,</w:t>
      </w:r>
      <w:r w:rsidR="001E0D7C" w:rsidRPr="006D35AF">
        <w:rPr>
          <w:spacing w:val="63"/>
          <w:sz w:val="28"/>
        </w:rPr>
        <w:t xml:space="preserve"> </w:t>
      </w:r>
      <w:r w:rsidR="001E0D7C" w:rsidRPr="006D35AF">
        <w:rPr>
          <w:sz w:val="28"/>
        </w:rPr>
        <w:t xml:space="preserve">уникальности, </w:t>
      </w:r>
      <w:r w:rsidR="001E0D7C" w:rsidRPr="006D35AF">
        <w:rPr>
          <w:sz w:val="28"/>
          <w:szCs w:val="28"/>
        </w:rPr>
        <w:t>неповторимости,</w:t>
      </w:r>
      <w:r w:rsidR="001E0D7C" w:rsidRPr="006D35AF">
        <w:rPr>
          <w:spacing w:val="1"/>
          <w:sz w:val="28"/>
          <w:szCs w:val="28"/>
        </w:rPr>
        <w:t xml:space="preserve"> </w:t>
      </w:r>
      <w:r w:rsidR="001E0D7C" w:rsidRPr="006D35AF">
        <w:rPr>
          <w:sz w:val="28"/>
          <w:szCs w:val="28"/>
        </w:rPr>
        <w:t>предоставляет</w:t>
      </w:r>
      <w:r w:rsidR="001E0D7C" w:rsidRPr="006D35AF">
        <w:rPr>
          <w:spacing w:val="1"/>
          <w:sz w:val="28"/>
          <w:szCs w:val="28"/>
        </w:rPr>
        <w:t xml:space="preserve"> </w:t>
      </w:r>
      <w:r w:rsidR="001E0D7C" w:rsidRPr="006D35AF">
        <w:rPr>
          <w:sz w:val="28"/>
          <w:szCs w:val="28"/>
        </w:rPr>
        <w:t>свободу</w:t>
      </w:r>
      <w:r w:rsidR="001E0D7C" w:rsidRPr="006D35AF">
        <w:rPr>
          <w:spacing w:val="1"/>
          <w:sz w:val="28"/>
          <w:szCs w:val="28"/>
        </w:rPr>
        <w:t xml:space="preserve"> </w:t>
      </w:r>
      <w:r w:rsidR="001E0D7C" w:rsidRPr="006D35AF">
        <w:rPr>
          <w:sz w:val="28"/>
          <w:szCs w:val="28"/>
        </w:rPr>
        <w:t>способов</w:t>
      </w:r>
      <w:r w:rsidR="001E0D7C" w:rsidRPr="006D35AF">
        <w:rPr>
          <w:spacing w:val="1"/>
          <w:sz w:val="28"/>
          <w:szCs w:val="28"/>
        </w:rPr>
        <w:t xml:space="preserve"> </w:t>
      </w:r>
      <w:r w:rsidR="001E0D7C" w:rsidRPr="006D35AF">
        <w:rPr>
          <w:sz w:val="28"/>
          <w:szCs w:val="28"/>
        </w:rPr>
        <w:t>самореализации,</w:t>
      </w:r>
      <w:r w:rsidR="001E0D7C" w:rsidRPr="006D35AF">
        <w:rPr>
          <w:spacing w:val="1"/>
          <w:sz w:val="28"/>
          <w:szCs w:val="28"/>
        </w:rPr>
        <w:t xml:space="preserve"> </w:t>
      </w:r>
      <w:r w:rsidR="001E0D7C" w:rsidRPr="006D35AF">
        <w:rPr>
          <w:sz w:val="28"/>
          <w:szCs w:val="28"/>
        </w:rPr>
        <w:t>открывает</w:t>
      </w:r>
      <w:r w:rsidR="001E0D7C" w:rsidRPr="006D35AF">
        <w:rPr>
          <w:spacing w:val="1"/>
          <w:sz w:val="28"/>
          <w:szCs w:val="28"/>
        </w:rPr>
        <w:t xml:space="preserve"> </w:t>
      </w:r>
      <w:r w:rsidR="001E0D7C" w:rsidRPr="006D35AF">
        <w:rPr>
          <w:sz w:val="28"/>
          <w:szCs w:val="28"/>
        </w:rPr>
        <w:t>путь самостоятельного творческого поиска. Для этого взрослый должен уметь</w:t>
      </w:r>
      <w:r w:rsidR="001E0D7C" w:rsidRPr="006D35AF">
        <w:rPr>
          <w:spacing w:val="1"/>
          <w:sz w:val="28"/>
          <w:szCs w:val="28"/>
        </w:rPr>
        <w:t xml:space="preserve"> </w:t>
      </w:r>
      <w:r w:rsidR="001E0D7C" w:rsidRPr="006D35AF">
        <w:rPr>
          <w:sz w:val="28"/>
          <w:szCs w:val="28"/>
        </w:rPr>
        <w:t>поддерживать</w:t>
      </w:r>
      <w:r w:rsidR="001E0D7C" w:rsidRPr="006D35AF">
        <w:rPr>
          <w:spacing w:val="-2"/>
          <w:sz w:val="28"/>
          <w:szCs w:val="28"/>
        </w:rPr>
        <w:t xml:space="preserve"> </w:t>
      </w:r>
      <w:r w:rsidR="001E0D7C" w:rsidRPr="006D35AF">
        <w:rPr>
          <w:sz w:val="28"/>
          <w:szCs w:val="28"/>
        </w:rPr>
        <w:t>инициативу</w:t>
      </w:r>
      <w:r w:rsidR="001E0D7C" w:rsidRPr="006D35AF">
        <w:rPr>
          <w:spacing w:val="-3"/>
          <w:sz w:val="28"/>
          <w:szCs w:val="28"/>
        </w:rPr>
        <w:t xml:space="preserve"> </w:t>
      </w:r>
      <w:r w:rsidR="001E0D7C" w:rsidRPr="006D35AF">
        <w:rPr>
          <w:sz w:val="28"/>
          <w:szCs w:val="28"/>
        </w:rPr>
        <w:t>ребенка.</w:t>
      </w:r>
    </w:p>
    <w:p w:rsidR="00F16054" w:rsidRDefault="001E0D7C" w:rsidP="00F16054">
      <w:pPr>
        <w:tabs>
          <w:tab w:val="left" w:pos="10632"/>
        </w:tabs>
        <w:ind w:right="399" w:firstLine="567"/>
        <w:jc w:val="both"/>
        <w:rPr>
          <w:sz w:val="28"/>
          <w:szCs w:val="28"/>
        </w:rPr>
      </w:pPr>
      <w:r w:rsidRPr="00AF7FEA">
        <w:rPr>
          <w:sz w:val="28"/>
          <w:szCs w:val="28"/>
        </w:rPr>
        <w:t>Программа поддерживает субъектную позицию ребенка в образовательном</w:t>
      </w:r>
      <w:r w:rsidRPr="00AF7FEA">
        <w:rPr>
          <w:spacing w:val="1"/>
          <w:sz w:val="28"/>
          <w:szCs w:val="28"/>
        </w:rPr>
        <w:t xml:space="preserve"> </w:t>
      </w:r>
      <w:r w:rsidRPr="006D35AF">
        <w:rPr>
          <w:sz w:val="28"/>
          <w:szCs w:val="28"/>
        </w:rPr>
        <w:t>процессе,</w:t>
      </w:r>
      <w:r w:rsidRPr="006D35AF">
        <w:rPr>
          <w:spacing w:val="1"/>
          <w:sz w:val="28"/>
          <w:szCs w:val="28"/>
        </w:rPr>
        <w:t xml:space="preserve"> </w:t>
      </w:r>
      <w:r w:rsidRPr="006D35AF">
        <w:rPr>
          <w:sz w:val="28"/>
          <w:szCs w:val="28"/>
        </w:rPr>
        <w:t>его</w:t>
      </w:r>
      <w:r w:rsidRPr="006D35AF">
        <w:rPr>
          <w:spacing w:val="1"/>
          <w:sz w:val="28"/>
          <w:szCs w:val="28"/>
        </w:rPr>
        <w:t xml:space="preserve"> </w:t>
      </w:r>
      <w:r w:rsidRPr="006D35AF">
        <w:rPr>
          <w:sz w:val="28"/>
          <w:szCs w:val="28"/>
        </w:rPr>
        <w:t>собственный</w:t>
      </w:r>
      <w:r w:rsidRPr="006D35AF">
        <w:rPr>
          <w:spacing w:val="1"/>
          <w:sz w:val="28"/>
          <w:szCs w:val="28"/>
        </w:rPr>
        <w:t xml:space="preserve"> </w:t>
      </w:r>
      <w:r w:rsidRPr="006D35AF">
        <w:rPr>
          <w:sz w:val="28"/>
          <w:szCs w:val="28"/>
        </w:rPr>
        <w:t>вклад</w:t>
      </w:r>
      <w:r w:rsidRPr="006D35AF">
        <w:rPr>
          <w:spacing w:val="1"/>
          <w:sz w:val="28"/>
          <w:szCs w:val="28"/>
        </w:rPr>
        <w:t xml:space="preserve"> </w:t>
      </w:r>
      <w:r w:rsidRPr="006D35AF">
        <w:rPr>
          <w:sz w:val="28"/>
          <w:szCs w:val="28"/>
        </w:rPr>
        <w:t>в</w:t>
      </w:r>
      <w:r w:rsidRPr="006D35AF">
        <w:rPr>
          <w:spacing w:val="1"/>
          <w:sz w:val="28"/>
          <w:szCs w:val="28"/>
        </w:rPr>
        <w:t xml:space="preserve"> </w:t>
      </w:r>
      <w:r w:rsidRPr="006D35AF">
        <w:rPr>
          <w:sz w:val="28"/>
          <w:szCs w:val="28"/>
        </w:rPr>
        <w:t>развитие,</w:t>
      </w:r>
      <w:r w:rsidRPr="006D35AF">
        <w:rPr>
          <w:spacing w:val="1"/>
          <w:sz w:val="28"/>
          <w:szCs w:val="28"/>
        </w:rPr>
        <w:t xml:space="preserve"> </w:t>
      </w:r>
      <w:r w:rsidRPr="006D35AF">
        <w:rPr>
          <w:sz w:val="28"/>
          <w:szCs w:val="28"/>
        </w:rPr>
        <w:t>в</w:t>
      </w:r>
      <w:r w:rsidRPr="006D35AF">
        <w:rPr>
          <w:spacing w:val="1"/>
          <w:sz w:val="28"/>
          <w:szCs w:val="28"/>
        </w:rPr>
        <w:t xml:space="preserve"> </w:t>
      </w:r>
      <w:r w:rsidRPr="006D35AF">
        <w:rPr>
          <w:sz w:val="28"/>
          <w:szCs w:val="28"/>
        </w:rPr>
        <w:t>тоже</w:t>
      </w:r>
      <w:r w:rsidRPr="006D35AF">
        <w:rPr>
          <w:spacing w:val="1"/>
          <w:sz w:val="28"/>
          <w:szCs w:val="28"/>
        </w:rPr>
        <w:t xml:space="preserve"> </w:t>
      </w:r>
      <w:r w:rsidRPr="006D35AF">
        <w:rPr>
          <w:sz w:val="28"/>
          <w:szCs w:val="28"/>
        </w:rPr>
        <w:t>время,</w:t>
      </w:r>
      <w:r w:rsidRPr="006D35AF">
        <w:rPr>
          <w:spacing w:val="1"/>
          <w:sz w:val="28"/>
          <w:szCs w:val="28"/>
        </w:rPr>
        <w:t xml:space="preserve"> </w:t>
      </w:r>
      <w:r w:rsidRPr="006D35AF">
        <w:rPr>
          <w:sz w:val="28"/>
          <w:szCs w:val="28"/>
        </w:rPr>
        <w:t>заявляя,</w:t>
      </w:r>
      <w:r w:rsidRPr="006D35AF">
        <w:rPr>
          <w:spacing w:val="1"/>
          <w:sz w:val="28"/>
          <w:szCs w:val="28"/>
        </w:rPr>
        <w:t xml:space="preserve"> </w:t>
      </w:r>
      <w:r w:rsidRPr="006D35AF">
        <w:rPr>
          <w:sz w:val="28"/>
          <w:szCs w:val="28"/>
        </w:rPr>
        <w:t>что</w:t>
      </w:r>
      <w:r w:rsidRPr="006D35AF">
        <w:rPr>
          <w:spacing w:val="1"/>
          <w:sz w:val="28"/>
          <w:szCs w:val="28"/>
        </w:rPr>
        <w:t xml:space="preserve"> </w:t>
      </w:r>
      <w:r w:rsidRPr="006D35AF">
        <w:rPr>
          <w:sz w:val="28"/>
          <w:szCs w:val="28"/>
        </w:rPr>
        <w:t>образовательный</w:t>
      </w:r>
      <w:r w:rsidRPr="006D35AF">
        <w:rPr>
          <w:spacing w:val="1"/>
          <w:sz w:val="28"/>
          <w:szCs w:val="28"/>
        </w:rPr>
        <w:t xml:space="preserve"> </w:t>
      </w:r>
      <w:r w:rsidRPr="006D35AF">
        <w:rPr>
          <w:sz w:val="28"/>
          <w:szCs w:val="28"/>
        </w:rPr>
        <w:t>процесс</w:t>
      </w:r>
      <w:r w:rsidRPr="006D35AF">
        <w:rPr>
          <w:spacing w:val="1"/>
          <w:sz w:val="28"/>
          <w:szCs w:val="28"/>
        </w:rPr>
        <w:t xml:space="preserve"> </w:t>
      </w:r>
      <w:r w:rsidRPr="006D35AF">
        <w:rPr>
          <w:sz w:val="28"/>
          <w:szCs w:val="28"/>
        </w:rPr>
        <w:t>является</w:t>
      </w:r>
      <w:r w:rsidRPr="006D35AF">
        <w:rPr>
          <w:spacing w:val="1"/>
          <w:sz w:val="28"/>
          <w:szCs w:val="28"/>
        </w:rPr>
        <w:t xml:space="preserve"> </w:t>
      </w:r>
      <w:r w:rsidRPr="006D35AF">
        <w:rPr>
          <w:sz w:val="28"/>
          <w:szCs w:val="28"/>
        </w:rPr>
        <w:t>социальным</w:t>
      </w:r>
      <w:r w:rsidRPr="006D35AF">
        <w:rPr>
          <w:spacing w:val="1"/>
          <w:sz w:val="28"/>
          <w:szCs w:val="28"/>
        </w:rPr>
        <w:t xml:space="preserve"> </w:t>
      </w:r>
      <w:r w:rsidRPr="006D35AF">
        <w:rPr>
          <w:sz w:val="28"/>
          <w:szCs w:val="28"/>
        </w:rPr>
        <w:t>процессом</w:t>
      </w:r>
      <w:r w:rsidRPr="006D35AF">
        <w:rPr>
          <w:spacing w:val="1"/>
          <w:sz w:val="28"/>
          <w:szCs w:val="28"/>
        </w:rPr>
        <w:t xml:space="preserve"> </w:t>
      </w:r>
      <w:r w:rsidRPr="006D35AF">
        <w:rPr>
          <w:sz w:val="28"/>
          <w:szCs w:val="28"/>
        </w:rPr>
        <w:t>и</w:t>
      </w:r>
      <w:r w:rsidRPr="006D35AF">
        <w:rPr>
          <w:spacing w:val="1"/>
          <w:sz w:val="28"/>
          <w:szCs w:val="28"/>
        </w:rPr>
        <w:t xml:space="preserve"> </w:t>
      </w:r>
      <w:r w:rsidRPr="006D35AF">
        <w:rPr>
          <w:sz w:val="28"/>
          <w:szCs w:val="28"/>
        </w:rPr>
        <w:t>происходит</w:t>
      </w:r>
      <w:r w:rsidRPr="006D35AF">
        <w:rPr>
          <w:spacing w:val="1"/>
          <w:sz w:val="28"/>
          <w:szCs w:val="28"/>
        </w:rPr>
        <w:t xml:space="preserve"> </w:t>
      </w:r>
      <w:r w:rsidRPr="006D35AF">
        <w:rPr>
          <w:sz w:val="28"/>
          <w:szCs w:val="28"/>
        </w:rPr>
        <w:t>в</w:t>
      </w:r>
      <w:r w:rsidRPr="006D35AF">
        <w:rPr>
          <w:spacing w:val="-67"/>
          <w:sz w:val="28"/>
          <w:szCs w:val="28"/>
        </w:rPr>
        <w:t xml:space="preserve"> </w:t>
      </w:r>
      <w:r w:rsidRPr="006D35AF">
        <w:rPr>
          <w:sz w:val="28"/>
          <w:szCs w:val="28"/>
        </w:rPr>
        <w:t>совместной деятельности в</w:t>
      </w:r>
      <w:r w:rsidRPr="006D35AF">
        <w:rPr>
          <w:spacing w:val="-1"/>
          <w:sz w:val="28"/>
          <w:szCs w:val="28"/>
        </w:rPr>
        <w:t xml:space="preserve"> </w:t>
      </w:r>
      <w:r w:rsidRPr="006D35AF">
        <w:rPr>
          <w:sz w:val="28"/>
          <w:szCs w:val="28"/>
        </w:rPr>
        <w:t>диалоге</w:t>
      </w:r>
      <w:r w:rsidRPr="006D35AF">
        <w:rPr>
          <w:spacing w:val="2"/>
          <w:sz w:val="28"/>
          <w:szCs w:val="28"/>
        </w:rPr>
        <w:t xml:space="preserve"> </w:t>
      </w:r>
      <w:r w:rsidRPr="006D35AF">
        <w:rPr>
          <w:sz w:val="28"/>
          <w:szCs w:val="28"/>
        </w:rPr>
        <w:t>детей и</w:t>
      </w:r>
      <w:r w:rsidRPr="006D35AF">
        <w:rPr>
          <w:spacing w:val="9"/>
          <w:sz w:val="28"/>
          <w:szCs w:val="28"/>
        </w:rPr>
        <w:t xml:space="preserve"> </w:t>
      </w:r>
      <w:r w:rsidRPr="006D35AF">
        <w:rPr>
          <w:sz w:val="28"/>
          <w:szCs w:val="28"/>
        </w:rPr>
        <w:t>взрослых.</w:t>
      </w:r>
    </w:p>
    <w:p w:rsidR="001E0D7C" w:rsidRPr="006D35AF" w:rsidRDefault="001E0D7C" w:rsidP="00F16054">
      <w:pPr>
        <w:tabs>
          <w:tab w:val="left" w:pos="10632"/>
        </w:tabs>
        <w:ind w:right="399" w:firstLine="567"/>
        <w:jc w:val="both"/>
        <w:rPr>
          <w:sz w:val="28"/>
          <w:szCs w:val="28"/>
        </w:rPr>
      </w:pPr>
      <w:r w:rsidRPr="006D35AF">
        <w:rPr>
          <w:sz w:val="28"/>
          <w:szCs w:val="28"/>
        </w:rPr>
        <w:t>Программа</w:t>
      </w:r>
      <w:r w:rsidRPr="006D35AF">
        <w:rPr>
          <w:spacing w:val="1"/>
          <w:sz w:val="28"/>
          <w:szCs w:val="28"/>
        </w:rPr>
        <w:t xml:space="preserve"> </w:t>
      </w:r>
      <w:r w:rsidRPr="006D35AF">
        <w:rPr>
          <w:sz w:val="28"/>
          <w:szCs w:val="28"/>
        </w:rPr>
        <w:t>охватывает</w:t>
      </w:r>
      <w:r w:rsidRPr="006D35AF">
        <w:rPr>
          <w:spacing w:val="1"/>
          <w:sz w:val="28"/>
          <w:szCs w:val="28"/>
        </w:rPr>
        <w:t xml:space="preserve"> </w:t>
      </w:r>
      <w:r w:rsidRPr="006D35AF">
        <w:rPr>
          <w:sz w:val="28"/>
          <w:szCs w:val="28"/>
        </w:rPr>
        <w:t>возрастные</w:t>
      </w:r>
      <w:r w:rsidRPr="006D35AF">
        <w:rPr>
          <w:spacing w:val="1"/>
          <w:sz w:val="28"/>
          <w:szCs w:val="28"/>
        </w:rPr>
        <w:t xml:space="preserve"> </w:t>
      </w:r>
      <w:r w:rsidRPr="006D35AF">
        <w:rPr>
          <w:sz w:val="28"/>
          <w:szCs w:val="28"/>
        </w:rPr>
        <w:t>периоды</w:t>
      </w:r>
      <w:r w:rsidRPr="006D35AF">
        <w:rPr>
          <w:spacing w:val="1"/>
          <w:sz w:val="28"/>
          <w:szCs w:val="28"/>
        </w:rPr>
        <w:t xml:space="preserve"> </w:t>
      </w:r>
      <w:r w:rsidRPr="006D35AF">
        <w:rPr>
          <w:sz w:val="28"/>
          <w:szCs w:val="28"/>
        </w:rPr>
        <w:t>физического</w:t>
      </w:r>
      <w:r w:rsidRPr="006D35AF">
        <w:rPr>
          <w:spacing w:val="1"/>
          <w:sz w:val="28"/>
          <w:szCs w:val="28"/>
        </w:rPr>
        <w:t xml:space="preserve"> </w:t>
      </w:r>
      <w:r w:rsidRPr="006D35AF">
        <w:rPr>
          <w:sz w:val="28"/>
          <w:szCs w:val="28"/>
        </w:rPr>
        <w:t>и</w:t>
      </w:r>
      <w:r w:rsidRPr="006D35AF">
        <w:rPr>
          <w:spacing w:val="1"/>
          <w:sz w:val="28"/>
          <w:szCs w:val="28"/>
        </w:rPr>
        <w:t xml:space="preserve"> </w:t>
      </w:r>
      <w:r w:rsidRPr="006D35AF">
        <w:rPr>
          <w:sz w:val="28"/>
          <w:szCs w:val="28"/>
        </w:rPr>
        <w:t>психического</w:t>
      </w:r>
      <w:r w:rsidRPr="006D35AF">
        <w:rPr>
          <w:spacing w:val="-67"/>
          <w:sz w:val="28"/>
          <w:szCs w:val="28"/>
        </w:rPr>
        <w:t xml:space="preserve"> </w:t>
      </w:r>
      <w:r w:rsidRPr="006D35AF">
        <w:rPr>
          <w:sz w:val="28"/>
          <w:szCs w:val="28"/>
        </w:rPr>
        <w:t>развития детей от 1 года до 8-ми лет (ранний и дошкольный возраст).</w:t>
      </w:r>
      <w:r w:rsidRPr="006D35AF">
        <w:rPr>
          <w:spacing w:val="1"/>
          <w:sz w:val="28"/>
          <w:szCs w:val="28"/>
        </w:rPr>
        <w:t xml:space="preserve"> </w:t>
      </w:r>
      <w:r w:rsidRPr="006D35AF">
        <w:rPr>
          <w:sz w:val="28"/>
          <w:szCs w:val="28"/>
        </w:rPr>
        <w:t>Реализуется</w:t>
      </w:r>
      <w:r w:rsidRPr="006D35AF">
        <w:rPr>
          <w:spacing w:val="2"/>
          <w:sz w:val="28"/>
          <w:szCs w:val="28"/>
        </w:rPr>
        <w:t xml:space="preserve"> </w:t>
      </w:r>
      <w:r w:rsidRPr="006D35AF">
        <w:rPr>
          <w:sz w:val="28"/>
          <w:szCs w:val="28"/>
        </w:rPr>
        <w:t>в группах:</w:t>
      </w:r>
    </w:p>
    <w:p w:rsidR="001E0D7C" w:rsidRPr="006D35AF" w:rsidRDefault="001E0D7C" w:rsidP="00F16054">
      <w:pPr>
        <w:numPr>
          <w:ilvl w:val="0"/>
          <w:numId w:val="40"/>
        </w:numPr>
        <w:tabs>
          <w:tab w:val="left" w:pos="1710"/>
        </w:tabs>
        <w:spacing w:line="321" w:lineRule="exact"/>
        <w:ind w:left="851"/>
        <w:jc w:val="both"/>
        <w:rPr>
          <w:sz w:val="28"/>
        </w:rPr>
      </w:pPr>
      <w:r w:rsidRPr="006D35AF">
        <w:rPr>
          <w:sz w:val="28"/>
        </w:rPr>
        <w:t>группа</w:t>
      </w:r>
      <w:r w:rsidRPr="006D35AF">
        <w:rPr>
          <w:spacing w:val="-2"/>
          <w:sz w:val="28"/>
        </w:rPr>
        <w:t xml:space="preserve"> </w:t>
      </w:r>
      <w:r w:rsidRPr="006D35AF">
        <w:rPr>
          <w:sz w:val="28"/>
        </w:rPr>
        <w:t>раннего</w:t>
      </w:r>
      <w:r w:rsidRPr="006D35AF">
        <w:rPr>
          <w:spacing w:val="-1"/>
          <w:sz w:val="28"/>
        </w:rPr>
        <w:t xml:space="preserve"> </w:t>
      </w:r>
      <w:r w:rsidRPr="006D35AF">
        <w:rPr>
          <w:sz w:val="28"/>
        </w:rPr>
        <w:t>возраста</w:t>
      </w:r>
      <w:r w:rsidRPr="006D35AF">
        <w:rPr>
          <w:spacing w:val="-2"/>
          <w:sz w:val="28"/>
        </w:rPr>
        <w:t xml:space="preserve"> </w:t>
      </w:r>
      <w:r w:rsidRPr="006D35AF">
        <w:rPr>
          <w:sz w:val="28"/>
        </w:rPr>
        <w:t>(с</w:t>
      </w:r>
      <w:r w:rsidRPr="006D35AF">
        <w:rPr>
          <w:spacing w:val="-1"/>
          <w:sz w:val="28"/>
        </w:rPr>
        <w:t xml:space="preserve"> </w:t>
      </w:r>
      <w:r w:rsidRPr="006D35AF">
        <w:rPr>
          <w:sz w:val="28"/>
        </w:rPr>
        <w:t>1</w:t>
      </w:r>
      <w:r w:rsidRPr="006D35AF">
        <w:rPr>
          <w:spacing w:val="-2"/>
          <w:sz w:val="28"/>
        </w:rPr>
        <w:t xml:space="preserve"> </w:t>
      </w:r>
      <w:r w:rsidRPr="006D35AF">
        <w:rPr>
          <w:sz w:val="28"/>
        </w:rPr>
        <w:t>года</w:t>
      </w:r>
      <w:r w:rsidRPr="006D35AF">
        <w:rPr>
          <w:spacing w:val="-1"/>
          <w:sz w:val="28"/>
        </w:rPr>
        <w:t xml:space="preserve"> </w:t>
      </w:r>
      <w:r w:rsidRPr="006D35AF">
        <w:rPr>
          <w:sz w:val="28"/>
        </w:rPr>
        <w:t>до</w:t>
      </w:r>
      <w:r w:rsidRPr="006D35AF">
        <w:rPr>
          <w:spacing w:val="-2"/>
          <w:sz w:val="28"/>
        </w:rPr>
        <w:t xml:space="preserve"> </w:t>
      </w:r>
      <w:r w:rsidRPr="006D35AF">
        <w:rPr>
          <w:sz w:val="28"/>
        </w:rPr>
        <w:t>2-х</w:t>
      </w:r>
      <w:r w:rsidRPr="006D35AF">
        <w:rPr>
          <w:spacing w:val="-6"/>
          <w:sz w:val="28"/>
        </w:rPr>
        <w:t xml:space="preserve"> </w:t>
      </w:r>
      <w:r w:rsidRPr="006D35AF">
        <w:rPr>
          <w:sz w:val="28"/>
        </w:rPr>
        <w:t>лет)</w:t>
      </w:r>
    </w:p>
    <w:p w:rsidR="001E0D7C" w:rsidRPr="006D35AF" w:rsidRDefault="001E0D7C" w:rsidP="00F16054">
      <w:pPr>
        <w:numPr>
          <w:ilvl w:val="0"/>
          <w:numId w:val="40"/>
        </w:numPr>
        <w:tabs>
          <w:tab w:val="left" w:pos="1710"/>
        </w:tabs>
        <w:spacing w:line="322" w:lineRule="exact"/>
        <w:ind w:left="851"/>
        <w:jc w:val="both"/>
        <w:rPr>
          <w:sz w:val="28"/>
        </w:rPr>
      </w:pPr>
      <w:r w:rsidRPr="006D35AF">
        <w:rPr>
          <w:sz w:val="28"/>
        </w:rPr>
        <w:t>группа</w:t>
      </w:r>
      <w:r w:rsidRPr="006D35AF">
        <w:rPr>
          <w:spacing w:val="-1"/>
          <w:sz w:val="28"/>
        </w:rPr>
        <w:t xml:space="preserve"> </w:t>
      </w:r>
      <w:r w:rsidRPr="006D35AF">
        <w:rPr>
          <w:sz w:val="28"/>
        </w:rPr>
        <w:t>раннего</w:t>
      </w:r>
      <w:r w:rsidRPr="006D35AF">
        <w:rPr>
          <w:spacing w:val="1"/>
          <w:sz w:val="28"/>
        </w:rPr>
        <w:t xml:space="preserve"> </w:t>
      </w:r>
      <w:r w:rsidRPr="006D35AF">
        <w:rPr>
          <w:sz w:val="28"/>
        </w:rPr>
        <w:t>возраста</w:t>
      </w:r>
      <w:r w:rsidRPr="006D35AF">
        <w:rPr>
          <w:spacing w:val="1"/>
          <w:sz w:val="28"/>
        </w:rPr>
        <w:t xml:space="preserve"> </w:t>
      </w:r>
      <w:r w:rsidRPr="006D35AF">
        <w:rPr>
          <w:sz w:val="28"/>
        </w:rPr>
        <w:t>(с</w:t>
      </w:r>
      <w:r w:rsidRPr="006D35AF">
        <w:rPr>
          <w:spacing w:val="-1"/>
          <w:sz w:val="28"/>
        </w:rPr>
        <w:t xml:space="preserve"> </w:t>
      </w:r>
      <w:r w:rsidRPr="006D35AF">
        <w:rPr>
          <w:sz w:val="28"/>
        </w:rPr>
        <w:t>2-х</w:t>
      </w:r>
      <w:r w:rsidRPr="006D35AF">
        <w:rPr>
          <w:spacing w:val="-5"/>
          <w:sz w:val="28"/>
        </w:rPr>
        <w:t xml:space="preserve"> </w:t>
      </w:r>
      <w:r w:rsidRPr="006D35AF">
        <w:rPr>
          <w:sz w:val="28"/>
        </w:rPr>
        <w:t>лет</w:t>
      </w:r>
      <w:r w:rsidRPr="006D35AF">
        <w:rPr>
          <w:spacing w:val="-3"/>
          <w:sz w:val="28"/>
        </w:rPr>
        <w:t xml:space="preserve"> </w:t>
      </w:r>
      <w:r w:rsidRPr="006D35AF">
        <w:rPr>
          <w:sz w:val="28"/>
        </w:rPr>
        <w:t>до</w:t>
      </w:r>
      <w:r w:rsidRPr="006D35AF">
        <w:rPr>
          <w:spacing w:val="-2"/>
          <w:sz w:val="28"/>
        </w:rPr>
        <w:t xml:space="preserve"> </w:t>
      </w:r>
      <w:r w:rsidRPr="006D35AF">
        <w:rPr>
          <w:sz w:val="28"/>
        </w:rPr>
        <w:t>3-х</w:t>
      </w:r>
      <w:r w:rsidRPr="006D35AF">
        <w:rPr>
          <w:spacing w:val="-5"/>
          <w:sz w:val="28"/>
        </w:rPr>
        <w:t xml:space="preserve"> </w:t>
      </w:r>
      <w:r w:rsidRPr="006D35AF">
        <w:rPr>
          <w:sz w:val="28"/>
        </w:rPr>
        <w:t>лет);</w:t>
      </w:r>
    </w:p>
    <w:p w:rsidR="001E0D7C" w:rsidRPr="006D35AF" w:rsidRDefault="001E0D7C" w:rsidP="00F16054">
      <w:pPr>
        <w:numPr>
          <w:ilvl w:val="0"/>
          <w:numId w:val="40"/>
        </w:numPr>
        <w:tabs>
          <w:tab w:val="left" w:pos="1710"/>
        </w:tabs>
        <w:ind w:left="851"/>
        <w:rPr>
          <w:sz w:val="28"/>
        </w:rPr>
      </w:pPr>
      <w:r w:rsidRPr="006D35AF">
        <w:rPr>
          <w:sz w:val="28"/>
        </w:rPr>
        <w:t>вторая</w:t>
      </w:r>
      <w:r w:rsidRPr="006D35AF">
        <w:rPr>
          <w:spacing w:val="-1"/>
          <w:sz w:val="28"/>
        </w:rPr>
        <w:t xml:space="preserve"> </w:t>
      </w:r>
      <w:r w:rsidRPr="006D35AF">
        <w:rPr>
          <w:sz w:val="28"/>
        </w:rPr>
        <w:t>младшая</w:t>
      </w:r>
      <w:r w:rsidRPr="006D35AF">
        <w:rPr>
          <w:spacing w:val="-1"/>
          <w:sz w:val="28"/>
        </w:rPr>
        <w:t xml:space="preserve"> </w:t>
      </w:r>
      <w:r w:rsidRPr="006D35AF">
        <w:rPr>
          <w:sz w:val="28"/>
        </w:rPr>
        <w:t>группа</w:t>
      </w:r>
      <w:r w:rsidRPr="006D35AF">
        <w:rPr>
          <w:spacing w:val="-2"/>
          <w:sz w:val="28"/>
        </w:rPr>
        <w:t xml:space="preserve"> </w:t>
      </w:r>
      <w:r w:rsidRPr="006D35AF">
        <w:rPr>
          <w:sz w:val="28"/>
        </w:rPr>
        <w:t>(с</w:t>
      </w:r>
      <w:r w:rsidRPr="006D35AF">
        <w:rPr>
          <w:spacing w:val="-2"/>
          <w:sz w:val="28"/>
        </w:rPr>
        <w:t xml:space="preserve"> </w:t>
      </w:r>
      <w:r w:rsidRPr="006D35AF">
        <w:rPr>
          <w:sz w:val="28"/>
        </w:rPr>
        <w:t>3</w:t>
      </w:r>
      <w:r w:rsidRPr="006D35AF">
        <w:rPr>
          <w:spacing w:val="-3"/>
          <w:sz w:val="28"/>
        </w:rPr>
        <w:t xml:space="preserve"> </w:t>
      </w:r>
      <w:r w:rsidRPr="006D35AF">
        <w:rPr>
          <w:sz w:val="28"/>
        </w:rPr>
        <w:t>до</w:t>
      </w:r>
      <w:r w:rsidRPr="006D35AF">
        <w:rPr>
          <w:spacing w:val="-3"/>
          <w:sz w:val="28"/>
        </w:rPr>
        <w:t xml:space="preserve"> </w:t>
      </w:r>
      <w:r w:rsidRPr="006D35AF">
        <w:rPr>
          <w:sz w:val="28"/>
        </w:rPr>
        <w:t>4</w:t>
      </w:r>
      <w:r w:rsidRPr="006D35AF">
        <w:rPr>
          <w:spacing w:val="-2"/>
          <w:sz w:val="28"/>
        </w:rPr>
        <w:t xml:space="preserve"> </w:t>
      </w:r>
      <w:r w:rsidRPr="006D35AF">
        <w:rPr>
          <w:sz w:val="28"/>
        </w:rPr>
        <w:t>лет);</w:t>
      </w:r>
    </w:p>
    <w:p w:rsidR="001E0D7C" w:rsidRPr="006D35AF" w:rsidRDefault="001E0D7C" w:rsidP="00F16054">
      <w:pPr>
        <w:numPr>
          <w:ilvl w:val="0"/>
          <w:numId w:val="40"/>
        </w:numPr>
        <w:tabs>
          <w:tab w:val="left" w:pos="1710"/>
        </w:tabs>
        <w:spacing w:line="322" w:lineRule="exact"/>
        <w:ind w:left="851"/>
        <w:rPr>
          <w:sz w:val="28"/>
        </w:rPr>
      </w:pPr>
      <w:r w:rsidRPr="006D35AF">
        <w:rPr>
          <w:sz w:val="28"/>
        </w:rPr>
        <w:t>средняя</w:t>
      </w:r>
      <w:r w:rsidRPr="006D35AF">
        <w:rPr>
          <w:spacing w:val="-2"/>
          <w:sz w:val="28"/>
        </w:rPr>
        <w:t xml:space="preserve"> </w:t>
      </w:r>
      <w:r w:rsidRPr="006D35AF">
        <w:rPr>
          <w:sz w:val="28"/>
        </w:rPr>
        <w:t>группа</w:t>
      </w:r>
      <w:r w:rsidRPr="006D35AF">
        <w:rPr>
          <w:spacing w:val="-2"/>
          <w:sz w:val="28"/>
        </w:rPr>
        <w:t xml:space="preserve"> </w:t>
      </w:r>
      <w:r w:rsidRPr="006D35AF">
        <w:rPr>
          <w:sz w:val="28"/>
        </w:rPr>
        <w:t>(с</w:t>
      </w:r>
      <w:r w:rsidRPr="006D35AF">
        <w:rPr>
          <w:spacing w:val="-2"/>
          <w:sz w:val="28"/>
        </w:rPr>
        <w:t xml:space="preserve"> </w:t>
      </w:r>
      <w:r w:rsidRPr="006D35AF">
        <w:rPr>
          <w:sz w:val="28"/>
        </w:rPr>
        <w:t>4</w:t>
      </w:r>
      <w:r w:rsidRPr="006D35AF">
        <w:rPr>
          <w:spacing w:val="-4"/>
          <w:sz w:val="28"/>
        </w:rPr>
        <w:t xml:space="preserve"> </w:t>
      </w:r>
      <w:r w:rsidRPr="006D35AF">
        <w:rPr>
          <w:sz w:val="28"/>
        </w:rPr>
        <w:t>до</w:t>
      </w:r>
      <w:r w:rsidRPr="006D35AF">
        <w:rPr>
          <w:spacing w:val="-3"/>
          <w:sz w:val="28"/>
        </w:rPr>
        <w:t xml:space="preserve"> </w:t>
      </w:r>
      <w:r w:rsidRPr="006D35AF">
        <w:rPr>
          <w:sz w:val="28"/>
        </w:rPr>
        <w:t>5</w:t>
      </w:r>
      <w:r w:rsidRPr="006D35AF">
        <w:rPr>
          <w:spacing w:val="-3"/>
          <w:sz w:val="28"/>
        </w:rPr>
        <w:t xml:space="preserve"> </w:t>
      </w:r>
      <w:r w:rsidRPr="006D35AF">
        <w:rPr>
          <w:sz w:val="28"/>
        </w:rPr>
        <w:t>лет);</w:t>
      </w:r>
    </w:p>
    <w:p w:rsidR="001E0D7C" w:rsidRPr="006D35AF" w:rsidRDefault="001E0D7C" w:rsidP="00F16054">
      <w:pPr>
        <w:numPr>
          <w:ilvl w:val="0"/>
          <w:numId w:val="40"/>
        </w:numPr>
        <w:tabs>
          <w:tab w:val="left" w:pos="1710"/>
        </w:tabs>
        <w:spacing w:line="322" w:lineRule="exact"/>
        <w:ind w:left="851"/>
        <w:rPr>
          <w:sz w:val="28"/>
        </w:rPr>
      </w:pPr>
      <w:r w:rsidRPr="006D35AF">
        <w:rPr>
          <w:sz w:val="28"/>
        </w:rPr>
        <w:t>старшая</w:t>
      </w:r>
      <w:r w:rsidRPr="006D35AF">
        <w:rPr>
          <w:spacing w:val="-2"/>
          <w:sz w:val="28"/>
        </w:rPr>
        <w:t xml:space="preserve"> </w:t>
      </w:r>
      <w:r w:rsidRPr="006D35AF">
        <w:rPr>
          <w:sz w:val="28"/>
        </w:rPr>
        <w:t>группа</w:t>
      </w:r>
      <w:r w:rsidRPr="006D35AF">
        <w:rPr>
          <w:spacing w:val="-3"/>
          <w:sz w:val="28"/>
        </w:rPr>
        <w:t xml:space="preserve"> </w:t>
      </w:r>
      <w:r w:rsidRPr="006D35AF">
        <w:rPr>
          <w:sz w:val="28"/>
        </w:rPr>
        <w:t>(с</w:t>
      </w:r>
      <w:r w:rsidRPr="006D35AF">
        <w:rPr>
          <w:spacing w:val="-3"/>
          <w:sz w:val="28"/>
        </w:rPr>
        <w:t xml:space="preserve"> </w:t>
      </w:r>
      <w:r w:rsidRPr="006D35AF">
        <w:rPr>
          <w:sz w:val="28"/>
        </w:rPr>
        <w:t>5</w:t>
      </w:r>
      <w:r w:rsidRPr="006D35AF">
        <w:rPr>
          <w:spacing w:val="-4"/>
          <w:sz w:val="28"/>
        </w:rPr>
        <w:t xml:space="preserve"> </w:t>
      </w:r>
      <w:r w:rsidRPr="006D35AF">
        <w:rPr>
          <w:sz w:val="28"/>
        </w:rPr>
        <w:t>до</w:t>
      </w:r>
      <w:r w:rsidRPr="006D35AF">
        <w:rPr>
          <w:spacing w:val="-4"/>
          <w:sz w:val="28"/>
        </w:rPr>
        <w:t xml:space="preserve"> </w:t>
      </w:r>
      <w:r w:rsidRPr="006D35AF">
        <w:rPr>
          <w:sz w:val="28"/>
        </w:rPr>
        <w:t>6</w:t>
      </w:r>
      <w:r w:rsidRPr="006D35AF">
        <w:rPr>
          <w:spacing w:val="-3"/>
          <w:sz w:val="28"/>
        </w:rPr>
        <w:t xml:space="preserve"> </w:t>
      </w:r>
      <w:r w:rsidRPr="006D35AF">
        <w:rPr>
          <w:sz w:val="28"/>
        </w:rPr>
        <w:t>лет);</w:t>
      </w:r>
    </w:p>
    <w:p w:rsidR="001E0D7C" w:rsidRPr="006D35AF" w:rsidRDefault="001E0D7C" w:rsidP="00F16054">
      <w:pPr>
        <w:numPr>
          <w:ilvl w:val="0"/>
          <w:numId w:val="40"/>
        </w:numPr>
        <w:tabs>
          <w:tab w:val="left" w:pos="1715"/>
        </w:tabs>
        <w:ind w:left="851" w:hanging="165"/>
        <w:rPr>
          <w:sz w:val="28"/>
        </w:rPr>
      </w:pPr>
      <w:r w:rsidRPr="006D35AF">
        <w:rPr>
          <w:sz w:val="28"/>
        </w:rPr>
        <w:t>подготовительная</w:t>
      </w:r>
      <w:r w:rsidRPr="006D35AF">
        <w:rPr>
          <w:spacing w:val="-1"/>
          <w:sz w:val="28"/>
        </w:rPr>
        <w:t xml:space="preserve"> </w:t>
      </w:r>
      <w:r w:rsidRPr="006D35AF">
        <w:rPr>
          <w:sz w:val="28"/>
        </w:rPr>
        <w:t>к</w:t>
      </w:r>
      <w:r w:rsidRPr="006D35AF">
        <w:rPr>
          <w:spacing w:val="-3"/>
          <w:sz w:val="28"/>
        </w:rPr>
        <w:t xml:space="preserve"> </w:t>
      </w:r>
      <w:r w:rsidRPr="006D35AF">
        <w:rPr>
          <w:sz w:val="28"/>
        </w:rPr>
        <w:t>школе</w:t>
      </w:r>
      <w:r w:rsidRPr="006D35AF">
        <w:rPr>
          <w:spacing w:val="-2"/>
          <w:sz w:val="28"/>
        </w:rPr>
        <w:t xml:space="preserve"> </w:t>
      </w:r>
      <w:r w:rsidRPr="006D35AF">
        <w:rPr>
          <w:sz w:val="28"/>
        </w:rPr>
        <w:t>группа</w:t>
      </w:r>
      <w:r w:rsidRPr="006D35AF">
        <w:rPr>
          <w:spacing w:val="-2"/>
          <w:sz w:val="28"/>
        </w:rPr>
        <w:t xml:space="preserve"> </w:t>
      </w:r>
      <w:r w:rsidRPr="006D35AF">
        <w:rPr>
          <w:sz w:val="28"/>
        </w:rPr>
        <w:t>(с</w:t>
      </w:r>
      <w:r w:rsidRPr="006D35AF">
        <w:rPr>
          <w:spacing w:val="-2"/>
          <w:sz w:val="28"/>
        </w:rPr>
        <w:t xml:space="preserve"> </w:t>
      </w:r>
      <w:r w:rsidRPr="006D35AF">
        <w:rPr>
          <w:sz w:val="28"/>
        </w:rPr>
        <w:t>6</w:t>
      </w:r>
      <w:r w:rsidRPr="006D35AF">
        <w:rPr>
          <w:spacing w:val="-3"/>
          <w:sz w:val="28"/>
        </w:rPr>
        <w:t xml:space="preserve"> </w:t>
      </w:r>
      <w:r w:rsidRPr="006D35AF">
        <w:rPr>
          <w:sz w:val="28"/>
        </w:rPr>
        <w:t>до</w:t>
      </w:r>
      <w:r w:rsidRPr="006D35AF">
        <w:rPr>
          <w:spacing w:val="-3"/>
          <w:sz w:val="28"/>
        </w:rPr>
        <w:t xml:space="preserve"> </w:t>
      </w:r>
      <w:r w:rsidRPr="006D35AF">
        <w:rPr>
          <w:sz w:val="28"/>
        </w:rPr>
        <w:t>8-ми</w:t>
      </w:r>
      <w:r w:rsidRPr="006D35AF">
        <w:rPr>
          <w:spacing w:val="-2"/>
          <w:sz w:val="28"/>
        </w:rPr>
        <w:t xml:space="preserve"> </w:t>
      </w:r>
      <w:r w:rsidRPr="006D35AF">
        <w:rPr>
          <w:sz w:val="28"/>
        </w:rPr>
        <w:t>лет).</w:t>
      </w:r>
    </w:p>
    <w:p w:rsidR="001E0D7C" w:rsidRPr="006D35AF" w:rsidRDefault="001E0D7C" w:rsidP="00F16054">
      <w:pPr>
        <w:ind w:right="399" w:firstLine="686"/>
        <w:jc w:val="both"/>
        <w:rPr>
          <w:sz w:val="28"/>
          <w:szCs w:val="28"/>
        </w:rPr>
      </w:pPr>
      <w:r w:rsidRPr="006D35AF">
        <w:rPr>
          <w:sz w:val="28"/>
          <w:szCs w:val="28"/>
        </w:rPr>
        <w:t>Для</w:t>
      </w:r>
      <w:r w:rsidRPr="006D35AF">
        <w:rPr>
          <w:spacing w:val="1"/>
          <w:sz w:val="28"/>
          <w:szCs w:val="28"/>
        </w:rPr>
        <w:t xml:space="preserve"> </w:t>
      </w:r>
      <w:r w:rsidRPr="006D35AF">
        <w:rPr>
          <w:sz w:val="28"/>
          <w:szCs w:val="28"/>
        </w:rPr>
        <w:t>эффективной</w:t>
      </w:r>
      <w:r w:rsidRPr="006D35AF">
        <w:rPr>
          <w:spacing w:val="1"/>
          <w:sz w:val="28"/>
          <w:szCs w:val="28"/>
        </w:rPr>
        <w:t xml:space="preserve"> </w:t>
      </w:r>
      <w:r w:rsidRPr="006D35AF">
        <w:rPr>
          <w:sz w:val="28"/>
          <w:szCs w:val="28"/>
        </w:rPr>
        <w:t>реализации</w:t>
      </w:r>
      <w:r w:rsidRPr="006D35AF">
        <w:rPr>
          <w:spacing w:val="1"/>
          <w:sz w:val="28"/>
          <w:szCs w:val="28"/>
        </w:rPr>
        <w:t xml:space="preserve"> </w:t>
      </w:r>
      <w:r w:rsidRPr="006D35AF">
        <w:rPr>
          <w:sz w:val="28"/>
          <w:szCs w:val="28"/>
        </w:rPr>
        <w:t>Программы,</w:t>
      </w:r>
      <w:r w:rsidRPr="006D35AF">
        <w:rPr>
          <w:spacing w:val="1"/>
          <w:sz w:val="28"/>
          <w:szCs w:val="28"/>
        </w:rPr>
        <w:t xml:space="preserve"> </w:t>
      </w:r>
      <w:r w:rsidRPr="006D35AF">
        <w:rPr>
          <w:sz w:val="28"/>
          <w:szCs w:val="28"/>
        </w:rPr>
        <w:t>штатным</w:t>
      </w:r>
      <w:r w:rsidRPr="006D35AF">
        <w:rPr>
          <w:spacing w:val="1"/>
          <w:sz w:val="28"/>
          <w:szCs w:val="28"/>
        </w:rPr>
        <w:t xml:space="preserve"> </w:t>
      </w:r>
      <w:r w:rsidRPr="006D35AF">
        <w:rPr>
          <w:sz w:val="28"/>
          <w:szCs w:val="28"/>
        </w:rPr>
        <w:t>расписанием</w:t>
      </w:r>
      <w:r w:rsidRPr="006D35AF">
        <w:rPr>
          <w:spacing w:val="1"/>
          <w:sz w:val="28"/>
          <w:szCs w:val="28"/>
        </w:rPr>
        <w:t xml:space="preserve"> </w:t>
      </w:r>
      <w:r w:rsidRPr="006D35AF">
        <w:rPr>
          <w:sz w:val="28"/>
          <w:szCs w:val="28"/>
        </w:rPr>
        <w:t>МДОУ</w:t>
      </w:r>
      <w:r w:rsidRPr="006D35AF">
        <w:rPr>
          <w:spacing w:val="1"/>
          <w:sz w:val="28"/>
          <w:szCs w:val="28"/>
        </w:rPr>
        <w:t xml:space="preserve"> </w:t>
      </w:r>
      <w:r w:rsidRPr="006D35AF">
        <w:rPr>
          <w:sz w:val="28"/>
          <w:szCs w:val="28"/>
        </w:rPr>
        <w:t>предусмотрены следующие</w:t>
      </w:r>
      <w:r w:rsidRPr="006D35AF">
        <w:rPr>
          <w:spacing w:val="7"/>
          <w:sz w:val="28"/>
          <w:szCs w:val="28"/>
        </w:rPr>
        <w:t xml:space="preserve"> </w:t>
      </w:r>
      <w:r w:rsidRPr="006D35AF">
        <w:rPr>
          <w:sz w:val="28"/>
          <w:szCs w:val="28"/>
        </w:rPr>
        <w:t>педагогические</w:t>
      </w:r>
      <w:r w:rsidRPr="006D35AF">
        <w:rPr>
          <w:spacing w:val="1"/>
          <w:sz w:val="28"/>
          <w:szCs w:val="28"/>
        </w:rPr>
        <w:t xml:space="preserve"> </w:t>
      </w:r>
      <w:r w:rsidRPr="006D35AF">
        <w:rPr>
          <w:sz w:val="28"/>
          <w:szCs w:val="28"/>
        </w:rPr>
        <w:t>работники:</w:t>
      </w:r>
    </w:p>
    <w:p w:rsidR="001E0D7C" w:rsidRPr="006D35AF" w:rsidRDefault="001E0D7C" w:rsidP="00F16054">
      <w:pPr>
        <w:numPr>
          <w:ilvl w:val="0"/>
          <w:numId w:val="39"/>
        </w:numPr>
        <w:tabs>
          <w:tab w:val="left" w:pos="1571"/>
        </w:tabs>
        <w:spacing w:line="322" w:lineRule="exact"/>
        <w:ind w:left="851" w:hanging="165"/>
        <w:jc w:val="both"/>
        <w:rPr>
          <w:sz w:val="28"/>
        </w:rPr>
      </w:pPr>
      <w:r w:rsidRPr="006D35AF">
        <w:rPr>
          <w:sz w:val="28"/>
        </w:rPr>
        <w:t>воспитатели</w:t>
      </w:r>
      <w:r w:rsidRPr="006D35AF">
        <w:rPr>
          <w:spacing w:val="-5"/>
          <w:sz w:val="28"/>
        </w:rPr>
        <w:t xml:space="preserve"> </w:t>
      </w:r>
      <w:r w:rsidRPr="006D35AF">
        <w:rPr>
          <w:sz w:val="28"/>
        </w:rPr>
        <w:t>групп</w:t>
      </w:r>
      <w:r w:rsidRPr="006D35AF">
        <w:rPr>
          <w:spacing w:val="-5"/>
          <w:sz w:val="28"/>
        </w:rPr>
        <w:t xml:space="preserve"> </w:t>
      </w:r>
      <w:r w:rsidRPr="006D35AF">
        <w:rPr>
          <w:sz w:val="28"/>
        </w:rPr>
        <w:t>(30</w:t>
      </w:r>
      <w:r>
        <w:rPr>
          <w:sz w:val="28"/>
        </w:rPr>
        <w:t xml:space="preserve"> ставок</w:t>
      </w:r>
      <w:r w:rsidRPr="006D35AF">
        <w:rPr>
          <w:sz w:val="28"/>
        </w:rPr>
        <w:t>);</w:t>
      </w:r>
    </w:p>
    <w:p w:rsidR="001E0D7C" w:rsidRPr="006D35AF" w:rsidRDefault="001E0D7C" w:rsidP="00F16054">
      <w:pPr>
        <w:numPr>
          <w:ilvl w:val="0"/>
          <w:numId w:val="39"/>
        </w:numPr>
        <w:tabs>
          <w:tab w:val="left" w:pos="1571"/>
        </w:tabs>
        <w:ind w:left="851" w:hanging="165"/>
        <w:jc w:val="both"/>
        <w:rPr>
          <w:sz w:val="28"/>
        </w:rPr>
      </w:pPr>
      <w:r w:rsidRPr="006D35AF">
        <w:rPr>
          <w:sz w:val="28"/>
        </w:rPr>
        <w:t>музыкальный</w:t>
      </w:r>
      <w:r w:rsidRPr="006D35AF">
        <w:rPr>
          <w:spacing w:val="-2"/>
          <w:sz w:val="28"/>
        </w:rPr>
        <w:t xml:space="preserve"> </w:t>
      </w:r>
      <w:r w:rsidRPr="006D35AF">
        <w:rPr>
          <w:sz w:val="28"/>
        </w:rPr>
        <w:t>руководитель</w:t>
      </w:r>
      <w:r w:rsidRPr="006D35AF">
        <w:rPr>
          <w:spacing w:val="-4"/>
          <w:sz w:val="28"/>
        </w:rPr>
        <w:t xml:space="preserve"> </w:t>
      </w:r>
      <w:r w:rsidRPr="006D35AF">
        <w:rPr>
          <w:sz w:val="28"/>
        </w:rPr>
        <w:t>(3 ставки);</w:t>
      </w:r>
    </w:p>
    <w:p w:rsidR="001E0D7C" w:rsidRPr="006D35AF" w:rsidRDefault="001E0D7C" w:rsidP="00F16054">
      <w:pPr>
        <w:numPr>
          <w:ilvl w:val="0"/>
          <w:numId w:val="39"/>
        </w:numPr>
        <w:tabs>
          <w:tab w:val="left" w:pos="1571"/>
        </w:tabs>
        <w:spacing w:before="2" w:line="322" w:lineRule="exact"/>
        <w:ind w:left="851" w:hanging="165"/>
        <w:jc w:val="both"/>
        <w:rPr>
          <w:sz w:val="28"/>
        </w:rPr>
      </w:pPr>
      <w:r w:rsidRPr="006D35AF">
        <w:rPr>
          <w:sz w:val="28"/>
        </w:rPr>
        <w:t>педагог-психолог</w:t>
      </w:r>
      <w:r w:rsidRPr="006D35AF">
        <w:rPr>
          <w:spacing w:val="-6"/>
          <w:sz w:val="28"/>
        </w:rPr>
        <w:t xml:space="preserve"> </w:t>
      </w:r>
      <w:r w:rsidRPr="006D35AF">
        <w:rPr>
          <w:sz w:val="28"/>
        </w:rPr>
        <w:t>(3,5 ставки);</w:t>
      </w:r>
    </w:p>
    <w:p w:rsidR="001E0D7C" w:rsidRPr="006D35AF" w:rsidRDefault="001E0D7C" w:rsidP="00F16054">
      <w:pPr>
        <w:numPr>
          <w:ilvl w:val="0"/>
          <w:numId w:val="39"/>
        </w:numPr>
        <w:tabs>
          <w:tab w:val="left" w:pos="1571"/>
        </w:tabs>
        <w:spacing w:before="2" w:line="322" w:lineRule="exact"/>
        <w:ind w:left="851" w:hanging="165"/>
        <w:jc w:val="both"/>
        <w:rPr>
          <w:sz w:val="28"/>
        </w:rPr>
      </w:pPr>
      <w:r w:rsidRPr="006D35AF">
        <w:rPr>
          <w:sz w:val="28"/>
        </w:rPr>
        <w:t>учитель-деффектолог (1 ставка)</w:t>
      </w:r>
    </w:p>
    <w:p w:rsidR="001E0D7C" w:rsidRPr="006D35AF" w:rsidRDefault="001E0D7C" w:rsidP="00F16054">
      <w:pPr>
        <w:numPr>
          <w:ilvl w:val="0"/>
          <w:numId w:val="39"/>
        </w:numPr>
        <w:tabs>
          <w:tab w:val="left" w:pos="1571"/>
        </w:tabs>
        <w:spacing w:line="322" w:lineRule="exact"/>
        <w:ind w:left="851" w:hanging="165"/>
        <w:jc w:val="both"/>
        <w:rPr>
          <w:sz w:val="28"/>
        </w:rPr>
      </w:pPr>
      <w:r w:rsidRPr="006D35AF">
        <w:rPr>
          <w:sz w:val="28"/>
        </w:rPr>
        <w:t>инструктор</w:t>
      </w:r>
      <w:r w:rsidRPr="006D35AF">
        <w:rPr>
          <w:spacing w:val="-4"/>
          <w:sz w:val="28"/>
        </w:rPr>
        <w:t xml:space="preserve"> </w:t>
      </w:r>
      <w:r w:rsidRPr="006D35AF">
        <w:rPr>
          <w:sz w:val="28"/>
        </w:rPr>
        <w:t>по</w:t>
      </w:r>
      <w:r w:rsidRPr="006D35AF">
        <w:rPr>
          <w:spacing w:val="-3"/>
          <w:sz w:val="28"/>
        </w:rPr>
        <w:t xml:space="preserve"> </w:t>
      </w:r>
      <w:r w:rsidRPr="006D35AF">
        <w:rPr>
          <w:sz w:val="28"/>
        </w:rPr>
        <w:t>физической</w:t>
      </w:r>
      <w:r w:rsidRPr="006D35AF">
        <w:rPr>
          <w:spacing w:val="-3"/>
          <w:sz w:val="28"/>
        </w:rPr>
        <w:t xml:space="preserve"> </w:t>
      </w:r>
      <w:r w:rsidRPr="006D35AF">
        <w:rPr>
          <w:sz w:val="28"/>
        </w:rPr>
        <w:t>культуре</w:t>
      </w:r>
      <w:r w:rsidRPr="006D35AF">
        <w:rPr>
          <w:spacing w:val="-2"/>
          <w:sz w:val="28"/>
        </w:rPr>
        <w:t xml:space="preserve"> </w:t>
      </w:r>
      <w:r w:rsidRPr="006D35AF">
        <w:rPr>
          <w:sz w:val="28"/>
        </w:rPr>
        <w:t>(</w:t>
      </w:r>
      <w:r>
        <w:rPr>
          <w:sz w:val="28"/>
        </w:rPr>
        <w:t>3</w:t>
      </w:r>
      <w:r w:rsidRPr="006D35AF">
        <w:rPr>
          <w:sz w:val="28"/>
        </w:rPr>
        <w:t xml:space="preserve"> ставки);</w:t>
      </w:r>
    </w:p>
    <w:p w:rsidR="001E0D7C" w:rsidRDefault="001E0D7C" w:rsidP="00F16054">
      <w:pPr>
        <w:numPr>
          <w:ilvl w:val="0"/>
          <w:numId w:val="39"/>
        </w:numPr>
        <w:tabs>
          <w:tab w:val="left" w:pos="1571"/>
        </w:tabs>
        <w:spacing w:line="322" w:lineRule="exact"/>
        <w:ind w:left="851" w:hanging="165"/>
        <w:jc w:val="both"/>
        <w:rPr>
          <w:sz w:val="28"/>
        </w:rPr>
      </w:pPr>
      <w:r w:rsidRPr="006D35AF">
        <w:rPr>
          <w:sz w:val="28"/>
        </w:rPr>
        <w:t>учитель -</w:t>
      </w:r>
      <w:r w:rsidRPr="006D35AF">
        <w:rPr>
          <w:spacing w:val="-5"/>
          <w:sz w:val="28"/>
        </w:rPr>
        <w:t xml:space="preserve"> </w:t>
      </w:r>
      <w:r w:rsidRPr="006D35AF">
        <w:rPr>
          <w:sz w:val="28"/>
        </w:rPr>
        <w:t>логопед</w:t>
      </w:r>
      <w:r w:rsidRPr="006D35AF">
        <w:rPr>
          <w:spacing w:val="-3"/>
          <w:sz w:val="28"/>
        </w:rPr>
        <w:t xml:space="preserve"> </w:t>
      </w:r>
      <w:r w:rsidRPr="006D35AF">
        <w:rPr>
          <w:sz w:val="28"/>
        </w:rPr>
        <w:t>(3,5 ставки).</w:t>
      </w:r>
    </w:p>
    <w:p w:rsidR="00F16054" w:rsidRDefault="00F16054" w:rsidP="00F16054">
      <w:pPr>
        <w:tabs>
          <w:tab w:val="left" w:pos="0"/>
        </w:tabs>
        <w:spacing w:line="322" w:lineRule="exact"/>
        <w:jc w:val="both"/>
        <w:rPr>
          <w:sz w:val="28"/>
        </w:rPr>
      </w:pPr>
      <w:r>
        <w:rPr>
          <w:sz w:val="28"/>
        </w:rPr>
        <w:tab/>
      </w:r>
      <w:r w:rsidR="001E0D7C" w:rsidRPr="00AF7FEA">
        <w:rPr>
          <w:sz w:val="28"/>
          <w:szCs w:val="28"/>
        </w:rPr>
        <w:t>Образовательная</w:t>
      </w:r>
      <w:r w:rsidR="001E0D7C" w:rsidRPr="00AF7FEA">
        <w:rPr>
          <w:spacing w:val="1"/>
          <w:sz w:val="28"/>
          <w:szCs w:val="28"/>
        </w:rPr>
        <w:t xml:space="preserve"> </w:t>
      </w:r>
      <w:r w:rsidR="001E0D7C" w:rsidRPr="00AF7FEA">
        <w:rPr>
          <w:sz w:val="28"/>
          <w:szCs w:val="28"/>
        </w:rPr>
        <w:t>деятельность</w:t>
      </w:r>
      <w:r w:rsidR="001E0D7C" w:rsidRPr="00AF7FEA">
        <w:rPr>
          <w:spacing w:val="1"/>
          <w:sz w:val="28"/>
          <w:szCs w:val="28"/>
        </w:rPr>
        <w:t xml:space="preserve"> </w:t>
      </w:r>
      <w:r w:rsidR="001E0D7C" w:rsidRPr="00AF7FEA">
        <w:rPr>
          <w:sz w:val="28"/>
          <w:szCs w:val="28"/>
        </w:rPr>
        <w:t>по</w:t>
      </w:r>
      <w:r w:rsidR="001E0D7C" w:rsidRPr="00AF7FEA">
        <w:rPr>
          <w:spacing w:val="1"/>
          <w:sz w:val="28"/>
          <w:szCs w:val="28"/>
        </w:rPr>
        <w:t xml:space="preserve"> </w:t>
      </w:r>
      <w:r w:rsidR="001E0D7C" w:rsidRPr="00AF7FEA">
        <w:rPr>
          <w:sz w:val="28"/>
          <w:szCs w:val="28"/>
        </w:rPr>
        <w:t>Программе</w:t>
      </w:r>
      <w:r w:rsidR="001E0D7C" w:rsidRPr="00AF7FEA">
        <w:rPr>
          <w:spacing w:val="1"/>
          <w:sz w:val="28"/>
          <w:szCs w:val="28"/>
        </w:rPr>
        <w:t xml:space="preserve"> </w:t>
      </w:r>
      <w:r w:rsidR="001E0D7C" w:rsidRPr="00AF7FEA">
        <w:rPr>
          <w:sz w:val="28"/>
          <w:szCs w:val="28"/>
        </w:rPr>
        <w:t>требует</w:t>
      </w:r>
      <w:r w:rsidR="001E0D7C" w:rsidRPr="00AF7FEA">
        <w:rPr>
          <w:spacing w:val="1"/>
          <w:sz w:val="28"/>
          <w:szCs w:val="28"/>
        </w:rPr>
        <w:t xml:space="preserve"> </w:t>
      </w:r>
      <w:r w:rsidR="001E0D7C" w:rsidRPr="00AF7FEA">
        <w:rPr>
          <w:sz w:val="28"/>
          <w:szCs w:val="28"/>
        </w:rPr>
        <w:t>учета,</w:t>
      </w:r>
      <w:r w:rsidR="001E0D7C" w:rsidRPr="00AF7FEA">
        <w:rPr>
          <w:spacing w:val="1"/>
          <w:sz w:val="28"/>
          <w:szCs w:val="28"/>
        </w:rPr>
        <w:t xml:space="preserve"> </w:t>
      </w:r>
      <w:r w:rsidR="001E0D7C" w:rsidRPr="00AF7FEA">
        <w:rPr>
          <w:sz w:val="28"/>
          <w:szCs w:val="28"/>
        </w:rPr>
        <w:t>как</w:t>
      </w:r>
      <w:r w:rsidR="001E0D7C" w:rsidRPr="00AF7FEA">
        <w:rPr>
          <w:spacing w:val="1"/>
          <w:sz w:val="28"/>
          <w:szCs w:val="28"/>
        </w:rPr>
        <w:t xml:space="preserve"> </w:t>
      </w:r>
      <w:r w:rsidR="001E0D7C" w:rsidRPr="00AF7FEA">
        <w:rPr>
          <w:sz w:val="28"/>
          <w:szCs w:val="28"/>
        </w:rPr>
        <w:t>биологических факторов</w:t>
      </w:r>
      <w:r w:rsidR="001E0D7C" w:rsidRPr="00AF7FEA">
        <w:rPr>
          <w:spacing w:val="1"/>
          <w:sz w:val="28"/>
          <w:szCs w:val="28"/>
        </w:rPr>
        <w:t xml:space="preserve"> </w:t>
      </w:r>
      <w:r w:rsidR="001E0D7C" w:rsidRPr="00AF7FEA">
        <w:rPr>
          <w:sz w:val="28"/>
          <w:szCs w:val="28"/>
        </w:rPr>
        <w:t>развития</w:t>
      </w:r>
      <w:r w:rsidR="001E0D7C" w:rsidRPr="00AF7FEA">
        <w:rPr>
          <w:spacing w:val="1"/>
          <w:sz w:val="28"/>
          <w:szCs w:val="28"/>
        </w:rPr>
        <w:t xml:space="preserve"> </w:t>
      </w:r>
      <w:r w:rsidR="001E0D7C" w:rsidRPr="00AF7FEA">
        <w:rPr>
          <w:sz w:val="28"/>
          <w:szCs w:val="28"/>
        </w:rPr>
        <w:t>детей,</w:t>
      </w:r>
      <w:r w:rsidR="001E0D7C" w:rsidRPr="00AF7FEA">
        <w:rPr>
          <w:spacing w:val="1"/>
          <w:sz w:val="28"/>
          <w:szCs w:val="28"/>
        </w:rPr>
        <w:t xml:space="preserve"> </w:t>
      </w:r>
      <w:r w:rsidR="001E0D7C" w:rsidRPr="00AF7FEA">
        <w:rPr>
          <w:sz w:val="28"/>
          <w:szCs w:val="28"/>
        </w:rPr>
        <w:t>так</w:t>
      </w:r>
      <w:r w:rsidR="001E0D7C" w:rsidRPr="00AF7FEA">
        <w:rPr>
          <w:spacing w:val="1"/>
          <w:sz w:val="28"/>
          <w:szCs w:val="28"/>
        </w:rPr>
        <w:t xml:space="preserve"> </w:t>
      </w:r>
      <w:r w:rsidR="001E0D7C" w:rsidRPr="00AF7FEA">
        <w:rPr>
          <w:sz w:val="28"/>
          <w:szCs w:val="28"/>
        </w:rPr>
        <w:t>и факторов</w:t>
      </w:r>
      <w:r w:rsidR="001E0D7C" w:rsidRPr="00AF7FEA">
        <w:rPr>
          <w:spacing w:val="1"/>
          <w:sz w:val="28"/>
          <w:szCs w:val="28"/>
        </w:rPr>
        <w:t xml:space="preserve"> </w:t>
      </w:r>
      <w:r w:rsidR="001E0D7C" w:rsidRPr="00AF7FEA">
        <w:rPr>
          <w:sz w:val="28"/>
          <w:szCs w:val="28"/>
        </w:rPr>
        <w:t>окружающей</w:t>
      </w:r>
      <w:r w:rsidR="001E0D7C" w:rsidRPr="00AF7FEA">
        <w:rPr>
          <w:spacing w:val="1"/>
          <w:sz w:val="28"/>
          <w:szCs w:val="28"/>
        </w:rPr>
        <w:t xml:space="preserve"> </w:t>
      </w:r>
      <w:r w:rsidR="001E0D7C" w:rsidRPr="00AF7FEA">
        <w:rPr>
          <w:sz w:val="28"/>
          <w:szCs w:val="28"/>
        </w:rPr>
        <w:t>среды,</w:t>
      </w:r>
      <w:r w:rsidR="001E0D7C" w:rsidRPr="00AF7FEA">
        <w:rPr>
          <w:spacing w:val="70"/>
          <w:sz w:val="28"/>
          <w:szCs w:val="28"/>
        </w:rPr>
        <w:t xml:space="preserve"> </w:t>
      </w:r>
      <w:r w:rsidR="001E0D7C" w:rsidRPr="00AF7FEA">
        <w:rPr>
          <w:sz w:val="28"/>
          <w:szCs w:val="28"/>
        </w:rPr>
        <w:t>в</w:t>
      </w:r>
      <w:r w:rsidR="001E0D7C" w:rsidRPr="00AF7FEA">
        <w:rPr>
          <w:spacing w:val="-67"/>
          <w:sz w:val="28"/>
          <w:szCs w:val="28"/>
        </w:rPr>
        <w:t xml:space="preserve"> </w:t>
      </w:r>
      <w:r w:rsidR="001E0D7C" w:rsidRPr="00AF7FEA">
        <w:rPr>
          <w:sz w:val="28"/>
          <w:szCs w:val="28"/>
        </w:rPr>
        <w:t>том</w:t>
      </w:r>
      <w:r w:rsidR="001E0D7C" w:rsidRPr="00AF7FEA">
        <w:rPr>
          <w:spacing w:val="1"/>
          <w:sz w:val="28"/>
          <w:szCs w:val="28"/>
        </w:rPr>
        <w:t xml:space="preserve"> </w:t>
      </w:r>
      <w:r w:rsidR="001E0D7C" w:rsidRPr="00AF7FEA">
        <w:rPr>
          <w:sz w:val="28"/>
          <w:szCs w:val="28"/>
        </w:rPr>
        <w:t>числе</w:t>
      </w:r>
      <w:r w:rsidR="001E0D7C" w:rsidRPr="00AF7FEA">
        <w:rPr>
          <w:spacing w:val="2"/>
          <w:sz w:val="28"/>
          <w:szCs w:val="28"/>
        </w:rPr>
        <w:t xml:space="preserve"> </w:t>
      </w:r>
      <w:r w:rsidR="001E0D7C" w:rsidRPr="00AF7FEA">
        <w:rPr>
          <w:sz w:val="28"/>
          <w:szCs w:val="28"/>
        </w:rPr>
        <w:t>социокультурного контекста.</w:t>
      </w:r>
    </w:p>
    <w:p w:rsidR="001E0D7C" w:rsidRDefault="00F16054" w:rsidP="00F16054">
      <w:pPr>
        <w:tabs>
          <w:tab w:val="left" w:pos="0"/>
        </w:tabs>
        <w:spacing w:line="322" w:lineRule="exact"/>
        <w:jc w:val="both"/>
        <w:rPr>
          <w:sz w:val="28"/>
        </w:rPr>
      </w:pPr>
      <w:r>
        <w:rPr>
          <w:sz w:val="28"/>
        </w:rPr>
        <w:tab/>
      </w:r>
      <w:r w:rsidR="001E0D7C" w:rsidRPr="006D35AF">
        <w:rPr>
          <w:sz w:val="28"/>
          <w:szCs w:val="28"/>
        </w:rPr>
        <w:t>В</w:t>
      </w:r>
      <w:r w:rsidR="001E0D7C" w:rsidRPr="006D35AF">
        <w:rPr>
          <w:spacing w:val="1"/>
          <w:sz w:val="28"/>
          <w:szCs w:val="28"/>
        </w:rPr>
        <w:t xml:space="preserve"> </w:t>
      </w:r>
      <w:r w:rsidR="001E0D7C" w:rsidRPr="006D35AF">
        <w:rPr>
          <w:sz w:val="28"/>
          <w:szCs w:val="28"/>
        </w:rPr>
        <w:t>этой</w:t>
      </w:r>
      <w:r w:rsidR="001E0D7C" w:rsidRPr="006D35AF">
        <w:rPr>
          <w:spacing w:val="1"/>
          <w:sz w:val="28"/>
          <w:szCs w:val="28"/>
        </w:rPr>
        <w:t xml:space="preserve"> </w:t>
      </w:r>
      <w:r w:rsidR="001E0D7C" w:rsidRPr="006D35AF">
        <w:rPr>
          <w:sz w:val="28"/>
          <w:szCs w:val="28"/>
        </w:rPr>
        <w:t>связи</w:t>
      </w:r>
      <w:r w:rsidR="001E0D7C" w:rsidRPr="006D35AF">
        <w:rPr>
          <w:spacing w:val="1"/>
          <w:sz w:val="28"/>
          <w:szCs w:val="28"/>
        </w:rPr>
        <w:t xml:space="preserve"> </w:t>
      </w:r>
      <w:r w:rsidR="001E0D7C" w:rsidRPr="006D35AF">
        <w:rPr>
          <w:sz w:val="28"/>
          <w:szCs w:val="28"/>
        </w:rPr>
        <w:t>по</w:t>
      </w:r>
      <w:r w:rsidR="001E0D7C" w:rsidRPr="006D35AF">
        <w:rPr>
          <w:spacing w:val="1"/>
          <w:sz w:val="28"/>
          <w:szCs w:val="28"/>
        </w:rPr>
        <w:t xml:space="preserve"> </w:t>
      </w:r>
      <w:r w:rsidR="001E0D7C" w:rsidRPr="006D35AF">
        <w:rPr>
          <w:sz w:val="28"/>
          <w:szCs w:val="28"/>
        </w:rPr>
        <w:t>запросу</w:t>
      </w:r>
      <w:r w:rsidR="001E0D7C" w:rsidRPr="006D35AF">
        <w:rPr>
          <w:spacing w:val="1"/>
          <w:sz w:val="28"/>
          <w:szCs w:val="28"/>
        </w:rPr>
        <w:t xml:space="preserve"> </w:t>
      </w:r>
      <w:r w:rsidR="001E0D7C" w:rsidRPr="006D35AF">
        <w:rPr>
          <w:sz w:val="28"/>
          <w:szCs w:val="28"/>
        </w:rPr>
        <w:t>родителей,</w:t>
      </w:r>
      <w:r w:rsidR="001E0D7C" w:rsidRPr="006D35AF">
        <w:rPr>
          <w:spacing w:val="1"/>
          <w:sz w:val="28"/>
          <w:szCs w:val="28"/>
        </w:rPr>
        <w:t xml:space="preserve"> </w:t>
      </w:r>
      <w:r w:rsidR="001E0D7C" w:rsidRPr="006D35AF">
        <w:rPr>
          <w:sz w:val="28"/>
          <w:szCs w:val="28"/>
        </w:rPr>
        <w:t>МДОУ</w:t>
      </w:r>
      <w:r w:rsidR="001E0D7C" w:rsidRPr="006D35AF">
        <w:rPr>
          <w:spacing w:val="1"/>
          <w:sz w:val="28"/>
          <w:szCs w:val="28"/>
        </w:rPr>
        <w:t xml:space="preserve"> </w:t>
      </w:r>
      <w:r w:rsidR="001E0D7C" w:rsidRPr="006D35AF">
        <w:rPr>
          <w:sz w:val="28"/>
          <w:szCs w:val="28"/>
        </w:rPr>
        <w:t>может</w:t>
      </w:r>
      <w:r w:rsidR="001E0D7C" w:rsidRPr="006D35AF">
        <w:rPr>
          <w:spacing w:val="1"/>
          <w:sz w:val="28"/>
          <w:szCs w:val="28"/>
        </w:rPr>
        <w:t xml:space="preserve"> </w:t>
      </w:r>
      <w:r w:rsidR="001E0D7C" w:rsidRPr="006D35AF">
        <w:rPr>
          <w:sz w:val="28"/>
          <w:szCs w:val="28"/>
        </w:rPr>
        <w:t>использовать</w:t>
      </w:r>
      <w:r w:rsidR="001E0D7C" w:rsidRPr="006D35AF">
        <w:rPr>
          <w:spacing w:val="1"/>
          <w:sz w:val="28"/>
          <w:szCs w:val="28"/>
        </w:rPr>
        <w:t xml:space="preserve"> </w:t>
      </w:r>
      <w:r w:rsidR="001E0D7C" w:rsidRPr="006D35AF">
        <w:rPr>
          <w:sz w:val="28"/>
          <w:szCs w:val="28"/>
        </w:rPr>
        <w:t>сетевую</w:t>
      </w:r>
      <w:r w:rsidR="001E0D7C" w:rsidRPr="006D35AF">
        <w:rPr>
          <w:spacing w:val="1"/>
          <w:sz w:val="28"/>
          <w:szCs w:val="28"/>
        </w:rPr>
        <w:t xml:space="preserve"> </w:t>
      </w:r>
      <w:r w:rsidR="001E0D7C" w:rsidRPr="006D35AF">
        <w:rPr>
          <w:sz w:val="28"/>
          <w:szCs w:val="28"/>
        </w:rPr>
        <w:t>форму</w:t>
      </w:r>
      <w:r w:rsidR="001E0D7C" w:rsidRPr="006D35AF">
        <w:rPr>
          <w:spacing w:val="1"/>
          <w:sz w:val="28"/>
          <w:szCs w:val="28"/>
        </w:rPr>
        <w:t xml:space="preserve"> </w:t>
      </w:r>
      <w:r w:rsidR="001E0D7C" w:rsidRPr="006D35AF">
        <w:rPr>
          <w:sz w:val="28"/>
          <w:szCs w:val="28"/>
        </w:rPr>
        <w:t>реализации</w:t>
      </w:r>
      <w:r w:rsidR="001E0D7C" w:rsidRPr="006D35AF">
        <w:rPr>
          <w:spacing w:val="1"/>
          <w:sz w:val="28"/>
          <w:szCs w:val="28"/>
        </w:rPr>
        <w:t xml:space="preserve"> </w:t>
      </w:r>
      <w:r w:rsidR="001E0D7C" w:rsidRPr="006D35AF">
        <w:rPr>
          <w:sz w:val="28"/>
          <w:szCs w:val="28"/>
        </w:rPr>
        <w:t>Программы,</w:t>
      </w:r>
      <w:r w:rsidR="001E0D7C" w:rsidRPr="006D35AF">
        <w:rPr>
          <w:spacing w:val="1"/>
          <w:sz w:val="28"/>
          <w:szCs w:val="28"/>
        </w:rPr>
        <w:t xml:space="preserve"> </w:t>
      </w:r>
      <w:r w:rsidR="001E0D7C" w:rsidRPr="006D35AF">
        <w:rPr>
          <w:sz w:val="28"/>
          <w:szCs w:val="28"/>
        </w:rPr>
        <w:t>обеспечивающую</w:t>
      </w:r>
      <w:r w:rsidR="001E0D7C" w:rsidRPr="006D35AF">
        <w:rPr>
          <w:spacing w:val="1"/>
          <w:sz w:val="28"/>
          <w:szCs w:val="28"/>
        </w:rPr>
        <w:t xml:space="preserve"> </w:t>
      </w:r>
      <w:r w:rsidR="001E0D7C" w:rsidRPr="006D35AF">
        <w:rPr>
          <w:sz w:val="28"/>
          <w:szCs w:val="28"/>
        </w:rPr>
        <w:t>возможность</w:t>
      </w:r>
      <w:r w:rsidR="001E0D7C" w:rsidRPr="006D35AF">
        <w:rPr>
          <w:spacing w:val="1"/>
          <w:sz w:val="28"/>
          <w:szCs w:val="28"/>
        </w:rPr>
        <w:t xml:space="preserve"> </w:t>
      </w:r>
      <w:r w:rsidR="001E0D7C" w:rsidRPr="006D35AF">
        <w:rPr>
          <w:sz w:val="28"/>
          <w:szCs w:val="28"/>
        </w:rPr>
        <w:t>ее</w:t>
      </w:r>
      <w:r w:rsidR="001E0D7C" w:rsidRPr="006D35AF">
        <w:rPr>
          <w:spacing w:val="1"/>
          <w:sz w:val="28"/>
          <w:szCs w:val="28"/>
        </w:rPr>
        <w:t xml:space="preserve"> </w:t>
      </w:r>
      <w:r w:rsidR="001E0D7C" w:rsidRPr="006D35AF">
        <w:rPr>
          <w:sz w:val="28"/>
          <w:szCs w:val="28"/>
        </w:rPr>
        <w:t>освоения</w:t>
      </w:r>
      <w:r w:rsidR="001E0D7C" w:rsidRPr="006D35AF">
        <w:rPr>
          <w:spacing w:val="1"/>
          <w:sz w:val="28"/>
          <w:szCs w:val="28"/>
        </w:rPr>
        <w:t xml:space="preserve"> </w:t>
      </w:r>
      <w:r w:rsidR="001E0D7C" w:rsidRPr="006D35AF">
        <w:rPr>
          <w:sz w:val="28"/>
          <w:szCs w:val="28"/>
        </w:rPr>
        <w:t>воспитанниками</w:t>
      </w:r>
      <w:r w:rsidR="001E0D7C" w:rsidRPr="006D35AF">
        <w:rPr>
          <w:spacing w:val="1"/>
          <w:sz w:val="28"/>
          <w:szCs w:val="28"/>
        </w:rPr>
        <w:t xml:space="preserve"> </w:t>
      </w:r>
      <w:r w:rsidR="001E0D7C" w:rsidRPr="006D35AF">
        <w:rPr>
          <w:sz w:val="28"/>
          <w:szCs w:val="28"/>
        </w:rPr>
        <w:t>с</w:t>
      </w:r>
      <w:r w:rsidR="001E0D7C" w:rsidRPr="006D35AF">
        <w:rPr>
          <w:spacing w:val="1"/>
          <w:sz w:val="28"/>
          <w:szCs w:val="28"/>
        </w:rPr>
        <w:t xml:space="preserve"> </w:t>
      </w:r>
      <w:r w:rsidR="001E0D7C" w:rsidRPr="006D35AF">
        <w:rPr>
          <w:sz w:val="28"/>
          <w:szCs w:val="28"/>
        </w:rPr>
        <w:t>использованием</w:t>
      </w:r>
      <w:r w:rsidR="001E0D7C" w:rsidRPr="006D35AF">
        <w:rPr>
          <w:spacing w:val="1"/>
          <w:sz w:val="28"/>
          <w:szCs w:val="28"/>
        </w:rPr>
        <w:t xml:space="preserve"> </w:t>
      </w:r>
      <w:r w:rsidR="001E0D7C" w:rsidRPr="006D35AF">
        <w:rPr>
          <w:sz w:val="28"/>
          <w:szCs w:val="28"/>
        </w:rPr>
        <w:t>ресурсов</w:t>
      </w:r>
      <w:r w:rsidR="001E0D7C" w:rsidRPr="006D35AF">
        <w:rPr>
          <w:spacing w:val="1"/>
          <w:sz w:val="28"/>
          <w:szCs w:val="28"/>
        </w:rPr>
        <w:t xml:space="preserve"> </w:t>
      </w:r>
      <w:r w:rsidR="001E0D7C" w:rsidRPr="006D35AF">
        <w:rPr>
          <w:sz w:val="28"/>
          <w:szCs w:val="28"/>
        </w:rPr>
        <w:t>иных</w:t>
      </w:r>
      <w:r w:rsidR="001E0D7C" w:rsidRPr="006D35AF">
        <w:rPr>
          <w:spacing w:val="1"/>
          <w:sz w:val="28"/>
          <w:szCs w:val="28"/>
        </w:rPr>
        <w:t xml:space="preserve"> </w:t>
      </w:r>
      <w:r w:rsidR="001E0D7C" w:rsidRPr="006D35AF">
        <w:rPr>
          <w:sz w:val="28"/>
          <w:szCs w:val="28"/>
        </w:rPr>
        <w:t>организаций,</w:t>
      </w:r>
      <w:r w:rsidR="001E0D7C" w:rsidRPr="006D35AF">
        <w:rPr>
          <w:spacing w:val="1"/>
          <w:sz w:val="28"/>
          <w:szCs w:val="28"/>
        </w:rPr>
        <w:t xml:space="preserve"> </w:t>
      </w:r>
      <w:r w:rsidR="001E0D7C" w:rsidRPr="006D35AF">
        <w:rPr>
          <w:sz w:val="28"/>
          <w:szCs w:val="28"/>
        </w:rPr>
        <w:t>на</w:t>
      </w:r>
      <w:r w:rsidR="001E0D7C" w:rsidRPr="006D35AF">
        <w:rPr>
          <w:spacing w:val="1"/>
          <w:sz w:val="28"/>
          <w:szCs w:val="28"/>
        </w:rPr>
        <w:t xml:space="preserve"> </w:t>
      </w:r>
      <w:r w:rsidR="001E0D7C" w:rsidRPr="006D35AF">
        <w:rPr>
          <w:sz w:val="28"/>
          <w:szCs w:val="28"/>
        </w:rPr>
        <w:t>основе</w:t>
      </w:r>
      <w:r w:rsidR="001E0D7C" w:rsidRPr="006D35AF">
        <w:rPr>
          <w:spacing w:val="1"/>
          <w:sz w:val="28"/>
          <w:szCs w:val="28"/>
        </w:rPr>
        <w:t xml:space="preserve"> </w:t>
      </w:r>
      <w:r w:rsidR="001E0D7C" w:rsidRPr="006D35AF">
        <w:rPr>
          <w:sz w:val="28"/>
          <w:szCs w:val="28"/>
        </w:rPr>
        <w:t>договора.</w:t>
      </w:r>
    </w:p>
    <w:p w:rsidR="001E0D7C" w:rsidRPr="00AF7FEA" w:rsidRDefault="00F16054" w:rsidP="00F16054">
      <w:pPr>
        <w:tabs>
          <w:tab w:val="left" w:pos="709"/>
        </w:tabs>
        <w:spacing w:line="322" w:lineRule="exact"/>
        <w:jc w:val="both"/>
        <w:rPr>
          <w:sz w:val="28"/>
        </w:rPr>
      </w:pPr>
      <w:r>
        <w:rPr>
          <w:sz w:val="28"/>
        </w:rPr>
        <w:lastRenderedPageBreak/>
        <w:tab/>
      </w:r>
      <w:r w:rsidR="001E0D7C" w:rsidRPr="006D35AF">
        <w:rPr>
          <w:sz w:val="28"/>
          <w:szCs w:val="28"/>
        </w:rPr>
        <w:t>Информация, требующая ежегодного обновления и утверждения, вынесена в</w:t>
      </w:r>
      <w:r w:rsidR="001E0D7C" w:rsidRPr="006D35AF">
        <w:rPr>
          <w:spacing w:val="1"/>
          <w:sz w:val="28"/>
          <w:szCs w:val="28"/>
        </w:rPr>
        <w:t xml:space="preserve"> </w:t>
      </w:r>
      <w:r w:rsidR="001E0D7C" w:rsidRPr="006D35AF">
        <w:rPr>
          <w:sz w:val="28"/>
          <w:szCs w:val="28"/>
        </w:rPr>
        <w:t>приложения</w:t>
      </w:r>
      <w:r w:rsidR="001E0D7C" w:rsidRPr="006D35AF">
        <w:rPr>
          <w:spacing w:val="2"/>
          <w:sz w:val="28"/>
          <w:szCs w:val="28"/>
        </w:rPr>
        <w:t xml:space="preserve"> </w:t>
      </w:r>
      <w:r w:rsidR="001E0D7C" w:rsidRPr="006D35AF">
        <w:rPr>
          <w:sz w:val="28"/>
          <w:szCs w:val="28"/>
        </w:rPr>
        <w:t>к</w:t>
      </w:r>
      <w:r w:rsidR="001E0D7C" w:rsidRPr="006D35AF">
        <w:rPr>
          <w:spacing w:val="5"/>
          <w:sz w:val="28"/>
          <w:szCs w:val="28"/>
        </w:rPr>
        <w:t xml:space="preserve"> </w:t>
      </w:r>
      <w:r w:rsidR="001E0D7C" w:rsidRPr="006D35AF">
        <w:rPr>
          <w:sz w:val="28"/>
          <w:szCs w:val="28"/>
        </w:rPr>
        <w:t>Программе.</w:t>
      </w:r>
    </w:p>
    <w:p w:rsidR="001E0D7C" w:rsidRPr="006D35AF" w:rsidRDefault="001E0D7C" w:rsidP="001E0D7C">
      <w:pPr>
        <w:ind w:left="851" w:right="415" w:firstLine="566"/>
        <w:jc w:val="both"/>
        <w:rPr>
          <w:sz w:val="28"/>
          <w:szCs w:val="28"/>
        </w:rPr>
      </w:pPr>
    </w:p>
    <w:p w:rsidR="001E0D7C" w:rsidRPr="00AB1ACC" w:rsidRDefault="001E0D7C" w:rsidP="00F16054">
      <w:pPr>
        <w:pStyle w:val="a7"/>
        <w:numPr>
          <w:ilvl w:val="1"/>
          <w:numId w:val="62"/>
        </w:numPr>
        <w:spacing w:line="242" w:lineRule="auto"/>
        <w:ind w:left="709" w:right="978"/>
        <w:jc w:val="center"/>
        <w:outlineLvl w:val="0"/>
        <w:rPr>
          <w:b/>
          <w:bCs/>
          <w:sz w:val="28"/>
          <w:szCs w:val="28"/>
        </w:rPr>
      </w:pPr>
      <w:r w:rsidRPr="00AB1ACC">
        <w:rPr>
          <w:b/>
          <w:bCs/>
          <w:sz w:val="28"/>
          <w:szCs w:val="28"/>
        </w:rPr>
        <w:t>Характеристика созданных условий для развития детей раннего и</w:t>
      </w:r>
      <w:r w:rsidRPr="00AB1ACC">
        <w:rPr>
          <w:b/>
          <w:bCs/>
          <w:spacing w:val="-67"/>
          <w:sz w:val="28"/>
          <w:szCs w:val="28"/>
        </w:rPr>
        <w:t xml:space="preserve">                 </w:t>
      </w:r>
      <w:r w:rsidRPr="00AB1ACC">
        <w:rPr>
          <w:b/>
          <w:bCs/>
          <w:sz w:val="28"/>
          <w:szCs w:val="28"/>
        </w:rPr>
        <w:t>дошкольного возраста,</w:t>
      </w:r>
      <w:r w:rsidRPr="00AB1ACC">
        <w:rPr>
          <w:b/>
          <w:bCs/>
          <w:spacing w:val="-2"/>
          <w:sz w:val="28"/>
          <w:szCs w:val="28"/>
        </w:rPr>
        <w:t xml:space="preserve"> </w:t>
      </w:r>
      <w:r w:rsidRPr="00AB1ACC">
        <w:rPr>
          <w:b/>
          <w:bCs/>
          <w:sz w:val="28"/>
          <w:szCs w:val="28"/>
        </w:rPr>
        <w:t>воспитывающихся</w:t>
      </w:r>
      <w:r w:rsidRPr="00AB1ACC">
        <w:rPr>
          <w:b/>
          <w:bCs/>
          <w:spacing w:val="-2"/>
          <w:sz w:val="28"/>
          <w:szCs w:val="28"/>
        </w:rPr>
        <w:t xml:space="preserve"> </w:t>
      </w:r>
      <w:r w:rsidRPr="00AB1ACC">
        <w:rPr>
          <w:b/>
          <w:bCs/>
          <w:sz w:val="28"/>
          <w:szCs w:val="28"/>
        </w:rPr>
        <w:t>в</w:t>
      </w:r>
      <w:r w:rsidRPr="00AB1ACC">
        <w:rPr>
          <w:b/>
          <w:bCs/>
          <w:spacing w:val="-1"/>
          <w:sz w:val="28"/>
          <w:szCs w:val="28"/>
        </w:rPr>
        <w:t xml:space="preserve"> </w:t>
      </w:r>
      <w:r w:rsidRPr="00AB1ACC">
        <w:rPr>
          <w:b/>
          <w:bCs/>
          <w:sz w:val="28"/>
          <w:szCs w:val="28"/>
        </w:rPr>
        <w:t>ДОУ</w:t>
      </w:r>
    </w:p>
    <w:p w:rsidR="001E0D7C" w:rsidRPr="006D35AF" w:rsidRDefault="001E0D7C" w:rsidP="001E0D7C">
      <w:pPr>
        <w:spacing w:line="242" w:lineRule="auto"/>
        <w:ind w:left="851" w:right="978"/>
        <w:jc w:val="center"/>
        <w:outlineLvl w:val="0"/>
        <w:rPr>
          <w:b/>
          <w:bCs/>
          <w:sz w:val="28"/>
          <w:szCs w:val="28"/>
        </w:rPr>
      </w:pPr>
    </w:p>
    <w:p w:rsidR="001E0D7C" w:rsidRPr="006D35AF" w:rsidRDefault="001E0D7C" w:rsidP="00F16054">
      <w:pPr>
        <w:spacing w:line="312" w:lineRule="exact"/>
        <w:ind w:firstLine="709"/>
        <w:jc w:val="both"/>
        <w:rPr>
          <w:sz w:val="28"/>
          <w:szCs w:val="28"/>
        </w:rPr>
      </w:pPr>
      <w:r w:rsidRPr="006D35AF">
        <w:rPr>
          <w:sz w:val="28"/>
          <w:szCs w:val="28"/>
        </w:rPr>
        <w:t>Плановая</w:t>
      </w:r>
      <w:r w:rsidRPr="006D35AF">
        <w:rPr>
          <w:spacing w:val="-3"/>
          <w:sz w:val="28"/>
          <w:szCs w:val="28"/>
        </w:rPr>
        <w:t xml:space="preserve"> </w:t>
      </w:r>
      <w:r w:rsidRPr="006D35AF">
        <w:rPr>
          <w:sz w:val="28"/>
          <w:szCs w:val="28"/>
        </w:rPr>
        <w:t>мощность</w:t>
      </w:r>
      <w:r w:rsidRPr="006D35AF">
        <w:rPr>
          <w:spacing w:val="-3"/>
          <w:sz w:val="28"/>
          <w:szCs w:val="28"/>
        </w:rPr>
        <w:t xml:space="preserve"> </w:t>
      </w:r>
      <w:r w:rsidRPr="006D35AF">
        <w:rPr>
          <w:sz w:val="28"/>
          <w:szCs w:val="28"/>
        </w:rPr>
        <w:t>МДОУ</w:t>
      </w:r>
      <w:r w:rsidRPr="006D35AF">
        <w:rPr>
          <w:spacing w:val="-1"/>
          <w:sz w:val="28"/>
          <w:szCs w:val="28"/>
        </w:rPr>
        <w:t xml:space="preserve"> </w:t>
      </w:r>
      <w:r w:rsidRPr="006D35AF">
        <w:rPr>
          <w:sz w:val="28"/>
          <w:szCs w:val="28"/>
        </w:rPr>
        <w:t>–</w:t>
      </w:r>
      <w:r w:rsidRPr="006D35AF">
        <w:rPr>
          <w:spacing w:val="-5"/>
          <w:sz w:val="28"/>
          <w:szCs w:val="28"/>
        </w:rPr>
        <w:t xml:space="preserve"> </w:t>
      </w:r>
      <w:r w:rsidRPr="00351C5B">
        <w:rPr>
          <w:sz w:val="28"/>
          <w:szCs w:val="28"/>
        </w:rPr>
        <w:t xml:space="preserve">250 </w:t>
      </w:r>
      <w:r w:rsidRPr="006D35AF">
        <w:rPr>
          <w:color w:val="FF0000"/>
          <w:spacing w:val="-1"/>
          <w:sz w:val="28"/>
          <w:szCs w:val="28"/>
        </w:rPr>
        <w:t xml:space="preserve"> </w:t>
      </w:r>
      <w:r w:rsidRPr="006D35AF">
        <w:rPr>
          <w:sz w:val="28"/>
          <w:szCs w:val="28"/>
        </w:rPr>
        <w:t>воспитанников.</w:t>
      </w:r>
    </w:p>
    <w:p w:rsidR="00F16054" w:rsidRDefault="001E0D7C" w:rsidP="00F16054">
      <w:pPr>
        <w:spacing w:before="4"/>
        <w:ind w:right="406" w:firstLine="709"/>
        <w:jc w:val="both"/>
        <w:rPr>
          <w:sz w:val="28"/>
          <w:szCs w:val="28"/>
        </w:rPr>
      </w:pPr>
      <w:r w:rsidRPr="006D35AF">
        <w:rPr>
          <w:sz w:val="28"/>
          <w:szCs w:val="28"/>
        </w:rPr>
        <w:t>В дошкольном учреждении функционирует 1</w:t>
      </w:r>
      <w:r>
        <w:rPr>
          <w:sz w:val="28"/>
          <w:szCs w:val="28"/>
        </w:rPr>
        <w:t>4</w:t>
      </w:r>
      <w:r w:rsidRPr="006D35AF">
        <w:rPr>
          <w:sz w:val="28"/>
          <w:szCs w:val="28"/>
        </w:rPr>
        <w:t xml:space="preserve"> групп, из них: </w:t>
      </w:r>
      <w:r>
        <w:rPr>
          <w:sz w:val="28"/>
          <w:szCs w:val="28"/>
        </w:rPr>
        <w:t>8</w:t>
      </w:r>
      <w:r w:rsidRPr="006D35AF">
        <w:rPr>
          <w:sz w:val="28"/>
          <w:szCs w:val="28"/>
        </w:rPr>
        <w:t xml:space="preserve"> групп</w:t>
      </w:r>
      <w:r w:rsidRPr="006D35AF">
        <w:rPr>
          <w:spacing w:val="1"/>
          <w:sz w:val="28"/>
          <w:szCs w:val="28"/>
        </w:rPr>
        <w:t xml:space="preserve"> </w:t>
      </w:r>
      <w:r w:rsidRPr="006D35AF">
        <w:rPr>
          <w:sz w:val="28"/>
          <w:szCs w:val="28"/>
        </w:rPr>
        <w:t>общеразвивающей направленности, в которых дети по показателям развития</w:t>
      </w:r>
      <w:r w:rsidRPr="006D35AF">
        <w:rPr>
          <w:spacing w:val="1"/>
          <w:sz w:val="28"/>
          <w:szCs w:val="28"/>
        </w:rPr>
        <w:t xml:space="preserve"> </w:t>
      </w:r>
      <w:r w:rsidRPr="006D35AF">
        <w:rPr>
          <w:sz w:val="28"/>
          <w:szCs w:val="28"/>
        </w:rPr>
        <w:t>и</w:t>
      </w:r>
      <w:r w:rsidRPr="006D35AF">
        <w:rPr>
          <w:spacing w:val="1"/>
          <w:sz w:val="28"/>
          <w:szCs w:val="28"/>
        </w:rPr>
        <w:t xml:space="preserve"> </w:t>
      </w:r>
      <w:r w:rsidRPr="006D35AF">
        <w:rPr>
          <w:sz w:val="28"/>
          <w:szCs w:val="28"/>
        </w:rPr>
        <w:t>здоровья</w:t>
      </w:r>
      <w:r w:rsidRPr="006D35AF">
        <w:rPr>
          <w:spacing w:val="1"/>
          <w:sz w:val="28"/>
          <w:szCs w:val="28"/>
        </w:rPr>
        <w:t xml:space="preserve"> </w:t>
      </w:r>
      <w:r w:rsidRPr="006D35AF">
        <w:rPr>
          <w:sz w:val="28"/>
          <w:szCs w:val="28"/>
        </w:rPr>
        <w:t>осваивают</w:t>
      </w:r>
      <w:r w:rsidRPr="006D35AF">
        <w:rPr>
          <w:spacing w:val="1"/>
          <w:sz w:val="28"/>
          <w:szCs w:val="28"/>
        </w:rPr>
        <w:t xml:space="preserve"> </w:t>
      </w:r>
      <w:r w:rsidRPr="006D35AF">
        <w:rPr>
          <w:sz w:val="28"/>
          <w:szCs w:val="28"/>
        </w:rPr>
        <w:t>основную</w:t>
      </w:r>
      <w:r w:rsidRPr="006D35AF">
        <w:rPr>
          <w:spacing w:val="1"/>
          <w:sz w:val="28"/>
          <w:szCs w:val="28"/>
        </w:rPr>
        <w:t xml:space="preserve"> </w:t>
      </w:r>
      <w:r w:rsidRPr="006D35AF">
        <w:rPr>
          <w:sz w:val="28"/>
          <w:szCs w:val="28"/>
        </w:rPr>
        <w:t>образовательную</w:t>
      </w:r>
      <w:r w:rsidRPr="006D35AF">
        <w:rPr>
          <w:spacing w:val="1"/>
          <w:sz w:val="28"/>
          <w:szCs w:val="28"/>
        </w:rPr>
        <w:t xml:space="preserve"> </w:t>
      </w:r>
      <w:r w:rsidRPr="006D35AF">
        <w:rPr>
          <w:sz w:val="28"/>
          <w:szCs w:val="28"/>
        </w:rPr>
        <w:t>программу,</w:t>
      </w:r>
      <w:r w:rsidRPr="006D35AF">
        <w:rPr>
          <w:spacing w:val="1"/>
          <w:sz w:val="28"/>
          <w:szCs w:val="28"/>
        </w:rPr>
        <w:t xml:space="preserve"> </w:t>
      </w:r>
      <w:r w:rsidRPr="006D35AF">
        <w:rPr>
          <w:sz w:val="28"/>
          <w:szCs w:val="28"/>
        </w:rPr>
        <w:t>имея</w:t>
      </w:r>
      <w:r w:rsidRPr="006D35AF">
        <w:rPr>
          <w:spacing w:val="1"/>
          <w:sz w:val="28"/>
          <w:szCs w:val="28"/>
        </w:rPr>
        <w:t xml:space="preserve"> </w:t>
      </w:r>
      <w:r w:rsidRPr="006D35AF">
        <w:rPr>
          <w:sz w:val="28"/>
          <w:szCs w:val="28"/>
        </w:rPr>
        <w:t>показатели</w:t>
      </w:r>
      <w:r w:rsidRPr="006D35AF">
        <w:rPr>
          <w:spacing w:val="1"/>
          <w:sz w:val="28"/>
          <w:szCs w:val="28"/>
        </w:rPr>
        <w:t xml:space="preserve"> </w:t>
      </w:r>
      <w:r w:rsidRPr="006D35AF">
        <w:rPr>
          <w:sz w:val="28"/>
          <w:szCs w:val="28"/>
        </w:rPr>
        <w:t>нормативного</w:t>
      </w:r>
      <w:r w:rsidRPr="006D35AF">
        <w:rPr>
          <w:spacing w:val="1"/>
          <w:sz w:val="28"/>
          <w:szCs w:val="28"/>
        </w:rPr>
        <w:t xml:space="preserve"> </w:t>
      </w:r>
      <w:r w:rsidRPr="006D35AF">
        <w:rPr>
          <w:sz w:val="28"/>
          <w:szCs w:val="28"/>
        </w:rPr>
        <w:t>развития;</w:t>
      </w:r>
      <w:r w:rsidRPr="006D35AF">
        <w:rPr>
          <w:spacing w:val="1"/>
          <w:sz w:val="28"/>
          <w:szCs w:val="28"/>
        </w:rPr>
        <w:t xml:space="preserve"> </w:t>
      </w:r>
      <w:r>
        <w:rPr>
          <w:sz w:val="28"/>
          <w:szCs w:val="28"/>
        </w:rPr>
        <w:t>6</w:t>
      </w:r>
      <w:r w:rsidRPr="006D35AF">
        <w:rPr>
          <w:sz w:val="28"/>
          <w:szCs w:val="28"/>
        </w:rPr>
        <w:t xml:space="preserve"> групп компенсирующей направленности, из них: </w:t>
      </w:r>
      <w:r>
        <w:rPr>
          <w:sz w:val="28"/>
          <w:szCs w:val="28"/>
        </w:rPr>
        <w:t>4</w:t>
      </w:r>
      <w:r w:rsidRPr="006D35AF">
        <w:rPr>
          <w:sz w:val="28"/>
          <w:szCs w:val="28"/>
        </w:rPr>
        <w:t xml:space="preserve"> группы для детей с</w:t>
      </w:r>
      <w:r w:rsidRPr="006D35AF">
        <w:rPr>
          <w:spacing w:val="1"/>
          <w:sz w:val="28"/>
          <w:szCs w:val="28"/>
        </w:rPr>
        <w:t xml:space="preserve"> </w:t>
      </w:r>
      <w:r w:rsidRPr="006D35AF">
        <w:rPr>
          <w:sz w:val="28"/>
          <w:szCs w:val="28"/>
        </w:rPr>
        <w:t>тяжелыми</w:t>
      </w:r>
      <w:r w:rsidRPr="006D35AF">
        <w:rPr>
          <w:spacing w:val="53"/>
          <w:sz w:val="28"/>
          <w:szCs w:val="28"/>
        </w:rPr>
        <w:t xml:space="preserve"> </w:t>
      </w:r>
      <w:r w:rsidRPr="006D35AF">
        <w:rPr>
          <w:sz w:val="28"/>
          <w:szCs w:val="28"/>
        </w:rPr>
        <w:t>речевыми</w:t>
      </w:r>
      <w:r w:rsidRPr="006D35AF">
        <w:rPr>
          <w:spacing w:val="53"/>
          <w:sz w:val="28"/>
          <w:szCs w:val="28"/>
        </w:rPr>
        <w:t xml:space="preserve"> </w:t>
      </w:r>
      <w:r w:rsidRPr="006D35AF">
        <w:rPr>
          <w:sz w:val="28"/>
          <w:szCs w:val="28"/>
        </w:rPr>
        <w:t>нарушениями,</w:t>
      </w:r>
      <w:r w:rsidRPr="006D35AF">
        <w:rPr>
          <w:spacing w:val="52"/>
          <w:sz w:val="28"/>
          <w:szCs w:val="28"/>
        </w:rPr>
        <w:t xml:space="preserve"> </w:t>
      </w:r>
      <w:r w:rsidRPr="006D35AF">
        <w:rPr>
          <w:sz w:val="28"/>
          <w:szCs w:val="28"/>
        </w:rPr>
        <w:t>которые</w:t>
      </w:r>
      <w:r w:rsidRPr="006D35AF">
        <w:rPr>
          <w:spacing w:val="52"/>
          <w:sz w:val="28"/>
          <w:szCs w:val="28"/>
        </w:rPr>
        <w:t xml:space="preserve"> </w:t>
      </w:r>
      <w:r w:rsidRPr="006D35AF">
        <w:rPr>
          <w:sz w:val="28"/>
          <w:szCs w:val="28"/>
        </w:rPr>
        <w:t>осваивают</w:t>
      </w:r>
      <w:r w:rsidRPr="006D35AF">
        <w:rPr>
          <w:spacing w:val="49"/>
          <w:sz w:val="28"/>
          <w:szCs w:val="28"/>
        </w:rPr>
        <w:t xml:space="preserve"> </w:t>
      </w:r>
      <w:r>
        <w:rPr>
          <w:spacing w:val="49"/>
          <w:sz w:val="28"/>
          <w:szCs w:val="28"/>
        </w:rPr>
        <w:t>«</w:t>
      </w:r>
      <w:r>
        <w:rPr>
          <w:sz w:val="28"/>
          <w:szCs w:val="28"/>
        </w:rPr>
        <w:t>А</w:t>
      </w:r>
      <w:r w:rsidRPr="006D35AF">
        <w:rPr>
          <w:sz w:val="28"/>
          <w:szCs w:val="28"/>
        </w:rPr>
        <w:t>даптированн</w:t>
      </w:r>
      <w:r>
        <w:rPr>
          <w:sz w:val="28"/>
          <w:szCs w:val="28"/>
        </w:rPr>
        <w:t>ую</w:t>
      </w:r>
      <w:r w:rsidRPr="006D35AF">
        <w:rPr>
          <w:spacing w:val="1"/>
          <w:sz w:val="28"/>
          <w:szCs w:val="28"/>
        </w:rPr>
        <w:t xml:space="preserve"> </w:t>
      </w:r>
      <w:r w:rsidRPr="006D35AF">
        <w:rPr>
          <w:sz w:val="28"/>
          <w:szCs w:val="28"/>
        </w:rPr>
        <w:t>образовательн</w:t>
      </w:r>
      <w:r>
        <w:rPr>
          <w:sz w:val="28"/>
          <w:szCs w:val="28"/>
        </w:rPr>
        <w:t>ую</w:t>
      </w:r>
      <w:r w:rsidRPr="006D35AF">
        <w:rPr>
          <w:spacing w:val="1"/>
          <w:sz w:val="28"/>
          <w:szCs w:val="28"/>
        </w:rPr>
        <w:t xml:space="preserve"> </w:t>
      </w:r>
      <w:r w:rsidRPr="006D35AF">
        <w:rPr>
          <w:sz w:val="28"/>
          <w:szCs w:val="28"/>
        </w:rPr>
        <w:t>программ</w:t>
      </w:r>
      <w:r>
        <w:rPr>
          <w:sz w:val="28"/>
          <w:szCs w:val="28"/>
        </w:rPr>
        <w:t>у</w:t>
      </w:r>
      <w:r w:rsidRPr="006D35AF">
        <w:rPr>
          <w:spacing w:val="1"/>
          <w:sz w:val="28"/>
          <w:szCs w:val="28"/>
        </w:rPr>
        <w:t xml:space="preserve"> </w:t>
      </w:r>
      <w:r>
        <w:rPr>
          <w:spacing w:val="1"/>
          <w:sz w:val="28"/>
          <w:szCs w:val="28"/>
        </w:rPr>
        <w:t xml:space="preserve">дошкольного образования для обучающихся </w:t>
      </w:r>
      <w:r w:rsidRPr="006D35AF">
        <w:rPr>
          <w:sz w:val="28"/>
          <w:szCs w:val="28"/>
        </w:rPr>
        <w:t>с</w:t>
      </w:r>
      <w:r w:rsidRPr="006D35AF">
        <w:rPr>
          <w:spacing w:val="1"/>
          <w:sz w:val="28"/>
          <w:szCs w:val="28"/>
        </w:rPr>
        <w:t xml:space="preserve"> </w:t>
      </w:r>
      <w:r w:rsidRPr="006D35AF">
        <w:rPr>
          <w:sz w:val="28"/>
          <w:szCs w:val="28"/>
        </w:rPr>
        <w:t>тяжелыми</w:t>
      </w:r>
      <w:r w:rsidRPr="006D35AF">
        <w:rPr>
          <w:spacing w:val="1"/>
          <w:sz w:val="28"/>
          <w:szCs w:val="28"/>
        </w:rPr>
        <w:t xml:space="preserve"> </w:t>
      </w:r>
      <w:r w:rsidRPr="006D35AF">
        <w:rPr>
          <w:sz w:val="28"/>
          <w:szCs w:val="28"/>
        </w:rPr>
        <w:t>нарушениями</w:t>
      </w:r>
      <w:r w:rsidRPr="006D35AF">
        <w:rPr>
          <w:spacing w:val="1"/>
          <w:sz w:val="28"/>
          <w:szCs w:val="28"/>
        </w:rPr>
        <w:t xml:space="preserve"> </w:t>
      </w:r>
      <w:r>
        <w:rPr>
          <w:sz w:val="28"/>
          <w:szCs w:val="28"/>
        </w:rPr>
        <w:t>речи»</w:t>
      </w:r>
      <w:r w:rsidRPr="006D35AF">
        <w:rPr>
          <w:sz w:val="28"/>
          <w:szCs w:val="28"/>
        </w:rPr>
        <w:t xml:space="preserve">, 1 группа для детей с тяжелыми множественными нарушениями развития, которые осваивают </w:t>
      </w:r>
      <w:r>
        <w:rPr>
          <w:sz w:val="28"/>
          <w:szCs w:val="28"/>
        </w:rPr>
        <w:t>«</w:t>
      </w:r>
      <w:r w:rsidRPr="006D35AF">
        <w:rPr>
          <w:sz w:val="28"/>
          <w:szCs w:val="28"/>
        </w:rPr>
        <w:t>Адаптированн</w:t>
      </w:r>
      <w:r>
        <w:rPr>
          <w:sz w:val="28"/>
          <w:szCs w:val="28"/>
        </w:rPr>
        <w:t xml:space="preserve">ую </w:t>
      </w:r>
      <w:r w:rsidRPr="006D35AF">
        <w:rPr>
          <w:sz w:val="28"/>
          <w:szCs w:val="28"/>
        </w:rPr>
        <w:t>образовательн</w:t>
      </w:r>
      <w:r>
        <w:rPr>
          <w:sz w:val="28"/>
          <w:szCs w:val="28"/>
        </w:rPr>
        <w:t>ую</w:t>
      </w:r>
      <w:r w:rsidRPr="006D35AF">
        <w:rPr>
          <w:sz w:val="28"/>
          <w:szCs w:val="28"/>
        </w:rPr>
        <w:t xml:space="preserve"> программ</w:t>
      </w:r>
      <w:r>
        <w:rPr>
          <w:sz w:val="28"/>
          <w:szCs w:val="28"/>
        </w:rPr>
        <w:t>у</w:t>
      </w:r>
      <w:r w:rsidRPr="006D35AF">
        <w:rPr>
          <w:sz w:val="28"/>
          <w:szCs w:val="28"/>
        </w:rPr>
        <w:t xml:space="preserve"> </w:t>
      </w:r>
      <w:r>
        <w:rPr>
          <w:spacing w:val="1"/>
          <w:sz w:val="28"/>
          <w:szCs w:val="28"/>
        </w:rPr>
        <w:t xml:space="preserve">дошкольного образования для обучающихся </w:t>
      </w:r>
      <w:r w:rsidRPr="006D35AF">
        <w:rPr>
          <w:sz w:val="28"/>
          <w:szCs w:val="28"/>
        </w:rPr>
        <w:t>с</w:t>
      </w:r>
      <w:r w:rsidRPr="006D35AF">
        <w:rPr>
          <w:spacing w:val="1"/>
          <w:sz w:val="28"/>
          <w:szCs w:val="28"/>
        </w:rPr>
        <w:t xml:space="preserve"> </w:t>
      </w:r>
      <w:r w:rsidRPr="006D35AF">
        <w:rPr>
          <w:sz w:val="28"/>
          <w:szCs w:val="28"/>
        </w:rPr>
        <w:t>тяжелыми</w:t>
      </w:r>
      <w:r w:rsidRPr="006D35AF">
        <w:rPr>
          <w:spacing w:val="1"/>
          <w:sz w:val="28"/>
          <w:szCs w:val="28"/>
        </w:rPr>
        <w:t xml:space="preserve"> </w:t>
      </w:r>
      <w:r w:rsidRPr="006D35AF">
        <w:rPr>
          <w:sz w:val="28"/>
          <w:szCs w:val="28"/>
        </w:rPr>
        <w:t>множе</w:t>
      </w:r>
      <w:r>
        <w:rPr>
          <w:sz w:val="28"/>
          <w:szCs w:val="28"/>
        </w:rPr>
        <w:t xml:space="preserve">ственными нарушениями развития» </w:t>
      </w:r>
      <w:r w:rsidRPr="006D35AF">
        <w:rPr>
          <w:sz w:val="28"/>
          <w:szCs w:val="28"/>
        </w:rPr>
        <w:t xml:space="preserve">и 1 группа для детей с умственной отсталостью, которые осваивают </w:t>
      </w:r>
      <w:r>
        <w:rPr>
          <w:sz w:val="28"/>
          <w:szCs w:val="28"/>
        </w:rPr>
        <w:t>«</w:t>
      </w:r>
      <w:r w:rsidRPr="006D35AF">
        <w:rPr>
          <w:sz w:val="28"/>
          <w:szCs w:val="28"/>
        </w:rPr>
        <w:t>Адаптированн</w:t>
      </w:r>
      <w:r>
        <w:rPr>
          <w:sz w:val="28"/>
          <w:szCs w:val="28"/>
        </w:rPr>
        <w:t xml:space="preserve">ую </w:t>
      </w:r>
      <w:r w:rsidRPr="006D35AF">
        <w:rPr>
          <w:sz w:val="28"/>
          <w:szCs w:val="28"/>
        </w:rPr>
        <w:t>образовательн</w:t>
      </w:r>
      <w:r>
        <w:rPr>
          <w:sz w:val="28"/>
          <w:szCs w:val="28"/>
        </w:rPr>
        <w:t xml:space="preserve">ую </w:t>
      </w:r>
      <w:r w:rsidRPr="006D35AF">
        <w:rPr>
          <w:sz w:val="28"/>
          <w:szCs w:val="28"/>
        </w:rPr>
        <w:t>программ</w:t>
      </w:r>
      <w:r>
        <w:rPr>
          <w:sz w:val="28"/>
          <w:szCs w:val="28"/>
        </w:rPr>
        <w:t>у</w:t>
      </w:r>
      <w:r w:rsidRPr="006D35AF">
        <w:rPr>
          <w:sz w:val="28"/>
          <w:szCs w:val="28"/>
        </w:rPr>
        <w:t xml:space="preserve"> дошкольного образования </w:t>
      </w:r>
      <w:r>
        <w:rPr>
          <w:spacing w:val="1"/>
          <w:sz w:val="28"/>
          <w:szCs w:val="28"/>
        </w:rPr>
        <w:t>для обучающихся</w:t>
      </w:r>
      <w:r w:rsidRPr="006D35AF">
        <w:rPr>
          <w:sz w:val="28"/>
          <w:szCs w:val="28"/>
        </w:rPr>
        <w:t xml:space="preserve"> с умственной отсталостью (</w:t>
      </w:r>
      <w:r>
        <w:rPr>
          <w:sz w:val="28"/>
          <w:szCs w:val="28"/>
        </w:rPr>
        <w:t xml:space="preserve">интеллектуальными нарушениями)». АОП ДО разработанны на основе ФАОП дошкольного образования для обучающихся с ограниченными возможностями здоровья.  </w:t>
      </w:r>
      <w:r w:rsidR="00F16054">
        <w:rPr>
          <w:sz w:val="28"/>
          <w:szCs w:val="28"/>
        </w:rPr>
        <w:tab/>
      </w:r>
    </w:p>
    <w:p w:rsidR="00F16054" w:rsidRDefault="001E0D7C" w:rsidP="00F16054">
      <w:pPr>
        <w:spacing w:before="4"/>
        <w:ind w:right="406" w:firstLine="709"/>
        <w:jc w:val="both"/>
        <w:rPr>
          <w:sz w:val="28"/>
          <w:szCs w:val="28"/>
        </w:rPr>
      </w:pPr>
      <w:r w:rsidRPr="006D35AF">
        <w:rPr>
          <w:sz w:val="28"/>
          <w:szCs w:val="28"/>
        </w:rPr>
        <w:t>Основной</w:t>
      </w:r>
      <w:r w:rsidRPr="006D35AF">
        <w:rPr>
          <w:spacing w:val="1"/>
          <w:sz w:val="28"/>
          <w:szCs w:val="28"/>
        </w:rPr>
        <w:t xml:space="preserve"> </w:t>
      </w:r>
      <w:r w:rsidRPr="006D35AF">
        <w:rPr>
          <w:sz w:val="28"/>
          <w:szCs w:val="28"/>
        </w:rPr>
        <w:t>структурной</w:t>
      </w:r>
      <w:r w:rsidRPr="006D35AF">
        <w:rPr>
          <w:spacing w:val="1"/>
          <w:sz w:val="28"/>
          <w:szCs w:val="28"/>
        </w:rPr>
        <w:t xml:space="preserve"> </w:t>
      </w:r>
      <w:r w:rsidRPr="006D35AF">
        <w:rPr>
          <w:sz w:val="28"/>
          <w:szCs w:val="28"/>
        </w:rPr>
        <w:t>единицей</w:t>
      </w:r>
      <w:r w:rsidRPr="006D35AF">
        <w:rPr>
          <w:spacing w:val="1"/>
          <w:sz w:val="28"/>
          <w:szCs w:val="28"/>
        </w:rPr>
        <w:t xml:space="preserve"> </w:t>
      </w:r>
      <w:r w:rsidRPr="006D35AF">
        <w:rPr>
          <w:sz w:val="28"/>
          <w:szCs w:val="28"/>
        </w:rPr>
        <w:t>ДОУ</w:t>
      </w:r>
      <w:r w:rsidRPr="006D35AF">
        <w:rPr>
          <w:spacing w:val="1"/>
          <w:sz w:val="28"/>
          <w:szCs w:val="28"/>
        </w:rPr>
        <w:t xml:space="preserve"> </w:t>
      </w:r>
      <w:r w:rsidRPr="006D35AF">
        <w:rPr>
          <w:sz w:val="28"/>
          <w:szCs w:val="28"/>
        </w:rPr>
        <w:t>является</w:t>
      </w:r>
      <w:r w:rsidRPr="006D35AF">
        <w:rPr>
          <w:spacing w:val="-1"/>
          <w:sz w:val="28"/>
          <w:szCs w:val="28"/>
        </w:rPr>
        <w:t xml:space="preserve"> </w:t>
      </w:r>
      <w:r>
        <w:rPr>
          <w:spacing w:val="-1"/>
          <w:sz w:val="28"/>
          <w:szCs w:val="28"/>
        </w:rPr>
        <w:t>«</w:t>
      </w:r>
      <w:r w:rsidRPr="006D35AF">
        <w:rPr>
          <w:sz w:val="28"/>
          <w:szCs w:val="28"/>
        </w:rPr>
        <w:t>группа</w:t>
      </w:r>
      <w:r>
        <w:rPr>
          <w:sz w:val="28"/>
          <w:szCs w:val="28"/>
        </w:rPr>
        <w:t>»</w:t>
      </w:r>
      <w:r w:rsidRPr="006D35AF">
        <w:rPr>
          <w:sz w:val="28"/>
          <w:szCs w:val="28"/>
        </w:rPr>
        <w:t xml:space="preserve"> для</w:t>
      </w:r>
      <w:r w:rsidRPr="006D35AF">
        <w:rPr>
          <w:spacing w:val="-2"/>
          <w:sz w:val="28"/>
          <w:szCs w:val="28"/>
        </w:rPr>
        <w:t xml:space="preserve"> </w:t>
      </w:r>
      <w:r w:rsidRPr="006D35AF">
        <w:rPr>
          <w:sz w:val="28"/>
          <w:szCs w:val="28"/>
        </w:rPr>
        <w:t>детей</w:t>
      </w:r>
      <w:r w:rsidRPr="006D35AF">
        <w:rPr>
          <w:spacing w:val="-1"/>
          <w:sz w:val="28"/>
          <w:szCs w:val="28"/>
        </w:rPr>
        <w:t xml:space="preserve"> </w:t>
      </w:r>
      <w:r w:rsidRPr="006D35AF">
        <w:rPr>
          <w:sz w:val="28"/>
          <w:szCs w:val="28"/>
        </w:rPr>
        <w:t>раннего</w:t>
      </w:r>
      <w:r w:rsidRPr="006D35AF">
        <w:rPr>
          <w:spacing w:val="-2"/>
          <w:sz w:val="28"/>
          <w:szCs w:val="28"/>
        </w:rPr>
        <w:t xml:space="preserve"> </w:t>
      </w:r>
      <w:r w:rsidRPr="006D35AF">
        <w:rPr>
          <w:sz w:val="28"/>
          <w:szCs w:val="28"/>
        </w:rPr>
        <w:t>и</w:t>
      </w:r>
      <w:r w:rsidRPr="006D35AF">
        <w:rPr>
          <w:spacing w:val="1"/>
          <w:sz w:val="28"/>
          <w:szCs w:val="28"/>
        </w:rPr>
        <w:t xml:space="preserve"> </w:t>
      </w:r>
      <w:r w:rsidR="00F16054">
        <w:rPr>
          <w:sz w:val="28"/>
          <w:szCs w:val="28"/>
        </w:rPr>
        <w:t>дошкольного возраста.</w:t>
      </w:r>
    </w:p>
    <w:p w:rsidR="00F16054" w:rsidRDefault="001E0D7C" w:rsidP="00F16054">
      <w:pPr>
        <w:spacing w:before="4"/>
        <w:ind w:right="406" w:firstLine="709"/>
        <w:jc w:val="both"/>
        <w:rPr>
          <w:sz w:val="28"/>
          <w:szCs w:val="28"/>
        </w:rPr>
      </w:pPr>
      <w:r w:rsidRPr="006D35AF">
        <w:rPr>
          <w:sz w:val="28"/>
          <w:szCs w:val="28"/>
        </w:rPr>
        <w:t>Также,</w:t>
      </w:r>
      <w:r w:rsidRPr="006D35AF">
        <w:rPr>
          <w:spacing w:val="1"/>
          <w:sz w:val="28"/>
          <w:szCs w:val="28"/>
        </w:rPr>
        <w:t xml:space="preserve"> </w:t>
      </w:r>
      <w:r w:rsidRPr="006D35AF">
        <w:rPr>
          <w:sz w:val="28"/>
          <w:szCs w:val="28"/>
        </w:rPr>
        <w:t>в</w:t>
      </w:r>
      <w:r w:rsidRPr="006D35AF">
        <w:rPr>
          <w:spacing w:val="1"/>
          <w:sz w:val="28"/>
          <w:szCs w:val="28"/>
        </w:rPr>
        <w:t xml:space="preserve"> </w:t>
      </w:r>
      <w:r w:rsidRPr="006D35AF">
        <w:rPr>
          <w:sz w:val="28"/>
          <w:szCs w:val="28"/>
        </w:rPr>
        <w:t>МДОУ</w:t>
      </w:r>
      <w:r w:rsidRPr="006D35AF">
        <w:rPr>
          <w:spacing w:val="1"/>
          <w:sz w:val="28"/>
          <w:szCs w:val="28"/>
        </w:rPr>
        <w:t xml:space="preserve"> </w:t>
      </w:r>
      <w:r w:rsidRPr="006D35AF">
        <w:rPr>
          <w:sz w:val="28"/>
          <w:szCs w:val="28"/>
        </w:rPr>
        <w:t>для</w:t>
      </w:r>
      <w:r w:rsidRPr="006D35AF">
        <w:rPr>
          <w:spacing w:val="1"/>
          <w:sz w:val="28"/>
          <w:szCs w:val="28"/>
        </w:rPr>
        <w:t xml:space="preserve"> </w:t>
      </w:r>
      <w:r w:rsidRPr="006D35AF">
        <w:rPr>
          <w:sz w:val="28"/>
          <w:szCs w:val="28"/>
        </w:rPr>
        <w:t>осуществления</w:t>
      </w:r>
      <w:r w:rsidRPr="006D35AF">
        <w:rPr>
          <w:spacing w:val="1"/>
          <w:sz w:val="28"/>
          <w:szCs w:val="28"/>
        </w:rPr>
        <w:t xml:space="preserve"> </w:t>
      </w:r>
      <w:r w:rsidRPr="006D35AF">
        <w:rPr>
          <w:sz w:val="28"/>
          <w:szCs w:val="28"/>
        </w:rPr>
        <w:t>образовательной</w:t>
      </w:r>
      <w:r w:rsidRPr="006D35AF">
        <w:rPr>
          <w:spacing w:val="1"/>
          <w:sz w:val="28"/>
          <w:szCs w:val="28"/>
        </w:rPr>
        <w:t xml:space="preserve"> </w:t>
      </w:r>
      <w:r w:rsidRPr="006D35AF">
        <w:rPr>
          <w:sz w:val="28"/>
          <w:szCs w:val="28"/>
        </w:rPr>
        <w:t>деятельности</w:t>
      </w:r>
      <w:r w:rsidRPr="006D35AF">
        <w:rPr>
          <w:spacing w:val="1"/>
          <w:sz w:val="28"/>
          <w:szCs w:val="28"/>
        </w:rPr>
        <w:t xml:space="preserve"> </w:t>
      </w:r>
      <w:r w:rsidRPr="006D35AF">
        <w:rPr>
          <w:sz w:val="28"/>
          <w:szCs w:val="28"/>
        </w:rPr>
        <w:t>с</w:t>
      </w:r>
      <w:r w:rsidRPr="006D35AF">
        <w:rPr>
          <w:spacing w:val="1"/>
          <w:sz w:val="28"/>
          <w:szCs w:val="28"/>
        </w:rPr>
        <w:t xml:space="preserve"> </w:t>
      </w:r>
      <w:r w:rsidRPr="006D35AF">
        <w:rPr>
          <w:sz w:val="28"/>
          <w:szCs w:val="28"/>
        </w:rPr>
        <w:t xml:space="preserve">детьми имеется: музыкальный и спортивный залы, бассейн, мини-музей «Русская изба», «Зимний сад», </w:t>
      </w:r>
      <w:r w:rsidRPr="006D35AF">
        <w:rPr>
          <w:spacing w:val="1"/>
          <w:sz w:val="28"/>
          <w:szCs w:val="28"/>
        </w:rPr>
        <w:t xml:space="preserve"> </w:t>
      </w:r>
      <w:r w:rsidRPr="006D35AF">
        <w:rPr>
          <w:sz w:val="28"/>
          <w:szCs w:val="28"/>
        </w:rPr>
        <w:t>студия робототехники и мультипликации,</w:t>
      </w:r>
      <w:r w:rsidRPr="006D35AF">
        <w:rPr>
          <w:spacing w:val="1"/>
          <w:sz w:val="28"/>
          <w:szCs w:val="28"/>
        </w:rPr>
        <w:t xml:space="preserve"> кабинеты </w:t>
      </w:r>
      <w:r w:rsidRPr="006D35AF">
        <w:rPr>
          <w:sz w:val="28"/>
          <w:szCs w:val="28"/>
        </w:rPr>
        <w:t>учителя-логопеда,</w:t>
      </w:r>
      <w:r w:rsidRPr="006D35AF">
        <w:rPr>
          <w:spacing w:val="1"/>
          <w:sz w:val="28"/>
          <w:szCs w:val="28"/>
        </w:rPr>
        <w:t xml:space="preserve"> </w:t>
      </w:r>
      <w:r w:rsidRPr="006D35AF">
        <w:rPr>
          <w:sz w:val="28"/>
          <w:szCs w:val="28"/>
        </w:rPr>
        <w:t>педагога-</w:t>
      </w:r>
      <w:r w:rsidR="00F16054">
        <w:rPr>
          <w:sz w:val="28"/>
          <w:szCs w:val="28"/>
        </w:rPr>
        <w:t>психолога, учителя-дефектолога.</w:t>
      </w:r>
    </w:p>
    <w:p w:rsidR="001E0D7C" w:rsidRDefault="001E0D7C" w:rsidP="00F16054">
      <w:pPr>
        <w:spacing w:before="4"/>
        <w:ind w:right="406" w:firstLine="709"/>
        <w:jc w:val="both"/>
        <w:rPr>
          <w:sz w:val="28"/>
          <w:szCs w:val="28"/>
        </w:rPr>
      </w:pPr>
      <w:r w:rsidRPr="006D35AF">
        <w:rPr>
          <w:sz w:val="28"/>
          <w:szCs w:val="28"/>
        </w:rPr>
        <w:t>Территория</w:t>
      </w:r>
      <w:r w:rsidRPr="006D35AF">
        <w:rPr>
          <w:spacing w:val="1"/>
          <w:sz w:val="28"/>
          <w:szCs w:val="28"/>
        </w:rPr>
        <w:t xml:space="preserve"> </w:t>
      </w:r>
      <w:r w:rsidRPr="006D35AF">
        <w:rPr>
          <w:sz w:val="28"/>
          <w:szCs w:val="28"/>
        </w:rPr>
        <w:t>МДОУ</w:t>
      </w:r>
      <w:r w:rsidRPr="006D35AF">
        <w:rPr>
          <w:spacing w:val="1"/>
          <w:sz w:val="28"/>
          <w:szCs w:val="28"/>
        </w:rPr>
        <w:t xml:space="preserve"> </w:t>
      </w:r>
      <w:r w:rsidRPr="006D35AF">
        <w:rPr>
          <w:sz w:val="28"/>
          <w:szCs w:val="28"/>
        </w:rPr>
        <w:t>оборудована</w:t>
      </w:r>
      <w:r w:rsidRPr="006D35AF">
        <w:rPr>
          <w:spacing w:val="1"/>
          <w:sz w:val="28"/>
          <w:szCs w:val="28"/>
        </w:rPr>
        <w:t xml:space="preserve"> </w:t>
      </w:r>
      <w:r w:rsidRPr="006D35AF">
        <w:rPr>
          <w:sz w:val="28"/>
          <w:szCs w:val="28"/>
        </w:rPr>
        <w:t>14-тью</w:t>
      </w:r>
      <w:r w:rsidRPr="006D35AF">
        <w:rPr>
          <w:spacing w:val="1"/>
          <w:sz w:val="28"/>
          <w:szCs w:val="28"/>
        </w:rPr>
        <w:t xml:space="preserve"> </w:t>
      </w:r>
      <w:r w:rsidRPr="006D35AF">
        <w:rPr>
          <w:sz w:val="28"/>
          <w:szCs w:val="28"/>
        </w:rPr>
        <w:t>групповыми</w:t>
      </w:r>
      <w:r w:rsidRPr="006D35AF">
        <w:rPr>
          <w:spacing w:val="1"/>
          <w:sz w:val="28"/>
          <w:szCs w:val="28"/>
        </w:rPr>
        <w:t xml:space="preserve"> </w:t>
      </w:r>
      <w:r w:rsidRPr="006D35AF">
        <w:rPr>
          <w:sz w:val="28"/>
          <w:szCs w:val="28"/>
        </w:rPr>
        <w:t>участками</w:t>
      </w:r>
      <w:r w:rsidRPr="006D35AF">
        <w:rPr>
          <w:spacing w:val="1"/>
          <w:sz w:val="28"/>
          <w:szCs w:val="28"/>
        </w:rPr>
        <w:t xml:space="preserve"> </w:t>
      </w:r>
      <w:r w:rsidRPr="006D35AF">
        <w:rPr>
          <w:sz w:val="28"/>
          <w:szCs w:val="28"/>
        </w:rPr>
        <w:t>с</w:t>
      </w:r>
      <w:r w:rsidRPr="006D35AF">
        <w:rPr>
          <w:spacing w:val="1"/>
          <w:sz w:val="28"/>
          <w:szCs w:val="28"/>
        </w:rPr>
        <w:t xml:space="preserve"> </w:t>
      </w:r>
      <w:r w:rsidRPr="006D35AF">
        <w:rPr>
          <w:sz w:val="28"/>
          <w:szCs w:val="28"/>
        </w:rPr>
        <w:t>верандами</w:t>
      </w:r>
      <w:r w:rsidRPr="006D35AF">
        <w:rPr>
          <w:spacing w:val="1"/>
          <w:sz w:val="28"/>
          <w:szCs w:val="28"/>
        </w:rPr>
        <w:t xml:space="preserve"> </w:t>
      </w:r>
      <w:r w:rsidRPr="006D35AF">
        <w:rPr>
          <w:sz w:val="28"/>
          <w:szCs w:val="28"/>
        </w:rPr>
        <w:t>и</w:t>
      </w:r>
      <w:r w:rsidRPr="006D35AF">
        <w:rPr>
          <w:spacing w:val="1"/>
          <w:sz w:val="28"/>
          <w:szCs w:val="28"/>
        </w:rPr>
        <w:t xml:space="preserve"> </w:t>
      </w:r>
      <w:r w:rsidRPr="006D35AF">
        <w:rPr>
          <w:sz w:val="28"/>
          <w:szCs w:val="28"/>
        </w:rPr>
        <w:t>малыми</w:t>
      </w:r>
      <w:r w:rsidRPr="006D35AF">
        <w:rPr>
          <w:spacing w:val="1"/>
          <w:sz w:val="28"/>
          <w:szCs w:val="28"/>
        </w:rPr>
        <w:t xml:space="preserve"> </w:t>
      </w:r>
      <w:r w:rsidRPr="006D35AF">
        <w:rPr>
          <w:sz w:val="28"/>
          <w:szCs w:val="28"/>
        </w:rPr>
        <w:t>формами,</w:t>
      </w:r>
      <w:r w:rsidRPr="006D35AF">
        <w:rPr>
          <w:spacing w:val="1"/>
          <w:sz w:val="28"/>
          <w:szCs w:val="28"/>
        </w:rPr>
        <w:t xml:space="preserve"> </w:t>
      </w:r>
      <w:r w:rsidRPr="006D35AF">
        <w:rPr>
          <w:sz w:val="28"/>
          <w:szCs w:val="28"/>
        </w:rPr>
        <w:t>метеоплощадкой, экологической тропой, спортивным участком, площадкой по ППД.</w:t>
      </w:r>
    </w:p>
    <w:p w:rsidR="00AF671A" w:rsidRPr="00BB63F5" w:rsidRDefault="00AF671A" w:rsidP="00BB63F5">
      <w:pPr>
        <w:tabs>
          <w:tab w:val="left" w:pos="10915"/>
        </w:tabs>
        <w:ind w:left="851"/>
        <w:contextualSpacing/>
        <w:jc w:val="both"/>
        <w:rPr>
          <w:sz w:val="28"/>
          <w:szCs w:val="28"/>
        </w:rPr>
      </w:pPr>
    </w:p>
    <w:p w:rsidR="007E2FFD" w:rsidRDefault="007E2FFD" w:rsidP="00A90E37">
      <w:pPr>
        <w:ind w:left="851" w:firstLine="589"/>
        <w:contextualSpacing/>
        <w:jc w:val="both"/>
        <w:rPr>
          <w:spacing w:val="-6"/>
        </w:rPr>
      </w:pPr>
    </w:p>
    <w:p w:rsidR="001E0D7C" w:rsidRDefault="001E0D7C" w:rsidP="00A90E37">
      <w:pPr>
        <w:ind w:left="851" w:firstLine="589"/>
        <w:contextualSpacing/>
        <w:jc w:val="both"/>
        <w:rPr>
          <w:spacing w:val="-6"/>
        </w:rPr>
      </w:pPr>
    </w:p>
    <w:p w:rsidR="001E0D7C" w:rsidRDefault="001E0D7C" w:rsidP="00A90E37">
      <w:pPr>
        <w:ind w:left="851" w:firstLine="589"/>
        <w:contextualSpacing/>
        <w:jc w:val="both"/>
        <w:rPr>
          <w:spacing w:val="-6"/>
        </w:rPr>
      </w:pPr>
    </w:p>
    <w:p w:rsidR="001E0D7C" w:rsidRDefault="001E0D7C" w:rsidP="00A90E37">
      <w:pPr>
        <w:ind w:left="851" w:firstLine="589"/>
        <w:contextualSpacing/>
        <w:jc w:val="both"/>
        <w:rPr>
          <w:spacing w:val="-6"/>
        </w:rPr>
      </w:pPr>
    </w:p>
    <w:p w:rsidR="001E0D7C" w:rsidRDefault="001E0D7C" w:rsidP="00A90E37">
      <w:pPr>
        <w:ind w:left="851" w:firstLine="589"/>
        <w:contextualSpacing/>
        <w:jc w:val="both"/>
        <w:rPr>
          <w:spacing w:val="-6"/>
        </w:rPr>
      </w:pPr>
    </w:p>
    <w:p w:rsidR="001E0D7C" w:rsidRDefault="001E0D7C" w:rsidP="00A90E37">
      <w:pPr>
        <w:ind w:left="851" w:firstLine="589"/>
        <w:contextualSpacing/>
        <w:jc w:val="both"/>
        <w:rPr>
          <w:spacing w:val="-6"/>
        </w:rPr>
      </w:pPr>
    </w:p>
    <w:p w:rsidR="001E0D7C" w:rsidRDefault="001E0D7C" w:rsidP="00A90E37">
      <w:pPr>
        <w:ind w:left="851" w:firstLine="589"/>
        <w:contextualSpacing/>
        <w:jc w:val="both"/>
        <w:rPr>
          <w:spacing w:val="-6"/>
        </w:rPr>
      </w:pPr>
    </w:p>
    <w:p w:rsidR="001E0D7C" w:rsidRDefault="001E0D7C" w:rsidP="00A90E37">
      <w:pPr>
        <w:ind w:left="851" w:firstLine="589"/>
        <w:contextualSpacing/>
        <w:jc w:val="both"/>
        <w:rPr>
          <w:spacing w:val="-6"/>
        </w:rPr>
      </w:pPr>
    </w:p>
    <w:p w:rsidR="001E0D7C" w:rsidRDefault="001E0D7C" w:rsidP="00A90E37">
      <w:pPr>
        <w:ind w:left="851" w:firstLine="589"/>
        <w:contextualSpacing/>
        <w:jc w:val="both"/>
        <w:rPr>
          <w:spacing w:val="-6"/>
        </w:rPr>
      </w:pPr>
    </w:p>
    <w:p w:rsidR="001E0D7C" w:rsidRDefault="001E0D7C" w:rsidP="00A90E37">
      <w:pPr>
        <w:ind w:left="851" w:firstLine="589"/>
        <w:contextualSpacing/>
        <w:jc w:val="both"/>
        <w:rPr>
          <w:spacing w:val="-6"/>
        </w:rPr>
      </w:pPr>
    </w:p>
    <w:p w:rsidR="001E0D7C" w:rsidRDefault="001E0D7C" w:rsidP="00A90E37">
      <w:pPr>
        <w:ind w:left="851" w:firstLine="589"/>
        <w:contextualSpacing/>
        <w:jc w:val="both"/>
        <w:rPr>
          <w:spacing w:val="-6"/>
        </w:rPr>
      </w:pPr>
    </w:p>
    <w:p w:rsidR="001E0D7C" w:rsidRDefault="001E0D7C" w:rsidP="00A90E37">
      <w:pPr>
        <w:ind w:left="851" w:firstLine="589"/>
        <w:contextualSpacing/>
        <w:jc w:val="both"/>
        <w:rPr>
          <w:spacing w:val="-6"/>
        </w:rPr>
      </w:pPr>
    </w:p>
    <w:p w:rsidR="001E0D7C" w:rsidRDefault="001E0D7C" w:rsidP="00A90E37">
      <w:pPr>
        <w:ind w:left="851" w:firstLine="589"/>
        <w:contextualSpacing/>
        <w:jc w:val="both"/>
        <w:rPr>
          <w:spacing w:val="-6"/>
        </w:rPr>
      </w:pPr>
    </w:p>
    <w:p w:rsidR="001E0D7C" w:rsidRPr="00441902" w:rsidRDefault="001E0D7C" w:rsidP="00A90E37">
      <w:pPr>
        <w:ind w:left="851" w:firstLine="589"/>
        <w:contextualSpacing/>
        <w:jc w:val="both"/>
        <w:rPr>
          <w:spacing w:val="-6"/>
        </w:rPr>
      </w:pPr>
    </w:p>
    <w:bookmarkEnd w:id="1"/>
    <w:p w:rsidR="004F719B" w:rsidRPr="00F16054" w:rsidRDefault="00F16054" w:rsidP="00F16054">
      <w:pPr>
        <w:pStyle w:val="a7"/>
        <w:numPr>
          <w:ilvl w:val="0"/>
          <w:numId w:val="64"/>
        </w:numPr>
        <w:tabs>
          <w:tab w:val="left" w:pos="3377"/>
        </w:tabs>
        <w:spacing w:before="76"/>
        <w:outlineLvl w:val="0"/>
        <w:rPr>
          <w:b/>
          <w:bCs/>
          <w:sz w:val="28"/>
          <w:szCs w:val="28"/>
        </w:rPr>
      </w:pPr>
      <w:r w:rsidRPr="00F16054">
        <w:rPr>
          <w:b/>
          <w:bCs/>
          <w:sz w:val="28"/>
          <w:szCs w:val="28"/>
        </w:rPr>
        <w:lastRenderedPageBreak/>
        <w:t>СОДЕРЖАТЕЛЬНЫЙ</w:t>
      </w:r>
      <w:r w:rsidRPr="00F16054">
        <w:rPr>
          <w:b/>
          <w:bCs/>
          <w:spacing w:val="-6"/>
          <w:sz w:val="28"/>
          <w:szCs w:val="28"/>
        </w:rPr>
        <w:t xml:space="preserve"> </w:t>
      </w:r>
      <w:r w:rsidRPr="00F16054">
        <w:rPr>
          <w:b/>
          <w:bCs/>
          <w:sz w:val="28"/>
          <w:szCs w:val="28"/>
        </w:rPr>
        <w:t>РАЗДЕЛ</w:t>
      </w:r>
      <w:r w:rsidRPr="00F16054">
        <w:rPr>
          <w:b/>
          <w:bCs/>
          <w:spacing w:val="-5"/>
          <w:sz w:val="28"/>
          <w:szCs w:val="28"/>
        </w:rPr>
        <w:t xml:space="preserve"> </w:t>
      </w:r>
      <w:r w:rsidRPr="00F16054">
        <w:rPr>
          <w:b/>
          <w:bCs/>
          <w:sz w:val="28"/>
          <w:szCs w:val="28"/>
        </w:rPr>
        <w:t>ПРОГРАММЫ</w:t>
      </w:r>
    </w:p>
    <w:p w:rsidR="004F719B" w:rsidRPr="004F719B" w:rsidRDefault="004F719B" w:rsidP="004F719B">
      <w:pPr>
        <w:spacing w:before="2"/>
        <w:rPr>
          <w:b/>
          <w:sz w:val="28"/>
          <w:szCs w:val="28"/>
        </w:rPr>
      </w:pPr>
    </w:p>
    <w:p w:rsidR="00F16054" w:rsidRDefault="004F719B" w:rsidP="00F16054">
      <w:pPr>
        <w:pStyle w:val="a7"/>
        <w:numPr>
          <w:ilvl w:val="1"/>
          <w:numId w:val="64"/>
        </w:numPr>
        <w:tabs>
          <w:tab w:val="left" w:pos="3763"/>
        </w:tabs>
        <w:rPr>
          <w:b/>
          <w:sz w:val="28"/>
        </w:rPr>
      </w:pPr>
      <w:r w:rsidRPr="00F16054">
        <w:rPr>
          <w:b/>
          <w:sz w:val="28"/>
        </w:rPr>
        <w:t>Обязательная</w:t>
      </w:r>
      <w:r w:rsidRPr="00F16054">
        <w:rPr>
          <w:b/>
          <w:spacing w:val="-6"/>
          <w:sz w:val="28"/>
        </w:rPr>
        <w:t xml:space="preserve"> </w:t>
      </w:r>
      <w:r w:rsidRPr="00F16054">
        <w:rPr>
          <w:b/>
          <w:sz w:val="28"/>
        </w:rPr>
        <w:t>часть</w:t>
      </w:r>
      <w:r w:rsidRPr="00F16054">
        <w:rPr>
          <w:b/>
          <w:spacing w:val="-1"/>
          <w:sz w:val="28"/>
        </w:rPr>
        <w:t xml:space="preserve"> </w:t>
      </w:r>
      <w:r w:rsidRPr="00F16054">
        <w:rPr>
          <w:b/>
          <w:sz w:val="28"/>
        </w:rPr>
        <w:t>программы</w:t>
      </w:r>
    </w:p>
    <w:p w:rsidR="004F719B" w:rsidRPr="00F16054" w:rsidRDefault="004F719B" w:rsidP="00F16054">
      <w:pPr>
        <w:pStyle w:val="a7"/>
        <w:numPr>
          <w:ilvl w:val="2"/>
          <w:numId w:val="64"/>
        </w:numPr>
        <w:tabs>
          <w:tab w:val="left" w:pos="3763"/>
        </w:tabs>
        <w:rPr>
          <w:b/>
          <w:sz w:val="28"/>
        </w:rPr>
      </w:pPr>
      <w:r w:rsidRPr="00F16054">
        <w:rPr>
          <w:b/>
          <w:bCs/>
          <w:sz w:val="28"/>
          <w:szCs w:val="28"/>
        </w:rPr>
        <w:t>Задачи и содержание образовательной деятельности</w:t>
      </w:r>
      <w:r w:rsidRPr="00F16054">
        <w:rPr>
          <w:b/>
          <w:bCs/>
          <w:spacing w:val="-67"/>
          <w:sz w:val="28"/>
          <w:szCs w:val="28"/>
        </w:rPr>
        <w:t xml:space="preserve"> </w:t>
      </w:r>
      <w:r w:rsidRPr="00F16054">
        <w:rPr>
          <w:b/>
          <w:bCs/>
          <w:sz w:val="28"/>
          <w:szCs w:val="28"/>
        </w:rPr>
        <w:t>в</w:t>
      </w:r>
      <w:r w:rsidRPr="00F16054">
        <w:rPr>
          <w:b/>
          <w:bCs/>
          <w:spacing w:val="-2"/>
          <w:sz w:val="28"/>
          <w:szCs w:val="28"/>
        </w:rPr>
        <w:t xml:space="preserve"> </w:t>
      </w:r>
      <w:r w:rsidRPr="00F16054">
        <w:rPr>
          <w:b/>
          <w:bCs/>
          <w:sz w:val="28"/>
          <w:szCs w:val="28"/>
        </w:rPr>
        <w:t>каждой образовательной</w:t>
      </w:r>
      <w:r w:rsidRPr="00F16054">
        <w:rPr>
          <w:b/>
          <w:bCs/>
          <w:spacing w:val="-1"/>
          <w:sz w:val="28"/>
          <w:szCs w:val="28"/>
        </w:rPr>
        <w:t xml:space="preserve"> </w:t>
      </w:r>
      <w:r w:rsidRPr="00F16054">
        <w:rPr>
          <w:b/>
          <w:bCs/>
          <w:sz w:val="28"/>
          <w:szCs w:val="28"/>
        </w:rPr>
        <w:t>области</w:t>
      </w:r>
    </w:p>
    <w:p w:rsidR="004F719B" w:rsidRPr="004F719B" w:rsidRDefault="004F719B" w:rsidP="004F719B">
      <w:pPr>
        <w:ind w:left="300" w:right="232" w:firstLine="708"/>
        <w:jc w:val="both"/>
        <w:rPr>
          <w:sz w:val="28"/>
          <w:szCs w:val="28"/>
        </w:rPr>
      </w:pPr>
      <w:r w:rsidRPr="004F719B">
        <w:rPr>
          <w:sz w:val="28"/>
          <w:szCs w:val="28"/>
        </w:rPr>
        <w:t>Программа</w:t>
      </w:r>
      <w:r w:rsidRPr="004F719B">
        <w:rPr>
          <w:spacing w:val="1"/>
          <w:sz w:val="28"/>
          <w:szCs w:val="28"/>
        </w:rPr>
        <w:t xml:space="preserve"> </w:t>
      </w:r>
      <w:r w:rsidRPr="004F719B">
        <w:rPr>
          <w:sz w:val="28"/>
          <w:szCs w:val="28"/>
        </w:rPr>
        <w:t>определяет</w:t>
      </w:r>
      <w:r w:rsidRPr="004F719B">
        <w:rPr>
          <w:spacing w:val="1"/>
          <w:sz w:val="28"/>
          <w:szCs w:val="28"/>
        </w:rPr>
        <w:t xml:space="preserve"> </w:t>
      </w:r>
      <w:r w:rsidRPr="004F719B">
        <w:rPr>
          <w:sz w:val="28"/>
          <w:szCs w:val="28"/>
        </w:rPr>
        <w:t>содержательные</w:t>
      </w:r>
      <w:r w:rsidRPr="004F719B">
        <w:rPr>
          <w:spacing w:val="1"/>
          <w:sz w:val="28"/>
          <w:szCs w:val="28"/>
        </w:rPr>
        <w:t xml:space="preserve"> </w:t>
      </w:r>
      <w:r w:rsidRPr="004F719B">
        <w:rPr>
          <w:sz w:val="28"/>
          <w:szCs w:val="28"/>
        </w:rPr>
        <w:t>линии</w:t>
      </w:r>
      <w:r w:rsidRPr="004F719B">
        <w:rPr>
          <w:spacing w:val="1"/>
          <w:sz w:val="28"/>
          <w:szCs w:val="28"/>
        </w:rPr>
        <w:t xml:space="preserve"> </w:t>
      </w:r>
      <w:r w:rsidRPr="004F719B">
        <w:rPr>
          <w:sz w:val="28"/>
          <w:szCs w:val="28"/>
        </w:rPr>
        <w:t>образовательной</w:t>
      </w:r>
      <w:r w:rsidRPr="004F719B">
        <w:rPr>
          <w:spacing w:val="1"/>
          <w:sz w:val="28"/>
          <w:szCs w:val="28"/>
        </w:rPr>
        <w:t xml:space="preserve"> </w:t>
      </w:r>
      <w:r w:rsidRPr="004F719B">
        <w:rPr>
          <w:sz w:val="28"/>
          <w:szCs w:val="28"/>
        </w:rPr>
        <w:t>деятельности,</w:t>
      </w:r>
      <w:r w:rsidRPr="004F719B">
        <w:rPr>
          <w:spacing w:val="1"/>
          <w:sz w:val="28"/>
          <w:szCs w:val="28"/>
        </w:rPr>
        <w:t xml:space="preserve"> </w:t>
      </w:r>
      <w:r w:rsidRPr="004F719B">
        <w:rPr>
          <w:sz w:val="28"/>
          <w:szCs w:val="28"/>
        </w:rPr>
        <w:t>реализуемые МДОУ по основным направлениям развития детей дошкольного возраста</w:t>
      </w:r>
      <w:r w:rsidRPr="004F719B">
        <w:rPr>
          <w:spacing w:val="1"/>
          <w:sz w:val="28"/>
          <w:szCs w:val="28"/>
        </w:rPr>
        <w:t xml:space="preserve"> </w:t>
      </w:r>
      <w:r w:rsidRPr="004F719B">
        <w:rPr>
          <w:sz w:val="28"/>
          <w:szCs w:val="28"/>
        </w:rPr>
        <w:t>(социально-коммуникативного,</w:t>
      </w:r>
      <w:r w:rsidRPr="004F719B">
        <w:rPr>
          <w:spacing w:val="1"/>
          <w:sz w:val="28"/>
          <w:szCs w:val="28"/>
        </w:rPr>
        <w:t xml:space="preserve"> </w:t>
      </w:r>
      <w:r w:rsidRPr="004F719B">
        <w:rPr>
          <w:sz w:val="28"/>
          <w:szCs w:val="28"/>
        </w:rPr>
        <w:t>познавательного,</w:t>
      </w:r>
      <w:r w:rsidRPr="004F719B">
        <w:rPr>
          <w:spacing w:val="1"/>
          <w:sz w:val="28"/>
          <w:szCs w:val="28"/>
        </w:rPr>
        <w:t xml:space="preserve"> </w:t>
      </w:r>
      <w:r w:rsidRPr="004F719B">
        <w:rPr>
          <w:sz w:val="28"/>
          <w:szCs w:val="28"/>
        </w:rPr>
        <w:t>речевого,</w:t>
      </w:r>
      <w:r w:rsidRPr="004F719B">
        <w:rPr>
          <w:spacing w:val="1"/>
          <w:sz w:val="28"/>
          <w:szCs w:val="28"/>
        </w:rPr>
        <w:t xml:space="preserve"> </w:t>
      </w:r>
      <w:r w:rsidRPr="004F719B">
        <w:rPr>
          <w:sz w:val="28"/>
          <w:szCs w:val="28"/>
        </w:rPr>
        <w:t>художественно-</w:t>
      </w:r>
      <w:r w:rsidRPr="004F719B">
        <w:rPr>
          <w:spacing w:val="1"/>
          <w:sz w:val="28"/>
          <w:szCs w:val="28"/>
        </w:rPr>
        <w:t xml:space="preserve"> </w:t>
      </w:r>
      <w:r w:rsidRPr="004F719B">
        <w:rPr>
          <w:sz w:val="28"/>
          <w:szCs w:val="28"/>
        </w:rPr>
        <w:t>эстетического,</w:t>
      </w:r>
      <w:r w:rsidRPr="004F719B">
        <w:rPr>
          <w:spacing w:val="-5"/>
          <w:sz w:val="28"/>
          <w:szCs w:val="28"/>
        </w:rPr>
        <w:t xml:space="preserve"> </w:t>
      </w:r>
      <w:r w:rsidRPr="004F719B">
        <w:rPr>
          <w:sz w:val="28"/>
          <w:szCs w:val="28"/>
        </w:rPr>
        <w:t>физического</w:t>
      </w:r>
      <w:r w:rsidRPr="004F719B">
        <w:rPr>
          <w:spacing w:val="1"/>
          <w:sz w:val="28"/>
          <w:szCs w:val="28"/>
        </w:rPr>
        <w:t xml:space="preserve"> </w:t>
      </w:r>
      <w:r w:rsidRPr="004F719B">
        <w:rPr>
          <w:sz w:val="28"/>
          <w:szCs w:val="28"/>
        </w:rPr>
        <w:t>развития).</w:t>
      </w:r>
    </w:p>
    <w:p w:rsidR="004F719B" w:rsidRPr="004F719B" w:rsidRDefault="004F719B" w:rsidP="004F719B">
      <w:pPr>
        <w:ind w:left="300" w:right="237" w:firstLine="708"/>
        <w:jc w:val="both"/>
        <w:rPr>
          <w:sz w:val="28"/>
          <w:szCs w:val="28"/>
        </w:rPr>
      </w:pPr>
      <w:r w:rsidRPr="004F719B">
        <w:rPr>
          <w:sz w:val="28"/>
          <w:szCs w:val="28"/>
        </w:rPr>
        <w:t>В</w:t>
      </w:r>
      <w:r w:rsidRPr="004F719B">
        <w:rPr>
          <w:spacing w:val="1"/>
          <w:sz w:val="28"/>
          <w:szCs w:val="28"/>
        </w:rPr>
        <w:t xml:space="preserve"> </w:t>
      </w:r>
      <w:r w:rsidRPr="004F719B">
        <w:rPr>
          <w:sz w:val="28"/>
          <w:szCs w:val="28"/>
        </w:rPr>
        <w:t>каждой</w:t>
      </w:r>
      <w:r w:rsidRPr="004F719B">
        <w:rPr>
          <w:spacing w:val="1"/>
          <w:sz w:val="28"/>
          <w:szCs w:val="28"/>
        </w:rPr>
        <w:t xml:space="preserve"> </w:t>
      </w:r>
      <w:r w:rsidRPr="004F719B">
        <w:rPr>
          <w:sz w:val="28"/>
          <w:szCs w:val="28"/>
        </w:rPr>
        <w:t>образовательной</w:t>
      </w:r>
      <w:r w:rsidRPr="004F719B">
        <w:rPr>
          <w:spacing w:val="1"/>
          <w:sz w:val="28"/>
          <w:szCs w:val="28"/>
        </w:rPr>
        <w:t xml:space="preserve"> </w:t>
      </w:r>
      <w:r w:rsidRPr="004F719B">
        <w:rPr>
          <w:sz w:val="28"/>
          <w:szCs w:val="28"/>
        </w:rPr>
        <w:t>области</w:t>
      </w:r>
      <w:r w:rsidRPr="004F719B">
        <w:rPr>
          <w:spacing w:val="1"/>
          <w:sz w:val="28"/>
          <w:szCs w:val="28"/>
        </w:rPr>
        <w:t xml:space="preserve"> </w:t>
      </w:r>
      <w:r w:rsidRPr="004F719B">
        <w:rPr>
          <w:sz w:val="28"/>
          <w:szCs w:val="28"/>
        </w:rPr>
        <w:t>сформулированы</w:t>
      </w:r>
      <w:r w:rsidRPr="004F719B">
        <w:rPr>
          <w:spacing w:val="1"/>
          <w:sz w:val="28"/>
          <w:szCs w:val="28"/>
        </w:rPr>
        <w:t xml:space="preserve"> </w:t>
      </w:r>
      <w:r w:rsidRPr="004F719B">
        <w:rPr>
          <w:sz w:val="28"/>
          <w:szCs w:val="28"/>
        </w:rPr>
        <w:t>задачи</w:t>
      </w:r>
      <w:r w:rsidRPr="004F719B">
        <w:rPr>
          <w:spacing w:val="1"/>
          <w:sz w:val="28"/>
          <w:szCs w:val="28"/>
        </w:rPr>
        <w:t xml:space="preserve"> </w:t>
      </w:r>
      <w:r w:rsidRPr="004F719B">
        <w:rPr>
          <w:sz w:val="28"/>
          <w:szCs w:val="28"/>
        </w:rPr>
        <w:t>и</w:t>
      </w:r>
      <w:r w:rsidRPr="004F719B">
        <w:rPr>
          <w:spacing w:val="1"/>
          <w:sz w:val="28"/>
          <w:szCs w:val="28"/>
        </w:rPr>
        <w:t xml:space="preserve"> </w:t>
      </w:r>
      <w:r w:rsidRPr="004F719B">
        <w:rPr>
          <w:sz w:val="28"/>
          <w:szCs w:val="28"/>
        </w:rPr>
        <w:t>содержание</w:t>
      </w:r>
      <w:r w:rsidRPr="004F719B">
        <w:rPr>
          <w:spacing w:val="1"/>
          <w:sz w:val="28"/>
          <w:szCs w:val="28"/>
        </w:rPr>
        <w:t xml:space="preserve"> </w:t>
      </w:r>
      <w:r w:rsidRPr="004F719B">
        <w:rPr>
          <w:sz w:val="28"/>
          <w:szCs w:val="28"/>
        </w:rPr>
        <w:t>образовательной деятельности, предусмотренное для освоения в каждой возрастной</w:t>
      </w:r>
      <w:r w:rsidRPr="004F719B">
        <w:rPr>
          <w:spacing w:val="1"/>
          <w:sz w:val="28"/>
          <w:szCs w:val="28"/>
        </w:rPr>
        <w:t xml:space="preserve"> </w:t>
      </w:r>
      <w:r w:rsidRPr="004F719B">
        <w:rPr>
          <w:sz w:val="28"/>
          <w:szCs w:val="28"/>
        </w:rPr>
        <w:t>группе детей в возрасте от двух месяцев до семи-восьми лет. Представлены задачи</w:t>
      </w:r>
      <w:r w:rsidRPr="004F719B">
        <w:rPr>
          <w:spacing w:val="1"/>
          <w:sz w:val="28"/>
          <w:szCs w:val="28"/>
        </w:rPr>
        <w:t xml:space="preserve"> </w:t>
      </w:r>
      <w:r w:rsidRPr="004F719B">
        <w:rPr>
          <w:sz w:val="28"/>
          <w:szCs w:val="28"/>
        </w:rPr>
        <w:t>воспитания,</w:t>
      </w:r>
      <w:r w:rsidRPr="004F719B">
        <w:rPr>
          <w:spacing w:val="1"/>
          <w:sz w:val="28"/>
          <w:szCs w:val="28"/>
        </w:rPr>
        <w:t xml:space="preserve"> </w:t>
      </w:r>
      <w:r w:rsidRPr="004F719B">
        <w:rPr>
          <w:sz w:val="28"/>
          <w:szCs w:val="28"/>
        </w:rPr>
        <w:t>направленные</w:t>
      </w:r>
      <w:r w:rsidRPr="004F719B">
        <w:rPr>
          <w:spacing w:val="1"/>
          <w:sz w:val="28"/>
          <w:szCs w:val="28"/>
        </w:rPr>
        <w:t xml:space="preserve"> </w:t>
      </w:r>
      <w:r w:rsidRPr="004F719B">
        <w:rPr>
          <w:sz w:val="28"/>
          <w:szCs w:val="28"/>
        </w:rPr>
        <w:t>на</w:t>
      </w:r>
      <w:r w:rsidRPr="004F719B">
        <w:rPr>
          <w:spacing w:val="1"/>
          <w:sz w:val="28"/>
          <w:szCs w:val="28"/>
        </w:rPr>
        <w:t xml:space="preserve"> </w:t>
      </w:r>
      <w:r w:rsidRPr="004F719B">
        <w:rPr>
          <w:sz w:val="28"/>
          <w:szCs w:val="28"/>
        </w:rPr>
        <w:t>приобщение</w:t>
      </w:r>
      <w:r w:rsidRPr="004F719B">
        <w:rPr>
          <w:spacing w:val="1"/>
          <w:sz w:val="28"/>
          <w:szCs w:val="28"/>
        </w:rPr>
        <w:t xml:space="preserve"> </w:t>
      </w:r>
      <w:r w:rsidRPr="004F719B">
        <w:rPr>
          <w:sz w:val="28"/>
          <w:szCs w:val="28"/>
        </w:rPr>
        <w:t>детей</w:t>
      </w:r>
      <w:r w:rsidRPr="004F719B">
        <w:rPr>
          <w:spacing w:val="1"/>
          <w:sz w:val="28"/>
          <w:szCs w:val="28"/>
        </w:rPr>
        <w:t xml:space="preserve"> </w:t>
      </w:r>
      <w:r w:rsidRPr="004F719B">
        <w:rPr>
          <w:sz w:val="28"/>
          <w:szCs w:val="28"/>
        </w:rPr>
        <w:t>к</w:t>
      </w:r>
      <w:r w:rsidRPr="004F719B">
        <w:rPr>
          <w:spacing w:val="1"/>
          <w:sz w:val="28"/>
          <w:szCs w:val="28"/>
        </w:rPr>
        <w:t xml:space="preserve"> </w:t>
      </w:r>
      <w:r w:rsidRPr="004F719B">
        <w:rPr>
          <w:sz w:val="28"/>
          <w:szCs w:val="28"/>
        </w:rPr>
        <w:t>ценностям</w:t>
      </w:r>
      <w:r w:rsidRPr="004F719B">
        <w:rPr>
          <w:spacing w:val="1"/>
          <w:sz w:val="28"/>
          <w:szCs w:val="28"/>
        </w:rPr>
        <w:t xml:space="preserve"> </w:t>
      </w:r>
      <w:r w:rsidRPr="004F719B">
        <w:rPr>
          <w:sz w:val="28"/>
          <w:szCs w:val="28"/>
        </w:rPr>
        <w:t>российского</w:t>
      </w:r>
      <w:r w:rsidRPr="004F719B">
        <w:rPr>
          <w:spacing w:val="1"/>
          <w:sz w:val="28"/>
          <w:szCs w:val="28"/>
        </w:rPr>
        <w:t xml:space="preserve"> </w:t>
      </w:r>
      <w:r w:rsidRPr="004F719B">
        <w:rPr>
          <w:sz w:val="28"/>
          <w:szCs w:val="28"/>
        </w:rPr>
        <w:t>народа,</w:t>
      </w:r>
      <w:r w:rsidRPr="004F719B">
        <w:rPr>
          <w:spacing w:val="1"/>
          <w:sz w:val="28"/>
          <w:szCs w:val="28"/>
        </w:rPr>
        <w:t xml:space="preserve"> </w:t>
      </w:r>
      <w:r w:rsidRPr="004F719B">
        <w:rPr>
          <w:sz w:val="28"/>
          <w:szCs w:val="28"/>
        </w:rPr>
        <w:t>формирование</w:t>
      </w:r>
      <w:r w:rsidRPr="004F719B">
        <w:rPr>
          <w:spacing w:val="-1"/>
          <w:sz w:val="28"/>
          <w:szCs w:val="28"/>
        </w:rPr>
        <w:t xml:space="preserve"> </w:t>
      </w:r>
      <w:r w:rsidRPr="004F719B">
        <w:rPr>
          <w:sz w:val="28"/>
          <w:szCs w:val="28"/>
        </w:rPr>
        <w:t>у</w:t>
      </w:r>
      <w:r w:rsidRPr="004F719B">
        <w:rPr>
          <w:spacing w:val="-5"/>
          <w:sz w:val="28"/>
          <w:szCs w:val="28"/>
        </w:rPr>
        <w:t xml:space="preserve"> </w:t>
      </w:r>
      <w:r w:rsidRPr="004F719B">
        <w:rPr>
          <w:sz w:val="28"/>
          <w:szCs w:val="28"/>
        </w:rPr>
        <w:t>них ценностного</w:t>
      </w:r>
      <w:r w:rsidRPr="004F719B">
        <w:rPr>
          <w:spacing w:val="-2"/>
          <w:sz w:val="28"/>
          <w:szCs w:val="28"/>
        </w:rPr>
        <w:t xml:space="preserve"> </w:t>
      </w:r>
      <w:r w:rsidRPr="004F719B">
        <w:rPr>
          <w:sz w:val="28"/>
          <w:szCs w:val="28"/>
        </w:rPr>
        <w:t>отношения</w:t>
      </w:r>
      <w:r w:rsidRPr="004F719B">
        <w:rPr>
          <w:spacing w:val="-1"/>
          <w:sz w:val="28"/>
          <w:szCs w:val="28"/>
        </w:rPr>
        <w:t xml:space="preserve"> </w:t>
      </w:r>
      <w:r w:rsidRPr="004F719B">
        <w:rPr>
          <w:sz w:val="28"/>
          <w:szCs w:val="28"/>
        </w:rPr>
        <w:t>к окружающему</w:t>
      </w:r>
      <w:r w:rsidRPr="004F719B">
        <w:rPr>
          <w:spacing w:val="-5"/>
          <w:sz w:val="28"/>
          <w:szCs w:val="28"/>
        </w:rPr>
        <w:t xml:space="preserve"> </w:t>
      </w:r>
      <w:r w:rsidRPr="004F719B">
        <w:rPr>
          <w:sz w:val="28"/>
          <w:szCs w:val="28"/>
        </w:rPr>
        <w:t>миру.</w:t>
      </w:r>
    </w:p>
    <w:p w:rsidR="004F719B" w:rsidRPr="004F719B" w:rsidRDefault="004F719B" w:rsidP="004F719B">
      <w:pPr>
        <w:ind w:left="300" w:right="241" w:firstLine="708"/>
        <w:jc w:val="both"/>
        <w:rPr>
          <w:sz w:val="28"/>
          <w:szCs w:val="28"/>
        </w:rPr>
      </w:pPr>
      <w:r w:rsidRPr="004F719B">
        <w:rPr>
          <w:sz w:val="28"/>
          <w:szCs w:val="28"/>
        </w:rPr>
        <w:t>Более конкретное и дифференцированное по возрастам описание воспитательных</w:t>
      </w:r>
      <w:r w:rsidRPr="004F719B">
        <w:rPr>
          <w:spacing w:val="-67"/>
          <w:sz w:val="28"/>
          <w:szCs w:val="28"/>
        </w:rPr>
        <w:t xml:space="preserve"> </w:t>
      </w:r>
      <w:r w:rsidRPr="004F719B">
        <w:rPr>
          <w:sz w:val="28"/>
          <w:szCs w:val="28"/>
        </w:rPr>
        <w:t>задач</w:t>
      </w:r>
      <w:r w:rsidRPr="004F719B">
        <w:rPr>
          <w:spacing w:val="-4"/>
          <w:sz w:val="28"/>
          <w:szCs w:val="28"/>
        </w:rPr>
        <w:t xml:space="preserve"> </w:t>
      </w:r>
      <w:r w:rsidRPr="004F719B">
        <w:rPr>
          <w:sz w:val="28"/>
          <w:szCs w:val="28"/>
        </w:rPr>
        <w:t>приводится в</w:t>
      </w:r>
      <w:r w:rsidRPr="004F719B">
        <w:rPr>
          <w:spacing w:val="-4"/>
          <w:sz w:val="28"/>
          <w:szCs w:val="28"/>
        </w:rPr>
        <w:t xml:space="preserve"> </w:t>
      </w:r>
      <w:hyperlink r:id="rId42">
        <w:r w:rsidRPr="004F719B">
          <w:rPr>
            <w:color w:val="0000FF"/>
            <w:sz w:val="28"/>
            <w:szCs w:val="28"/>
            <w:u w:val="single" w:color="0000FF"/>
          </w:rPr>
          <w:t>ФАОП</w:t>
        </w:r>
        <w:r w:rsidRPr="004F719B">
          <w:rPr>
            <w:color w:val="0000FF"/>
            <w:spacing w:val="-1"/>
            <w:sz w:val="28"/>
            <w:szCs w:val="28"/>
            <w:u w:val="single" w:color="0000FF"/>
          </w:rPr>
          <w:t xml:space="preserve"> </w:t>
        </w:r>
        <w:r w:rsidRPr="004F719B">
          <w:rPr>
            <w:color w:val="0000FF"/>
            <w:sz w:val="28"/>
            <w:szCs w:val="28"/>
            <w:u w:val="single" w:color="0000FF"/>
          </w:rPr>
          <w:t>ДО</w:t>
        </w:r>
        <w:r w:rsidRPr="004F719B">
          <w:rPr>
            <w:color w:val="0000FF"/>
            <w:spacing w:val="-1"/>
            <w:sz w:val="28"/>
            <w:szCs w:val="28"/>
          </w:rPr>
          <w:t xml:space="preserve"> </w:t>
        </w:r>
      </w:hyperlink>
      <w:r w:rsidRPr="004F719B">
        <w:rPr>
          <w:sz w:val="28"/>
          <w:szCs w:val="28"/>
        </w:rPr>
        <w:t>п.29.3.4.</w:t>
      </w:r>
    </w:p>
    <w:p w:rsidR="00F16054" w:rsidRDefault="004F719B" w:rsidP="00F16054">
      <w:pPr>
        <w:ind w:left="300" w:right="236" w:firstLine="708"/>
        <w:jc w:val="both"/>
        <w:rPr>
          <w:sz w:val="28"/>
          <w:szCs w:val="28"/>
        </w:rPr>
      </w:pPr>
      <w:r w:rsidRPr="004F719B">
        <w:rPr>
          <w:sz w:val="28"/>
          <w:szCs w:val="28"/>
        </w:rPr>
        <w:t>В</w:t>
      </w:r>
      <w:r w:rsidRPr="004F719B">
        <w:rPr>
          <w:spacing w:val="1"/>
          <w:sz w:val="28"/>
          <w:szCs w:val="28"/>
        </w:rPr>
        <w:t xml:space="preserve"> </w:t>
      </w:r>
      <w:r w:rsidRPr="004F719B">
        <w:rPr>
          <w:sz w:val="28"/>
          <w:szCs w:val="28"/>
        </w:rPr>
        <w:t>Программе</w:t>
      </w:r>
      <w:r w:rsidRPr="004F719B">
        <w:rPr>
          <w:spacing w:val="1"/>
          <w:sz w:val="28"/>
          <w:szCs w:val="28"/>
        </w:rPr>
        <w:t xml:space="preserve"> </w:t>
      </w:r>
      <w:r w:rsidRPr="004F719B">
        <w:rPr>
          <w:sz w:val="28"/>
          <w:szCs w:val="28"/>
        </w:rPr>
        <w:t>задачи</w:t>
      </w:r>
      <w:r w:rsidRPr="004F719B">
        <w:rPr>
          <w:spacing w:val="1"/>
          <w:sz w:val="28"/>
          <w:szCs w:val="28"/>
        </w:rPr>
        <w:t xml:space="preserve"> </w:t>
      </w:r>
      <w:r w:rsidRPr="004F719B">
        <w:rPr>
          <w:sz w:val="28"/>
          <w:szCs w:val="28"/>
        </w:rPr>
        <w:t>и</w:t>
      </w:r>
      <w:r w:rsidRPr="004F719B">
        <w:rPr>
          <w:spacing w:val="1"/>
          <w:sz w:val="28"/>
          <w:szCs w:val="28"/>
        </w:rPr>
        <w:t xml:space="preserve"> </w:t>
      </w:r>
      <w:r w:rsidRPr="004F719B">
        <w:rPr>
          <w:sz w:val="28"/>
          <w:szCs w:val="28"/>
        </w:rPr>
        <w:t>содержание</w:t>
      </w:r>
      <w:r w:rsidRPr="004F719B">
        <w:rPr>
          <w:spacing w:val="1"/>
          <w:sz w:val="28"/>
          <w:szCs w:val="28"/>
        </w:rPr>
        <w:t xml:space="preserve"> </w:t>
      </w:r>
      <w:r w:rsidRPr="004F719B">
        <w:rPr>
          <w:sz w:val="28"/>
          <w:szCs w:val="28"/>
        </w:rPr>
        <w:t>образования</w:t>
      </w:r>
      <w:r w:rsidRPr="004F719B">
        <w:rPr>
          <w:spacing w:val="1"/>
          <w:sz w:val="28"/>
          <w:szCs w:val="28"/>
        </w:rPr>
        <w:t xml:space="preserve"> </w:t>
      </w:r>
      <w:r w:rsidRPr="004F719B">
        <w:rPr>
          <w:sz w:val="28"/>
          <w:szCs w:val="28"/>
        </w:rPr>
        <w:t>(обучения</w:t>
      </w:r>
      <w:r w:rsidRPr="004F719B">
        <w:rPr>
          <w:spacing w:val="1"/>
          <w:sz w:val="28"/>
          <w:szCs w:val="28"/>
        </w:rPr>
        <w:t xml:space="preserve"> </w:t>
      </w:r>
      <w:r w:rsidRPr="004F719B">
        <w:rPr>
          <w:sz w:val="28"/>
          <w:szCs w:val="28"/>
        </w:rPr>
        <w:t>и</w:t>
      </w:r>
      <w:r w:rsidRPr="004F719B">
        <w:rPr>
          <w:spacing w:val="1"/>
          <w:sz w:val="28"/>
          <w:szCs w:val="28"/>
        </w:rPr>
        <w:t xml:space="preserve"> </w:t>
      </w:r>
      <w:r w:rsidRPr="004F719B">
        <w:rPr>
          <w:sz w:val="28"/>
          <w:szCs w:val="28"/>
        </w:rPr>
        <w:t>воспитания)</w:t>
      </w:r>
      <w:r w:rsidRPr="004F719B">
        <w:rPr>
          <w:spacing w:val="1"/>
          <w:sz w:val="28"/>
          <w:szCs w:val="28"/>
        </w:rPr>
        <w:t xml:space="preserve"> </w:t>
      </w:r>
      <w:r w:rsidRPr="004F719B">
        <w:rPr>
          <w:sz w:val="28"/>
          <w:szCs w:val="28"/>
        </w:rPr>
        <w:t>по</w:t>
      </w:r>
      <w:r w:rsidRPr="004F719B">
        <w:rPr>
          <w:spacing w:val="1"/>
          <w:sz w:val="28"/>
          <w:szCs w:val="28"/>
        </w:rPr>
        <w:t xml:space="preserve"> </w:t>
      </w:r>
      <w:r w:rsidRPr="004F719B">
        <w:rPr>
          <w:sz w:val="28"/>
          <w:szCs w:val="28"/>
        </w:rPr>
        <w:t xml:space="preserve">образовательным областям </w:t>
      </w:r>
      <w:r w:rsidRPr="004F719B">
        <w:rPr>
          <w:i/>
          <w:sz w:val="28"/>
          <w:szCs w:val="28"/>
        </w:rPr>
        <w:t xml:space="preserve">полностью соответствуют </w:t>
      </w:r>
      <w:hyperlink r:id="rId43">
        <w:r w:rsidRPr="004F719B">
          <w:rPr>
            <w:color w:val="0000FF"/>
            <w:sz w:val="28"/>
            <w:szCs w:val="28"/>
            <w:u w:val="single" w:color="0000FF"/>
          </w:rPr>
          <w:t>ФОП ДО</w:t>
        </w:r>
        <w:r w:rsidRPr="004F719B">
          <w:rPr>
            <w:color w:val="0000FF"/>
            <w:sz w:val="28"/>
            <w:szCs w:val="28"/>
          </w:rPr>
          <w:t xml:space="preserve"> </w:t>
        </w:r>
      </w:hyperlink>
      <w:r w:rsidRPr="004F719B">
        <w:rPr>
          <w:sz w:val="28"/>
          <w:szCs w:val="28"/>
        </w:rPr>
        <w:t>ч.III п.18, п.19, п.20,</w:t>
      </w:r>
      <w:r w:rsidRPr="004F719B">
        <w:rPr>
          <w:spacing w:val="1"/>
          <w:sz w:val="28"/>
          <w:szCs w:val="28"/>
        </w:rPr>
        <w:t xml:space="preserve"> </w:t>
      </w:r>
      <w:r w:rsidRPr="004F719B">
        <w:rPr>
          <w:sz w:val="28"/>
          <w:szCs w:val="28"/>
        </w:rPr>
        <w:t>п.21,</w:t>
      </w:r>
      <w:r w:rsidRPr="004F719B">
        <w:rPr>
          <w:spacing w:val="-2"/>
          <w:sz w:val="28"/>
          <w:szCs w:val="28"/>
        </w:rPr>
        <w:t xml:space="preserve"> </w:t>
      </w:r>
      <w:r w:rsidR="00F16054">
        <w:rPr>
          <w:sz w:val="28"/>
          <w:szCs w:val="28"/>
        </w:rPr>
        <w:t>п.22.</w:t>
      </w:r>
    </w:p>
    <w:p w:rsidR="00F16054" w:rsidRDefault="00F16054" w:rsidP="00F16054">
      <w:pPr>
        <w:ind w:left="300" w:right="236"/>
        <w:jc w:val="both"/>
        <w:rPr>
          <w:sz w:val="28"/>
          <w:szCs w:val="28"/>
        </w:rPr>
      </w:pPr>
    </w:p>
    <w:p w:rsidR="004F719B" w:rsidRPr="00F16054" w:rsidRDefault="00F16054" w:rsidP="00F16054">
      <w:pPr>
        <w:ind w:left="300" w:right="236"/>
        <w:jc w:val="both"/>
        <w:rPr>
          <w:b/>
          <w:sz w:val="28"/>
          <w:szCs w:val="28"/>
        </w:rPr>
      </w:pPr>
      <w:r>
        <w:rPr>
          <w:b/>
          <w:sz w:val="28"/>
          <w:szCs w:val="28"/>
        </w:rPr>
        <w:t>2.1</w:t>
      </w:r>
      <w:r w:rsidR="004F719B" w:rsidRPr="00F16054">
        <w:rPr>
          <w:b/>
          <w:sz w:val="28"/>
          <w:szCs w:val="28"/>
        </w:rPr>
        <w:t>.</w:t>
      </w:r>
      <w:r>
        <w:rPr>
          <w:b/>
          <w:sz w:val="28"/>
          <w:szCs w:val="28"/>
        </w:rPr>
        <w:t>2.</w:t>
      </w:r>
      <w:r w:rsidR="004F719B" w:rsidRPr="00F16054">
        <w:rPr>
          <w:b/>
          <w:sz w:val="28"/>
          <w:szCs w:val="28"/>
        </w:rPr>
        <w:t xml:space="preserve"> Описание образовательной деятельности в соответствии с</w:t>
      </w:r>
      <w:r w:rsidR="004F719B" w:rsidRPr="00F16054">
        <w:rPr>
          <w:b/>
          <w:spacing w:val="1"/>
          <w:sz w:val="28"/>
          <w:szCs w:val="28"/>
        </w:rPr>
        <w:t xml:space="preserve"> основными </w:t>
      </w:r>
      <w:r w:rsidR="004F719B" w:rsidRPr="00F16054">
        <w:rPr>
          <w:b/>
          <w:sz w:val="28"/>
          <w:szCs w:val="28"/>
        </w:rPr>
        <w:t>направлениями развития воспитанников, представленными в пяти</w:t>
      </w:r>
      <w:r w:rsidR="004F719B" w:rsidRPr="00F16054">
        <w:rPr>
          <w:b/>
          <w:spacing w:val="1"/>
          <w:sz w:val="28"/>
          <w:szCs w:val="28"/>
        </w:rPr>
        <w:t xml:space="preserve"> </w:t>
      </w:r>
      <w:r w:rsidR="004F719B" w:rsidRPr="00F16054">
        <w:rPr>
          <w:b/>
          <w:sz w:val="28"/>
          <w:szCs w:val="28"/>
        </w:rPr>
        <w:t>образовательных</w:t>
      </w:r>
      <w:r w:rsidR="004F719B" w:rsidRPr="00F16054">
        <w:rPr>
          <w:b/>
          <w:spacing w:val="-6"/>
          <w:sz w:val="28"/>
          <w:szCs w:val="28"/>
        </w:rPr>
        <w:t xml:space="preserve"> </w:t>
      </w:r>
      <w:r w:rsidR="004F719B" w:rsidRPr="00F16054">
        <w:rPr>
          <w:b/>
          <w:sz w:val="28"/>
          <w:szCs w:val="28"/>
        </w:rPr>
        <w:t>областях</w:t>
      </w:r>
      <w:r w:rsidR="004F719B" w:rsidRPr="00F16054">
        <w:rPr>
          <w:b/>
          <w:spacing w:val="-9"/>
          <w:sz w:val="28"/>
          <w:szCs w:val="28"/>
        </w:rPr>
        <w:t xml:space="preserve"> </w:t>
      </w:r>
      <w:r w:rsidR="004F719B" w:rsidRPr="00F16054">
        <w:rPr>
          <w:b/>
          <w:sz w:val="28"/>
          <w:szCs w:val="28"/>
        </w:rPr>
        <w:t>с</w:t>
      </w:r>
      <w:r w:rsidR="004F719B" w:rsidRPr="00F16054">
        <w:rPr>
          <w:b/>
          <w:spacing w:val="-4"/>
          <w:sz w:val="28"/>
          <w:szCs w:val="28"/>
        </w:rPr>
        <w:t xml:space="preserve"> </w:t>
      </w:r>
      <w:r w:rsidR="004F719B" w:rsidRPr="00F16054">
        <w:rPr>
          <w:b/>
          <w:sz w:val="28"/>
          <w:szCs w:val="28"/>
        </w:rPr>
        <w:t>учетом</w:t>
      </w:r>
      <w:r w:rsidR="004F719B" w:rsidRPr="00F16054">
        <w:rPr>
          <w:b/>
          <w:spacing w:val="-3"/>
          <w:sz w:val="28"/>
          <w:szCs w:val="28"/>
        </w:rPr>
        <w:t xml:space="preserve"> </w:t>
      </w:r>
      <w:r w:rsidR="004F719B" w:rsidRPr="00F16054">
        <w:rPr>
          <w:b/>
          <w:sz w:val="28"/>
          <w:szCs w:val="28"/>
        </w:rPr>
        <w:t>используемых</w:t>
      </w:r>
      <w:r w:rsidR="004F719B" w:rsidRPr="00F16054">
        <w:rPr>
          <w:b/>
          <w:spacing w:val="-9"/>
          <w:sz w:val="28"/>
          <w:szCs w:val="28"/>
        </w:rPr>
        <w:t xml:space="preserve"> </w:t>
      </w:r>
      <w:r w:rsidR="004F719B" w:rsidRPr="00F16054">
        <w:rPr>
          <w:b/>
          <w:sz w:val="28"/>
          <w:szCs w:val="28"/>
        </w:rPr>
        <w:t>методических</w:t>
      </w:r>
      <w:r w:rsidR="004F719B" w:rsidRPr="00F16054">
        <w:rPr>
          <w:b/>
          <w:spacing w:val="-7"/>
          <w:sz w:val="28"/>
          <w:szCs w:val="28"/>
        </w:rPr>
        <w:t xml:space="preserve"> </w:t>
      </w:r>
      <w:r w:rsidR="004F719B" w:rsidRPr="00F16054">
        <w:rPr>
          <w:b/>
          <w:sz w:val="28"/>
          <w:szCs w:val="28"/>
        </w:rPr>
        <w:t>пособий</w:t>
      </w:r>
    </w:p>
    <w:p w:rsidR="004F719B" w:rsidRDefault="004F719B" w:rsidP="00F16054">
      <w:pPr>
        <w:pStyle w:val="a3"/>
        <w:spacing w:before="5"/>
        <w:ind w:right="457"/>
        <w:jc w:val="left"/>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4"/>
        <w:gridCol w:w="6839"/>
      </w:tblGrid>
      <w:tr w:rsidR="00F16054" w:rsidTr="00F16054">
        <w:trPr>
          <w:trHeight w:val="444"/>
        </w:trPr>
        <w:tc>
          <w:tcPr>
            <w:tcW w:w="3084" w:type="dxa"/>
          </w:tcPr>
          <w:p w:rsidR="00F16054" w:rsidRPr="00F16054" w:rsidRDefault="00F16054" w:rsidP="004F719B">
            <w:pPr>
              <w:pStyle w:val="TableParagraph"/>
              <w:ind w:left="110" w:right="457"/>
              <w:jc w:val="both"/>
              <w:rPr>
                <w:sz w:val="28"/>
                <w:szCs w:val="28"/>
              </w:rPr>
            </w:pPr>
            <w:r w:rsidRPr="00F16054">
              <w:rPr>
                <w:b/>
                <w:sz w:val="28"/>
                <w:szCs w:val="28"/>
              </w:rPr>
              <w:t>Ранний</w:t>
            </w:r>
            <w:r w:rsidRPr="00F16054">
              <w:rPr>
                <w:b/>
                <w:spacing w:val="-6"/>
                <w:sz w:val="28"/>
                <w:szCs w:val="28"/>
              </w:rPr>
              <w:t xml:space="preserve"> </w:t>
            </w:r>
            <w:r w:rsidRPr="00F16054">
              <w:rPr>
                <w:b/>
                <w:sz w:val="28"/>
                <w:szCs w:val="28"/>
              </w:rPr>
              <w:t>возраст</w:t>
            </w:r>
          </w:p>
        </w:tc>
        <w:tc>
          <w:tcPr>
            <w:tcW w:w="6839" w:type="dxa"/>
          </w:tcPr>
          <w:p w:rsidR="00F16054" w:rsidRPr="00F16054" w:rsidRDefault="00F16054" w:rsidP="004F719B">
            <w:pPr>
              <w:pStyle w:val="TableParagraph"/>
              <w:tabs>
                <w:tab w:val="left" w:pos="2686"/>
                <w:tab w:val="left" w:pos="4793"/>
              </w:tabs>
              <w:ind w:right="457"/>
              <w:jc w:val="both"/>
              <w:rPr>
                <w:b/>
                <w:sz w:val="28"/>
              </w:rPr>
            </w:pPr>
            <w:r w:rsidRPr="00F16054">
              <w:rPr>
                <w:b/>
                <w:sz w:val="28"/>
              </w:rPr>
              <w:t xml:space="preserve">Содержание </w:t>
            </w:r>
          </w:p>
        </w:tc>
      </w:tr>
      <w:tr w:rsidR="004F719B" w:rsidTr="00F16054">
        <w:trPr>
          <w:trHeight w:val="1612"/>
        </w:trPr>
        <w:tc>
          <w:tcPr>
            <w:tcW w:w="3084" w:type="dxa"/>
          </w:tcPr>
          <w:p w:rsidR="004F719B" w:rsidRDefault="004F719B" w:rsidP="004F719B">
            <w:pPr>
              <w:pStyle w:val="TableParagraph"/>
              <w:ind w:left="110" w:right="457"/>
              <w:jc w:val="both"/>
              <w:rPr>
                <w:sz w:val="28"/>
              </w:rPr>
            </w:pPr>
            <w:r>
              <w:rPr>
                <w:sz w:val="28"/>
              </w:rPr>
              <w:t>Социально-</w:t>
            </w:r>
            <w:r>
              <w:rPr>
                <w:spacing w:val="1"/>
                <w:sz w:val="28"/>
              </w:rPr>
              <w:t xml:space="preserve"> </w:t>
            </w:r>
            <w:r>
              <w:rPr>
                <w:w w:val="95"/>
                <w:sz w:val="28"/>
              </w:rPr>
              <w:t>коммуникативное</w:t>
            </w:r>
            <w:r>
              <w:rPr>
                <w:spacing w:val="1"/>
                <w:w w:val="95"/>
                <w:sz w:val="28"/>
              </w:rPr>
              <w:t xml:space="preserve"> </w:t>
            </w:r>
            <w:r>
              <w:rPr>
                <w:sz w:val="28"/>
              </w:rPr>
              <w:t>развитие</w:t>
            </w:r>
          </w:p>
        </w:tc>
        <w:tc>
          <w:tcPr>
            <w:tcW w:w="6839" w:type="dxa"/>
          </w:tcPr>
          <w:p w:rsidR="004F719B" w:rsidRDefault="004F719B" w:rsidP="004F719B">
            <w:pPr>
              <w:pStyle w:val="TableParagraph"/>
              <w:tabs>
                <w:tab w:val="left" w:pos="2686"/>
                <w:tab w:val="left" w:pos="4793"/>
              </w:tabs>
              <w:ind w:right="457"/>
              <w:jc w:val="both"/>
              <w:rPr>
                <w:sz w:val="28"/>
              </w:rPr>
            </w:pPr>
            <w:r>
              <w:rPr>
                <w:sz w:val="28"/>
              </w:rPr>
              <w:t>Формирование</w:t>
            </w:r>
            <w:r>
              <w:rPr>
                <w:sz w:val="28"/>
              </w:rPr>
              <w:tab/>
              <w:t>первичных</w:t>
            </w:r>
            <w:r>
              <w:rPr>
                <w:sz w:val="28"/>
              </w:rPr>
              <w:tab/>
            </w:r>
            <w:r>
              <w:rPr>
                <w:spacing w:val="-1"/>
                <w:sz w:val="28"/>
              </w:rPr>
              <w:t>ценностных</w:t>
            </w:r>
            <w:r>
              <w:rPr>
                <w:spacing w:val="-68"/>
                <w:sz w:val="28"/>
              </w:rPr>
              <w:t xml:space="preserve"> </w:t>
            </w:r>
            <w:r>
              <w:rPr>
                <w:sz w:val="28"/>
              </w:rPr>
              <w:t>представлений, развитие способности к общению,</w:t>
            </w:r>
            <w:r>
              <w:rPr>
                <w:spacing w:val="1"/>
                <w:sz w:val="28"/>
              </w:rPr>
              <w:t xml:space="preserve"> </w:t>
            </w:r>
            <w:r>
              <w:rPr>
                <w:sz w:val="28"/>
              </w:rPr>
              <w:t>саморегуляции,</w:t>
            </w:r>
            <w:r>
              <w:rPr>
                <w:spacing w:val="59"/>
                <w:sz w:val="28"/>
              </w:rPr>
              <w:t xml:space="preserve"> </w:t>
            </w:r>
            <w:r>
              <w:rPr>
                <w:sz w:val="28"/>
              </w:rPr>
              <w:t>игровой</w:t>
            </w:r>
            <w:r>
              <w:rPr>
                <w:spacing w:val="62"/>
                <w:sz w:val="28"/>
              </w:rPr>
              <w:t xml:space="preserve"> </w:t>
            </w:r>
            <w:r>
              <w:rPr>
                <w:sz w:val="28"/>
              </w:rPr>
              <w:t>деятельности,</w:t>
            </w:r>
            <w:r>
              <w:rPr>
                <w:spacing w:val="60"/>
                <w:sz w:val="28"/>
              </w:rPr>
              <w:t xml:space="preserve"> </w:t>
            </w:r>
            <w:r>
              <w:rPr>
                <w:sz w:val="28"/>
              </w:rPr>
              <w:t>навыков</w:t>
            </w:r>
          </w:p>
          <w:p w:rsidR="004F719B" w:rsidRDefault="004F719B" w:rsidP="004F719B">
            <w:pPr>
              <w:pStyle w:val="TableParagraph"/>
              <w:spacing w:line="322" w:lineRule="exact"/>
              <w:ind w:right="457"/>
              <w:jc w:val="both"/>
              <w:rPr>
                <w:sz w:val="28"/>
              </w:rPr>
            </w:pPr>
            <w:r>
              <w:rPr>
                <w:sz w:val="28"/>
              </w:rPr>
              <w:t>самообслуживания,</w:t>
            </w:r>
            <w:r>
              <w:rPr>
                <w:spacing w:val="1"/>
                <w:sz w:val="28"/>
              </w:rPr>
              <w:t xml:space="preserve"> </w:t>
            </w:r>
            <w:r>
              <w:rPr>
                <w:sz w:val="28"/>
              </w:rPr>
              <w:t>приобщения</w:t>
            </w:r>
            <w:r>
              <w:rPr>
                <w:spacing w:val="1"/>
                <w:sz w:val="28"/>
              </w:rPr>
              <w:t xml:space="preserve"> </w:t>
            </w:r>
            <w:r>
              <w:rPr>
                <w:sz w:val="28"/>
              </w:rPr>
              <w:t>к</w:t>
            </w:r>
            <w:r>
              <w:rPr>
                <w:spacing w:val="1"/>
                <w:sz w:val="28"/>
              </w:rPr>
              <w:t xml:space="preserve"> </w:t>
            </w:r>
            <w:r>
              <w:rPr>
                <w:sz w:val="28"/>
              </w:rPr>
              <w:t>труду,</w:t>
            </w:r>
            <w:r>
              <w:rPr>
                <w:spacing w:val="1"/>
                <w:sz w:val="28"/>
              </w:rPr>
              <w:t xml:space="preserve"> </w:t>
            </w:r>
            <w:r>
              <w:rPr>
                <w:sz w:val="28"/>
              </w:rPr>
              <w:t>формирование</w:t>
            </w:r>
            <w:r>
              <w:rPr>
                <w:spacing w:val="1"/>
                <w:sz w:val="28"/>
              </w:rPr>
              <w:t xml:space="preserve"> </w:t>
            </w:r>
            <w:r>
              <w:rPr>
                <w:sz w:val="28"/>
              </w:rPr>
              <w:t>основ</w:t>
            </w:r>
            <w:r>
              <w:rPr>
                <w:spacing w:val="-1"/>
                <w:sz w:val="28"/>
              </w:rPr>
              <w:t xml:space="preserve"> </w:t>
            </w:r>
            <w:r>
              <w:rPr>
                <w:sz w:val="28"/>
              </w:rPr>
              <w:t>безопасности.</w:t>
            </w:r>
          </w:p>
        </w:tc>
      </w:tr>
      <w:tr w:rsidR="004F719B" w:rsidTr="00F16054">
        <w:trPr>
          <w:trHeight w:val="2573"/>
        </w:trPr>
        <w:tc>
          <w:tcPr>
            <w:tcW w:w="3084" w:type="dxa"/>
          </w:tcPr>
          <w:p w:rsidR="004F719B" w:rsidRDefault="004F719B" w:rsidP="004F719B">
            <w:pPr>
              <w:pStyle w:val="TableParagraph"/>
              <w:ind w:left="110" w:right="1193"/>
              <w:rPr>
                <w:sz w:val="28"/>
              </w:rPr>
            </w:pPr>
            <w:r>
              <w:rPr>
                <w:spacing w:val="-1"/>
                <w:sz w:val="28"/>
              </w:rPr>
              <w:t>Познавательное</w:t>
            </w:r>
            <w:r>
              <w:rPr>
                <w:spacing w:val="-67"/>
                <w:sz w:val="28"/>
              </w:rPr>
              <w:t xml:space="preserve"> </w:t>
            </w:r>
            <w:r>
              <w:rPr>
                <w:sz w:val="28"/>
              </w:rPr>
              <w:t>развитие</w:t>
            </w:r>
          </w:p>
        </w:tc>
        <w:tc>
          <w:tcPr>
            <w:tcW w:w="6839" w:type="dxa"/>
          </w:tcPr>
          <w:p w:rsidR="004F719B" w:rsidRDefault="004F719B" w:rsidP="004F719B">
            <w:pPr>
              <w:pStyle w:val="TableParagraph"/>
              <w:tabs>
                <w:tab w:val="left" w:pos="2101"/>
                <w:tab w:val="left" w:pos="2943"/>
                <w:tab w:val="left" w:pos="4952"/>
                <w:tab w:val="left" w:pos="5308"/>
              </w:tabs>
              <w:ind w:right="101"/>
              <w:jc w:val="both"/>
              <w:rPr>
                <w:sz w:val="28"/>
              </w:rPr>
            </w:pPr>
            <w:r>
              <w:rPr>
                <w:sz w:val="28"/>
              </w:rPr>
              <w:t>Развитие</w:t>
            </w:r>
            <w:r>
              <w:rPr>
                <w:sz w:val="28"/>
              </w:rPr>
              <w:tab/>
              <w:t>познавательных</w:t>
            </w:r>
            <w:r>
              <w:rPr>
                <w:sz w:val="28"/>
              </w:rPr>
              <w:tab/>
            </w:r>
            <w:r>
              <w:rPr>
                <w:spacing w:val="-1"/>
                <w:sz w:val="28"/>
              </w:rPr>
              <w:t>интересов,</w:t>
            </w:r>
            <w:r>
              <w:rPr>
                <w:spacing w:val="-68"/>
                <w:sz w:val="28"/>
              </w:rPr>
              <w:t xml:space="preserve"> </w:t>
            </w:r>
            <w:r>
              <w:rPr>
                <w:sz w:val="28"/>
              </w:rPr>
              <w:t>любознательности</w:t>
            </w:r>
            <w:r>
              <w:rPr>
                <w:spacing w:val="1"/>
                <w:sz w:val="28"/>
              </w:rPr>
              <w:t xml:space="preserve"> </w:t>
            </w:r>
            <w:r>
              <w:rPr>
                <w:sz w:val="28"/>
              </w:rPr>
              <w:t>и</w:t>
            </w:r>
            <w:r>
              <w:rPr>
                <w:spacing w:val="1"/>
                <w:sz w:val="28"/>
              </w:rPr>
              <w:t xml:space="preserve"> </w:t>
            </w:r>
            <w:r>
              <w:rPr>
                <w:sz w:val="28"/>
              </w:rPr>
              <w:t>познавательной</w:t>
            </w:r>
            <w:r>
              <w:rPr>
                <w:spacing w:val="1"/>
                <w:sz w:val="28"/>
              </w:rPr>
              <w:t xml:space="preserve"> </w:t>
            </w:r>
            <w:r>
              <w:rPr>
                <w:sz w:val="28"/>
              </w:rPr>
              <w:t>мотивации,</w:t>
            </w:r>
            <w:r>
              <w:rPr>
                <w:spacing w:val="1"/>
                <w:sz w:val="28"/>
              </w:rPr>
              <w:t xml:space="preserve"> </w:t>
            </w:r>
            <w:r>
              <w:rPr>
                <w:sz w:val="28"/>
              </w:rPr>
              <w:t>формирование познавательных действий, развитие</w:t>
            </w:r>
            <w:r>
              <w:rPr>
                <w:spacing w:val="-67"/>
                <w:sz w:val="28"/>
              </w:rPr>
              <w:t xml:space="preserve"> </w:t>
            </w:r>
            <w:r>
              <w:rPr>
                <w:sz w:val="28"/>
              </w:rPr>
              <w:t>воображения,</w:t>
            </w:r>
            <w:r>
              <w:rPr>
                <w:sz w:val="28"/>
              </w:rPr>
              <w:tab/>
            </w:r>
            <w:r>
              <w:rPr>
                <w:sz w:val="28"/>
              </w:rPr>
              <w:tab/>
              <w:t>внимания</w:t>
            </w:r>
            <w:r>
              <w:rPr>
                <w:sz w:val="28"/>
              </w:rPr>
              <w:tab/>
            </w:r>
            <w:r>
              <w:rPr>
                <w:sz w:val="28"/>
              </w:rPr>
              <w:tab/>
            </w:r>
            <w:r>
              <w:rPr>
                <w:spacing w:val="-1"/>
                <w:sz w:val="28"/>
              </w:rPr>
              <w:t>памяти,</w:t>
            </w:r>
            <w:r>
              <w:rPr>
                <w:spacing w:val="-68"/>
                <w:sz w:val="28"/>
              </w:rPr>
              <w:t xml:space="preserve"> </w:t>
            </w:r>
            <w:r>
              <w:rPr>
                <w:sz w:val="28"/>
              </w:rPr>
              <w:t>наблюдательности;</w:t>
            </w:r>
            <w:r>
              <w:rPr>
                <w:spacing w:val="1"/>
                <w:sz w:val="28"/>
              </w:rPr>
              <w:t xml:space="preserve"> </w:t>
            </w:r>
            <w:r>
              <w:rPr>
                <w:sz w:val="28"/>
              </w:rPr>
              <w:t>формирование</w:t>
            </w:r>
            <w:r>
              <w:rPr>
                <w:spacing w:val="1"/>
                <w:sz w:val="28"/>
              </w:rPr>
              <w:t xml:space="preserve"> </w:t>
            </w:r>
            <w:r>
              <w:rPr>
                <w:sz w:val="28"/>
              </w:rPr>
              <w:t>первичных</w:t>
            </w:r>
            <w:r>
              <w:rPr>
                <w:spacing w:val="-67"/>
                <w:sz w:val="28"/>
              </w:rPr>
              <w:t xml:space="preserve"> </w:t>
            </w:r>
            <w:r>
              <w:rPr>
                <w:sz w:val="28"/>
              </w:rPr>
              <w:t>представлений</w:t>
            </w:r>
            <w:r>
              <w:rPr>
                <w:spacing w:val="43"/>
                <w:sz w:val="28"/>
              </w:rPr>
              <w:t xml:space="preserve"> </w:t>
            </w:r>
            <w:r>
              <w:rPr>
                <w:sz w:val="28"/>
              </w:rPr>
              <w:t>о</w:t>
            </w:r>
            <w:r>
              <w:rPr>
                <w:spacing w:val="43"/>
                <w:sz w:val="28"/>
              </w:rPr>
              <w:t xml:space="preserve"> </w:t>
            </w:r>
            <w:r>
              <w:rPr>
                <w:sz w:val="28"/>
              </w:rPr>
              <w:t>себе</w:t>
            </w:r>
            <w:r>
              <w:rPr>
                <w:spacing w:val="44"/>
                <w:sz w:val="28"/>
              </w:rPr>
              <w:t xml:space="preserve"> </w:t>
            </w:r>
            <w:r>
              <w:rPr>
                <w:sz w:val="28"/>
              </w:rPr>
              <w:t>и</w:t>
            </w:r>
            <w:r>
              <w:rPr>
                <w:spacing w:val="43"/>
                <w:sz w:val="28"/>
              </w:rPr>
              <w:t xml:space="preserve"> </w:t>
            </w:r>
            <w:r>
              <w:rPr>
                <w:sz w:val="28"/>
              </w:rPr>
              <w:t>окружающем</w:t>
            </w:r>
            <w:r>
              <w:rPr>
                <w:spacing w:val="45"/>
                <w:sz w:val="28"/>
              </w:rPr>
              <w:t xml:space="preserve"> </w:t>
            </w:r>
            <w:r>
              <w:rPr>
                <w:sz w:val="28"/>
              </w:rPr>
              <w:t>мире,</w:t>
            </w:r>
          </w:p>
          <w:p w:rsidR="004F719B" w:rsidRDefault="004F719B" w:rsidP="004F719B">
            <w:pPr>
              <w:pStyle w:val="TableParagraph"/>
              <w:spacing w:line="322" w:lineRule="exact"/>
              <w:ind w:right="101"/>
              <w:jc w:val="both"/>
              <w:rPr>
                <w:sz w:val="28"/>
              </w:rPr>
            </w:pPr>
            <w:r>
              <w:rPr>
                <w:sz w:val="28"/>
              </w:rPr>
              <w:t>формирование</w:t>
            </w:r>
            <w:r>
              <w:rPr>
                <w:spacing w:val="1"/>
                <w:sz w:val="28"/>
              </w:rPr>
              <w:t xml:space="preserve"> </w:t>
            </w:r>
            <w:r>
              <w:rPr>
                <w:sz w:val="28"/>
              </w:rPr>
              <w:t>элементарных</w:t>
            </w:r>
            <w:r>
              <w:rPr>
                <w:spacing w:val="1"/>
                <w:sz w:val="28"/>
              </w:rPr>
              <w:t xml:space="preserve"> </w:t>
            </w:r>
            <w:r>
              <w:rPr>
                <w:sz w:val="28"/>
              </w:rPr>
              <w:t>естественно-</w:t>
            </w:r>
            <w:r>
              <w:rPr>
                <w:spacing w:val="-67"/>
                <w:sz w:val="28"/>
              </w:rPr>
              <w:t xml:space="preserve"> </w:t>
            </w:r>
            <w:r>
              <w:rPr>
                <w:sz w:val="28"/>
              </w:rPr>
              <w:t>научных</w:t>
            </w:r>
            <w:r>
              <w:rPr>
                <w:spacing w:val="-4"/>
                <w:sz w:val="28"/>
              </w:rPr>
              <w:t xml:space="preserve"> </w:t>
            </w:r>
            <w:r>
              <w:rPr>
                <w:sz w:val="28"/>
              </w:rPr>
              <w:t>представлений.</w:t>
            </w:r>
          </w:p>
        </w:tc>
      </w:tr>
      <w:tr w:rsidR="004F719B" w:rsidTr="00F16054">
        <w:trPr>
          <w:trHeight w:val="1611"/>
        </w:trPr>
        <w:tc>
          <w:tcPr>
            <w:tcW w:w="3084" w:type="dxa"/>
          </w:tcPr>
          <w:p w:rsidR="004F719B" w:rsidRDefault="004F719B" w:rsidP="004F719B">
            <w:pPr>
              <w:pStyle w:val="TableParagraph"/>
              <w:spacing w:line="312" w:lineRule="exact"/>
              <w:ind w:left="110"/>
              <w:rPr>
                <w:sz w:val="28"/>
              </w:rPr>
            </w:pPr>
            <w:r>
              <w:rPr>
                <w:sz w:val="28"/>
              </w:rPr>
              <w:lastRenderedPageBreak/>
              <w:t>Речевое</w:t>
            </w:r>
            <w:r>
              <w:rPr>
                <w:spacing w:val="-6"/>
                <w:sz w:val="28"/>
              </w:rPr>
              <w:t xml:space="preserve"> </w:t>
            </w:r>
            <w:r>
              <w:rPr>
                <w:sz w:val="28"/>
              </w:rPr>
              <w:t>развитие</w:t>
            </w:r>
          </w:p>
        </w:tc>
        <w:tc>
          <w:tcPr>
            <w:tcW w:w="6839" w:type="dxa"/>
          </w:tcPr>
          <w:p w:rsidR="004F719B" w:rsidRDefault="004F719B" w:rsidP="004F719B">
            <w:pPr>
              <w:pStyle w:val="TableParagraph"/>
              <w:ind w:right="96"/>
              <w:jc w:val="both"/>
              <w:rPr>
                <w:sz w:val="28"/>
              </w:rPr>
            </w:pPr>
            <w:r>
              <w:rPr>
                <w:sz w:val="28"/>
              </w:rPr>
              <w:t>Совершенствование</w:t>
            </w:r>
            <w:r>
              <w:rPr>
                <w:spacing w:val="1"/>
                <w:sz w:val="28"/>
              </w:rPr>
              <w:t xml:space="preserve"> </w:t>
            </w:r>
            <w:r>
              <w:rPr>
                <w:sz w:val="28"/>
              </w:rPr>
              <w:t>всех</w:t>
            </w:r>
            <w:r>
              <w:rPr>
                <w:spacing w:val="1"/>
                <w:sz w:val="28"/>
              </w:rPr>
              <w:t xml:space="preserve"> </w:t>
            </w:r>
            <w:r>
              <w:rPr>
                <w:sz w:val="28"/>
              </w:rPr>
              <w:t>сторон</w:t>
            </w:r>
            <w:r>
              <w:rPr>
                <w:spacing w:val="1"/>
                <w:sz w:val="28"/>
              </w:rPr>
              <w:t xml:space="preserve"> </w:t>
            </w:r>
            <w:r>
              <w:rPr>
                <w:sz w:val="28"/>
              </w:rPr>
              <w:t>речи,</w:t>
            </w:r>
            <w:r>
              <w:rPr>
                <w:spacing w:val="1"/>
                <w:sz w:val="28"/>
              </w:rPr>
              <w:t xml:space="preserve"> </w:t>
            </w:r>
            <w:r>
              <w:rPr>
                <w:sz w:val="28"/>
              </w:rPr>
              <w:t>развитие</w:t>
            </w:r>
            <w:r>
              <w:rPr>
                <w:spacing w:val="1"/>
                <w:sz w:val="28"/>
              </w:rPr>
              <w:t xml:space="preserve"> </w:t>
            </w:r>
            <w:r>
              <w:rPr>
                <w:sz w:val="28"/>
              </w:rPr>
              <w:t>звуковой</w:t>
            </w:r>
            <w:r>
              <w:rPr>
                <w:spacing w:val="1"/>
                <w:sz w:val="28"/>
              </w:rPr>
              <w:t xml:space="preserve"> </w:t>
            </w:r>
            <w:r>
              <w:rPr>
                <w:sz w:val="28"/>
              </w:rPr>
              <w:t>и</w:t>
            </w:r>
            <w:r>
              <w:rPr>
                <w:spacing w:val="1"/>
                <w:sz w:val="28"/>
              </w:rPr>
              <w:t xml:space="preserve"> </w:t>
            </w:r>
            <w:r>
              <w:rPr>
                <w:sz w:val="28"/>
              </w:rPr>
              <w:t>интонационной</w:t>
            </w:r>
            <w:r>
              <w:rPr>
                <w:spacing w:val="1"/>
                <w:sz w:val="28"/>
              </w:rPr>
              <w:t xml:space="preserve"> </w:t>
            </w:r>
            <w:r>
              <w:rPr>
                <w:sz w:val="28"/>
              </w:rPr>
              <w:t>культуры</w:t>
            </w:r>
            <w:r>
              <w:rPr>
                <w:spacing w:val="1"/>
                <w:sz w:val="28"/>
              </w:rPr>
              <w:t xml:space="preserve"> </w:t>
            </w:r>
            <w:r>
              <w:rPr>
                <w:sz w:val="28"/>
              </w:rPr>
              <w:t>речи,</w:t>
            </w:r>
            <w:r>
              <w:rPr>
                <w:spacing w:val="1"/>
                <w:sz w:val="28"/>
              </w:rPr>
              <w:t xml:space="preserve"> </w:t>
            </w:r>
            <w:r>
              <w:rPr>
                <w:sz w:val="28"/>
              </w:rPr>
              <w:t>фонематического</w:t>
            </w:r>
            <w:r>
              <w:rPr>
                <w:spacing w:val="1"/>
                <w:sz w:val="28"/>
              </w:rPr>
              <w:t xml:space="preserve"> </w:t>
            </w:r>
            <w:r>
              <w:rPr>
                <w:sz w:val="28"/>
              </w:rPr>
              <w:t>слуха,</w:t>
            </w:r>
            <w:r>
              <w:rPr>
                <w:spacing w:val="1"/>
                <w:sz w:val="28"/>
              </w:rPr>
              <w:t xml:space="preserve"> </w:t>
            </w:r>
            <w:r>
              <w:rPr>
                <w:sz w:val="28"/>
              </w:rPr>
              <w:t>Овладение</w:t>
            </w:r>
            <w:r>
              <w:rPr>
                <w:spacing w:val="1"/>
                <w:sz w:val="28"/>
              </w:rPr>
              <w:t xml:space="preserve"> </w:t>
            </w:r>
            <w:r>
              <w:rPr>
                <w:sz w:val="28"/>
              </w:rPr>
              <w:t>речью</w:t>
            </w:r>
            <w:r>
              <w:rPr>
                <w:spacing w:val="1"/>
                <w:sz w:val="28"/>
              </w:rPr>
              <w:t xml:space="preserve"> </w:t>
            </w:r>
            <w:r>
              <w:rPr>
                <w:sz w:val="28"/>
              </w:rPr>
              <w:t>как</w:t>
            </w:r>
            <w:r>
              <w:rPr>
                <w:spacing w:val="-67"/>
                <w:sz w:val="28"/>
              </w:rPr>
              <w:t xml:space="preserve"> </w:t>
            </w:r>
            <w:r>
              <w:rPr>
                <w:sz w:val="28"/>
              </w:rPr>
              <w:t>средством</w:t>
            </w:r>
            <w:r>
              <w:rPr>
                <w:spacing w:val="-4"/>
                <w:sz w:val="28"/>
              </w:rPr>
              <w:t xml:space="preserve"> </w:t>
            </w:r>
            <w:r>
              <w:rPr>
                <w:sz w:val="28"/>
              </w:rPr>
              <w:t>общения,</w:t>
            </w:r>
            <w:r>
              <w:rPr>
                <w:spacing w:val="-5"/>
                <w:sz w:val="28"/>
              </w:rPr>
              <w:t xml:space="preserve"> </w:t>
            </w:r>
            <w:r>
              <w:rPr>
                <w:sz w:val="28"/>
              </w:rPr>
              <w:t>развитие</w:t>
            </w:r>
            <w:r>
              <w:rPr>
                <w:spacing w:val="-3"/>
                <w:sz w:val="28"/>
              </w:rPr>
              <w:t xml:space="preserve"> </w:t>
            </w:r>
            <w:r>
              <w:rPr>
                <w:sz w:val="28"/>
              </w:rPr>
              <w:t>речевого</w:t>
            </w:r>
            <w:r>
              <w:rPr>
                <w:spacing w:val="-4"/>
                <w:sz w:val="28"/>
              </w:rPr>
              <w:t xml:space="preserve"> </w:t>
            </w:r>
            <w:r>
              <w:rPr>
                <w:sz w:val="28"/>
              </w:rPr>
              <w:t>творчества;</w:t>
            </w:r>
          </w:p>
          <w:p w:rsidR="004F719B" w:rsidRDefault="004F719B" w:rsidP="004F719B">
            <w:pPr>
              <w:pStyle w:val="TableParagraph"/>
              <w:spacing w:line="308" w:lineRule="exact"/>
              <w:jc w:val="both"/>
              <w:rPr>
                <w:sz w:val="28"/>
              </w:rPr>
            </w:pPr>
            <w:r>
              <w:rPr>
                <w:sz w:val="28"/>
              </w:rPr>
              <w:t>знакомство</w:t>
            </w:r>
            <w:r>
              <w:rPr>
                <w:spacing w:val="-5"/>
                <w:sz w:val="28"/>
              </w:rPr>
              <w:t xml:space="preserve"> </w:t>
            </w:r>
            <w:r>
              <w:rPr>
                <w:sz w:val="28"/>
              </w:rPr>
              <w:t>с</w:t>
            </w:r>
            <w:r>
              <w:rPr>
                <w:spacing w:val="-4"/>
                <w:sz w:val="28"/>
              </w:rPr>
              <w:t xml:space="preserve"> </w:t>
            </w:r>
            <w:r>
              <w:rPr>
                <w:sz w:val="28"/>
              </w:rPr>
              <w:t>детской</w:t>
            </w:r>
            <w:r>
              <w:rPr>
                <w:spacing w:val="-4"/>
                <w:sz w:val="28"/>
              </w:rPr>
              <w:t xml:space="preserve"> </w:t>
            </w:r>
            <w:r>
              <w:rPr>
                <w:sz w:val="28"/>
              </w:rPr>
              <w:t>литературой.</w:t>
            </w:r>
          </w:p>
        </w:tc>
      </w:tr>
      <w:tr w:rsidR="004F719B" w:rsidTr="00F16054">
        <w:trPr>
          <w:trHeight w:val="2536"/>
        </w:trPr>
        <w:tc>
          <w:tcPr>
            <w:tcW w:w="3084" w:type="dxa"/>
          </w:tcPr>
          <w:p w:rsidR="004F719B" w:rsidRDefault="004F719B" w:rsidP="004F719B">
            <w:pPr>
              <w:pStyle w:val="TableParagraph"/>
              <w:spacing w:line="301" w:lineRule="exact"/>
              <w:ind w:left="110"/>
              <w:rPr>
                <w:sz w:val="28"/>
              </w:rPr>
            </w:pPr>
            <w:r>
              <w:rPr>
                <w:sz w:val="28"/>
              </w:rPr>
              <w:t>Художественно-</w:t>
            </w:r>
          </w:p>
          <w:p w:rsidR="004F719B" w:rsidRDefault="004F719B" w:rsidP="004F719B">
            <w:pPr>
              <w:pStyle w:val="TableParagraph"/>
              <w:spacing w:line="310" w:lineRule="exact"/>
              <w:ind w:left="110"/>
              <w:rPr>
                <w:sz w:val="28"/>
              </w:rPr>
            </w:pPr>
            <w:r>
              <w:rPr>
                <w:sz w:val="28"/>
              </w:rPr>
              <w:t>эстетическое</w:t>
            </w:r>
            <w:r>
              <w:rPr>
                <w:spacing w:val="-8"/>
                <w:sz w:val="28"/>
              </w:rPr>
              <w:t xml:space="preserve"> </w:t>
            </w:r>
            <w:r>
              <w:rPr>
                <w:sz w:val="28"/>
              </w:rPr>
              <w:t>развитие</w:t>
            </w:r>
          </w:p>
        </w:tc>
        <w:tc>
          <w:tcPr>
            <w:tcW w:w="6839" w:type="dxa"/>
          </w:tcPr>
          <w:p w:rsidR="004F719B" w:rsidRDefault="004F719B" w:rsidP="004F719B">
            <w:pPr>
              <w:pStyle w:val="TableParagraph"/>
              <w:spacing w:line="301" w:lineRule="exact"/>
              <w:rPr>
                <w:sz w:val="28"/>
              </w:rPr>
            </w:pPr>
            <w:r>
              <w:rPr>
                <w:sz w:val="28"/>
              </w:rPr>
              <w:t>Развитие</w:t>
            </w:r>
            <w:r>
              <w:rPr>
                <w:spacing w:val="6"/>
                <w:sz w:val="28"/>
              </w:rPr>
              <w:t xml:space="preserve"> </w:t>
            </w:r>
            <w:r>
              <w:rPr>
                <w:sz w:val="28"/>
              </w:rPr>
              <w:t>художественно-творческих</w:t>
            </w:r>
            <w:r>
              <w:rPr>
                <w:spacing w:val="-3"/>
                <w:sz w:val="28"/>
              </w:rPr>
              <w:t xml:space="preserve"> </w:t>
            </w:r>
            <w:r>
              <w:rPr>
                <w:sz w:val="28"/>
              </w:rPr>
              <w:t>способностей</w:t>
            </w:r>
          </w:p>
          <w:p w:rsidR="004F719B" w:rsidRDefault="004F719B" w:rsidP="004F719B">
            <w:pPr>
              <w:pStyle w:val="TableParagraph"/>
              <w:ind w:right="98"/>
              <w:jc w:val="both"/>
              <w:rPr>
                <w:sz w:val="28"/>
              </w:rPr>
            </w:pPr>
            <w:r>
              <w:rPr>
                <w:sz w:val="28"/>
              </w:rPr>
              <w:t>детей</w:t>
            </w:r>
            <w:r>
              <w:rPr>
                <w:spacing w:val="1"/>
                <w:sz w:val="28"/>
              </w:rPr>
              <w:t xml:space="preserve"> </w:t>
            </w:r>
            <w:r>
              <w:rPr>
                <w:sz w:val="28"/>
              </w:rPr>
              <w:t>в</w:t>
            </w:r>
            <w:r>
              <w:rPr>
                <w:spacing w:val="1"/>
                <w:sz w:val="28"/>
              </w:rPr>
              <w:t xml:space="preserve"> </w:t>
            </w:r>
            <w:r>
              <w:rPr>
                <w:sz w:val="28"/>
              </w:rPr>
              <w:t>различных</w:t>
            </w:r>
            <w:r>
              <w:rPr>
                <w:spacing w:val="1"/>
                <w:sz w:val="28"/>
              </w:rPr>
              <w:t xml:space="preserve"> </w:t>
            </w:r>
            <w:r>
              <w:rPr>
                <w:sz w:val="28"/>
              </w:rPr>
              <w:t>видах</w:t>
            </w:r>
            <w:r>
              <w:rPr>
                <w:spacing w:val="1"/>
                <w:sz w:val="28"/>
              </w:rPr>
              <w:t xml:space="preserve"> </w:t>
            </w:r>
            <w:r>
              <w:rPr>
                <w:sz w:val="28"/>
              </w:rPr>
              <w:t>художественной</w:t>
            </w:r>
            <w:r>
              <w:rPr>
                <w:spacing w:val="1"/>
                <w:sz w:val="28"/>
              </w:rPr>
              <w:t xml:space="preserve"> </w:t>
            </w:r>
            <w:r>
              <w:rPr>
                <w:sz w:val="28"/>
              </w:rPr>
              <w:t>деятельности;</w:t>
            </w:r>
            <w:r>
              <w:rPr>
                <w:spacing w:val="1"/>
                <w:sz w:val="28"/>
              </w:rPr>
              <w:t xml:space="preserve"> </w:t>
            </w:r>
            <w:r>
              <w:rPr>
                <w:sz w:val="28"/>
              </w:rPr>
              <w:t>формирование</w:t>
            </w:r>
            <w:r>
              <w:rPr>
                <w:spacing w:val="1"/>
                <w:sz w:val="28"/>
              </w:rPr>
              <w:t xml:space="preserve"> </w:t>
            </w:r>
            <w:r>
              <w:rPr>
                <w:sz w:val="28"/>
              </w:rPr>
              <w:t>интереса</w:t>
            </w:r>
            <w:r>
              <w:rPr>
                <w:spacing w:val="1"/>
                <w:sz w:val="28"/>
              </w:rPr>
              <w:t xml:space="preserve"> </w:t>
            </w:r>
            <w:r>
              <w:rPr>
                <w:sz w:val="28"/>
              </w:rPr>
              <w:t>и</w:t>
            </w:r>
            <w:r>
              <w:rPr>
                <w:spacing w:val="-67"/>
                <w:sz w:val="28"/>
              </w:rPr>
              <w:t xml:space="preserve"> </w:t>
            </w:r>
            <w:r>
              <w:rPr>
                <w:sz w:val="28"/>
              </w:rPr>
              <w:t>предпосылок ценностно-смыслового восприятия и</w:t>
            </w:r>
            <w:r>
              <w:rPr>
                <w:spacing w:val="-67"/>
                <w:sz w:val="28"/>
              </w:rPr>
              <w:t xml:space="preserve"> </w:t>
            </w:r>
            <w:r>
              <w:rPr>
                <w:sz w:val="28"/>
              </w:rPr>
              <w:t>понимания</w:t>
            </w:r>
            <w:r>
              <w:rPr>
                <w:spacing w:val="57"/>
                <w:sz w:val="28"/>
              </w:rPr>
              <w:t xml:space="preserve"> </w:t>
            </w:r>
            <w:r>
              <w:rPr>
                <w:sz w:val="28"/>
              </w:rPr>
              <w:t>произведений</w:t>
            </w:r>
            <w:r>
              <w:rPr>
                <w:spacing w:val="56"/>
                <w:sz w:val="28"/>
              </w:rPr>
              <w:t xml:space="preserve"> </w:t>
            </w:r>
            <w:r>
              <w:rPr>
                <w:sz w:val="28"/>
              </w:rPr>
              <w:t>искусства;</w:t>
            </w:r>
            <w:r>
              <w:rPr>
                <w:spacing w:val="59"/>
                <w:sz w:val="28"/>
              </w:rPr>
              <w:t xml:space="preserve"> </w:t>
            </w:r>
            <w:r>
              <w:rPr>
                <w:sz w:val="28"/>
              </w:rPr>
              <w:t>развитие</w:t>
            </w:r>
          </w:p>
          <w:p w:rsidR="004F719B" w:rsidRDefault="004F719B" w:rsidP="004F719B">
            <w:pPr>
              <w:pStyle w:val="TableParagraph"/>
              <w:spacing w:line="314" w:lineRule="exact"/>
              <w:jc w:val="both"/>
              <w:rPr>
                <w:sz w:val="28"/>
              </w:rPr>
            </w:pPr>
            <w:r>
              <w:rPr>
                <w:sz w:val="28"/>
              </w:rPr>
              <w:t>эстетического</w:t>
            </w:r>
            <w:r>
              <w:rPr>
                <w:spacing w:val="-8"/>
                <w:sz w:val="28"/>
              </w:rPr>
              <w:t xml:space="preserve"> </w:t>
            </w:r>
            <w:r>
              <w:rPr>
                <w:sz w:val="28"/>
              </w:rPr>
              <w:t>восприятия</w:t>
            </w:r>
            <w:r>
              <w:rPr>
                <w:spacing w:val="-6"/>
                <w:sz w:val="28"/>
              </w:rPr>
              <w:t xml:space="preserve"> </w:t>
            </w:r>
            <w:r>
              <w:rPr>
                <w:sz w:val="28"/>
              </w:rPr>
              <w:t>окружающего</w:t>
            </w:r>
            <w:r>
              <w:rPr>
                <w:spacing w:val="-3"/>
                <w:sz w:val="28"/>
              </w:rPr>
              <w:t xml:space="preserve"> </w:t>
            </w:r>
            <w:r>
              <w:rPr>
                <w:sz w:val="28"/>
              </w:rPr>
              <w:t>мира.</w:t>
            </w:r>
          </w:p>
        </w:tc>
      </w:tr>
      <w:tr w:rsidR="004F719B" w:rsidTr="00F16054">
        <w:trPr>
          <w:trHeight w:val="321"/>
        </w:trPr>
        <w:tc>
          <w:tcPr>
            <w:tcW w:w="3084" w:type="dxa"/>
          </w:tcPr>
          <w:p w:rsidR="004F719B" w:rsidRDefault="004F719B" w:rsidP="004F719B">
            <w:pPr>
              <w:pStyle w:val="TableParagraph"/>
              <w:spacing w:line="310" w:lineRule="exact"/>
              <w:ind w:left="110"/>
              <w:rPr>
                <w:sz w:val="28"/>
              </w:rPr>
            </w:pPr>
            <w:r>
              <w:rPr>
                <w:sz w:val="28"/>
              </w:rPr>
              <w:t>Физическое</w:t>
            </w:r>
            <w:r>
              <w:rPr>
                <w:spacing w:val="-8"/>
                <w:sz w:val="28"/>
              </w:rPr>
              <w:t xml:space="preserve"> </w:t>
            </w:r>
            <w:r>
              <w:rPr>
                <w:sz w:val="28"/>
              </w:rPr>
              <w:t>развитие</w:t>
            </w:r>
          </w:p>
        </w:tc>
        <w:tc>
          <w:tcPr>
            <w:tcW w:w="6839" w:type="dxa"/>
          </w:tcPr>
          <w:p w:rsidR="004F719B" w:rsidRDefault="004F719B" w:rsidP="004F719B">
            <w:pPr>
              <w:pStyle w:val="TableParagraph"/>
              <w:ind w:right="96"/>
              <w:jc w:val="both"/>
              <w:rPr>
                <w:sz w:val="28"/>
              </w:rPr>
            </w:pPr>
            <w:r>
              <w:rPr>
                <w:sz w:val="28"/>
              </w:rPr>
              <w:t>Сохранение</w:t>
            </w:r>
            <w:r>
              <w:rPr>
                <w:spacing w:val="1"/>
                <w:sz w:val="28"/>
              </w:rPr>
              <w:t xml:space="preserve"> </w:t>
            </w:r>
            <w:r>
              <w:rPr>
                <w:sz w:val="28"/>
              </w:rPr>
              <w:t>и</w:t>
            </w:r>
            <w:r>
              <w:rPr>
                <w:spacing w:val="1"/>
                <w:sz w:val="28"/>
              </w:rPr>
              <w:t xml:space="preserve"> </w:t>
            </w:r>
            <w:r>
              <w:rPr>
                <w:sz w:val="28"/>
              </w:rPr>
              <w:t>укрепление</w:t>
            </w:r>
            <w:r>
              <w:rPr>
                <w:spacing w:val="1"/>
                <w:sz w:val="28"/>
              </w:rPr>
              <w:t xml:space="preserve"> </w:t>
            </w:r>
            <w:r>
              <w:rPr>
                <w:sz w:val="28"/>
              </w:rPr>
              <w:t>здоровья</w:t>
            </w:r>
            <w:r>
              <w:rPr>
                <w:spacing w:val="1"/>
                <w:sz w:val="28"/>
              </w:rPr>
              <w:t xml:space="preserve"> </w:t>
            </w:r>
            <w:r>
              <w:rPr>
                <w:sz w:val="28"/>
              </w:rPr>
              <w:t>детей,</w:t>
            </w:r>
            <w:r>
              <w:rPr>
                <w:spacing w:val="1"/>
                <w:sz w:val="28"/>
              </w:rPr>
              <w:t xml:space="preserve"> </w:t>
            </w:r>
            <w:r>
              <w:rPr>
                <w:sz w:val="28"/>
              </w:rPr>
              <w:t>гармоничное физическое развитие, приобщение к</w:t>
            </w:r>
            <w:r>
              <w:rPr>
                <w:spacing w:val="1"/>
                <w:sz w:val="28"/>
              </w:rPr>
              <w:t xml:space="preserve"> </w:t>
            </w:r>
            <w:r>
              <w:rPr>
                <w:sz w:val="28"/>
              </w:rPr>
              <w:t>физической культуре, развитие психофизических</w:t>
            </w:r>
            <w:r>
              <w:rPr>
                <w:spacing w:val="1"/>
                <w:sz w:val="28"/>
              </w:rPr>
              <w:t xml:space="preserve"> </w:t>
            </w:r>
            <w:r>
              <w:rPr>
                <w:sz w:val="28"/>
              </w:rPr>
              <w:t>качеств (сила, быстрота, выносливость, ловкость.</w:t>
            </w:r>
            <w:r>
              <w:rPr>
                <w:spacing w:val="1"/>
                <w:sz w:val="28"/>
              </w:rPr>
              <w:t xml:space="preserve"> </w:t>
            </w:r>
            <w:r>
              <w:rPr>
                <w:sz w:val="28"/>
              </w:rPr>
              <w:t>гибкость),</w:t>
            </w:r>
            <w:r>
              <w:rPr>
                <w:spacing w:val="1"/>
                <w:sz w:val="28"/>
              </w:rPr>
              <w:t xml:space="preserve"> </w:t>
            </w:r>
            <w:r>
              <w:rPr>
                <w:sz w:val="28"/>
              </w:rPr>
              <w:t>приобщение</w:t>
            </w:r>
            <w:r>
              <w:rPr>
                <w:spacing w:val="1"/>
                <w:sz w:val="28"/>
              </w:rPr>
              <w:t xml:space="preserve"> </w:t>
            </w:r>
            <w:r>
              <w:rPr>
                <w:sz w:val="28"/>
              </w:rPr>
              <w:t>к</w:t>
            </w:r>
            <w:r>
              <w:rPr>
                <w:spacing w:val="1"/>
                <w:sz w:val="28"/>
              </w:rPr>
              <w:t xml:space="preserve"> </w:t>
            </w:r>
            <w:r>
              <w:rPr>
                <w:sz w:val="28"/>
              </w:rPr>
              <w:t>спортивным</w:t>
            </w:r>
            <w:r>
              <w:rPr>
                <w:spacing w:val="1"/>
                <w:sz w:val="28"/>
              </w:rPr>
              <w:t xml:space="preserve"> </w:t>
            </w:r>
            <w:r>
              <w:rPr>
                <w:sz w:val="28"/>
              </w:rPr>
              <w:t>и</w:t>
            </w:r>
            <w:r>
              <w:rPr>
                <w:spacing w:val="1"/>
                <w:sz w:val="28"/>
              </w:rPr>
              <w:t xml:space="preserve"> </w:t>
            </w:r>
            <w:r>
              <w:rPr>
                <w:sz w:val="28"/>
              </w:rPr>
              <w:t>подвижным</w:t>
            </w:r>
            <w:r>
              <w:rPr>
                <w:spacing w:val="53"/>
                <w:sz w:val="28"/>
              </w:rPr>
              <w:t xml:space="preserve"> </w:t>
            </w:r>
            <w:r>
              <w:rPr>
                <w:sz w:val="28"/>
              </w:rPr>
              <w:t>играм,</w:t>
            </w:r>
            <w:r>
              <w:rPr>
                <w:spacing w:val="58"/>
                <w:sz w:val="28"/>
              </w:rPr>
              <w:t xml:space="preserve"> </w:t>
            </w:r>
            <w:r>
              <w:rPr>
                <w:sz w:val="28"/>
              </w:rPr>
              <w:t>воспитание</w:t>
            </w:r>
            <w:r>
              <w:rPr>
                <w:spacing w:val="57"/>
                <w:sz w:val="28"/>
              </w:rPr>
              <w:t xml:space="preserve"> </w:t>
            </w:r>
            <w:r>
              <w:rPr>
                <w:sz w:val="28"/>
              </w:rPr>
              <w:t>культурно-</w:t>
            </w:r>
          </w:p>
          <w:p w:rsidR="004F719B" w:rsidRDefault="004F719B" w:rsidP="004F719B">
            <w:pPr>
              <w:pStyle w:val="TableParagraph"/>
              <w:spacing w:line="312" w:lineRule="exact"/>
              <w:jc w:val="both"/>
              <w:rPr>
                <w:sz w:val="28"/>
              </w:rPr>
            </w:pPr>
            <w:r>
              <w:rPr>
                <w:sz w:val="28"/>
              </w:rPr>
              <w:t>гигиенических</w:t>
            </w:r>
            <w:r>
              <w:rPr>
                <w:spacing w:val="-9"/>
                <w:sz w:val="28"/>
              </w:rPr>
              <w:t xml:space="preserve"> </w:t>
            </w:r>
            <w:r>
              <w:rPr>
                <w:sz w:val="28"/>
              </w:rPr>
              <w:t>навыков,</w:t>
            </w:r>
            <w:r>
              <w:rPr>
                <w:spacing w:val="-1"/>
                <w:sz w:val="28"/>
              </w:rPr>
              <w:t xml:space="preserve"> </w:t>
            </w:r>
            <w:r>
              <w:rPr>
                <w:sz w:val="28"/>
              </w:rPr>
              <w:t>полезных</w:t>
            </w:r>
            <w:r>
              <w:rPr>
                <w:spacing w:val="-8"/>
                <w:sz w:val="28"/>
              </w:rPr>
              <w:t xml:space="preserve"> </w:t>
            </w:r>
            <w:r>
              <w:rPr>
                <w:sz w:val="28"/>
              </w:rPr>
              <w:t>привычек.</w:t>
            </w:r>
          </w:p>
        </w:tc>
      </w:tr>
      <w:tr w:rsidR="004F719B" w:rsidTr="00F16054">
        <w:trPr>
          <w:trHeight w:val="321"/>
        </w:trPr>
        <w:tc>
          <w:tcPr>
            <w:tcW w:w="9923" w:type="dxa"/>
            <w:gridSpan w:val="2"/>
          </w:tcPr>
          <w:p w:rsidR="004F719B" w:rsidRPr="002B7E05" w:rsidRDefault="004F719B" w:rsidP="004F719B">
            <w:pPr>
              <w:pStyle w:val="TableParagraph"/>
              <w:ind w:right="96"/>
              <w:rPr>
                <w:b/>
                <w:sz w:val="28"/>
              </w:rPr>
            </w:pPr>
            <w:r w:rsidRPr="002B7E05">
              <w:rPr>
                <w:b/>
                <w:sz w:val="28"/>
              </w:rPr>
              <w:t>Дошкольный</w:t>
            </w:r>
            <w:r w:rsidRPr="002B7E05">
              <w:rPr>
                <w:b/>
                <w:spacing w:val="-8"/>
                <w:sz w:val="28"/>
              </w:rPr>
              <w:t xml:space="preserve"> </w:t>
            </w:r>
            <w:r w:rsidRPr="002B7E05">
              <w:rPr>
                <w:b/>
                <w:sz w:val="28"/>
              </w:rPr>
              <w:t>возраст</w:t>
            </w:r>
          </w:p>
        </w:tc>
      </w:tr>
      <w:tr w:rsidR="004F719B" w:rsidTr="00F16054">
        <w:trPr>
          <w:trHeight w:val="321"/>
        </w:trPr>
        <w:tc>
          <w:tcPr>
            <w:tcW w:w="3084" w:type="dxa"/>
          </w:tcPr>
          <w:p w:rsidR="004F719B" w:rsidRDefault="004F719B" w:rsidP="004F719B">
            <w:pPr>
              <w:pStyle w:val="TableParagraph"/>
              <w:ind w:left="110" w:right="431"/>
              <w:rPr>
                <w:sz w:val="28"/>
              </w:rPr>
            </w:pPr>
            <w:r>
              <w:rPr>
                <w:sz w:val="28"/>
              </w:rPr>
              <w:t>Социально-</w:t>
            </w:r>
            <w:r>
              <w:rPr>
                <w:spacing w:val="1"/>
                <w:sz w:val="28"/>
              </w:rPr>
              <w:t xml:space="preserve"> </w:t>
            </w:r>
            <w:r>
              <w:rPr>
                <w:w w:val="95"/>
                <w:sz w:val="28"/>
              </w:rPr>
              <w:t>коммуникативное</w:t>
            </w:r>
            <w:r>
              <w:rPr>
                <w:spacing w:val="1"/>
                <w:w w:val="95"/>
                <w:sz w:val="28"/>
              </w:rPr>
              <w:t xml:space="preserve"> </w:t>
            </w:r>
            <w:r>
              <w:rPr>
                <w:sz w:val="28"/>
              </w:rPr>
              <w:t>развитие</w:t>
            </w:r>
          </w:p>
        </w:tc>
        <w:tc>
          <w:tcPr>
            <w:tcW w:w="6839" w:type="dxa"/>
          </w:tcPr>
          <w:p w:rsidR="004F719B" w:rsidRDefault="004F719B" w:rsidP="004F719B">
            <w:pPr>
              <w:pStyle w:val="TableParagraph"/>
              <w:tabs>
                <w:tab w:val="left" w:pos="171"/>
              </w:tabs>
              <w:ind w:right="98"/>
              <w:rPr>
                <w:spacing w:val="-67"/>
                <w:sz w:val="28"/>
              </w:rPr>
            </w:pPr>
            <w:r>
              <w:rPr>
                <w:sz w:val="28"/>
              </w:rPr>
              <w:t>Формирование</w:t>
            </w:r>
            <w:r>
              <w:rPr>
                <w:sz w:val="28"/>
              </w:rPr>
              <w:tab/>
              <w:t>первичных</w:t>
            </w:r>
            <w:r>
              <w:rPr>
                <w:sz w:val="28"/>
              </w:rPr>
              <w:tab/>
            </w:r>
            <w:r>
              <w:rPr>
                <w:spacing w:val="-1"/>
                <w:sz w:val="28"/>
              </w:rPr>
              <w:t>ценностных</w:t>
            </w:r>
            <w:r>
              <w:rPr>
                <w:spacing w:val="-68"/>
                <w:sz w:val="28"/>
              </w:rPr>
              <w:t xml:space="preserve">   </w:t>
            </w:r>
            <w:r>
              <w:rPr>
                <w:sz w:val="28"/>
              </w:rPr>
              <w:t>представлений,</w:t>
            </w:r>
            <w:r>
              <w:rPr>
                <w:spacing w:val="1"/>
                <w:sz w:val="28"/>
              </w:rPr>
              <w:t xml:space="preserve"> </w:t>
            </w:r>
            <w:r>
              <w:rPr>
                <w:sz w:val="28"/>
              </w:rPr>
              <w:t>воспитание</w:t>
            </w:r>
            <w:r>
              <w:rPr>
                <w:spacing w:val="1"/>
                <w:sz w:val="28"/>
              </w:rPr>
              <w:t xml:space="preserve"> </w:t>
            </w:r>
            <w:r>
              <w:rPr>
                <w:sz w:val="28"/>
              </w:rPr>
              <w:t>способности</w:t>
            </w:r>
            <w:r>
              <w:rPr>
                <w:spacing w:val="1"/>
                <w:sz w:val="28"/>
              </w:rPr>
              <w:t xml:space="preserve"> </w:t>
            </w:r>
            <w:r>
              <w:rPr>
                <w:sz w:val="28"/>
              </w:rPr>
              <w:t>к</w:t>
            </w:r>
            <w:r>
              <w:rPr>
                <w:spacing w:val="1"/>
                <w:sz w:val="28"/>
              </w:rPr>
              <w:t xml:space="preserve"> </w:t>
            </w:r>
            <w:r>
              <w:rPr>
                <w:sz w:val="28"/>
              </w:rPr>
              <w:t>общению</w:t>
            </w:r>
            <w:r>
              <w:rPr>
                <w:spacing w:val="1"/>
                <w:sz w:val="28"/>
              </w:rPr>
              <w:t xml:space="preserve"> </w:t>
            </w:r>
            <w:r>
              <w:rPr>
                <w:sz w:val="28"/>
              </w:rPr>
              <w:t>(коммуникативные</w:t>
            </w:r>
            <w:r>
              <w:rPr>
                <w:spacing w:val="1"/>
                <w:sz w:val="28"/>
              </w:rPr>
              <w:t xml:space="preserve"> </w:t>
            </w:r>
            <w:r>
              <w:rPr>
                <w:sz w:val="28"/>
              </w:rPr>
              <w:t>способности);</w:t>
            </w:r>
          </w:p>
          <w:p w:rsidR="004F719B" w:rsidRDefault="004F719B" w:rsidP="004F719B">
            <w:pPr>
              <w:pStyle w:val="TableParagraph"/>
              <w:tabs>
                <w:tab w:val="left" w:pos="171"/>
              </w:tabs>
              <w:ind w:right="98"/>
              <w:rPr>
                <w:sz w:val="28"/>
              </w:rPr>
            </w:pPr>
            <w:r>
              <w:rPr>
                <w:sz w:val="28"/>
              </w:rPr>
              <w:t>Целенаправленности</w:t>
            </w:r>
            <w:r>
              <w:rPr>
                <w:sz w:val="28"/>
              </w:rPr>
              <w:tab/>
            </w:r>
            <w:r>
              <w:rPr>
                <w:sz w:val="28"/>
              </w:rPr>
              <w:tab/>
              <w:t xml:space="preserve">и  саморегуляции </w:t>
            </w:r>
            <w:r>
              <w:rPr>
                <w:spacing w:val="-68"/>
                <w:sz w:val="28"/>
              </w:rPr>
              <w:t xml:space="preserve"> </w:t>
            </w:r>
            <w:r>
              <w:rPr>
                <w:sz w:val="28"/>
              </w:rPr>
              <w:t>(регуляторные</w:t>
            </w:r>
            <w:r>
              <w:rPr>
                <w:spacing w:val="1"/>
                <w:sz w:val="28"/>
              </w:rPr>
              <w:t xml:space="preserve"> </w:t>
            </w:r>
            <w:r>
              <w:rPr>
                <w:sz w:val="28"/>
              </w:rPr>
              <w:t>способности);</w:t>
            </w:r>
          </w:p>
          <w:p w:rsidR="004F719B" w:rsidRDefault="004F719B" w:rsidP="004F719B">
            <w:pPr>
              <w:pStyle w:val="TableParagraph"/>
              <w:tabs>
                <w:tab w:val="left" w:pos="171"/>
              </w:tabs>
              <w:ind w:right="98"/>
              <w:rPr>
                <w:sz w:val="28"/>
              </w:rPr>
            </w:pPr>
            <w:r>
              <w:rPr>
                <w:spacing w:val="1"/>
                <w:sz w:val="28"/>
              </w:rPr>
              <w:t>Ф</w:t>
            </w:r>
            <w:r>
              <w:rPr>
                <w:sz w:val="28"/>
              </w:rPr>
              <w:t>ормирование</w:t>
            </w:r>
            <w:r>
              <w:rPr>
                <w:spacing w:val="1"/>
                <w:sz w:val="28"/>
              </w:rPr>
              <w:t xml:space="preserve"> </w:t>
            </w:r>
            <w:r>
              <w:rPr>
                <w:sz w:val="28"/>
              </w:rPr>
              <w:t>социальных</w:t>
            </w:r>
            <w:r>
              <w:rPr>
                <w:spacing w:val="1"/>
                <w:sz w:val="28"/>
              </w:rPr>
              <w:t xml:space="preserve"> </w:t>
            </w:r>
            <w:r>
              <w:rPr>
                <w:sz w:val="28"/>
              </w:rPr>
              <w:t>представлений</w:t>
            </w:r>
            <w:r>
              <w:rPr>
                <w:spacing w:val="1"/>
                <w:sz w:val="28"/>
              </w:rPr>
              <w:t xml:space="preserve"> </w:t>
            </w:r>
            <w:r>
              <w:rPr>
                <w:sz w:val="28"/>
              </w:rPr>
              <w:t>и</w:t>
            </w:r>
            <w:r>
              <w:rPr>
                <w:spacing w:val="1"/>
                <w:sz w:val="28"/>
              </w:rPr>
              <w:t xml:space="preserve"> </w:t>
            </w:r>
            <w:r>
              <w:rPr>
                <w:sz w:val="28"/>
              </w:rPr>
              <w:t>умений,</w:t>
            </w:r>
            <w:r>
              <w:rPr>
                <w:spacing w:val="1"/>
                <w:sz w:val="28"/>
              </w:rPr>
              <w:t xml:space="preserve"> </w:t>
            </w:r>
            <w:r>
              <w:rPr>
                <w:sz w:val="28"/>
              </w:rPr>
              <w:t>навыков</w:t>
            </w:r>
            <w:r>
              <w:rPr>
                <w:spacing w:val="1"/>
                <w:sz w:val="28"/>
              </w:rPr>
              <w:t xml:space="preserve"> </w:t>
            </w:r>
            <w:r>
              <w:rPr>
                <w:sz w:val="28"/>
              </w:rPr>
              <w:t>(развитие</w:t>
            </w:r>
            <w:r>
              <w:rPr>
                <w:spacing w:val="21"/>
                <w:sz w:val="28"/>
              </w:rPr>
              <w:t xml:space="preserve"> </w:t>
            </w:r>
            <w:r>
              <w:rPr>
                <w:sz w:val="28"/>
              </w:rPr>
              <w:t>игровой</w:t>
            </w:r>
            <w:r>
              <w:rPr>
                <w:spacing w:val="20"/>
                <w:sz w:val="28"/>
              </w:rPr>
              <w:t xml:space="preserve"> </w:t>
            </w:r>
            <w:r>
              <w:rPr>
                <w:sz w:val="28"/>
              </w:rPr>
              <w:t>деятельности,</w:t>
            </w:r>
            <w:r>
              <w:rPr>
                <w:spacing w:val="22"/>
                <w:sz w:val="28"/>
              </w:rPr>
              <w:t xml:space="preserve"> </w:t>
            </w:r>
            <w:r>
              <w:rPr>
                <w:sz w:val="28"/>
              </w:rPr>
              <w:t>навыков самообслуживания,</w:t>
            </w:r>
            <w:r>
              <w:rPr>
                <w:spacing w:val="1"/>
                <w:sz w:val="28"/>
              </w:rPr>
              <w:t xml:space="preserve"> </w:t>
            </w:r>
            <w:r>
              <w:rPr>
                <w:sz w:val="28"/>
              </w:rPr>
              <w:t>приобщение</w:t>
            </w:r>
            <w:r>
              <w:rPr>
                <w:spacing w:val="1"/>
                <w:sz w:val="28"/>
              </w:rPr>
              <w:t xml:space="preserve"> </w:t>
            </w:r>
            <w:r>
              <w:rPr>
                <w:sz w:val="28"/>
              </w:rPr>
              <w:t>к</w:t>
            </w:r>
            <w:r>
              <w:rPr>
                <w:spacing w:val="1"/>
                <w:sz w:val="28"/>
              </w:rPr>
              <w:t xml:space="preserve"> </w:t>
            </w:r>
            <w:r>
              <w:rPr>
                <w:sz w:val="28"/>
              </w:rPr>
              <w:t>труду,</w:t>
            </w:r>
            <w:r>
              <w:rPr>
                <w:spacing w:val="1"/>
                <w:sz w:val="28"/>
              </w:rPr>
              <w:t xml:space="preserve"> </w:t>
            </w:r>
            <w:r>
              <w:rPr>
                <w:sz w:val="28"/>
              </w:rPr>
              <w:t>формирование</w:t>
            </w:r>
            <w:r>
              <w:rPr>
                <w:spacing w:val="1"/>
                <w:sz w:val="28"/>
              </w:rPr>
              <w:t xml:space="preserve"> </w:t>
            </w:r>
            <w:r>
              <w:rPr>
                <w:sz w:val="28"/>
              </w:rPr>
              <w:t>основ</w:t>
            </w:r>
            <w:r>
              <w:rPr>
                <w:spacing w:val="-1"/>
                <w:sz w:val="28"/>
              </w:rPr>
              <w:t xml:space="preserve"> </w:t>
            </w:r>
            <w:r>
              <w:rPr>
                <w:sz w:val="28"/>
              </w:rPr>
              <w:t>безопасности).</w:t>
            </w:r>
          </w:p>
        </w:tc>
      </w:tr>
      <w:tr w:rsidR="004F719B" w:rsidTr="00F16054">
        <w:trPr>
          <w:trHeight w:val="321"/>
        </w:trPr>
        <w:tc>
          <w:tcPr>
            <w:tcW w:w="3084" w:type="dxa"/>
          </w:tcPr>
          <w:p w:rsidR="004F719B" w:rsidRDefault="004F719B" w:rsidP="004F719B">
            <w:pPr>
              <w:pStyle w:val="TableParagraph"/>
              <w:spacing w:line="307" w:lineRule="exact"/>
              <w:ind w:left="110"/>
              <w:rPr>
                <w:sz w:val="28"/>
              </w:rPr>
            </w:pPr>
            <w:r>
              <w:rPr>
                <w:sz w:val="28"/>
              </w:rPr>
              <w:t>Познавательное</w:t>
            </w:r>
          </w:p>
          <w:p w:rsidR="004F719B" w:rsidRDefault="004F719B" w:rsidP="004F719B">
            <w:pPr>
              <w:pStyle w:val="TableParagraph"/>
              <w:ind w:left="110"/>
              <w:rPr>
                <w:sz w:val="28"/>
              </w:rPr>
            </w:pPr>
            <w:r>
              <w:rPr>
                <w:sz w:val="28"/>
              </w:rPr>
              <w:t>развитие</w:t>
            </w:r>
          </w:p>
        </w:tc>
        <w:tc>
          <w:tcPr>
            <w:tcW w:w="6839" w:type="dxa"/>
          </w:tcPr>
          <w:p w:rsidR="004F719B" w:rsidRDefault="004F719B" w:rsidP="004F719B">
            <w:pPr>
              <w:pStyle w:val="TableParagraph"/>
              <w:tabs>
                <w:tab w:val="left" w:pos="171"/>
              </w:tabs>
              <w:spacing w:line="307" w:lineRule="exact"/>
              <w:jc w:val="both"/>
              <w:rPr>
                <w:sz w:val="28"/>
              </w:rPr>
            </w:pPr>
            <w:r>
              <w:rPr>
                <w:sz w:val="28"/>
              </w:rPr>
              <w:t>Развитие</w:t>
            </w:r>
            <w:r>
              <w:rPr>
                <w:sz w:val="28"/>
              </w:rPr>
              <w:tab/>
              <w:t>познавательных</w:t>
            </w:r>
            <w:r>
              <w:rPr>
                <w:sz w:val="28"/>
              </w:rPr>
              <w:tab/>
              <w:t>интересов,</w:t>
            </w:r>
          </w:p>
          <w:p w:rsidR="004F719B" w:rsidRDefault="004F719B" w:rsidP="004F719B">
            <w:pPr>
              <w:pStyle w:val="TableParagraph"/>
              <w:tabs>
                <w:tab w:val="left" w:pos="2720"/>
                <w:tab w:val="left" w:pos="4482"/>
              </w:tabs>
              <w:ind w:right="97"/>
              <w:jc w:val="both"/>
              <w:rPr>
                <w:sz w:val="28"/>
              </w:rPr>
            </w:pPr>
            <w:r>
              <w:rPr>
                <w:sz w:val="28"/>
              </w:rPr>
              <w:t>любознательности</w:t>
            </w:r>
            <w:r>
              <w:rPr>
                <w:spacing w:val="1"/>
                <w:sz w:val="28"/>
              </w:rPr>
              <w:t xml:space="preserve"> </w:t>
            </w:r>
            <w:r>
              <w:rPr>
                <w:sz w:val="28"/>
              </w:rPr>
              <w:t>и</w:t>
            </w:r>
            <w:r>
              <w:rPr>
                <w:spacing w:val="1"/>
                <w:sz w:val="28"/>
              </w:rPr>
              <w:t xml:space="preserve"> </w:t>
            </w:r>
            <w:r>
              <w:rPr>
                <w:sz w:val="28"/>
              </w:rPr>
              <w:t>познавательной</w:t>
            </w:r>
            <w:r>
              <w:rPr>
                <w:spacing w:val="1"/>
                <w:sz w:val="28"/>
              </w:rPr>
              <w:t xml:space="preserve"> </w:t>
            </w:r>
            <w:r>
              <w:rPr>
                <w:sz w:val="28"/>
              </w:rPr>
              <w:t>мотивации,</w:t>
            </w:r>
            <w:r>
              <w:rPr>
                <w:spacing w:val="1"/>
                <w:sz w:val="28"/>
              </w:rPr>
              <w:t xml:space="preserve"> </w:t>
            </w:r>
            <w:r>
              <w:rPr>
                <w:sz w:val="28"/>
              </w:rPr>
              <w:t>интереса</w:t>
            </w:r>
            <w:r>
              <w:rPr>
                <w:spacing w:val="1"/>
                <w:sz w:val="28"/>
              </w:rPr>
              <w:t xml:space="preserve"> </w:t>
            </w:r>
            <w:r>
              <w:rPr>
                <w:sz w:val="28"/>
              </w:rPr>
              <w:t>к</w:t>
            </w:r>
            <w:r>
              <w:rPr>
                <w:spacing w:val="1"/>
                <w:sz w:val="28"/>
              </w:rPr>
              <w:t xml:space="preserve"> </w:t>
            </w:r>
            <w:r>
              <w:rPr>
                <w:sz w:val="28"/>
              </w:rPr>
              <w:t>учебной</w:t>
            </w:r>
            <w:r>
              <w:rPr>
                <w:spacing w:val="1"/>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желания</w:t>
            </w:r>
            <w:r>
              <w:rPr>
                <w:spacing w:val="1"/>
                <w:sz w:val="28"/>
              </w:rPr>
              <w:t xml:space="preserve"> </w:t>
            </w:r>
            <w:r>
              <w:rPr>
                <w:sz w:val="28"/>
              </w:rPr>
              <w:t xml:space="preserve">учиться в школе; </w:t>
            </w:r>
          </w:p>
          <w:p w:rsidR="004F719B" w:rsidRDefault="004F719B" w:rsidP="004F719B">
            <w:pPr>
              <w:pStyle w:val="TableParagraph"/>
              <w:tabs>
                <w:tab w:val="left" w:pos="2720"/>
                <w:tab w:val="left" w:pos="4482"/>
              </w:tabs>
              <w:ind w:right="97"/>
              <w:jc w:val="both"/>
              <w:rPr>
                <w:sz w:val="28"/>
              </w:rPr>
            </w:pPr>
            <w:r>
              <w:rPr>
                <w:sz w:val="28"/>
              </w:rPr>
              <w:t>Формирование познавательных</w:t>
            </w:r>
            <w:r>
              <w:rPr>
                <w:spacing w:val="1"/>
                <w:sz w:val="28"/>
              </w:rPr>
              <w:t xml:space="preserve"> </w:t>
            </w:r>
            <w:r>
              <w:rPr>
                <w:sz w:val="28"/>
              </w:rPr>
              <w:t>действий,</w:t>
            </w:r>
            <w:r>
              <w:rPr>
                <w:spacing w:val="1"/>
                <w:sz w:val="28"/>
              </w:rPr>
              <w:t xml:space="preserve"> </w:t>
            </w:r>
            <w:r>
              <w:rPr>
                <w:sz w:val="28"/>
              </w:rPr>
              <w:t>развитие</w:t>
            </w:r>
            <w:r>
              <w:rPr>
                <w:spacing w:val="1"/>
                <w:sz w:val="28"/>
              </w:rPr>
              <w:t xml:space="preserve"> </w:t>
            </w:r>
            <w:r>
              <w:rPr>
                <w:sz w:val="28"/>
              </w:rPr>
              <w:t>воображения,</w:t>
            </w:r>
            <w:r>
              <w:rPr>
                <w:spacing w:val="1"/>
                <w:sz w:val="28"/>
              </w:rPr>
              <w:t xml:space="preserve"> </w:t>
            </w:r>
            <w:r>
              <w:rPr>
                <w:sz w:val="28"/>
              </w:rPr>
              <w:t>внимания,</w:t>
            </w:r>
            <w:r>
              <w:rPr>
                <w:spacing w:val="1"/>
                <w:sz w:val="28"/>
              </w:rPr>
              <w:t xml:space="preserve"> </w:t>
            </w:r>
            <w:r>
              <w:rPr>
                <w:sz w:val="28"/>
              </w:rPr>
              <w:t>памяти, наблюдательности, умения анализировать,</w:t>
            </w:r>
            <w:r>
              <w:rPr>
                <w:spacing w:val="-67"/>
                <w:sz w:val="28"/>
              </w:rPr>
              <w:t xml:space="preserve"> </w:t>
            </w:r>
            <w:r>
              <w:rPr>
                <w:sz w:val="28"/>
              </w:rPr>
              <w:t>устанавливать</w:t>
            </w:r>
            <w:r>
              <w:rPr>
                <w:spacing w:val="1"/>
                <w:sz w:val="28"/>
              </w:rPr>
              <w:t xml:space="preserve"> </w:t>
            </w:r>
            <w:r>
              <w:rPr>
                <w:sz w:val="28"/>
              </w:rPr>
              <w:t>причинно-следственные</w:t>
            </w:r>
            <w:r>
              <w:rPr>
                <w:spacing w:val="1"/>
                <w:sz w:val="28"/>
              </w:rPr>
              <w:t xml:space="preserve"> </w:t>
            </w:r>
            <w:r>
              <w:rPr>
                <w:sz w:val="28"/>
              </w:rPr>
              <w:t>связи,</w:t>
            </w:r>
            <w:r>
              <w:rPr>
                <w:spacing w:val="1"/>
                <w:sz w:val="28"/>
              </w:rPr>
              <w:t xml:space="preserve"> </w:t>
            </w:r>
            <w:r>
              <w:rPr>
                <w:sz w:val="28"/>
              </w:rPr>
              <w:t>формулировать</w:t>
            </w:r>
            <w:r>
              <w:rPr>
                <w:sz w:val="28"/>
              </w:rPr>
              <w:tab/>
              <w:t>выводы;</w:t>
            </w:r>
          </w:p>
          <w:p w:rsidR="004F719B" w:rsidRDefault="004F719B" w:rsidP="004F719B">
            <w:pPr>
              <w:pStyle w:val="TableParagraph"/>
              <w:tabs>
                <w:tab w:val="left" w:pos="2720"/>
                <w:tab w:val="left" w:pos="4482"/>
              </w:tabs>
              <w:ind w:right="97"/>
              <w:jc w:val="both"/>
              <w:rPr>
                <w:spacing w:val="1"/>
                <w:sz w:val="28"/>
              </w:rPr>
            </w:pPr>
            <w:r>
              <w:rPr>
                <w:sz w:val="28"/>
              </w:rPr>
              <w:t>Формирование</w:t>
            </w:r>
            <w:r>
              <w:rPr>
                <w:spacing w:val="-68"/>
                <w:sz w:val="28"/>
              </w:rPr>
              <w:t xml:space="preserve"> </w:t>
            </w:r>
            <w:r>
              <w:rPr>
                <w:sz w:val="28"/>
              </w:rPr>
              <w:t>первичных</w:t>
            </w:r>
            <w:r>
              <w:rPr>
                <w:spacing w:val="98"/>
                <w:sz w:val="28"/>
              </w:rPr>
              <w:t xml:space="preserve"> </w:t>
            </w:r>
            <w:r>
              <w:rPr>
                <w:sz w:val="28"/>
              </w:rPr>
              <w:t>представлений</w:t>
            </w:r>
            <w:r>
              <w:rPr>
                <w:spacing w:val="103"/>
                <w:sz w:val="28"/>
              </w:rPr>
              <w:t xml:space="preserve"> </w:t>
            </w:r>
            <w:r>
              <w:rPr>
                <w:sz w:val="28"/>
              </w:rPr>
              <w:t>о</w:t>
            </w:r>
            <w:r>
              <w:rPr>
                <w:spacing w:val="104"/>
                <w:sz w:val="28"/>
              </w:rPr>
              <w:t xml:space="preserve"> </w:t>
            </w:r>
            <w:r>
              <w:rPr>
                <w:sz w:val="28"/>
              </w:rPr>
              <w:t>себе,</w:t>
            </w:r>
            <w:r>
              <w:rPr>
                <w:spacing w:val="101"/>
                <w:sz w:val="28"/>
              </w:rPr>
              <w:t xml:space="preserve"> </w:t>
            </w:r>
            <w:r>
              <w:rPr>
                <w:sz w:val="28"/>
              </w:rPr>
              <w:t>окружающем мире,</w:t>
            </w:r>
            <w:r>
              <w:rPr>
                <w:spacing w:val="1"/>
                <w:sz w:val="28"/>
              </w:rPr>
              <w:t xml:space="preserve"> </w:t>
            </w:r>
          </w:p>
          <w:p w:rsidR="004F719B" w:rsidRDefault="004F719B" w:rsidP="004F719B">
            <w:pPr>
              <w:pStyle w:val="TableParagraph"/>
              <w:tabs>
                <w:tab w:val="left" w:pos="2720"/>
                <w:tab w:val="left" w:pos="4482"/>
              </w:tabs>
              <w:ind w:right="97"/>
              <w:jc w:val="both"/>
              <w:rPr>
                <w:sz w:val="28"/>
              </w:rPr>
            </w:pPr>
            <w:r>
              <w:rPr>
                <w:sz w:val="28"/>
              </w:rPr>
              <w:t>формирование</w:t>
            </w:r>
            <w:r>
              <w:rPr>
                <w:spacing w:val="1"/>
                <w:sz w:val="28"/>
              </w:rPr>
              <w:t xml:space="preserve"> </w:t>
            </w:r>
            <w:r>
              <w:rPr>
                <w:sz w:val="28"/>
              </w:rPr>
              <w:t>элементарных</w:t>
            </w:r>
            <w:r>
              <w:rPr>
                <w:spacing w:val="1"/>
                <w:sz w:val="28"/>
              </w:rPr>
              <w:t xml:space="preserve"> </w:t>
            </w:r>
            <w:r>
              <w:rPr>
                <w:sz w:val="28"/>
              </w:rPr>
              <w:t>естественно-научных</w:t>
            </w:r>
            <w:r>
              <w:rPr>
                <w:spacing w:val="-4"/>
                <w:sz w:val="28"/>
              </w:rPr>
              <w:t xml:space="preserve"> </w:t>
            </w:r>
            <w:r>
              <w:rPr>
                <w:sz w:val="28"/>
              </w:rPr>
              <w:t>представлений.</w:t>
            </w:r>
          </w:p>
        </w:tc>
      </w:tr>
      <w:tr w:rsidR="004F719B" w:rsidTr="00F16054">
        <w:trPr>
          <w:trHeight w:val="321"/>
        </w:trPr>
        <w:tc>
          <w:tcPr>
            <w:tcW w:w="3084" w:type="dxa"/>
          </w:tcPr>
          <w:p w:rsidR="004F719B" w:rsidRPr="00A8415D" w:rsidRDefault="004F719B" w:rsidP="004F719B">
            <w:pPr>
              <w:pStyle w:val="TableParagraph"/>
              <w:spacing w:line="310" w:lineRule="exact"/>
              <w:ind w:left="110"/>
              <w:rPr>
                <w:sz w:val="26"/>
                <w:szCs w:val="26"/>
              </w:rPr>
            </w:pPr>
            <w:r w:rsidRPr="00A8415D">
              <w:rPr>
                <w:sz w:val="26"/>
                <w:szCs w:val="26"/>
              </w:rPr>
              <w:t>Речевое</w:t>
            </w:r>
            <w:r w:rsidRPr="00A8415D">
              <w:rPr>
                <w:spacing w:val="-6"/>
                <w:sz w:val="26"/>
                <w:szCs w:val="26"/>
              </w:rPr>
              <w:t xml:space="preserve"> </w:t>
            </w:r>
            <w:r w:rsidRPr="00A8415D">
              <w:rPr>
                <w:sz w:val="26"/>
                <w:szCs w:val="26"/>
              </w:rPr>
              <w:t>развитие</w:t>
            </w:r>
          </w:p>
        </w:tc>
        <w:tc>
          <w:tcPr>
            <w:tcW w:w="6839" w:type="dxa"/>
          </w:tcPr>
          <w:p w:rsidR="004F719B" w:rsidRPr="00A8415D" w:rsidRDefault="004F719B" w:rsidP="004F719B">
            <w:pPr>
              <w:pStyle w:val="TableParagraph"/>
              <w:tabs>
                <w:tab w:val="left" w:pos="2964"/>
                <w:tab w:val="left" w:pos="4480"/>
              </w:tabs>
              <w:ind w:right="100"/>
              <w:jc w:val="both"/>
              <w:rPr>
                <w:sz w:val="26"/>
                <w:szCs w:val="26"/>
              </w:rPr>
            </w:pPr>
            <w:r w:rsidRPr="00A8415D">
              <w:rPr>
                <w:sz w:val="26"/>
                <w:szCs w:val="26"/>
              </w:rPr>
              <w:t>Совершенствование</w:t>
            </w:r>
            <w:r w:rsidRPr="00A8415D">
              <w:rPr>
                <w:spacing w:val="1"/>
                <w:sz w:val="26"/>
                <w:szCs w:val="26"/>
              </w:rPr>
              <w:t xml:space="preserve"> </w:t>
            </w:r>
            <w:r w:rsidRPr="00A8415D">
              <w:rPr>
                <w:sz w:val="26"/>
                <w:szCs w:val="26"/>
              </w:rPr>
              <w:t>всех</w:t>
            </w:r>
            <w:r w:rsidRPr="00A8415D">
              <w:rPr>
                <w:spacing w:val="1"/>
                <w:sz w:val="26"/>
                <w:szCs w:val="26"/>
              </w:rPr>
              <w:t xml:space="preserve"> </w:t>
            </w:r>
            <w:r w:rsidRPr="00A8415D">
              <w:rPr>
                <w:sz w:val="26"/>
                <w:szCs w:val="26"/>
              </w:rPr>
              <w:t>сторон</w:t>
            </w:r>
            <w:r w:rsidRPr="00A8415D">
              <w:rPr>
                <w:spacing w:val="1"/>
                <w:sz w:val="26"/>
                <w:szCs w:val="26"/>
              </w:rPr>
              <w:t xml:space="preserve"> </w:t>
            </w:r>
            <w:r w:rsidRPr="00A8415D">
              <w:rPr>
                <w:sz w:val="26"/>
                <w:szCs w:val="26"/>
              </w:rPr>
              <w:t>речи,</w:t>
            </w:r>
            <w:r w:rsidRPr="00A8415D">
              <w:rPr>
                <w:spacing w:val="1"/>
                <w:sz w:val="26"/>
                <w:szCs w:val="26"/>
              </w:rPr>
              <w:t xml:space="preserve"> </w:t>
            </w:r>
            <w:r w:rsidRPr="00A8415D">
              <w:rPr>
                <w:sz w:val="26"/>
                <w:szCs w:val="26"/>
              </w:rPr>
              <w:t>развитие</w:t>
            </w:r>
            <w:r w:rsidRPr="00A8415D">
              <w:rPr>
                <w:spacing w:val="1"/>
                <w:sz w:val="26"/>
                <w:szCs w:val="26"/>
              </w:rPr>
              <w:t xml:space="preserve"> </w:t>
            </w:r>
            <w:r w:rsidRPr="00A8415D">
              <w:rPr>
                <w:sz w:val="26"/>
                <w:szCs w:val="26"/>
              </w:rPr>
              <w:t>звуковой,</w:t>
            </w:r>
            <w:r w:rsidRPr="00A8415D">
              <w:rPr>
                <w:spacing w:val="1"/>
                <w:sz w:val="26"/>
                <w:szCs w:val="26"/>
              </w:rPr>
              <w:t xml:space="preserve"> </w:t>
            </w:r>
            <w:r w:rsidRPr="00A8415D">
              <w:rPr>
                <w:sz w:val="26"/>
                <w:szCs w:val="26"/>
              </w:rPr>
              <w:lastRenderedPageBreak/>
              <w:t>интонационной</w:t>
            </w:r>
            <w:r w:rsidRPr="00A8415D">
              <w:rPr>
                <w:spacing w:val="1"/>
                <w:sz w:val="26"/>
                <w:szCs w:val="26"/>
              </w:rPr>
              <w:t xml:space="preserve"> </w:t>
            </w:r>
            <w:r w:rsidRPr="00A8415D">
              <w:rPr>
                <w:sz w:val="26"/>
                <w:szCs w:val="26"/>
              </w:rPr>
              <w:t>культуры</w:t>
            </w:r>
            <w:r w:rsidRPr="00A8415D">
              <w:rPr>
                <w:spacing w:val="1"/>
                <w:sz w:val="26"/>
                <w:szCs w:val="26"/>
              </w:rPr>
              <w:t xml:space="preserve"> </w:t>
            </w:r>
            <w:r w:rsidRPr="00A8415D">
              <w:rPr>
                <w:sz w:val="26"/>
                <w:szCs w:val="26"/>
              </w:rPr>
              <w:t>речи,</w:t>
            </w:r>
            <w:r w:rsidRPr="00A8415D">
              <w:rPr>
                <w:spacing w:val="1"/>
                <w:sz w:val="26"/>
                <w:szCs w:val="26"/>
              </w:rPr>
              <w:t xml:space="preserve"> </w:t>
            </w:r>
            <w:r w:rsidRPr="00A8415D">
              <w:rPr>
                <w:sz w:val="26"/>
                <w:szCs w:val="26"/>
              </w:rPr>
              <w:t>фонематического</w:t>
            </w:r>
            <w:r w:rsidRPr="00A8415D">
              <w:rPr>
                <w:sz w:val="26"/>
                <w:szCs w:val="26"/>
              </w:rPr>
              <w:tab/>
              <w:t xml:space="preserve">слуха, </w:t>
            </w:r>
          </w:p>
          <w:p w:rsidR="004F719B" w:rsidRPr="00A8415D" w:rsidRDefault="004F719B" w:rsidP="004F719B">
            <w:pPr>
              <w:pStyle w:val="TableParagraph"/>
              <w:tabs>
                <w:tab w:val="left" w:pos="2964"/>
                <w:tab w:val="left" w:pos="4480"/>
              </w:tabs>
              <w:ind w:right="100"/>
              <w:jc w:val="both"/>
              <w:rPr>
                <w:sz w:val="26"/>
                <w:szCs w:val="26"/>
              </w:rPr>
            </w:pPr>
            <w:r w:rsidRPr="00A8415D">
              <w:rPr>
                <w:w w:val="95"/>
                <w:sz w:val="26"/>
                <w:szCs w:val="26"/>
              </w:rPr>
              <w:t>Формирование</w:t>
            </w:r>
            <w:r w:rsidRPr="00A8415D">
              <w:rPr>
                <w:spacing w:val="1"/>
                <w:w w:val="95"/>
                <w:sz w:val="26"/>
                <w:szCs w:val="26"/>
              </w:rPr>
              <w:t xml:space="preserve"> </w:t>
            </w:r>
            <w:r w:rsidRPr="00A8415D">
              <w:rPr>
                <w:sz w:val="26"/>
                <w:szCs w:val="26"/>
              </w:rPr>
              <w:t>предпосылок обучения грамоте;</w:t>
            </w:r>
          </w:p>
          <w:p w:rsidR="004F719B" w:rsidRPr="00A8415D" w:rsidRDefault="004F719B" w:rsidP="004F719B">
            <w:pPr>
              <w:pStyle w:val="TableParagraph"/>
              <w:tabs>
                <w:tab w:val="left" w:pos="2964"/>
                <w:tab w:val="left" w:pos="4480"/>
              </w:tabs>
              <w:ind w:right="100"/>
              <w:jc w:val="both"/>
              <w:rPr>
                <w:spacing w:val="7"/>
                <w:sz w:val="26"/>
                <w:szCs w:val="26"/>
              </w:rPr>
            </w:pPr>
            <w:r w:rsidRPr="00A8415D">
              <w:rPr>
                <w:sz w:val="26"/>
                <w:szCs w:val="26"/>
              </w:rPr>
              <w:t>Овладение речью</w:t>
            </w:r>
            <w:r w:rsidRPr="00A8415D">
              <w:rPr>
                <w:spacing w:val="1"/>
                <w:sz w:val="26"/>
                <w:szCs w:val="26"/>
              </w:rPr>
              <w:t xml:space="preserve"> </w:t>
            </w:r>
            <w:r w:rsidRPr="00A8415D">
              <w:rPr>
                <w:sz w:val="26"/>
                <w:szCs w:val="26"/>
              </w:rPr>
              <w:t>как</w:t>
            </w:r>
            <w:r w:rsidRPr="00A8415D">
              <w:rPr>
                <w:spacing w:val="1"/>
                <w:sz w:val="26"/>
                <w:szCs w:val="26"/>
              </w:rPr>
              <w:t xml:space="preserve"> </w:t>
            </w:r>
            <w:r w:rsidRPr="00A8415D">
              <w:rPr>
                <w:sz w:val="26"/>
                <w:szCs w:val="26"/>
              </w:rPr>
              <w:t>средством</w:t>
            </w:r>
            <w:r w:rsidRPr="00A8415D">
              <w:rPr>
                <w:spacing w:val="1"/>
                <w:sz w:val="26"/>
                <w:szCs w:val="26"/>
              </w:rPr>
              <w:t xml:space="preserve"> </w:t>
            </w:r>
            <w:r w:rsidRPr="00A8415D">
              <w:rPr>
                <w:sz w:val="26"/>
                <w:szCs w:val="26"/>
              </w:rPr>
              <w:t>общения,</w:t>
            </w:r>
            <w:r w:rsidRPr="00A8415D">
              <w:rPr>
                <w:spacing w:val="1"/>
                <w:sz w:val="26"/>
                <w:szCs w:val="26"/>
              </w:rPr>
              <w:t xml:space="preserve"> </w:t>
            </w:r>
            <w:r w:rsidRPr="00A8415D">
              <w:rPr>
                <w:sz w:val="26"/>
                <w:szCs w:val="26"/>
              </w:rPr>
              <w:t>развитие</w:t>
            </w:r>
            <w:r w:rsidRPr="00A8415D">
              <w:rPr>
                <w:spacing w:val="1"/>
                <w:sz w:val="26"/>
                <w:szCs w:val="26"/>
              </w:rPr>
              <w:t xml:space="preserve"> </w:t>
            </w:r>
            <w:r w:rsidRPr="00A8415D">
              <w:rPr>
                <w:sz w:val="26"/>
                <w:szCs w:val="26"/>
              </w:rPr>
              <w:t>речевого</w:t>
            </w:r>
            <w:r w:rsidRPr="00A8415D">
              <w:rPr>
                <w:spacing w:val="1"/>
                <w:sz w:val="26"/>
                <w:szCs w:val="26"/>
              </w:rPr>
              <w:t xml:space="preserve"> </w:t>
            </w:r>
            <w:r w:rsidRPr="00A8415D">
              <w:rPr>
                <w:sz w:val="26"/>
                <w:szCs w:val="26"/>
              </w:rPr>
              <w:t>творчества;</w:t>
            </w:r>
            <w:r w:rsidRPr="00A8415D">
              <w:rPr>
                <w:spacing w:val="7"/>
                <w:sz w:val="26"/>
                <w:szCs w:val="26"/>
              </w:rPr>
              <w:t xml:space="preserve"> </w:t>
            </w:r>
          </w:p>
          <w:p w:rsidR="004F719B" w:rsidRPr="00A8415D" w:rsidRDefault="004F719B" w:rsidP="004F719B">
            <w:pPr>
              <w:pStyle w:val="TableParagraph"/>
              <w:tabs>
                <w:tab w:val="left" w:pos="2964"/>
                <w:tab w:val="left" w:pos="4480"/>
              </w:tabs>
              <w:ind w:right="100"/>
              <w:jc w:val="both"/>
              <w:rPr>
                <w:sz w:val="26"/>
                <w:szCs w:val="26"/>
              </w:rPr>
            </w:pPr>
            <w:r w:rsidRPr="00A8415D">
              <w:rPr>
                <w:sz w:val="26"/>
                <w:szCs w:val="26"/>
              </w:rPr>
              <w:t>Знакомство</w:t>
            </w:r>
            <w:r w:rsidRPr="00A8415D">
              <w:rPr>
                <w:spacing w:val="8"/>
                <w:sz w:val="26"/>
                <w:szCs w:val="26"/>
              </w:rPr>
              <w:t xml:space="preserve"> </w:t>
            </w:r>
            <w:r w:rsidRPr="00A8415D">
              <w:rPr>
                <w:sz w:val="26"/>
                <w:szCs w:val="26"/>
              </w:rPr>
              <w:t>с</w:t>
            </w:r>
            <w:r w:rsidRPr="00A8415D">
              <w:rPr>
                <w:spacing w:val="8"/>
                <w:sz w:val="26"/>
                <w:szCs w:val="26"/>
              </w:rPr>
              <w:t xml:space="preserve"> </w:t>
            </w:r>
            <w:r w:rsidRPr="00A8415D">
              <w:rPr>
                <w:sz w:val="26"/>
                <w:szCs w:val="26"/>
              </w:rPr>
              <w:t>книжной</w:t>
            </w:r>
            <w:r w:rsidRPr="00A8415D">
              <w:rPr>
                <w:spacing w:val="7"/>
                <w:sz w:val="26"/>
                <w:szCs w:val="26"/>
              </w:rPr>
              <w:t xml:space="preserve"> </w:t>
            </w:r>
            <w:r w:rsidRPr="00A8415D">
              <w:rPr>
                <w:sz w:val="26"/>
                <w:szCs w:val="26"/>
              </w:rPr>
              <w:t>культурой,</w:t>
            </w:r>
          </w:p>
          <w:p w:rsidR="004F719B" w:rsidRPr="00A8415D" w:rsidRDefault="004F719B" w:rsidP="004F719B">
            <w:pPr>
              <w:pStyle w:val="TableParagraph"/>
              <w:spacing w:line="314" w:lineRule="exact"/>
              <w:jc w:val="both"/>
              <w:rPr>
                <w:sz w:val="26"/>
                <w:szCs w:val="26"/>
              </w:rPr>
            </w:pPr>
            <w:r w:rsidRPr="00A8415D">
              <w:rPr>
                <w:sz w:val="26"/>
                <w:szCs w:val="26"/>
              </w:rPr>
              <w:t>детской</w:t>
            </w:r>
            <w:r w:rsidRPr="00A8415D">
              <w:rPr>
                <w:spacing w:val="-6"/>
                <w:sz w:val="26"/>
                <w:szCs w:val="26"/>
              </w:rPr>
              <w:t xml:space="preserve"> </w:t>
            </w:r>
            <w:r w:rsidRPr="00A8415D">
              <w:rPr>
                <w:sz w:val="26"/>
                <w:szCs w:val="26"/>
              </w:rPr>
              <w:t>литературой.</w:t>
            </w:r>
          </w:p>
        </w:tc>
      </w:tr>
      <w:tr w:rsidR="004F719B" w:rsidTr="00F16054">
        <w:trPr>
          <w:trHeight w:val="321"/>
        </w:trPr>
        <w:tc>
          <w:tcPr>
            <w:tcW w:w="3084" w:type="dxa"/>
          </w:tcPr>
          <w:p w:rsidR="004F719B" w:rsidRPr="00A8415D" w:rsidRDefault="004F719B" w:rsidP="004F719B">
            <w:pPr>
              <w:pStyle w:val="TableParagraph"/>
              <w:ind w:left="110" w:right="431"/>
              <w:rPr>
                <w:sz w:val="26"/>
                <w:szCs w:val="26"/>
              </w:rPr>
            </w:pPr>
            <w:r w:rsidRPr="00A8415D">
              <w:rPr>
                <w:sz w:val="26"/>
                <w:szCs w:val="26"/>
              </w:rPr>
              <w:lastRenderedPageBreak/>
              <w:t>Художественно-</w:t>
            </w:r>
            <w:r w:rsidRPr="00A8415D">
              <w:rPr>
                <w:spacing w:val="1"/>
                <w:sz w:val="26"/>
                <w:szCs w:val="26"/>
              </w:rPr>
              <w:t xml:space="preserve"> </w:t>
            </w:r>
            <w:r w:rsidRPr="00A8415D">
              <w:rPr>
                <w:sz w:val="26"/>
                <w:szCs w:val="26"/>
              </w:rPr>
              <w:t>эстетическое</w:t>
            </w:r>
            <w:r w:rsidRPr="00A8415D">
              <w:rPr>
                <w:spacing w:val="-17"/>
                <w:sz w:val="26"/>
                <w:szCs w:val="26"/>
              </w:rPr>
              <w:t xml:space="preserve"> </w:t>
            </w:r>
            <w:r w:rsidRPr="00A8415D">
              <w:rPr>
                <w:sz w:val="26"/>
                <w:szCs w:val="26"/>
              </w:rPr>
              <w:t>развитие</w:t>
            </w:r>
          </w:p>
        </w:tc>
        <w:tc>
          <w:tcPr>
            <w:tcW w:w="6839" w:type="dxa"/>
          </w:tcPr>
          <w:p w:rsidR="004F719B" w:rsidRPr="00A8415D" w:rsidRDefault="004F719B" w:rsidP="004F719B">
            <w:pPr>
              <w:pStyle w:val="TableParagraph"/>
              <w:spacing w:line="310" w:lineRule="exact"/>
              <w:rPr>
                <w:sz w:val="26"/>
                <w:szCs w:val="26"/>
              </w:rPr>
            </w:pPr>
            <w:r w:rsidRPr="00A8415D">
              <w:rPr>
                <w:sz w:val="26"/>
                <w:szCs w:val="26"/>
              </w:rPr>
              <w:t>Развитие художественно-творческих</w:t>
            </w:r>
            <w:r w:rsidRPr="00A8415D">
              <w:rPr>
                <w:spacing w:val="-8"/>
                <w:sz w:val="26"/>
                <w:szCs w:val="26"/>
              </w:rPr>
              <w:t xml:space="preserve"> </w:t>
            </w:r>
            <w:r w:rsidRPr="00A8415D">
              <w:rPr>
                <w:sz w:val="26"/>
                <w:szCs w:val="26"/>
              </w:rPr>
              <w:t>способностей</w:t>
            </w:r>
          </w:p>
          <w:p w:rsidR="004F719B" w:rsidRPr="00A8415D" w:rsidRDefault="004F719B" w:rsidP="004F719B">
            <w:pPr>
              <w:pStyle w:val="TableParagraph"/>
              <w:tabs>
                <w:tab w:val="left" w:pos="1117"/>
                <w:tab w:val="left" w:pos="1596"/>
                <w:tab w:val="left" w:pos="2273"/>
                <w:tab w:val="left" w:pos="3223"/>
                <w:tab w:val="left" w:pos="4259"/>
                <w:tab w:val="left" w:pos="4517"/>
                <w:tab w:val="left" w:pos="6080"/>
              </w:tabs>
              <w:spacing w:line="322" w:lineRule="exact"/>
              <w:ind w:right="101"/>
              <w:rPr>
                <w:sz w:val="26"/>
                <w:szCs w:val="26"/>
              </w:rPr>
            </w:pPr>
            <w:r w:rsidRPr="00A8415D">
              <w:rPr>
                <w:sz w:val="26"/>
                <w:szCs w:val="26"/>
              </w:rPr>
              <w:t>детей</w:t>
            </w:r>
            <w:r w:rsidRPr="00A8415D">
              <w:rPr>
                <w:sz w:val="26"/>
                <w:szCs w:val="26"/>
              </w:rPr>
              <w:tab/>
              <w:t>в</w:t>
            </w:r>
            <w:r w:rsidRPr="00A8415D">
              <w:rPr>
                <w:sz w:val="26"/>
                <w:szCs w:val="26"/>
              </w:rPr>
              <w:tab/>
              <w:t>различных</w:t>
            </w:r>
            <w:r w:rsidRPr="00A8415D">
              <w:rPr>
                <w:sz w:val="26"/>
                <w:szCs w:val="26"/>
              </w:rPr>
              <w:tab/>
              <w:t xml:space="preserve">видах </w:t>
            </w:r>
            <w:r w:rsidRPr="00A8415D">
              <w:rPr>
                <w:spacing w:val="-1"/>
                <w:sz w:val="26"/>
                <w:szCs w:val="26"/>
              </w:rPr>
              <w:t>художественной</w:t>
            </w:r>
            <w:r w:rsidRPr="00A8415D">
              <w:rPr>
                <w:spacing w:val="-67"/>
                <w:sz w:val="26"/>
                <w:szCs w:val="26"/>
              </w:rPr>
              <w:t xml:space="preserve"> </w:t>
            </w:r>
            <w:r w:rsidRPr="00A8415D">
              <w:rPr>
                <w:sz w:val="26"/>
                <w:szCs w:val="26"/>
              </w:rPr>
              <w:t>деятельности;</w:t>
            </w:r>
            <w:r w:rsidRPr="00A8415D">
              <w:rPr>
                <w:sz w:val="26"/>
                <w:szCs w:val="26"/>
              </w:rPr>
              <w:tab/>
            </w:r>
          </w:p>
          <w:p w:rsidR="004F719B" w:rsidRPr="00A8415D" w:rsidRDefault="004F719B" w:rsidP="004F719B">
            <w:pPr>
              <w:pStyle w:val="TableParagraph"/>
              <w:ind w:right="101"/>
              <w:jc w:val="both"/>
              <w:rPr>
                <w:spacing w:val="1"/>
                <w:sz w:val="26"/>
                <w:szCs w:val="26"/>
              </w:rPr>
            </w:pPr>
            <w:r w:rsidRPr="00A8415D">
              <w:rPr>
                <w:sz w:val="26"/>
                <w:szCs w:val="26"/>
              </w:rPr>
              <w:t>Формирование</w:t>
            </w:r>
            <w:r w:rsidRPr="00A8415D">
              <w:rPr>
                <w:sz w:val="26"/>
                <w:szCs w:val="26"/>
              </w:rPr>
              <w:tab/>
            </w:r>
            <w:r w:rsidRPr="00A8415D">
              <w:rPr>
                <w:sz w:val="26"/>
                <w:szCs w:val="26"/>
              </w:rPr>
              <w:tab/>
              <w:t>интереса</w:t>
            </w:r>
            <w:r w:rsidRPr="00A8415D">
              <w:rPr>
                <w:sz w:val="26"/>
                <w:szCs w:val="26"/>
              </w:rPr>
              <w:tab/>
            </w:r>
            <w:r w:rsidRPr="00A8415D">
              <w:rPr>
                <w:spacing w:val="-5"/>
                <w:sz w:val="26"/>
                <w:szCs w:val="26"/>
              </w:rPr>
              <w:t>и</w:t>
            </w:r>
            <w:r w:rsidRPr="00A8415D">
              <w:rPr>
                <w:sz w:val="26"/>
                <w:szCs w:val="26"/>
              </w:rPr>
              <w:t xml:space="preserve"> предпосылок ценностно-смыслового восприятия и</w:t>
            </w:r>
            <w:r w:rsidRPr="00A8415D">
              <w:rPr>
                <w:spacing w:val="-67"/>
                <w:sz w:val="26"/>
                <w:szCs w:val="26"/>
              </w:rPr>
              <w:t xml:space="preserve"> </w:t>
            </w:r>
            <w:r w:rsidRPr="00A8415D">
              <w:rPr>
                <w:sz w:val="26"/>
                <w:szCs w:val="26"/>
              </w:rPr>
              <w:t>понимания</w:t>
            </w:r>
            <w:r w:rsidRPr="00A8415D">
              <w:rPr>
                <w:spacing w:val="1"/>
                <w:sz w:val="26"/>
                <w:szCs w:val="26"/>
              </w:rPr>
              <w:t xml:space="preserve"> </w:t>
            </w:r>
            <w:r w:rsidRPr="00A8415D">
              <w:rPr>
                <w:sz w:val="26"/>
                <w:szCs w:val="26"/>
              </w:rPr>
              <w:t>произведений</w:t>
            </w:r>
            <w:r w:rsidRPr="00A8415D">
              <w:rPr>
                <w:spacing w:val="1"/>
                <w:sz w:val="26"/>
                <w:szCs w:val="26"/>
              </w:rPr>
              <w:t xml:space="preserve"> </w:t>
            </w:r>
            <w:r w:rsidRPr="00A8415D">
              <w:rPr>
                <w:sz w:val="26"/>
                <w:szCs w:val="26"/>
              </w:rPr>
              <w:t>искусства;</w:t>
            </w:r>
            <w:r w:rsidRPr="00A8415D">
              <w:rPr>
                <w:spacing w:val="1"/>
                <w:sz w:val="26"/>
                <w:szCs w:val="26"/>
              </w:rPr>
              <w:t xml:space="preserve"> </w:t>
            </w:r>
          </w:p>
          <w:p w:rsidR="004F719B" w:rsidRPr="00A8415D" w:rsidRDefault="004F719B" w:rsidP="004F719B">
            <w:pPr>
              <w:pStyle w:val="TableParagraph"/>
              <w:ind w:right="101"/>
              <w:jc w:val="both"/>
              <w:rPr>
                <w:sz w:val="26"/>
                <w:szCs w:val="26"/>
              </w:rPr>
            </w:pPr>
            <w:r w:rsidRPr="00A8415D">
              <w:rPr>
                <w:sz w:val="26"/>
                <w:szCs w:val="26"/>
              </w:rPr>
              <w:t>Развитие</w:t>
            </w:r>
            <w:r w:rsidRPr="00A8415D">
              <w:rPr>
                <w:spacing w:val="1"/>
                <w:sz w:val="26"/>
                <w:szCs w:val="26"/>
              </w:rPr>
              <w:t xml:space="preserve"> </w:t>
            </w:r>
            <w:r w:rsidRPr="00A8415D">
              <w:rPr>
                <w:sz w:val="26"/>
                <w:szCs w:val="26"/>
              </w:rPr>
              <w:t>эстетического</w:t>
            </w:r>
            <w:r w:rsidRPr="00A8415D">
              <w:rPr>
                <w:spacing w:val="28"/>
                <w:sz w:val="26"/>
                <w:szCs w:val="26"/>
              </w:rPr>
              <w:t xml:space="preserve"> </w:t>
            </w:r>
            <w:r w:rsidRPr="00A8415D">
              <w:rPr>
                <w:sz w:val="26"/>
                <w:szCs w:val="26"/>
              </w:rPr>
              <w:t>восприятия</w:t>
            </w:r>
            <w:r w:rsidRPr="00A8415D">
              <w:rPr>
                <w:spacing w:val="29"/>
                <w:sz w:val="26"/>
                <w:szCs w:val="26"/>
              </w:rPr>
              <w:t xml:space="preserve"> </w:t>
            </w:r>
            <w:r w:rsidRPr="00A8415D">
              <w:rPr>
                <w:sz w:val="26"/>
                <w:szCs w:val="26"/>
              </w:rPr>
              <w:t>окружающего</w:t>
            </w:r>
            <w:r w:rsidRPr="00A8415D">
              <w:rPr>
                <w:spacing w:val="28"/>
                <w:sz w:val="26"/>
                <w:szCs w:val="26"/>
              </w:rPr>
              <w:t xml:space="preserve"> </w:t>
            </w:r>
            <w:r w:rsidRPr="00A8415D">
              <w:rPr>
                <w:sz w:val="26"/>
                <w:szCs w:val="26"/>
              </w:rPr>
              <w:t>мира, воспитание</w:t>
            </w:r>
            <w:r w:rsidRPr="00A8415D">
              <w:rPr>
                <w:spacing w:val="-7"/>
                <w:sz w:val="26"/>
                <w:szCs w:val="26"/>
              </w:rPr>
              <w:t xml:space="preserve"> </w:t>
            </w:r>
            <w:r w:rsidRPr="00A8415D">
              <w:rPr>
                <w:sz w:val="26"/>
                <w:szCs w:val="26"/>
              </w:rPr>
              <w:t>художественного</w:t>
            </w:r>
            <w:r w:rsidRPr="00A8415D">
              <w:rPr>
                <w:spacing w:val="-7"/>
                <w:sz w:val="26"/>
                <w:szCs w:val="26"/>
              </w:rPr>
              <w:t xml:space="preserve"> </w:t>
            </w:r>
            <w:r w:rsidRPr="00A8415D">
              <w:rPr>
                <w:sz w:val="26"/>
                <w:szCs w:val="26"/>
              </w:rPr>
              <w:t>вкуса.</w:t>
            </w:r>
          </w:p>
        </w:tc>
      </w:tr>
      <w:tr w:rsidR="004F719B" w:rsidTr="00F16054">
        <w:trPr>
          <w:trHeight w:val="321"/>
        </w:trPr>
        <w:tc>
          <w:tcPr>
            <w:tcW w:w="3084" w:type="dxa"/>
          </w:tcPr>
          <w:p w:rsidR="004F719B" w:rsidRPr="00A8415D" w:rsidRDefault="004F719B" w:rsidP="004F719B">
            <w:pPr>
              <w:pStyle w:val="TableParagraph"/>
              <w:spacing w:line="310" w:lineRule="exact"/>
              <w:ind w:left="110"/>
              <w:rPr>
                <w:sz w:val="26"/>
                <w:szCs w:val="26"/>
              </w:rPr>
            </w:pPr>
            <w:r w:rsidRPr="00A8415D">
              <w:rPr>
                <w:sz w:val="26"/>
                <w:szCs w:val="26"/>
              </w:rPr>
              <w:t>Физическое</w:t>
            </w:r>
            <w:r w:rsidRPr="00A8415D">
              <w:rPr>
                <w:spacing w:val="-8"/>
                <w:sz w:val="26"/>
                <w:szCs w:val="26"/>
              </w:rPr>
              <w:t xml:space="preserve"> </w:t>
            </w:r>
            <w:r w:rsidRPr="00A8415D">
              <w:rPr>
                <w:sz w:val="26"/>
                <w:szCs w:val="26"/>
              </w:rPr>
              <w:t>развитие</w:t>
            </w:r>
          </w:p>
        </w:tc>
        <w:tc>
          <w:tcPr>
            <w:tcW w:w="6839" w:type="dxa"/>
          </w:tcPr>
          <w:p w:rsidR="004F719B" w:rsidRPr="00A8415D" w:rsidRDefault="004F719B" w:rsidP="004F719B">
            <w:pPr>
              <w:pStyle w:val="TableParagraph"/>
              <w:ind w:right="95"/>
              <w:jc w:val="both"/>
              <w:rPr>
                <w:sz w:val="26"/>
                <w:szCs w:val="26"/>
              </w:rPr>
            </w:pPr>
            <w:r w:rsidRPr="00A8415D">
              <w:rPr>
                <w:sz w:val="26"/>
                <w:szCs w:val="26"/>
              </w:rPr>
              <w:t>Сохранение</w:t>
            </w:r>
            <w:r w:rsidRPr="00A8415D">
              <w:rPr>
                <w:spacing w:val="1"/>
                <w:sz w:val="26"/>
                <w:szCs w:val="26"/>
              </w:rPr>
              <w:t xml:space="preserve"> </w:t>
            </w:r>
            <w:r w:rsidRPr="00A8415D">
              <w:rPr>
                <w:sz w:val="26"/>
                <w:szCs w:val="26"/>
              </w:rPr>
              <w:t>и</w:t>
            </w:r>
            <w:r w:rsidRPr="00A8415D">
              <w:rPr>
                <w:spacing w:val="1"/>
                <w:sz w:val="26"/>
                <w:szCs w:val="26"/>
              </w:rPr>
              <w:t xml:space="preserve"> </w:t>
            </w:r>
            <w:r w:rsidRPr="00A8415D">
              <w:rPr>
                <w:sz w:val="26"/>
                <w:szCs w:val="26"/>
              </w:rPr>
              <w:t>укрепление</w:t>
            </w:r>
            <w:r w:rsidRPr="00A8415D">
              <w:rPr>
                <w:spacing w:val="1"/>
                <w:sz w:val="26"/>
                <w:szCs w:val="26"/>
              </w:rPr>
              <w:t xml:space="preserve"> </w:t>
            </w:r>
            <w:r w:rsidRPr="00A8415D">
              <w:rPr>
                <w:sz w:val="26"/>
                <w:szCs w:val="26"/>
              </w:rPr>
              <w:t>здоровья</w:t>
            </w:r>
            <w:r w:rsidRPr="00A8415D">
              <w:rPr>
                <w:spacing w:val="1"/>
                <w:sz w:val="26"/>
                <w:szCs w:val="26"/>
              </w:rPr>
              <w:t xml:space="preserve"> </w:t>
            </w:r>
            <w:r w:rsidRPr="00A8415D">
              <w:rPr>
                <w:sz w:val="26"/>
                <w:szCs w:val="26"/>
              </w:rPr>
              <w:t>детей,</w:t>
            </w:r>
            <w:r w:rsidRPr="00A8415D">
              <w:rPr>
                <w:spacing w:val="1"/>
                <w:sz w:val="26"/>
                <w:szCs w:val="26"/>
              </w:rPr>
              <w:t xml:space="preserve"> </w:t>
            </w:r>
            <w:r w:rsidRPr="00A8415D">
              <w:rPr>
                <w:sz w:val="26"/>
                <w:szCs w:val="26"/>
              </w:rPr>
              <w:t>гармоничное физическое развитие, приобщение к</w:t>
            </w:r>
            <w:r w:rsidRPr="00A8415D">
              <w:rPr>
                <w:spacing w:val="1"/>
                <w:sz w:val="26"/>
                <w:szCs w:val="26"/>
              </w:rPr>
              <w:t xml:space="preserve"> </w:t>
            </w:r>
            <w:r w:rsidRPr="00A8415D">
              <w:rPr>
                <w:sz w:val="26"/>
                <w:szCs w:val="26"/>
              </w:rPr>
              <w:t>физической культуре, развитие психофизических</w:t>
            </w:r>
            <w:r w:rsidRPr="00A8415D">
              <w:rPr>
                <w:spacing w:val="1"/>
                <w:sz w:val="26"/>
                <w:szCs w:val="26"/>
              </w:rPr>
              <w:t xml:space="preserve"> </w:t>
            </w:r>
            <w:r w:rsidRPr="00A8415D">
              <w:rPr>
                <w:sz w:val="26"/>
                <w:szCs w:val="26"/>
              </w:rPr>
              <w:t>качеств (сила, быстрота, выносливость, ловкость.</w:t>
            </w:r>
            <w:r w:rsidRPr="00A8415D">
              <w:rPr>
                <w:spacing w:val="1"/>
                <w:sz w:val="26"/>
                <w:szCs w:val="26"/>
              </w:rPr>
              <w:t xml:space="preserve"> </w:t>
            </w:r>
            <w:r w:rsidRPr="00A8415D">
              <w:rPr>
                <w:sz w:val="26"/>
                <w:szCs w:val="26"/>
              </w:rPr>
              <w:t>гибкость),</w:t>
            </w:r>
            <w:r w:rsidRPr="00A8415D">
              <w:rPr>
                <w:spacing w:val="1"/>
                <w:sz w:val="26"/>
                <w:szCs w:val="26"/>
              </w:rPr>
              <w:t xml:space="preserve"> </w:t>
            </w:r>
            <w:r w:rsidRPr="00A8415D">
              <w:rPr>
                <w:sz w:val="26"/>
                <w:szCs w:val="26"/>
              </w:rPr>
              <w:t>приобщение</w:t>
            </w:r>
            <w:r w:rsidRPr="00A8415D">
              <w:rPr>
                <w:spacing w:val="1"/>
                <w:sz w:val="26"/>
                <w:szCs w:val="26"/>
              </w:rPr>
              <w:t xml:space="preserve"> </w:t>
            </w:r>
            <w:r w:rsidRPr="00A8415D">
              <w:rPr>
                <w:sz w:val="26"/>
                <w:szCs w:val="26"/>
              </w:rPr>
              <w:t>к</w:t>
            </w:r>
            <w:r w:rsidRPr="00A8415D">
              <w:rPr>
                <w:spacing w:val="1"/>
                <w:sz w:val="26"/>
                <w:szCs w:val="26"/>
              </w:rPr>
              <w:t xml:space="preserve"> </w:t>
            </w:r>
            <w:r w:rsidRPr="00A8415D">
              <w:rPr>
                <w:sz w:val="26"/>
                <w:szCs w:val="26"/>
              </w:rPr>
              <w:t>спортивным</w:t>
            </w:r>
            <w:r w:rsidRPr="00A8415D">
              <w:rPr>
                <w:spacing w:val="1"/>
                <w:sz w:val="26"/>
                <w:szCs w:val="26"/>
              </w:rPr>
              <w:t xml:space="preserve"> </w:t>
            </w:r>
            <w:r w:rsidRPr="00A8415D">
              <w:rPr>
                <w:sz w:val="26"/>
                <w:szCs w:val="26"/>
              </w:rPr>
              <w:t>и</w:t>
            </w:r>
            <w:r w:rsidRPr="00A8415D">
              <w:rPr>
                <w:spacing w:val="1"/>
                <w:sz w:val="26"/>
                <w:szCs w:val="26"/>
              </w:rPr>
              <w:t xml:space="preserve"> </w:t>
            </w:r>
            <w:r w:rsidRPr="00A8415D">
              <w:rPr>
                <w:sz w:val="26"/>
                <w:szCs w:val="26"/>
              </w:rPr>
              <w:t>подвижным</w:t>
            </w:r>
            <w:r w:rsidRPr="00A8415D">
              <w:rPr>
                <w:spacing w:val="1"/>
                <w:sz w:val="26"/>
                <w:szCs w:val="26"/>
              </w:rPr>
              <w:t xml:space="preserve"> </w:t>
            </w:r>
            <w:r w:rsidRPr="00A8415D">
              <w:rPr>
                <w:sz w:val="26"/>
                <w:szCs w:val="26"/>
              </w:rPr>
              <w:t>играм,</w:t>
            </w:r>
            <w:r w:rsidRPr="00A8415D">
              <w:rPr>
                <w:spacing w:val="1"/>
                <w:sz w:val="26"/>
                <w:szCs w:val="26"/>
              </w:rPr>
              <w:t xml:space="preserve"> </w:t>
            </w:r>
            <w:r w:rsidRPr="00A8415D">
              <w:rPr>
                <w:sz w:val="26"/>
                <w:szCs w:val="26"/>
              </w:rPr>
              <w:t>развитие</w:t>
            </w:r>
            <w:r w:rsidRPr="00A8415D">
              <w:rPr>
                <w:spacing w:val="1"/>
                <w:sz w:val="26"/>
                <w:szCs w:val="26"/>
              </w:rPr>
              <w:t xml:space="preserve"> </w:t>
            </w:r>
            <w:r w:rsidRPr="00A8415D">
              <w:rPr>
                <w:sz w:val="26"/>
                <w:szCs w:val="26"/>
              </w:rPr>
              <w:t>интереса</w:t>
            </w:r>
            <w:r w:rsidRPr="00A8415D">
              <w:rPr>
                <w:spacing w:val="1"/>
                <w:sz w:val="26"/>
                <w:szCs w:val="26"/>
              </w:rPr>
              <w:t xml:space="preserve"> </w:t>
            </w:r>
            <w:r w:rsidRPr="00A8415D">
              <w:rPr>
                <w:sz w:val="26"/>
                <w:szCs w:val="26"/>
              </w:rPr>
              <w:t>к</w:t>
            </w:r>
            <w:r w:rsidRPr="00A8415D">
              <w:rPr>
                <w:spacing w:val="1"/>
                <w:sz w:val="26"/>
                <w:szCs w:val="26"/>
              </w:rPr>
              <w:t xml:space="preserve"> </w:t>
            </w:r>
            <w:r w:rsidRPr="00A8415D">
              <w:rPr>
                <w:sz w:val="26"/>
                <w:szCs w:val="26"/>
              </w:rPr>
              <w:t>спорту;</w:t>
            </w:r>
            <w:r w:rsidRPr="00A8415D">
              <w:rPr>
                <w:spacing w:val="1"/>
                <w:sz w:val="26"/>
                <w:szCs w:val="26"/>
              </w:rPr>
              <w:t xml:space="preserve"> </w:t>
            </w:r>
            <w:r w:rsidRPr="00A8415D">
              <w:rPr>
                <w:sz w:val="26"/>
                <w:szCs w:val="26"/>
              </w:rPr>
              <w:t>становление</w:t>
            </w:r>
            <w:r w:rsidRPr="00A8415D">
              <w:rPr>
                <w:spacing w:val="1"/>
                <w:sz w:val="26"/>
                <w:szCs w:val="26"/>
              </w:rPr>
              <w:t xml:space="preserve"> </w:t>
            </w:r>
            <w:r w:rsidRPr="00A8415D">
              <w:rPr>
                <w:sz w:val="26"/>
                <w:szCs w:val="26"/>
              </w:rPr>
              <w:t>ценностей</w:t>
            </w:r>
            <w:r w:rsidRPr="00A8415D">
              <w:rPr>
                <w:spacing w:val="1"/>
                <w:sz w:val="26"/>
                <w:szCs w:val="26"/>
              </w:rPr>
              <w:t xml:space="preserve"> </w:t>
            </w:r>
            <w:r w:rsidRPr="00A8415D">
              <w:rPr>
                <w:sz w:val="26"/>
                <w:szCs w:val="26"/>
              </w:rPr>
              <w:t>здорового</w:t>
            </w:r>
            <w:r w:rsidRPr="00A8415D">
              <w:rPr>
                <w:spacing w:val="1"/>
                <w:sz w:val="26"/>
                <w:szCs w:val="26"/>
              </w:rPr>
              <w:t xml:space="preserve"> </w:t>
            </w:r>
            <w:r w:rsidRPr="00A8415D">
              <w:rPr>
                <w:sz w:val="26"/>
                <w:szCs w:val="26"/>
              </w:rPr>
              <w:t>образа</w:t>
            </w:r>
            <w:r w:rsidRPr="00A8415D">
              <w:rPr>
                <w:spacing w:val="1"/>
                <w:sz w:val="26"/>
                <w:szCs w:val="26"/>
              </w:rPr>
              <w:t xml:space="preserve"> </w:t>
            </w:r>
            <w:r w:rsidRPr="00A8415D">
              <w:rPr>
                <w:sz w:val="26"/>
                <w:szCs w:val="26"/>
              </w:rPr>
              <w:t>жизни,</w:t>
            </w:r>
            <w:r w:rsidRPr="00A8415D">
              <w:rPr>
                <w:spacing w:val="-67"/>
                <w:sz w:val="26"/>
                <w:szCs w:val="26"/>
              </w:rPr>
              <w:t xml:space="preserve"> </w:t>
            </w:r>
            <w:r w:rsidRPr="00A8415D">
              <w:rPr>
                <w:sz w:val="26"/>
                <w:szCs w:val="26"/>
              </w:rPr>
              <w:t>овладение</w:t>
            </w:r>
            <w:r w:rsidRPr="00A8415D">
              <w:rPr>
                <w:spacing w:val="1"/>
                <w:sz w:val="26"/>
                <w:szCs w:val="26"/>
              </w:rPr>
              <w:t xml:space="preserve"> </w:t>
            </w:r>
            <w:r w:rsidRPr="00A8415D">
              <w:rPr>
                <w:sz w:val="26"/>
                <w:szCs w:val="26"/>
              </w:rPr>
              <w:t>его</w:t>
            </w:r>
            <w:r w:rsidRPr="00A8415D">
              <w:rPr>
                <w:spacing w:val="1"/>
                <w:sz w:val="26"/>
                <w:szCs w:val="26"/>
              </w:rPr>
              <w:t xml:space="preserve"> </w:t>
            </w:r>
            <w:r w:rsidRPr="00A8415D">
              <w:rPr>
                <w:sz w:val="26"/>
                <w:szCs w:val="26"/>
              </w:rPr>
              <w:t>элементарными</w:t>
            </w:r>
            <w:r w:rsidRPr="00A8415D">
              <w:rPr>
                <w:spacing w:val="1"/>
                <w:sz w:val="26"/>
                <w:szCs w:val="26"/>
              </w:rPr>
              <w:t xml:space="preserve"> </w:t>
            </w:r>
            <w:r w:rsidRPr="00A8415D">
              <w:rPr>
                <w:sz w:val="26"/>
                <w:szCs w:val="26"/>
              </w:rPr>
              <w:t>нормами</w:t>
            </w:r>
            <w:r w:rsidRPr="00A8415D">
              <w:rPr>
                <w:spacing w:val="1"/>
                <w:sz w:val="26"/>
                <w:szCs w:val="26"/>
              </w:rPr>
              <w:t xml:space="preserve"> </w:t>
            </w:r>
            <w:r w:rsidRPr="00A8415D">
              <w:rPr>
                <w:sz w:val="26"/>
                <w:szCs w:val="26"/>
              </w:rPr>
              <w:t>и</w:t>
            </w:r>
            <w:r w:rsidRPr="00A8415D">
              <w:rPr>
                <w:spacing w:val="-67"/>
                <w:sz w:val="26"/>
                <w:szCs w:val="26"/>
              </w:rPr>
              <w:t xml:space="preserve"> </w:t>
            </w:r>
            <w:r w:rsidRPr="00A8415D">
              <w:rPr>
                <w:sz w:val="26"/>
                <w:szCs w:val="26"/>
              </w:rPr>
              <w:t>правилами,</w:t>
            </w:r>
            <w:r w:rsidRPr="00A8415D">
              <w:rPr>
                <w:spacing w:val="2"/>
                <w:sz w:val="26"/>
                <w:szCs w:val="26"/>
              </w:rPr>
              <w:t xml:space="preserve"> </w:t>
            </w:r>
            <w:r w:rsidRPr="00A8415D">
              <w:rPr>
                <w:sz w:val="26"/>
                <w:szCs w:val="26"/>
              </w:rPr>
              <w:t>воспитание</w:t>
            </w:r>
            <w:r w:rsidRPr="00A8415D">
              <w:rPr>
                <w:spacing w:val="5"/>
                <w:sz w:val="26"/>
                <w:szCs w:val="26"/>
              </w:rPr>
              <w:t xml:space="preserve"> </w:t>
            </w:r>
            <w:r w:rsidRPr="00A8415D">
              <w:rPr>
                <w:sz w:val="26"/>
                <w:szCs w:val="26"/>
              </w:rPr>
              <w:t>культурно-гигиенических</w:t>
            </w:r>
          </w:p>
          <w:p w:rsidR="004F719B" w:rsidRPr="00A8415D" w:rsidRDefault="004F719B" w:rsidP="004F719B">
            <w:pPr>
              <w:pStyle w:val="TableParagraph"/>
              <w:spacing w:line="315" w:lineRule="exact"/>
              <w:jc w:val="both"/>
              <w:rPr>
                <w:sz w:val="26"/>
                <w:szCs w:val="26"/>
              </w:rPr>
            </w:pPr>
            <w:r w:rsidRPr="00A8415D">
              <w:rPr>
                <w:sz w:val="26"/>
                <w:szCs w:val="26"/>
              </w:rPr>
              <w:t>навыков,</w:t>
            </w:r>
            <w:r w:rsidRPr="00A8415D">
              <w:rPr>
                <w:spacing w:val="-2"/>
                <w:sz w:val="26"/>
                <w:szCs w:val="26"/>
              </w:rPr>
              <w:t xml:space="preserve"> </w:t>
            </w:r>
            <w:r w:rsidRPr="00A8415D">
              <w:rPr>
                <w:sz w:val="26"/>
                <w:szCs w:val="26"/>
              </w:rPr>
              <w:t>полезных</w:t>
            </w:r>
            <w:r w:rsidRPr="00A8415D">
              <w:rPr>
                <w:spacing w:val="-9"/>
                <w:sz w:val="26"/>
                <w:szCs w:val="26"/>
              </w:rPr>
              <w:t xml:space="preserve"> </w:t>
            </w:r>
            <w:r w:rsidRPr="00A8415D">
              <w:rPr>
                <w:sz w:val="26"/>
                <w:szCs w:val="26"/>
              </w:rPr>
              <w:t>привычек.</w:t>
            </w:r>
          </w:p>
        </w:tc>
      </w:tr>
    </w:tbl>
    <w:p w:rsidR="004F719B" w:rsidRDefault="004F719B" w:rsidP="004F719B">
      <w:pPr>
        <w:pStyle w:val="a3"/>
        <w:spacing w:before="87"/>
        <w:ind w:left="0" w:right="411"/>
        <w:jc w:val="left"/>
        <w:rPr>
          <w:b/>
        </w:rPr>
      </w:pPr>
    </w:p>
    <w:p w:rsidR="004F719B" w:rsidRPr="00F16054" w:rsidRDefault="004F719B" w:rsidP="004F719B">
      <w:pPr>
        <w:pStyle w:val="a3"/>
        <w:spacing w:before="87"/>
        <w:ind w:left="1418" w:right="411"/>
        <w:jc w:val="left"/>
        <w:rPr>
          <w:b/>
          <w:color w:val="1F497D" w:themeColor="text2"/>
        </w:rPr>
      </w:pPr>
      <w:r>
        <w:rPr>
          <w:b/>
        </w:rPr>
        <w:t>2</w:t>
      </w:r>
      <w:r w:rsidRPr="00F16054">
        <w:rPr>
          <w:b/>
          <w:color w:val="1F497D" w:themeColor="text2"/>
        </w:rPr>
        <w:t>.2.3. Используемые методические пособия.</w:t>
      </w:r>
    </w:p>
    <w:p w:rsidR="004F719B" w:rsidRDefault="004F719B" w:rsidP="004F719B">
      <w:pPr>
        <w:pStyle w:val="a3"/>
        <w:spacing w:before="87"/>
        <w:ind w:left="720" w:right="411" w:firstLine="686"/>
      </w:pPr>
      <w:r>
        <w:t>Содержание образовательных областей реализуется также через использование методических пособий по всем направлениям развития детей с учетом возрастных особенностей. Методические пособия периодически обновляются и пополняются, в этой связи информация данного подраздела вынесена в приложения к Программе (см. приложение 1).</w:t>
      </w:r>
    </w:p>
    <w:p w:rsidR="004F719B" w:rsidRDefault="004F719B" w:rsidP="004F719B">
      <w:pPr>
        <w:tabs>
          <w:tab w:val="left" w:pos="1134"/>
          <w:tab w:val="left" w:pos="11057"/>
        </w:tabs>
        <w:spacing w:line="237" w:lineRule="auto"/>
        <w:ind w:left="1123" w:right="173"/>
        <w:rPr>
          <w:sz w:val="28"/>
        </w:rPr>
      </w:pPr>
    </w:p>
    <w:p w:rsidR="004F719B" w:rsidRPr="004F719B" w:rsidRDefault="004F719B" w:rsidP="004F719B">
      <w:pPr>
        <w:spacing w:line="264" w:lineRule="exact"/>
        <w:rPr>
          <w:sz w:val="24"/>
        </w:rPr>
        <w:sectPr w:rsidR="004F719B" w:rsidRPr="004F719B" w:rsidSect="00AB1ACC">
          <w:pgSz w:w="11900" w:h="16850"/>
          <w:pgMar w:top="840" w:right="418" w:bottom="1920" w:left="1276" w:header="0" w:footer="1642" w:gutter="0"/>
          <w:cols w:space="720"/>
        </w:sectPr>
      </w:pPr>
    </w:p>
    <w:p w:rsidR="004F719B" w:rsidRPr="004F719B" w:rsidRDefault="004F719B" w:rsidP="004F719B">
      <w:pPr>
        <w:spacing w:before="10"/>
        <w:rPr>
          <w:sz w:val="19"/>
          <w:szCs w:val="28"/>
        </w:rPr>
      </w:pPr>
    </w:p>
    <w:p w:rsidR="004F719B" w:rsidRPr="004F719B" w:rsidRDefault="004F719B" w:rsidP="00F16054">
      <w:pPr>
        <w:numPr>
          <w:ilvl w:val="2"/>
          <w:numId w:val="58"/>
        </w:numPr>
        <w:tabs>
          <w:tab w:val="left" w:pos="1211"/>
        </w:tabs>
        <w:spacing w:before="89" w:line="319" w:lineRule="exact"/>
        <w:ind w:hanging="633"/>
        <w:jc w:val="both"/>
        <w:outlineLvl w:val="0"/>
        <w:rPr>
          <w:b/>
          <w:bCs/>
          <w:sz w:val="28"/>
          <w:szCs w:val="28"/>
        </w:rPr>
      </w:pPr>
      <w:r w:rsidRPr="004F719B">
        <w:rPr>
          <w:b/>
          <w:bCs/>
          <w:spacing w:val="-1"/>
          <w:sz w:val="28"/>
          <w:szCs w:val="28"/>
        </w:rPr>
        <w:t>Вариативные</w:t>
      </w:r>
      <w:r w:rsidRPr="004F719B">
        <w:rPr>
          <w:b/>
          <w:bCs/>
          <w:spacing w:val="-12"/>
          <w:sz w:val="28"/>
          <w:szCs w:val="28"/>
        </w:rPr>
        <w:t xml:space="preserve"> </w:t>
      </w:r>
      <w:r w:rsidRPr="004F719B">
        <w:rPr>
          <w:b/>
          <w:bCs/>
          <w:spacing w:val="-1"/>
          <w:sz w:val="28"/>
          <w:szCs w:val="28"/>
        </w:rPr>
        <w:t>формы,</w:t>
      </w:r>
      <w:r w:rsidRPr="004F719B">
        <w:rPr>
          <w:b/>
          <w:bCs/>
          <w:spacing w:val="-15"/>
          <w:sz w:val="28"/>
          <w:szCs w:val="28"/>
        </w:rPr>
        <w:t xml:space="preserve"> </w:t>
      </w:r>
      <w:r w:rsidRPr="004F719B">
        <w:rPr>
          <w:b/>
          <w:bCs/>
          <w:spacing w:val="-1"/>
          <w:sz w:val="28"/>
          <w:szCs w:val="28"/>
        </w:rPr>
        <w:t>способы,</w:t>
      </w:r>
      <w:r w:rsidRPr="004F719B">
        <w:rPr>
          <w:b/>
          <w:bCs/>
          <w:spacing w:val="-14"/>
          <w:sz w:val="28"/>
          <w:szCs w:val="28"/>
        </w:rPr>
        <w:t xml:space="preserve"> </w:t>
      </w:r>
      <w:r w:rsidRPr="004F719B">
        <w:rPr>
          <w:b/>
          <w:bCs/>
          <w:spacing w:val="-1"/>
          <w:sz w:val="28"/>
          <w:szCs w:val="28"/>
        </w:rPr>
        <w:t>методы</w:t>
      </w:r>
      <w:r w:rsidRPr="004F719B">
        <w:rPr>
          <w:b/>
          <w:bCs/>
          <w:spacing w:val="-16"/>
          <w:sz w:val="28"/>
          <w:szCs w:val="28"/>
        </w:rPr>
        <w:t xml:space="preserve"> </w:t>
      </w:r>
      <w:r w:rsidRPr="004F719B">
        <w:rPr>
          <w:b/>
          <w:bCs/>
          <w:spacing w:val="-1"/>
          <w:sz w:val="28"/>
          <w:szCs w:val="28"/>
        </w:rPr>
        <w:t>и</w:t>
      </w:r>
      <w:r w:rsidRPr="004F719B">
        <w:rPr>
          <w:b/>
          <w:bCs/>
          <w:spacing w:val="-16"/>
          <w:sz w:val="28"/>
          <w:szCs w:val="28"/>
        </w:rPr>
        <w:t xml:space="preserve"> </w:t>
      </w:r>
      <w:r w:rsidRPr="004F719B">
        <w:rPr>
          <w:b/>
          <w:bCs/>
          <w:spacing w:val="-1"/>
          <w:sz w:val="28"/>
          <w:szCs w:val="28"/>
        </w:rPr>
        <w:t>средства</w:t>
      </w:r>
      <w:r w:rsidRPr="004F719B">
        <w:rPr>
          <w:b/>
          <w:bCs/>
          <w:spacing w:val="-13"/>
          <w:sz w:val="28"/>
          <w:szCs w:val="28"/>
        </w:rPr>
        <w:t xml:space="preserve"> </w:t>
      </w:r>
      <w:r w:rsidRPr="004F719B">
        <w:rPr>
          <w:b/>
          <w:bCs/>
          <w:spacing w:val="-1"/>
          <w:sz w:val="28"/>
          <w:szCs w:val="28"/>
        </w:rPr>
        <w:t>реализации</w:t>
      </w:r>
      <w:r w:rsidRPr="004F719B">
        <w:rPr>
          <w:b/>
          <w:bCs/>
          <w:spacing w:val="-16"/>
          <w:sz w:val="28"/>
          <w:szCs w:val="28"/>
        </w:rPr>
        <w:t xml:space="preserve"> </w:t>
      </w:r>
      <w:r w:rsidRPr="004F719B">
        <w:rPr>
          <w:b/>
          <w:bCs/>
          <w:sz w:val="28"/>
          <w:szCs w:val="28"/>
        </w:rPr>
        <w:t>программы</w:t>
      </w:r>
    </w:p>
    <w:p w:rsidR="004F719B" w:rsidRPr="004F719B" w:rsidRDefault="004F719B" w:rsidP="004F719B">
      <w:pPr>
        <w:ind w:left="300" w:right="235" w:firstLine="708"/>
        <w:jc w:val="both"/>
        <w:rPr>
          <w:sz w:val="28"/>
          <w:szCs w:val="28"/>
        </w:rPr>
      </w:pPr>
      <w:r w:rsidRPr="004F719B">
        <w:rPr>
          <w:sz w:val="28"/>
          <w:szCs w:val="28"/>
        </w:rPr>
        <w:t>Вариативные</w:t>
      </w:r>
      <w:r w:rsidRPr="004F719B">
        <w:rPr>
          <w:spacing w:val="1"/>
          <w:sz w:val="28"/>
          <w:szCs w:val="28"/>
        </w:rPr>
        <w:t xml:space="preserve"> </w:t>
      </w:r>
      <w:r w:rsidRPr="004F719B">
        <w:rPr>
          <w:sz w:val="28"/>
          <w:szCs w:val="28"/>
        </w:rPr>
        <w:t>формы,</w:t>
      </w:r>
      <w:r w:rsidRPr="004F719B">
        <w:rPr>
          <w:spacing w:val="1"/>
          <w:sz w:val="28"/>
          <w:szCs w:val="28"/>
        </w:rPr>
        <w:t xml:space="preserve"> </w:t>
      </w:r>
      <w:r w:rsidRPr="004F719B">
        <w:rPr>
          <w:sz w:val="28"/>
          <w:szCs w:val="28"/>
        </w:rPr>
        <w:t>способы,</w:t>
      </w:r>
      <w:r w:rsidRPr="004F719B">
        <w:rPr>
          <w:spacing w:val="1"/>
          <w:sz w:val="28"/>
          <w:szCs w:val="28"/>
        </w:rPr>
        <w:t xml:space="preserve"> </w:t>
      </w:r>
      <w:r w:rsidRPr="004F719B">
        <w:rPr>
          <w:sz w:val="28"/>
          <w:szCs w:val="28"/>
        </w:rPr>
        <w:t>методы</w:t>
      </w:r>
      <w:r w:rsidRPr="004F719B">
        <w:rPr>
          <w:spacing w:val="1"/>
          <w:sz w:val="28"/>
          <w:szCs w:val="28"/>
        </w:rPr>
        <w:t xml:space="preserve"> </w:t>
      </w:r>
      <w:r w:rsidRPr="004F719B">
        <w:rPr>
          <w:sz w:val="28"/>
          <w:szCs w:val="28"/>
        </w:rPr>
        <w:t>и</w:t>
      </w:r>
      <w:r w:rsidRPr="004F719B">
        <w:rPr>
          <w:spacing w:val="1"/>
          <w:sz w:val="28"/>
          <w:szCs w:val="28"/>
        </w:rPr>
        <w:t xml:space="preserve"> </w:t>
      </w:r>
      <w:r w:rsidRPr="004F719B">
        <w:rPr>
          <w:sz w:val="28"/>
          <w:szCs w:val="28"/>
        </w:rPr>
        <w:t>средства</w:t>
      </w:r>
      <w:r w:rsidRPr="004F719B">
        <w:rPr>
          <w:spacing w:val="1"/>
          <w:sz w:val="28"/>
          <w:szCs w:val="28"/>
        </w:rPr>
        <w:t xml:space="preserve"> </w:t>
      </w:r>
      <w:r w:rsidRPr="004F719B">
        <w:rPr>
          <w:sz w:val="28"/>
          <w:szCs w:val="28"/>
        </w:rPr>
        <w:t>реализации</w:t>
      </w:r>
      <w:r w:rsidRPr="004F719B">
        <w:rPr>
          <w:spacing w:val="1"/>
          <w:sz w:val="28"/>
          <w:szCs w:val="28"/>
        </w:rPr>
        <w:t xml:space="preserve"> </w:t>
      </w:r>
      <w:r w:rsidRPr="004F719B">
        <w:rPr>
          <w:sz w:val="28"/>
          <w:szCs w:val="28"/>
        </w:rPr>
        <w:t>Программы</w:t>
      </w:r>
      <w:r w:rsidRPr="004F719B">
        <w:rPr>
          <w:spacing w:val="1"/>
          <w:sz w:val="28"/>
          <w:szCs w:val="28"/>
        </w:rPr>
        <w:t xml:space="preserve"> </w:t>
      </w:r>
      <w:r w:rsidRPr="004F719B">
        <w:rPr>
          <w:sz w:val="28"/>
          <w:szCs w:val="28"/>
        </w:rPr>
        <w:t>полностью</w:t>
      </w:r>
      <w:r w:rsidRPr="004F719B">
        <w:rPr>
          <w:spacing w:val="-2"/>
          <w:sz w:val="28"/>
          <w:szCs w:val="28"/>
        </w:rPr>
        <w:t xml:space="preserve"> </w:t>
      </w:r>
      <w:r w:rsidRPr="004F719B">
        <w:rPr>
          <w:sz w:val="28"/>
          <w:szCs w:val="28"/>
        </w:rPr>
        <w:t>соответствуют</w:t>
      </w:r>
      <w:r w:rsidRPr="004F719B">
        <w:rPr>
          <w:spacing w:val="2"/>
          <w:sz w:val="28"/>
          <w:szCs w:val="28"/>
        </w:rPr>
        <w:t xml:space="preserve"> </w:t>
      </w:r>
      <w:hyperlink r:id="rId44">
        <w:r w:rsidRPr="004F719B">
          <w:rPr>
            <w:color w:val="0000FF"/>
            <w:sz w:val="28"/>
            <w:szCs w:val="28"/>
            <w:u w:val="single" w:color="0000FF"/>
          </w:rPr>
          <w:t>ФОП</w:t>
        </w:r>
        <w:r w:rsidRPr="004F719B">
          <w:rPr>
            <w:color w:val="0000FF"/>
            <w:spacing w:val="1"/>
            <w:sz w:val="28"/>
            <w:szCs w:val="28"/>
            <w:u w:val="single" w:color="0000FF"/>
          </w:rPr>
          <w:t xml:space="preserve"> </w:t>
        </w:r>
        <w:r w:rsidRPr="004F719B">
          <w:rPr>
            <w:color w:val="0000FF"/>
            <w:sz w:val="28"/>
            <w:szCs w:val="28"/>
            <w:u w:val="single" w:color="0000FF"/>
          </w:rPr>
          <w:t>ДО</w:t>
        </w:r>
        <w:r w:rsidRPr="004F719B">
          <w:rPr>
            <w:color w:val="0000FF"/>
            <w:spacing w:val="-2"/>
            <w:sz w:val="28"/>
            <w:szCs w:val="28"/>
          </w:rPr>
          <w:t xml:space="preserve"> </w:t>
        </w:r>
      </w:hyperlink>
      <w:r w:rsidRPr="004F719B">
        <w:rPr>
          <w:sz w:val="28"/>
          <w:szCs w:val="28"/>
        </w:rPr>
        <w:t>ч.III п.23.</w:t>
      </w:r>
    </w:p>
    <w:p w:rsidR="004F719B" w:rsidRPr="004F719B" w:rsidRDefault="004F719B" w:rsidP="004F719B">
      <w:pPr>
        <w:ind w:left="300" w:right="238" w:firstLine="708"/>
        <w:jc w:val="both"/>
        <w:rPr>
          <w:sz w:val="28"/>
          <w:szCs w:val="28"/>
        </w:rPr>
      </w:pPr>
      <w:r w:rsidRPr="004F719B">
        <w:rPr>
          <w:sz w:val="28"/>
          <w:szCs w:val="28"/>
        </w:rPr>
        <w:t>Формы, способы, методы и средства реализации Программы педагог определяет</w:t>
      </w:r>
      <w:r w:rsidRPr="004F719B">
        <w:rPr>
          <w:spacing w:val="1"/>
          <w:sz w:val="28"/>
          <w:szCs w:val="28"/>
        </w:rPr>
        <w:t xml:space="preserve"> </w:t>
      </w:r>
      <w:r w:rsidRPr="004F719B">
        <w:rPr>
          <w:sz w:val="28"/>
          <w:szCs w:val="28"/>
        </w:rPr>
        <w:t>самостоятельно</w:t>
      </w:r>
      <w:r w:rsidRPr="004F719B">
        <w:rPr>
          <w:spacing w:val="1"/>
          <w:sz w:val="28"/>
          <w:szCs w:val="28"/>
        </w:rPr>
        <w:t xml:space="preserve"> </w:t>
      </w:r>
      <w:r w:rsidRPr="004F719B">
        <w:rPr>
          <w:sz w:val="28"/>
          <w:szCs w:val="28"/>
        </w:rPr>
        <w:t>в</w:t>
      </w:r>
      <w:r w:rsidRPr="004F719B">
        <w:rPr>
          <w:spacing w:val="1"/>
          <w:sz w:val="28"/>
          <w:szCs w:val="28"/>
        </w:rPr>
        <w:t xml:space="preserve"> </w:t>
      </w:r>
      <w:r w:rsidRPr="004F719B">
        <w:rPr>
          <w:sz w:val="28"/>
          <w:szCs w:val="28"/>
        </w:rPr>
        <w:t>соответствии</w:t>
      </w:r>
      <w:r w:rsidRPr="004F719B">
        <w:rPr>
          <w:spacing w:val="1"/>
          <w:sz w:val="28"/>
          <w:szCs w:val="28"/>
        </w:rPr>
        <w:t xml:space="preserve"> </w:t>
      </w:r>
      <w:r w:rsidRPr="004F719B">
        <w:rPr>
          <w:sz w:val="28"/>
          <w:szCs w:val="28"/>
        </w:rPr>
        <w:t>с</w:t>
      </w:r>
      <w:r w:rsidRPr="004F719B">
        <w:rPr>
          <w:spacing w:val="1"/>
          <w:sz w:val="28"/>
          <w:szCs w:val="28"/>
        </w:rPr>
        <w:t xml:space="preserve"> </w:t>
      </w:r>
      <w:r w:rsidRPr="004F719B">
        <w:rPr>
          <w:sz w:val="28"/>
          <w:szCs w:val="28"/>
        </w:rPr>
        <w:t>задачами</w:t>
      </w:r>
      <w:r w:rsidRPr="004F719B">
        <w:rPr>
          <w:spacing w:val="1"/>
          <w:sz w:val="28"/>
          <w:szCs w:val="28"/>
        </w:rPr>
        <w:t xml:space="preserve"> </w:t>
      </w:r>
      <w:r w:rsidRPr="004F719B">
        <w:rPr>
          <w:sz w:val="28"/>
          <w:szCs w:val="28"/>
        </w:rPr>
        <w:t>воспитания</w:t>
      </w:r>
      <w:r w:rsidRPr="004F719B">
        <w:rPr>
          <w:spacing w:val="1"/>
          <w:sz w:val="28"/>
          <w:szCs w:val="28"/>
        </w:rPr>
        <w:t xml:space="preserve"> </w:t>
      </w:r>
      <w:r w:rsidRPr="004F719B">
        <w:rPr>
          <w:sz w:val="28"/>
          <w:szCs w:val="28"/>
        </w:rPr>
        <w:t>и</w:t>
      </w:r>
      <w:r w:rsidRPr="004F719B">
        <w:rPr>
          <w:spacing w:val="1"/>
          <w:sz w:val="28"/>
          <w:szCs w:val="28"/>
        </w:rPr>
        <w:t xml:space="preserve"> </w:t>
      </w:r>
      <w:r w:rsidRPr="004F719B">
        <w:rPr>
          <w:sz w:val="28"/>
          <w:szCs w:val="28"/>
        </w:rPr>
        <w:t>обучения,</w:t>
      </w:r>
      <w:r w:rsidRPr="004F719B">
        <w:rPr>
          <w:spacing w:val="1"/>
          <w:sz w:val="28"/>
          <w:szCs w:val="28"/>
        </w:rPr>
        <w:t xml:space="preserve"> </w:t>
      </w:r>
      <w:r w:rsidRPr="004F719B">
        <w:rPr>
          <w:sz w:val="28"/>
          <w:szCs w:val="28"/>
        </w:rPr>
        <w:t>возрастными</w:t>
      </w:r>
      <w:r w:rsidRPr="004F719B">
        <w:rPr>
          <w:spacing w:val="1"/>
          <w:sz w:val="28"/>
          <w:szCs w:val="28"/>
        </w:rPr>
        <w:t xml:space="preserve"> </w:t>
      </w:r>
      <w:r w:rsidRPr="004F719B">
        <w:rPr>
          <w:sz w:val="28"/>
          <w:szCs w:val="28"/>
        </w:rPr>
        <w:t>и</w:t>
      </w:r>
      <w:r w:rsidRPr="004F719B">
        <w:rPr>
          <w:spacing w:val="-67"/>
          <w:sz w:val="28"/>
          <w:szCs w:val="28"/>
        </w:rPr>
        <w:t xml:space="preserve"> </w:t>
      </w:r>
      <w:r w:rsidRPr="004F719B">
        <w:rPr>
          <w:sz w:val="28"/>
          <w:szCs w:val="28"/>
        </w:rPr>
        <w:t>индивидуальными</w:t>
      </w:r>
      <w:r w:rsidRPr="004F719B">
        <w:rPr>
          <w:spacing w:val="1"/>
          <w:sz w:val="28"/>
          <w:szCs w:val="28"/>
        </w:rPr>
        <w:t xml:space="preserve"> </w:t>
      </w:r>
      <w:r w:rsidRPr="004F719B">
        <w:rPr>
          <w:sz w:val="28"/>
          <w:szCs w:val="28"/>
        </w:rPr>
        <w:t>особенностями</w:t>
      </w:r>
      <w:r w:rsidRPr="004F719B">
        <w:rPr>
          <w:spacing w:val="1"/>
          <w:sz w:val="28"/>
          <w:szCs w:val="28"/>
        </w:rPr>
        <w:t xml:space="preserve"> </w:t>
      </w:r>
      <w:r w:rsidRPr="004F719B">
        <w:rPr>
          <w:sz w:val="28"/>
          <w:szCs w:val="28"/>
        </w:rPr>
        <w:t>детей,</w:t>
      </w:r>
      <w:r w:rsidRPr="004F719B">
        <w:rPr>
          <w:spacing w:val="1"/>
          <w:sz w:val="28"/>
          <w:szCs w:val="28"/>
        </w:rPr>
        <w:t xml:space="preserve"> </w:t>
      </w:r>
      <w:r w:rsidRPr="004F719B">
        <w:rPr>
          <w:sz w:val="28"/>
          <w:szCs w:val="28"/>
        </w:rPr>
        <w:t>спецификой</w:t>
      </w:r>
      <w:r w:rsidRPr="004F719B">
        <w:rPr>
          <w:spacing w:val="1"/>
          <w:sz w:val="28"/>
          <w:szCs w:val="28"/>
        </w:rPr>
        <w:t xml:space="preserve"> </w:t>
      </w:r>
      <w:r w:rsidRPr="004F719B">
        <w:rPr>
          <w:sz w:val="28"/>
          <w:szCs w:val="28"/>
        </w:rPr>
        <w:t>их</w:t>
      </w:r>
      <w:r w:rsidRPr="004F719B">
        <w:rPr>
          <w:spacing w:val="71"/>
          <w:sz w:val="28"/>
          <w:szCs w:val="28"/>
        </w:rPr>
        <w:t xml:space="preserve"> </w:t>
      </w:r>
      <w:r w:rsidRPr="004F719B">
        <w:rPr>
          <w:sz w:val="28"/>
          <w:szCs w:val="28"/>
        </w:rPr>
        <w:t>образовательных</w:t>
      </w:r>
      <w:r w:rsidRPr="004F719B">
        <w:rPr>
          <w:spacing w:val="1"/>
          <w:sz w:val="28"/>
          <w:szCs w:val="28"/>
        </w:rPr>
        <w:t xml:space="preserve"> </w:t>
      </w:r>
      <w:r w:rsidRPr="004F719B">
        <w:rPr>
          <w:sz w:val="28"/>
          <w:szCs w:val="28"/>
        </w:rPr>
        <w:t>потребностей</w:t>
      </w:r>
      <w:r w:rsidRPr="004F719B">
        <w:rPr>
          <w:spacing w:val="1"/>
          <w:sz w:val="28"/>
          <w:szCs w:val="28"/>
        </w:rPr>
        <w:t xml:space="preserve"> </w:t>
      </w:r>
      <w:r w:rsidRPr="004F719B">
        <w:rPr>
          <w:sz w:val="28"/>
          <w:szCs w:val="28"/>
        </w:rPr>
        <w:t>и</w:t>
      </w:r>
      <w:r w:rsidRPr="004F719B">
        <w:rPr>
          <w:spacing w:val="1"/>
          <w:sz w:val="28"/>
          <w:szCs w:val="28"/>
        </w:rPr>
        <w:t xml:space="preserve"> </w:t>
      </w:r>
      <w:r w:rsidRPr="004F719B">
        <w:rPr>
          <w:sz w:val="28"/>
          <w:szCs w:val="28"/>
        </w:rPr>
        <w:t>интересов.</w:t>
      </w:r>
      <w:r w:rsidRPr="004F719B">
        <w:rPr>
          <w:spacing w:val="1"/>
          <w:sz w:val="28"/>
          <w:szCs w:val="28"/>
        </w:rPr>
        <w:t xml:space="preserve"> </w:t>
      </w:r>
      <w:r w:rsidRPr="004F719B">
        <w:rPr>
          <w:sz w:val="28"/>
          <w:szCs w:val="28"/>
        </w:rPr>
        <w:t>Существенное</w:t>
      </w:r>
      <w:r w:rsidRPr="004F719B">
        <w:rPr>
          <w:spacing w:val="1"/>
          <w:sz w:val="28"/>
          <w:szCs w:val="28"/>
        </w:rPr>
        <w:t xml:space="preserve"> </w:t>
      </w:r>
      <w:r w:rsidRPr="004F719B">
        <w:rPr>
          <w:sz w:val="28"/>
          <w:szCs w:val="28"/>
        </w:rPr>
        <w:t>значение</w:t>
      </w:r>
      <w:r w:rsidRPr="004F719B">
        <w:rPr>
          <w:spacing w:val="1"/>
          <w:sz w:val="28"/>
          <w:szCs w:val="28"/>
        </w:rPr>
        <w:t xml:space="preserve"> </w:t>
      </w:r>
      <w:r w:rsidRPr="004F719B">
        <w:rPr>
          <w:sz w:val="28"/>
          <w:szCs w:val="28"/>
        </w:rPr>
        <w:t>имеют</w:t>
      </w:r>
      <w:r w:rsidRPr="004F719B">
        <w:rPr>
          <w:spacing w:val="1"/>
          <w:sz w:val="28"/>
          <w:szCs w:val="28"/>
        </w:rPr>
        <w:t xml:space="preserve"> </w:t>
      </w:r>
      <w:r w:rsidRPr="004F719B">
        <w:rPr>
          <w:sz w:val="28"/>
          <w:szCs w:val="28"/>
        </w:rPr>
        <w:t>сформировавшиеся</w:t>
      </w:r>
      <w:r w:rsidRPr="004F719B">
        <w:rPr>
          <w:spacing w:val="1"/>
          <w:sz w:val="28"/>
          <w:szCs w:val="28"/>
        </w:rPr>
        <w:t xml:space="preserve"> </w:t>
      </w:r>
      <w:r w:rsidRPr="004F719B">
        <w:rPr>
          <w:sz w:val="28"/>
          <w:szCs w:val="28"/>
        </w:rPr>
        <w:t>у</w:t>
      </w:r>
      <w:r w:rsidRPr="004F719B">
        <w:rPr>
          <w:spacing w:val="1"/>
          <w:sz w:val="28"/>
          <w:szCs w:val="28"/>
        </w:rPr>
        <w:t xml:space="preserve"> </w:t>
      </w:r>
      <w:r w:rsidRPr="004F719B">
        <w:rPr>
          <w:sz w:val="28"/>
          <w:szCs w:val="28"/>
        </w:rPr>
        <w:t>педагога</w:t>
      </w:r>
      <w:r w:rsidRPr="004F719B">
        <w:rPr>
          <w:spacing w:val="1"/>
          <w:sz w:val="28"/>
          <w:szCs w:val="28"/>
        </w:rPr>
        <w:t xml:space="preserve"> </w:t>
      </w:r>
      <w:r w:rsidRPr="004F719B">
        <w:rPr>
          <w:sz w:val="28"/>
          <w:szCs w:val="28"/>
        </w:rPr>
        <w:t>практики</w:t>
      </w:r>
      <w:r w:rsidRPr="004F719B">
        <w:rPr>
          <w:spacing w:val="1"/>
          <w:sz w:val="28"/>
          <w:szCs w:val="28"/>
        </w:rPr>
        <w:t xml:space="preserve"> </w:t>
      </w:r>
      <w:r w:rsidRPr="004F719B">
        <w:rPr>
          <w:sz w:val="28"/>
          <w:szCs w:val="28"/>
        </w:rPr>
        <w:t>воспитания</w:t>
      </w:r>
      <w:r w:rsidRPr="004F719B">
        <w:rPr>
          <w:spacing w:val="1"/>
          <w:sz w:val="28"/>
          <w:szCs w:val="28"/>
        </w:rPr>
        <w:t xml:space="preserve"> </w:t>
      </w:r>
      <w:r w:rsidRPr="004F719B">
        <w:rPr>
          <w:sz w:val="28"/>
          <w:szCs w:val="28"/>
        </w:rPr>
        <w:t>и</w:t>
      </w:r>
      <w:r w:rsidRPr="004F719B">
        <w:rPr>
          <w:spacing w:val="1"/>
          <w:sz w:val="28"/>
          <w:szCs w:val="28"/>
        </w:rPr>
        <w:t xml:space="preserve"> </w:t>
      </w:r>
      <w:r w:rsidRPr="004F719B">
        <w:rPr>
          <w:sz w:val="28"/>
          <w:szCs w:val="28"/>
        </w:rPr>
        <w:t>обучения</w:t>
      </w:r>
      <w:r w:rsidRPr="004F719B">
        <w:rPr>
          <w:spacing w:val="1"/>
          <w:sz w:val="28"/>
          <w:szCs w:val="28"/>
        </w:rPr>
        <w:t xml:space="preserve"> </w:t>
      </w:r>
      <w:r w:rsidRPr="004F719B">
        <w:rPr>
          <w:sz w:val="28"/>
          <w:szCs w:val="28"/>
        </w:rPr>
        <w:t>детей,</w:t>
      </w:r>
      <w:r w:rsidRPr="004F719B">
        <w:rPr>
          <w:spacing w:val="1"/>
          <w:sz w:val="28"/>
          <w:szCs w:val="28"/>
        </w:rPr>
        <w:t xml:space="preserve"> </w:t>
      </w:r>
      <w:r w:rsidRPr="004F719B">
        <w:rPr>
          <w:sz w:val="28"/>
          <w:szCs w:val="28"/>
        </w:rPr>
        <w:t>оценка</w:t>
      </w:r>
      <w:r w:rsidRPr="004F719B">
        <w:rPr>
          <w:spacing w:val="1"/>
          <w:sz w:val="28"/>
          <w:szCs w:val="28"/>
        </w:rPr>
        <w:t xml:space="preserve"> </w:t>
      </w:r>
      <w:r w:rsidRPr="004F719B">
        <w:rPr>
          <w:sz w:val="28"/>
          <w:szCs w:val="28"/>
        </w:rPr>
        <w:t>результативности</w:t>
      </w:r>
      <w:r w:rsidRPr="004F719B">
        <w:rPr>
          <w:spacing w:val="1"/>
          <w:sz w:val="28"/>
          <w:szCs w:val="28"/>
        </w:rPr>
        <w:t xml:space="preserve"> </w:t>
      </w:r>
      <w:r w:rsidRPr="004F719B">
        <w:rPr>
          <w:sz w:val="28"/>
          <w:szCs w:val="28"/>
        </w:rPr>
        <w:t>форм,</w:t>
      </w:r>
      <w:r w:rsidRPr="004F719B">
        <w:rPr>
          <w:spacing w:val="1"/>
          <w:sz w:val="28"/>
          <w:szCs w:val="28"/>
        </w:rPr>
        <w:t xml:space="preserve"> </w:t>
      </w:r>
      <w:r w:rsidRPr="004F719B">
        <w:rPr>
          <w:sz w:val="28"/>
          <w:szCs w:val="28"/>
        </w:rPr>
        <w:t>методов,</w:t>
      </w:r>
      <w:r w:rsidRPr="004F719B">
        <w:rPr>
          <w:spacing w:val="1"/>
          <w:sz w:val="28"/>
          <w:szCs w:val="28"/>
        </w:rPr>
        <w:t xml:space="preserve"> </w:t>
      </w:r>
      <w:r w:rsidRPr="004F719B">
        <w:rPr>
          <w:sz w:val="28"/>
          <w:szCs w:val="28"/>
        </w:rPr>
        <w:t>средств</w:t>
      </w:r>
      <w:r w:rsidRPr="004F719B">
        <w:rPr>
          <w:spacing w:val="1"/>
          <w:sz w:val="28"/>
          <w:szCs w:val="28"/>
        </w:rPr>
        <w:t xml:space="preserve"> </w:t>
      </w:r>
      <w:r w:rsidRPr="004F719B">
        <w:rPr>
          <w:sz w:val="28"/>
          <w:szCs w:val="28"/>
        </w:rPr>
        <w:t>образовательной</w:t>
      </w:r>
      <w:r w:rsidRPr="004F719B">
        <w:rPr>
          <w:spacing w:val="1"/>
          <w:sz w:val="28"/>
          <w:szCs w:val="28"/>
        </w:rPr>
        <w:t xml:space="preserve"> </w:t>
      </w:r>
      <w:r w:rsidRPr="004F719B">
        <w:rPr>
          <w:sz w:val="28"/>
          <w:szCs w:val="28"/>
        </w:rPr>
        <w:t>деятельности</w:t>
      </w:r>
      <w:r w:rsidRPr="004F719B">
        <w:rPr>
          <w:spacing w:val="1"/>
          <w:sz w:val="28"/>
          <w:szCs w:val="28"/>
        </w:rPr>
        <w:t xml:space="preserve"> </w:t>
      </w:r>
      <w:r w:rsidRPr="004F719B">
        <w:rPr>
          <w:sz w:val="28"/>
          <w:szCs w:val="28"/>
        </w:rPr>
        <w:t>применительно</w:t>
      </w:r>
      <w:r w:rsidRPr="004F719B">
        <w:rPr>
          <w:spacing w:val="1"/>
          <w:sz w:val="28"/>
          <w:szCs w:val="28"/>
        </w:rPr>
        <w:t xml:space="preserve"> </w:t>
      </w:r>
      <w:r w:rsidRPr="004F719B">
        <w:rPr>
          <w:sz w:val="28"/>
          <w:szCs w:val="28"/>
        </w:rPr>
        <w:t>к</w:t>
      </w:r>
      <w:r w:rsidRPr="004F719B">
        <w:rPr>
          <w:spacing w:val="1"/>
          <w:sz w:val="28"/>
          <w:szCs w:val="28"/>
        </w:rPr>
        <w:t xml:space="preserve"> </w:t>
      </w:r>
      <w:r w:rsidRPr="004F719B">
        <w:rPr>
          <w:sz w:val="28"/>
          <w:szCs w:val="28"/>
        </w:rPr>
        <w:t>конкретной</w:t>
      </w:r>
      <w:r w:rsidRPr="004F719B">
        <w:rPr>
          <w:spacing w:val="1"/>
          <w:sz w:val="28"/>
          <w:szCs w:val="28"/>
        </w:rPr>
        <w:t xml:space="preserve"> </w:t>
      </w:r>
      <w:r w:rsidRPr="004F719B">
        <w:rPr>
          <w:sz w:val="28"/>
          <w:szCs w:val="28"/>
        </w:rPr>
        <w:t>возрастной</w:t>
      </w:r>
      <w:r w:rsidRPr="004F719B">
        <w:rPr>
          <w:spacing w:val="-1"/>
          <w:sz w:val="28"/>
          <w:szCs w:val="28"/>
        </w:rPr>
        <w:t xml:space="preserve"> </w:t>
      </w:r>
      <w:r w:rsidRPr="004F719B">
        <w:rPr>
          <w:sz w:val="28"/>
          <w:szCs w:val="28"/>
        </w:rPr>
        <w:t>группе детей.</w:t>
      </w:r>
    </w:p>
    <w:p w:rsidR="004F719B" w:rsidRPr="004F719B" w:rsidRDefault="004F719B" w:rsidP="004F719B">
      <w:pPr>
        <w:ind w:left="1008"/>
        <w:jc w:val="both"/>
        <w:rPr>
          <w:sz w:val="28"/>
          <w:szCs w:val="28"/>
        </w:rPr>
      </w:pPr>
      <w:r w:rsidRPr="004F719B">
        <w:rPr>
          <w:sz w:val="28"/>
          <w:szCs w:val="28"/>
        </w:rPr>
        <w:t>При</w:t>
      </w:r>
      <w:r w:rsidRPr="004F719B">
        <w:rPr>
          <w:spacing w:val="-4"/>
          <w:sz w:val="28"/>
          <w:szCs w:val="28"/>
        </w:rPr>
        <w:t xml:space="preserve"> </w:t>
      </w:r>
      <w:r w:rsidRPr="004F719B">
        <w:rPr>
          <w:sz w:val="28"/>
          <w:szCs w:val="28"/>
        </w:rPr>
        <w:t>реализации</w:t>
      </w:r>
      <w:r w:rsidRPr="004F719B">
        <w:rPr>
          <w:spacing w:val="-3"/>
          <w:sz w:val="28"/>
          <w:szCs w:val="28"/>
        </w:rPr>
        <w:t xml:space="preserve"> </w:t>
      </w:r>
      <w:r w:rsidRPr="004F719B">
        <w:rPr>
          <w:sz w:val="28"/>
          <w:szCs w:val="28"/>
        </w:rPr>
        <w:t>Программы</w:t>
      </w:r>
      <w:r w:rsidRPr="004F719B">
        <w:rPr>
          <w:spacing w:val="-3"/>
          <w:sz w:val="28"/>
          <w:szCs w:val="28"/>
        </w:rPr>
        <w:t xml:space="preserve"> </w:t>
      </w:r>
      <w:r w:rsidRPr="004F719B">
        <w:rPr>
          <w:sz w:val="28"/>
          <w:szCs w:val="28"/>
        </w:rPr>
        <w:t>используются:</w:t>
      </w:r>
    </w:p>
    <w:p w:rsidR="004F719B" w:rsidRDefault="004F719B" w:rsidP="004F719B">
      <w:pPr>
        <w:ind w:left="300" w:right="274"/>
        <w:jc w:val="both"/>
        <w:rPr>
          <w:spacing w:val="1"/>
          <w:sz w:val="28"/>
          <w:szCs w:val="28"/>
        </w:rPr>
      </w:pPr>
      <w:r w:rsidRPr="004F719B">
        <w:rPr>
          <w:sz w:val="28"/>
          <w:szCs w:val="28"/>
        </w:rPr>
        <w:t>различные образовательные технологии, в том числе дистанционные образовательные</w:t>
      </w:r>
      <w:r w:rsidRPr="004F719B">
        <w:rPr>
          <w:spacing w:val="1"/>
          <w:sz w:val="28"/>
          <w:szCs w:val="28"/>
        </w:rPr>
        <w:t xml:space="preserve"> </w:t>
      </w:r>
      <w:r w:rsidRPr="004F719B">
        <w:rPr>
          <w:sz w:val="28"/>
          <w:szCs w:val="28"/>
        </w:rPr>
        <w:t>технологии, электронное обучение, исключая образовательные технологии, которые</w:t>
      </w:r>
      <w:r w:rsidRPr="004F719B">
        <w:rPr>
          <w:spacing w:val="1"/>
          <w:sz w:val="28"/>
          <w:szCs w:val="28"/>
        </w:rPr>
        <w:t xml:space="preserve"> </w:t>
      </w:r>
      <w:r w:rsidRPr="004F719B">
        <w:rPr>
          <w:sz w:val="28"/>
          <w:szCs w:val="28"/>
        </w:rPr>
        <w:t>могут</w:t>
      </w:r>
      <w:r w:rsidRPr="004F719B">
        <w:rPr>
          <w:spacing w:val="1"/>
          <w:sz w:val="28"/>
          <w:szCs w:val="28"/>
        </w:rPr>
        <w:t xml:space="preserve"> </w:t>
      </w:r>
      <w:r w:rsidRPr="004F719B">
        <w:rPr>
          <w:sz w:val="28"/>
          <w:szCs w:val="28"/>
        </w:rPr>
        <w:t>нанести</w:t>
      </w:r>
      <w:r w:rsidRPr="004F719B">
        <w:rPr>
          <w:spacing w:val="1"/>
          <w:sz w:val="28"/>
          <w:szCs w:val="28"/>
        </w:rPr>
        <w:t xml:space="preserve"> </w:t>
      </w:r>
      <w:r w:rsidRPr="004F719B">
        <w:rPr>
          <w:sz w:val="28"/>
          <w:szCs w:val="28"/>
        </w:rPr>
        <w:t>вред</w:t>
      </w:r>
      <w:r w:rsidRPr="004F719B">
        <w:rPr>
          <w:spacing w:val="1"/>
          <w:sz w:val="28"/>
          <w:szCs w:val="28"/>
        </w:rPr>
        <w:t xml:space="preserve"> </w:t>
      </w:r>
      <w:r w:rsidRPr="004F719B">
        <w:rPr>
          <w:sz w:val="28"/>
          <w:szCs w:val="28"/>
        </w:rPr>
        <w:t>здоровью</w:t>
      </w:r>
      <w:r w:rsidRPr="004F719B">
        <w:rPr>
          <w:spacing w:val="1"/>
          <w:sz w:val="28"/>
          <w:szCs w:val="28"/>
        </w:rPr>
        <w:t xml:space="preserve"> </w:t>
      </w:r>
      <w:r w:rsidRPr="004F719B">
        <w:rPr>
          <w:sz w:val="28"/>
          <w:szCs w:val="28"/>
        </w:rPr>
        <w:t>детей.</w:t>
      </w:r>
      <w:r w:rsidRPr="004F719B">
        <w:rPr>
          <w:spacing w:val="1"/>
          <w:sz w:val="28"/>
          <w:szCs w:val="28"/>
        </w:rPr>
        <w:t xml:space="preserve"> </w:t>
      </w:r>
    </w:p>
    <w:p w:rsidR="004F719B" w:rsidRPr="004F719B" w:rsidRDefault="004F719B" w:rsidP="004F719B">
      <w:pPr>
        <w:ind w:left="720" w:right="274"/>
        <w:jc w:val="both"/>
        <w:rPr>
          <w:sz w:val="28"/>
          <w:szCs w:val="28"/>
        </w:rPr>
      </w:pPr>
      <w:r w:rsidRPr="004F719B">
        <w:rPr>
          <w:sz w:val="28"/>
          <w:szCs w:val="28"/>
        </w:rPr>
        <w:t>Применение</w:t>
      </w:r>
      <w:r w:rsidRPr="004F719B">
        <w:rPr>
          <w:spacing w:val="1"/>
          <w:sz w:val="28"/>
          <w:szCs w:val="28"/>
        </w:rPr>
        <w:t xml:space="preserve"> </w:t>
      </w:r>
      <w:r w:rsidRPr="004F719B">
        <w:rPr>
          <w:sz w:val="28"/>
          <w:szCs w:val="28"/>
        </w:rPr>
        <w:t>электронного</w:t>
      </w:r>
      <w:r w:rsidRPr="004F719B">
        <w:rPr>
          <w:spacing w:val="1"/>
          <w:sz w:val="28"/>
          <w:szCs w:val="28"/>
        </w:rPr>
        <w:t xml:space="preserve"> </w:t>
      </w:r>
      <w:r w:rsidRPr="004F719B">
        <w:rPr>
          <w:sz w:val="28"/>
          <w:szCs w:val="28"/>
        </w:rPr>
        <w:t>обучения,</w:t>
      </w:r>
      <w:r w:rsidRPr="004F719B">
        <w:rPr>
          <w:spacing w:val="1"/>
          <w:sz w:val="28"/>
          <w:szCs w:val="28"/>
        </w:rPr>
        <w:t xml:space="preserve"> </w:t>
      </w:r>
      <w:r w:rsidRPr="004F719B">
        <w:rPr>
          <w:sz w:val="28"/>
          <w:szCs w:val="28"/>
        </w:rPr>
        <w:t>дистанционных</w:t>
      </w:r>
      <w:r w:rsidRPr="004F719B">
        <w:rPr>
          <w:spacing w:val="1"/>
          <w:sz w:val="28"/>
          <w:szCs w:val="28"/>
        </w:rPr>
        <w:t xml:space="preserve"> </w:t>
      </w:r>
      <w:r w:rsidRPr="004F719B">
        <w:rPr>
          <w:sz w:val="28"/>
          <w:szCs w:val="28"/>
        </w:rPr>
        <w:t>образовательных</w:t>
      </w:r>
      <w:r w:rsidRPr="004F719B">
        <w:rPr>
          <w:spacing w:val="1"/>
          <w:sz w:val="28"/>
          <w:szCs w:val="28"/>
        </w:rPr>
        <w:t xml:space="preserve"> </w:t>
      </w:r>
      <w:r w:rsidRPr="004F719B">
        <w:rPr>
          <w:sz w:val="28"/>
          <w:szCs w:val="28"/>
        </w:rPr>
        <w:t>технологий,</w:t>
      </w:r>
      <w:r w:rsidRPr="004F719B">
        <w:rPr>
          <w:spacing w:val="1"/>
          <w:sz w:val="28"/>
          <w:szCs w:val="28"/>
        </w:rPr>
        <w:t xml:space="preserve"> </w:t>
      </w:r>
      <w:r w:rsidRPr="004F719B">
        <w:rPr>
          <w:sz w:val="28"/>
          <w:szCs w:val="28"/>
        </w:rPr>
        <w:t>а</w:t>
      </w:r>
      <w:r w:rsidRPr="004F719B">
        <w:rPr>
          <w:spacing w:val="1"/>
          <w:sz w:val="28"/>
          <w:szCs w:val="28"/>
        </w:rPr>
        <w:t xml:space="preserve"> </w:t>
      </w:r>
      <w:r w:rsidRPr="004F719B">
        <w:rPr>
          <w:sz w:val="28"/>
          <w:szCs w:val="28"/>
        </w:rPr>
        <w:t>также</w:t>
      </w:r>
      <w:r w:rsidRPr="004F719B">
        <w:rPr>
          <w:spacing w:val="1"/>
          <w:sz w:val="28"/>
          <w:szCs w:val="28"/>
        </w:rPr>
        <w:t xml:space="preserve"> </w:t>
      </w:r>
      <w:r w:rsidRPr="004F719B">
        <w:rPr>
          <w:sz w:val="28"/>
          <w:szCs w:val="28"/>
        </w:rPr>
        <w:t>работа</w:t>
      </w:r>
      <w:r w:rsidRPr="004F719B">
        <w:rPr>
          <w:spacing w:val="1"/>
          <w:sz w:val="28"/>
          <w:szCs w:val="28"/>
        </w:rPr>
        <w:t xml:space="preserve"> </w:t>
      </w:r>
      <w:r w:rsidRPr="004F719B">
        <w:rPr>
          <w:sz w:val="28"/>
          <w:szCs w:val="28"/>
        </w:rPr>
        <w:t>с</w:t>
      </w:r>
      <w:r w:rsidRPr="004F719B">
        <w:rPr>
          <w:spacing w:val="1"/>
          <w:sz w:val="28"/>
          <w:szCs w:val="28"/>
        </w:rPr>
        <w:t xml:space="preserve"> </w:t>
      </w:r>
      <w:r w:rsidRPr="004F719B">
        <w:rPr>
          <w:sz w:val="28"/>
          <w:szCs w:val="28"/>
        </w:rPr>
        <w:t>электронными</w:t>
      </w:r>
      <w:r w:rsidRPr="004F719B">
        <w:rPr>
          <w:spacing w:val="1"/>
          <w:sz w:val="28"/>
          <w:szCs w:val="28"/>
        </w:rPr>
        <w:t xml:space="preserve"> </w:t>
      </w:r>
      <w:r w:rsidRPr="004F719B">
        <w:rPr>
          <w:sz w:val="28"/>
          <w:szCs w:val="28"/>
        </w:rPr>
        <w:t>средствами обучения осуществляется в соответствии с требованиями СП 2.4.3648-20 и</w:t>
      </w:r>
      <w:r w:rsidRPr="004F719B">
        <w:rPr>
          <w:spacing w:val="1"/>
          <w:sz w:val="28"/>
          <w:szCs w:val="28"/>
        </w:rPr>
        <w:t xml:space="preserve"> </w:t>
      </w:r>
      <w:r w:rsidRPr="004F719B">
        <w:rPr>
          <w:sz w:val="28"/>
          <w:szCs w:val="28"/>
        </w:rPr>
        <w:t>СанПиН</w:t>
      </w:r>
      <w:r w:rsidRPr="004F719B">
        <w:rPr>
          <w:spacing w:val="-2"/>
          <w:sz w:val="28"/>
          <w:szCs w:val="28"/>
        </w:rPr>
        <w:t xml:space="preserve"> </w:t>
      </w:r>
      <w:r w:rsidRPr="004F719B">
        <w:rPr>
          <w:sz w:val="28"/>
          <w:szCs w:val="28"/>
        </w:rPr>
        <w:t>1.2.3685-21.</w:t>
      </w:r>
    </w:p>
    <w:p w:rsidR="004F719B" w:rsidRPr="004F719B" w:rsidRDefault="004F719B" w:rsidP="004F719B">
      <w:pPr>
        <w:ind w:left="319" w:right="258" w:firstLine="547"/>
        <w:jc w:val="both"/>
        <w:rPr>
          <w:sz w:val="28"/>
          <w:szCs w:val="28"/>
        </w:rPr>
      </w:pPr>
      <w:r w:rsidRPr="004F719B">
        <w:rPr>
          <w:sz w:val="28"/>
          <w:szCs w:val="28"/>
        </w:rPr>
        <w:t>Традиционные</w:t>
      </w:r>
      <w:r w:rsidRPr="004F719B">
        <w:rPr>
          <w:spacing w:val="1"/>
          <w:sz w:val="28"/>
          <w:szCs w:val="28"/>
        </w:rPr>
        <w:t xml:space="preserve"> </w:t>
      </w:r>
      <w:r w:rsidRPr="004F719B">
        <w:rPr>
          <w:i/>
          <w:sz w:val="28"/>
          <w:szCs w:val="28"/>
        </w:rPr>
        <w:t>методы</w:t>
      </w:r>
      <w:r w:rsidRPr="004F719B">
        <w:rPr>
          <w:i/>
          <w:spacing w:val="1"/>
          <w:sz w:val="28"/>
          <w:szCs w:val="28"/>
        </w:rPr>
        <w:t xml:space="preserve"> </w:t>
      </w:r>
      <w:r w:rsidRPr="004F719B">
        <w:rPr>
          <w:sz w:val="28"/>
          <w:szCs w:val="28"/>
        </w:rPr>
        <w:t>обучения</w:t>
      </w:r>
      <w:r w:rsidRPr="004F719B">
        <w:rPr>
          <w:spacing w:val="1"/>
          <w:sz w:val="28"/>
          <w:szCs w:val="28"/>
        </w:rPr>
        <w:t xml:space="preserve"> </w:t>
      </w:r>
      <w:r w:rsidRPr="004F719B">
        <w:rPr>
          <w:sz w:val="28"/>
          <w:szCs w:val="28"/>
        </w:rPr>
        <w:t>(словесные,</w:t>
      </w:r>
      <w:r w:rsidRPr="004F719B">
        <w:rPr>
          <w:spacing w:val="1"/>
          <w:sz w:val="28"/>
          <w:szCs w:val="28"/>
        </w:rPr>
        <w:t xml:space="preserve"> </w:t>
      </w:r>
      <w:r w:rsidRPr="004F719B">
        <w:rPr>
          <w:sz w:val="28"/>
          <w:szCs w:val="28"/>
        </w:rPr>
        <w:t>наглядные,</w:t>
      </w:r>
      <w:r w:rsidRPr="004F719B">
        <w:rPr>
          <w:spacing w:val="1"/>
          <w:sz w:val="28"/>
          <w:szCs w:val="28"/>
        </w:rPr>
        <w:t xml:space="preserve"> </w:t>
      </w:r>
      <w:r w:rsidRPr="004F719B">
        <w:rPr>
          <w:sz w:val="28"/>
          <w:szCs w:val="28"/>
        </w:rPr>
        <w:t>практические)</w:t>
      </w:r>
      <w:r w:rsidRPr="004F719B">
        <w:rPr>
          <w:spacing w:val="1"/>
          <w:sz w:val="28"/>
          <w:szCs w:val="28"/>
        </w:rPr>
        <w:t xml:space="preserve"> </w:t>
      </w:r>
      <w:r w:rsidRPr="004F719B">
        <w:rPr>
          <w:sz w:val="28"/>
          <w:szCs w:val="28"/>
        </w:rPr>
        <w:t>дополнены</w:t>
      </w:r>
      <w:r w:rsidRPr="004F719B">
        <w:rPr>
          <w:spacing w:val="1"/>
          <w:sz w:val="28"/>
          <w:szCs w:val="28"/>
        </w:rPr>
        <w:t xml:space="preserve"> </w:t>
      </w:r>
      <w:r w:rsidRPr="004F719B">
        <w:rPr>
          <w:sz w:val="28"/>
          <w:szCs w:val="28"/>
        </w:rPr>
        <w:t>методами,</w:t>
      </w:r>
      <w:r w:rsidRPr="004F719B">
        <w:rPr>
          <w:spacing w:val="1"/>
          <w:sz w:val="28"/>
          <w:szCs w:val="28"/>
        </w:rPr>
        <w:t xml:space="preserve"> </w:t>
      </w:r>
      <w:r w:rsidRPr="004F719B">
        <w:rPr>
          <w:sz w:val="28"/>
          <w:szCs w:val="28"/>
        </w:rPr>
        <w:t>в</w:t>
      </w:r>
      <w:r w:rsidRPr="004F719B">
        <w:rPr>
          <w:spacing w:val="1"/>
          <w:sz w:val="28"/>
          <w:szCs w:val="28"/>
        </w:rPr>
        <w:t xml:space="preserve"> </w:t>
      </w:r>
      <w:r w:rsidRPr="004F719B">
        <w:rPr>
          <w:sz w:val="28"/>
          <w:szCs w:val="28"/>
        </w:rPr>
        <w:t>основу</w:t>
      </w:r>
      <w:r w:rsidRPr="004F719B">
        <w:rPr>
          <w:spacing w:val="1"/>
          <w:sz w:val="28"/>
          <w:szCs w:val="28"/>
        </w:rPr>
        <w:t xml:space="preserve"> </w:t>
      </w:r>
      <w:r w:rsidRPr="004F719B">
        <w:rPr>
          <w:sz w:val="28"/>
          <w:szCs w:val="28"/>
        </w:rPr>
        <w:t>которых</w:t>
      </w:r>
      <w:r w:rsidRPr="004F719B">
        <w:rPr>
          <w:spacing w:val="1"/>
          <w:sz w:val="28"/>
          <w:szCs w:val="28"/>
        </w:rPr>
        <w:t xml:space="preserve"> </w:t>
      </w:r>
      <w:r w:rsidRPr="004F719B">
        <w:rPr>
          <w:sz w:val="28"/>
          <w:szCs w:val="28"/>
        </w:rPr>
        <w:t>положен</w:t>
      </w:r>
      <w:r w:rsidRPr="004F719B">
        <w:rPr>
          <w:spacing w:val="1"/>
          <w:sz w:val="28"/>
          <w:szCs w:val="28"/>
        </w:rPr>
        <w:t xml:space="preserve"> </w:t>
      </w:r>
      <w:r w:rsidRPr="004F719B">
        <w:rPr>
          <w:sz w:val="28"/>
          <w:szCs w:val="28"/>
        </w:rPr>
        <w:t>характер</w:t>
      </w:r>
      <w:r w:rsidRPr="004F719B">
        <w:rPr>
          <w:spacing w:val="1"/>
          <w:sz w:val="28"/>
          <w:szCs w:val="28"/>
        </w:rPr>
        <w:t xml:space="preserve"> </w:t>
      </w:r>
      <w:r w:rsidRPr="004F719B">
        <w:rPr>
          <w:sz w:val="28"/>
          <w:szCs w:val="28"/>
        </w:rPr>
        <w:t>познавательной</w:t>
      </w:r>
      <w:r w:rsidRPr="004F719B">
        <w:rPr>
          <w:spacing w:val="-67"/>
          <w:sz w:val="28"/>
          <w:szCs w:val="28"/>
        </w:rPr>
        <w:t xml:space="preserve"> </w:t>
      </w:r>
      <w:r w:rsidRPr="004F719B">
        <w:rPr>
          <w:sz w:val="28"/>
          <w:szCs w:val="28"/>
        </w:rPr>
        <w:t>деятельности</w:t>
      </w:r>
      <w:r w:rsidRPr="004F719B">
        <w:rPr>
          <w:spacing w:val="-1"/>
          <w:sz w:val="28"/>
          <w:szCs w:val="28"/>
        </w:rPr>
        <w:t xml:space="preserve"> </w:t>
      </w:r>
      <w:r w:rsidRPr="004F719B">
        <w:rPr>
          <w:sz w:val="28"/>
          <w:szCs w:val="28"/>
        </w:rPr>
        <w:t>детей,</w:t>
      </w:r>
      <w:r w:rsidRPr="004F719B">
        <w:rPr>
          <w:spacing w:val="-3"/>
          <w:sz w:val="28"/>
          <w:szCs w:val="28"/>
        </w:rPr>
        <w:t xml:space="preserve"> </w:t>
      </w:r>
      <w:r w:rsidRPr="004F719B">
        <w:rPr>
          <w:sz w:val="28"/>
          <w:szCs w:val="28"/>
        </w:rPr>
        <w:t>согласно</w:t>
      </w:r>
      <w:r w:rsidRPr="004F719B">
        <w:rPr>
          <w:spacing w:val="3"/>
          <w:sz w:val="28"/>
          <w:szCs w:val="28"/>
        </w:rPr>
        <w:t xml:space="preserve"> </w:t>
      </w:r>
      <w:hyperlink r:id="rId45">
        <w:r w:rsidRPr="004F719B">
          <w:rPr>
            <w:color w:val="0000FF"/>
            <w:sz w:val="28"/>
            <w:szCs w:val="28"/>
            <w:u w:val="single" w:color="0000FF"/>
          </w:rPr>
          <w:t>ФОП</w:t>
        </w:r>
        <w:r w:rsidRPr="004F719B">
          <w:rPr>
            <w:color w:val="0000FF"/>
            <w:spacing w:val="-2"/>
            <w:sz w:val="28"/>
            <w:szCs w:val="28"/>
            <w:u w:val="single" w:color="0000FF"/>
          </w:rPr>
          <w:t xml:space="preserve"> </w:t>
        </w:r>
        <w:r w:rsidRPr="004F719B">
          <w:rPr>
            <w:color w:val="0000FF"/>
            <w:sz w:val="28"/>
            <w:szCs w:val="28"/>
            <w:u w:val="single" w:color="0000FF"/>
          </w:rPr>
          <w:t>ДО</w:t>
        </w:r>
        <w:r w:rsidRPr="004F719B">
          <w:rPr>
            <w:color w:val="0000FF"/>
            <w:spacing w:val="-3"/>
            <w:sz w:val="28"/>
            <w:szCs w:val="28"/>
          </w:rPr>
          <w:t xml:space="preserve"> </w:t>
        </w:r>
      </w:hyperlink>
      <w:r w:rsidRPr="004F719B">
        <w:rPr>
          <w:sz w:val="28"/>
          <w:szCs w:val="28"/>
        </w:rPr>
        <w:t>ч.III п. 23.6.1:</w:t>
      </w:r>
    </w:p>
    <w:p w:rsidR="004F719B" w:rsidRPr="004F719B" w:rsidRDefault="004F719B" w:rsidP="00F16054">
      <w:pPr>
        <w:numPr>
          <w:ilvl w:val="3"/>
          <w:numId w:val="58"/>
        </w:numPr>
        <w:tabs>
          <w:tab w:val="left" w:pos="1062"/>
        </w:tabs>
        <w:ind w:right="254"/>
        <w:jc w:val="both"/>
        <w:rPr>
          <w:sz w:val="28"/>
        </w:rPr>
      </w:pPr>
      <w:r w:rsidRPr="004F719B">
        <w:rPr>
          <w:i/>
          <w:sz w:val="28"/>
        </w:rPr>
        <w:t>в раннем возрасте (1 год - 3 года):</w:t>
      </w:r>
      <w:r w:rsidRPr="004F719B">
        <w:rPr>
          <w:i/>
          <w:spacing w:val="1"/>
          <w:sz w:val="28"/>
        </w:rPr>
        <w:t xml:space="preserve"> </w:t>
      </w:r>
      <w:r w:rsidRPr="004F719B">
        <w:rPr>
          <w:sz w:val="28"/>
        </w:rPr>
        <w:t>информационно-рецептивный метод, репродуктивный метод, исследовательский</w:t>
      </w:r>
      <w:r w:rsidRPr="004F719B">
        <w:rPr>
          <w:spacing w:val="-67"/>
          <w:sz w:val="28"/>
        </w:rPr>
        <w:t xml:space="preserve"> </w:t>
      </w:r>
      <w:r w:rsidRPr="004F719B">
        <w:rPr>
          <w:sz w:val="28"/>
        </w:rPr>
        <w:t>метод;</w:t>
      </w:r>
    </w:p>
    <w:p w:rsidR="004F719B" w:rsidRPr="004F719B" w:rsidRDefault="004F719B" w:rsidP="00F16054">
      <w:pPr>
        <w:numPr>
          <w:ilvl w:val="3"/>
          <w:numId w:val="58"/>
        </w:numPr>
        <w:tabs>
          <w:tab w:val="left" w:pos="1062"/>
        </w:tabs>
        <w:ind w:right="257"/>
        <w:jc w:val="both"/>
        <w:rPr>
          <w:sz w:val="28"/>
        </w:rPr>
      </w:pPr>
      <w:r w:rsidRPr="004F719B">
        <w:rPr>
          <w:i/>
          <w:sz w:val="28"/>
        </w:rPr>
        <w:t xml:space="preserve">в дошкольном возрасте (3 года - 8 лет): </w:t>
      </w:r>
      <w:r w:rsidRPr="004F719B">
        <w:rPr>
          <w:sz w:val="28"/>
        </w:rPr>
        <w:t>проблемное изложение, эвристический</w:t>
      </w:r>
      <w:r w:rsidRPr="004F719B">
        <w:rPr>
          <w:spacing w:val="1"/>
          <w:sz w:val="28"/>
        </w:rPr>
        <w:t xml:space="preserve"> </w:t>
      </w:r>
      <w:r w:rsidRPr="004F719B">
        <w:rPr>
          <w:sz w:val="28"/>
        </w:rPr>
        <w:t>метод,</w:t>
      </w:r>
      <w:r w:rsidRPr="004F719B">
        <w:rPr>
          <w:spacing w:val="-2"/>
          <w:sz w:val="28"/>
        </w:rPr>
        <w:t xml:space="preserve"> </w:t>
      </w:r>
      <w:r w:rsidRPr="004F719B">
        <w:rPr>
          <w:sz w:val="28"/>
        </w:rPr>
        <w:t>исследовательский метод.</w:t>
      </w:r>
    </w:p>
    <w:p w:rsidR="004F719B" w:rsidRPr="004F719B" w:rsidRDefault="004F719B" w:rsidP="004F719B">
      <w:pPr>
        <w:spacing w:line="322" w:lineRule="exact"/>
        <w:ind w:left="1008"/>
        <w:jc w:val="both"/>
        <w:rPr>
          <w:i/>
          <w:sz w:val="28"/>
        </w:rPr>
      </w:pPr>
      <w:r w:rsidRPr="004F719B">
        <w:rPr>
          <w:sz w:val="28"/>
        </w:rPr>
        <w:t>При</w:t>
      </w:r>
      <w:r w:rsidRPr="004F719B">
        <w:rPr>
          <w:spacing w:val="-4"/>
          <w:sz w:val="28"/>
        </w:rPr>
        <w:t xml:space="preserve"> </w:t>
      </w:r>
      <w:r w:rsidRPr="004F719B">
        <w:rPr>
          <w:sz w:val="28"/>
        </w:rPr>
        <w:t>реализации</w:t>
      </w:r>
      <w:r w:rsidRPr="004F719B">
        <w:rPr>
          <w:spacing w:val="-3"/>
          <w:sz w:val="28"/>
        </w:rPr>
        <w:t xml:space="preserve"> </w:t>
      </w:r>
      <w:r w:rsidRPr="004F719B">
        <w:rPr>
          <w:sz w:val="28"/>
        </w:rPr>
        <w:t>Программы</w:t>
      </w:r>
      <w:r w:rsidRPr="004F719B">
        <w:rPr>
          <w:spacing w:val="-4"/>
          <w:sz w:val="28"/>
        </w:rPr>
        <w:t xml:space="preserve"> </w:t>
      </w:r>
      <w:r w:rsidRPr="004F719B">
        <w:rPr>
          <w:sz w:val="28"/>
        </w:rPr>
        <w:t>педагоги</w:t>
      </w:r>
      <w:r w:rsidRPr="004F719B">
        <w:rPr>
          <w:spacing w:val="-3"/>
          <w:sz w:val="28"/>
        </w:rPr>
        <w:t xml:space="preserve"> </w:t>
      </w:r>
      <w:r w:rsidRPr="004F719B">
        <w:rPr>
          <w:sz w:val="28"/>
        </w:rPr>
        <w:t>используют</w:t>
      </w:r>
      <w:r w:rsidRPr="004F719B">
        <w:rPr>
          <w:spacing w:val="-4"/>
          <w:sz w:val="28"/>
        </w:rPr>
        <w:t xml:space="preserve"> </w:t>
      </w:r>
      <w:r w:rsidRPr="004F719B">
        <w:rPr>
          <w:sz w:val="28"/>
        </w:rPr>
        <w:t>различные</w:t>
      </w:r>
      <w:r w:rsidRPr="004F719B">
        <w:rPr>
          <w:spacing w:val="1"/>
          <w:sz w:val="28"/>
        </w:rPr>
        <w:t xml:space="preserve"> </w:t>
      </w:r>
      <w:r w:rsidRPr="004F719B">
        <w:rPr>
          <w:i/>
          <w:sz w:val="28"/>
        </w:rPr>
        <w:t>средства</w:t>
      </w:r>
      <w:r w:rsidRPr="004F719B">
        <w:rPr>
          <w:i/>
          <w:spacing w:val="-2"/>
          <w:sz w:val="28"/>
        </w:rPr>
        <w:t xml:space="preserve"> </w:t>
      </w:r>
      <w:r w:rsidRPr="004F719B">
        <w:rPr>
          <w:i/>
          <w:sz w:val="28"/>
        </w:rPr>
        <w:t>обучения:</w:t>
      </w:r>
    </w:p>
    <w:p w:rsidR="004F719B" w:rsidRPr="004F719B" w:rsidRDefault="004F719B" w:rsidP="00F16054">
      <w:pPr>
        <w:numPr>
          <w:ilvl w:val="3"/>
          <w:numId w:val="58"/>
        </w:numPr>
        <w:tabs>
          <w:tab w:val="left" w:pos="1009"/>
        </w:tabs>
        <w:ind w:left="725" w:right="239" w:firstLine="0"/>
        <w:jc w:val="both"/>
        <w:rPr>
          <w:sz w:val="28"/>
        </w:rPr>
      </w:pPr>
      <w:r w:rsidRPr="004F719B">
        <w:rPr>
          <w:i/>
          <w:sz w:val="28"/>
        </w:rPr>
        <w:t xml:space="preserve">реальные: </w:t>
      </w:r>
      <w:r w:rsidRPr="004F719B">
        <w:rPr>
          <w:sz w:val="28"/>
        </w:rPr>
        <w:t>демонстрационные игрушки, карточки, фотографии, схемы, ребусы,</w:t>
      </w:r>
      <w:r w:rsidRPr="004F719B">
        <w:rPr>
          <w:spacing w:val="1"/>
          <w:sz w:val="28"/>
        </w:rPr>
        <w:t xml:space="preserve"> </w:t>
      </w:r>
      <w:r w:rsidRPr="004F719B">
        <w:rPr>
          <w:sz w:val="28"/>
        </w:rPr>
        <w:t>раздаточный</w:t>
      </w:r>
      <w:r w:rsidRPr="004F719B">
        <w:rPr>
          <w:spacing w:val="-4"/>
          <w:sz w:val="28"/>
        </w:rPr>
        <w:t xml:space="preserve"> </w:t>
      </w:r>
      <w:r w:rsidRPr="004F719B">
        <w:rPr>
          <w:sz w:val="28"/>
        </w:rPr>
        <w:t>расходный</w:t>
      </w:r>
      <w:r w:rsidRPr="004F719B">
        <w:rPr>
          <w:spacing w:val="-1"/>
          <w:sz w:val="28"/>
        </w:rPr>
        <w:t xml:space="preserve"> </w:t>
      </w:r>
      <w:r w:rsidRPr="004F719B">
        <w:rPr>
          <w:sz w:val="28"/>
        </w:rPr>
        <w:t>материал,</w:t>
      </w:r>
      <w:r w:rsidRPr="004F719B">
        <w:rPr>
          <w:spacing w:val="-3"/>
          <w:sz w:val="28"/>
        </w:rPr>
        <w:t xml:space="preserve"> </w:t>
      </w:r>
      <w:r w:rsidRPr="004F719B">
        <w:rPr>
          <w:sz w:val="28"/>
        </w:rPr>
        <w:t>природный</w:t>
      </w:r>
      <w:r w:rsidRPr="004F719B">
        <w:rPr>
          <w:spacing w:val="-1"/>
          <w:sz w:val="28"/>
        </w:rPr>
        <w:t xml:space="preserve"> </w:t>
      </w:r>
      <w:r w:rsidRPr="004F719B">
        <w:rPr>
          <w:sz w:val="28"/>
        </w:rPr>
        <w:t>и</w:t>
      </w:r>
      <w:r w:rsidRPr="004F719B">
        <w:rPr>
          <w:spacing w:val="-3"/>
          <w:sz w:val="28"/>
        </w:rPr>
        <w:t xml:space="preserve"> </w:t>
      </w:r>
      <w:r w:rsidRPr="004F719B">
        <w:rPr>
          <w:sz w:val="28"/>
        </w:rPr>
        <w:t>бросовый</w:t>
      </w:r>
      <w:r w:rsidRPr="004F719B">
        <w:rPr>
          <w:spacing w:val="-4"/>
          <w:sz w:val="28"/>
        </w:rPr>
        <w:t xml:space="preserve"> </w:t>
      </w:r>
      <w:r w:rsidRPr="004F719B">
        <w:rPr>
          <w:sz w:val="28"/>
        </w:rPr>
        <w:t>материал</w:t>
      </w:r>
      <w:r w:rsidRPr="004F719B">
        <w:rPr>
          <w:spacing w:val="-3"/>
          <w:sz w:val="28"/>
        </w:rPr>
        <w:t xml:space="preserve"> </w:t>
      </w:r>
      <w:r w:rsidRPr="004F719B">
        <w:rPr>
          <w:sz w:val="28"/>
        </w:rPr>
        <w:t>и</w:t>
      </w:r>
      <w:r w:rsidRPr="004F719B">
        <w:rPr>
          <w:spacing w:val="-4"/>
          <w:sz w:val="28"/>
        </w:rPr>
        <w:t xml:space="preserve"> </w:t>
      </w:r>
      <w:r w:rsidRPr="004F719B">
        <w:rPr>
          <w:sz w:val="28"/>
        </w:rPr>
        <w:t>др.;</w:t>
      </w:r>
    </w:p>
    <w:p w:rsidR="004F719B" w:rsidRPr="004F719B" w:rsidRDefault="004F719B" w:rsidP="00F16054">
      <w:pPr>
        <w:numPr>
          <w:ilvl w:val="3"/>
          <w:numId w:val="58"/>
        </w:numPr>
        <w:tabs>
          <w:tab w:val="left" w:pos="1009"/>
        </w:tabs>
        <w:spacing w:line="340" w:lineRule="exact"/>
        <w:ind w:left="1008" w:hanging="284"/>
        <w:jc w:val="both"/>
        <w:rPr>
          <w:i/>
          <w:sz w:val="28"/>
        </w:rPr>
      </w:pPr>
      <w:r w:rsidRPr="004F719B">
        <w:rPr>
          <w:i/>
          <w:sz w:val="28"/>
        </w:rPr>
        <w:t>виртуальные:</w:t>
      </w:r>
    </w:p>
    <w:p w:rsidR="004F719B" w:rsidRPr="004F719B" w:rsidRDefault="004F719B" w:rsidP="00F16054">
      <w:pPr>
        <w:numPr>
          <w:ilvl w:val="4"/>
          <w:numId w:val="58"/>
        </w:numPr>
        <w:tabs>
          <w:tab w:val="left" w:pos="1290"/>
        </w:tabs>
        <w:spacing w:before="3" w:line="372" w:lineRule="exact"/>
        <w:ind w:left="1289" w:hanging="282"/>
        <w:rPr>
          <w:sz w:val="28"/>
        </w:rPr>
      </w:pPr>
      <w:r w:rsidRPr="004F719B">
        <w:rPr>
          <w:sz w:val="28"/>
        </w:rPr>
        <w:t>мультимедийные</w:t>
      </w:r>
      <w:r w:rsidRPr="004F719B">
        <w:rPr>
          <w:spacing w:val="-7"/>
          <w:sz w:val="28"/>
        </w:rPr>
        <w:t xml:space="preserve"> </w:t>
      </w:r>
      <w:r w:rsidRPr="004F719B">
        <w:rPr>
          <w:sz w:val="28"/>
        </w:rPr>
        <w:t>презентации;</w:t>
      </w:r>
    </w:p>
    <w:p w:rsidR="004F719B" w:rsidRPr="004F719B" w:rsidRDefault="004F719B" w:rsidP="00F16054">
      <w:pPr>
        <w:numPr>
          <w:ilvl w:val="4"/>
          <w:numId w:val="58"/>
        </w:numPr>
        <w:tabs>
          <w:tab w:val="left" w:pos="1290"/>
        </w:tabs>
        <w:spacing w:line="372" w:lineRule="exact"/>
        <w:ind w:left="1289" w:hanging="282"/>
        <w:rPr>
          <w:sz w:val="28"/>
        </w:rPr>
      </w:pPr>
      <w:r w:rsidRPr="004F719B">
        <w:rPr>
          <w:sz w:val="28"/>
        </w:rPr>
        <w:t>игры</w:t>
      </w:r>
      <w:r w:rsidRPr="004F719B">
        <w:rPr>
          <w:spacing w:val="-4"/>
          <w:sz w:val="28"/>
        </w:rPr>
        <w:t xml:space="preserve"> </w:t>
      </w:r>
      <w:r w:rsidRPr="004F719B">
        <w:rPr>
          <w:sz w:val="28"/>
        </w:rPr>
        <w:t>в</w:t>
      </w:r>
      <w:r w:rsidRPr="004F719B">
        <w:rPr>
          <w:spacing w:val="-8"/>
          <w:sz w:val="28"/>
        </w:rPr>
        <w:t xml:space="preserve"> </w:t>
      </w:r>
      <w:r w:rsidRPr="004F719B">
        <w:rPr>
          <w:sz w:val="28"/>
        </w:rPr>
        <w:t>дополненной</w:t>
      </w:r>
      <w:r w:rsidRPr="004F719B">
        <w:rPr>
          <w:spacing w:val="-6"/>
          <w:sz w:val="28"/>
        </w:rPr>
        <w:t xml:space="preserve"> </w:t>
      </w:r>
      <w:r w:rsidRPr="004F719B">
        <w:rPr>
          <w:sz w:val="28"/>
        </w:rPr>
        <w:t>реальности</w:t>
      </w:r>
      <w:r w:rsidRPr="004F719B">
        <w:rPr>
          <w:spacing w:val="-3"/>
          <w:sz w:val="28"/>
        </w:rPr>
        <w:t xml:space="preserve"> </w:t>
      </w:r>
      <w:r w:rsidRPr="004F719B">
        <w:rPr>
          <w:sz w:val="28"/>
        </w:rPr>
        <w:t>(интерактивные</w:t>
      </w:r>
      <w:r w:rsidRPr="004F719B">
        <w:rPr>
          <w:spacing w:val="-4"/>
          <w:sz w:val="28"/>
        </w:rPr>
        <w:t xml:space="preserve"> </w:t>
      </w:r>
      <w:r w:rsidRPr="004F719B">
        <w:rPr>
          <w:sz w:val="28"/>
        </w:rPr>
        <w:t>столы,</w:t>
      </w:r>
      <w:r w:rsidRPr="004F719B">
        <w:rPr>
          <w:spacing w:val="-4"/>
          <w:sz w:val="28"/>
        </w:rPr>
        <w:t xml:space="preserve"> </w:t>
      </w:r>
      <w:r w:rsidRPr="004F719B">
        <w:rPr>
          <w:sz w:val="28"/>
        </w:rPr>
        <w:t>интерактивный</w:t>
      </w:r>
      <w:r w:rsidRPr="004F719B">
        <w:rPr>
          <w:spacing w:val="-6"/>
          <w:sz w:val="28"/>
        </w:rPr>
        <w:t xml:space="preserve"> </w:t>
      </w:r>
      <w:r w:rsidRPr="004F719B">
        <w:rPr>
          <w:sz w:val="28"/>
        </w:rPr>
        <w:t>пол);</w:t>
      </w:r>
    </w:p>
    <w:p w:rsidR="004F719B" w:rsidRPr="004F719B" w:rsidRDefault="004F719B" w:rsidP="00F16054">
      <w:pPr>
        <w:numPr>
          <w:ilvl w:val="4"/>
          <w:numId w:val="58"/>
        </w:numPr>
        <w:tabs>
          <w:tab w:val="left" w:pos="1290"/>
        </w:tabs>
        <w:spacing w:line="372" w:lineRule="exact"/>
        <w:ind w:left="1289" w:hanging="282"/>
        <w:rPr>
          <w:sz w:val="28"/>
        </w:rPr>
      </w:pPr>
      <w:r w:rsidRPr="004F719B">
        <w:rPr>
          <w:sz w:val="28"/>
        </w:rPr>
        <w:t>отрывки</w:t>
      </w:r>
      <w:r w:rsidRPr="004F719B">
        <w:rPr>
          <w:spacing w:val="-6"/>
          <w:sz w:val="28"/>
        </w:rPr>
        <w:t xml:space="preserve"> </w:t>
      </w:r>
      <w:r w:rsidRPr="004F719B">
        <w:rPr>
          <w:sz w:val="28"/>
        </w:rPr>
        <w:t>из</w:t>
      </w:r>
      <w:r w:rsidRPr="004F719B">
        <w:rPr>
          <w:spacing w:val="-5"/>
          <w:sz w:val="28"/>
        </w:rPr>
        <w:t xml:space="preserve"> </w:t>
      </w:r>
      <w:r w:rsidRPr="004F719B">
        <w:rPr>
          <w:sz w:val="28"/>
        </w:rPr>
        <w:t>мультипликационных</w:t>
      </w:r>
      <w:r w:rsidRPr="004F719B">
        <w:rPr>
          <w:spacing w:val="-3"/>
          <w:sz w:val="28"/>
        </w:rPr>
        <w:t xml:space="preserve"> </w:t>
      </w:r>
      <w:r w:rsidRPr="004F719B">
        <w:rPr>
          <w:sz w:val="28"/>
        </w:rPr>
        <w:t>фильмов;</w:t>
      </w:r>
    </w:p>
    <w:p w:rsidR="004F719B" w:rsidRPr="004F719B" w:rsidRDefault="004F719B" w:rsidP="00F16054">
      <w:pPr>
        <w:numPr>
          <w:ilvl w:val="4"/>
          <w:numId w:val="58"/>
        </w:numPr>
        <w:tabs>
          <w:tab w:val="left" w:pos="1393"/>
        </w:tabs>
        <w:spacing w:before="3" w:line="237" w:lineRule="auto"/>
        <w:ind w:right="240" w:firstLine="0"/>
        <w:rPr>
          <w:sz w:val="28"/>
        </w:rPr>
      </w:pPr>
      <w:r w:rsidRPr="004F719B">
        <w:rPr>
          <w:sz w:val="28"/>
        </w:rPr>
        <w:t>созданные</w:t>
      </w:r>
      <w:r w:rsidRPr="004F719B">
        <w:rPr>
          <w:spacing w:val="28"/>
          <w:sz w:val="28"/>
        </w:rPr>
        <w:t xml:space="preserve"> </w:t>
      </w:r>
      <w:r w:rsidRPr="004F719B">
        <w:rPr>
          <w:sz w:val="28"/>
        </w:rPr>
        <w:t>вместе</w:t>
      </w:r>
      <w:r w:rsidRPr="004F719B">
        <w:rPr>
          <w:spacing w:val="30"/>
          <w:sz w:val="28"/>
        </w:rPr>
        <w:t xml:space="preserve"> </w:t>
      </w:r>
      <w:r w:rsidRPr="004F719B">
        <w:rPr>
          <w:sz w:val="28"/>
        </w:rPr>
        <w:t>с</w:t>
      </w:r>
      <w:r w:rsidRPr="004F719B">
        <w:rPr>
          <w:spacing w:val="28"/>
          <w:sz w:val="28"/>
        </w:rPr>
        <w:t xml:space="preserve"> </w:t>
      </w:r>
      <w:r w:rsidRPr="004F719B">
        <w:rPr>
          <w:sz w:val="28"/>
        </w:rPr>
        <w:t>детьми</w:t>
      </w:r>
      <w:r w:rsidRPr="004F719B">
        <w:rPr>
          <w:spacing w:val="28"/>
          <w:sz w:val="28"/>
        </w:rPr>
        <w:t xml:space="preserve"> </w:t>
      </w:r>
      <w:r w:rsidRPr="004F719B">
        <w:rPr>
          <w:sz w:val="28"/>
        </w:rPr>
        <w:t>собственные</w:t>
      </w:r>
      <w:r w:rsidRPr="004F719B">
        <w:rPr>
          <w:spacing w:val="28"/>
          <w:sz w:val="28"/>
        </w:rPr>
        <w:t xml:space="preserve"> </w:t>
      </w:r>
      <w:r w:rsidRPr="004F719B">
        <w:rPr>
          <w:sz w:val="28"/>
        </w:rPr>
        <w:t>мультипликационные</w:t>
      </w:r>
      <w:r w:rsidRPr="004F719B">
        <w:rPr>
          <w:spacing w:val="28"/>
          <w:sz w:val="28"/>
        </w:rPr>
        <w:t xml:space="preserve"> </w:t>
      </w:r>
      <w:r w:rsidRPr="004F719B">
        <w:rPr>
          <w:sz w:val="28"/>
        </w:rPr>
        <w:t>фильмы</w:t>
      </w:r>
      <w:r w:rsidRPr="004F719B">
        <w:rPr>
          <w:spacing w:val="28"/>
          <w:sz w:val="28"/>
        </w:rPr>
        <w:t xml:space="preserve"> </w:t>
      </w:r>
      <w:r w:rsidRPr="004F719B">
        <w:rPr>
          <w:sz w:val="28"/>
        </w:rPr>
        <w:t>с</w:t>
      </w:r>
      <w:r w:rsidRPr="004F719B">
        <w:rPr>
          <w:spacing w:val="-67"/>
          <w:sz w:val="28"/>
        </w:rPr>
        <w:t xml:space="preserve"> </w:t>
      </w:r>
      <w:r w:rsidRPr="004F719B">
        <w:rPr>
          <w:sz w:val="28"/>
        </w:rPr>
        <w:t>использованием</w:t>
      </w:r>
      <w:r w:rsidRPr="004F719B">
        <w:rPr>
          <w:spacing w:val="-1"/>
          <w:sz w:val="28"/>
        </w:rPr>
        <w:t xml:space="preserve"> </w:t>
      </w:r>
      <w:r w:rsidRPr="004F719B">
        <w:rPr>
          <w:sz w:val="28"/>
        </w:rPr>
        <w:t>мультстудии;</w:t>
      </w:r>
    </w:p>
    <w:p w:rsidR="004F719B" w:rsidRPr="004F719B" w:rsidRDefault="004F719B" w:rsidP="00F16054">
      <w:pPr>
        <w:numPr>
          <w:ilvl w:val="4"/>
          <w:numId w:val="58"/>
        </w:numPr>
        <w:tabs>
          <w:tab w:val="left" w:pos="1290"/>
        </w:tabs>
        <w:spacing w:before="6"/>
        <w:ind w:left="1289" w:hanging="282"/>
        <w:rPr>
          <w:sz w:val="28"/>
        </w:rPr>
      </w:pPr>
      <w:r w:rsidRPr="004F719B">
        <w:rPr>
          <w:sz w:val="28"/>
        </w:rPr>
        <w:t>цифровые</w:t>
      </w:r>
      <w:r w:rsidRPr="004F719B">
        <w:rPr>
          <w:spacing w:val="-4"/>
          <w:sz w:val="28"/>
        </w:rPr>
        <w:t xml:space="preserve"> </w:t>
      </w:r>
      <w:r w:rsidRPr="004F719B">
        <w:rPr>
          <w:sz w:val="28"/>
        </w:rPr>
        <w:t>изображения</w:t>
      </w:r>
      <w:r w:rsidRPr="004F719B">
        <w:rPr>
          <w:spacing w:val="-6"/>
          <w:sz w:val="28"/>
        </w:rPr>
        <w:t xml:space="preserve"> </w:t>
      </w:r>
      <w:r w:rsidRPr="004F719B">
        <w:rPr>
          <w:sz w:val="28"/>
        </w:rPr>
        <w:t>для</w:t>
      </w:r>
      <w:r w:rsidRPr="004F719B">
        <w:rPr>
          <w:spacing w:val="-3"/>
          <w:sz w:val="28"/>
        </w:rPr>
        <w:t xml:space="preserve"> </w:t>
      </w:r>
      <w:r w:rsidRPr="004F719B">
        <w:rPr>
          <w:sz w:val="28"/>
        </w:rPr>
        <w:t>оформления</w:t>
      </w:r>
      <w:r w:rsidRPr="004F719B">
        <w:rPr>
          <w:spacing w:val="-6"/>
          <w:sz w:val="28"/>
        </w:rPr>
        <w:t xml:space="preserve"> </w:t>
      </w:r>
      <w:r w:rsidRPr="004F719B">
        <w:rPr>
          <w:sz w:val="28"/>
        </w:rPr>
        <w:t>игровых</w:t>
      </w:r>
      <w:r w:rsidRPr="004F719B">
        <w:rPr>
          <w:spacing w:val="-2"/>
          <w:sz w:val="28"/>
        </w:rPr>
        <w:t xml:space="preserve"> </w:t>
      </w:r>
      <w:r w:rsidRPr="004F719B">
        <w:rPr>
          <w:sz w:val="28"/>
        </w:rPr>
        <w:t>замыслов;</w:t>
      </w:r>
    </w:p>
    <w:p w:rsidR="004F719B" w:rsidRPr="004F719B" w:rsidRDefault="004F719B" w:rsidP="004F719B">
      <w:pPr>
        <w:rPr>
          <w:sz w:val="28"/>
        </w:rPr>
        <w:sectPr w:rsidR="004F719B" w:rsidRPr="004F719B">
          <w:pgSz w:w="11900" w:h="16850"/>
          <w:pgMar w:top="920" w:right="220" w:bottom="1920" w:left="600" w:header="0" w:footer="1642" w:gutter="0"/>
          <w:cols w:space="720"/>
        </w:sectPr>
      </w:pPr>
    </w:p>
    <w:p w:rsidR="004F719B" w:rsidRPr="004F719B" w:rsidRDefault="004F719B" w:rsidP="00F16054">
      <w:pPr>
        <w:numPr>
          <w:ilvl w:val="4"/>
          <w:numId w:val="58"/>
        </w:numPr>
        <w:tabs>
          <w:tab w:val="left" w:pos="1290"/>
        </w:tabs>
        <w:spacing w:before="76"/>
        <w:ind w:left="1289" w:hanging="282"/>
        <w:rPr>
          <w:sz w:val="28"/>
        </w:rPr>
      </w:pPr>
      <w:r w:rsidRPr="004F719B">
        <w:rPr>
          <w:sz w:val="28"/>
        </w:rPr>
        <w:lastRenderedPageBreak/>
        <w:t>развивающие</w:t>
      </w:r>
      <w:r w:rsidRPr="004F719B">
        <w:rPr>
          <w:spacing w:val="-4"/>
          <w:sz w:val="28"/>
        </w:rPr>
        <w:t xml:space="preserve"> </w:t>
      </w:r>
      <w:r w:rsidRPr="004F719B">
        <w:rPr>
          <w:sz w:val="28"/>
        </w:rPr>
        <w:t>компьютерные</w:t>
      </w:r>
      <w:r w:rsidRPr="004F719B">
        <w:rPr>
          <w:spacing w:val="-7"/>
          <w:sz w:val="28"/>
        </w:rPr>
        <w:t xml:space="preserve"> </w:t>
      </w:r>
      <w:r w:rsidRPr="004F719B">
        <w:rPr>
          <w:sz w:val="28"/>
        </w:rPr>
        <w:t>игры;</w:t>
      </w:r>
    </w:p>
    <w:p w:rsidR="004F719B" w:rsidRDefault="004F719B" w:rsidP="00F16054">
      <w:pPr>
        <w:numPr>
          <w:ilvl w:val="4"/>
          <w:numId w:val="58"/>
        </w:numPr>
        <w:tabs>
          <w:tab w:val="left" w:pos="1290"/>
        </w:tabs>
        <w:spacing w:before="2" w:line="370" w:lineRule="exact"/>
        <w:ind w:left="1289" w:hanging="282"/>
        <w:rPr>
          <w:sz w:val="28"/>
        </w:rPr>
      </w:pPr>
      <w:r w:rsidRPr="004F719B">
        <w:rPr>
          <w:sz w:val="28"/>
        </w:rPr>
        <w:t>цифровые</w:t>
      </w:r>
      <w:r w:rsidRPr="004F719B">
        <w:rPr>
          <w:spacing w:val="-3"/>
          <w:sz w:val="28"/>
        </w:rPr>
        <w:t xml:space="preserve"> </w:t>
      </w:r>
      <w:r w:rsidRPr="004F719B">
        <w:rPr>
          <w:sz w:val="28"/>
        </w:rPr>
        <w:t>фотоколлажи</w:t>
      </w:r>
      <w:r w:rsidRPr="004F719B">
        <w:rPr>
          <w:spacing w:val="-2"/>
          <w:sz w:val="28"/>
        </w:rPr>
        <w:t xml:space="preserve"> </w:t>
      </w:r>
      <w:r w:rsidRPr="004F719B">
        <w:rPr>
          <w:sz w:val="28"/>
        </w:rPr>
        <w:t>из</w:t>
      </w:r>
      <w:r w:rsidRPr="004F719B">
        <w:rPr>
          <w:spacing w:val="-3"/>
          <w:sz w:val="28"/>
        </w:rPr>
        <w:t xml:space="preserve"> </w:t>
      </w:r>
      <w:r w:rsidRPr="004F719B">
        <w:rPr>
          <w:sz w:val="28"/>
        </w:rPr>
        <w:t>жизни</w:t>
      </w:r>
      <w:r w:rsidRPr="004F719B">
        <w:rPr>
          <w:spacing w:val="-3"/>
          <w:sz w:val="28"/>
        </w:rPr>
        <w:t xml:space="preserve"> </w:t>
      </w:r>
      <w:r w:rsidRPr="004F719B">
        <w:rPr>
          <w:sz w:val="28"/>
        </w:rPr>
        <w:t>группы</w:t>
      </w:r>
      <w:r w:rsidRPr="004F719B">
        <w:rPr>
          <w:spacing w:val="-3"/>
          <w:sz w:val="28"/>
        </w:rPr>
        <w:t xml:space="preserve"> </w:t>
      </w:r>
      <w:r w:rsidRPr="004F719B">
        <w:rPr>
          <w:sz w:val="28"/>
        </w:rPr>
        <w:t>или</w:t>
      </w:r>
      <w:r w:rsidRPr="004F719B">
        <w:rPr>
          <w:spacing w:val="-5"/>
          <w:sz w:val="28"/>
        </w:rPr>
        <w:t xml:space="preserve"> </w:t>
      </w:r>
      <w:r w:rsidRPr="004F719B">
        <w:rPr>
          <w:sz w:val="28"/>
        </w:rPr>
        <w:t>МДОУ,</w:t>
      </w:r>
      <w:r w:rsidRPr="004F719B">
        <w:rPr>
          <w:spacing w:val="-4"/>
          <w:sz w:val="28"/>
        </w:rPr>
        <w:t xml:space="preserve"> </w:t>
      </w:r>
      <w:r w:rsidRPr="004F719B">
        <w:rPr>
          <w:sz w:val="28"/>
        </w:rPr>
        <w:t>семьи.</w:t>
      </w:r>
    </w:p>
    <w:p w:rsidR="004F719B" w:rsidRPr="004F719B" w:rsidRDefault="004F719B" w:rsidP="004F719B">
      <w:pPr>
        <w:tabs>
          <w:tab w:val="left" w:pos="1290"/>
        </w:tabs>
        <w:spacing w:before="2" w:line="370" w:lineRule="exact"/>
        <w:ind w:left="1061"/>
        <w:rPr>
          <w:sz w:val="28"/>
        </w:rPr>
      </w:pPr>
    </w:p>
    <w:p w:rsidR="005D15D2" w:rsidRDefault="00753A1F" w:rsidP="00756969">
      <w:pPr>
        <w:pStyle w:val="a3"/>
        <w:spacing w:before="1" w:line="242" w:lineRule="auto"/>
        <w:ind w:right="412" w:firstLine="566"/>
      </w:pPr>
      <w:r>
        <w:t>Важно помнить, что при выборе форм, методов и средств образовательной</w:t>
      </w:r>
      <w:r>
        <w:rPr>
          <w:spacing w:val="1"/>
        </w:rPr>
        <w:t xml:space="preserve"> </w:t>
      </w:r>
      <w:r>
        <w:t>работы</w:t>
      </w:r>
      <w:r>
        <w:rPr>
          <w:spacing w:val="31"/>
        </w:rPr>
        <w:t xml:space="preserve"> </w:t>
      </w:r>
      <w:r>
        <w:t>педагог</w:t>
      </w:r>
      <w:r>
        <w:rPr>
          <w:spacing w:val="32"/>
        </w:rPr>
        <w:t xml:space="preserve"> </w:t>
      </w:r>
      <w:r>
        <w:t>должен</w:t>
      </w:r>
      <w:r>
        <w:rPr>
          <w:spacing w:val="31"/>
        </w:rPr>
        <w:t xml:space="preserve"> </w:t>
      </w:r>
      <w:r>
        <w:t>ориентироваться</w:t>
      </w:r>
      <w:r>
        <w:rPr>
          <w:spacing w:val="32"/>
        </w:rPr>
        <w:t xml:space="preserve"> </w:t>
      </w:r>
      <w:r>
        <w:t>на</w:t>
      </w:r>
      <w:r>
        <w:rPr>
          <w:spacing w:val="32"/>
        </w:rPr>
        <w:t xml:space="preserve"> </w:t>
      </w:r>
      <w:r>
        <w:t>особенности</w:t>
      </w:r>
      <w:r>
        <w:rPr>
          <w:spacing w:val="31"/>
        </w:rPr>
        <w:t xml:space="preserve"> </w:t>
      </w:r>
      <w:r>
        <w:t>развития</w:t>
      </w:r>
      <w:r>
        <w:rPr>
          <w:spacing w:val="32"/>
        </w:rPr>
        <w:t xml:space="preserve"> </w:t>
      </w:r>
      <w:r>
        <w:t>детей,</w:t>
      </w:r>
      <w:r w:rsidR="00CA4C66" w:rsidRPr="00CA4C66">
        <w:t xml:space="preserve"> </w:t>
      </w:r>
      <w:r w:rsidR="00CA4C66">
        <w:t>имеющийся</w:t>
      </w:r>
      <w:r w:rsidR="00CA4C66">
        <w:rPr>
          <w:spacing w:val="13"/>
        </w:rPr>
        <w:t xml:space="preserve"> </w:t>
      </w:r>
      <w:r w:rsidR="00CA4C66">
        <w:t>у</w:t>
      </w:r>
      <w:r w:rsidR="00CA4C66">
        <w:rPr>
          <w:spacing w:val="69"/>
        </w:rPr>
        <w:t xml:space="preserve"> </w:t>
      </w:r>
      <w:r w:rsidR="00CA4C66">
        <w:t>них</w:t>
      </w:r>
      <w:r w:rsidR="00CA4C66">
        <w:rPr>
          <w:spacing w:val="69"/>
        </w:rPr>
        <w:t xml:space="preserve"> </w:t>
      </w:r>
      <w:r w:rsidR="00CA4C66">
        <w:t>опыт</w:t>
      </w:r>
      <w:r w:rsidR="00CA4C66">
        <w:rPr>
          <w:spacing w:val="3"/>
        </w:rPr>
        <w:t xml:space="preserve"> </w:t>
      </w:r>
      <w:r w:rsidR="00CA4C66">
        <w:t>и</w:t>
      </w:r>
      <w:r w:rsidR="00CA4C66">
        <w:rPr>
          <w:spacing w:val="7"/>
        </w:rPr>
        <w:t xml:space="preserve"> </w:t>
      </w:r>
      <w:r w:rsidR="00CA4C66">
        <w:t>не</w:t>
      </w:r>
      <w:r w:rsidR="00CA4C66">
        <w:rPr>
          <w:spacing w:val="5"/>
        </w:rPr>
        <w:t xml:space="preserve"> </w:t>
      </w:r>
      <w:r w:rsidR="00CA4C66">
        <w:t>допускать</w:t>
      </w:r>
      <w:r w:rsidR="00CA4C66">
        <w:rPr>
          <w:spacing w:val="3"/>
        </w:rPr>
        <w:t xml:space="preserve"> </w:t>
      </w:r>
      <w:r w:rsidR="00CA4C66">
        <w:t>как</w:t>
      </w:r>
      <w:r w:rsidR="00CA4C66">
        <w:rPr>
          <w:spacing w:val="4"/>
        </w:rPr>
        <w:t xml:space="preserve"> </w:t>
      </w:r>
      <w:r w:rsidR="00CA4C66">
        <w:t>искусственного</w:t>
      </w:r>
      <w:r w:rsidR="00CA4C66">
        <w:rPr>
          <w:spacing w:val="9"/>
        </w:rPr>
        <w:t xml:space="preserve"> </w:t>
      </w:r>
      <w:r w:rsidR="00CA4C66">
        <w:t>ускорения,</w:t>
      </w:r>
      <w:r w:rsidR="00CA4C66">
        <w:rPr>
          <w:spacing w:val="6"/>
        </w:rPr>
        <w:t xml:space="preserve"> </w:t>
      </w:r>
      <w:r w:rsidR="00CA4C66">
        <w:t>так</w:t>
      </w:r>
      <w:r w:rsidR="00CA4C66">
        <w:rPr>
          <w:spacing w:val="8"/>
        </w:rPr>
        <w:t xml:space="preserve"> </w:t>
      </w:r>
      <w:r w:rsidR="00CA4C66">
        <w:t>и</w:t>
      </w:r>
      <w:r w:rsidR="00CA4C66">
        <w:rPr>
          <w:spacing w:val="-67"/>
        </w:rPr>
        <w:t xml:space="preserve"> </w:t>
      </w:r>
      <w:r w:rsidR="00CA4C66">
        <w:t>искусственного замедления</w:t>
      </w:r>
      <w:r w:rsidR="00CA4C66">
        <w:rPr>
          <w:spacing w:val="2"/>
        </w:rPr>
        <w:t xml:space="preserve"> </w:t>
      </w:r>
      <w:r w:rsidR="00CA4C66">
        <w:t>развития</w:t>
      </w:r>
      <w:r w:rsidR="00CA4C66">
        <w:rPr>
          <w:spacing w:val="1"/>
        </w:rPr>
        <w:t xml:space="preserve"> </w:t>
      </w:r>
      <w:r w:rsidR="00756969">
        <w:t xml:space="preserve">детей. </w:t>
      </w:r>
    </w:p>
    <w:p w:rsidR="001C6B45" w:rsidRPr="00D878F4" w:rsidRDefault="00753A1F" w:rsidP="00033178">
      <w:pPr>
        <w:pStyle w:val="2"/>
        <w:spacing w:after="7"/>
        <w:ind w:right="871"/>
        <w:jc w:val="center"/>
        <w:rPr>
          <w:i w:val="0"/>
        </w:rPr>
      </w:pPr>
      <w:r w:rsidRPr="00D878F4">
        <w:rPr>
          <w:i w:val="0"/>
        </w:rPr>
        <w:t>Ранний</w:t>
      </w:r>
      <w:r w:rsidRPr="00D878F4">
        <w:rPr>
          <w:i w:val="0"/>
          <w:spacing w:val="-4"/>
        </w:rPr>
        <w:t xml:space="preserve"> </w:t>
      </w:r>
      <w:r w:rsidRPr="00D878F4">
        <w:rPr>
          <w:i w:val="0"/>
        </w:rPr>
        <w:t>возраст</w:t>
      </w:r>
      <w:r w:rsidRPr="00D878F4">
        <w:rPr>
          <w:i w:val="0"/>
          <w:spacing w:val="3"/>
        </w:rPr>
        <w:t xml:space="preserve"> </w:t>
      </w:r>
      <w:r w:rsidRPr="00D878F4">
        <w:rPr>
          <w:i w:val="0"/>
        </w:rPr>
        <w:t>(от</w:t>
      </w:r>
      <w:r w:rsidRPr="00D878F4">
        <w:rPr>
          <w:i w:val="0"/>
          <w:spacing w:val="1"/>
        </w:rPr>
        <w:t xml:space="preserve"> </w:t>
      </w:r>
      <w:r w:rsidRPr="00D878F4">
        <w:rPr>
          <w:i w:val="0"/>
        </w:rPr>
        <w:t>1</w:t>
      </w:r>
      <w:r w:rsidRPr="00D878F4">
        <w:rPr>
          <w:i w:val="0"/>
          <w:spacing w:val="-3"/>
        </w:rPr>
        <w:t xml:space="preserve"> </w:t>
      </w:r>
      <w:r w:rsidRPr="00D878F4">
        <w:rPr>
          <w:i w:val="0"/>
        </w:rPr>
        <w:t>года</w:t>
      </w:r>
      <w:r w:rsidRPr="00D878F4">
        <w:rPr>
          <w:i w:val="0"/>
          <w:spacing w:val="-2"/>
        </w:rPr>
        <w:t xml:space="preserve"> </w:t>
      </w:r>
      <w:r w:rsidRPr="00D878F4">
        <w:rPr>
          <w:i w:val="0"/>
        </w:rPr>
        <w:t>до</w:t>
      </w:r>
      <w:r w:rsidRPr="00D878F4">
        <w:rPr>
          <w:i w:val="0"/>
          <w:spacing w:val="1"/>
        </w:rPr>
        <w:t xml:space="preserve"> </w:t>
      </w:r>
      <w:r w:rsidRPr="00D878F4">
        <w:rPr>
          <w:i w:val="0"/>
        </w:rPr>
        <w:t>3-х</w:t>
      </w:r>
      <w:r w:rsidRPr="00D878F4">
        <w:rPr>
          <w:i w:val="0"/>
          <w:spacing w:val="-3"/>
        </w:rPr>
        <w:t xml:space="preserve"> </w:t>
      </w:r>
      <w:r w:rsidRPr="00D878F4">
        <w:rPr>
          <w:i w:val="0"/>
        </w:rPr>
        <w:t>лет)</w:t>
      </w: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654"/>
      </w:tblGrid>
      <w:tr w:rsidR="001C6B45" w:rsidTr="00033178">
        <w:trPr>
          <w:trHeight w:val="643"/>
        </w:trPr>
        <w:tc>
          <w:tcPr>
            <w:tcW w:w="1985" w:type="dxa"/>
          </w:tcPr>
          <w:p w:rsidR="001C6B45" w:rsidRPr="00033178" w:rsidRDefault="00753A1F">
            <w:pPr>
              <w:pStyle w:val="TableParagraph"/>
              <w:spacing w:line="315" w:lineRule="exact"/>
              <w:ind w:left="143" w:right="141"/>
              <w:jc w:val="center"/>
              <w:rPr>
                <w:i/>
                <w:sz w:val="24"/>
                <w:szCs w:val="24"/>
              </w:rPr>
            </w:pPr>
            <w:r w:rsidRPr="00033178">
              <w:rPr>
                <w:i/>
                <w:sz w:val="24"/>
                <w:szCs w:val="24"/>
              </w:rPr>
              <w:t>Образовательная</w:t>
            </w:r>
          </w:p>
          <w:p w:rsidR="001C6B45" w:rsidRPr="00033178" w:rsidRDefault="00753A1F">
            <w:pPr>
              <w:pStyle w:val="TableParagraph"/>
              <w:spacing w:line="308" w:lineRule="exact"/>
              <w:ind w:left="141" w:right="141"/>
              <w:jc w:val="center"/>
              <w:rPr>
                <w:i/>
                <w:sz w:val="24"/>
                <w:szCs w:val="24"/>
              </w:rPr>
            </w:pPr>
            <w:r w:rsidRPr="00033178">
              <w:rPr>
                <w:i/>
                <w:sz w:val="24"/>
                <w:szCs w:val="24"/>
              </w:rPr>
              <w:t>область</w:t>
            </w:r>
          </w:p>
        </w:tc>
        <w:tc>
          <w:tcPr>
            <w:tcW w:w="7654" w:type="dxa"/>
          </w:tcPr>
          <w:p w:rsidR="001C6B45" w:rsidRPr="00033178" w:rsidRDefault="00753A1F">
            <w:pPr>
              <w:pStyle w:val="TableParagraph"/>
              <w:spacing w:line="315" w:lineRule="exact"/>
              <w:ind w:left="1934"/>
              <w:rPr>
                <w:i/>
                <w:sz w:val="24"/>
                <w:szCs w:val="24"/>
              </w:rPr>
            </w:pPr>
            <w:r w:rsidRPr="00033178">
              <w:rPr>
                <w:i/>
                <w:sz w:val="24"/>
                <w:szCs w:val="24"/>
              </w:rPr>
              <w:t>Формы,</w:t>
            </w:r>
            <w:r w:rsidRPr="00033178">
              <w:rPr>
                <w:i/>
                <w:spacing w:val="-4"/>
                <w:sz w:val="24"/>
                <w:szCs w:val="24"/>
              </w:rPr>
              <w:t xml:space="preserve"> </w:t>
            </w:r>
            <w:r w:rsidRPr="00033178">
              <w:rPr>
                <w:i/>
                <w:sz w:val="24"/>
                <w:szCs w:val="24"/>
              </w:rPr>
              <w:t>методы,</w:t>
            </w:r>
            <w:r w:rsidRPr="00033178">
              <w:rPr>
                <w:i/>
                <w:spacing w:val="-4"/>
                <w:sz w:val="24"/>
                <w:szCs w:val="24"/>
              </w:rPr>
              <w:t xml:space="preserve"> </w:t>
            </w:r>
            <w:r w:rsidRPr="00033178">
              <w:rPr>
                <w:i/>
                <w:sz w:val="24"/>
                <w:szCs w:val="24"/>
              </w:rPr>
              <w:t>средства</w:t>
            </w:r>
          </w:p>
        </w:tc>
      </w:tr>
      <w:tr w:rsidR="00756969" w:rsidTr="00033178">
        <w:trPr>
          <w:trHeight w:val="77"/>
        </w:trPr>
        <w:tc>
          <w:tcPr>
            <w:tcW w:w="1985" w:type="dxa"/>
          </w:tcPr>
          <w:p w:rsidR="00756969" w:rsidRPr="00033178" w:rsidRDefault="00756969" w:rsidP="00F22D46">
            <w:pPr>
              <w:pStyle w:val="TableParagraph"/>
              <w:ind w:left="110"/>
              <w:rPr>
                <w:sz w:val="24"/>
                <w:szCs w:val="24"/>
              </w:rPr>
            </w:pPr>
            <w:r w:rsidRPr="00033178">
              <w:rPr>
                <w:sz w:val="24"/>
                <w:szCs w:val="24"/>
              </w:rPr>
              <w:t>Социально</w:t>
            </w:r>
            <w:r w:rsidRPr="00033178">
              <w:rPr>
                <w:spacing w:val="1"/>
                <w:sz w:val="24"/>
                <w:szCs w:val="24"/>
              </w:rPr>
              <w:t xml:space="preserve"> </w:t>
            </w:r>
            <w:r w:rsidRPr="00033178">
              <w:rPr>
                <w:w w:val="95"/>
                <w:sz w:val="24"/>
                <w:szCs w:val="24"/>
              </w:rPr>
              <w:t>коммуникативное</w:t>
            </w:r>
            <w:r w:rsidRPr="00033178">
              <w:rPr>
                <w:spacing w:val="1"/>
                <w:w w:val="95"/>
                <w:sz w:val="24"/>
                <w:szCs w:val="24"/>
              </w:rPr>
              <w:t xml:space="preserve"> </w:t>
            </w:r>
            <w:r w:rsidRPr="00033178">
              <w:rPr>
                <w:sz w:val="24"/>
                <w:szCs w:val="24"/>
              </w:rPr>
              <w:t>развитие</w:t>
            </w:r>
          </w:p>
        </w:tc>
        <w:tc>
          <w:tcPr>
            <w:tcW w:w="7654" w:type="dxa"/>
          </w:tcPr>
          <w:p w:rsidR="00756969" w:rsidRPr="00033178" w:rsidRDefault="00756969" w:rsidP="00F22D46">
            <w:pPr>
              <w:pStyle w:val="TableParagraph"/>
              <w:tabs>
                <w:tab w:val="left" w:pos="1060"/>
                <w:tab w:val="left" w:pos="1827"/>
                <w:tab w:val="left" w:pos="2605"/>
                <w:tab w:val="left" w:pos="3360"/>
                <w:tab w:val="left" w:pos="3569"/>
                <w:tab w:val="left" w:pos="3678"/>
                <w:tab w:val="left" w:pos="4151"/>
                <w:tab w:val="left" w:pos="4477"/>
                <w:tab w:val="left" w:pos="5031"/>
                <w:tab w:val="left" w:pos="5475"/>
                <w:tab w:val="left" w:pos="5995"/>
                <w:tab w:val="left" w:pos="6088"/>
                <w:tab w:val="left" w:pos="6880"/>
              </w:tabs>
              <w:ind w:right="97"/>
              <w:rPr>
                <w:i/>
                <w:sz w:val="24"/>
                <w:szCs w:val="24"/>
              </w:rPr>
            </w:pPr>
            <w:r w:rsidRPr="00033178">
              <w:rPr>
                <w:sz w:val="24"/>
                <w:szCs w:val="24"/>
                <w:u w:val="single"/>
              </w:rPr>
              <w:t>Игра:</w:t>
            </w:r>
            <w:r w:rsidRPr="00033178">
              <w:rPr>
                <w:sz w:val="24"/>
                <w:szCs w:val="24"/>
              </w:rPr>
              <w:tab/>
              <w:t>досуговые</w:t>
            </w:r>
            <w:r w:rsidRPr="00033178">
              <w:rPr>
                <w:sz w:val="24"/>
                <w:szCs w:val="24"/>
              </w:rPr>
              <w:tab/>
              <w:t>игры,</w:t>
            </w:r>
            <w:r w:rsidRPr="00033178">
              <w:rPr>
                <w:sz w:val="24"/>
                <w:szCs w:val="24"/>
              </w:rPr>
              <w:tab/>
            </w:r>
            <w:r w:rsidRPr="00033178">
              <w:rPr>
                <w:sz w:val="24"/>
                <w:szCs w:val="24"/>
              </w:rPr>
              <w:tab/>
              <w:t>народные</w:t>
            </w:r>
            <w:r w:rsidRPr="00033178">
              <w:rPr>
                <w:sz w:val="24"/>
                <w:szCs w:val="24"/>
              </w:rPr>
              <w:tab/>
              <w:t>игры,</w:t>
            </w:r>
            <w:r w:rsidRPr="00033178">
              <w:rPr>
                <w:sz w:val="24"/>
                <w:szCs w:val="24"/>
              </w:rPr>
              <w:tab/>
              <w:t>игры</w:t>
            </w:r>
            <w:r w:rsidRPr="00033178">
              <w:rPr>
                <w:sz w:val="24"/>
                <w:szCs w:val="24"/>
              </w:rPr>
              <w:tab/>
            </w:r>
            <w:r w:rsidRPr="00033178">
              <w:rPr>
                <w:spacing w:val="-4"/>
                <w:sz w:val="24"/>
                <w:szCs w:val="24"/>
              </w:rPr>
              <w:t>с</w:t>
            </w:r>
            <w:r w:rsidRPr="00033178">
              <w:rPr>
                <w:spacing w:val="-67"/>
                <w:sz w:val="24"/>
                <w:szCs w:val="24"/>
              </w:rPr>
              <w:t xml:space="preserve"> </w:t>
            </w:r>
            <w:r w:rsidRPr="00033178">
              <w:rPr>
                <w:sz w:val="24"/>
                <w:szCs w:val="24"/>
              </w:rPr>
              <w:t>природными</w:t>
            </w:r>
            <w:r w:rsidRPr="00033178">
              <w:rPr>
                <w:sz w:val="24"/>
                <w:szCs w:val="24"/>
              </w:rPr>
              <w:tab/>
              <w:t>объектами,</w:t>
            </w:r>
            <w:r w:rsidRPr="00033178">
              <w:rPr>
                <w:sz w:val="24"/>
                <w:szCs w:val="24"/>
              </w:rPr>
              <w:tab/>
              <w:t>игры</w:t>
            </w:r>
            <w:r w:rsidRPr="00033178">
              <w:rPr>
                <w:sz w:val="24"/>
                <w:szCs w:val="24"/>
              </w:rPr>
              <w:tab/>
              <w:t>с</w:t>
            </w:r>
            <w:r w:rsidRPr="00033178">
              <w:rPr>
                <w:sz w:val="24"/>
                <w:szCs w:val="24"/>
              </w:rPr>
              <w:tab/>
              <w:t>игрушками,</w:t>
            </w:r>
            <w:r w:rsidRPr="00033178">
              <w:rPr>
                <w:sz w:val="24"/>
                <w:szCs w:val="24"/>
              </w:rPr>
              <w:tab/>
            </w:r>
            <w:r w:rsidRPr="00033178">
              <w:rPr>
                <w:sz w:val="24"/>
                <w:szCs w:val="24"/>
              </w:rPr>
              <w:tab/>
              <w:t>игры</w:t>
            </w:r>
            <w:r w:rsidRPr="00033178">
              <w:rPr>
                <w:sz w:val="24"/>
                <w:szCs w:val="24"/>
              </w:rPr>
              <w:tab/>
              <w:t>с</w:t>
            </w:r>
            <w:r w:rsidRPr="00033178">
              <w:rPr>
                <w:spacing w:val="-67"/>
                <w:sz w:val="24"/>
                <w:szCs w:val="24"/>
              </w:rPr>
              <w:t xml:space="preserve"> </w:t>
            </w:r>
            <w:r w:rsidRPr="00033178">
              <w:rPr>
                <w:sz w:val="24"/>
                <w:szCs w:val="24"/>
              </w:rPr>
              <w:t>природными объектами, игры с игрушками, подвижные,</w:t>
            </w:r>
            <w:r w:rsidRPr="00033178">
              <w:rPr>
                <w:spacing w:val="1"/>
                <w:sz w:val="24"/>
                <w:szCs w:val="24"/>
              </w:rPr>
              <w:t xml:space="preserve"> </w:t>
            </w:r>
            <w:r w:rsidRPr="00033178">
              <w:rPr>
                <w:sz w:val="24"/>
                <w:szCs w:val="24"/>
              </w:rPr>
              <w:t>музыкально-дидактические,</w:t>
            </w:r>
            <w:r w:rsidRPr="00033178">
              <w:rPr>
                <w:sz w:val="24"/>
                <w:szCs w:val="24"/>
              </w:rPr>
              <w:tab/>
            </w:r>
            <w:r w:rsidRPr="00033178">
              <w:rPr>
                <w:sz w:val="24"/>
                <w:szCs w:val="24"/>
              </w:rPr>
              <w:tab/>
              <w:t>игры-забавы,</w:t>
            </w:r>
            <w:r w:rsidRPr="00033178">
              <w:rPr>
                <w:sz w:val="24"/>
                <w:szCs w:val="24"/>
              </w:rPr>
              <w:tab/>
            </w:r>
            <w:r w:rsidRPr="00033178">
              <w:rPr>
                <w:spacing w:val="-1"/>
                <w:sz w:val="24"/>
                <w:szCs w:val="24"/>
              </w:rPr>
              <w:t>развлечения,</w:t>
            </w:r>
            <w:r w:rsidRPr="00033178">
              <w:rPr>
                <w:spacing w:val="-67"/>
                <w:sz w:val="24"/>
                <w:szCs w:val="24"/>
              </w:rPr>
              <w:t xml:space="preserve"> </w:t>
            </w:r>
            <w:r w:rsidRPr="00033178">
              <w:rPr>
                <w:sz w:val="24"/>
                <w:szCs w:val="24"/>
              </w:rPr>
              <w:t>сенсомоторные, адаптивные, досуговые,</w:t>
            </w:r>
            <w:r w:rsidRPr="00033178">
              <w:rPr>
                <w:spacing w:val="4"/>
                <w:sz w:val="24"/>
                <w:szCs w:val="24"/>
              </w:rPr>
              <w:t xml:space="preserve"> </w:t>
            </w:r>
            <w:r w:rsidRPr="00033178">
              <w:rPr>
                <w:sz w:val="24"/>
                <w:szCs w:val="24"/>
              </w:rPr>
              <w:t>игры-забавы</w:t>
            </w:r>
            <w:r w:rsidRPr="00033178">
              <w:rPr>
                <w:spacing w:val="1"/>
                <w:sz w:val="24"/>
                <w:szCs w:val="24"/>
              </w:rPr>
              <w:t xml:space="preserve"> </w:t>
            </w:r>
            <w:r w:rsidRPr="00033178">
              <w:rPr>
                <w:i/>
                <w:sz w:val="24"/>
                <w:szCs w:val="24"/>
                <w:u w:val="single"/>
              </w:rPr>
              <w:t>Способы</w:t>
            </w:r>
            <w:r w:rsidRPr="00033178">
              <w:rPr>
                <w:i/>
                <w:spacing w:val="1"/>
                <w:sz w:val="24"/>
                <w:szCs w:val="24"/>
                <w:u w:val="single"/>
              </w:rPr>
              <w:t xml:space="preserve"> </w:t>
            </w:r>
            <w:r w:rsidRPr="00033178">
              <w:rPr>
                <w:i/>
                <w:sz w:val="24"/>
                <w:szCs w:val="24"/>
                <w:u w:val="single"/>
              </w:rPr>
              <w:t>организации</w:t>
            </w:r>
            <w:r w:rsidRPr="00033178">
              <w:rPr>
                <w:i/>
                <w:spacing w:val="1"/>
                <w:sz w:val="24"/>
                <w:szCs w:val="24"/>
                <w:u w:val="single"/>
              </w:rPr>
              <w:t xml:space="preserve"> </w:t>
            </w:r>
            <w:r w:rsidRPr="00033178">
              <w:rPr>
                <w:i/>
                <w:sz w:val="24"/>
                <w:szCs w:val="24"/>
                <w:u w:val="single"/>
              </w:rPr>
              <w:t>игр</w:t>
            </w:r>
          </w:p>
          <w:p w:rsidR="00756969" w:rsidRPr="00033178" w:rsidRDefault="00756969" w:rsidP="00F22D46">
            <w:pPr>
              <w:pStyle w:val="TableParagraph"/>
              <w:spacing w:line="242" w:lineRule="auto"/>
              <w:ind w:right="1476"/>
              <w:rPr>
                <w:i/>
                <w:sz w:val="24"/>
                <w:szCs w:val="24"/>
              </w:rPr>
            </w:pPr>
            <w:r w:rsidRPr="00033178">
              <w:rPr>
                <w:sz w:val="24"/>
                <w:szCs w:val="24"/>
              </w:rPr>
              <w:t>игры,</w:t>
            </w:r>
            <w:r w:rsidRPr="00033178">
              <w:rPr>
                <w:spacing w:val="-3"/>
                <w:sz w:val="24"/>
                <w:szCs w:val="24"/>
              </w:rPr>
              <w:t xml:space="preserve"> </w:t>
            </w:r>
            <w:r w:rsidRPr="00033178">
              <w:rPr>
                <w:sz w:val="24"/>
                <w:szCs w:val="24"/>
              </w:rPr>
              <w:t>возникающие</w:t>
            </w:r>
            <w:r w:rsidRPr="00033178">
              <w:rPr>
                <w:spacing w:val="-5"/>
                <w:sz w:val="24"/>
                <w:szCs w:val="24"/>
              </w:rPr>
              <w:t xml:space="preserve"> </w:t>
            </w:r>
            <w:r w:rsidRPr="00033178">
              <w:rPr>
                <w:sz w:val="24"/>
                <w:szCs w:val="24"/>
              </w:rPr>
              <w:t>по</w:t>
            </w:r>
            <w:r w:rsidRPr="00033178">
              <w:rPr>
                <w:spacing w:val="-6"/>
                <w:sz w:val="24"/>
                <w:szCs w:val="24"/>
              </w:rPr>
              <w:t xml:space="preserve"> </w:t>
            </w:r>
            <w:r w:rsidRPr="00033178">
              <w:rPr>
                <w:sz w:val="24"/>
                <w:szCs w:val="24"/>
              </w:rPr>
              <w:t>инициативе</w:t>
            </w:r>
            <w:r w:rsidRPr="00033178">
              <w:rPr>
                <w:spacing w:val="-5"/>
                <w:sz w:val="24"/>
                <w:szCs w:val="24"/>
              </w:rPr>
              <w:t xml:space="preserve"> </w:t>
            </w:r>
            <w:r w:rsidRPr="00033178">
              <w:rPr>
                <w:sz w:val="24"/>
                <w:szCs w:val="24"/>
              </w:rPr>
              <w:t>взрослого,</w:t>
            </w:r>
            <w:r w:rsidRPr="00033178">
              <w:rPr>
                <w:spacing w:val="-67"/>
                <w:sz w:val="24"/>
                <w:szCs w:val="24"/>
              </w:rPr>
              <w:t xml:space="preserve"> </w:t>
            </w:r>
            <w:r w:rsidRPr="00033178">
              <w:rPr>
                <w:sz w:val="24"/>
                <w:szCs w:val="24"/>
              </w:rPr>
              <w:t>игры, возникающие по инициативе детей</w:t>
            </w:r>
            <w:r w:rsidRPr="00033178">
              <w:rPr>
                <w:spacing w:val="1"/>
                <w:sz w:val="24"/>
                <w:szCs w:val="24"/>
              </w:rPr>
              <w:t xml:space="preserve"> </w:t>
            </w:r>
            <w:r w:rsidRPr="00033178">
              <w:rPr>
                <w:i/>
                <w:sz w:val="24"/>
                <w:szCs w:val="24"/>
                <w:u w:val="single"/>
              </w:rPr>
              <w:t>Комплексные</w:t>
            </w:r>
            <w:r w:rsidRPr="00033178">
              <w:rPr>
                <w:i/>
                <w:spacing w:val="-1"/>
                <w:sz w:val="24"/>
                <w:szCs w:val="24"/>
                <w:u w:val="single"/>
              </w:rPr>
              <w:t xml:space="preserve"> </w:t>
            </w:r>
            <w:r w:rsidRPr="00033178">
              <w:rPr>
                <w:i/>
                <w:sz w:val="24"/>
                <w:szCs w:val="24"/>
                <w:u w:val="single"/>
              </w:rPr>
              <w:t>методы</w:t>
            </w:r>
            <w:r w:rsidRPr="00033178">
              <w:rPr>
                <w:i/>
                <w:spacing w:val="-2"/>
                <w:sz w:val="24"/>
                <w:szCs w:val="24"/>
                <w:u w:val="single"/>
              </w:rPr>
              <w:t xml:space="preserve"> </w:t>
            </w:r>
            <w:r w:rsidRPr="00033178">
              <w:rPr>
                <w:i/>
                <w:sz w:val="24"/>
                <w:szCs w:val="24"/>
                <w:u w:val="single"/>
              </w:rPr>
              <w:t>руководства</w:t>
            </w:r>
            <w:r w:rsidRPr="00033178">
              <w:rPr>
                <w:i/>
                <w:spacing w:val="-1"/>
                <w:sz w:val="24"/>
                <w:szCs w:val="24"/>
                <w:u w:val="single"/>
              </w:rPr>
              <w:t xml:space="preserve"> </w:t>
            </w:r>
            <w:r w:rsidRPr="00033178">
              <w:rPr>
                <w:i/>
                <w:sz w:val="24"/>
                <w:szCs w:val="24"/>
                <w:u w:val="single"/>
              </w:rPr>
              <w:t>игрой</w:t>
            </w:r>
          </w:p>
          <w:p w:rsidR="00756969" w:rsidRPr="00033178" w:rsidRDefault="00756969" w:rsidP="00377AAB">
            <w:pPr>
              <w:pStyle w:val="TableParagraph"/>
              <w:numPr>
                <w:ilvl w:val="0"/>
                <w:numId w:val="37"/>
              </w:numPr>
              <w:tabs>
                <w:tab w:val="left" w:pos="269"/>
              </w:tabs>
              <w:spacing w:line="316" w:lineRule="exact"/>
              <w:ind w:left="268"/>
              <w:rPr>
                <w:sz w:val="24"/>
                <w:szCs w:val="24"/>
              </w:rPr>
            </w:pPr>
            <w:r w:rsidRPr="00033178">
              <w:rPr>
                <w:sz w:val="24"/>
                <w:szCs w:val="24"/>
              </w:rPr>
              <w:t>активизация</w:t>
            </w:r>
            <w:r w:rsidRPr="00033178">
              <w:rPr>
                <w:spacing w:val="-5"/>
                <w:sz w:val="24"/>
                <w:szCs w:val="24"/>
              </w:rPr>
              <w:t xml:space="preserve"> </w:t>
            </w:r>
            <w:r w:rsidRPr="00033178">
              <w:rPr>
                <w:sz w:val="24"/>
                <w:szCs w:val="24"/>
              </w:rPr>
              <w:t>проблемного</w:t>
            </w:r>
            <w:r w:rsidRPr="00033178">
              <w:rPr>
                <w:spacing w:val="-6"/>
                <w:sz w:val="24"/>
                <w:szCs w:val="24"/>
              </w:rPr>
              <w:t xml:space="preserve"> </w:t>
            </w:r>
            <w:r w:rsidRPr="00033178">
              <w:rPr>
                <w:sz w:val="24"/>
                <w:szCs w:val="24"/>
              </w:rPr>
              <w:t>общения</w:t>
            </w:r>
            <w:r w:rsidRPr="00033178">
              <w:rPr>
                <w:spacing w:val="-5"/>
                <w:sz w:val="24"/>
                <w:szCs w:val="24"/>
              </w:rPr>
              <w:t xml:space="preserve"> </w:t>
            </w:r>
            <w:r w:rsidRPr="00033178">
              <w:rPr>
                <w:sz w:val="24"/>
                <w:szCs w:val="24"/>
              </w:rPr>
              <w:t>взрослого</w:t>
            </w:r>
            <w:r w:rsidRPr="00033178">
              <w:rPr>
                <w:spacing w:val="-6"/>
                <w:sz w:val="24"/>
                <w:szCs w:val="24"/>
              </w:rPr>
              <w:t xml:space="preserve"> </w:t>
            </w:r>
            <w:r w:rsidRPr="00033178">
              <w:rPr>
                <w:sz w:val="24"/>
                <w:szCs w:val="24"/>
              </w:rPr>
              <w:t>с</w:t>
            </w:r>
            <w:r w:rsidRPr="00033178">
              <w:rPr>
                <w:spacing w:val="-5"/>
                <w:sz w:val="24"/>
                <w:szCs w:val="24"/>
              </w:rPr>
              <w:t xml:space="preserve"> </w:t>
            </w:r>
            <w:r w:rsidRPr="00033178">
              <w:rPr>
                <w:sz w:val="24"/>
                <w:szCs w:val="24"/>
              </w:rPr>
              <w:t>детьми,</w:t>
            </w:r>
          </w:p>
          <w:p w:rsidR="00756969" w:rsidRPr="00033178" w:rsidRDefault="00756969" w:rsidP="00377AAB">
            <w:pPr>
              <w:pStyle w:val="TableParagraph"/>
              <w:numPr>
                <w:ilvl w:val="0"/>
                <w:numId w:val="37"/>
              </w:numPr>
              <w:tabs>
                <w:tab w:val="left" w:pos="269"/>
              </w:tabs>
              <w:spacing w:line="322" w:lineRule="exact"/>
              <w:ind w:left="268"/>
              <w:rPr>
                <w:sz w:val="24"/>
                <w:szCs w:val="24"/>
              </w:rPr>
            </w:pPr>
            <w:r w:rsidRPr="00033178">
              <w:rPr>
                <w:sz w:val="24"/>
                <w:szCs w:val="24"/>
              </w:rPr>
              <w:t>развивающая</w:t>
            </w:r>
            <w:r w:rsidRPr="00033178">
              <w:rPr>
                <w:spacing w:val="-4"/>
                <w:sz w:val="24"/>
                <w:szCs w:val="24"/>
              </w:rPr>
              <w:t xml:space="preserve"> </w:t>
            </w:r>
            <w:r w:rsidRPr="00033178">
              <w:rPr>
                <w:sz w:val="24"/>
                <w:szCs w:val="24"/>
              </w:rPr>
              <w:t>предметно-</w:t>
            </w:r>
            <w:r w:rsidRPr="00033178">
              <w:rPr>
                <w:spacing w:val="-6"/>
                <w:sz w:val="24"/>
                <w:szCs w:val="24"/>
              </w:rPr>
              <w:t xml:space="preserve"> </w:t>
            </w:r>
            <w:r w:rsidRPr="00033178">
              <w:rPr>
                <w:sz w:val="24"/>
                <w:szCs w:val="24"/>
              </w:rPr>
              <w:t>игровая</w:t>
            </w:r>
            <w:r w:rsidRPr="00033178">
              <w:rPr>
                <w:spacing w:val="-4"/>
                <w:sz w:val="24"/>
                <w:szCs w:val="24"/>
              </w:rPr>
              <w:t xml:space="preserve"> </w:t>
            </w:r>
            <w:r w:rsidRPr="00033178">
              <w:rPr>
                <w:sz w:val="24"/>
                <w:szCs w:val="24"/>
              </w:rPr>
              <w:t>среда,</w:t>
            </w:r>
          </w:p>
          <w:p w:rsidR="00756969" w:rsidRPr="00033178" w:rsidRDefault="00756969" w:rsidP="00377AAB">
            <w:pPr>
              <w:pStyle w:val="TableParagraph"/>
              <w:numPr>
                <w:ilvl w:val="0"/>
                <w:numId w:val="37"/>
              </w:numPr>
              <w:tabs>
                <w:tab w:val="left" w:pos="288"/>
              </w:tabs>
              <w:ind w:right="107" w:firstLine="0"/>
              <w:rPr>
                <w:sz w:val="24"/>
                <w:szCs w:val="24"/>
              </w:rPr>
            </w:pPr>
            <w:r w:rsidRPr="00033178">
              <w:rPr>
                <w:sz w:val="24"/>
                <w:szCs w:val="24"/>
              </w:rPr>
              <w:t>передача</w:t>
            </w:r>
            <w:r w:rsidRPr="00033178">
              <w:rPr>
                <w:spacing w:val="15"/>
                <w:sz w:val="24"/>
                <w:szCs w:val="24"/>
              </w:rPr>
              <w:t xml:space="preserve"> </w:t>
            </w:r>
            <w:r w:rsidRPr="00033178">
              <w:rPr>
                <w:sz w:val="24"/>
                <w:szCs w:val="24"/>
              </w:rPr>
              <w:t>игровой</w:t>
            </w:r>
            <w:r w:rsidRPr="00033178">
              <w:rPr>
                <w:spacing w:val="19"/>
                <w:sz w:val="24"/>
                <w:szCs w:val="24"/>
              </w:rPr>
              <w:t xml:space="preserve"> </w:t>
            </w:r>
            <w:r w:rsidRPr="00033178">
              <w:rPr>
                <w:sz w:val="24"/>
                <w:szCs w:val="24"/>
              </w:rPr>
              <w:t>культуры</w:t>
            </w:r>
            <w:r w:rsidRPr="00033178">
              <w:rPr>
                <w:spacing w:val="15"/>
                <w:sz w:val="24"/>
                <w:szCs w:val="24"/>
              </w:rPr>
              <w:t xml:space="preserve"> </w:t>
            </w:r>
            <w:r w:rsidRPr="00033178">
              <w:rPr>
                <w:sz w:val="24"/>
                <w:szCs w:val="24"/>
              </w:rPr>
              <w:t>ребенку</w:t>
            </w:r>
            <w:r w:rsidRPr="00033178">
              <w:rPr>
                <w:spacing w:val="10"/>
                <w:sz w:val="24"/>
                <w:szCs w:val="24"/>
              </w:rPr>
              <w:t xml:space="preserve"> </w:t>
            </w:r>
            <w:r w:rsidRPr="00033178">
              <w:rPr>
                <w:sz w:val="24"/>
                <w:szCs w:val="24"/>
              </w:rPr>
              <w:t>(обучающие</w:t>
            </w:r>
            <w:r w:rsidRPr="00033178">
              <w:rPr>
                <w:spacing w:val="15"/>
                <w:sz w:val="24"/>
                <w:szCs w:val="24"/>
              </w:rPr>
              <w:t xml:space="preserve"> </w:t>
            </w:r>
            <w:r w:rsidRPr="00033178">
              <w:rPr>
                <w:sz w:val="24"/>
                <w:szCs w:val="24"/>
              </w:rPr>
              <w:t>игры,</w:t>
            </w:r>
            <w:r w:rsidRPr="00033178">
              <w:rPr>
                <w:spacing w:val="-67"/>
                <w:sz w:val="24"/>
                <w:szCs w:val="24"/>
              </w:rPr>
              <w:t xml:space="preserve"> </w:t>
            </w:r>
            <w:r w:rsidRPr="00033178">
              <w:rPr>
                <w:sz w:val="24"/>
                <w:szCs w:val="24"/>
              </w:rPr>
              <w:t>досуговые</w:t>
            </w:r>
            <w:r w:rsidRPr="00033178">
              <w:rPr>
                <w:spacing w:val="1"/>
                <w:sz w:val="24"/>
                <w:szCs w:val="24"/>
              </w:rPr>
              <w:t xml:space="preserve"> </w:t>
            </w:r>
            <w:r w:rsidRPr="00033178">
              <w:rPr>
                <w:sz w:val="24"/>
                <w:szCs w:val="24"/>
              </w:rPr>
              <w:t>игры,</w:t>
            </w:r>
            <w:r w:rsidRPr="00033178">
              <w:rPr>
                <w:spacing w:val="3"/>
                <w:sz w:val="24"/>
                <w:szCs w:val="24"/>
              </w:rPr>
              <w:t xml:space="preserve"> </w:t>
            </w:r>
            <w:r w:rsidRPr="00033178">
              <w:rPr>
                <w:sz w:val="24"/>
                <w:szCs w:val="24"/>
              </w:rPr>
              <w:t>народные</w:t>
            </w:r>
            <w:r w:rsidRPr="00033178">
              <w:rPr>
                <w:spacing w:val="1"/>
                <w:sz w:val="24"/>
                <w:szCs w:val="24"/>
              </w:rPr>
              <w:t xml:space="preserve"> </w:t>
            </w:r>
            <w:r w:rsidRPr="00033178">
              <w:rPr>
                <w:sz w:val="24"/>
                <w:szCs w:val="24"/>
              </w:rPr>
              <w:t>игры),</w:t>
            </w:r>
          </w:p>
          <w:p w:rsidR="00756969" w:rsidRPr="00033178" w:rsidRDefault="00756969" w:rsidP="00377AAB">
            <w:pPr>
              <w:pStyle w:val="TableParagraph"/>
              <w:numPr>
                <w:ilvl w:val="0"/>
                <w:numId w:val="37"/>
              </w:numPr>
              <w:tabs>
                <w:tab w:val="left" w:pos="269"/>
              </w:tabs>
              <w:spacing w:line="321" w:lineRule="exact"/>
              <w:ind w:left="268"/>
              <w:rPr>
                <w:sz w:val="24"/>
                <w:szCs w:val="24"/>
              </w:rPr>
            </w:pPr>
            <w:r w:rsidRPr="00033178">
              <w:rPr>
                <w:sz w:val="24"/>
                <w:szCs w:val="24"/>
              </w:rPr>
              <w:t>обогащение</w:t>
            </w:r>
            <w:r w:rsidRPr="00033178">
              <w:rPr>
                <w:spacing w:val="-5"/>
                <w:sz w:val="24"/>
                <w:szCs w:val="24"/>
              </w:rPr>
              <w:t xml:space="preserve"> </w:t>
            </w:r>
            <w:r w:rsidRPr="00033178">
              <w:rPr>
                <w:sz w:val="24"/>
                <w:szCs w:val="24"/>
              </w:rPr>
              <w:t>детей</w:t>
            </w:r>
            <w:r w:rsidRPr="00033178">
              <w:rPr>
                <w:spacing w:val="-6"/>
                <w:sz w:val="24"/>
                <w:szCs w:val="24"/>
              </w:rPr>
              <w:t xml:space="preserve"> </w:t>
            </w:r>
            <w:r w:rsidRPr="00033178">
              <w:rPr>
                <w:sz w:val="24"/>
                <w:szCs w:val="24"/>
              </w:rPr>
              <w:t>знаниями</w:t>
            </w:r>
            <w:r w:rsidRPr="00033178">
              <w:rPr>
                <w:spacing w:val="-6"/>
                <w:sz w:val="24"/>
                <w:szCs w:val="24"/>
              </w:rPr>
              <w:t xml:space="preserve"> </w:t>
            </w:r>
            <w:r w:rsidRPr="00033178">
              <w:rPr>
                <w:sz w:val="24"/>
                <w:szCs w:val="24"/>
              </w:rPr>
              <w:t>и</w:t>
            </w:r>
            <w:r w:rsidRPr="00033178">
              <w:rPr>
                <w:spacing w:val="-6"/>
                <w:sz w:val="24"/>
                <w:szCs w:val="24"/>
              </w:rPr>
              <w:t xml:space="preserve"> </w:t>
            </w:r>
            <w:r w:rsidRPr="00033178">
              <w:rPr>
                <w:sz w:val="24"/>
                <w:szCs w:val="24"/>
              </w:rPr>
              <w:t>опытом</w:t>
            </w:r>
            <w:r w:rsidRPr="00033178">
              <w:rPr>
                <w:spacing w:val="-5"/>
                <w:sz w:val="24"/>
                <w:szCs w:val="24"/>
              </w:rPr>
              <w:t xml:space="preserve"> </w:t>
            </w:r>
            <w:r w:rsidRPr="00033178">
              <w:rPr>
                <w:sz w:val="24"/>
                <w:szCs w:val="24"/>
              </w:rPr>
              <w:t>деятельности,</w:t>
            </w:r>
          </w:p>
          <w:p w:rsidR="00756969" w:rsidRPr="00033178" w:rsidRDefault="00756969" w:rsidP="00377AAB">
            <w:pPr>
              <w:pStyle w:val="TableParagraph"/>
              <w:numPr>
                <w:ilvl w:val="0"/>
                <w:numId w:val="37"/>
              </w:numPr>
              <w:tabs>
                <w:tab w:val="left" w:pos="269"/>
              </w:tabs>
              <w:spacing w:line="322" w:lineRule="exact"/>
              <w:ind w:left="268"/>
              <w:rPr>
                <w:sz w:val="24"/>
                <w:szCs w:val="24"/>
              </w:rPr>
            </w:pPr>
            <w:r w:rsidRPr="00033178">
              <w:rPr>
                <w:sz w:val="24"/>
                <w:szCs w:val="24"/>
              </w:rPr>
              <w:t>педагогическая</w:t>
            </w:r>
            <w:r w:rsidRPr="00033178">
              <w:rPr>
                <w:spacing w:val="-6"/>
                <w:sz w:val="24"/>
                <w:szCs w:val="24"/>
              </w:rPr>
              <w:t xml:space="preserve"> </w:t>
            </w:r>
            <w:r w:rsidRPr="00033178">
              <w:rPr>
                <w:sz w:val="24"/>
                <w:szCs w:val="24"/>
              </w:rPr>
              <w:t>поддержка</w:t>
            </w:r>
            <w:r w:rsidRPr="00033178">
              <w:rPr>
                <w:spacing w:val="-6"/>
                <w:sz w:val="24"/>
                <w:szCs w:val="24"/>
              </w:rPr>
              <w:t xml:space="preserve"> </w:t>
            </w:r>
            <w:r w:rsidRPr="00033178">
              <w:rPr>
                <w:sz w:val="24"/>
                <w:szCs w:val="24"/>
              </w:rPr>
              <w:t>самодеятельных</w:t>
            </w:r>
            <w:r w:rsidRPr="00033178">
              <w:rPr>
                <w:spacing w:val="-11"/>
                <w:sz w:val="24"/>
                <w:szCs w:val="24"/>
              </w:rPr>
              <w:t xml:space="preserve"> </w:t>
            </w:r>
            <w:r w:rsidRPr="00033178">
              <w:rPr>
                <w:sz w:val="24"/>
                <w:szCs w:val="24"/>
              </w:rPr>
              <w:t>игр,</w:t>
            </w:r>
          </w:p>
          <w:p w:rsidR="00756969" w:rsidRPr="00033178" w:rsidRDefault="00756969" w:rsidP="00377AAB">
            <w:pPr>
              <w:pStyle w:val="TableParagraph"/>
              <w:numPr>
                <w:ilvl w:val="0"/>
                <w:numId w:val="37"/>
              </w:numPr>
              <w:tabs>
                <w:tab w:val="left" w:pos="269"/>
              </w:tabs>
              <w:spacing w:line="322" w:lineRule="exact"/>
              <w:ind w:left="268"/>
              <w:rPr>
                <w:sz w:val="24"/>
                <w:szCs w:val="24"/>
              </w:rPr>
            </w:pPr>
            <w:r w:rsidRPr="00033178">
              <w:rPr>
                <w:sz w:val="24"/>
                <w:szCs w:val="24"/>
              </w:rPr>
              <w:t>обеспечение</w:t>
            </w:r>
            <w:r w:rsidRPr="00033178">
              <w:rPr>
                <w:spacing w:val="-7"/>
                <w:sz w:val="24"/>
                <w:szCs w:val="24"/>
              </w:rPr>
              <w:t xml:space="preserve"> </w:t>
            </w:r>
            <w:r w:rsidRPr="00033178">
              <w:rPr>
                <w:sz w:val="24"/>
                <w:szCs w:val="24"/>
              </w:rPr>
              <w:t>педагогических</w:t>
            </w:r>
            <w:r w:rsidRPr="00033178">
              <w:rPr>
                <w:spacing w:val="-11"/>
                <w:sz w:val="24"/>
                <w:szCs w:val="24"/>
              </w:rPr>
              <w:t xml:space="preserve"> </w:t>
            </w:r>
            <w:r w:rsidRPr="00033178">
              <w:rPr>
                <w:sz w:val="24"/>
                <w:szCs w:val="24"/>
              </w:rPr>
              <w:t>условий</w:t>
            </w:r>
            <w:r w:rsidRPr="00033178">
              <w:rPr>
                <w:spacing w:val="-7"/>
                <w:sz w:val="24"/>
                <w:szCs w:val="24"/>
              </w:rPr>
              <w:t xml:space="preserve"> </w:t>
            </w:r>
            <w:r w:rsidRPr="00033178">
              <w:rPr>
                <w:sz w:val="24"/>
                <w:szCs w:val="24"/>
              </w:rPr>
              <w:t>развития</w:t>
            </w:r>
            <w:r w:rsidRPr="00033178">
              <w:rPr>
                <w:spacing w:val="-6"/>
                <w:sz w:val="24"/>
                <w:szCs w:val="24"/>
              </w:rPr>
              <w:t xml:space="preserve"> </w:t>
            </w:r>
            <w:r w:rsidRPr="00033178">
              <w:rPr>
                <w:sz w:val="24"/>
                <w:szCs w:val="24"/>
              </w:rPr>
              <w:t>игры</w:t>
            </w:r>
          </w:p>
          <w:p w:rsidR="00756969" w:rsidRPr="00033178" w:rsidRDefault="00756969" w:rsidP="00F22D46">
            <w:pPr>
              <w:pStyle w:val="TableParagraph"/>
              <w:spacing w:line="322" w:lineRule="exact"/>
              <w:rPr>
                <w:i/>
                <w:sz w:val="24"/>
                <w:szCs w:val="24"/>
              </w:rPr>
            </w:pPr>
            <w:r w:rsidRPr="00033178">
              <w:rPr>
                <w:i/>
                <w:sz w:val="24"/>
                <w:szCs w:val="24"/>
                <w:u w:val="single"/>
              </w:rPr>
              <w:t>Методы:</w:t>
            </w:r>
          </w:p>
          <w:p w:rsidR="00756969" w:rsidRPr="00033178" w:rsidRDefault="00756969" w:rsidP="00F22D46">
            <w:pPr>
              <w:pStyle w:val="TableParagraph"/>
              <w:tabs>
                <w:tab w:val="left" w:pos="2358"/>
                <w:tab w:val="left" w:pos="2861"/>
                <w:tab w:val="left" w:pos="4013"/>
                <w:tab w:val="left" w:pos="5651"/>
              </w:tabs>
              <w:ind w:right="95"/>
              <w:rPr>
                <w:sz w:val="24"/>
                <w:szCs w:val="24"/>
              </w:rPr>
            </w:pPr>
            <w:r w:rsidRPr="00033178">
              <w:rPr>
                <w:sz w:val="24"/>
                <w:szCs w:val="24"/>
              </w:rPr>
              <w:t>рассматривание</w:t>
            </w:r>
            <w:r w:rsidRPr="00033178">
              <w:rPr>
                <w:sz w:val="24"/>
                <w:szCs w:val="24"/>
              </w:rPr>
              <w:tab/>
              <w:t>и</w:t>
            </w:r>
            <w:r w:rsidRPr="00033178">
              <w:rPr>
                <w:sz w:val="24"/>
                <w:szCs w:val="24"/>
              </w:rPr>
              <w:tab/>
              <w:t>анализ</w:t>
            </w:r>
            <w:r w:rsidRPr="00033178">
              <w:rPr>
                <w:sz w:val="24"/>
                <w:szCs w:val="24"/>
              </w:rPr>
              <w:tab/>
              <w:t>различных</w:t>
            </w:r>
            <w:r w:rsidRPr="00033178">
              <w:rPr>
                <w:sz w:val="24"/>
                <w:szCs w:val="24"/>
              </w:rPr>
              <w:tab/>
              <w:t>жизненных</w:t>
            </w:r>
            <w:r w:rsidRPr="00033178">
              <w:rPr>
                <w:spacing w:val="-67"/>
                <w:sz w:val="24"/>
                <w:szCs w:val="24"/>
              </w:rPr>
              <w:t xml:space="preserve"> </w:t>
            </w:r>
            <w:r w:rsidRPr="00033178">
              <w:rPr>
                <w:sz w:val="24"/>
                <w:szCs w:val="24"/>
              </w:rPr>
              <w:t>ситуаций;</w:t>
            </w:r>
          </w:p>
          <w:p w:rsidR="00756969" w:rsidRPr="00033178" w:rsidRDefault="00756969" w:rsidP="00F22D46">
            <w:pPr>
              <w:pStyle w:val="TableParagraph"/>
              <w:spacing w:line="321" w:lineRule="exact"/>
              <w:rPr>
                <w:sz w:val="24"/>
                <w:szCs w:val="24"/>
              </w:rPr>
            </w:pPr>
            <w:r w:rsidRPr="00033178">
              <w:rPr>
                <w:sz w:val="24"/>
                <w:szCs w:val="24"/>
              </w:rPr>
              <w:t>проигрывание</w:t>
            </w:r>
            <w:r w:rsidRPr="00033178">
              <w:rPr>
                <w:spacing w:val="-9"/>
                <w:sz w:val="24"/>
                <w:szCs w:val="24"/>
              </w:rPr>
              <w:t xml:space="preserve"> </w:t>
            </w:r>
            <w:r w:rsidRPr="00033178">
              <w:rPr>
                <w:sz w:val="24"/>
                <w:szCs w:val="24"/>
              </w:rPr>
              <w:t>ситуаций;</w:t>
            </w:r>
          </w:p>
          <w:p w:rsidR="00756969" w:rsidRPr="00033178" w:rsidRDefault="00756969" w:rsidP="00F22D46">
            <w:pPr>
              <w:pStyle w:val="TableParagraph"/>
              <w:spacing w:line="242" w:lineRule="auto"/>
              <w:rPr>
                <w:sz w:val="24"/>
                <w:szCs w:val="24"/>
              </w:rPr>
            </w:pPr>
            <w:r w:rsidRPr="00033178">
              <w:rPr>
                <w:sz w:val="24"/>
                <w:szCs w:val="24"/>
              </w:rPr>
              <w:t>использование</w:t>
            </w:r>
            <w:r w:rsidRPr="00033178">
              <w:rPr>
                <w:spacing w:val="69"/>
                <w:sz w:val="24"/>
                <w:szCs w:val="24"/>
              </w:rPr>
              <w:t xml:space="preserve"> </w:t>
            </w:r>
            <w:r w:rsidRPr="00033178">
              <w:rPr>
                <w:sz w:val="24"/>
                <w:szCs w:val="24"/>
              </w:rPr>
              <w:t>текущих  возможностей</w:t>
            </w:r>
            <w:r w:rsidRPr="00033178">
              <w:rPr>
                <w:spacing w:val="5"/>
                <w:sz w:val="24"/>
                <w:szCs w:val="24"/>
              </w:rPr>
              <w:t xml:space="preserve"> </w:t>
            </w:r>
            <w:r w:rsidRPr="00033178">
              <w:rPr>
                <w:sz w:val="24"/>
                <w:szCs w:val="24"/>
              </w:rPr>
              <w:t>в</w:t>
            </w:r>
            <w:r w:rsidRPr="00033178">
              <w:rPr>
                <w:spacing w:val="68"/>
                <w:sz w:val="24"/>
                <w:szCs w:val="24"/>
              </w:rPr>
              <w:t xml:space="preserve"> </w:t>
            </w:r>
            <w:r w:rsidRPr="00033178">
              <w:rPr>
                <w:sz w:val="24"/>
                <w:szCs w:val="24"/>
              </w:rPr>
              <w:t>процессе</w:t>
            </w:r>
            <w:r w:rsidRPr="00033178">
              <w:rPr>
                <w:spacing w:val="1"/>
                <w:sz w:val="24"/>
                <w:szCs w:val="24"/>
              </w:rPr>
              <w:t xml:space="preserve"> </w:t>
            </w:r>
            <w:r w:rsidRPr="00033178">
              <w:rPr>
                <w:sz w:val="24"/>
                <w:szCs w:val="24"/>
              </w:rPr>
              <w:t>игр,</w:t>
            </w:r>
            <w:r w:rsidRPr="00033178">
              <w:rPr>
                <w:spacing w:val="-67"/>
                <w:sz w:val="24"/>
                <w:szCs w:val="24"/>
              </w:rPr>
              <w:t xml:space="preserve"> </w:t>
            </w:r>
            <w:r w:rsidRPr="00033178">
              <w:rPr>
                <w:sz w:val="24"/>
                <w:szCs w:val="24"/>
              </w:rPr>
              <w:t>прогулок,</w:t>
            </w:r>
            <w:r w:rsidRPr="00033178">
              <w:rPr>
                <w:spacing w:val="2"/>
                <w:sz w:val="24"/>
                <w:szCs w:val="24"/>
              </w:rPr>
              <w:t xml:space="preserve"> </w:t>
            </w:r>
            <w:r w:rsidRPr="00033178">
              <w:rPr>
                <w:sz w:val="24"/>
                <w:szCs w:val="24"/>
              </w:rPr>
              <w:t>и других</w:t>
            </w:r>
            <w:r w:rsidRPr="00033178">
              <w:rPr>
                <w:spacing w:val="-3"/>
                <w:sz w:val="24"/>
                <w:szCs w:val="24"/>
              </w:rPr>
              <w:t xml:space="preserve"> </w:t>
            </w:r>
            <w:r w:rsidRPr="00033178">
              <w:rPr>
                <w:sz w:val="24"/>
                <w:szCs w:val="24"/>
              </w:rPr>
              <w:t>режимных</w:t>
            </w:r>
            <w:r w:rsidRPr="00033178">
              <w:rPr>
                <w:spacing w:val="-4"/>
                <w:sz w:val="24"/>
                <w:szCs w:val="24"/>
              </w:rPr>
              <w:t xml:space="preserve"> </w:t>
            </w:r>
            <w:r w:rsidRPr="00033178">
              <w:rPr>
                <w:sz w:val="24"/>
                <w:szCs w:val="24"/>
              </w:rPr>
              <w:t>моментов;</w:t>
            </w:r>
          </w:p>
          <w:p w:rsidR="00756969" w:rsidRPr="00033178" w:rsidRDefault="00756969" w:rsidP="00F22D46">
            <w:pPr>
              <w:pStyle w:val="TableParagraph"/>
              <w:rPr>
                <w:sz w:val="24"/>
                <w:szCs w:val="24"/>
              </w:rPr>
            </w:pPr>
            <w:r w:rsidRPr="00033178">
              <w:rPr>
                <w:sz w:val="24"/>
                <w:szCs w:val="24"/>
              </w:rPr>
              <w:t>напоминания</w:t>
            </w:r>
            <w:r w:rsidRPr="00033178">
              <w:rPr>
                <w:spacing w:val="-7"/>
                <w:sz w:val="24"/>
                <w:szCs w:val="24"/>
              </w:rPr>
              <w:t xml:space="preserve"> </w:t>
            </w:r>
            <w:r w:rsidRPr="00033178">
              <w:rPr>
                <w:sz w:val="24"/>
                <w:szCs w:val="24"/>
              </w:rPr>
              <w:t>о</w:t>
            </w:r>
            <w:r w:rsidRPr="00033178">
              <w:rPr>
                <w:spacing w:val="-8"/>
                <w:sz w:val="24"/>
                <w:szCs w:val="24"/>
              </w:rPr>
              <w:t xml:space="preserve"> </w:t>
            </w:r>
            <w:r w:rsidRPr="00033178">
              <w:rPr>
                <w:sz w:val="24"/>
                <w:szCs w:val="24"/>
              </w:rPr>
              <w:t>правилах</w:t>
            </w:r>
            <w:r w:rsidRPr="00033178">
              <w:rPr>
                <w:spacing w:val="-11"/>
                <w:sz w:val="24"/>
                <w:szCs w:val="24"/>
              </w:rPr>
              <w:t xml:space="preserve"> </w:t>
            </w:r>
            <w:r w:rsidRPr="00033178">
              <w:rPr>
                <w:sz w:val="24"/>
                <w:szCs w:val="24"/>
              </w:rPr>
              <w:t>безопасного</w:t>
            </w:r>
            <w:r w:rsidRPr="00033178">
              <w:rPr>
                <w:spacing w:val="-8"/>
                <w:sz w:val="24"/>
                <w:szCs w:val="24"/>
              </w:rPr>
              <w:t xml:space="preserve"> </w:t>
            </w:r>
            <w:r w:rsidRPr="00033178">
              <w:rPr>
                <w:sz w:val="24"/>
                <w:szCs w:val="24"/>
              </w:rPr>
              <w:t>поведения;</w:t>
            </w:r>
            <w:r w:rsidRPr="00033178">
              <w:rPr>
                <w:spacing w:val="-67"/>
                <w:sz w:val="24"/>
                <w:szCs w:val="24"/>
              </w:rPr>
              <w:t xml:space="preserve"> </w:t>
            </w:r>
            <w:r w:rsidRPr="00033178">
              <w:rPr>
                <w:sz w:val="24"/>
                <w:szCs w:val="24"/>
              </w:rPr>
              <w:t>проектирование безопасного</w:t>
            </w:r>
            <w:r w:rsidRPr="00033178">
              <w:rPr>
                <w:spacing w:val="-1"/>
                <w:sz w:val="24"/>
                <w:szCs w:val="24"/>
              </w:rPr>
              <w:t xml:space="preserve"> </w:t>
            </w:r>
            <w:r w:rsidRPr="00033178">
              <w:rPr>
                <w:sz w:val="24"/>
                <w:szCs w:val="24"/>
              </w:rPr>
              <w:t>поведения;</w:t>
            </w:r>
          </w:p>
          <w:p w:rsidR="00756969" w:rsidRPr="00033178" w:rsidRDefault="00756969" w:rsidP="00F22D46">
            <w:pPr>
              <w:pStyle w:val="TableParagraph"/>
              <w:ind w:right="721"/>
              <w:rPr>
                <w:sz w:val="24"/>
                <w:szCs w:val="24"/>
              </w:rPr>
            </w:pPr>
            <w:r w:rsidRPr="00033178">
              <w:rPr>
                <w:sz w:val="24"/>
                <w:szCs w:val="24"/>
              </w:rPr>
              <w:t>чтение</w:t>
            </w:r>
            <w:r w:rsidRPr="00033178">
              <w:rPr>
                <w:spacing w:val="5"/>
                <w:sz w:val="24"/>
                <w:szCs w:val="24"/>
              </w:rPr>
              <w:t xml:space="preserve"> </w:t>
            </w:r>
            <w:r w:rsidRPr="00033178">
              <w:rPr>
                <w:sz w:val="24"/>
                <w:szCs w:val="24"/>
              </w:rPr>
              <w:t>художественной литературы;</w:t>
            </w:r>
            <w:r w:rsidRPr="00033178">
              <w:rPr>
                <w:spacing w:val="1"/>
                <w:sz w:val="24"/>
                <w:szCs w:val="24"/>
              </w:rPr>
              <w:t xml:space="preserve"> </w:t>
            </w:r>
            <w:r w:rsidRPr="00033178">
              <w:rPr>
                <w:sz w:val="24"/>
                <w:szCs w:val="24"/>
              </w:rPr>
              <w:t>рассматривание</w:t>
            </w:r>
            <w:r w:rsidRPr="00033178">
              <w:rPr>
                <w:spacing w:val="-11"/>
                <w:sz w:val="24"/>
                <w:szCs w:val="24"/>
              </w:rPr>
              <w:t xml:space="preserve"> </w:t>
            </w:r>
            <w:r w:rsidRPr="00033178">
              <w:rPr>
                <w:sz w:val="24"/>
                <w:szCs w:val="24"/>
              </w:rPr>
              <w:t>иллюстраций,</w:t>
            </w:r>
            <w:r w:rsidRPr="00033178">
              <w:rPr>
                <w:spacing w:val="-9"/>
                <w:sz w:val="24"/>
                <w:szCs w:val="24"/>
              </w:rPr>
              <w:t xml:space="preserve"> </w:t>
            </w:r>
            <w:r w:rsidRPr="00033178">
              <w:rPr>
                <w:sz w:val="24"/>
                <w:szCs w:val="24"/>
              </w:rPr>
              <w:t>фильмов,</w:t>
            </w:r>
            <w:r w:rsidRPr="00033178">
              <w:rPr>
                <w:spacing w:val="-8"/>
                <w:sz w:val="24"/>
                <w:szCs w:val="24"/>
              </w:rPr>
              <w:t xml:space="preserve"> </w:t>
            </w:r>
            <w:r w:rsidRPr="00033178">
              <w:rPr>
                <w:sz w:val="24"/>
                <w:szCs w:val="24"/>
              </w:rPr>
              <w:t>слайдов;</w:t>
            </w:r>
            <w:r w:rsidRPr="00033178">
              <w:rPr>
                <w:spacing w:val="-67"/>
                <w:sz w:val="24"/>
                <w:szCs w:val="24"/>
              </w:rPr>
              <w:t xml:space="preserve"> </w:t>
            </w:r>
            <w:r w:rsidRPr="00033178">
              <w:rPr>
                <w:sz w:val="24"/>
                <w:szCs w:val="24"/>
              </w:rPr>
              <w:t>составление</w:t>
            </w:r>
            <w:r w:rsidRPr="00033178">
              <w:rPr>
                <w:spacing w:val="1"/>
                <w:sz w:val="24"/>
                <w:szCs w:val="24"/>
              </w:rPr>
              <w:t xml:space="preserve"> </w:t>
            </w:r>
            <w:r w:rsidRPr="00033178">
              <w:rPr>
                <w:sz w:val="24"/>
                <w:szCs w:val="24"/>
              </w:rPr>
              <w:t>альбомов; рисование</w:t>
            </w:r>
          </w:p>
          <w:p w:rsidR="00756969" w:rsidRPr="00033178" w:rsidRDefault="00756969" w:rsidP="00F22D46">
            <w:pPr>
              <w:pStyle w:val="TableParagraph"/>
              <w:rPr>
                <w:sz w:val="24"/>
                <w:szCs w:val="24"/>
              </w:rPr>
            </w:pPr>
            <w:r w:rsidRPr="00033178">
              <w:rPr>
                <w:sz w:val="24"/>
                <w:szCs w:val="24"/>
                <w:u w:val="single"/>
              </w:rPr>
              <w:t>Труд:</w:t>
            </w:r>
            <w:r w:rsidRPr="00033178">
              <w:rPr>
                <w:sz w:val="24"/>
                <w:szCs w:val="24"/>
              </w:rPr>
              <w:t xml:space="preserve"> культура быта (труд по самообслуживанию),</w:t>
            </w:r>
            <w:r w:rsidRPr="00033178">
              <w:rPr>
                <w:spacing w:val="1"/>
                <w:sz w:val="24"/>
                <w:szCs w:val="24"/>
              </w:rPr>
              <w:t xml:space="preserve"> </w:t>
            </w:r>
            <w:r w:rsidRPr="00033178">
              <w:rPr>
                <w:sz w:val="24"/>
                <w:szCs w:val="24"/>
              </w:rPr>
              <w:t>простейшие</w:t>
            </w:r>
            <w:r w:rsidRPr="00033178">
              <w:rPr>
                <w:spacing w:val="10"/>
                <w:sz w:val="24"/>
                <w:szCs w:val="24"/>
              </w:rPr>
              <w:t xml:space="preserve"> </w:t>
            </w:r>
            <w:r w:rsidRPr="00033178">
              <w:rPr>
                <w:sz w:val="24"/>
                <w:szCs w:val="24"/>
              </w:rPr>
              <w:t>трудовые</w:t>
            </w:r>
            <w:r w:rsidRPr="00033178">
              <w:rPr>
                <w:spacing w:val="11"/>
                <w:sz w:val="24"/>
                <w:szCs w:val="24"/>
              </w:rPr>
              <w:t xml:space="preserve"> </w:t>
            </w:r>
            <w:r w:rsidRPr="00033178">
              <w:rPr>
                <w:sz w:val="24"/>
                <w:szCs w:val="24"/>
              </w:rPr>
              <w:t>действия</w:t>
            </w:r>
            <w:r w:rsidRPr="00033178">
              <w:rPr>
                <w:spacing w:val="17"/>
                <w:sz w:val="24"/>
                <w:szCs w:val="24"/>
              </w:rPr>
              <w:t xml:space="preserve"> </w:t>
            </w:r>
            <w:r w:rsidRPr="00033178">
              <w:rPr>
                <w:sz w:val="24"/>
                <w:szCs w:val="24"/>
              </w:rPr>
              <w:t>(мотивация</w:t>
            </w:r>
            <w:r w:rsidRPr="00033178">
              <w:rPr>
                <w:spacing w:val="12"/>
                <w:sz w:val="24"/>
                <w:szCs w:val="24"/>
              </w:rPr>
              <w:t xml:space="preserve"> </w:t>
            </w:r>
            <w:r w:rsidRPr="00033178">
              <w:rPr>
                <w:sz w:val="24"/>
                <w:szCs w:val="24"/>
              </w:rPr>
              <w:t>–</w:t>
            </w:r>
            <w:r w:rsidRPr="00033178">
              <w:rPr>
                <w:spacing w:val="10"/>
                <w:sz w:val="24"/>
                <w:szCs w:val="24"/>
              </w:rPr>
              <w:t xml:space="preserve"> </w:t>
            </w:r>
            <w:r w:rsidRPr="00033178">
              <w:rPr>
                <w:sz w:val="24"/>
                <w:szCs w:val="24"/>
              </w:rPr>
              <w:t>сделать</w:t>
            </w:r>
            <w:r w:rsidRPr="00033178">
              <w:rPr>
                <w:spacing w:val="1"/>
                <w:sz w:val="24"/>
                <w:szCs w:val="24"/>
              </w:rPr>
              <w:t xml:space="preserve"> </w:t>
            </w:r>
            <w:r w:rsidRPr="00033178">
              <w:rPr>
                <w:sz w:val="24"/>
                <w:szCs w:val="24"/>
              </w:rPr>
              <w:t>приятное</w:t>
            </w:r>
            <w:r w:rsidRPr="00033178">
              <w:rPr>
                <w:spacing w:val="1"/>
                <w:sz w:val="24"/>
                <w:szCs w:val="24"/>
              </w:rPr>
              <w:t xml:space="preserve"> </w:t>
            </w:r>
            <w:r w:rsidRPr="00033178">
              <w:rPr>
                <w:sz w:val="24"/>
                <w:szCs w:val="24"/>
              </w:rPr>
              <w:t>взрослому,</w:t>
            </w:r>
            <w:r w:rsidRPr="00033178">
              <w:rPr>
                <w:spacing w:val="3"/>
                <w:sz w:val="24"/>
                <w:szCs w:val="24"/>
              </w:rPr>
              <w:t xml:space="preserve"> </w:t>
            </w:r>
            <w:r w:rsidRPr="00033178">
              <w:rPr>
                <w:sz w:val="24"/>
                <w:szCs w:val="24"/>
              </w:rPr>
              <w:t>другу-ровеснику),</w:t>
            </w:r>
          </w:p>
          <w:p w:rsidR="00756969" w:rsidRPr="00033178" w:rsidRDefault="00756969" w:rsidP="00F22D46">
            <w:pPr>
              <w:pStyle w:val="TableParagraph"/>
              <w:spacing w:line="321" w:lineRule="exact"/>
              <w:rPr>
                <w:i/>
                <w:sz w:val="24"/>
                <w:szCs w:val="24"/>
              </w:rPr>
            </w:pPr>
            <w:r w:rsidRPr="00033178">
              <w:rPr>
                <w:i/>
                <w:sz w:val="24"/>
                <w:szCs w:val="24"/>
                <w:u w:val="single"/>
              </w:rPr>
              <w:t>Формы</w:t>
            </w:r>
            <w:r w:rsidRPr="00033178">
              <w:rPr>
                <w:i/>
                <w:spacing w:val="-5"/>
                <w:sz w:val="24"/>
                <w:szCs w:val="24"/>
                <w:u w:val="single"/>
              </w:rPr>
              <w:t xml:space="preserve"> </w:t>
            </w:r>
            <w:r w:rsidRPr="00033178">
              <w:rPr>
                <w:i/>
                <w:sz w:val="24"/>
                <w:szCs w:val="24"/>
                <w:u w:val="single"/>
              </w:rPr>
              <w:t>организации</w:t>
            </w:r>
            <w:r w:rsidRPr="00033178">
              <w:rPr>
                <w:i/>
                <w:spacing w:val="-4"/>
                <w:sz w:val="24"/>
                <w:szCs w:val="24"/>
                <w:u w:val="single"/>
              </w:rPr>
              <w:t xml:space="preserve"> </w:t>
            </w:r>
            <w:r w:rsidRPr="00033178">
              <w:rPr>
                <w:i/>
                <w:sz w:val="24"/>
                <w:szCs w:val="24"/>
                <w:u w:val="single"/>
              </w:rPr>
              <w:t>детей</w:t>
            </w:r>
          </w:p>
          <w:p w:rsidR="00756969" w:rsidRPr="00033178" w:rsidRDefault="00756969" w:rsidP="00F22D46">
            <w:pPr>
              <w:pStyle w:val="TableParagraph"/>
              <w:rPr>
                <w:sz w:val="24"/>
                <w:szCs w:val="24"/>
              </w:rPr>
            </w:pPr>
            <w:r w:rsidRPr="00033178">
              <w:rPr>
                <w:sz w:val="24"/>
                <w:szCs w:val="24"/>
              </w:rPr>
              <w:t>поручения:</w:t>
            </w:r>
            <w:r w:rsidRPr="00033178">
              <w:rPr>
                <w:spacing w:val="69"/>
                <w:sz w:val="24"/>
                <w:szCs w:val="24"/>
              </w:rPr>
              <w:t xml:space="preserve"> </w:t>
            </w:r>
            <w:r w:rsidRPr="00033178">
              <w:rPr>
                <w:sz w:val="24"/>
                <w:szCs w:val="24"/>
              </w:rPr>
              <w:t>простые</w:t>
            </w:r>
            <w:r w:rsidRPr="00033178">
              <w:rPr>
                <w:spacing w:val="6"/>
                <w:sz w:val="24"/>
                <w:szCs w:val="24"/>
              </w:rPr>
              <w:t xml:space="preserve"> </w:t>
            </w:r>
            <w:r w:rsidRPr="00033178">
              <w:rPr>
                <w:sz w:val="24"/>
                <w:szCs w:val="24"/>
              </w:rPr>
              <w:t>и</w:t>
            </w:r>
            <w:r w:rsidRPr="00033178">
              <w:rPr>
                <w:spacing w:val="8"/>
                <w:sz w:val="24"/>
                <w:szCs w:val="24"/>
              </w:rPr>
              <w:t xml:space="preserve"> </w:t>
            </w:r>
            <w:r w:rsidRPr="00033178">
              <w:rPr>
                <w:sz w:val="24"/>
                <w:szCs w:val="24"/>
              </w:rPr>
              <w:t>эпизодические;</w:t>
            </w:r>
            <w:r w:rsidRPr="00033178">
              <w:rPr>
                <w:spacing w:val="9"/>
                <w:sz w:val="24"/>
                <w:szCs w:val="24"/>
              </w:rPr>
              <w:t xml:space="preserve"> </w:t>
            </w:r>
            <w:r w:rsidRPr="00033178">
              <w:rPr>
                <w:sz w:val="24"/>
                <w:szCs w:val="24"/>
              </w:rPr>
              <w:t>коллективные</w:t>
            </w:r>
            <w:r w:rsidRPr="00033178">
              <w:rPr>
                <w:spacing w:val="9"/>
                <w:sz w:val="24"/>
                <w:szCs w:val="24"/>
              </w:rPr>
              <w:t xml:space="preserve"> </w:t>
            </w:r>
            <w:r w:rsidRPr="00033178">
              <w:rPr>
                <w:sz w:val="24"/>
                <w:szCs w:val="24"/>
              </w:rPr>
              <w:t>и</w:t>
            </w:r>
            <w:r w:rsidRPr="00033178">
              <w:rPr>
                <w:spacing w:val="-67"/>
                <w:sz w:val="24"/>
                <w:szCs w:val="24"/>
              </w:rPr>
              <w:t xml:space="preserve"> </w:t>
            </w:r>
            <w:r w:rsidRPr="00033178">
              <w:rPr>
                <w:sz w:val="24"/>
                <w:szCs w:val="24"/>
              </w:rPr>
              <w:t>индивидуальные; труд</w:t>
            </w:r>
            <w:r w:rsidRPr="00033178">
              <w:rPr>
                <w:spacing w:val="3"/>
                <w:sz w:val="24"/>
                <w:szCs w:val="24"/>
              </w:rPr>
              <w:t xml:space="preserve"> </w:t>
            </w:r>
            <w:r w:rsidRPr="00033178">
              <w:rPr>
                <w:sz w:val="24"/>
                <w:szCs w:val="24"/>
              </w:rPr>
              <w:t>рядом.</w:t>
            </w:r>
          </w:p>
          <w:p w:rsidR="00756969" w:rsidRPr="00033178" w:rsidRDefault="00756969" w:rsidP="00F22D46">
            <w:pPr>
              <w:pStyle w:val="TableParagraph"/>
              <w:spacing w:line="321" w:lineRule="exact"/>
              <w:rPr>
                <w:sz w:val="24"/>
                <w:szCs w:val="24"/>
              </w:rPr>
            </w:pPr>
            <w:r w:rsidRPr="00033178">
              <w:rPr>
                <w:i/>
                <w:sz w:val="24"/>
                <w:szCs w:val="24"/>
                <w:u w:val="single"/>
              </w:rPr>
              <w:t>Средства:</w:t>
            </w:r>
            <w:r w:rsidRPr="00033178">
              <w:rPr>
                <w:i/>
                <w:spacing w:val="-4"/>
                <w:sz w:val="24"/>
                <w:szCs w:val="24"/>
              </w:rPr>
              <w:t xml:space="preserve"> </w:t>
            </w:r>
            <w:r w:rsidRPr="00033178">
              <w:rPr>
                <w:sz w:val="24"/>
                <w:szCs w:val="24"/>
              </w:rPr>
              <w:t>связь</w:t>
            </w:r>
            <w:r w:rsidRPr="00033178">
              <w:rPr>
                <w:spacing w:val="-6"/>
                <w:sz w:val="24"/>
                <w:szCs w:val="24"/>
              </w:rPr>
              <w:t xml:space="preserve"> </w:t>
            </w:r>
            <w:r w:rsidRPr="00033178">
              <w:rPr>
                <w:sz w:val="24"/>
                <w:szCs w:val="24"/>
              </w:rPr>
              <w:t>с</w:t>
            </w:r>
            <w:r w:rsidRPr="00033178">
              <w:rPr>
                <w:spacing w:val="-4"/>
                <w:sz w:val="24"/>
                <w:szCs w:val="24"/>
              </w:rPr>
              <w:t xml:space="preserve"> </w:t>
            </w:r>
            <w:r w:rsidRPr="00033178">
              <w:rPr>
                <w:sz w:val="24"/>
                <w:szCs w:val="24"/>
              </w:rPr>
              <w:t>игрой,</w:t>
            </w:r>
            <w:r w:rsidRPr="00033178">
              <w:rPr>
                <w:spacing w:val="-2"/>
                <w:sz w:val="24"/>
                <w:szCs w:val="24"/>
              </w:rPr>
              <w:t xml:space="preserve"> </w:t>
            </w:r>
            <w:r w:rsidRPr="00033178">
              <w:rPr>
                <w:sz w:val="24"/>
                <w:szCs w:val="24"/>
              </w:rPr>
              <w:t>которая</w:t>
            </w:r>
            <w:r w:rsidRPr="00033178">
              <w:rPr>
                <w:spacing w:val="-2"/>
                <w:sz w:val="24"/>
                <w:szCs w:val="24"/>
              </w:rPr>
              <w:t xml:space="preserve"> </w:t>
            </w:r>
            <w:r w:rsidRPr="00033178">
              <w:rPr>
                <w:sz w:val="24"/>
                <w:szCs w:val="24"/>
              </w:rPr>
              <w:t>проявляется:</w:t>
            </w:r>
          </w:p>
          <w:p w:rsidR="00756969" w:rsidRPr="00033178" w:rsidRDefault="00756969" w:rsidP="00377AAB">
            <w:pPr>
              <w:pStyle w:val="TableParagraph"/>
              <w:numPr>
                <w:ilvl w:val="0"/>
                <w:numId w:val="37"/>
              </w:numPr>
              <w:tabs>
                <w:tab w:val="left" w:pos="269"/>
              </w:tabs>
              <w:ind w:right="108" w:firstLine="0"/>
              <w:rPr>
                <w:sz w:val="24"/>
                <w:szCs w:val="24"/>
              </w:rPr>
            </w:pPr>
            <w:r w:rsidRPr="00033178">
              <w:rPr>
                <w:sz w:val="24"/>
                <w:szCs w:val="24"/>
              </w:rPr>
              <w:t>в</w:t>
            </w:r>
            <w:r w:rsidRPr="00033178">
              <w:rPr>
                <w:spacing w:val="-5"/>
                <w:sz w:val="24"/>
                <w:szCs w:val="24"/>
              </w:rPr>
              <w:t xml:space="preserve"> </w:t>
            </w:r>
            <w:r w:rsidRPr="00033178">
              <w:rPr>
                <w:sz w:val="24"/>
                <w:szCs w:val="24"/>
              </w:rPr>
              <w:t>манипулятивных</w:t>
            </w:r>
            <w:r w:rsidRPr="00033178">
              <w:rPr>
                <w:spacing w:val="-7"/>
                <w:sz w:val="24"/>
                <w:szCs w:val="24"/>
              </w:rPr>
              <w:t xml:space="preserve"> </w:t>
            </w:r>
            <w:r w:rsidRPr="00033178">
              <w:rPr>
                <w:sz w:val="24"/>
                <w:szCs w:val="24"/>
              </w:rPr>
              <w:t>действиях</w:t>
            </w:r>
            <w:r w:rsidRPr="00033178">
              <w:rPr>
                <w:spacing w:val="-7"/>
                <w:sz w:val="24"/>
                <w:szCs w:val="24"/>
              </w:rPr>
              <w:t xml:space="preserve"> </w:t>
            </w:r>
            <w:r w:rsidRPr="00033178">
              <w:rPr>
                <w:sz w:val="24"/>
                <w:szCs w:val="24"/>
              </w:rPr>
              <w:t>детей,</w:t>
            </w:r>
            <w:r w:rsidRPr="00033178">
              <w:rPr>
                <w:spacing w:val="-2"/>
                <w:sz w:val="24"/>
                <w:szCs w:val="24"/>
              </w:rPr>
              <w:t xml:space="preserve"> </w:t>
            </w:r>
            <w:r w:rsidRPr="00033178">
              <w:rPr>
                <w:sz w:val="24"/>
                <w:szCs w:val="24"/>
              </w:rPr>
              <w:t>исполняющих</w:t>
            </w:r>
            <w:r w:rsidRPr="00033178">
              <w:rPr>
                <w:spacing w:val="-7"/>
                <w:sz w:val="24"/>
                <w:szCs w:val="24"/>
              </w:rPr>
              <w:t xml:space="preserve"> </w:t>
            </w:r>
            <w:r w:rsidRPr="00033178">
              <w:rPr>
                <w:sz w:val="24"/>
                <w:szCs w:val="24"/>
              </w:rPr>
              <w:t>роли</w:t>
            </w:r>
            <w:r w:rsidRPr="00033178">
              <w:rPr>
                <w:spacing w:val="-67"/>
                <w:sz w:val="24"/>
                <w:szCs w:val="24"/>
              </w:rPr>
              <w:t xml:space="preserve"> </w:t>
            </w:r>
            <w:r w:rsidRPr="00033178">
              <w:rPr>
                <w:sz w:val="24"/>
                <w:szCs w:val="24"/>
              </w:rPr>
              <w:t xml:space="preserve">взрослых; </w:t>
            </w:r>
            <w:r w:rsidRPr="00033178">
              <w:rPr>
                <w:sz w:val="24"/>
                <w:szCs w:val="24"/>
              </w:rPr>
              <w:lastRenderedPageBreak/>
              <w:t>включении</w:t>
            </w:r>
            <w:r w:rsidRPr="00033178">
              <w:rPr>
                <w:spacing w:val="-4"/>
                <w:sz w:val="24"/>
                <w:szCs w:val="24"/>
              </w:rPr>
              <w:t xml:space="preserve"> </w:t>
            </w:r>
            <w:r w:rsidRPr="00033178">
              <w:rPr>
                <w:sz w:val="24"/>
                <w:szCs w:val="24"/>
              </w:rPr>
              <w:t>игровых</w:t>
            </w:r>
            <w:r w:rsidRPr="00033178">
              <w:rPr>
                <w:spacing w:val="-7"/>
                <w:sz w:val="24"/>
                <w:szCs w:val="24"/>
              </w:rPr>
              <w:t xml:space="preserve"> </w:t>
            </w:r>
            <w:r w:rsidRPr="00033178">
              <w:rPr>
                <w:sz w:val="24"/>
                <w:szCs w:val="24"/>
              </w:rPr>
              <w:t>действий</w:t>
            </w:r>
            <w:r w:rsidRPr="00033178">
              <w:rPr>
                <w:spacing w:val="-5"/>
                <w:sz w:val="24"/>
                <w:szCs w:val="24"/>
              </w:rPr>
              <w:t xml:space="preserve"> </w:t>
            </w:r>
            <w:r w:rsidRPr="00033178">
              <w:rPr>
                <w:sz w:val="24"/>
                <w:szCs w:val="24"/>
              </w:rPr>
              <w:t>в</w:t>
            </w:r>
            <w:r w:rsidRPr="00033178">
              <w:rPr>
                <w:spacing w:val="-1"/>
                <w:sz w:val="24"/>
                <w:szCs w:val="24"/>
              </w:rPr>
              <w:t xml:space="preserve"> </w:t>
            </w:r>
            <w:r w:rsidRPr="00033178">
              <w:rPr>
                <w:sz w:val="24"/>
                <w:szCs w:val="24"/>
              </w:rPr>
              <w:t>трудовой</w:t>
            </w:r>
            <w:r w:rsidRPr="00033178">
              <w:rPr>
                <w:spacing w:val="-4"/>
                <w:sz w:val="24"/>
                <w:szCs w:val="24"/>
              </w:rPr>
              <w:t xml:space="preserve"> </w:t>
            </w:r>
            <w:r w:rsidRPr="00033178">
              <w:rPr>
                <w:sz w:val="24"/>
                <w:szCs w:val="24"/>
              </w:rPr>
              <w:t>процесс;</w:t>
            </w:r>
          </w:p>
          <w:p w:rsidR="00756969" w:rsidRPr="00033178" w:rsidRDefault="00756969" w:rsidP="00377AAB">
            <w:pPr>
              <w:pStyle w:val="TableParagraph"/>
              <w:numPr>
                <w:ilvl w:val="0"/>
                <w:numId w:val="37"/>
              </w:numPr>
              <w:tabs>
                <w:tab w:val="left" w:pos="269"/>
              </w:tabs>
              <w:ind w:right="108"/>
              <w:rPr>
                <w:sz w:val="24"/>
                <w:szCs w:val="24"/>
              </w:rPr>
            </w:pPr>
            <w:r w:rsidRPr="00033178">
              <w:rPr>
                <w:sz w:val="24"/>
                <w:szCs w:val="24"/>
              </w:rPr>
              <w:t>- в</w:t>
            </w:r>
            <w:r w:rsidRPr="00033178">
              <w:rPr>
                <w:sz w:val="24"/>
                <w:szCs w:val="24"/>
              </w:rPr>
              <w:tab/>
              <w:t>ролевом</w:t>
            </w:r>
            <w:r w:rsidRPr="00033178">
              <w:rPr>
                <w:sz w:val="24"/>
                <w:szCs w:val="24"/>
              </w:rPr>
              <w:tab/>
              <w:t>поведении</w:t>
            </w:r>
            <w:r w:rsidRPr="00033178">
              <w:rPr>
                <w:sz w:val="24"/>
                <w:szCs w:val="24"/>
              </w:rPr>
              <w:tab/>
              <w:t>ребенка,</w:t>
            </w:r>
            <w:r w:rsidRPr="00033178">
              <w:rPr>
                <w:sz w:val="24"/>
                <w:szCs w:val="24"/>
              </w:rPr>
              <w:tab/>
              <w:t>создающего</w:t>
            </w:r>
            <w:r w:rsidRPr="00033178">
              <w:rPr>
                <w:sz w:val="24"/>
                <w:szCs w:val="24"/>
              </w:rPr>
              <w:tab/>
              <w:t>образ труженика.</w:t>
            </w:r>
          </w:p>
          <w:p w:rsidR="00756969" w:rsidRPr="00033178" w:rsidRDefault="00756969" w:rsidP="00377AAB">
            <w:pPr>
              <w:pStyle w:val="TableParagraph"/>
              <w:numPr>
                <w:ilvl w:val="0"/>
                <w:numId w:val="37"/>
              </w:numPr>
              <w:tabs>
                <w:tab w:val="left" w:pos="269"/>
              </w:tabs>
              <w:ind w:right="108"/>
              <w:rPr>
                <w:sz w:val="24"/>
                <w:szCs w:val="24"/>
              </w:rPr>
            </w:pPr>
            <w:r w:rsidRPr="00033178">
              <w:rPr>
                <w:i/>
                <w:sz w:val="24"/>
                <w:szCs w:val="24"/>
                <w:u w:val="single"/>
              </w:rPr>
              <w:t>Методы и приемы трудового воспитания</w:t>
            </w:r>
            <w:r w:rsidRPr="00033178">
              <w:rPr>
                <w:sz w:val="24"/>
                <w:szCs w:val="24"/>
              </w:rPr>
              <w:t xml:space="preserve"> детей </w:t>
            </w:r>
          </w:p>
          <w:p w:rsidR="00756969" w:rsidRPr="00033178" w:rsidRDefault="00756969" w:rsidP="00377AAB">
            <w:pPr>
              <w:pStyle w:val="TableParagraph"/>
              <w:numPr>
                <w:ilvl w:val="0"/>
                <w:numId w:val="37"/>
              </w:numPr>
              <w:tabs>
                <w:tab w:val="left" w:pos="269"/>
              </w:tabs>
              <w:ind w:right="108"/>
              <w:rPr>
                <w:sz w:val="24"/>
                <w:szCs w:val="24"/>
              </w:rPr>
            </w:pPr>
            <w:r w:rsidRPr="00033178">
              <w:rPr>
                <w:sz w:val="24"/>
                <w:szCs w:val="24"/>
              </w:rPr>
              <w:t xml:space="preserve">создание ситуаций, беседы на этические темы; чтение художественной литературы; </w:t>
            </w:r>
          </w:p>
          <w:p w:rsidR="00756969" w:rsidRPr="00033178" w:rsidRDefault="00756969" w:rsidP="00377AAB">
            <w:pPr>
              <w:pStyle w:val="TableParagraph"/>
              <w:numPr>
                <w:ilvl w:val="0"/>
                <w:numId w:val="37"/>
              </w:numPr>
              <w:tabs>
                <w:tab w:val="left" w:pos="269"/>
              </w:tabs>
              <w:ind w:right="108"/>
              <w:rPr>
                <w:sz w:val="24"/>
                <w:szCs w:val="24"/>
              </w:rPr>
            </w:pPr>
            <w:r w:rsidRPr="00033178">
              <w:rPr>
                <w:sz w:val="24"/>
                <w:szCs w:val="24"/>
              </w:rPr>
              <w:t>рассматривание иллюстраций;</w:t>
            </w:r>
          </w:p>
          <w:p w:rsidR="00756969" w:rsidRPr="00033178" w:rsidRDefault="00756969" w:rsidP="00377AAB">
            <w:pPr>
              <w:pStyle w:val="TableParagraph"/>
              <w:numPr>
                <w:ilvl w:val="0"/>
                <w:numId w:val="37"/>
              </w:numPr>
              <w:tabs>
                <w:tab w:val="left" w:pos="269"/>
              </w:tabs>
              <w:ind w:right="108"/>
              <w:rPr>
                <w:sz w:val="24"/>
                <w:szCs w:val="24"/>
              </w:rPr>
            </w:pPr>
            <w:r w:rsidRPr="00033178">
              <w:rPr>
                <w:sz w:val="24"/>
                <w:szCs w:val="24"/>
              </w:rPr>
              <w:t xml:space="preserve">рассказывание и обсуждение картин, иллюстраций; </w:t>
            </w:r>
          </w:p>
          <w:p w:rsidR="00756969" w:rsidRPr="00033178" w:rsidRDefault="00756969" w:rsidP="00377AAB">
            <w:pPr>
              <w:pStyle w:val="TableParagraph"/>
              <w:numPr>
                <w:ilvl w:val="0"/>
                <w:numId w:val="37"/>
              </w:numPr>
              <w:tabs>
                <w:tab w:val="left" w:pos="269"/>
              </w:tabs>
              <w:ind w:right="108"/>
              <w:rPr>
                <w:sz w:val="24"/>
                <w:szCs w:val="24"/>
              </w:rPr>
            </w:pPr>
            <w:r w:rsidRPr="00033178">
              <w:rPr>
                <w:sz w:val="24"/>
                <w:szCs w:val="24"/>
              </w:rPr>
              <w:t>просмотр</w:t>
            </w:r>
            <w:r w:rsidRPr="00033178">
              <w:rPr>
                <w:sz w:val="24"/>
                <w:szCs w:val="24"/>
              </w:rPr>
              <w:tab/>
              <w:t>диафильмов,</w:t>
            </w:r>
            <w:r w:rsidRPr="00033178">
              <w:rPr>
                <w:sz w:val="24"/>
                <w:szCs w:val="24"/>
              </w:rPr>
              <w:tab/>
              <w:t>мультфильмов;</w:t>
            </w:r>
            <w:r w:rsidRPr="00033178">
              <w:rPr>
                <w:sz w:val="24"/>
                <w:szCs w:val="24"/>
              </w:rPr>
              <w:tab/>
            </w:r>
          </w:p>
          <w:p w:rsidR="00756969" w:rsidRPr="00033178" w:rsidRDefault="00756969" w:rsidP="00377AAB">
            <w:pPr>
              <w:pStyle w:val="TableParagraph"/>
              <w:numPr>
                <w:ilvl w:val="0"/>
                <w:numId w:val="37"/>
              </w:numPr>
              <w:tabs>
                <w:tab w:val="left" w:pos="269"/>
              </w:tabs>
              <w:ind w:right="108"/>
              <w:rPr>
                <w:sz w:val="24"/>
                <w:szCs w:val="24"/>
              </w:rPr>
            </w:pPr>
            <w:r w:rsidRPr="00033178">
              <w:rPr>
                <w:sz w:val="24"/>
                <w:szCs w:val="24"/>
              </w:rPr>
              <w:t>рассказывание сказок, показ действий;</w:t>
            </w:r>
          </w:p>
          <w:p w:rsidR="00756969" w:rsidRPr="00033178" w:rsidRDefault="00756969" w:rsidP="00377AAB">
            <w:pPr>
              <w:pStyle w:val="TableParagraph"/>
              <w:numPr>
                <w:ilvl w:val="0"/>
                <w:numId w:val="37"/>
              </w:numPr>
              <w:tabs>
                <w:tab w:val="left" w:pos="269"/>
              </w:tabs>
              <w:ind w:right="108"/>
              <w:rPr>
                <w:sz w:val="24"/>
                <w:szCs w:val="24"/>
              </w:rPr>
            </w:pPr>
            <w:r w:rsidRPr="00033178">
              <w:rPr>
                <w:sz w:val="24"/>
                <w:szCs w:val="24"/>
              </w:rPr>
              <w:t xml:space="preserve"> целенаправленное наблюдение; мотивация, создание проблемной ситуации; </w:t>
            </w:r>
          </w:p>
          <w:p w:rsidR="00756969" w:rsidRPr="00033178" w:rsidRDefault="00756969" w:rsidP="00377AAB">
            <w:pPr>
              <w:pStyle w:val="TableParagraph"/>
              <w:numPr>
                <w:ilvl w:val="0"/>
                <w:numId w:val="37"/>
              </w:numPr>
              <w:tabs>
                <w:tab w:val="left" w:pos="269"/>
              </w:tabs>
              <w:ind w:right="108"/>
              <w:rPr>
                <w:sz w:val="24"/>
                <w:szCs w:val="24"/>
              </w:rPr>
            </w:pPr>
            <w:r w:rsidRPr="00033178">
              <w:rPr>
                <w:sz w:val="24"/>
                <w:szCs w:val="24"/>
              </w:rPr>
              <w:t>разыгрывание коммуникативных ситуаций;</w:t>
            </w:r>
          </w:p>
          <w:p w:rsidR="00756969" w:rsidRPr="00033178" w:rsidRDefault="00756969" w:rsidP="00377AAB">
            <w:pPr>
              <w:pStyle w:val="TableParagraph"/>
              <w:numPr>
                <w:ilvl w:val="0"/>
                <w:numId w:val="37"/>
              </w:numPr>
              <w:tabs>
                <w:tab w:val="left" w:pos="269"/>
              </w:tabs>
              <w:ind w:right="108"/>
              <w:rPr>
                <w:sz w:val="24"/>
                <w:szCs w:val="24"/>
              </w:rPr>
            </w:pPr>
            <w:r w:rsidRPr="00033178">
              <w:rPr>
                <w:sz w:val="24"/>
                <w:szCs w:val="24"/>
              </w:rPr>
              <w:t>похвала, поощрения.</w:t>
            </w:r>
          </w:p>
        </w:tc>
      </w:tr>
      <w:tr w:rsidR="00756969" w:rsidTr="00033178">
        <w:trPr>
          <w:trHeight w:val="77"/>
        </w:trPr>
        <w:tc>
          <w:tcPr>
            <w:tcW w:w="1985" w:type="dxa"/>
          </w:tcPr>
          <w:p w:rsidR="00756969" w:rsidRPr="00033178" w:rsidRDefault="00756969" w:rsidP="00756969">
            <w:pPr>
              <w:pStyle w:val="TableParagraph"/>
              <w:ind w:left="110" w:right="416"/>
              <w:rPr>
                <w:sz w:val="24"/>
                <w:szCs w:val="24"/>
              </w:rPr>
            </w:pPr>
            <w:r w:rsidRPr="00033178">
              <w:rPr>
                <w:spacing w:val="-1"/>
                <w:sz w:val="24"/>
                <w:szCs w:val="24"/>
              </w:rPr>
              <w:lastRenderedPageBreak/>
              <w:t>Познавательное</w:t>
            </w:r>
            <w:r w:rsidR="00975143" w:rsidRPr="00033178">
              <w:rPr>
                <w:spacing w:val="-1"/>
                <w:sz w:val="24"/>
                <w:szCs w:val="24"/>
              </w:rPr>
              <w:t xml:space="preserve"> </w:t>
            </w:r>
            <w:r w:rsidRPr="00033178">
              <w:rPr>
                <w:spacing w:val="-67"/>
                <w:sz w:val="24"/>
                <w:szCs w:val="24"/>
              </w:rPr>
              <w:t xml:space="preserve"> </w:t>
            </w:r>
            <w:r w:rsidRPr="00033178">
              <w:rPr>
                <w:sz w:val="24"/>
                <w:szCs w:val="24"/>
              </w:rPr>
              <w:t>развитие</w:t>
            </w:r>
          </w:p>
        </w:tc>
        <w:tc>
          <w:tcPr>
            <w:tcW w:w="7654" w:type="dxa"/>
          </w:tcPr>
          <w:p w:rsidR="00756969" w:rsidRPr="00033178" w:rsidRDefault="00756969" w:rsidP="00756969">
            <w:pPr>
              <w:pStyle w:val="TableParagraph"/>
              <w:ind w:right="97"/>
              <w:jc w:val="both"/>
              <w:rPr>
                <w:sz w:val="24"/>
                <w:szCs w:val="24"/>
              </w:rPr>
            </w:pPr>
            <w:r w:rsidRPr="00033178">
              <w:rPr>
                <w:i/>
                <w:sz w:val="24"/>
                <w:szCs w:val="24"/>
                <w:u w:val="single"/>
              </w:rPr>
              <w:t>Средства</w:t>
            </w:r>
            <w:r w:rsidRPr="00033178">
              <w:rPr>
                <w:i/>
                <w:spacing w:val="1"/>
                <w:sz w:val="24"/>
                <w:szCs w:val="24"/>
                <w:u w:val="single"/>
              </w:rPr>
              <w:t xml:space="preserve"> </w:t>
            </w:r>
            <w:r w:rsidRPr="00033178">
              <w:rPr>
                <w:i/>
                <w:sz w:val="24"/>
                <w:szCs w:val="24"/>
                <w:u w:val="single"/>
              </w:rPr>
              <w:t>развития</w:t>
            </w:r>
            <w:r w:rsidRPr="00033178">
              <w:rPr>
                <w:i/>
                <w:spacing w:val="1"/>
                <w:sz w:val="24"/>
                <w:szCs w:val="24"/>
                <w:u w:val="single"/>
              </w:rPr>
              <w:t xml:space="preserve"> </w:t>
            </w:r>
            <w:r w:rsidRPr="00033178">
              <w:rPr>
                <w:i/>
                <w:sz w:val="24"/>
                <w:szCs w:val="24"/>
                <w:u w:val="single"/>
              </w:rPr>
              <w:t>детей</w:t>
            </w:r>
            <w:r w:rsidRPr="00033178">
              <w:rPr>
                <w:i/>
                <w:spacing w:val="1"/>
                <w:sz w:val="24"/>
                <w:szCs w:val="24"/>
                <w:u w:val="single"/>
              </w:rPr>
              <w:t xml:space="preserve"> </w:t>
            </w:r>
            <w:r w:rsidRPr="00033178">
              <w:rPr>
                <w:sz w:val="24"/>
                <w:szCs w:val="24"/>
              </w:rPr>
              <w:t>Организация</w:t>
            </w:r>
            <w:r w:rsidRPr="00033178">
              <w:rPr>
                <w:spacing w:val="1"/>
                <w:sz w:val="24"/>
                <w:szCs w:val="24"/>
              </w:rPr>
              <w:t xml:space="preserve"> </w:t>
            </w:r>
            <w:r w:rsidRPr="00033178">
              <w:rPr>
                <w:sz w:val="24"/>
                <w:szCs w:val="24"/>
              </w:rPr>
              <w:t>речевого</w:t>
            </w:r>
            <w:r w:rsidRPr="00033178">
              <w:rPr>
                <w:spacing w:val="1"/>
                <w:sz w:val="24"/>
                <w:szCs w:val="24"/>
              </w:rPr>
              <w:t xml:space="preserve"> </w:t>
            </w:r>
            <w:r w:rsidRPr="00033178">
              <w:rPr>
                <w:sz w:val="24"/>
                <w:szCs w:val="24"/>
              </w:rPr>
              <w:t>общения</w:t>
            </w:r>
            <w:r w:rsidRPr="00033178">
              <w:rPr>
                <w:spacing w:val="1"/>
                <w:sz w:val="24"/>
                <w:szCs w:val="24"/>
              </w:rPr>
              <w:t xml:space="preserve"> </w:t>
            </w:r>
            <w:r w:rsidRPr="00033178">
              <w:rPr>
                <w:sz w:val="24"/>
                <w:szCs w:val="24"/>
              </w:rPr>
              <w:t>детей,</w:t>
            </w:r>
            <w:r w:rsidRPr="00033178">
              <w:rPr>
                <w:spacing w:val="1"/>
                <w:sz w:val="24"/>
                <w:szCs w:val="24"/>
              </w:rPr>
              <w:t xml:space="preserve"> </w:t>
            </w:r>
            <w:r w:rsidRPr="00033178">
              <w:rPr>
                <w:sz w:val="24"/>
                <w:szCs w:val="24"/>
              </w:rPr>
              <w:t>использование</w:t>
            </w:r>
            <w:r w:rsidRPr="00033178">
              <w:rPr>
                <w:spacing w:val="1"/>
                <w:sz w:val="24"/>
                <w:szCs w:val="24"/>
              </w:rPr>
              <w:t xml:space="preserve"> </w:t>
            </w:r>
            <w:r w:rsidRPr="00033178">
              <w:rPr>
                <w:sz w:val="24"/>
                <w:szCs w:val="24"/>
              </w:rPr>
              <w:t>детьми</w:t>
            </w:r>
            <w:r w:rsidRPr="00033178">
              <w:rPr>
                <w:spacing w:val="1"/>
                <w:sz w:val="24"/>
                <w:szCs w:val="24"/>
              </w:rPr>
              <w:t xml:space="preserve"> </w:t>
            </w:r>
            <w:r w:rsidRPr="00033178">
              <w:rPr>
                <w:sz w:val="24"/>
                <w:szCs w:val="24"/>
              </w:rPr>
              <w:t>совместных</w:t>
            </w:r>
            <w:r w:rsidRPr="00033178">
              <w:rPr>
                <w:spacing w:val="1"/>
                <w:sz w:val="24"/>
                <w:szCs w:val="24"/>
              </w:rPr>
              <w:t xml:space="preserve"> </w:t>
            </w:r>
            <w:r w:rsidRPr="00033178">
              <w:rPr>
                <w:sz w:val="24"/>
                <w:szCs w:val="24"/>
              </w:rPr>
              <w:t>действий</w:t>
            </w:r>
            <w:r w:rsidRPr="00033178">
              <w:rPr>
                <w:spacing w:val="1"/>
                <w:sz w:val="24"/>
                <w:szCs w:val="24"/>
              </w:rPr>
              <w:t xml:space="preserve"> </w:t>
            </w:r>
            <w:r w:rsidRPr="00033178">
              <w:rPr>
                <w:sz w:val="24"/>
                <w:szCs w:val="24"/>
              </w:rPr>
              <w:t>в</w:t>
            </w:r>
            <w:r w:rsidRPr="00033178">
              <w:rPr>
                <w:spacing w:val="1"/>
                <w:sz w:val="24"/>
                <w:szCs w:val="24"/>
              </w:rPr>
              <w:t xml:space="preserve"> </w:t>
            </w:r>
            <w:r w:rsidRPr="00033178">
              <w:rPr>
                <w:sz w:val="24"/>
                <w:szCs w:val="24"/>
              </w:rPr>
              <w:t>освоении</w:t>
            </w:r>
            <w:r w:rsidRPr="00033178">
              <w:rPr>
                <w:spacing w:val="1"/>
                <w:sz w:val="24"/>
                <w:szCs w:val="24"/>
              </w:rPr>
              <w:t xml:space="preserve"> </w:t>
            </w:r>
            <w:r w:rsidRPr="00033178">
              <w:rPr>
                <w:sz w:val="24"/>
                <w:szCs w:val="24"/>
              </w:rPr>
              <w:t>различных</w:t>
            </w:r>
            <w:r w:rsidRPr="00033178">
              <w:rPr>
                <w:spacing w:val="1"/>
                <w:sz w:val="24"/>
                <w:szCs w:val="24"/>
              </w:rPr>
              <w:t xml:space="preserve"> </w:t>
            </w:r>
            <w:r w:rsidRPr="00033178">
              <w:rPr>
                <w:sz w:val="24"/>
                <w:szCs w:val="24"/>
              </w:rPr>
              <w:t>понятий,</w:t>
            </w:r>
            <w:r w:rsidRPr="00033178">
              <w:rPr>
                <w:spacing w:val="1"/>
                <w:sz w:val="24"/>
                <w:szCs w:val="24"/>
              </w:rPr>
              <w:t xml:space="preserve"> </w:t>
            </w:r>
            <w:r w:rsidRPr="00033178">
              <w:rPr>
                <w:sz w:val="24"/>
                <w:szCs w:val="24"/>
              </w:rPr>
              <w:t>организация</w:t>
            </w:r>
            <w:r w:rsidRPr="00033178">
              <w:rPr>
                <w:spacing w:val="-67"/>
                <w:sz w:val="24"/>
                <w:szCs w:val="24"/>
              </w:rPr>
              <w:t xml:space="preserve"> </w:t>
            </w:r>
            <w:r w:rsidRPr="00033178">
              <w:rPr>
                <w:sz w:val="24"/>
                <w:szCs w:val="24"/>
              </w:rPr>
              <w:t>разнообразных</w:t>
            </w:r>
            <w:r w:rsidRPr="00033178">
              <w:rPr>
                <w:spacing w:val="1"/>
                <w:sz w:val="24"/>
                <w:szCs w:val="24"/>
              </w:rPr>
              <w:t xml:space="preserve"> </w:t>
            </w:r>
            <w:r w:rsidRPr="00033178">
              <w:rPr>
                <w:sz w:val="24"/>
                <w:szCs w:val="24"/>
              </w:rPr>
              <w:t>форм</w:t>
            </w:r>
            <w:r w:rsidRPr="00033178">
              <w:rPr>
                <w:spacing w:val="1"/>
                <w:sz w:val="24"/>
                <w:szCs w:val="24"/>
              </w:rPr>
              <w:t xml:space="preserve"> </w:t>
            </w:r>
            <w:r w:rsidRPr="00033178">
              <w:rPr>
                <w:sz w:val="24"/>
                <w:szCs w:val="24"/>
              </w:rPr>
              <w:t>взаимодействия:</w:t>
            </w:r>
            <w:r w:rsidRPr="00033178">
              <w:rPr>
                <w:spacing w:val="1"/>
                <w:sz w:val="24"/>
                <w:szCs w:val="24"/>
              </w:rPr>
              <w:t xml:space="preserve"> </w:t>
            </w:r>
            <w:r w:rsidRPr="00033178">
              <w:rPr>
                <w:sz w:val="24"/>
                <w:szCs w:val="24"/>
              </w:rPr>
              <w:t>педагог</w:t>
            </w:r>
            <w:r w:rsidRPr="00033178">
              <w:rPr>
                <w:spacing w:val="1"/>
                <w:sz w:val="24"/>
                <w:szCs w:val="24"/>
              </w:rPr>
              <w:t xml:space="preserve"> </w:t>
            </w:r>
            <w:r w:rsidRPr="00033178">
              <w:rPr>
                <w:sz w:val="24"/>
                <w:szCs w:val="24"/>
              </w:rPr>
              <w:t>-</w:t>
            </w:r>
            <w:r w:rsidRPr="00033178">
              <w:rPr>
                <w:spacing w:val="1"/>
                <w:sz w:val="24"/>
                <w:szCs w:val="24"/>
              </w:rPr>
              <w:t xml:space="preserve"> </w:t>
            </w:r>
            <w:r w:rsidRPr="00033178">
              <w:rPr>
                <w:sz w:val="24"/>
                <w:szCs w:val="24"/>
              </w:rPr>
              <w:t>дети,</w:t>
            </w:r>
            <w:r w:rsidRPr="00033178">
              <w:rPr>
                <w:spacing w:val="1"/>
                <w:sz w:val="24"/>
                <w:szCs w:val="24"/>
              </w:rPr>
              <w:t xml:space="preserve"> </w:t>
            </w:r>
            <w:r w:rsidRPr="00033178">
              <w:rPr>
                <w:sz w:val="24"/>
                <w:szCs w:val="24"/>
              </w:rPr>
              <w:t>дети – дети,</w:t>
            </w:r>
            <w:r w:rsidRPr="00033178">
              <w:rPr>
                <w:spacing w:val="1"/>
                <w:sz w:val="24"/>
                <w:szCs w:val="24"/>
              </w:rPr>
              <w:t xml:space="preserve"> </w:t>
            </w:r>
            <w:r w:rsidRPr="00033178">
              <w:rPr>
                <w:sz w:val="24"/>
                <w:szCs w:val="24"/>
              </w:rPr>
              <w:t>родители</w:t>
            </w:r>
            <w:r w:rsidRPr="00033178">
              <w:rPr>
                <w:spacing w:val="2"/>
                <w:sz w:val="24"/>
                <w:szCs w:val="24"/>
              </w:rPr>
              <w:t xml:space="preserve"> </w:t>
            </w:r>
            <w:r w:rsidRPr="00033178">
              <w:rPr>
                <w:sz w:val="24"/>
                <w:szCs w:val="24"/>
              </w:rPr>
              <w:t>-</w:t>
            </w:r>
            <w:r w:rsidRPr="00033178">
              <w:rPr>
                <w:spacing w:val="-1"/>
                <w:sz w:val="24"/>
                <w:szCs w:val="24"/>
              </w:rPr>
              <w:t xml:space="preserve"> </w:t>
            </w:r>
            <w:r w:rsidRPr="00033178">
              <w:rPr>
                <w:sz w:val="24"/>
                <w:szCs w:val="24"/>
              </w:rPr>
              <w:t>ребёнок,</w:t>
            </w:r>
            <w:r w:rsidRPr="00033178">
              <w:rPr>
                <w:spacing w:val="1"/>
                <w:sz w:val="24"/>
                <w:szCs w:val="24"/>
              </w:rPr>
              <w:t xml:space="preserve"> </w:t>
            </w:r>
            <w:r w:rsidRPr="00033178">
              <w:rPr>
                <w:sz w:val="24"/>
                <w:szCs w:val="24"/>
              </w:rPr>
              <w:t>педагог-</w:t>
            </w:r>
            <w:r w:rsidRPr="00033178">
              <w:rPr>
                <w:spacing w:val="-1"/>
                <w:sz w:val="24"/>
                <w:szCs w:val="24"/>
              </w:rPr>
              <w:t xml:space="preserve"> </w:t>
            </w:r>
            <w:r w:rsidRPr="00033178">
              <w:rPr>
                <w:sz w:val="24"/>
                <w:szCs w:val="24"/>
              </w:rPr>
              <w:t>ребёнок.</w:t>
            </w:r>
          </w:p>
          <w:p w:rsidR="00756969" w:rsidRPr="00033178" w:rsidRDefault="00756969" w:rsidP="00756969">
            <w:pPr>
              <w:pStyle w:val="TableParagraph"/>
              <w:ind w:right="97"/>
              <w:jc w:val="both"/>
              <w:rPr>
                <w:sz w:val="24"/>
                <w:szCs w:val="24"/>
              </w:rPr>
            </w:pPr>
            <w:r w:rsidRPr="00033178">
              <w:rPr>
                <w:sz w:val="24"/>
                <w:szCs w:val="24"/>
              </w:rPr>
              <w:t>Обеспечение</w:t>
            </w:r>
            <w:r w:rsidRPr="00033178">
              <w:rPr>
                <w:spacing w:val="1"/>
                <w:sz w:val="24"/>
                <w:szCs w:val="24"/>
              </w:rPr>
              <w:t xml:space="preserve"> </w:t>
            </w:r>
            <w:r w:rsidRPr="00033178">
              <w:rPr>
                <w:sz w:val="24"/>
                <w:szCs w:val="24"/>
              </w:rPr>
              <w:t>использования</w:t>
            </w:r>
            <w:r w:rsidRPr="00033178">
              <w:rPr>
                <w:spacing w:val="1"/>
                <w:sz w:val="24"/>
                <w:szCs w:val="24"/>
              </w:rPr>
              <w:t xml:space="preserve"> </w:t>
            </w:r>
            <w:r w:rsidRPr="00033178">
              <w:rPr>
                <w:sz w:val="24"/>
                <w:szCs w:val="24"/>
              </w:rPr>
              <w:t>собственных,</w:t>
            </w:r>
            <w:r w:rsidRPr="00033178">
              <w:rPr>
                <w:spacing w:val="1"/>
                <w:sz w:val="24"/>
                <w:szCs w:val="24"/>
              </w:rPr>
              <w:t xml:space="preserve"> </w:t>
            </w:r>
            <w:r w:rsidRPr="00033178">
              <w:rPr>
                <w:sz w:val="24"/>
                <w:szCs w:val="24"/>
              </w:rPr>
              <w:t>в</w:t>
            </w:r>
            <w:r w:rsidRPr="00033178">
              <w:rPr>
                <w:spacing w:val="1"/>
                <w:sz w:val="24"/>
                <w:szCs w:val="24"/>
              </w:rPr>
              <w:t xml:space="preserve"> </w:t>
            </w:r>
            <w:r w:rsidRPr="00033178">
              <w:rPr>
                <w:sz w:val="24"/>
                <w:szCs w:val="24"/>
              </w:rPr>
              <w:t>том</w:t>
            </w:r>
            <w:r w:rsidRPr="00033178">
              <w:rPr>
                <w:spacing w:val="1"/>
                <w:sz w:val="24"/>
                <w:szCs w:val="24"/>
              </w:rPr>
              <w:t xml:space="preserve"> </w:t>
            </w:r>
            <w:r w:rsidRPr="00033178">
              <w:rPr>
                <w:sz w:val="24"/>
                <w:szCs w:val="24"/>
              </w:rPr>
              <w:t>числе</w:t>
            </w:r>
            <w:r w:rsidRPr="00033178">
              <w:rPr>
                <w:spacing w:val="-67"/>
                <w:sz w:val="24"/>
                <w:szCs w:val="24"/>
              </w:rPr>
              <w:t xml:space="preserve"> </w:t>
            </w:r>
            <w:r w:rsidRPr="00033178">
              <w:rPr>
                <w:sz w:val="24"/>
                <w:szCs w:val="24"/>
              </w:rPr>
              <w:t>ручных,</w:t>
            </w:r>
            <w:r w:rsidRPr="00033178">
              <w:rPr>
                <w:spacing w:val="1"/>
                <w:sz w:val="24"/>
                <w:szCs w:val="24"/>
              </w:rPr>
              <w:t xml:space="preserve"> </w:t>
            </w:r>
            <w:r w:rsidRPr="00033178">
              <w:rPr>
                <w:sz w:val="24"/>
                <w:szCs w:val="24"/>
              </w:rPr>
              <w:t>действий</w:t>
            </w:r>
            <w:r w:rsidRPr="00033178">
              <w:rPr>
                <w:spacing w:val="1"/>
                <w:sz w:val="24"/>
                <w:szCs w:val="24"/>
              </w:rPr>
              <w:t xml:space="preserve"> </w:t>
            </w:r>
            <w:r w:rsidRPr="00033178">
              <w:rPr>
                <w:sz w:val="24"/>
                <w:szCs w:val="24"/>
              </w:rPr>
              <w:t>в</w:t>
            </w:r>
            <w:r w:rsidRPr="00033178">
              <w:rPr>
                <w:spacing w:val="1"/>
                <w:sz w:val="24"/>
                <w:szCs w:val="24"/>
              </w:rPr>
              <w:t xml:space="preserve"> </w:t>
            </w:r>
            <w:r w:rsidRPr="00033178">
              <w:rPr>
                <w:sz w:val="24"/>
                <w:szCs w:val="24"/>
              </w:rPr>
              <w:t>познании</w:t>
            </w:r>
            <w:r w:rsidRPr="00033178">
              <w:rPr>
                <w:spacing w:val="71"/>
                <w:sz w:val="24"/>
                <w:szCs w:val="24"/>
              </w:rPr>
              <w:t xml:space="preserve"> </w:t>
            </w:r>
            <w:r w:rsidRPr="00033178">
              <w:rPr>
                <w:sz w:val="24"/>
                <w:szCs w:val="24"/>
              </w:rPr>
              <w:t>различных</w:t>
            </w:r>
            <w:r w:rsidRPr="00033178">
              <w:rPr>
                <w:spacing w:val="-67"/>
                <w:sz w:val="24"/>
                <w:szCs w:val="24"/>
              </w:rPr>
              <w:t xml:space="preserve"> </w:t>
            </w:r>
            <w:r w:rsidRPr="00033178">
              <w:rPr>
                <w:sz w:val="24"/>
                <w:szCs w:val="24"/>
              </w:rPr>
              <w:t>количественных</w:t>
            </w:r>
            <w:r w:rsidRPr="00033178">
              <w:rPr>
                <w:spacing w:val="1"/>
                <w:sz w:val="24"/>
                <w:szCs w:val="24"/>
              </w:rPr>
              <w:t xml:space="preserve"> </w:t>
            </w:r>
            <w:r w:rsidRPr="00033178">
              <w:rPr>
                <w:sz w:val="24"/>
                <w:szCs w:val="24"/>
              </w:rPr>
              <w:t>групп,</w:t>
            </w:r>
            <w:r w:rsidRPr="00033178">
              <w:rPr>
                <w:spacing w:val="1"/>
                <w:sz w:val="24"/>
                <w:szCs w:val="24"/>
              </w:rPr>
              <w:t xml:space="preserve"> </w:t>
            </w:r>
            <w:r w:rsidRPr="00033178">
              <w:rPr>
                <w:sz w:val="24"/>
                <w:szCs w:val="24"/>
              </w:rPr>
              <w:t>дающих</w:t>
            </w:r>
            <w:r w:rsidRPr="00033178">
              <w:rPr>
                <w:spacing w:val="71"/>
                <w:sz w:val="24"/>
                <w:szCs w:val="24"/>
              </w:rPr>
              <w:t xml:space="preserve"> </w:t>
            </w:r>
            <w:r w:rsidRPr="00033178">
              <w:rPr>
                <w:sz w:val="24"/>
                <w:szCs w:val="24"/>
              </w:rPr>
              <w:t>возможность</w:t>
            </w:r>
            <w:r w:rsidRPr="00033178">
              <w:rPr>
                <w:spacing w:val="1"/>
                <w:sz w:val="24"/>
                <w:szCs w:val="24"/>
              </w:rPr>
              <w:t xml:space="preserve"> </w:t>
            </w:r>
            <w:r w:rsidRPr="00033178">
              <w:rPr>
                <w:sz w:val="24"/>
                <w:szCs w:val="24"/>
              </w:rPr>
              <w:t>накопления</w:t>
            </w:r>
            <w:r w:rsidRPr="00033178">
              <w:rPr>
                <w:spacing w:val="1"/>
                <w:sz w:val="24"/>
                <w:szCs w:val="24"/>
              </w:rPr>
              <w:t xml:space="preserve"> </w:t>
            </w:r>
            <w:r w:rsidRPr="00033178">
              <w:rPr>
                <w:sz w:val="24"/>
                <w:szCs w:val="24"/>
              </w:rPr>
              <w:t>чувственного</w:t>
            </w:r>
            <w:r w:rsidRPr="00033178">
              <w:rPr>
                <w:spacing w:val="1"/>
                <w:sz w:val="24"/>
                <w:szCs w:val="24"/>
              </w:rPr>
              <w:t xml:space="preserve"> </w:t>
            </w:r>
            <w:r w:rsidRPr="00033178">
              <w:rPr>
                <w:sz w:val="24"/>
                <w:szCs w:val="24"/>
              </w:rPr>
              <w:t>опыта</w:t>
            </w:r>
            <w:r w:rsidRPr="00033178">
              <w:rPr>
                <w:spacing w:val="1"/>
                <w:sz w:val="24"/>
                <w:szCs w:val="24"/>
              </w:rPr>
              <w:t xml:space="preserve"> </w:t>
            </w:r>
            <w:r w:rsidRPr="00033178">
              <w:rPr>
                <w:sz w:val="24"/>
                <w:szCs w:val="24"/>
              </w:rPr>
              <w:t>предметно-</w:t>
            </w:r>
            <w:r w:rsidRPr="00033178">
              <w:rPr>
                <w:spacing w:val="1"/>
                <w:sz w:val="24"/>
                <w:szCs w:val="24"/>
              </w:rPr>
              <w:t xml:space="preserve"> </w:t>
            </w:r>
            <w:r w:rsidRPr="00033178">
              <w:rPr>
                <w:sz w:val="24"/>
                <w:szCs w:val="24"/>
              </w:rPr>
              <w:t>количественного содержания.</w:t>
            </w:r>
          </w:p>
          <w:p w:rsidR="00756969" w:rsidRPr="00033178" w:rsidRDefault="00756969" w:rsidP="00756969">
            <w:pPr>
              <w:pStyle w:val="TableParagraph"/>
              <w:ind w:right="102"/>
              <w:jc w:val="both"/>
              <w:rPr>
                <w:sz w:val="24"/>
                <w:szCs w:val="24"/>
              </w:rPr>
            </w:pPr>
            <w:r w:rsidRPr="00033178">
              <w:rPr>
                <w:sz w:val="24"/>
                <w:szCs w:val="24"/>
              </w:rPr>
              <w:t>Использование</w:t>
            </w:r>
            <w:r w:rsidRPr="00033178">
              <w:rPr>
                <w:spacing w:val="1"/>
                <w:sz w:val="24"/>
                <w:szCs w:val="24"/>
              </w:rPr>
              <w:t xml:space="preserve"> </w:t>
            </w:r>
            <w:r w:rsidRPr="00033178">
              <w:rPr>
                <w:sz w:val="24"/>
                <w:szCs w:val="24"/>
              </w:rPr>
              <w:t>разнообразного</w:t>
            </w:r>
            <w:r w:rsidRPr="00033178">
              <w:rPr>
                <w:spacing w:val="1"/>
                <w:sz w:val="24"/>
                <w:szCs w:val="24"/>
              </w:rPr>
              <w:t xml:space="preserve"> </w:t>
            </w:r>
            <w:r w:rsidRPr="00033178">
              <w:rPr>
                <w:sz w:val="24"/>
                <w:szCs w:val="24"/>
              </w:rPr>
              <w:t>дидактического</w:t>
            </w:r>
            <w:r w:rsidRPr="00033178">
              <w:rPr>
                <w:spacing w:val="1"/>
                <w:sz w:val="24"/>
                <w:szCs w:val="24"/>
              </w:rPr>
              <w:t xml:space="preserve"> </w:t>
            </w:r>
            <w:r w:rsidRPr="00033178">
              <w:rPr>
                <w:sz w:val="24"/>
                <w:szCs w:val="24"/>
              </w:rPr>
              <w:t>наглядного</w:t>
            </w:r>
            <w:r w:rsidRPr="00033178">
              <w:rPr>
                <w:spacing w:val="1"/>
                <w:sz w:val="24"/>
                <w:szCs w:val="24"/>
              </w:rPr>
              <w:t xml:space="preserve"> </w:t>
            </w:r>
            <w:r w:rsidRPr="00033178">
              <w:rPr>
                <w:sz w:val="24"/>
                <w:szCs w:val="24"/>
              </w:rPr>
              <w:t>материала,</w:t>
            </w:r>
            <w:r w:rsidRPr="00033178">
              <w:rPr>
                <w:spacing w:val="1"/>
                <w:sz w:val="24"/>
                <w:szCs w:val="24"/>
              </w:rPr>
              <w:t xml:space="preserve"> </w:t>
            </w:r>
            <w:r w:rsidRPr="00033178">
              <w:rPr>
                <w:sz w:val="24"/>
                <w:szCs w:val="24"/>
              </w:rPr>
              <w:t>способствующего</w:t>
            </w:r>
            <w:r w:rsidRPr="00033178">
              <w:rPr>
                <w:spacing w:val="1"/>
                <w:sz w:val="24"/>
                <w:szCs w:val="24"/>
              </w:rPr>
              <w:t xml:space="preserve"> </w:t>
            </w:r>
            <w:r w:rsidRPr="00033178">
              <w:rPr>
                <w:sz w:val="24"/>
                <w:szCs w:val="24"/>
              </w:rPr>
              <w:t>выполнению</w:t>
            </w:r>
            <w:r w:rsidRPr="00033178">
              <w:rPr>
                <w:spacing w:val="1"/>
                <w:sz w:val="24"/>
                <w:szCs w:val="24"/>
              </w:rPr>
              <w:t xml:space="preserve"> </w:t>
            </w:r>
            <w:r w:rsidRPr="00033178">
              <w:rPr>
                <w:sz w:val="24"/>
                <w:szCs w:val="24"/>
              </w:rPr>
              <w:t>каждым ребенком действий с различными предметами,</w:t>
            </w:r>
            <w:r w:rsidRPr="00033178">
              <w:rPr>
                <w:spacing w:val="1"/>
                <w:sz w:val="24"/>
                <w:szCs w:val="24"/>
              </w:rPr>
              <w:t xml:space="preserve"> </w:t>
            </w:r>
            <w:r w:rsidRPr="00033178">
              <w:rPr>
                <w:sz w:val="24"/>
                <w:szCs w:val="24"/>
              </w:rPr>
              <w:t>величинами.</w:t>
            </w:r>
          </w:p>
          <w:p w:rsidR="00756969" w:rsidRPr="00033178" w:rsidRDefault="00756969" w:rsidP="00756969">
            <w:pPr>
              <w:pStyle w:val="TableParagraph"/>
              <w:spacing w:line="242" w:lineRule="auto"/>
              <w:ind w:right="101"/>
              <w:jc w:val="both"/>
              <w:rPr>
                <w:sz w:val="24"/>
                <w:szCs w:val="24"/>
              </w:rPr>
            </w:pPr>
            <w:r w:rsidRPr="00033178">
              <w:rPr>
                <w:sz w:val="24"/>
                <w:szCs w:val="24"/>
              </w:rPr>
              <w:t>Фиксация</w:t>
            </w:r>
            <w:r w:rsidRPr="00033178">
              <w:rPr>
                <w:spacing w:val="1"/>
                <w:sz w:val="24"/>
                <w:szCs w:val="24"/>
              </w:rPr>
              <w:t xml:space="preserve"> </w:t>
            </w:r>
            <w:r w:rsidRPr="00033178">
              <w:rPr>
                <w:sz w:val="24"/>
                <w:szCs w:val="24"/>
              </w:rPr>
              <w:t>успеха,</w:t>
            </w:r>
            <w:r w:rsidRPr="00033178">
              <w:rPr>
                <w:spacing w:val="1"/>
                <w:sz w:val="24"/>
                <w:szCs w:val="24"/>
              </w:rPr>
              <w:t xml:space="preserve"> </w:t>
            </w:r>
            <w:r w:rsidRPr="00033178">
              <w:rPr>
                <w:sz w:val="24"/>
                <w:szCs w:val="24"/>
              </w:rPr>
              <w:t>достигнутого</w:t>
            </w:r>
            <w:r w:rsidRPr="00033178">
              <w:rPr>
                <w:spacing w:val="1"/>
                <w:sz w:val="24"/>
                <w:szCs w:val="24"/>
              </w:rPr>
              <w:t xml:space="preserve"> </w:t>
            </w:r>
            <w:r w:rsidRPr="00033178">
              <w:rPr>
                <w:sz w:val="24"/>
                <w:szCs w:val="24"/>
              </w:rPr>
              <w:t>ребенком,</w:t>
            </w:r>
            <w:r w:rsidRPr="00033178">
              <w:rPr>
                <w:spacing w:val="1"/>
                <w:sz w:val="24"/>
                <w:szCs w:val="24"/>
              </w:rPr>
              <w:t xml:space="preserve"> </w:t>
            </w:r>
            <w:r w:rsidRPr="00033178">
              <w:rPr>
                <w:sz w:val="24"/>
                <w:szCs w:val="24"/>
              </w:rPr>
              <w:t>накопления</w:t>
            </w:r>
            <w:r w:rsidRPr="00033178">
              <w:rPr>
                <w:spacing w:val="1"/>
                <w:sz w:val="24"/>
                <w:szCs w:val="24"/>
              </w:rPr>
              <w:t xml:space="preserve"> </w:t>
            </w:r>
            <w:r w:rsidRPr="00033178">
              <w:rPr>
                <w:sz w:val="24"/>
                <w:szCs w:val="24"/>
              </w:rPr>
              <w:t>чувственного опыта</w:t>
            </w:r>
            <w:r w:rsidRPr="00033178">
              <w:rPr>
                <w:spacing w:val="1"/>
                <w:sz w:val="24"/>
                <w:szCs w:val="24"/>
              </w:rPr>
              <w:t xml:space="preserve"> </w:t>
            </w:r>
            <w:r w:rsidRPr="00033178">
              <w:rPr>
                <w:sz w:val="24"/>
                <w:szCs w:val="24"/>
              </w:rPr>
              <w:t>и его осмысления.</w:t>
            </w:r>
          </w:p>
          <w:p w:rsidR="00756969" w:rsidRPr="00033178" w:rsidRDefault="00756969" w:rsidP="00756969">
            <w:pPr>
              <w:pStyle w:val="TableParagraph"/>
              <w:ind w:right="101"/>
              <w:jc w:val="both"/>
              <w:rPr>
                <w:sz w:val="24"/>
                <w:szCs w:val="24"/>
              </w:rPr>
            </w:pPr>
            <w:r w:rsidRPr="00033178">
              <w:rPr>
                <w:sz w:val="24"/>
                <w:szCs w:val="24"/>
              </w:rPr>
              <w:t>Организация ситуаций для познания детьми отношений</w:t>
            </w:r>
            <w:r w:rsidRPr="00033178">
              <w:rPr>
                <w:spacing w:val="1"/>
                <w:sz w:val="24"/>
                <w:szCs w:val="24"/>
              </w:rPr>
              <w:t xml:space="preserve"> </w:t>
            </w:r>
            <w:r w:rsidRPr="00033178">
              <w:rPr>
                <w:sz w:val="24"/>
                <w:szCs w:val="24"/>
              </w:rPr>
              <w:t>между</w:t>
            </w:r>
            <w:r w:rsidRPr="00033178">
              <w:rPr>
                <w:spacing w:val="1"/>
                <w:sz w:val="24"/>
                <w:szCs w:val="24"/>
              </w:rPr>
              <w:t xml:space="preserve"> </w:t>
            </w:r>
            <w:r w:rsidRPr="00033178">
              <w:rPr>
                <w:sz w:val="24"/>
                <w:szCs w:val="24"/>
              </w:rPr>
              <w:t>предметами,</w:t>
            </w:r>
            <w:r w:rsidRPr="00033178">
              <w:rPr>
                <w:spacing w:val="1"/>
                <w:sz w:val="24"/>
                <w:szCs w:val="24"/>
              </w:rPr>
              <w:t xml:space="preserve"> </w:t>
            </w:r>
            <w:r w:rsidRPr="00033178">
              <w:rPr>
                <w:sz w:val="24"/>
                <w:szCs w:val="24"/>
              </w:rPr>
              <w:t>когда</w:t>
            </w:r>
            <w:r w:rsidRPr="00033178">
              <w:rPr>
                <w:spacing w:val="1"/>
                <w:sz w:val="24"/>
                <w:szCs w:val="24"/>
              </w:rPr>
              <w:t xml:space="preserve"> </w:t>
            </w:r>
            <w:r w:rsidRPr="00033178">
              <w:rPr>
                <w:sz w:val="24"/>
                <w:szCs w:val="24"/>
              </w:rPr>
              <w:t>ребенок</w:t>
            </w:r>
            <w:r w:rsidRPr="00033178">
              <w:rPr>
                <w:spacing w:val="1"/>
                <w:sz w:val="24"/>
                <w:szCs w:val="24"/>
              </w:rPr>
              <w:t xml:space="preserve"> </w:t>
            </w:r>
            <w:r w:rsidRPr="00033178">
              <w:rPr>
                <w:sz w:val="24"/>
                <w:szCs w:val="24"/>
              </w:rPr>
              <w:t>сохраняет</w:t>
            </w:r>
            <w:r w:rsidRPr="00033178">
              <w:rPr>
                <w:spacing w:val="1"/>
                <w:sz w:val="24"/>
                <w:szCs w:val="24"/>
              </w:rPr>
              <w:t xml:space="preserve"> </w:t>
            </w:r>
            <w:r w:rsidRPr="00033178">
              <w:rPr>
                <w:sz w:val="24"/>
                <w:szCs w:val="24"/>
              </w:rPr>
              <w:t>в</w:t>
            </w:r>
            <w:r w:rsidRPr="00033178">
              <w:rPr>
                <w:spacing w:val="1"/>
                <w:sz w:val="24"/>
                <w:szCs w:val="24"/>
              </w:rPr>
              <w:t xml:space="preserve"> </w:t>
            </w:r>
            <w:r w:rsidRPr="00033178">
              <w:rPr>
                <w:sz w:val="24"/>
                <w:szCs w:val="24"/>
              </w:rPr>
              <w:t>образовательном</w:t>
            </w:r>
            <w:r w:rsidRPr="00033178">
              <w:rPr>
                <w:spacing w:val="1"/>
                <w:sz w:val="24"/>
                <w:szCs w:val="24"/>
              </w:rPr>
              <w:t xml:space="preserve"> </w:t>
            </w:r>
            <w:r w:rsidRPr="00033178">
              <w:rPr>
                <w:sz w:val="24"/>
                <w:szCs w:val="24"/>
              </w:rPr>
              <w:t>процессе</w:t>
            </w:r>
            <w:r w:rsidRPr="00033178">
              <w:rPr>
                <w:spacing w:val="1"/>
                <w:sz w:val="24"/>
                <w:szCs w:val="24"/>
              </w:rPr>
              <w:t xml:space="preserve"> </w:t>
            </w:r>
            <w:r w:rsidRPr="00033178">
              <w:rPr>
                <w:sz w:val="24"/>
                <w:szCs w:val="24"/>
              </w:rPr>
              <w:t>чувство</w:t>
            </w:r>
            <w:r w:rsidRPr="00033178">
              <w:rPr>
                <w:spacing w:val="1"/>
                <w:sz w:val="24"/>
                <w:szCs w:val="24"/>
              </w:rPr>
              <w:t xml:space="preserve"> </w:t>
            </w:r>
            <w:r w:rsidRPr="00033178">
              <w:rPr>
                <w:sz w:val="24"/>
                <w:szCs w:val="24"/>
              </w:rPr>
              <w:t>комфортности</w:t>
            </w:r>
            <w:r w:rsidRPr="00033178">
              <w:rPr>
                <w:spacing w:val="1"/>
                <w:sz w:val="24"/>
                <w:szCs w:val="24"/>
              </w:rPr>
              <w:t xml:space="preserve"> </w:t>
            </w:r>
            <w:r w:rsidRPr="00033178">
              <w:rPr>
                <w:sz w:val="24"/>
                <w:szCs w:val="24"/>
              </w:rPr>
              <w:t>и</w:t>
            </w:r>
            <w:r w:rsidRPr="00033178">
              <w:rPr>
                <w:spacing w:val="1"/>
                <w:sz w:val="24"/>
                <w:szCs w:val="24"/>
              </w:rPr>
              <w:t xml:space="preserve"> </w:t>
            </w:r>
            <w:r w:rsidRPr="00033178">
              <w:rPr>
                <w:sz w:val="24"/>
                <w:szCs w:val="24"/>
              </w:rPr>
              <w:t>уверенности в</w:t>
            </w:r>
            <w:r w:rsidRPr="00033178">
              <w:rPr>
                <w:spacing w:val="-1"/>
                <w:sz w:val="24"/>
                <w:szCs w:val="24"/>
              </w:rPr>
              <w:t xml:space="preserve"> </w:t>
            </w:r>
            <w:r w:rsidRPr="00033178">
              <w:rPr>
                <w:sz w:val="24"/>
                <w:szCs w:val="24"/>
              </w:rPr>
              <w:t>собственных</w:t>
            </w:r>
            <w:r w:rsidRPr="00033178">
              <w:rPr>
                <w:spacing w:val="-3"/>
                <w:sz w:val="24"/>
                <w:szCs w:val="24"/>
              </w:rPr>
              <w:t xml:space="preserve"> </w:t>
            </w:r>
            <w:r w:rsidRPr="00033178">
              <w:rPr>
                <w:sz w:val="24"/>
                <w:szCs w:val="24"/>
              </w:rPr>
              <w:t>силах.</w:t>
            </w:r>
          </w:p>
          <w:p w:rsidR="00756969" w:rsidRPr="00033178" w:rsidRDefault="00756969" w:rsidP="00756969">
            <w:pPr>
              <w:pStyle w:val="TableParagraph"/>
              <w:ind w:right="134"/>
              <w:rPr>
                <w:sz w:val="24"/>
                <w:szCs w:val="24"/>
              </w:rPr>
            </w:pPr>
            <w:r w:rsidRPr="00033178">
              <w:rPr>
                <w:i/>
                <w:sz w:val="24"/>
                <w:szCs w:val="24"/>
                <w:u w:val="single"/>
              </w:rPr>
              <w:t>Формы работы</w:t>
            </w:r>
            <w:r w:rsidRPr="00033178">
              <w:rPr>
                <w:sz w:val="24"/>
                <w:szCs w:val="24"/>
              </w:rPr>
              <w:t>. Развитие в повседневных бытовых</w:t>
            </w:r>
            <w:r w:rsidRPr="00033178">
              <w:rPr>
                <w:spacing w:val="1"/>
                <w:sz w:val="24"/>
                <w:szCs w:val="24"/>
              </w:rPr>
              <w:t xml:space="preserve"> </w:t>
            </w:r>
            <w:r w:rsidRPr="00033178">
              <w:rPr>
                <w:sz w:val="24"/>
                <w:szCs w:val="24"/>
              </w:rPr>
              <w:t>ситуациях календаря возрасте, демонстрационные</w:t>
            </w:r>
            <w:r w:rsidRPr="00033178">
              <w:rPr>
                <w:spacing w:val="1"/>
                <w:sz w:val="24"/>
                <w:szCs w:val="24"/>
              </w:rPr>
              <w:t xml:space="preserve"> </w:t>
            </w:r>
            <w:r w:rsidRPr="00033178">
              <w:rPr>
                <w:sz w:val="24"/>
                <w:szCs w:val="24"/>
              </w:rPr>
              <w:t>опыты,</w:t>
            </w:r>
            <w:r w:rsidRPr="00033178">
              <w:rPr>
                <w:spacing w:val="-4"/>
                <w:sz w:val="24"/>
                <w:szCs w:val="24"/>
              </w:rPr>
              <w:t xml:space="preserve"> </w:t>
            </w:r>
            <w:r w:rsidRPr="00033178">
              <w:rPr>
                <w:sz w:val="24"/>
                <w:szCs w:val="24"/>
              </w:rPr>
              <w:t>сенсорные</w:t>
            </w:r>
            <w:r w:rsidRPr="00033178">
              <w:rPr>
                <w:spacing w:val="-6"/>
                <w:sz w:val="24"/>
                <w:szCs w:val="24"/>
              </w:rPr>
              <w:t xml:space="preserve"> </w:t>
            </w:r>
            <w:r w:rsidRPr="00033178">
              <w:rPr>
                <w:sz w:val="24"/>
                <w:szCs w:val="24"/>
              </w:rPr>
              <w:t>праздники,</w:t>
            </w:r>
            <w:r w:rsidRPr="00033178">
              <w:rPr>
                <w:spacing w:val="-5"/>
                <w:sz w:val="24"/>
                <w:szCs w:val="24"/>
              </w:rPr>
              <w:t xml:space="preserve"> </w:t>
            </w:r>
            <w:r w:rsidRPr="00033178">
              <w:rPr>
                <w:sz w:val="24"/>
                <w:szCs w:val="24"/>
              </w:rPr>
              <w:t>свободные</w:t>
            </w:r>
            <w:r w:rsidRPr="00033178">
              <w:rPr>
                <w:spacing w:val="-6"/>
                <w:sz w:val="24"/>
                <w:szCs w:val="24"/>
              </w:rPr>
              <w:t xml:space="preserve"> </w:t>
            </w:r>
            <w:r w:rsidRPr="00033178">
              <w:rPr>
                <w:sz w:val="24"/>
                <w:szCs w:val="24"/>
              </w:rPr>
              <w:t>беседы,</w:t>
            </w:r>
            <w:r w:rsidRPr="00033178">
              <w:rPr>
                <w:spacing w:val="-3"/>
                <w:sz w:val="24"/>
                <w:szCs w:val="24"/>
              </w:rPr>
              <w:t xml:space="preserve"> </w:t>
            </w:r>
            <w:r w:rsidRPr="00033178">
              <w:rPr>
                <w:sz w:val="24"/>
                <w:szCs w:val="24"/>
              </w:rPr>
              <w:t>игра,</w:t>
            </w:r>
            <w:r w:rsidRPr="00033178">
              <w:rPr>
                <w:spacing w:val="-67"/>
                <w:sz w:val="24"/>
                <w:szCs w:val="24"/>
              </w:rPr>
              <w:t xml:space="preserve"> </w:t>
            </w:r>
            <w:r w:rsidRPr="00033178">
              <w:rPr>
                <w:sz w:val="24"/>
                <w:szCs w:val="24"/>
              </w:rPr>
              <w:t>коммуникация, чтение художественной литературы,</w:t>
            </w:r>
            <w:r w:rsidRPr="00033178">
              <w:rPr>
                <w:spacing w:val="1"/>
                <w:sz w:val="24"/>
                <w:szCs w:val="24"/>
              </w:rPr>
              <w:t xml:space="preserve"> </w:t>
            </w:r>
            <w:r w:rsidRPr="00033178">
              <w:rPr>
                <w:sz w:val="24"/>
                <w:szCs w:val="24"/>
              </w:rPr>
              <w:t>конструирование,</w:t>
            </w:r>
            <w:r w:rsidRPr="00033178">
              <w:rPr>
                <w:spacing w:val="1"/>
                <w:sz w:val="24"/>
                <w:szCs w:val="24"/>
              </w:rPr>
              <w:t xml:space="preserve"> </w:t>
            </w:r>
            <w:r w:rsidRPr="00033178">
              <w:rPr>
                <w:sz w:val="24"/>
                <w:szCs w:val="24"/>
              </w:rPr>
              <w:t>изобразительная деятельность,</w:t>
            </w:r>
            <w:r w:rsidRPr="00033178">
              <w:rPr>
                <w:spacing w:val="1"/>
                <w:sz w:val="24"/>
                <w:szCs w:val="24"/>
              </w:rPr>
              <w:t xml:space="preserve"> </w:t>
            </w:r>
            <w:r w:rsidRPr="00033178">
              <w:rPr>
                <w:sz w:val="24"/>
                <w:szCs w:val="24"/>
              </w:rPr>
              <w:t>музыкальная, двигательная деятельность, сенсорные</w:t>
            </w:r>
            <w:r w:rsidRPr="00033178">
              <w:rPr>
                <w:spacing w:val="1"/>
                <w:sz w:val="24"/>
                <w:szCs w:val="24"/>
              </w:rPr>
              <w:t xml:space="preserve"> </w:t>
            </w:r>
            <w:r w:rsidRPr="00033178">
              <w:rPr>
                <w:sz w:val="24"/>
                <w:szCs w:val="24"/>
              </w:rPr>
              <w:t>игры,</w:t>
            </w:r>
            <w:r w:rsidRPr="00033178">
              <w:rPr>
                <w:spacing w:val="3"/>
                <w:sz w:val="24"/>
                <w:szCs w:val="24"/>
              </w:rPr>
              <w:t xml:space="preserve"> </w:t>
            </w:r>
            <w:r w:rsidRPr="00033178">
              <w:rPr>
                <w:sz w:val="24"/>
                <w:szCs w:val="24"/>
              </w:rPr>
              <w:t>дидактические</w:t>
            </w:r>
            <w:r w:rsidRPr="00033178">
              <w:rPr>
                <w:spacing w:val="1"/>
                <w:sz w:val="24"/>
                <w:szCs w:val="24"/>
              </w:rPr>
              <w:t xml:space="preserve"> </w:t>
            </w:r>
            <w:r w:rsidRPr="00033178">
              <w:rPr>
                <w:sz w:val="24"/>
                <w:szCs w:val="24"/>
              </w:rPr>
              <w:t>игры.</w:t>
            </w:r>
          </w:p>
          <w:p w:rsidR="00756969" w:rsidRPr="00033178" w:rsidRDefault="00756969" w:rsidP="00756969">
            <w:pPr>
              <w:pStyle w:val="TableParagraph"/>
              <w:spacing w:line="320" w:lineRule="exact"/>
              <w:rPr>
                <w:i/>
                <w:sz w:val="24"/>
                <w:szCs w:val="24"/>
              </w:rPr>
            </w:pPr>
            <w:r w:rsidRPr="00033178">
              <w:rPr>
                <w:i/>
                <w:sz w:val="24"/>
                <w:szCs w:val="24"/>
                <w:u w:val="single"/>
              </w:rPr>
              <w:t>Методы,</w:t>
            </w:r>
            <w:r w:rsidRPr="00033178">
              <w:rPr>
                <w:i/>
                <w:spacing w:val="-4"/>
                <w:sz w:val="24"/>
                <w:szCs w:val="24"/>
                <w:u w:val="single"/>
              </w:rPr>
              <w:t xml:space="preserve"> </w:t>
            </w:r>
            <w:r w:rsidRPr="00033178">
              <w:rPr>
                <w:i/>
                <w:sz w:val="24"/>
                <w:szCs w:val="24"/>
                <w:u w:val="single"/>
              </w:rPr>
              <w:t>повышающие</w:t>
            </w:r>
            <w:r w:rsidRPr="00033178">
              <w:rPr>
                <w:i/>
                <w:spacing w:val="-5"/>
                <w:sz w:val="24"/>
                <w:szCs w:val="24"/>
                <w:u w:val="single"/>
              </w:rPr>
              <w:t xml:space="preserve"> </w:t>
            </w:r>
            <w:r w:rsidRPr="00033178">
              <w:rPr>
                <w:i/>
                <w:sz w:val="24"/>
                <w:szCs w:val="24"/>
                <w:u w:val="single"/>
              </w:rPr>
              <w:t>познавательную</w:t>
            </w:r>
            <w:r w:rsidRPr="00033178">
              <w:rPr>
                <w:i/>
                <w:spacing w:val="-5"/>
                <w:sz w:val="24"/>
                <w:szCs w:val="24"/>
                <w:u w:val="single"/>
              </w:rPr>
              <w:t xml:space="preserve"> </w:t>
            </w:r>
            <w:r w:rsidRPr="00033178">
              <w:rPr>
                <w:i/>
                <w:sz w:val="24"/>
                <w:szCs w:val="24"/>
                <w:u w:val="single"/>
              </w:rPr>
              <w:t>активность</w:t>
            </w:r>
          </w:p>
          <w:p w:rsidR="00756969" w:rsidRPr="00033178" w:rsidRDefault="00756969" w:rsidP="00033178">
            <w:pPr>
              <w:pStyle w:val="TableParagraph"/>
              <w:spacing w:line="309" w:lineRule="exact"/>
              <w:rPr>
                <w:sz w:val="24"/>
                <w:szCs w:val="24"/>
              </w:rPr>
            </w:pPr>
            <w:r w:rsidRPr="00033178">
              <w:rPr>
                <w:sz w:val="24"/>
                <w:szCs w:val="24"/>
              </w:rPr>
              <w:t>сравнение по контрасту,</w:t>
            </w:r>
            <w:r w:rsidRPr="00033178">
              <w:rPr>
                <w:spacing w:val="1"/>
                <w:sz w:val="24"/>
                <w:szCs w:val="24"/>
              </w:rPr>
              <w:t xml:space="preserve"> </w:t>
            </w:r>
            <w:r w:rsidRPr="00033178">
              <w:rPr>
                <w:sz w:val="24"/>
                <w:szCs w:val="24"/>
              </w:rPr>
              <w:t>группировка и классификация,</w:t>
            </w:r>
            <w:r w:rsidRPr="00033178">
              <w:rPr>
                <w:spacing w:val="1"/>
                <w:sz w:val="24"/>
                <w:szCs w:val="24"/>
              </w:rPr>
              <w:t xml:space="preserve"> </w:t>
            </w:r>
            <w:r w:rsidRPr="00033178">
              <w:rPr>
                <w:sz w:val="24"/>
                <w:szCs w:val="24"/>
              </w:rPr>
              <w:t>моделирование</w:t>
            </w:r>
            <w:r w:rsidRPr="00033178">
              <w:rPr>
                <w:spacing w:val="-11"/>
                <w:sz w:val="24"/>
                <w:szCs w:val="24"/>
              </w:rPr>
              <w:t xml:space="preserve"> </w:t>
            </w:r>
            <w:r w:rsidRPr="00033178">
              <w:rPr>
                <w:sz w:val="24"/>
                <w:szCs w:val="24"/>
              </w:rPr>
              <w:t>и</w:t>
            </w:r>
            <w:r w:rsidRPr="00033178">
              <w:rPr>
                <w:spacing w:val="-11"/>
                <w:sz w:val="24"/>
                <w:szCs w:val="24"/>
              </w:rPr>
              <w:t xml:space="preserve"> </w:t>
            </w:r>
            <w:r w:rsidRPr="00033178">
              <w:rPr>
                <w:sz w:val="24"/>
                <w:szCs w:val="24"/>
              </w:rPr>
              <w:t>конструирование,</w:t>
            </w:r>
            <w:r w:rsidR="00033178">
              <w:rPr>
                <w:sz w:val="28"/>
              </w:rPr>
              <w:t xml:space="preserve"> </w:t>
            </w:r>
            <w:r w:rsidR="00033178" w:rsidRPr="00033178">
              <w:rPr>
                <w:sz w:val="24"/>
                <w:szCs w:val="24"/>
              </w:rPr>
              <w:t>ответы</w:t>
            </w:r>
            <w:r w:rsidR="00033178" w:rsidRPr="00033178">
              <w:rPr>
                <w:spacing w:val="-4"/>
                <w:sz w:val="24"/>
                <w:szCs w:val="24"/>
              </w:rPr>
              <w:t xml:space="preserve"> </w:t>
            </w:r>
            <w:r w:rsidR="00033178" w:rsidRPr="00033178">
              <w:rPr>
                <w:sz w:val="24"/>
                <w:szCs w:val="24"/>
              </w:rPr>
              <w:t>на</w:t>
            </w:r>
            <w:r w:rsidR="00033178" w:rsidRPr="00033178">
              <w:rPr>
                <w:spacing w:val="-2"/>
                <w:sz w:val="24"/>
                <w:szCs w:val="24"/>
              </w:rPr>
              <w:t xml:space="preserve"> </w:t>
            </w:r>
            <w:r w:rsidR="00033178" w:rsidRPr="00033178">
              <w:rPr>
                <w:sz w:val="24"/>
                <w:szCs w:val="24"/>
              </w:rPr>
              <w:t>вопросы,</w:t>
            </w:r>
          </w:p>
        </w:tc>
      </w:tr>
    </w:tbl>
    <w:p w:rsidR="00756969" w:rsidRDefault="00756969">
      <w:pPr>
        <w:spacing w:line="308" w:lineRule="exact"/>
        <w:rPr>
          <w:sz w:val="28"/>
        </w:rPr>
        <w:sectPr w:rsidR="00756969" w:rsidSect="00477D7D">
          <w:footerReference w:type="default" r:id="rId46"/>
          <w:pgSz w:w="11910" w:h="16840"/>
          <w:pgMar w:top="1040" w:right="711" w:bottom="1660" w:left="1560" w:header="0" w:footer="1398" w:gutter="0"/>
          <w:cols w:space="720"/>
        </w:sectPr>
      </w:pPr>
    </w:p>
    <w:tbl>
      <w:tblPr>
        <w:tblStyle w:val="TableNormal"/>
        <w:tblpPr w:leftFromText="180" w:rightFromText="180" w:vertAnchor="text" w:horzAnchor="margin" w:tblpXSpec="center" w:tblpY="1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7371"/>
      </w:tblGrid>
      <w:tr w:rsidR="00756969" w:rsidTr="00033178">
        <w:trPr>
          <w:trHeight w:val="5156"/>
        </w:trPr>
        <w:tc>
          <w:tcPr>
            <w:tcW w:w="2126" w:type="dxa"/>
          </w:tcPr>
          <w:p w:rsidR="00756969" w:rsidRDefault="00756969" w:rsidP="00033178">
            <w:pPr>
              <w:pStyle w:val="TableParagraph"/>
              <w:ind w:left="0"/>
              <w:rPr>
                <w:sz w:val="26"/>
              </w:rPr>
            </w:pPr>
          </w:p>
        </w:tc>
        <w:tc>
          <w:tcPr>
            <w:tcW w:w="7371" w:type="dxa"/>
          </w:tcPr>
          <w:p w:rsidR="00756969" w:rsidRDefault="00756969" w:rsidP="00033178">
            <w:pPr>
              <w:pStyle w:val="TableParagraph"/>
              <w:spacing w:line="322" w:lineRule="exact"/>
              <w:rPr>
                <w:i/>
                <w:sz w:val="28"/>
              </w:rPr>
            </w:pPr>
            <w:r>
              <w:rPr>
                <w:i/>
                <w:sz w:val="28"/>
                <w:u w:val="single"/>
              </w:rPr>
              <w:t>Методы,</w:t>
            </w:r>
            <w:r>
              <w:rPr>
                <w:i/>
                <w:spacing w:val="-5"/>
                <w:sz w:val="28"/>
                <w:u w:val="single"/>
              </w:rPr>
              <w:t xml:space="preserve"> </w:t>
            </w:r>
            <w:r>
              <w:rPr>
                <w:i/>
                <w:sz w:val="28"/>
                <w:u w:val="single"/>
              </w:rPr>
              <w:t>вызывающие</w:t>
            </w:r>
            <w:r>
              <w:rPr>
                <w:i/>
                <w:spacing w:val="-6"/>
                <w:sz w:val="28"/>
                <w:u w:val="single"/>
              </w:rPr>
              <w:t xml:space="preserve"> </w:t>
            </w:r>
            <w:r>
              <w:rPr>
                <w:i/>
                <w:sz w:val="28"/>
                <w:u w:val="single"/>
              </w:rPr>
              <w:t>эмоциональную</w:t>
            </w:r>
            <w:r>
              <w:rPr>
                <w:i/>
                <w:spacing w:val="-7"/>
                <w:sz w:val="28"/>
                <w:u w:val="single"/>
              </w:rPr>
              <w:t xml:space="preserve"> </w:t>
            </w:r>
            <w:r>
              <w:rPr>
                <w:i/>
                <w:sz w:val="28"/>
                <w:u w:val="single"/>
              </w:rPr>
              <w:t>активность</w:t>
            </w:r>
          </w:p>
          <w:p w:rsidR="00756969" w:rsidRDefault="00756969" w:rsidP="00033178">
            <w:pPr>
              <w:pStyle w:val="TableParagraph"/>
              <w:spacing w:line="242" w:lineRule="auto"/>
              <w:ind w:right="4091"/>
              <w:rPr>
                <w:sz w:val="28"/>
              </w:rPr>
            </w:pPr>
            <w:r>
              <w:rPr>
                <w:sz w:val="28"/>
              </w:rPr>
              <w:t>воображаемая</w:t>
            </w:r>
            <w:r>
              <w:rPr>
                <w:spacing w:val="-16"/>
                <w:sz w:val="28"/>
              </w:rPr>
              <w:t xml:space="preserve"> </w:t>
            </w:r>
            <w:r>
              <w:rPr>
                <w:sz w:val="28"/>
              </w:rPr>
              <w:t>ситуация,</w:t>
            </w:r>
            <w:r>
              <w:rPr>
                <w:spacing w:val="-67"/>
                <w:sz w:val="28"/>
              </w:rPr>
              <w:t xml:space="preserve"> </w:t>
            </w:r>
            <w:r>
              <w:rPr>
                <w:sz w:val="28"/>
              </w:rPr>
              <w:t>придумывание сказок,</w:t>
            </w:r>
            <w:r>
              <w:rPr>
                <w:spacing w:val="1"/>
                <w:sz w:val="28"/>
              </w:rPr>
              <w:t xml:space="preserve"> </w:t>
            </w:r>
            <w:r>
              <w:rPr>
                <w:sz w:val="28"/>
              </w:rPr>
              <w:t>игры-драматизации,</w:t>
            </w:r>
          </w:p>
          <w:p w:rsidR="00756969" w:rsidRDefault="00756969" w:rsidP="00033178">
            <w:pPr>
              <w:pStyle w:val="TableParagraph"/>
              <w:spacing w:line="316" w:lineRule="exact"/>
              <w:rPr>
                <w:sz w:val="28"/>
              </w:rPr>
            </w:pPr>
            <w:r>
              <w:rPr>
                <w:sz w:val="28"/>
              </w:rPr>
              <w:t>сюрпризные</w:t>
            </w:r>
            <w:r>
              <w:rPr>
                <w:spacing w:val="-4"/>
                <w:sz w:val="28"/>
              </w:rPr>
              <w:t xml:space="preserve"> </w:t>
            </w:r>
            <w:r>
              <w:rPr>
                <w:sz w:val="28"/>
              </w:rPr>
              <w:t>моменты</w:t>
            </w:r>
            <w:r>
              <w:rPr>
                <w:spacing w:val="-5"/>
                <w:sz w:val="28"/>
              </w:rPr>
              <w:t xml:space="preserve"> </w:t>
            </w:r>
            <w:r>
              <w:rPr>
                <w:sz w:val="28"/>
              </w:rPr>
              <w:t>и</w:t>
            </w:r>
            <w:r>
              <w:rPr>
                <w:spacing w:val="-5"/>
                <w:sz w:val="28"/>
              </w:rPr>
              <w:t xml:space="preserve"> </w:t>
            </w:r>
            <w:r>
              <w:rPr>
                <w:sz w:val="28"/>
              </w:rPr>
              <w:t>элементы</w:t>
            </w:r>
            <w:r>
              <w:rPr>
                <w:spacing w:val="-4"/>
                <w:sz w:val="28"/>
              </w:rPr>
              <w:t xml:space="preserve"> </w:t>
            </w:r>
            <w:r>
              <w:rPr>
                <w:sz w:val="28"/>
              </w:rPr>
              <w:t>новизны.</w:t>
            </w:r>
          </w:p>
          <w:p w:rsidR="00756969" w:rsidRDefault="00756969" w:rsidP="00033178">
            <w:pPr>
              <w:pStyle w:val="TableParagraph"/>
              <w:ind w:right="2884"/>
              <w:rPr>
                <w:i/>
                <w:sz w:val="28"/>
              </w:rPr>
            </w:pPr>
            <w:r>
              <w:rPr>
                <w:i/>
                <w:sz w:val="28"/>
                <w:u w:val="single"/>
              </w:rPr>
              <w:t>Методы</w:t>
            </w:r>
            <w:r>
              <w:rPr>
                <w:i/>
                <w:spacing w:val="-8"/>
                <w:sz w:val="28"/>
                <w:u w:val="single"/>
              </w:rPr>
              <w:t xml:space="preserve"> </w:t>
            </w:r>
            <w:r>
              <w:rPr>
                <w:i/>
                <w:sz w:val="28"/>
                <w:u w:val="single"/>
              </w:rPr>
              <w:t>ознакомления</w:t>
            </w:r>
            <w:r>
              <w:rPr>
                <w:i/>
                <w:spacing w:val="-6"/>
                <w:sz w:val="28"/>
                <w:u w:val="single"/>
              </w:rPr>
              <w:t xml:space="preserve"> </w:t>
            </w:r>
            <w:r>
              <w:rPr>
                <w:i/>
                <w:sz w:val="28"/>
                <w:u w:val="single"/>
              </w:rPr>
              <w:t>с</w:t>
            </w:r>
            <w:r>
              <w:rPr>
                <w:i/>
                <w:spacing w:val="-5"/>
                <w:sz w:val="28"/>
                <w:u w:val="single"/>
              </w:rPr>
              <w:t xml:space="preserve"> </w:t>
            </w:r>
            <w:r>
              <w:rPr>
                <w:i/>
                <w:sz w:val="28"/>
                <w:u w:val="single"/>
              </w:rPr>
              <w:t>природой</w:t>
            </w:r>
            <w:r>
              <w:rPr>
                <w:i/>
                <w:spacing w:val="-67"/>
                <w:sz w:val="28"/>
              </w:rPr>
              <w:t xml:space="preserve"> </w:t>
            </w:r>
            <w:r>
              <w:rPr>
                <w:i/>
                <w:sz w:val="28"/>
              </w:rPr>
              <w:t>Наглядные</w:t>
            </w:r>
          </w:p>
          <w:p w:rsidR="00756969" w:rsidRDefault="00756969" w:rsidP="00033178">
            <w:pPr>
              <w:pStyle w:val="TableParagraph"/>
              <w:rPr>
                <w:sz w:val="28"/>
              </w:rPr>
            </w:pPr>
            <w:r>
              <w:rPr>
                <w:sz w:val="28"/>
              </w:rPr>
              <w:t>наблюдения,</w:t>
            </w:r>
            <w:r>
              <w:rPr>
                <w:spacing w:val="-11"/>
                <w:sz w:val="28"/>
              </w:rPr>
              <w:t xml:space="preserve"> </w:t>
            </w:r>
            <w:r>
              <w:rPr>
                <w:sz w:val="28"/>
              </w:rPr>
              <w:t>рассматривание</w:t>
            </w:r>
            <w:r>
              <w:rPr>
                <w:spacing w:val="-11"/>
                <w:sz w:val="28"/>
              </w:rPr>
              <w:t xml:space="preserve"> </w:t>
            </w:r>
            <w:r>
              <w:rPr>
                <w:sz w:val="28"/>
              </w:rPr>
              <w:t>картин,</w:t>
            </w:r>
            <w:r>
              <w:rPr>
                <w:spacing w:val="-11"/>
                <w:sz w:val="28"/>
              </w:rPr>
              <w:t xml:space="preserve"> </w:t>
            </w:r>
            <w:r>
              <w:rPr>
                <w:sz w:val="28"/>
              </w:rPr>
              <w:t>демонстрация</w:t>
            </w:r>
            <w:r>
              <w:rPr>
                <w:spacing w:val="-67"/>
                <w:sz w:val="28"/>
              </w:rPr>
              <w:t xml:space="preserve"> </w:t>
            </w:r>
            <w:r>
              <w:rPr>
                <w:sz w:val="28"/>
              </w:rPr>
              <w:t>фильмов,</w:t>
            </w:r>
            <w:r>
              <w:rPr>
                <w:spacing w:val="4"/>
                <w:sz w:val="28"/>
              </w:rPr>
              <w:t xml:space="preserve"> </w:t>
            </w:r>
            <w:r>
              <w:rPr>
                <w:sz w:val="28"/>
              </w:rPr>
              <w:t>мультфильмов</w:t>
            </w:r>
          </w:p>
          <w:p w:rsidR="00756969" w:rsidRDefault="00756969" w:rsidP="00033178">
            <w:pPr>
              <w:pStyle w:val="TableParagraph"/>
              <w:spacing w:line="321" w:lineRule="exact"/>
              <w:rPr>
                <w:i/>
                <w:sz w:val="28"/>
              </w:rPr>
            </w:pPr>
            <w:r>
              <w:rPr>
                <w:i/>
                <w:sz w:val="28"/>
              </w:rPr>
              <w:t>Практические</w:t>
            </w:r>
          </w:p>
          <w:p w:rsidR="00756969" w:rsidRDefault="00756969" w:rsidP="00033178">
            <w:pPr>
              <w:pStyle w:val="TableParagraph"/>
              <w:ind w:right="100"/>
              <w:jc w:val="both"/>
              <w:rPr>
                <w:sz w:val="28"/>
              </w:rPr>
            </w:pPr>
            <w:r>
              <w:rPr>
                <w:sz w:val="28"/>
              </w:rPr>
              <w:t>игры:</w:t>
            </w:r>
            <w:r>
              <w:rPr>
                <w:spacing w:val="1"/>
                <w:sz w:val="28"/>
              </w:rPr>
              <w:t xml:space="preserve"> </w:t>
            </w:r>
            <w:r>
              <w:rPr>
                <w:sz w:val="28"/>
              </w:rPr>
              <w:t>предметные,</w:t>
            </w:r>
            <w:r>
              <w:rPr>
                <w:spacing w:val="1"/>
                <w:sz w:val="28"/>
              </w:rPr>
              <w:t xml:space="preserve"> </w:t>
            </w:r>
            <w:r>
              <w:rPr>
                <w:sz w:val="28"/>
              </w:rPr>
              <w:t>настольно</w:t>
            </w:r>
            <w:r>
              <w:rPr>
                <w:spacing w:val="1"/>
                <w:sz w:val="28"/>
              </w:rPr>
              <w:t xml:space="preserve"> </w:t>
            </w:r>
            <w:r>
              <w:rPr>
                <w:sz w:val="28"/>
              </w:rPr>
              <w:t>-</w:t>
            </w:r>
            <w:r>
              <w:rPr>
                <w:spacing w:val="1"/>
                <w:sz w:val="28"/>
              </w:rPr>
              <w:t xml:space="preserve"> </w:t>
            </w:r>
            <w:r>
              <w:rPr>
                <w:sz w:val="28"/>
              </w:rPr>
              <w:t>печатные,</w:t>
            </w:r>
            <w:r>
              <w:rPr>
                <w:spacing w:val="1"/>
                <w:sz w:val="28"/>
              </w:rPr>
              <w:t xml:space="preserve"> </w:t>
            </w:r>
            <w:r>
              <w:rPr>
                <w:sz w:val="28"/>
              </w:rPr>
              <w:t>словесные</w:t>
            </w:r>
            <w:r>
              <w:rPr>
                <w:spacing w:val="1"/>
                <w:sz w:val="28"/>
              </w:rPr>
              <w:t xml:space="preserve"> </w:t>
            </w:r>
            <w:r>
              <w:rPr>
                <w:sz w:val="28"/>
              </w:rPr>
              <w:t>игровые упражнения и игры – занятия; подвижные игры,</w:t>
            </w:r>
            <w:r>
              <w:rPr>
                <w:spacing w:val="-67"/>
                <w:sz w:val="28"/>
              </w:rPr>
              <w:t xml:space="preserve"> </w:t>
            </w:r>
            <w:r>
              <w:rPr>
                <w:sz w:val="28"/>
              </w:rPr>
              <w:t>творческие</w:t>
            </w:r>
            <w:r>
              <w:rPr>
                <w:spacing w:val="1"/>
                <w:sz w:val="28"/>
              </w:rPr>
              <w:t xml:space="preserve"> </w:t>
            </w:r>
            <w:r>
              <w:rPr>
                <w:sz w:val="28"/>
              </w:rPr>
              <w:t>игры (в</w:t>
            </w:r>
            <w:r>
              <w:rPr>
                <w:spacing w:val="-1"/>
                <w:sz w:val="28"/>
              </w:rPr>
              <w:t xml:space="preserve"> </w:t>
            </w:r>
            <w:r>
              <w:rPr>
                <w:sz w:val="28"/>
              </w:rPr>
              <w:t>т.ч.</w:t>
            </w:r>
            <w:r>
              <w:rPr>
                <w:spacing w:val="3"/>
                <w:sz w:val="28"/>
              </w:rPr>
              <w:t xml:space="preserve"> </w:t>
            </w:r>
            <w:r>
              <w:rPr>
                <w:sz w:val="28"/>
              </w:rPr>
              <w:t>строительные).</w:t>
            </w:r>
          </w:p>
          <w:p w:rsidR="00756969" w:rsidRDefault="00756969" w:rsidP="00033178">
            <w:pPr>
              <w:pStyle w:val="TableParagraph"/>
              <w:spacing w:line="321" w:lineRule="exact"/>
              <w:rPr>
                <w:i/>
                <w:sz w:val="28"/>
              </w:rPr>
            </w:pPr>
            <w:r>
              <w:rPr>
                <w:i/>
                <w:sz w:val="28"/>
              </w:rPr>
              <w:t>Словесные</w:t>
            </w:r>
          </w:p>
          <w:p w:rsidR="00756969" w:rsidRDefault="00756969" w:rsidP="00033178">
            <w:pPr>
              <w:pStyle w:val="TableParagraph"/>
              <w:spacing w:line="318" w:lineRule="exact"/>
              <w:rPr>
                <w:sz w:val="28"/>
              </w:rPr>
            </w:pPr>
            <w:r>
              <w:rPr>
                <w:sz w:val="28"/>
              </w:rPr>
              <w:t>рассказ,</w:t>
            </w:r>
            <w:r>
              <w:rPr>
                <w:spacing w:val="-4"/>
                <w:sz w:val="28"/>
              </w:rPr>
              <w:t xml:space="preserve"> </w:t>
            </w:r>
            <w:r>
              <w:rPr>
                <w:sz w:val="28"/>
              </w:rPr>
              <w:t>беседа,</w:t>
            </w:r>
            <w:r>
              <w:rPr>
                <w:spacing w:val="-7"/>
                <w:sz w:val="28"/>
              </w:rPr>
              <w:t xml:space="preserve"> </w:t>
            </w:r>
            <w:r>
              <w:rPr>
                <w:sz w:val="28"/>
              </w:rPr>
              <w:t>чтение,</w:t>
            </w:r>
            <w:r>
              <w:rPr>
                <w:spacing w:val="-3"/>
                <w:sz w:val="28"/>
              </w:rPr>
              <w:t xml:space="preserve"> </w:t>
            </w:r>
            <w:r>
              <w:rPr>
                <w:sz w:val="28"/>
              </w:rPr>
              <w:t>вопросы.</w:t>
            </w:r>
          </w:p>
        </w:tc>
      </w:tr>
      <w:tr w:rsidR="00756969" w:rsidTr="00033178">
        <w:trPr>
          <w:trHeight w:val="6438"/>
        </w:trPr>
        <w:tc>
          <w:tcPr>
            <w:tcW w:w="2126" w:type="dxa"/>
          </w:tcPr>
          <w:p w:rsidR="00756969" w:rsidRDefault="00756969" w:rsidP="00033178">
            <w:pPr>
              <w:pStyle w:val="TableParagraph"/>
              <w:spacing w:line="310" w:lineRule="exact"/>
              <w:ind w:left="110"/>
              <w:rPr>
                <w:sz w:val="28"/>
              </w:rPr>
            </w:pPr>
            <w:r>
              <w:rPr>
                <w:sz w:val="28"/>
              </w:rPr>
              <w:t>Речевое</w:t>
            </w:r>
            <w:r>
              <w:rPr>
                <w:spacing w:val="-6"/>
                <w:sz w:val="28"/>
              </w:rPr>
              <w:t xml:space="preserve"> </w:t>
            </w:r>
            <w:r>
              <w:rPr>
                <w:sz w:val="28"/>
              </w:rPr>
              <w:t>развитие</w:t>
            </w:r>
          </w:p>
        </w:tc>
        <w:tc>
          <w:tcPr>
            <w:tcW w:w="7371" w:type="dxa"/>
          </w:tcPr>
          <w:p w:rsidR="00756969" w:rsidRDefault="00756969" w:rsidP="00033178">
            <w:pPr>
              <w:pStyle w:val="TableParagraph"/>
              <w:ind w:right="2877"/>
              <w:rPr>
                <w:i/>
                <w:sz w:val="28"/>
              </w:rPr>
            </w:pPr>
            <w:r>
              <w:rPr>
                <w:i/>
                <w:sz w:val="28"/>
                <w:u w:val="single"/>
              </w:rPr>
              <w:t>Методы</w:t>
            </w:r>
            <w:r>
              <w:rPr>
                <w:i/>
                <w:spacing w:val="-9"/>
                <w:sz w:val="28"/>
                <w:u w:val="single"/>
              </w:rPr>
              <w:t xml:space="preserve"> </w:t>
            </w:r>
            <w:r>
              <w:rPr>
                <w:i/>
                <w:sz w:val="28"/>
                <w:u w:val="single"/>
              </w:rPr>
              <w:t>речевого</w:t>
            </w:r>
            <w:r>
              <w:rPr>
                <w:i/>
                <w:spacing w:val="-8"/>
                <w:sz w:val="28"/>
                <w:u w:val="single"/>
              </w:rPr>
              <w:t xml:space="preserve"> </w:t>
            </w:r>
            <w:r>
              <w:rPr>
                <w:i/>
                <w:sz w:val="28"/>
                <w:u w:val="single"/>
              </w:rPr>
              <w:t>развития</w:t>
            </w:r>
            <w:r>
              <w:rPr>
                <w:i/>
                <w:spacing w:val="-4"/>
                <w:sz w:val="28"/>
                <w:u w:val="single"/>
              </w:rPr>
              <w:t xml:space="preserve"> </w:t>
            </w:r>
            <w:r>
              <w:rPr>
                <w:i/>
                <w:sz w:val="28"/>
                <w:u w:val="single"/>
              </w:rPr>
              <w:t>детей</w:t>
            </w:r>
            <w:r>
              <w:rPr>
                <w:i/>
                <w:spacing w:val="-67"/>
                <w:sz w:val="28"/>
              </w:rPr>
              <w:t xml:space="preserve"> </w:t>
            </w:r>
            <w:r>
              <w:rPr>
                <w:i/>
                <w:sz w:val="28"/>
              </w:rPr>
              <w:t>Наглядные</w:t>
            </w:r>
          </w:p>
          <w:p w:rsidR="00756969" w:rsidRDefault="00756969" w:rsidP="00033178">
            <w:pPr>
              <w:pStyle w:val="TableParagraph"/>
              <w:ind w:right="107"/>
              <w:jc w:val="both"/>
              <w:rPr>
                <w:sz w:val="28"/>
              </w:rPr>
            </w:pPr>
            <w:r>
              <w:rPr>
                <w:sz w:val="28"/>
              </w:rPr>
              <w:t>непосредственное</w:t>
            </w:r>
            <w:r>
              <w:rPr>
                <w:spacing w:val="1"/>
                <w:sz w:val="28"/>
              </w:rPr>
              <w:t xml:space="preserve"> </w:t>
            </w:r>
            <w:r>
              <w:rPr>
                <w:sz w:val="28"/>
              </w:rPr>
              <w:t>наблюдение</w:t>
            </w:r>
            <w:r>
              <w:rPr>
                <w:spacing w:val="1"/>
                <w:sz w:val="28"/>
              </w:rPr>
              <w:t xml:space="preserve"> </w:t>
            </w:r>
            <w:r>
              <w:rPr>
                <w:sz w:val="28"/>
              </w:rPr>
              <w:t>и</w:t>
            </w:r>
            <w:r>
              <w:rPr>
                <w:spacing w:val="1"/>
                <w:sz w:val="28"/>
              </w:rPr>
              <w:t xml:space="preserve"> </w:t>
            </w:r>
            <w:r>
              <w:rPr>
                <w:sz w:val="28"/>
              </w:rPr>
              <w:t>его</w:t>
            </w:r>
            <w:r>
              <w:rPr>
                <w:spacing w:val="1"/>
                <w:sz w:val="28"/>
              </w:rPr>
              <w:t xml:space="preserve"> </w:t>
            </w:r>
            <w:r>
              <w:rPr>
                <w:sz w:val="28"/>
              </w:rPr>
              <w:t>разновидности</w:t>
            </w:r>
            <w:r>
              <w:rPr>
                <w:spacing w:val="1"/>
                <w:sz w:val="28"/>
              </w:rPr>
              <w:t xml:space="preserve"> </w:t>
            </w:r>
            <w:r>
              <w:rPr>
                <w:sz w:val="28"/>
              </w:rPr>
              <w:t>опосредованное</w:t>
            </w:r>
            <w:r>
              <w:rPr>
                <w:spacing w:val="1"/>
                <w:sz w:val="28"/>
              </w:rPr>
              <w:t xml:space="preserve"> </w:t>
            </w:r>
            <w:r>
              <w:rPr>
                <w:sz w:val="28"/>
              </w:rPr>
              <w:t>наблюдение</w:t>
            </w:r>
            <w:r>
              <w:rPr>
                <w:spacing w:val="1"/>
                <w:sz w:val="28"/>
              </w:rPr>
              <w:t xml:space="preserve"> </w:t>
            </w:r>
            <w:r>
              <w:rPr>
                <w:sz w:val="28"/>
              </w:rPr>
              <w:t>(изобразительная</w:t>
            </w:r>
            <w:r>
              <w:rPr>
                <w:spacing w:val="-67"/>
                <w:sz w:val="28"/>
              </w:rPr>
              <w:t xml:space="preserve"> </w:t>
            </w:r>
            <w:r>
              <w:rPr>
                <w:sz w:val="28"/>
              </w:rPr>
              <w:t>наглядность:</w:t>
            </w:r>
            <w:r>
              <w:rPr>
                <w:spacing w:val="1"/>
                <w:sz w:val="28"/>
              </w:rPr>
              <w:t xml:space="preserve"> </w:t>
            </w:r>
            <w:r>
              <w:rPr>
                <w:sz w:val="28"/>
              </w:rPr>
              <w:t>рассматривание</w:t>
            </w:r>
            <w:r>
              <w:rPr>
                <w:spacing w:val="1"/>
                <w:sz w:val="28"/>
              </w:rPr>
              <w:t xml:space="preserve"> </w:t>
            </w:r>
            <w:r>
              <w:rPr>
                <w:sz w:val="28"/>
              </w:rPr>
              <w:t>игрушек</w:t>
            </w:r>
            <w:r>
              <w:rPr>
                <w:spacing w:val="1"/>
                <w:sz w:val="28"/>
              </w:rPr>
              <w:t xml:space="preserve"> </w:t>
            </w:r>
            <w:r>
              <w:rPr>
                <w:sz w:val="28"/>
              </w:rPr>
              <w:t>и</w:t>
            </w:r>
            <w:r>
              <w:rPr>
                <w:spacing w:val="1"/>
                <w:sz w:val="28"/>
              </w:rPr>
              <w:t xml:space="preserve"> </w:t>
            </w:r>
            <w:r>
              <w:rPr>
                <w:sz w:val="28"/>
              </w:rPr>
              <w:t>картин,</w:t>
            </w:r>
            <w:r>
              <w:rPr>
                <w:spacing w:val="1"/>
                <w:sz w:val="28"/>
              </w:rPr>
              <w:t xml:space="preserve"> </w:t>
            </w:r>
            <w:r>
              <w:rPr>
                <w:sz w:val="28"/>
              </w:rPr>
              <w:t>рассказывание по игрушкам</w:t>
            </w:r>
            <w:r>
              <w:rPr>
                <w:spacing w:val="2"/>
                <w:sz w:val="28"/>
              </w:rPr>
              <w:t xml:space="preserve"> </w:t>
            </w:r>
            <w:r>
              <w:rPr>
                <w:sz w:val="28"/>
              </w:rPr>
              <w:t>и картинам);</w:t>
            </w:r>
          </w:p>
          <w:p w:rsidR="00756969" w:rsidRDefault="00756969" w:rsidP="00033178">
            <w:pPr>
              <w:pStyle w:val="TableParagraph"/>
              <w:spacing w:line="321" w:lineRule="exact"/>
              <w:rPr>
                <w:i/>
                <w:sz w:val="28"/>
              </w:rPr>
            </w:pPr>
            <w:r>
              <w:rPr>
                <w:i/>
                <w:sz w:val="28"/>
              </w:rPr>
              <w:t>Словесные</w:t>
            </w:r>
          </w:p>
          <w:p w:rsidR="00756969" w:rsidRDefault="00756969" w:rsidP="00033178">
            <w:pPr>
              <w:pStyle w:val="TableParagraph"/>
              <w:rPr>
                <w:sz w:val="28"/>
              </w:rPr>
            </w:pPr>
            <w:r>
              <w:rPr>
                <w:sz w:val="28"/>
              </w:rPr>
              <w:t>чтение</w:t>
            </w:r>
            <w:r>
              <w:rPr>
                <w:spacing w:val="49"/>
                <w:sz w:val="28"/>
              </w:rPr>
              <w:t xml:space="preserve"> </w:t>
            </w:r>
            <w:r>
              <w:rPr>
                <w:sz w:val="28"/>
              </w:rPr>
              <w:t>и</w:t>
            </w:r>
            <w:r>
              <w:rPr>
                <w:spacing w:val="50"/>
                <w:sz w:val="28"/>
              </w:rPr>
              <w:t xml:space="preserve"> </w:t>
            </w:r>
            <w:r>
              <w:rPr>
                <w:sz w:val="28"/>
              </w:rPr>
              <w:t>рассказывание</w:t>
            </w:r>
            <w:r>
              <w:rPr>
                <w:spacing w:val="54"/>
                <w:sz w:val="28"/>
              </w:rPr>
              <w:t xml:space="preserve"> </w:t>
            </w:r>
            <w:r>
              <w:rPr>
                <w:sz w:val="28"/>
              </w:rPr>
              <w:t>художественных</w:t>
            </w:r>
            <w:r>
              <w:rPr>
                <w:spacing w:val="50"/>
                <w:sz w:val="28"/>
              </w:rPr>
              <w:t xml:space="preserve"> </w:t>
            </w:r>
            <w:r>
              <w:rPr>
                <w:sz w:val="28"/>
              </w:rPr>
              <w:t>произведений</w:t>
            </w:r>
            <w:r>
              <w:rPr>
                <w:spacing w:val="-67"/>
                <w:sz w:val="28"/>
              </w:rPr>
              <w:t xml:space="preserve"> </w:t>
            </w:r>
            <w:r>
              <w:rPr>
                <w:sz w:val="28"/>
              </w:rPr>
              <w:t>детям;</w:t>
            </w:r>
            <w:r>
              <w:rPr>
                <w:spacing w:val="-1"/>
                <w:sz w:val="28"/>
              </w:rPr>
              <w:t xml:space="preserve"> </w:t>
            </w:r>
            <w:r>
              <w:rPr>
                <w:sz w:val="28"/>
              </w:rPr>
              <w:t>заучивание наизусть;</w:t>
            </w:r>
            <w:r>
              <w:rPr>
                <w:spacing w:val="-1"/>
                <w:sz w:val="28"/>
              </w:rPr>
              <w:t xml:space="preserve"> </w:t>
            </w:r>
            <w:r>
              <w:rPr>
                <w:sz w:val="28"/>
              </w:rPr>
              <w:t>обобщающая</w:t>
            </w:r>
            <w:r>
              <w:rPr>
                <w:spacing w:val="1"/>
                <w:sz w:val="28"/>
              </w:rPr>
              <w:t xml:space="preserve"> </w:t>
            </w:r>
            <w:r>
              <w:rPr>
                <w:sz w:val="28"/>
              </w:rPr>
              <w:t>беседа.</w:t>
            </w:r>
          </w:p>
          <w:p w:rsidR="00756969" w:rsidRDefault="00756969" w:rsidP="00033178">
            <w:pPr>
              <w:pStyle w:val="TableParagraph"/>
              <w:spacing w:line="321" w:lineRule="exact"/>
              <w:ind w:left="177"/>
              <w:rPr>
                <w:i/>
                <w:sz w:val="28"/>
              </w:rPr>
            </w:pPr>
            <w:r>
              <w:rPr>
                <w:i/>
                <w:sz w:val="28"/>
              </w:rPr>
              <w:t>Практические</w:t>
            </w:r>
          </w:p>
          <w:p w:rsidR="00756969" w:rsidRDefault="00756969" w:rsidP="00033178">
            <w:pPr>
              <w:pStyle w:val="TableParagraph"/>
              <w:spacing w:line="242" w:lineRule="auto"/>
              <w:rPr>
                <w:sz w:val="28"/>
              </w:rPr>
            </w:pPr>
            <w:r>
              <w:rPr>
                <w:sz w:val="28"/>
              </w:rPr>
              <w:t>дидактические</w:t>
            </w:r>
            <w:r>
              <w:rPr>
                <w:spacing w:val="15"/>
                <w:sz w:val="28"/>
              </w:rPr>
              <w:t xml:space="preserve"> </w:t>
            </w:r>
            <w:r>
              <w:rPr>
                <w:sz w:val="28"/>
              </w:rPr>
              <w:t>игры,</w:t>
            </w:r>
            <w:r>
              <w:rPr>
                <w:spacing w:val="16"/>
                <w:sz w:val="28"/>
              </w:rPr>
              <w:t xml:space="preserve"> </w:t>
            </w:r>
            <w:r>
              <w:rPr>
                <w:sz w:val="28"/>
              </w:rPr>
              <w:t>игры-драматизации,</w:t>
            </w:r>
            <w:r>
              <w:rPr>
                <w:spacing w:val="16"/>
                <w:sz w:val="28"/>
              </w:rPr>
              <w:t xml:space="preserve"> </w:t>
            </w:r>
            <w:r>
              <w:rPr>
                <w:sz w:val="28"/>
              </w:rPr>
              <w:t>дидактические</w:t>
            </w:r>
            <w:r>
              <w:rPr>
                <w:spacing w:val="-67"/>
                <w:sz w:val="28"/>
              </w:rPr>
              <w:t xml:space="preserve"> </w:t>
            </w:r>
            <w:r>
              <w:rPr>
                <w:sz w:val="28"/>
              </w:rPr>
              <w:t>упражнения,</w:t>
            </w:r>
            <w:r>
              <w:rPr>
                <w:spacing w:val="3"/>
                <w:sz w:val="28"/>
              </w:rPr>
              <w:t xml:space="preserve"> </w:t>
            </w:r>
            <w:r>
              <w:rPr>
                <w:sz w:val="28"/>
              </w:rPr>
              <w:t>хороводные</w:t>
            </w:r>
            <w:r>
              <w:rPr>
                <w:spacing w:val="2"/>
                <w:sz w:val="28"/>
              </w:rPr>
              <w:t xml:space="preserve"> </w:t>
            </w:r>
            <w:r>
              <w:rPr>
                <w:sz w:val="28"/>
              </w:rPr>
              <w:t>игры.</w:t>
            </w:r>
          </w:p>
          <w:p w:rsidR="00756969" w:rsidRDefault="00756969" w:rsidP="00033178">
            <w:pPr>
              <w:pStyle w:val="TableParagraph"/>
              <w:spacing w:line="319" w:lineRule="exact"/>
              <w:rPr>
                <w:i/>
                <w:sz w:val="28"/>
              </w:rPr>
            </w:pPr>
            <w:r>
              <w:rPr>
                <w:i/>
                <w:sz w:val="28"/>
                <w:u w:val="single"/>
              </w:rPr>
              <w:t>Средства</w:t>
            </w:r>
            <w:r>
              <w:rPr>
                <w:i/>
                <w:spacing w:val="-8"/>
                <w:sz w:val="28"/>
                <w:u w:val="single"/>
              </w:rPr>
              <w:t xml:space="preserve"> </w:t>
            </w:r>
            <w:r>
              <w:rPr>
                <w:i/>
                <w:sz w:val="28"/>
                <w:u w:val="single"/>
              </w:rPr>
              <w:t>речевого</w:t>
            </w:r>
            <w:r>
              <w:rPr>
                <w:i/>
                <w:spacing w:val="-7"/>
                <w:sz w:val="28"/>
                <w:u w:val="single"/>
              </w:rPr>
              <w:t xml:space="preserve"> </w:t>
            </w:r>
            <w:r>
              <w:rPr>
                <w:i/>
                <w:sz w:val="28"/>
                <w:u w:val="single"/>
              </w:rPr>
              <w:t>развития</w:t>
            </w:r>
          </w:p>
          <w:p w:rsidR="00756969" w:rsidRDefault="00756969" w:rsidP="00033178">
            <w:pPr>
              <w:pStyle w:val="TableParagraph"/>
              <w:tabs>
                <w:tab w:val="left" w:pos="2517"/>
                <w:tab w:val="left" w:pos="4397"/>
                <w:tab w:val="left" w:pos="5481"/>
              </w:tabs>
              <w:ind w:right="101"/>
              <w:rPr>
                <w:sz w:val="28"/>
              </w:rPr>
            </w:pPr>
            <w:r>
              <w:rPr>
                <w:sz w:val="28"/>
              </w:rPr>
              <w:t>общение взрослых и детей; культурная языковая среда;</w:t>
            </w:r>
            <w:r>
              <w:rPr>
                <w:spacing w:val="1"/>
                <w:sz w:val="28"/>
              </w:rPr>
              <w:t xml:space="preserve"> </w:t>
            </w:r>
            <w:r>
              <w:rPr>
                <w:sz w:val="28"/>
              </w:rPr>
              <w:t>художественная</w:t>
            </w:r>
            <w:r>
              <w:rPr>
                <w:sz w:val="28"/>
              </w:rPr>
              <w:tab/>
              <w:t>литература;</w:t>
            </w:r>
            <w:r>
              <w:rPr>
                <w:sz w:val="28"/>
              </w:rPr>
              <w:tab/>
              <w:t>игра;</w:t>
            </w:r>
            <w:r>
              <w:rPr>
                <w:sz w:val="28"/>
              </w:rPr>
              <w:tab/>
            </w:r>
            <w:r>
              <w:rPr>
                <w:spacing w:val="-1"/>
                <w:sz w:val="28"/>
              </w:rPr>
              <w:t>привлечение</w:t>
            </w:r>
            <w:r>
              <w:rPr>
                <w:spacing w:val="-67"/>
                <w:sz w:val="28"/>
              </w:rPr>
              <w:t xml:space="preserve"> </w:t>
            </w:r>
            <w:r>
              <w:rPr>
                <w:sz w:val="28"/>
              </w:rPr>
              <w:t>родителей к совместной деятельности.</w:t>
            </w:r>
          </w:p>
          <w:p w:rsidR="00756969" w:rsidRDefault="00756969" w:rsidP="00033178">
            <w:pPr>
              <w:pStyle w:val="TableParagraph"/>
              <w:spacing w:line="321" w:lineRule="exact"/>
              <w:rPr>
                <w:i/>
                <w:sz w:val="28"/>
              </w:rPr>
            </w:pPr>
            <w:r>
              <w:rPr>
                <w:i/>
                <w:sz w:val="28"/>
                <w:u w:val="single"/>
              </w:rPr>
              <w:t>Формы</w:t>
            </w:r>
            <w:r>
              <w:rPr>
                <w:i/>
                <w:spacing w:val="-4"/>
                <w:sz w:val="28"/>
                <w:u w:val="single"/>
              </w:rPr>
              <w:t xml:space="preserve"> </w:t>
            </w:r>
            <w:r>
              <w:rPr>
                <w:i/>
                <w:sz w:val="28"/>
                <w:u w:val="single"/>
              </w:rPr>
              <w:t>работы:</w:t>
            </w:r>
          </w:p>
          <w:p w:rsidR="00756969" w:rsidRDefault="00756969" w:rsidP="00033178">
            <w:pPr>
              <w:pStyle w:val="TableParagraph"/>
              <w:tabs>
                <w:tab w:val="left" w:pos="2018"/>
                <w:tab w:val="left" w:pos="3236"/>
                <w:tab w:val="left" w:pos="5226"/>
              </w:tabs>
              <w:ind w:right="97"/>
              <w:rPr>
                <w:sz w:val="28"/>
              </w:rPr>
            </w:pPr>
            <w:r>
              <w:rPr>
                <w:sz w:val="28"/>
              </w:rPr>
              <w:t>развивающие</w:t>
            </w:r>
            <w:r>
              <w:rPr>
                <w:sz w:val="28"/>
              </w:rPr>
              <w:tab/>
              <w:t>занятия</w:t>
            </w:r>
            <w:r>
              <w:rPr>
                <w:sz w:val="28"/>
              </w:rPr>
              <w:tab/>
              <w:t>(фронтальные</w:t>
            </w:r>
            <w:r>
              <w:rPr>
                <w:sz w:val="28"/>
              </w:rPr>
              <w:tab/>
            </w:r>
            <w:r>
              <w:rPr>
                <w:spacing w:val="-1"/>
                <w:sz w:val="28"/>
              </w:rPr>
              <w:t>подгрупповые,</w:t>
            </w:r>
            <w:r>
              <w:rPr>
                <w:spacing w:val="-67"/>
                <w:sz w:val="28"/>
              </w:rPr>
              <w:t xml:space="preserve"> </w:t>
            </w:r>
            <w:r>
              <w:rPr>
                <w:sz w:val="28"/>
              </w:rPr>
              <w:t>индивидуальные),</w:t>
            </w:r>
            <w:r>
              <w:rPr>
                <w:spacing w:val="20"/>
                <w:sz w:val="28"/>
              </w:rPr>
              <w:t xml:space="preserve"> </w:t>
            </w:r>
            <w:r>
              <w:rPr>
                <w:sz w:val="28"/>
              </w:rPr>
              <w:t>досуги,</w:t>
            </w:r>
            <w:r>
              <w:rPr>
                <w:spacing w:val="20"/>
                <w:sz w:val="28"/>
              </w:rPr>
              <w:t xml:space="preserve"> </w:t>
            </w:r>
            <w:r>
              <w:rPr>
                <w:sz w:val="28"/>
              </w:rPr>
              <w:t>развлечения,</w:t>
            </w:r>
            <w:r>
              <w:rPr>
                <w:spacing w:val="20"/>
                <w:sz w:val="28"/>
              </w:rPr>
              <w:t xml:space="preserve"> </w:t>
            </w:r>
            <w:r>
              <w:rPr>
                <w:sz w:val="28"/>
              </w:rPr>
              <w:t>праздники,</w:t>
            </w:r>
            <w:r>
              <w:rPr>
                <w:spacing w:val="28"/>
                <w:sz w:val="28"/>
              </w:rPr>
              <w:t xml:space="preserve"> </w:t>
            </w:r>
            <w:r>
              <w:rPr>
                <w:sz w:val="28"/>
              </w:rPr>
              <w:t>игра,</w:t>
            </w:r>
          </w:p>
          <w:p w:rsidR="00756969" w:rsidRDefault="00756969" w:rsidP="00033178">
            <w:pPr>
              <w:pStyle w:val="TableParagraph"/>
              <w:spacing w:line="313" w:lineRule="exact"/>
              <w:rPr>
                <w:sz w:val="28"/>
              </w:rPr>
            </w:pPr>
            <w:r>
              <w:rPr>
                <w:sz w:val="28"/>
              </w:rPr>
              <w:t>ситуативная</w:t>
            </w:r>
            <w:r>
              <w:rPr>
                <w:spacing w:val="-4"/>
                <w:sz w:val="28"/>
              </w:rPr>
              <w:t xml:space="preserve"> </w:t>
            </w:r>
            <w:r>
              <w:rPr>
                <w:sz w:val="28"/>
              </w:rPr>
              <w:t>беседа.</w:t>
            </w:r>
          </w:p>
        </w:tc>
      </w:tr>
      <w:tr w:rsidR="00756969" w:rsidTr="00033178">
        <w:trPr>
          <w:trHeight w:val="2256"/>
        </w:trPr>
        <w:tc>
          <w:tcPr>
            <w:tcW w:w="2126" w:type="dxa"/>
          </w:tcPr>
          <w:p w:rsidR="00756969" w:rsidRDefault="00756969" w:rsidP="00033178">
            <w:pPr>
              <w:pStyle w:val="TableParagraph"/>
              <w:ind w:left="110"/>
              <w:rPr>
                <w:sz w:val="28"/>
              </w:rPr>
            </w:pPr>
            <w:r>
              <w:rPr>
                <w:w w:val="95"/>
                <w:sz w:val="28"/>
              </w:rPr>
              <w:t>Художественно-</w:t>
            </w:r>
            <w:r>
              <w:rPr>
                <w:spacing w:val="1"/>
                <w:w w:val="95"/>
                <w:sz w:val="28"/>
              </w:rPr>
              <w:t xml:space="preserve"> </w:t>
            </w:r>
            <w:r>
              <w:rPr>
                <w:sz w:val="28"/>
              </w:rPr>
              <w:t>эстетическое</w:t>
            </w:r>
            <w:r>
              <w:rPr>
                <w:spacing w:val="1"/>
                <w:sz w:val="28"/>
              </w:rPr>
              <w:t xml:space="preserve"> </w:t>
            </w:r>
            <w:r>
              <w:rPr>
                <w:sz w:val="28"/>
              </w:rPr>
              <w:t>развитие</w:t>
            </w:r>
          </w:p>
        </w:tc>
        <w:tc>
          <w:tcPr>
            <w:tcW w:w="7371" w:type="dxa"/>
          </w:tcPr>
          <w:p w:rsidR="00756969" w:rsidRDefault="00756969" w:rsidP="00033178">
            <w:pPr>
              <w:pStyle w:val="TableParagraph"/>
              <w:spacing w:line="309" w:lineRule="exact"/>
              <w:rPr>
                <w:i/>
                <w:sz w:val="28"/>
              </w:rPr>
            </w:pPr>
            <w:r>
              <w:rPr>
                <w:i/>
                <w:sz w:val="28"/>
                <w:u w:val="single"/>
              </w:rPr>
              <w:t>Методы:</w:t>
            </w:r>
          </w:p>
          <w:p w:rsidR="00756969" w:rsidRDefault="00756969" w:rsidP="00033178">
            <w:pPr>
              <w:pStyle w:val="TableParagraph"/>
              <w:numPr>
                <w:ilvl w:val="0"/>
                <w:numId w:val="36"/>
              </w:numPr>
              <w:tabs>
                <w:tab w:val="left" w:pos="269"/>
              </w:tabs>
              <w:spacing w:line="322" w:lineRule="exact"/>
              <w:rPr>
                <w:sz w:val="28"/>
              </w:rPr>
            </w:pPr>
            <w:r>
              <w:rPr>
                <w:sz w:val="28"/>
              </w:rPr>
              <w:t>побуждения</w:t>
            </w:r>
            <w:r>
              <w:rPr>
                <w:spacing w:val="-6"/>
                <w:sz w:val="28"/>
              </w:rPr>
              <w:t xml:space="preserve"> </w:t>
            </w:r>
            <w:r>
              <w:rPr>
                <w:sz w:val="28"/>
              </w:rPr>
              <w:t>к</w:t>
            </w:r>
            <w:r>
              <w:rPr>
                <w:spacing w:val="-4"/>
                <w:sz w:val="28"/>
              </w:rPr>
              <w:t xml:space="preserve"> </w:t>
            </w:r>
            <w:r>
              <w:rPr>
                <w:sz w:val="28"/>
              </w:rPr>
              <w:t>сопереживанию;</w:t>
            </w:r>
          </w:p>
          <w:p w:rsidR="00756969" w:rsidRDefault="00756969" w:rsidP="00033178">
            <w:pPr>
              <w:pStyle w:val="TableParagraph"/>
              <w:numPr>
                <w:ilvl w:val="0"/>
                <w:numId w:val="36"/>
              </w:numPr>
              <w:tabs>
                <w:tab w:val="left" w:pos="269"/>
              </w:tabs>
              <w:rPr>
                <w:sz w:val="28"/>
              </w:rPr>
            </w:pPr>
            <w:r>
              <w:rPr>
                <w:sz w:val="28"/>
              </w:rPr>
              <w:t>эмоциональной</w:t>
            </w:r>
            <w:r>
              <w:rPr>
                <w:spacing w:val="-6"/>
                <w:sz w:val="28"/>
              </w:rPr>
              <w:t xml:space="preserve"> </w:t>
            </w:r>
            <w:r>
              <w:rPr>
                <w:sz w:val="28"/>
              </w:rPr>
              <w:t>отзывчивости</w:t>
            </w:r>
            <w:r>
              <w:rPr>
                <w:spacing w:val="-5"/>
                <w:sz w:val="28"/>
              </w:rPr>
              <w:t xml:space="preserve"> </w:t>
            </w:r>
            <w:r>
              <w:rPr>
                <w:sz w:val="28"/>
              </w:rPr>
              <w:t>на</w:t>
            </w:r>
            <w:r>
              <w:rPr>
                <w:spacing w:val="-5"/>
                <w:sz w:val="28"/>
              </w:rPr>
              <w:t xml:space="preserve"> </w:t>
            </w:r>
            <w:r>
              <w:rPr>
                <w:sz w:val="28"/>
              </w:rPr>
              <w:t>прекрасное;</w:t>
            </w:r>
          </w:p>
          <w:p w:rsidR="00756969" w:rsidRDefault="00756969" w:rsidP="00033178">
            <w:pPr>
              <w:pStyle w:val="TableParagraph"/>
              <w:tabs>
                <w:tab w:val="left" w:pos="2921"/>
                <w:tab w:val="left" w:pos="5573"/>
              </w:tabs>
              <w:spacing w:before="4"/>
              <w:ind w:right="108"/>
              <w:rPr>
                <w:sz w:val="28"/>
              </w:rPr>
            </w:pPr>
            <w:r>
              <w:rPr>
                <w:sz w:val="28"/>
              </w:rPr>
              <w:t>-формирования</w:t>
            </w:r>
            <w:r>
              <w:rPr>
                <w:sz w:val="28"/>
              </w:rPr>
              <w:tab/>
              <w:t>эстетического</w:t>
            </w:r>
            <w:r>
              <w:rPr>
                <w:sz w:val="28"/>
              </w:rPr>
              <w:tab/>
            </w:r>
            <w:r>
              <w:rPr>
                <w:spacing w:val="-2"/>
                <w:sz w:val="28"/>
              </w:rPr>
              <w:t>восприятия,</w:t>
            </w:r>
            <w:r>
              <w:rPr>
                <w:spacing w:val="-67"/>
                <w:sz w:val="28"/>
              </w:rPr>
              <w:t xml:space="preserve"> </w:t>
            </w:r>
            <w:r>
              <w:rPr>
                <w:sz w:val="28"/>
              </w:rPr>
              <w:t>первоначальных</w:t>
            </w:r>
            <w:r>
              <w:rPr>
                <w:spacing w:val="-4"/>
                <w:sz w:val="28"/>
              </w:rPr>
              <w:t xml:space="preserve"> </w:t>
            </w:r>
            <w:r>
              <w:rPr>
                <w:sz w:val="28"/>
              </w:rPr>
              <w:t>проявлений</w:t>
            </w:r>
            <w:r>
              <w:rPr>
                <w:spacing w:val="1"/>
                <w:sz w:val="28"/>
              </w:rPr>
              <w:t xml:space="preserve"> </w:t>
            </w:r>
            <w:r>
              <w:rPr>
                <w:sz w:val="28"/>
              </w:rPr>
              <w:t>вкуса;</w:t>
            </w:r>
          </w:p>
          <w:p w:rsidR="00756969" w:rsidRDefault="00756969" w:rsidP="00033178">
            <w:pPr>
              <w:pStyle w:val="TableParagraph"/>
              <w:numPr>
                <w:ilvl w:val="0"/>
                <w:numId w:val="36"/>
              </w:numPr>
              <w:tabs>
                <w:tab w:val="left" w:pos="269"/>
              </w:tabs>
              <w:spacing w:line="322" w:lineRule="exact"/>
              <w:rPr>
                <w:sz w:val="28"/>
              </w:rPr>
            </w:pPr>
            <w:r>
              <w:rPr>
                <w:sz w:val="28"/>
              </w:rPr>
              <w:t>приучения,</w:t>
            </w:r>
            <w:r>
              <w:rPr>
                <w:spacing w:val="-1"/>
                <w:sz w:val="28"/>
              </w:rPr>
              <w:t xml:space="preserve"> </w:t>
            </w:r>
            <w:r>
              <w:rPr>
                <w:sz w:val="28"/>
              </w:rPr>
              <w:t>упражнения</w:t>
            </w:r>
            <w:r>
              <w:rPr>
                <w:spacing w:val="-6"/>
                <w:sz w:val="28"/>
              </w:rPr>
              <w:t xml:space="preserve"> </w:t>
            </w:r>
            <w:r>
              <w:rPr>
                <w:sz w:val="28"/>
              </w:rPr>
              <w:t>в</w:t>
            </w:r>
            <w:r>
              <w:rPr>
                <w:spacing w:val="-7"/>
                <w:sz w:val="28"/>
              </w:rPr>
              <w:t xml:space="preserve"> </w:t>
            </w:r>
            <w:r>
              <w:rPr>
                <w:sz w:val="28"/>
              </w:rPr>
              <w:t>практических</w:t>
            </w:r>
            <w:r>
              <w:rPr>
                <w:spacing w:val="-11"/>
                <w:sz w:val="28"/>
              </w:rPr>
              <w:t xml:space="preserve"> </w:t>
            </w:r>
            <w:r>
              <w:rPr>
                <w:sz w:val="28"/>
              </w:rPr>
              <w:t>действиях;</w:t>
            </w:r>
          </w:p>
          <w:p w:rsidR="00756969" w:rsidRDefault="00756969" w:rsidP="00033178">
            <w:pPr>
              <w:pStyle w:val="TableParagraph"/>
              <w:numPr>
                <w:ilvl w:val="0"/>
                <w:numId w:val="36"/>
              </w:numPr>
              <w:tabs>
                <w:tab w:val="left" w:pos="350"/>
              </w:tabs>
              <w:spacing w:line="313" w:lineRule="exact"/>
              <w:ind w:left="349" w:hanging="245"/>
              <w:rPr>
                <w:sz w:val="28"/>
              </w:rPr>
            </w:pPr>
            <w:r>
              <w:rPr>
                <w:sz w:val="28"/>
              </w:rPr>
              <w:t>поисковых</w:t>
            </w:r>
            <w:r>
              <w:rPr>
                <w:spacing w:val="3"/>
                <w:sz w:val="28"/>
              </w:rPr>
              <w:t xml:space="preserve"> </w:t>
            </w:r>
            <w:r>
              <w:rPr>
                <w:sz w:val="28"/>
              </w:rPr>
              <w:t>ситуаций,</w:t>
            </w:r>
            <w:r>
              <w:rPr>
                <w:spacing w:val="79"/>
                <w:sz w:val="28"/>
              </w:rPr>
              <w:t xml:space="preserve"> </w:t>
            </w:r>
            <w:r>
              <w:rPr>
                <w:sz w:val="28"/>
              </w:rPr>
              <w:t>побуждающих</w:t>
            </w:r>
            <w:r>
              <w:rPr>
                <w:spacing w:val="77"/>
                <w:sz w:val="28"/>
              </w:rPr>
              <w:t xml:space="preserve"> </w:t>
            </w:r>
            <w:r>
              <w:rPr>
                <w:sz w:val="28"/>
              </w:rPr>
              <w:t>к</w:t>
            </w:r>
            <w:r>
              <w:rPr>
                <w:spacing w:val="76"/>
                <w:sz w:val="28"/>
              </w:rPr>
              <w:t xml:space="preserve"> </w:t>
            </w:r>
            <w:r>
              <w:rPr>
                <w:sz w:val="28"/>
              </w:rPr>
              <w:t>творческим</w:t>
            </w:r>
            <w:r>
              <w:rPr>
                <w:spacing w:val="78"/>
                <w:sz w:val="28"/>
              </w:rPr>
              <w:t xml:space="preserve"> </w:t>
            </w:r>
            <w:r>
              <w:rPr>
                <w:sz w:val="28"/>
              </w:rPr>
              <w:t>и</w:t>
            </w:r>
          </w:p>
        </w:tc>
      </w:tr>
    </w:tbl>
    <w:p w:rsidR="001C6B45" w:rsidRDefault="001C6B45">
      <w:pPr>
        <w:spacing w:line="322" w:lineRule="exact"/>
        <w:rPr>
          <w:sz w:val="28"/>
        </w:rPr>
        <w:sectPr w:rsidR="001C6B45">
          <w:pgSz w:w="11910" w:h="16840"/>
          <w:pgMar w:top="1120" w:right="440" w:bottom="1580" w:left="240" w:header="0" w:footer="1398" w:gutter="0"/>
          <w:cols w:space="720"/>
        </w:sectPr>
      </w:pPr>
    </w:p>
    <w:tbl>
      <w:tblPr>
        <w:tblStyle w:val="TableNormal"/>
        <w:tblpPr w:leftFromText="180" w:rightFromText="180" w:vertAnchor="text" w:horzAnchor="margin" w:tblpXSpec="center" w:tblpY="-5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3"/>
        <w:gridCol w:w="7763"/>
      </w:tblGrid>
      <w:tr w:rsidR="00D878F4" w:rsidTr="00033178">
        <w:trPr>
          <w:trHeight w:val="3221"/>
        </w:trPr>
        <w:tc>
          <w:tcPr>
            <w:tcW w:w="2023" w:type="dxa"/>
          </w:tcPr>
          <w:p w:rsidR="00D878F4" w:rsidRDefault="00D878F4" w:rsidP="00D878F4">
            <w:pPr>
              <w:pStyle w:val="TableParagraph"/>
              <w:ind w:left="0"/>
              <w:rPr>
                <w:sz w:val="26"/>
              </w:rPr>
            </w:pPr>
          </w:p>
        </w:tc>
        <w:tc>
          <w:tcPr>
            <w:tcW w:w="7763" w:type="dxa"/>
          </w:tcPr>
          <w:p w:rsidR="00D878F4" w:rsidRDefault="00D878F4" w:rsidP="00D878F4">
            <w:pPr>
              <w:pStyle w:val="TableParagraph"/>
              <w:spacing w:line="309" w:lineRule="exact"/>
              <w:rPr>
                <w:sz w:val="28"/>
              </w:rPr>
            </w:pPr>
            <w:r>
              <w:rPr>
                <w:sz w:val="28"/>
              </w:rPr>
              <w:t>практическим</w:t>
            </w:r>
            <w:r>
              <w:rPr>
                <w:spacing w:val="-9"/>
                <w:sz w:val="28"/>
              </w:rPr>
              <w:t xml:space="preserve"> </w:t>
            </w:r>
            <w:r>
              <w:rPr>
                <w:sz w:val="28"/>
              </w:rPr>
              <w:t>действиям.</w:t>
            </w:r>
          </w:p>
          <w:p w:rsidR="00D878F4" w:rsidRDefault="00D878F4" w:rsidP="00D878F4">
            <w:pPr>
              <w:pStyle w:val="TableParagraph"/>
              <w:spacing w:line="322" w:lineRule="exact"/>
              <w:rPr>
                <w:i/>
                <w:sz w:val="28"/>
              </w:rPr>
            </w:pPr>
            <w:r>
              <w:rPr>
                <w:i/>
                <w:sz w:val="28"/>
                <w:u w:val="single"/>
              </w:rPr>
              <w:t>Средства:</w:t>
            </w:r>
          </w:p>
          <w:p w:rsidR="00D878F4" w:rsidRDefault="00D878F4" w:rsidP="00377AAB">
            <w:pPr>
              <w:pStyle w:val="TableParagraph"/>
              <w:numPr>
                <w:ilvl w:val="0"/>
                <w:numId w:val="35"/>
              </w:numPr>
              <w:tabs>
                <w:tab w:val="left" w:pos="269"/>
              </w:tabs>
              <w:ind w:left="268"/>
              <w:rPr>
                <w:sz w:val="28"/>
              </w:rPr>
            </w:pPr>
            <w:r>
              <w:rPr>
                <w:sz w:val="28"/>
              </w:rPr>
              <w:t>изобразительная</w:t>
            </w:r>
            <w:r>
              <w:rPr>
                <w:spacing w:val="-8"/>
                <w:sz w:val="28"/>
              </w:rPr>
              <w:t xml:space="preserve"> </w:t>
            </w:r>
            <w:r>
              <w:rPr>
                <w:sz w:val="28"/>
              </w:rPr>
              <w:t>деятельность;</w:t>
            </w:r>
          </w:p>
          <w:p w:rsidR="00D878F4" w:rsidRDefault="00D878F4" w:rsidP="00377AAB">
            <w:pPr>
              <w:pStyle w:val="TableParagraph"/>
              <w:numPr>
                <w:ilvl w:val="0"/>
                <w:numId w:val="35"/>
              </w:numPr>
              <w:tabs>
                <w:tab w:val="left" w:pos="341"/>
              </w:tabs>
              <w:spacing w:before="4"/>
              <w:ind w:right="984" w:firstLine="72"/>
              <w:rPr>
                <w:sz w:val="28"/>
              </w:rPr>
            </w:pPr>
            <w:r>
              <w:rPr>
                <w:sz w:val="28"/>
              </w:rPr>
              <w:t>конструирование</w:t>
            </w:r>
            <w:r>
              <w:rPr>
                <w:spacing w:val="-6"/>
                <w:sz w:val="28"/>
              </w:rPr>
              <w:t xml:space="preserve"> </w:t>
            </w:r>
            <w:r>
              <w:rPr>
                <w:sz w:val="28"/>
              </w:rPr>
              <w:t>из</w:t>
            </w:r>
            <w:r>
              <w:rPr>
                <w:spacing w:val="-5"/>
                <w:sz w:val="28"/>
              </w:rPr>
              <w:t xml:space="preserve"> </w:t>
            </w:r>
            <w:r>
              <w:rPr>
                <w:sz w:val="28"/>
              </w:rPr>
              <w:t>строительных</w:t>
            </w:r>
            <w:r>
              <w:rPr>
                <w:spacing w:val="-10"/>
                <w:sz w:val="28"/>
              </w:rPr>
              <w:t xml:space="preserve"> </w:t>
            </w:r>
            <w:r>
              <w:rPr>
                <w:sz w:val="28"/>
              </w:rPr>
              <w:t>материалов</w:t>
            </w:r>
            <w:r>
              <w:rPr>
                <w:spacing w:val="-8"/>
                <w:sz w:val="28"/>
              </w:rPr>
              <w:t xml:space="preserve"> </w:t>
            </w:r>
            <w:r>
              <w:rPr>
                <w:sz w:val="28"/>
              </w:rPr>
              <w:t>и</w:t>
            </w:r>
            <w:r>
              <w:rPr>
                <w:spacing w:val="-67"/>
                <w:sz w:val="28"/>
              </w:rPr>
              <w:t xml:space="preserve"> </w:t>
            </w:r>
            <w:r>
              <w:rPr>
                <w:sz w:val="28"/>
              </w:rPr>
              <w:t>модулей;</w:t>
            </w:r>
          </w:p>
          <w:p w:rsidR="00D878F4" w:rsidRDefault="00D878F4" w:rsidP="00377AAB">
            <w:pPr>
              <w:pStyle w:val="TableParagraph"/>
              <w:numPr>
                <w:ilvl w:val="0"/>
                <w:numId w:val="35"/>
              </w:numPr>
              <w:tabs>
                <w:tab w:val="left" w:pos="269"/>
              </w:tabs>
              <w:spacing w:line="322" w:lineRule="exact"/>
              <w:ind w:left="268"/>
              <w:rPr>
                <w:sz w:val="28"/>
              </w:rPr>
            </w:pPr>
            <w:r>
              <w:rPr>
                <w:sz w:val="28"/>
              </w:rPr>
              <w:t>музыкально-ритмическая</w:t>
            </w:r>
            <w:r>
              <w:rPr>
                <w:spacing w:val="-6"/>
                <w:sz w:val="28"/>
              </w:rPr>
              <w:t xml:space="preserve"> </w:t>
            </w:r>
            <w:r>
              <w:rPr>
                <w:sz w:val="28"/>
              </w:rPr>
              <w:t>деятельность.</w:t>
            </w:r>
          </w:p>
          <w:p w:rsidR="00D878F4" w:rsidRDefault="00D878F4" w:rsidP="00D878F4">
            <w:pPr>
              <w:pStyle w:val="TableParagraph"/>
              <w:spacing w:line="322" w:lineRule="exact"/>
              <w:rPr>
                <w:i/>
                <w:sz w:val="28"/>
              </w:rPr>
            </w:pPr>
            <w:r>
              <w:rPr>
                <w:i/>
                <w:sz w:val="28"/>
                <w:u w:val="single"/>
              </w:rPr>
              <w:t>Формы</w:t>
            </w:r>
            <w:r>
              <w:rPr>
                <w:i/>
                <w:spacing w:val="-5"/>
                <w:sz w:val="28"/>
                <w:u w:val="single"/>
              </w:rPr>
              <w:t xml:space="preserve"> </w:t>
            </w:r>
            <w:r>
              <w:rPr>
                <w:i/>
                <w:sz w:val="28"/>
                <w:u w:val="single"/>
              </w:rPr>
              <w:t>работы</w:t>
            </w:r>
            <w:r>
              <w:rPr>
                <w:i/>
                <w:spacing w:val="-4"/>
                <w:sz w:val="28"/>
                <w:u w:val="single"/>
              </w:rPr>
              <w:t xml:space="preserve"> </w:t>
            </w:r>
            <w:r>
              <w:rPr>
                <w:i/>
                <w:sz w:val="28"/>
                <w:u w:val="single"/>
              </w:rPr>
              <w:t>с</w:t>
            </w:r>
            <w:r>
              <w:rPr>
                <w:i/>
                <w:spacing w:val="-2"/>
                <w:sz w:val="28"/>
                <w:u w:val="single"/>
              </w:rPr>
              <w:t xml:space="preserve"> </w:t>
            </w:r>
            <w:r>
              <w:rPr>
                <w:i/>
                <w:sz w:val="28"/>
                <w:u w:val="single"/>
              </w:rPr>
              <w:t>детьми</w:t>
            </w:r>
          </w:p>
          <w:p w:rsidR="00D878F4" w:rsidRDefault="00D878F4" w:rsidP="00D878F4">
            <w:pPr>
              <w:pStyle w:val="TableParagraph"/>
              <w:rPr>
                <w:sz w:val="28"/>
              </w:rPr>
            </w:pPr>
            <w:r>
              <w:rPr>
                <w:sz w:val="28"/>
              </w:rPr>
              <w:t>специально- организованные занятия, комплексные</w:t>
            </w:r>
            <w:r>
              <w:rPr>
                <w:spacing w:val="1"/>
                <w:sz w:val="28"/>
              </w:rPr>
              <w:t xml:space="preserve"> </w:t>
            </w:r>
            <w:r>
              <w:rPr>
                <w:sz w:val="28"/>
              </w:rPr>
              <w:t>занятия,</w:t>
            </w:r>
            <w:r>
              <w:rPr>
                <w:spacing w:val="-5"/>
                <w:sz w:val="28"/>
              </w:rPr>
              <w:t xml:space="preserve"> </w:t>
            </w:r>
            <w:r>
              <w:rPr>
                <w:sz w:val="28"/>
              </w:rPr>
              <w:t>свободная</w:t>
            </w:r>
            <w:r>
              <w:rPr>
                <w:spacing w:val="-6"/>
                <w:sz w:val="28"/>
              </w:rPr>
              <w:t xml:space="preserve"> </w:t>
            </w:r>
            <w:r>
              <w:rPr>
                <w:sz w:val="28"/>
              </w:rPr>
              <w:t>детская</w:t>
            </w:r>
            <w:r>
              <w:rPr>
                <w:spacing w:val="-6"/>
                <w:sz w:val="28"/>
              </w:rPr>
              <w:t xml:space="preserve"> </w:t>
            </w:r>
            <w:r>
              <w:rPr>
                <w:sz w:val="28"/>
              </w:rPr>
              <w:t>деятельность,</w:t>
            </w:r>
            <w:r>
              <w:rPr>
                <w:spacing w:val="-5"/>
                <w:sz w:val="28"/>
              </w:rPr>
              <w:t xml:space="preserve"> </w:t>
            </w:r>
            <w:r>
              <w:rPr>
                <w:sz w:val="28"/>
              </w:rPr>
              <w:t>задания,</w:t>
            </w:r>
            <w:r>
              <w:rPr>
                <w:spacing w:val="-5"/>
                <w:sz w:val="28"/>
              </w:rPr>
              <w:t xml:space="preserve"> </w:t>
            </w:r>
            <w:r>
              <w:rPr>
                <w:sz w:val="28"/>
              </w:rPr>
              <w:t>игры:</w:t>
            </w:r>
          </w:p>
          <w:p w:rsidR="00D878F4" w:rsidRDefault="00D878F4" w:rsidP="00D878F4">
            <w:pPr>
              <w:pStyle w:val="TableParagraph"/>
              <w:spacing w:line="313" w:lineRule="exact"/>
              <w:rPr>
                <w:sz w:val="28"/>
              </w:rPr>
            </w:pPr>
            <w:r>
              <w:rPr>
                <w:sz w:val="28"/>
              </w:rPr>
              <w:t>сюжетно-ролевая,</w:t>
            </w:r>
            <w:r>
              <w:rPr>
                <w:spacing w:val="-7"/>
                <w:sz w:val="28"/>
              </w:rPr>
              <w:t xml:space="preserve"> </w:t>
            </w:r>
            <w:r>
              <w:rPr>
                <w:sz w:val="28"/>
              </w:rPr>
              <w:t>дидактическая,</w:t>
            </w:r>
            <w:r>
              <w:rPr>
                <w:spacing w:val="-7"/>
                <w:sz w:val="28"/>
              </w:rPr>
              <w:t xml:space="preserve"> </w:t>
            </w:r>
            <w:r>
              <w:rPr>
                <w:sz w:val="28"/>
              </w:rPr>
              <w:t>подвижная.</w:t>
            </w:r>
          </w:p>
        </w:tc>
      </w:tr>
      <w:tr w:rsidR="00D878F4" w:rsidTr="00033178">
        <w:trPr>
          <w:trHeight w:val="321"/>
        </w:trPr>
        <w:tc>
          <w:tcPr>
            <w:tcW w:w="2023" w:type="dxa"/>
            <w:tcBorders>
              <w:bottom w:val="nil"/>
            </w:tcBorders>
          </w:tcPr>
          <w:p w:rsidR="00D878F4" w:rsidRDefault="00D878F4" w:rsidP="00D878F4">
            <w:pPr>
              <w:pStyle w:val="TableParagraph"/>
              <w:spacing w:line="301" w:lineRule="exact"/>
              <w:ind w:left="110"/>
              <w:rPr>
                <w:sz w:val="28"/>
              </w:rPr>
            </w:pPr>
            <w:r>
              <w:rPr>
                <w:sz w:val="28"/>
              </w:rPr>
              <w:t>Физическое</w:t>
            </w:r>
          </w:p>
        </w:tc>
        <w:tc>
          <w:tcPr>
            <w:tcW w:w="7763" w:type="dxa"/>
            <w:tcBorders>
              <w:bottom w:val="nil"/>
            </w:tcBorders>
          </w:tcPr>
          <w:p w:rsidR="00D878F4" w:rsidRDefault="00D878F4" w:rsidP="00D878F4">
            <w:pPr>
              <w:pStyle w:val="TableParagraph"/>
              <w:spacing w:line="301" w:lineRule="exact"/>
              <w:rPr>
                <w:i/>
                <w:sz w:val="28"/>
              </w:rPr>
            </w:pPr>
            <w:r>
              <w:rPr>
                <w:i/>
                <w:sz w:val="28"/>
                <w:u w:val="single"/>
              </w:rPr>
              <w:t>Методы</w:t>
            </w:r>
          </w:p>
        </w:tc>
      </w:tr>
      <w:tr w:rsidR="00D878F4" w:rsidTr="00033178">
        <w:trPr>
          <w:trHeight w:val="321"/>
        </w:trPr>
        <w:tc>
          <w:tcPr>
            <w:tcW w:w="2023" w:type="dxa"/>
            <w:tcBorders>
              <w:top w:val="nil"/>
              <w:bottom w:val="nil"/>
            </w:tcBorders>
          </w:tcPr>
          <w:p w:rsidR="00D878F4" w:rsidRDefault="00D878F4" w:rsidP="00D878F4">
            <w:pPr>
              <w:pStyle w:val="TableParagraph"/>
              <w:spacing w:line="302" w:lineRule="exact"/>
              <w:ind w:left="110"/>
              <w:rPr>
                <w:sz w:val="28"/>
              </w:rPr>
            </w:pPr>
            <w:r>
              <w:rPr>
                <w:sz w:val="28"/>
              </w:rPr>
              <w:t>развитие</w:t>
            </w:r>
          </w:p>
        </w:tc>
        <w:tc>
          <w:tcPr>
            <w:tcW w:w="7763" w:type="dxa"/>
            <w:tcBorders>
              <w:top w:val="nil"/>
              <w:bottom w:val="nil"/>
            </w:tcBorders>
          </w:tcPr>
          <w:p w:rsidR="00D878F4" w:rsidRDefault="00D878F4" w:rsidP="00D878F4">
            <w:pPr>
              <w:pStyle w:val="TableParagraph"/>
              <w:spacing w:line="302" w:lineRule="exact"/>
              <w:rPr>
                <w:i/>
                <w:sz w:val="28"/>
              </w:rPr>
            </w:pPr>
            <w:r>
              <w:rPr>
                <w:i/>
                <w:sz w:val="28"/>
              </w:rPr>
              <w:t>Наглядный</w:t>
            </w:r>
          </w:p>
        </w:tc>
      </w:tr>
      <w:tr w:rsidR="00D878F4" w:rsidTr="00033178">
        <w:trPr>
          <w:trHeight w:val="321"/>
        </w:trPr>
        <w:tc>
          <w:tcPr>
            <w:tcW w:w="2023" w:type="dxa"/>
            <w:tcBorders>
              <w:top w:val="nil"/>
              <w:bottom w:val="nil"/>
            </w:tcBorders>
          </w:tcPr>
          <w:p w:rsidR="00D878F4" w:rsidRDefault="00D878F4" w:rsidP="00D878F4">
            <w:pPr>
              <w:pStyle w:val="TableParagraph"/>
              <w:ind w:left="0"/>
              <w:rPr>
                <w:sz w:val="24"/>
              </w:rPr>
            </w:pPr>
          </w:p>
        </w:tc>
        <w:tc>
          <w:tcPr>
            <w:tcW w:w="7763" w:type="dxa"/>
            <w:tcBorders>
              <w:top w:val="nil"/>
              <w:bottom w:val="nil"/>
            </w:tcBorders>
          </w:tcPr>
          <w:p w:rsidR="00D878F4" w:rsidRDefault="00D878F4" w:rsidP="00D878F4">
            <w:pPr>
              <w:pStyle w:val="TableParagraph"/>
              <w:tabs>
                <w:tab w:val="left" w:pos="3118"/>
                <w:tab w:val="left" w:pos="4533"/>
                <w:tab w:val="left" w:pos="5602"/>
              </w:tabs>
              <w:spacing w:line="302" w:lineRule="exact"/>
              <w:rPr>
                <w:sz w:val="28"/>
              </w:rPr>
            </w:pPr>
            <w:r>
              <w:rPr>
                <w:sz w:val="28"/>
              </w:rPr>
              <w:t>Наглядно-зрительные</w:t>
            </w:r>
            <w:r>
              <w:rPr>
                <w:sz w:val="28"/>
              </w:rPr>
              <w:tab/>
              <w:t>приёмы:</w:t>
            </w:r>
            <w:r>
              <w:rPr>
                <w:sz w:val="28"/>
              </w:rPr>
              <w:tab/>
              <w:t>показ</w:t>
            </w:r>
            <w:r>
              <w:rPr>
                <w:sz w:val="28"/>
              </w:rPr>
              <w:tab/>
              <w:t>физических</w:t>
            </w:r>
          </w:p>
        </w:tc>
      </w:tr>
      <w:tr w:rsidR="00D878F4" w:rsidTr="00033178">
        <w:trPr>
          <w:trHeight w:val="324"/>
        </w:trPr>
        <w:tc>
          <w:tcPr>
            <w:tcW w:w="2023" w:type="dxa"/>
            <w:tcBorders>
              <w:top w:val="nil"/>
              <w:bottom w:val="nil"/>
            </w:tcBorders>
          </w:tcPr>
          <w:p w:rsidR="00D878F4" w:rsidRDefault="00D878F4" w:rsidP="00D878F4">
            <w:pPr>
              <w:pStyle w:val="TableParagraph"/>
              <w:ind w:left="0"/>
              <w:rPr>
                <w:sz w:val="24"/>
              </w:rPr>
            </w:pPr>
          </w:p>
        </w:tc>
        <w:tc>
          <w:tcPr>
            <w:tcW w:w="7763" w:type="dxa"/>
            <w:tcBorders>
              <w:top w:val="nil"/>
              <w:bottom w:val="nil"/>
            </w:tcBorders>
          </w:tcPr>
          <w:p w:rsidR="00D878F4" w:rsidRDefault="00D878F4" w:rsidP="00D878F4">
            <w:pPr>
              <w:pStyle w:val="TableParagraph"/>
              <w:tabs>
                <w:tab w:val="left" w:pos="2062"/>
                <w:tab w:val="left" w:pos="4244"/>
                <w:tab w:val="left" w:pos="5943"/>
              </w:tabs>
              <w:spacing w:line="304" w:lineRule="exact"/>
              <w:rPr>
                <w:sz w:val="28"/>
              </w:rPr>
            </w:pPr>
            <w:r>
              <w:rPr>
                <w:sz w:val="28"/>
              </w:rPr>
              <w:t>упражнений,</w:t>
            </w:r>
            <w:r>
              <w:rPr>
                <w:sz w:val="28"/>
              </w:rPr>
              <w:tab/>
              <w:t>использование</w:t>
            </w:r>
            <w:r>
              <w:rPr>
                <w:sz w:val="28"/>
              </w:rPr>
              <w:tab/>
              <w:t>наглядных</w:t>
            </w:r>
            <w:r>
              <w:rPr>
                <w:sz w:val="28"/>
              </w:rPr>
              <w:tab/>
              <w:t>пособий,</w:t>
            </w:r>
          </w:p>
        </w:tc>
      </w:tr>
      <w:tr w:rsidR="00D878F4" w:rsidTr="00033178">
        <w:trPr>
          <w:trHeight w:val="324"/>
        </w:trPr>
        <w:tc>
          <w:tcPr>
            <w:tcW w:w="2023" w:type="dxa"/>
            <w:tcBorders>
              <w:top w:val="nil"/>
              <w:bottom w:val="nil"/>
            </w:tcBorders>
          </w:tcPr>
          <w:p w:rsidR="00D878F4" w:rsidRDefault="00D878F4" w:rsidP="00D878F4">
            <w:pPr>
              <w:pStyle w:val="TableParagraph"/>
              <w:ind w:left="0"/>
              <w:rPr>
                <w:sz w:val="24"/>
              </w:rPr>
            </w:pPr>
          </w:p>
        </w:tc>
        <w:tc>
          <w:tcPr>
            <w:tcW w:w="7763" w:type="dxa"/>
            <w:tcBorders>
              <w:top w:val="nil"/>
              <w:bottom w:val="nil"/>
            </w:tcBorders>
          </w:tcPr>
          <w:p w:rsidR="00D878F4" w:rsidRDefault="00D878F4" w:rsidP="00D878F4">
            <w:pPr>
              <w:pStyle w:val="TableParagraph"/>
              <w:spacing w:line="304" w:lineRule="exact"/>
              <w:rPr>
                <w:sz w:val="28"/>
              </w:rPr>
            </w:pPr>
            <w:r>
              <w:rPr>
                <w:sz w:val="28"/>
              </w:rPr>
              <w:t>имитация,</w:t>
            </w:r>
            <w:r>
              <w:rPr>
                <w:spacing w:val="-7"/>
                <w:sz w:val="28"/>
              </w:rPr>
              <w:t xml:space="preserve"> </w:t>
            </w:r>
            <w:r>
              <w:rPr>
                <w:sz w:val="28"/>
              </w:rPr>
              <w:t>зрительные</w:t>
            </w:r>
            <w:r>
              <w:rPr>
                <w:spacing w:val="-8"/>
                <w:sz w:val="28"/>
              </w:rPr>
              <w:t xml:space="preserve"> </w:t>
            </w:r>
            <w:r>
              <w:rPr>
                <w:sz w:val="28"/>
              </w:rPr>
              <w:t>ориентиры.</w:t>
            </w:r>
          </w:p>
        </w:tc>
      </w:tr>
      <w:tr w:rsidR="00D878F4" w:rsidTr="00033178">
        <w:trPr>
          <w:trHeight w:val="321"/>
        </w:trPr>
        <w:tc>
          <w:tcPr>
            <w:tcW w:w="2023" w:type="dxa"/>
            <w:tcBorders>
              <w:top w:val="nil"/>
              <w:bottom w:val="nil"/>
            </w:tcBorders>
          </w:tcPr>
          <w:p w:rsidR="00D878F4" w:rsidRDefault="00D878F4" w:rsidP="00D878F4">
            <w:pPr>
              <w:pStyle w:val="TableParagraph"/>
              <w:ind w:left="0"/>
              <w:rPr>
                <w:sz w:val="24"/>
              </w:rPr>
            </w:pPr>
          </w:p>
        </w:tc>
        <w:tc>
          <w:tcPr>
            <w:tcW w:w="7763" w:type="dxa"/>
            <w:tcBorders>
              <w:top w:val="nil"/>
              <w:bottom w:val="nil"/>
            </w:tcBorders>
          </w:tcPr>
          <w:p w:rsidR="00D878F4" w:rsidRDefault="00D878F4" w:rsidP="00D878F4">
            <w:pPr>
              <w:pStyle w:val="TableParagraph"/>
              <w:tabs>
                <w:tab w:val="left" w:pos="3455"/>
                <w:tab w:val="left" w:pos="5451"/>
              </w:tabs>
              <w:spacing w:line="302" w:lineRule="exact"/>
              <w:rPr>
                <w:sz w:val="28"/>
              </w:rPr>
            </w:pPr>
            <w:r>
              <w:rPr>
                <w:sz w:val="28"/>
              </w:rPr>
              <w:t>Наглядно-слуховые</w:t>
            </w:r>
            <w:r>
              <w:rPr>
                <w:sz w:val="28"/>
              </w:rPr>
              <w:tab/>
              <w:t>приемы:</w:t>
            </w:r>
            <w:r>
              <w:rPr>
                <w:sz w:val="28"/>
              </w:rPr>
              <w:tab/>
              <w:t>музыкальное</w:t>
            </w:r>
          </w:p>
        </w:tc>
      </w:tr>
      <w:tr w:rsidR="00D878F4" w:rsidTr="00033178">
        <w:trPr>
          <w:trHeight w:val="321"/>
        </w:trPr>
        <w:tc>
          <w:tcPr>
            <w:tcW w:w="2023" w:type="dxa"/>
            <w:tcBorders>
              <w:top w:val="nil"/>
              <w:bottom w:val="nil"/>
            </w:tcBorders>
          </w:tcPr>
          <w:p w:rsidR="00D878F4" w:rsidRDefault="00D878F4" w:rsidP="00D878F4">
            <w:pPr>
              <w:pStyle w:val="TableParagraph"/>
              <w:ind w:left="0"/>
              <w:rPr>
                <w:sz w:val="24"/>
              </w:rPr>
            </w:pPr>
          </w:p>
        </w:tc>
        <w:tc>
          <w:tcPr>
            <w:tcW w:w="7763" w:type="dxa"/>
            <w:tcBorders>
              <w:top w:val="nil"/>
              <w:bottom w:val="nil"/>
            </w:tcBorders>
          </w:tcPr>
          <w:p w:rsidR="00D878F4" w:rsidRDefault="00D878F4" w:rsidP="00D878F4">
            <w:pPr>
              <w:pStyle w:val="TableParagraph"/>
              <w:spacing w:line="302" w:lineRule="exact"/>
              <w:rPr>
                <w:sz w:val="28"/>
              </w:rPr>
            </w:pPr>
            <w:r>
              <w:rPr>
                <w:sz w:val="28"/>
              </w:rPr>
              <w:t>сопровождение.</w:t>
            </w:r>
          </w:p>
        </w:tc>
      </w:tr>
      <w:tr w:rsidR="00D878F4" w:rsidTr="00033178">
        <w:trPr>
          <w:trHeight w:val="321"/>
        </w:trPr>
        <w:tc>
          <w:tcPr>
            <w:tcW w:w="2023" w:type="dxa"/>
            <w:tcBorders>
              <w:top w:val="nil"/>
              <w:bottom w:val="nil"/>
            </w:tcBorders>
          </w:tcPr>
          <w:p w:rsidR="00D878F4" w:rsidRDefault="00D878F4" w:rsidP="00D878F4">
            <w:pPr>
              <w:pStyle w:val="TableParagraph"/>
              <w:ind w:left="0"/>
              <w:rPr>
                <w:sz w:val="24"/>
              </w:rPr>
            </w:pPr>
          </w:p>
        </w:tc>
        <w:tc>
          <w:tcPr>
            <w:tcW w:w="7763" w:type="dxa"/>
            <w:tcBorders>
              <w:top w:val="nil"/>
              <w:bottom w:val="nil"/>
            </w:tcBorders>
          </w:tcPr>
          <w:p w:rsidR="00D878F4" w:rsidRDefault="00D878F4" w:rsidP="00D878F4">
            <w:pPr>
              <w:pStyle w:val="TableParagraph"/>
              <w:spacing w:line="302" w:lineRule="exact"/>
              <w:rPr>
                <w:i/>
                <w:sz w:val="28"/>
              </w:rPr>
            </w:pPr>
            <w:r>
              <w:rPr>
                <w:i/>
                <w:sz w:val="28"/>
              </w:rPr>
              <w:t>Словесный</w:t>
            </w:r>
          </w:p>
        </w:tc>
      </w:tr>
      <w:tr w:rsidR="00D878F4" w:rsidTr="00033178">
        <w:trPr>
          <w:trHeight w:val="321"/>
        </w:trPr>
        <w:tc>
          <w:tcPr>
            <w:tcW w:w="2023" w:type="dxa"/>
            <w:tcBorders>
              <w:top w:val="nil"/>
              <w:bottom w:val="nil"/>
            </w:tcBorders>
          </w:tcPr>
          <w:p w:rsidR="00D878F4" w:rsidRDefault="00D878F4" w:rsidP="00D878F4">
            <w:pPr>
              <w:pStyle w:val="TableParagraph"/>
              <w:ind w:left="0"/>
              <w:rPr>
                <w:sz w:val="24"/>
              </w:rPr>
            </w:pPr>
          </w:p>
        </w:tc>
        <w:tc>
          <w:tcPr>
            <w:tcW w:w="7763" w:type="dxa"/>
            <w:tcBorders>
              <w:top w:val="nil"/>
              <w:bottom w:val="nil"/>
            </w:tcBorders>
          </w:tcPr>
          <w:p w:rsidR="00D878F4" w:rsidRDefault="00D878F4" w:rsidP="00D878F4">
            <w:pPr>
              <w:pStyle w:val="TableParagraph"/>
              <w:tabs>
                <w:tab w:val="left" w:pos="1869"/>
                <w:tab w:val="left" w:pos="3494"/>
                <w:tab w:val="left" w:pos="4933"/>
                <w:tab w:val="left" w:pos="6064"/>
              </w:tabs>
              <w:spacing w:line="302" w:lineRule="exact"/>
              <w:rPr>
                <w:sz w:val="28"/>
              </w:rPr>
            </w:pPr>
            <w:r>
              <w:rPr>
                <w:sz w:val="28"/>
              </w:rPr>
              <w:t>объяснения,</w:t>
            </w:r>
            <w:r>
              <w:rPr>
                <w:sz w:val="28"/>
              </w:rPr>
              <w:tab/>
              <w:t>пояснения,</w:t>
            </w:r>
            <w:r>
              <w:rPr>
                <w:sz w:val="28"/>
              </w:rPr>
              <w:tab/>
              <w:t>указания,</w:t>
            </w:r>
            <w:r>
              <w:rPr>
                <w:sz w:val="28"/>
              </w:rPr>
              <w:tab/>
              <w:t>подача</w:t>
            </w:r>
            <w:r>
              <w:rPr>
                <w:sz w:val="28"/>
              </w:rPr>
              <w:tab/>
              <w:t>команд,</w:t>
            </w:r>
          </w:p>
        </w:tc>
      </w:tr>
      <w:tr w:rsidR="00D878F4" w:rsidTr="00033178">
        <w:trPr>
          <w:trHeight w:val="321"/>
        </w:trPr>
        <w:tc>
          <w:tcPr>
            <w:tcW w:w="2023" w:type="dxa"/>
            <w:tcBorders>
              <w:top w:val="nil"/>
              <w:bottom w:val="nil"/>
            </w:tcBorders>
          </w:tcPr>
          <w:p w:rsidR="00D878F4" w:rsidRDefault="00D878F4" w:rsidP="00D878F4">
            <w:pPr>
              <w:pStyle w:val="TableParagraph"/>
              <w:ind w:left="0"/>
              <w:rPr>
                <w:sz w:val="24"/>
              </w:rPr>
            </w:pPr>
          </w:p>
        </w:tc>
        <w:tc>
          <w:tcPr>
            <w:tcW w:w="7763" w:type="dxa"/>
            <w:tcBorders>
              <w:top w:val="nil"/>
              <w:bottom w:val="nil"/>
            </w:tcBorders>
          </w:tcPr>
          <w:p w:rsidR="00D878F4" w:rsidRDefault="00D878F4" w:rsidP="00D878F4">
            <w:pPr>
              <w:pStyle w:val="TableParagraph"/>
              <w:tabs>
                <w:tab w:val="left" w:pos="2085"/>
                <w:tab w:val="left" w:pos="3428"/>
                <w:tab w:val="left" w:pos="4637"/>
                <w:tab w:val="left" w:pos="5865"/>
              </w:tabs>
              <w:spacing w:line="302" w:lineRule="exact"/>
              <w:rPr>
                <w:sz w:val="28"/>
              </w:rPr>
            </w:pPr>
            <w:r>
              <w:rPr>
                <w:sz w:val="28"/>
              </w:rPr>
              <w:t>распоряжений,</w:t>
            </w:r>
            <w:r>
              <w:rPr>
                <w:sz w:val="28"/>
              </w:rPr>
              <w:tab/>
              <w:t>сигналов,</w:t>
            </w:r>
            <w:r>
              <w:rPr>
                <w:sz w:val="28"/>
              </w:rPr>
              <w:tab/>
              <w:t>вопросы</w:t>
            </w:r>
            <w:r>
              <w:rPr>
                <w:sz w:val="28"/>
              </w:rPr>
              <w:tab/>
              <w:t>к</w:t>
            </w:r>
            <w:r>
              <w:rPr>
                <w:spacing w:val="122"/>
                <w:sz w:val="28"/>
              </w:rPr>
              <w:t xml:space="preserve"> </w:t>
            </w:r>
            <w:r>
              <w:rPr>
                <w:sz w:val="28"/>
              </w:rPr>
              <w:t>детям</w:t>
            </w:r>
            <w:r>
              <w:rPr>
                <w:sz w:val="28"/>
              </w:rPr>
              <w:tab/>
              <w:t>образный</w:t>
            </w:r>
          </w:p>
        </w:tc>
      </w:tr>
      <w:tr w:rsidR="00D878F4" w:rsidTr="00033178">
        <w:trPr>
          <w:trHeight w:val="321"/>
        </w:trPr>
        <w:tc>
          <w:tcPr>
            <w:tcW w:w="2023" w:type="dxa"/>
            <w:tcBorders>
              <w:top w:val="nil"/>
              <w:bottom w:val="nil"/>
            </w:tcBorders>
          </w:tcPr>
          <w:p w:rsidR="00D878F4" w:rsidRDefault="00D878F4" w:rsidP="00D878F4">
            <w:pPr>
              <w:pStyle w:val="TableParagraph"/>
              <w:ind w:left="0"/>
              <w:rPr>
                <w:sz w:val="24"/>
              </w:rPr>
            </w:pPr>
          </w:p>
        </w:tc>
        <w:tc>
          <w:tcPr>
            <w:tcW w:w="7763" w:type="dxa"/>
            <w:tcBorders>
              <w:top w:val="nil"/>
              <w:bottom w:val="nil"/>
            </w:tcBorders>
          </w:tcPr>
          <w:p w:rsidR="00D878F4" w:rsidRDefault="00D878F4" w:rsidP="00D878F4">
            <w:pPr>
              <w:pStyle w:val="TableParagraph"/>
              <w:spacing w:line="302" w:lineRule="exact"/>
              <w:rPr>
                <w:sz w:val="28"/>
              </w:rPr>
            </w:pPr>
            <w:r>
              <w:rPr>
                <w:sz w:val="28"/>
              </w:rPr>
              <w:t>сюжетный</w:t>
            </w:r>
            <w:r>
              <w:rPr>
                <w:spacing w:val="-9"/>
                <w:sz w:val="28"/>
              </w:rPr>
              <w:t xml:space="preserve"> </w:t>
            </w:r>
            <w:r>
              <w:rPr>
                <w:sz w:val="28"/>
              </w:rPr>
              <w:t>рассказ,</w:t>
            </w:r>
            <w:r>
              <w:rPr>
                <w:spacing w:val="-5"/>
                <w:sz w:val="28"/>
              </w:rPr>
              <w:t xml:space="preserve"> </w:t>
            </w:r>
            <w:r>
              <w:rPr>
                <w:sz w:val="28"/>
              </w:rPr>
              <w:t>беседа,</w:t>
            </w:r>
            <w:r>
              <w:rPr>
                <w:spacing w:val="-6"/>
                <w:sz w:val="28"/>
              </w:rPr>
              <w:t xml:space="preserve"> </w:t>
            </w:r>
            <w:r>
              <w:rPr>
                <w:sz w:val="28"/>
              </w:rPr>
              <w:t>словесная</w:t>
            </w:r>
            <w:r>
              <w:rPr>
                <w:spacing w:val="-6"/>
                <w:sz w:val="28"/>
              </w:rPr>
              <w:t xml:space="preserve"> </w:t>
            </w:r>
            <w:r>
              <w:rPr>
                <w:sz w:val="28"/>
              </w:rPr>
              <w:t>инструкция.</w:t>
            </w:r>
          </w:p>
        </w:tc>
      </w:tr>
      <w:tr w:rsidR="00D878F4" w:rsidTr="00033178">
        <w:trPr>
          <w:trHeight w:val="321"/>
        </w:trPr>
        <w:tc>
          <w:tcPr>
            <w:tcW w:w="2023" w:type="dxa"/>
            <w:tcBorders>
              <w:top w:val="nil"/>
              <w:bottom w:val="nil"/>
            </w:tcBorders>
          </w:tcPr>
          <w:p w:rsidR="00D878F4" w:rsidRDefault="00D878F4" w:rsidP="00D878F4">
            <w:pPr>
              <w:pStyle w:val="TableParagraph"/>
              <w:ind w:left="0"/>
              <w:rPr>
                <w:sz w:val="24"/>
              </w:rPr>
            </w:pPr>
          </w:p>
        </w:tc>
        <w:tc>
          <w:tcPr>
            <w:tcW w:w="7763" w:type="dxa"/>
            <w:tcBorders>
              <w:top w:val="nil"/>
              <w:bottom w:val="nil"/>
            </w:tcBorders>
          </w:tcPr>
          <w:p w:rsidR="00D878F4" w:rsidRDefault="00D878F4" w:rsidP="00D878F4">
            <w:pPr>
              <w:pStyle w:val="TableParagraph"/>
              <w:spacing w:line="302" w:lineRule="exact"/>
              <w:rPr>
                <w:i/>
                <w:sz w:val="28"/>
              </w:rPr>
            </w:pPr>
            <w:r>
              <w:rPr>
                <w:i/>
                <w:sz w:val="28"/>
              </w:rPr>
              <w:t>Практический</w:t>
            </w:r>
          </w:p>
        </w:tc>
      </w:tr>
      <w:tr w:rsidR="00D878F4" w:rsidTr="00033178">
        <w:trPr>
          <w:trHeight w:val="321"/>
        </w:trPr>
        <w:tc>
          <w:tcPr>
            <w:tcW w:w="2023" w:type="dxa"/>
            <w:tcBorders>
              <w:top w:val="nil"/>
              <w:bottom w:val="nil"/>
            </w:tcBorders>
          </w:tcPr>
          <w:p w:rsidR="00D878F4" w:rsidRDefault="00D878F4" w:rsidP="00D878F4">
            <w:pPr>
              <w:pStyle w:val="TableParagraph"/>
              <w:ind w:left="0"/>
              <w:rPr>
                <w:sz w:val="24"/>
              </w:rPr>
            </w:pPr>
          </w:p>
        </w:tc>
        <w:tc>
          <w:tcPr>
            <w:tcW w:w="7763" w:type="dxa"/>
            <w:tcBorders>
              <w:top w:val="nil"/>
              <w:bottom w:val="nil"/>
            </w:tcBorders>
          </w:tcPr>
          <w:p w:rsidR="00D878F4" w:rsidRDefault="00D878F4" w:rsidP="00D878F4">
            <w:pPr>
              <w:pStyle w:val="TableParagraph"/>
              <w:spacing w:line="302" w:lineRule="exact"/>
              <w:rPr>
                <w:sz w:val="28"/>
              </w:rPr>
            </w:pPr>
            <w:r>
              <w:rPr>
                <w:sz w:val="28"/>
              </w:rPr>
              <w:t>повторение</w:t>
            </w:r>
            <w:r>
              <w:rPr>
                <w:spacing w:val="8"/>
                <w:sz w:val="28"/>
              </w:rPr>
              <w:t xml:space="preserve"> </w:t>
            </w:r>
            <w:r>
              <w:rPr>
                <w:sz w:val="28"/>
              </w:rPr>
              <w:t>упражнений</w:t>
            </w:r>
            <w:r>
              <w:rPr>
                <w:spacing w:val="4"/>
                <w:sz w:val="28"/>
              </w:rPr>
              <w:t xml:space="preserve"> </w:t>
            </w:r>
            <w:r>
              <w:rPr>
                <w:sz w:val="28"/>
              </w:rPr>
              <w:t>без</w:t>
            </w:r>
            <w:r>
              <w:rPr>
                <w:spacing w:val="5"/>
                <w:sz w:val="28"/>
              </w:rPr>
              <w:t xml:space="preserve"> </w:t>
            </w:r>
            <w:r>
              <w:rPr>
                <w:sz w:val="28"/>
              </w:rPr>
              <w:t>изменения</w:t>
            </w:r>
            <w:r>
              <w:rPr>
                <w:spacing w:val="8"/>
                <w:sz w:val="28"/>
              </w:rPr>
              <w:t xml:space="preserve"> </w:t>
            </w:r>
            <w:r>
              <w:rPr>
                <w:sz w:val="28"/>
              </w:rPr>
              <w:t>и</w:t>
            </w:r>
            <w:r>
              <w:rPr>
                <w:spacing w:val="5"/>
                <w:sz w:val="28"/>
              </w:rPr>
              <w:t xml:space="preserve"> </w:t>
            </w:r>
            <w:r>
              <w:rPr>
                <w:sz w:val="28"/>
              </w:rPr>
              <w:t>с</w:t>
            </w:r>
            <w:r>
              <w:rPr>
                <w:spacing w:val="5"/>
                <w:sz w:val="28"/>
              </w:rPr>
              <w:t xml:space="preserve"> </w:t>
            </w:r>
            <w:r>
              <w:rPr>
                <w:sz w:val="28"/>
              </w:rPr>
              <w:t>изменениями,</w:t>
            </w:r>
          </w:p>
        </w:tc>
      </w:tr>
      <w:tr w:rsidR="00D878F4" w:rsidTr="00033178">
        <w:trPr>
          <w:trHeight w:val="321"/>
        </w:trPr>
        <w:tc>
          <w:tcPr>
            <w:tcW w:w="2023" w:type="dxa"/>
            <w:tcBorders>
              <w:top w:val="nil"/>
              <w:bottom w:val="nil"/>
            </w:tcBorders>
          </w:tcPr>
          <w:p w:rsidR="00D878F4" w:rsidRDefault="00D878F4" w:rsidP="00D878F4">
            <w:pPr>
              <w:pStyle w:val="TableParagraph"/>
              <w:ind w:left="0"/>
              <w:rPr>
                <w:sz w:val="24"/>
              </w:rPr>
            </w:pPr>
          </w:p>
        </w:tc>
        <w:tc>
          <w:tcPr>
            <w:tcW w:w="7763" w:type="dxa"/>
            <w:tcBorders>
              <w:top w:val="nil"/>
              <w:bottom w:val="nil"/>
            </w:tcBorders>
          </w:tcPr>
          <w:p w:rsidR="00D878F4" w:rsidRDefault="00D878F4" w:rsidP="00D878F4">
            <w:pPr>
              <w:pStyle w:val="TableParagraph"/>
              <w:spacing w:line="302" w:lineRule="exact"/>
              <w:rPr>
                <w:sz w:val="28"/>
              </w:rPr>
            </w:pPr>
            <w:r>
              <w:rPr>
                <w:sz w:val="28"/>
              </w:rPr>
              <w:t>проведение</w:t>
            </w:r>
            <w:r>
              <w:rPr>
                <w:spacing w:val="1"/>
                <w:sz w:val="28"/>
              </w:rPr>
              <w:t xml:space="preserve"> </w:t>
            </w:r>
            <w:r>
              <w:rPr>
                <w:sz w:val="28"/>
              </w:rPr>
              <w:t>упражнений</w:t>
            </w:r>
            <w:r>
              <w:rPr>
                <w:spacing w:val="-4"/>
                <w:sz w:val="28"/>
              </w:rPr>
              <w:t xml:space="preserve"> </w:t>
            </w:r>
            <w:r>
              <w:rPr>
                <w:sz w:val="28"/>
              </w:rPr>
              <w:t>в</w:t>
            </w:r>
            <w:r>
              <w:rPr>
                <w:spacing w:val="-6"/>
                <w:sz w:val="28"/>
              </w:rPr>
              <w:t xml:space="preserve"> </w:t>
            </w:r>
            <w:r>
              <w:rPr>
                <w:sz w:val="28"/>
              </w:rPr>
              <w:t>игровой</w:t>
            </w:r>
            <w:r>
              <w:rPr>
                <w:spacing w:val="-4"/>
                <w:sz w:val="28"/>
              </w:rPr>
              <w:t xml:space="preserve"> </w:t>
            </w:r>
            <w:r>
              <w:rPr>
                <w:sz w:val="28"/>
              </w:rPr>
              <w:t>форме.</w:t>
            </w:r>
          </w:p>
        </w:tc>
      </w:tr>
      <w:tr w:rsidR="00D878F4" w:rsidTr="00033178">
        <w:trPr>
          <w:trHeight w:val="321"/>
        </w:trPr>
        <w:tc>
          <w:tcPr>
            <w:tcW w:w="2023" w:type="dxa"/>
            <w:tcBorders>
              <w:top w:val="nil"/>
              <w:bottom w:val="nil"/>
            </w:tcBorders>
          </w:tcPr>
          <w:p w:rsidR="00D878F4" w:rsidRDefault="00D878F4" w:rsidP="00D878F4">
            <w:pPr>
              <w:pStyle w:val="TableParagraph"/>
              <w:ind w:left="0"/>
              <w:rPr>
                <w:sz w:val="24"/>
              </w:rPr>
            </w:pPr>
          </w:p>
        </w:tc>
        <w:tc>
          <w:tcPr>
            <w:tcW w:w="7763" w:type="dxa"/>
            <w:tcBorders>
              <w:top w:val="nil"/>
              <w:bottom w:val="nil"/>
            </w:tcBorders>
          </w:tcPr>
          <w:p w:rsidR="00D878F4" w:rsidRDefault="00D878F4" w:rsidP="00D878F4">
            <w:pPr>
              <w:pStyle w:val="TableParagraph"/>
              <w:spacing w:line="302" w:lineRule="exact"/>
              <w:rPr>
                <w:i/>
                <w:sz w:val="28"/>
              </w:rPr>
            </w:pPr>
            <w:r>
              <w:rPr>
                <w:i/>
                <w:sz w:val="28"/>
                <w:u w:val="single"/>
              </w:rPr>
              <w:t>Средства</w:t>
            </w:r>
          </w:p>
        </w:tc>
      </w:tr>
      <w:tr w:rsidR="00D878F4" w:rsidTr="00033178">
        <w:trPr>
          <w:trHeight w:val="321"/>
        </w:trPr>
        <w:tc>
          <w:tcPr>
            <w:tcW w:w="2023" w:type="dxa"/>
            <w:tcBorders>
              <w:top w:val="nil"/>
              <w:bottom w:val="nil"/>
            </w:tcBorders>
          </w:tcPr>
          <w:p w:rsidR="00D878F4" w:rsidRDefault="00D878F4" w:rsidP="00D878F4">
            <w:pPr>
              <w:pStyle w:val="TableParagraph"/>
              <w:ind w:left="0"/>
              <w:rPr>
                <w:sz w:val="24"/>
              </w:rPr>
            </w:pPr>
          </w:p>
        </w:tc>
        <w:tc>
          <w:tcPr>
            <w:tcW w:w="7763" w:type="dxa"/>
            <w:tcBorders>
              <w:top w:val="nil"/>
              <w:bottom w:val="nil"/>
            </w:tcBorders>
          </w:tcPr>
          <w:p w:rsidR="00D878F4" w:rsidRDefault="00D878F4" w:rsidP="00D878F4">
            <w:pPr>
              <w:pStyle w:val="TableParagraph"/>
              <w:tabs>
                <w:tab w:val="left" w:pos="397"/>
                <w:tab w:val="left" w:pos="2062"/>
                <w:tab w:val="left" w:pos="3303"/>
                <w:tab w:val="left" w:pos="4736"/>
                <w:tab w:val="left" w:pos="5067"/>
              </w:tabs>
              <w:spacing w:line="302" w:lineRule="exact"/>
              <w:rPr>
                <w:sz w:val="28"/>
              </w:rPr>
            </w:pPr>
            <w:r>
              <w:rPr>
                <w:sz w:val="28"/>
              </w:rPr>
              <w:t>-</w:t>
            </w:r>
            <w:r>
              <w:rPr>
                <w:sz w:val="28"/>
              </w:rPr>
              <w:tab/>
              <w:t>закаливание</w:t>
            </w:r>
            <w:r>
              <w:rPr>
                <w:sz w:val="28"/>
              </w:rPr>
              <w:tab/>
              <w:t>детского</w:t>
            </w:r>
            <w:r>
              <w:rPr>
                <w:sz w:val="28"/>
              </w:rPr>
              <w:tab/>
              <w:t>организма</w:t>
            </w:r>
            <w:r>
              <w:rPr>
                <w:sz w:val="28"/>
              </w:rPr>
              <w:tab/>
              <w:t>с</w:t>
            </w:r>
            <w:r>
              <w:rPr>
                <w:sz w:val="28"/>
              </w:rPr>
              <w:tab/>
              <w:t>использованием</w:t>
            </w:r>
          </w:p>
        </w:tc>
      </w:tr>
      <w:tr w:rsidR="00D878F4" w:rsidTr="00033178">
        <w:trPr>
          <w:trHeight w:val="323"/>
        </w:trPr>
        <w:tc>
          <w:tcPr>
            <w:tcW w:w="2023" w:type="dxa"/>
            <w:tcBorders>
              <w:top w:val="nil"/>
              <w:bottom w:val="nil"/>
            </w:tcBorders>
          </w:tcPr>
          <w:p w:rsidR="00D878F4" w:rsidRDefault="00D878F4" w:rsidP="00D878F4">
            <w:pPr>
              <w:pStyle w:val="TableParagraph"/>
              <w:ind w:left="0"/>
              <w:rPr>
                <w:sz w:val="24"/>
              </w:rPr>
            </w:pPr>
          </w:p>
        </w:tc>
        <w:tc>
          <w:tcPr>
            <w:tcW w:w="7763" w:type="dxa"/>
            <w:tcBorders>
              <w:top w:val="nil"/>
              <w:bottom w:val="nil"/>
            </w:tcBorders>
          </w:tcPr>
          <w:p w:rsidR="00D878F4" w:rsidRDefault="00D878F4" w:rsidP="00D878F4">
            <w:pPr>
              <w:pStyle w:val="TableParagraph"/>
              <w:spacing w:line="304" w:lineRule="exact"/>
              <w:rPr>
                <w:sz w:val="28"/>
              </w:rPr>
            </w:pPr>
            <w:r>
              <w:rPr>
                <w:sz w:val="28"/>
              </w:rPr>
              <w:t>природных</w:t>
            </w:r>
            <w:r>
              <w:rPr>
                <w:spacing w:val="-10"/>
                <w:sz w:val="28"/>
              </w:rPr>
              <w:t xml:space="preserve"> </w:t>
            </w:r>
            <w:r>
              <w:rPr>
                <w:sz w:val="28"/>
              </w:rPr>
              <w:t>факторов;</w:t>
            </w:r>
          </w:p>
        </w:tc>
      </w:tr>
      <w:tr w:rsidR="00D878F4" w:rsidTr="00033178">
        <w:trPr>
          <w:trHeight w:val="324"/>
        </w:trPr>
        <w:tc>
          <w:tcPr>
            <w:tcW w:w="2023" w:type="dxa"/>
            <w:tcBorders>
              <w:top w:val="nil"/>
              <w:bottom w:val="nil"/>
            </w:tcBorders>
          </w:tcPr>
          <w:p w:rsidR="00D878F4" w:rsidRDefault="00D878F4" w:rsidP="00D878F4">
            <w:pPr>
              <w:pStyle w:val="TableParagraph"/>
              <w:ind w:left="0"/>
              <w:rPr>
                <w:sz w:val="24"/>
              </w:rPr>
            </w:pPr>
          </w:p>
        </w:tc>
        <w:tc>
          <w:tcPr>
            <w:tcW w:w="7763" w:type="dxa"/>
            <w:tcBorders>
              <w:top w:val="nil"/>
              <w:bottom w:val="nil"/>
            </w:tcBorders>
          </w:tcPr>
          <w:p w:rsidR="00D878F4" w:rsidRDefault="00D878F4" w:rsidP="00D878F4">
            <w:pPr>
              <w:pStyle w:val="TableParagraph"/>
              <w:spacing w:line="304" w:lineRule="exact"/>
              <w:rPr>
                <w:sz w:val="28"/>
              </w:rPr>
            </w:pPr>
            <w:r>
              <w:rPr>
                <w:sz w:val="28"/>
              </w:rPr>
              <w:t>-</w:t>
            </w:r>
            <w:r>
              <w:rPr>
                <w:spacing w:val="-7"/>
                <w:sz w:val="28"/>
              </w:rPr>
              <w:t xml:space="preserve"> </w:t>
            </w:r>
            <w:r>
              <w:rPr>
                <w:sz w:val="28"/>
              </w:rPr>
              <w:t>рациональное</w:t>
            </w:r>
            <w:r>
              <w:rPr>
                <w:spacing w:val="-5"/>
                <w:sz w:val="28"/>
              </w:rPr>
              <w:t xml:space="preserve"> </w:t>
            </w:r>
            <w:r>
              <w:rPr>
                <w:sz w:val="28"/>
              </w:rPr>
              <w:t>питание;</w:t>
            </w:r>
          </w:p>
        </w:tc>
      </w:tr>
      <w:tr w:rsidR="00D878F4" w:rsidTr="00033178">
        <w:trPr>
          <w:trHeight w:val="321"/>
        </w:trPr>
        <w:tc>
          <w:tcPr>
            <w:tcW w:w="2023" w:type="dxa"/>
            <w:tcBorders>
              <w:top w:val="nil"/>
              <w:bottom w:val="nil"/>
            </w:tcBorders>
          </w:tcPr>
          <w:p w:rsidR="00D878F4" w:rsidRDefault="00D878F4" w:rsidP="00D878F4">
            <w:pPr>
              <w:pStyle w:val="TableParagraph"/>
              <w:ind w:left="0"/>
              <w:rPr>
                <w:sz w:val="24"/>
              </w:rPr>
            </w:pPr>
          </w:p>
        </w:tc>
        <w:tc>
          <w:tcPr>
            <w:tcW w:w="7763" w:type="dxa"/>
            <w:tcBorders>
              <w:top w:val="nil"/>
              <w:bottom w:val="nil"/>
            </w:tcBorders>
          </w:tcPr>
          <w:p w:rsidR="00D878F4" w:rsidRDefault="00D878F4" w:rsidP="00D878F4">
            <w:pPr>
              <w:pStyle w:val="TableParagraph"/>
              <w:spacing w:line="302" w:lineRule="exact"/>
              <w:rPr>
                <w:sz w:val="28"/>
              </w:rPr>
            </w:pPr>
            <w:r>
              <w:rPr>
                <w:sz w:val="28"/>
              </w:rPr>
              <w:t>-</w:t>
            </w:r>
            <w:r>
              <w:rPr>
                <w:spacing w:val="-2"/>
                <w:sz w:val="28"/>
              </w:rPr>
              <w:t xml:space="preserve"> </w:t>
            </w:r>
            <w:r>
              <w:rPr>
                <w:sz w:val="28"/>
              </w:rPr>
              <w:t>режим дня;</w:t>
            </w:r>
          </w:p>
        </w:tc>
      </w:tr>
      <w:tr w:rsidR="00D878F4" w:rsidTr="00033178">
        <w:trPr>
          <w:trHeight w:val="321"/>
        </w:trPr>
        <w:tc>
          <w:tcPr>
            <w:tcW w:w="2023" w:type="dxa"/>
            <w:tcBorders>
              <w:top w:val="nil"/>
              <w:bottom w:val="nil"/>
            </w:tcBorders>
          </w:tcPr>
          <w:p w:rsidR="00D878F4" w:rsidRDefault="00D878F4" w:rsidP="00D878F4">
            <w:pPr>
              <w:pStyle w:val="TableParagraph"/>
              <w:ind w:left="0"/>
              <w:rPr>
                <w:sz w:val="24"/>
              </w:rPr>
            </w:pPr>
          </w:p>
        </w:tc>
        <w:tc>
          <w:tcPr>
            <w:tcW w:w="7763" w:type="dxa"/>
            <w:tcBorders>
              <w:top w:val="nil"/>
              <w:bottom w:val="nil"/>
            </w:tcBorders>
          </w:tcPr>
          <w:p w:rsidR="00D878F4" w:rsidRDefault="00D878F4" w:rsidP="00D878F4">
            <w:pPr>
              <w:pStyle w:val="TableParagraph"/>
              <w:tabs>
                <w:tab w:val="left" w:pos="2205"/>
                <w:tab w:val="left" w:pos="3965"/>
                <w:tab w:val="left" w:pos="5572"/>
              </w:tabs>
              <w:spacing w:line="302" w:lineRule="exact"/>
              <w:rPr>
                <w:sz w:val="28"/>
              </w:rPr>
            </w:pPr>
            <w:r>
              <w:rPr>
                <w:sz w:val="28"/>
              </w:rPr>
              <w:t>-двигательная</w:t>
            </w:r>
            <w:r>
              <w:rPr>
                <w:sz w:val="28"/>
              </w:rPr>
              <w:tab/>
              <w:t>активность</w:t>
            </w:r>
            <w:r>
              <w:rPr>
                <w:sz w:val="28"/>
              </w:rPr>
              <w:tab/>
              <w:t>(утренняя</w:t>
            </w:r>
            <w:r>
              <w:rPr>
                <w:sz w:val="28"/>
              </w:rPr>
              <w:tab/>
              <w:t>гимнастика,</w:t>
            </w:r>
          </w:p>
        </w:tc>
      </w:tr>
      <w:tr w:rsidR="00D878F4" w:rsidTr="00033178">
        <w:trPr>
          <w:trHeight w:val="321"/>
        </w:trPr>
        <w:tc>
          <w:tcPr>
            <w:tcW w:w="2023" w:type="dxa"/>
            <w:tcBorders>
              <w:top w:val="nil"/>
              <w:bottom w:val="nil"/>
            </w:tcBorders>
          </w:tcPr>
          <w:p w:rsidR="00D878F4" w:rsidRDefault="00D878F4" w:rsidP="00D878F4">
            <w:pPr>
              <w:pStyle w:val="TableParagraph"/>
              <w:ind w:left="0"/>
              <w:rPr>
                <w:sz w:val="24"/>
              </w:rPr>
            </w:pPr>
          </w:p>
        </w:tc>
        <w:tc>
          <w:tcPr>
            <w:tcW w:w="7763" w:type="dxa"/>
            <w:tcBorders>
              <w:top w:val="nil"/>
              <w:bottom w:val="nil"/>
            </w:tcBorders>
          </w:tcPr>
          <w:p w:rsidR="00D878F4" w:rsidRDefault="00D878F4" w:rsidP="00D878F4">
            <w:pPr>
              <w:pStyle w:val="TableParagraph"/>
              <w:spacing w:line="302" w:lineRule="exact"/>
              <w:rPr>
                <w:sz w:val="28"/>
              </w:rPr>
            </w:pPr>
            <w:r>
              <w:rPr>
                <w:sz w:val="28"/>
              </w:rPr>
              <w:t>физкультурные</w:t>
            </w:r>
            <w:r>
              <w:rPr>
                <w:spacing w:val="7"/>
                <w:sz w:val="28"/>
              </w:rPr>
              <w:t xml:space="preserve"> </w:t>
            </w:r>
            <w:r>
              <w:rPr>
                <w:sz w:val="28"/>
              </w:rPr>
              <w:t>занятия,</w:t>
            </w:r>
            <w:r>
              <w:rPr>
                <w:spacing w:val="77"/>
                <w:sz w:val="28"/>
              </w:rPr>
              <w:t xml:space="preserve"> </w:t>
            </w:r>
            <w:r>
              <w:rPr>
                <w:sz w:val="28"/>
              </w:rPr>
              <w:t>подвижные</w:t>
            </w:r>
            <w:r>
              <w:rPr>
                <w:spacing w:val="77"/>
                <w:sz w:val="28"/>
              </w:rPr>
              <w:t xml:space="preserve"> </w:t>
            </w:r>
            <w:r>
              <w:rPr>
                <w:sz w:val="28"/>
              </w:rPr>
              <w:t>игры,</w:t>
            </w:r>
            <w:r>
              <w:rPr>
                <w:spacing w:val="78"/>
                <w:sz w:val="28"/>
              </w:rPr>
              <w:t xml:space="preserve"> </w:t>
            </w:r>
            <w:r>
              <w:rPr>
                <w:sz w:val="28"/>
              </w:rPr>
              <w:t>спортивные</w:t>
            </w:r>
          </w:p>
        </w:tc>
      </w:tr>
      <w:tr w:rsidR="00D878F4" w:rsidTr="00033178">
        <w:trPr>
          <w:trHeight w:val="321"/>
        </w:trPr>
        <w:tc>
          <w:tcPr>
            <w:tcW w:w="2023" w:type="dxa"/>
            <w:tcBorders>
              <w:top w:val="nil"/>
              <w:bottom w:val="nil"/>
            </w:tcBorders>
          </w:tcPr>
          <w:p w:rsidR="00D878F4" w:rsidRDefault="00D878F4" w:rsidP="00D878F4">
            <w:pPr>
              <w:pStyle w:val="TableParagraph"/>
              <w:ind w:left="0"/>
              <w:rPr>
                <w:sz w:val="24"/>
              </w:rPr>
            </w:pPr>
          </w:p>
        </w:tc>
        <w:tc>
          <w:tcPr>
            <w:tcW w:w="7763" w:type="dxa"/>
            <w:tcBorders>
              <w:top w:val="nil"/>
              <w:bottom w:val="nil"/>
            </w:tcBorders>
          </w:tcPr>
          <w:p w:rsidR="00D878F4" w:rsidRDefault="00D878F4" w:rsidP="00D878F4">
            <w:pPr>
              <w:pStyle w:val="TableParagraph"/>
              <w:tabs>
                <w:tab w:val="left" w:pos="1817"/>
                <w:tab w:val="left" w:pos="2235"/>
                <w:tab w:val="left" w:pos="3165"/>
                <w:tab w:val="left" w:pos="5428"/>
              </w:tabs>
              <w:spacing w:line="302" w:lineRule="exact"/>
              <w:rPr>
                <w:sz w:val="28"/>
              </w:rPr>
            </w:pPr>
            <w:r>
              <w:rPr>
                <w:sz w:val="28"/>
              </w:rPr>
              <w:t>упражнения</w:t>
            </w:r>
            <w:r>
              <w:rPr>
                <w:sz w:val="28"/>
              </w:rPr>
              <w:tab/>
              <w:t>и</w:t>
            </w:r>
            <w:r>
              <w:rPr>
                <w:sz w:val="28"/>
              </w:rPr>
              <w:tab/>
              <w:t>игры,</w:t>
            </w:r>
            <w:r>
              <w:rPr>
                <w:sz w:val="28"/>
              </w:rPr>
              <w:tab/>
              <w:t>самостоятельная</w:t>
            </w:r>
            <w:r>
              <w:rPr>
                <w:sz w:val="28"/>
              </w:rPr>
              <w:tab/>
              <w:t>двигательная</w:t>
            </w:r>
          </w:p>
        </w:tc>
      </w:tr>
      <w:tr w:rsidR="00D878F4" w:rsidTr="00033178">
        <w:trPr>
          <w:trHeight w:val="321"/>
        </w:trPr>
        <w:tc>
          <w:tcPr>
            <w:tcW w:w="2023" w:type="dxa"/>
            <w:tcBorders>
              <w:top w:val="nil"/>
              <w:bottom w:val="nil"/>
            </w:tcBorders>
          </w:tcPr>
          <w:p w:rsidR="00D878F4" w:rsidRDefault="00D878F4" w:rsidP="00D878F4">
            <w:pPr>
              <w:pStyle w:val="TableParagraph"/>
              <w:ind w:left="0"/>
              <w:rPr>
                <w:sz w:val="24"/>
              </w:rPr>
            </w:pPr>
          </w:p>
        </w:tc>
        <w:tc>
          <w:tcPr>
            <w:tcW w:w="7763" w:type="dxa"/>
            <w:tcBorders>
              <w:top w:val="nil"/>
              <w:bottom w:val="nil"/>
            </w:tcBorders>
          </w:tcPr>
          <w:p w:rsidR="00D878F4" w:rsidRDefault="00D878F4" w:rsidP="00D878F4">
            <w:pPr>
              <w:pStyle w:val="TableParagraph"/>
              <w:spacing w:line="302" w:lineRule="exact"/>
              <w:rPr>
                <w:sz w:val="28"/>
              </w:rPr>
            </w:pPr>
            <w:r>
              <w:rPr>
                <w:sz w:val="28"/>
              </w:rPr>
              <w:t>активность).</w:t>
            </w:r>
          </w:p>
        </w:tc>
      </w:tr>
      <w:tr w:rsidR="00D878F4" w:rsidTr="00033178">
        <w:trPr>
          <w:trHeight w:val="321"/>
        </w:trPr>
        <w:tc>
          <w:tcPr>
            <w:tcW w:w="2023" w:type="dxa"/>
            <w:tcBorders>
              <w:top w:val="nil"/>
              <w:bottom w:val="nil"/>
            </w:tcBorders>
          </w:tcPr>
          <w:p w:rsidR="00D878F4" w:rsidRDefault="00D878F4" w:rsidP="00D878F4">
            <w:pPr>
              <w:pStyle w:val="TableParagraph"/>
              <w:ind w:left="0"/>
              <w:rPr>
                <w:sz w:val="24"/>
              </w:rPr>
            </w:pPr>
          </w:p>
        </w:tc>
        <w:tc>
          <w:tcPr>
            <w:tcW w:w="7763" w:type="dxa"/>
            <w:tcBorders>
              <w:top w:val="nil"/>
              <w:bottom w:val="nil"/>
            </w:tcBorders>
          </w:tcPr>
          <w:p w:rsidR="00D878F4" w:rsidRDefault="00D878F4" w:rsidP="00D878F4">
            <w:pPr>
              <w:pStyle w:val="TableParagraph"/>
              <w:spacing w:line="302" w:lineRule="exact"/>
              <w:rPr>
                <w:i/>
                <w:sz w:val="28"/>
              </w:rPr>
            </w:pPr>
            <w:r>
              <w:rPr>
                <w:i/>
                <w:sz w:val="28"/>
                <w:u w:val="single"/>
              </w:rPr>
              <w:t>Формы</w:t>
            </w:r>
          </w:p>
        </w:tc>
      </w:tr>
      <w:tr w:rsidR="00D878F4" w:rsidTr="00033178">
        <w:trPr>
          <w:trHeight w:val="321"/>
        </w:trPr>
        <w:tc>
          <w:tcPr>
            <w:tcW w:w="2023" w:type="dxa"/>
            <w:tcBorders>
              <w:top w:val="nil"/>
              <w:bottom w:val="nil"/>
            </w:tcBorders>
          </w:tcPr>
          <w:p w:rsidR="00D878F4" w:rsidRDefault="00D878F4" w:rsidP="00D878F4">
            <w:pPr>
              <w:pStyle w:val="TableParagraph"/>
              <w:ind w:left="0"/>
              <w:rPr>
                <w:sz w:val="24"/>
              </w:rPr>
            </w:pPr>
          </w:p>
        </w:tc>
        <w:tc>
          <w:tcPr>
            <w:tcW w:w="7763" w:type="dxa"/>
            <w:tcBorders>
              <w:top w:val="nil"/>
              <w:bottom w:val="nil"/>
            </w:tcBorders>
          </w:tcPr>
          <w:p w:rsidR="00D878F4" w:rsidRDefault="00D878F4" w:rsidP="00D878F4">
            <w:pPr>
              <w:pStyle w:val="TableParagraph"/>
              <w:tabs>
                <w:tab w:val="left" w:pos="2521"/>
                <w:tab w:val="left" w:pos="5438"/>
              </w:tabs>
              <w:spacing w:line="302" w:lineRule="exact"/>
              <w:rPr>
                <w:sz w:val="28"/>
              </w:rPr>
            </w:pPr>
            <w:r>
              <w:rPr>
                <w:sz w:val="28"/>
              </w:rPr>
              <w:t>самостоятельная</w:t>
            </w:r>
            <w:r>
              <w:rPr>
                <w:sz w:val="28"/>
              </w:rPr>
              <w:tab/>
              <w:t>двигательно-игровая</w:t>
            </w:r>
            <w:r>
              <w:rPr>
                <w:sz w:val="28"/>
              </w:rPr>
              <w:tab/>
              <w:t>деятельность</w:t>
            </w:r>
          </w:p>
        </w:tc>
      </w:tr>
      <w:tr w:rsidR="00D878F4" w:rsidTr="00033178">
        <w:trPr>
          <w:trHeight w:val="321"/>
        </w:trPr>
        <w:tc>
          <w:tcPr>
            <w:tcW w:w="2023" w:type="dxa"/>
            <w:tcBorders>
              <w:top w:val="nil"/>
              <w:bottom w:val="nil"/>
            </w:tcBorders>
          </w:tcPr>
          <w:p w:rsidR="00D878F4" w:rsidRDefault="00D878F4" w:rsidP="00D878F4">
            <w:pPr>
              <w:pStyle w:val="TableParagraph"/>
              <w:ind w:left="0"/>
              <w:rPr>
                <w:sz w:val="24"/>
              </w:rPr>
            </w:pPr>
          </w:p>
        </w:tc>
        <w:tc>
          <w:tcPr>
            <w:tcW w:w="7763" w:type="dxa"/>
            <w:tcBorders>
              <w:top w:val="nil"/>
              <w:bottom w:val="nil"/>
            </w:tcBorders>
          </w:tcPr>
          <w:p w:rsidR="00D878F4" w:rsidRDefault="00D878F4" w:rsidP="00D878F4">
            <w:pPr>
              <w:pStyle w:val="TableParagraph"/>
              <w:spacing w:line="302" w:lineRule="exact"/>
              <w:rPr>
                <w:sz w:val="28"/>
              </w:rPr>
            </w:pPr>
            <w:r>
              <w:rPr>
                <w:sz w:val="28"/>
              </w:rPr>
              <w:t>детей,</w:t>
            </w:r>
          </w:p>
        </w:tc>
      </w:tr>
      <w:tr w:rsidR="00D878F4" w:rsidTr="00033178">
        <w:trPr>
          <w:trHeight w:val="321"/>
        </w:trPr>
        <w:tc>
          <w:tcPr>
            <w:tcW w:w="2023" w:type="dxa"/>
            <w:tcBorders>
              <w:top w:val="nil"/>
              <w:bottom w:val="nil"/>
            </w:tcBorders>
          </w:tcPr>
          <w:p w:rsidR="00D878F4" w:rsidRDefault="00D878F4" w:rsidP="00D878F4">
            <w:pPr>
              <w:pStyle w:val="TableParagraph"/>
              <w:ind w:left="0"/>
              <w:rPr>
                <w:sz w:val="24"/>
              </w:rPr>
            </w:pPr>
          </w:p>
        </w:tc>
        <w:tc>
          <w:tcPr>
            <w:tcW w:w="7763" w:type="dxa"/>
            <w:tcBorders>
              <w:top w:val="nil"/>
              <w:bottom w:val="nil"/>
            </w:tcBorders>
          </w:tcPr>
          <w:p w:rsidR="00D878F4" w:rsidRDefault="00D878F4" w:rsidP="00D878F4">
            <w:pPr>
              <w:pStyle w:val="TableParagraph"/>
              <w:spacing w:line="302" w:lineRule="exact"/>
              <w:rPr>
                <w:sz w:val="28"/>
              </w:rPr>
            </w:pPr>
            <w:r>
              <w:rPr>
                <w:sz w:val="28"/>
              </w:rPr>
              <w:t>физкультурные</w:t>
            </w:r>
            <w:r>
              <w:rPr>
                <w:spacing w:val="-6"/>
                <w:sz w:val="28"/>
              </w:rPr>
              <w:t xml:space="preserve"> </w:t>
            </w:r>
            <w:r>
              <w:rPr>
                <w:sz w:val="28"/>
              </w:rPr>
              <w:t>занятия,</w:t>
            </w:r>
          </w:p>
        </w:tc>
      </w:tr>
      <w:tr w:rsidR="00D878F4" w:rsidTr="00033178">
        <w:trPr>
          <w:trHeight w:val="321"/>
        </w:trPr>
        <w:tc>
          <w:tcPr>
            <w:tcW w:w="2023" w:type="dxa"/>
            <w:tcBorders>
              <w:top w:val="nil"/>
              <w:bottom w:val="nil"/>
            </w:tcBorders>
          </w:tcPr>
          <w:p w:rsidR="00D878F4" w:rsidRDefault="00D878F4" w:rsidP="00D878F4">
            <w:pPr>
              <w:pStyle w:val="TableParagraph"/>
              <w:ind w:left="0"/>
              <w:rPr>
                <w:sz w:val="24"/>
              </w:rPr>
            </w:pPr>
          </w:p>
        </w:tc>
        <w:tc>
          <w:tcPr>
            <w:tcW w:w="7763" w:type="dxa"/>
            <w:tcBorders>
              <w:top w:val="nil"/>
              <w:bottom w:val="nil"/>
            </w:tcBorders>
          </w:tcPr>
          <w:p w:rsidR="00D878F4" w:rsidRDefault="00D878F4" w:rsidP="00D878F4">
            <w:pPr>
              <w:pStyle w:val="TableParagraph"/>
              <w:spacing w:line="302" w:lineRule="exact"/>
              <w:rPr>
                <w:sz w:val="28"/>
              </w:rPr>
            </w:pPr>
            <w:r>
              <w:rPr>
                <w:sz w:val="28"/>
              </w:rPr>
              <w:t>подвижные</w:t>
            </w:r>
            <w:r>
              <w:rPr>
                <w:spacing w:val="-7"/>
                <w:sz w:val="28"/>
              </w:rPr>
              <w:t xml:space="preserve"> </w:t>
            </w:r>
            <w:r>
              <w:rPr>
                <w:sz w:val="28"/>
              </w:rPr>
              <w:t>игры,</w:t>
            </w:r>
          </w:p>
        </w:tc>
      </w:tr>
      <w:tr w:rsidR="00D878F4" w:rsidTr="00033178">
        <w:trPr>
          <w:trHeight w:val="321"/>
        </w:trPr>
        <w:tc>
          <w:tcPr>
            <w:tcW w:w="2023" w:type="dxa"/>
            <w:tcBorders>
              <w:top w:val="nil"/>
              <w:bottom w:val="nil"/>
            </w:tcBorders>
          </w:tcPr>
          <w:p w:rsidR="00D878F4" w:rsidRDefault="00D878F4" w:rsidP="00D878F4">
            <w:pPr>
              <w:pStyle w:val="TableParagraph"/>
              <w:ind w:left="0"/>
              <w:rPr>
                <w:sz w:val="24"/>
              </w:rPr>
            </w:pPr>
          </w:p>
        </w:tc>
        <w:tc>
          <w:tcPr>
            <w:tcW w:w="7763" w:type="dxa"/>
            <w:tcBorders>
              <w:top w:val="nil"/>
              <w:bottom w:val="nil"/>
            </w:tcBorders>
          </w:tcPr>
          <w:p w:rsidR="00D878F4" w:rsidRDefault="00D878F4" w:rsidP="00D878F4">
            <w:pPr>
              <w:pStyle w:val="TableParagraph"/>
              <w:spacing w:line="302" w:lineRule="exact"/>
              <w:rPr>
                <w:sz w:val="28"/>
              </w:rPr>
            </w:pPr>
            <w:r>
              <w:rPr>
                <w:sz w:val="28"/>
              </w:rPr>
              <w:t>утренняя</w:t>
            </w:r>
            <w:r>
              <w:rPr>
                <w:spacing w:val="-9"/>
                <w:sz w:val="28"/>
              </w:rPr>
              <w:t xml:space="preserve"> </w:t>
            </w:r>
            <w:r>
              <w:rPr>
                <w:sz w:val="28"/>
              </w:rPr>
              <w:t>гимнастика,</w:t>
            </w:r>
          </w:p>
        </w:tc>
      </w:tr>
      <w:tr w:rsidR="00D878F4" w:rsidTr="00033178">
        <w:trPr>
          <w:trHeight w:val="324"/>
        </w:trPr>
        <w:tc>
          <w:tcPr>
            <w:tcW w:w="2023" w:type="dxa"/>
            <w:tcBorders>
              <w:top w:val="nil"/>
              <w:bottom w:val="nil"/>
            </w:tcBorders>
          </w:tcPr>
          <w:p w:rsidR="00D878F4" w:rsidRDefault="00D878F4" w:rsidP="00D878F4">
            <w:pPr>
              <w:pStyle w:val="TableParagraph"/>
              <w:ind w:left="0"/>
              <w:rPr>
                <w:sz w:val="24"/>
              </w:rPr>
            </w:pPr>
          </w:p>
        </w:tc>
        <w:tc>
          <w:tcPr>
            <w:tcW w:w="7763" w:type="dxa"/>
            <w:tcBorders>
              <w:top w:val="nil"/>
              <w:bottom w:val="nil"/>
            </w:tcBorders>
          </w:tcPr>
          <w:p w:rsidR="00D878F4" w:rsidRDefault="00D878F4" w:rsidP="00D878F4">
            <w:pPr>
              <w:pStyle w:val="TableParagraph"/>
              <w:spacing w:line="304" w:lineRule="exact"/>
              <w:rPr>
                <w:sz w:val="28"/>
              </w:rPr>
            </w:pPr>
            <w:r>
              <w:rPr>
                <w:sz w:val="28"/>
              </w:rPr>
              <w:t>корригирующая</w:t>
            </w:r>
            <w:r>
              <w:rPr>
                <w:spacing w:val="-9"/>
                <w:sz w:val="28"/>
              </w:rPr>
              <w:t xml:space="preserve"> </w:t>
            </w:r>
            <w:r>
              <w:rPr>
                <w:sz w:val="28"/>
              </w:rPr>
              <w:t>гимнастика,</w:t>
            </w:r>
          </w:p>
        </w:tc>
      </w:tr>
      <w:tr w:rsidR="00D878F4" w:rsidTr="00033178">
        <w:trPr>
          <w:trHeight w:val="324"/>
        </w:trPr>
        <w:tc>
          <w:tcPr>
            <w:tcW w:w="2023" w:type="dxa"/>
            <w:tcBorders>
              <w:top w:val="nil"/>
              <w:bottom w:val="nil"/>
            </w:tcBorders>
          </w:tcPr>
          <w:p w:rsidR="00D878F4" w:rsidRDefault="00D878F4" w:rsidP="00D878F4">
            <w:pPr>
              <w:pStyle w:val="TableParagraph"/>
              <w:ind w:left="0"/>
              <w:rPr>
                <w:sz w:val="24"/>
              </w:rPr>
            </w:pPr>
          </w:p>
        </w:tc>
        <w:tc>
          <w:tcPr>
            <w:tcW w:w="7763" w:type="dxa"/>
            <w:tcBorders>
              <w:top w:val="nil"/>
              <w:bottom w:val="nil"/>
            </w:tcBorders>
          </w:tcPr>
          <w:p w:rsidR="00D878F4" w:rsidRDefault="00D878F4" w:rsidP="00D878F4">
            <w:pPr>
              <w:pStyle w:val="TableParagraph"/>
              <w:spacing w:line="304" w:lineRule="exact"/>
              <w:rPr>
                <w:sz w:val="28"/>
              </w:rPr>
            </w:pPr>
            <w:r>
              <w:rPr>
                <w:sz w:val="28"/>
              </w:rPr>
              <w:t>спортивные</w:t>
            </w:r>
            <w:r>
              <w:rPr>
                <w:spacing w:val="-5"/>
                <w:sz w:val="28"/>
              </w:rPr>
              <w:t xml:space="preserve"> </w:t>
            </w:r>
            <w:r>
              <w:rPr>
                <w:sz w:val="28"/>
              </w:rPr>
              <w:t>игры</w:t>
            </w:r>
            <w:r>
              <w:rPr>
                <w:spacing w:val="-6"/>
                <w:sz w:val="28"/>
              </w:rPr>
              <w:t xml:space="preserve"> </w:t>
            </w:r>
            <w:r>
              <w:rPr>
                <w:sz w:val="28"/>
              </w:rPr>
              <w:t>и</w:t>
            </w:r>
            <w:r>
              <w:rPr>
                <w:spacing w:val="-1"/>
                <w:sz w:val="28"/>
              </w:rPr>
              <w:t xml:space="preserve"> </w:t>
            </w:r>
            <w:r>
              <w:rPr>
                <w:sz w:val="28"/>
              </w:rPr>
              <w:t>упражнения,</w:t>
            </w:r>
          </w:p>
        </w:tc>
      </w:tr>
      <w:tr w:rsidR="00D878F4" w:rsidTr="00033178">
        <w:trPr>
          <w:trHeight w:val="321"/>
        </w:trPr>
        <w:tc>
          <w:tcPr>
            <w:tcW w:w="2023" w:type="dxa"/>
            <w:tcBorders>
              <w:top w:val="nil"/>
              <w:bottom w:val="nil"/>
            </w:tcBorders>
          </w:tcPr>
          <w:p w:rsidR="00D878F4" w:rsidRDefault="00D878F4" w:rsidP="00D878F4">
            <w:pPr>
              <w:pStyle w:val="TableParagraph"/>
              <w:ind w:left="0"/>
              <w:rPr>
                <w:sz w:val="24"/>
              </w:rPr>
            </w:pPr>
          </w:p>
        </w:tc>
        <w:tc>
          <w:tcPr>
            <w:tcW w:w="7763" w:type="dxa"/>
            <w:tcBorders>
              <w:top w:val="nil"/>
              <w:bottom w:val="nil"/>
            </w:tcBorders>
          </w:tcPr>
          <w:p w:rsidR="00D878F4" w:rsidRDefault="00D878F4" w:rsidP="00D878F4">
            <w:pPr>
              <w:pStyle w:val="TableParagraph"/>
              <w:spacing w:line="302" w:lineRule="exact"/>
              <w:rPr>
                <w:sz w:val="28"/>
              </w:rPr>
            </w:pPr>
            <w:r>
              <w:rPr>
                <w:sz w:val="28"/>
              </w:rPr>
              <w:t>развлечения,</w:t>
            </w:r>
          </w:p>
        </w:tc>
      </w:tr>
      <w:tr w:rsidR="00D878F4" w:rsidTr="00033178">
        <w:trPr>
          <w:trHeight w:val="321"/>
        </w:trPr>
        <w:tc>
          <w:tcPr>
            <w:tcW w:w="2023" w:type="dxa"/>
            <w:tcBorders>
              <w:top w:val="nil"/>
            </w:tcBorders>
          </w:tcPr>
          <w:p w:rsidR="00D878F4" w:rsidRDefault="00D878F4" w:rsidP="00D878F4">
            <w:pPr>
              <w:pStyle w:val="TableParagraph"/>
              <w:ind w:left="0"/>
              <w:rPr>
                <w:sz w:val="24"/>
              </w:rPr>
            </w:pPr>
          </w:p>
        </w:tc>
        <w:tc>
          <w:tcPr>
            <w:tcW w:w="7763" w:type="dxa"/>
            <w:tcBorders>
              <w:top w:val="nil"/>
            </w:tcBorders>
          </w:tcPr>
          <w:p w:rsidR="00D878F4" w:rsidRDefault="00D878F4" w:rsidP="00D878F4">
            <w:pPr>
              <w:pStyle w:val="TableParagraph"/>
              <w:tabs>
                <w:tab w:val="left" w:pos="2681"/>
                <w:tab w:val="left" w:pos="4854"/>
                <w:tab w:val="left" w:pos="5857"/>
              </w:tabs>
              <w:ind w:right="107"/>
              <w:rPr>
                <w:sz w:val="28"/>
              </w:rPr>
            </w:pPr>
            <w:r>
              <w:rPr>
                <w:sz w:val="28"/>
              </w:rPr>
              <w:t>физкультурные</w:t>
            </w:r>
            <w:r>
              <w:rPr>
                <w:sz w:val="28"/>
              </w:rPr>
              <w:tab/>
              <w:t>упражнения</w:t>
            </w:r>
            <w:r>
              <w:rPr>
                <w:sz w:val="28"/>
              </w:rPr>
              <w:tab/>
              <w:t>на</w:t>
            </w:r>
            <w:r>
              <w:rPr>
                <w:sz w:val="28"/>
              </w:rPr>
              <w:tab/>
            </w:r>
            <w:r>
              <w:rPr>
                <w:spacing w:val="-2"/>
                <w:sz w:val="28"/>
              </w:rPr>
              <w:t>прогулке,</w:t>
            </w:r>
            <w:r>
              <w:rPr>
                <w:spacing w:val="-67"/>
                <w:sz w:val="28"/>
              </w:rPr>
              <w:t xml:space="preserve"> </w:t>
            </w:r>
            <w:r>
              <w:rPr>
                <w:sz w:val="28"/>
              </w:rPr>
              <w:t>физкультминутки,</w:t>
            </w:r>
          </w:p>
          <w:p w:rsidR="00D878F4" w:rsidRDefault="00D878F4" w:rsidP="00D878F4">
            <w:pPr>
              <w:pStyle w:val="TableParagraph"/>
              <w:spacing w:line="321" w:lineRule="exact"/>
              <w:rPr>
                <w:sz w:val="28"/>
              </w:rPr>
            </w:pPr>
            <w:r>
              <w:rPr>
                <w:sz w:val="28"/>
              </w:rPr>
              <w:t>закаливающие</w:t>
            </w:r>
            <w:r>
              <w:rPr>
                <w:spacing w:val="-7"/>
                <w:sz w:val="28"/>
              </w:rPr>
              <w:t xml:space="preserve"> </w:t>
            </w:r>
            <w:r>
              <w:rPr>
                <w:sz w:val="28"/>
              </w:rPr>
              <w:t>процедуры, гимнастика</w:t>
            </w:r>
            <w:r>
              <w:rPr>
                <w:spacing w:val="-10"/>
                <w:sz w:val="28"/>
              </w:rPr>
              <w:t xml:space="preserve"> </w:t>
            </w:r>
            <w:r>
              <w:rPr>
                <w:sz w:val="28"/>
              </w:rPr>
              <w:t>пробуждения.</w:t>
            </w:r>
          </w:p>
        </w:tc>
      </w:tr>
    </w:tbl>
    <w:p w:rsidR="001C6B45" w:rsidRDefault="001C6B45" w:rsidP="00D878F4">
      <w:pPr>
        <w:spacing w:line="313" w:lineRule="exact"/>
        <w:rPr>
          <w:sz w:val="28"/>
        </w:rPr>
        <w:sectPr w:rsidR="001C6B45">
          <w:pgSz w:w="11910" w:h="16840"/>
          <w:pgMar w:top="1120" w:right="440" w:bottom="1580" w:left="240" w:header="0" w:footer="1398" w:gutter="0"/>
          <w:cols w:space="720"/>
        </w:sectPr>
      </w:pPr>
    </w:p>
    <w:p w:rsidR="001C6B45" w:rsidRPr="00D878F4" w:rsidRDefault="00753A1F" w:rsidP="00033178">
      <w:pPr>
        <w:spacing w:before="87" w:after="2"/>
        <w:ind w:left="1301" w:right="869"/>
        <w:jc w:val="center"/>
        <w:rPr>
          <w:b/>
          <w:sz w:val="28"/>
        </w:rPr>
      </w:pPr>
      <w:r w:rsidRPr="00D878F4">
        <w:rPr>
          <w:b/>
          <w:sz w:val="28"/>
        </w:rPr>
        <w:lastRenderedPageBreak/>
        <w:t>Младший</w:t>
      </w:r>
      <w:r w:rsidRPr="00D878F4">
        <w:rPr>
          <w:b/>
          <w:spacing w:val="-3"/>
          <w:sz w:val="28"/>
        </w:rPr>
        <w:t xml:space="preserve"> </w:t>
      </w:r>
      <w:r w:rsidRPr="00D878F4">
        <w:rPr>
          <w:b/>
          <w:sz w:val="28"/>
        </w:rPr>
        <w:t>и</w:t>
      </w:r>
      <w:r w:rsidRPr="00D878F4">
        <w:rPr>
          <w:b/>
          <w:spacing w:val="-4"/>
          <w:sz w:val="28"/>
        </w:rPr>
        <w:t xml:space="preserve"> </w:t>
      </w:r>
      <w:r w:rsidRPr="00D878F4">
        <w:rPr>
          <w:b/>
          <w:sz w:val="28"/>
        </w:rPr>
        <w:t>средний</w:t>
      </w:r>
      <w:r w:rsidRPr="00D878F4">
        <w:rPr>
          <w:b/>
          <w:spacing w:val="-1"/>
          <w:sz w:val="28"/>
        </w:rPr>
        <w:t xml:space="preserve"> </w:t>
      </w:r>
      <w:r w:rsidRPr="00D878F4">
        <w:rPr>
          <w:b/>
          <w:sz w:val="28"/>
        </w:rPr>
        <w:t>дошкольный</w:t>
      </w:r>
      <w:r w:rsidRPr="00D878F4">
        <w:rPr>
          <w:b/>
          <w:spacing w:val="-4"/>
          <w:sz w:val="28"/>
        </w:rPr>
        <w:t xml:space="preserve"> </w:t>
      </w:r>
      <w:r w:rsidRPr="00D878F4">
        <w:rPr>
          <w:b/>
          <w:sz w:val="28"/>
        </w:rPr>
        <w:t>возраст</w:t>
      </w:r>
      <w:r w:rsidR="00D878F4">
        <w:rPr>
          <w:b/>
          <w:sz w:val="28"/>
        </w:rPr>
        <w:t xml:space="preserve">  (от 3 до 5 лет)</w:t>
      </w:r>
    </w:p>
    <w:tbl>
      <w:tblPr>
        <w:tblStyle w:val="TableNormal"/>
        <w:tblW w:w="0" w:type="auto"/>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4"/>
        <w:gridCol w:w="7515"/>
      </w:tblGrid>
      <w:tr w:rsidR="001C6B45" w:rsidTr="00033178">
        <w:trPr>
          <w:trHeight w:val="642"/>
        </w:trPr>
        <w:tc>
          <w:tcPr>
            <w:tcW w:w="2454" w:type="dxa"/>
          </w:tcPr>
          <w:p w:rsidR="001C6B45" w:rsidRDefault="00753A1F">
            <w:pPr>
              <w:pStyle w:val="TableParagraph"/>
              <w:spacing w:line="315" w:lineRule="exact"/>
              <w:ind w:left="143" w:right="141"/>
              <w:jc w:val="center"/>
              <w:rPr>
                <w:i/>
                <w:sz w:val="28"/>
              </w:rPr>
            </w:pPr>
            <w:r>
              <w:rPr>
                <w:i/>
                <w:sz w:val="28"/>
              </w:rPr>
              <w:t>Образовательная</w:t>
            </w:r>
          </w:p>
          <w:p w:rsidR="001C6B45" w:rsidRDefault="00753A1F">
            <w:pPr>
              <w:pStyle w:val="TableParagraph"/>
              <w:spacing w:line="308" w:lineRule="exact"/>
              <w:ind w:left="141" w:right="141"/>
              <w:jc w:val="center"/>
              <w:rPr>
                <w:i/>
                <w:sz w:val="28"/>
              </w:rPr>
            </w:pPr>
            <w:r>
              <w:rPr>
                <w:i/>
                <w:sz w:val="28"/>
              </w:rPr>
              <w:t>область</w:t>
            </w:r>
          </w:p>
        </w:tc>
        <w:tc>
          <w:tcPr>
            <w:tcW w:w="7515" w:type="dxa"/>
          </w:tcPr>
          <w:p w:rsidR="001C6B45" w:rsidRDefault="00753A1F">
            <w:pPr>
              <w:pStyle w:val="TableParagraph"/>
              <w:spacing w:line="315" w:lineRule="exact"/>
              <w:ind w:left="1934"/>
              <w:rPr>
                <w:i/>
                <w:sz w:val="28"/>
              </w:rPr>
            </w:pPr>
            <w:r>
              <w:rPr>
                <w:i/>
                <w:sz w:val="28"/>
              </w:rPr>
              <w:t>Формы,</w:t>
            </w:r>
            <w:r>
              <w:rPr>
                <w:i/>
                <w:spacing w:val="-4"/>
                <w:sz w:val="28"/>
              </w:rPr>
              <w:t xml:space="preserve"> </w:t>
            </w:r>
            <w:r>
              <w:rPr>
                <w:i/>
                <w:sz w:val="28"/>
              </w:rPr>
              <w:t>методы,</w:t>
            </w:r>
            <w:r>
              <w:rPr>
                <w:i/>
                <w:spacing w:val="-4"/>
                <w:sz w:val="28"/>
              </w:rPr>
              <w:t xml:space="preserve"> </w:t>
            </w:r>
            <w:r>
              <w:rPr>
                <w:i/>
                <w:sz w:val="28"/>
              </w:rPr>
              <w:t>средства</w:t>
            </w:r>
          </w:p>
        </w:tc>
      </w:tr>
      <w:tr w:rsidR="001C6B45" w:rsidTr="00033178">
        <w:trPr>
          <w:trHeight w:val="11273"/>
        </w:trPr>
        <w:tc>
          <w:tcPr>
            <w:tcW w:w="2454" w:type="dxa"/>
          </w:tcPr>
          <w:p w:rsidR="001C6B45" w:rsidRDefault="00753A1F">
            <w:pPr>
              <w:pStyle w:val="TableParagraph"/>
              <w:ind w:left="110"/>
              <w:rPr>
                <w:sz w:val="28"/>
              </w:rPr>
            </w:pPr>
            <w:r>
              <w:rPr>
                <w:sz w:val="28"/>
              </w:rPr>
              <w:t>Социально</w:t>
            </w:r>
            <w:r>
              <w:rPr>
                <w:spacing w:val="1"/>
                <w:sz w:val="28"/>
              </w:rPr>
              <w:t xml:space="preserve"> </w:t>
            </w:r>
            <w:r>
              <w:rPr>
                <w:w w:val="95"/>
                <w:sz w:val="28"/>
              </w:rPr>
              <w:t>коммуникативное</w:t>
            </w:r>
            <w:r>
              <w:rPr>
                <w:spacing w:val="1"/>
                <w:w w:val="95"/>
                <w:sz w:val="28"/>
              </w:rPr>
              <w:t xml:space="preserve"> </w:t>
            </w:r>
            <w:r>
              <w:rPr>
                <w:sz w:val="28"/>
              </w:rPr>
              <w:t>развитие</w:t>
            </w:r>
          </w:p>
        </w:tc>
        <w:tc>
          <w:tcPr>
            <w:tcW w:w="7515" w:type="dxa"/>
          </w:tcPr>
          <w:p w:rsidR="001C6B45" w:rsidRDefault="00753A1F">
            <w:pPr>
              <w:pStyle w:val="TableParagraph"/>
              <w:ind w:right="101"/>
              <w:rPr>
                <w:sz w:val="28"/>
              </w:rPr>
            </w:pPr>
            <w:r>
              <w:rPr>
                <w:sz w:val="28"/>
                <w:u w:val="single"/>
              </w:rPr>
              <w:t>Игра:</w:t>
            </w:r>
            <w:r>
              <w:rPr>
                <w:spacing w:val="1"/>
                <w:sz w:val="28"/>
              </w:rPr>
              <w:t xml:space="preserve"> </w:t>
            </w:r>
            <w:r>
              <w:rPr>
                <w:sz w:val="28"/>
              </w:rPr>
              <w:t>игры-экспериментирования,</w:t>
            </w:r>
            <w:r>
              <w:rPr>
                <w:spacing w:val="1"/>
                <w:sz w:val="28"/>
              </w:rPr>
              <w:t xml:space="preserve"> </w:t>
            </w:r>
            <w:r>
              <w:rPr>
                <w:sz w:val="28"/>
              </w:rPr>
              <w:t>дидактические</w:t>
            </w:r>
            <w:r>
              <w:rPr>
                <w:spacing w:val="1"/>
                <w:sz w:val="28"/>
              </w:rPr>
              <w:t xml:space="preserve"> </w:t>
            </w:r>
            <w:r>
              <w:rPr>
                <w:sz w:val="28"/>
              </w:rPr>
              <w:t>игры,</w:t>
            </w:r>
            <w:r>
              <w:rPr>
                <w:spacing w:val="-67"/>
                <w:sz w:val="28"/>
              </w:rPr>
              <w:t xml:space="preserve"> </w:t>
            </w:r>
            <w:r>
              <w:rPr>
                <w:sz w:val="28"/>
              </w:rPr>
              <w:t>самодеятельные</w:t>
            </w:r>
            <w:r>
              <w:rPr>
                <w:spacing w:val="37"/>
                <w:sz w:val="28"/>
              </w:rPr>
              <w:t xml:space="preserve"> </w:t>
            </w:r>
            <w:r>
              <w:rPr>
                <w:sz w:val="28"/>
              </w:rPr>
              <w:t>игры,</w:t>
            </w:r>
            <w:r>
              <w:rPr>
                <w:spacing w:val="44"/>
                <w:sz w:val="28"/>
              </w:rPr>
              <w:t xml:space="preserve"> </w:t>
            </w:r>
            <w:r>
              <w:rPr>
                <w:sz w:val="28"/>
              </w:rPr>
              <w:t>досуговые</w:t>
            </w:r>
            <w:r>
              <w:rPr>
                <w:spacing w:val="39"/>
                <w:sz w:val="28"/>
              </w:rPr>
              <w:t xml:space="preserve"> </w:t>
            </w:r>
            <w:r>
              <w:rPr>
                <w:sz w:val="28"/>
              </w:rPr>
              <w:t>игры,</w:t>
            </w:r>
            <w:r>
              <w:rPr>
                <w:spacing w:val="39"/>
                <w:sz w:val="28"/>
              </w:rPr>
              <w:t xml:space="preserve"> </w:t>
            </w:r>
            <w:r>
              <w:rPr>
                <w:sz w:val="28"/>
              </w:rPr>
              <w:t>народные</w:t>
            </w:r>
            <w:r>
              <w:rPr>
                <w:spacing w:val="38"/>
                <w:sz w:val="28"/>
              </w:rPr>
              <w:t xml:space="preserve"> </w:t>
            </w:r>
            <w:r>
              <w:rPr>
                <w:sz w:val="28"/>
              </w:rPr>
              <w:t>игры,</w:t>
            </w:r>
            <w:r>
              <w:rPr>
                <w:spacing w:val="-67"/>
                <w:sz w:val="28"/>
              </w:rPr>
              <w:t xml:space="preserve"> </w:t>
            </w:r>
            <w:r>
              <w:rPr>
                <w:sz w:val="28"/>
              </w:rPr>
              <w:t>игры</w:t>
            </w:r>
            <w:r>
              <w:rPr>
                <w:spacing w:val="-2"/>
                <w:sz w:val="28"/>
              </w:rPr>
              <w:t xml:space="preserve"> </w:t>
            </w:r>
            <w:r>
              <w:rPr>
                <w:sz w:val="28"/>
              </w:rPr>
              <w:t>с</w:t>
            </w:r>
            <w:r>
              <w:rPr>
                <w:spacing w:val="-1"/>
                <w:sz w:val="28"/>
              </w:rPr>
              <w:t xml:space="preserve"> </w:t>
            </w:r>
            <w:r>
              <w:rPr>
                <w:sz w:val="28"/>
              </w:rPr>
              <w:t>природными</w:t>
            </w:r>
            <w:r>
              <w:rPr>
                <w:spacing w:val="-1"/>
                <w:sz w:val="28"/>
              </w:rPr>
              <w:t xml:space="preserve"> </w:t>
            </w:r>
            <w:r>
              <w:rPr>
                <w:sz w:val="28"/>
              </w:rPr>
              <w:t>объектами,</w:t>
            </w:r>
            <w:r>
              <w:rPr>
                <w:spacing w:val="6"/>
                <w:sz w:val="28"/>
              </w:rPr>
              <w:t xml:space="preserve"> </w:t>
            </w:r>
            <w:r>
              <w:rPr>
                <w:sz w:val="28"/>
              </w:rPr>
              <w:t>игры</w:t>
            </w:r>
            <w:r>
              <w:rPr>
                <w:spacing w:val="-2"/>
                <w:sz w:val="28"/>
              </w:rPr>
              <w:t xml:space="preserve"> </w:t>
            </w:r>
            <w:r>
              <w:rPr>
                <w:sz w:val="28"/>
              </w:rPr>
              <w:t>с игрушками,</w:t>
            </w:r>
            <w:r>
              <w:rPr>
                <w:spacing w:val="1"/>
                <w:sz w:val="28"/>
              </w:rPr>
              <w:t xml:space="preserve"> </w:t>
            </w:r>
            <w:r>
              <w:rPr>
                <w:sz w:val="28"/>
              </w:rPr>
              <w:t>сюжетно-ролевые,</w:t>
            </w:r>
            <w:r>
              <w:rPr>
                <w:spacing w:val="1"/>
                <w:sz w:val="28"/>
              </w:rPr>
              <w:t xml:space="preserve"> </w:t>
            </w:r>
            <w:r>
              <w:rPr>
                <w:sz w:val="28"/>
              </w:rPr>
              <w:t>театрализованные,</w:t>
            </w:r>
            <w:r>
              <w:rPr>
                <w:spacing w:val="2"/>
                <w:sz w:val="28"/>
              </w:rPr>
              <w:t xml:space="preserve"> </w:t>
            </w:r>
            <w:r>
              <w:rPr>
                <w:sz w:val="28"/>
              </w:rPr>
              <w:t>подвижные,</w:t>
            </w:r>
          </w:p>
          <w:p w:rsidR="001C6B45" w:rsidRDefault="00753A1F">
            <w:pPr>
              <w:pStyle w:val="TableParagraph"/>
              <w:spacing w:line="322" w:lineRule="exact"/>
              <w:rPr>
                <w:sz w:val="28"/>
              </w:rPr>
            </w:pPr>
            <w:r>
              <w:rPr>
                <w:sz w:val="28"/>
              </w:rPr>
              <w:t>игры-забавы,</w:t>
            </w:r>
            <w:r>
              <w:rPr>
                <w:spacing w:val="-3"/>
                <w:sz w:val="28"/>
              </w:rPr>
              <w:t xml:space="preserve"> </w:t>
            </w:r>
            <w:r>
              <w:rPr>
                <w:sz w:val="28"/>
              </w:rPr>
              <w:t>компьютерные,</w:t>
            </w:r>
            <w:r>
              <w:rPr>
                <w:spacing w:val="-3"/>
                <w:sz w:val="28"/>
              </w:rPr>
              <w:t xml:space="preserve"> </w:t>
            </w:r>
            <w:r>
              <w:rPr>
                <w:sz w:val="28"/>
              </w:rPr>
              <w:t>сенсомоторные,</w:t>
            </w:r>
          </w:p>
          <w:p w:rsidR="001C6B45" w:rsidRDefault="00753A1F">
            <w:pPr>
              <w:pStyle w:val="TableParagraph"/>
              <w:rPr>
                <w:i/>
                <w:sz w:val="28"/>
              </w:rPr>
            </w:pPr>
            <w:r>
              <w:rPr>
                <w:i/>
                <w:sz w:val="28"/>
                <w:u w:val="single"/>
              </w:rPr>
              <w:t>Способы</w:t>
            </w:r>
            <w:r>
              <w:rPr>
                <w:i/>
                <w:spacing w:val="-5"/>
                <w:sz w:val="28"/>
                <w:u w:val="single"/>
              </w:rPr>
              <w:t xml:space="preserve"> </w:t>
            </w:r>
            <w:r>
              <w:rPr>
                <w:i/>
                <w:sz w:val="28"/>
                <w:u w:val="single"/>
              </w:rPr>
              <w:t>организации</w:t>
            </w:r>
            <w:r>
              <w:rPr>
                <w:i/>
                <w:spacing w:val="-3"/>
                <w:sz w:val="28"/>
                <w:u w:val="single"/>
              </w:rPr>
              <w:t xml:space="preserve"> </w:t>
            </w:r>
            <w:r>
              <w:rPr>
                <w:i/>
                <w:sz w:val="28"/>
                <w:u w:val="single"/>
              </w:rPr>
              <w:t>игр</w:t>
            </w:r>
          </w:p>
          <w:p w:rsidR="001C6B45" w:rsidRDefault="00753A1F">
            <w:pPr>
              <w:pStyle w:val="TableParagraph"/>
              <w:ind w:right="1476"/>
              <w:rPr>
                <w:i/>
                <w:sz w:val="28"/>
              </w:rPr>
            </w:pPr>
            <w:r>
              <w:rPr>
                <w:sz w:val="28"/>
              </w:rPr>
              <w:t>игры,</w:t>
            </w:r>
            <w:r>
              <w:rPr>
                <w:spacing w:val="-3"/>
                <w:sz w:val="28"/>
              </w:rPr>
              <w:t xml:space="preserve"> </w:t>
            </w:r>
            <w:r>
              <w:rPr>
                <w:sz w:val="28"/>
              </w:rPr>
              <w:t>возникающие</w:t>
            </w:r>
            <w:r>
              <w:rPr>
                <w:spacing w:val="-5"/>
                <w:sz w:val="28"/>
              </w:rPr>
              <w:t xml:space="preserve"> </w:t>
            </w:r>
            <w:r>
              <w:rPr>
                <w:sz w:val="28"/>
              </w:rPr>
              <w:t>по</w:t>
            </w:r>
            <w:r>
              <w:rPr>
                <w:spacing w:val="-6"/>
                <w:sz w:val="28"/>
              </w:rPr>
              <w:t xml:space="preserve"> </w:t>
            </w:r>
            <w:r>
              <w:rPr>
                <w:sz w:val="28"/>
              </w:rPr>
              <w:t>инициативе</w:t>
            </w:r>
            <w:r>
              <w:rPr>
                <w:spacing w:val="-5"/>
                <w:sz w:val="28"/>
              </w:rPr>
              <w:t xml:space="preserve"> </w:t>
            </w:r>
            <w:r>
              <w:rPr>
                <w:sz w:val="28"/>
              </w:rPr>
              <w:t>взрослого,</w:t>
            </w:r>
            <w:r>
              <w:rPr>
                <w:spacing w:val="-67"/>
                <w:sz w:val="28"/>
              </w:rPr>
              <w:t xml:space="preserve"> </w:t>
            </w:r>
            <w:r>
              <w:rPr>
                <w:sz w:val="28"/>
              </w:rPr>
              <w:t>игры, возникающие по инициативе детей</w:t>
            </w:r>
            <w:r>
              <w:rPr>
                <w:spacing w:val="1"/>
                <w:sz w:val="28"/>
              </w:rPr>
              <w:t xml:space="preserve"> </w:t>
            </w:r>
            <w:r>
              <w:rPr>
                <w:i/>
                <w:sz w:val="28"/>
                <w:u w:val="single"/>
              </w:rPr>
              <w:t>Комплексные</w:t>
            </w:r>
            <w:r>
              <w:rPr>
                <w:i/>
                <w:spacing w:val="-1"/>
                <w:sz w:val="28"/>
                <w:u w:val="single"/>
              </w:rPr>
              <w:t xml:space="preserve"> </w:t>
            </w:r>
            <w:r>
              <w:rPr>
                <w:i/>
                <w:sz w:val="28"/>
                <w:u w:val="single"/>
              </w:rPr>
              <w:t>методы</w:t>
            </w:r>
            <w:r>
              <w:rPr>
                <w:i/>
                <w:spacing w:val="-2"/>
                <w:sz w:val="28"/>
                <w:u w:val="single"/>
              </w:rPr>
              <w:t xml:space="preserve"> </w:t>
            </w:r>
            <w:r>
              <w:rPr>
                <w:i/>
                <w:sz w:val="28"/>
                <w:u w:val="single"/>
              </w:rPr>
              <w:t>руководства</w:t>
            </w:r>
            <w:r>
              <w:rPr>
                <w:i/>
                <w:spacing w:val="-1"/>
                <w:sz w:val="28"/>
                <w:u w:val="single"/>
              </w:rPr>
              <w:t xml:space="preserve"> </w:t>
            </w:r>
            <w:r>
              <w:rPr>
                <w:i/>
                <w:sz w:val="28"/>
                <w:u w:val="single"/>
              </w:rPr>
              <w:t>игрой</w:t>
            </w:r>
          </w:p>
          <w:p w:rsidR="001C6B45" w:rsidRDefault="00753A1F" w:rsidP="00377AAB">
            <w:pPr>
              <w:pStyle w:val="TableParagraph"/>
              <w:numPr>
                <w:ilvl w:val="0"/>
                <w:numId w:val="34"/>
              </w:numPr>
              <w:tabs>
                <w:tab w:val="left" w:pos="269"/>
              </w:tabs>
              <w:spacing w:line="321" w:lineRule="exact"/>
              <w:ind w:left="268"/>
              <w:rPr>
                <w:sz w:val="28"/>
              </w:rPr>
            </w:pPr>
            <w:r>
              <w:rPr>
                <w:sz w:val="28"/>
              </w:rPr>
              <w:t>активизация</w:t>
            </w:r>
            <w:r>
              <w:rPr>
                <w:spacing w:val="-5"/>
                <w:sz w:val="28"/>
              </w:rPr>
              <w:t xml:space="preserve"> </w:t>
            </w:r>
            <w:r>
              <w:rPr>
                <w:sz w:val="28"/>
              </w:rPr>
              <w:t>проблемного</w:t>
            </w:r>
            <w:r>
              <w:rPr>
                <w:spacing w:val="-6"/>
                <w:sz w:val="28"/>
              </w:rPr>
              <w:t xml:space="preserve"> </w:t>
            </w:r>
            <w:r>
              <w:rPr>
                <w:sz w:val="28"/>
              </w:rPr>
              <w:t>общения</w:t>
            </w:r>
            <w:r>
              <w:rPr>
                <w:spacing w:val="-5"/>
                <w:sz w:val="28"/>
              </w:rPr>
              <w:t xml:space="preserve"> </w:t>
            </w:r>
            <w:r>
              <w:rPr>
                <w:sz w:val="28"/>
              </w:rPr>
              <w:t>взрослого</w:t>
            </w:r>
            <w:r>
              <w:rPr>
                <w:spacing w:val="-6"/>
                <w:sz w:val="28"/>
              </w:rPr>
              <w:t xml:space="preserve"> </w:t>
            </w:r>
            <w:r>
              <w:rPr>
                <w:sz w:val="28"/>
              </w:rPr>
              <w:t>с</w:t>
            </w:r>
            <w:r>
              <w:rPr>
                <w:spacing w:val="-5"/>
                <w:sz w:val="28"/>
              </w:rPr>
              <w:t xml:space="preserve"> </w:t>
            </w:r>
            <w:r>
              <w:rPr>
                <w:sz w:val="28"/>
              </w:rPr>
              <w:t>детьми,</w:t>
            </w:r>
          </w:p>
          <w:p w:rsidR="001C6B45" w:rsidRDefault="00753A1F" w:rsidP="00377AAB">
            <w:pPr>
              <w:pStyle w:val="TableParagraph"/>
              <w:numPr>
                <w:ilvl w:val="0"/>
                <w:numId w:val="34"/>
              </w:numPr>
              <w:tabs>
                <w:tab w:val="left" w:pos="269"/>
              </w:tabs>
              <w:ind w:left="268"/>
              <w:rPr>
                <w:sz w:val="28"/>
              </w:rPr>
            </w:pPr>
            <w:r>
              <w:rPr>
                <w:sz w:val="28"/>
              </w:rPr>
              <w:t>развивающая</w:t>
            </w:r>
            <w:r>
              <w:rPr>
                <w:spacing w:val="-4"/>
                <w:sz w:val="28"/>
              </w:rPr>
              <w:t xml:space="preserve"> </w:t>
            </w:r>
            <w:r>
              <w:rPr>
                <w:sz w:val="28"/>
              </w:rPr>
              <w:t>предметно-</w:t>
            </w:r>
            <w:r>
              <w:rPr>
                <w:spacing w:val="-6"/>
                <w:sz w:val="28"/>
              </w:rPr>
              <w:t xml:space="preserve"> </w:t>
            </w:r>
            <w:r>
              <w:rPr>
                <w:sz w:val="28"/>
              </w:rPr>
              <w:t>игровая</w:t>
            </w:r>
            <w:r>
              <w:rPr>
                <w:spacing w:val="-4"/>
                <w:sz w:val="28"/>
              </w:rPr>
              <w:t xml:space="preserve"> </w:t>
            </w:r>
            <w:r>
              <w:rPr>
                <w:sz w:val="28"/>
              </w:rPr>
              <w:t>среда,</w:t>
            </w:r>
          </w:p>
          <w:p w:rsidR="001C6B45" w:rsidRDefault="00753A1F" w:rsidP="00377AAB">
            <w:pPr>
              <w:pStyle w:val="TableParagraph"/>
              <w:numPr>
                <w:ilvl w:val="0"/>
                <w:numId w:val="34"/>
              </w:numPr>
              <w:tabs>
                <w:tab w:val="left" w:pos="288"/>
              </w:tabs>
              <w:ind w:right="111" w:firstLine="0"/>
              <w:rPr>
                <w:sz w:val="28"/>
              </w:rPr>
            </w:pPr>
            <w:r>
              <w:rPr>
                <w:sz w:val="28"/>
              </w:rPr>
              <w:t>передача</w:t>
            </w:r>
            <w:r>
              <w:rPr>
                <w:spacing w:val="14"/>
                <w:sz w:val="28"/>
              </w:rPr>
              <w:t xml:space="preserve"> </w:t>
            </w:r>
            <w:r>
              <w:rPr>
                <w:sz w:val="28"/>
              </w:rPr>
              <w:t>игровой</w:t>
            </w:r>
            <w:r>
              <w:rPr>
                <w:spacing w:val="18"/>
                <w:sz w:val="28"/>
              </w:rPr>
              <w:t xml:space="preserve"> </w:t>
            </w:r>
            <w:r>
              <w:rPr>
                <w:sz w:val="28"/>
              </w:rPr>
              <w:t>культуры</w:t>
            </w:r>
            <w:r>
              <w:rPr>
                <w:spacing w:val="14"/>
                <w:sz w:val="28"/>
              </w:rPr>
              <w:t xml:space="preserve"> </w:t>
            </w:r>
            <w:r>
              <w:rPr>
                <w:sz w:val="28"/>
              </w:rPr>
              <w:t>ребенку</w:t>
            </w:r>
            <w:r>
              <w:rPr>
                <w:spacing w:val="10"/>
                <w:sz w:val="28"/>
              </w:rPr>
              <w:t xml:space="preserve"> </w:t>
            </w:r>
            <w:r>
              <w:rPr>
                <w:sz w:val="28"/>
              </w:rPr>
              <w:t>(обучающие</w:t>
            </w:r>
            <w:r>
              <w:rPr>
                <w:spacing w:val="14"/>
                <w:sz w:val="28"/>
              </w:rPr>
              <w:t xml:space="preserve"> </w:t>
            </w:r>
            <w:r>
              <w:rPr>
                <w:sz w:val="28"/>
              </w:rPr>
              <w:t>игры,</w:t>
            </w:r>
            <w:r>
              <w:rPr>
                <w:spacing w:val="-67"/>
                <w:sz w:val="28"/>
              </w:rPr>
              <w:t xml:space="preserve"> </w:t>
            </w:r>
            <w:r>
              <w:rPr>
                <w:sz w:val="28"/>
              </w:rPr>
              <w:t>досуговые</w:t>
            </w:r>
            <w:r>
              <w:rPr>
                <w:spacing w:val="1"/>
                <w:sz w:val="28"/>
              </w:rPr>
              <w:t xml:space="preserve"> </w:t>
            </w:r>
            <w:r>
              <w:rPr>
                <w:sz w:val="28"/>
              </w:rPr>
              <w:t>игры,</w:t>
            </w:r>
            <w:r>
              <w:rPr>
                <w:spacing w:val="3"/>
                <w:sz w:val="28"/>
              </w:rPr>
              <w:t xml:space="preserve"> </w:t>
            </w:r>
            <w:r>
              <w:rPr>
                <w:sz w:val="28"/>
              </w:rPr>
              <w:t>народные</w:t>
            </w:r>
            <w:r>
              <w:rPr>
                <w:spacing w:val="1"/>
                <w:sz w:val="28"/>
              </w:rPr>
              <w:t xml:space="preserve"> </w:t>
            </w:r>
            <w:r>
              <w:rPr>
                <w:sz w:val="28"/>
              </w:rPr>
              <w:t>игры),</w:t>
            </w:r>
          </w:p>
          <w:p w:rsidR="001C6B45" w:rsidRDefault="00753A1F" w:rsidP="00377AAB">
            <w:pPr>
              <w:pStyle w:val="TableParagraph"/>
              <w:numPr>
                <w:ilvl w:val="0"/>
                <w:numId w:val="34"/>
              </w:numPr>
              <w:tabs>
                <w:tab w:val="left" w:pos="269"/>
              </w:tabs>
              <w:spacing w:line="321" w:lineRule="exact"/>
              <w:ind w:left="268"/>
              <w:rPr>
                <w:sz w:val="28"/>
              </w:rPr>
            </w:pPr>
            <w:r>
              <w:rPr>
                <w:sz w:val="28"/>
              </w:rPr>
              <w:t>обогащение</w:t>
            </w:r>
            <w:r>
              <w:rPr>
                <w:spacing w:val="-5"/>
                <w:sz w:val="28"/>
              </w:rPr>
              <w:t xml:space="preserve"> </w:t>
            </w:r>
            <w:r>
              <w:rPr>
                <w:sz w:val="28"/>
              </w:rPr>
              <w:t>детей</w:t>
            </w:r>
            <w:r>
              <w:rPr>
                <w:spacing w:val="-6"/>
                <w:sz w:val="28"/>
              </w:rPr>
              <w:t xml:space="preserve"> </w:t>
            </w:r>
            <w:r>
              <w:rPr>
                <w:sz w:val="28"/>
              </w:rPr>
              <w:t>знаниями</w:t>
            </w:r>
            <w:r>
              <w:rPr>
                <w:spacing w:val="-6"/>
                <w:sz w:val="28"/>
              </w:rPr>
              <w:t xml:space="preserve"> </w:t>
            </w:r>
            <w:r>
              <w:rPr>
                <w:sz w:val="28"/>
              </w:rPr>
              <w:t>и</w:t>
            </w:r>
            <w:r>
              <w:rPr>
                <w:spacing w:val="-6"/>
                <w:sz w:val="28"/>
              </w:rPr>
              <w:t xml:space="preserve"> </w:t>
            </w:r>
            <w:r>
              <w:rPr>
                <w:sz w:val="28"/>
              </w:rPr>
              <w:t>опытом</w:t>
            </w:r>
            <w:r>
              <w:rPr>
                <w:spacing w:val="-5"/>
                <w:sz w:val="28"/>
              </w:rPr>
              <w:t xml:space="preserve"> </w:t>
            </w:r>
            <w:r>
              <w:rPr>
                <w:sz w:val="28"/>
              </w:rPr>
              <w:t>деятельности,</w:t>
            </w:r>
          </w:p>
          <w:p w:rsidR="001C6B45" w:rsidRDefault="00753A1F" w:rsidP="00377AAB">
            <w:pPr>
              <w:pStyle w:val="TableParagraph"/>
              <w:numPr>
                <w:ilvl w:val="0"/>
                <w:numId w:val="34"/>
              </w:numPr>
              <w:tabs>
                <w:tab w:val="left" w:pos="269"/>
              </w:tabs>
              <w:spacing w:line="322" w:lineRule="exact"/>
              <w:ind w:left="268"/>
              <w:rPr>
                <w:sz w:val="28"/>
              </w:rPr>
            </w:pPr>
            <w:r>
              <w:rPr>
                <w:sz w:val="28"/>
              </w:rPr>
              <w:t>педагогическая</w:t>
            </w:r>
            <w:r>
              <w:rPr>
                <w:spacing w:val="-6"/>
                <w:sz w:val="28"/>
              </w:rPr>
              <w:t xml:space="preserve"> </w:t>
            </w:r>
            <w:r>
              <w:rPr>
                <w:sz w:val="28"/>
              </w:rPr>
              <w:t>поддержка</w:t>
            </w:r>
            <w:r>
              <w:rPr>
                <w:spacing w:val="-6"/>
                <w:sz w:val="28"/>
              </w:rPr>
              <w:t xml:space="preserve"> </w:t>
            </w:r>
            <w:r>
              <w:rPr>
                <w:sz w:val="28"/>
              </w:rPr>
              <w:t>самодеятельных</w:t>
            </w:r>
            <w:r>
              <w:rPr>
                <w:spacing w:val="-11"/>
                <w:sz w:val="28"/>
              </w:rPr>
              <w:t xml:space="preserve"> </w:t>
            </w:r>
            <w:r>
              <w:rPr>
                <w:sz w:val="28"/>
              </w:rPr>
              <w:t>игр,</w:t>
            </w:r>
          </w:p>
          <w:p w:rsidR="001C6B45" w:rsidRDefault="00753A1F" w:rsidP="00377AAB">
            <w:pPr>
              <w:pStyle w:val="TableParagraph"/>
              <w:numPr>
                <w:ilvl w:val="0"/>
                <w:numId w:val="34"/>
              </w:numPr>
              <w:tabs>
                <w:tab w:val="left" w:pos="269"/>
              </w:tabs>
              <w:spacing w:line="322" w:lineRule="exact"/>
              <w:ind w:left="268"/>
              <w:rPr>
                <w:sz w:val="28"/>
              </w:rPr>
            </w:pPr>
            <w:r>
              <w:rPr>
                <w:sz w:val="28"/>
              </w:rPr>
              <w:t>обеспечение</w:t>
            </w:r>
            <w:r>
              <w:rPr>
                <w:spacing w:val="-5"/>
                <w:sz w:val="28"/>
              </w:rPr>
              <w:t xml:space="preserve"> </w:t>
            </w:r>
            <w:r>
              <w:rPr>
                <w:sz w:val="28"/>
              </w:rPr>
              <w:t>педагогических</w:t>
            </w:r>
            <w:r>
              <w:rPr>
                <w:spacing w:val="-10"/>
                <w:sz w:val="28"/>
              </w:rPr>
              <w:t xml:space="preserve"> </w:t>
            </w:r>
            <w:r>
              <w:rPr>
                <w:sz w:val="28"/>
              </w:rPr>
              <w:t>условий</w:t>
            </w:r>
            <w:r>
              <w:rPr>
                <w:spacing w:val="-6"/>
                <w:sz w:val="28"/>
              </w:rPr>
              <w:t xml:space="preserve"> </w:t>
            </w:r>
            <w:r>
              <w:rPr>
                <w:sz w:val="28"/>
              </w:rPr>
              <w:t>развития</w:t>
            </w:r>
            <w:r>
              <w:rPr>
                <w:spacing w:val="-5"/>
                <w:sz w:val="28"/>
              </w:rPr>
              <w:t xml:space="preserve"> </w:t>
            </w:r>
            <w:r>
              <w:rPr>
                <w:sz w:val="28"/>
              </w:rPr>
              <w:t>игры</w:t>
            </w:r>
          </w:p>
          <w:p w:rsidR="001C6B45" w:rsidRDefault="00753A1F">
            <w:pPr>
              <w:pStyle w:val="TableParagraph"/>
              <w:rPr>
                <w:i/>
                <w:sz w:val="28"/>
              </w:rPr>
            </w:pPr>
            <w:r>
              <w:rPr>
                <w:i/>
                <w:sz w:val="28"/>
                <w:u w:val="single"/>
              </w:rPr>
              <w:t>Методы:</w:t>
            </w:r>
          </w:p>
          <w:p w:rsidR="001C6B45" w:rsidRDefault="00753A1F">
            <w:pPr>
              <w:pStyle w:val="TableParagraph"/>
              <w:tabs>
                <w:tab w:val="left" w:pos="2358"/>
                <w:tab w:val="left" w:pos="2861"/>
                <w:tab w:val="left" w:pos="4013"/>
                <w:tab w:val="left" w:pos="5644"/>
              </w:tabs>
              <w:spacing w:before="1"/>
              <w:ind w:right="102"/>
              <w:rPr>
                <w:sz w:val="28"/>
              </w:rPr>
            </w:pPr>
            <w:r>
              <w:rPr>
                <w:sz w:val="28"/>
              </w:rPr>
              <w:t>рассматривание</w:t>
            </w:r>
            <w:r>
              <w:rPr>
                <w:sz w:val="28"/>
              </w:rPr>
              <w:tab/>
              <w:t>и</w:t>
            </w:r>
            <w:r>
              <w:rPr>
                <w:sz w:val="28"/>
              </w:rPr>
              <w:tab/>
              <w:t>анализ</w:t>
            </w:r>
            <w:r>
              <w:rPr>
                <w:sz w:val="28"/>
              </w:rPr>
              <w:tab/>
              <w:t>различных</w:t>
            </w:r>
            <w:r>
              <w:rPr>
                <w:sz w:val="28"/>
              </w:rPr>
              <w:tab/>
              <w:t>жизненных</w:t>
            </w:r>
            <w:r>
              <w:rPr>
                <w:spacing w:val="-67"/>
                <w:sz w:val="28"/>
              </w:rPr>
              <w:t xml:space="preserve"> </w:t>
            </w:r>
            <w:r>
              <w:rPr>
                <w:sz w:val="28"/>
              </w:rPr>
              <w:t>ситуаций;</w:t>
            </w:r>
          </w:p>
          <w:p w:rsidR="001C6B45" w:rsidRDefault="00753A1F">
            <w:pPr>
              <w:pStyle w:val="TableParagraph"/>
              <w:spacing w:line="321" w:lineRule="exact"/>
              <w:rPr>
                <w:sz w:val="28"/>
              </w:rPr>
            </w:pPr>
            <w:r>
              <w:rPr>
                <w:sz w:val="28"/>
              </w:rPr>
              <w:t>проигрывание</w:t>
            </w:r>
            <w:r>
              <w:rPr>
                <w:spacing w:val="-9"/>
                <w:sz w:val="28"/>
              </w:rPr>
              <w:t xml:space="preserve"> </w:t>
            </w:r>
            <w:r>
              <w:rPr>
                <w:sz w:val="28"/>
              </w:rPr>
              <w:t>ситуаций;</w:t>
            </w:r>
          </w:p>
          <w:p w:rsidR="001C6B45" w:rsidRDefault="00753A1F">
            <w:pPr>
              <w:pStyle w:val="TableParagraph"/>
              <w:rPr>
                <w:sz w:val="28"/>
              </w:rPr>
            </w:pPr>
            <w:r>
              <w:rPr>
                <w:sz w:val="28"/>
              </w:rPr>
              <w:t>использование</w:t>
            </w:r>
            <w:r>
              <w:rPr>
                <w:spacing w:val="69"/>
                <w:sz w:val="28"/>
              </w:rPr>
              <w:t xml:space="preserve"> </w:t>
            </w:r>
            <w:r>
              <w:rPr>
                <w:sz w:val="28"/>
              </w:rPr>
              <w:t>текущих  возможностей</w:t>
            </w:r>
            <w:r>
              <w:rPr>
                <w:spacing w:val="5"/>
                <w:sz w:val="28"/>
              </w:rPr>
              <w:t xml:space="preserve"> </w:t>
            </w:r>
            <w:r>
              <w:rPr>
                <w:sz w:val="28"/>
              </w:rPr>
              <w:t>в</w:t>
            </w:r>
            <w:r>
              <w:rPr>
                <w:spacing w:val="68"/>
                <w:sz w:val="28"/>
              </w:rPr>
              <w:t xml:space="preserve"> </w:t>
            </w:r>
            <w:r>
              <w:rPr>
                <w:sz w:val="28"/>
              </w:rPr>
              <w:t>процессе</w:t>
            </w:r>
            <w:r>
              <w:rPr>
                <w:spacing w:val="1"/>
                <w:sz w:val="28"/>
              </w:rPr>
              <w:t xml:space="preserve"> </w:t>
            </w:r>
            <w:r>
              <w:rPr>
                <w:sz w:val="28"/>
              </w:rPr>
              <w:t>игр,</w:t>
            </w:r>
            <w:r>
              <w:rPr>
                <w:spacing w:val="-67"/>
                <w:sz w:val="28"/>
              </w:rPr>
              <w:t xml:space="preserve"> </w:t>
            </w:r>
            <w:r>
              <w:rPr>
                <w:sz w:val="28"/>
              </w:rPr>
              <w:t>прогулок,</w:t>
            </w:r>
            <w:r>
              <w:rPr>
                <w:spacing w:val="2"/>
                <w:sz w:val="28"/>
              </w:rPr>
              <w:t xml:space="preserve"> </w:t>
            </w:r>
            <w:r>
              <w:rPr>
                <w:sz w:val="28"/>
              </w:rPr>
              <w:t>и других</w:t>
            </w:r>
            <w:r>
              <w:rPr>
                <w:spacing w:val="-3"/>
                <w:sz w:val="28"/>
              </w:rPr>
              <w:t xml:space="preserve"> </w:t>
            </w:r>
            <w:r>
              <w:rPr>
                <w:sz w:val="28"/>
              </w:rPr>
              <w:t>режимных</w:t>
            </w:r>
            <w:r>
              <w:rPr>
                <w:spacing w:val="-4"/>
                <w:sz w:val="28"/>
              </w:rPr>
              <w:t xml:space="preserve"> </w:t>
            </w:r>
            <w:r>
              <w:rPr>
                <w:sz w:val="28"/>
              </w:rPr>
              <w:t>моментов;</w:t>
            </w:r>
          </w:p>
          <w:p w:rsidR="001C6B45" w:rsidRDefault="00753A1F">
            <w:pPr>
              <w:pStyle w:val="TableParagraph"/>
              <w:rPr>
                <w:sz w:val="28"/>
              </w:rPr>
            </w:pPr>
            <w:r>
              <w:rPr>
                <w:sz w:val="28"/>
              </w:rPr>
              <w:t>напоминания</w:t>
            </w:r>
            <w:r>
              <w:rPr>
                <w:spacing w:val="-7"/>
                <w:sz w:val="28"/>
              </w:rPr>
              <w:t xml:space="preserve"> </w:t>
            </w:r>
            <w:r>
              <w:rPr>
                <w:sz w:val="28"/>
              </w:rPr>
              <w:t>о</w:t>
            </w:r>
            <w:r>
              <w:rPr>
                <w:spacing w:val="-8"/>
                <w:sz w:val="28"/>
              </w:rPr>
              <w:t xml:space="preserve"> </w:t>
            </w:r>
            <w:r>
              <w:rPr>
                <w:sz w:val="28"/>
              </w:rPr>
              <w:t>правилах</w:t>
            </w:r>
            <w:r>
              <w:rPr>
                <w:spacing w:val="-11"/>
                <w:sz w:val="28"/>
              </w:rPr>
              <w:t xml:space="preserve"> </w:t>
            </w:r>
            <w:r>
              <w:rPr>
                <w:sz w:val="28"/>
              </w:rPr>
              <w:t>безопасного</w:t>
            </w:r>
            <w:r>
              <w:rPr>
                <w:spacing w:val="-8"/>
                <w:sz w:val="28"/>
              </w:rPr>
              <w:t xml:space="preserve"> </w:t>
            </w:r>
            <w:r>
              <w:rPr>
                <w:sz w:val="28"/>
              </w:rPr>
              <w:t>поведения;</w:t>
            </w:r>
            <w:r>
              <w:rPr>
                <w:spacing w:val="-67"/>
                <w:sz w:val="28"/>
              </w:rPr>
              <w:t xml:space="preserve"> </w:t>
            </w:r>
            <w:r>
              <w:rPr>
                <w:sz w:val="28"/>
              </w:rPr>
              <w:t>проектирование безопасного</w:t>
            </w:r>
            <w:r>
              <w:rPr>
                <w:spacing w:val="-1"/>
                <w:sz w:val="28"/>
              </w:rPr>
              <w:t xml:space="preserve"> </w:t>
            </w:r>
            <w:r>
              <w:rPr>
                <w:sz w:val="28"/>
              </w:rPr>
              <w:t>поведения;</w:t>
            </w:r>
          </w:p>
          <w:p w:rsidR="001C6B45" w:rsidRDefault="00753A1F">
            <w:pPr>
              <w:pStyle w:val="TableParagraph"/>
              <w:ind w:right="721"/>
              <w:rPr>
                <w:sz w:val="28"/>
              </w:rPr>
            </w:pPr>
            <w:r>
              <w:rPr>
                <w:sz w:val="28"/>
              </w:rPr>
              <w:t>чтение</w:t>
            </w:r>
            <w:r>
              <w:rPr>
                <w:spacing w:val="5"/>
                <w:sz w:val="28"/>
              </w:rPr>
              <w:t xml:space="preserve"> </w:t>
            </w:r>
            <w:r>
              <w:rPr>
                <w:sz w:val="28"/>
              </w:rPr>
              <w:t>художественной литературы;</w:t>
            </w:r>
            <w:r>
              <w:rPr>
                <w:spacing w:val="1"/>
                <w:sz w:val="28"/>
              </w:rPr>
              <w:t xml:space="preserve"> </w:t>
            </w:r>
            <w:r>
              <w:rPr>
                <w:sz w:val="28"/>
              </w:rPr>
              <w:t>рассматривание</w:t>
            </w:r>
            <w:r>
              <w:rPr>
                <w:spacing w:val="-11"/>
                <w:sz w:val="28"/>
              </w:rPr>
              <w:t xml:space="preserve"> </w:t>
            </w:r>
            <w:r>
              <w:rPr>
                <w:sz w:val="28"/>
              </w:rPr>
              <w:t>иллюстраций,</w:t>
            </w:r>
            <w:r>
              <w:rPr>
                <w:spacing w:val="-10"/>
                <w:sz w:val="28"/>
              </w:rPr>
              <w:t xml:space="preserve"> </w:t>
            </w:r>
            <w:r>
              <w:rPr>
                <w:sz w:val="28"/>
              </w:rPr>
              <w:t>фильмов,</w:t>
            </w:r>
            <w:r>
              <w:rPr>
                <w:spacing w:val="-9"/>
                <w:sz w:val="28"/>
              </w:rPr>
              <w:t xml:space="preserve"> </w:t>
            </w:r>
            <w:r>
              <w:rPr>
                <w:sz w:val="28"/>
              </w:rPr>
              <w:t>слайдов;</w:t>
            </w:r>
            <w:r>
              <w:rPr>
                <w:spacing w:val="-67"/>
                <w:sz w:val="28"/>
              </w:rPr>
              <w:t xml:space="preserve"> </w:t>
            </w:r>
            <w:r>
              <w:rPr>
                <w:sz w:val="28"/>
              </w:rPr>
              <w:t>составление</w:t>
            </w:r>
            <w:r>
              <w:rPr>
                <w:spacing w:val="1"/>
                <w:sz w:val="28"/>
              </w:rPr>
              <w:t xml:space="preserve"> </w:t>
            </w:r>
            <w:r>
              <w:rPr>
                <w:sz w:val="28"/>
              </w:rPr>
              <w:t>альбомов; рисование</w:t>
            </w:r>
          </w:p>
          <w:p w:rsidR="001C6B45" w:rsidRDefault="00753A1F">
            <w:pPr>
              <w:pStyle w:val="TableParagraph"/>
              <w:ind w:right="102"/>
              <w:rPr>
                <w:sz w:val="28"/>
              </w:rPr>
            </w:pPr>
            <w:r>
              <w:rPr>
                <w:sz w:val="28"/>
                <w:u w:val="single"/>
              </w:rPr>
              <w:t>Труд:</w:t>
            </w:r>
            <w:r>
              <w:rPr>
                <w:sz w:val="28"/>
              </w:rPr>
              <w:t xml:space="preserve"> культура быта (труд по самообслуживанию),</w:t>
            </w:r>
            <w:r>
              <w:rPr>
                <w:spacing w:val="1"/>
                <w:sz w:val="28"/>
              </w:rPr>
              <w:t xml:space="preserve"> </w:t>
            </w:r>
            <w:r>
              <w:rPr>
                <w:sz w:val="28"/>
              </w:rPr>
              <w:t>хозяйственно-бытовой</w:t>
            </w:r>
            <w:r>
              <w:rPr>
                <w:spacing w:val="4"/>
                <w:sz w:val="28"/>
              </w:rPr>
              <w:t xml:space="preserve"> </w:t>
            </w:r>
            <w:r>
              <w:rPr>
                <w:sz w:val="28"/>
              </w:rPr>
              <w:t>(мотивация</w:t>
            </w:r>
            <w:r>
              <w:rPr>
                <w:spacing w:val="6"/>
                <w:sz w:val="28"/>
              </w:rPr>
              <w:t xml:space="preserve"> </w:t>
            </w:r>
            <w:r>
              <w:rPr>
                <w:sz w:val="28"/>
              </w:rPr>
              <w:t>–</w:t>
            </w:r>
            <w:r>
              <w:rPr>
                <w:spacing w:val="4"/>
                <w:sz w:val="28"/>
              </w:rPr>
              <w:t xml:space="preserve"> </w:t>
            </w:r>
            <w:r>
              <w:rPr>
                <w:sz w:val="28"/>
              </w:rPr>
              <w:t>сделать</w:t>
            </w:r>
            <w:r>
              <w:rPr>
                <w:spacing w:val="1"/>
                <w:sz w:val="28"/>
              </w:rPr>
              <w:t xml:space="preserve"> </w:t>
            </w:r>
            <w:r>
              <w:rPr>
                <w:sz w:val="28"/>
              </w:rPr>
              <w:t>приятное</w:t>
            </w:r>
            <w:r>
              <w:rPr>
                <w:spacing w:val="1"/>
                <w:sz w:val="28"/>
              </w:rPr>
              <w:t xml:space="preserve"> </w:t>
            </w:r>
            <w:r>
              <w:rPr>
                <w:sz w:val="28"/>
              </w:rPr>
              <w:t>взрослому,</w:t>
            </w:r>
            <w:r>
              <w:rPr>
                <w:spacing w:val="2"/>
                <w:sz w:val="28"/>
              </w:rPr>
              <w:t xml:space="preserve"> </w:t>
            </w:r>
            <w:r>
              <w:rPr>
                <w:sz w:val="28"/>
              </w:rPr>
              <w:t>другу-ровеснику),</w:t>
            </w:r>
            <w:r>
              <w:rPr>
                <w:spacing w:val="4"/>
                <w:sz w:val="28"/>
              </w:rPr>
              <w:t xml:space="preserve"> </w:t>
            </w:r>
            <w:r>
              <w:rPr>
                <w:sz w:val="28"/>
              </w:rPr>
              <w:t>труд</w:t>
            </w:r>
            <w:r>
              <w:rPr>
                <w:spacing w:val="2"/>
                <w:sz w:val="28"/>
              </w:rPr>
              <w:t xml:space="preserve"> </w:t>
            </w:r>
            <w:r>
              <w:rPr>
                <w:sz w:val="28"/>
              </w:rPr>
              <w:t>в</w:t>
            </w:r>
            <w:r>
              <w:rPr>
                <w:spacing w:val="-1"/>
                <w:sz w:val="28"/>
              </w:rPr>
              <w:t xml:space="preserve"> </w:t>
            </w:r>
            <w:r>
              <w:rPr>
                <w:sz w:val="28"/>
              </w:rPr>
              <w:t>природе</w:t>
            </w:r>
          </w:p>
          <w:p w:rsidR="001C6B45" w:rsidRDefault="00753A1F">
            <w:pPr>
              <w:pStyle w:val="TableParagraph"/>
              <w:spacing w:before="2" w:line="322" w:lineRule="exact"/>
              <w:rPr>
                <w:i/>
                <w:sz w:val="28"/>
              </w:rPr>
            </w:pPr>
            <w:r>
              <w:rPr>
                <w:i/>
                <w:sz w:val="28"/>
                <w:u w:val="single"/>
              </w:rPr>
              <w:t>Формы</w:t>
            </w:r>
            <w:r>
              <w:rPr>
                <w:i/>
                <w:spacing w:val="-5"/>
                <w:sz w:val="28"/>
                <w:u w:val="single"/>
              </w:rPr>
              <w:t xml:space="preserve"> </w:t>
            </w:r>
            <w:r>
              <w:rPr>
                <w:i/>
                <w:sz w:val="28"/>
                <w:u w:val="single"/>
              </w:rPr>
              <w:t>организации</w:t>
            </w:r>
            <w:r>
              <w:rPr>
                <w:i/>
                <w:spacing w:val="-4"/>
                <w:sz w:val="28"/>
                <w:u w:val="single"/>
              </w:rPr>
              <w:t xml:space="preserve"> </w:t>
            </w:r>
            <w:r>
              <w:rPr>
                <w:i/>
                <w:sz w:val="28"/>
                <w:u w:val="single"/>
              </w:rPr>
              <w:t>детей</w:t>
            </w:r>
          </w:p>
          <w:p w:rsidR="001C6B45" w:rsidRDefault="00753A1F">
            <w:pPr>
              <w:pStyle w:val="TableParagraph"/>
              <w:ind w:right="99"/>
              <w:jc w:val="both"/>
              <w:rPr>
                <w:sz w:val="28"/>
              </w:rPr>
            </w:pPr>
            <w:r>
              <w:rPr>
                <w:sz w:val="28"/>
              </w:rPr>
              <w:t>поручения:</w:t>
            </w:r>
            <w:r>
              <w:rPr>
                <w:spacing w:val="1"/>
                <w:sz w:val="28"/>
              </w:rPr>
              <w:t xml:space="preserve"> </w:t>
            </w:r>
            <w:r>
              <w:rPr>
                <w:sz w:val="28"/>
              </w:rPr>
              <w:t>простые,</w:t>
            </w:r>
            <w:r>
              <w:rPr>
                <w:spacing w:val="1"/>
                <w:sz w:val="28"/>
              </w:rPr>
              <w:t xml:space="preserve"> </w:t>
            </w:r>
            <w:r>
              <w:rPr>
                <w:sz w:val="28"/>
              </w:rPr>
              <w:t>эпизодические</w:t>
            </w:r>
            <w:r>
              <w:rPr>
                <w:spacing w:val="1"/>
                <w:sz w:val="28"/>
              </w:rPr>
              <w:t xml:space="preserve"> </w:t>
            </w:r>
            <w:r>
              <w:rPr>
                <w:sz w:val="28"/>
              </w:rPr>
              <w:t>и</w:t>
            </w:r>
            <w:r>
              <w:rPr>
                <w:spacing w:val="1"/>
                <w:sz w:val="28"/>
              </w:rPr>
              <w:t xml:space="preserve"> </w:t>
            </w:r>
            <w:r>
              <w:rPr>
                <w:sz w:val="28"/>
              </w:rPr>
              <w:t>длительные;</w:t>
            </w:r>
            <w:r>
              <w:rPr>
                <w:spacing w:val="1"/>
                <w:sz w:val="28"/>
              </w:rPr>
              <w:t xml:space="preserve"> </w:t>
            </w:r>
            <w:r>
              <w:rPr>
                <w:sz w:val="28"/>
              </w:rPr>
              <w:t>коллективные</w:t>
            </w:r>
            <w:r>
              <w:rPr>
                <w:spacing w:val="1"/>
                <w:sz w:val="28"/>
              </w:rPr>
              <w:t xml:space="preserve"> </w:t>
            </w:r>
            <w:r>
              <w:rPr>
                <w:sz w:val="28"/>
              </w:rPr>
              <w:t>и</w:t>
            </w:r>
            <w:r>
              <w:rPr>
                <w:spacing w:val="1"/>
                <w:sz w:val="28"/>
              </w:rPr>
              <w:t xml:space="preserve"> </w:t>
            </w:r>
            <w:r>
              <w:rPr>
                <w:sz w:val="28"/>
              </w:rPr>
              <w:t>индивидуальные;</w:t>
            </w:r>
            <w:r>
              <w:rPr>
                <w:spacing w:val="1"/>
                <w:sz w:val="28"/>
              </w:rPr>
              <w:t xml:space="preserve"> </w:t>
            </w:r>
            <w:r>
              <w:rPr>
                <w:sz w:val="28"/>
              </w:rPr>
              <w:t>труд</w:t>
            </w:r>
            <w:r>
              <w:rPr>
                <w:spacing w:val="1"/>
                <w:sz w:val="28"/>
              </w:rPr>
              <w:t xml:space="preserve"> </w:t>
            </w:r>
            <w:r>
              <w:rPr>
                <w:sz w:val="28"/>
              </w:rPr>
              <w:t>рядом,</w:t>
            </w:r>
            <w:r>
              <w:rPr>
                <w:spacing w:val="1"/>
                <w:sz w:val="28"/>
              </w:rPr>
              <w:t xml:space="preserve"> </w:t>
            </w:r>
            <w:r>
              <w:rPr>
                <w:sz w:val="28"/>
              </w:rPr>
              <w:t>совместный труд,</w:t>
            </w:r>
            <w:r>
              <w:rPr>
                <w:spacing w:val="3"/>
                <w:sz w:val="28"/>
              </w:rPr>
              <w:t xml:space="preserve"> </w:t>
            </w:r>
            <w:r>
              <w:rPr>
                <w:sz w:val="28"/>
              </w:rPr>
              <w:t>дежурство.</w:t>
            </w:r>
          </w:p>
          <w:p w:rsidR="001C6B45" w:rsidRDefault="00753A1F">
            <w:pPr>
              <w:pStyle w:val="TableParagraph"/>
              <w:spacing w:line="308" w:lineRule="exact"/>
              <w:jc w:val="both"/>
              <w:rPr>
                <w:sz w:val="28"/>
              </w:rPr>
            </w:pPr>
            <w:r>
              <w:rPr>
                <w:i/>
                <w:sz w:val="28"/>
                <w:u w:val="single"/>
              </w:rPr>
              <w:t>Средства:</w:t>
            </w:r>
            <w:r>
              <w:rPr>
                <w:i/>
                <w:spacing w:val="-4"/>
                <w:sz w:val="28"/>
              </w:rPr>
              <w:t xml:space="preserve"> </w:t>
            </w:r>
            <w:r>
              <w:rPr>
                <w:sz w:val="28"/>
              </w:rPr>
              <w:t>связь</w:t>
            </w:r>
            <w:r>
              <w:rPr>
                <w:spacing w:val="-6"/>
                <w:sz w:val="28"/>
              </w:rPr>
              <w:t xml:space="preserve"> </w:t>
            </w:r>
            <w:r>
              <w:rPr>
                <w:sz w:val="28"/>
              </w:rPr>
              <w:t>с</w:t>
            </w:r>
            <w:r>
              <w:rPr>
                <w:spacing w:val="-4"/>
                <w:sz w:val="28"/>
              </w:rPr>
              <w:t xml:space="preserve"> </w:t>
            </w:r>
            <w:r>
              <w:rPr>
                <w:sz w:val="28"/>
              </w:rPr>
              <w:t>игрой,</w:t>
            </w:r>
            <w:r>
              <w:rPr>
                <w:spacing w:val="-2"/>
                <w:sz w:val="28"/>
              </w:rPr>
              <w:t xml:space="preserve"> </w:t>
            </w:r>
            <w:r>
              <w:rPr>
                <w:sz w:val="28"/>
              </w:rPr>
              <w:t>которая</w:t>
            </w:r>
            <w:r>
              <w:rPr>
                <w:spacing w:val="-2"/>
                <w:sz w:val="28"/>
              </w:rPr>
              <w:t xml:space="preserve"> </w:t>
            </w:r>
            <w:r>
              <w:rPr>
                <w:sz w:val="28"/>
              </w:rPr>
              <w:t>проявляется:</w:t>
            </w:r>
          </w:p>
        </w:tc>
      </w:tr>
    </w:tbl>
    <w:p w:rsidR="001C6B45" w:rsidRDefault="001C6B45">
      <w:pPr>
        <w:spacing w:line="308" w:lineRule="exact"/>
        <w:jc w:val="both"/>
        <w:rPr>
          <w:sz w:val="28"/>
        </w:rPr>
        <w:sectPr w:rsidR="001C6B45">
          <w:pgSz w:w="11910" w:h="16840"/>
          <w:pgMar w:top="1120" w:right="440" w:bottom="1580" w:left="240" w:header="0" w:footer="1398" w:gutter="0"/>
          <w:cols w:space="720"/>
        </w:sectPr>
      </w:pPr>
    </w:p>
    <w:tbl>
      <w:tblPr>
        <w:tblStyle w:val="TableNormal"/>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4"/>
        <w:gridCol w:w="7121"/>
      </w:tblGrid>
      <w:tr w:rsidR="001C6B45">
        <w:trPr>
          <w:trHeight w:val="6764"/>
        </w:trPr>
        <w:tc>
          <w:tcPr>
            <w:tcW w:w="2454" w:type="dxa"/>
          </w:tcPr>
          <w:p w:rsidR="001C6B45" w:rsidRDefault="001C6B45">
            <w:pPr>
              <w:pStyle w:val="TableParagraph"/>
              <w:ind w:left="0"/>
              <w:rPr>
                <w:sz w:val="26"/>
              </w:rPr>
            </w:pPr>
          </w:p>
        </w:tc>
        <w:tc>
          <w:tcPr>
            <w:tcW w:w="7121" w:type="dxa"/>
          </w:tcPr>
          <w:p w:rsidR="001C6B45" w:rsidRDefault="00753A1F" w:rsidP="00377AAB">
            <w:pPr>
              <w:pStyle w:val="TableParagraph"/>
              <w:numPr>
                <w:ilvl w:val="0"/>
                <w:numId w:val="33"/>
              </w:numPr>
              <w:tabs>
                <w:tab w:val="left" w:pos="269"/>
              </w:tabs>
              <w:ind w:right="105" w:firstLine="0"/>
              <w:rPr>
                <w:sz w:val="28"/>
              </w:rPr>
            </w:pPr>
            <w:r>
              <w:rPr>
                <w:sz w:val="28"/>
              </w:rPr>
              <w:t>в</w:t>
            </w:r>
            <w:r>
              <w:rPr>
                <w:spacing w:val="-4"/>
                <w:sz w:val="28"/>
              </w:rPr>
              <w:t xml:space="preserve"> </w:t>
            </w:r>
            <w:r>
              <w:rPr>
                <w:sz w:val="28"/>
              </w:rPr>
              <w:t>манипулятивных</w:t>
            </w:r>
            <w:r>
              <w:rPr>
                <w:spacing w:val="-7"/>
                <w:sz w:val="28"/>
              </w:rPr>
              <w:t xml:space="preserve"> </w:t>
            </w:r>
            <w:r>
              <w:rPr>
                <w:sz w:val="28"/>
              </w:rPr>
              <w:t>действиях</w:t>
            </w:r>
            <w:r>
              <w:rPr>
                <w:spacing w:val="-6"/>
                <w:sz w:val="28"/>
              </w:rPr>
              <w:t xml:space="preserve"> </w:t>
            </w:r>
            <w:r>
              <w:rPr>
                <w:sz w:val="28"/>
              </w:rPr>
              <w:t>детей,</w:t>
            </w:r>
            <w:r>
              <w:rPr>
                <w:spacing w:val="-1"/>
                <w:sz w:val="28"/>
              </w:rPr>
              <w:t xml:space="preserve"> </w:t>
            </w:r>
            <w:r>
              <w:rPr>
                <w:sz w:val="28"/>
              </w:rPr>
              <w:t>исполняющих</w:t>
            </w:r>
            <w:r>
              <w:rPr>
                <w:spacing w:val="-7"/>
                <w:sz w:val="28"/>
              </w:rPr>
              <w:t xml:space="preserve"> </w:t>
            </w:r>
            <w:r>
              <w:rPr>
                <w:sz w:val="28"/>
              </w:rPr>
              <w:t>роли</w:t>
            </w:r>
            <w:r>
              <w:rPr>
                <w:spacing w:val="-67"/>
                <w:sz w:val="28"/>
              </w:rPr>
              <w:t xml:space="preserve"> </w:t>
            </w:r>
            <w:r>
              <w:rPr>
                <w:sz w:val="28"/>
              </w:rPr>
              <w:t>взрослых;</w:t>
            </w:r>
          </w:p>
          <w:p w:rsidR="001C6B45" w:rsidRDefault="00753A1F" w:rsidP="00377AAB">
            <w:pPr>
              <w:pStyle w:val="TableParagraph"/>
              <w:numPr>
                <w:ilvl w:val="0"/>
                <w:numId w:val="33"/>
              </w:numPr>
              <w:tabs>
                <w:tab w:val="left" w:pos="269"/>
              </w:tabs>
              <w:spacing w:line="321" w:lineRule="exact"/>
              <w:ind w:left="268"/>
              <w:rPr>
                <w:sz w:val="28"/>
              </w:rPr>
            </w:pPr>
            <w:r>
              <w:rPr>
                <w:sz w:val="28"/>
              </w:rPr>
              <w:t>во</w:t>
            </w:r>
            <w:r>
              <w:rPr>
                <w:spacing w:val="-5"/>
                <w:sz w:val="28"/>
              </w:rPr>
              <w:t xml:space="preserve"> </w:t>
            </w:r>
            <w:r>
              <w:rPr>
                <w:sz w:val="28"/>
              </w:rPr>
              <w:t>включении</w:t>
            </w:r>
            <w:r>
              <w:rPr>
                <w:spacing w:val="-4"/>
                <w:sz w:val="28"/>
              </w:rPr>
              <w:t xml:space="preserve"> </w:t>
            </w:r>
            <w:r>
              <w:rPr>
                <w:sz w:val="28"/>
              </w:rPr>
              <w:t>игровых</w:t>
            </w:r>
            <w:r>
              <w:rPr>
                <w:spacing w:val="-7"/>
                <w:sz w:val="28"/>
              </w:rPr>
              <w:t xml:space="preserve"> </w:t>
            </w:r>
            <w:r>
              <w:rPr>
                <w:sz w:val="28"/>
              </w:rPr>
              <w:t>действий</w:t>
            </w:r>
            <w:r>
              <w:rPr>
                <w:spacing w:val="-5"/>
                <w:sz w:val="28"/>
              </w:rPr>
              <w:t xml:space="preserve"> </w:t>
            </w:r>
            <w:r>
              <w:rPr>
                <w:sz w:val="28"/>
              </w:rPr>
              <w:t>в</w:t>
            </w:r>
            <w:r>
              <w:rPr>
                <w:spacing w:val="-1"/>
                <w:sz w:val="28"/>
              </w:rPr>
              <w:t xml:space="preserve"> </w:t>
            </w:r>
            <w:r>
              <w:rPr>
                <w:sz w:val="28"/>
              </w:rPr>
              <w:t>трудовой</w:t>
            </w:r>
            <w:r>
              <w:rPr>
                <w:spacing w:val="-4"/>
                <w:sz w:val="28"/>
              </w:rPr>
              <w:t xml:space="preserve"> </w:t>
            </w:r>
            <w:r>
              <w:rPr>
                <w:sz w:val="28"/>
              </w:rPr>
              <w:t>процесс;</w:t>
            </w:r>
          </w:p>
          <w:p w:rsidR="001C6B45" w:rsidRDefault="00753A1F" w:rsidP="00377AAB">
            <w:pPr>
              <w:pStyle w:val="TableParagraph"/>
              <w:numPr>
                <w:ilvl w:val="0"/>
                <w:numId w:val="33"/>
              </w:numPr>
              <w:tabs>
                <w:tab w:val="left" w:pos="417"/>
                <w:tab w:val="left" w:pos="418"/>
                <w:tab w:val="left" w:pos="767"/>
                <w:tab w:val="left" w:pos="1975"/>
                <w:tab w:val="left" w:pos="3453"/>
                <w:tab w:val="left" w:pos="4684"/>
                <w:tab w:val="left" w:pos="6347"/>
              </w:tabs>
              <w:ind w:right="104" w:firstLine="0"/>
              <w:rPr>
                <w:sz w:val="28"/>
              </w:rPr>
            </w:pPr>
            <w:r>
              <w:rPr>
                <w:sz w:val="28"/>
              </w:rPr>
              <w:t>в</w:t>
            </w:r>
            <w:r>
              <w:rPr>
                <w:sz w:val="28"/>
              </w:rPr>
              <w:tab/>
              <w:t>ролевом</w:t>
            </w:r>
            <w:r>
              <w:rPr>
                <w:sz w:val="28"/>
              </w:rPr>
              <w:tab/>
              <w:t>поведении</w:t>
            </w:r>
            <w:r>
              <w:rPr>
                <w:sz w:val="28"/>
              </w:rPr>
              <w:tab/>
              <w:t>ребенка,</w:t>
            </w:r>
            <w:r>
              <w:rPr>
                <w:sz w:val="28"/>
              </w:rPr>
              <w:tab/>
              <w:t>создающего</w:t>
            </w:r>
            <w:r>
              <w:rPr>
                <w:sz w:val="28"/>
              </w:rPr>
              <w:tab/>
            </w:r>
            <w:r>
              <w:rPr>
                <w:spacing w:val="-1"/>
                <w:sz w:val="28"/>
              </w:rPr>
              <w:t>образ</w:t>
            </w:r>
            <w:r>
              <w:rPr>
                <w:spacing w:val="-67"/>
                <w:sz w:val="28"/>
              </w:rPr>
              <w:t xml:space="preserve"> </w:t>
            </w:r>
            <w:r>
              <w:rPr>
                <w:sz w:val="28"/>
              </w:rPr>
              <w:t>труженика.</w:t>
            </w:r>
          </w:p>
          <w:p w:rsidR="001C6B45" w:rsidRDefault="00753A1F">
            <w:pPr>
              <w:pStyle w:val="TableParagraph"/>
              <w:spacing w:line="322" w:lineRule="exact"/>
              <w:rPr>
                <w:i/>
                <w:sz w:val="28"/>
              </w:rPr>
            </w:pPr>
            <w:r>
              <w:rPr>
                <w:i/>
                <w:sz w:val="28"/>
                <w:u w:val="single"/>
              </w:rPr>
              <w:t>Методы</w:t>
            </w:r>
            <w:r>
              <w:rPr>
                <w:i/>
                <w:spacing w:val="-5"/>
                <w:sz w:val="28"/>
                <w:u w:val="single"/>
              </w:rPr>
              <w:t xml:space="preserve"> </w:t>
            </w:r>
            <w:r>
              <w:rPr>
                <w:i/>
                <w:sz w:val="28"/>
                <w:u w:val="single"/>
              </w:rPr>
              <w:t>и</w:t>
            </w:r>
            <w:r>
              <w:rPr>
                <w:i/>
                <w:spacing w:val="-4"/>
                <w:sz w:val="28"/>
                <w:u w:val="single"/>
              </w:rPr>
              <w:t xml:space="preserve"> </w:t>
            </w:r>
            <w:r>
              <w:rPr>
                <w:i/>
                <w:sz w:val="28"/>
                <w:u w:val="single"/>
              </w:rPr>
              <w:t>приемы</w:t>
            </w:r>
            <w:r>
              <w:rPr>
                <w:i/>
                <w:spacing w:val="-5"/>
                <w:sz w:val="28"/>
                <w:u w:val="single"/>
              </w:rPr>
              <w:t xml:space="preserve"> </w:t>
            </w:r>
            <w:r>
              <w:rPr>
                <w:i/>
                <w:sz w:val="28"/>
                <w:u w:val="single"/>
              </w:rPr>
              <w:t>трудового</w:t>
            </w:r>
            <w:r>
              <w:rPr>
                <w:i/>
                <w:spacing w:val="-4"/>
                <w:sz w:val="28"/>
                <w:u w:val="single"/>
              </w:rPr>
              <w:t xml:space="preserve"> </w:t>
            </w:r>
            <w:r>
              <w:rPr>
                <w:i/>
                <w:sz w:val="28"/>
                <w:u w:val="single"/>
              </w:rPr>
              <w:t>воспитания</w:t>
            </w:r>
            <w:r>
              <w:rPr>
                <w:i/>
                <w:spacing w:val="-4"/>
                <w:sz w:val="28"/>
                <w:u w:val="single"/>
              </w:rPr>
              <w:t xml:space="preserve"> </w:t>
            </w:r>
            <w:r>
              <w:rPr>
                <w:i/>
                <w:sz w:val="28"/>
                <w:u w:val="single"/>
              </w:rPr>
              <w:t>детей</w:t>
            </w:r>
          </w:p>
          <w:p w:rsidR="001C6B45" w:rsidRDefault="00753A1F">
            <w:pPr>
              <w:pStyle w:val="TableParagraph"/>
              <w:spacing w:line="322" w:lineRule="exact"/>
              <w:rPr>
                <w:sz w:val="28"/>
              </w:rPr>
            </w:pPr>
            <w:r>
              <w:rPr>
                <w:sz w:val="28"/>
              </w:rPr>
              <w:t>решение</w:t>
            </w:r>
            <w:r>
              <w:rPr>
                <w:spacing w:val="-4"/>
                <w:sz w:val="28"/>
              </w:rPr>
              <w:t xml:space="preserve"> </w:t>
            </w:r>
            <w:r>
              <w:rPr>
                <w:sz w:val="28"/>
              </w:rPr>
              <w:t>маленьких</w:t>
            </w:r>
            <w:r>
              <w:rPr>
                <w:spacing w:val="-7"/>
                <w:sz w:val="28"/>
              </w:rPr>
              <w:t xml:space="preserve"> </w:t>
            </w:r>
            <w:r>
              <w:rPr>
                <w:sz w:val="28"/>
              </w:rPr>
              <w:t>логических</w:t>
            </w:r>
            <w:r>
              <w:rPr>
                <w:spacing w:val="-8"/>
                <w:sz w:val="28"/>
              </w:rPr>
              <w:t xml:space="preserve"> </w:t>
            </w:r>
            <w:r>
              <w:rPr>
                <w:sz w:val="28"/>
              </w:rPr>
              <w:t>задач,</w:t>
            </w:r>
            <w:r>
              <w:rPr>
                <w:spacing w:val="-1"/>
                <w:sz w:val="28"/>
              </w:rPr>
              <w:t xml:space="preserve"> </w:t>
            </w:r>
            <w:r>
              <w:rPr>
                <w:sz w:val="28"/>
              </w:rPr>
              <w:t>загадок,</w:t>
            </w:r>
          </w:p>
          <w:p w:rsidR="001C6B45" w:rsidRDefault="00753A1F">
            <w:pPr>
              <w:pStyle w:val="TableParagraph"/>
              <w:tabs>
                <w:tab w:val="left" w:pos="2858"/>
                <w:tab w:val="left" w:pos="5108"/>
              </w:tabs>
              <w:ind w:right="97"/>
              <w:jc w:val="both"/>
              <w:rPr>
                <w:sz w:val="28"/>
              </w:rPr>
            </w:pPr>
            <w:r>
              <w:rPr>
                <w:sz w:val="28"/>
              </w:rPr>
              <w:t>создание</w:t>
            </w:r>
            <w:r>
              <w:rPr>
                <w:spacing w:val="1"/>
                <w:sz w:val="28"/>
              </w:rPr>
              <w:t xml:space="preserve"> </w:t>
            </w:r>
            <w:r>
              <w:rPr>
                <w:sz w:val="28"/>
              </w:rPr>
              <w:t>ситуаций,</w:t>
            </w:r>
            <w:r>
              <w:rPr>
                <w:spacing w:val="1"/>
                <w:sz w:val="28"/>
              </w:rPr>
              <w:t xml:space="preserve"> </w:t>
            </w:r>
            <w:r>
              <w:rPr>
                <w:sz w:val="28"/>
              </w:rPr>
              <w:t>способствующих</w:t>
            </w:r>
            <w:r>
              <w:rPr>
                <w:spacing w:val="1"/>
                <w:sz w:val="28"/>
              </w:rPr>
              <w:t xml:space="preserve"> </w:t>
            </w:r>
            <w:r>
              <w:rPr>
                <w:sz w:val="28"/>
              </w:rPr>
              <w:t>размышлению,</w:t>
            </w:r>
            <w:r>
              <w:rPr>
                <w:spacing w:val="1"/>
                <w:sz w:val="28"/>
              </w:rPr>
              <w:t xml:space="preserve"> </w:t>
            </w:r>
            <w:r>
              <w:rPr>
                <w:sz w:val="28"/>
              </w:rPr>
              <w:t>логические</w:t>
            </w:r>
            <w:r>
              <w:rPr>
                <w:spacing w:val="1"/>
                <w:sz w:val="28"/>
              </w:rPr>
              <w:t xml:space="preserve"> </w:t>
            </w:r>
            <w:r>
              <w:rPr>
                <w:sz w:val="28"/>
              </w:rPr>
              <w:t>беседы; беседы</w:t>
            </w:r>
            <w:r>
              <w:rPr>
                <w:spacing w:val="1"/>
                <w:sz w:val="28"/>
              </w:rPr>
              <w:t xml:space="preserve"> </w:t>
            </w:r>
            <w:r>
              <w:rPr>
                <w:sz w:val="28"/>
              </w:rPr>
              <w:t>на этические</w:t>
            </w:r>
            <w:r>
              <w:rPr>
                <w:spacing w:val="1"/>
                <w:sz w:val="28"/>
              </w:rPr>
              <w:t xml:space="preserve"> </w:t>
            </w:r>
            <w:r>
              <w:rPr>
                <w:sz w:val="28"/>
              </w:rPr>
              <w:t>темы; чтение</w:t>
            </w:r>
            <w:r>
              <w:rPr>
                <w:spacing w:val="1"/>
                <w:sz w:val="28"/>
              </w:rPr>
              <w:t xml:space="preserve"> </w:t>
            </w:r>
            <w:r>
              <w:rPr>
                <w:sz w:val="28"/>
              </w:rPr>
              <w:t>художественной</w:t>
            </w:r>
            <w:r>
              <w:rPr>
                <w:sz w:val="28"/>
              </w:rPr>
              <w:tab/>
              <w:t>литературы;</w:t>
            </w:r>
            <w:r>
              <w:rPr>
                <w:sz w:val="28"/>
              </w:rPr>
              <w:tab/>
            </w:r>
            <w:r>
              <w:rPr>
                <w:spacing w:val="-1"/>
                <w:sz w:val="28"/>
              </w:rPr>
              <w:t>рассматривание</w:t>
            </w:r>
            <w:r>
              <w:rPr>
                <w:spacing w:val="-68"/>
                <w:sz w:val="28"/>
              </w:rPr>
              <w:t xml:space="preserve"> </w:t>
            </w:r>
            <w:r>
              <w:rPr>
                <w:sz w:val="28"/>
              </w:rPr>
              <w:t>иллюстраций;</w:t>
            </w:r>
            <w:r>
              <w:rPr>
                <w:spacing w:val="1"/>
                <w:sz w:val="28"/>
              </w:rPr>
              <w:t xml:space="preserve"> </w:t>
            </w:r>
            <w:r>
              <w:rPr>
                <w:sz w:val="28"/>
              </w:rPr>
              <w:t>рассказывание</w:t>
            </w:r>
            <w:r>
              <w:rPr>
                <w:spacing w:val="1"/>
                <w:sz w:val="28"/>
              </w:rPr>
              <w:t xml:space="preserve"> </w:t>
            </w:r>
            <w:r>
              <w:rPr>
                <w:sz w:val="28"/>
              </w:rPr>
              <w:t>и</w:t>
            </w:r>
            <w:r>
              <w:rPr>
                <w:spacing w:val="1"/>
                <w:sz w:val="28"/>
              </w:rPr>
              <w:t xml:space="preserve"> </w:t>
            </w:r>
            <w:r>
              <w:rPr>
                <w:sz w:val="28"/>
              </w:rPr>
              <w:t>обсуждение</w:t>
            </w:r>
            <w:r>
              <w:rPr>
                <w:spacing w:val="1"/>
                <w:sz w:val="28"/>
              </w:rPr>
              <w:t xml:space="preserve"> </w:t>
            </w:r>
            <w:r>
              <w:rPr>
                <w:sz w:val="28"/>
              </w:rPr>
              <w:t>картин,</w:t>
            </w:r>
            <w:r>
              <w:rPr>
                <w:spacing w:val="1"/>
                <w:sz w:val="28"/>
              </w:rPr>
              <w:t xml:space="preserve"> </w:t>
            </w:r>
            <w:r>
              <w:rPr>
                <w:sz w:val="28"/>
              </w:rPr>
              <w:t>иллюстраций;</w:t>
            </w:r>
            <w:r>
              <w:rPr>
                <w:spacing w:val="1"/>
                <w:sz w:val="28"/>
              </w:rPr>
              <w:t xml:space="preserve"> </w:t>
            </w:r>
            <w:r>
              <w:rPr>
                <w:sz w:val="28"/>
              </w:rPr>
              <w:t>просмотр</w:t>
            </w:r>
            <w:r>
              <w:rPr>
                <w:spacing w:val="1"/>
                <w:sz w:val="28"/>
              </w:rPr>
              <w:t xml:space="preserve"> </w:t>
            </w:r>
            <w:r>
              <w:rPr>
                <w:sz w:val="28"/>
              </w:rPr>
              <w:t>телепередач,</w:t>
            </w:r>
            <w:r>
              <w:rPr>
                <w:spacing w:val="1"/>
                <w:sz w:val="28"/>
              </w:rPr>
              <w:t xml:space="preserve"> </w:t>
            </w:r>
            <w:r>
              <w:rPr>
                <w:sz w:val="28"/>
              </w:rPr>
              <w:t>диафильмов,</w:t>
            </w:r>
            <w:r>
              <w:rPr>
                <w:spacing w:val="1"/>
                <w:sz w:val="28"/>
              </w:rPr>
              <w:t xml:space="preserve"> </w:t>
            </w:r>
            <w:r>
              <w:rPr>
                <w:sz w:val="28"/>
              </w:rPr>
              <w:t>видеофильмов;</w:t>
            </w:r>
            <w:r>
              <w:rPr>
                <w:spacing w:val="1"/>
                <w:sz w:val="28"/>
              </w:rPr>
              <w:t xml:space="preserve"> </w:t>
            </w:r>
            <w:r>
              <w:rPr>
                <w:sz w:val="28"/>
              </w:rPr>
              <w:t>задачи</w:t>
            </w:r>
            <w:r>
              <w:rPr>
                <w:spacing w:val="1"/>
                <w:sz w:val="28"/>
              </w:rPr>
              <w:t xml:space="preserve"> </w:t>
            </w:r>
            <w:r>
              <w:rPr>
                <w:sz w:val="28"/>
              </w:rPr>
              <w:t>на</w:t>
            </w:r>
            <w:r>
              <w:rPr>
                <w:spacing w:val="1"/>
                <w:sz w:val="28"/>
              </w:rPr>
              <w:t xml:space="preserve"> </w:t>
            </w:r>
            <w:r>
              <w:rPr>
                <w:sz w:val="28"/>
              </w:rPr>
              <w:t>решение</w:t>
            </w:r>
            <w:r>
              <w:rPr>
                <w:spacing w:val="1"/>
                <w:sz w:val="28"/>
              </w:rPr>
              <w:t xml:space="preserve"> </w:t>
            </w:r>
            <w:r>
              <w:rPr>
                <w:sz w:val="28"/>
              </w:rPr>
              <w:t>коммуникативных</w:t>
            </w:r>
            <w:r>
              <w:rPr>
                <w:spacing w:val="1"/>
                <w:sz w:val="28"/>
              </w:rPr>
              <w:t xml:space="preserve"> </w:t>
            </w:r>
            <w:r>
              <w:rPr>
                <w:sz w:val="28"/>
              </w:rPr>
              <w:t>ситуаций;</w:t>
            </w:r>
            <w:r>
              <w:rPr>
                <w:spacing w:val="-13"/>
                <w:sz w:val="28"/>
              </w:rPr>
              <w:t xml:space="preserve"> </w:t>
            </w:r>
            <w:r>
              <w:rPr>
                <w:sz w:val="28"/>
              </w:rPr>
              <w:t>придумывание</w:t>
            </w:r>
            <w:r>
              <w:rPr>
                <w:spacing w:val="1"/>
                <w:sz w:val="28"/>
              </w:rPr>
              <w:t xml:space="preserve"> </w:t>
            </w:r>
            <w:r>
              <w:rPr>
                <w:sz w:val="28"/>
              </w:rPr>
              <w:t>сказок</w:t>
            </w:r>
          </w:p>
          <w:p w:rsidR="001C6B45" w:rsidRDefault="00753A1F">
            <w:pPr>
              <w:pStyle w:val="TableParagraph"/>
              <w:spacing w:line="320" w:lineRule="exact"/>
              <w:rPr>
                <w:i/>
                <w:sz w:val="28"/>
              </w:rPr>
            </w:pPr>
            <w:r>
              <w:rPr>
                <w:i/>
                <w:sz w:val="28"/>
                <w:u w:val="single"/>
              </w:rPr>
              <w:t>Средства</w:t>
            </w:r>
            <w:r>
              <w:rPr>
                <w:i/>
                <w:spacing w:val="-8"/>
                <w:sz w:val="28"/>
                <w:u w:val="single"/>
              </w:rPr>
              <w:t xml:space="preserve"> </w:t>
            </w:r>
            <w:r>
              <w:rPr>
                <w:i/>
                <w:sz w:val="28"/>
                <w:u w:val="single"/>
              </w:rPr>
              <w:t>трудового</w:t>
            </w:r>
            <w:r>
              <w:rPr>
                <w:i/>
                <w:spacing w:val="-7"/>
                <w:sz w:val="28"/>
                <w:u w:val="single"/>
              </w:rPr>
              <w:t xml:space="preserve"> </w:t>
            </w:r>
            <w:r>
              <w:rPr>
                <w:i/>
                <w:sz w:val="28"/>
                <w:u w:val="single"/>
              </w:rPr>
              <w:t>воспитания</w:t>
            </w:r>
          </w:p>
          <w:p w:rsidR="001C6B45" w:rsidRDefault="00753A1F">
            <w:pPr>
              <w:pStyle w:val="TableParagraph"/>
              <w:spacing w:line="242" w:lineRule="auto"/>
              <w:rPr>
                <w:sz w:val="28"/>
              </w:rPr>
            </w:pPr>
            <w:r>
              <w:rPr>
                <w:sz w:val="28"/>
              </w:rPr>
              <w:t>пример</w:t>
            </w:r>
            <w:r>
              <w:rPr>
                <w:spacing w:val="-9"/>
                <w:sz w:val="28"/>
              </w:rPr>
              <w:t xml:space="preserve"> </w:t>
            </w:r>
            <w:r>
              <w:rPr>
                <w:sz w:val="28"/>
              </w:rPr>
              <w:t>положительных</w:t>
            </w:r>
            <w:r>
              <w:rPr>
                <w:spacing w:val="-12"/>
                <w:sz w:val="28"/>
              </w:rPr>
              <w:t xml:space="preserve"> </w:t>
            </w:r>
            <w:r>
              <w:rPr>
                <w:sz w:val="28"/>
              </w:rPr>
              <w:t>форм</w:t>
            </w:r>
            <w:r>
              <w:rPr>
                <w:spacing w:val="-7"/>
                <w:sz w:val="28"/>
              </w:rPr>
              <w:t xml:space="preserve"> </w:t>
            </w:r>
            <w:r>
              <w:rPr>
                <w:sz w:val="28"/>
              </w:rPr>
              <w:t>общественного</w:t>
            </w:r>
            <w:r>
              <w:rPr>
                <w:spacing w:val="-9"/>
                <w:sz w:val="28"/>
              </w:rPr>
              <w:t xml:space="preserve"> </w:t>
            </w:r>
            <w:r>
              <w:rPr>
                <w:sz w:val="28"/>
              </w:rPr>
              <w:t>поведения;</w:t>
            </w:r>
            <w:r>
              <w:rPr>
                <w:spacing w:val="-67"/>
                <w:sz w:val="28"/>
              </w:rPr>
              <w:t xml:space="preserve"> </w:t>
            </w:r>
            <w:r>
              <w:rPr>
                <w:sz w:val="28"/>
              </w:rPr>
              <w:t>показ</w:t>
            </w:r>
            <w:r>
              <w:rPr>
                <w:spacing w:val="1"/>
                <w:sz w:val="28"/>
              </w:rPr>
              <w:t xml:space="preserve"> </w:t>
            </w:r>
            <w:r>
              <w:rPr>
                <w:sz w:val="28"/>
              </w:rPr>
              <w:t>действий;</w:t>
            </w:r>
          </w:p>
          <w:p w:rsidR="001C6B45" w:rsidRDefault="00753A1F">
            <w:pPr>
              <w:pStyle w:val="TableParagraph"/>
              <w:spacing w:line="319" w:lineRule="exact"/>
              <w:rPr>
                <w:sz w:val="28"/>
              </w:rPr>
            </w:pPr>
            <w:r>
              <w:rPr>
                <w:sz w:val="28"/>
              </w:rPr>
              <w:t>целенаправленное</w:t>
            </w:r>
            <w:r>
              <w:rPr>
                <w:spacing w:val="-9"/>
                <w:sz w:val="28"/>
              </w:rPr>
              <w:t xml:space="preserve"> </w:t>
            </w:r>
            <w:r>
              <w:rPr>
                <w:sz w:val="28"/>
              </w:rPr>
              <w:t>наблюдение;</w:t>
            </w:r>
          </w:p>
          <w:p w:rsidR="001C6B45" w:rsidRDefault="00753A1F">
            <w:pPr>
              <w:pStyle w:val="TableParagraph"/>
              <w:ind w:right="1476"/>
              <w:rPr>
                <w:sz w:val="28"/>
              </w:rPr>
            </w:pPr>
            <w:r>
              <w:rPr>
                <w:sz w:val="28"/>
              </w:rPr>
              <w:t>мотивация,</w:t>
            </w:r>
            <w:r>
              <w:rPr>
                <w:spacing w:val="-8"/>
                <w:sz w:val="28"/>
              </w:rPr>
              <w:t xml:space="preserve"> </w:t>
            </w:r>
            <w:r>
              <w:rPr>
                <w:sz w:val="28"/>
              </w:rPr>
              <w:t>создание</w:t>
            </w:r>
            <w:r>
              <w:rPr>
                <w:spacing w:val="-9"/>
                <w:sz w:val="28"/>
              </w:rPr>
              <w:t xml:space="preserve"> </w:t>
            </w:r>
            <w:r>
              <w:rPr>
                <w:sz w:val="28"/>
              </w:rPr>
              <w:t>проблемной</w:t>
            </w:r>
            <w:r>
              <w:rPr>
                <w:spacing w:val="-11"/>
                <w:sz w:val="28"/>
              </w:rPr>
              <w:t xml:space="preserve"> </w:t>
            </w:r>
            <w:r>
              <w:rPr>
                <w:sz w:val="28"/>
              </w:rPr>
              <w:t>ситуации;</w:t>
            </w:r>
            <w:r>
              <w:rPr>
                <w:spacing w:val="-67"/>
                <w:sz w:val="28"/>
              </w:rPr>
              <w:t xml:space="preserve"> </w:t>
            </w:r>
            <w:r>
              <w:rPr>
                <w:sz w:val="28"/>
              </w:rPr>
              <w:t>разыгрывание</w:t>
            </w:r>
            <w:r>
              <w:rPr>
                <w:spacing w:val="-8"/>
                <w:sz w:val="28"/>
              </w:rPr>
              <w:t xml:space="preserve"> </w:t>
            </w:r>
            <w:r>
              <w:rPr>
                <w:sz w:val="28"/>
              </w:rPr>
              <w:t>коммуникативных</w:t>
            </w:r>
            <w:r>
              <w:rPr>
                <w:spacing w:val="-12"/>
                <w:sz w:val="28"/>
              </w:rPr>
              <w:t xml:space="preserve"> </w:t>
            </w:r>
            <w:r>
              <w:rPr>
                <w:sz w:val="28"/>
              </w:rPr>
              <w:t>ситуаций;</w:t>
            </w:r>
          </w:p>
          <w:p w:rsidR="001C6B45" w:rsidRDefault="00753A1F">
            <w:pPr>
              <w:pStyle w:val="TableParagraph"/>
              <w:spacing w:line="313" w:lineRule="exact"/>
              <w:rPr>
                <w:sz w:val="28"/>
              </w:rPr>
            </w:pPr>
            <w:r>
              <w:rPr>
                <w:sz w:val="28"/>
              </w:rPr>
              <w:t>похвала,</w:t>
            </w:r>
            <w:r>
              <w:rPr>
                <w:spacing w:val="-4"/>
                <w:sz w:val="28"/>
              </w:rPr>
              <w:t xml:space="preserve"> </w:t>
            </w:r>
            <w:r>
              <w:rPr>
                <w:sz w:val="28"/>
              </w:rPr>
              <w:t>поощрения.</w:t>
            </w:r>
          </w:p>
        </w:tc>
      </w:tr>
      <w:tr w:rsidR="001C6B45">
        <w:trPr>
          <w:trHeight w:val="7086"/>
        </w:trPr>
        <w:tc>
          <w:tcPr>
            <w:tcW w:w="2454" w:type="dxa"/>
          </w:tcPr>
          <w:p w:rsidR="001C6B45" w:rsidRDefault="00753A1F">
            <w:pPr>
              <w:pStyle w:val="TableParagraph"/>
              <w:ind w:left="110" w:right="416"/>
              <w:rPr>
                <w:sz w:val="28"/>
              </w:rPr>
            </w:pPr>
            <w:r>
              <w:rPr>
                <w:spacing w:val="-1"/>
                <w:sz w:val="28"/>
              </w:rPr>
              <w:t>Познавательное</w:t>
            </w:r>
            <w:r>
              <w:rPr>
                <w:spacing w:val="-67"/>
                <w:sz w:val="28"/>
              </w:rPr>
              <w:t xml:space="preserve"> </w:t>
            </w:r>
            <w:r>
              <w:rPr>
                <w:sz w:val="28"/>
              </w:rPr>
              <w:t>развитие</w:t>
            </w:r>
          </w:p>
        </w:tc>
        <w:tc>
          <w:tcPr>
            <w:tcW w:w="7121" w:type="dxa"/>
          </w:tcPr>
          <w:p w:rsidR="001C6B45" w:rsidRDefault="00753A1F">
            <w:pPr>
              <w:pStyle w:val="TableParagraph"/>
              <w:ind w:right="102"/>
              <w:jc w:val="both"/>
              <w:rPr>
                <w:sz w:val="28"/>
              </w:rPr>
            </w:pPr>
            <w:r>
              <w:rPr>
                <w:i/>
                <w:sz w:val="28"/>
              </w:rPr>
              <w:t>Средства</w:t>
            </w:r>
            <w:r>
              <w:rPr>
                <w:i/>
                <w:spacing w:val="1"/>
                <w:sz w:val="28"/>
              </w:rPr>
              <w:t xml:space="preserve"> </w:t>
            </w:r>
            <w:r>
              <w:rPr>
                <w:i/>
                <w:sz w:val="28"/>
              </w:rPr>
              <w:t>интеллектуального</w:t>
            </w:r>
            <w:r>
              <w:rPr>
                <w:i/>
                <w:spacing w:val="1"/>
                <w:sz w:val="28"/>
              </w:rPr>
              <w:t xml:space="preserve"> </w:t>
            </w:r>
            <w:r>
              <w:rPr>
                <w:i/>
                <w:sz w:val="28"/>
              </w:rPr>
              <w:t>развития</w:t>
            </w:r>
            <w:r>
              <w:rPr>
                <w:i/>
                <w:spacing w:val="1"/>
                <w:sz w:val="28"/>
              </w:rPr>
              <w:t xml:space="preserve"> </w:t>
            </w:r>
            <w:r>
              <w:rPr>
                <w:i/>
                <w:sz w:val="28"/>
              </w:rPr>
              <w:t>детей</w:t>
            </w:r>
            <w:r>
              <w:rPr>
                <w:i/>
                <w:spacing w:val="-67"/>
                <w:sz w:val="28"/>
              </w:rPr>
              <w:t xml:space="preserve"> </w:t>
            </w:r>
            <w:r>
              <w:rPr>
                <w:sz w:val="28"/>
              </w:rPr>
              <w:t>Организация речевого общения детей, обеспечивающая</w:t>
            </w:r>
            <w:r>
              <w:rPr>
                <w:spacing w:val="1"/>
                <w:sz w:val="28"/>
              </w:rPr>
              <w:t xml:space="preserve"> </w:t>
            </w:r>
            <w:r>
              <w:rPr>
                <w:sz w:val="28"/>
              </w:rPr>
              <w:t>самостоятельное</w:t>
            </w:r>
            <w:r>
              <w:rPr>
                <w:spacing w:val="1"/>
                <w:sz w:val="28"/>
              </w:rPr>
              <w:t xml:space="preserve"> </w:t>
            </w:r>
            <w:r>
              <w:rPr>
                <w:sz w:val="28"/>
              </w:rPr>
              <w:t>использование</w:t>
            </w:r>
            <w:r>
              <w:rPr>
                <w:spacing w:val="1"/>
                <w:sz w:val="28"/>
              </w:rPr>
              <w:t xml:space="preserve"> </w:t>
            </w:r>
            <w:r>
              <w:rPr>
                <w:sz w:val="28"/>
              </w:rPr>
              <w:t>слов,</w:t>
            </w:r>
            <w:r>
              <w:rPr>
                <w:spacing w:val="1"/>
                <w:sz w:val="28"/>
              </w:rPr>
              <w:t xml:space="preserve"> </w:t>
            </w:r>
            <w:r>
              <w:rPr>
                <w:sz w:val="28"/>
              </w:rPr>
              <w:t>обозначающих</w:t>
            </w:r>
            <w:r>
              <w:rPr>
                <w:spacing w:val="1"/>
                <w:sz w:val="28"/>
              </w:rPr>
              <w:t xml:space="preserve"> </w:t>
            </w:r>
            <w:r>
              <w:rPr>
                <w:sz w:val="28"/>
              </w:rPr>
              <w:t>математические</w:t>
            </w:r>
            <w:r>
              <w:rPr>
                <w:spacing w:val="1"/>
                <w:sz w:val="28"/>
              </w:rPr>
              <w:t xml:space="preserve"> </w:t>
            </w:r>
            <w:r>
              <w:rPr>
                <w:sz w:val="28"/>
              </w:rPr>
              <w:t>понятия,</w:t>
            </w:r>
            <w:r>
              <w:rPr>
                <w:spacing w:val="1"/>
                <w:sz w:val="28"/>
              </w:rPr>
              <w:t xml:space="preserve"> </w:t>
            </w:r>
            <w:r>
              <w:rPr>
                <w:sz w:val="28"/>
              </w:rPr>
              <w:t>явления</w:t>
            </w:r>
            <w:r>
              <w:rPr>
                <w:spacing w:val="1"/>
                <w:sz w:val="28"/>
              </w:rPr>
              <w:t xml:space="preserve"> </w:t>
            </w:r>
            <w:r>
              <w:rPr>
                <w:sz w:val="28"/>
              </w:rPr>
              <w:t>окружающей</w:t>
            </w:r>
            <w:r>
              <w:rPr>
                <w:spacing w:val="1"/>
                <w:sz w:val="28"/>
              </w:rPr>
              <w:t xml:space="preserve"> </w:t>
            </w:r>
            <w:r>
              <w:rPr>
                <w:sz w:val="28"/>
              </w:rPr>
              <w:t>действительности.</w:t>
            </w:r>
          </w:p>
          <w:p w:rsidR="001C6B45" w:rsidRDefault="00753A1F">
            <w:pPr>
              <w:pStyle w:val="TableParagraph"/>
              <w:spacing w:line="242" w:lineRule="auto"/>
              <w:ind w:right="103"/>
              <w:jc w:val="both"/>
              <w:rPr>
                <w:sz w:val="28"/>
              </w:rPr>
            </w:pPr>
            <w:r>
              <w:rPr>
                <w:sz w:val="28"/>
              </w:rPr>
              <w:t>Организация</w:t>
            </w:r>
            <w:r>
              <w:rPr>
                <w:spacing w:val="1"/>
                <w:sz w:val="28"/>
              </w:rPr>
              <w:t xml:space="preserve"> </w:t>
            </w:r>
            <w:r>
              <w:rPr>
                <w:sz w:val="28"/>
              </w:rPr>
              <w:t>детей,</w:t>
            </w:r>
            <w:r>
              <w:rPr>
                <w:spacing w:val="1"/>
                <w:sz w:val="28"/>
              </w:rPr>
              <w:t xml:space="preserve"> </w:t>
            </w:r>
            <w:r>
              <w:rPr>
                <w:sz w:val="28"/>
              </w:rPr>
              <w:t>предполагающая</w:t>
            </w:r>
            <w:r>
              <w:rPr>
                <w:spacing w:val="1"/>
                <w:sz w:val="28"/>
              </w:rPr>
              <w:t xml:space="preserve"> </w:t>
            </w:r>
            <w:r>
              <w:rPr>
                <w:sz w:val="28"/>
              </w:rPr>
              <w:t>использование</w:t>
            </w:r>
            <w:r>
              <w:rPr>
                <w:spacing w:val="1"/>
                <w:sz w:val="28"/>
              </w:rPr>
              <w:t xml:space="preserve"> </w:t>
            </w:r>
            <w:r>
              <w:rPr>
                <w:sz w:val="28"/>
              </w:rPr>
              <w:t>детьми</w:t>
            </w:r>
            <w:r>
              <w:rPr>
                <w:spacing w:val="1"/>
                <w:sz w:val="28"/>
              </w:rPr>
              <w:t xml:space="preserve"> </w:t>
            </w:r>
            <w:r>
              <w:rPr>
                <w:sz w:val="28"/>
              </w:rPr>
              <w:t>совместных</w:t>
            </w:r>
            <w:r>
              <w:rPr>
                <w:spacing w:val="1"/>
                <w:sz w:val="28"/>
              </w:rPr>
              <w:t xml:space="preserve"> </w:t>
            </w:r>
            <w:r>
              <w:rPr>
                <w:sz w:val="28"/>
              </w:rPr>
              <w:t>действий</w:t>
            </w:r>
            <w:r>
              <w:rPr>
                <w:spacing w:val="1"/>
                <w:sz w:val="28"/>
              </w:rPr>
              <w:t xml:space="preserve"> </w:t>
            </w:r>
            <w:r>
              <w:rPr>
                <w:sz w:val="28"/>
              </w:rPr>
              <w:t>в</w:t>
            </w:r>
            <w:r>
              <w:rPr>
                <w:spacing w:val="1"/>
                <w:sz w:val="28"/>
              </w:rPr>
              <w:t xml:space="preserve"> </w:t>
            </w:r>
            <w:r>
              <w:rPr>
                <w:sz w:val="28"/>
              </w:rPr>
              <w:t>освоении</w:t>
            </w:r>
            <w:r>
              <w:rPr>
                <w:spacing w:val="1"/>
                <w:sz w:val="28"/>
              </w:rPr>
              <w:t xml:space="preserve"> </w:t>
            </w:r>
            <w:r>
              <w:rPr>
                <w:sz w:val="28"/>
              </w:rPr>
              <w:t>различных</w:t>
            </w:r>
            <w:r>
              <w:rPr>
                <w:spacing w:val="1"/>
                <w:sz w:val="28"/>
              </w:rPr>
              <w:t xml:space="preserve"> </w:t>
            </w:r>
            <w:r>
              <w:rPr>
                <w:sz w:val="28"/>
              </w:rPr>
              <w:t>понятий.</w:t>
            </w:r>
          </w:p>
          <w:p w:rsidR="001C6B45" w:rsidRDefault="00753A1F">
            <w:pPr>
              <w:pStyle w:val="TableParagraph"/>
              <w:ind w:right="87" w:firstLine="72"/>
              <w:jc w:val="both"/>
              <w:rPr>
                <w:sz w:val="28"/>
              </w:rPr>
            </w:pPr>
            <w:r>
              <w:rPr>
                <w:sz w:val="28"/>
              </w:rPr>
              <w:t>Организация</w:t>
            </w:r>
            <w:r>
              <w:rPr>
                <w:spacing w:val="1"/>
                <w:sz w:val="28"/>
              </w:rPr>
              <w:t xml:space="preserve"> </w:t>
            </w:r>
            <w:r>
              <w:rPr>
                <w:sz w:val="28"/>
              </w:rPr>
              <w:t>разнообразных</w:t>
            </w:r>
            <w:r>
              <w:rPr>
                <w:spacing w:val="1"/>
                <w:sz w:val="28"/>
              </w:rPr>
              <w:t xml:space="preserve"> </w:t>
            </w:r>
            <w:r>
              <w:rPr>
                <w:sz w:val="28"/>
              </w:rPr>
              <w:t>форм</w:t>
            </w:r>
            <w:r>
              <w:rPr>
                <w:spacing w:val="1"/>
                <w:sz w:val="28"/>
              </w:rPr>
              <w:t xml:space="preserve"> </w:t>
            </w:r>
            <w:r>
              <w:rPr>
                <w:sz w:val="28"/>
              </w:rPr>
              <w:t>взаимодействия:</w:t>
            </w:r>
            <w:r>
              <w:rPr>
                <w:spacing w:val="-67"/>
                <w:sz w:val="28"/>
              </w:rPr>
              <w:t xml:space="preserve"> </w:t>
            </w:r>
            <w:r>
              <w:rPr>
                <w:sz w:val="28"/>
              </w:rPr>
              <w:t>педагог - дети, дети – дети, родители- ребёнок, педагог-</w:t>
            </w:r>
            <w:r>
              <w:rPr>
                <w:spacing w:val="1"/>
                <w:sz w:val="28"/>
              </w:rPr>
              <w:t xml:space="preserve"> </w:t>
            </w:r>
            <w:r>
              <w:rPr>
                <w:sz w:val="28"/>
              </w:rPr>
              <w:t>ребёнок.</w:t>
            </w:r>
          </w:p>
          <w:p w:rsidR="001C6B45" w:rsidRDefault="00753A1F">
            <w:pPr>
              <w:pStyle w:val="TableParagraph"/>
              <w:ind w:right="97"/>
              <w:jc w:val="both"/>
              <w:rPr>
                <w:sz w:val="28"/>
              </w:rPr>
            </w:pPr>
            <w:r>
              <w:rPr>
                <w:sz w:val="28"/>
              </w:rPr>
              <w:t>Обеспечение</w:t>
            </w:r>
            <w:r>
              <w:rPr>
                <w:spacing w:val="1"/>
                <w:sz w:val="28"/>
              </w:rPr>
              <w:t xml:space="preserve"> </w:t>
            </w:r>
            <w:r>
              <w:rPr>
                <w:sz w:val="28"/>
              </w:rPr>
              <w:t>использования</w:t>
            </w:r>
            <w:r>
              <w:rPr>
                <w:spacing w:val="1"/>
                <w:sz w:val="28"/>
              </w:rPr>
              <w:t xml:space="preserve"> </w:t>
            </w:r>
            <w:r>
              <w:rPr>
                <w:sz w:val="28"/>
              </w:rPr>
              <w:t>собственных,</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67"/>
                <w:sz w:val="28"/>
              </w:rPr>
              <w:t xml:space="preserve"> </w:t>
            </w:r>
            <w:r>
              <w:rPr>
                <w:sz w:val="28"/>
              </w:rPr>
              <w:t>ручных,</w:t>
            </w:r>
            <w:r>
              <w:rPr>
                <w:spacing w:val="1"/>
                <w:sz w:val="28"/>
              </w:rPr>
              <w:t xml:space="preserve"> </w:t>
            </w:r>
            <w:r>
              <w:rPr>
                <w:sz w:val="28"/>
              </w:rPr>
              <w:t>действий</w:t>
            </w:r>
            <w:r>
              <w:rPr>
                <w:spacing w:val="1"/>
                <w:sz w:val="28"/>
              </w:rPr>
              <w:t xml:space="preserve"> </w:t>
            </w:r>
            <w:r>
              <w:rPr>
                <w:sz w:val="28"/>
              </w:rPr>
              <w:t>в</w:t>
            </w:r>
            <w:r>
              <w:rPr>
                <w:spacing w:val="1"/>
                <w:sz w:val="28"/>
              </w:rPr>
              <w:t xml:space="preserve"> </w:t>
            </w:r>
            <w:r>
              <w:rPr>
                <w:sz w:val="28"/>
              </w:rPr>
              <w:t>познании</w:t>
            </w:r>
            <w:r>
              <w:rPr>
                <w:spacing w:val="71"/>
                <w:sz w:val="28"/>
              </w:rPr>
              <w:t xml:space="preserve"> </w:t>
            </w:r>
            <w:r>
              <w:rPr>
                <w:sz w:val="28"/>
              </w:rPr>
              <w:t>различных</w:t>
            </w:r>
            <w:r>
              <w:rPr>
                <w:spacing w:val="-67"/>
                <w:sz w:val="28"/>
              </w:rPr>
              <w:t xml:space="preserve"> </w:t>
            </w:r>
            <w:r>
              <w:rPr>
                <w:sz w:val="28"/>
              </w:rPr>
              <w:t>количественных</w:t>
            </w:r>
            <w:r>
              <w:rPr>
                <w:spacing w:val="1"/>
                <w:sz w:val="28"/>
              </w:rPr>
              <w:t xml:space="preserve"> </w:t>
            </w:r>
            <w:r>
              <w:rPr>
                <w:sz w:val="28"/>
              </w:rPr>
              <w:t>групп,</w:t>
            </w:r>
            <w:r>
              <w:rPr>
                <w:spacing w:val="1"/>
                <w:sz w:val="28"/>
              </w:rPr>
              <w:t xml:space="preserve"> </w:t>
            </w:r>
            <w:r>
              <w:rPr>
                <w:sz w:val="28"/>
              </w:rPr>
              <w:t>дающих</w:t>
            </w:r>
            <w:r>
              <w:rPr>
                <w:spacing w:val="71"/>
                <w:sz w:val="28"/>
              </w:rPr>
              <w:t xml:space="preserve"> </w:t>
            </w:r>
            <w:r>
              <w:rPr>
                <w:sz w:val="28"/>
              </w:rPr>
              <w:t>возможность</w:t>
            </w:r>
            <w:r>
              <w:rPr>
                <w:spacing w:val="1"/>
                <w:sz w:val="28"/>
              </w:rPr>
              <w:t xml:space="preserve"> </w:t>
            </w:r>
            <w:r>
              <w:rPr>
                <w:sz w:val="28"/>
              </w:rPr>
              <w:t>накопления</w:t>
            </w:r>
            <w:r>
              <w:rPr>
                <w:spacing w:val="1"/>
                <w:sz w:val="28"/>
              </w:rPr>
              <w:t xml:space="preserve"> </w:t>
            </w:r>
            <w:r>
              <w:rPr>
                <w:sz w:val="28"/>
              </w:rPr>
              <w:t>чувственного</w:t>
            </w:r>
            <w:r>
              <w:rPr>
                <w:spacing w:val="1"/>
                <w:sz w:val="28"/>
              </w:rPr>
              <w:t xml:space="preserve"> </w:t>
            </w:r>
            <w:r>
              <w:rPr>
                <w:sz w:val="28"/>
              </w:rPr>
              <w:t>опыта</w:t>
            </w:r>
            <w:r>
              <w:rPr>
                <w:spacing w:val="1"/>
                <w:sz w:val="28"/>
              </w:rPr>
              <w:t xml:space="preserve"> </w:t>
            </w:r>
            <w:r>
              <w:rPr>
                <w:sz w:val="28"/>
              </w:rPr>
              <w:t>предметно-</w:t>
            </w:r>
            <w:r>
              <w:rPr>
                <w:spacing w:val="1"/>
                <w:sz w:val="28"/>
              </w:rPr>
              <w:t xml:space="preserve"> </w:t>
            </w:r>
            <w:r>
              <w:rPr>
                <w:sz w:val="28"/>
              </w:rPr>
              <w:t>количественного содержания.</w:t>
            </w:r>
          </w:p>
          <w:p w:rsidR="001C6B45" w:rsidRDefault="00753A1F">
            <w:pPr>
              <w:pStyle w:val="TableParagraph"/>
              <w:ind w:right="106"/>
              <w:jc w:val="both"/>
              <w:rPr>
                <w:sz w:val="28"/>
              </w:rPr>
            </w:pPr>
            <w:r>
              <w:rPr>
                <w:sz w:val="28"/>
              </w:rPr>
              <w:t>Использование</w:t>
            </w:r>
            <w:r>
              <w:rPr>
                <w:spacing w:val="1"/>
                <w:sz w:val="28"/>
              </w:rPr>
              <w:t xml:space="preserve"> </w:t>
            </w:r>
            <w:r>
              <w:rPr>
                <w:sz w:val="28"/>
              </w:rPr>
              <w:t>разнообразного</w:t>
            </w:r>
            <w:r>
              <w:rPr>
                <w:spacing w:val="1"/>
                <w:sz w:val="28"/>
              </w:rPr>
              <w:t xml:space="preserve"> </w:t>
            </w:r>
            <w:r>
              <w:rPr>
                <w:sz w:val="28"/>
              </w:rPr>
              <w:t>дидактического</w:t>
            </w:r>
            <w:r>
              <w:rPr>
                <w:spacing w:val="1"/>
                <w:sz w:val="28"/>
              </w:rPr>
              <w:t xml:space="preserve"> </w:t>
            </w:r>
            <w:r>
              <w:rPr>
                <w:sz w:val="28"/>
              </w:rPr>
              <w:t>наглядного</w:t>
            </w:r>
            <w:r>
              <w:rPr>
                <w:spacing w:val="1"/>
                <w:sz w:val="28"/>
              </w:rPr>
              <w:t xml:space="preserve"> </w:t>
            </w:r>
            <w:r>
              <w:rPr>
                <w:sz w:val="28"/>
              </w:rPr>
              <w:t>материала,</w:t>
            </w:r>
            <w:r>
              <w:rPr>
                <w:spacing w:val="1"/>
                <w:sz w:val="28"/>
              </w:rPr>
              <w:t xml:space="preserve"> </w:t>
            </w:r>
            <w:r>
              <w:rPr>
                <w:sz w:val="28"/>
              </w:rPr>
              <w:t>способствующего</w:t>
            </w:r>
            <w:r>
              <w:rPr>
                <w:spacing w:val="1"/>
                <w:sz w:val="28"/>
              </w:rPr>
              <w:t xml:space="preserve"> </w:t>
            </w:r>
            <w:r>
              <w:rPr>
                <w:sz w:val="28"/>
              </w:rPr>
              <w:t>выполнению</w:t>
            </w:r>
            <w:r>
              <w:rPr>
                <w:spacing w:val="1"/>
                <w:sz w:val="28"/>
              </w:rPr>
              <w:t xml:space="preserve"> </w:t>
            </w:r>
            <w:r>
              <w:rPr>
                <w:sz w:val="28"/>
              </w:rPr>
              <w:t>каждым ребенком действий с различными предметами,</w:t>
            </w:r>
            <w:r>
              <w:rPr>
                <w:spacing w:val="1"/>
                <w:sz w:val="28"/>
              </w:rPr>
              <w:t xml:space="preserve"> </w:t>
            </w:r>
            <w:r>
              <w:rPr>
                <w:sz w:val="28"/>
              </w:rPr>
              <w:t>величинами.</w:t>
            </w:r>
          </w:p>
          <w:p w:rsidR="001C6B45" w:rsidRDefault="00753A1F">
            <w:pPr>
              <w:pStyle w:val="TableParagraph"/>
              <w:spacing w:line="322" w:lineRule="exact"/>
              <w:ind w:right="94"/>
              <w:jc w:val="both"/>
              <w:rPr>
                <w:sz w:val="28"/>
              </w:rPr>
            </w:pPr>
            <w:r>
              <w:rPr>
                <w:sz w:val="28"/>
              </w:rPr>
              <w:t>Фиксация</w:t>
            </w:r>
            <w:r>
              <w:rPr>
                <w:spacing w:val="1"/>
                <w:sz w:val="28"/>
              </w:rPr>
              <w:t xml:space="preserve"> </w:t>
            </w:r>
            <w:r>
              <w:rPr>
                <w:sz w:val="28"/>
              </w:rPr>
              <w:t>успеха,</w:t>
            </w:r>
            <w:r>
              <w:rPr>
                <w:spacing w:val="1"/>
                <w:sz w:val="28"/>
              </w:rPr>
              <w:t xml:space="preserve"> </w:t>
            </w:r>
            <w:r>
              <w:rPr>
                <w:sz w:val="28"/>
              </w:rPr>
              <w:t>достигнутого</w:t>
            </w:r>
            <w:r>
              <w:rPr>
                <w:spacing w:val="1"/>
                <w:sz w:val="28"/>
              </w:rPr>
              <w:t xml:space="preserve"> </w:t>
            </w:r>
            <w:r>
              <w:rPr>
                <w:sz w:val="28"/>
              </w:rPr>
              <w:t>ребенком,</w:t>
            </w:r>
            <w:r>
              <w:rPr>
                <w:spacing w:val="1"/>
                <w:sz w:val="28"/>
              </w:rPr>
              <w:t xml:space="preserve"> </w:t>
            </w:r>
            <w:r>
              <w:rPr>
                <w:sz w:val="28"/>
              </w:rPr>
              <w:t>его</w:t>
            </w:r>
            <w:r>
              <w:rPr>
                <w:spacing w:val="1"/>
                <w:sz w:val="28"/>
              </w:rPr>
              <w:t xml:space="preserve"> </w:t>
            </w:r>
            <w:r>
              <w:rPr>
                <w:sz w:val="28"/>
              </w:rPr>
              <w:t>аргументация</w:t>
            </w:r>
            <w:r>
              <w:rPr>
                <w:spacing w:val="34"/>
                <w:sz w:val="28"/>
              </w:rPr>
              <w:t xml:space="preserve"> </w:t>
            </w:r>
            <w:r>
              <w:rPr>
                <w:sz w:val="28"/>
              </w:rPr>
              <w:t>создает</w:t>
            </w:r>
            <w:r>
              <w:rPr>
                <w:spacing w:val="33"/>
                <w:sz w:val="28"/>
              </w:rPr>
              <w:t xml:space="preserve"> </w:t>
            </w:r>
            <w:r>
              <w:rPr>
                <w:sz w:val="28"/>
              </w:rPr>
              <w:t>положительный</w:t>
            </w:r>
            <w:r>
              <w:rPr>
                <w:spacing w:val="38"/>
                <w:sz w:val="28"/>
              </w:rPr>
              <w:t xml:space="preserve"> </w:t>
            </w:r>
            <w:r>
              <w:rPr>
                <w:sz w:val="28"/>
              </w:rPr>
              <w:t>эмоциональный</w:t>
            </w:r>
          </w:p>
        </w:tc>
      </w:tr>
    </w:tbl>
    <w:p w:rsidR="001C6B45" w:rsidRDefault="00AF4D69">
      <w:pPr>
        <w:rPr>
          <w:sz w:val="2"/>
          <w:szCs w:val="2"/>
        </w:rPr>
      </w:pPr>
      <w:r>
        <w:pict>
          <v:rect id="_x0000_s1047" style="position:absolute;margin-left:176.45pt;margin-top:410.05pt;width:345.5pt;height:.7pt;z-index:-251654144;mso-position-horizontal-relative:page;mso-position-vertical-relative:page" fillcolor="black" stroked="f">
            <w10:wrap anchorx="page" anchory="page"/>
          </v:rect>
        </w:pict>
      </w:r>
    </w:p>
    <w:p w:rsidR="001C6B45" w:rsidRDefault="001C6B45">
      <w:pPr>
        <w:rPr>
          <w:sz w:val="2"/>
          <w:szCs w:val="2"/>
        </w:rPr>
        <w:sectPr w:rsidR="001C6B45">
          <w:pgSz w:w="11910" w:h="16840"/>
          <w:pgMar w:top="1120" w:right="440" w:bottom="1580" w:left="240" w:header="0" w:footer="1398" w:gutter="0"/>
          <w:cols w:space="720"/>
        </w:sectPr>
      </w:pPr>
    </w:p>
    <w:tbl>
      <w:tblPr>
        <w:tblStyle w:val="TableNormal"/>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4"/>
        <w:gridCol w:w="7121"/>
      </w:tblGrid>
      <w:tr w:rsidR="001C6B45">
        <w:trPr>
          <w:trHeight w:val="11594"/>
        </w:trPr>
        <w:tc>
          <w:tcPr>
            <w:tcW w:w="2454" w:type="dxa"/>
          </w:tcPr>
          <w:p w:rsidR="001C6B45" w:rsidRDefault="001C6B45">
            <w:pPr>
              <w:pStyle w:val="TableParagraph"/>
              <w:ind w:left="0"/>
              <w:rPr>
                <w:sz w:val="26"/>
              </w:rPr>
            </w:pPr>
          </w:p>
        </w:tc>
        <w:tc>
          <w:tcPr>
            <w:tcW w:w="7121" w:type="dxa"/>
          </w:tcPr>
          <w:p w:rsidR="001C6B45" w:rsidRDefault="00753A1F">
            <w:pPr>
              <w:pStyle w:val="TableParagraph"/>
              <w:ind w:right="105"/>
              <w:jc w:val="both"/>
              <w:rPr>
                <w:sz w:val="28"/>
              </w:rPr>
            </w:pPr>
            <w:r>
              <w:rPr>
                <w:sz w:val="28"/>
              </w:rPr>
              <w:t>фон</w:t>
            </w:r>
            <w:r>
              <w:rPr>
                <w:spacing w:val="1"/>
                <w:sz w:val="28"/>
              </w:rPr>
              <w:t xml:space="preserve"> </w:t>
            </w:r>
            <w:r>
              <w:rPr>
                <w:sz w:val="28"/>
              </w:rPr>
              <w:t>для</w:t>
            </w:r>
            <w:r>
              <w:rPr>
                <w:spacing w:val="1"/>
                <w:sz w:val="28"/>
              </w:rPr>
              <w:t xml:space="preserve"> </w:t>
            </w:r>
            <w:r>
              <w:rPr>
                <w:sz w:val="28"/>
              </w:rPr>
              <w:t>проведения</w:t>
            </w:r>
            <w:r>
              <w:rPr>
                <w:spacing w:val="1"/>
                <w:sz w:val="28"/>
              </w:rPr>
              <w:t xml:space="preserve"> </w:t>
            </w:r>
            <w:r>
              <w:rPr>
                <w:sz w:val="28"/>
              </w:rPr>
              <w:t>обучения,</w:t>
            </w:r>
            <w:r>
              <w:rPr>
                <w:spacing w:val="1"/>
                <w:sz w:val="28"/>
              </w:rPr>
              <w:t xml:space="preserve"> </w:t>
            </w:r>
            <w:r>
              <w:rPr>
                <w:sz w:val="28"/>
              </w:rPr>
              <w:t>способствует</w:t>
            </w:r>
            <w:r>
              <w:rPr>
                <w:spacing w:val="1"/>
                <w:sz w:val="28"/>
              </w:rPr>
              <w:t xml:space="preserve"> </w:t>
            </w:r>
            <w:r>
              <w:rPr>
                <w:sz w:val="28"/>
              </w:rPr>
              <w:t>возникновению</w:t>
            </w:r>
            <w:r>
              <w:rPr>
                <w:spacing w:val="-2"/>
                <w:sz w:val="28"/>
              </w:rPr>
              <w:t xml:space="preserve"> </w:t>
            </w:r>
            <w:r>
              <w:rPr>
                <w:sz w:val="28"/>
              </w:rPr>
              <w:t>познавательного интереса.</w:t>
            </w:r>
          </w:p>
          <w:p w:rsidR="001C6B45" w:rsidRDefault="00753A1F">
            <w:pPr>
              <w:pStyle w:val="TableParagraph"/>
              <w:spacing w:line="242" w:lineRule="auto"/>
              <w:ind w:right="101"/>
              <w:jc w:val="both"/>
              <w:rPr>
                <w:sz w:val="28"/>
              </w:rPr>
            </w:pPr>
            <w:r>
              <w:rPr>
                <w:sz w:val="28"/>
              </w:rPr>
              <w:t>Позиция</w:t>
            </w:r>
            <w:r>
              <w:rPr>
                <w:spacing w:val="1"/>
                <w:sz w:val="28"/>
              </w:rPr>
              <w:t xml:space="preserve"> </w:t>
            </w:r>
            <w:r>
              <w:rPr>
                <w:sz w:val="28"/>
              </w:rPr>
              <w:t>педагога</w:t>
            </w:r>
            <w:r>
              <w:rPr>
                <w:spacing w:val="1"/>
                <w:sz w:val="28"/>
              </w:rPr>
              <w:t xml:space="preserve"> </w:t>
            </w:r>
            <w:r>
              <w:rPr>
                <w:sz w:val="28"/>
              </w:rPr>
              <w:t>при</w:t>
            </w:r>
            <w:r>
              <w:rPr>
                <w:spacing w:val="1"/>
                <w:sz w:val="28"/>
              </w:rPr>
              <w:t xml:space="preserve"> </w:t>
            </w:r>
            <w:r>
              <w:rPr>
                <w:sz w:val="28"/>
              </w:rPr>
              <w:t>организации</w:t>
            </w:r>
            <w:r>
              <w:rPr>
                <w:spacing w:val="1"/>
                <w:sz w:val="28"/>
              </w:rPr>
              <w:t xml:space="preserve"> </w:t>
            </w:r>
            <w:r>
              <w:rPr>
                <w:sz w:val="28"/>
              </w:rPr>
              <w:t>жизни</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детском</w:t>
            </w:r>
            <w:r>
              <w:rPr>
                <w:spacing w:val="1"/>
                <w:sz w:val="28"/>
              </w:rPr>
              <w:t xml:space="preserve"> </w:t>
            </w:r>
            <w:r>
              <w:rPr>
                <w:sz w:val="28"/>
              </w:rPr>
              <w:t>саду,</w:t>
            </w:r>
            <w:r>
              <w:rPr>
                <w:spacing w:val="1"/>
                <w:sz w:val="28"/>
              </w:rPr>
              <w:t xml:space="preserve"> </w:t>
            </w:r>
            <w:r>
              <w:rPr>
                <w:sz w:val="28"/>
              </w:rPr>
              <w:t>дающая</w:t>
            </w:r>
            <w:r>
              <w:rPr>
                <w:spacing w:val="1"/>
                <w:sz w:val="28"/>
              </w:rPr>
              <w:t xml:space="preserve"> </w:t>
            </w:r>
            <w:r>
              <w:rPr>
                <w:sz w:val="28"/>
              </w:rPr>
              <w:t>возможность</w:t>
            </w:r>
            <w:r>
              <w:rPr>
                <w:spacing w:val="1"/>
                <w:sz w:val="28"/>
              </w:rPr>
              <w:t xml:space="preserve"> </w:t>
            </w:r>
            <w:r>
              <w:rPr>
                <w:sz w:val="28"/>
              </w:rPr>
              <w:t>самостоятельного</w:t>
            </w:r>
            <w:r>
              <w:rPr>
                <w:spacing w:val="1"/>
                <w:sz w:val="28"/>
              </w:rPr>
              <w:t xml:space="preserve"> </w:t>
            </w:r>
            <w:r>
              <w:rPr>
                <w:sz w:val="28"/>
              </w:rPr>
              <w:t>накопления</w:t>
            </w:r>
            <w:r>
              <w:rPr>
                <w:spacing w:val="-1"/>
                <w:sz w:val="28"/>
              </w:rPr>
              <w:t xml:space="preserve"> </w:t>
            </w:r>
            <w:r>
              <w:rPr>
                <w:sz w:val="28"/>
              </w:rPr>
              <w:t>чувственного опыта и</w:t>
            </w:r>
            <w:r>
              <w:rPr>
                <w:spacing w:val="-1"/>
                <w:sz w:val="28"/>
              </w:rPr>
              <w:t xml:space="preserve"> </w:t>
            </w:r>
            <w:r>
              <w:rPr>
                <w:sz w:val="28"/>
              </w:rPr>
              <w:t>его</w:t>
            </w:r>
            <w:r>
              <w:rPr>
                <w:spacing w:val="-2"/>
                <w:sz w:val="28"/>
              </w:rPr>
              <w:t xml:space="preserve"> </w:t>
            </w:r>
            <w:r>
              <w:rPr>
                <w:sz w:val="28"/>
              </w:rPr>
              <w:t>осмысления.</w:t>
            </w:r>
          </w:p>
          <w:p w:rsidR="001C6B45" w:rsidRDefault="00753A1F">
            <w:pPr>
              <w:pStyle w:val="TableParagraph"/>
              <w:ind w:right="102"/>
              <w:jc w:val="both"/>
              <w:rPr>
                <w:sz w:val="28"/>
              </w:rPr>
            </w:pPr>
            <w:r>
              <w:rPr>
                <w:sz w:val="28"/>
              </w:rPr>
              <w:t>Организация ситуаций для познания детьми отношений</w:t>
            </w:r>
            <w:r>
              <w:rPr>
                <w:spacing w:val="1"/>
                <w:sz w:val="28"/>
              </w:rPr>
              <w:t xml:space="preserve"> </w:t>
            </w:r>
            <w:r>
              <w:rPr>
                <w:sz w:val="28"/>
              </w:rPr>
              <w:t>между предметами, когда ребенок сохраняет в процессе</w:t>
            </w:r>
            <w:r>
              <w:rPr>
                <w:spacing w:val="1"/>
                <w:sz w:val="28"/>
              </w:rPr>
              <w:t xml:space="preserve"> </w:t>
            </w:r>
            <w:r>
              <w:rPr>
                <w:sz w:val="28"/>
              </w:rPr>
              <w:t>обучения</w:t>
            </w:r>
            <w:r>
              <w:rPr>
                <w:spacing w:val="1"/>
                <w:sz w:val="28"/>
              </w:rPr>
              <w:t xml:space="preserve"> </w:t>
            </w:r>
            <w:r>
              <w:rPr>
                <w:sz w:val="28"/>
              </w:rPr>
              <w:t>чувство</w:t>
            </w:r>
            <w:r>
              <w:rPr>
                <w:spacing w:val="1"/>
                <w:sz w:val="28"/>
              </w:rPr>
              <w:t xml:space="preserve"> </w:t>
            </w:r>
            <w:r>
              <w:rPr>
                <w:sz w:val="28"/>
              </w:rPr>
              <w:t>комфортности</w:t>
            </w:r>
            <w:r>
              <w:rPr>
                <w:spacing w:val="1"/>
                <w:sz w:val="28"/>
              </w:rPr>
              <w:t xml:space="preserve"> </w:t>
            </w:r>
            <w:r>
              <w:rPr>
                <w:sz w:val="28"/>
              </w:rPr>
              <w:t>и</w:t>
            </w:r>
            <w:r>
              <w:rPr>
                <w:spacing w:val="1"/>
                <w:sz w:val="28"/>
              </w:rPr>
              <w:t xml:space="preserve"> </w:t>
            </w:r>
            <w:r>
              <w:rPr>
                <w:sz w:val="28"/>
              </w:rPr>
              <w:t>уверенности</w:t>
            </w:r>
            <w:r>
              <w:rPr>
                <w:spacing w:val="1"/>
                <w:sz w:val="28"/>
              </w:rPr>
              <w:t xml:space="preserve"> </w:t>
            </w:r>
            <w:r>
              <w:rPr>
                <w:sz w:val="28"/>
              </w:rPr>
              <w:t>в</w:t>
            </w:r>
            <w:r>
              <w:rPr>
                <w:spacing w:val="1"/>
                <w:sz w:val="28"/>
              </w:rPr>
              <w:t xml:space="preserve"> </w:t>
            </w:r>
            <w:r>
              <w:rPr>
                <w:sz w:val="28"/>
              </w:rPr>
              <w:t>собственных</w:t>
            </w:r>
            <w:r>
              <w:rPr>
                <w:spacing w:val="-4"/>
                <w:sz w:val="28"/>
              </w:rPr>
              <w:t xml:space="preserve"> </w:t>
            </w:r>
            <w:r>
              <w:rPr>
                <w:sz w:val="28"/>
              </w:rPr>
              <w:t>силах.</w:t>
            </w:r>
          </w:p>
          <w:p w:rsidR="001C6B45" w:rsidRDefault="00753A1F">
            <w:pPr>
              <w:pStyle w:val="TableParagraph"/>
              <w:spacing w:line="321" w:lineRule="exact"/>
              <w:rPr>
                <w:i/>
                <w:sz w:val="28"/>
              </w:rPr>
            </w:pPr>
            <w:r>
              <w:rPr>
                <w:i/>
                <w:sz w:val="28"/>
                <w:u w:val="single"/>
              </w:rPr>
              <w:t>Формы</w:t>
            </w:r>
            <w:r>
              <w:rPr>
                <w:i/>
                <w:spacing w:val="-3"/>
                <w:sz w:val="28"/>
                <w:u w:val="single"/>
              </w:rPr>
              <w:t xml:space="preserve"> </w:t>
            </w:r>
            <w:r>
              <w:rPr>
                <w:i/>
                <w:sz w:val="28"/>
                <w:u w:val="single"/>
              </w:rPr>
              <w:t>работы</w:t>
            </w:r>
          </w:p>
          <w:p w:rsidR="001C6B45" w:rsidRDefault="00753A1F">
            <w:pPr>
              <w:pStyle w:val="TableParagraph"/>
              <w:rPr>
                <w:sz w:val="28"/>
              </w:rPr>
            </w:pPr>
            <w:r>
              <w:rPr>
                <w:sz w:val="28"/>
              </w:rPr>
              <w:t>Развитие</w:t>
            </w:r>
            <w:r>
              <w:rPr>
                <w:spacing w:val="-6"/>
                <w:sz w:val="28"/>
              </w:rPr>
              <w:t xml:space="preserve"> </w:t>
            </w:r>
            <w:r>
              <w:rPr>
                <w:sz w:val="28"/>
              </w:rPr>
              <w:t>в</w:t>
            </w:r>
            <w:r>
              <w:rPr>
                <w:spacing w:val="-7"/>
                <w:sz w:val="28"/>
              </w:rPr>
              <w:t xml:space="preserve"> </w:t>
            </w:r>
            <w:r>
              <w:rPr>
                <w:sz w:val="28"/>
              </w:rPr>
              <w:t>повседневных</w:t>
            </w:r>
            <w:r>
              <w:rPr>
                <w:spacing w:val="-10"/>
                <w:sz w:val="28"/>
              </w:rPr>
              <w:t xml:space="preserve"> </w:t>
            </w:r>
            <w:r>
              <w:rPr>
                <w:sz w:val="28"/>
              </w:rPr>
              <w:t>бытовых</w:t>
            </w:r>
            <w:r>
              <w:rPr>
                <w:spacing w:val="-10"/>
                <w:sz w:val="28"/>
              </w:rPr>
              <w:t xml:space="preserve"> </w:t>
            </w:r>
            <w:r>
              <w:rPr>
                <w:sz w:val="28"/>
              </w:rPr>
              <w:t>ситуациях.</w:t>
            </w:r>
            <w:r>
              <w:rPr>
                <w:spacing w:val="-67"/>
                <w:sz w:val="28"/>
              </w:rPr>
              <w:t xml:space="preserve"> </w:t>
            </w:r>
            <w:r>
              <w:rPr>
                <w:sz w:val="28"/>
              </w:rPr>
              <w:t>Демонстрационные</w:t>
            </w:r>
            <w:r>
              <w:rPr>
                <w:spacing w:val="1"/>
                <w:sz w:val="28"/>
              </w:rPr>
              <w:t xml:space="preserve"> </w:t>
            </w:r>
            <w:r>
              <w:rPr>
                <w:sz w:val="28"/>
              </w:rPr>
              <w:t>опыты.</w:t>
            </w:r>
          </w:p>
          <w:p w:rsidR="001C6B45" w:rsidRDefault="00753A1F">
            <w:pPr>
              <w:pStyle w:val="TableParagraph"/>
              <w:spacing w:line="321" w:lineRule="exact"/>
              <w:rPr>
                <w:sz w:val="28"/>
              </w:rPr>
            </w:pPr>
            <w:r>
              <w:rPr>
                <w:sz w:val="28"/>
              </w:rPr>
              <w:t>Сенсорные</w:t>
            </w:r>
            <w:r>
              <w:rPr>
                <w:spacing w:val="-3"/>
                <w:sz w:val="28"/>
              </w:rPr>
              <w:t xml:space="preserve"> </w:t>
            </w:r>
            <w:r>
              <w:rPr>
                <w:sz w:val="28"/>
              </w:rPr>
              <w:t>игры,</w:t>
            </w:r>
            <w:r>
              <w:rPr>
                <w:spacing w:val="-3"/>
                <w:sz w:val="28"/>
              </w:rPr>
              <w:t xml:space="preserve"> </w:t>
            </w:r>
            <w:r>
              <w:rPr>
                <w:sz w:val="28"/>
              </w:rPr>
              <w:t>дидактические</w:t>
            </w:r>
            <w:r>
              <w:rPr>
                <w:spacing w:val="-5"/>
                <w:sz w:val="28"/>
              </w:rPr>
              <w:t xml:space="preserve"> </w:t>
            </w:r>
            <w:r>
              <w:rPr>
                <w:sz w:val="28"/>
              </w:rPr>
              <w:t>игры.</w:t>
            </w:r>
          </w:p>
          <w:p w:rsidR="001C6B45" w:rsidRDefault="00753A1F">
            <w:pPr>
              <w:pStyle w:val="TableParagraph"/>
              <w:ind w:right="95"/>
              <w:jc w:val="both"/>
              <w:rPr>
                <w:sz w:val="28"/>
              </w:rPr>
            </w:pPr>
            <w:r>
              <w:rPr>
                <w:sz w:val="28"/>
              </w:rPr>
              <w:t>Театрализация</w:t>
            </w:r>
            <w:r>
              <w:rPr>
                <w:spacing w:val="1"/>
                <w:sz w:val="28"/>
              </w:rPr>
              <w:t xml:space="preserve"> </w:t>
            </w:r>
            <w:r>
              <w:rPr>
                <w:sz w:val="28"/>
              </w:rPr>
              <w:t>с</w:t>
            </w:r>
            <w:r>
              <w:rPr>
                <w:spacing w:val="1"/>
                <w:sz w:val="28"/>
              </w:rPr>
              <w:t xml:space="preserve"> </w:t>
            </w:r>
            <w:r>
              <w:rPr>
                <w:sz w:val="28"/>
              </w:rPr>
              <w:t>математическим</w:t>
            </w:r>
            <w:r>
              <w:rPr>
                <w:spacing w:val="1"/>
                <w:sz w:val="28"/>
              </w:rPr>
              <w:t xml:space="preserve"> </w:t>
            </w:r>
            <w:r>
              <w:rPr>
                <w:sz w:val="28"/>
              </w:rPr>
              <w:t>содержанием</w:t>
            </w:r>
            <w:r>
              <w:rPr>
                <w:spacing w:val="1"/>
                <w:sz w:val="28"/>
              </w:rPr>
              <w:t xml:space="preserve"> </w:t>
            </w:r>
            <w:r>
              <w:rPr>
                <w:sz w:val="28"/>
              </w:rPr>
              <w:t>–</w:t>
            </w:r>
            <w:r>
              <w:rPr>
                <w:spacing w:val="70"/>
                <w:sz w:val="28"/>
              </w:rPr>
              <w:t xml:space="preserve"> </w:t>
            </w:r>
            <w:r>
              <w:rPr>
                <w:sz w:val="28"/>
              </w:rPr>
              <w:t>на</w:t>
            </w:r>
            <w:r>
              <w:rPr>
                <w:spacing w:val="1"/>
                <w:sz w:val="28"/>
              </w:rPr>
              <w:t xml:space="preserve"> </w:t>
            </w:r>
            <w:r>
              <w:rPr>
                <w:sz w:val="28"/>
              </w:rPr>
              <w:t>этапе</w:t>
            </w:r>
            <w:r>
              <w:rPr>
                <w:spacing w:val="1"/>
                <w:sz w:val="28"/>
              </w:rPr>
              <w:t xml:space="preserve"> </w:t>
            </w:r>
            <w:r>
              <w:rPr>
                <w:sz w:val="28"/>
              </w:rPr>
              <w:t>объяснения</w:t>
            </w:r>
            <w:r>
              <w:rPr>
                <w:spacing w:val="1"/>
                <w:sz w:val="28"/>
              </w:rPr>
              <w:t xml:space="preserve"> </w:t>
            </w:r>
            <w:r>
              <w:rPr>
                <w:sz w:val="28"/>
              </w:rPr>
              <w:t>или</w:t>
            </w:r>
            <w:r>
              <w:rPr>
                <w:spacing w:val="1"/>
                <w:sz w:val="28"/>
              </w:rPr>
              <w:t xml:space="preserve"> </w:t>
            </w:r>
            <w:r>
              <w:rPr>
                <w:sz w:val="28"/>
              </w:rPr>
              <w:t>повторения</w:t>
            </w:r>
            <w:r>
              <w:rPr>
                <w:spacing w:val="1"/>
                <w:sz w:val="28"/>
              </w:rPr>
              <w:t xml:space="preserve"> </w:t>
            </w:r>
            <w:r>
              <w:rPr>
                <w:sz w:val="28"/>
              </w:rPr>
              <w:t>и</w:t>
            </w:r>
            <w:r>
              <w:rPr>
                <w:spacing w:val="71"/>
                <w:sz w:val="28"/>
              </w:rPr>
              <w:t xml:space="preserve"> </w:t>
            </w:r>
            <w:r>
              <w:rPr>
                <w:sz w:val="28"/>
              </w:rPr>
              <w:t>закрепления</w:t>
            </w:r>
            <w:r>
              <w:rPr>
                <w:spacing w:val="-67"/>
                <w:sz w:val="28"/>
              </w:rPr>
              <w:t xml:space="preserve"> </w:t>
            </w:r>
            <w:r>
              <w:rPr>
                <w:sz w:val="28"/>
              </w:rPr>
              <w:t>(средняя</w:t>
            </w:r>
            <w:r>
              <w:rPr>
                <w:spacing w:val="2"/>
                <w:sz w:val="28"/>
              </w:rPr>
              <w:t xml:space="preserve"> </w:t>
            </w:r>
            <w:r>
              <w:rPr>
                <w:sz w:val="28"/>
              </w:rPr>
              <w:t>и старшая</w:t>
            </w:r>
            <w:r>
              <w:rPr>
                <w:spacing w:val="3"/>
                <w:sz w:val="28"/>
              </w:rPr>
              <w:t xml:space="preserve"> </w:t>
            </w:r>
            <w:r>
              <w:rPr>
                <w:sz w:val="28"/>
              </w:rPr>
              <w:t>группы).</w:t>
            </w:r>
          </w:p>
          <w:p w:rsidR="001C6B45" w:rsidRDefault="00753A1F">
            <w:pPr>
              <w:pStyle w:val="TableParagraph"/>
              <w:ind w:right="104"/>
              <w:jc w:val="both"/>
              <w:rPr>
                <w:sz w:val="28"/>
              </w:rPr>
            </w:pPr>
            <w:r>
              <w:rPr>
                <w:sz w:val="28"/>
              </w:rPr>
              <w:t>Фронтальное</w:t>
            </w:r>
            <w:r>
              <w:rPr>
                <w:spacing w:val="1"/>
                <w:sz w:val="28"/>
              </w:rPr>
              <w:t xml:space="preserve"> </w:t>
            </w:r>
            <w:r>
              <w:rPr>
                <w:sz w:val="28"/>
              </w:rPr>
              <w:t>занятие</w:t>
            </w:r>
            <w:r>
              <w:rPr>
                <w:spacing w:val="1"/>
                <w:sz w:val="28"/>
              </w:rPr>
              <w:t xml:space="preserve"> </w:t>
            </w:r>
            <w:r>
              <w:rPr>
                <w:sz w:val="28"/>
              </w:rPr>
              <w:t>при</w:t>
            </w:r>
            <w:r>
              <w:rPr>
                <w:spacing w:val="1"/>
                <w:sz w:val="28"/>
              </w:rPr>
              <w:t xml:space="preserve"> </w:t>
            </w:r>
            <w:r>
              <w:rPr>
                <w:sz w:val="28"/>
              </w:rPr>
              <w:t>условии</w:t>
            </w:r>
            <w:r>
              <w:rPr>
                <w:spacing w:val="1"/>
                <w:sz w:val="28"/>
              </w:rPr>
              <w:t xml:space="preserve"> </w:t>
            </w:r>
            <w:r>
              <w:rPr>
                <w:sz w:val="28"/>
              </w:rPr>
              <w:t>свободы</w:t>
            </w:r>
            <w:r>
              <w:rPr>
                <w:spacing w:val="1"/>
                <w:sz w:val="28"/>
              </w:rPr>
              <w:t xml:space="preserve"> </w:t>
            </w:r>
            <w:r>
              <w:rPr>
                <w:sz w:val="28"/>
              </w:rPr>
              <w:t>участия</w:t>
            </w:r>
            <w:r>
              <w:rPr>
                <w:spacing w:val="70"/>
                <w:sz w:val="28"/>
              </w:rPr>
              <w:t xml:space="preserve"> </w:t>
            </w:r>
            <w:r>
              <w:rPr>
                <w:sz w:val="28"/>
              </w:rPr>
              <w:t>в</w:t>
            </w:r>
            <w:r>
              <w:rPr>
                <w:spacing w:val="1"/>
                <w:sz w:val="28"/>
              </w:rPr>
              <w:t xml:space="preserve"> </w:t>
            </w:r>
            <w:r>
              <w:rPr>
                <w:sz w:val="28"/>
              </w:rPr>
              <w:t>нем</w:t>
            </w:r>
            <w:r>
              <w:rPr>
                <w:spacing w:val="2"/>
                <w:sz w:val="28"/>
              </w:rPr>
              <w:t xml:space="preserve"> </w:t>
            </w:r>
            <w:r>
              <w:rPr>
                <w:sz w:val="28"/>
              </w:rPr>
              <w:t>(средняя</w:t>
            </w:r>
            <w:r>
              <w:rPr>
                <w:spacing w:val="2"/>
                <w:sz w:val="28"/>
              </w:rPr>
              <w:t xml:space="preserve"> </w:t>
            </w:r>
            <w:r>
              <w:rPr>
                <w:sz w:val="28"/>
              </w:rPr>
              <w:t>и</w:t>
            </w:r>
            <w:r>
              <w:rPr>
                <w:spacing w:val="1"/>
                <w:sz w:val="28"/>
              </w:rPr>
              <w:t xml:space="preserve"> </w:t>
            </w:r>
            <w:r>
              <w:rPr>
                <w:sz w:val="28"/>
              </w:rPr>
              <w:t>старшая</w:t>
            </w:r>
            <w:r>
              <w:rPr>
                <w:spacing w:val="-3"/>
                <w:sz w:val="28"/>
              </w:rPr>
              <w:t xml:space="preserve"> </w:t>
            </w:r>
            <w:r>
              <w:rPr>
                <w:sz w:val="28"/>
              </w:rPr>
              <w:t>группы).</w:t>
            </w:r>
          </w:p>
          <w:p w:rsidR="001C6B45" w:rsidRDefault="00753A1F">
            <w:pPr>
              <w:pStyle w:val="TableParagraph"/>
              <w:ind w:right="103"/>
              <w:jc w:val="both"/>
              <w:rPr>
                <w:b/>
                <w:sz w:val="28"/>
              </w:rPr>
            </w:pPr>
            <w:r>
              <w:rPr>
                <w:sz w:val="28"/>
              </w:rPr>
              <w:t>Свободные</w:t>
            </w:r>
            <w:r>
              <w:rPr>
                <w:spacing w:val="1"/>
                <w:sz w:val="28"/>
              </w:rPr>
              <w:t xml:space="preserve"> </w:t>
            </w:r>
            <w:r>
              <w:rPr>
                <w:sz w:val="28"/>
              </w:rPr>
              <w:t>беседы.</w:t>
            </w:r>
            <w:r>
              <w:rPr>
                <w:spacing w:val="1"/>
                <w:sz w:val="28"/>
              </w:rPr>
              <w:t xml:space="preserve"> </w:t>
            </w:r>
            <w:r>
              <w:rPr>
                <w:sz w:val="28"/>
              </w:rPr>
              <w:t>Самостоятельная</w:t>
            </w:r>
            <w:r>
              <w:rPr>
                <w:spacing w:val="1"/>
                <w:sz w:val="28"/>
              </w:rPr>
              <w:t xml:space="preserve"> </w:t>
            </w:r>
            <w:r>
              <w:rPr>
                <w:sz w:val="28"/>
              </w:rPr>
              <w:t>деятельность</w:t>
            </w:r>
            <w:r>
              <w:rPr>
                <w:spacing w:val="1"/>
                <w:sz w:val="28"/>
              </w:rPr>
              <w:t xml:space="preserve"> </w:t>
            </w:r>
            <w:r>
              <w:rPr>
                <w:sz w:val="28"/>
              </w:rPr>
              <w:t>в</w:t>
            </w:r>
            <w:r>
              <w:rPr>
                <w:spacing w:val="-67"/>
                <w:sz w:val="28"/>
              </w:rPr>
              <w:t xml:space="preserve"> </w:t>
            </w:r>
            <w:r>
              <w:rPr>
                <w:sz w:val="28"/>
              </w:rPr>
              <w:t>развивающей среде</w:t>
            </w:r>
            <w:r>
              <w:rPr>
                <w:b/>
                <w:sz w:val="28"/>
              </w:rPr>
              <w:t>.</w:t>
            </w:r>
          </w:p>
          <w:p w:rsidR="001C6B45" w:rsidRDefault="00753A1F">
            <w:pPr>
              <w:pStyle w:val="TableParagraph"/>
              <w:spacing w:line="321" w:lineRule="exact"/>
              <w:rPr>
                <w:i/>
                <w:sz w:val="28"/>
              </w:rPr>
            </w:pPr>
            <w:r>
              <w:rPr>
                <w:i/>
                <w:sz w:val="28"/>
                <w:u w:val="single"/>
              </w:rPr>
              <w:t>Методы,</w:t>
            </w:r>
            <w:r>
              <w:rPr>
                <w:i/>
                <w:spacing w:val="-4"/>
                <w:sz w:val="28"/>
                <w:u w:val="single"/>
              </w:rPr>
              <w:t xml:space="preserve"> </w:t>
            </w:r>
            <w:r>
              <w:rPr>
                <w:i/>
                <w:sz w:val="28"/>
                <w:u w:val="single"/>
              </w:rPr>
              <w:t>повышающие</w:t>
            </w:r>
            <w:r>
              <w:rPr>
                <w:i/>
                <w:spacing w:val="-5"/>
                <w:sz w:val="28"/>
                <w:u w:val="single"/>
              </w:rPr>
              <w:t xml:space="preserve"> </w:t>
            </w:r>
            <w:r>
              <w:rPr>
                <w:i/>
                <w:sz w:val="28"/>
                <w:u w:val="single"/>
              </w:rPr>
              <w:t>познавательную</w:t>
            </w:r>
            <w:r>
              <w:rPr>
                <w:i/>
                <w:spacing w:val="-5"/>
                <w:sz w:val="28"/>
                <w:u w:val="single"/>
              </w:rPr>
              <w:t xml:space="preserve"> </w:t>
            </w:r>
            <w:r>
              <w:rPr>
                <w:i/>
                <w:sz w:val="28"/>
                <w:u w:val="single"/>
              </w:rPr>
              <w:t>активность</w:t>
            </w:r>
          </w:p>
          <w:p w:rsidR="001C6B45" w:rsidRDefault="00753A1F">
            <w:pPr>
              <w:pStyle w:val="TableParagraph"/>
              <w:ind w:right="3313"/>
              <w:rPr>
                <w:sz w:val="28"/>
              </w:rPr>
            </w:pPr>
            <w:r>
              <w:rPr>
                <w:sz w:val="28"/>
              </w:rPr>
              <w:t>элементарный анализ,</w:t>
            </w:r>
            <w:r>
              <w:rPr>
                <w:spacing w:val="1"/>
                <w:sz w:val="28"/>
              </w:rPr>
              <w:t xml:space="preserve"> </w:t>
            </w:r>
            <w:r>
              <w:rPr>
                <w:sz w:val="28"/>
              </w:rPr>
              <w:t>сравнение по контрасту,</w:t>
            </w:r>
            <w:r>
              <w:rPr>
                <w:spacing w:val="1"/>
                <w:sz w:val="28"/>
              </w:rPr>
              <w:t xml:space="preserve"> </w:t>
            </w:r>
            <w:r>
              <w:rPr>
                <w:sz w:val="28"/>
              </w:rPr>
              <w:t>группировка</w:t>
            </w:r>
            <w:r>
              <w:rPr>
                <w:spacing w:val="-11"/>
                <w:sz w:val="28"/>
              </w:rPr>
              <w:t xml:space="preserve"> </w:t>
            </w:r>
            <w:r>
              <w:rPr>
                <w:sz w:val="28"/>
              </w:rPr>
              <w:t>и</w:t>
            </w:r>
            <w:r>
              <w:rPr>
                <w:spacing w:val="-12"/>
                <w:sz w:val="28"/>
              </w:rPr>
              <w:t xml:space="preserve"> </w:t>
            </w:r>
            <w:r>
              <w:rPr>
                <w:sz w:val="28"/>
              </w:rPr>
              <w:t>классификация,</w:t>
            </w:r>
          </w:p>
          <w:p w:rsidR="001C6B45" w:rsidRDefault="00753A1F">
            <w:pPr>
              <w:pStyle w:val="TableParagraph"/>
              <w:ind w:right="2751"/>
              <w:rPr>
                <w:sz w:val="28"/>
              </w:rPr>
            </w:pPr>
            <w:r>
              <w:rPr>
                <w:sz w:val="28"/>
              </w:rPr>
              <w:t>моделирование</w:t>
            </w:r>
            <w:r>
              <w:rPr>
                <w:spacing w:val="-11"/>
                <w:sz w:val="28"/>
              </w:rPr>
              <w:t xml:space="preserve"> </w:t>
            </w:r>
            <w:r>
              <w:rPr>
                <w:sz w:val="28"/>
              </w:rPr>
              <w:t>и</w:t>
            </w:r>
            <w:r>
              <w:rPr>
                <w:spacing w:val="-11"/>
                <w:sz w:val="28"/>
              </w:rPr>
              <w:t xml:space="preserve"> </w:t>
            </w:r>
            <w:r>
              <w:rPr>
                <w:sz w:val="28"/>
              </w:rPr>
              <w:t>конструирование,</w:t>
            </w:r>
            <w:r>
              <w:rPr>
                <w:spacing w:val="-67"/>
                <w:sz w:val="28"/>
              </w:rPr>
              <w:t xml:space="preserve"> </w:t>
            </w:r>
            <w:r>
              <w:rPr>
                <w:sz w:val="28"/>
              </w:rPr>
              <w:t>ответы на</w:t>
            </w:r>
            <w:r>
              <w:rPr>
                <w:spacing w:val="1"/>
                <w:sz w:val="28"/>
              </w:rPr>
              <w:t xml:space="preserve"> </w:t>
            </w:r>
            <w:r>
              <w:rPr>
                <w:sz w:val="28"/>
              </w:rPr>
              <w:t>вопросы,</w:t>
            </w:r>
            <w:r>
              <w:rPr>
                <w:spacing w:val="1"/>
                <w:sz w:val="28"/>
              </w:rPr>
              <w:t xml:space="preserve"> </w:t>
            </w:r>
            <w:r>
              <w:rPr>
                <w:sz w:val="28"/>
              </w:rPr>
              <w:t>самостоятельный поиск ответов,</w:t>
            </w:r>
            <w:r>
              <w:rPr>
                <w:spacing w:val="1"/>
                <w:sz w:val="28"/>
              </w:rPr>
              <w:t xml:space="preserve"> </w:t>
            </w:r>
            <w:r>
              <w:rPr>
                <w:sz w:val="28"/>
              </w:rPr>
              <w:t>создание</w:t>
            </w:r>
            <w:r>
              <w:rPr>
                <w:spacing w:val="-2"/>
                <w:sz w:val="28"/>
              </w:rPr>
              <w:t xml:space="preserve"> </w:t>
            </w:r>
            <w:r>
              <w:rPr>
                <w:sz w:val="28"/>
              </w:rPr>
              <w:t>проблемных</w:t>
            </w:r>
            <w:r>
              <w:rPr>
                <w:spacing w:val="-6"/>
                <w:sz w:val="28"/>
              </w:rPr>
              <w:t xml:space="preserve"> </w:t>
            </w:r>
            <w:r>
              <w:rPr>
                <w:sz w:val="28"/>
              </w:rPr>
              <w:t>ситуаций,</w:t>
            </w:r>
          </w:p>
          <w:p w:rsidR="001C6B45" w:rsidRDefault="00753A1F">
            <w:pPr>
              <w:pStyle w:val="TableParagraph"/>
              <w:spacing w:line="322" w:lineRule="exact"/>
              <w:rPr>
                <w:i/>
                <w:sz w:val="28"/>
              </w:rPr>
            </w:pPr>
            <w:r>
              <w:rPr>
                <w:i/>
                <w:sz w:val="28"/>
              </w:rPr>
              <w:t>Методы,</w:t>
            </w:r>
            <w:r>
              <w:rPr>
                <w:i/>
                <w:spacing w:val="-5"/>
                <w:sz w:val="28"/>
              </w:rPr>
              <w:t xml:space="preserve"> </w:t>
            </w:r>
            <w:r>
              <w:rPr>
                <w:i/>
                <w:sz w:val="28"/>
              </w:rPr>
              <w:t>вызывающие</w:t>
            </w:r>
            <w:r>
              <w:rPr>
                <w:i/>
                <w:spacing w:val="-6"/>
                <w:sz w:val="28"/>
              </w:rPr>
              <w:t xml:space="preserve"> </w:t>
            </w:r>
            <w:r>
              <w:rPr>
                <w:i/>
                <w:sz w:val="28"/>
              </w:rPr>
              <w:t>эмоциональную</w:t>
            </w:r>
            <w:r>
              <w:rPr>
                <w:i/>
                <w:spacing w:val="-7"/>
                <w:sz w:val="28"/>
              </w:rPr>
              <w:t xml:space="preserve"> </w:t>
            </w:r>
            <w:r>
              <w:rPr>
                <w:i/>
                <w:sz w:val="28"/>
              </w:rPr>
              <w:t>активность</w:t>
            </w:r>
          </w:p>
          <w:p w:rsidR="001C6B45" w:rsidRDefault="00753A1F">
            <w:pPr>
              <w:pStyle w:val="TableParagraph"/>
              <w:ind w:right="4091"/>
              <w:rPr>
                <w:sz w:val="28"/>
              </w:rPr>
            </w:pPr>
            <w:r>
              <w:rPr>
                <w:sz w:val="28"/>
              </w:rPr>
              <w:t>воображаемая</w:t>
            </w:r>
            <w:r>
              <w:rPr>
                <w:spacing w:val="-16"/>
                <w:sz w:val="28"/>
              </w:rPr>
              <w:t xml:space="preserve"> </w:t>
            </w:r>
            <w:r>
              <w:rPr>
                <w:sz w:val="28"/>
              </w:rPr>
              <w:t>ситуация,</w:t>
            </w:r>
            <w:r>
              <w:rPr>
                <w:spacing w:val="-67"/>
                <w:sz w:val="28"/>
              </w:rPr>
              <w:t xml:space="preserve"> </w:t>
            </w:r>
            <w:r>
              <w:rPr>
                <w:sz w:val="28"/>
              </w:rPr>
              <w:t>придумывание сказок,</w:t>
            </w:r>
            <w:r>
              <w:rPr>
                <w:spacing w:val="1"/>
                <w:sz w:val="28"/>
              </w:rPr>
              <w:t xml:space="preserve"> </w:t>
            </w:r>
            <w:r>
              <w:rPr>
                <w:sz w:val="28"/>
              </w:rPr>
              <w:t>игры-драматизации,</w:t>
            </w:r>
          </w:p>
          <w:p w:rsidR="001C6B45" w:rsidRDefault="00753A1F">
            <w:pPr>
              <w:pStyle w:val="TableParagraph"/>
              <w:ind w:right="1770"/>
              <w:rPr>
                <w:sz w:val="28"/>
              </w:rPr>
            </w:pPr>
            <w:r>
              <w:rPr>
                <w:sz w:val="28"/>
              </w:rPr>
              <w:t>сюрпризные</w:t>
            </w:r>
            <w:r>
              <w:rPr>
                <w:spacing w:val="-6"/>
                <w:sz w:val="28"/>
              </w:rPr>
              <w:t xml:space="preserve"> </w:t>
            </w:r>
            <w:r>
              <w:rPr>
                <w:sz w:val="28"/>
              </w:rPr>
              <w:t>моменты</w:t>
            </w:r>
            <w:r>
              <w:rPr>
                <w:spacing w:val="-6"/>
                <w:sz w:val="28"/>
              </w:rPr>
              <w:t xml:space="preserve"> </w:t>
            </w:r>
            <w:r>
              <w:rPr>
                <w:sz w:val="28"/>
              </w:rPr>
              <w:t>и</w:t>
            </w:r>
            <w:r>
              <w:rPr>
                <w:spacing w:val="-6"/>
                <w:sz w:val="28"/>
              </w:rPr>
              <w:t xml:space="preserve"> </w:t>
            </w:r>
            <w:r>
              <w:rPr>
                <w:sz w:val="28"/>
              </w:rPr>
              <w:t>элементы</w:t>
            </w:r>
            <w:r>
              <w:rPr>
                <w:spacing w:val="-6"/>
                <w:sz w:val="28"/>
              </w:rPr>
              <w:t xml:space="preserve"> </w:t>
            </w:r>
            <w:r>
              <w:rPr>
                <w:sz w:val="28"/>
              </w:rPr>
              <w:t>новизны;</w:t>
            </w:r>
            <w:r>
              <w:rPr>
                <w:spacing w:val="-67"/>
                <w:sz w:val="28"/>
              </w:rPr>
              <w:t xml:space="preserve"> </w:t>
            </w:r>
            <w:r>
              <w:rPr>
                <w:sz w:val="28"/>
              </w:rPr>
              <w:t>юмор и шутка</w:t>
            </w:r>
            <w:r>
              <w:rPr>
                <w:spacing w:val="2"/>
                <w:sz w:val="28"/>
              </w:rPr>
              <w:t xml:space="preserve"> </w:t>
            </w:r>
            <w:r>
              <w:rPr>
                <w:sz w:val="28"/>
              </w:rPr>
              <w:t>(старшая</w:t>
            </w:r>
            <w:r>
              <w:rPr>
                <w:spacing w:val="2"/>
                <w:sz w:val="28"/>
              </w:rPr>
              <w:t xml:space="preserve"> </w:t>
            </w:r>
            <w:r>
              <w:rPr>
                <w:sz w:val="28"/>
              </w:rPr>
              <w:t>группа)</w:t>
            </w:r>
          </w:p>
          <w:p w:rsidR="001C6B45" w:rsidRDefault="00753A1F">
            <w:pPr>
              <w:pStyle w:val="TableParagraph"/>
              <w:spacing w:line="321" w:lineRule="exact"/>
              <w:rPr>
                <w:i/>
                <w:sz w:val="28"/>
              </w:rPr>
            </w:pPr>
            <w:r>
              <w:rPr>
                <w:i/>
                <w:sz w:val="28"/>
              </w:rPr>
              <w:t>Методы</w:t>
            </w:r>
            <w:r>
              <w:rPr>
                <w:i/>
                <w:spacing w:val="-6"/>
                <w:sz w:val="28"/>
              </w:rPr>
              <w:t xml:space="preserve"> </w:t>
            </w:r>
            <w:r>
              <w:rPr>
                <w:i/>
                <w:sz w:val="28"/>
              </w:rPr>
              <w:t>коррекции</w:t>
            </w:r>
            <w:r>
              <w:rPr>
                <w:i/>
                <w:spacing w:val="-5"/>
                <w:sz w:val="28"/>
              </w:rPr>
              <w:t xml:space="preserve"> </w:t>
            </w:r>
            <w:r>
              <w:rPr>
                <w:i/>
                <w:sz w:val="28"/>
              </w:rPr>
              <w:t>и</w:t>
            </w:r>
            <w:r>
              <w:rPr>
                <w:i/>
                <w:spacing w:val="-4"/>
                <w:sz w:val="28"/>
              </w:rPr>
              <w:t xml:space="preserve"> </w:t>
            </w:r>
            <w:r>
              <w:rPr>
                <w:i/>
                <w:sz w:val="28"/>
              </w:rPr>
              <w:t>уточнения</w:t>
            </w:r>
            <w:r>
              <w:rPr>
                <w:i/>
                <w:spacing w:val="-5"/>
                <w:sz w:val="28"/>
              </w:rPr>
              <w:t xml:space="preserve"> </w:t>
            </w:r>
            <w:r>
              <w:rPr>
                <w:i/>
                <w:sz w:val="28"/>
              </w:rPr>
              <w:t>детских</w:t>
            </w:r>
            <w:r>
              <w:rPr>
                <w:i/>
                <w:spacing w:val="-4"/>
                <w:sz w:val="28"/>
              </w:rPr>
              <w:t xml:space="preserve"> </w:t>
            </w:r>
            <w:r>
              <w:rPr>
                <w:i/>
                <w:sz w:val="28"/>
              </w:rPr>
              <w:t>предложений</w:t>
            </w:r>
          </w:p>
          <w:p w:rsidR="001C6B45" w:rsidRDefault="00753A1F">
            <w:pPr>
              <w:pStyle w:val="TableParagraph"/>
              <w:spacing w:line="314" w:lineRule="exact"/>
              <w:rPr>
                <w:sz w:val="28"/>
              </w:rPr>
            </w:pPr>
            <w:r>
              <w:rPr>
                <w:sz w:val="28"/>
              </w:rPr>
              <w:t>Повторение,</w:t>
            </w:r>
            <w:r>
              <w:rPr>
                <w:spacing w:val="-5"/>
                <w:sz w:val="28"/>
              </w:rPr>
              <w:t xml:space="preserve"> </w:t>
            </w:r>
            <w:r>
              <w:rPr>
                <w:sz w:val="28"/>
              </w:rPr>
              <w:t>наблюдение,</w:t>
            </w:r>
            <w:r>
              <w:rPr>
                <w:spacing w:val="-3"/>
                <w:sz w:val="28"/>
              </w:rPr>
              <w:t xml:space="preserve"> </w:t>
            </w:r>
            <w:r>
              <w:rPr>
                <w:sz w:val="28"/>
              </w:rPr>
              <w:t>экспериментирование,</w:t>
            </w:r>
            <w:r>
              <w:rPr>
                <w:spacing w:val="-2"/>
                <w:sz w:val="28"/>
              </w:rPr>
              <w:t xml:space="preserve"> </w:t>
            </w:r>
            <w:r>
              <w:rPr>
                <w:sz w:val="28"/>
              </w:rPr>
              <w:t>беседа.</w:t>
            </w:r>
          </w:p>
        </w:tc>
      </w:tr>
      <w:tr w:rsidR="001C6B45">
        <w:trPr>
          <w:trHeight w:val="2256"/>
        </w:trPr>
        <w:tc>
          <w:tcPr>
            <w:tcW w:w="2454" w:type="dxa"/>
          </w:tcPr>
          <w:p w:rsidR="001C6B45" w:rsidRDefault="00753A1F">
            <w:pPr>
              <w:pStyle w:val="TableParagraph"/>
              <w:spacing w:line="310" w:lineRule="exact"/>
              <w:ind w:left="110"/>
              <w:rPr>
                <w:sz w:val="28"/>
              </w:rPr>
            </w:pPr>
            <w:r>
              <w:rPr>
                <w:sz w:val="28"/>
              </w:rPr>
              <w:t>Речевое</w:t>
            </w:r>
            <w:r>
              <w:rPr>
                <w:spacing w:val="-6"/>
                <w:sz w:val="28"/>
              </w:rPr>
              <w:t xml:space="preserve"> </w:t>
            </w:r>
            <w:r>
              <w:rPr>
                <w:sz w:val="28"/>
              </w:rPr>
              <w:t>развитие</w:t>
            </w:r>
          </w:p>
        </w:tc>
        <w:tc>
          <w:tcPr>
            <w:tcW w:w="7121" w:type="dxa"/>
          </w:tcPr>
          <w:p w:rsidR="001C6B45" w:rsidRDefault="00753A1F">
            <w:pPr>
              <w:pStyle w:val="TableParagraph"/>
              <w:ind w:right="2809"/>
              <w:rPr>
                <w:i/>
                <w:sz w:val="28"/>
              </w:rPr>
            </w:pPr>
            <w:r>
              <w:rPr>
                <w:spacing w:val="2"/>
                <w:w w:val="99"/>
                <w:sz w:val="28"/>
                <w:u w:val="single"/>
              </w:rPr>
              <w:t xml:space="preserve"> </w:t>
            </w:r>
            <w:r>
              <w:rPr>
                <w:i/>
                <w:sz w:val="28"/>
                <w:u w:val="single"/>
              </w:rPr>
              <w:t>Методы</w:t>
            </w:r>
            <w:r>
              <w:rPr>
                <w:i/>
                <w:spacing w:val="-9"/>
                <w:sz w:val="28"/>
                <w:u w:val="single"/>
              </w:rPr>
              <w:t xml:space="preserve"> </w:t>
            </w:r>
            <w:r>
              <w:rPr>
                <w:i/>
                <w:sz w:val="28"/>
                <w:u w:val="single"/>
              </w:rPr>
              <w:t>речевого</w:t>
            </w:r>
            <w:r>
              <w:rPr>
                <w:i/>
                <w:spacing w:val="-8"/>
                <w:sz w:val="28"/>
                <w:u w:val="single"/>
              </w:rPr>
              <w:t xml:space="preserve"> </w:t>
            </w:r>
            <w:r>
              <w:rPr>
                <w:i/>
                <w:sz w:val="28"/>
                <w:u w:val="single"/>
              </w:rPr>
              <w:t>развития</w:t>
            </w:r>
            <w:r>
              <w:rPr>
                <w:i/>
                <w:spacing w:val="-8"/>
                <w:sz w:val="28"/>
                <w:u w:val="single"/>
              </w:rPr>
              <w:t xml:space="preserve"> </w:t>
            </w:r>
            <w:r>
              <w:rPr>
                <w:i/>
                <w:sz w:val="28"/>
                <w:u w:val="single"/>
              </w:rPr>
              <w:t>детей</w:t>
            </w:r>
            <w:r>
              <w:rPr>
                <w:i/>
                <w:spacing w:val="-67"/>
                <w:sz w:val="28"/>
              </w:rPr>
              <w:t xml:space="preserve"> </w:t>
            </w:r>
            <w:r>
              <w:rPr>
                <w:i/>
                <w:sz w:val="28"/>
              </w:rPr>
              <w:t>Наглядные</w:t>
            </w:r>
          </w:p>
          <w:p w:rsidR="001C6B45" w:rsidRDefault="00753A1F">
            <w:pPr>
              <w:pStyle w:val="TableParagraph"/>
              <w:tabs>
                <w:tab w:val="left" w:pos="2474"/>
                <w:tab w:val="left" w:pos="5467"/>
              </w:tabs>
              <w:ind w:right="101"/>
              <w:jc w:val="both"/>
              <w:rPr>
                <w:sz w:val="28"/>
              </w:rPr>
            </w:pPr>
            <w:r>
              <w:rPr>
                <w:sz w:val="28"/>
              </w:rPr>
              <w:t>непосредственное</w:t>
            </w:r>
            <w:r>
              <w:rPr>
                <w:spacing w:val="1"/>
                <w:sz w:val="28"/>
              </w:rPr>
              <w:t xml:space="preserve"> </w:t>
            </w:r>
            <w:r>
              <w:rPr>
                <w:sz w:val="28"/>
              </w:rPr>
              <w:t>наблюдение</w:t>
            </w:r>
            <w:r>
              <w:rPr>
                <w:spacing w:val="1"/>
                <w:sz w:val="28"/>
              </w:rPr>
              <w:t xml:space="preserve"> </w:t>
            </w:r>
            <w:r>
              <w:rPr>
                <w:sz w:val="28"/>
              </w:rPr>
              <w:t>и</w:t>
            </w:r>
            <w:r>
              <w:rPr>
                <w:spacing w:val="1"/>
                <w:sz w:val="28"/>
              </w:rPr>
              <w:t xml:space="preserve"> </w:t>
            </w:r>
            <w:r>
              <w:rPr>
                <w:sz w:val="28"/>
              </w:rPr>
              <w:t>его</w:t>
            </w:r>
            <w:r>
              <w:rPr>
                <w:spacing w:val="1"/>
                <w:sz w:val="28"/>
              </w:rPr>
              <w:t xml:space="preserve"> </w:t>
            </w:r>
            <w:r>
              <w:rPr>
                <w:sz w:val="28"/>
              </w:rPr>
              <w:t>разновидности</w:t>
            </w:r>
            <w:r>
              <w:rPr>
                <w:spacing w:val="1"/>
                <w:sz w:val="28"/>
              </w:rPr>
              <w:t xml:space="preserve"> </w:t>
            </w:r>
            <w:r>
              <w:rPr>
                <w:sz w:val="28"/>
              </w:rPr>
              <w:t>(наблюдение</w:t>
            </w:r>
            <w:r>
              <w:rPr>
                <w:spacing w:val="1"/>
                <w:sz w:val="28"/>
              </w:rPr>
              <w:t xml:space="preserve"> </w:t>
            </w:r>
            <w:r>
              <w:rPr>
                <w:sz w:val="28"/>
              </w:rPr>
              <w:t>в</w:t>
            </w:r>
            <w:r>
              <w:rPr>
                <w:spacing w:val="1"/>
                <w:sz w:val="28"/>
              </w:rPr>
              <w:t xml:space="preserve"> </w:t>
            </w:r>
            <w:r>
              <w:rPr>
                <w:sz w:val="28"/>
              </w:rPr>
              <w:t>природе,</w:t>
            </w:r>
            <w:r>
              <w:rPr>
                <w:spacing w:val="1"/>
                <w:sz w:val="28"/>
              </w:rPr>
              <w:t xml:space="preserve"> </w:t>
            </w:r>
            <w:r>
              <w:rPr>
                <w:sz w:val="28"/>
              </w:rPr>
              <w:t>экскурсии);</w:t>
            </w:r>
            <w:r>
              <w:rPr>
                <w:spacing w:val="1"/>
                <w:sz w:val="28"/>
              </w:rPr>
              <w:t xml:space="preserve"> </w:t>
            </w:r>
            <w:r>
              <w:rPr>
                <w:sz w:val="28"/>
              </w:rPr>
              <w:t>опосредованное</w:t>
            </w:r>
            <w:r>
              <w:rPr>
                <w:spacing w:val="1"/>
                <w:sz w:val="28"/>
              </w:rPr>
              <w:t xml:space="preserve"> </w:t>
            </w:r>
            <w:r>
              <w:rPr>
                <w:sz w:val="28"/>
              </w:rPr>
              <w:t>наблюдение</w:t>
            </w:r>
            <w:r>
              <w:rPr>
                <w:sz w:val="28"/>
              </w:rPr>
              <w:tab/>
              <w:t>(изобразительная</w:t>
            </w:r>
            <w:r>
              <w:rPr>
                <w:sz w:val="28"/>
              </w:rPr>
              <w:tab/>
            </w:r>
            <w:r>
              <w:rPr>
                <w:spacing w:val="-1"/>
                <w:sz w:val="28"/>
              </w:rPr>
              <w:t>наглядность:</w:t>
            </w:r>
            <w:r>
              <w:rPr>
                <w:spacing w:val="-68"/>
                <w:sz w:val="28"/>
              </w:rPr>
              <w:t xml:space="preserve"> </w:t>
            </w:r>
            <w:r>
              <w:rPr>
                <w:sz w:val="28"/>
              </w:rPr>
              <w:t>рассматривание</w:t>
            </w:r>
            <w:r>
              <w:rPr>
                <w:spacing w:val="32"/>
                <w:sz w:val="28"/>
              </w:rPr>
              <w:t xml:space="preserve"> </w:t>
            </w:r>
            <w:r>
              <w:rPr>
                <w:sz w:val="28"/>
              </w:rPr>
              <w:t>игрушек</w:t>
            </w:r>
            <w:r>
              <w:rPr>
                <w:spacing w:val="31"/>
                <w:sz w:val="28"/>
              </w:rPr>
              <w:t xml:space="preserve"> </w:t>
            </w:r>
            <w:r>
              <w:rPr>
                <w:sz w:val="28"/>
              </w:rPr>
              <w:t>и</w:t>
            </w:r>
            <w:r>
              <w:rPr>
                <w:spacing w:val="31"/>
                <w:sz w:val="28"/>
              </w:rPr>
              <w:t xml:space="preserve"> </w:t>
            </w:r>
            <w:r>
              <w:rPr>
                <w:sz w:val="28"/>
              </w:rPr>
              <w:t>картин,</w:t>
            </w:r>
            <w:r>
              <w:rPr>
                <w:spacing w:val="33"/>
                <w:sz w:val="28"/>
              </w:rPr>
              <w:t xml:space="preserve"> </w:t>
            </w:r>
            <w:r>
              <w:rPr>
                <w:sz w:val="28"/>
              </w:rPr>
              <w:t>рассказывание</w:t>
            </w:r>
            <w:r>
              <w:rPr>
                <w:spacing w:val="32"/>
                <w:sz w:val="28"/>
              </w:rPr>
              <w:t xml:space="preserve"> </w:t>
            </w:r>
            <w:r>
              <w:rPr>
                <w:sz w:val="28"/>
              </w:rPr>
              <w:t>по</w:t>
            </w:r>
          </w:p>
          <w:p w:rsidR="001C6B45" w:rsidRDefault="00753A1F">
            <w:pPr>
              <w:pStyle w:val="TableParagraph"/>
              <w:spacing w:line="314" w:lineRule="exact"/>
              <w:jc w:val="both"/>
              <w:rPr>
                <w:sz w:val="28"/>
              </w:rPr>
            </w:pPr>
            <w:r>
              <w:rPr>
                <w:sz w:val="28"/>
              </w:rPr>
              <w:t>игрушкам</w:t>
            </w:r>
            <w:r>
              <w:rPr>
                <w:spacing w:val="-3"/>
                <w:sz w:val="28"/>
              </w:rPr>
              <w:t xml:space="preserve"> </w:t>
            </w:r>
            <w:r>
              <w:rPr>
                <w:sz w:val="28"/>
              </w:rPr>
              <w:t>и</w:t>
            </w:r>
            <w:r>
              <w:rPr>
                <w:spacing w:val="-4"/>
                <w:sz w:val="28"/>
              </w:rPr>
              <w:t xml:space="preserve"> </w:t>
            </w:r>
            <w:r>
              <w:rPr>
                <w:sz w:val="28"/>
              </w:rPr>
              <w:t>картинам);</w:t>
            </w:r>
          </w:p>
        </w:tc>
      </w:tr>
    </w:tbl>
    <w:p w:rsidR="001C6B45" w:rsidRDefault="001C6B45">
      <w:pPr>
        <w:spacing w:line="314" w:lineRule="exact"/>
        <w:jc w:val="both"/>
        <w:rPr>
          <w:sz w:val="28"/>
        </w:rPr>
        <w:sectPr w:rsidR="001C6B45">
          <w:pgSz w:w="11910" w:h="16840"/>
          <w:pgMar w:top="1120" w:right="440" w:bottom="1580" w:left="240" w:header="0" w:footer="1398" w:gutter="0"/>
          <w:cols w:space="720"/>
        </w:sectPr>
      </w:pPr>
    </w:p>
    <w:tbl>
      <w:tblPr>
        <w:tblStyle w:val="TableNormal"/>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4"/>
        <w:gridCol w:w="7121"/>
      </w:tblGrid>
      <w:tr w:rsidR="001C6B45">
        <w:trPr>
          <w:trHeight w:val="8373"/>
        </w:trPr>
        <w:tc>
          <w:tcPr>
            <w:tcW w:w="2454" w:type="dxa"/>
          </w:tcPr>
          <w:p w:rsidR="001C6B45" w:rsidRDefault="001C6B45">
            <w:pPr>
              <w:pStyle w:val="TableParagraph"/>
              <w:ind w:left="0"/>
              <w:rPr>
                <w:sz w:val="26"/>
              </w:rPr>
            </w:pPr>
          </w:p>
        </w:tc>
        <w:tc>
          <w:tcPr>
            <w:tcW w:w="7121" w:type="dxa"/>
          </w:tcPr>
          <w:p w:rsidR="001C6B45" w:rsidRDefault="00753A1F">
            <w:pPr>
              <w:pStyle w:val="TableParagraph"/>
              <w:spacing w:line="309" w:lineRule="exact"/>
              <w:rPr>
                <w:i/>
                <w:sz w:val="28"/>
              </w:rPr>
            </w:pPr>
            <w:r>
              <w:rPr>
                <w:i/>
                <w:sz w:val="28"/>
              </w:rPr>
              <w:t>Словесные</w:t>
            </w:r>
          </w:p>
          <w:p w:rsidR="001C6B45" w:rsidRDefault="00753A1F">
            <w:pPr>
              <w:pStyle w:val="TableParagraph"/>
              <w:tabs>
                <w:tab w:val="left" w:pos="2108"/>
                <w:tab w:val="left" w:pos="2746"/>
                <w:tab w:val="left" w:pos="3758"/>
                <w:tab w:val="left" w:pos="4291"/>
                <w:tab w:val="left" w:pos="5825"/>
              </w:tabs>
              <w:spacing w:line="242" w:lineRule="auto"/>
              <w:ind w:right="108"/>
              <w:rPr>
                <w:sz w:val="28"/>
              </w:rPr>
            </w:pPr>
            <w:r>
              <w:rPr>
                <w:sz w:val="28"/>
              </w:rPr>
              <w:t>чтение и рассказывание художественных произведений;</w:t>
            </w:r>
            <w:r>
              <w:rPr>
                <w:spacing w:val="1"/>
                <w:sz w:val="28"/>
              </w:rPr>
              <w:t xml:space="preserve"> </w:t>
            </w:r>
            <w:r>
              <w:rPr>
                <w:sz w:val="28"/>
              </w:rPr>
              <w:t>заучивание наизусть; пересказ; обобщающая беседа;</w:t>
            </w:r>
            <w:r>
              <w:rPr>
                <w:spacing w:val="1"/>
                <w:sz w:val="28"/>
              </w:rPr>
              <w:t xml:space="preserve"> </w:t>
            </w:r>
            <w:r>
              <w:rPr>
                <w:sz w:val="28"/>
              </w:rPr>
              <w:t>рассказывание</w:t>
            </w:r>
            <w:r>
              <w:rPr>
                <w:sz w:val="28"/>
              </w:rPr>
              <w:tab/>
              <w:t>без</w:t>
            </w:r>
            <w:r>
              <w:rPr>
                <w:sz w:val="28"/>
              </w:rPr>
              <w:tab/>
              <w:t>опоры</w:t>
            </w:r>
            <w:r>
              <w:rPr>
                <w:sz w:val="28"/>
              </w:rPr>
              <w:tab/>
              <w:t>на</w:t>
            </w:r>
            <w:r>
              <w:rPr>
                <w:sz w:val="28"/>
              </w:rPr>
              <w:tab/>
              <w:t>наглядный</w:t>
            </w:r>
            <w:r>
              <w:rPr>
                <w:sz w:val="28"/>
              </w:rPr>
              <w:tab/>
            </w:r>
            <w:r>
              <w:rPr>
                <w:spacing w:val="-1"/>
                <w:sz w:val="28"/>
              </w:rPr>
              <w:t>материал;</w:t>
            </w:r>
          </w:p>
          <w:p w:rsidR="001C6B45" w:rsidRDefault="00753A1F">
            <w:pPr>
              <w:pStyle w:val="TableParagraph"/>
              <w:spacing w:line="316" w:lineRule="exact"/>
              <w:rPr>
                <w:i/>
                <w:sz w:val="28"/>
              </w:rPr>
            </w:pPr>
            <w:r>
              <w:rPr>
                <w:i/>
                <w:sz w:val="28"/>
              </w:rPr>
              <w:t>Практические</w:t>
            </w:r>
          </w:p>
          <w:p w:rsidR="001C6B45" w:rsidRDefault="00753A1F">
            <w:pPr>
              <w:pStyle w:val="TableParagraph"/>
              <w:rPr>
                <w:sz w:val="28"/>
              </w:rPr>
            </w:pPr>
            <w:r>
              <w:rPr>
                <w:sz w:val="28"/>
              </w:rPr>
              <w:t>дидактические</w:t>
            </w:r>
            <w:r>
              <w:rPr>
                <w:spacing w:val="-12"/>
                <w:sz w:val="28"/>
              </w:rPr>
              <w:t xml:space="preserve"> </w:t>
            </w:r>
            <w:r>
              <w:rPr>
                <w:sz w:val="28"/>
              </w:rPr>
              <w:t>игры,</w:t>
            </w:r>
            <w:r>
              <w:rPr>
                <w:spacing w:val="-9"/>
                <w:sz w:val="28"/>
              </w:rPr>
              <w:t xml:space="preserve"> </w:t>
            </w:r>
            <w:r>
              <w:rPr>
                <w:sz w:val="28"/>
              </w:rPr>
              <w:t>игры-драматизации,</w:t>
            </w:r>
            <w:r>
              <w:rPr>
                <w:spacing w:val="-10"/>
                <w:sz w:val="28"/>
              </w:rPr>
              <w:t xml:space="preserve"> </w:t>
            </w:r>
            <w:r>
              <w:rPr>
                <w:sz w:val="28"/>
              </w:rPr>
              <w:t>инсценировки,</w:t>
            </w:r>
            <w:r>
              <w:rPr>
                <w:spacing w:val="-67"/>
                <w:sz w:val="28"/>
              </w:rPr>
              <w:t xml:space="preserve"> </w:t>
            </w:r>
            <w:r>
              <w:rPr>
                <w:sz w:val="28"/>
              </w:rPr>
              <w:t>дидактические</w:t>
            </w:r>
            <w:r>
              <w:rPr>
                <w:spacing w:val="4"/>
                <w:sz w:val="28"/>
              </w:rPr>
              <w:t xml:space="preserve"> </w:t>
            </w:r>
            <w:r>
              <w:rPr>
                <w:sz w:val="28"/>
              </w:rPr>
              <w:t>упражнения,</w:t>
            </w:r>
            <w:r>
              <w:rPr>
                <w:spacing w:val="2"/>
                <w:sz w:val="28"/>
              </w:rPr>
              <w:t xml:space="preserve"> </w:t>
            </w:r>
            <w:r>
              <w:rPr>
                <w:sz w:val="28"/>
              </w:rPr>
              <w:t>хороводные</w:t>
            </w:r>
            <w:r>
              <w:rPr>
                <w:spacing w:val="5"/>
                <w:sz w:val="28"/>
              </w:rPr>
              <w:t xml:space="preserve"> </w:t>
            </w:r>
            <w:r>
              <w:rPr>
                <w:sz w:val="28"/>
              </w:rPr>
              <w:t>игры</w:t>
            </w:r>
          </w:p>
          <w:p w:rsidR="001C6B45" w:rsidRDefault="00753A1F">
            <w:pPr>
              <w:pStyle w:val="TableParagraph"/>
              <w:ind w:right="3531"/>
              <w:rPr>
                <w:sz w:val="28"/>
              </w:rPr>
            </w:pPr>
            <w:r>
              <w:rPr>
                <w:i/>
                <w:sz w:val="28"/>
                <w:u w:val="single"/>
              </w:rPr>
              <w:t>Средства</w:t>
            </w:r>
            <w:r>
              <w:rPr>
                <w:i/>
                <w:spacing w:val="-11"/>
                <w:sz w:val="28"/>
                <w:u w:val="single"/>
              </w:rPr>
              <w:t xml:space="preserve"> </w:t>
            </w:r>
            <w:r>
              <w:rPr>
                <w:i/>
                <w:sz w:val="28"/>
                <w:u w:val="single"/>
              </w:rPr>
              <w:t>речевого</w:t>
            </w:r>
            <w:r>
              <w:rPr>
                <w:i/>
                <w:spacing w:val="-11"/>
                <w:sz w:val="28"/>
                <w:u w:val="single"/>
              </w:rPr>
              <w:t xml:space="preserve"> </w:t>
            </w:r>
            <w:r>
              <w:rPr>
                <w:i/>
                <w:sz w:val="28"/>
                <w:u w:val="single"/>
              </w:rPr>
              <w:t>развития</w:t>
            </w:r>
            <w:r>
              <w:rPr>
                <w:i/>
                <w:spacing w:val="-67"/>
                <w:sz w:val="28"/>
              </w:rPr>
              <w:t xml:space="preserve"> </w:t>
            </w:r>
            <w:r>
              <w:rPr>
                <w:sz w:val="28"/>
              </w:rPr>
              <w:t>общение взрослых и детей;</w:t>
            </w:r>
            <w:r>
              <w:rPr>
                <w:spacing w:val="1"/>
                <w:sz w:val="28"/>
              </w:rPr>
              <w:t xml:space="preserve"> </w:t>
            </w:r>
            <w:r>
              <w:rPr>
                <w:sz w:val="28"/>
              </w:rPr>
              <w:t>культурная</w:t>
            </w:r>
            <w:r>
              <w:rPr>
                <w:spacing w:val="-1"/>
                <w:sz w:val="28"/>
              </w:rPr>
              <w:t xml:space="preserve"> </w:t>
            </w:r>
            <w:r>
              <w:rPr>
                <w:sz w:val="28"/>
              </w:rPr>
              <w:t>языковая</w:t>
            </w:r>
            <w:r>
              <w:rPr>
                <w:spacing w:val="-1"/>
                <w:sz w:val="28"/>
              </w:rPr>
              <w:t xml:space="preserve"> </w:t>
            </w:r>
            <w:r>
              <w:rPr>
                <w:sz w:val="28"/>
              </w:rPr>
              <w:t>среда;</w:t>
            </w:r>
          </w:p>
          <w:p w:rsidR="001C6B45" w:rsidRDefault="00753A1F">
            <w:pPr>
              <w:pStyle w:val="TableParagraph"/>
              <w:tabs>
                <w:tab w:val="left" w:pos="2603"/>
                <w:tab w:val="left" w:pos="4570"/>
                <w:tab w:val="left" w:pos="6396"/>
              </w:tabs>
              <w:ind w:right="107"/>
              <w:rPr>
                <w:i/>
                <w:sz w:val="28"/>
              </w:rPr>
            </w:pPr>
            <w:r>
              <w:rPr>
                <w:sz w:val="28"/>
              </w:rPr>
              <w:t>художественная</w:t>
            </w:r>
            <w:r>
              <w:rPr>
                <w:sz w:val="28"/>
              </w:rPr>
              <w:tab/>
              <w:t>литература;</w:t>
            </w:r>
            <w:r>
              <w:rPr>
                <w:sz w:val="28"/>
              </w:rPr>
              <w:tab/>
              <w:t>искусство,</w:t>
            </w:r>
            <w:r>
              <w:rPr>
                <w:sz w:val="28"/>
              </w:rPr>
              <w:tab/>
            </w:r>
            <w:r>
              <w:rPr>
                <w:spacing w:val="-2"/>
                <w:sz w:val="28"/>
              </w:rPr>
              <w:t>игра;</w:t>
            </w:r>
            <w:r>
              <w:rPr>
                <w:spacing w:val="-67"/>
                <w:sz w:val="28"/>
              </w:rPr>
              <w:t xml:space="preserve"> </w:t>
            </w:r>
            <w:r>
              <w:rPr>
                <w:sz w:val="28"/>
              </w:rPr>
              <w:t>привлечение родителей к совместной деятельности</w:t>
            </w:r>
            <w:r>
              <w:rPr>
                <w:spacing w:val="1"/>
                <w:sz w:val="28"/>
              </w:rPr>
              <w:t xml:space="preserve"> </w:t>
            </w:r>
            <w:r>
              <w:rPr>
                <w:i/>
                <w:sz w:val="28"/>
                <w:u w:val="single"/>
              </w:rPr>
              <w:t>Формы</w:t>
            </w:r>
            <w:r>
              <w:rPr>
                <w:i/>
                <w:spacing w:val="-1"/>
                <w:sz w:val="28"/>
                <w:u w:val="single"/>
              </w:rPr>
              <w:t xml:space="preserve"> </w:t>
            </w:r>
            <w:r>
              <w:rPr>
                <w:i/>
                <w:sz w:val="28"/>
                <w:u w:val="single"/>
              </w:rPr>
              <w:t>работы</w:t>
            </w:r>
          </w:p>
          <w:p w:rsidR="001C6B45" w:rsidRDefault="00753A1F">
            <w:pPr>
              <w:pStyle w:val="TableParagraph"/>
              <w:rPr>
                <w:sz w:val="28"/>
              </w:rPr>
            </w:pPr>
            <w:r>
              <w:rPr>
                <w:sz w:val="28"/>
              </w:rPr>
              <w:t>занятия</w:t>
            </w:r>
            <w:r>
              <w:rPr>
                <w:spacing w:val="-8"/>
                <w:sz w:val="28"/>
              </w:rPr>
              <w:t xml:space="preserve"> </w:t>
            </w:r>
            <w:r>
              <w:rPr>
                <w:sz w:val="28"/>
              </w:rPr>
              <w:t>(фронтальные,</w:t>
            </w:r>
            <w:r>
              <w:rPr>
                <w:spacing w:val="-8"/>
                <w:sz w:val="28"/>
              </w:rPr>
              <w:t xml:space="preserve"> </w:t>
            </w:r>
            <w:r>
              <w:rPr>
                <w:sz w:val="28"/>
              </w:rPr>
              <w:t>групповые,</w:t>
            </w:r>
            <w:r>
              <w:rPr>
                <w:spacing w:val="-7"/>
                <w:sz w:val="28"/>
              </w:rPr>
              <w:t xml:space="preserve"> </w:t>
            </w:r>
            <w:r>
              <w:rPr>
                <w:sz w:val="28"/>
              </w:rPr>
              <w:t>индивидуальные);</w:t>
            </w:r>
            <w:r>
              <w:rPr>
                <w:spacing w:val="-67"/>
                <w:sz w:val="28"/>
              </w:rPr>
              <w:t xml:space="preserve"> </w:t>
            </w:r>
            <w:r>
              <w:rPr>
                <w:sz w:val="28"/>
              </w:rPr>
              <w:t>чтение</w:t>
            </w:r>
            <w:r>
              <w:rPr>
                <w:spacing w:val="1"/>
                <w:sz w:val="28"/>
              </w:rPr>
              <w:t xml:space="preserve"> </w:t>
            </w:r>
            <w:r>
              <w:rPr>
                <w:sz w:val="28"/>
              </w:rPr>
              <w:t>литературного произведения,</w:t>
            </w:r>
          </w:p>
          <w:p w:rsidR="001C6B45" w:rsidRDefault="00753A1F">
            <w:pPr>
              <w:pStyle w:val="TableParagraph"/>
              <w:spacing w:line="242" w:lineRule="auto"/>
              <w:ind w:right="1979"/>
              <w:rPr>
                <w:sz w:val="28"/>
              </w:rPr>
            </w:pPr>
            <w:r>
              <w:rPr>
                <w:sz w:val="28"/>
              </w:rPr>
              <w:t>рассказ литературного произведения,</w:t>
            </w:r>
            <w:r>
              <w:rPr>
                <w:spacing w:val="1"/>
                <w:sz w:val="28"/>
              </w:rPr>
              <w:t xml:space="preserve"> </w:t>
            </w:r>
            <w:r>
              <w:rPr>
                <w:sz w:val="28"/>
              </w:rPr>
              <w:t>беседа о прочитанном произведении,</w:t>
            </w:r>
            <w:r>
              <w:rPr>
                <w:spacing w:val="1"/>
                <w:sz w:val="28"/>
              </w:rPr>
              <w:t xml:space="preserve"> </w:t>
            </w:r>
            <w:r>
              <w:rPr>
                <w:sz w:val="28"/>
              </w:rPr>
              <w:t>обсуждение</w:t>
            </w:r>
            <w:r>
              <w:rPr>
                <w:spacing w:val="-12"/>
                <w:sz w:val="28"/>
              </w:rPr>
              <w:t xml:space="preserve"> </w:t>
            </w:r>
            <w:r>
              <w:rPr>
                <w:sz w:val="28"/>
              </w:rPr>
              <w:t>литературного</w:t>
            </w:r>
            <w:r>
              <w:rPr>
                <w:spacing w:val="-12"/>
                <w:sz w:val="28"/>
              </w:rPr>
              <w:t xml:space="preserve"> </w:t>
            </w:r>
            <w:r>
              <w:rPr>
                <w:sz w:val="28"/>
              </w:rPr>
              <w:t>произведения,</w:t>
            </w:r>
          </w:p>
          <w:p w:rsidR="001C6B45" w:rsidRDefault="00753A1F">
            <w:pPr>
              <w:pStyle w:val="TableParagraph"/>
              <w:rPr>
                <w:sz w:val="28"/>
              </w:rPr>
            </w:pPr>
            <w:r>
              <w:rPr>
                <w:sz w:val="28"/>
              </w:rPr>
              <w:t>инсценирование</w:t>
            </w:r>
            <w:r>
              <w:rPr>
                <w:spacing w:val="-11"/>
                <w:sz w:val="28"/>
              </w:rPr>
              <w:t xml:space="preserve"> </w:t>
            </w:r>
            <w:r>
              <w:rPr>
                <w:sz w:val="28"/>
              </w:rPr>
              <w:t>литературного</w:t>
            </w:r>
            <w:r>
              <w:rPr>
                <w:spacing w:val="-12"/>
                <w:sz w:val="28"/>
              </w:rPr>
              <w:t xml:space="preserve"> </w:t>
            </w:r>
            <w:r>
              <w:rPr>
                <w:sz w:val="28"/>
              </w:rPr>
              <w:t>произведения,</w:t>
            </w:r>
            <w:r>
              <w:rPr>
                <w:spacing w:val="-67"/>
                <w:sz w:val="28"/>
              </w:rPr>
              <w:t xml:space="preserve"> </w:t>
            </w:r>
            <w:r>
              <w:rPr>
                <w:sz w:val="28"/>
              </w:rPr>
              <w:t>театрализованная</w:t>
            </w:r>
            <w:r>
              <w:rPr>
                <w:spacing w:val="2"/>
                <w:sz w:val="28"/>
              </w:rPr>
              <w:t xml:space="preserve"> </w:t>
            </w:r>
            <w:r>
              <w:rPr>
                <w:sz w:val="28"/>
              </w:rPr>
              <w:t>игра,</w:t>
            </w:r>
          </w:p>
          <w:p w:rsidR="001C6B45" w:rsidRDefault="00753A1F">
            <w:pPr>
              <w:pStyle w:val="TableParagraph"/>
              <w:ind w:right="97"/>
              <w:rPr>
                <w:sz w:val="28"/>
              </w:rPr>
            </w:pPr>
            <w:r>
              <w:rPr>
                <w:sz w:val="28"/>
              </w:rPr>
              <w:t>игра на основе сюжета литературного произведения,</w:t>
            </w:r>
            <w:r>
              <w:rPr>
                <w:spacing w:val="1"/>
                <w:sz w:val="28"/>
              </w:rPr>
              <w:t xml:space="preserve"> </w:t>
            </w:r>
            <w:r>
              <w:rPr>
                <w:sz w:val="28"/>
              </w:rPr>
              <w:t>изобразительная,</w:t>
            </w:r>
            <w:r>
              <w:rPr>
                <w:spacing w:val="-8"/>
                <w:sz w:val="28"/>
              </w:rPr>
              <w:t xml:space="preserve"> </w:t>
            </w:r>
            <w:r>
              <w:rPr>
                <w:sz w:val="28"/>
              </w:rPr>
              <w:t>конструктивная,</w:t>
            </w:r>
            <w:r>
              <w:rPr>
                <w:spacing w:val="-7"/>
                <w:sz w:val="28"/>
              </w:rPr>
              <w:t xml:space="preserve"> </w:t>
            </w:r>
            <w:r>
              <w:rPr>
                <w:sz w:val="28"/>
              </w:rPr>
              <w:t>игровая</w:t>
            </w:r>
            <w:r>
              <w:rPr>
                <w:spacing w:val="-8"/>
                <w:sz w:val="28"/>
              </w:rPr>
              <w:t xml:space="preserve"> </w:t>
            </w:r>
            <w:r>
              <w:rPr>
                <w:sz w:val="28"/>
              </w:rPr>
              <w:t>деятельность</w:t>
            </w:r>
            <w:r>
              <w:rPr>
                <w:spacing w:val="-67"/>
                <w:sz w:val="28"/>
              </w:rPr>
              <w:t xml:space="preserve"> </w:t>
            </w:r>
            <w:r>
              <w:rPr>
                <w:sz w:val="28"/>
              </w:rPr>
              <w:t>по</w:t>
            </w:r>
            <w:r>
              <w:rPr>
                <w:spacing w:val="-2"/>
                <w:sz w:val="28"/>
              </w:rPr>
              <w:t xml:space="preserve"> </w:t>
            </w:r>
            <w:r>
              <w:rPr>
                <w:sz w:val="28"/>
              </w:rPr>
              <w:t>мотивам прочитанного,</w:t>
            </w:r>
            <w:r>
              <w:rPr>
                <w:spacing w:val="5"/>
                <w:sz w:val="28"/>
              </w:rPr>
              <w:t xml:space="preserve"> </w:t>
            </w:r>
            <w:r>
              <w:rPr>
                <w:sz w:val="28"/>
              </w:rPr>
              <w:t>сочинение</w:t>
            </w:r>
            <w:r>
              <w:rPr>
                <w:spacing w:val="-1"/>
                <w:sz w:val="28"/>
              </w:rPr>
              <w:t xml:space="preserve"> </w:t>
            </w:r>
            <w:r>
              <w:rPr>
                <w:sz w:val="28"/>
              </w:rPr>
              <w:t>по</w:t>
            </w:r>
            <w:r>
              <w:rPr>
                <w:spacing w:val="3"/>
                <w:sz w:val="28"/>
              </w:rPr>
              <w:t xml:space="preserve"> </w:t>
            </w:r>
            <w:r>
              <w:rPr>
                <w:sz w:val="28"/>
              </w:rPr>
              <w:t>мотивам</w:t>
            </w:r>
            <w:r>
              <w:rPr>
                <w:spacing w:val="1"/>
                <w:sz w:val="28"/>
              </w:rPr>
              <w:t xml:space="preserve"> </w:t>
            </w:r>
            <w:r>
              <w:rPr>
                <w:sz w:val="28"/>
              </w:rPr>
              <w:t>прочитанного,</w:t>
            </w:r>
            <w:r>
              <w:rPr>
                <w:spacing w:val="3"/>
                <w:sz w:val="28"/>
              </w:rPr>
              <w:t xml:space="preserve"> </w:t>
            </w:r>
            <w:r>
              <w:rPr>
                <w:sz w:val="28"/>
              </w:rPr>
              <w:t>ситуативная беседа по</w:t>
            </w:r>
            <w:r>
              <w:rPr>
                <w:spacing w:val="-1"/>
                <w:sz w:val="28"/>
              </w:rPr>
              <w:t xml:space="preserve"> </w:t>
            </w:r>
            <w:r>
              <w:rPr>
                <w:sz w:val="28"/>
              </w:rPr>
              <w:t>мотивам</w:t>
            </w:r>
            <w:r>
              <w:rPr>
                <w:spacing w:val="1"/>
                <w:sz w:val="28"/>
              </w:rPr>
              <w:t xml:space="preserve"> </w:t>
            </w:r>
            <w:r>
              <w:rPr>
                <w:sz w:val="28"/>
              </w:rPr>
              <w:t>прочитанного,</w:t>
            </w:r>
            <w:r>
              <w:rPr>
                <w:spacing w:val="-2"/>
                <w:sz w:val="28"/>
              </w:rPr>
              <w:t xml:space="preserve"> </w:t>
            </w:r>
            <w:r>
              <w:rPr>
                <w:sz w:val="28"/>
              </w:rPr>
              <w:t>викторины.</w:t>
            </w:r>
            <w:r>
              <w:rPr>
                <w:spacing w:val="-2"/>
                <w:sz w:val="28"/>
              </w:rPr>
              <w:t xml:space="preserve"> </w:t>
            </w:r>
            <w:r>
              <w:rPr>
                <w:sz w:val="28"/>
              </w:rPr>
              <w:t>досуги.</w:t>
            </w:r>
            <w:r>
              <w:rPr>
                <w:spacing w:val="-2"/>
                <w:sz w:val="28"/>
              </w:rPr>
              <w:t xml:space="preserve"> </w:t>
            </w:r>
            <w:r>
              <w:rPr>
                <w:sz w:val="28"/>
              </w:rPr>
              <w:t>праздники,</w:t>
            </w:r>
            <w:r>
              <w:rPr>
                <w:spacing w:val="-3"/>
                <w:sz w:val="28"/>
              </w:rPr>
              <w:t xml:space="preserve"> </w:t>
            </w:r>
            <w:r>
              <w:rPr>
                <w:sz w:val="28"/>
              </w:rPr>
              <w:t>дестко-</w:t>
            </w:r>
          </w:p>
          <w:p w:rsidR="001C6B45" w:rsidRDefault="00753A1F">
            <w:pPr>
              <w:pStyle w:val="TableParagraph"/>
              <w:spacing w:line="312" w:lineRule="exact"/>
              <w:rPr>
                <w:sz w:val="28"/>
              </w:rPr>
            </w:pPr>
            <w:r>
              <w:rPr>
                <w:sz w:val="28"/>
              </w:rPr>
              <w:t>родительские</w:t>
            </w:r>
            <w:r>
              <w:rPr>
                <w:spacing w:val="-6"/>
                <w:sz w:val="28"/>
              </w:rPr>
              <w:t xml:space="preserve"> </w:t>
            </w:r>
            <w:r>
              <w:rPr>
                <w:sz w:val="28"/>
              </w:rPr>
              <w:t>проекты</w:t>
            </w:r>
          </w:p>
        </w:tc>
      </w:tr>
      <w:tr w:rsidR="001C6B45">
        <w:trPr>
          <w:trHeight w:val="5477"/>
        </w:trPr>
        <w:tc>
          <w:tcPr>
            <w:tcW w:w="2454" w:type="dxa"/>
          </w:tcPr>
          <w:p w:rsidR="001C6B45" w:rsidRDefault="00753A1F">
            <w:pPr>
              <w:pStyle w:val="TableParagraph"/>
              <w:spacing w:line="242" w:lineRule="auto"/>
              <w:ind w:left="110"/>
              <w:rPr>
                <w:sz w:val="28"/>
              </w:rPr>
            </w:pPr>
            <w:r>
              <w:rPr>
                <w:w w:val="95"/>
                <w:sz w:val="28"/>
              </w:rPr>
              <w:t>Художественно-</w:t>
            </w:r>
            <w:r>
              <w:rPr>
                <w:spacing w:val="1"/>
                <w:w w:val="95"/>
                <w:sz w:val="28"/>
              </w:rPr>
              <w:t xml:space="preserve"> </w:t>
            </w:r>
            <w:r>
              <w:rPr>
                <w:sz w:val="28"/>
              </w:rPr>
              <w:t>эстетическое</w:t>
            </w:r>
            <w:r>
              <w:rPr>
                <w:spacing w:val="1"/>
                <w:sz w:val="28"/>
              </w:rPr>
              <w:t xml:space="preserve"> </w:t>
            </w:r>
            <w:r>
              <w:rPr>
                <w:sz w:val="28"/>
              </w:rPr>
              <w:t>развитие</w:t>
            </w:r>
          </w:p>
        </w:tc>
        <w:tc>
          <w:tcPr>
            <w:tcW w:w="7121" w:type="dxa"/>
          </w:tcPr>
          <w:p w:rsidR="001C6B45" w:rsidRDefault="00753A1F">
            <w:pPr>
              <w:pStyle w:val="TableParagraph"/>
              <w:spacing w:line="310" w:lineRule="exact"/>
              <w:rPr>
                <w:i/>
                <w:sz w:val="28"/>
              </w:rPr>
            </w:pPr>
            <w:r>
              <w:rPr>
                <w:i/>
                <w:sz w:val="28"/>
                <w:u w:val="single"/>
              </w:rPr>
              <w:t>Методы:</w:t>
            </w:r>
          </w:p>
          <w:p w:rsidR="001C6B45" w:rsidRDefault="00753A1F" w:rsidP="00377AAB">
            <w:pPr>
              <w:pStyle w:val="TableParagraph"/>
              <w:numPr>
                <w:ilvl w:val="0"/>
                <w:numId w:val="32"/>
              </w:numPr>
              <w:tabs>
                <w:tab w:val="left" w:pos="269"/>
              </w:tabs>
              <w:spacing w:before="4" w:line="322" w:lineRule="exact"/>
              <w:ind w:left="268"/>
              <w:rPr>
                <w:sz w:val="28"/>
              </w:rPr>
            </w:pPr>
            <w:r>
              <w:rPr>
                <w:sz w:val="28"/>
              </w:rPr>
              <w:t>побуждения</w:t>
            </w:r>
            <w:r>
              <w:rPr>
                <w:spacing w:val="-6"/>
                <w:sz w:val="28"/>
              </w:rPr>
              <w:t xml:space="preserve"> </w:t>
            </w:r>
            <w:r>
              <w:rPr>
                <w:sz w:val="28"/>
              </w:rPr>
              <w:t>к</w:t>
            </w:r>
            <w:r>
              <w:rPr>
                <w:spacing w:val="-6"/>
                <w:sz w:val="28"/>
              </w:rPr>
              <w:t xml:space="preserve"> </w:t>
            </w:r>
            <w:r>
              <w:rPr>
                <w:sz w:val="28"/>
              </w:rPr>
              <w:t>сопереживанию;</w:t>
            </w:r>
          </w:p>
          <w:p w:rsidR="001C6B45" w:rsidRDefault="00753A1F" w:rsidP="00377AAB">
            <w:pPr>
              <w:pStyle w:val="TableParagraph"/>
              <w:numPr>
                <w:ilvl w:val="0"/>
                <w:numId w:val="32"/>
              </w:numPr>
              <w:tabs>
                <w:tab w:val="left" w:pos="269"/>
              </w:tabs>
              <w:spacing w:line="322" w:lineRule="exact"/>
              <w:ind w:left="268"/>
              <w:rPr>
                <w:sz w:val="28"/>
              </w:rPr>
            </w:pPr>
            <w:r>
              <w:rPr>
                <w:sz w:val="28"/>
              </w:rPr>
              <w:t>эмоциональной</w:t>
            </w:r>
            <w:r>
              <w:rPr>
                <w:spacing w:val="-6"/>
                <w:sz w:val="28"/>
              </w:rPr>
              <w:t xml:space="preserve"> </w:t>
            </w:r>
            <w:r>
              <w:rPr>
                <w:sz w:val="28"/>
              </w:rPr>
              <w:t>отзывчивости</w:t>
            </w:r>
            <w:r>
              <w:rPr>
                <w:spacing w:val="-5"/>
                <w:sz w:val="28"/>
              </w:rPr>
              <w:t xml:space="preserve"> </w:t>
            </w:r>
            <w:r>
              <w:rPr>
                <w:sz w:val="28"/>
              </w:rPr>
              <w:t>на</w:t>
            </w:r>
            <w:r>
              <w:rPr>
                <w:spacing w:val="-5"/>
                <w:sz w:val="28"/>
              </w:rPr>
              <w:t xml:space="preserve"> </w:t>
            </w:r>
            <w:r>
              <w:rPr>
                <w:sz w:val="28"/>
              </w:rPr>
              <w:t>прекрасное;</w:t>
            </w:r>
          </w:p>
          <w:p w:rsidR="001C6B45" w:rsidRDefault="00753A1F">
            <w:pPr>
              <w:pStyle w:val="TableParagraph"/>
              <w:tabs>
                <w:tab w:val="left" w:pos="2921"/>
                <w:tab w:val="left" w:pos="5573"/>
              </w:tabs>
              <w:ind w:right="108"/>
              <w:rPr>
                <w:sz w:val="28"/>
              </w:rPr>
            </w:pPr>
            <w:r>
              <w:rPr>
                <w:sz w:val="28"/>
              </w:rPr>
              <w:t>-формирования</w:t>
            </w:r>
            <w:r>
              <w:rPr>
                <w:sz w:val="28"/>
              </w:rPr>
              <w:tab/>
              <w:t>эстетического</w:t>
            </w:r>
            <w:r>
              <w:rPr>
                <w:sz w:val="28"/>
              </w:rPr>
              <w:tab/>
            </w:r>
            <w:r>
              <w:rPr>
                <w:spacing w:val="-2"/>
                <w:sz w:val="28"/>
              </w:rPr>
              <w:t>восприятия,</w:t>
            </w:r>
            <w:r>
              <w:rPr>
                <w:spacing w:val="-67"/>
                <w:sz w:val="28"/>
              </w:rPr>
              <w:t xml:space="preserve"> </w:t>
            </w:r>
            <w:r>
              <w:rPr>
                <w:sz w:val="28"/>
              </w:rPr>
              <w:t>первоначальных</w:t>
            </w:r>
            <w:r>
              <w:rPr>
                <w:spacing w:val="-4"/>
                <w:sz w:val="28"/>
              </w:rPr>
              <w:t xml:space="preserve"> </w:t>
            </w:r>
            <w:r>
              <w:rPr>
                <w:sz w:val="28"/>
              </w:rPr>
              <w:t>проявлений</w:t>
            </w:r>
            <w:r>
              <w:rPr>
                <w:spacing w:val="1"/>
                <w:sz w:val="28"/>
              </w:rPr>
              <w:t xml:space="preserve"> </w:t>
            </w:r>
            <w:r>
              <w:rPr>
                <w:sz w:val="28"/>
              </w:rPr>
              <w:t>вкуса;</w:t>
            </w:r>
          </w:p>
          <w:p w:rsidR="001C6B45" w:rsidRDefault="00753A1F" w:rsidP="00377AAB">
            <w:pPr>
              <w:pStyle w:val="TableParagraph"/>
              <w:numPr>
                <w:ilvl w:val="0"/>
                <w:numId w:val="32"/>
              </w:numPr>
              <w:tabs>
                <w:tab w:val="left" w:pos="269"/>
              </w:tabs>
              <w:spacing w:line="322" w:lineRule="exact"/>
              <w:ind w:left="268"/>
              <w:rPr>
                <w:sz w:val="28"/>
              </w:rPr>
            </w:pPr>
            <w:r>
              <w:rPr>
                <w:sz w:val="28"/>
              </w:rPr>
              <w:t>приучения,</w:t>
            </w:r>
            <w:r>
              <w:rPr>
                <w:spacing w:val="-1"/>
                <w:sz w:val="28"/>
              </w:rPr>
              <w:t xml:space="preserve"> </w:t>
            </w:r>
            <w:r>
              <w:rPr>
                <w:sz w:val="28"/>
              </w:rPr>
              <w:t>упражнения</w:t>
            </w:r>
            <w:r>
              <w:rPr>
                <w:spacing w:val="-6"/>
                <w:sz w:val="28"/>
              </w:rPr>
              <w:t xml:space="preserve"> </w:t>
            </w:r>
            <w:r>
              <w:rPr>
                <w:sz w:val="28"/>
              </w:rPr>
              <w:t>в</w:t>
            </w:r>
            <w:r>
              <w:rPr>
                <w:spacing w:val="-7"/>
                <w:sz w:val="28"/>
              </w:rPr>
              <w:t xml:space="preserve"> </w:t>
            </w:r>
            <w:r>
              <w:rPr>
                <w:sz w:val="28"/>
              </w:rPr>
              <w:t>практических</w:t>
            </w:r>
            <w:r>
              <w:rPr>
                <w:spacing w:val="-11"/>
                <w:sz w:val="28"/>
              </w:rPr>
              <w:t xml:space="preserve"> </w:t>
            </w:r>
            <w:r>
              <w:rPr>
                <w:sz w:val="28"/>
              </w:rPr>
              <w:t>действиях;</w:t>
            </w:r>
          </w:p>
          <w:p w:rsidR="001C6B45" w:rsidRDefault="00753A1F" w:rsidP="00377AAB">
            <w:pPr>
              <w:pStyle w:val="TableParagraph"/>
              <w:numPr>
                <w:ilvl w:val="0"/>
                <w:numId w:val="32"/>
              </w:numPr>
              <w:tabs>
                <w:tab w:val="left" w:pos="350"/>
              </w:tabs>
              <w:ind w:right="106" w:firstLine="0"/>
              <w:rPr>
                <w:sz w:val="28"/>
              </w:rPr>
            </w:pPr>
            <w:r>
              <w:rPr>
                <w:sz w:val="28"/>
              </w:rPr>
              <w:t>поисковых</w:t>
            </w:r>
            <w:r>
              <w:rPr>
                <w:spacing w:val="2"/>
                <w:sz w:val="28"/>
              </w:rPr>
              <w:t xml:space="preserve"> </w:t>
            </w:r>
            <w:r>
              <w:rPr>
                <w:sz w:val="28"/>
              </w:rPr>
              <w:t>ситуаций,</w:t>
            </w:r>
            <w:r>
              <w:rPr>
                <w:spacing w:val="9"/>
                <w:sz w:val="28"/>
              </w:rPr>
              <w:t xml:space="preserve"> </w:t>
            </w:r>
            <w:r>
              <w:rPr>
                <w:sz w:val="28"/>
              </w:rPr>
              <w:t>побуждающих</w:t>
            </w:r>
            <w:r>
              <w:rPr>
                <w:spacing w:val="7"/>
                <w:sz w:val="28"/>
              </w:rPr>
              <w:t xml:space="preserve"> </w:t>
            </w:r>
            <w:r>
              <w:rPr>
                <w:sz w:val="28"/>
              </w:rPr>
              <w:t>к</w:t>
            </w:r>
            <w:r>
              <w:rPr>
                <w:spacing w:val="6"/>
                <w:sz w:val="28"/>
              </w:rPr>
              <w:t xml:space="preserve"> </w:t>
            </w:r>
            <w:r>
              <w:rPr>
                <w:sz w:val="28"/>
              </w:rPr>
              <w:t>творческим</w:t>
            </w:r>
            <w:r>
              <w:rPr>
                <w:spacing w:val="8"/>
                <w:sz w:val="28"/>
              </w:rPr>
              <w:t xml:space="preserve"> </w:t>
            </w:r>
            <w:r>
              <w:rPr>
                <w:sz w:val="28"/>
              </w:rPr>
              <w:t>и</w:t>
            </w:r>
            <w:r>
              <w:rPr>
                <w:spacing w:val="-67"/>
                <w:sz w:val="28"/>
              </w:rPr>
              <w:t xml:space="preserve"> </w:t>
            </w:r>
            <w:r>
              <w:rPr>
                <w:sz w:val="28"/>
              </w:rPr>
              <w:t>практическим</w:t>
            </w:r>
            <w:r>
              <w:rPr>
                <w:spacing w:val="1"/>
                <w:sz w:val="28"/>
              </w:rPr>
              <w:t xml:space="preserve"> </w:t>
            </w:r>
            <w:r>
              <w:rPr>
                <w:sz w:val="28"/>
              </w:rPr>
              <w:t>действиям.</w:t>
            </w:r>
          </w:p>
          <w:p w:rsidR="001C6B45" w:rsidRDefault="00753A1F">
            <w:pPr>
              <w:pStyle w:val="TableParagraph"/>
              <w:spacing w:line="321" w:lineRule="exact"/>
              <w:rPr>
                <w:i/>
                <w:sz w:val="28"/>
              </w:rPr>
            </w:pPr>
            <w:r>
              <w:rPr>
                <w:i/>
                <w:sz w:val="28"/>
                <w:u w:val="single"/>
              </w:rPr>
              <w:t>Средства:</w:t>
            </w:r>
          </w:p>
          <w:p w:rsidR="001C6B45" w:rsidRDefault="00753A1F" w:rsidP="00377AAB">
            <w:pPr>
              <w:pStyle w:val="TableParagraph"/>
              <w:numPr>
                <w:ilvl w:val="0"/>
                <w:numId w:val="32"/>
              </w:numPr>
              <w:tabs>
                <w:tab w:val="left" w:pos="269"/>
              </w:tabs>
              <w:spacing w:line="322" w:lineRule="exact"/>
              <w:ind w:left="268"/>
              <w:rPr>
                <w:sz w:val="28"/>
              </w:rPr>
            </w:pPr>
            <w:r>
              <w:rPr>
                <w:sz w:val="28"/>
              </w:rPr>
              <w:t>изобразительная</w:t>
            </w:r>
            <w:r>
              <w:rPr>
                <w:spacing w:val="-8"/>
                <w:sz w:val="28"/>
              </w:rPr>
              <w:t xml:space="preserve"> </w:t>
            </w:r>
            <w:r>
              <w:rPr>
                <w:sz w:val="28"/>
              </w:rPr>
              <w:t>деятельность;</w:t>
            </w:r>
          </w:p>
          <w:p w:rsidR="001C6B45" w:rsidRDefault="00753A1F" w:rsidP="00377AAB">
            <w:pPr>
              <w:pStyle w:val="TableParagraph"/>
              <w:numPr>
                <w:ilvl w:val="0"/>
                <w:numId w:val="32"/>
              </w:numPr>
              <w:tabs>
                <w:tab w:val="left" w:pos="341"/>
              </w:tabs>
              <w:ind w:right="984" w:firstLine="72"/>
              <w:rPr>
                <w:sz w:val="28"/>
              </w:rPr>
            </w:pPr>
            <w:r>
              <w:rPr>
                <w:sz w:val="28"/>
              </w:rPr>
              <w:t>конструирование</w:t>
            </w:r>
            <w:r>
              <w:rPr>
                <w:spacing w:val="-6"/>
                <w:sz w:val="28"/>
              </w:rPr>
              <w:t xml:space="preserve"> </w:t>
            </w:r>
            <w:r>
              <w:rPr>
                <w:sz w:val="28"/>
              </w:rPr>
              <w:t>из</w:t>
            </w:r>
            <w:r>
              <w:rPr>
                <w:spacing w:val="-5"/>
                <w:sz w:val="28"/>
              </w:rPr>
              <w:t xml:space="preserve"> </w:t>
            </w:r>
            <w:r>
              <w:rPr>
                <w:sz w:val="28"/>
              </w:rPr>
              <w:t>строительных</w:t>
            </w:r>
            <w:r>
              <w:rPr>
                <w:spacing w:val="-10"/>
                <w:sz w:val="28"/>
              </w:rPr>
              <w:t xml:space="preserve"> </w:t>
            </w:r>
            <w:r>
              <w:rPr>
                <w:sz w:val="28"/>
              </w:rPr>
              <w:t>материалов</w:t>
            </w:r>
            <w:r>
              <w:rPr>
                <w:spacing w:val="-8"/>
                <w:sz w:val="28"/>
              </w:rPr>
              <w:t xml:space="preserve"> </w:t>
            </w:r>
            <w:r>
              <w:rPr>
                <w:sz w:val="28"/>
              </w:rPr>
              <w:t>и</w:t>
            </w:r>
            <w:r>
              <w:rPr>
                <w:spacing w:val="-67"/>
                <w:sz w:val="28"/>
              </w:rPr>
              <w:t xml:space="preserve"> </w:t>
            </w:r>
            <w:r>
              <w:rPr>
                <w:sz w:val="28"/>
              </w:rPr>
              <w:t>модулей;</w:t>
            </w:r>
          </w:p>
          <w:p w:rsidR="001C6B45" w:rsidRDefault="00753A1F">
            <w:pPr>
              <w:pStyle w:val="TableParagraph"/>
              <w:spacing w:line="242" w:lineRule="auto"/>
              <w:ind w:right="584"/>
              <w:rPr>
                <w:sz w:val="28"/>
              </w:rPr>
            </w:pPr>
            <w:r>
              <w:rPr>
                <w:i/>
                <w:sz w:val="28"/>
              </w:rPr>
              <w:t xml:space="preserve">- </w:t>
            </w:r>
            <w:r>
              <w:rPr>
                <w:sz w:val="28"/>
              </w:rPr>
              <w:t>художественное конструирование (бумага, картон и</w:t>
            </w:r>
            <w:r>
              <w:rPr>
                <w:spacing w:val="-67"/>
                <w:sz w:val="28"/>
              </w:rPr>
              <w:t xml:space="preserve"> </w:t>
            </w:r>
            <w:r>
              <w:rPr>
                <w:sz w:val="28"/>
              </w:rPr>
              <w:t>дополнительный материал, в том числе природный,</w:t>
            </w:r>
            <w:r>
              <w:rPr>
                <w:spacing w:val="1"/>
                <w:sz w:val="28"/>
              </w:rPr>
              <w:t xml:space="preserve"> </w:t>
            </w:r>
            <w:r>
              <w:rPr>
                <w:sz w:val="28"/>
              </w:rPr>
              <w:t>бросовый);</w:t>
            </w:r>
          </w:p>
          <w:p w:rsidR="001C6B45" w:rsidRDefault="00753A1F" w:rsidP="00377AAB">
            <w:pPr>
              <w:pStyle w:val="TableParagraph"/>
              <w:numPr>
                <w:ilvl w:val="0"/>
                <w:numId w:val="31"/>
              </w:numPr>
              <w:tabs>
                <w:tab w:val="left" w:pos="269"/>
              </w:tabs>
              <w:spacing w:line="316" w:lineRule="exact"/>
              <w:rPr>
                <w:sz w:val="28"/>
              </w:rPr>
            </w:pPr>
            <w:r>
              <w:rPr>
                <w:sz w:val="28"/>
              </w:rPr>
              <w:t>музыкально-ритмическая</w:t>
            </w:r>
            <w:r>
              <w:rPr>
                <w:spacing w:val="-6"/>
                <w:sz w:val="28"/>
              </w:rPr>
              <w:t xml:space="preserve"> </w:t>
            </w:r>
            <w:r>
              <w:rPr>
                <w:sz w:val="28"/>
              </w:rPr>
              <w:t>деятельность;</w:t>
            </w:r>
          </w:p>
          <w:p w:rsidR="001C6B45" w:rsidRDefault="00753A1F" w:rsidP="00377AAB">
            <w:pPr>
              <w:pStyle w:val="TableParagraph"/>
              <w:numPr>
                <w:ilvl w:val="0"/>
                <w:numId w:val="31"/>
              </w:numPr>
              <w:tabs>
                <w:tab w:val="left" w:pos="269"/>
              </w:tabs>
              <w:spacing w:line="313" w:lineRule="exact"/>
              <w:rPr>
                <w:sz w:val="28"/>
              </w:rPr>
            </w:pPr>
            <w:r>
              <w:rPr>
                <w:sz w:val="28"/>
              </w:rPr>
              <w:t>самостоятельная</w:t>
            </w:r>
            <w:r>
              <w:rPr>
                <w:spacing w:val="-5"/>
                <w:sz w:val="28"/>
              </w:rPr>
              <w:t xml:space="preserve"> </w:t>
            </w:r>
            <w:r>
              <w:rPr>
                <w:sz w:val="28"/>
              </w:rPr>
              <w:t>творческая</w:t>
            </w:r>
            <w:r>
              <w:rPr>
                <w:spacing w:val="-7"/>
                <w:sz w:val="28"/>
              </w:rPr>
              <w:t xml:space="preserve"> </w:t>
            </w:r>
            <w:r>
              <w:rPr>
                <w:sz w:val="28"/>
              </w:rPr>
              <w:t>деятельность.</w:t>
            </w:r>
          </w:p>
        </w:tc>
      </w:tr>
    </w:tbl>
    <w:p w:rsidR="001C6B45" w:rsidRDefault="001C6B45">
      <w:pPr>
        <w:spacing w:line="313" w:lineRule="exact"/>
        <w:rPr>
          <w:sz w:val="28"/>
        </w:rPr>
        <w:sectPr w:rsidR="001C6B45">
          <w:pgSz w:w="11910" w:h="16840"/>
          <w:pgMar w:top="1120" w:right="440" w:bottom="1580" w:left="240" w:header="0" w:footer="1398" w:gutter="0"/>
          <w:cols w:space="720"/>
        </w:sectPr>
      </w:pPr>
    </w:p>
    <w:tbl>
      <w:tblPr>
        <w:tblStyle w:val="TableNormal"/>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4"/>
        <w:gridCol w:w="7448"/>
      </w:tblGrid>
      <w:tr w:rsidR="001C6B45" w:rsidTr="00975143">
        <w:trPr>
          <w:trHeight w:val="1612"/>
        </w:trPr>
        <w:tc>
          <w:tcPr>
            <w:tcW w:w="2454" w:type="dxa"/>
          </w:tcPr>
          <w:p w:rsidR="001C6B45" w:rsidRDefault="001C6B45">
            <w:pPr>
              <w:pStyle w:val="TableParagraph"/>
              <w:ind w:left="0"/>
              <w:rPr>
                <w:sz w:val="26"/>
              </w:rPr>
            </w:pPr>
          </w:p>
        </w:tc>
        <w:tc>
          <w:tcPr>
            <w:tcW w:w="7448" w:type="dxa"/>
          </w:tcPr>
          <w:p w:rsidR="001C6B45" w:rsidRDefault="00753A1F">
            <w:pPr>
              <w:pStyle w:val="TableParagraph"/>
              <w:spacing w:line="309" w:lineRule="exact"/>
              <w:rPr>
                <w:i/>
                <w:sz w:val="28"/>
              </w:rPr>
            </w:pPr>
            <w:r>
              <w:rPr>
                <w:i/>
                <w:sz w:val="28"/>
                <w:u w:val="single"/>
              </w:rPr>
              <w:t>Формы</w:t>
            </w:r>
            <w:r>
              <w:rPr>
                <w:i/>
                <w:spacing w:val="-5"/>
                <w:sz w:val="28"/>
                <w:u w:val="single"/>
              </w:rPr>
              <w:t xml:space="preserve"> </w:t>
            </w:r>
            <w:r>
              <w:rPr>
                <w:i/>
                <w:sz w:val="28"/>
                <w:u w:val="single"/>
              </w:rPr>
              <w:t>работы</w:t>
            </w:r>
            <w:r>
              <w:rPr>
                <w:i/>
                <w:spacing w:val="-4"/>
                <w:sz w:val="28"/>
                <w:u w:val="single"/>
              </w:rPr>
              <w:t xml:space="preserve"> </w:t>
            </w:r>
            <w:r>
              <w:rPr>
                <w:i/>
                <w:sz w:val="28"/>
                <w:u w:val="single"/>
              </w:rPr>
              <w:t>с</w:t>
            </w:r>
            <w:r>
              <w:rPr>
                <w:i/>
                <w:spacing w:val="-2"/>
                <w:sz w:val="28"/>
                <w:u w:val="single"/>
              </w:rPr>
              <w:t xml:space="preserve"> </w:t>
            </w:r>
            <w:r>
              <w:rPr>
                <w:i/>
                <w:sz w:val="28"/>
                <w:u w:val="single"/>
              </w:rPr>
              <w:t>детьми</w:t>
            </w:r>
          </w:p>
          <w:p w:rsidR="001C6B45" w:rsidRDefault="00753A1F">
            <w:pPr>
              <w:pStyle w:val="TableParagraph"/>
              <w:spacing w:line="242" w:lineRule="auto"/>
              <w:rPr>
                <w:sz w:val="28"/>
              </w:rPr>
            </w:pPr>
            <w:r>
              <w:rPr>
                <w:sz w:val="28"/>
              </w:rPr>
              <w:t>специально- организованные занятия, комплексные</w:t>
            </w:r>
            <w:r>
              <w:rPr>
                <w:spacing w:val="1"/>
                <w:sz w:val="28"/>
              </w:rPr>
              <w:t xml:space="preserve"> </w:t>
            </w:r>
            <w:r>
              <w:rPr>
                <w:sz w:val="28"/>
              </w:rPr>
              <w:t>занятия,</w:t>
            </w:r>
            <w:r>
              <w:rPr>
                <w:spacing w:val="-7"/>
                <w:sz w:val="28"/>
              </w:rPr>
              <w:t xml:space="preserve"> </w:t>
            </w:r>
            <w:r>
              <w:rPr>
                <w:sz w:val="28"/>
              </w:rPr>
              <w:t>свободная</w:t>
            </w:r>
            <w:r>
              <w:rPr>
                <w:spacing w:val="-4"/>
                <w:sz w:val="28"/>
              </w:rPr>
              <w:t xml:space="preserve"> </w:t>
            </w:r>
            <w:r>
              <w:rPr>
                <w:sz w:val="28"/>
              </w:rPr>
              <w:t>творческая</w:t>
            </w:r>
            <w:r>
              <w:rPr>
                <w:spacing w:val="-7"/>
                <w:sz w:val="28"/>
              </w:rPr>
              <w:t xml:space="preserve"> </w:t>
            </w:r>
            <w:r>
              <w:rPr>
                <w:sz w:val="28"/>
              </w:rPr>
              <w:t>детская</w:t>
            </w:r>
            <w:r>
              <w:rPr>
                <w:spacing w:val="-8"/>
                <w:sz w:val="28"/>
              </w:rPr>
              <w:t xml:space="preserve"> </w:t>
            </w:r>
            <w:r>
              <w:rPr>
                <w:sz w:val="28"/>
              </w:rPr>
              <w:t>деятельность,</w:t>
            </w:r>
            <w:r>
              <w:rPr>
                <w:spacing w:val="-67"/>
                <w:sz w:val="28"/>
              </w:rPr>
              <w:t xml:space="preserve"> </w:t>
            </w:r>
            <w:r>
              <w:rPr>
                <w:sz w:val="28"/>
              </w:rPr>
              <w:t>задания, игры:</w:t>
            </w:r>
            <w:r>
              <w:rPr>
                <w:spacing w:val="-6"/>
                <w:sz w:val="28"/>
              </w:rPr>
              <w:t xml:space="preserve"> </w:t>
            </w:r>
            <w:r>
              <w:rPr>
                <w:sz w:val="28"/>
              </w:rPr>
              <w:t>сюжетно-ролевая,</w:t>
            </w:r>
            <w:r>
              <w:rPr>
                <w:spacing w:val="1"/>
                <w:sz w:val="28"/>
              </w:rPr>
              <w:t xml:space="preserve"> </w:t>
            </w:r>
            <w:r>
              <w:rPr>
                <w:sz w:val="28"/>
              </w:rPr>
              <w:t>дидактическая,</w:t>
            </w:r>
          </w:p>
          <w:p w:rsidR="001C6B45" w:rsidRDefault="00753A1F">
            <w:pPr>
              <w:pStyle w:val="TableParagraph"/>
              <w:spacing w:line="308" w:lineRule="exact"/>
              <w:rPr>
                <w:sz w:val="28"/>
              </w:rPr>
            </w:pPr>
            <w:r>
              <w:rPr>
                <w:sz w:val="28"/>
              </w:rPr>
              <w:t>подвижная.</w:t>
            </w:r>
          </w:p>
        </w:tc>
      </w:tr>
      <w:tr w:rsidR="001C6B45" w:rsidTr="00975143">
        <w:trPr>
          <w:trHeight w:val="321"/>
        </w:trPr>
        <w:tc>
          <w:tcPr>
            <w:tcW w:w="2454" w:type="dxa"/>
            <w:tcBorders>
              <w:bottom w:val="nil"/>
            </w:tcBorders>
          </w:tcPr>
          <w:p w:rsidR="001C6B45" w:rsidRDefault="00753A1F">
            <w:pPr>
              <w:pStyle w:val="TableParagraph"/>
              <w:spacing w:line="301" w:lineRule="exact"/>
              <w:ind w:left="110"/>
              <w:rPr>
                <w:sz w:val="28"/>
              </w:rPr>
            </w:pPr>
            <w:r>
              <w:rPr>
                <w:sz w:val="28"/>
              </w:rPr>
              <w:t>Физическое</w:t>
            </w:r>
          </w:p>
        </w:tc>
        <w:tc>
          <w:tcPr>
            <w:tcW w:w="7448" w:type="dxa"/>
            <w:tcBorders>
              <w:bottom w:val="nil"/>
            </w:tcBorders>
          </w:tcPr>
          <w:p w:rsidR="001C6B45" w:rsidRDefault="00753A1F">
            <w:pPr>
              <w:pStyle w:val="TableParagraph"/>
              <w:spacing w:line="301" w:lineRule="exact"/>
              <w:rPr>
                <w:i/>
                <w:sz w:val="28"/>
              </w:rPr>
            </w:pPr>
            <w:r>
              <w:rPr>
                <w:i/>
                <w:sz w:val="28"/>
                <w:u w:val="single"/>
              </w:rPr>
              <w:t>Методы</w:t>
            </w:r>
          </w:p>
        </w:tc>
      </w:tr>
      <w:tr w:rsidR="001C6B45" w:rsidTr="00975143">
        <w:trPr>
          <w:trHeight w:val="321"/>
        </w:trPr>
        <w:tc>
          <w:tcPr>
            <w:tcW w:w="2454" w:type="dxa"/>
            <w:tcBorders>
              <w:top w:val="nil"/>
              <w:bottom w:val="nil"/>
            </w:tcBorders>
          </w:tcPr>
          <w:p w:rsidR="001C6B45" w:rsidRDefault="00753A1F">
            <w:pPr>
              <w:pStyle w:val="TableParagraph"/>
              <w:spacing w:line="302" w:lineRule="exact"/>
              <w:ind w:left="110"/>
              <w:rPr>
                <w:sz w:val="28"/>
              </w:rPr>
            </w:pPr>
            <w:r>
              <w:rPr>
                <w:sz w:val="28"/>
              </w:rPr>
              <w:t>развитие</w:t>
            </w:r>
          </w:p>
        </w:tc>
        <w:tc>
          <w:tcPr>
            <w:tcW w:w="7448" w:type="dxa"/>
            <w:tcBorders>
              <w:top w:val="nil"/>
              <w:bottom w:val="nil"/>
            </w:tcBorders>
          </w:tcPr>
          <w:p w:rsidR="001C6B45" w:rsidRDefault="00753A1F">
            <w:pPr>
              <w:pStyle w:val="TableParagraph"/>
              <w:spacing w:line="302" w:lineRule="exact"/>
              <w:rPr>
                <w:i/>
                <w:sz w:val="28"/>
              </w:rPr>
            </w:pPr>
            <w:r>
              <w:rPr>
                <w:i/>
                <w:sz w:val="28"/>
              </w:rPr>
              <w:t>Наглядный</w:t>
            </w:r>
          </w:p>
        </w:tc>
      </w:tr>
      <w:tr w:rsidR="001C6B45" w:rsidTr="00975143">
        <w:trPr>
          <w:trHeight w:val="321"/>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tabs>
                <w:tab w:val="left" w:pos="3118"/>
                <w:tab w:val="left" w:pos="4533"/>
                <w:tab w:val="left" w:pos="5602"/>
              </w:tabs>
              <w:spacing w:line="302" w:lineRule="exact"/>
              <w:rPr>
                <w:sz w:val="28"/>
              </w:rPr>
            </w:pPr>
            <w:r>
              <w:rPr>
                <w:sz w:val="28"/>
              </w:rPr>
              <w:t>Наглядно-зрительные</w:t>
            </w:r>
            <w:r>
              <w:rPr>
                <w:sz w:val="28"/>
              </w:rPr>
              <w:tab/>
              <w:t>приёмы:</w:t>
            </w:r>
            <w:r>
              <w:rPr>
                <w:sz w:val="28"/>
              </w:rPr>
              <w:tab/>
              <w:t>показ</w:t>
            </w:r>
            <w:r>
              <w:rPr>
                <w:sz w:val="28"/>
              </w:rPr>
              <w:tab/>
              <w:t>физических</w:t>
            </w:r>
          </w:p>
        </w:tc>
      </w:tr>
      <w:tr w:rsidR="001C6B45" w:rsidTr="00975143">
        <w:trPr>
          <w:trHeight w:val="321"/>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tabs>
                <w:tab w:val="left" w:pos="2062"/>
                <w:tab w:val="left" w:pos="4244"/>
                <w:tab w:val="left" w:pos="5937"/>
              </w:tabs>
              <w:spacing w:line="302" w:lineRule="exact"/>
              <w:rPr>
                <w:sz w:val="28"/>
              </w:rPr>
            </w:pPr>
            <w:r>
              <w:rPr>
                <w:sz w:val="28"/>
              </w:rPr>
              <w:t>упражнений,</w:t>
            </w:r>
            <w:r>
              <w:rPr>
                <w:sz w:val="28"/>
              </w:rPr>
              <w:tab/>
              <w:t>использование</w:t>
            </w:r>
            <w:r>
              <w:rPr>
                <w:sz w:val="28"/>
              </w:rPr>
              <w:tab/>
              <w:t>наглядных</w:t>
            </w:r>
            <w:r>
              <w:rPr>
                <w:sz w:val="28"/>
              </w:rPr>
              <w:tab/>
              <w:t>пособий,</w:t>
            </w:r>
          </w:p>
        </w:tc>
      </w:tr>
      <w:tr w:rsidR="001C6B45" w:rsidTr="00975143">
        <w:trPr>
          <w:trHeight w:val="321"/>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spacing w:line="302" w:lineRule="exact"/>
              <w:rPr>
                <w:sz w:val="28"/>
              </w:rPr>
            </w:pPr>
            <w:r>
              <w:rPr>
                <w:sz w:val="28"/>
              </w:rPr>
              <w:t>имитация,</w:t>
            </w:r>
            <w:r>
              <w:rPr>
                <w:spacing w:val="-7"/>
                <w:sz w:val="28"/>
              </w:rPr>
              <w:t xml:space="preserve"> </w:t>
            </w:r>
            <w:r>
              <w:rPr>
                <w:sz w:val="28"/>
              </w:rPr>
              <w:t>зрительные</w:t>
            </w:r>
            <w:r>
              <w:rPr>
                <w:spacing w:val="-8"/>
                <w:sz w:val="28"/>
              </w:rPr>
              <w:t xml:space="preserve"> </w:t>
            </w:r>
            <w:r>
              <w:rPr>
                <w:sz w:val="28"/>
              </w:rPr>
              <w:t>ориентиры.</w:t>
            </w:r>
          </w:p>
        </w:tc>
      </w:tr>
      <w:tr w:rsidR="001C6B45" w:rsidTr="00975143">
        <w:trPr>
          <w:trHeight w:val="321"/>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tabs>
                <w:tab w:val="left" w:pos="3455"/>
                <w:tab w:val="left" w:pos="5451"/>
              </w:tabs>
              <w:spacing w:line="302" w:lineRule="exact"/>
              <w:rPr>
                <w:sz w:val="28"/>
              </w:rPr>
            </w:pPr>
            <w:r>
              <w:rPr>
                <w:sz w:val="28"/>
              </w:rPr>
              <w:t>Наглядно-слуховые</w:t>
            </w:r>
            <w:r>
              <w:rPr>
                <w:sz w:val="28"/>
              </w:rPr>
              <w:tab/>
              <w:t>приемы:</w:t>
            </w:r>
            <w:r>
              <w:rPr>
                <w:sz w:val="28"/>
              </w:rPr>
              <w:tab/>
              <w:t>музыкальное</w:t>
            </w:r>
          </w:p>
        </w:tc>
      </w:tr>
      <w:tr w:rsidR="001C6B45" w:rsidTr="00975143">
        <w:trPr>
          <w:trHeight w:val="321"/>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spacing w:line="302" w:lineRule="exact"/>
              <w:rPr>
                <w:sz w:val="28"/>
              </w:rPr>
            </w:pPr>
            <w:r>
              <w:rPr>
                <w:sz w:val="28"/>
              </w:rPr>
              <w:t>сопровождение.</w:t>
            </w:r>
          </w:p>
        </w:tc>
      </w:tr>
      <w:tr w:rsidR="001C6B45" w:rsidTr="00975143">
        <w:trPr>
          <w:trHeight w:val="321"/>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spacing w:line="302" w:lineRule="exact"/>
              <w:rPr>
                <w:i/>
                <w:sz w:val="28"/>
              </w:rPr>
            </w:pPr>
            <w:r>
              <w:rPr>
                <w:i/>
                <w:sz w:val="28"/>
              </w:rPr>
              <w:t>Словесный</w:t>
            </w:r>
          </w:p>
        </w:tc>
      </w:tr>
      <w:tr w:rsidR="001C6B45" w:rsidTr="00975143">
        <w:trPr>
          <w:trHeight w:val="324"/>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tabs>
                <w:tab w:val="left" w:pos="1869"/>
                <w:tab w:val="left" w:pos="3494"/>
                <w:tab w:val="left" w:pos="4933"/>
                <w:tab w:val="left" w:pos="6064"/>
              </w:tabs>
              <w:spacing w:line="304" w:lineRule="exact"/>
              <w:rPr>
                <w:sz w:val="28"/>
              </w:rPr>
            </w:pPr>
            <w:r>
              <w:rPr>
                <w:sz w:val="28"/>
              </w:rPr>
              <w:t>объяснения,</w:t>
            </w:r>
            <w:r>
              <w:rPr>
                <w:sz w:val="28"/>
              </w:rPr>
              <w:tab/>
              <w:t>пояснения,</w:t>
            </w:r>
            <w:r>
              <w:rPr>
                <w:sz w:val="28"/>
              </w:rPr>
              <w:tab/>
              <w:t>указания,</w:t>
            </w:r>
            <w:r>
              <w:rPr>
                <w:sz w:val="28"/>
              </w:rPr>
              <w:tab/>
              <w:t>подача</w:t>
            </w:r>
            <w:r>
              <w:rPr>
                <w:sz w:val="28"/>
              </w:rPr>
              <w:tab/>
              <w:t>команд,</w:t>
            </w:r>
          </w:p>
        </w:tc>
      </w:tr>
      <w:tr w:rsidR="001C6B45" w:rsidTr="00975143">
        <w:trPr>
          <w:trHeight w:val="324"/>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tabs>
                <w:tab w:val="left" w:pos="2085"/>
                <w:tab w:val="left" w:pos="3432"/>
                <w:tab w:val="left" w:pos="4641"/>
                <w:tab w:val="left" w:pos="5868"/>
              </w:tabs>
              <w:spacing w:line="304" w:lineRule="exact"/>
              <w:rPr>
                <w:sz w:val="28"/>
              </w:rPr>
            </w:pPr>
            <w:r>
              <w:rPr>
                <w:sz w:val="28"/>
              </w:rPr>
              <w:t>распоряжений,</w:t>
            </w:r>
            <w:r>
              <w:rPr>
                <w:sz w:val="28"/>
              </w:rPr>
              <w:tab/>
              <w:t>сигналов,</w:t>
            </w:r>
            <w:r>
              <w:rPr>
                <w:sz w:val="28"/>
              </w:rPr>
              <w:tab/>
              <w:t>вопросы</w:t>
            </w:r>
            <w:r>
              <w:rPr>
                <w:sz w:val="28"/>
              </w:rPr>
              <w:tab/>
              <w:t>к</w:t>
            </w:r>
            <w:r>
              <w:rPr>
                <w:spacing w:val="122"/>
                <w:sz w:val="28"/>
              </w:rPr>
              <w:t xml:space="preserve"> </w:t>
            </w:r>
            <w:r>
              <w:rPr>
                <w:sz w:val="28"/>
              </w:rPr>
              <w:t>детям</w:t>
            </w:r>
            <w:r>
              <w:rPr>
                <w:sz w:val="28"/>
              </w:rPr>
              <w:tab/>
              <w:t>образный</w:t>
            </w:r>
          </w:p>
        </w:tc>
      </w:tr>
      <w:tr w:rsidR="001C6B45" w:rsidTr="00975143">
        <w:trPr>
          <w:trHeight w:val="321"/>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spacing w:line="302" w:lineRule="exact"/>
              <w:rPr>
                <w:sz w:val="28"/>
              </w:rPr>
            </w:pPr>
            <w:r>
              <w:rPr>
                <w:sz w:val="28"/>
              </w:rPr>
              <w:t>сюжетный</w:t>
            </w:r>
            <w:r>
              <w:rPr>
                <w:spacing w:val="-9"/>
                <w:sz w:val="28"/>
              </w:rPr>
              <w:t xml:space="preserve"> </w:t>
            </w:r>
            <w:r>
              <w:rPr>
                <w:sz w:val="28"/>
              </w:rPr>
              <w:t>рассказ,</w:t>
            </w:r>
            <w:r>
              <w:rPr>
                <w:spacing w:val="-5"/>
                <w:sz w:val="28"/>
              </w:rPr>
              <w:t xml:space="preserve"> </w:t>
            </w:r>
            <w:r>
              <w:rPr>
                <w:sz w:val="28"/>
              </w:rPr>
              <w:t>беседа,</w:t>
            </w:r>
            <w:r>
              <w:rPr>
                <w:spacing w:val="-6"/>
                <w:sz w:val="28"/>
              </w:rPr>
              <w:t xml:space="preserve"> </w:t>
            </w:r>
            <w:r>
              <w:rPr>
                <w:sz w:val="28"/>
              </w:rPr>
              <w:t>словесная</w:t>
            </w:r>
            <w:r>
              <w:rPr>
                <w:spacing w:val="-6"/>
                <w:sz w:val="28"/>
              </w:rPr>
              <w:t xml:space="preserve"> </w:t>
            </w:r>
            <w:r>
              <w:rPr>
                <w:sz w:val="28"/>
              </w:rPr>
              <w:t>инструкция.</w:t>
            </w:r>
          </w:p>
        </w:tc>
      </w:tr>
      <w:tr w:rsidR="001C6B45" w:rsidTr="00975143">
        <w:trPr>
          <w:trHeight w:val="321"/>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spacing w:line="302" w:lineRule="exact"/>
              <w:rPr>
                <w:i/>
                <w:sz w:val="28"/>
              </w:rPr>
            </w:pPr>
            <w:r>
              <w:rPr>
                <w:i/>
                <w:sz w:val="28"/>
              </w:rPr>
              <w:t>Практический</w:t>
            </w:r>
          </w:p>
        </w:tc>
      </w:tr>
      <w:tr w:rsidR="001C6B45" w:rsidTr="00975143">
        <w:trPr>
          <w:trHeight w:val="321"/>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spacing w:line="302" w:lineRule="exact"/>
              <w:rPr>
                <w:sz w:val="28"/>
              </w:rPr>
            </w:pPr>
            <w:r>
              <w:rPr>
                <w:sz w:val="28"/>
              </w:rPr>
              <w:t>повторение</w:t>
            </w:r>
            <w:r>
              <w:rPr>
                <w:spacing w:val="8"/>
                <w:sz w:val="28"/>
              </w:rPr>
              <w:t xml:space="preserve"> </w:t>
            </w:r>
            <w:r>
              <w:rPr>
                <w:sz w:val="28"/>
              </w:rPr>
              <w:t>упражнений</w:t>
            </w:r>
            <w:r>
              <w:rPr>
                <w:spacing w:val="4"/>
                <w:sz w:val="28"/>
              </w:rPr>
              <w:t xml:space="preserve"> </w:t>
            </w:r>
            <w:r>
              <w:rPr>
                <w:sz w:val="28"/>
              </w:rPr>
              <w:t>без</w:t>
            </w:r>
            <w:r>
              <w:rPr>
                <w:spacing w:val="5"/>
                <w:sz w:val="28"/>
              </w:rPr>
              <w:t xml:space="preserve"> </w:t>
            </w:r>
            <w:r>
              <w:rPr>
                <w:sz w:val="28"/>
              </w:rPr>
              <w:t>изменения</w:t>
            </w:r>
            <w:r>
              <w:rPr>
                <w:spacing w:val="8"/>
                <w:sz w:val="28"/>
              </w:rPr>
              <w:t xml:space="preserve"> </w:t>
            </w:r>
            <w:r>
              <w:rPr>
                <w:sz w:val="28"/>
              </w:rPr>
              <w:t>и</w:t>
            </w:r>
            <w:r>
              <w:rPr>
                <w:spacing w:val="5"/>
                <w:sz w:val="28"/>
              </w:rPr>
              <w:t xml:space="preserve"> </w:t>
            </w:r>
            <w:r>
              <w:rPr>
                <w:sz w:val="28"/>
              </w:rPr>
              <w:t>с</w:t>
            </w:r>
            <w:r>
              <w:rPr>
                <w:spacing w:val="5"/>
                <w:sz w:val="28"/>
              </w:rPr>
              <w:t xml:space="preserve"> </w:t>
            </w:r>
            <w:r>
              <w:rPr>
                <w:sz w:val="28"/>
              </w:rPr>
              <w:t>изменениями,</w:t>
            </w:r>
          </w:p>
        </w:tc>
      </w:tr>
      <w:tr w:rsidR="001C6B45" w:rsidTr="00975143">
        <w:trPr>
          <w:trHeight w:val="321"/>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spacing w:line="302" w:lineRule="exact"/>
              <w:rPr>
                <w:sz w:val="28"/>
              </w:rPr>
            </w:pPr>
            <w:r>
              <w:rPr>
                <w:sz w:val="28"/>
              </w:rPr>
              <w:t>проведение</w:t>
            </w:r>
            <w:r>
              <w:rPr>
                <w:spacing w:val="1"/>
                <w:sz w:val="28"/>
              </w:rPr>
              <w:t xml:space="preserve"> </w:t>
            </w:r>
            <w:r>
              <w:rPr>
                <w:sz w:val="28"/>
              </w:rPr>
              <w:t>упражнений</w:t>
            </w:r>
            <w:r>
              <w:rPr>
                <w:spacing w:val="-4"/>
                <w:sz w:val="28"/>
              </w:rPr>
              <w:t xml:space="preserve"> </w:t>
            </w:r>
            <w:r>
              <w:rPr>
                <w:sz w:val="28"/>
              </w:rPr>
              <w:t>в</w:t>
            </w:r>
            <w:r>
              <w:rPr>
                <w:spacing w:val="-6"/>
                <w:sz w:val="28"/>
              </w:rPr>
              <w:t xml:space="preserve"> </w:t>
            </w:r>
            <w:r>
              <w:rPr>
                <w:sz w:val="28"/>
              </w:rPr>
              <w:t>игровой</w:t>
            </w:r>
            <w:r>
              <w:rPr>
                <w:spacing w:val="-4"/>
                <w:sz w:val="28"/>
              </w:rPr>
              <w:t xml:space="preserve"> </w:t>
            </w:r>
            <w:r>
              <w:rPr>
                <w:sz w:val="28"/>
              </w:rPr>
              <w:t>форме.</w:t>
            </w:r>
          </w:p>
        </w:tc>
      </w:tr>
      <w:tr w:rsidR="001C6B45" w:rsidTr="00975143">
        <w:trPr>
          <w:trHeight w:val="321"/>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spacing w:line="302" w:lineRule="exact"/>
              <w:rPr>
                <w:i/>
                <w:sz w:val="28"/>
              </w:rPr>
            </w:pPr>
            <w:r>
              <w:rPr>
                <w:i/>
                <w:sz w:val="28"/>
                <w:u w:val="single"/>
              </w:rPr>
              <w:t>Средства</w:t>
            </w:r>
          </w:p>
        </w:tc>
      </w:tr>
      <w:tr w:rsidR="001C6B45" w:rsidTr="00975143">
        <w:trPr>
          <w:trHeight w:val="321"/>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tabs>
                <w:tab w:val="left" w:pos="397"/>
                <w:tab w:val="left" w:pos="2062"/>
                <w:tab w:val="left" w:pos="3303"/>
                <w:tab w:val="left" w:pos="4736"/>
                <w:tab w:val="left" w:pos="5067"/>
              </w:tabs>
              <w:spacing w:line="302" w:lineRule="exact"/>
              <w:rPr>
                <w:sz w:val="28"/>
              </w:rPr>
            </w:pPr>
            <w:r>
              <w:rPr>
                <w:sz w:val="28"/>
              </w:rPr>
              <w:t>-</w:t>
            </w:r>
            <w:r>
              <w:rPr>
                <w:sz w:val="28"/>
              </w:rPr>
              <w:tab/>
              <w:t>закаливание</w:t>
            </w:r>
            <w:r>
              <w:rPr>
                <w:sz w:val="28"/>
              </w:rPr>
              <w:tab/>
              <w:t>детского</w:t>
            </w:r>
            <w:r>
              <w:rPr>
                <w:sz w:val="28"/>
              </w:rPr>
              <w:tab/>
              <w:t>организма</w:t>
            </w:r>
            <w:r>
              <w:rPr>
                <w:sz w:val="28"/>
              </w:rPr>
              <w:tab/>
              <w:t>с</w:t>
            </w:r>
            <w:r>
              <w:rPr>
                <w:sz w:val="28"/>
              </w:rPr>
              <w:tab/>
              <w:t>использованием</w:t>
            </w:r>
          </w:p>
        </w:tc>
      </w:tr>
      <w:tr w:rsidR="001C6B45" w:rsidTr="00975143">
        <w:trPr>
          <w:trHeight w:val="321"/>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spacing w:line="302" w:lineRule="exact"/>
              <w:rPr>
                <w:sz w:val="28"/>
              </w:rPr>
            </w:pPr>
            <w:r>
              <w:rPr>
                <w:sz w:val="28"/>
              </w:rPr>
              <w:t>природных</w:t>
            </w:r>
            <w:r>
              <w:rPr>
                <w:spacing w:val="-9"/>
                <w:sz w:val="28"/>
              </w:rPr>
              <w:t xml:space="preserve"> </w:t>
            </w:r>
            <w:r>
              <w:rPr>
                <w:sz w:val="28"/>
              </w:rPr>
              <w:t>факторов;</w:t>
            </w:r>
          </w:p>
        </w:tc>
      </w:tr>
      <w:tr w:rsidR="001C6B45" w:rsidTr="00975143">
        <w:trPr>
          <w:trHeight w:val="321"/>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spacing w:line="302" w:lineRule="exact"/>
              <w:rPr>
                <w:sz w:val="28"/>
              </w:rPr>
            </w:pPr>
            <w:r>
              <w:rPr>
                <w:sz w:val="28"/>
              </w:rPr>
              <w:t>-</w:t>
            </w:r>
            <w:r>
              <w:rPr>
                <w:spacing w:val="-7"/>
                <w:sz w:val="28"/>
              </w:rPr>
              <w:t xml:space="preserve"> </w:t>
            </w:r>
            <w:r>
              <w:rPr>
                <w:sz w:val="28"/>
              </w:rPr>
              <w:t>рациональное</w:t>
            </w:r>
            <w:r>
              <w:rPr>
                <w:spacing w:val="-5"/>
                <w:sz w:val="28"/>
              </w:rPr>
              <w:t xml:space="preserve"> </w:t>
            </w:r>
            <w:r>
              <w:rPr>
                <w:sz w:val="28"/>
              </w:rPr>
              <w:t>питание;</w:t>
            </w:r>
          </w:p>
        </w:tc>
      </w:tr>
      <w:tr w:rsidR="001C6B45" w:rsidTr="00975143">
        <w:trPr>
          <w:trHeight w:val="321"/>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spacing w:line="302" w:lineRule="exact"/>
              <w:rPr>
                <w:sz w:val="28"/>
              </w:rPr>
            </w:pPr>
            <w:r>
              <w:rPr>
                <w:sz w:val="28"/>
              </w:rPr>
              <w:t>-</w:t>
            </w:r>
            <w:r>
              <w:rPr>
                <w:spacing w:val="-2"/>
                <w:sz w:val="28"/>
              </w:rPr>
              <w:t xml:space="preserve"> </w:t>
            </w:r>
            <w:r>
              <w:rPr>
                <w:sz w:val="28"/>
              </w:rPr>
              <w:t>режим дня;</w:t>
            </w:r>
          </w:p>
        </w:tc>
      </w:tr>
      <w:tr w:rsidR="001C6B45" w:rsidTr="00975143">
        <w:trPr>
          <w:trHeight w:val="321"/>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tabs>
                <w:tab w:val="left" w:pos="2205"/>
                <w:tab w:val="left" w:pos="3960"/>
                <w:tab w:val="left" w:pos="5567"/>
              </w:tabs>
              <w:spacing w:line="302" w:lineRule="exact"/>
              <w:rPr>
                <w:sz w:val="28"/>
              </w:rPr>
            </w:pPr>
            <w:r>
              <w:rPr>
                <w:sz w:val="28"/>
              </w:rPr>
              <w:t>-двигательная</w:t>
            </w:r>
            <w:r>
              <w:rPr>
                <w:sz w:val="28"/>
              </w:rPr>
              <w:tab/>
              <w:t>активность</w:t>
            </w:r>
            <w:r>
              <w:rPr>
                <w:sz w:val="28"/>
              </w:rPr>
              <w:tab/>
              <w:t>(утренняя</w:t>
            </w:r>
            <w:r>
              <w:rPr>
                <w:sz w:val="28"/>
              </w:rPr>
              <w:tab/>
              <w:t>гимнастика,</w:t>
            </w:r>
          </w:p>
        </w:tc>
      </w:tr>
      <w:tr w:rsidR="001C6B45" w:rsidTr="00975143">
        <w:trPr>
          <w:trHeight w:val="321"/>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spacing w:line="302" w:lineRule="exact"/>
              <w:rPr>
                <w:sz w:val="28"/>
              </w:rPr>
            </w:pPr>
            <w:r>
              <w:rPr>
                <w:sz w:val="28"/>
              </w:rPr>
              <w:t>физкультурные</w:t>
            </w:r>
            <w:r>
              <w:rPr>
                <w:spacing w:val="7"/>
                <w:sz w:val="28"/>
              </w:rPr>
              <w:t xml:space="preserve"> </w:t>
            </w:r>
            <w:r>
              <w:rPr>
                <w:sz w:val="28"/>
              </w:rPr>
              <w:t>занятия,</w:t>
            </w:r>
            <w:r>
              <w:rPr>
                <w:spacing w:val="77"/>
                <w:sz w:val="28"/>
              </w:rPr>
              <w:t xml:space="preserve"> </w:t>
            </w:r>
            <w:r>
              <w:rPr>
                <w:sz w:val="28"/>
              </w:rPr>
              <w:t>подвижные</w:t>
            </w:r>
            <w:r>
              <w:rPr>
                <w:spacing w:val="77"/>
                <w:sz w:val="28"/>
              </w:rPr>
              <w:t xml:space="preserve"> </w:t>
            </w:r>
            <w:r>
              <w:rPr>
                <w:sz w:val="28"/>
              </w:rPr>
              <w:t>игры,</w:t>
            </w:r>
            <w:r>
              <w:rPr>
                <w:spacing w:val="78"/>
                <w:sz w:val="28"/>
              </w:rPr>
              <w:t xml:space="preserve"> </w:t>
            </w:r>
            <w:r>
              <w:rPr>
                <w:sz w:val="28"/>
              </w:rPr>
              <w:t>спортивные</w:t>
            </w:r>
          </w:p>
        </w:tc>
      </w:tr>
      <w:tr w:rsidR="001C6B45" w:rsidTr="00975143">
        <w:trPr>
          <w:trHeight w:val="323"/>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tabs>
                <w:tab w:val="left" w:pos="1817"/>
                <w:tab w:val="left" w:pos="2235"/>
                <w:tab w:val="left" w:pos="3165"/>
                <w:tab w:val="left" w:pos="5428"/>
              </w:tabs>
              <w:spacing w:line="304" w:lineRule="exact"/>
              <w:rPr>
                <w:sz w:val="28"/>
              </w:rPr>
            </w:pPr>
            <w:r>
              <w:rPr>
                <w:sz w:val="28"/>
              </w:rPr>
              <w:t>упражнения</w:t>
            </w:r>
            <w:r>
              <w:rPr>
                <w:sz w:val="28"/>
              </w:rPr>
              <w:tab/>
              <w:t>и</w:t>
            </w:r>
            <w:r>
              <w:rPr>
                <w:sz w:val="28"/>
              </w:rPr>
              <w:tab/>
              <w:t>игры,</w:t>
            </w:r>
            <w:r>
              <w:rPr>
                <w:sz w:val="28"/>
              </w:rPr>
              <w:tab/>
              <w:t>самостоятельная</w:t>
            </w:r>
            <w:r>
              <w:rPr>
                <w:sz w:val="28"/>
              </w:rPr>
              <w:tab/>
              <w:t>двигательная</w:t>
            </w:r>
          </w:p>
        </w:tc>
      </w:tr>
      <w:tr w:rsidR="001C6B45" w:rsidTr="00975143">
        <w:trPr>
          <w:trHeight w:val="324"/>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spacing w:line="304" w:lineRule="exact"/>
              <w:rPr>
                <w:sz w:val="28"/>
              </w:rPr>
            </w:pPr>
            <w:r>
              <w:rPr>
                <w:sz w:val="28"/>
              </w:rPr>
              <w:t>активность).</w:t>
            </w:r>
          </w:p>
        </w:tc>
      </w:tr>
      <w:tr w:rsidR="001C6B45" w:rsidTr="00975143">
        <w:trPr>
          <w:trHeight w:val="321"/>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spacing w:line="302" w:lineRule="exact"/>
              <w:rPr>
                <w:i/>
                <w:sz w:val="28"/>
              </w:rPr>
            </w:pPr>
            <w:r>
              <w:rPr>
                <w:i/>
                <w:sz w:val="28"/>
                <w:u w:val="single"/>
              </w:rPr>
              <w:t>Формы</w:t>
            </w:r>
          </w:p>
        </w:tc>
      </w:tr>
      <w:tr w:rsidR="001C6B45" w:rsidTr="00975143">
        <w:trPr>
          <w:trHeight w:val="321"/>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tabs>
                <w:tab w:val="left" w:pos="2521"/>
                <w:tab w:val="left" w:pos="5438"/>
              </w:tabs>
              <w:spacing w:line="302" w:lineRule="exact"/>
              <w:rPr>
                <w:sz w:val="28"/>
              </w:rPr>
            </w:pPr>
            <w:r>
              <w:rPr>
                <w:sz w:val="28"/>
              </w:rPr>
              <w:t>самостоятельная</w:t>
            </w:r>
            <w:r>
              <w:rPr>
                <w:sz w:val="28"/>
              </w:rPr>
              <w:tab/>
              <w:t>двигательно-игровая</w:t>
            </w:r>
            <w:r>
              <w:rPr>
                <w:sz w:val="28"/>
              </w:rPr>
              <w:tab/>
              <w:t>деятельность</w:t>
            </w:r>
          </w:p>
        </w:tc>
      </w:tr>
      <w:tr w:rsidR="001C6B45" w:rsidTr="00975143">
        <w:trPr>
          <w:trHeight w:val="321"/>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spacing w:line="302" w:lineRule="exact"/>
              <w:rPr>
                <w:sz w:val="28"/>
              </w:rPr>
            </w:pPr>
            <w:r>
              <w:rPr>
                <w:sz w:val="28"/>
              </w:rPr>
              <w:t>детей,</w:t>
            </w:r>
          </w:p>
        </w:tc>
      </w:tr>
      <w:tr w:rsidR="001C6B45" w:rsidTr="00975143">
        <w:trPr>
          <w:trHeight w:val="321"/>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spacing w:line="302" w:lineRule="exact"/>
              <w:rPr>
                <w:sz w:val="28"/>
              </w:rPr>
            </w:pPr>
            <w:r>
              <w:rPr>
                <w:sz w:val="28"/>
              </w:rPr>
              <w:t>физкультурные</w:t>
            </w:r>
            <w:r>
              <w:rPr>
                <w:spacing w:val="-6"/>
                <w:sz w:val="28"/>
              </w:rPr>
              <w:t xml:space="preserve"> </w:t>
            </w:r>
            <w:r>
              <w:rPr>
                <w:sz w:val="28"/>
              </w:rPr>
              <w:t>занятия,</w:t>
            </w:r>
          </w:p>
        </w:tc>
      </w:tr>
      <w:tr w:rsidR="001C6B45" w:rsidTr="00975143">
        <w:trPr>
          <w:trHeight w:val="321"/>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spacing w:line="302" w:lineRule="exact"/>
              <w:rPr>
                <w:sz w:val="28"/>
              </w:rPr>
            </w:pPr>
            <w:r>
              <w:rPr>
                <w:sz w:val="28"/>
              </w:rPr>
              <w:t>подвижные</w:t>
            </w:r>
            <w:r>
              <w:rPr>
                <w:spacing w:val="-7"/>
                <w:sz w:val="28"/>
              </w:rPr>
              <w:t xml:space="preserve"> </w:t>
            </w:r>
            <w:r>
              <w:rPr>
                <w:sz w:val="28"/>
              </w:rPr>
              <w:t>игры,</w:t>
            </w:r>
          </w:p>
        </w:tc>
      </w:tr>
      <w:tr w:rsidR="001C6B45" w:rsidTr="00975143">
        <w:trPr>
          <w:trHeight w:val="321"/>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spacing w:line="302" w:lineRule="exact"/>
              <w:rPr>
                <w:sz w:val="28"/>
              </w:rPr>
            </w:pPr>
            <w:r>
              <w:rPr>
                <w:sz w:val="28"/>
              </w:rPr>
              <w:t>утренняя</w:t>
            </w:r>
            <w:r>
              <w:rPr>
                <w:spacing w:val="-9"/>
                <w:sz w:val="28"/>
              </w:rPr>
              <w:t xml:space="preserve"> </w:t>
            </w:r>
            <w:r>
              <w:rPr>
                <w:sz w:val="28"/>
              </w:rPr>
              <w:t>гимнастика,</w:t>
            </w:r>
          </w:p>
        </w:tc>
      </w:tr>
      <w:tr w:rsidR="001C6B45" w:rsidTr="00975143">
        <w:trPr>
          <w:trHeight w:val="321"/>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spacing w:line="302" w:lineRule="exact"/>
              <w:rPr>
                <w:sz w:val="28"/>
              </w:rPr>
            </w:pPr>
            <w:r>
              <w:rPr>
                <w:sz w:val="28"/>
              </w:rPr>
              <w:t>корригирующая</w:t>
            </w:r>
            <w:r>
              <w:rPr>
                <w:spacing w:val="-9"/>
                <w:sz w:val="28"/>
              </w:rPr>
              <w:t xml:space="preserve"> </w:t>
            </w:r>
            <w:r>
              <w:rPr>
                <w:sz w:val="28"/>
              </w:rPr>
              <w:t>гимнастика,</w:t>
            </w:r>
          </w:p>
        </w:tc>
      </w:tr>
      <w:tr w:rsidR="001C6B45" w:rsidTr="00975143">
        <w:trPr>
          <w:trHeight w:val="321"/>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spacing w:line="302" w:lineRule="exact"/>
              <w:rPr>
                <w:sz w:val="28"/>
              </w:rPr>
            </w:pPr>
            <w:r>
              <w:rPr>
                <w:sz w:val="28"/>
              </w:rPr>
              <w:t>спортивные</w:t>
            </w:r>
            <w:r>
              <w:rPr>
                <w:spacing w:val="-5"/>
                <w:sz w:val="28"/>
              </w:rPr>
              <w:t xml:space="preserve"> </w:t>
            </w:r>
            <w:r>
              <w:rPr>
                <w:sz w:val="28"/>
              </w:rPr>
              <w:t>игры</w:t>
            </w:r>
            <w:r>
              <w:rPr>
                <w:spacing w:val="-6"/>
                <w:sz w:val="28"/>
              </w:rPr>
              <w:t xml:space="preserve"> </w:t>
            </w:r>
            <w:r>
              <w:rPr>
                <w:sz w:val="28"/>
              </w:rPr>
              <w:t>и</w:t>
            </w:r>
            <w:r>
              <w:rPr>
                <w:spacing w:val="-1"/>
                <w:sz w:val="28"/>
              </w:rPr>
              <w:t xml:space="preserve"> </w:t>
            </w:r>
            <w:r>
              <w:rPr>
                <w:sz w:val="28"/>
              </w:rPr>
              <w:t>упражнения,</w:t>
            </w:r>
          </w:p>
        </w:tc>
      </w:tr>
      <w:tr w:rsidR="001C6B45" w:rsidTr="00975143">
        <w:trPr>
          <w:trHeight w:val="321"/>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spacing w:line="302" w:lineRule="exact"/>
              <w:rPr>
                <w:sz w:val="28"/>
              </w:rPr>
            </w:pPr>
            <w:r>
              <w:rPr>
                <w:sz w:val="28"/>
              </w:rPr>
              <w:t>развлечения,</w:t>
            </w:r>
          </w:p>
        </w:tc>
      </w:tr>
      <w:tr w:rsidR="001C6B45" w:rsidTr="00975143">
        <w:trPr>
          <w:trHeight w:val="321"/>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spacing w:line="302" w:lineRule="exact"/>
              <w:rPr>
                <w:sz w:val="28"/>
              </w:rPr>
            </w:pPr>
            <w:r>
              <w:rPr>
                <w:sz w:val="28"/>
              </w:rPr>
              <w:t>музыкальные</w:t>
            </w:r>
            <w:r>
              <w:rPr>
                <w:spacing w:val="-4"/>
                <w:sz w:val="28"/>
              </w:rPr>
              <w:t xml:space="preserve"> </w:t>
            </w:r>
            <w:r>
              <w:rPr>
                <w:sz w:val="28"/>
              </w:rPr>
              <w:t>занятия,</w:t>
            </w:r>
          </w:p>
        </w:tc>
      </w:tr>
      <w:tr w:rsidR="001C6B45" w:rsidTr="00975143">
        <w:trPr>
          <w:trHeight w:val="321"/>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tabs>
                <w:tab w:val="left" w:pos="2681"/>
                <w:tab w:val="left" w:pos="4854"/>
                <w:tab w:val="left" w:pos="5857"/>
              </w:tabs>
              <w:spacing w:line="302" w:lineRule="exact"/>
              <w:rPr>
                <w:sz w:val="28"/>
              </w:rPr>
            </w:pPr>
            <w:r>
              <w:rPr>
                <w:sz w:val="28"/>
              </w:rPr>
              <w:t>физкультурные</w:t>
            </w:r>
            <w:r>
              <w:rPr>
                <w:sz w:val="28"/>
              </w:rPr>
              <w:tab/>
              <w:t>упражнения</w:t>
            </w:r>
            <w:r>
              <w:rPr>
                <w:sz w:val="28"/>
              </w:rPr>
              <w:tab/>
              <w:t>на</w:t>
            </w:r>
            <w:r>
              <w:rPr>
                <w:sz w:val="28"/>
              </w:rPr>
              <w:tab/>
              <w:t>прогулке,</w:t>
            </w:r>
          </w:p>
        </w:tc>
      </w:tr>
      <w:tr w:rsidR="001C6B45" w:rsidTr="00975143">
        <w:trPr>
          <w:trHeight w:val="324"/>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spacing w:line="304" w:lineRule="exact"/>
              <w:rPr>
                <w:sz w:val="28"/>
              </w:rPr>
            </w:pPr>
            <w:r>
              <w:rPr>
                <w:sz w:val="28"/>
              </w:rPr>
              <w:t>физкультминутки,</w:t>
            </w:r>
          </w:p>
        </w:tc>
      </w:tr>
      <w:tr w:rsidR="001C6B45" w:rsidTr="00975143">
        <w:trPr>
          <w:trHeight w:val="324"/>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spacing w:line="304" w:lineRule="exact"/>
              <w:rPr>
                <w:sz w:val="28"/>
              </w:rPr>
            </w:pPr>
            <w:r>
              <w:rPr>
                <w:sz w:val="28"/>
              </w:rPr>
              <w:t>закаливающие</w:t>
            </w:r>
            <w:r>
              <w:rPr>
                <w:spacing w:val="-7"/>
                <w:sz w:val="28"/>
              </w:rPr>
              <w:t xml:space="preserve"> </w:t>
            </w:r>
            <w:r>
              <w:rPr>
                <w:sz w:val="28"/>
              </w:rPr>
              <w:t>процедуры,</w:t>
            </w:r>
          </w:p>
        </w:tc>
      </w:tr>
      <w:tr w:rsidR="001C6B45" w:rsidTr="00975143">
        <w:trPr>
          <w:trHeight w:val="321"/>
        </w:trPr>
        <w:tc>
          <w:tcPr>
            <w:tcW w:w="2454" w:type="dxa"/>
            <w:tcBorders>
              <w:top w:val="nil"/>
              <w:bottom w:val="nil"/>
            </w:tcBorders>
          </w:tcPr>
          <w:p w:rsidR="001C6B45" w:rsidRDefault="001C6B45">
            <w:pPr>
              <w:pStyle w:val="TableParagraph"/>
              <w:ind w:left="0"/>
              <w:rPr>
                <w:sz w:val="24"/>
              </w:rPr>
            </w:pPr>
          </w:p>
        </w:tc>
        <w:tc>
          <w:tcPr>
            <w:tcW w:w="7448" w:type="dxa"/>
            <w:tcBorders>
              <w:top w:val="nil"/>
              <w:bottom w:val="nil"/>
            </w:tcBorders>
          </w:tcPr>
          <w:p w:rsidR="001C6B45" w:rsidRDefault="00753A1F">
            <w:pPr>
              <w:pStyle w:val="TableParagraph"/>
              <w:spacing w:line="302" w:lineRule="exact"/>
              <w:rPr>
                <w:sz w:val="28"/>
              </w:rPr>
            </w:pPr>
            <w:r>
              <w:rPr>
                <w:sz w:val="28"/>
              </w:rPr>
              <w:t>гимнастика</w:t>
            </w:r>
            <w:r>
              <w:rPr>
                <w:spacing w:val="-10"/>
                <w:sz w:val="28"/>
              </w:rPr>
              <w:t xml:space="preserve"> </w:t>
            </w:r>
            <w:r>
              <w:rPr>
                <w:sz w:val="28"/>
              </w:rPr>
              <w:t>пробуждения,</w:t>
            </w:r>
          </w:p>
        </w:tc>
      </w:tr>
      <w:tr w:rsidR="001C6B45" w:rsidTr="00975143">
        <w:trPr>
          <w:trHeight w:val="321"/>
        </w:trPr>
        <w:tc>
          <w:tcPr>
            <w:tcW w:w="2454" w:type="dxa"/>
            <w:tcBorders>
              <w:top w:val="nil"/>
            </w:tcBorders>
          </w:tcPr>
          <w:p w:rsidR="001C6B45" w:rsidRDefault="001C6B45">
            <w:pPr>
              <w:pStyle w:val="TableParagraph"/>
              <w:ind w:left="0"/>
              <w:rPr>
                <w:sz w:val="24"/>
              </w:rPr>
            </w:pPr>
          </w:p>
        </w:tc>
        <w:tc>
          <w:tcPr>
            <w:tcW w:w="7448" w:type="dxa"/>
            <w:tcBorders>
              <w:top w:val="nil"/>
            </w:tcBorders>
          </w:tcPr>
          <w:p w:rsidR="001C6B45" w:rsidRDefault="00753A1F">
            <w:pPr>
              <w:pStyle w:val="TableParagraph"/>
              <w:spacing w:line="302" w:lineRule="exact"/>
              <w:rPr>
                <w:sz w:val="28"/>
              </w:rPr>
            </w:pPr>
            <w:r>
              <w:rPr>
                <w:sz w:val="28"/>
              </w:rPr>
              <w:t>эстафеты,</w:t>
            </w:r>
            <w:r>
              <w:rPr>
                <w:spacing w:val="-7"/>
                <w:sz w:val="28"/>
              </w:rPr>
              <w:t xml:space="preserve"> </w:t>
            </w:r>
            <w:r>
              <w:rPr>
                <w:sz w:val="28"/>
              </w:rPr>
              <w:t>праздники,</w:t>
            </w:r>
            <w:r>
              <w:rPr>
                <w:spacing w:val="-8"/>
                <w:sz w:val="28"/>
              </w:rPr>
              <w:t xml:space="preserve"> </w:t>
            </w:r>
            <w:r>
              <w:rPr>
                <w:sz w:val="28"/>
              </w:rPr>
              <w:t>соревнования.</w:t>
            </w:r>
          </w:p>
        </w:tc>
      </w:tr>
    </w:tbl>
    <w:p w:rsidR="001C6B45" w:rsidRDefault="001C6B45">
      <w:pPr>
        <w:spacing w:line="302" w:lineRule="exact"/>
        <w:rPr>
          <w:sz w:val="28"/>
        </w:rPr>
        <w:sectPr w:rsidR="001C6B45">
          <w:pgSz w:w="11910" w:h="16840"/>
          <w:pgMar w:top="1120" w:right="440" w:bottom="1580" w:left="240" w:header="0" w:footer="1398" w:gutter="0"/>
          <w:cols w:space="720"/>
        </w:sectPr>
      </w:pPr>
    </w:p>
    <w:p w:rsidR="001C6B45" w:rsidRPr="00D878F4" w:rsidRDefault="00753A1F" w:rsidP="00033178">
      <w:pPr>
        <w:pStyle w:val="2"/>
        <w:spacing w:before="74"/>
        <w:ind w:right="875"/>
        <w:jc w:val="center"/>
        <w:rPr>
          <w:i w:val="0"/>
        </w:rPr>
      </w:pPr>
      <w:r w:rsidRPr="00D878F4">
        <w:rPr>
          <w:i w:val="0"/>
        </w:rPr>
        <w:lastRenderedPageBreak/>
        <w:t>Старший</w:t>
      </w:r>
      <w:r w:rsidRPr="00D878F4">
        <w:rPr>
          <w:i w:val="0"/>
          <w:spacing w:val="-5"/>
        </w:rPr>
        <w:t xml:space="preserve"> </w:t>
      </w:r>
      <w:r w:rsidRPr="00D878F4">
        <w:rPr>
          <w:i w:val="0"/>
        </w:rPr>
        <w:t>дошкольный</w:t>
      </w:r>
      <w:r w:rsidRPr="00D878F4">
        <w:rPr>
          <w:i w:val="0"/>
          <w:spacing w:val="-4"/>
        </w:rPr>
        <w:t xml:space="preserve"> </w:t>
      </w:r>
      <w:r w:rsidRPr="00D878F4">
        <w:rPr>
          <w:i w:val="0"/>
        </w:rPr>
        <w:t>возраст</w:t>
      </w:r>
      <w:r w:rsidR="00D878F4">
        <w:rPr>
          <w:i w:val="0"/>
        </w:rPr>
        <w:t xml:space="preserve"> (от 5 до 7 (8) лет)</w:t>
      </w:r>
    </w:p>
    <w:p w:rsidR="001C6B45" w:rsidRDefault="001C6B45">
      <w:pPr>
        <w:pStyle w:val="a3"/>
        <w:spacing w:before="1"/>
        <w:ind w:left="0"/>
        <w:jc w:val="left"/>
        <w:rPr>
          <w:b/>
          <w:i/>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7230"/>
      </w:tblGrid>
      <w:tr w:rsidR="001C6B45" w:rsidTr="00975143">
        <w:trPr>
          <w:trHeight w:val="648"/>
        </w:trPr>
        <w:tc>
          <w:tcPr>
            <w:tcW w:w="2693" w:type="dxa"/>
          </w:tcPr>
          <w:p w:rsidR="001C6B45" w:rsidRDefault="00753A1F">
            <w:pPr>
              <w:pStyle w:val="TableParagraph"/>
              <w:spacing w:line="322" w:lineRule="exact"/>
              <w:ind w:left="110" w:right="320"/>
              <w:rPr>
                <w:sz w:val="28"/>
              </w:rPr>
            </w:pPr>
            <w:r>
              <w:rPr>
                <w:spacing w:val="-1"/>
                <w:sz w:val="28"/>
              </w:rPr>
              <w:t>Образовательная</w:t>
            </w:r>
            <w:r>
              <w:rPr>
                <w:spacing w:val="-67"/>
                <w:sz w:val="28"/>
              </w:rPr>
              <w:t xml:space="preserve"> </w:t>
            </w:r>
            <w:r>
              <w:rPr>
                <w:sz w:val="28"/>
              </w:rPr>
              <w:t>область</w:t>
            </w:r>
          </w:p>
        </w:tc>
        <w:tc>
          <w:tcPr>
            <w:tcW w:w="7230" w:type="dxa"/>
          </w:tcPr>
          <w:p w:rsidR="001C6B45" w:rsidRDefault="00753A1F">
            <w:pPr>
              <w:pStyle w:val="TableParagraph"/>
              <w:spacing w:line="320" w:lineRule="exact"/>
              <w:ind w:left="119"/>
              <w:rPr>
                <w:sz w:val="28"/>
              </w:rPr>
            </w:pPr>
            <w:r>
              <w:rPr>
                <w:sz w:val="28"/>
              </w:rPr>
              <w:t>Формы,</w:t>
            </w:r>
            <w:r>
              <w:rPr>
                <w:spacing w:val="-3"/>
                <w:sz w:val="28"/>
              </w:rPr>
              <w:t xml:space="preserve"> </w:t>
            </w:r>
            <w:r>
              <w:rPr>
                <w:sz w:val="28"/>
              </w:rPr>
              <w:t>способы,</w:t>
            </w:r>
            <w:r>
              <w:rPr>
                <w:spacing w:val="-3"/>
                <w:sz w:val="28"/>
              </w:rPr>
              <w:t xml:space="preserve"> </w:t>
            </w:r>
            <w:r>
              <w:rPr>
                <w:sz w:val="28"/>
              </w:rPr>
              <w:t>средства</w:t>
            </w:r>
            <w:r>
              <w:rPr>
                <w:spacing w:val="-4"/>
                <w:sz w:val="28"/>
              </w:rPr>
              <w:t xml:space="preserve"> </w:t>
            </w:r>
            <w:r>
              <w:rPr>
                <w:sz w:val="28"/>
              </w:rPr>
              <w:t>образовательной</w:t>
            </w:r>
            <w:r>
              <w:rPr>
                <w:spacing w:val="-6"/>
                <w:sz w:val="28"/>
              </w:rPr>
              <w:t xml:space="preserve"> </w:t>
            </w:r>
            <w:r>
              <w:rPr>
                <w:sz w:val="28"/>
              </w:rPr>
              <w:t>работы</w:t>
            </w:r>
            <w:r>
              <w:rPr>
                <w:spacing w:val="-5"/>
                <w:sz w:val="28"/>
              </w:rPr>
              <w:t xml:space="preserve"> </w:t>
            </w:r>
            <w:r>
              <w:rPr>
                <w:sz w:val="28"/>
              </w:rPr>
              <w:t>с</w:t>
            </w:r>
            <w:r>
              <w:rPr>
                <w:spacing w:val="-4"/>
                <w:sz w:val="28"/>
              </w:rPr>
              <w:t xml:space="preserve"> </w:t>
            </w:r>
            <w:r>
              <w:rPr>
                <w:sz w:val="28"/>
              </w:rPr>
              <w:t>детьми</w:t>
            </w:r>
          </w:p>
        </w:tc>
      </w:tr>
      <w:tr w:rsidR="001C6B45" w:rsidTr="00975143">
        <w:trPr>
          <w:trHeight w:val="1121"/>
        </w:trPr>
        <w:tc>
          <w:tcPr>
            <w:tcW w:w="2693" w:type="dxa"/>
          </w:tcPr>
          <w:p w:rsidR="001C6B45" w:rsidRDefault="00753A1F">
            <w:pPr>
              <w:pStyle w:val="TableParagraph"/>
              <w:ind w:left="110"/>
              <w:rPr>
                <w:sz w:val="28"/>
              </w:rPr>
            </w:pPr>
            <w:r>
              <w:rPr>
                <w:sz w:val="28"/>
              </w:rPr>
              <w:t>Социально-</w:t>
            </w:r>
            <w:r>
              <w:rPr>
                <w:spacing w:val="1"/>
                <w:sz w:val="28"/>
              </w:rPr>
              <w:t xml:space="preserve"> </w:t>
            </w:r>
            <w:r>
              <w:rPr>
                <w:w w:val="95"/>
                <w:sz w:val="28"/>
              </w:rPr>
              <w:t>коммуникативное</w:t>
            </w:r>
            <w:r>
              <w:rPr>
                <w:spacing w:val="1"/>
                <w:w w:val="95"/>
                <w:sz w:val="28"/>
              </w:rPr>
              <w:t xml:space="preserve"> </w:t>
            </w:r>
            <w:r>
              <w:rPr>
                <w:sz w:val="28"/>
              </w:rPr>
              <w:t>развитие</w:t>
            </w:r>
          </w:p>
        </w:tc>
        <w:tc>
          <w:tcPr>
            <w:tcW w:w="7230" w:type="dxa"/>
          </w:tcPr>
          <w:p w:rsidR="001C6B45" w:rsidRDefault="00753A1F">
            <w:pPr>
              <w:pStyle w:val="TableParagraph"/>
              <w:rPr>
                <w:sz w:val="28"/>
              </w:rPr>
            </w:pPr>
            <w:r>
              <w:rPr>
                <w:i/>
                <w:sz w:val="28"/>
                <w:u w:val="single"/>
              </w:rPr>
              <w:t>Игра:</w:t>
            </w:r>
            <w:r>
              <w:rPr>
                <w:i/>
                <w:spacing w:val="8"/>
                <w:sz w:val="28"/>
              </w:rPr>
              <w:t xml:space="preserve"> </w:t>
            </w:r>
            <w:r>
              <w:rPr>
                <w:sz w:val="28"/>
              </w:rPr>
              <w:t>игры-экспериментирования,</w:t>
            </w:r>
            <w:r>
              <w:rPr>
                <w:spacing w:val="11"/>
                <w:sz w:val="28"/>
              </w:rPr>
              <w:t xml:space="preserve"> </w:t>
            </w:r>
            <w:r>
              <w:rPr>
                <w:sz w:val="28"/>
              </w:rPr>
              <w:t>дидактические,</w:t>
            </w:r>
            <w:r>
              <w:rPr>
                <w:spacing w:val="17"/>
                <w:sz w:val="28"/>
              </w:rPr>
              <w:t xml:space="preserve"> </w:t>
            </w:r>
            <w:r>
              <w:rPr>
                <w:sz w:val="28"/>
              </w:rPr>
              <w:t>сюжетно-</w:t>
            </w:r>
            <w:r>
              <w:rPr>
                <w:spacing w:val="-67"/>
                <w:sz w:val="28"/>
              </w:rPr>
              <w:t xml:space="preserve"> </w:t>
            </w:r>
            <w:r>
              <w:rPr>
                <w:sz w:val="28"/>
              </w:rPr>
              <w:t>ролевые,</w:t>
            </w:r>
            <w:r>
              <w:rPr>
                <w:spacing w:val="2"/>
                <w:sz w:val="28"/>
              </w:rPr>
              <w:t xml:space="preserve"> </w:t>
            </w:r>
            <w:r>
              <w:rPr>
                <w:sz w:val="28"/>
              </w:rPr>
              <w:t>досуговые,</w:t>
            </w:r>
            <w:r>
              <w:rPr>
                <w:spacing w:val="2"/>
                <w:sz w:val="28"/>
              </w:rPr>
              <w:t xml:space="preserve"> </w:t>
            </w:r>
            <w:r>
              <w:rPr>
                <w:sz w:val="28"/>
              </w:rPr>
              <w:t>народные игры,</w:t>
            </w:r>
            <w:r>
              <w:rPr>
                <w:spacing w:val="2"/>
                <w:sz w:val="28"/>
              </w:rPr>
              <w:t xml:space="preserve"> </w:t>
            </w:r>
            <w:r>
              <w:rPr>
                <w:sz w:val="28"/>
              </w:rPr>
              <w:t>тренинговые,</w:t>
            </w:r>
          </w:p>
          <w:p w:rsidR="001C6B45" w:rsidRDefault="00753A1F">
            <w:pPr>
              <w:pStyle w:val="TableParagraph"/>
              <w:tabs>
                <w:tab w:val="left" w:pos="968"/>
                <w:tab w:val="left" w:pos="1366"/>
                <w:tab w:val="left" w:pos="2799"/>
                <w:tab w:val="left" w:pos="3160"/>
                <w:tab w:val="left" w:pos="4767"/>
                <w:tab w:val="left" w:pos="5630"/>
                <w:tab w:val="left" w:pos="6006"/>
              </w:tabs>
              <w:ind w:right="107"/>
              <w:rPr>
                <w:sz w:val="28"/>
              </w:rPr>
            </w:pPr>
            <w:r>
              <w:rPr>
                <w:sz w:val="28"/>
              </w:rPr>
              <w:t>игры</w:t>
            </w:r>
            <w:r>
              <w:rPr>
                <w:sz w:val="28"/>
              </w:rPr>
              <w:tab/>
              <w:t>с</w:t>
            </w:r>
            <w:r>
              <w:rPr>
                <w:sz w:val="28"/>
              </w:rPr>
              <w:tab/>
              <w:t>природными</w:t>
            </w:r>
            <w:r>
              <w:rPr>
                <w:sz w:val="28"/>
              </w:rPr>
              <w:tab/>
              <w:t>объектами,</w:t>
            </w:r>
            <w:r>
              <w:rPr>
                <w:sz w:val="28"/>
              </w:rPr>
              <w:tab/>
              <w:t>игры</w:t>
            </w:r>
            <w:r>
              <w:rPr>
                <w:sz w:val="28"/>
              </w:rPr>
              <w:tab/>
            </w:r>
            <w:r w:rsidR="003D04E7">
              <w:rPr>
                <w:sz w:val="28"/>
              </w:rPr>
              <w:t xml:space="preserve">с </w:t>
            </w:r>
            <w:r>
              <w:rPr>
                <w:spacing w:val="-1"/>
                <w:sz w:val="28"/>
              </w:rPr>
              <w:t>игрушками,</w:t>
            </w:r>
            <w:r>
              <w:rPr>
                <w:spacing w:val="-67"/>
                <w:sz w:val="28"/>
              </w:rPr>
              <w:t xml:space="preserve"> </w:t>
            </w:r>
            <w:r w:rsidR="003D04E7">
              <w:rPr>
                <w:spacing w:val="-67"/>
                <w:sz w:val="28"/>
              </w:rPr>
              <w:t xml:space="preserve"> </w:t>
            </w:r>
            <w:r w:rsidR="003D04E7">
              <w:rPr>
                <w:sz w:val="28"/>
              </w:rPr>
              <w:t xml:space="preserve">режиссерские, театрализованные, </w:t>
            </w:r>
            <w:r>
              <w:rPr>
                <w:spacing w:val="-1"/>
                <w:sz w:val="28"/>
              </w:rPr>
              <w:t>подвижные,</w:t>
            </w:r>
            <w:r>
              <w:rPr>
                <w:spacing w:val="-67"/>
                <w:sz w:val="28"/>
              </w:rPr>
              <w:t xml:space="preserve"> </w:t>
            </w:r>
            <w:r>
              <w:rPr>
                <w:sz w:val="28"/>
              </w:rPr>
              <w:t>интеллектуальные, игры-забавы, компьютерные, семейные,</w:t>
            </w:r>
            <w:r>
              <w:rPr>
                <w:spacing w:val="1"/>
                <w:sz w:val="28"/>
              </w:rPr>
              <w:t xml:space="preserve"> </w:t>
            </w:r>
            <w:r>
              <w:rPr>
                <w:sz w:val="28"/>
              </w:rPr>
              <w:t>сенсомоторные;</w:t>
            </w:r>
          </w:p>
          <w:p w:rsidR="001C6B45" w:rsidRDefault="00753A1F">
            <w:pPr>
              <w:pStyle w:val="TableParagraph"/>
              <w:spacing w:line="321" w:lineRule="exact"/>
              <w:rPr>
                <w:i/>
                <w:sz w:val="28"/>
              </w:rPr>
            </w:pPr>
            <w:r>
              <w:rPr>
                <w:i/>
                <w:sz w:val="28"/>
                <w:u w:val="single"/>
              </w:rPr>
              <w:t>Способы</w:t>
            </w:r>
            <w:r>
              <w:rPr>
                <w:i/>
                <w:spacing w:val="-5"/>
                <w:sz w:val="28"/>
                <w:u w:val="single"/>
              </w:rPr>
              <w:t xml:space="preserve"> </w:t>
            </w:r>
            <w:r>
              <w:rPr>
                <w:i/>
                <w:sz w:val="28"/>
                <w:u w:val="single"/>
              </w:rPr>
              <w:t>организации</w:t>
            </w:r>
            <w:r>
              <w:rPr>
                <w:i/>
                <w:spacing w:val="-3"/>
                <w:sz w:val="28"/>
                <w:u w:val="single"/>
              </w:rPr>
              <w:t xml:space="preserve"> </w:t>
            </w:r>
            <w:r>
              <w:rPr>
                <w:i/>
                <w:sz w:val="28"/>
                <w:u w:val="single"/>
              </w:rPr>
              <w:t>игр</w:t>
            </w:r>
          </w:p>
          <w:p w:rsidR="001C6B45" w:rsidRDefault="00753A1F">
            <w:pPr>
              <w:pStyle w:val="TableParagraph"/>
              <w:spacing w:line="242" w:lineRule="auto"/>
              <w:ind w:right="1913"/>
              <w:rPr>
                <w:i/>
                <w:sz w:val="28"/>
              </w:rPr>
            </w:pPr>
            <w:r>
              <w:rPr>
                <w:sz w:val="28"/>
              </w:rPr>
              <w:t>игры,</w:t>
            </w:r>
            <w:r>
              <w:rPr>
                <w:spacing w:val="-3"/>
                <w:sz w:val="28"/>
              </w:rPr>
              <w:t xml:space="preserve"> </w:t>
            </w:r>
            <w:r>
              <w:rPr>
                <w:sz w:val="28"/>
              </w:rPr>
              <w:t>возникающие</w:t>
            </w:r>
            <w:r>
              <w:rPr>
                <w:spacing w:val="-5"/>
                <w:sz w:val="28"/>
              </w:rPr>
              <w:t xml:space="preserve"> </w:t>
            </w:r>
            <w:r>
              <w:rPr>
                <w:sz w:val="28"/>
              </w:rPr>
              <w:t>по</w:t>
            </w:r>
            <w:r>
              <w:rPr>
                <w:spacing w:val="-6"/>
                <w:sz w:val="28"/>
              </w:rPr>
              <w:t xml:space="preserve"> </w:t>
            </w:r>
            <w:r>
              <w:rPr>
                <w:sz w:val="28"/>
              </w:rPr>
              <w:t>инициативе</w:t>
            </w:r>
            <w:r>
              <w:rPr>
                <w:spacing w:val="-5"/>
                <w:sz w:val="28"/>
              </w:rPr>
              <w:t xml:space="preserve"> </w:t>
            </w:r>
            <w:r>
              <w:rPr>
                <w:sz w:val="28"/>
              </w:rPr>
              <w:t>взрослого,</w:t>
            </w:r>
            <w:r>
              <w:rPr>
                <w:spacing w:val="-67"/>
                <w:sz w:val="28"/>
              </w:rPr>
              <w:t xml:space="preserve"> </w:t>
            </w:r>
            <w:r>
              <w:rPr>
                <w:sz w:val="28"/>
              </w:rPr>
              <w:t>игры, возникающие по инициативе детей</w:t>
            </w:r>
            <w:r>
              <w:rPr>
                <w:spacing w:val="1"/>
                <w:sz w:val="28"/>
              </w:rPr>
              <w:t xml:space="preserve"> </w:t>
            </w:r>
            <w:r>
              <w:rPr>
                <w:i/>
                <w:sz w:val="28"/>
                <w:u w:val="single"/>
              </w:rPr>
              <w:t>Комплексные методы</w:t>
            </w:r>
            <w:r>
              <w:rPr>
                <w:i/>
                <w:spacing w:val="-1"/>
                <w:sz w:val="28"/>
                <w:u w:val="single"/>
              </w:rPr>
              <w:t xml:space="preserve"> </w:t>
            </w:r>
            <w:r>
              <w:rPr>
                <w:i/>
                <w:sz w:val="28"/>
                <w:u w:val="single"/>
              </w:rPr>
              <w:t>руководства</w:t>
            </w:r>
            <w:r>
              <w:rPr>
                <w:i/>
                <w:spacing w:val="-1"/>
                <w:sz w:val="28"/>
                <w:u w:val="single"/>
              </w:rPr>
              <w:t xml:space="preserve"> </w:t>
            </w:r>
            <w:r>
              <w:rPr>
                <w:i/>
                <w:sz w:val="28"/>
                <w:u w:val="single"/>
              </w:rPr>
              <w:t>игрой</w:t>
            </w:r>
          </w:p>
          <w:p w:rsidR="001C6B45" w:rsidRDefault="00753A1F" w:rsidP="00377AAB">
            <w:pPr>
              <w:pStyle w:val="TableParagraph"/>
              <w:numPr>
                <w:ilvl w:val="0"/>
                <w:numId w:val="30"/>
              </w:numPr>
              <w:tabs>
                <w:tab w:val="left" w:pos="269"/>
              </w:tabs>
              <w:spacing w:line="316" w:lineRule="exact"/>
              <w:ind w:left="268"/>
              <w:rPr>
                <w:sz w:val="28"/>
              </w:rPr>
            </w:pPr>
            <w:r>
              <w:rPr>
                <w:sz w:val="28"/>
              </w:rPr>
              <w:t>активизация</w:t>
            </w:r>
            <w:r>
              <w:rPr>
                <w:spacing w:val="-5"/>
                <w:sz w:val="28"/>
              </w:rPr>
              <w:t xml:space="preserve"> </w:t>
            </w:r>
            <w:r>
              <w:rPr>
                <w:sz w:val="28"/>
              </w:rPr>
              <w:t>проблемного</w:t>
            </w:r>
            <w:r>
              <w:rPr>
                <w:spacing w:val="-6"/>
                <w:sz w:val="28"/>
              </w:rPr>
              <w:t xml:space="preserve"> </w:t>
            </w:r>
            <w:r>
              <w:rPr>
                <w:sz w:val="28"/>
              </w:rPr>
              <w:t>общения</w:t>
            </w:r>
            <w:r>
              <w:rPr>
                <w:spacing w:val="-5"/>
                <w:sz w:val="28"/>
              </w:rPr>
              <w:t xml:space="preserve"> </w:t>
            </w:r>
            <w:r>
              <w:rPr>
                <w:sz w:val="28"/>
              </w:rPr>
              <w:t>взрослого</w:t>
            </w:r>
            <w:r>
              <w:rPr>
                <w:spacing w:val="-6"/>
                <w:sz w:val="28"/>
              </w:rPr>
              <w:t xml:space="preserve"> </w:t>
            </w:r>
            <w:r>
              <w:rPr>
                <w:sz w:val="28"/>
              </w:rPr>
              <w:t>с</w:t>
            </w:r>
            <w:r>
              <w:rPr>
                <w:spacing w:val="-5"/>
                <w:sz w:val="28"/>
              </w:rPr>
              <w:t xml:space="preserve"> </w:t>
            </w:r>
            <w:r>
              <w:rPr>
                <w:sz w:val="28"/>
              </w:rPr>
              <w:t>детьми,</w:t>
            </w:r>
          </w:p>
          <w:p w:rsidR="001C6B45" w:rsidRDefault="00753A1F" w:rsidP="00377AAB">
            <w:pPr>
              <w:pStyle w:val="TableParagraph"/>
              <w:numPr>
                <w:ilvl w:val="0"/>
                <w:numId w:val="30"/>
              </w:numPr>
              <w:tabs>
                <w:tab w:val="left" w:pos="269"/>
              </w:tabs>
              <w:spacing w:line="322" w:lineRule="exact"/>
              <w:ind w:left="268"/>
              <w:rPr>
                <w:sz w:val="28"/>
              </w:rPr>
            </w:pPr>
            <w:r>
              <w:rPr>
                <w:sz w:val="28"/>
              </w:rPr>
              <w:t>развивающая</w:t>
            </w:r>
            <w:r>
              <w:rPr>
                <w:spacing w:val="-4"/>
                <w:sz w:val="28"/>
              </w:rPr>
              <w:t xml:space="preserve"> </w:t>
            </w:r>
            <w:r>
              <w:rPr>
                <w:sz w:val="28"/>
              </w:rPr>
              <w:t>предметно-</w:t>
            </w:r>
            <w:r>
              <w:rPr>
                <w:spacing w:val="-6"/>
                <w:sz w:val="28"/>
              </w:rPr>
              <w:t xml:space="preserve"> </w:t>
            </w:r>
            <w:r>
              <w:rPr>
                <w:sz w:val="28"/>
              </w:rPr>
              <w:t>игровая</w:t>
            </w:r>
            <w:r>
              <w:rPr>
                <w:spacing w:val="-4"/>
                <w:sz w:val="28"/>
              </w:rPr>
              <w:t xml:space="preserve"> </w:t>
            </w:r>
            <w:r>
              <w:rPr>
                <w:sz w:val="28"/>
              </w:rPr>
              <w:t>среда,</w:t>
            </w:r>
          </w:p>
          <w:p w:rsidR="001C6B45" w:rsidRDefault="00753A1F" w:rsidP="00377AAB">
            <w:pPr>
              <w:pStyle w:val="TableParagraph"/>
              <w:numPr>
                <w:ilvl w:val="0"/>
                <w:numId w:val="30"/>
              </w:numPr>
              <w:tabs>
                <w:tab w:val="left" w:pos="360"/>
              </w:tabs>
              <w:ind w:right="112" w:firstLine="0"/>
              <w:rPr>
                <w:sz w:val="28"/>
              </w:rPr>
            </w:pPr>
            <w:r>
              <w:rPr>
                <w:sz w:val="28"/>
              </w:rPr>
              <w:t>передача</w:t>
            </w:r>
            <w:r>
              <w:rPr>
                <w:spacing w:val="17"/>
                <w:sz w:val="28"/>
              </w:rPr>
              <w:t xml:space="preserve"> </w:t>
            </w:r>
            <w:r>
              <w:rPr>
                <w:sz w:val="28"/>
              </w:rPr>
              <w:t>игровой</w:t>
            </w:r>
            <w:r>
              <w:rPr>
                <w:spacing w:val="16"/>
                <w:sz w:val="28"/>
              </w:rPr>
              <w:t xml:space="preserve"> </w:t>
            </w:r>
            <w:r>
              <w:rPr>
                <w:sz w:val="28"/>
              </w:rPr>
              <w:t>культуры</w:t>
            </w:r>
            <w:r>
              <w:rPr>
                <w:spacing w:val="17"/>
                <w:sz w:val="28"/>
              </w:rPr>
              <w:t xml:space="preserve"> </w:t>
            </w:r>
            <w:r>
              <w:rPr>
                <w:sz w:val="28"/>
              </w:rPr>
              <w:t>ребенку</w:t>
            </w:r>
            <w:r>
              <w:rPr>
                <w:spacing w:val="16"/>
                <w:sz w:val="28"/>
              </w:rPr>
              <w:t xml:space="preserve"> </w:t>
            </w:r>
            <w:r>
              <w:rPr>
                <w:sz w:val="28"/>
              </w:rPr>
              <w:t>(обучающие</w:t>
            </w:r>
            <w:r>
              <w:rPr>
                <w:spacing w:val="17"/>
                <w:sz w:val="28"/>
              </w:rPr>
              <w:t xml:space="preserve"> </w:t>
            </w:r>
            <w:r>
              <w:rPr>
                <w:sz w:val="28"/>
              </w:rPr>
              <w:t>игры,</w:t>
            </w:r>
            <w:r>
              <w:rPr>
                <w:spacing w:val="-67"/>
                <w:sz w:val="28"/>
              </w:rPr>
              <w:t xml:space="preserve"> </w:t>
            </w:r>
            <w:r>
              <w:rPr>
                <w:sz w:val="28"/>
              </w:rPr>
              <w:t>досуговые</w:t>
            </w:r>
            <w:r>
              <w:rPr>
                <w:spacing w:val="1"/>
                <w:sz w:val="28"/>
              </w:rPr>
              <w:t xml:space="preserve"> </w:t>
            </w:r>
            <w:r>
              <w:rPr>
                <w:sz w:val="28"/>
              </w:rPr>
              <w:t>игры,</w:t>
            </w:r>
            <w:r>
              <w:rPr>
                <w:spacing w:val="3"/>
                <w:sz w:val="28"/>
              </w:rPr>
              <w:t xml:space="preserve"> </w:t>
            </w:r>
            <w:r>
              <w:rPr>
                <w:sz w:val="28"/>
              </w:rPr>
              <w:t>народные</w:t>
            </w:r>
            <w:r>
              <w:rPr>
                <w:spacing w:val="2"/>
                <w:sz w:val="28"/>
              </w:rPr>
              <w:t xml:space="preserve"> </w:t>
            </w:r>
            <w:r>
              <w:rPr>
                <w:sz w:val="28"/>
              </w:rPr>
              <w:t>игры),</w:t>
            </w:r>
          </w:p>
          <w:p w:rsidR="001C6B45" w:rsidRDefault="00753A1F" w:rsidP="00377AAB">
            <w:pPr>
              <w:pStyle w:val="TableParagraph"/>
              <w:numPr>
                <w:ilvl w:val="0"/>
                <w:numId w:val="30"/>
              </w:numPr>
              <w:tabs>
                <w:tab w:val="left" w:pos="269"/>
              </w:tabs>
              <w:spacing w:line="321" w:lineRule="exact"/>
              <w:ind w:left="268"/>
              <w:rPr>
                <w:sz w:val="28"/>
              </w:rPr>
            </w:pPr>
            <w:r>
              <w:rPr>
                <w:sz w:val="28"/>
              </w:rPr>
              <w:t>обогащение</w:t>
            </w:r>
            <w:r>
              <w:rPr>
                <w:spacing w:val="-5"/>
                <w:sz w:val="28"/>
              </w:rPr>
              <w:t xml:space="preserve"> </w:t>
            </w:r>
            <w:r>
              <w:rPr>
                <w:sz w:val="28"/>
              </w:rPr>
              <w:t>детей</w:t>
            </w:r>
            <w:r>
              <w:rPr>
                <w:spacing w:val="-6"/>
                <w:sz w:val="28"/>
              </w:rPr>
              <w:t xml:space="preserve"> </w:t>
            </w:r>
            <w:r>
              <w:rPr>
                <w:sz w:val="28"/>
              </w:rPr>
              <w:t>знаниями</w:t>
            </w:r>
            <w:r>
              <w:rPr>
                <w:spacing w:val="-6"/>
                <w:sz w:val="28"/>
              </w:rPr>
              <w:t xml:space="preserve"> </w:t>
            </w:r>
            <w:r>
              <w:rPr>
                <w:sz w:val="28"/>
              </w:rPr>
              <w:t>и</w:t>
            </w:r>
            <w:r>
              <w:rPr>
                <w:spacing w:val="-6"/>
                <w:sz w:val="28"/>
              </w:rPr>
              <w:t xml:space="preserve"> </w:t>
            </w:r>
            <w:r>
              <w:rPr>
                <w:sz w:val="28"/>
              </w:rPr>
              <w:t>опытом</w:t>
            </w:r>
            <w:r>
              <w:rPr>
                <w:spacing w:val="-5"/>
                <w:sz w:val="28"/>
              </w:rPr>
              <w:t xml:space="preserve"> </w:t>
            </w:r>
            <w:r>
              <w:rPr>
                <w:sz w:val="28"/>
              </w:rPr>
              <w:t>деятельности,</w:t>
            </w:r>
          </w:p>
          <w:p w:rsidR="001C6B45" w:rsidRDefault="00753A1F" w:rsidP="00377AAB">
            <w:pPr>
              <w:pStyle w:val="TableParagraph"/>
              <w:numPr>
                <w:ilvl w:val="0"/>
                <w:numId w:val="30"/>
              </w:numPr>
              <w:tabs>
                <w:tab w:val="left" w:pos="269"/>
              </w:tabs>
              <w:spacing w:line="322" w:lineRule="exact"/>
              <w:ind w:left="268"/>
              <w:rPr>
                <w:sz w:val="28"/>
              </w:rPr>
            </w:pPr>
            <w:r>
              <w:rPr>
                <w:sz w:val="28"/>
              </w:rPr>
              <w:t>педагогическая</w:t>
            </w:r>
            <w:r>
              <w:rPr>
                <w:spacing w:val="-6"/>
                <w:sz w:val="28"/>
              </w:rPr>
              <w:t xml:space="preserve"> </w:t>
            </w:r>
            <w:r>
              <w:rPr>
                <w:sz w:val="28"/>
              </w:rPr>
              <w:t>поддержка</w:t>
            </w:r>
            <w:r>
              <w:rPr>
                <w:spacing w:val="-6"/>
                <w:sz w:val="28"/>
              </w:rPr>
              <w:t xml:space="preserve"> </w:t>
            </w:r>
            <w:r>
              <w:rPr>
                <w:sz w:val="28"/>
              </w:rPr>
              <w:t>самодеятельных</w:t>
            </w:r>
            <w:r>
              <w:rPr>
                <w:spacing w:val="-11"/>
                <w:sz w:val="28"/>
              </w:rPr>
              <w:t xml:space="preserve"> </w:t>
            </w:r>
            <w:r>
              <w:rPr>
                <w:sz w:val="28"/>
              </w:rPr>
              <w:t>игр,</w:t>
            </w:r>
          </w:p>
          <w:p w:rsidR="001C6B45" w:rsidRDefault="00753A1F" w:rsidP="00377AAB">
            <w:pPr>
              <w:pStyle w:val="TableParagraph"/>
              <w:numPr>
                <w:ilvl w:val="0"/>
                <w:numId w:val="30"/>
              </w:numPr>
              <w:tabs>
                <w:tab w:val="left" w:pos="269"/>
              </w:tabs>
              <w:spacing w:line="322" w:lineRule="exact"/>
              <w:ind w:left="268"/>
              <w:rPr>
                <w:sz w:val="28"/>
              </w:rPr>
            </w:pPr>
            <w:r>
              <w:rPr>
                <w:sz w:val="28"/>
              </w:rPr>
              <w:t>обеспечение</w:t>
            </w:r>
            <w:r>
              <w:rPr>
                <w:spacing w:val="-7"/>
                <w:sz w:val="28"/>
              </w:rPr>
              <w:t xml:space="preserve"> </w:t>
            </w:r>
            <w:r>
              <w:rPr>
                <w:sz w:val="28"/>
              </w:rPr>
              <w:t>педагогических</w:t>
            </w:r>
            <w:r>
              <w:rPr>
                <w:spacing w:val="-11"/>
                <w:sz w:val="28"/>
              </w:rPr>
              <w:t xml:space="preserve"> </w:t>
            </w:r>
            <w:r>
              <w:rPr>
                <w:sz w:val="28"/>
              </w:rPr>
              <w:t>условий</w:t>
            </w:r>
            <w:r>
              <w:rPr>
                <w:spacing w:val="-7"/>
                <w:sz w:val="28"/>
              </w:rPr>
              <w:t xml:space="preserve"> </w:t>
            </w:r>
            <w:r>
              <w:rPr>
                <w:sz w:val="28"/>
              </w:rPr>
              <w:t>развития</w:t>
            </w:r>
            <w:r>
              <w:rPr>
                <w:spacing w:val="-6"/>
                <w:sz w:val="28"/>
              </w:rPr>
              <w:t xml:space="preserve"> </w:t>
            </w:r>
            <w:r>
              <w:rPr>
                <w:sz w:val="28"/>
              </w:rPr>
              <w:t>игры</w:t>
            </w:r>
          </w:p>
          <w:p w:rsidR="001C6B45" w:rsidRDefault="00753A1F">
            <w:pPr>
              <w:pStyle w:val="TableParagraph"/>
              <w:spacing w:line="322" w:lineRule="exact"/>
              <w:rPr>
                <w:i/>
                <w:sz w:val="28"/>
              </w:rPr>
            </w:pPr>
            <w:r>
              <w:rPr>
                <w:i/>
                <w:sz w:val="28"/>
                <w:u w:val="single"/>
              </w:rPr>
              <w:t>Методы</w:t>
            </w:r>
          </w:p>
          <w:p w:rsidR="001C6B45" w:rsidRDefault="00753A1F">
            <w:pPr>
              <w:pStyle w:val="TableParagraph"/>
              <w:rPr>
                <w:sz w:val="28"/>
              </w:rPr>
            </w:pPr>
            <w:r>
              <w:rPr>
                <w:sz w:val="28"/>
              </w:rPr>
              <w:t>рассматривание</w:t>
            </w:r>
            <w:r>
              <w:rPr>
                <w:spacing w:val="-5"/>
                <w:sz w:val="28"/>
              </w:rPr>
              <w:t xml:space="preserve"> </w:t>
            </w:r>
            <w:r>
              <w:rPr>
                <w:sz w:val="28"/>
              </w:rPr>
              <w:t>и</w:t>
            </w:r>
            <w:r>
              <w:rPr>
                <w:spacing w:val="-2"/>
                <w:sz w:val="28"/>
              </w:rPr>
              <w:t xml:space="preserve"> </w:t>
            </w:r>
            <w:r>
              <w:rPr>
                <w:sz w:val="28"/>
              </w:rPr>
              <w:t>анализ</w:t>
            </w:r>
            <w:r>
              <w:rPr>
                <w:spacing w:val="-5"/>
                <w:sz w:val="28"/>
              </w:rPr>
              <w:t xml:space="preserve"> </w:t>
            </w:r>
            <w:r>
              <w:rPr>
                <w:sz w:val="28"/>
              </w:rPr>
              <w:t>различных</w:t>
            </w:r>
            <w:r>
              <w:rPr>
                <w:spacing w:val="-10"/>
                <w:sz w:val="28"/>
              </w:rPr>
              <w:t xml:space="preserve"> </w:t>
            </w:r>
            <w:r>
              <w:rPr>
                <w:sz w:val="28"/>
              </w:rPr>
              <w:t>жизненных</w:t>
            </w:r>
            <w:r>
              <w:rPr>
                <w:spacing w:val="-9"/>
                <w:sz w:val="28"/>
              </w:rPr>
              <w:t xml:space="preserve"> </w:t>
            </w:r>
            <w:r>
              <w:rPr>
                <w:sz w:val="28"/>
              </w:rPr>
              <w:t>ситуаций;</w:t>
            </w:r>
            <w:r>
              <w:rPr>
                <w:spacing w:val="-67"/>
                <w:sz w:val="28"/>
              </w:rPr>
              <w:t xml:space="preserve"> </w:t>
            </w:r>
            <w:r>
              <w:rPr>
                <w:sz w:val="28"/>
              </w:rPr>
              <w:t>проигрывание</w:t>
            </w:r>
            <w:r>
              <w:rPr>
                <w:spacing w:val="1"/>
                <w:sz w:val="28"/>
              </w:rPr>
              <w:t xml:space="preserve"> </w:t>
            </w:r>
            <w:r>
              <w:rPr>
                <w:sz w:val="28"/>
              </w:rPr>
              <w:t>ситуаций;</w:t>
            </w:r>
          </w:p>
          <w:p w:rsidR="001C6B45" w:rsidRDefault="00753A1F">
            <w:pPr>
              <w:pStyle w:val="TableParagraph"/>
              <w:spacing w:line="242" w:lineRule="auto"/>
              <w:ind w:right="105"/>
              <w:jc w:val="both"/>
              <w:rPr>
                <w:sz w:val="28"/>
              </w:rPr>
            </w:pPr>
            <w:r>
              <w:rPr>
                <w:sz w:val="28"/>
              </w:rPr>
              <w:t>использование</w:t>
            </w:r>
            <w:r>
              <w:rPr>
                <w:spacing w:val="1"/>
                <w:sz w:val="28"/>
              </w:rPr>
              <w:t xml:space="preserve"> </w:t>
            </w:r>
            <w:r>
              <w:rPr>
                <w:sz w:val="28"/>
              </w:rPr>
              <w:t>текущих</w:t>
            </w:r>
            <w:r>
              <w:rPr>
                <w:spacing w:val="1"/>
                <w:sz w:val="28"/>
              </w:rPr>
              <w:t xml:space="preserve"> </w:t>
            </w:r>
            <w:r>
              <w:rPr>
                <w:sz w:val="28"/>
              </w:rPr>
              <w:t>возможностей</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игр,</w:t>
            </w:r>
            <w:r>
              <w:rPr>
                <w:spacing w:val="1"/>
                <w:sz w:val="28"/>
              </w:rPr>
              <w:t xml:space="preserve"> </w:t>
            </w:r>
            <w:r>
              <w:rPr>
                <w:sz w:val="28"/>
              </w:rPr>
              <w:t>прогулок,</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режимных</w:t>
            </w:r>
            <w:r>
              <w:rPr>
                <w:spacing w:val="1"/>
                <w:sz w:val="28"/>
              </w:rPr>
              <w:t xml:space="preserve"> </w:t>
            </w:r>
            <w:r>
              <w:rPr>
                <w:sz w:val="28"/>
              </w:rPr>
              <w:t>моментов;</w:t>
            </w:r>
            <w:r>
              <w:rPr>
                <w:spacing w:val="1"/>
                <w:sz w:val="28"/>
              </w:rPr>
              <w:t xml:space="preserve"> </w:t>
            </w:r>
            <w:r>
              <w:rPr>
                <w:sz w:val="28"/>
              </w:rPr>
              <w:t>чтение</w:t>
            </w:r>
            <w:r>
              <w:rPr>
                <w:spacing w:val="1"/>
                <w:sz w:val="28"/>
              </w:rPr>
              <w:t xml:space="preserve"> </w:t>
            </w:r>
            <w:r>
              <w:rPr>
                <w:sz w:val="28"/>
              </w:rPr>
              <w:t>художественной литературы;</w:t>
            </w:r>
          </w:p>
          <w:p w:rsidR="001C6B45" w:rsidRDefault="00753A1F">
            <w:pPr>
              <w:pStyle w:val="TableParagraph"/>
              <w:spacing w:line="316" w:lineRule="exact"/>
              <w:jc w:val="both"/>
              <w:rPr>
                <w:sz w:val="28"/>
              </w:rPr>
            </w:pPr>
            <w:r>
              <w:rPr>
                <w:sz w:val="28"/>
              </w:rPr>
              <w:t>рассматривание</w:t>
            </w:r>
            <w:r>
              <w:rPr>
                <w:spacing w:val="-8"/>
                <w:sz w:val="28"/>
              </w:rPr>
              <w:t xml:space="preserve"> </w:t>
            </w:r>
            <w:r>
              <w:rPr>
                <w:sz w:val="28"/>
              </w:rPr>
              <w:t>иллюстраций,</w:t>
            </w:r>
            <w:r>
              <w:rPr>
                <w:spacing w:val="-6"/>
                <w:sz w:val="28"/>
              </w:rPr>
              <w:t xml:space="preserve"> </w:t>
            </w:r>
            <w:r>
              <w:rPr>
                <w:sz w:val="28"/>
              </w:rPr>
              <w:t>фильмов, слайдов</w:t>
            </w:r>
          </w:p>
          <w:p w:rsidR="001C6B45" w:rsidRDefault="00753A1F">
            <w:pPr>
              <w:pStyle w:val="TableParagraph"/>
              <w:rPr>
                <w:i/>
                <w:sz w:val="28"/>
              </w:rPr>
            </w:pPr>
            <w:r>
              <w:rPr>
                <w:i/>
                <w:sz w:val="28"/>
                <w:u w:val="single"/>
              </w:rPr>
              <w:t>Труд</w:t>
            </w:r>
          </w:p>
          <w:p w:rsidR="001C6B45" w:rsidRDefault="00753A1F">
            <w:pPr>
              <w:pStyle w:val="TableParagraph"/>
              <w:spacing w:line="322" w:lineRule="exact"/>
              <w:rPr>
                <w:i/>
                <w:sz w:val="28"/>
              </w:rPr>
            </w:pPr>
            <w:r>
              <w:rPr>
                <w:i/>
                <w:sz w:val="28"/>
                <w:u w:val="single"/>
              </w:rPr>
              <w:t>Формы</w:t>
            </w:r>
            <w:r>
              <w:rPr>
                <w:i/>
                <w:spacing w:val="-5"/>
                <w:sz w:val="28"/>
                <w:u w:val="single"/>
              </w:rPr>
              <w:t xml:space="preserve"> </w:t>
            </w:r>
            <w:r>
              <w:rPr>
                <w:i/>
                <w:sz w:val="28"/>
                <w:u w:val="single"/>
              </w:rPr>
              <w:t>организации</w:t>
            </w:r>
            <w:r>
              <w:rPr>
                <w:i/>
                <w:spacing w:val="-3"/>
                <w:sz w:val="28"/>
                <w:u w:val="single"/>
              </w:rPr>
              <w:t xml:space="preserve"> </w:t>
            </w:r>
            <w:r>
              <w:rPr>
                <w:i/>
                <w:sz w:val="28"/>
                <w:u w:val="single"/>
              </w:rPr>
              <w:t>детей</w:t>
            </w:r>
          </w:p>
          <w:p w:rsidR="001C6B45" w:rsidRDefault="003D04E7">
            <w:pPr>
              <w:pStyle w:val="TableParagraph"/>
              <w:tabs>
                <w:tab w:val="left" w:pos="1803"/>
                <w:tab w:val="left" w:pos="3155"/>
                <w:tab w:val="left" w:pos="3668"/>
                <w:tab w:val="left" w:pos="5165"/>
                <w:tab w:val="left" w:pos="7284"/>
              </w:tabs>
              <w:ind w:right="112"/>
              <w:rPr>
                <w:sz w:val="28"/>
              </w:rPr>
            </w:pPr>
            <w:r>
              <w:rPr>
                <w:sz w:val="28"/>
              </w:rPr>
              <w:t>поручения:</w:t>
            </w:r>
            <w:r>
              <w:rPr>
                <w:sz w:val="28"/>
              </w:rPr>
              <w:tab/>
              <w:t>простые</w:t>
            </w:r>
            <w:r>
              <w:rPr>
                <w:sz w:val="28"/>
              </w:rPr>
              <w:tab/>
              <w:t>и</w:t>
            </w:r>
            <w:r>
              <w:rPr>
                <w:sz w:val="28"/>
              </w:rPr>
              <w:tab/>
              <w:t xml:space="preserve">сложные, </w:t>
            </w:r>
            <w:r w:rsidR="00753A1F">
              <w:rPr>
                <w:sz w:val="28"/>
              </w:rPr>
              <w:t>эпизодические</w:t>
            </w:r>
            <w:r w:rsidR="00753A1F">
              <w:rPr>
                <w:sz w:val="28"/>
              </w:rPr>
              <w:tab/>
            </w:r>
            <w:r w:rsidR="00753A1F">
              <w:rPr>
                <w:spacing w:val="-5"/>
                <w:sz w:val="28"/>
              </w:rPr>
              <w:t>и</w:t>
            </w:r>
            <w:r w:rsidR="00753A1F">
              <w:rPr>
                <w:spacing w:val="-67"/>
                <w:sz w:val="28"/>
              </w:rPr>
              <w:t xml:space="preserve"> </w:t>
            </w:r>
            <w:r w:rsidR="00753A1F">
              <w:rPr>
                <w:sz w:val="28"/>
              </w:rPr>
              <w:t>длительные;</w:t>
            </w:r>
          </w:p>
          <w:p w:rsidR="003D04E7" w:rsidRDefault="00753A1F" w:rsidP="003D04E7">
            <w:pPr>
              <w:pStyle w:val="TableParagraph"/>
              <w:rPr>
                <w:sz w:val="28"/>
              </w:rPr>
            </w:pPr>
            <w:r>
              <w:rPr>
                <w:sz w:val="28"/>
              </w:rPr>
              <w:t>коллективные</w:t>
            </w:r>
            <w:r>
              <w:rPr>
                <w:spacing w:val="-5"/>
                <w:sz w:val="28"/>
              </w:rPr>
              <w:t xml:space="preserve"> </w:t>
            </w:r>
            <w:r>
              <w:rPr>
                <w:sz w:val="28"/>
              </w:rPr>
              <w:t>(не</w:t>
            </w:r>
            <w:r>
              <w:rPr>
                <w:spacing w:val="-4"/>
                <w:sz w:val="28"/>
              </w:rPr>
              <w:t xml:space="preserve"> </w:t>
            </w:r>
            <w:r>
              <w:rPr>
                <w:sz w:val="28"/>
              </w:rPr>
              <w:t>более</w:t>
            </w:r>
            <w:r>
              <w:rPr>
                <w:spacing w:val="-4"/>
                <w:sz w:val="28"/>
              </w:rPr>
              <w:t xml:space="preserve"> </w:t>
            </w:r>
            <w:r>
              <w:rPr>
                <w:sz w:val="28"/>
              </w:rPr>
              <w:t>35-40</w:t>
            </w:r>
            <w:r>
              <w:rPr>
                <w:spacing w:val="-6"/>
                <w:sz w:val="28"/>
              </w:rPr>
              <w:t xml:space="preserve"> </w:t>
            </w:r>
            <w:r>
              <w:rPr>
                <w:sz w:val="28"/>
              </w:rPr>
              <w:t>минут)</w:t>
            </w:r>
            <w:r>
              <w:rPr>
                <w:spacing w:val="-6"/>
                <w:sz w:val="28"/>
              </w:rPr>
              <w:t xml:space="preserve"> </w:t>
            </w:r>
            <w:r>
              <w:rPr>
                <w:sz w:val="28"/>
              </w:rPr>
              <w:t>и индивидуальные;</w:t>
            </w:r>
            <w:r>
              <w:rPr>
                <w:spacing w:val="-67"/>
                <w:sz w:val="28"/>
              </w:rPr>
              <w:t xml:space="preserve"> </w:t>
            </w:r>
            <w:r>
              <w:rPr>
                <w:sz w:val="28"/>
              </w:rPr>
              <w:t>дежурство (не</w:t>
            </w:r>
            <w:r>
              <w:rPr>
                <w:spacing w:val="2"/>
                <w:sz w:val="28"/>
              </w:rPr>
              <w:t xml:space="preserve"> </w:t>
            </w:r>
            <w:r>
              <w:rPr>
                <w:sz w:val="28"/>
              </w:rPr>
              <w:t>более</w:t>
            </w:r>
            <w:r>
              <w:rPr>
                <w:spacing w:val="1"/>
                <w:sz w:val="28"/>
              </w:rPr>
              <w:t xml:space="preserve"> </w:t>
            </w:r>
            <w:r>
              <w:rPr>
                <w:sz w:val="28"/>
              </w:rPr>
              <w:t>20 минут);</w:t>
            </w:r>
          </w:p>
          <w:p w:rsidR="001C6B45" w:rsidRDefault="00753A1F" w:rsidP="003D04E7">
            <w:pPr>
              <w:pStyle w:val="TableParagraph"/>
              <w:rPr>
                <w:sz w:val="28"/>
              </w:rPr>
            </w:pPr>
            <w:r>
              <w:rPr>
                <w:sz w:val="28"/>
              </w:rPr>
              <w:t>труд</w:t>
            </w:r>
            <w:r w:rsidR="003D04E7">
              <w:rPr>
                <w:spacing w:val="2"/>
                <w:sz w:val="28"/>
              </w:rPr>
              <w:t xml:space="preserve"> </w:t>
            </w:r>
            <w:r>
              <w:rPr>
                <w:sz w:val="28"/>
              </w:rPr>
              <w:t>рядом;</w:t>
            </w:r>
            <w:r w:rsidR="003D04E7">
              <w:rPr>
                <w:sz w:val="28"/>
              </w:rPr>
              <w:t xml:space="preserve"> </w:t>
            </w:r>
            <w:r>
              <w:rPr>
                <w:sz w:val="28"/>
              </w:rPr>
              <w:t>совместный</w:t>
            </w:r>
            <w:r>
              <w:rPr>
                <w:spacing w:val="-9"/>
                <w:sz w:val="28"/>
              </w:rPr>
              <w:t xml:space="preserve"> </w:t>
            </w:r>
            <w:r>
              <w:rPr>
                <w:sz w:val="28"/>
              </w:rPr>
              <w:t>труд.</w:t>
            </w:r>
          </w:p>
          <w:p w:rsidR="001C6B45" w:rsidRDefault="00753A1F">
            <w:pPr>
              <w:pStyle w:val="TableParagraph"/>
              <w:spacing w:line="321" w:lineRule="exact"/>
              <w:rPr>
                <w:i/>
                <w:sz w:val="28"/>
              </w:rPr>
            </w:pPr>
            <w:r>
              <w:rPr>
                <w:i/>
                <w:sz w:val="28"/>
                <w:u w:val="single"/>
              </w:rPr>
              <w:t>Средства</w:t>
            </w:r>
            <w:r>
              <w:rPr>
                <w:i/>
                <w:spacing w:val="-5"/>
                <w:sz w:val="28"/>
                <w:u w:val="single"/>
              </w:rPr>
              <w:t xml:space="preserve"> </w:t>
            </w:r>
            <w:r>
              <w:rPr>
                <w:i/>
                <w:sz w:val="28"/>
                <w:u w:val="single"/>
              </w:rPr>
              <w:t>трудовой</w:t>
            </w:r>
            <w:r>
              <w:rPr>
                <w:i/>
                <w:spacing w:val="-7"/>
                <w:sz w:val="28"/>
                <w:u w:val="single"/>
              </w:rPr>
              <w:t xml:space="preserve"> </w:t>
            </w:r>
            <w:r>
              <w:rPr>
                <w:i/>
                <w:sz w:val="28"/>
                <w:u w:val="single"/>
              </w:rPr>
              <w:t>деятельности</w:t>
            </w:r>
            <w:r>
              <w:rPr>
                <w:i/>
                <w:spacing w:val="-5"/>
                <w:sz w:val="28"/>
                <w:u w:val="single"/>
              </w:rPr>
              <w:t xml:space="preserve"> </w:t>
            </w:r>
            <w:r>
              <w:rPr>
                <w:i/>
                <w:sz w:val="28"/>
                <w:u w:val="single"/>
              </w:rPr>
              <w:t>детей:</w:t>
            </w:r>
          </w:p>
          <w:p w:rsidR="001C6B45" w:rsidRDefault="00753A1F" w:rsidP="00377AAB">
            <w:pPr>
              <w:pStyle w:val="TableParagraph"/>
              <w:numPr>
                <w:ilvl w:val="0"/>
                <w:numId w:val="29"/>
              </w:numPr>
              <w:tabs>
                <w:tab w:val="left" w:pos="504"/>
              </w:tabs>
              <w:ind w:right="107" w:firstLine="0"/>
              <w:rPr>
                <w:sz w:val="28"/>
              </w:rPr>
            </w:pPr>
            <w:r>
              <w:rPr>
                <w:sz w:val="28"/>
              </w:rPr>
              <w:t>оценка</w:t>
            </w:r>
            <w:r>
              <w:rPr>
                <w:spacing w:val="18"/>
                <w:sz w:val="28"/>
              </w:rPr>
              <w:t xml:space="preserve"> </w:t>
            </w:r>
            <w:r>
              <w:rPr>
                <w:sz w:val="28"/>
              </w:rPr>
              <w:t>результата</w:t>
            </w:r>
            <w:r>
              <w:rPr>
                <w:spacing w:val="18"/>
                <w:sz w:val="28"/>
              </w:rPr>
              <w:t xml:space="preserve"> </w:t>
            </w:r>
            <w:r>
              <w:rPr>
                <w:sz w:val="28"/>
              </w:rPr>
              <w:t>с</w:t>
            </w:r>
            <w:r>
              <w:rPr>
                <w:spacing w:val="18"/>
                <w:sz w:val="28"/>
              </w:rPr>
              <w:t xml:space="preserve"> </w:t>
            </w:r>
            <w:r>
              <w:rPr>
                <w:sz w:val="28"/>
              </w:rPr>
              <w:t>учетом</w:t>
            </w:r>
            <w:r>
              <w:rPr>
                <w:spacing w:val="18"/>
                <w:sz w:val="28"/>
              </w:rPr>
              <w:t xml:space="preserve"> </w:t>
            </w:r>
            <w:r>
              <w:rPr>
                <w:sz w:val="28"/>
              </w:rPr>
              <w:t>проявления</w:t>
            </w:r>
            <w:r>
              <w:rPr>
                <w:spacing w:val="26"/>
                <w:sz w:val="28"/>
              </w:rPr>
              <w:t xml:space="preserve"> </w:t>
            </w:r>
            <w:r>
              <w:rPr>
                <w:sz w:val="28"/>
              </w:rPr>
              <w:t>заботливости,</w:t>
            </w:r>
            <w:r>
              <w:rPr>
                <w:spacing w:val="-67"/>
                <w:sz w:val="28"/>
              </w:rPr>
              <w:t xml:space="preserve"> </w:t>
            </w:r>
            <w:r>
              <w:rPr>
                <w:sz w:val="28"/>
              </w:rPr>
              <w:t>настойчивости,</w:t>
            </w:r>
            <w:r>
              <w:rPr>
                <w:spacing w:val="-3"/>
                <w:sz w:val="28"/>
              </w:rPr>
              <w:t xml:space="preserve"> </w:t>
            </w:r>
            <w:r>
              <w:rPr>
                <w:sz w:val="28"/>
              </w:rPr>
              <w:t>затраченных</w:t>
            </w:r>
            <w:r>
              <w:rPr>
                <w:spacing w:val="-8"/>
                <w:sz w:val="28"/>
              </w:rPr>
              <w:t xml:space="preserve"> </w:t>
            </w:r>
            <w:r>
              <w:rPr>
                <w:sz w:val="28"/>
              </w:rPr>
              <w:t>трудовых</w:t>
            </w:r>
            <w:r>
              <w:rPr>
                <w:spacing w:val="-7"/>
                <w:sz w:val="28"/>
              </w:rPr>
              <w:t xml:space="preserve"> </w:t>
            </w:r>
            <w:r>
              <w:rPr>
                <w:sz w:val="28"/>
              </w:rPr>
              <w:t>или</w:t>
            </w:r>
            <w:r>
              <w:rPr>
                <w:spacing w:val="-5"/>
                <w:sz w:val="28"/>
              </w:rPr>
              <w:t xml:space="preserve"> </w:t>
            </w:r>
            <w:r>
              <w:rPr>
                <w:sz w:val="28"/>
              </w:rPr>
              <w:t>волевых</w:t>
            </w:r>
            <w:r>
              <w:rPr>
                <w:spacing w:val="-4"/>
                <w:sz w:val="28"/>
              </w:rPr>
              <w:t xml:space="preserve"> </w:t>
            </w:r>
            <w:r>
              <w:rPr>
                <w:sz w:val="28"/>
              </w:rPr>
              <w:t>усилий.</w:t>
            </w:r>
          </w:p>
          <w:p w:rsidR="001C6B45" w:rsidRDefault="00753A1F" w:rsidP="00377AAB">
            <w:pPr>
              <w:pStyle w:val="TableParagraph"/>
              <w:numPr>
                <w:ilvl w:val="0"/>
                <w:numId w:val="29"/>
              </w:numPr>
              <w:tabs>
                <w:tab w:val="left" w:pos="408"/>
              </w:tabs>
              <w:spacing w:line="322" w:lineRule="exact"/>
              <w:ind w:left="407" w:hanging="303"/>
              <w:rPr>
                <w:sz w:val="28"/>
              </w:rPr>
            </w:pPr>
            <w:r>
              <w:rPr>
                <w:sz w:val="28"/>
              </w:rPr>
              <w:t>связь</w:t>
            </w:r>
            <w:r>
              <w:rPr>
                <w:spacing w:val="-3"/>
                <w:sz w:val="28"/>
              </w:rPr>
              <w:t xml:space="preserve"> </w:t>
            </w:r>
            <w:r>
              <w:rPr>
                <w:sz w:val="28"/>
              </w:rPr>
              <w:t>с</w:t>
            </w:r>
            <w:r>
              <w:rPr>
                <w:spacing w:val="-1"/>
                <w:sz w:val="28"/>
              </w:rPr>
              <w:t xml:space="preserve"> </w:t>
            </w:r>
            <w:r>
              <w:rPr>
                <w:sz w:val="28"/>
              </w:rPr>
              <w:t>игрой.</w:t>
            </w:r>
          </w:p>
          <w:p w:rsidR="003D04E7" w:rsidRDefault="00753A1F" w:rsidP="003D04E7">
            <w:pPr>
              <w:pStyle w:val="TableParagraph"/>
              <w:spacing w:line="309" w:lineRule="exact"/>
              <w:rPr>
                <w:i/>
                <w:sz w:val="28"/>
              </w:rPr>
            </w:pPr>
            <w:r>
              <w:rPr>
                <w:i/>
                <w:sz w:val="28"/>
                <w:u w:val="single"/>
              </w:rPr>
              <w:t>Методы</w:t>
            </w:r>
            <w:r>
              <w:rPr>
                <w:i/>
                <w:spacing w:val="6"/>
                <w:sz w:val="28"/>
                <w:u w:val="single"/>
              </w:rPr>
              <w:t xml:space="preserve"> </w:t>
            </w:r>
            <w:r>
              <w:rPr>
                <w:i/>
                <w:sz w:val="28"/>
                <w:u w:val="single"/>
              </w:rPr>
              <w:t>и</w:t>
            </w:r>
            <w:r>
              <w:rPr>
                <w:i/>
                <w:spacing w:val="7"/>
                <w:sz w:val="28"/>
                <w:u w:val="single"/>
              </w:rPr>
              <w:t xml:space="preserve"> </w:t>
            </w:r>
            <w:r>
              <w:rPr>
                <w:i/>
                <w:sz w:val="28"/>
                <w:u w:val="single"/>
              </w:rPr>
              <w:t>приемы</w:t>
            </w:r>
            <w:r>
              <w:rPr>
                <w:i/>
                <w:spacing w:val="7"/>
                <w:sz w:val="28"/>
                <w:u w:val="single"/>
              </w:rPr>
              <w:t xml:space="preserve"> </w:t>
            </w:r>
            <w:r>
              <w:rPr>
                <w:i/>
                <w:sz w:val="28"/>
                <w:u w:val="single"/>
              </w:rPr>
              <w:t>трудового</w:t>
            </w:r>
            <w:r>
              <w:rPr>
                <w:i/>
                <w:spacing w:val="7"/>
                <w:sz w:val="28"/>
                <w:u w:val="single"/>
              </w:rPr>
              <w:t xml:space="preserve"> </w:t>
            </w:r>
            <w:r>
              <w:rPr>
                <w:i/>
                <w:sz w:val="28"/>
                <w:u w:val="single"/>
              </w:rPr>
              <w:t>воспитания</w:t>
            </w:r>
            <w:r>
              <w:rPr>
                <w:i/>
                <w:spacing w:val="8"/>
                <w:sz w:val="28"/>
                <w:u w:val="single"/>
              </w:rPr>
              <w:t xml:space="preserve"> </w:t>
            </w:r>
            <w:r>
              <w:rPr>
                <w:i/>
                <w:sz w:val="28"/>
                <w:u w:val="single"/>
              </w:rPr>
              <w:t>детей</w:t>
            </w:r>
            <w:r>
              <w:rPr>
                <w:i/>
                <w:spacing w:val="1"/>
                <w:sz w:val="28"/>
              </w:rPr>
              <w:t xml:space="preserve"> </w:t>
            </w:r>
            <w:r w:rsidR="00956A50">
              <w:rPr>
                <w:i/>
                <w:sz w:val="28"/>
              </w:rPr>
              <w:t>н</w:t>
            </w:r>
            <w:r>
              <w:rPr>
                <w:i/>
                <w:sz w:val="28"/>
              </w:rPr>
              <w:t>аправлены</w:t>
            </w:r>
            <w:r>
              <w:rPr>
                <w:i/>
                <w:spacing w:val="-7"/>
                <w:sz w:val="28"/>
              </w:rPr>
              <w:t xml:space="preserve"> </w:t>
            </w:r>
            <w:r>
              <w:rPr>
                <w:i/>
                <w:sz w:val="28"/>
              </w:rPr>
              <w:t>на</w:t>
            </w:r>
            <w:r>
              <w:rPr>
                <w:i/>
                <w:spacing w:val="-7"/>
                <w:sz w:val="28"/>
              </w:rPr>
              <w:t xml:space="preserve"> </w:t>
            </w:r>
            <w:r>
              <w:rPr>
                <w:i/>
                <w:sz w:val="28"/>
              </w:rPr>
              <w:t>формирование</w:t>
            </w:r>
            <w:r>
              <w:rPr>
                <w:i/>
                <w:spacing w:val="-5"/>
                <w:sz w:val="28"/>
              </w:rPr>
              <w:t xml:space="preserve"> </w:t>
            </w:r>
            <w:r>
              <w:rPr>
                <w:i/>
                <w:sz w:val="28"/>
              </w:rPr>
              <w:t>нравственных</w:t>
            </w:r>
            <w:r>
              <w:rPr>
                <w:i/>
                <w:spacing w:val="-5"/>
                <w:sz w:val="28"/>
              </w:rPr>
              <w:t xml:space="preserve"> </w:t>
            </w:r>
            <w:r>
              <w:rPr>
                <w:i/>
                <w:sz w:val="28"/>
              </w:rPr>
              <w:lastRenderedPageBreak/>
              <w:t>представлений,</w:t>
            </w:r>
            <w:r w:rsidR="003D04E7">
              <w:rPr>
                <w:i/>
                <w:sz w:val="28"/>
              </w:rPr>
              <w:t xml:space="preserve"> суждений,</w:t>
            </w:r>
            <w:r w:rsidR="003D04E7">
              <w:rPr>
                <w:i/>
                <w:spacing w:val="-3"/>
                <w:sz w:val="28"/>
              </w:rPr>
              <w:t xml:space="preserve"> </w:t>
            </w:r>
            <w:r w:rsidR="003D04E7">
              <w:rPr>
                <w:i/>
                <w:sz w:val="28"/>
              </w:rPr>
              <w:t>оценок:</w:t>
            </w:r>
          </w:p>
          <w:p w:rsidR="003D04E7" w:rsidRDefault="003D04E7" w:rsidP="003D04E7">
            <w:pPr>
              <w:pStyle w:val="TableParagraph"/>
              <w:spacing w:line="309" w:lineRule="exact"/>
              <w:rPr>
                <w:sz w:val="28"/>
              </w:rPr>
            </w:pPr>
            <w:r>
              <w:rPr>
                <w:sz w:val="28"/>
              </w:rPr>
              <w:t>решение</w:t>
            </w:r>
            <w:r>
              <w:rPr>
                <w:spacing w:val="-4"/>
                <w:sz w:val="28"/>
              </w:rPr>
              <w:t xml:space="preserve"> </w:t>
            </w:r>
            <w:r>
              <w:rPr>
                <w:sz w:val="28"/>
              </w:rPr>
              <w:t>маленьких</w:t>
            </w:r>
            <w:r>
              <w:rPr>
                <w:spacing w:val="-7"/>
                <w:sz w:val="28"/>
              </w:rPr>
              <w:t xml:space="preserve"> </w:t>
            </w:r>
            <w:r>
              <w:rPr>
                <w:sz w:val="28"/>
              </w:rPr>
              <w:t>логических</w:t>
            </w:r>
            <w:r>
              <w:rPr>
                <w:spacing w:val="-8"/>
                <w:sz w:val="28"/>
              </w:rPr>
              <w:t xml:space="preserve"> </w:t>
            </w:r>
            <w:r>
              <w:rPr>
                <w:sz w:val="28"/>
              </w:rPr>
              <w:t>задач,</w:t>
            </w:r>
            <w:r>
              <w:rPr>
                <w:spacing w:val="-1"/>
                <w:sz w:val="28"/>
              </w:rPr>
              <w:t xml:space="preserve"> </w:t>
            </w:r>
            <w:r>
              <w:rPr>
                <w:sz w:val="28"/>
              </w:rPr>
              <w:t>загадок,</w:t>
            </w:r>
            <w:r>
              <w:rPr>
                <w:i/>
                <w:sz w:val="28"/>
              </w:rPr>
              <w:t xml:space="preserve"> </w:t>
            </w:r>
            <w:r>
              <w:rPr>
                <w:sz w:val="28"/>
              </w:rPr>
              <w:t>создание</w:t>
            </w:r>
            <w:r>
              <w:rPr>
                <w:sz w:val="28"/>
              </w:rPr>
              <w:tab/>
              <w:t xml:space="preserve">ситуаций, способствующих </w:t>
            </w:r>
            <w:r>
              <w:rPr>
                <w:spacing w:val="-1"/>
                <w:sz w:val="28"/>
              </w:rPr>
              <w:t>размышлению,</w:t>
            </w:r>
            <w:r>
              <w:rPr>
                <w:spacing w:val="-67"/>
                <w:sz w:val="28"/>
              </w:rPr>
              <w:t xml:space="preserve">    </w:t>
            </w:r>
            <w:r>
              <w:rPr>
                <w:sz w:val="28"/>
              </w:rPr>
              <w:t>логические беседы;</w:t>
            </w:r>
          </w:p>
          <w:p w:rsidR="003D04E7" w:rsidRDefault="003D04E7" w:rsidP="003D04E7">
            <w:pPr>
              <w:pStyle w:val="TableParagraph"/>
              <w:spacing w:line="309" w:lineRule="exact"/>
              <w:ind w:left="0"/>
              <w:rPr>
                <w:sz w:val="28"/>
              </w:rPr>
            </w:pPr>
            <w:r>
              <w:rPr>
                <w:sz w:val="28"/>
              </w:rPr>
              <w:t xml:space="preserve"> беседы</w:t>
            </w:r>
            <w:r>
              <w:rPr>
                <w:sz w:val="28"/>
              </w:rPr>
              <w:tab/>
              <w:t xml:space="preserve">на этические темы; </w:t>
            </w:r>
          </w:p>
          <w:p w:rsidR="003D04E7" w:rsidRDefault="003D04E7" w:rsidP="003D04E7">
            <w:pPr>
              <w:pStyle w:val="TableParagraph"/>
              <w:spacing w:line="309" w:lineRule="exact"/>
              <w:rPr>
                <w:sz w:val="28"/>
              </w:rPr>
            </w:pPr>
            <w:r>
              <w:rPr>
                <w:spacing w:val="-1"/>
                <w:sz w:val="28"/>
              </w:rPr>
              <w:t>чтение</w:t>
            </w:r>
            <w:r>
              <w:rPr>
                <w:spacing w:val="-67"/>
                <w:sz w:val="28"/>
              </w:rPr>
              <w:t xml:space="preserve"> </w:t>
            </w:r>
            <w:r>
              <w:rPr>
                <w:sz w:val="28"/>
              </w:rPr>
              <w:t xml:space="preserve">художественной литературы; </w:t>
            </w:r>
          </w:p>
          <w:p w:rsidR="003D04E7" w:rsidRDefault="003D04E7" w:rsidP="003D04E7">
            <w:pPr>
              <w:pStyle w:val="TableParagraph"/>
              <w:spacing w:line="309" w:lineRule="exact"/>
              <w:rPr>
                <w:spacing w:val="1"/>
                <w:sz w:val="28"/>
              </w:rPr>
            </w:pPr>
            <w:r>
              <w:rPr>
                <w:sz w:val="28"/>
              </w:rPr>
              <w:t>рассматривание иллюстраций;</w:t>
            </w:r>
            <w:r>
              <w:rPr>
                <w:spacing w:val="1"/>
                <w:sz w:val="28"/>
              </w:rPr>
              <w:t xml:space="preserve"> </w:t>
            </w:r>
          </w:p>
          <w:p w:rsidR="003D04E7" w:rsidRPr="003D04E7" w:rsidRDefault="003D04E7" w:rsidP="003D04E7">
            <w:pPr>
              <w:pStyle w:val="TableParagraph"/>
              <w:spacing w:line="309" w:lineRule="exact"/>
              <w:rPr>
                <w:i/>
                <w:sz w:val="28"/>
              </w:rPr>
            </w:pPr>
            <w:r>
              <w:rPr>
                <w:sz w:val="28"/>
              </w:rPr>
              <w:t>рассказывание</w:t>
            </w:r>
            <w:r>
              <w:rPr>
                <w:spacing w:val="6"/>
                <w:sz w:val="28"/>
              </w:rPr>
              <w:t xml:space="preserve"> </w:t>
            </w:r>
            <w:r>
              <w:rPr>
                <w:sz w:val="28"/>
              </w:rPr>
              <w:t>и</w:t>
            </w:r>
            <w:r>
              <w:rPr>
                <w:spacing w:val="6"/>
                <w:sz w:val="28"/>
              </w:rPr>
              <w:t xml:space="preserve"> </w:t>
            </w:r>
            <w:r>
              <w:rPr>
                <w:sz w:val="28"/>
              </w:rPr>
              <w:t>обсуждение</w:t>
            </w:r>
            <w:r>
              <w:rPr>
                <w:spacing w:val="7"/>
                <w:sz w:val="28"/>
              </w:rPr>
              <w:t xml:space="preserve"> </w:t>
            </w:r>
            <w:r>
              <w:rPr>
                <w:sz w:val="28"/>
              </w:rPr>
              <w:t>картин,</w:t>
            </w:r>
            <w:r>
              <w:rPr>
                <w:spacing w:val="8"/>
                <w:sz w:val="28"/>
              </w:rPr>
              <w:t xml:space="preserve"> </w:t>
            </w:r>
            <w:r>
              <w:rPr>
                <w:sz w:val="28"/>
              </w:rPr>
              <w:t>иллюстраций;</w:t>
            </w:r>
            <w:r>
              <w:rPr>
                <w:spacing w:val="1"/>
                <w:sz w:val="28"/>
              </w:rPr>
              <w:t xml:space="preserve"> </w:t>
            </w:r>
            <w:r>
              <w:rPr>
                <w:sz w:val="28"/>
              </w:rPr>
              <w:t>просмотр</w:t>
            </w:r>
            <w:r>
              <w:rPr>
                <w:spacing w:val="-2"/>
                <w:sz w:val="28"/>
              </w:rPr>
              <w:t xml:space="preserve"> </w:t>
            </w:r>
            <w:r>
              <w:rPr>
                <w:sz w:val="28"/>
              </w:rPr>
              <w:t>телепередач,</w:t>
            </w:r>
            <w:r>
              <w:rPr>
                <w:spacing w:val="2"/>
                <w:sz w:val="28"/>
              </w:rPr>
              <w:t xml:space="preserve"> </w:t>
            </w:r>
            <w:r>
              <w:rPr>
                <w:sz w:val="28"/>
              </w:rPr>
              <w:t>диафильмов,</w:t>
            </w:r>
            <w:r>
              <w:rPr>
                <w:spacing w:val="2"/>
                <w:sz w:val="28"/>
              </w:rPr>
              <w:t xml:space="preserve"> </w:t>
            </w:r>
            <w:r>
              <w:rPr>
                <w:sz w:val="28"/>
              </w:rPr>
              <w:t>видеофильмов;</w:t>
            </w:r>
          </w:p>
          <w:p w:rsidR="003D04E7" w:rsidRDefault="003D04E7" w:rsidP="003D04E7">
            <w:pPr>
              <w:pStyle w:val="TableParagraph"/>
              <w:spacing w:before="3"/>
              <w:rPr>
                <w:sz w:val="28"/>
              </w:rPr>
            </w:pPr>
            <w:r>
              <w:rPr>
                <w:sz w:val="28"/>
              </w:rPr>
              <w:t>задачи</w:t>
            </w:r>
            <w:r>
              <w:rPr>
                <w:spacing w:val="-8"/>
                <w:sz w:val="28"/>
              </w:rPr>
              <w:t xml:space="preserve"> </w:t>
            </w:r>
            <w:r>
              <w:rPr>
                <w:sz w:val="28"/>
              </w:rPr>
              <w:t>на</w:t>
            </w:r>
            <w:r>
              <w:rPr>
                <w:spacing w:val="-4"/>
                <w:sz w:val="28"/>
              </w:rPr>
              <w:t xml:space="preserve"> </w:t>
            </w:r>
            <w:r>
              <w:rPr>
                <w:sz w:val="28"/>
              </w:rPr>
              <w:t>решение</w:t>
            </w:r>
            <w:r>
              <w:rPr>
                <w:spacing w:val="-6"/>
                <w:sz w:val="28"/>
              </w:rPr>
              <w:t xml:space="preserve"> </w:t>
            </w:r>
            <w:r>
              <w:rPr>
                <w:sz w:val="28"/>
              </w:rPr>
              <w:t>коммуникативных</w:t>
            </w:r>
            <w:r>
              <w:rPr>
                <w:spacing w:val="-11"/>
                <w:sz w:val="28"/>
              </w:rPr>
              <w:t xml:space="preserve"> </w:t>
            </w:r>
            <w:r>
              <w:rPr>
                <w:sz w:val="28"/>
              </w:rPr>
              <w:t>ситуаций;</w:t>
            </w:r>
            <w:r>
              <w:rPr>
                <w:spacing w:val="-67"/>
                <w:sz w:val="28"/>
              </w:rPr>
              <w:t xml:space="preserve"> </w:t>
            </w:r>
            <w:r>
              <w:rPr>
                <w:sz w:val="28"/>
              </w:rPr>
              <w:t>придумывание</w:t>
            </w:r>
            <w:r>
              <w:rPr>
                <w:spacing w:val="1"/>
                <w:sz w:val="28"/>
              </w:rPr>
              <w:t xml:space="preserve"> </w:t>
            </w:r>
            <w:r>
              <w:rPr>
                <w:sz w:val="28"/>
              </w:rPr>
              <w:t>сказок.</w:t>
            </w:r>
          </w:p>
          <w:p w:rsidR="003D04E7" w:rsidRDefault="003D04E7" w:rsidP="003D04E7">
            <w:pPr>
              <w:pStyle w:val="TableParagraph"/>
              <w:rPr>
                <w:i/>
                <w:sz w:val="28"/>
              </w:rPr>
            </w:pPr>
            <w:r>
              <w:rPr>
                <w:i/>
                <w:sz w:val="28"/>
              </w:rPr>
              <w:t>Направлены</w:t>
            </w:r>
            <w:r>
              <w:rPr>
                <w:i/>
                <w:spacing w:val="33"/>
                <w:sz w:val="28"/>
              </w:rPr>
              <w:t xml:space="preserve"> </w:t>
            </w:r>
            <w:r>
              <w:rPr>
                <w:i/>
                <w:sz w:val="28"/>
              </w:rPr>
              <w:t>на</w:t>
            </w:r>
            <w:r>
              <w:rPr>
                <w:i/>
                <w:spacing w:val="35"/>
                <w:sz w:val="28"/>
              </w:rPr>
              <w:t xml:space="preserve"> </w:t>
            </w:r>
            <w:r>
              <w:rPr>
                <w:i/>
                <w:sz w:val="28"/>
              </w:rPr>
              <w:t>создание</w:t>
            </w:r>
            <w:r>
              <w:rPr>
                <w:i/>
                <w:spacing w:val="35"/>
                <w:sz w:val="28"/>
              </w:rPr>
              <w:t xml:space="preserve"> </w:t>
            </w:r>
            <w:r>
              <w:rPr>
                <w:i/>
                <w:sz w:val="28"/>
              </w:rPr>
              <w:t>у</w:t>
            </w:r>
            <w:r>
              <w:rPr>
                <w:i/>
                <w:spacing w:val="35"/>
                <w:sz w:val="28"/>
              </w:rPr>
              <w:t xml:space="preserve"> </w:t>
            </w:r>
            <w:r>
              <w:rPr>
                <w:i/>
                <w:sz w:val="28"/>
              </w:rPr>
              <w:t>детей</w:t>
            </w:r>
            <w:r>
              <w:rPr>
                <w:i/>
                <w:spacing w:val="35"/>
                <w:sz w:val="28"/>
              </w:rPr>
              <w:t xml:space="preserve"> </w:t>
            </w:r>
            <w:r>
              <w:rPr>
                <w:i/>
                <w:sz w:val="28"/>
              </w:rPr>
              <w:t>практического</w:t>
            </w:r>
            <w:r>
              <w:rPr>
                <w:i/>
                <w:spacing w:val="35"/>
                <w:sz w:val="28"/>
              </w:rPr>
              <w:t xml:space="preserve"> </w:t>
            </w:r>
            <w:r>
              <w:rPr>
                <w:i/>
                <w:sz w:val="28"/>
              </w:rPr>
              <w:t>опыта</w:t>
            </w:r>
            <w:r>
              <w:rPr>
                <w:i/>
                <w:spacing w:val="-67"/>
                <w:sz w:val="28"/>
              </w:rPr>
              <w:t xml:space="preserve"> </w:t>
            </w:r>
            <w:r>
              <w:rPr>
                <w:i/>
                <w:sz w:val="28"/>
              </w:rPr>
              <w:t>трудовой</w:t>
            </w:r>
            <w:r>
              <w:rPr>
                <w:i/>
                <w:spacing w:val="4"/>
                <w:sz w:val="28"/>
              </w:rPr>
              <w:t xml:space="preserve"> </w:t>
            </w:r>
            <w:r>
              <w:rPr>
                <w:i/>
                <w:sz w:val="28"/>
              </w:rPr>
              <w:t>деятельности.</w:t>
            </w:r>
          </w:p>
          <w:p w:rsidR="003D04E7" w:rsidRDefault="003D04E7" w:rsidP="003D04E7">
            <w:pPr>
              <w:pStyle w:val="TableParagraph"/>
              <w:tabs>
                <w:tab w:val="left" w:pos="1822"/>
                <w:tab w:val="left" w:pos="3927"/>
                <w:tab w:val="left" w:pos="5761"/>
              </w:tabs>
              <w:ind w:right="105"/>
              <w:rPr>
                <w:spacing w:val="1"/>
                <w:sz w:val="28"/>
              </w:rPr>
            </w:pPr>
            <w:r>
              <w:rPr>
                <w:sz w:val="28"/>
              </w:rPr>
              <w:t>пример положительных форм общественного поведения;</w:t>
            </w:r>
            <w:r>
              <w:rPr>
                <w:spacing w:val="1"/>
                <w:sz w:val="28"/>
              </w:rPr>
              <w:t xml:space="preserve"> </w:t>
            </w:r>
          </w:p>
          <w:p w:rsidR="003D04E7" w:rsidRDefault="003D04E7" w:rsidP="003D04E7">
            <w:pPr>
              <w:pStyle w:val="TableParagraph"/>
              <w:tabs>
                <w:tab w:val="left" w:pos="1822"/>
                <w:tab w:val="left" w:pos="3927"/>
                <w:tab w:val="left" w:pos="5761"/>
              </w:tabs>
              <w:ind w:right="105"/>
              <w:rPr>
                <w:spacing w:val="32"/>
                <w:sz w:val="28"/>
              </w:rPr>
            </w:pPr>
            <w:r>
              <w:rPr>
                <w:sz w:val="28"/>
              </w:rPr>
              <w:t>показ</w:t>
            </w:r>
            <w:r>
              <w:rPr>
                <w:spacing w:val="30"/>
                <w:sz w:val="28"/>
              </w:rPr>
              <w:t xml:space="preserve"> </w:t>
            </w:r>
            <w:r>
              <w:rPr>
                <w:sz w:val="28"/>
              </w:rPr>
              <w:t>действий;</w:t>
            </w:r>
            <w:r>
              <w:rPr>
                <w:spacing w:val="32"/>
                <w:sz w:val="28"/>
              </w:rPr>
              <w:t xml:space="preserve"> </w:t>
            </w:r>
          </w:p>
          <w:p w:rsidR="003D04E7" w:rsidRDefault="003D04E7" w:rsidP="003D04E7">
            <w:pPr>
              <w:pStyle w:val="TableParagraph"/>
              <w:tabs>
                <w:tab w:val="left" w:pos="1822"/>
                <w:tab w:val="left" w:pos="3927"/>
                <w:tab w:val="left" w:pos="5761"/>
              </w:tabs>
              <w:ind w:right="105"/>
              <w:rPr>
                <w:spacing w:val="35"/>
                <w:sz w:val="28"/>
              </w:rPr>
            </w:pPr>
            <w:r>
              <w:rPr>
                <w:sz w:val="28"/>
              </w:rPr>
              <w:t>целенаправленное</w:t>
            </w:r>
            <w:r>
              <w:rPr>
                <w:spacing w:val="31"/>
                <w:sz w:val="28"/>
              </w:rPr>
              <w:t xml:space="preserve"> </w:t>
            </w:r>
            <w:r>
              <w:rPr>
                <w:sz w:val="28"/>
              </w:rPr>
              <w:t>наблюдение;</w:t>
            </w:r>
            <w:r>
              <w:rPr>
                <w:spacing w:val="35"/>
                <w:sz w:val="28"/>
              </w:rPr>
              <w:t xml:space="preserve"> </w:t>
            </w:r>
          </w:p>
          <w:p w:rsidR="003D04E7" w:rsidRDefault="003D04E7" w:rsidP="003D04E7">
            <w:pPr>
              <w:pStyle w:val="TableParagraph"/>
              <w:tabs>
                <w:tab w:val="left" w:pos="1822"/>
                <w:tab w:val="left" w:pos="3927"/>
                <w:tab w:val="left" w:pos="5761"/>
              </w:tabs>
              <w:ind w:right="105"/>
              <w:rPr>
                <w:sz w:val="28"/>
              </w:rPr>
            </w:pPr>
            <w:r>
              <w:rPr>
                <w:sz w:val="28"/>
              </w:rPr>
              <w:t>мотивация,</w:t>
            </w:r>
            <w:r>
              <w:rPr>
                <w:spacing w:val="-67"/>
                <w:sz w:val="28"/>
              </w:rPr>
              <w:t xml:space="preserve">   </w:t>
            </w:r>
            <w:r>
              <w:rPr>
                <w:sz w:val="28"/>
              </w:rPr>
              <w:t>создание проблемной ситуации</w:t>
            </w:r>
          </w:p>
          <w:p w:rsidR="003D04E7" w:rsidRDefault="003D04E7" w:rsidP="003D04E7">
            <w:pPr>
              <w:pStyle w:val="TableParagraph"/>
              <w:tabs>
                <w:tab w:val="left" w:pos="1822"/>
                <w:tab w:val="left" w:pos="3927"/>
                <w:tab w:val="left" w:pos="5761"/>
              </w:tabs>
              <w:ind w:right="105"/>
              <w:rPr>
                <w:spacing w:val="-2"/>
                <w:sz w:val="28"/>
              </w:rPr>
            </w:pPr>
            <w:r>
              <w:rPr>
                <w:spacing w:val="-1"/>
                <w:sz w:val="28"/>
              </w:rPr>
              <w:t>разыгрывание</w:t>
            </w:r>
            <w:r>
              <w:rPr>
                <w:sz w:val="28"/>
              </w:rPr>
              <w:t xml:space="preserve"> коммуникативных</w:t>
            </w:r>
            <w:r>
              <w:rPr>
                <w:spacing w:val="-9"/>
                <w:sz w:val="28"/>
              </w:rPr>
              <w:t xml:space="preserve"> </w:t>
            </w:r>
            <w:r>
              <w:rPr>
                <w:sz w:val="28"/>
              </w:rPr>
              <w:t>ситуаций;</w:t>
            </w:r>
            <w:r>
              <w:rPr>
                <w:spacing w:val="-2"/>
                <w:sz w:val="28"/>
              </w:rPr>
              <w:t xml:space="preserve"> </w:t>
            </w:r>
          </w:p>
          <w:p w:rsidR="001C6B45" w:rsidRPr="003D04E7" w:rsidRDefault="003D04E7" w:rsidP="003D04E7">
            <w:pPr>
              <w:pStyle w:val="TableParagraph"/>
              <w:tabs>
                <w:tab w:val="left" w:pos="1822"/>
                <w:tab w:val="left" w:pos="3927"/>
                <w:tab w:val="left" w:pos="5761"/>
              </w:tabs>
              <w:ind w:right="105"/>
              <w:rPr>
                <w:sz w:val="28"/>
              </w:rPr>
            </w:pPr>
            <w:r>
              <w:rPr>
                <w:sz w:val="28"/>
              </w:rPr>
              <w:t>похвала,</w:t>
            </w:r>
            <w:r>
              <w:rPr>
                <w:spacing w:val="-3"/>
                <w:sz w:val="28"/>
              </w:rPr>
              <w:t xml:space="preserve"> </w:t>
            </w:r>
            <w:r>
              <w:rPr>
                <w:sz w:val="28"/>
              </w:rPr>
              <w:t>поощрения.</w:t>
            </w:r>
          </w:p>
        </w:tc>
      </w:tr>
      <w:tr w:rsidR="003D04E7" w:rsidTr="00975143">
        <w:trPr>
          <w:trHeight w:val="1121"/>
        </w:trPr>
        <w:tc>
          <w:tcPr>
            <w:tcW w:w="2693" w:type="dxa"/>
          </w:tcPr>
          <w:p w:rsidR="003D04E7" w:rsidRDefault="003D04E7" w:rsidP="0001689F">
            <w:pPr>
              <w:pStyle w:val="TableParagraph"/>
              <w:ind w:left="110" w:right="440"/>
              <w:rPr>
                <w:sz w:val="28"/>
              </w:rPr>
            </w:pPr>
            <w:r>
              <w:rPr>
                <w:spacing w:val="-1"/>
                <w:sz w:val="28"/>
              </w:rPr>
              <w:lastRenderedPageBreak/>
              <w:t>Познавательное</w:t>
            </w:r>
            <w:r>
              <w:rPr>
                <w:spacing w:val="-67"/>
                <w:sz w:val="28"/>
              </w:rPr>
              <w:t xml:space="preserve"> </w:t>
            </w:r>
            <w:r>
              <w:rPr>
                <w:sz w:val="28"/>
              </w:rPr>
              <w:t>развитие</w:t>
            </w:r>
          </w:p>
        </w:tc>
        <w:tc>
          <w:tcPr>
            <w:tcW w:w="7230" w:type="dxa"/>
          </w:tcPr>
          <w:p w:rsidR="003D04E7" w:rsidRDefault="003D04E7" w:rsidP="0001689F">
            <w:pPr>
              <w:pStyle w:val="TableParagraph"/>
              <w:spacing w:line="314" w:lineRule="exact"/>
              <w:rPr>
                <w:i/>
                <w:sz w:val="28"/>
              </w:rPr>
            </w:pPr>
            <w:r>
              <w:rPr>
                <w:i/>
                <w:sz w:val="28"/>
                <w:u w:val="single"/>
              </w:rPr>
              <w:t>Средства</w:t>
            </w:r>
            <w:r>
              <w:rPr>
                <w:i/>
                <w:spacing w:val="-6"/>
                <w:sz w:val="28"/>
                <w:u w:val="single"/>
              </w:rPr>
              <w:t xml:space="preserve"> </w:t>
            </w:r>
            <w:r>
              <w:rPr>
                <w:i/>
                <w:sz w:val="28"/>
                <w:u w:val="single"/>
              </w:rPr>
              <w:t>интеллектуального</w:t>
            </w:r>
            <w:r>
              <w:rPr>
                <w:i/>
                <w:spacing w:val="-7"/>
                <w:sz w:val="28"/>
                <w:u w:val="single"/>
              </w:rPr>
              <w:t xml:space="preserve"> </w:t>
            </w:r>
            <w:r>
              <w:rPr>
                <w:i/>
                <w:sz w:val="28"/>
                <w:u w:val="single"/>
              </w:rPr>
              <w:t>развития</w:t>
            </w:r>
            <w:r>
              <w:rPr>
                <w:i/>
                <w:spacing w:val="-3"/>
                <w:sz w:val="28"/>
                <w:u w:val="single"/>
              </w:rPr>
              <w:t xml:space="preserve"> </w:t>
            </w:r>
            <w:r>
              <w:rPr>
                <w:i/>
                <w:sz w:val="28"/>
                <w:u w:val="single"/>
              </w:rPr>
              <w:t>детей</w:t>
            </w:r>
          </w:p>
          <w:p w:rsidR="003D04E7" w:rsidRDefault="003D04E7" w:rsidP="0001689F">
            <w:pPr>
              <w:pStyle w:val="TableParagraph"/>
              <w:spacing w:line="322" w:lineRule="exact"/>
              <w:rPr>
                <w:sz w:val="28"/>
              </w:rPr>
            </w:pPr>
            <w:r>
              <w:rPr>
                <w:sz w:val="28"/>
              </w:rPr>
              <w:t>Экспериментирование</w:t>
            </w:r>
            <w:r>
              <w:rPr>
                <w:spacing w:val="-5"/>
                <w:sz w:val="28"/>
              </w:rPr>
              <w:t xml:space="preserve"> </w:t>
            </w:r>
            <w:r>
              <w:rPr>
                <w:sz w:val="28"/>
              </w:rPr>
              <w:t>с</w:t>
            </w:r>
            <w:r>
              <w:rPr>
                <w:spacing w:val="-5"/>
                <w:sz w:val="28"/>
              </w:rPr>
              <w:t xml:space="preserve"> </w:t>
            </w:r>
            <w:r>
              <w:rPr>
                <w:sz w:val="28"/>
              </w:rPr>
              <w:t>природным</w:t>
            </w:r>
            <w:r>
              <w:rPr>
                <w:spacing w:val="-5"/>
                <w:sz w:val="28"/>
              </w:rPr>
              <w:t xml:space="preserve"> </w:t>
            </w:r>
            <w:r>
              <w:rPr>
                <w:sz w:val="28"/>
              </w:rPr>
              <w:t>материалом.</w:t>
            </w:r>
          </w:p>
          <w:p w:rsidR="003D04E7" w:rsidRDefault="003D04E7" w:rsidP="0001689F">
            <w:pPr>
              <w:pStyle w:val="TableParagraph"/>
              <w:ind w:right="363"/>
              <w:jc w:val="both"/>
              <w:rPr>
                <w:sz w:val="28"/>
              </w:rPr>
            </w:pPr>
            <w:r>
              <w:rPr>
                <w:sz w:val="28"/>
              </w:rPr>
              <w:t>Детская исследовательская деятельность в любой области:</w:t>
            </w:r>
            <w:r>
              <w:rPr>
                <w:spacing w:val="-67"/>
                <w:sz w:val="28"/>
              </w:rPr>
              <w:t xml:space="preserve"> </w:t>
            </w:r>
            <w:r>
              <w:rPr>
                <w:sz w:val="28"/>
              </w:rPr>
              <w:t>живая</w:t>
            </w:r>
            <w:r>
              <w:rPr>
                <w:spacing w:val="-5"/>
                <w:sz w:val="28"/>
              </w:rPr>
              <w:t xml:space="preserve"> </w:t>
            </w:r>
            <w:r>
              <w:rPr>
                <w:sz w:val="28"/>
              </w:rPr>
              <w:t>и</w:t>
            </w:r>
            <w:r>
              <w:rPr>
                <w:spacing w:val="-7"/>
                <w:sz w:val="28"/>
              </w:rPr>
              <w:t xml:space="preserve"> </w:t>
            </w:r>
            <w:r>
              <w:rPr>
                <w:sz w:val="28"/>
              </w:rPr>
              <w:t>неживая</w:t>
            </w:r>
            <w:r>
              <w:rPr>
                <w:spacing w:val="-3"/>
                <w:sz w:val="28"/>
              </w:rPr>
              <w:t xml:space="preserve"> </w:t>
            </w:r>
            <w:r>
              <w:rPr>
                <w:sz w:val="28"/>
              </w:rPr>
              <w:t>природа,</w:t>
            </w:r>
            <w:r>
              <w:rPr>
                <w:spacing w:val="-3"/>
                <w:sz w:val="28"/>
              </w:rPr>
              <w:t xml:space="preserve"> </w:t>
            </w:r>
            <w:r>
              <w:rPr>
                <w:sz w:val="28"/>
              </w:rPr>
              <w:t>физика</w:t>
            </w:r>
            <w:r>
              <w:rPr>
                <w:spacing w:val="-3"/>
                <w:sz w:val="28"/>
              </w:rPr>
              <w:t xml:space="preserve"> </w:t>
            </w:r>
            <w:r>
              <w:rPr>
                <w:sz w:val="28"/>
              </w:rPr>
              <w:t>–</w:t>
            </w:r>
            <w:r>
              <w:rPr>
                <w:spacing w:val="-6"/>
                <w:sz w:val="28"/>
              </w:rPr>
              <w:t xml:space="preserve"> </w:t>
            </w:r>
            <w:r>
              <w:rPr>
                <w:sz w:val="28"/>
              </w:rPr>
              <w:t>техника,</w:t>
            </w:r>
            <w:r>
              <w:rPr>
                <w:spacing w:val="-4"/>
                <w:sz w:val="28"/>
              </w:rPr>
              <w:t xml:space="preserve"> </w:t>
            </w:r>
            <w:r>
              <w:rPr>
                <w:sz w:val="28"/>
              </w:rPr>
              <w:t>гуманитарная</w:t>
            </w:r>
            <w:r>
              <w:rPr>
                <w:spacing w:val="-67"/>
                <w:sz w:val="28"/>
              </w:rPr>
              <w:t xml:space="preserve"> </w:t>
            </w:r>
            <w:r>
              <w:rPr>
                <w:sz w:val="28"/>
              </w:rPr>
              <w:t>область.</w:t>
            </w:r>
          </w:p>
          <w:p w:rsidR="003D04E7" w:rsidRDefault="003D04E7" w:rsidP="0001689F">
            <w:pPr>
              <w:pStyle w:val="TableParagraph"/>
              <w:spacing w:line="321" w:lineRule="exact"/>
              <w:jc w:val="both"/>
              <w:rPr>
                <w:sz w:val="28"/>
              </w:rPr>
            </w:pPr>
            <w:r>
              <w:rPr>
                <w:sz w:val="28"/>
              </w:rPr>
              <w:t>Использование</w:t>
            </w:r>
            <w:r>
              <w:rPr>
                <w:spacing w:val="-6"/>
                <w:sz w:val="28"/>
              </w:rPr>
              <w:t xml:space="preserve"> </w:t>
            </w:r>
            <w:r>
              <w:rPr>
                <w:sz w:val="28"/>
              </w:rPr>
              <w:t>схем,</w:t>
            </w:r>
            <w:r>
              <w:rPr>
                <w:spacing w:val="-3"/>
                <w:sz w:val="28"/>
              </w:rPr>
              <w:t xml:space="preserve"> </w:t>
            </w:r>
            <w:r>
              <w:rPr>
                <w:sz w:val="28"/>
              </w:rPr>
              <w:t>символов,</w:t>
            </w:r>
            <w:r>
              <w:rPr>
                <w:spacing w:val="-4"/>
                <w:sz w:val="28"/>
              </w:rPr>
              <w:t xml:space="preserve"> </w:t>
            </w:r>
            <w:r>
              <w:rPr>
                <w:sz w:val="28"/>
              </w:rPr>
              <w:t>знаков.</w:t>
            </w:r>
          </w:p>
          <w:p w:rsidR="003D04E7" w:rsidRDefault="003D04E7" w:rsidP="0001689F">
            <w:pPr>
              <w:pStyle w:val="TableParagraph"/>
              <w:rPr>
                <w:sz w:val="28"/>
              </w:rPr>
            </w:pPr>
            <w:r>
              <w:rPr>
                <w:sz w:val="28"/>
              </w:rPr>
              <w:t>Использование</w:t>
            </w:r>
            <w:r>
              <w:rPr>
                <w:spacing w:val="-9"/>
                <w:sz w:val="28"/>
              </w:rPr>
              <w:t xml:space="preserve"> </w:t>
            </w:r>
            <w:r>
              <w:rPr>
                <w:sz w:val="28"/>
              </w:rPr>
              <w:t>разнообразного</w:t>
            </w:r>
            <w:r>
              <w:rPr>
                <w:spacing w:val="-10"/>
                <w:sz w:val="28"/>
              </w:rPr>
              <w:t xml:space="preserve"> </w:t>
            </w:r>
            <w:r>
              <w:rPr>
                <w:sz w:val="28"/>
              </w:rPr>
              <w:t>дидактического</w:t>
            </w:r>
            <w:r>
              <w:rPr>
                <w:spacing w:val="-10"/>
                <w:sz w:val="28"/>
              </w:rPr>
              <w:t xml:space="preserve"> </w:t>
            </w:r>
            <w:r>
              <w:rPr>
                <w:sz w:val="28"/>
              </w:rPr>
              <w:t>материала,</w:t>
            </w:r>
            <w:r>
              <w:rPr>
                <w:spacing w:val="-67"/>
                <w:sz w:val="28"/>
              </w:rPr>
              <w:t xml:space="preserve"> </w:t>
            </w:r>
            <w:r>
              <w:rPr>
                <w:sz w:val="28"/>
              </w:rPr>
              <w:t>Организация речевого общения детей, обеспечивающая</w:t>
            </w:r>
            <w:r>
              <w:rPr>
                <w:spacing w:val="1"/>
                <w:sz w:val="28"/>
              </w:rPr>
              <w:t xml:space="preserve"> </w:t>
            </w:r>
            <w:r>
              <w:rPr>
                <w:sz w:val="28"/>
              </w:rPr>
              <w:t>самостоятельное</w:t>
            </w:r>
            <w:r>
              <w:rPr>
                <w:spacing w:val="-1"/>
                <w:sz w:val="28"/>
              </w:rPr>
              <w:t xml:space="preserve"> </w:t>
            </w:r>
            <w:r>
              <w:rPr>
                <w:sz w:val="28"/>
              </w:rPr>
              <w:t>использование</w:t>
            </w:r>
            <w:r>
              <w:rPr>
                <w:spacing w:val="-1"/>
                <w:sz w:val="28"/>
              </w:rPr>
              <w:t xml:space="preserve"> </w:t>
            </w:r>
            <w:r>
              <w:rPr>
                <w:sz w:val="28"/>
              </w:rPr>
              <w:t>слов,</w:t>
            </w:r>
            <w:r>
              <w:rPr>
                <w:spacing w:val="7"/>
                <w:sz w:val="28"/>
              </w:rPr>
              <w:t xml:space="preserve"> </w:t>
            </w:r>
            <w:r>
              <w:rPr>
                <w:sz w:val="28"/>
              </w:rPr>
              <w:t>обозначающих</w:t>
            </w:r>
            <w:r>
              <w:rPr>
                <w:spacing w:val="1"/>
                <w:sz w:val="28"/>
              </w:rPr>
              <w:t xml:space="preserve"> </w:t>
            </w:r>
            <w:r>
              <w:rPr>
                <w:sz w:val="28"/>
              </w:rPr>
              <w:t>математические понятия,</w:t>
            </w:r>
            <w:r>
              <w:rPr>
                <w:spacing w:val="2"/>
                <w:sz w:val="28"/>
              </w:rPr>
              <w:t xml:space="preserve"> </w:t>
            </w:r>
            <w:r>
              <w:rPr>
                <w:sz w:val="28"/>
              </w:rPr>
              <w:t>явления окружающей</w:t>
            </w:r>
            <w:r>
              <w:rPr>
                <w:spacing w:val="1"/>
                <w:sz w:val="28"/>
              </w:rPr>
              <w:t xml:space="preserve"> </w:t>
            </w:r>
            <w:r>
              <w:rPr>
                <w:sz w:val="28"/>
              </w:rPr>
              <w:t>действительности.</w:t>
            </w:r>
          </w:p>
          <w:p w:rsidR="003D04E7" w:rsidRDefault="003D04E7" w:rsidP="0001689F">
            <w:pPr>
              <w:pStyle w:val="TableParagraph"/>
              <w:spacing w:line="242" w:lineRule="auto"/>
              <w:rPr>
                <w:sz w:val="28"/>
              </w:rPr>
            </w:pPr>
            <w:r>
              <w:rPr>
                <w:sz w:val="28"/>
              </w:rPr>
              <w:t>Использование</w:t>
            </w:r>
            <w:r>
              <w:rPr>
                <w:spacing w:val="39"/>
                <w:sz w:val="28"/>
              </w:rPr>
              <w:t xml:space="preserve"> </w:t>
            </w:r>
            <w:r>
              <w:rPr>
                <w:sz w:val="28"/>
              </w:rPr>
              <w:t>детьми</w:t>
            </w:r>
            <w:r>
              <w:rPr>
                <w:spacing w:val="38"/>
                <w:sz w:val="28"/>
              </w:rPr>
              <w:t xml:space="preserve"> </w:t>
            </w:r>
            <w:r>
              <w:rPr>
                <w:sz w:val="28"/>
              </w:rPr>
              <w:t>совместных</w:t>
            </w:r>
            <w:r>
              <w:rPr>
                <w:spacing w:val="34"/>
                <w:sz w:val="28"/>
              </w:rPr>
              <w:t xml:space="preserve"> </w:t>
            </w:r>
            <w:r>
              <w:rPr>
                <w:sz w:val="28"/>
              </w:rPr>
              <w:t>действий</w:t>
            </w:r>
            <w:r>
              <w:rPr>
                <w:spacing w:val="38"/>
                <w:sz w:val="28"/>
              </w:rPr>
              <w:t xml:space="preserve"> </w:t>
            </w:r>
            <w:r>
              <w:rPr>
                <w:sz w:val="28"/>
              </w:rPr>
              <w:t>в</w:t>
            </w:r>
            <w:r>
              <w:rPr>
                <w:spacing w:val="37"/>
                <w:sz w:val="28"/>
              </w:rPr>
              <w:t xml:space="preserve"> </w:t>
            </w:r>
            <w:r>
              <w:rPr>
                <w:sz w:val="28"/>
              </w:rPr>
              <w:t>освоении</w:t>
            </w:r>
            <w:r>
              <w:rPr>
                <w:spacing w:val="-67"/>
                <w:sz w:val="28"/>
              </w:rPr>
              <w:t xml:space="preserve"> </w:t>
            </w:r>
            <w:r>
              <w:rPr>
                <w:sz w:val="28"/>
              </w:rPr>
              <w:t>различных</w:t>
            </w:r>
            <w:r>
              <w:rPr>
                <w:spacing w:val="-4"/>
                <w:sz w:val="28"/>
              </w:rPr>
              <w:t xml:space="preserve"> </w:t>
            </w:r>
            <w:r>
              <w:rPr>
                <w:sz w:val="28"/>
              </w:rPr>
              <w:t>понятий.</w:t>
            </w:r>
          </w:p>
          <w:p w:rsidR="003D04E7" w:rsidRDefault="003D04E7" w:rsidP="0001689F">
            <w:pPr>
              <w:pStyle w:val="TableParagraph"/>
              <w:spacing w:line="319" w:lineRule="exact"/>
              <w:rPr>
                <w:sz w:val="28"/>
              </w:rPr>
            </w:pPr>
            <w:r>
              <w:rPr>
                <w:sz w:val="28"/>
              </w:rPr>
              <w:t>Организация</w:t>
            </w:r>
            <w:r>
              <w:rPr>
                <w:spacing w:val="-5"/>
                <w:sz w:val="28"/>
              </w:rPr>
              <w:t xml:space="preserve"> </w:t>
            </w:r>
            <w:r>
              <w:rPr>
                <w:sz w:val="28"/>
              </w:rPr>
              <w:t>разнообразных</w:t>
            </w:r>
            <w:r>
              <w:rPr>
                <w:spacing w:val="-9"/>
                <w:sz w:val="28"/>
              </w:rPr>
              <w:t xml:space="preserve"> </w:t>
            </w:r>
            <w:r>
              <w:rPr>
                <w:sz w:val="28"/>
              </w:rPr>
              <w:t>форм</w:t>
            </w:r>
            <w:r>
              <w:rPr>
                <w:spacing w:val="-5"/>
                <w:sz w:val="28"/>
              </w:rPr>
              <w:t xml:space="preserve"> </w:t>
            </w:r>
            <w:r>
              <w:rPr>
                <w:sz w:val="28"/>
              </w:rPr>
              <w:t>взаимодействия:</w:t>
            </w:r>
          </w:p>
          <w:p w:rsidR="003D04E7" w:rsidRDefault="003D04E7" w:rsidP="0001689F">
            <w:pPr>
              <w:pStyle w:val="TableParagraph"/>
              <w:rPr>
                <w:sz w:val="28"/>
              </w:rPr>
            </w:pPr>
            <w:r>
              <w:rPr>
                <w:sz w:val="28"/>
              </w:rPr>
              <w:t>«педагог»</w:t>
            </w:r>
            <w:r>
              <w:rPr>
                <w:spacing w:val="-9"/>
                <w:sz w:val="28"/>
              </w:rPr>
              <w:t xml:space="preserve"> </w:t>
            </w:r>
            <w:r>
              <w:rPr>
                <w:sz w:val="28"/>
              </w:rPr>
              <w:t>-«дети»,</w:t>
            </w:r>
            <w:r>
              <w:rPr>
                <w:spacing w:val="-1"/>
                <w:sz w:val="28"/>
              </w:rPr>
              <w:t xml:space="preserve"> </w:t>
            </w:r>
            <w:r>
              <w:rPr>
                <w:sz w:val="28"/>
              </w:rPr>
              <w:t>«дети»-«дети»,</w:t>
            </w:r>
            <w:r>
              <w:rPr>
                <w:spacing w:val="-1"/>
                <w:sz w:val="28"/>
              </w:rPr>
              <w:t xml:space="preserve"> </w:t>
            </w:r>
            <w:r>
              <w:rPr>
                <w:sz w:val="28"/>
              </w:rPr>
              <w:t>«родители»-</w:t>
            </w:r>
            <w:r>
              <w:rPr>
                <w:spacing w:val="-4"/>
                <w:sz w:val="28"/>
              </w:rPr>
              <w:t xml:space="preserve"> </w:t>
            </w:r>
            <w:r>
              <w:rPr>
                <w:sz w:val="28"/>
              </w:rPr>
              <w:t>«дети»,</w:t>
            </w:r>
          </w:p>
          <w:p w:rsidR="003D04E7" w:rsidRDefault="003D04E7" w:rsidP="0001689F">
            <w:pPr>
              <w:pStyle w:val="TableParagraph"/>
              <w:spacing w:line="322" w:lineRule="exact"/>
              <w:rPr>
                <w:sz w:val="28"/>
              </w:rPr>
            </w:pPr>
            <w:r>
              <w:rPr>
                <w:sz w:val="28"/>
              </w:rPr>
              <w:t>«педагог»-«дети»-«родители».</w:t>
            </w:r>
          </w:p>
          <w:p w:rsidR="003D04E7" w:rsidRDefault="003D04E7" w:rsidP="0001689F">
            <w:pPr>
              <w:pStyle w:val="TableParagraph"/>
              <w:spacing w:line="322" w:lineRule="exact"/>
              <w:rPr>
                <w:i/>
                <w:sz w:val="28"/>
              </w:rPr>
            </w:pPr>
            <w:r>
              <w:rPr>
                <w:i/>
                <w:sz w:val="28"/>
                <w:u w:val="single"/>
              </w:rPr>
              <w:t>Формы</w:t>
            </w:r>
            <w:r>
              <w:rPr>
                <w:i/>
                <w:spacing w:val="-3"/>
                <w:sz w:val="28"/>
                <w:u w:val="single"/>
              </w:rPr>
              <w:t xml:space="preserve"> </w:t>
            </w:r>
            <w:r>
              <w:rPr>
                <w:i/>
                <w:sz w:val="28"/>
                <w:u w:val="single"/>
              </w:rPr>
              <w:t>работы</w:t>
            </w:r>
          </w:p>
          <w:p w:rsidR="003D04E7" w:rsidRDefault="003D04E7" w:rsidP="0001689F">
            <w:pPr>
              <w:pStyle w:val="TableParagraph"/>
              <w:ind w:right="2338"/>
              <w:rPr>
                <w:sz w:val="28"/>
              </w:rPr>
            </w:pPr>
            <w:r>
              <w:rPr>
                <w:sz w:val="28"/>
              </w:rPr>
              <w:t>Опыты</w:t>
            </w:r>
            <w:r>
              <w:rPr>
                <w:spacing w:val="-10"/>
                <w:sz w:val="28"/>
              </w:rPr>
              <w:t xml:space="preserve"> </w:t>
            </w:r>
            <w:r>
              <w:rPr>
                <w:sz w:val="28"/>
              </w:rPr>
              <w:t>демонстрационные,</w:t>
            </w:r>
            <w:r>
              <w:rPr>
                <w:spacing w:val="-8"/>
                <w:sz w:val="28"/>
              </w:rPr>
              <w:t xml:space="preserve"> </w:t>
            </w:r>
            <w:r>
              <w:rPr>
                <w:sz w:val="28"/>
              </w:rPr>
              <w:t>лабораторные.</w:t>
            </w:r>
            <w:r>
              <w:rPr>
                <w:spacing w:val="-67"/>
                <w:sz w:val="28"/>
              </w:rPr>
              <w:t xml:space="preserve"> </w:t>
            </w:r>
            <w:r>
              <w:rPr>
                <w:sz w:val="28"/>
              </w:rPr>
              <w:t>Игровые обучающие</w:t>
            </w:r>
            <w:r>
              <w:rPr>
                <w:spacing w:val="1"/>
                <w:sz w:val="28"/>
              </w:rPr>
              <w:t xml:space="preserve"> </w:t>
            </w:r>
            <w:r>
              <w:rPr>
                <w:sz w:val="28"/>
              </w:rPr>
              <w:t>ситуации.</w:t>
            </w:r>
          </w:p>
          <w:p w:rsidR="003D04E7" w:rsidRDefault="003D04E7" w:rsidP="0001689F">
            <w:pPr>
              <w:pStyle w:val="TableParagraph"/>
              <w:rPr>
                <w:sz w:val="28"/>
              </w:rPr>
            </w:pPr>
            <w:r>
              <w:rPr>
                <w:sz w:val="28"/>
              </w:rPr>
              <w:t>Занятия</w:t>
            </w:r>
            <w:r>
              <w:rPr>
                <w:spacing w:val="-8"/>
                <w:sz w:val="28"/>
              </w:rPr>
              <w:t xml:space="preserve"> </w:t>
            </w:r>
            <w:r>
              <w:rPr>
                <w:sz w:val="28"/>
              </w:rPr>
              <w:t>фронтальные,</w:t>
            </w:r>
            <w:r>
              <w:rPr>
                <w:spacing w:val="-6"/>
                <w:sz w:val="28"/>
              </w:rPr>
              <w:t xml:space="preserve"> </w:t>
            </w:r>
            <w:r>
              <w:rPr>
                <w:sz w:val="28"/>
              </w:rPr>
              <w:t>групповые,</w:t>
            </w:r>
            <w:r>
              <w:rPr>
                <w:spacing w:val="-6"/>
                <w:sz w:val="28"/>
              </w:rPr>
              <w:t xml:space="preserve"> </w:t>
            </w:r>
            <w:r>
              <w:rPr>
                <w:sz w:val="28"/>
              </w:rPr>
              <w:t>индивидуальные.</w:t>
            </w:r>
            <w:r>
              <w:rPr>
                <w:spacing w:val="-67"/>
                <w:sz w:val="28"/>
              </w:rPr>
              <w:t xml:space="preserve"> </w:t>
            </w:r>
            <w:r>
              <w:rPr>
                <w:sz w:val="28"/>
              </w:rPr>
              <w:t>Свободные</w:t>
            </w:r>
            <w:r>
              <w:rPr>
                <w:spacing w:val="1"/>
                <w:sz w:val="28"/>
              </w:rPr>
              <w:t xml:space="preserve"> </w:t>
            </w:r>
            <w:r>
              <w:rPr>
                <w:sz w:val="28"/>
              </w:rPr>
              <w:t>беседы.</w:t>
            </w:r>
          </w:p>
          <w:p w:rsidR="003D04E7" w:rsidRDefault="003D04E7" w:rsidP="0001689F">
            <w:pPr>
              <w:pStyle w:val="TableParagraph"/>
              <w:rPr>
                <w:sz w:val="28"/>
              </w:rPr>
            </w:pPr>
            <w:r>
              <w:rPr>
                <w:sz w:val="28"/>
              </w:rPr>
              <w:t>Самостоятельная</w:t>
            </w:r>
            <w:r>
              <w:rPr>
                <w:spacing w:val="-11"/>
                <w:sz w:val="28"/>
              </w:rPr>
              <w:t xml:space="preserve"> </w:t>
            </w:r>
            <w:r>
              <w:rPr>
                <w:sz w:val="28"/>
              </w:rPr>
              <w:t>творческая</w:t>
            </w:r>
            <w:r>
              <w:rPr>
                <w:spacing w:val="-11"/>
                <w:sz w:val="28"/>
              </w:rPr>
              <w:t xml:space="preserve"> </w:t>
            </w:r>
            <w:r>
              <w:rPr>
                <w:sz w:val="28"/>
              </w:rPr>
              <w:t>поисковая</w:t>
            </w:r>
            <w:r>
              <w:rPr>
                <w:spacing w:val="-7"/>
                <w:sz w:val="28"/>
              </w:rPr>
              <w:t xml:space="preserve"> </w:t>
            </w:r>
            <w:r>
              <w:rPr>
                <w:sz w:val="28"/>
              </w:rPr>
              <w:t>деятельность.</w:t>
            </w:r>
            <w:r>
              <w:rPr>
                <w:spacing w:val="-67"/>
                <w:sz w:val="28"/>
              </w:rPr>
              <w:t xml:space="preserve"> </w:t>
            </w:r>
            <w:r>
              <w:rPr>
                <w:sz w:val="28"/>
              </w:rPr>
              <w:t>Развлечения,</w:t>
            </w:r>
            <w:r>
              <w:rPr>
                <w:spacing w:val="2"/>
                <w:sz w:val="28"/>
              </w:rPr>
              <w:t xml:space="preserve"> </w:t>
            </w:r>
            <w:r>
              <w:rPr>
                <w:sz w:val="28"/>
              </w:rPr>
              <w:t>викторины,</w:t>
            </w:r>
            <w:r>
              <w:rPr>
                <w:spacing w:val="2"/>
                <w:sz w:val="28"/>
              </w:rPr>
              <w:t xml:space="preserve"> </w:t>
            </w:r>
            <w:r>
              <w:rPr>
                <w:sz w:val="28"/>
              </w:rPr>
              <w:t>праздники.</w:t>
            </w:r>
          </w:p>
          <w:p w:rsidR="003D04E7" w:rsidRDefault="003D04E7" w:rsidP="0001689F">
            <w:pPr>
              <w:pStyle w:val="TableParagraph"/>
              <w:spacing w:line="321" w:lineRule="exact"/>
              <w:rPr>
                <w:sz w:val="28"/>
              </w:rPr>
            </w:pPr>
            <w:r>
              <w:rPr>
                <w:sz w:val="28"/>
              </w:rPr>
              <w:t>Проекты.</w:t>
            </w:r>
          </w:p>
          <w:p w:rsidR="003D04E7" w:rsidRDefault="003D04E7" w:rsidP="003D04E7">
            <w:pPr>
              <w:pStyle w:val="TableParagraph"/>
              <w:ind w:right="224"/>
              <w:jc w:val="both"/>
              <w:rPr>
                <w:sz w:val="28"/>
              </w:rPr>
            </w:pPr>
            <w:r>
              <w:rPr>
                <w:sz w:val="28"/>
              </w:rPr>
              <w:lastRenderedPageBreak/>
              <w:t>Игры: сенсорные, дидактические, настольные и др.</w:t>
            </w:r>
            <w:r>
              <w:rPr>
                <w:spacing w:val="1"/>
                <w:sz w:val="28"/>
              </w:rPr>
              <w:t xml:space="preserve"> </w:t>
            </w:r>
            <w:r>
              <w:rPr>
                <w:i/>
                <w:sz w:val="28"/>
                <w:u w:val="single"/>
              </w:rPr>
              <w:t>Методы,</w:t>
            </w:r>
            <w:r>
              <w:rPr>
                <w:i/>
                <w:spacing w:val="1"/>
                <w:sz w:val="28"/>
                <w:u w:val="single"/>
              </w:rPr>
              <w:t xml:space="preserve"> </w:t>
            </w:r>
            <w:r>
              <w:rPr>
                <w:i/>
                <w:sz w:val="28"/>
                <w:u w:val="single"/>
              </w:rPr>
              <w:t>повышающие</w:t>
            </w:r>
            <w:r>
              <w:rPr>
                <w:i/>
                <w:spacing w:val="1"/>
                <w:sz w:val="28"/>
                <w:u w:val="single"/>
              </w:rPr>
              <w:t xml:space="preserve"> </w:t>
            </w:r>
            <w:r>
              <w:rPr>
                <w:i/>
                <w:sz w:val="28"/>
                <w:u w:val="single"/>
              </w:rPr>
              <w:t>познавательную активность</w:t>
            </w:r>
            <w:r>
              <w:rPr>
                <w:i/>
                <w:spacing w:val="1"/>
                <w:sz w:val="28"/>
              </w:rPr>
              <w:t xml:space="preserve"> </w:t>
            </w:r>
            <w:r>
              <w:rPr>
                <w:sz w:val="28"/>
              </w:rPr>
              <w:t>элементарный</w:t>
            </w:r>
            <w:r>
              <w:rPr>
                <w:spacing w:val="-9"/>
                <w:sz w:val="28"/>
              </w:rPr>
              <w:t xml:space="preserve"> </w:t>
            </w:r>
            <w:r>
              <w:rPr>
                <w:sz w:val="28"/>
              </w:rPr>
              <w:t>анализ,</w:t>
            </w:r>
            <w:r>
              <w:rPr>
                <w:spacing w:val="-1"/>
                <w:sz w:val="28"/>
              </w:rPr>
              <w:t xml:space="preserve"> </w:t>
            </w:r>
            <w:r>
              <w:rPr>
                <w:sz w:val="28"/>
              </w:rPr>
              <w:t>сравнение</w:t>
            </w:r>
            <w:r>
              <w:rPr>
                <w:spacing w:val="-8"/>
                <w:sz w:val="28"/>
              </w:rPr>
              <w:t xml:space="preserve"> </w:t>
            </w:r>
            <w:r>
              <w:rPr>
                <w:sz w:val="28"/>
              </w:rPr>
              <w:t>по</w:t>
            </w:r>
            <w:r>
              <w:rPr>
                <w:spacing w:val="-8"/>
                <w:sz w:val="28"/>
              </w:rPr>
              <w:t xml:space="preserve"> </w:t>
            </w:r>
            <w:r>
              <w:rPr>
                <w:sz w:val="28"/>
              </w:rPr>
              <w:t>контрасту,</w:t>
            </w:r>
            <w:r>
              <w:rPr>
                <w:spacing w:val="-2"/>
                <w:sz w:val="28"/>
              </w:rPr>
              <w:t xml:space="preserve"> </w:t>
            </w:r>
            <w:r>
              <w:rPr>
                <w:sz w:val="28"/>
              </w:rPr>
              <w:t>группировка и</w:t>
            </w:r>
            <w:r>
              <w:rPr>
                <w:spacing w:val="-7"/>
                <w:sz w:val="28"/>
              </w:rPr>
              <w:t xml:space="preserve"> </w:t>
            </w:r>
            <w:r>
              <w:rPr>
                <w:sz w:val="28"/>
              </w:rPr>
              <w:t>классификация,</w:t>
            </w:r>
            <w:r>
              <w:rPr>
                <w:spacing w:val="-1"/>
                <w:sz w:val="28"/>
              </w:rPr>
              <w:t xml:space="preserve"> </w:t>
            </w:r>
            <w:r>
              <w:rPr>
                <w:sz w:val="28"/>
              </w:rPr>
              <w:t>моделирование</w:t>
            </w:r>
            <w:r>
              <w:rPr>
                <w:spacing w:val="-6"/>
                <w:sz w:val="28"/>
              </w:rPr>
              <w:t xml:space="preserve"> </w:t>
            </w:r>
            <w:r>
              <w:rPr>
                <w:sz w:val="28"/>
              </w:rPr>
              <w:t>и</w:t>
            </w:r>
            <w:r>
              <w:rPr>
                <w:spacing w:val="-7"/>
                <w:sz w:val="28"/>
              </w:rPr>
              <w:t xml:space="preserve"> </w:t>
            </w:r>
            <w:r>
              <w:rPr>
                <w:sz w:val="28"/>
              </w:rPr>
              <w:t>конструирование, ответы</w:t>
            </w:r>
            <w:r>
              <w:rPr>
                <w:spacing w:val="-7"/>
                <w:sz w:val="28"/>
              </w:rPr>
              <w:t xml:space="preserve"> </w:t>
            </w:r>
            <w:r>
              <w:rPr>
                <w:sz w:val="28"/>
              </w:rPr>
              <w:t>на</w:t>
            </w:r>
            <w:r>
              <w:rPr>
                <w:spacing w:val="-6"/>
                <w:sz w:val="28"/>
              </w:rPr>
              <w:t xml:space="preserve"> </w:t>
            </w:r>
            <w:r>
              <w:rPr>
                <w:sz w:val="28"/>
              </w:rPr>
              <w:t>вопросы,</w:t>
            </w:r>
            <w:r>
              <w:rPr>
                <w:spacing w:val="-2"/>
                <w:sz w:val="28"/>
              </w:rPr>
              <w:t xml:space="preserve"> </w:t>
            </w:r>
            <w:r>
              <w:rPr>
                <w:sz w:val="28"/>
              </w:rPr>
              <w:t>самостоятельный</w:t>
            </w:r>
            <w:r>
              <w:rPr>
                <w:spacing w:val="-7"/>
                <w:sz w:val="28"/>
              </w:rPr>
              <w:t xml:space="preserve"> </w:t>
            </w:r>
            <w:r>
              <w:rPr>
                <w:sz w:val="28"/>
              </w:rPr>
              <w:t>поиск</w:t>
            </w:r>
            <w:r>
              <w:rPr>
                <w:spacing w:val="-7"/>
                <w:sz w:val="28"/>
              </w:rPr>
              <w:t xml:space="preserve"> </w:t>
            </w:r>
            <w:r>
              <w:rPr>
                <w:sz w:val="28"/>
              </w:rPr>
              <w:t>ответов,</w:t>
            </w:r>
            <w:r>
              <w:rPr>
                <w:spacing w:val="-67"/>
                <w:sz w:val="28"/>
              </w:rPr>
              <w:t xml:space="preserve"> </w:t>
            </w:r>
            <w:r>
              <w:rPr>
                <w:sz w:val="28"/>
              </w:rPr>
              <w:t>создание</w:t>
            </w:r>
            <w:r>
              <w:rPr>
                <w:spacing w:val="1"/>
                <w:sz w:val="28"/>
              </w:rPr>
              <w:t xml:space="preserve"> </w:t>
            </w:r>
            <w:r>
              <w:rPr>
                <w:sz w:val="28"/>
              </w:rPr>
              <w:t>проблемных</w:t>
            </w:r>
            <w:r>
              <w:rPr>
                <w:spacing w:val="-4"/>
                <w:sz w:val="28"/>
              </w:rPr>
              <w:t xml:space="preserve"> </w:t>
            </w:r>
            <w:r>
              <w:rPr>
                <w:sz w:val="28"/>
              </w:rPr>
              <w:t>ситуаций,</w:t>
            </w:r>
          </w:p>
          <w:p w:rsidR="003D04E7" w:rsidRDefault="003D04E7" w:rsidP="003D04E7">
            <w:pPr>
              <w:pStyle w:val="TableParagraph"/>
              <w:rPr>
                <w:sz w:val="28"/>
              </w:rPr>
            </w:pPr>
            <w:r>
              <w:rPr>
                <w:i/>
                <w:sz w:val="28"/>
                <w:u w:val="single"/>
              </w:rPr>
              <w:t>Методы,</w:t>
            </w:r>
            <w:r>
              <w:rPr>
                <w:i/>
                <w:spacing w:val="1"/>
                <w:sz w:val="28"/>
                <w:u w:val="single"/>
              </w:rPr>
              <w:t xml:space="preserve"> </w:t>
            </w:r>
            <w:r>
              <w:rPr>
                <w:i/>
                <w:sz w:val="28"/>
                <w:u w:val="single"/>
              </w:rPr>
              <w:t>вызывающие эмоциональную</w:t>
            </w:r>
            <w:r>
              <w:rPr>
                <w:i/>
                <w:spacing w:val="-1"/>
                <w:sz w:val="28"/>
                <w:u w:val="single"/>
              </w:rPr>
              <w:t xml:space="preserve"> </w:t>
            </w:r>
            <w:r>
              <w:rPr>
                <w:i/>
                <w:sz w:val="28"/>
                <w:u w:val="single"/>
              </w:rPr>
              <w:t>активность</w:t>
            </w:r>
            <w:r>
              <w:rPr>
                <w:i/>
                <w:spacing w:val="1"/>
                <w:sz w:val="28"/>
              </w:rPr>
              <w:t xml:space="preserve"> </w:t>
            </w:r>
            <w:r>
              <w:rPr>
                <w:sz w:val="28"/>
              </w:rPr>
              <w:t>воображаемая</w:t>
            </w:r>
            <w:r>
              <w:rPr>
                <w:spacing w:val="-1"/>
                <w:sz w:val="28"/>
              </w:rPr>
              <w:t xml:space="preserve"> </w:t>
            </w:r>
            <w:r>
              <w:rPr>
                <w:sz w:val="28"/>
              </w:rPr>
              <w:t>ситуация,</w:t>
            </w:r>
            <w:r>
              <w:rPr>
                <w:spacing w:val="5"/>
                <w:sz w:val="28"/>
              </w:rPr>
              <w:t xml:space="preserve"> </w:t>
            </w:r>
            <w:r>
              <w:rPr>
                <w:sz w:val="28"/>
              </w:rPr>
              <w:t>придумывание</w:t>
            </w:r>
            <w:r>
              <w:rPr>
                <w:spacing w:val="3"/>
                <w:sz w:val="28"/>
              </w:rPr>
              <w:t xml:space="preserve"> </w:t>
            </w:r>
            <w:r>
              <w:rPr>
                <w:sz w:val="28"/>
              </w:rPr>
              <w:t>сказок,</w:t>
            </w:r>
            <w:r>
              <w:rPr>
                <w:spacing w:val="3"/>
                <w:sz w:val="28"/>
              </w:rPr>
              <w:t xml:space="preserve"> </w:t>
            </w:r>
            <w:r>
              <w:rPr>
                <w:sz w:val="28"/>
              </w:rPr>
              <w:t>игры-</w:t>
            </w:r>
            <w:r>
              <w:rPr>
                <w:spacing w:val="1"/>
                <w:sz w:val="28"/>
              </w:rPr>
              <w:t xml:space="preserve"> </w:t>
            </w:r>
            <w:r>
              <w:rPr>
                <w:sz w:val="28"/>
              </w:rPr>
              <w:t>драматизации,</w:t>
            </w:r>
            <w:r>
              <w:rPr>
                <w:spacing w:val="-4"/>
                <w:sz w:val="28"/>
              </w:rPr>
              <w:t xml:space="preserve"> </w:t>
            </w:r>
            <w:r>
              <w:rPr>
                <w:sz w:val="28"/>
              </w:rPr>
              <w:t>сюрпризные</w:t>
            </w:r>
            <w:r>
              <w:rPr>
                <w:spacing w:val="-6"/>
                <w:sz w:val="28"/>
              </w:rPr>
              <w:t xml:space="preserve"> </w:t>
            </w:r>
            <w:r>
              <w:rPr>
                <w:sz w:val="28"/>
              </w:rPr>
              <w:t>моменты</w:t>
            </w:r>
            <w:r>
              <w:rPr>
                <w:spacing w:val="-8"/>
                <w:sz w:val="28"/>
              </w:rPr>
              <w:t xml:space="preserve"> </w:t>
            </w:r>
            <w:r>
              <w:rPr>
                <w:sz w:val="28"/>
              </w:rPr>
              <w:t>и</w:t>
            </w:r>
            <w:r>
              <w:rPr>
                <w:spacing w:val="-7"/>
                <w:sz w:val="28"/>
              </w:rPr>
              <w:t xml:space="preserve"> </w:t>
            </w:r>
            <w:r>
              <w:rPr>
                <w:sz w:val="28"/>
              </w:rPr>
              <w:t>элементы</w:t>
            </w:r>
            <w:r>
              <w:rPr>
                <w:spacing w:val="-8"/>
                <w:sz w:val="28"/>
              </w:rPr>
              <w:t xml:space="preserve"> </w:t>
            </w:r>
            <w:r>
              <w:rPr>
                <w:sz w:val="28"/>
              </w:rPr>
              <w:t>новизны,</w:t>
            </w:r>
            <w:r>
              <w:rPr>
                <w:spacing w:val="-67"/>
                <w:sz w:val="28"/>
              </w:rPr>
              <w:t xml:space="preserve"> </w:t>
            </w:r>
            <w:r>
              <w:rPr>
                <w:sz w:val="28"/>
              </w:rPr>
              <w:t>юмор и</w:t>
            </w:r>
            <w:r>
              <w:rPr>
                <w:spacing w:val="1"/>
                <w:sz w:val="28"/>
              </w:rPr>
              <w:t xml:space="preserve"> </w:t>
            </w:r>
            <w:r>
              <w:rPr>
                <w:sz w:val="28"/>
              </w:rPr>
              <w:t>шутка.</w:t>
            </w:r>
          </w:p>
          <w:p w:rsidR="003D04E7" w:rsidRDefault="003D04E7" w:rsidP="003D04E7">
            <w:pPr>
              <w:pStyle w:val="TableParagraph"/>
              <w:rPr>
                <w:i/>
                <w:sz w:val="28"/>
              </w:rPr>
            </w:pPr>
            <w:r>
              <w:rPr>
                <w:i/>
                <w:sz w:val="28"/>
                <w:u w:val="single"/>
              </w:rPr>
              <w:t>Методы,</w:t>
            </w:r>
            <w:r>
              <w:rPr>
                <w:i/>
                <w:spacing w:val="-7"/>
                <w:sz w:val="28"/>
                <w:u w:val="single"/>
              </w:rPr>
              <w:t xml:space="preserve"> </w:t>
            </w:r>
            <w:r>
              <w:rPr>
                <w:i/>
                <w:sz w:val="28"/>
                <w:u w:val="single"/>
              </w:rPr>
              <w:t>способствующие</w:t>
            </w:r>
            <w:r>
              <w:rPr>
                <w:i/>
                <w:spacing w:val="-8"/>
                <w:sz w:val="28"/>
                <w:u w:val="single"/>
              </w:rPr>
              <w:t xml:space="preserve"> </w:t>
            </w:r>
            <w:r>
              <w:rPr>
                <w:i/>
                <w:sz w:val="28"/>
                <w:u w:val="single"/>
              </w:rPr>
              <w:t>взаимосвязи</w:t>
            </w:r>
            <w:r>
              <w:rPr>
                <w:i/>
                <w:spacing w:val="-8"/>
                <w:sz w:val="28"/>
                <w:u w:val="single"/>
              </w:rPr>
              <w:t xml:space="preserve"> </w:t>
            </w:r>
            <w:r>
              <w:rPr>
                <w:i/>
                <w:sz w:val="28"/>
                <w:u w:val="single"/>
              </w:rPr>
              <w:t>различных</w:t>
            </w:r>
            <w:r>
              <w:rPr>
                <w:i/>
                <w:spacing w:val="-8"/>
                <w:sz w:val="28"/>
                <w:u w:val="single"/>
              </w:rPr>
              <w:t xml:space="preserve"> </w:t>
            </w:r>
            <w:r>
              <w:rPr>
                <w:i/>
                <w:sz w:val="28"/>
                <w:u w:val="single"/>
              </w:rPr>
              <w:t>видов</w:t>
            </w:r>
            <w:r>
              <w:rPr>
                <w:i/>
                <w:spacing w:val="-67"/>
                <w:sz w:val="28"/>
              </w:rPr>
              <w:t xml:space="preserve"> </w:t>
            </w:r>
            <w:r>
              <w:rPr>
                <w:i/>
                <w:sz w:val="28"/>
                <w:u w:val="single"/>
              </w:rPr>
              <w:t>деятельности</w:t>
            </w:r>
          </w:p>
          <w:p w:rsidR="003D04E7" w:rsidRDefault="003D04E7" w:rsidP="003D04E7">
            <w:pPr>
              <w:pStyle w:val="TableParagraph"/>
              <w:spacing w:line="321" w:lineRule="exact"/>
              <w:rPr>
                <w:sz w:val="28"/>
              </w:rPr>
            </w:pPr>
            <w:r>
              <w:rPr>
                <w:sz w:val="28"/>
              </w:rPr>
              <w:t>перспективное</w:t>
            </w:r>
            <w:r>
              <w:rPr>
                <w:spacing w:val="-8"/>
                <w:sz w:val="28"/>
              </w:rPr>
              <w:t xml:space="preserve"> </w:t>
            </w:r>
            <w:r>
              <w:rPr>
                <w:sz w:val="28"/>
              </w:rPr>
              <w:t>планирование,</w:t>
            </w:r>
            <w:r>
              <w:rPr>
                <w:spacing w:val="-1"/>
                <w:sz w:val="28"/>
              </w:rPr>
              <w:t xml:space="preserve"> </w:t>
            </w:r>
            <w:r>
              <w:rPr>
                <w:sz w:val="28"/>
              </w:rPr>
              <w:t>задания.</w:t>
            </w:r>
          </w:p>
          <w:p w:rsidR="003D04E7" w:rsidRDefault="003D04E7" w:rsidP="003D04E7">
            <w:pPr>
              <w:pStyle w:val="TableParagraph"/>
              <w:spacing w:line="322" w:lineRule="exact"/>
              <w:rPr>
                <w:i/>
                <w:sz w:val="28"/>
              </w:rPr>
            </w:pPr>
            <w:r>
              <w:rPr>
                <w:i/>
                <w:sz w:val="28"/>
                <w:u w:val="single"/>
              </w:rPr>
              <w:t>Методы</w:t>
            </w:r>
            <w:r>
              <w:rPr>
                <w:i/>
                <w:spacing w:val="-6"/>
                <w:sz w:val="28"/>
                <w:u w:val="single"/>
              </w:rPr>
              <w:t xml:space="preserve"> </w:t>
            </w:r>
            <w:r>
              <w:rPr>
                <w:i/>
                <w:sz w:val="28"/>
                <w:u w:val="single"/>
              </w:rPr>
              <w:t>коррекции</w:t>
            </w:r>
            <w:r>
              <w:rPr>
                <w:i/>
                <w:spacing w:val="-5"/>
                <w:sz w:val="28"/>
                <w:u w:val="single"/>
              </w:rPr>
              <w:t xml:space="preserve"> </w:t>
            </w:r>
            <w:r>
              <w:rPr>
                <w:i/>
                <w:sz w:val="28"/>
                <w:u w:val="single"/>
              </w:rPr>
              <w:t>и</w:t>
            </w:r>
            <w:r>
              <w:rPr>
                <w:i/>
                <w:spacing w:val="-4"/>
                <w:sz w:val="28"/>
                <w:u w:val="single"/>
              </w:rPr>
              <w:t xml:space="preserve"> </w:t>
            </w:r>
            <w:r>
              <w:rPr>
                <w:i/>
                <w:sz w:val="28"/>
                <w:u w:val="single"/>
              </w:rPr>
              <w:t>уточнения</w:t>
            </w:r>
            <w:r>
              <w:rPr>
                <w:i/>
                <w:spacing w:val="-5"/>
                <w:sz w:val="28"/>
                <w:u w:val="single"/>
              </w:rPr>
              <w:t xml:space="preserve"> </w:t>
            </w:r>
            <w:r>
              <w:rPr>
                <w:i/>
                <w:sz w:val="28"/>
                <w:u w:val="single"/>
              </w:rPr>
              <w:t>детских</w:t>
            </w:r>
            <w:r>
              <w:rPr>
                <w:i/>
                <w:spacing w:val="-4"/>
                <w:sz w:val="28"/>
                <w:u w:val="single"/>
              </w:rPr>
              <w:t xml:space="preserve"> </w:t>
            </w:r>
            <w:r>
              <w:rPr>
                <w:i/>
                <w:sz w:val="28"/>
                <w:u w:val="single"/>
              </w:rPr>
              <w:t>предложений</w:t>
            </w:r>
          </w:p>
          <w:p w:rsidR="003D04E7" w:rsidRDefault="003D04E7" w:rsidP="003D04E7">
            <w:pPr>
              <w:pStyle w:val="TableParagraph"/>
              <w:spacing w:line="242" w:lineRule="auto"/>
              <w:ind w:right="224"/>
              <w:rPr>
                <w:sz w:val="28"/>
              </w:rPr>
            </w:pPr>
            <w:r>
              <w:rPr>
                <w:sz w:val="28"/>
              </w:rPr>
              <w:t>Повторение,</w:t>
            </w:r>
            <w:r>
              <w:rPr>
                <w:spacing w:val="-4"/>
                <w:sz w:val="28"/>
              </w:rPr>
              <w:t xml:space="preserve"> </w:t>
            </w:r>
            <w:r>
              <w:rPr>
                <w:sz w:val="28"/>
              </w:rPr>
              <w:t>наблюдение,</w:t>
            </w:r>
            <w:r>
              <w:rPr>
                <w:spacing w:val="-3"/>
                <w:sz w:val="28"/>
              </w:rPr>
              <w:t xml:space="preserve"> </w:t>
            </w:r>
            <w:r>
              <w:rPr>
                <w:sz w:val="28"/>
              </w:rPr>
              <w:t>экспериментирование,</w:t>
            </w:r>
            <w:r>
              <w:rPr>
                <w:spacing w:val="-3"/>
                <w:sz w:val="28"/>
              </w:rPr>
              <w:t xml:space="preserve"> </w:t>
            </w:r>
            <w:r>
              <w:rPr>
                <w:sz w:val="28"/>
              </w:rPr>
              <w:t>беседа.</w:t>
            </w:r>
          </w:p>
        </w:tc>
      </w:tr>
      <w:tr w:rsidR="003D04E7" w:rsidTr="00975143">
        <w:trPr>
          <w:trHeight w:val="1121"/>
        </w:trPr>
        <w:tc>
          <w:tcPr>
            <w:tcW w:w="2693" w:type="dxa"/>
          </w:tcPr>
          <w:p w:rsidR="003D04E7" w:rsidRDefault="003D04E7" w:rsidP="0001689F">
            <w:pPr>
              <w:pStyle w:val="TableParagraph"/>
              <w:spacing w:line="310" w:lineRule="exact"/>
              <w:ind w:left="110"/>
              <w:rPr>
                <w:sz w:val="28"/>
              </w:rPr>
            </w:pPr>
            <w:r>
              <w:rPr>
                <w:sz w:val="28"/>
              </w:rPr>
              <w:lastRenderedPageBreak/>
              <w:t>Речевое</w:t>
            </w:r>
            <w:r>
              <w:rPr>
                <w:spacing w:val="-6"/>
                <w:sz w:val="28"/>
              </w:rPr>
              <w:t xml:space="preserve"> </w:t>
            </w:r>
            <w:r>
              <w:rPr>
                <w:sz w:val="28"/>
              </w:rPr>
              <w:t>развитие</w:t>
            </w:r>
          </w:p>
        </w:tc>
        <w:tc>
          <w:tcPr>
            <w:tcW w:w="7230" w:type="dxa"/>
          </w:tcPr>
          <w:p w:rsidR="003D04E7" w:rsidRDefault="003D04E7" w:rsidP="003D04E7">
            <w:pPr>
              <w:pStyle w:val="TableParagraph"/>
              <w:ind w:right="418"/>
              <w:rPr>
                <w:i/>
                <w:spacing w:val="-67"/>
                <w:sz w:val="28"/>
              </w:rPr>
            </w:pPr>
            <w:r>
              <w:rPr>
                <w:i/>
                <w:sz w:val="28"/>
                <w:u w:val="single"/>
              </w:rPr>
              <w:t>Методы</w:t>
            </w:r>
            <w:r>
              <w:rPr>
                <w:i/>
                <w:spacing w:val="-9"/>
                <w:sz w:val="28"/>
                <w:u w:val="single"/>
              </w:rPr>
              <w:t xml:space="preserve"> </w:t>
            </w:r>
            <w:r>
              <w:rPr>
                <w:i/>
                <w:sz w:val="28"/>
                <w:u w:val="single"/>
              </w:rPr>
              <w:t>речевого</w:t>
            </w:r>
            <w:r>
              <w:rPr>
                <w:i/>
                <w:spacing w:val="-8"/>
                <w:sz w:val="28"/>
                <w:u w:val="single"/>
              </w:rPr>
              <w:t xml:space="preserve"> </w:t>
            </w:r>
            <w:r>
              <w:rPr>
                <w:i/>
                <w:sz w:val="28"/>
                <w:u w:val="single"/>
              </w:rPr>
              <w:t>развития</w:t>
            </w:r>
            <w:r>
              <w:rPr>
                <w:i/>
                <w:spacing w:val="-8"/>
                <w:sz w:val="28"/>
                <w:u w:val="single"/>
              </w:rPr>
              <w:t xml:space="preserve"> </w:t>
            </w:r>
            <w:r>
              <w:rPr>
                <w:i/>
                <w:sz w:val="28"/>
                <w:u w:val="single"/>
              </w:rPr>
              <w:t>детей</w:t>
            </w:r>
            <w:r>
              <w:rPr>
                <w:i/>
                <w:spacing w:val="-67"/>
                <w:sz w:val="28"/>
              </w:rPr>
              <w:t xml:space="preserve"> </w:t>
            </w:r>
          </w:p>
          <w:p w:rsidR="003D04E7" w:rsidRDefault="003D04E7" w:rsidP="003D04E7">
            <w:pPr>
              <w:pStyle w:val="TableParagraph"/>
              <w:ind w:right="418"/>
              <w:jc w:val="both"/>
              <w:rPr>
                <w:i/>
                <w:sz w:val="28"/>
              </w:rPr>
            </w:pPr>
            <w:r>
              <w:rPr>
                <w:i/>
                <w:sz w:val="28"/>
              </w:rPr>
              <w:t>Наглядные</w:t>
            </w:r>
          </w:p>
          <w:p w:rsidR="003D04E7" w:rsidRPr="003D04E7" w:rsidRDefault="003D04E7" w:rsidP="003D04E7">
            <w:pPr>
              <w:pStyle w:val="TableParagraph"/>
              <w:ind w:right="418"/>
              <w:jc w:val="both"/>
              <w:rPr>
                <w:i/>
                <w:sz w:val="28"/>
              </w:rPr>
            </w:pPr>
            <w:r>
              <w:rPr>
                <w:sz w:val="28"/>
              </w:rPr>
              <w:t>Непосредственное наблюдение</w:t>
            </w:r>
            <w:r>
              <w:rPr>
                <w:sz w:val="28"/>
              </w:rPr>
              <w:tab/>
              <w:t>и</w:t>
            </w:r>
            <w:r>
              <w:rPr>
                <w:sz w:val="28"/>
              </w:rPr>
              <w:tab/>
              <w:t xml:space="preserve">его </w:t>
            </w:r>
            <w:r>
              <w:rPr>
                <w:spacing w:val="-1"/>
                <w:sz w:val="28"/>
              </w:rPr>
              <w:t>разновидности</w:t>
            </w:r>
            <w:r>
              <w:rPr>
                <w:spacing w:val="-67"/>
                <w:sz w:val="28"/>
              </w:rPr>
              <w:t xml:space="preserve"> </w:t>
            </w:r>
            <w:r>
              <w:rPr>
                <w:sz w:val="28"/>
              </w:rPr>
              <w:t>(наблюдение</w:t>
            </w:r>
            <w:r>
              <w:rPr>
                <w:spacing w:val="1"/>
                <w:sz w:val="28"/>
              </w:rPr>
              <w:t xml:space="preserve"> </w:t>
            </w:r>
            <w:r>
              <w:rPr>
                <w:sz w:val="28"/>
              </w:rPr>
              <w:t>в</w:t>
            </w:r>
            <w:r>
              <w:rPr>
                <w:spacing w:val="-1"/>
                <w:sz w:val="28"/>
              </w:rPr>
              <w:t xml:space="preserve"> </w:t>
            </w:r>
            <w:r>
              <w:rPr>
                <w:sz w:val="28"/>
              </w:rPr>
              <w:t>природе,</w:t>
            </w:r>
            <w:r>
              <w:rPr>
                <w:spacing w:val="3"/>
                <w:sz w:val="28"/>
              </w:rPr>
              <w:t xml:space="preserve"> </w:t>
            </w:r>
            <w:r>
              <w:rPr>
                <w:sz w:val="28"/>
              </w:rPr>
              <w:t>экскурсии)</w:t>
            </w:r>
          </w:p>
          <w:p w:rsidR="003D04E7" w:rsidRDefault="003D04E7" w:rsidP="003D04E7">
            <w:pPr>
              <w:pStyle w:val="TableParagraph"/>
              <w:ind w:right="418"/>
              <w:jc w:val="both"/>
              <w:rPr>
                <w:sz w:val="28"/>
              </w:rPr>
            </w:pPr>
            <w:r>
              <w:rPr>
                <w:sz w:val="28"/>
              </w:rPr>
              <w:t>опосредованное наблюдение (изобразительная наглядность:</w:t>
            </w:r>
            <w:r>
              <w:rPr>
                <w:spacing w:val="1"/>
                <w:sz w:val="28"/>
              </w:rPr>
              <w:t xml:space="preserve"> </w:t>
            </w:r>
            <w:r>
              <w:rPr>
                <w:sz w:val="28"/>
              </w:rPr>
              <w:t>рассматривание</w:t>
            </w:r>
            <w:r>
              <w:rPr>
                <w:spacing w:val="1"/>
                <w:sz w:val="28"/>
              </w:rPr>
              <w:t xml:space="preserve"> </w:t>
            </w:r>
            <w:r>
              <w:rPr>
                <w:sz w:val="28"/>
              </w:rPr>
              <w:t>игрушек</w:t>
            </w:r>
            <w:r>
              <w:rPr>
                <w:spacing w:val="1"/>
                <w:sz w:val="28"/>
              </w:rPr>
              <w:t xml:space="preserve"> </w:t>
            </w:r>
            <w:r>
              <w:rPr>
                <w:sz w:val="28"/>
              </w:rPr>
              <w:t>и</w:t>
            </w:r>
            <w:r>
              <w:rPr>
                <w:spacing w:val="1"/>
                <w:sz w:val="28"/>
              </w:rPr>
              <w:t xml:space="preserve"> </w:t>
            </w:r>
            <w:r>
              <w:rPr>
                <w:sz w:val="28"/>
              </w:rPr>
              <w:t>картин,</w:t>
            </w:r>
            <w:r>
              <w:rPr>
                <w:spacing w:val="1"/>
                <w:sz w:val="28"/>
              </w:rPr>
              <w:t xml:space="preserve"> </w:t>
            </w:r>
            <w:r>
              <w:rPr>
                <w:sz w:val="28"/>
              </w:rPr>
              <w:t>рассказывание</w:t>
            </w:r>
            <w:r>
              <w:rPr>
                <w:spacing w:val="1"/>
                <w:sz w:val="28"/>
              </w:rPr>
              <w:t xml:space="preserve"> </w:t>
            </w:r>
            <w:r>
              <w:rPr>
                <w:sz w:val="28"/>
              </w:rPr>
              <w:t>по</w:t>
            </w:r>
            <w:r>
              <w:rPr>
                <w:spacing w:val="1"/>
                <w:sz w:val="28"/>
              </w:rPr>
              <w:t xml:space="preserve"> </w:t>
            </w:r>
            <w:r>
              <w:rPr>
                <w:sz w:val="28"/>
              </w:rPr>
              <w:t>игрушкам</w:t>
            </w:r>
            <w:r>
              <w:rPr>
                <w:spacing w:val="2"/>
                <w:sz w:val="28"/>
              </w:rPr>
              <w:t xml:space="preserve"> </w:t>
            </w:r>
            <w:r>
              <w:rPr>
                <w:sz w:val="28"/>
              </w:rPr>
              <w:t>и</w:t>
            </w:r>
            <w:r>
              <w:rPr>
                <w:spacing w:val="1"/>
                <w:sz w:val="28"/>
              </w:rPr>
              <w:t xml:space="preserve"> </w:t>
            </w:r>
            <w:r>
              <w:rPr>
                <w:sz w:val="28"/>
              </w:rPr>
              <w:t>картинам);</w:t>
            </w:r>
          </w:p>
          <w:p w:rsidR="003D04E7" w:rsidRDefault="003D04E7" w:rsidP="003D04E7">
            <w:pPr>
              <w:pStyle w:val="TableParagraph"/>
              <w:spacing w:line="321" w:lineRule="exact"/>
              <w:ind w:right="418"/>
              <w:jc w:val="both"/>
              <w:rPr>
                <w:i/>
                <w:sz w:val="28"/>
              </w:rPr>
            </w:pPr>
            <w:r>
              <w:rPr>
                <w:i/>
                <w:sz w:val="28"/>
              </w:rPr>
              <w:t>Словесные</w:t>
            </w:r>
          </w:p>
          <w:p w:rsidR="003D04E7" w:rsidRDefault="003D04E7" w:rsidP="003D04E7">
            <w:pPr>
              <w:pStyle w:val="TableParagraph"/>
              <w:ind w:right="418"/>
              <w:jc w:val="both"/>
              <w:rPr>
                <w:sz w:val="28"/>
              </w:rPr>
            </w:pPr>
            <w:r>
              <w:rPr>
                <w:sz w:val="28"/>
              </w:rPr>
              <w:t>чтение</w:t>
            </w:r>
            <w:r>
              <w:rPr>
                <w:spacing w:val="-6"/>
                <w:sz w:val="28"/>
              </w:rPr>
              <w:t xml:space="preserve"> </w:t>
            </w:r>
            <w:r>
              <w:rPr>
                <w:sz w:val="28"/>
              </w:rPr>
              <w:t>и</w:t>
            </w:r>
            <w:r>
              <w:rPr>
                <w:spacing w:val="-6"/>
                <w:sz w:val="28"/>
              </w:rPr>
              <w:t xml:space="preserve"> </w:t>
            </w:r>
            <w:r>
              <w:rPr>
                <w:sz w:val="28"/>
              </w:rPr>
              <w:t>рассказывание</w:t>
            </w:r>
            <w:r>
              <w:rPr>
                <w:spacing w:val="-6"/>
                <w:sz w:val="28"/>
              </w:rPr>
              <w:t xml:space="preserve"> </w:t>
            </w:r>
            <w:r>
              <w:rPr>
                <w:sz w:val="28"/>
              </w:rPr>
              <w:t>художественных</w:t>
            </w:r>
            <w:r>
              <w:rPr>
                <w:spacing w:val="-10"/>
                <w:sz w:val="28"/>
              </w:rPr>
              <w:t xml:space="preserve"> </w:t>
            </w:r>
            <w:r>
              <w:rPr>
                <w:sz w:val="28"/>
              </w:rPr>
              <w:t>произведений;</w:t>
            </w:r>
            <w:r>
              <w:rPr>
                <w:spacing w:val="-67"/>
                <w:sz w:val="28"/>
              </w:rPr>
              <w:t xml:space="preserve"> </w:t>
            </w:r>
            <w:r>
              <w:rPr>
                <w:sz w:val="28"/>
              </w:rPr>
              <w:t>заучивание</w:t>
            </w:r>
            <w:r>
              <w:rPr>
                <w:spacing w:val="1"/>
                <w:sz w:val="28"/>
              </w:rPr>
              <w:t xml:space="preserve"> </w:t>
            </w:r>
            <w:r>
              <w:rPr>
                <w:sz w:val="28"/>
              </w:rPr>
              <w:t>наизусть;</w:t>
            </w:r>
          </w:p>
          <w:p w:rsidR="003D04E7" w:rsidRDefault="003D04E7" w:rsidP="003D04E7">
            <w:pPr>
              <w:pStyle w:val="TableParagraph"/>
              <w:ind w:right="418"/>
              <w:jc w:val="both"/>
              <w:rPr>
                <w:sz w:val="28"/>
              </w:rPr>
            </w:pPr>
            <w:r>
              <w:rPr>
                <w:sz w:val="28"/>
              </w:rPr>
              <w:t>пересказ;</w:t>
            </w:r>
            <w:r>
              <w:rPr>
                <w:spacing w:val="1"/>
                <w:sz w:val="28"/>
              </w:rPr>
              <w:t xml:space="preserve"> </w:t>
            </w:r>
            <w:r>
              <w:rPr>
                <w:sz w:val="28"/>
              </w:rPr>
              <w:t>обобщающая</w:t>
            </w:r>
            <w:r>
              <w:rPr>
                <w:spacing w:val="-9"/>
                <w:sz w:val="28"/>
              </w:rPr>
              <w:t xml:space="preserve"> </w:t>
            </w:r>
            <w:r>
              <w:rPr>
                <w:sz w:val="28"/>
              </w:rPr>
              <w:t>беседа;</w:t>
            </w:r>
          </w:p>
          <w:p w:rsidR="003D04E7" w:rsidRDefault="003D04E7" w:rsidP="003D04E7">
            <w:pPr>
              <w:pStyle w:val="TableParagraph"/>
              <w:ind w:right="418"/>
              <w:jc w:val="both"/>
              <w:rPr>
                <w:sz w:val="28"/>
              </w:rPr>
            </w:pPr>
            <w:r>
              <w:rPr>
                <w:sz w:val="28"/>
              </w:rPr>
              <w:t>рассказывание</w:t>
            </w:r>
            <w:r>
              <w:rPr>
                <w:sz w:val="28"/>
              </w:rPr>
              <w:tab/>
              <w:t>без</w:t>
            </w:r>
            <w:r>
              <w:rPr>
                <w:sz w:val="28"/>
              </w:rPr>
              <w:tab/>
              <w:t>опоры</w:t>
            </w:r>
            <w:r>
              <w:rPr>
                <w:sz w:val="28"/>
              </w:rPr>
              <w:tab/>
              <w:t>на</w:t>
            </w:r>
            <w:r>
              <w:rPr>
                <w:sz w:val="28"/>
              </w:rPr>
              <w:tab/>
              <w:t>наглядный материал;</w:t>
            </w:r>
          </w:p>
          <w:p w:rsidR="003D04E7" w:rsidRDefault="003D04E7" w:rsidP="003D04E7">
            <w:pPr>
              <w:pStyle w:val="TableParagraph"/>
              <w:ind w:right="418"/>
              <w:jc w:val="both"/>
              <w:rPr>
                <w:i/>
                <w:spacing w:val="1"/>
                <w:sz w:val="28"/>
              </w:rPr>
            </w:pPr>
            <w:r>
              <w:rPr>
                <w:i/>
                <w:sz w:val="28"/>
              </w:rPr>
              <w:t>Практические</w:t>
            </w:r>
            <w:r>
              <w:rPr>
                <w:i/>
                <w:spacing w:val="1"/>
                <w:sz w:val="28"/>
              </w:rPr>
              <w:t xml:space="preserve"> </w:t>
            </w:r>
          </w:p>
          <w:p w:rsidR="003D04E7" w:rsidRDefault="003D04E7" w:rsidP="003D04E7">
            <w:pPr>
              <w:pStyle w:val="TableParagraph"/>
              <w:ind w:right="418"/>
              <w:jc w:val="both"/>
              <w:rPr>
                <w:sz w:val="28"/>
              </w:rPr>
            </w:pPr>
            <w:r>
              <w:rPr>
                <w:sz w:val="28"/>
              </w:rPr>
              <w:t>дидактические</w:t>
            </w:r>
            <w:r>
              <w:rPr>
                <w:spacing w:val="-16"/>
                <w:sz w:val="28"/>
              </w:rPr>
              <w:t xml:space="preserve"> </w:t>
            </w:r>
            <w:r>
              <w:rPr>
                <w:sz w:val="28"/>
              </w:rPr>
              <w:t>игры,</w:t>
            </w:r>
            <w:r>
              <w:rPr>
                <w:spacing w:val="-67"/>
                <w:sz w:val="28"/>
              </w:rPr>
              <w:t xml:space="preserve"> </w:t>
            </w:r>
            <w:r>
              <w:rPr>
                <w:sz w:val="28"/>
              </w:rPr>
              <w:t>игры-драматизации,</w:t>
            </w:r>
            <w:r>
              <w:rPr>
                <w:spacing w:val="1"/>
                <w:sz w:val="28"/>
              </w:rPr>
              <w:t xml:space="preserve"> </w:t>
            </w:r>
            <w:r>
              <w:rPr>
                <w:sz w:val="28"/>
              </w:rPr>
              <w:t xml:space="preserve">инсценировки, </w:t>
            </w:r>
            <w:r>
              <w:rPr>
                <w:spacing w:val="-1"/>
                <w:sz w:val="28"/>
              </w:rPr>
              <w:t xml:space="preserve">дидактические </w:t>
            </w:r>
            <w:r>
              <w:rPr>
                <w:sz w:val="28"/>
              </w:rPr>
              <w:t>упражнения,</w:t>
            </w:r>
            <w:r>
              <w:rPr>
                <w:spacing w:val="-67"/>
                <w:sz w:val="28"/>
              </w:rPr>
              <w:t xml:space="preserve"> </w:t>
            </w:r>
            <w:r>
              <w:rPr>
                <w:sz w:val="28"/>
              </w:rPr>
              <w:t>хороводные</w:t>
            </w:r>
            <w:r>
              <w:rPr>
                <w:spacing w:val="1"/>
                <w:sz w:val="28"/>
              </w:rPr>
              <w:t xml:space="preserve"> </w:t>
            </w:r>
            <w:r>
              <w:rPr>
                <w:sz w:val="28"/>
              </w:rPr>
              <w:t>игры</w:t>
            </w:r>
          </w:p>
          <w:p w:rsidR="003D04E7" w:rsidRDefault="003D04E7" w:rsidP="0001689F">
            <w:pPr>
              <w:pStyle w:val="TableParagraph"/>
              <w:spacing w:line="322" w:lineRule="exact"/>
              <w:rPr>
                <w:i/>
                <w:sz w:val="28"/>
              </w:rPr>
            </w:pPr>
            <w:r>
              <w:rPr>
                <w:i/>
                <w:sz w:val="28"/>
                <w:u w:val="single"/>
              </w:rPr>
              <w:t>Средства</w:t>
            </w:r>
            <w:r>
              <w:rPr>
                <w:i/>
                <w:spacing w:val="-8"/>
                <w:sz w:val="28"/>
                <w:u w:val="single"/>
              </w:rPr>
              <w:t xml:space="preserve"> </w:t>
            </w:r>
            <w:r>
              <w:rPr>
                <w:i/>
                <w:sz w:val="28"/>
                <w:u w:val="single"/>
              </w:rPr>
              <w:t>речевого</w:t>
            </w:r>
            <w:r>
              <w:rPr>
                <w:i/>
                <w:spacing w:val="-3"/>
                <w:sz w:val="28"/>
                <w:u w:val="single"/>
              </w:rPr>
              <w:t xml:space="preserve"> </w:t>
            </w:r>
            <w:r>
              <w:rPr>
                <w:i/>
                <w:sz w:val="28"/>
                <w:u w:val="single"/>
              </w:rPr>
              <w:t>развития</w:t>
            </w:r>
          </w:p>
          <w:p w:rsidR="003D04E7" w:rsidRDefault="003D04E7" w:rsidP="003D04E7">
            <w:pPr>
              <w:pStyle w:val="TableParagraph"/>
              <w:tabs>
                <w:tab w:val="left" w:pos="5670"/>
              </w:tabs>
              <w:ind w:right="276"/>
              <w:rPr>
                <w:spacing w:val="10"/>
                <w:sz w:val="28"/>
              </w:rPr>
            </w:pPr>
            <w:r>
              <w:rPr>
                <w:sz w:val="28"/>
              </w:rPr>
              <w:t>Повседневное</w:t>
            </w:r>
            <w:r>
              <w:rPr>
                <w:spacing w:val="16"/>
                <w:sz w:val="28"/>
              </w:rPr>
              <w:t xml:space="preserve"> </w:t>
            </w:r>
            <w:r>
              <w:rPr>
                <w:sz w:val="28"/>
              </w:rPr>
              <w:t>общение</w:t>
            </w:r>
            <w:r>
              <w:rPr>
                <w:spacing w:val="16"/>
                <w:sz w:val="28"/>
              </w:rPr>
              <w:t xml:space="preserve"> </w:t>
            </w:r>
            <w:r>
              <w:rPr>
                <w:sz w:val="28"/>
              </w:rPr>
              <w:t>взрослых</w:t>
            </w:r>
            <w:r>
              <w:rPr>
                <w:spacing w:val="11"/>
                <w:sz w:val="28"/>
              </w:rPr>
              <w:t xml:space="preserve"> </w:t>
            </w:r>
            <w:r>
              <w:rPr>
                <w:sz w:val="28"/>
              </w:rPr>
              <w:t>и</w:t>
            </w:r>
            <w:r>
              <w:rPr>
                <w:spacing w:val="15"/>
                <w:sz w:val="28"/>
              </w:rPr>
              <w:t xml:space="preserve"> </w:t>
            </w:r>
            <w:r>
              <w:rPr>
                <w:sz w:val="28"/>
              </w:rPr>
              <w:t>детей</w:t>
            </w:r>
            <w:r>
              <w:rPr>
                <w:spacing w:val="15"/>
                <w:sz w:val="28"/>
              </w:rPr>
              <w:t xml:space="preserve"> </w:t>
            </w:r>
            <w:r>
              <w:rPr>
                <w:sz w:val="28"/>
              </w:rPr>
              <w:t>(ситуативное</w:t>
            </w:r>
            <w:r>
              <w:rPr>
                <w:spacing w:val="16"/>
                <w:sz w:val="28"/>
              </w:rPr>
              <w:t xml:space="preserve"> </w:t>
            </w:r>
            <w:r>
              <w:rPr>
                <w:sz w:val="28"/>
              </w:rPr>
              <w:t xml:space="preserve">и </w:t>
            </w:r>
            <w:r>
              <w:rPr>
                <w:spacing w:val="-67"/>
                <w:sz w:val="28"/>
              </w:rPr>
              <w:t xml:space="preserve">    </w:t>
            </w:r>
            <w:r>
              <w:rPr>
                <w:sz w:val="28"/>
              </w:rPr>
              <w:t>внеситуативное),</w:t>
            </w:r>
            <w:r>
              <w:rPr>
                <w:spacing w:val="4"/>
                <w:sz w:val="28"/>
              </w:rPr>
              <w:t xml:space="preserve"> </w:t>
            </w:r>
            <w:r>
              <w:rPr>
                <w:sz w:val="28"/>
              </w:rPr>
              <w:t>культурная</w:t>
            </w:r>
            <w:r>
              <w:rPr>
                <w:spacing w:val="2"/>
                <w:sz w:val="28"/>
              </w:rPr>
              <w:t xml:space="preserve"> </w:t>
            </w:r>
            <w:r>
              <w:rPr>
                <w:sz w:val="28"/>
              </w:rPr>
              <w:t>языковая</w:t>
            </w:r>
            <w:r>
              <w:rPr>
                <w:spacing w:val="5"/>
                <w:sz w:val="28"/>
              </w:rPr>
              <w:t xml:space="preserve"> </w:t>
            </w:r>
            <w:r>
              <w:rPr>
                <w:sz w:val="28"/>
              </w:rPr>
              <w:t>среда,</w:t>
            </w:r>
            <w:r>
              <w:rPr>
                <w:spacing w:val="1"/>
                <w:sz w:val="28"/>
              </w:rPr>
              <w:t xml:space="preserve"> </w:t>
            </w:r>
            <w:r>
              <w:rPr>
                <w:sz w:val="28"/>
              </w:rPr>
              <w:t>художественная</w:t>
            </w:r>
            <w:r>
              <w:rPr>
                <w:spacing w:val="6"/>
                <w:sz w:val="28"/>
              </w:rPr>
              <w:t xml:space="preserve"> </w:t>
            </w:r>
            <w:r>
              <w:rPr>
                <w:sz w:val="28"/>
              </w:rPr>
              <w:t>литература,</w:t>
            </w:r>
            <w:r>
              <w:rPr>
                <w:spacing w:val="7"/>
                <w:sz w:val="28"/>
              </w:rPr>
              <w:t xml:space="preserve"> </w:t>
            </w:r>
            <w:r>
              <w:rPr>
                <w:sz w:val="28"/>
              </w:rPr>
              <w:t>искусство,</w:t>
            </w:r>
            <w:r>
              <w:rPr>
                <w:spacing w:val="11"/>
                <w:sz w:val="28"/>
              </w:rPr>
              <w:t xml:space="preserve"> </w:t>
            </w:r>
            <w:r>
              <w:rPr>
                <w:sz w:val="28"/>
              </w:rPr>
              <w:t>игра,</w:t>
            </w:r>
            <w:r>
              <w:rPr>
                <w:spacing w:val="10"/>
                <w:sz w:val="28"/>
              </w:rPr>
              <w:t xml:space="preserve"> </w:t>
            </w:r>
          </w:p>
          <w:p w:rsidR="003D04E7" w:rsidRDefault="003D04E7" w:rsidP="003D04E7">
            <w:pPr>
              <w:pStyle w:val="TableParagraph"/>
              <w:tabs>
                <w:tab w:val="left" w:pos="5670"/>
              </w:tabs>
              <w:ind w:left="284" w:right="276"/>
              <w:rPr>
                <w:sz w:val="28"/>
              </w:rPr>
            </w:pPr>
            <w:r>
              <w:rPr>
                <w:sz w:val="28"/>
              </w:rPr>
              <w:t>привлечение</w:t>
            </w:r>
            <w:r>
              <w:rPr>
                <w:spacing w:val="-67"/>
                <w:sz w:val="28"/>
              </w:rPr>
              <w:t xml:space="preserve">                              </w:t>
            </w:r>
            <w:r>
              <w:rPr>
                <w:sz w:val="28"/>
              </w:rPr>
              <w:t>родителей к совместной</w:t>
            </w:r>
            <w:r>
              <w:rPr>
                <w:spacing w:val="1"/>
                <w:sz w:val="28"/>
              </w:rPr>
              <w:t xml:space="preserve"> </w:t>
            </w:r>
            <w:r>
              <w:rPr>
                <w:sz w:val="28"/>
              </w:rPr>
              <w:t>деятельности</w:t>
            </w:r>
          </w:p>
          <w:p w:rsidR="003D04E7" w:rsidRDefault="003D04E7" w:rsidP="0001689F">
            <w:pPr>
              <w:pStyle w:val="TableParagraph"/>
              <w:spacing w:line="321" w:lineRule="exact"/>
              <w:rPr>
                <w:i/>
                <w:sz w:val="28"/>
              </w:rPr>
            </w:pPr>
            <w:r>
              <w:rPr>
                <w:i/>
                <w:sz w:val="28"/>
                <w:u w:val="single"/>
              </w:rPr>
              <w:t>Формы</w:t>
            </w:r>
            <w:r>
              <w:rPr>
                <w:i/>
                <w:spacing w:val="-3"/>
                <w:sz w:val="28"/>
                <w:u w:val="single"/>
              </w:rPr>
              <w:t xml:space="preserve"> </w:t>
            </w:r>
            <w:r>
              <w:rPr>
                <w:i/>
                <w:sz w:val="28"/>
                <w:u w:val="single"/>
              </w:rPr>
              <w:t>работы</w:t>
            </w:r>
          </w:p>
          <w:p w:rsidR="003A09EC" w:rsidRDefault="003D04E7" w:rsidP="003D04E7">
            <w:pPr>
              <w:pStyle w:val="TableParagraph"/>
              <w:tabs>
                <w:tab w:val="left" w:pos="6379"/>
              </w:tabs>
              <w:ind w:right="276"/>
              <w:rPr>
                <w:sz w:val="28"/>
              </w:rPr>
            </w:pPr>
            <w:r>
              <w:rPr>
                <w:sz w:val="28"/>
              </w:rPr>
              <w:t>чтение литературного произведения,</w:t>
            </w:r>
          </w:p>
          <w:p w:rsidR="003A09EC" w:rsidRDefault="003D04E7" w:rsidP="003D04E7">
            <w:pPr>
              <w:pStyle w:val="TableParagraph"/>
              <w:tabs>
                <w:tab w:val="left" w:pos="6379"/>
              </w:tabs>
              <w:ind w:right="276"/>
              <w:rPr>
                <w:sz w:val="28"/>
              </w:rPr>
            </w:pPr>
            <w:r>
              <w:rPr>
                <w:spacing w:val="1"/>
                <w:sz w:val="28"/>
              </w:rPr>
              <w:t xml:space="preserve"> </w:t>
            </w:r>
            <w:r>
              <w:rPr>
                <w:sz w:val="28"/>
              </w:rPr>
              <w:t>рассказ литературного произведения,</w:t>
            </w:r>
          </w:p>
          <w:p w:rsidR="003A09EC" w:rsidRDefault="003D04E7" w:rsidP="003D04E7">
            <w:pPr>
              <w:pStyle w:val="TableParagraph"/>
              <w:tabs>
                <w:tab w:val="left" w:pos="6379"/>
              </w:tabs>
              <w:ind w:right="276"/>
              <w:rPr>
                <w:spacing w:val="1"/>
                <w:sz w:val="28"/>
              </w:rPr>
            </w:pPr>
            <w:r>
              <w:rPr>
                <w:spacing w:val="1"/>
                <w:sz w:val="28"/>
              </w:rPr>
              <w:t xml:space="preserve"> </w:t>
            </w:r>
            <w:r>
              <w:rPr>
                <w:sz w:val="28"/>
              </w:rPr>
              <w:t>беседа о прочитанном произведении,</w:t>
            </w:r>
            <w:r>
              <w:rPr>
                <w:spacing w:val="1"/>
                <w:sz w:val="28"/>
              </w:rPr>
              <w:t xml:space="preserve"> </w:t>
            </w:r>
          </w:p>
          <w:p w:rsidR="003D04E7" w:rsidRDefault="003D04E7" w:rsidP="003D04E7">
            <w:pPr>
              <w:pStyle w:val="TableParagraph"/>
              <w:tabs>
                <w:tab w:val="left" w:pos="6379"/>
              </w:tabs>
              <w:ind w:right="276"/>
              <w:rPr>
                <w:sz w:val="28"/>
              </w:rPr>
            </w:pPr>
            <w:r>
              <w:rPr>
                <w:sz w:val="28"/>
              </w:rPr>
              <w:t>обсуждение</w:t>
            </w:r>
            <w:r>
              <w:rPr>
                <w:spacing w:val="-12"/>
                <w:sz w:val="28"/>
              </w:rPr>
              <w:t xml:space="preserve"> </w:t>
            </w:r>
            <w:r>
              <w:rPr>
                <w:sz w:val="28"/>
              </w:rPr>
              <w:t>литературного</w:t>
            </w:r>
            <w:r>
              <w:rPr>
                <w:spacing w:val="-12"/>
                <w:sz w:val="28"/>
              </w:rPr>
              <w:t xml:space="preserve"> </w:t>
            </w:r>
            <w:r>
              <w:rPr>
                <w:sz w:val="28"/>
              </w:rPr>
              <w:t>произведения,</w:t>
            </w:r>
          </w:p>
          <w:p w:rsidR="003D04E7" w:rsidRDefault="003D04E7" w:rsidP="003D04E7">
            <w:pPr>
              <w:pStyle w:val="TableParagraph"/>
              <w:tabs>
                <w:tab w:val="left" w:pos="6379"/>
              </w:tabs>
              <w:rPr>
                <w:sz w:val="28"/>
              </w:rPr>
            </w:pPr>
            <w:r>
              <w:rPr>
                <w:sz w:val="28"/>
              </w:rPr>
              <w:t>инсценирование</w:t>
            </w:r>
            <w:r>
              <w:rPr>
                <w:spacing w:val="-11"/>
                <w:sz w:val="28"/>
              </w:rPr>
              <w:t xml:space="preserve"> </w:t>
            </w:r>
            <w:r>
              <w:rPr>
                <w:sz w:val="28"/>
              </w:rPr>
              <w:t>литературного</w:t>
            </w:r>
            <w:r>
              <w:rPr>
                <w:spacing w:val="-11"/>
                <w:sz w:val="28"/>
              </w:rPr>
              <w:t xml:space="preserve"> </w:t>
            </w:r>
            <w:r>
              <w:rPr>
                <w:sz w:val="28"/>
              </w:rPr>
              <w:t>произведения,</w:t>
            </w:r>
            <w:r>
              <w:rPr>
                <w:spacing w:val="-67"/>
                <w:sz w:val="28"/>
              </w:rPr>
              <w:t xml:space="preserve"> </w:t>
            </w:r>
            <w:r>
              <w:rPr>
                <w:sz w:val="28"/>
              </w:rPr>
              <w:lastRenderedPageBreak/>
              <w:t>театрализованная</w:t>
            </w:r>
            <w:r>
              <w:rPr>
                <w:spacing w:val="2"/>
                <w:sz w:val="28"/>
              </w:rPr>
              <w:t xml:space="preserve"> </w:t>
            </w:r>
            <w:r>
              <w:rPr>
                <w:sz w:val="28"/>
              </w:rPr>
              <w:t>игра,</w:t>
            </w:r>
          </w:p>
          <w:p w:rsidR="003A09EC" w:rsidRDefault="003D04E7" w:rsidP="003A09EC">
            <w:pPr>
              <w:pStyle w:val="TableParagraph"/>
              <w:ind w:right="224"/>
              <w:rPr>
                <w:sz w:val="28"/>
              </w:rPr>
            </w:pPr>
            <w:r>
              <w:rPr>
                <w:sz w:val="28"/>
              </w:rPr>
              <w:t>игра</w:t>
            </w:r>
            <w:r>
              <w:rPr>
                <w:spacing w:val="-5"/>
                <w:sz w:val="28"/>
              </w:rPr>
              <w:t xml:space="preserve"> </w:t>
            </w:r>
            <w:r>
              <w:rPr>
                <w:sz w:val="28"/>
              </w:rPr>
              <w:t>на</w:t>
            </w:r>
            <w:r>
              <w:rPr>
                <w:spacing w:val="-5"/>
                <w:sz w:val="28"/>
              </w:rPr>
              <w:t xml:space="preserve"> </w:t>
            </w:r>
            <w:r>
              <w:rPr>
                <w:sz w:val="28"/>
              </w:rPr>
              <w:t>основе</w:t>
            </w:r>
            <w:r>
              <w:rPr>
                <w:spacing w:val="-5"/>
                <w:sz w:val="28"/>
              </w:rPr>
              <w:t xml:space="preserve"> </w:t>
            </w:r>
            <w:r>
              <w:rPr>
                <w:sz w:val="28"/>
              </w:rPr>
              <w:t>сюжета</w:t>
            </w:r>
            <w:r>
              <w:rPr>
                <w:spacing w:val="-4"/>
                <w:sz w:val="28"/>
              </w:rPr>
              <w:t xml:space="preserve"> </w:t>
            </w:r>
            <w:r>
              <w:rPr>
                <w:sz w:val="28"/>
              </w:rPr>
              <w:t>литературного</w:t>
            </w:r>
            <w:r>
              <w:rPr>
                <w:spacing w:val="-6"/>
                <w:sz w:val="28"/>
              </w:rPr>
              <w:t xml:space="preserve"> </w:t>
            </w:r>
            <w:r>
              <w:rPr>
                <w:sz w:val="28"/>
              </w:rPr>
              <w:t>произведения,</w:t>
            </w:r>
            <w:r w:rsidR="003A09EC">
              <w:rPr>
                <w:sz w:val="28"/>
              </w:rPr>
              <w:t xml:space="preserve"> изобразительная,</w:t>
            </w:r>
            <w:r w:rsidR="003A09EC">
              <w:rPr>
                <w:spacing w:val="-6"/>
                <w:sz w:val="28"/>
              </w:rPr>
              <w:t xml:space="preserve"> </w:t>
            </w:r>
            <w:r w:rsidR="003A09EC">
              <w:rPr>
                <w:sz w:val="28"/>
              </w:rPr>
              <w:t>конструктивная,</w:t>
            </w:r>
            <w:r w:rsidR="003A09EC">
              <w:rPr>
                <w:spacing w:val="-6"/>
                <w:sz w:val="28"/>
              </w:rPr>
              <w:t xml:space="preserve"> </w:t>
            </w:r>
            <w:r w:rsidR="003A09EC">
              <w:rPr>
                <w:sz w:val="28"/>
              </w:rPr>
              <w:t>игровая</w:t>
            </w:r>
            <w:r w:rsidR="003A09EC">
              <w:rPr>
                <w:spacing w:val="-7"/>
                <w:sz w:val="28"/>
              </w:rPr>
              <w:t xml:space="preserve"> </w:t>
            </w:r>
            <w:r w:rsidR="003A09EC">
              <w:rPr>
                <w:sz w:val="28"/>
              </w:rPr>
              <w:t>деятельность</w:t>
            </w:r>
            <w:r w:rsidR="003A09EC">
              <w:rPr>
                <w:spacing w:val="-10"/>
                <w:sz w:val="28"/>
              </w:rPr>
              <w:t xml:space="preserve"> </w:t>
            </w:r>
            <w:r w:rsidR="003A09EC">
              <w:rPr>
                <w:sz w:val="28"/>
              </w:rPr>
              <w:t>по</w:t>
            </w:r>
            <w:r w:rsidR="003A09EC">
              <w:rPr>
                <w:spacing w:val="-67"/>
                <w:sz w:val="28"/>
              </w:rPr>
              <w:t xml:space="preserve"> </w:t>
            </w:r>
            <w:r w:rsidR="003A09EC">
              <w:rPr>
                <w:sz w:val="28"/>
              </w:rPr>
              <w:t>мотивам</w:t>
            </w:r>
            <w:r w:rsidR="003A09EC">
              <w:rPr>
                <w:spacing w:val="1"/>
                <w:sz w:val="28"/>
              </w:rPr>
              <w:t xml:space="preserve"> </w:t>
            </w:r>
            <w:r w:rsidR="003A09EC">
              <w:rPr>
                <w:sz w:val="28"/>
              </w:rPr>
              <w:t>прочитанного,</w:t>
            </w:r>
            <w:r w:rsidR="003A09EC">
              <w:rPr>
                <w:spacing w:val="6"/>
                <w:sz w:val="28"/>
              </w:rPr>
              <w:t xml:space="preserve"> </w:t>
            </w:r>
            <w:r w:rsidR="003A09EC">
              <w:rPr>
                <w:sz w:val="28"/>
              </w:rPr>
              <w:t>сочинение</w:t>
            </w:r>
            <w:r w:rsidR="003A09EC">
              <w:rPr>
                <w:spacing w:val="1"/>
                <w:sz w:val="28"/>
              </w:rPr>
              <w:t xml:space="preserve"> </w:t>
            </w:r>
            <w:r w:rsidR="003A09EC">
              <w:rPr>
                <w:sz w:val="28"/>
              </w:rPr>
              <w:t>по</w:t>
            </w:r>
            <w:r w:rsidR="003A09EC">
              <w:rPr>
                <w:spacing w:val="-1"/>
                <w:sz w:val="28"/>
              </w:rPr>
              <w:t xml:space="preserve"> </w:t>
            </w:r>
            <w:r w:rsidR="003A09EC">
              <w:rPr>
                <w:sz w:val="28"/>
              </w:rPr>
              <w:t>мотивам</w:t>
            </w:r>
            <w:r w:rsidR="003A09EC">
              <w:rPr>
                <w:spacing w:val="1"/>
                <w:sz w:val="28"/>
              </w:rPr>
              <w:t xml:space="preserve"> </w:t>
            </w:r>
            <w:r w:rsidR="003A09EC">
              <w:rPr>
                <w:sz w:val="28"/>
              </w:rPr>
              <w:t>прочитанного,</w:t>
            </w:r>
            <w:r w:rsidR="003A09EC">
              <w:rPr>
                <w:spacing w:val="4"/>
                <w:sz w:val="28"/>
              </w:rPr>
              <w:t xml:space="preserve"> </w:t>
            </w:r>
            <w:r w:rsidR="003A09EC">
              <w:rPr>
                <w:sz w:val="28"/>
              </w:rPr>
              <w:t>ситуативная</w:t>
            </w:r>
            <w:r w:rsidR="003A09EC">
              <w:rPr>
                <w:spacing w:val="1"/>
                <w:sz w:val="28"/>
              </w:rPr>
              <w:t xml:space="preserve"> </w:t>
            </w:r>
            <w:r w:rsidR="003A09EC">
              <w:rPr>
                <w:sz w:val="28"/>
              </w:rPr>
              <w:t>беседа по мотивам</w:t>
            </w:r>
            <w:r w:rsidR="003A09EC">
              <w:rPr>
                <w:spacing w:val="1"/>
                <w:sz w:val="28"/>
              </w:rPr>
              <w:t xml:space="preserve"> </w:t>
            </w:r>
            <w:r w:rsidR="003A09EC">
              <w:rPr>
                <w:sz w:val="28"/>
              </w:rPr>
              <w:t>прочитанного.</w:t>
            </w:r>
          </w:p>
          <w:p w:rsidR="003D04E7" w:rsidRDefault="003A09EC" w:rsidP="003A09EC">
            <w:pPr>
              <w:pStyle w:val="TableParagraph"/>
              <w:spacing w:line="313" w:lineRule="exact"/>
              <w:rPr>
                <w:sz w:val="28"/>
              </w:rPr>
            </w:pPr>
            <w:r>
              <w:rPr>
                <w:sz w:val="28"/>
              </w:rPr>
              <w:t>Занятия</w:t>
            </w:r>
            <w:r>
              <w:rPr>
                <w:spacing w:val="-11"/>
                <w:sz w:val="28"/>
              </w:rPr>
              <w:t xml:space="preserve"> </w:t>
            </w:r>
            <w:r>
              <w:rPr>
                <w:sz w:val="28"/>
              </w:rPr>
              <w:t>фронтальные,</w:t>
            </w:r>
            <w:r>
              <w:rPr>
                <w:spacing w:val="-9"/>
                <w:sz w:val="28"/>
              </w:rPr>
              <w:t xml:space="preserve"> </w:t>
            </w:r>
            <w:r>
              <w:rPr>
                <w:sz w:val="28"/>
              </w:rPr>
              <w:t>групповые,</w:t>
            </w:r>
            <w:r>
              <w:rPr>
                <w:spacing w:val="-9"/>
                <w:sz w:val="28"/>
              </w:rPr>
              <w:t xml:space="preserve"> </w:t>
            </w:r>
            <w:r>
              <w:rPr>
                <w:sz w:val="28"/>
              </w:rPr>
              <w:t>индивидуальные.</w:t>
            </w:r>
            <w:r>
              <w:rPr>
                <w:spacing w:val="-67"/>
                <w:sz w:val="28"/>
              </w:rPr>
              <w:t xml:space="preserve"> </w:t>
            </w:r>
            <w:r>
              <w:rPr>
                <w:sz w:val="28"/>
              </w:rPr>
              <w:t>Праздники,</w:t>
            </w:r>
            <w:r>
              <w:rPr>
                <w:spacing w:val="-2"/>
                <w:sz w:val="28"/>
              </w:rPr>
              <w:t xml:space="preserve"> </w:t>
            </w:r>
            <w:r>
              <w:rPr>
                <w:sz w:val="28"/>
              </w:rPr>
              <w:t>развлечения,</w:t>
            </w:r>
            <w:r>
              <w:rPr>
                <w:spacing w:val="-2"/>
                <w:sz w:val="28"/>
              </w:rPr>
              <w:t xml:space="preserve"> </w:t>
            </w:r>
            <w:r>
              <w:rPr>
                <w:sz w:val="28"/>
              </w:rPr>
              <w:t>викторины,</w:t>
            </w:r>
            <w:r>
              <w:rPr>
                <w:spacing w:val="-1"/>
                <w:sz w:val="28"/>
              </w:rPr>
              <w:t xml:space="preserve"> </w:t>
            </w:r>
            <w:r>
              <w:rPr>
                <w:sz w:val="28"/>
              </w:rPr>
              <w:t>олимпиады.</w:t>
            </w:r>
          </w:p>
        </w:tc>
      </w:tr>
      <w:tr w:rsidR="003A09EC" w:rsidTr="00975143">
        <w:trPr>
          <w:trHeight w:val="1121"/>
        </w:trPr>
        <w:tc>
          <w:tcPr>
            <w:tcW w:w="2693" w:type="dxa"/>
          </w:tcPr>
          <w:p w:rsidR="003A09EC" w:rsidRDefault="003A09EC" w:rsidP="0001689F">
            <w:pPr>
              <w:pStyle w:val="TableParagraph"/>
              <w:ind w:left="110" w:right="320"/>
              <w:rPr>
                <w:sz w:val="28"/>
              </w:rPr>
            </w:pPr>
            <w:r>
              <w:rPr>
                <w:w w:val="95"/>
                <w:sz w:val="28"/>
              </w:rPr>
              <w:lastRenderedPageBreak/>
              <w:t>Художественно-</w:t>
            </w:r>
            <w:r>
              <w:rPr>
                <w:spacing w:val="1"/>
                <w:w w:val="95"/>
                <w:sz w:val="28"/>
              </w:rPr>
              <w:t xml:space="preserve"> </w:t>
            </w:r>
            <w:r>
              <w:rPr>
                <w:sz w:val="28"/>
              </w:rPr>
              <w:t>эстетическое</w:t>
            </w:r>
            <w:r>
              <w:rPr>
                <w:spacing w:val="1"/>
                <w:sz w:val="28"/>
              </w:rPr>
              <w:t xml:space="preserve"> </w:t>
            </w:r>
            <w:r>
              <w:rPr>
                <w:sz w:val="28"/>
              </w:rPr>
              <w:t>развитие</w:t>
            </w:r>
          </w:p>
        </w:tc>
        <w:tc>
          <w:tcPr>
            <w:tcW w:w="7230" w:type="dxa"/>
          </w:tcPr>
          <w:p w:rsidR="003A09EC" w:rsidRDefault="003A09EC" w:rsidP="0001689F">
            <w:pPr>
              <w:pStyle w:val="TableParagraph"/>
              <w:spacing w:line="309" w:lineRule="exact"/>
              <w:rPr>
                <w:i/>
                <w:sz w:val="28"/>
              </w:rPr>
            </w:pPr>
            <w:r>
              <w:rPr>
                <w:i/>
                <w:sz w:val="28"/>
                <w:u w:val="single"/>
              </w:rPr>
              <w:t>Методы:</w:t>
            </w:r>
          </w:p>
          <w:p w:rsidR="003A09EC" w:rsidRDefault="003A09EC" w:rsidP="00377AAB">
            <w:pPr>
              <w:pStyle w:val="TableParagraph"/>
              <w:numPr>
                <w:ilvl w:val="0"/>
                <w:numId w:val="28"/>
              </w:numPr>
              <w:tabs>
                <w:tab w:val="left" w:pos="269"/>
              </w:tabs>
              <w:spacing w:line="322" w:lineRule="exact"/>
              <w:ind w:left="268"/>
              <w:rPr>
                <w:sz w:val="28"/>
              </w:rPr>
            </w:pPr>
            <w:r>
              <w:rPr>
                <w:sz w:val="28"/>
              </w:rPr>
              <w:t>побуждения</w:t>
            </w:r>
            <w:r>
              <w:rPr>
                <w:spacing w:val="-6"/>
                <w:sz w:val="28"/>
              </w:rPr>
              <w:t xml:space="preserve"> </w:t>
            </w:r>
            <w:r>
              <w:rPr>
                <w:sz w:val="28"/>
              </w:rPr>
              <w:t>к</w:t>
            </w:r>
            <w:r>
              <w:rPr>
                <w:spacing w:val="-6"/>
                <w:sz w:val="28"/>
              </w:rPr>
              <w:t xml:space="preserve"> </w:t>
            </w:r>
            <w:r>
              <w:rPr>
                <w:sz w:val="28"/>
              </w:rPr>
              <w:t>сопереживанию;</w:t>
            </w:r>
          </w:p>
          <w:p w:rsidR="003A09EC" w:rsidRDefault="003A09EC" w:rsidP="00377AAB">
            <w:pPr>
              <w:pStyle w:val="TableParagraph"/>
              <w:numPr>
                <w:ilvl w:val="0"/>
                <w:numId w:val="28"/>
              </w:numPr>
              <w:tabs>
                <w:tab w:val="left" w:pos="269"/>
              </w:tabs>
              <w:ind w:left="268"/>
              <w:rPr>
                <w:sz w:val="28"/>
              </w:rPr>
            </w:pPr>
            <w:r>
              <w:rPr>
                <w:sz w:val="28"/>
              </w:rPr>
              <w:t>эмоциональной</w:t>
            </w:r>
            <w:r>
              <w:rPr>
                <w:spacing w:val="-6"/>
                <w:sz w:val="28"/>
              </w:rPr>
              <w:t xml:space="preserve"> </w:t>
            </w:r>
            <w:r>
              <w:rPr>
                <w:sz w:val="28"/>
              </w:rPr>
              <w:t>отзывчивости</w:t>
            </w:r>
            <w:r>
              <w:rPr>
                <w:spacing w:val="-5"/>
                <w:sz w:val="28"/>
              </w:rPr>
              <w:t xml:space="preserve"> </w:t>
            </w:r>
            <w:r>
              <w:rPr>
                <w:sz w:val="28"/>
              </w:rPr>
              <w:t>на</w:t>
            </w:r>
            <w:r>
              <w:rPr>
                <w:spacing w:val="-5"/>
                <w:sz w:val="28"/>
              </w:rPr>
              <w:t xml:space="preserve"> </w:t>
            </w:r>
            <w:r>
              <w:rPr>
                <w:sz w:val="28"/>
              </w:rPr>
              <w:t>прекрасное;</w:t>
            </w:r>
          </w:p>
          <w:p w:rsidR="003A09EC" w:rsidRDefault="003A09EC" w:rsidP="0001689F">
            <w:pPr>
              <w:pStyle w:val="TableParagraph"/>
              <w:rPr>
                <w:sz w:val="28"/>
              </w:rPr>
            </w:pPr>
            <w:r>
              <w:rPr>
                <w:sz w:val="28"/>
              </w:rPr>
              <w:t>-формирования</w:t>
            </w:r>
            <w:r>
              <w:rPr>
                <w:spacing w:val="50"/>
                <w:sz w:val="28"/>
              </w:rPr>
              <w:t xml:space="preserve"> </w:t>
            </w:r>
            <w:r>
              <w:rPr>
                <w:sz w:val="28"/>
              </w:rPr>
              <w:t>эстетического</w:t>
            </w:r>
            <w:r>
              <w:rPr>
                <w:spacing w:val="55"/>
                <w:sz w:val="28"/>
              </w:rPr>
              <w:t xml:space="preserve"> </w:t>
            </w:r>
            <w:r>
              <w:rPr>
                <w:sz w:val="28"/>
              </w:rPr>
              <w:t>восприятия,</w:t>
            </w:r>
            <w:r>
              <w:rPr>
                <w:spacing w:val="52"/>
                <w:sz w:val="28"/>
              </w:rPr>
              <w:t xml:space="preserve"> </w:t>
            </w:r>
            <w:r>
              <w:rPr>
                <w:sz w:val="28"/>
              </w:rPr>
              <w:t>первоначальных</w:t>
            </w:r>
            <w:r>
              <w:rPr>
                <w:spacing w:val="-67"/>
                <w:sz w:val="28"/>
              </w:rPr>
              <w:t xml:space="preserve"> </w:t>
            </w:r>
            <w:r>
              <w:rPr>
                <w:sz w:val="28"/>
              </w:rPr>
              <w:t>проявлений вкуса;</w:t>
            </w:r>
          </w:p>
          <w:p w:rsidR="003A09EC" w:rsidRDefault="003A09EC" w:rsidP="00377AAB">
            <w:pPr>
              <w:pStyle w:val="TableParagraph"/>
              <w:numPr>
                <w:ilvl w:val="0"/>
                <w:numId w:val="28"/>
              </w:numPr>
              <w:tabs>
                <w:tab w:val="left" w:pos="269"/>
              </w:tabs>
              <w:spacing w:line="321" w:lineRule="exact"/>
              <w:ind w:left="268"/>
              <w:rPr>
                <w:sz w:val="28"/>
              </w:rPr>
            </w:pPr>
            <w:r>
              <w:rPr>
                <w:sz w:val="28"/>
              </w:rPr>
              <w:t>приучения,</w:t>
            </w:r>
            <w:r>
              <w:rPr>
                <w:spacing w:val="-1"/>
                <w:sz w:val="28"/>
              </w:rPr>
              <w:t xml:space="preserve"> </w:t>
            </w:r>
            <w:r>
              <w:rPr>
                <w:sz w:val="28"/>
              </w:rPr>
              <w:t>упражнения</w:t>
            </w:r>
            <w:r>
              <w:rPr>
                <w:spacing w:val="-6"/>
                <w:sz w:val="28"/>
              </w:rPr>
              <w:t xml:space="preserve"> </w:t>
            </w:r>
            <w:r>
              <w:rPr>
                <w:sz w:val="28"/>
              </w:rPr>
              <w:t>в</w:t>
            </w:r>
            <w:r>
              <w:rPr>
                <w:spacing w:val="-7"/>
                <w:sz w:val="28"/>
              </w:rPr>
              <w:t xml:space="preserve"> </w:t>
            </w:r>
            <w:r>
              <w:rPr>
                <w:sz w:val="28"/>
              </w:rPr>
              <w:t>практических</w:t>
            </w:r>
            <w:r>
              <w:rPr>
                <w:spacing w:val="-11"/>
                <w:sz w:val="28"/>
              </w:rPr>
              <w:t xml:space="preserve"> </w:t>
            </w:r>
            <w:r>
              <w:rPr>
                <w:sz w:val="28"/>
              </w:rPr>
              <w:t>действиях;</w:t>
            </w:r>
          </w:p>
          <w:p w:rsidR="003A09EC" w:rsidRDefault="003A09EC" w:rsidP="00377AAB">
            <w:pPr>
              <w:pStyle w:val="TableParagraph"/>
              <w:numPr>
                <w:ilvl w:val="0"/>
                <w:numId w:val="28"/>
              </w:numPr>
              <w:tabs>
                <w:tab w:val="left" w:pos="422"/>
                <w:tab w:val="left" w:pos="423"/>
                <w:tab w:val="left" w:pos="1942"/>
                <w:tab w:val="left" w:pos="3347"/>
                <w:tab w:val="left" w:pos="5313"/>
                <w:tab w:val="left" w:pos="5673"/>
                <w:tab w:val="left" w:pos="7284"/>
              </w:tabs>
              <w:ind w:right="112" w:firstLine="0"/>
              <w:rPr>
                <w:sz w:val="28"/>
              </w:rPr>
            </w:pPr>
            <w:r>
              <w:rPr>
                <w:sz w:val="28"/>
              </w:rPr>
              <w:t>поисковых</w:t>
            </w:r>
            <w:r>
              <w:rPr>
                <w:sz w:val="28"/>
              </w:rPr>
              <w:tab/>
              <w:t>ситуаций,</w:t>
            </w:r>
            <w:r>
              <w:rPr>
                <w:sz w:val="28"/>
              </w:rPr>
              <w:tab/>
              <w:t>побуждающих</w:t>
            </w:r>
            <w:r>
              <w:rPr>
                <w:sz w:val="28"/>
              </w:rPr>
              <w:tab/>
              <w:t>к</w:t>
            </w:r>
            <w:r>
              <w:rPr>
                <w:sz w:val="28"/>
              </w:rPr>
              <w:tab/>
              <w:t>творческим</w:t>
            </w:r>
            <w:r>
              <w:rPr>
                <w:sz w:val="28"/>
              </w:rPr>
              <w:tab/>
            </w:r>
            <w:r>
              <w:rPr>
                <w:spacing w:val="-5"/>
                <w:sz w:val="28"/>
              </w:rPr>
              <w:t>и</w:t>
            </w:r>
            <w:r>
              <w:rPr>
                <w:spacing w:val="-67"/>
                <w:sz w:val="28"/>
              </w:rPr>
              <w:t xml:space="preserve"> </w:t>
            </w:r>
            <w:r>
              <w:rPr>
                <w:sz w:val="28"/>
              </w:rPr>
              <w:t>практическим</w:t>
            </w:r>
            <w:r>
              <w:rPr>
                <w:spacing w:val="1"/>
                <w:sz w:val="28"/>
              </w:rPr>
              <w:t xml:space="preserve"> </w:t>
            </w:r>
            <w:r>
              <w:rPr>
                <w:sz w:val="28"/>
              </w:rPr>
              <w:t>действиям.</w:t>
            </w:r>
          </w:p>
          <w:p w:rsidR="003A09EC" w:rsidRDefault="003A09EC" w:rsidP="0001689F">
            <w:pPr>
              <w:pStyle w:val="TableParagraph"/>
              <w:spacing w:before="4"/>
              <w:ind w:right="99"/>
              <w:jc w:val="both"/>
              <w:rPr>
                <w:sz w:val="28"/>
              </w:rPr>
            </w:pPr>
            <w:r>
              <w:rPr>
                <w:i/>
                <w:sz w:val="28"/>
              </w:rPr>
              <w:t>Наглядно-слуховой,</w:t>
            </w:r>
            <w:r>
              <w:rPr>
                <w:i/>
                <w:spacing w:val="1"/>
                <w:sz w:val="28"/>
              </w:rPr>
              <w:t xml:space="preserve"> </w:t>
            </w:r>
            <w:r>
              <w:rPr>
                <w:i/>
                <w:sz w:val="28"/>
              </w:rPr>
              <w:t>наглядно-зрительный</w:t>
            </w:r>
            <w:r>
              <w:rPr>
                <w:i/>
                <w:spacing w:val="1"/>
                <w:sz w:val="28"/>
              </w:rPr>
              <w:t xml:space="preserve"> </w:t>
            </w:r>
            <w:r>
              <w:rPr>
                <w:sz w:val="28"/>
              </w:rPr>
              <w:t>(приемы:</w:t>
            </w:r>
            <w:r>
              <w:rPr>
                <w:spacing w:val="1"/>
                <w:sz w:val="28"/>
              </w:rPr>
              <w:t xml:space="preserve"> </w:t>
            </w:r>
            <w:r>
              <w:rPr>
                <w:sz w:val="28"/>
              </w:rPr>
              <w:t>сравнение,</w:t>
            </w:r>
            <w:r>
              <w:rPr>
                <w:spacing w:val="2"/>
                <w:sz w:val="28"/>
              </w:rPr>
              <w:t xml:space="preserve"> </w:t>
            </w:r>
            <w:r>
              <w:rPr>
                <w:sz w:val="28"/>
              </w:rPr>
              <w:t>сопоставление,</w:t>
            </w:r>
            <w:r>
              <w:rPr>
                <w:spacing w:val="3"/>
                <w:sz w:val="28"/>
              </w:rPr>
              <w:t xml:space="preserve"> </w:t>
            </w:r>
            <w:r>
              <w:rPr>
                <w:sz w:val="28"/>
              </w:rPr>
              <w:t>поиск аналогий).</w:t>
            </w:r>
          </w:p>
          <w:p w:rsidR="003A09EC" w:rsidRDefault="003A09EC" w:rsidP="0001689F">
            <w:pPr>
              <w:pStyle w:val="TableParagraph"/>
              <w:ind w:right="99"/>
              <w:jc w:val="both"/>
              <w:rPr>
                <w:sz w:val="28"/>
              </w:rPr>
            </w:pPr>
            <w:r>
              <w:rPr>
                <w:i/>
                <w:sz w:val="28"/>
              </w:rPr>
              <w:t xml:space="preserve">Словесный </w:t>
            </w:r>
            <w:r>
              <w:rPr>
                <w:sz w:val="28"/>
              </w:rPr>
              <w:t>(приемы: беседа, рассказ, пояснение, декламация</w:t>
            </w:r>
            <w:r>
              <w:rPr>
                <w:spacing w:val="1"/>
                <w:sz w:val="28"/>
              </w:rPr>
              <w:t xml:space="preserve"> </w:t>
            </w:r>
            <w:r>
              <w:rPr>
                <w:sz w:val="28"/>
              </w:rPr>
              <w:t>стихов,</w:t>
            </w:r>
            <w:r>
              <w:rPr>
                <w:spacing w:val="4"/>
                <w:sz w:val="28"/>
              </w:rPr>
              <w:t xml:space="preserve"> </w:t>
            </w:r>
            <w:r>
              <w:rPr>
                <w:sz w:val="28"/>
              </w:rPr>
              <w:t>использование</w:t>
            </w:r>
            <w:r>
              <w:rPr>
                <w:spacing w:val="1"/>
                <w:sz w:val="28"/>
              </w:rPr>
              <w:t xml:space="preserve"> </w:t>
            </w:r>
            <w:r>
              <w:rPr>
                <w:sz w:val="28"/>
              </w:rPr>
              <w:t>сказочных</w:t>
            </w:r>
            <w:r>
              <w:rPr>
                <w:spacing w:val="-4"/>
                <w:sz w:val="28"/>
              </w:rPr>
              <w:t xml:space="preserve"> </w:t>
            </w:r>
            <w:r>
              <w:rPr>
                <w:sz w:val="28"/>
              </w:rPr>
              <w:t>сюжетов).</w:t>
            </w:r>
          </w:p>
          <w:p w:rsidR="003A09EC" w:rsidRDefault="003A09EC" w:rsidP="0001689F">
            <w:pPr>
              <w:pStyle w:val="TableParagraph"/>
              <w:ind w:right="102"/>
              <w:jc w:val="both"/>
              <w:rPr>
                <w:sz w:val="28"/>
              </w:rPr>
            </w:pPr>
            <w:r>
              <w:rPr>
                <w:i/>
                <w:sz w:val="28"/>
              </w:rPr>
              <w:t>Практический</w:t>
            </w:r>
            <w:r>
              <w:rPr>
                <w:i/>
                <w:spacing w:val="1"/>
                <w:sz w:val="28"/>
              </w:rPr>
              <w:t xml:space="preserve"> </w:t>
            </w:r>
            <w:r>
              <w:rPr>
                <w:sz w:val="28"/>
              </w:rPr>
              <w:t>–</w:t>
            </w:r>
            <w:r>
              <w:rPr>
                <w:spacing w:val="1"/>
                <w:sz w:val="28"/>
              </w:rPr>
              <w:t xml:space="preserve"> </w:t>
            </w:r>
            <w:r>
              <w:rPr>
                <w:sz w:val="28"/>
              </w:rPr>
              <w:t>показ</w:t>
            </w:r>
            <w:r>
              <w:rPr>
                <w:spacing w:val="1"/>
                <w:sz w:val="28"/>
              </w:rPr>
              <w:t xml:space="preserve"> </w:t>
            </w:r>
            <w:r>
              <w:rPr>
                <w:sz w:val="28"/>
              </w:rPr>
              <w:t>исполнительских</w:t>
            </w:r>
            <w:r>
              <w:rPr>
                <w:spacing w:val="1"/>
                <w:sz w:val="28"/>
              </w:rPr>
              <w:t xml:space="preserve"> </w:t>
            </w:r>
            <w:r>
              <w:rPr>
                <w:sz w:val="28"/>
              </w:rPr>
              <w:t>приемов</w:t>
            </w:r>
            <w:r>
              <w:rPr>
                <w:spacing w:val="-67"/>
                <w:sz w:val="28"/>
              </w:rPr>
              <w:t xml:space="preserve"> </w:t>
            </w:r>
            <w:r>
              <w:rPr>
                <w:sz w:val="28"/>
              </w:rPr>
              <w:t>(практический</w:t>
            </w:r>
            <w:r>
              <w:rPr>
                <w:spacing w:val="1"/>
                <w:sz w:val="28"/>
              </w:rPr>
              <w:t xml:space="preserve"> </w:t>
            </w:r>
            <w:r>
              <w:rPr>
                <w:sz w:val="28"/>
              </w:rPr>
              <w:t>метод</w:t>
            </w:r>
            <w:r>
              <w:rPr>
                <w:spacing w:val="1"/>
                <w:sz w:val="28"/>
              </w:rPr>
              <w:t xml:space="preserve"> </w:t>
            </w:r>
            <w:r>
              <w:rPr>
                <w:sz w:val="28"/>
              </w:rPr>
              <w:t>приобретает</w:t>
            </w:r>
            <w:r>
              <w:rPr>
                <w:spacing w:val="1"/>
                <w:sz w:val="28"/>
              </w:rPr>
              <w:t xml:space="preserve"> </w:t>
            </w:r>
            <w:r>
              <w:rPr>
                <w:sz w:val="28"/>
              </w:rPr>
              <w:t>характер</w:t>
            </w:r>
            <w:r>
              <w:rPr>
                <w:spacing w:val="1"/>
                <w:sz w:val="28"/>
              </w:rPr>
              <w:t xml:space="preserve"> </w:t>
            </w:r>
            <w:r>
              <w:rPr>
                <w:sz w:val="28"/>
              </w:rPr>
              <w:t>проблемности,</w:t>
            </w:r>
            <w:r>
              <w:rPr>
                <w:spacing w:val="-67"/>
                <w:sz w:val="28"/>
              </w:rPr>
              <w:t xml:space="preserve"> </w:t>
            </w:r>
            <w:r>
              <w:rPr>
                <w:sz w:val="28"/>
              </w:rPr>
              <w:t>если</w:t>
            </w:r>
            <w:r>
              <w:rPr>
                <w:spacing w:val="1"/>
                <w:sz w:val="28"/>
              </w:rPr>
              <w:t xml:space="preserve"> </w:t>
            </w:r>
            <w:r>
              <w:rPr>
                <w:sz w:val="28"/>
              </w:rPr>
              <w:t>педагог</w:t>
            </w:r>
            <w:r>
              <w:rPr>
                <w:spacing w:val="1"/>
                <w:sz w:val="28"/>
              </w:rPr>
              <w:t xml:space="preserve"> </w:t>
            </w:r>
            <w:r>
              <w:rPr>
                <w:sz w:val="28"/>
              </w:rPr>
              <w:t>показывает</w:t>
            </w:r>
            <w:r>
              <w:rPr>
                <w:spacing w:val="1"/>
                <w:sz w:val="28"/>
              </w:rPr>
              <w:t xml:space="preserve"> </w:t>
            </w:r>
            <w:r>
              <w:rPr>
                <w:sz w:val="28"/>
              </w:rPr>
              <w:t>не</w:t>
            </w:r>
            <w:r>
              <w:rPr>
                <w:spacing w:val="1"/>
                <w:sz w:val="28"/>
              </w:rPr>
              <w:t xml:space="preserve"> </w:t>
            </w:r>
            <w:r>
              <w:rPr>
                <w:sz w:val="28"/>
              </w:rPr>
              <w:t>один</w:t>
            </w:r>
            <w:r>
              <w:rPr>
                <w:spacing w:val="1"/>
                <w:sz w:val="28"/>
              </w:rPr>
              <w:t xml:space="preserve"> </w:t>
            </w:r>
            <w:r>
              <w:rPr>
                <w:sz w:val="28"/>
              </w:rPr>
              <w:t>вариант</w:t>
            </w:r>
            <w:r>
              <w:rPr>
                <w:spacing w:val="1"/>
                <w:sz w:val="28"/>
              </w:rPr>
              <w:t xml:space="preserve"> </w:t>
            </w:r>
            <w:r>
              <w:rPr>
                <w:sz w:val="28"/>
              </w:rPr>
              <w:t>выполнения</w:t>
            </w:r>
            <w:r>
              <w:rPr>
                <w:spacing w:val="-67"/>
                <w:sz w:val="28"/>
              </w:rPr>
              <w:t xml:space="preserve"> </w:t>
            </w:r>
            <w:r>
              <w:rPr>
                <w:sz w:val="28"/>
              </w:rPr>
              <w:t>действий,</w:t>
            </w:r>
            <w:r>
              <w:rPr>
                <w:spacing w:val="2"/>
                <w:sz w:val="28"/>
              </w:rPr>
              <w:t xml:space="preserve"> </w:t>
            </w:r>
            <w:r>
              <w:rPr>
                <w:sz w:val="28"/>
              </w:rPr>
              <w:t>а</w:t>
            </w:r>
            <w:r>
              <w:rPr>
                <w:spacing w:val="1"/>
                <w:sz w:val="28"/>
              </w:rPr>
              <w:t xml:space="preserve"> </w:t>
            </w:r>
            <w:r>
              <w:rPr>
                <w:sz w:val="28"/>
              </w:rPr>
              <w:t>два</w:t>
            </w:r>
            <w:r>
              <w:rPr>
                <w:spacing w:val="2"/>
                <w:sz w:val="28"/>
              </w:rPr>
              <w:t xml:space="preserve"> </w:t>
            </w:r>
            <w:r>
              <w:rPr>
                <w:sz w:val="28"/>
              </w:rPr>
              <w:t>или несколько).</w:t>
            </w:r>
          </w:p>
          <w:p w:rsidR="003A09EC" w:rsidRDefault="003A09EC" w:rsidP="0001689F">
            <w:pPr>
              <w:pStyle w:val="TableParagraph"/>
              <w:spacing w:line="321" w:lineRule="exact"/>
              <w:rPr>
                <w:i/>
                <w:sz w:val="28"/>
              </w:rPr>
            </w:pPr>
            <w:r>
              <w:rPr>
                <w:i/>
                <w:sz w:val="28"/>
                <w:u w:val="single"/>
              </w:rPr>
              <w:t>Средства:</w:t>
            </w:r>
          </w:p>
          <w:p w:rsidR="003A09EC" w:rsidRDefault="003A09EC" w:rsidP="0001689F">
            <w:pPr>
              <w:pStyle w:val="TableParagraph"/>
              <w:spacing w:line="322" w:lineRule="exact"/>
              <w:rPr>
                <w:sz w:val="28"/>
              </w:rPr>
            </w:pPr>
            <w:r>
              <w:rPr>
                <w:sz w:val="28"/>
              </w:rPr>
              <w:t>-творческая</w:t>
            </w:r>
            <w:r>
              <w:rPr>
                <w:spacing w:val="-3"/>
                <w:sz w:val="28"/>
              </w:rPr>
              <w:t xml:space="preserve"> </w:t>
            </w:r>
            <w:r>
              <w:rPr>
                <w:sz w:val="28"/>
              </w:rPr>
              <w:t>атмосфера</w:t>
            </w:r>
            <w:r>
              <w:rPr>
                <w:spacing w:val="-3"/>
                <w:sz w:val="28"/>
              </w:rPr>
              <w:t xml:space="preserve"> </w:t>
            </w:r>
            <w:r>
              <w:rPr>
                <w:sz w:val="28"/>
              </w:rPr>
              <w:t>в</w:t>
            </w:r>
            <w:r>
              <w:rPr>
                <w:spacing w:val="-6"/>
                <w:sz w:val="28"/>
              </w:rPr>
              <w:t xml:space="preserve"> </w:t>
            </w:r>
            <w:r>
              <w:rPr>
                <w:sz w:val="28"/>
              </w:rPr>
              <w:t>семье</w:t>
            </w:r>
            <w:r>
              <w:rPr>
                <w:spacing w:val="-3"/>
                <w:sz w:val="28"/>
              </w:rPr>
              <w:t xml:space="preserve"> </w:t>
            </w:r>
            <w:r>
              <w:rPr>
                <w:sz w:val="28"/>
              </w:rPr>
              <w:t>и</w:t>
            </w:r>
            <w:r>
              <w:rPr>
                <w:spacing w:val="-5"/>
                <w:sz w:val="28"/>
              </w:rPr>
              <w:t xml:space="preserve"> </w:t>
            </w:r>
            <w:r>
              <w:rPr>
                <w:sz w:val="28"/>
              </w:rPr>
              <w:t>детском</w:t>
            </w:r>
            <w:r>
              <w:rPr>
                <w:spacing w:val="-3"/>
                <w:sz w:val="28"/>
              </w:rPr>
              <w:t xml:space="preserve"> </w:t>
            </w:r>
            <w:r>
              <w:rPr>
                <w:sz w:val="28"/>
              </w:rPr>
              <w:t>саду;</w:t>
            </w:r>
          </w:p>
          <w:p w:rsidR="003A09EC" w:rsidRDefault="003A09EC" w:rsidP="00377AAB">
            <w:pPr>
              <w:pStyle w:val="TableParagraph"/>
              <w:numPr>
                <w:ilvl w:val="0"/>
                <w:numId w:val="28"/>
              </w:numPr>
              <w:tabs>
                <w:tab w:val="left" w:pos="269"/>
              </w:tabs>
              <w:ind w:left="268"/>
              <w:rPr>
                <w:sz w:val="28"/>
              </w:rPr>
            </w:pPr>
            <w:r>
              <w:rPr>
                <w:sz w:val="28"/>
              </w:rPr>
              <w:t>творческая</w:t>
            </w:r>
            <w:r>
              <w:rPr>
                <w:spacing w:val="-5"/>
                <w:sz w:val="28"/>
              </w:rPr>
              <w:t xml:space="preserve"> </w:t>
            </w:r>
            <w:r>
              <w:rPr>
                <w:sz w:val="28"/>
              </w:rPr>
              <w:t>активность</w:t>
            </w:r>
            <w:r>
              <w:rPr>
                <w:spacing w:val="-8"/>
                <w:sz w:val="28"/>
              </w:rPr>
              <w:t xml:space="preserve"> </w:t>
            </w:r>
            <w:r>
              <w:rPr>
                <w:sz w:val="28"/>
              </w:rPr>
              <w:t>педагога;</w:t>
            </w:r>
          </w:p>
          <w:p w:rsidR="003A09EC" w:rsidRDefault="003A09EC" w:rsidP="00377AAB">
            <w:pPr>
              <w:pStyle w:val="TableParagraph"/>
              <w:numPr>
                <w:ilvl w:val="0"/>
                <w:numId w:val="28"/>
              </w:numPr>
              <w:tabs>
                <w:tab w:val="left" w:pos="269"/>
              </w:tabs>
              <w:spacing w:line="242" w:lineRule="auto"/>
              <w:ind w:right="749" w:firstLine="0"/>
              <w:rPr>
                <w:sz w:val="28"/>
              </w:rPr>
            </w:pPr>
            <w:r>
              <w:rPr>
                <w:sz w:val="28"/>
              </w:rPr>
              <w:t>организация постоянного наблюдения детей за</w:t>
            </w:r>
            <w:r>
              <w:rPr>
                <w:spacing w:val="1"/>
                <w:sz w:val="28"/>
              </w:rPr>
              <w:t xml:space="preserve"> </w:t>
            </w:r>
            <w:r>
              <w:rPr>
                <w:sz w:val="28"/>
              </w:rPr>
              <w:t>окружающей действительностью; обогащение яркими</w:t>
            </w:r>
            <w:r>
              <w:rPr>
                <w:spacing w:val="1"/>
                <w:sz w:val="28"/>
              </w:rPr>
              <w:t xml:space="preserve"> </w:t>
            </w:r>
            <w:r>
              <w:rPr>
                <w:sz w:val="28"/>
              </w:rPr>
              <w:t>впечатлениями</w:t>
            </w:r>
            <w:r>
              <w:rPr>
                <w:spacing w:val="-9"/>
                <w:sz w:val="28"/>
              </w:rPr>
              <w:t xml:space="preserve"> </w:t>
            </w:r>
            <w:r>
              <w:rPr>
                <w:sz w:val="28"/>
              </w:rPr>
              <w:t>и</w:t>
            </w:r>
            <w:r>
              <w:rPr>
                <w:spacing w:val="-9"/>
                <w:sz w:val="28"/>
              </w:rPr>
              <w:t xml:space="preserve"> </w:t>
            </w:r>
            <w:r>
              <w:rPr>
                <w:sz w:val="28"/>
              </w:rPr>
              <w:t>художественно-эстетическим</w:t>
            </w:r>
            <w:r>
              <w:rPr>
                <w:spacing w:val="-8"/>
                <w:sz w:val="28"/>
              </w:rPr>
              <w:t xml:space="preserve"> </w:t>
            </w:r>
            <w:r>
              <w:rPr>
                <w:sz w:val="28"/>
              </w:rPr>
              <w:t>опытом;</w:t>
            </w:r>
          </w:p>
          <w:p w:rsidR="003A09EC" w:rsidRDefault="003A09EC" w:rsidP="00377AAB">
            <w:pPr>
              <w:pStyle w:val="TableParagraph"/>
              <w:numPr>
                <w:ilvl w:val="0"/>
                <w:numId w:val="28"/>
              </w:numPr>
              <w:tabs>
                <w:tab w:val="left" w:pos="269"/>
              </w:tabs>
              <w:spacing w:line="316" w:lineRule="exact"/>
              <w:ind w:left="268"/>
              <w:rPr>
                <w:sz w:val="28"/>
              </w:rPr>
            </w:pPr>
            <w:r>
              <w:rPr>
                <w:sz w:val="28"/>
              </w:rPr>
              <w:t>общение</w:t>
            </w:r>
            <w:r>
              <w:rPr>
                <w:spacing w:val="-5"/>
                <w:sz w:val="28"/>
              </w:rPr>
              <w:t xml:space="preserve"> </w:t>
            </w:r>
            <w:r>
              <w:rPr>
                <w:sz w:val="28"/>
              </w:rPr>
              <w:t>с</w:t>
            </w:r>
            <w:r>
              <w:rPr>
                <w:spacing w:val="-5"/>
                <w:sz w:val="28"/>
              </w:rPr>
              <w:t xml:space="preserve"> </w:t>
            </w:r>
            <w:r>
              <w:rPr>
                <w:sz w:val="28"/>
              </w:rPr>
              <w:t>подлинным</w:t>
            </w:r>
            <w:r>
              <w:rPr>
                <w:spacing w:val="-5"/>
                <w:sz w:val="28"/>
              </w:rPr>
              <w:t xml:space="preserve"> </w:t>
            </w:r>
            <w:r>
              <w:rPr>
                <w:sz w:val="28"/>
              </w:rPr>
              <w:t>искусством;</w:t>
            </w:r>
          </w:p>
          <w:p w:rsidR="003A09EC" w:rsidRDefault="003A09EC" w:rsidP="00377AAB">
            <w:pPr>
              <w:pStyle w:val="TableParagraph"/>
              <w:numPr>
                <w:ilvl w:val="0"/>
                <w:numId w:val="28"/>
              </w:numPr>
              <w:tabs>
                <w:tab w:val="left" w:pos="269"/>
              </w:tabs>
              <w:ind w:right="1752" w:firstLine="0"/>
              <w:rPr>
                <w:sz w:val="28"/>
              </w:rPr>
            </w:pPr>
            <w:r>
              <w:rPr>
                <w:sz w:val="28"/>
              </w:rPr>
              <w:t>побуждение</w:t>
            </w:r>
            <w:r>
              <w:rPr>
                <w:spacing w:val="-5"/>
                <w:sz w:val="28"/>
              </w:rPr>
              <w:t xml:space="preserve"> </w:t>
            </w:r>
            <w:r>
              <w:rPr>
                <w:sz w:val="28"/>
              </w:rPr>
              <w:t>к</w:t>
            </w:r>
            <w:r>
              <w:rPr>
                <w:spacing w:val="-5"/>
                <w:sz w:val="28"/>
              </w:rPr>
              <w:t xml:space="preserve"> </w:t>
            </w:r>
            <w:r>
              <w:rPr>
                <w:sz w:val="28"/>
              </w:rPr>
              <w:t>творчеству</w:t>
            </w:r>
            <w:r>
              <w:rPr>
                <w:spacing w:val="-8"/>
                <w:sz w:val="28"/>
              </w:rPr>
              <w:t xml:space="preserve"> </w:t>
            </w:r>
            <w:r>
              <w:rPr>
                <w:sz w:val="28"/>
              </w:rPr>
              <w:t>путем</w:t>
            </w:r>
            <w:r>
              <w:rPr>
                <w:spacing w:val="-4"/>
                <w:sz w:val="28"/>
              </w:rPr>
              <w:t xml:space="preserve"> </w:t>
            </w:r>
            <w:r>
              <w:rPr>
                <w:sz w:val="28"/>
              </w:rPr>
              <w:t>интересных</w:t>
            </w:r>
            <w:r>
              <w:rPr>
                <w:spacing w:val="-8"/>
                <w:sz w:val="28"/>
              </w:rPr>
              <w:t xml:space="preserve"> </w:t>
            </w:r>
            <w:r>
              <w:rPr>
                <w:sz w:val="28"/>
              </w:rPr>
              <w:t>и</w:t>
            </w:r>
            <w:r>
              <w:rPr>
                <w:spacing w:val="-67"/>
                <w:sz w:val="28"/>
              </w:rPr>
              <w:t xml:space="preserve"> </w:t>
            </w:r>
            <w:r>
              <w:rPr>
                <w:sz w:val="28"/>
              </w:rPr>
              <w:t>разнообразных</w:t>
            </w:r>
            <w:r>
              <w:rPr>
                <w:spacing w:val="-4"/>
                <w:sz w:val="28"/>
              </w:rPr>
              <w:t xml:space="preserve"> </w:t>
            </w:r>
            <w:r>
              <w:rPr>
                <w:sz w:val="28"/>
              </w:rPr>
              <w:t>заданий;</w:t>
            </w:r>
          </w:p>
          <w:p w:rsidR="003A09EC" w:rsidRDefault="003A09EC" w:rsidP="00377AAB">
            <w:pPr>
              <w:pStyle w:val="TableParagraph"/>
              <w:numPr>
                <w:ilvl w:val="0"/>
                <w:numId w:val="28"/>
              </w:numPr>
              <w:tabs>
                <w:tab w:val="left" w:pos="269"/>
              </w:tabs>
              <w:ind w:right="714" w:firstLine="0"/>
              <w:rPr>
                <w:sz w:val="28"/>
              </w:rPr>
            </w:pPr>
            <w:r>
              <w:rPr>
                <w:sz w:val="28"/>
              </w:rPr>
              <w:t>бережное</w:t>
            </w:r>
            <w:r>
              <w:rPr>
                <w:spacing w:val="-5"/>
                <w:sz w:val="28"/>
              </w:rPr>
              <w:t xml:space="preserve"> </w:t>
            </w:r>
            <w:r>
              <w:rPr>
                <w:sz w:val="28"/>
              </w:rPr>
              <w:t>отношение</w:t>
            </w:r>
            <w:r>
              <w:rPr>
                <w:spacing w:val="-4"/>
                <w:sz w:val="28"/>
              </w:rPr>
              <w:t xml:space="preserve"> </w:t>
            </w:r>
            <w:r>
              <w:rPr>
                <w:sz w:val="28"/>
              </w:rPr>
              <w:t>к</w:t>
            </w:r>
            <w:r>
              <w:rPr>
                <w:spacing w:val="-2"/>
                <w:sz w:val="28"/>
              </w:rPr>
              <w:t xml:space="preserve"> </w:t>
            </w:r>
            <w:r>
              <w:rPr>
                <w:sz w:val="28"/>
              </w:rPr>
              <w:t>процессу</w:t>
            </w:r>
            <w:r>
              <w:rPr>
                <w:spacing w:val="-8"/>
                <w:sz w:val="28"/>
              </w:rPr>
              <w:t xml:space="preserve"> </w:t>
            </w:r>
            <w:r>
              <w:rPr>
                <w:sz w:val="28"/>
              </w:rPr>
              <w:t>и</w:t>
            </w:r>
            <w:r>
              <w:rPr>
                <w:spacing w:val="-5"/>
                <w:sz w:val="28"/>
              </w:rPr>
              <w:t xml:space="preserve"> </w:t>
            </w:r>
            <w:r>
              <w:rPr>
                <w:sz w:val="28"/>
              </w:rPr>
              <w:t>продуктам</w:t>
            </w:r>
            <w:r>
              <w:rPr>
                <w:spacing w:val="-3"/>
                <w:sz w:val="28"/>
              </w:rPr>
              <w:t xml:space="preserve"> </w:t>
            </w:r>
            <w:r>
              <w:rPr>
                <w:sz w:val="28"/>
              </w:rPr>
              <w:t>детского</w:t>
            </w:r>
            <w:r>
              <w:rPr>
                <w:spacing w:val="-67"/>
                <w:sz w:val="28"/>
              </w:rPr>
              <w:t xml:space="preserve"> </w:t>
            </w:r>
            <w:r>
              <w:rPr>
                <w:sz w:val="28"/>
              </w:rPr>
              <w:t>творчества;</w:t>
            </w:r>
          </w:p>
          <w:p w:rsidR="003A09EC" w:rsidRDefault="003A09EC" w:rsidP="00377AAB">
            <w:pPr>
              <w:pStyle w:val="TableParagraph"/>
              <w:numPr>
                <w:ilvl w:val="0"/>
                <w:numId w:val="28"/>
              </w:numPr>
              <w:tabs>
                <w:tab w:val="left" w:pos="269"/>
              </w:tabs>
              <w:spacing w:line="321" w:lineRule="exact"/>
              <w:ind w:left="268"/>
              <w:rPr>
                <w:sz w:val="28"/>
              </w:rPr>
            </w:pPr>
            <w:r>
              <w:rPr>
                <w:sz w:val="28"/>
              </w:rPr>
              <w:t>создание</w:t>
            </w:r>
            <w:r>
              <w:rPr>
                <w:spacing w:val="-12"/>
                <w:sz w:val="28"/>
              </w:rPr>
              <w:t xml:space="preserve"> </w:t>
            </w:r>
            <w:r>
              <w:rPr>
                <w:sz w:val="28"/>
              </w:rPr>
              <w:t>художественно-эстетического</w:t>
            </w:r>
            <w:r>
              <w:rPr>
                <w:spacing w:val="-8"/>
                <w:sz w:val="28"/>
              </w:rPr>
              <w:t xml:space="preserve"> </w:t>
            </w:r>
            <w:r>
              <w:rPr>
                <w:sz w:val="28"/>
              </w:rPr>
              <w:t>пространства.</w:t>
            </w:r>
          </w:p>
          <w:p w:rsidR="003A09EC" w:rsidRDefault="003A09EC" w:rsidP="0001689F">
            <w:pPr>
              <w:pStyle w:val="TableParagraph"/>
              <w:rPr>
                <w:i/>
                <w:sz w:val="28"/>
              </w:rPr>
            </w:pPr>
            <w:r>
              <w:rPr>
                <w:i/>
                <w:sz w:val="28"/>
                <w:u w:val="single"/>
              </w:rPr>
              <w:t>Формы</w:t>
            </w:r>
            <w:r>
              <w:rPr>
                <w:i/>
                <w:spacing w:val="-5"/>
                <w:sz w:val="28"/>
                <w:u w:val="single"/>
              </w:rPr>
              <w:t xml:space="preserve"> </w:t>
            </w:r>
            <w:r>
              <w:rPr>
                <w:i/>
                <w:sz w:val="28"/>
                <w:u w:val="single"/>
              </w:rPr>
              <w:t>работы</w:t>
            </w:r>
            <w:r>
              <w:rPr>
                <w:i/>
                <w:spacing w:val="-4"/>
                <w:sz w:val="28"/>
                <w:u w:val="single"/>
              </w:rPr>
              <w:t xml:space="preserve"> </w:t>
            </w:r>
            <w:r>
              <w:rPr>
                <w:i/>
                <w:sz w:val="28"/>
                <w:u w:val="single"/>
              </w:rPr>
              <w:t>с</w:t>
            </w:r>
            <w:r>
              <w:rPr>
                <w:i/>
                <w:spacing w:val="-2"/>
                <w:sz w:val="28"/>
                <w:u w:val="single"/>
              </w:rPr>
              <w:t xml:space="preserve"> </w:t>
            </w:r>
            <w:r>
              <w:rPr>
                <w:i/>
                <w:sz w:val="28"/>
                <w:u w:val="single"/>
              </w:rPr>
              <w:t>детьми</w:t>
            </w:r>
          </w:p>
          <w:p w:rsidR="003A09EC" w:rsidRDefault="003A09EC" w:rsidP="003A09EC">
            <w:pPr>
              <w:pStyle w:val="TableParagraph"/>
              <w:tabs>
                <w:tab w:val="left" w:pos="1052"/>
              </w:tabs>
              <w:ind w:right="418"/>
              <w:rPr>
                <w:sz w:val="28"/>
              </w:rPr>
            </w:pPr>
            <w:r>
              <w:rPr>
                <w:sz w:val="28"/>
              </w:rPr>
              <w:t>игры (сюжетно-ролевые, театрализованные, игры-</w:t>
            </w:r>
            <w:r>
              <w:rPr>
                <w:spacing w:val="-67"/>
                <w:sz w:val="28"/>
              </w:rPr>
              <w:t xml:space="preserve"> </w:t>
            </w:r>
            <w:r>
              <w:rPr>
                <w:sz w:val="28"/>
              </w:rPr>
              <w:t>драматизации,</w:t>
            </w:r>
            <w:r>
              <w:rPr>
                <w:spacing w:val="2"/>
                <w:sz w:val="28"/>
              </w:rPr>
              <w:t xml:space="preserve"> </w:t>
            </w:r>
            <w:r>
              <w:rPr>
                <w:sz w:val="28"/>
              </w:rPr>
              <w:t>дидактические);</w:t>
            </w:r>
          </w:p>
          <w:p w:rsidR="003A09EC" w:rsidRDefault="003A09EC" w:rsidP="00377AAB">
            <w:pPr>
              <w:pStyle w:val="TableParagraph"/>
              <w:numPr>
                <w:ilvl w:val="0"/>
                <w:numId w:val="28"/>
              </w:numPr>
              <w:tabs>
                <w:tab w:val="left" w:pos="269"/>
              </w:tabs>
              <w:spacing w:line="321" w:lineRule="exact"/>
              <w:ind w:left="268"/>
              <w:rPr>
                <w:sz w:val="28"/>
              </w:rPr>
            </w:pPr>
            <w:r>
              <w:rPr>
                <w:sz w:val="28"/>
              </w:rPr>
              <w:t>выставки</w:t>
            </w:r>
            <w:r>
              <w:rPr>
                <w:spacing w:val="-7"/>
                <w:sz w:val="28"/>
              </w:rPr>
              <w:t xml:space="preserve"> </w:t>
            </w:r>
            <w:r>
              <w:rPr>
                <w:sz w:val="28"/>
              </w:rPr>
              <w:t>(персональные,</w:t>
            </w:r>
            <w:r>
              <w:rPr>
                <w:spacing w:val="-4"/>
                <w:sz w:val="28"/>
              </w:rPr>
              <w:t xml:space="preserve"> </w:t>
            </w:r>
            <w:r>
              <w:rPr>
                <w:sz w:val="28"/>
              </w:rPr>
              <w:t>коллективные);</w:t>
            </w:r>
          </w:p>
          <w:p w:rsidR="003A09EC" w:rsidRDefault="003A09EC" w:rsidP="00377AAB">
            <w:pPr>
              <w:pStyle w:val="TableParagraph"/>
              <w:numPr>
                <w:ilvl w:val="0"/>
                <w:numId w:val="28"/>
              </w:numPr>
              <w:tabs>
                <w:tab w:val="left" w:pos="269"/>
              </w:tabs>
              <w:spacing w:line="322" w:lineRule="exact"/>
              <w:ind w:left="268"/>
              <w:rPr>
                <w:sz w:val="28"/>
              </w:rPr>
            </w:pPr>
            <w:r>
              <w:rPr>
                <w:sz w:val="28"/>
              </w:rPr>
              <w:t>конкурсы;</w:t>
            </w:r>
          </w:p>
          <w:p w:rsidR="003A09EC" w:rsidRDefault="003A09EC" w:rsidP="00377AAB">
            <w:pPr>
              <w:pStyle w:val="TableParagraph"/>
              <w:numPr>
                <w:ilvl w:val="0"/>
                <w:numId w:val="28"/>
              </w:numPr>
              <w:tabs>
                <w:tab w:val="left" w:pos="269"/>
              </w:tabs>
              <w:ind w:left="268"/>
              <w:rPr>
                <w:sz w:val="28"/>
              </w:rPr>
            </w:pPr>
            <w:r>
              <w:rPr>
                <w:sz w:val="28"/>
              </w:rPr>
              <w:t>праздники</w:t>
            </w:r>
            <w:r>
              <w:rPr>
                <w:spacing w:val="-5"/>
                <w:sz w:val="28"/>
              </w:rPr>
              <w:t xml:space="preserve"> </w:t>
            </w:r>
            <w:r>
              <w:rPr>
                <w:sz w:val="28"/>
              </w:rPr>
              <w:t>и</w:t>
            </w:r>
            <w:r>
              <w:rPr>
                <w:spacing w:val="-5"/>
                <w:sz w:val="28"/>
              </w:rPr>
              <w:t xml:space="preserve"> </w:t>
            </w:r>
            <w:r>
              <w:rPr>
                <w:sz w:val="28"/>
              </w:rPr>
              <w:t>развлечения</w:t>
            </w:r>
          </w:p>
          <w:p w:rsidR="003A09EC" w:rsidRDefault="003A09EC" w:rsidP="00377AAB">
            <w:pPr>
              <w:pStyle w:val="TableParagraph"/>
              <w:numPr>
                <w:ilvl w:val="0"/>
                <w:numId w:val="28"/>
              </w:numPr>
              <w:tabs>
                <w:tab w:val="left" w:pos="269"/>
              </w:tabs>
              <w:spacing w:before="3" w:line="322" w:lineRule="exact"/>
              <w:ind w:left="268"/>
              <w:rPr>
                <w:sz w:val="28"/>
              </w:rPr>
            </w:pPr>
            <w:r>
              <w:rPr>
                <w:sz w:val="28"/>
              </w:rPr>
              <w:t>концерты,</w:t>
            </w:r>
            <w:r>
              <w:rPr>
                <w:spacing w:val="-4"/>
                <w:sz w:val="28"/>
              </w:rPr>
              <w:t xml:space="preserve"> </w:t>
            </w:r>
            <w:r>
              <w:rPr>
                <w:sz w:val="28"/>
              </w:rPr>
              <w:t>фестивали,</w:t>
            </w:r>
            <w:r>
              <w:rPr>
                <w:spacing w:val="-3"/>
                <w:sz w:val="28"/>
              </w:rPr>
              <w:t xml:space="preserve"> </w:t>
            </w:r>
            <w:r>
              <w:rPr>
                <w:sz w:val="28"/>
              </w:rPr>
              <w:t>вечера</w:t>
            </w:r>
            <w:r>
              <w:rPr>
                <w:spacing w:val="-4"/>
                <w:sz w:val="28"/>
              </w:rPr>
              <w:t xml:space="preserve"> </w:t>
            </w:r>
            <w:r>
              <w:rPr>
                <w:sz w:val="28"/>
              </w:rPr>
              <w:t>творчества;</w:t>
            </w:r>
          </w:p>
          <w:p w:rsidR="003A09EC" w:rsidRDefault="003A09EC" w:rsidP="00377AAB">
            <w:pPr>
              <w:pStyle w:val="TableParagraph"/>
              <w:numPr>
                <w:ilvl w:val="0"/>
                <w:numId w:val="28"/>
              </w:numPr>
              <w:tabs>
                <w:tab w:val="left" w:pos="269"/>
              </w:tabs>
              <w:spacing w:line="322" w:lineRule="exact"/>
              <w:ind w:left="268"/>
              <w:rPr>
                <w:sz w:val="28"/>
              </w:rPr>
            </w:pPr>
            <w:r>
              <w:rPr>
                <w:sz w:val="28"/>
              </w:rPr>
              <w:lastRenderedPageBreak/>
              <w:t>экскурсии</w:t>
            </w:r>
            <w:r>
              <w:rPr>
                <w:spacing w:val="-5"/>
                <w:sz w:val="28"/>
              </w:rPr>
              <w:t xml:space="preserve"> </w:t>
            </w:r>
            <w:r>
              <w:rPr>
                <w:sz w:val="28"/>
              </w:rPr>
              <w:t>в</w:t>
            </w:r>
            <w:r>
              <w:rPr>
                <w:spacing w:val="-5"/>
                <w:sz w:val="28"/>
              </w:rPr>
              <w:t xml:space="preserve"> </w:t>
            </w:r>
            <w:r>
              <w:rPr>
                <w:sz w:val="28"/>
              </w:rPr>
              <w:t>музеи,</w:t>
            </w:r>
            <w:r>
              <w:rPr>
                <w:spacing w:val="-2"/>
                <w:sz w:val="28"/>
              </w:rPr>
              <w:t xml:space="preserve"> </w:t>
            </w:r>
            <w:r>
              <w:rPr>
                <w:sz w:val="28"/>
              </w:rPr>
              <w:t>театры,</w:t>
            </w:r>
            <w:r>
              <w:rPr>
                <w:spacing w:val="-1"/>
                <w:sz w:val="28"/>
              </w:rPr>
              <w:t xml:space="preserve"> </w:t>
            </w:r>
            <w:r>
              <w:rPr>
                <w:sz w:val="28"/>
              </w:rPr>
              <w:t>библиотеки;</w:t>
            </w:r>
          </w:p>
          <w:p w:rsidR="003A09EC" w:rsidRDefault="003A09EC" w:rsidP="00377AAB">
            <w:pPr>
              <w:pStyle w:val="TableParagraph"/>
              <w:numPr>
                <w:ilvl w:val="0"/>
                <w:numId w:val="28"/>
              </w:numPr>
              <w:tabs>
                <w:tab w:val="left" w:pos="269"/>
              </w:tabs>
              <w:spacing w:line="313" w:lineRule="exact"/>
              <w:ind w:left="268"/>
              <w:rPr>
                <w:sz w:val="28"/>
              </w:rPr>
            </w:pPr>
            <w:r>
              <w:rPr>
                <w:sz w:val="28"/>
              </w:rPr>
              <w:t>встречи</w:t>
            </w:r>
            <w:r>
              <w:rPr>
                <w:spacing w:val="-6"/>
                <w:sz w:val="28"/>
              </w:rPr>
              <w:t xml:space="preserve"> </w:t>
            </w:r>
            <w:r>
              <w:rPr>
                <w:sz w:val="28"/>
              </w:rPr>
              <w:t>с</w:t>
            </w:r>
            <w:r>
              <w:rPr>
                <w:spacing w:val="-5"/>
                <w:sz w:val="28"/>
              </w:rPr>
              <w:t xml:space="preserve"> </w:t>
            </w:r>
            <w:r>
              <w:rPr>
                <w:sz w:val="28"/>
              </w:rPr>
              <w:t>интересными</w:t>
            </w:r>
            <w:r>
              <w:rPr>
                <w:spacing w:val="-6"/>
                <w:sz w:val="28"/>
              </w:rPr>
              <w:t xml:space="preserve"> </w:t>
            </w:r>
            <w:r>
              <w:rPr>
                <w:sz w:val="28"/>
              </w:rPr>
              <w:t>людьми</w:t>
            </w:r>
            <w:r>
              <w:rPr>
                <w:spacing w:val="-6"/>
                <w:sz w:val="28"/>
              </w:rPr>
              <w:t xml:space="preserve"> </w:t>
            </w:r>
            <w:r>
              <w:rPr>
                <w:sz w:val="28"/>
              </w:rPr>
              <w:t>(художниками, писателями,</w:t>
            </w:r>
            <w:r>
              <w:rPr>
                <w:spacing w:val="-4"/>
                <w:sz w:val="28"/>
              </w:rPr>
              <w:t xml:space="preserve"> </w:t>
            </w:r>
            <w:r>
              <w:rPr>
                <w:sz w:val="28"/>
              </w:rPr>
              <w:t>музыкантами)</w:t>
            </w:r>
            <w:r>
              <w:rPr>
                <w:spacing w:val="-7"/>
                <w:sz w:val="28"/>
              </w:rPr>
              <w:t xml:space="preserve"> </w:t>
            </w:r>
            <w:r>
              <w:rPr>
                <w:sz w:val="28"/>
              </w:rPr>
              <w:t>и</w:t>
            </w:r>
            <w:r>
              <w:rPr>
                <w:spacing w:val="-5"/>
                <w:sz w:val="28"/>
              </w:rPr>
              <w:t xml:space="preserve"> </w:t>
            </w:r>
            <w:r>
              <w:rPr>
                <w:sz w:val="28"/>
              </w:rPr>
              <w:t>т.п.</w:t>
            </w:r>
          </w:p>
        </w:tc>
      </w:tr>
      <w:tr w:rsidR="003A09EC" w:rsidTr="00975143">
        <w:trPr>
          <w:trHeight w:val="1121"/>
        </w:trPr>
        <w:tc>
          <w:tcPr>
            <w:tcW w:w="2693" w:type="dxa"/>
          </w:tcPr>
          <w:p w:rsidR="003A09EC" w:rsidRDefault="003A09EC" w:rsidP="0001689F">
            <w:pPr>
              <w:pStyle w:val="TableParagraph"/>
              <w:spacing w:line="242" w:lineRule="auto"/>
              <w:ind w:left="110" w:right="926"/>
              <w:rPr>
                <w:sz w:val="28"/>
              </w:rPr>
            </w:pPr>
            <w:r>
              <w:rPr>
                <w:spacing w:val="-1"/>
                <w:sz w:val="28"/>
              </w:rPr>
              <w:lastRenderedPageBreak/>
              <w:t>Физическое</w:t>
            </w:r>
            <w:r>
              <w:rPr>
                <w:spacing w:val="-67"/>
                <w:sz w:val="28"/>
              </w:rPr>
              <w:t xml:space="preserve"> </w:t>
            </w:r>
            <w:r>
              <w:rPr>
                <w:sz w:val="28"/>
              </w:rPr>
              <w:t>развитие</w:t>
            </w:r>
          </w:p>
        </w:tc>
        <w:tc>
          <w:tcPr>
            <w:tcW w:w="7230" w:type="dxa"/>
          </w:tcPr>
          <w:p w:rsidR="003A09EC" w:rsidRDefault="003A09EC" w:rsidP="003A09EC">
            <w:pPr>
              <w:pStyle w:val="TableParagraph"/>
              <w:tabs>
                <w:tab w:val="left" w:pos="5954"/>
                <w:tab w:val="left" w:pos="6379"/>
              </w:tabs>
              <w:spacing w:line="242" w:lineRule="auto"/>
              <w:ind w:right="843"/>
              <w:rPr>
                <w:i/>
                <w:sz w:val="28"/>
                <w:u w:val="single"/>
              </w:rPr>
            </w:pPr>
            <w:r>
              <w:rPr>
                <w:i/>
                <w:sz w:val="28"/>
                <w:u w:val="single"/>
              </w:rPr>
              <w:t>Методы</w:t>
            </w:r>
          </w:p>
          <w:p w:rsidR="003A09EC" w:rsidRDefault="003A09EC" w:rsidP="003A09EC">
            <w:pPr>
              <w:pStyle w:val="TableParagraph"/>
              <w:tabs>
                <w:tab w:val="left" w:pos="5954"/>
                <w:tab w:val="left" w:pos="6379"/>
              </w:tabs>
              <w:spacing w:line="242" w:lineRule="auto"/>
              <w:ind w:right="843"/>
              <w:rPr>
                <w:i/>
                <w:sz w:val="28"/>
              </w:rPr>
            </w:pPr>
            <w:r>
              <w:rPr>
                <w:i/>
                <w:spacing w:val="-1"/>
                <w:sz w:val="28"/>
              </w:rPr>
              <w:t>Наглядный</w:t>
            </w:r>
          </w:p>
          <w:p w:rsidR="003A09EC" w:rsidRDefault="003A09EC" w:rsidP="003A09EC">
            <w:pPr>
              <w:pStyle w:val="TableParagraph"/>
              <w:tabs>
                <w:tab w:val="left" w:pos="6379"/>
              </w:tabs>
              <w:ind w:right="100"/>
              <w:jc w:val="both"/>
              <w:rPr>
                <w:sz w:val="28"/>
              </w:rPr>
            </w:pPr>
            <w:r>
              <w:rPr>
                <w:sz w:val="28"/>
              </w:rPr>
              <w:t>Наглядно-зрительные</w:t>
            </w:r>
            <w:r>
              <w:rPr>
                <w:spacing w:val="1"/>
                <w:sz w:val="28"/>
              </w:rPr>
              <w:t xml:space="preserve"> </w:t>
            </w:r>
            <w:r>
              <w:rPr>
                <w:sz w:val="28"/>
              </w:rPr>
              <w:t>приёмы:</w:t>
            </w:r>
            <w:r>
              <w:rPr>
                <w:spacing w:val="1"/>
                <w:sz w:val="28"/>
              </w:rPr>
              <w:t xml:space="preserve"> </w:t>
            </w:r>
            <w:r>
              <w:rPr>
                <w:sz w:val="28"/>
              </w:rPr>
              <w:t>показ</w:t>
            </w:r>
            <w:r>
              <w:rPr>
                <w:spacing w:val="1"/>
                <w:sz w:val="28"/>
              </w:rPr>
              <w:t xml:space="preserve"> </w:t>
            </w:r>
            <w:r>
              <w:rPr>
                <w:sz w:val="28"/>
              </w:rPr>
              <w:t>физических</w:t>
            </w:r>
            <w:r>
              <w:rPr>
                <w:spacing w:val="1"/>
                <w:sz w:val="28"/>
              </w:rPr>
              <w:t xml:space="preserve"> </w:t>
            </w:r>
            <w:r>
              <w:rPr>
                <w:sz w:val="28"/>
              </w:rPr>
              <w:t>упражнений, использование наглядных пособий, имитация,</w:t>
            </w:r>
            <w:r>
              <w:rPr>
                <w:spacing w:val="1"/>
                <w:sz w:val="28"/>
              </w:rPr>
              <w:t xml:space="preserve"> </w:t>
            </w:r>
            <w:r>
              <w:rPr>
                <w:sz w:val="28"/>
              </w:rPr>
              <w:t>зрительные</w:t>
            </w:r>
            <w:r>
              <w:rPr>
                <w:spacing w:val="1"/>
                <w:sz w:val="28"/>
              </w:rPr>
              <w:t xml:space="preserve"> </w:t>
            </w:r>
            <w:r>
              <w:rPr>
                <w:sz w:val="28"/>
              </w:rPr>
              <w:t>ориентиры.</w:t>
            </w:r>
          </w:p>
          <w:p w:rsidR="003A09EC" w:rsidRDefault="003A09EC" w:rsidP="003A09EC">
            <w:pPr>
              <w:pStyle w:val="TableParagraph"/>
              <w:tabs>
                <w:tab w:val="left" w:pos="2691"/>
                <w:tab w:val="left" w:pos="3918"/>
                <w:tab w:val="left" w:pos="5093"/>
                <w:tab w:val="left" w:pos="6085"/>
                <w:tab w:val="left" w:pos="6379"/>
              </w:tabs>
              <w:ind w:right="102"/>
              <w:rPr>
                <w:spacing w:val="1"/>
                <w:sz w:val="28"/>
              </w:rPr>
            </w:pPr>
            <w:r>
              <w:rPr>
                <w:sz w:val="28"/>
              </w:rPr>
              <w:t>Наглядно-слуховые</w:t>
            </w:r>
            <w:r>
              <w:rPr>
                <w:sz w:val="28"/>
              </w:rPr>
              <w:tab/>
              <w:t>приемы:</w:t>
            </w:r>
            <w:r>
              <w:rPr>
                <w:sz w:val="28"/>
              </w:rPr>
              <w:tab/>
              <w:t>музыка,</w:t>
            </w:r>
            <w:r>
              <w:rPr>
                <w:sz w:val="28"/>
              </w:rPr>
              <w:tab/>
              <w:t>песни. Тактильно-</w:t>
            </w:r>
            <w:r>
              <w:rPr>
                <w:spacing w:val="-67"/>
                <w:sz w:val="28"/>
              </w:rPr>
              <w:t xml:space="preserve"> </w:t>
            </w:r>
            <w:r>
              <w:rPr>
                <w:sz w:val="28"/>
              </w:rPr>
              <w:t>мышечные приемы: непосредственная помощь воспитателя</w:t>
            </w:r>
            <w:r>
              <w:rPr>
                <w:spacing w:val="1"/>
                <w:sz w:val="28"/>
              </w:rPr>
              <w:t xml:space="preserve"> </w:t>
            </w:r>
          </w:p>
          <w:p w:rsidR="003A09EC" w:rsidRPr="003A09EC" w:rsidRDefault="003A09EC" w:rsidP="003A09EC">
            <w:pPr>
              <w:pStyle w:val="TableParagraph"/>
              <w:tabs>
                <w:tab w:val="left" w:pos="142"/>
                <w:tab w:val="left" w:pos="3602"/>
                <w:tab w:val="left" w:pos="3710"/>
                <w:tab w:val="left" w:pos="4898"/>
                <w:tab w:val="left" w:pos="5259"/>
                <w:tab w:val="left" w:pos="5320"/>
                <w:tab w:val="left" w:pos="6298"/>
                <w:tab w:val="left" w:pos="6379"/>
                <w:tab w:val="left" w:pos="6501"/>
              </w:tabs>
              <w:ind w:right="106"/>
              <w:rPr>
                <w:sz w:val="28"/>
              </w:rPr>
            </w:pPr>
            <w:r>
              <w:rPr>
                <w:i/>
                <w:sz w:val="28"/>
              </w:rPr>
              <w:t>Практический</w:t>
            </w:r>
          </w:p>
          <w:p w:rsidR="003A09EC" w:rsidRDefault="003A09EC" w:rsidP="003A09EC">
            <w:pPr>
              <w:pStyle w:val="TableParagraph"/>
              <w:tabs>
                <w:tab w:val="left" w:pos="6379"/>
              </w:tabs>
              <w:spacing w:line="242" w:lineRule="auto"/>
              <w:ind w:right="108"/>
              <w:jc w:val="both"/>
              <w:rPr>
                <w:sz w:val="28"/>
              </w:rPr>
            </w:pPr>
            <w:r>
              <w:rPr>
                <w:sz w:val="28"/>
              </w:rPr>
              <w:t>повторение</w:t>
            </w:r>
            <w:r>
              <w:rPr>
                <w:spacing w:val="1"/>
                <w:sz w:val="28"/>
              </w:rPr>
              <w:t xml:space="preserve"> </w:t>
            </w:r>
            <w:r>
              <w:rPr>
                <w:sz w:val="28"/>
              </w:rPr>
              <w:t>упражнений</w:t>
            </w:r>
            <w:r>
              <w:rPr>
                <w:spacing w:val="1"/>
                <w:sz w:val="28"/>
              </w:rPr>
              <w:t xml:space="preserve"> </w:t>
            </w:r>
            <w:r>
              <w:rPr>
                <w:sz w:val="28"/>
              </w:rPr>
              <w:t>без</w:t>
            </w:r>
            <w:r>
              <w:rPr>
                <w:spacing w:val="1"/>
                <w:sz w:val="28"/>
              </w:rPr>
              <w:t xml:space="preserve"> </w:t>
            </w:r>
            <w:r>
              <w:rPr>
                <w:sz w:val="28"/>
              </w:rPr>
              <w:t>изменения</w:t>
            </w:r>
            <w:r>
              <w:rPr>
                <w:spacing w:val="1"/>
                <w:sz w:val="28"/>
              </w:rPr>
              <w:t xml:space="preserve"> </w:t>
            </w:r>
            <w:r>
              <w:rPr>
                <w:sz w:val="28"/>
              </w:rPr>
              <w:t>и</w:t>
            </w:r>
            <w:r>
              <w:rPr>
                <w:spacing w:val="1"/>
                <w:sz w:val="28"/>
              </w:rPr>
              <w:t xml:space="preserve"> </w:t>
            </w:r>
            <w:r>
              <w:rPr>
                <w:sz w:val="28"/>
              </w:rPr>
              <w:t>с</w:t>
            </w:r>
            <w:r>
              <w:rPr>
                <w:spacing w:val="1"/>
                <w:sz w:val="28"/>
              </w:rPr>
              <w:t xml:space="preserve"> </w:t>
            </w:r>
            <w:r>
              <w:rPr>
                <w:sz w:val="28"/>
              </w:rPr>
              <w:t>изменениями,</w:t>
            </w:r>
            <w:r>
              <w:rPr>
                <w:spacing w:val="1"/>
                <w:sz w:val="28"/>
              </w:rPr>
              <w:t xml:space="preserve"> </w:t>
            </w:r>
            <w:r>
              <w:rPr>
                <w:sz w:val="28"/>
              </w:rPr>
              <w:t>проведение</w:t>
            </w:r>
            <w:r>
              <w:rPr>
                <w:spacing w:val="1"/>
                <w:sz w:val="28"/>
              </w:rPr>
              <w:t xml:space="preserve"> </w:t>
            </w:r>
            <w:r>
              <w:rPr>
                <w:sz w:val="28"/>
              </w:rPr>
              <w:t>упражнений</w:t>
            </w:r>
            <w:r>
              <w:rPr>
                <w:spacing w:val="1"/>
                <w:sz w:val="28"/>
              </w:rPr>
              <w:t xml:space="preserve"> </w:t>
            </w:r>
            <w:r>
              <w:rPr>
                <w:sz w:val="28"/>
              </w:rPr>
              <w:t>в</w:t>
            </w:r>
            <w:r>
              <w:rPr>
                <w:spacing w:val="1"/>
                <w:sz w:val="28"/>
              </w:rPr>
              <w:t xml:space="preserve"> </w:t>
            </w:r>
            <w:r>
              <w:rPr>
                <w:sz w:val="28"/>
              </w:rPr>
              <w:t>игровой</w:t>
            </w:r>
            <w:r>
              <w:rPr>
                <w:spacing w:val="1"/>
                <w:sz w:val="28"/>
              </w:rPr>
              <w:t xml:space="preserve"> </w:t>
            </w:r>
            <w:r>
              <w:rPr>
                <w:sz w:val="28"/>
              </w:rPr>
              <w:t>форме,</w:t>
            </w:r>
            <w:r>
              <w:rPr>
                <w:spacing w:val="1"/>
                <w:sz w:val="28"/>
              </w:rPr>
              <w:t xml:space="preserve"> </w:t>
            </w:r>
            <w:r>
              <w:rPr>
                <w:sz w:val="28"/>
              </w:rPr>
              <w:t>проведение</w:t>
            </w:r>
            <w:r>
              <w:rPr>
                <w:spacing w:val="1"/>
                <w:sz w:val="28"/>
              </w:rPr>
              <w:t xml:space="preserve"> </w:t>
            </w:r>
            <w:r>
              <w:rPr>
                <w:sz w:val="28"/>
              </w:rPr>
              <w:t>упражнений</w:t>
            </w:r>
            <w:r>
              <w:rPr>
                <w:spacing w:val="5"/>
                <w:sz w:val="28"/>
              </w:rPr>
              <w:t xml:space="preserve"> </w:t>
            </w:r>
            <w:r>
              <w:rPr>
                <w:sz w:val="28"/>
              </w:rPr>
              <w:t>в</w:t>
            </w:r>
            <w:r>
              <w:rPr>
                <w:spacing w:val="-1"/>
                <w:sz w:val="28"/>
              </w:rPr>
              <w:t xml:space="preserve"> </w:t>
            </w:r>
            <w:r>
              <w:rPr>
                <w:sz w:val="28"/>
              </w:rPr>
              <w:t>соревновательной форме</w:t>
            </w:r>
          </w:p>
          <w:p w:rsidR="003A09EC" w:rsidRDefault="003A09EC" w:rsidP="003A09EC">
            <w:pPr>
              <w:pStyle w:val="TableParagraph"/>
              <w:tabs>
                <w:tab w:val="left" w:pos="6379"/>
              </w:tabs>
              <w:spacing w:line="316" w:lineRule="exact"/>
              <w:rPr>
                <w:i/>
                <w:sz w:val="28"/>
              </w:rPr>
            </w:pPr>
            <w:r>
              <w:rPr>
                <w:i/>
                <w:sz w:val="28"/>
                <w:u w:val="single"/>
              </w:rPr>
              <w:t>Средства</w:t>
            </w:r>
          </w:p>
          <w:p w:rsidR="003A09EC" w:rsidRDefault="003A09EC" w:rsidP="003A09EC">
            <w:pPr>
              <w:pStyle w:val="TableParagraph"/>
              <w:tabs>
                <w:tab w:val="left" w:pos="284"/>
              </w:tabs>
              <w:spacing w:line="316" w:lineRule="exact"/>
              <w:rPr>
                <w:i/>
                <w:sz w:val="28"/>
              </w:rPr>
            </w:pPr>
            <w:r>
              <w:rPr>
                <w:sz w:val="28"/>
              </w:rPr>
              <w:t>Закаливание детского</w:t>
            </w:r>
            <w:r>
              <w:rPr>
                <w:sz w:val="28"/>
              </w:rPr>
              <w:tab/>
              <w:t>организма</w:t>
            </w:r>
            <w:r>
              <w:rPr>
                <w:sz w:val="28"/>
              </w:rPr>
              <w:tab/>
              <w:t xml:space="preserve">с </w:t>
            </w:r>
            <w:r>
              <w:rPr>
                <w:spacing w:val="-1"/>
                <w:sz w:val="28"/>
              </w:rPr>
              <w:t>использованием</w:t>
            </w:r>
            <w:r>
              <w:rPr>
                <w:spacing w:val="-67"/>
                <w:sz w:val="28"/>
              </w:rPr>
              <w:t xml:space="preserve"> </w:t>
            </w:r>
            <w:r>
              <w:rPr>
                <w:sz w:val="28"/>
              </w:rPr>
              <w:t>природных</w:t>
            </w:r>
            <w:r>
              <w:rPr>
                <w:spacing w:val="-4"/>
                <w:sz w:val="28"/>
              </w:rPr>
              <w:t xml:space="preserve"> </w:t>
            </w:r>
            <w:r>
              <w:rPr>
                <w:sz w:val="28"/>
              </w:rPr>
              <w:t>факторов;</w:t>
            </w:r>
          </w:p>
          <w:p w:rsidR="003A09EC" w:rsidRDefault="003A09EC" w:rsidP="003A09EC">
            <w:pPr>
              <w:pStyle w:val="TableParagraph"/>
              <w:tabs>
                <w:tab w:val="left" w:pos="284"/>
              </w:tabs>
              <w:spacing w:line="316" w:lineRule="exact"/>
              <w:rPr>
                <w:i/>
                <w:sz w:val="28"/>
              </w:rPr>
            </w:pPr>
            <w:r>
              <w:rPr>
                <w:sz w:val="28"/>
              </w:rPr>
              <w:t>рациональное</w:t>
            </w:r>
            <w:r>
              <w:rPr>
                <w:spacing w:val="-8"/>
                <w:sz w:val="28"/>
              </w:rPr>
              <w:t xml:space="preserve"> </w:t>
            </w:r>
            <w:r>
              <w:rPr>
                <w:sz w:val="28"/>
              </w:rPr>
              <w:t>питание;</w:t>
            </w:r>
          </w:p>
          <w:p w:rsidR="003A09EC" w:rsidRDefault="003A09EC" w:rsidP="003A09EC">
            <w:pPr>
              <w:pStyle w:val="TableParagraph"/>
              <w:tabs>
                <w:tab w:val="left" w:pos="284"/>
              </w:tabs>
              <w:spacing w:line="316" w:lineRule="exact"/>
              <w:rPr>
                <w:i/>
                <w:sz w:val="28"/>
              </w:rPr>
            </w:pPr>
            <w:r>
              <w:rPr>
                <w:sz w:val="28"/>
              </w:rPr>
              <w:t>режим</w:t>
            </w:r>
            <w:r>
              <w:rPr>
                <w:spacing w:val="-1"/>
                <w:sz w:val="28"/>
              </w:rPr>
              <w:t xml:space="preserve"> </w:t>
            </w:r>
            <w:r>
              <w:rPr>
                <w:sz w:val="28"/>
              </w:rPr>
              <w:t>дня;</w:t>
            </w:r>
          </w:p>
          <w:p w:rsidR="003A09EC" w:rsidRPr="003A09EC" w:rsidRDefault="003A09EC" w:rsidP="003A09EC">
            <w:pPr>
              <w:pStyle w:val="TableParagraph"/>
              <w:tabs>
                <w:tab w:val="left" w:pos="284"/>
              </w:tabs>
              <w:spacing w:line="316" w:lineRule="exact"/>
              <w:rPr>
                <w:i/>
                <w:sz w:val="28"/>
              </w:rPr>
            </w:pPr>
            <w:r>
              <w:rPr>
                <w:sz w:val="28"/>
              </w:rPr>
              <w:t>рациональный</w:t>
            </w:r>
            <w:r>
              <w:rPr>
                <w:spacing w:val="-8"/>
                <w:sz w:val="28"/>
              </w:rPr>
              <w:t xml:space="preserve"> </w:t>
            </w:r>
            <w:r>
              <w:rPr>
                <w:sz w:val="28"/>
              </w:rPr>
              <w:t>двигательный</w:t>
            </w:r>
            <w:r>
              <w:rPr>
                <w:spacing w:val="-8"/>
                <w:sz w:val="28"/>
              </w:rPr>
              <w:t xml:space="preserve"> </w:t>
            </w:r>
            <w:r>
              <w:rPr>
                <w:sz w:val="28"/>
              </w:rPr>
              <w:t>режим.</w:t>
            </w:r>
          </w:p>
          <w:p w:rsidR="003A09EC" w:rsidRDefault="003A09EC" w:rsidP="003A09EC">
            <w:pPr>
              <w:pStyle w:val="TableParagraph"/>
              <w:tabs>
                <w:tab w:val="left" w:pos="6379"/>
              </w:tabs>
              <w:spacing w:line="322" w:lineRule="exact"/>
              <w:jc w:val="both"/>
              <w:rPr>
                <w:i/>
                <w:sz w:val="28"/>
              </w:rPr>
            </w:pPr>
            <w:r>
              <w:rPr>
                <w:i/>
                <w:sz w:val="28"/>
                <w:u w:val="single"/>
              </w:rPr>
              <w:t>Формы</w:t>
            </w:r>
            <w:r>
              <w:rPr>
                <w:i/>
                <w:spacing w:val="-5"/>
                <w:sz w:val="28"/>
                <w:u w:val="single"/>
              </w:rPr>
              <w:t xml:space="preserve"> </w:t>
            </w:r>
            <w:r>
              <w:rPr>
                <w:i/>
                <w:sz w:val="28"/>
                <w:u w:val="single"/>
              </w:rPr>
              <w:t>физического</w:t>
            </w:r>
            <w:r>
              <w:rPr>
                <w:i/>
                <w:spacing w:val="-4"/>
                <w:sz w:val="28"/>
                <w:u w:val="single"/>
              </w:rPr>
              <w:t xml:space="preserve"> </w:t>
            </w:r>
            <w:r>
              <w:rPr>
                <w:i/>
                <w:sz w:val="28"/>
                <w:u w:val="single"/>
              </w:rPr>
              <w:t>развития</w:t>
            </w:r>
          </w:p>
          <w:p w:rsidR="003A09EC" w:rsidRDefault="003A09EC" w:rsidP="003A09EC">
            <w:pPr>
              <w:pStyle w:val="TableParagraph"/>
              <w:tabs>
                <w:tab w:val="left" w:pos="6379"/>
              </w:tabs>
              <w:ind w:right="425"/>
              <w:jc w:val="both"/>
              <w:rPr>
                <w:spacing w:val="-9"/>
                <w:sz w:val="28"/>
              </w:rPr>
            </w:pPr>
            <w:r>
              <w:rPr>
                <w:sz w:val="28"/>
              </w:rPr>
              <w:t>самостоятельная</w:t>
            </w:r>
            <w:r>
              <w:rPr>
                <w:spacing w:val="-9"/>
                <w:sz w:val="28"/>
              </w:rPr>
              <w:t xml:space="preserve"> </w:t>
            </w:r>
            <w:r>
              <w:rPr>
                <w:sz w:val="28"/>
              </w:rPr>
              <w:t>двигательно-игровая</w:t>
            </w:r>
            <w:r>
              <w:rPr>
                <w:spacing w:val="-9"/>
                <w:sz w:val="28"/>
              </w:rPr>
              <w:t xml:space="preserve"> </w:t>
            </w:r>
          </w:p>
          <w:p w:rsidR="003A09EC" w:rsidRDefault="003A09EC" w:rsidP="003A09EC">
            <w:pPr>
              <w:pStyle w:val="TableParagraph"/>
              <w:tabs>
                <w:tab w:val="left" w:pos="6379"/>
              </w:tabs>
              <w:ind w:right="425"/>
              <w:jc w:val="both"/>
              <w:rPr>
                <w:sz w:val="28"/>
              </w:rPr>
            </w:pPr>
            <w:r>
              <w:rPr>
                <w:sz w:val="28"/>
              </w:rPr>
              <w:t>деятельность</w:t>
            </w:r>
            <w:r>
              <w:rPr>
                <w:spacing w:val="-12"/>
                <w:sz w:val="28"/>
              </w:rPr>
              <w:t xml:space="preserve"> </w:t>
            </w:r>
            <w:r>
              <w:rPr>
                <w:sz w:val="28"/>
              </w:rPr>
              <w:t>детей,</w:t>
            </w:r>
            <w:r>
              <w:rPr>
                <w:spacing w:val="-67"/>
                <w:sz w:val="28"/>
              </w:rPr>
              <w:t xml:space="preserve">   </w:t>
            </w:r>
            <w:r>
              <w:rPr>
                <w:sz w:val="28"/>
              </w:rPr>
              <w:t>физкультурные</w:t>
            </w:r>
            <w:r>
              <w:rPr>
                <w:spacing w:val="1"/>
                <w:sz w:val="28"/>
              </w:rPr>
              <w:t xml:space="preserve"> </w:t>
            </w:r>
            <w:r>
              <w:rPr>
                <w:sz w:val="28"/>
              </w:rPr>
              <w:t>занятия, подвижные игры,</w:t>
            </w:r>
            <w:r>
              <w:rPr>
                <w:spacing w:val="1"/>
                <w:sz w:val="28"/>
              </w:rPr>
              <w:t xml:space="preserve"> </w:t>
            </w:r>
            <w:r>
              <w:rPr>
                <w:spacing w:val="-1"/>
                <w:sz w:val="28"/>
              </w:rPr>
              <w:t>утренняя</w:t>
            </w:r>
            <w:r>
              <w:rPr>
                <w:spacing w:val="-12"/>
                <w:sz w:val="28"/>
              </w:rPr>
              <w:t xml:space="preserve"> </w:t>
            </w:r>
            <w:r>
              <w:rPr>
                <w:sz w:val="28"/>
              </w:rPr>
              <w:t>гимнастика, спортивные</w:t>
            </w:r>
            <w:r>
              <w:rPr>
                <w:spacing w:val="-7"/>
                <w:sz w:val="28"/>
              </w:rPr>
              <w:t xml:space="preserve"> </w:t>
            </w:r>
            <w:r>
              <w:rPr>
                <w:sz w:val="28"/>
              </w:rPr>
              <w:t>игры</w:t>
            </w:r>
            <w:r>
              <w:rPr>
                <w:spacing w:val="-8"/>
                <w:sz w:val="28"/>
              </w:rPr>
              <w:t xml:space="preserve"> </w:t>
            </w:r>
            <w:r>
              <w:rPr>
                <w:sz w:val="28"/>
              </w:rPr>
              <w:t>и</w:t>
            </w:r>
            <w:r>
              <w:rPr>
                <w:spacing w:val="-3"/>
                <w:sz w:val="28"/>
              </w:rPr>
              <w:t xml:space="preserve"> </w:t>
            </w:r>
            <w:r>
              <w:rPr>
                <w:sz w:val="28"/>
              </w:rPr>
              <w:t>упражнения,</w:t>
            </w:r>
            <w:r>
              <w:rPr>
                <w:spacing w:val="-67"/>
                <w:sz w:val="28"/>
              </w:rPr>
              <w:t xml:space="preserve"> </w:t>
            </w:r>
            <w:r>
              <w:rPr>
                <w:sz w:val="28"/>
              </w:rPr>
              <w:t>развлечения, праздники и соревнования,</w:t>
            </w:r>
            <w:r>
              <w:rPr>
                <w:spacing w:val="1"/>
                <w:sz w:val="28"/>
              </w:rPr>
              <w:t xml:space="preserve"> </w:t>
            </w:r>
            <w:r>
              <w:rPr>
                <w:sz w:val="28"/>
              </w:rPr>
              <w:t>физкультурные</w:t>
            </w:r>
            <w:r>
              <w:rPr>
                <w:spacing w:val="-4"/>
                <w:sz w:val="28"/>
              </w:rPr>
              <w:t xml:space="preserve"> </w:t>
            </w:r>
            <w:r>
              <w:rPr>
                <w:sz w:val="28"/>
              </w:rPr>
              <w:t>упражнения</w:t>
            </w:r>
            <w:r>
              <w:rPr>
                <w:spacing w:val="-7"/>
                <w:sz w:val="28"/>
              </w:rPr>
              <w:t xml:space="preserve"> </w:t>
            </w:r>
            <w:r>
              <w:rPr>
                <w:sz w:val="28"/>
              </w:rPr>
              <w:t>на</w:t>
            </w:r>
            <w:r>
              <w:rPr>
                <w:spacing w:val="-7"/>
                <w:sz w:val="28"/>
              </w:rPr>
              <w:t xml:space="preserve"> </w:t>
            </w:r>
            <w:r>
              <w:rPr>
                <w:sz w:val="28"/>
              </w:rPr>
              <w:t>прогулке,</w:t>
            </w:r>
            <w:r>
              <w:rPr>
                <w:spacing w:val="-67"/>
                <w:sz w:val="28"/>
              </w:rPr>
              <w:t xml:space="preserve"> </w:t>
            </w:r>
            <w:r>
              <w:rPr>
                <w:sz w:val="28"/>
              </w:rPr>
              <w:t>физкультминутки, закаливающие</w:t>
            </w:r>
            <w:r>
              <w:rPr>
                <w:spacing w:val="-15"/>
                <w:sz w:val="28"/>
              </w:rPr>
              <w:t xml:space="preserve"> </w:t>
            </w:r>
            <w:r>
              <w:rPr>
                <w:sz w:val="28"/>
              </w:rPr>
              <w:t>процедуры,</w:t>
            </w:r>
            <w:r>
              <w:rPr>
                <w:spacing w:val="-67"/>
                <w:sz w:val="28"/>
              </w:rPr>
              <w:t xml:space="preserve">  </w:t>
            </w:r>
            <w:r>
              <w:rPr>
                <w:sz w:val="28"/>
              </w:rPr>
              <w:t>гимнастика пробуждения,</w:t>
            </w:r>
            <w:r>
              <w:rPr>
                <w:spacing w:val="1"/>
                <w:sz w:val="28"/>
              </w:rPr>
              <w:t xml:space="preserve"> </w:t>
            </w:r>
            <w:r>
              <w:rPr>
                <w:sz w:val="28"/>
              </w:rPr>
              <w:t>секции.</w:t>
            </w:r>
          </w:p>
        </w:tc>
      </w:tr>
    </w:tbl>
    <w:p w:rsidR="00033178" w:rsidRDefault="00033178" w:rsidP="003A09EC">
      <w:pPr>
        <w:spacing w:before="87"/>
        <w:ind w:left="3582" w:right="3027" w:hanging="106"/>
        <w:rPr>
          <w:i/>
          <w:sz w:val="28"/>
        </w:rPr>
      </w:pPr>
    </w:p>
    <w:p w:rsidR="003A09EC" w:rsidRPr="003A09EC" w:rsidRDefault="003A09EC" w:rsidP="003A09EC">
      <w:pPr>
        <w:spacing w:before="87"/>
        <w:ind w:left="3582" w:right="3027" w:hanging="106"/>
        <w:rPr>
          <w:i/>
          <w:sz w:val="28"/>
        </w:rPr>
      </w:pPr>
      <w:r>
        <w:rPr>
          <w:i/>
          <w:sz w:val="28"/>
        </w:rPr>
        <w:t>Методы развития физических качеств</w:t>
      </w:r>
      <w:r>
        <w:rPr>
          <w:i/>
          <w:spacing w:val="-68"/>
          <w:sz w:val="28"/>
        </w:rPr>
        <w:t xml:space="preserve"> </w:t>
      </w:r>
      <w:r>
        <w:rPr>
          <w:i/>
          <w:sz w:val="28"/>
        </w:rPr>
        <w:t>детей</w:t>
      </w:r>
      <w:r>
        <w:rPr>
          <w:i/>
          <w:spacing w:val="-4"/>
          <w:sz w:val="28"/>
        </w:rPr>
        <w:t xml:space="preserve"> </w:t>
      </w:r>
      <w:r>
        <w:rPr>
          <w:i/>
          <w:sz w:val="28"/>
        </w:rPr>
        <w:t>дошкольного</w:t>
      </w:r>
      <w:r>
        <w:rPr>
          <w:i/>
          <w:spacing w:val="-3"/>
          <w:sz w:val="28"/>
        </w:rPr>
        <w:t xml:space="preserve"> </w:t>
      </w:r>
      <w:r>
        <w:rPr>
          <w:i/>
          <w:sz w:val="28"/>
        </w:rPr>
        <w:t>возраста</w:t>
      </w:r>
      <w:r>
        <w:rPr>
          <w:i/>
          <w:spacing w:val="-4"/>
          <w:sz w:val="28"/>
        </w:rPr>
        <w:t xml:space="preserve"> </w:t>
      </w:r>
      <w:r>
        <w:rPr>
          <w:i/>
          <w:sz w:val="28"/>
        </w:rPr>
        <w:t>3-8</w:t>
      </w:r>
      <w:r>
        <w:rPr>
          <w:i/>
          <w:spacing w:val="-3"/>
          <w:sz w:val="28"/>
        </w:rPr>
        <w:t xml:space="preserve"> </w:t>
      </w:r>
      <w:r>
        <w:rPr>
          <w:i/>
          <w:sz w:val="28"/>
        </w:rPr>
        <w:t>лет</w:t>
      </w:r>
    </w:p>
    <w:p w:rsidR="003A09EC" w:rsidRDefault="003A09EC" w:rsidP="003A09EC">
      <w:pPr>
        <w:ind w:left="840"/>
        <w:jc w:val="both"/>
        <w:rPr>
          <w:i/>
          <w:sz w:val="28"/>
        </w:rPr>
      </w:pPr>
      <w:r>
        <w:rPr>
          <w:i/>
          <w:sz w:val="28"/>
        </w:rPr>
        <w:t>Особенности</w:t>
      </w:r>
      <w:r>
        <w:rPr>
          <w:i/>
          <w:spacing w:val="-8"/>
          <w:sz w:val="28"/>
        </w:rPr>
        <w:t xml:space="preserve"> </w:t>
      </w:r>
      <w:r>
        <w:rPr>
          <w:i/>
          <w:sz w:val="28"/>
        </w:rPr>
        <w:t>развития</w:t>
      </w:r>
      <w:r>
        <w:rPr>
          <w:i/>
          <w:spacing w:val="-8"/>
          <w:sz w:val="28"/>
        </w:rPr>
        <w:t xml:space="preserve"> </w:t>
      </w:r>
      <w:r>
        <w:rPr>
          <w:i/>
          <w:sz w:val="28"/>
        </w:rPr>
        <w:t>ловкости</w:t>
      </w:r>
    </w:p>
    <w:p w:rsidR="001C6B45" w:rsidRDefault="003A09EC" w:rsidP="003A09EC">
      <w:pPr>
        <w:pStyle w:val="a3"/>
        <w:ind w:right="400" w:firstLine="566"/>
        <w:rPr>
          <w:b/>
          <w:i/>
          <w:sz w:val="19"/>
        </w:rPr>
      </w:pPr>
      <w:r>
        <w:t>Ловкость</w:t>
      </w:r>
      <w:r>
        <w:rPr>
          <w:spacing w:val="1"/>
        </w:rPr>
        <w:t xml:space="preserve"> </w:t>
      </w:r>
      <w:r>
        <w:rPr>
          <w:i/>
        </w:rPr>
        <w:t>-</w:t>
      </w:r>
      <w:r>
        <w:rPr>
          <w:i/>
          <w:spacing w:val="1"/>
        </w:rPr>
        <w:t xml:space="preserve"> </w:t>
      </w:r>
      <w:r>
        <w:t>способность</w:t>
      </w:r>
      <w:r>
        <w:rPr>
          <w:spacing w:val="1"/>
        </w:rPr>
        <w:t xml:space="preserve"> </w:t>
      </w:r>
      <w:r>
        <w:t>человека</w:t>
      </w:r>
      <w:r>
        <w:rPr>
          <w:spacing w:val="1"/>
        </w:rPr>
        <w:t xml:space="preserve"> </w:t>
      </w:r>
      <w:r>
        <w:t>целесообразно</w:t>
      </w:r>
      <w:r>
        <w:rPr>
          <w:spacing w:val="1"/>
        </w:rPr>
        <w:t xml:space="preserve"> </w:t>
      </w:r>
      <w:r>
        <w:t>координировать</w:t>
      </w:r>
      <w:r>
        <w:rPr>
          <w:spacing w:val="1"/>
        </w:rPr>
        <w:t xml:space="preserve"> </w:t>
      </w:r>
      <w:r>
        <w:t>свои</w:t>
      </w:r>
      <w:r>
        <w:rPr>
          <w:spacing w:val="1"/>
        </w:rPr>
        <w:t xml:space="preserve"> </w:t>
      </w:r>
      <w:r>
        <w:t>движения и рационально решать двигательные задачи. Точные движения – еще</w:t>
      </w:r>
      <w:r>
        <w:rPr>
          <w:spacing w:val="1"/>
        </w:rPr>
        <w:t xml:space="preserve"> </w:t>
      </w:r>
      <w:r>
        <w:t>одна</w:t>
      </w:r>
      <w:r>
        <w:rPr>
          <w:spacing w:val="9"/>
        </w:rPr>
        <w:t xml:space="preserve"> </w:t>
      </w:r>
      <w:r>
        <w:t>составляющая</w:t>
      </w:r>
      <w:r>
        <w:rPr>
          <w:spacing w:val="10"/>
        </w:rPr>
        <w:t xml:space="preserve"> </w:t>
      </w:r>
      <w:r>
        <w:t>ловкости.</w:t>
      </w:r>
      <w:r>
        <w:rPr>
          <w:spacing w:val="10"/>
        </w:rPr>
        <w:t xml:space="preserve"> </w:t>
      </w:r>
      <w:r>
        <w:t>Проявление</w:t>
      </w:r>
      <w:r>
        <w:rPr>
          <w:spacing w:val="10"/>
        </w:rPr>
        <w:t xml:space="preserve"> </w:t>
      </w:r>
      <w:r>
        <w:t>ловкости</w:t>
      </w:r>
      <w:r>
        <w:rPr>
          <w:spacing w:val="8"/>
        </w:rPr>
        <w:t xml:space="preserve"> </w:t>
      </w:r>
      <w:r>
        <w:t>в</w:t>
      </w:r>
      <w:r>
        <w:rPr>
          <w:spacing w:val="8"/>
        </w:rPr>
        <w:t xml:space="preserve"> </w:t>
      </w:r>
      <w:r>
        <w:t>большей</w:t>
      </w:r>
      <w:r>
        <w:rPr>
          <w:spacing w:val="8"/>
        </w:rPr>
        <w:t xml:space="preserve"> </w:t>
      </w:r>
      <w:r>
        <w:t>степени</w:t>
      </w:r>
      <w:r>
        <w:rPr>
          <w:spacing w:val="8"/>
        </w:rPr>
        <w:t xml:space="preserve"> </w:t>
      </w:r>
      <w:r>
        <w:t>зависит</w:t>
      </w:r>
      <w:r>
        <w:rPr>
          <w:spacing w:val="8"/>
        </w:rPr>
        <w:t xml:space="preserve"> </w:t>
      </w:r>
      <w:r>
        <w:t>от</w:t>
      </w:r>
    </w:p>
    <w:p w:rsidR="001C6B45" w:rsidRDefault="00753A1F">
      <w:pPr>
        <w:pStyle w:val="a3"/>
        <w:spacing w:before="67"/>
        <w:ind w:right="411"/>
      </w:pPr>
      <w:r>
        <w:t>пластичных</w:t>
      </w:r>
      <w:r>
        <w:rPr>
          <w:spacing w:val="1"/>
        </w:rPr>
        <w:t xml:space="preserve"> </w:t>
      </w:r>
      <w:r>
        <w:t>корковых</w:t>
      </w:r>
      <w:r>
        <w:rPr>
          <w:spacing w:val="1"/>
        </w:rPr>
        <w:t xml:space="preserve"> </w:t>
      </w:r>
      <w:r>
        <w:t>нервных</w:t>
      </w:r>
      <w:r>
        <w:rPr>
          <w:spacing w:val="1"/>
        </w:rPr>
        <w:t xml:space="preserve"> </w:t>
      </w:r>
      <w:r>
        <w:t>процессов,</w:t>
      </w:r>
      <w:r>
        <w:rPr>
          <w:spacing w:val="1"/>
        </w:rPr>
        <w:t xml:space="preserve"> </w:t>
      </w:r>
      <w:r>
        <w:t>от</w:t>
      </w:r>
      <w:r>
        <w:rPr>
          <w:spacing w:val="1"/>
        </w:rPr>
        <w:t xml:space="preserve"> </w:t>
      </w:r>
      <w:r>
        <w:t>способности</w:t>
      </w:r>
      <w:r>
        <w:rPr>
          <w:spacing w:val="1"/>
        </w:rPr>
        <w:t xml:space="preserve"> </w:t>
      </w:r>
      <w:r>
        <w:t>человека</w:t>
      </w:r>
      <w:r>
        <w:rPr>
          <w:spacing w:val="70"/>
        </w:rPr>
        <w:t xml:space="preserve"> </w:t>
      </w:r>
      <w:r>
        <w:t>отличать</w:t>
      </w:r>
      <w:r>
        <w:rPr>
          <w:spacing w:val="1"/>
        </w:rPr>
        <w:t xml:space="preserve"> </w:t>
      </w:r>
      <w:r>
        <w:t>темп, амплитуду и направление движений, от степени напряжения и расслабления</w:t>
      </w:r>
      <w:r>
        <w:rPr>
          <w:spacing w:val="1"/>
        </w:rPr>
        <w:t xml:space="preserve"> </w:t>
      </w:r>
      <w:r>
        <w:t>мышц,</w:t>
      </w:r>
      <w:r>
        <w:rPr>
          <w:spacing w:val="-1"/>
        </w:rPr>
        <w:t xml:space="preserve"> </w:t>
      </w:r>
      <w:r>
        <w:t>умения</w:t>
      </w:r>
      <w:r>
        <w:rPr>
          <w:spacing w:val="-1"/>
        </w:rPr>
        <w:t xml:space="preserve"> </w:t>
      </w:r>
      <w:r>
        <w:t>ориентироваться в</w:t>
      </w:r>
      <w:r>
        <w:rPr>
          <w:spacing w:val="-3"/>
        </w:rPr>
        <w:t xml:space="preserve"> </w:t>
      </w:r>
      <w:r>
        <w:t>окружающей</w:t>
      </w:r>
      <w:r>
        <w:rPr>
          <w:spacing w:val="-3"/>
        </w:rPr>
        <w:t xml:space="preserve"> </w:t>
      </w:r>
      <w:r>
        <w:t>среде,</w:t>
      </w:r>
      <w:r>
        <w:rPr>
          <w:spacing w:val="1"/>
        </w:rPr>
        <w:t xml:space="preserve"> </w:t>
      </w:r>
      <w:r>
        <w:t>сохранять</w:t>
      </w:r>
      <w:r>
        <w:rPr>
          <w:spacing w:val="-4"/>
        </w:rPr>
        <w:t xml:space="preserve"> </w:t>
      </w:r>
      <w:r>
        <w:t>равновесие.</w:t>
      </w:r>
    </w:p>
    <w:p w:rsidR="001C6B45" w:rsidRDefault="00753A1F">
      <w:pPr>
        <w:pStyle w:val="a3"/>
        <w:spacing w:line="321" w:lineRule="exact"/>
        <w:ind w:left="1406"/>
      </w:pPr>
      <w:r>
        <w:t>Показателем</w:t>
      </w:r>
      <w:r>
        <w:rPr>
          <w:spacing w:val="36"/>
        </w:rPr>
        <w:t xml:space="preserve"> </w:t>
      </w:r>
      <w:r>
        <w:t>ловкости</w:t>
      </w:r>
      <w:r>
        <w:rPr>
          <w:spacing w:val="34"/>
        </w:rPr>
        <w:t xml:space="preserve"> </w:t>
      </w:r>
      <w:r>
        <w:t>может</w:t>
      </w:r>
      <w:r>
        <w:rPr>
          <w:spacing w:val="33"/>
        </w:rPr>
        <w:t xml:space="preserve"> </w:t>
      </w:r>
      <w:r>
        <w:t>служить</w:t>
      </w:r>
      <w:r>
        <w:rPr>
          <w:spacing w:val="38"/>
        </w:rPr>
        <w:t xml:space="preserve"> </w:t>
      </w:r>
      <w:r>
        <w:t>время</w:t>
      </w:r>
      <w:r>
        <w:rPr>
          <w:spacing w:val="36"/>
        </w:rPr>
        <w:t xml:space="preserve"> </w:t>
      </w:r>
      <w:r>
        <w:t>выполнения</w:t>
      </w:r>
      <w:r>
        <w:rPr>
          <w:spacing w:val="36"/>
        </w:rPr>
        <w:t xml:space="preserve"> </w:t>
      </w:r>
      <w:r>
        <w:t>таких</w:t>
      </w:r>
      <w:r>
        <w:rPr>
          <w:spacing w:val="30"/>
        </w:rPr>
        <w:t xml:space="preserve"> </w:t>
      </w:r>
      <w:r>
        <w:t>заданий</w:t>
      </w:r>
      <w:r>
        <w:rPr>
          <w:spacing w:val="35"/>
        </w:rPr>
        <w:t xml:space="preserve"> </w:t>
      </w:r>
      <w:r>
        <w:t>как</w:t>
      </w:r>
    </w:p>
    <w:p w:rsidR="001C6B45" w:rsidRDefault="00753A1F">
      <w:pPr>
        <w:pStyle w:val="a3"/>
        <w:spacing w:before="6" w:line="322" w:lineRule="exact"/>
      </w:pPr>
      <w:r>
        <w:t>«челночный</w:t>
      </w:r>
      <w:r>
        <w:rPr>
          <w:spacing w:val="-7"/>
        </w:rPr>
        <w:t xml:space="preserve"> </w:t>
      </w:r>
      <w:r>
        <w:t>бег»,</w:t>
      </w:r>
      <w:r>
        <w:rPr>
          <w:spacing w:val="-5"/>
        </w:rPr>
        <w:t xml:space="preserve"> </w:t>
      </w:r>
      <w:r>
        <w:t>бег</w:t>
      </w:r>
      <w:r>
        <w:rPr>
          <w:spacing w:val="-6"/>
        </w:rPr>
        <w:t xml:space="preserve"> </w:t>
      </w:r>
      <w:r>
        <w:t>с</w:t>
      </w:r>
      <w:r>
        <w:rPr>
          <w:spacing w:val="-6"/>
        </w:rPr>
        <w:t xml:space="preserve"> </w:t>
      </w:r>
      <w:r w:rsidR="00975143">
        <w:t>об</w:t>
      </w:r>
      <w:r>
        <w:t>еганием</w:t>
      </w:r>
      <w:r>
        <w:rPr>
          <w:spacing w:val="-5"/>
        </w:rPr>
        <w:t xml:space="preserve"> </w:t>
      </w:r>
      <w:r>
        <w:t>препятствий.</w:t>
      </w:r>
    </w:p>
    <w:p w:rsidR="001C6B45" w:rsidRDefault="00753A1F">
      <w:pPr>
        <w:pStyle w:val="a3"/>
        <w:ind w:right="420" w:firstLine="566"/>
      </w:pPr>
      <w:r>
        <w:t>Упражнения</w:t>
      </w:r>
      <w:r>
        <w:rPr>
          <w:spacing w:val="1"/>
        </w:rPr>
        <w:t xml:space="preserve"> </w:t>
      </w:r>
      <w:r>
        <w:t>на</w:t>
      </w:r>
      <w:r>
        <w:rPr>
          <w:spacing w:val="1"/>
        </w:rPr>
        <w:t xml:space="preserve"> </w:t>
      </w:r>
      <w:r>
        <w:t>равновесие:</w:t>
      </w:r>
      <w:r>
        <w:rPr>
          <w:spacing w:val="1"/>
        </w:rPr>
        <w:t xml:space="preserve"> </w:t>
      </w:r>
      <w:r>
        <w:t>кружение,</w:t>
      </w:r>
      <w:r>
        <w:rPr>
          <w:spacing w:val="1"/>
        </w:rPr>
        <w:t xml:space="preserve"> </w:t>
      </w:r>
      <w:r>
        <w:t>ходьба</w:t>
      </w:r>
      <w:r>
        <w:rPr>
          <w:spacing w:val="1"/>
        </w:rPr>
        <w:t xml:space="preserve"> </w:t>
      </w:r>
      <w:r>
        <w:t>на</w:t>
      </w:r>
      <w:r>
        <w:rPr>
          <w:spacing w:val="1"/>
        </w:rPr>
        <w:t xml:space="preserve"> </w:t>
      </w:r>
      <w:r>
        <w:t>носках;</w:t>
      </w:r>
      <w:r>
        <w:rPr>
          <w:spacing w:val="1"/>
        </w:rPr>
        <w:t xml:space="preserve"> </w:t>
      </w:r>
      <w:r>
        <w:t>упражнения</w:t>
      </w:r>
      <w:r>
        <w:rPr>
          <w:spacing w:val="1"/>
        </w:rPr>
        <w:t xml:space="preserve"> </w:t>
      </w:r>
      <w:r>
        <w:t>с</w:t>
      </w:r>
      <w:r>
        <w:rPr>
          <w:spacing w:val="1"/>
        </w:rPr>
        <w:t xml:space="preserve"> </w:t>
      </w:r>
      <w:r>
        <w:lastRenderedPageBreak/>
        <w:t>предметами разной</w:t>
      </w:r>
      <w:r>
        <w:rPr>
          <w:spacing w:val="1"/>
        </w:rPr>
        <w:t xml:space="preserve"> </w:t>
      </w:r>
      <w:r>
        <w:t>формы.</w:t>
      </w:r>
    </w:p>
    <w:p w:rsidR="001C6B45" w:rsidRDefault="001C6B45">
      <w:pPr>
        <w:pStyle w:val="a3"/>
        <w:spacing w:before="10"/>
        <w:ind w:left="0"/>
        <w:jc w:val="left"/>
        <w:rPr>
          <w:sz w:val="27"/>
        </w:rPr>
      </w:pPr>
    </w:p>
    <w:p w:rsidR="001C6B45" w:rsidRDefault="00753A1F">
      <w:pPr>
        <w:ind w:left="1478"/>
        <w:jc w:val="both"/>
        <w:rPr>
          <w:i/>
          <w:sz w:val="28"/>
        </w:rPr>
      </w:pPr>
      <w:r>
        <w:rPr>
          <w:i/>
          <w:sz w:val="28"/>
        </w:rPr>
        <w:t>Особенности</w:t>
      </w:r>
      <w:r>
        <w:rPr>
          <w:i/>
          <w:spacing w:val="-8"/>
          <w:sz w:val="28"/>
        </w:rPr>
        <w:t xml:space="preserve"> </w:t>
      </w:r>
      <w:r>
        <w:rPr>
          <w:i/>
          <w:sz w:val="28"/>
        </w:rPr>
        <w:t>развития</w:t>
      </w:r>
      <w:r>
        <w:rPr>
          <w:i/>
          <w:spacing w:val="-8"/>
          <w:sz w:val="28"/>
        </w:rPr>
        <w:t xml:space="preserve"> </w:t>
      </w:r>
      <w:r>
        <w:rPr>
          <w:i/>
          <w:sz w:val="28"/>
        </w:rPr>
        <w:t>быстроты</w:t>
      </w:r>
    </w:p>
    <w:p w:rsidR="001C6B45" w:rsidRDefault="00753A1F">
      <w:pPr>
        <w:pStyle w:val="a3"/>
        <w:ind w:right="401" w:firstLine="566"/>
      </w:pPr>
      <w:r>
        <w:t>Быстрота</w:t>
      </w:r>
      <w:r>
        <w:rPr>
          <w:spacing w:val="1"/>
        </w:rPr>
        <w:t xml:space="preserve"> </w:t>
      </w:r>
      <w:r>
        <w:t>-</w:t>
      </w:r>
      <w:r>
        <w:rPr>
          <w:spacing w:val="1"/>
        </w:rPr>
        <w:t xml:space="preserve"> </w:t>
      </w:r>
      <w:r>
        <w:t>способность</w:t>
      </w:r>
      <w:r>
        <w:rPr>
          <w:spacing w:val="1"/>
        </w:rPr>
        <w:t xml:space="preserve"> </w:t>
      </w:r>
      <w:r>
        <w:t>человека</w:t>
      </w:r>
      <w:r>
        <w:rPr>
          <w:spacing w:val="1"/>
        </w:rPr>
        <w:t xml:space="preserve"> </w:t>
      </w:r>
      <w:r>
        <w:t>осуществлять</w:t>
      </w:r>
      <w:r>
        <w:rPr>
          <w:spacing w:val="1"/>
        </w:rPr>
        <w:t xml:space="preserve"> </w:t>
      </w:r>
      <w:r>
        <w:t>движения</w:t>
      </w:r>
      <w:r>
        <w:rPr>
          <w:spacing w:val="1"/>
        </w:rPr>
        <w:t xml:space="preserve"> </w:t>
      </w:r>
      <w:r>
        <w:t>с</w:t>
      </w:r>
      <w:r>
        <w:rPr>
          <w:spacing w:val="1"/>
        </w:rPr>
        <w:t xml:space="preserve"> </w:t>
      </w:r>
      <w:r>
        <w:t>определенной</w:t>
      </w:r>
      <w:r>
        <w:rPr>
          <w:spacing w:val="-67"/>
        </w:rPr>
        <w:t xml:space="preserve"> </w:t>
      </w:r>
      <w:r>
        <w:t>скоростью. Быстрота проявляется в разных формах: быстрая реакция на сигнал к</w:t>
      </w:r>
      <w:r>
        <w:rPr>
          <w:spacing w:val="1"/>
        </w:rPr>
        <w:t xml:space="preserve"> </w:t>
      </w:r>
      <w:r>
        <w:t>действию,</w:t>
      </w:r>
      <w:r>
        <w:rPr>
          <w:spacing w:val="1"/>
        </w:rPr>
        <w:t xml:space="preserve"> </w:t>
      </w:r>
      <w:r>
        <w:t>быстрота</w:t>
      </w:r>
      <w:r>
        <w:rPr>
          <w:spacing w:val="1"/>
        </w:rPr>
        <w:t xml:space="preserve"> </w:t>
      </w:r>
      <w:r>
        <w:t>одиночного</w:t>
      </w:r>
      <w:r>
        <w:rPr>
          <w:spacing w:val="1"/>
        </w:rPr>
        <w:t xml:space="preserve"> </w:t>
      </w:r>
      <w:r>
        <w:t>движения,</w:t>
      </w:r>
      <w:r>
        <w:rPr>
          <w:spacing w:val="1"/>
        </w:rPr>
        <w:t xml:space="preserve"> </w:t>
      </w:r>
      <w:r>
        <w:t>способность</w:t>
      </w:r>
      <w:r>
        <w:rPr>
          <w:spacing w:val="1"/>
        </w:rPr>
        <w:t xml:space="preserve"> </w:t>
      </w:r>
      <w:r>
        <w:t>увеличивать</w:t>
      </w:r>
      <w:r>
        <w:rPr>
          <w:spacing w:val="1"/>
        </w:rPr>
        <w:t xml:space="preserve"> </w:t>
      </w:r>
      <w:r>
        <w:t>темп</w:t>
      </w:r>
      <w:r>
        <w:rPr>
          <w:spacing w:val="1"/>
        </w:rPr>
        <w:t xml:space="preserve"> </w:t>
      </w:r>
      <w:r>
        <w:t>по</w:t>
      </w:r>
      <w:r>
        <w:rPr>
          <w:spacing w:val="1"/>
        </w:rPr>
        <w:t xml:space="preserve"> </w:t>
      </w:r>
      <w:r>
        <w:t>сигналу, частота циклических движений. В практике дошкольного воспитания о</w:t>
      </w:r>
      <w:r>
        <w:rPr>
          <w:spacing w:val="1"/>
        </w:rPr>
        <w:t xml:space="preserve"> </w:t>
      </w:r>
      <w:r>
        <w:t>быстроте движений ребенка судят по скорости бега на короткие дистанции (10-30</w:t>
      </w:r>
      <w:r>
        <w:rPr>
          <w:spacing w:val="1"/>
        </w:rPr>
        <w:t xml:space="preserve"> </w:t>
      </w:r>
      <w:r>
        <w:t>м).</w:t>
      </w:r>
    </w:p>
    <w:p w:rsidR="001C6B45" w:rsidRDefault="00753A1F">
      <w:pPr>
        <w:pStyle w:val="a3"/>
        <w:spacing w:line="320" w:lineRule="exact"/>
        <w:ind w:left="1406"/>
        <w:jc w:val="left"/>
      </w:pPr>
      <w:r>
        <w:t>Упражнения</w:t>
      </w:r>
      <w:r>
        <w:rPr>
          <w:spacing w:val="-4"/>
        </w:rPr>
        <w:t xml:space="preserve"> </w:t>
      </w:r>
      <w:r>
        <w:t>в</w:t>
      </w:r>
      <w:r>
        <w:rPr>
          <w:spacing w:val="-5"/>
        </w:rPr>
        <w:t xml:space="preserve"> </w:t>
      </w:r>
      <w:r>
        <w:t>медленном</w:t>
      </w:r>
      <w:r>
        <w:rPr>
          <w:spacing w:val="-4"/>
        </w:rPr>
        <w:t xml:space="preserve"> </w:t>
      </w:r>
      <w:r>
        <w:t>темпе.</w:t>
      </w:r>
    </w:p>
    <w:p w:rsidR="001C6B45" w:rsidRDefault="00753A1F">
      <w:pPr>
        <w:pStyle w:val="a3"/>
        <w:ind w:left="1406"/>
        <w:jc w:val="left"/>
      </w:pPr>
      <w:r>
        <w:t>Не</w:t>
      </w:r>
      <w:r>
        <w:rPr>
          <w:spacing w:val="-5"/>
        </w:rPr>
        <w:t xml:space="preserve"> </w:t>
      </w:r>
      <w:r>
        <w:t>длинные</w:t>
      </w:r>
      <w:r>
        <w:rPr>
          <w:spacing w:val="-5"/>
        </w:rPr>
        <w:t xml:space="preserve"> </w:t>
      </w:r>
      <w:r>
        <w:t>по</w:t>
      </w:r>
      <w:r>
        <w:rPr>
          <w:spacing w:val="-5"/>
        </w:rPr>
        <w:t xml:space="preserve"> </w:t>
      </w:r>
      <w:r>
        <w:t>продолжительности,</w:t>
      </w:r>
      <w:r>
        <w:rPr>
          <w:spacing w:val="-4"/>
        </w:rPr>
        <w:t xml:space="preserve"> </w:t>
      </w:r>
      <w:r>
        <w:t>не</w:t>
      </w:r>
      <w:r>
        <w:rPr>
          <w:spacing w:val="-4"/>
        </w:rPr>
        <w:t xml:space="preserve"> </w:t>
      </w:r>
      <w:r>
        <w:t>однообразные.</w:t>
      </w:r>
    </w:p>
    <w:p w:rsidR="001C6B45" w:rsidRDefault="00753A1F">
      <w:pPr>
        <w:pStyle w:val="a3"/>
        <w:spacing w:before="4"/>
        <w:ind w:firstLine="566"/>
        <w:jc w:val="left"/>
      </w:pPr>
      <w:r>
        <w:t>Повтор</w:t>
      </w:r>
      <w:r>
        <w:rPr>
          <w:spacing w:val="48"/>
        </w:rPr>
        <w:t xml:space="preserve"> </w:t>
      </w:r>
      <w:r>
        <w:t>в</w:t>
      </w:r>
      <w:r>
        <w:rPr>
          <w:spacing w:val="46"/>
        </w:rPr>
        <w:t xml:space="preserve"> </w:t>
      </w:r>
      <w:r>
        <w:t>разных</w:t>
      </w:r>
      <w:r>
        <w:rPr>
          <w:spacing w:val="44"/>
        </w:rPr>
        <w:t xml:space="preserve"> </w:t>
      </w:r>
      <w:r>
        <w:t>условиях:</w:t>
      </w:r>
      <w:r>
        <w:rPr>
          <w:spacing w:val="43"/>
        </w:rPr>
        <w:t xml:space="preserve"> </w:t>
      </w:r>
      <w:r>
        <w:t>с</w:t>
      </w:r>
      <w:r>
        <w:rPr>
          <w:spacing w:val="49"/>
        </w:rPr>
        <w:t xml:space="preserve"> </w:t>
      </w:r>
      <w:r>
        <w:t>разной</w:t>
      </w:r>
      <w:r>
        <w:rPr>
          <w:spacing w:val="49"/>
        </w:rPr>
        <w:t xml:space="preserve"> </w:t>
      </w:r>
      <w:r>
        <w:t>интенсивностью.</w:t>
      </w:r>
      <w:r>
        <w:rPr>
          <w:spacing w:val="50"/>
        </w:rPr>
        <w:t xml:space="preserve"> </w:t>
      </w:r>
      <w:r>
        <w:t>С</w:t>
      </w:r>
      <w:r>
        <w:rPr>
          <w:spacing w:val="49"/>
        </w:rPr>
        <w:t xml:space="preserve"> </w:t>
      </w:r>
      <w:r>
        <w:t>усложнениями,</w:t>
      </w:r>
      <w:r>
        <w:rPr>
          <w:spacing w:val="50"/>
        </w:rPr>
        <w:t xml:space="preserve"> </w:t>
      </w:r>
      <w:r>
        <w:t>со</w:t>
      </w:r>
      <w:r>
        <w:rPr>
          <w:spacing w:val="-67"/>
        </w:rPr>
        <w:t xml:space="preserve"> </w:t>
      </w:r>
      <w:r>
        <w:t>снижением</w:t>
      </w:r>
      <w:r>
        <w:rPr>
          <w:spacing w:val="2"/>
        </w:rPr>
        <w:t xml:space="preserve"> </w:t>
      </w:r>
      <w:r>
        <w:t>требований.</w:t>
      </w:r>
    </w:p>
    <w:p w:rsidR="001C6B45" w:rsidRDefault="00753A1F">
      <w:pPr>
        <w:pStyle w:val="a3"/>
        <w:ind w:firstLine="566"/>
        <w:jc w:val="left"/>
      </w:pPr>
      <w:r>
        <w:t>Бег</w:t>
      </w:r>
      <w:r>
        <w:rPr>
          <w:spacing w:val="54"/>
        </w:rPr>
        <w:t xml:space="preserve"> </w:t>
      </w:r>
      <w:r>
        <w:t>в</w:t>
      </w:r>
      <w:r>
        <w:rPr>
          <w:spacing w:val="51"/>
        </w:rPr>
        <w:t xml:space="preserve"> </w:t>
      </w:r>
      <w:r>
        <w:t>быстром</w:t>
      </w:r>
      <w:r>
        <w:rPr>
          <w:spacing w:val="54"/>
        </w:rPr>
        <w:t xml:space="preserve"> </w:t>
      </w:r>
      <w:r>
        <w:t>и</w:t>
      </w:r>
      <w:r>
        <w:rPr>
          <w:spacing w:val="53"/>
        </w:rPr>
        <w:t xml:space="preserve"> </w:t>
      </w:r>
      <w:r>
        <w:t>медленном</w:t>
      </w:r>
      <w:r>
        <w:rPr>
          <w:spacing w:val="54"/>
        </w:rPr>
        <w:t xml:space="preserve"> </w:t>
      </w:r>
      <w:r>
        <w:t>темпе;</w:t>
      </w:r>
      <w:r>
        <w:rPr>
          <w:spacing w:val="53"/>
        </w:rPr>
        <w:t xml:space="preserve"> </w:t>
      </w:r>
      <w:r>
        <w:t>бег</w:t>
      </w:r>
      <w:r>
        <w:rPr>
          <w:spacing w:val="54"/>
        </w:rPr>
        <w:t xml:space="preserve"> </w:t>
      </w:r>
      <w:r>
        <w:t>с</w:t>
      </w:r>
      <w:r>
        <w:rPr>
          <w:spacing w:val="49"/>
        </w:rPr>
        <w:t xml:space="preserve"> </w:t>
      </w:r>
      <w:r>
        <w:t>ускорением</w:t>
      </w:r>
      <w:r>
        <w:rPr>
          <w:spacing w:val="54"/>
        </w:rPr>
        <w:t xml:space="preserve"> </w:t>
      </w:r>
      <w:r>
        <w:t>по</w:t>
      </w:r>
      <w:r>
        <w:rPr>
          <w:spacing w:val="53"/>
        </w:rPr>
        <w:t xml:space="preserve"> </w:t>
      </w:r>
      <w:r>
        <w:t>прямой,</w:t>
      </w:r>
      <w:r>
        <w:rPr>
          <w:spacing w:val="55"/>
        </w:rPr>
        <w:t xml:space="preserve"> </w:t>
      </w:r>
      <w:r>
        <w:t>по</w:t>
      </w:r>
      <w:r>
        <w:rPr>
          <w:spacing w:val="-67"/>
        </w:rPr>
        <w:t xml:space="preserve"> </w:t>
      </w:r>
      <w:r>
        <w:t>диагонали;</w:t>
      </w:r>
      <w:r>
        <w:rPr>
          <w:spacing w:val="-3"/>
        </w:rPr>
        <w:t xml:space="preserve"> </w:t>
      </w:r>
      <w:r>
        <w:t>бег</w:t>
      </w:r>
      <w:r>
        <w:rPr>
          <w:spacing w:val="-2"/>
        </w:rPr>
        <w:t xml:space="preserve"> </w:t>
      </w:r>
      <w:r>
        <w:t>в</w:t>
      </w:r>
      <w:r>
        <w:rPr>
          <w:spacing w:val="-4"/>
        </w:rPr>
        <w:t xml:space="preserve"> </w:t>
      </w:r>
      <w:r>
        <w:t>максимальном</w:t>
      </w:r>
      <w:r>
        <w:rPr>
          <w:spacing w:val="-1"/>
        </w:rPr>
        <w:t xml:space="preserve"> </w:t>
      </w:r>
      <w:r>
        <w:t>темпе</w:t>
      </w:r>
      <w:r>
        <w:rPr>
          <w:spacing w:val="-2"/>
        </w:rPr>
        <w:t xml:space="preserve"> </w:t>
      </w:r>
      <w:r>
        <w:t>на</w:t>
      </w:r>
      <w:r>
        <w:rPr>
          <w:spacing w:val="-2"/>
        </w:rPr>
        <w:t xml:space="preserve"> </w:t>
      </w:r>
      <w:r>
        <w:t>короткие</w:t>
      </w:r>
      <w:r>
        <w:rPr>
          <w:spacing w:val="-1"/>
        </w:rPr>
        <w:t xml:space="preserve"> </w:t>
      </w:r>
      <w:r>
        <w:t>дистанции,</w:t>
      </w:r>
      <w:r>
        <w:rPr>
          <w:spacing w:val="-1"/>
        </w:rPr>
        <w:t xml:space="preserve"> </w:t>
      </w:r>
      <w:r>
        <w:t>бег</w:t>
      </w:r>
      <w:r>
        <w:rPr>
          <w:spacing w:val="-2"/>
        </w:rPr>
        <w:t xml:space="preserve"> </w:t>
      </w:r>
      <w:r>
        <w:t>за</w:t>
      </w:r>
      <w:r>
        <w:rPr>
          <w:spacing w:val="-1"/>
        </w:rPr>
        <w:t xml:space="preserve"> </w:t>
      </w:r>
      <w:r>
        <w:t>партнером.</w:t>
      </w:r>
    </w:p>
    <w:p w:rsidR="001C6B45" w:rsidRDefault="001C6B45">
      <w:pPr>
        <w:pStyle w:val="a3"/>
        <w:spacing w:before="10"/>
        <w:ind w:left="0"/>
        <w:jc w:val="left"/>
        <w:rPr>
          <w:sz w:val="27"/>
        </w:rPr>
      </w:pPr>
    </w:p>
    <w:p w:rsidR="001C6B45" w:rsidRDefault="00753A1F">
      <w:pPr>
        <w:spacing w:line="322" w:lineRule="exact"/>
        <w:ind w:left="1406"/>
        <w:jc w:val="both"/>
        <w:rPr>
          <w:i/>
          <w:sz w:val="28"/>
        </w:rPr>
      </w:pPr>
      <w:r>
        <w:rPr>
          <w:i/>
          <w:sz w:val="28"/>
        </w:rPr>
        <w:t>Особенности</w:t>
      </w:r>
      <w:r>
        <w:rPr>
          <w:i/>
          <w:spacing w:val="-5"/>
          <w:sz w:val="28"/>
        </w:rPr>
        <w:t xml:space="preserve"> </w:t>
      </w:r>
      <w:r>
        <w:rPr>
          <w:i/>
          <w:sz w:val="28"/>
        </w:rPr>
        <w:t>развития</w:t>
      </w:r>
      <w:r>
        <w:rPr>
          <w:i/>
          <w:spacing w:val="-5"/>
          <w:sz w:val="28"/>
        </w:rPr>
        <w:t xml:space="preserve"> </w:t>
      </w:r>
      <w:r>
        <w:rPr>
          <w:i/>
          <w:sz w:val="28"/>
        </w:rPr>
        <w:t>силы</w:t>
      </w:r>
    </w:p>
    <w:p w:rsidR="001C6B45" w:rsidRDefault="00753A1F">
      <w:pPr>
        <w:pStyle w:val="a3"/>
        <w:ind w:right="416" w:firstLine="566"/>
      </w:pPr>
      <w:r>
        <w:t>Сила</w:t>
      </w:r>
      <w:r>
        <w:rPr>
          <w:spacing w:val="1"/>
        </w:rPr>
        <w:t xml:space="preserve"> </w:t>
      </w:r>
      <w:r>
        <w:t>-</w:t>
      </w:r>
      <w:r>
        <w:rPr>
          <w:spacing w:val="1"/>
        </w:rPr>
        <w:t xml:space="preserve"> </w:t>
      </w:r>
      <w:r>
        <w:t>способность</w:t>
      </w:r>
      <w:r>
        <w:rPr>
          <w:spacing w:val="1"/>
        </w:rPr>
        <w:t xml:space="preserve"> </w:t>
      </w:r>
      <w:r>
        <w:t>человека</w:t>
      </w:r>
      <w:r>
        <w:rPr>
          <w:spacing w:val="1"/>
        </w:rPr>
        <w:t xml:space="preserve"> </w:t>
      </w:r>
      <w:r>
        <w:t>преодолевать</w:t>
      </w:r>
      <w:r>
        <w:rPr>
          <w:spacing w:val="1"/>
        </w:rPr>
        <w:t xml:space="preserve"> </w:t>
      </w:r>
      <w:r>
        <w:t>внешнее</w:t>
      </w:r>
      <w:r>
        <w:rPr>
          <w:spacing w:val="1"/>
        </w:rPr>
        <w:t xml:space="preserve"> </w:t>
      </w:r>
      <w:r>
        <w:t>сопротивление</w:t>
      </w:r>
      <w:r>
        <w:rPr>
          <w:spacing w:val="71"/>
        </w:rPr>
        <w:t xml:space="preserve"> </w:t>
      </w:r>
      <w:r>
        <w:t>в</w:t>
      </w:r>
      <w:r>
        <w:rPr>
          <w:spacing w:val="1"/>
        </w:rPr>
        <w:t xml:space="preserve"> </w:t>
      </w:r>
      <w:r>
        <w:t>процессе</w:t>
      </w:r>
      <w:r>
        <w:rPr>
          <w:spacing w:val="1"/>
        </w:rPr>
        <w:t xml:space="preserve"> </w:t>
      </w:r>
      <w:r>
        <w:t>двигательной</w:t>
      </w:r>
      <w:r>
        <w:rPr>
          <w:spacing w:val="1"/>
        </w:rPr>
        <w:t xml:space="preserve"> </w:t>
      </w:r>
      <w:r>
        <w:t>деятельности</w:t>
      </w:r>
      <w:r>
        <w:rPr>
          <w:spacing w:val="1"/>
        </w:rPr>
        <w:t xml:space="preserve"> </w:t>
      </w:r>
      <w:r>
        <w:t>за</w:t>
      </w:r>
      <w:r>
        <w:rPr>
          <w:spacing w:val="1"/>
        </w:rPr>
        <w:t xml:space="preserve"> </w:t>
      </w:r>
      <w:r>
        <w:t>счет</w:t>
      </w:r>
      <w:r>
        <w:rPr>
          <w:spacing w:val="1"/>
        </w:rPr>
        <w:t xml:space="preserve"> </w:t>
      </w:r>
      <w:r>
        <w:t>мышечного</w:t>
      </w:r>
      <w:r>
        <w:rPr>
          <w:spacing w:val="1"/>
        </w:rPr>
        <w:t xml:space="preserve"> </w:t>
      </w:r>
      <w:r>
        <w:t>напряжения.</w:t>
      </w:r>
      <w:r>
        <w:rPr>
          <w:spacing w:val="1"/>
        </w:rPr>
        <w:t xml:space="preserve"> </w:t>
      </w:r>
      <w:r>
        <w:t>У</w:t>
      </w:r>
      <w:r>
        <w:rPr>
          <w:spacing w:val="1"/>
        </w:rPr>
        <w:t xml:space="preserve"> </w:t>
      </w:r>
      <w:r>
        <w:t>детей</w:t>
      </w:r>
      <w:r>
        <w:rPr>
          <w:spacing w:val="-67"/>
        </w:rPr>
        <w:t xml:space="preserve"> </w:t>
      </w:r>
      <w:r>
        <w:t>обычно измеряют</w:t>
      </w:r>
      <w:r>
        <w:rPr>
          <w:spacing w:val="-1"/>
        </w:rPr>
        <w:t xml:space="preserve"> </w:t>
      </w:r>
      <w:r>
        <w:t>силу</w:t>
      </w:r>
      <w:r>
        <w:rPr>
          <w:spacing w:val="-3"/>
        </w:rPr>
        <w:t xml:space="preserve"> </w:t>
      </w:r>
      <w:r>
        <w:t>мышц кисти и</w:t>
      </w:r>
      <w:r>
        <w:rPr>
          <w:spacing w:val="1"/>
        </w:rPr>
        <w:t xml:space="preserve"> </w:t>
      </w:r>
      <w:r>
        <w:t>становую</w:t>
      </w:r>
      <w:r>
        <w:rPr>
          <w:spacing w:val="-1"/>
        </w:rPr>
        <w:t xml:space="preserve"> </w:t>
      </w:r>
      <w:r>
        <w:t>силу.</w:t>
      </w:r>
    </w:p>
    <w:p w:rsidR="001C6B45" w:rsidRDefault="00753A1F">
      <w:pPr>
        <w:pStyle w:val="a3"/>
        <w:spacing w:line="321" w:lineRule="exact"/>
        <w:ind w:left="1406"/>
      </w:pPr>
      <w:r>
        <w:t>Упражнения</w:t>
      </w:r>
      <w:r>
        <w:rPr>
          <w:spacing w:val="-4"/>
        </w:rPr>
        <w:t xml:space="preserve"> </w:t>
      </w:r>
      <w:r>
        <w:t>с</w:t>
      </w:r>
      <w:r>
        <w:rPr>
          <w:spacing w:val="-4"/>
        </w:rPr>
        <w:t xml:space="preserve"> </w:t>
      </w:r>
      <w:r>
        <w:t>сопротивлением,</w:t>
      </w:r>
      <w:r>
        <w:rPr>
          <w:spacing w:val="-2"/>
        </w:rPr>
        <w:t xml:space="preserve"> </w:t>
      </w:r>
      <w:r>
        <w:t>которое</w:t>
      </w:r>
      <w:r>
        <w:rPr>
          <w:spacing w:val="-4"/>
        </w:rPr>
        <w:t xml:space="preserve"> </w:t>
      </w:r>
      <w:r>
        <w:t>вызывает</w:t>
      </w:r>
      <w:r>
        <w:rPr>
          <w:spacing w:val="-6"/>
        </w:rPr>
        <w:t xml:space="preserve"> </w:t>
      </w:r>
      <w:r>
        <w:t>вес</w:t>
      </w:r>
      <w:r>
        <w:rPr>
          <w:spacing w:val="-3"/>
        </w:rPr>
        <w:t xml:space="preserve"> </w:t>
      </w:r>
      <w:r>
        <w:t>бросаемых</w:t>
      </w:r>
      <w:r>
        <w:rPr>
          <w:spacing w:val="-9"/>
        </w:rPr>
        <w:t xml:space="preserve"> </w:t>
      </w:r>
      <w:r>
        <w:t>предметов.</w:t>
      </w:r>
    </w:p>
    <w:p w:rsidR="001C6B45" w:rsidRDefault="00753A1F">
      <w:pPr>
        <w:pStyle w:val="a3"/>
        <w:tabs>
          <w:tab w:val="left" w:pos="3243"/>
          <w:tab w:val="left" w:pos="4951"/>
          <w:tab w:val="left" w:pos="6222"/>
          <w:tab w:val="left" w:pos="7785"/>
          <w:tab w:val="left" w:pos="8428"/>
          <w:tab w:val="left" w:pos="10293"/>
        </w:tabs>
        <w:ind w:right="409" w:firstLine="566"/>
        <w:jc w:val="left"/>
      </w:pPr>
      <w:r>
        <w:t>Упражнения,</w:t>
      </w:r>
      <w:r>
        <w:tab/>
        <w:t>выполнение</w:t>
      </w:r>
      <w:r>
        <w:tab/>
        <w:t>которых</w:t>
      </w:r>
      <w:r>
        <w:tab/>
        <w:t>затрудняет</w:t>
      </w:r>
      <w:r>
        <w:tab/>
        <w:t>вес</w:t>
      </w:r>
      <w:r>
        <w:tab/>
        <w:t>собственного</w:t>
      </w:r>
      <w:r>
        <w:tab/>
        <w:t>тела</w:t>
      </w:r>
      <w:r>
        <w:rPr>
          <w:spacing w:val="-67"/>
        </w:rPr>
        <w:t xml:space="preserve"> </w:t>
      </w:r>
      <w:r>
        <w:t>(прыжки,</w:t>
      </w:r>
      <w:r>
        <w:rPr>
          <w:spacing w:val="2"/>
        </w:rPr>
        <w:t xml:space="preserve"> </w:t>
      </w:r>
      <w:r>
        <w:t>лазание,</w:t>
      </w:r>
      <w:r>
        <w:rPr>
          <w:spacing w:val="4"/>
        </w:rPr>
        <w:t xml:space="preserve"> </w:t>
      </w:r>
      <w:r>
        <w:t>приседание).</w:t>
      </w:r>
    </w:p>
    <w:p w:rsidR="001C6B45" w:rsidRDefault="00753A1F">
      <w:pPr>
        <w:pStyle w:val="a3"/>
        <w:spacing w:before="4"/>
        <w:ind w:left="1406"/>
        <w:jc w:val="left"/>
      </w:pPr>
      <w:r>
        <w:t>Большое</w:t>
      </w:r>
      <w:r>
        <w:rPr>
          <w:spacing w:val="-5"/>
        </w:rPr>
        <w:t xml:space="preserve"> </w:t>
      </w:r>
      <w:r>
        <w:t>значение</w:t>
      </w:r>
      <w:r>
        <w:rPr>
          <w:spacing w:val="-4"/>
        </w:rPr>
        <w:t xml:space="preserve"> </w:t>
      </w:r>
      <w:r>
        <w:t>имеет</w:t>
      </w:r>
      <w:r>
        <w:rPr>
          <w:spacing w:val="-7"/>
        </w:rPr>
        <w:t xml:space="preserve"> </w:t>
      </w:r>
      <w:r>
        <w:t>количество</w:t>
      </w:r>
      <w:r>
        <w:rPr>
          <w:spacing w:val="-1"/>
        </w:rPr>
        <w:t xml:space="preserve"> </w:t>
      </w:r>
      <w:r>
        <w:t>упражнений.</w:t>
      </w:r>
    </w:p>
    <w:p w:rsidR="001C6B45" w:rsidRDefault="00753A1F">
      <w:pPr>
        <w:pStyle w:val="a3"/>
        <w:ind w:firstLine="566"/>
        <w:jc w:val="left"/>
      </w:pPr>
      <w:r>
        <w:t>Предпочтение отдается горизонтальному и наклонному положению туловища</w:t>
      </w:r>
      <w:r>
        <w:rPr>
          <w:spacing w:val="-67"/>
        </w:rPr>
        <w:t xml:space="preserve"> </w:t>
      </w:r>
      <w:r>
        <w:t>(разгрузка</w:t>
      </w:r>
      <w:r>
        <w:rPr>
          <w:spacing w:val="1"/>
        </w:rPr>
        <w:t xml:space="preserve"> </w:t>
      </w:r>
      <w:r>
        <w:t>сердечно-сосудистой системы и позвоночника).</w:t>
      </w:r>
    </w:p>
    <w:p w:rsidR="001C6B45" w:rsidRDefault="00753A1F">
      <w:pPr>
        <w:pStyle w:val="a3"/>
        <w:tabs>
          <w:tab w:val="left" w:pos="3229"/>
          <w:tab w:val="left" w:pos="3675"/>
          <w:tab w:val="left" w:pos="5353"/>
          <w:tab w:val="left" w:pos="7285"/>
          <w:tab w:val="left" w:pos="9045"/>
          <w:tab w:val="left" w:pos="10692"/>
        </w:tabs>
        <w:ind w:right="406" w:firstLine="566"/>
        <w:jc w:val="left"/>
      </w:pPr>
      <w:r>
        <w:t>Упражнения</w:t>
      </w:r>
      <w:r>
        <w:tab/>
        <w:t>с</w:t>
      </w:r>
      <w:r>
        <w:tab/>
        <w:t>мышечным</w:t>
      </w:r>
      <w:r>
        <w:tab/>
        <w:t>напряжением</w:t>
      </w:r>
      <w:r>
        <w:tab/>
        <w:t>необходимо</w:t>
      </w:r>
      <w:r>
        <w:tab/>
        <w:t>чередовать</w:t>
      </w:r>
      <w:r>
        <w:tab/>
      </w:r>
      <w:r>
        <w:rPr>
          <w:spacing w:val="-1"/>
        </w:rPr>
        <w:t>с</w:t>
      </w:r>
      <w:r>
        <w:rPr>
          <w:spacing w:val="-67"/>
        </w:rPr>
        <w:t xml:space="preserve"> </w:t>
      </w:r>
      <w:r>
        <w:t>упражнениями на</w:t>
      </w:r>
      <w:r>
        <w:rPr>
          <w:spacing w:val="2"/>
        </w:rPr>
        <w:t xml:space="preserve"> </w:t>
      </w:r>
      <w:r>
        <w:t>расслабление.</w:t>
      </w:r>
    </w:p>
    <w:p w:rsidR="001C6B45" w:rsidRDefault="001C6B45">
      <w:pPr>
        <w:pStyle w:val="a3"/>
        <w:spacing w:before="10"/>
        <w:ind w:left="0"/>
        <w:jc w:val="left"/>
        <w:rPr>
          <w:sz w:val="27"/>
        </w:rPr>
      </w:pPr>
    </w:p>
    <w:p w:rsidR="001C6B45" w:rsidRDefault="00753A1F">
      <w:pPr>
        <w:spacing w:line="322" w:lineRule="exact"/>
        <w:ind w:left="1406"/>
        <w:jc w:val="both"/>
        <w:rPr>
          <w:i/>
          <w:sz w:val="28"/>
        </w:rPr>
      </w:pPr>
      <w:r>
        <w:rPr>
          <w:i/>
          <w:sz w:val="28"/>
        </w:rPr>
        <w:t>Особенности</w:t>
      </w:r>
      <w:r>
        <w:rPr>
          <w:i/>
          <w:spacing w:val="-8"/>
          <w:sz w:val="28"/>
        </w:rPr>
        <w:t xml:space="preserve"> </w:t>
      </w:r>
      <w:r>
        <w:rPr>
          <w:i/>
          <w:sz w:val="28"/>
        </w:rPr>
        <w:t>развития</w:t>
      </w:r>
      <w:r>
        <w:rPr>
          <w:i/>
          <w:spacing w:val="-8"/>
          <w:sz w:val="28"/>
        </w:rPr>
        <w:t xml:space="preserve"> </w:t>
      </w:r>
      <w:r>
        <w:rPr>
          <w:i/>
          <w:sz w:val="28"/>
        </w:rPr>
        <w:t>выносливости</w:t>
      </w:r>
    </w:p>
    <w:p w:rsidR="001C6B45" w:rsidRDefault="00753A1F">
      <w:pPr>
        <w:pStyle w:val="a3"/>
        <w:ind w:right="406" w:firstLine="566"/>
      </w:pPr>
      <w:r>
        <w:rPr>
          <w:i/>
        </w:rPr>
        <w:t>Выносливость</w:t>
      </w:r>
      <w:r>
        <w:rPr>
          <w:i/>
          <w:spacing w:val="1"/>
        </w:rPr>
        <w:t xml:space="preserve"> </w:t>
      </w:r>
      <w:r>
        <w:t>-</w:t>
      </w:r>
      <w:r>
        <w:rPr>
          <w:spacing w:val="1"/>
        </w:rPr>
        <w:t xml:space="preserve"> </w:t>
      </w:r>
      <w:r>
        <w:t>способность</w:t>
      </w:r>
      <w:r>
        <w:rPr>
          <w:spacing w:val="1"/>
        </w:rPr>
        <w:t xml:space="preserve"> </w:t>
      </w:r>
      <w:r>
        <w:t>человека</w:t>
      </w:r>
      <w:r>
        <w:rPr>
          <w:spacing w:val="1"/>
        </w:rPr>
        <w:t xml:space="preserve"> </w:t>
      </w:r>
      <w:r>
        <w:t>длительное</w:t>
      </w:r>
      <w:r>
        <w:rPr>
          <w:spacing w:val="1"/>
        </w:rPr>
        <w:t xml:space="preserve"> </w:t>
      </w:r>
      <w:r>
        <w:t>время</w:t>
      </w:r>
      <w:r>
        <w:rPr>
          <w:spacing w:val="1"/>
        </w:rPr>
        <w:t xml:space="preserve"> </w:t>
      </w:r>
      <w:r>
        <w:t>выполнять</w:t>
      </w:r>
      <w:r>
        <w:rPr>
          <w:spacing w:val="1"/>
        </w:rPr>
        <w:t xml:space="preserve"> </w:t>
      </w:r>
      <w:r>
        <w:t>мышечную работу без снижения интенсивности. В теории и практике физического</w:t>
      </w:r>
      <w:r>
        <w:rPr>
          <w:spacing w:val="-67"/>
        </w:rPr>
        <w:t xml:space="preserve"> </w:t>
      </w:r>
      <w:r>
        <w:t>воспитания</w:t>
      </w:r>
      <w:r>
        <w:rPr>
          <w:spacing w:val="1"/>
        </w:rPr>
        <w:t xml:space="preserve"> </w:t>
      </w:r>
      <w:r>
        <w:t>широко</w:t>
      </w:r>
      <w:r>
        <w:rPr>
          <w:spacing w:val="1"/>
        </w:rPr>
        <w:t xml:space="preserve"> </w:t>
      </w:r>
      <w:r>
        <w:t>распространено</w:t>
      </w:r>
      <w:r>
        <w:rPr>
          <w:spacing w:val="1"/>
        </w:rPr>
        <w:t xml:space="preserve"> </w:t>
      </w:r>
      <w:r>
        <w:t>деление</w:t>
      </w:r>
      <w:r>
        <w:rPr>
          <w:spacing w:val="1"/>
        </w:rPr>
        <w:t xml:space="preserve"> </w:t>
      </w:r>
      <w:r>
        <w:t>выносливости</w:t>
      </w:r>
      <w:r>
        <w:rPr>
          <w:spacing w:val="1"/>
        </w:rPr>
        <w:t xml:space="preserve"> </w:t>
      </w:r>
      <w:r>
        <w:t>на</w:t>
      </w:r>
      <w:r>
        <w:rPr>
          <w:spacing w:val="1"/>
        </w:rPr>
        <w:t xml:space="preserve"> </w:t>
      </w:r>
      <w:r>
        <w:t>общую</w:t>
      </w:r>
      <w:r>
        <w:rPr>
          <w:spacing w:val="1"/>
        </w:rPr>
        <w:t xml:space="preserve"> </w:t>
      </w:r>
      <w:r>
        <w:t>и</w:t>
      </w:r>
      <w:r>
        <w:rPr>
          <w:spacing w:val="1"/>
        </w:rPr>
        <w:t xml:space="preserve"> </w:t>
      </w:r>
      <w:r>
        <w:t>специальную.</w:t>
      </w:r>
    </w:p>
    <w:p w:rsidR="001C6B45" w:rsidRDefault="00753A1F">
      <w:pPr>
        <w:pStyle w:val="a3"/>
        <w:spacing w:line="242" w:lineRule="auto"/>
        <w:ind w:right="418" w:firstLine="566"/>
      </w:pPr>
      <w:r>
        <w:t>Общая выносливость больше всего свойственна детям дошкольного возраста.</w:t>
      </w:r>
      <w:r>
        <w:rPr>
          <w:spacing w:val="-67"/>
        </w:rPr>
        <w:t xml:space="preserve"> </w:t>
      </w:r>
      <w:r>
        <w:t>Она</w:t>
      </w:r>
      <w:r>
        <w:rPr>
          <w:spacing w:val="1"/>
        </w:rPr>
        <w:t xml:space="preserve"> </w:t>
      </w:r>
      <w:r>
        <w:t>проявляется</w:t>
      </w:r>
      <w:r>
        <w:rPr>
          <w:spacing w:val="1"/>
        </w:rPr>
        <w:t xml:space="preserve"> </w:t>
      </w:r>
      <w:r>
        <w:t>в</w:t>
      </w:r>
      <w:r>
        <w:rPr>
          <w:spacing w:val="1"/>
        </w:rPr>
        <w:t xml:space="preserve"> </w:t>
      </w:r>
      <w:r>
        <w:t>выполнении</w:t>
      </w:r>
      <w:r>
        <w:rPr>
          <w:spacing w:val="1"/>
        </w:rPr>
        <w:t xml:space="preserve"> </w:t>
      </w:r>
      <w:r>
        <w:t>продолжительной</w:t>
      </w:r>
      <w:r>
        <w:rPr>
          <w:spacing w:val="1"/>
        </w:rPr>
        <w:t xml:space="preserve"> </w:t>
      </w:r>
      <w:r>
        <w:t>малоинтенсивной</w:t>
      </w:r>
      <w:r>
        <w:rPr>
          <w:spacing w:val="1"/>
        </w:rPr>
        <w:t xml:space="preserve"> </w:t>
      </w:r>
      <w:r>
        <w:t>работы,</w:t>
      </w:r>
      <w:r>
        <w:rPr>
          <w:spacing w:val="1"/>
        </w:rPr>
        <w:t xml:space="preserve"> </w:t>
      </w:r>
      <w:r>
        <w:t>которая</w:t>
      </w:r>
      <w:r>
        <w:rPr>
          <w:spacing w:val="1"/>
        </w:rPr>
        <w:t xml:space="preserve"> </w:t>
      </w:r>
      <w:r>
        <w:t>включает</w:t>
      </w:r>
      <w:r>
        <w:rPr>
          <w:spacing w:val="-2"/>
        </w:rPr>
        <w:t xml:space="preserve"> </w:t>
      </w:r>
      <w:r>
        <w:t>действие большей</w:t>
      </w:r>
      <w:r>
        <w:rPr>
          <w:spacing w:val="-1"/>
        </w:rPr>
        <w:t xml:space="preserve"> </w:t>
      </w:r>
      <w:r>
        <w:t>части</w:t>
      </w:r>
      <w:r>
        <w:rPr>
          <w:spacing w:val="-1"/>
        </w:rPr>
        <w:t xml:space="preserve"> </w:t>
      </w:r>
      <w:r>
        <w:t>мышечной</w:t>
      </w:r>
      <w:r>
        <w:rPr>
          <w:spacing w:val="-1"/>
        </w:rPr>
        <w:t xml:space="preserve"> </w:t>
      </w:r>
      <w:r>
        <w:t>системы</w:t>
      </w:r>
      <w:r>
        <w:rPr>
          <w:spacing w:val="-1"/>
        </w:rPr>
        <w:t xml:space="preserve"> </w:t>
      </w:r>
      <w:r>
        <w:t>ребенка.</w:t>
      </w:r>
    </w:p>
    <w:p w:rsidR="001C6B45" w:rsidRDefault="00753A1F">
      <w:pPr>
        <w:pStyle w:val="a3"/>
        <w:spacing w:before="67"/>
        <w:ind w:right="406" w:firstLine="566"/>
        <w:jc w:val="left"/>
      </w:pPr>
      <w:r>
        <w:t>Если</w:t>
      </w:r>
      <w:r>
        <w:rPr>
          <w:spacing w:val="7"/>
        </w:rPr>
        <w:t xml:space="preserve"> </w:t>
      </w:r>
      <w:r>
        <w:t>двигательная</w:t>
      </w:r>
      <w:r>
        <w:rPr>
          <w:spacing w:val="8"/>
        </w:rPr>
        <w:t xml:space="preserve"> </w:t>
      </w:r>
      <w:r>
        <w:t>деятельность</w:t>
      </w:r>
      <w:r>
        <w:rPr>
          <w:spacing w:val="5"/>
        </w:rPr>
        <w:t xml:space="preserve"> </w:t>
      </w:r>
      <w:r>
        <w:t>ограничена</w:t>
      </w:r>
      <w:r>
        <w:rPr>
          <w:spacing w:val="8"/>
        </w:rPr>
        <w:t xml:space="preserve"> </w:t>
      </w:r>
      <w:r>
        <w:t>каким-либо</w:t>
      </w:r>
      <w:r>
        <w:rPr>
          <w:spacing w:val="7"/>
        </w:rPr>
        <w:t xml:space="preserve"> </w:t>
      </w:r>
      <w:r>
        <w:t>видом</w:t>
      </w:r>
      <w:r>
        <w:rPr>
          <w:spacing w:val="8"/>
        </w:rPr>
        <w:t xml:space="preserve"> </w:t>
      </w:r>
      <w:r>
        <w:t>(плавание,</w:t>
      </w:r>
      <w:r>
        <w:rPr>
          <w:spacing w:val="-67"/>
        </w:rPr>
        <w:t xml:space="preserve"> </w:t>
      </w:r>
      <w:r>
        <w:t>ходьба</w:t>
      </w:r>
      <w:r>
        <w:rPr>
          <w:spacing w:val="1"/>
        </w:rPr>
        <w:t xml:space="preserve"> </w:t>
      </w:r>
      <w:r>
        <w:t>на</w:t>
      </w:r>
      <w:r>
        <w:rPr>
          <w:spacing w:val="1"/>
        </w:rPr>
        <w:t xml:space="preserve"> </w:t>
      </w:r>
      <w:r>
        <w:t>лыжах),</w:t>
      </w:r>
      <w:r>
        <w:rPr>
          <w:spacing w:val="2"/>
        </w:rPr>
        <w:t xml:space="preserve"> </w:t>
      </w:r>
      <w:r>
        <w:t>то говорят о специальной выносливости.</w:t>
      </w:r>
    </w:p>
    <w:p w:rsidR="001C6B45" w:rsidRDefault="00753A1F">
      <w:pPr>
        <w:ind w:left="840" w:firstLine="566"/>
        <w:rPr>
          <w:i/>
          <w:sz w:val="28"/>
        </w:rPr>
      </w:pPr>
      <w:r>
        <w:rPr>
          <w:sz w:val="28"/>
        </w:rPr>
        <w:t>Продолжительность</w:t>
      </w:r>
      <w:r>
        <w:rPr>
          <w:spacing w:val="-3"/>
          <w:sz w:val="28"/>
        </w:rPr>
        <w:t xml:space="preserve"> </w:t>
      </w:r>
      <w:r>
        <w:rPr>
          <w:sz w:val="28"/>
        </w:rPr>
        <w:t>беспрерывных</w:t>
      </w:r>
      <w:r>
        <w:rPr>
          <w:spacing w:val="-5"/>
          <w:sz w:val="28"/>
        </w:rPr>
        <w:t xml:space="preserve"> </w:t>
      </w:r>
      <w:r>
        <w:rPr>
          <w:sz w:val="28"/>
        </w:rPr>
        <w:t>действий около</w:t>
      </w:r>
      <w:r>
        <w:rPr>
          <w:spacing w:val="-1"/>
          <w:sz w:val="28"/>
        </w:rPr>
        <w:t xml:space="preserve"> </w:t>
      </w:r>
      <w:r>
        <w:rPr>
          <w:sz w:val="28"/>
        </w:rPr>
        <w:t>2</w:t>
      </w:r>
      <w:r>
        <w:rPr>
          <w:spacing w:val="-1"/>
          <w:sz w:val="28"/>
        </w:rPr>
        <w:t xml:space="preserve"> </w:t>
      </w:r>
      <w:r>
        <w:rPr>
          <w:sz w:val="28"/>
        </w:rPr>
        <w:t>мин.</w:t>
      </w:r>
      <w:r>
        <w:rPr>
          <w:spacing w:val="6"/>
          <w:sz w:val="28"/>
        </w:rPr>
        <w:t xml:space="preserve"> </w:t>
      </w:r>
      <w:r>
        <w:rPr>
          <w:i/>
          <w:sz w:val="28"/>
        </w:rPr>
        <w:t>(В.Н.</w:t>
      </w:r>
      <w:r>
        <w:rPr>
          <w:i/>
          <w:spacing w:val="3"/>
          <w:sz w:val="28"/>
        </w:rPr>
        <w:t xml:space="preserve"> </w:t>
      </w:r>
      <w:r>
        <w:rPr>
          <w:i/>
          <w:sz w:val="28"/>
        </w:rPr>
        <w:t>Шебеко,</w:t>
      </w:r>
      <w:r>
        <w:rPr>
          <w:i/>
          <w:spacing w:val="1"/>
          <w:sz w:val="28"/>
        </w:rPr>
        <w:t xml:space="preserve"> </w:t>
      </w:r>
      <w:r>
        <w:rPr>
          <w:i/>
          <w:sz w:val="28"/>
        </w:rPr>
        <w:t>Н.Н.</w:t>
      </w:r>
      <w:r>
        <w:rPr>
          <w:i/>
          <w:spacing w:val="-67"/>
          <w:sz w:val="28"/>
        </w:rPr>
        <w:t xml:space="preserve"> </w:t>
      </w:r>
      <w:r>
        <w:rPr>
          <w:i/>
          <w:sz w:val="28"/>
        </w:rPr>
        <w:t>Ермак,</w:t>
      </w:r>
      <w:r>
        <w:rPr>
          <w:i/>
          <w:spacing w:val="2"/>
          <w:sz w:val="28"/>
        </w:rPr>
        <w:t xml:space="preserve"> </w:t>
      </w:r>
      <w:r>
        <w:rPr>
          <w:i/>
          <w:sz w:val="28"/>
        </w:rPr>
        <w:t>В.А.</w:t>
      </w:r>
      <w:r>
        <w:rPr>
          <w:i/>
          <w:spacing w:val="4"/>
          <w:sz w:val="28"/>
        </w:rPr>
        <w:t xml:space="preserve"> </w:t>
      </w:r>
      <w:r>
        <w:rPr>
          <w:i/>
          <w:sz w:val="28"/>
        </w:rPr>
        <w:t>Шишкина).</w:t>
      </w:r>
    </w:p>
    <w:p w:rsidR="001C6B45" w:rsidRDefault="00753A1F">
      <w:pPr>
        <w:pStyle w:val="a3"/>
        <w:tabs>
          <w:tab w:val="left" w:pos="2605"/>
          <w:tab w:val="left" w:pos="3880"/>
          <w:tab w:val="left" w:pos="5473"/>
          <w:tab w:val="left" w:pos="6475"/>
          <w:tab w:val="left" w:pos="8398"/>
          <w:tab w:val="left" w:pos="8768"/>
          <w:tab w:val="left" w:pos="9376"/>
          <w:tab w:val="left" w:pos="9866"/>
        </w:tabs>
        <w:spacing w:before="4"/>
        <w:ind w:right="401" w:firstLine="566"/>
        <w:jc w:val="left"/>
      </w:pPr>
      <w:r>
        <w:t>Главное</w:t>
      </w:r>
      <w:r>
        <w:tab/>
        <w:t>средство</w:t>
      </w:r>
      <w:r>
        <w:tab/>
        <w:t>воспитания</w:t>
      </w:r>
      <w:r>
        <w:tab/>
        <w:t>общей</w:t>
      </w:r>
      <w:r>
        <w:tab/>
        <w:t>выносливости</w:t>
      </w:r>
      <w:r>
        <w:tab/>
        <w:t>–</w:t>
      </w:r>
      <w:r>
        <w:tab/>
        <w:t>бег</w:t>
      </w:r>
      <w:r>
        <w:tab/>
        <w:t>со</w:t>
      </w:r>
      <w:r>
        <w:tab/>
      </w:r>
      <w:r>
        <w:rPr>
          <w:spacing w:val="-1"/>
        </w:rPr>
        <w:t>средней</w:t>
      </w:r>
      <w:r>
        <w:rPr>
          <w:spacing w:val="-67"/>
        </w:rPr>
        <w:t xml:space="preserve"> </w:t>
      </w:r>
      <w:r>
        <w:t>скоростью</w:t>
      </w:r>
      <w:r>
        <w:rPr>
          <w:spacing w:val="-1"/>
        </w:rPr>
        <w:t xml:space="preserve"> </w:t>
      </w:r>
      <w:r>
        <w:t>(2-2,5 м/с),</w:t>
      </w:r>
      <w:r>
        <w:rPr>
          <w:spacing w:val="3"/>
        </w:rPr>
        <w:t xml:space="preserve"> </w:t>
      </w:r>
      <w:r>
        <w:t>постепенно</w:t>
      </w:r>
      <w:r>
        <w:rPr>
          <w:spacing w:val="4"/>
        </w:rPr>
        <w:t xml:space="preserve"> </w:t>
      </w:r>
      <w:r>
        <w:t>увеличивая</w:t>
      </w:r>
      <w:r>
        <w:rPr>
          <w:spacing w:val="2"/>
        </w:rPr>
        <w:t xml:space="preserve"> </w:t>
      </w:r>
      <w:r>
        <w:t>расстояние.</w:t>
      </w:r>
    </w:p>
    <w:p w:rsidR="001C6B45" w:rsidRDefault="00753A1F">
      <w:pPr>
        <w:pStyle w:val="a3"/>
        <w:spacing w:line="321" w:lineRule="exact"/>
        <w:ind w:left="1406"/>
        <w:jc w:val="left"/>
      </w:pPr>
      <w:r>
        <w:lastRenderedPageBreak/>
        <w:t>Упражнения:</w:t>
      </w:r>
      <w:r>
        <w:rPr>
          <w:spacing w:val="30"/>
        </w:rPr>
        <w:t xml:space="preserve"> </w:t>
      </w:r>
      <w:r>
        <w:t>прыжки</w:t>
      </w:r>
      <w:r>
        <w:rPr>
          <w:spacing w:val="30"/>
        </w:rPr>
        <w:t xml:space="preserve"> </w:t>
      </w:r>
      <w:r>
        <w:t>через</w:t>
      </w:r>
      <w:r>
        <w:rPr>
          <w:spacing w:val="31"/>
        </w:rPr>
        <w:t xml:space="preserve"> </w:t>
      </w:r>
      <w:r>
        <w:t>скакалку,</w:t>
      </w:r>
      <w:r>
        <w:rPr>
          <w:spacing w:val="37"/>
        </w:rPr>
        <w:t xml:space="preserve"> </w:t>
      </w:r>
      <w:r>
        <w:t>ходьба</w:t>
      </w:r>
      <w:r>
        <w:rPr>
          <w:spacing w:val="32"/>
        </w:rPr>
        <w:t xml:space="preserve"> </w:t>
      </w:r>
      <w:r>
        <w:t>на</w:t>
      </w:r>
      <w:r>
        <w:rPr>
          <w:spacing w:val="31"/>
        </w:rPr>
        <w:t xml:space="preserve"> </w:t>
      </w:r>
      <w:r>
        <w:t>лыжах,</w:t>
      </w:r>
      <w:r>
        <w:rPr>
          <w:spacing w:val="32"/>
        </w:rPr>
        <w:t xml:space="preserve"> </w:t>
      </w:r>
      <w:r>
        <w:t>езда</w:t>
      </w:r>
      <w:r>
        <w:rPr>
          <w:spacing w:val="32"/>
        </w:rPr>
        <w:t xml:space="preserve"> </w:t>
      </w:r>
      <w:r>
        <w:t>на</w:t>
      </w:r>
      <w:r>
        <w:rPr>
          <w:spacing w:val="31"/>
        </w:rPr>
        <w:t xml:space="preserve"> </w:t>
      </w:r>
      <w:r>
        <w:t>велосипеде.</w:t>
      </w:r>
    </w:p>
    <w:p w:rsidR="001C6B45" w:rsidRDefault="00753A1F">
      <w:pPr>
        <w:pStyle w:val="a3"/>
        <w:jc w:val="left"/>
      </w:pPr>
      <w:r>
        <w:t>Подвижные</w:t>
      </w:r>
      <w:r>
        <w:rPr>
          <w:spacing w:val="-5"/>
        </w:rPr>
        <w:t xml:space="preserve"> </w:t>
      </w:r>
      <w:r>
        <w:t>игры,</w:t>
      </w:r>
      <w:r>
        <w:rPr>
          <w:spacing w:val="-4"/>
        </w:rPr>
        <w:t xml:space="preserve"> </w:t>
      </w:r>
      <w:r>
        <w:t>где</w:t>
      </w:r>
      <w:r>
        <w:rPr>
          <w:spacing w:val="-5"/>
        </w:rPr>
        <w:t xml:space="preserve"> </w:t>
      </w:r>
      <w:r>
        <w:t>двигательное</w:t>
      </w:r>
      <w:r>
        <w:rPr>
          <w:spacing w:val="-5"/>
        </w:rPr>
        <w:t xml:space="preserve"> </w:t>
      </w:r>
      <w:r>
        <w:t>действие</w:t>
      </w:r>
      <w:r>
        <w:rPr>
          <w:spacing w:val="-5"/>
        </w:rPr>
        <w:t xml:space="preserve"> </w:t>
      </w:r>
      <w:r>
        <w:t>повторяется</w:t>
      </w:r>
      <w:r>
        <w:rPr>
          <w:spacing w:val="-4"/>
        </w:rPr>
        <w:t xml:space="preserve"> </w:t>
      </w:r>
      <w:r>
        <w:t>много</w:t>
      </w:r>
      <w:r>
        <w:rPr>
          <w:spacing w:val="-6"/>
        </w:rPr>
        <w:t xml:space="preserve"> </w:t>
      </w:r>
      <w:r>
        <w:t>раз.</w:t>
      </w:r>
    </w:p>
    <w:p w:rsidR="001C6B45" w:rsidRDefault="001C6B45">
      <w:pPr>
        <w:pStyle w:val="a3"/>
        <w:ind w:left="0"/>
        <w:jc w:val="left"/>
      </w:pPr>
    </w:p>
    <w:p w:rsidR="001C6B45" w:rsidRPr="00975143" w:rsidRDefault="00753A1F" w:rsidP="00975143">
      <w:pPr>
        <w:ind w:left="1301" w:right="873"/>
        <w:jc w:val="center"/>
        <w:rPr>
          <w:i/>
          <w:sz w:val="28"/>
        </w:rPr>
      </w:pPr>
      <w:r>
        <w:rPr>
          <w:i/>
          <w:sz w:val="28"/>
        </w:rPr>
        <w:t>Средства</w:t>
      </w:r>
      <w:r>
        <w:rPr>
          <w:i/>
          <w:spacing w:val="-6"/>
          <w:sz w:val="28"/>
        </w:rPr>
        <w:t xml:space="preserve"> </w:t>
      </w:r>
      <w:r>
        <w:rPr>
          <w:i/>
          <w:sz w:val="28"/>
        </w:rPr>
        <w:t>физического</w:t>
      </w:r>
      <w:r>
        <w:rPr>
          <w:i/>
          <w:spacing w:val="-5"/>
          <w:sz w:val="28"/>
        </w:rPr>
        <w:t xml:space="preserve"> </w:t>
      </w:r>
      <w:r>
        <w:rPr>
          <w:i/>
          <w:sz w:val="28"/>
        </w:rPr>
        <w:t>развития</w:t>
      </w:r>
      <w:r>
        <w:rPr>
          <w:i/>
          <w:spacing w:val="-6"/>
          <w:sz w:val="28"/>
        </w:rPr>
        <w:t xml:space="preserve"> </w:t>
      </w:r>
      <w:r>
        <w:rPr>
          <w:i/>
          <w:sz w:val="28"/>
        </w:rPr>
        <w:t>детей</w:t>
      </w:r>
    </w:p>
    <w:p w:rsidR="001C6B45" w:rsidRDefault="00753A1F" w:rsidP="00F16054">
      <w:pPr>
        <w:pStyle w:val="a7"/>
        <w:numPr>
          <w:ilvl w:val="1"/>
          <w:numId w:val="38"/>
        </w:numPr>
        <w:tabs>
          <w:tab w:val="left" w:pos="1560"/>
          <w:tab w:val="left" w:pos="1561"/>
        </w:tabs>
        <w:spacing w:before="1" w:line="322" w:lineRule="exact"/>
        <w:ind w:hanging="361"/>
        <w:jc w:val="left"/>
        <w:rPr>
          <w:sz w:val="28"/>
        </w:rPr>
      </w:pPr>
      <w:r>
        <w:rPr>
          <w:sz w:val="28"/>
        </w:rPr>
        <w:t>закаливание</w:t>
      </w:r>
      <w:r>
        <w:rPr>
          <w:spacing w:val="-6"/>
          <w:sz w:val="28"/>
        </w:rPr>
        <w:t xml:space="preserve"> </w:t>
      </w:r>
      <w:r>
        <w:rPr>
          <w:sz w:val="28"/>
        </w:rPr>
        <w:t>детского</w:t>
      </w:r>
      <w:r>
        <w:rPr>
          <w:spacing w:val="-7"/>
          <w:sz w:val="28"/>
        </w:rPr>
        <w:t xml:space="preserve"> </w:t>
      </w:r>
      <w:r>
        <w:rPr>
          <w:sz w:val="28"/>
        </w:rPr>
        <w:t>организма</w:t>
      </w:r>
      <w:r>
        <w:rPr>
          <w:spacing w:val="-6"/>
          <w:sz w:val="28"/>
        </w:rPr>
        <w:t xml:space="preserve"> </w:t>
      </w:r>
      <w:r>
        <w:rPr>
          <w:sz w:val="28"/>
        </w:rPr>
        <w:t>с</w:t>
      </w:r>
      <w:r>
        <w:rPr>
          <w:spacing w:val="-6"/>
          <w:sz w:val="28"/>
        </w:rPr>
        <w:t xml:space="preserve"> </w:t>
      </w:r>
      <w:r>
        <w:rPr>
          <w:sz w:val="28"/>
        </w:rPr>
        <w:t>использованием</w:t>
      </w:r>
      <w:r>
        <w:rPr>
          <w:spacing w:val="-5"/>
          <w:sz w:val="28"/>
        </w:rPr>
        <w:t xml:space="preserve"> </w:t>
      </w:r>
      <w:r>
        <w:rPr>
          <w:sz w:val="28"/>
        </w:rPr>
        <w:t>природных</w:t>
      </w:r>
      <w:r>
        <w:rPr>
          <w:spacing w:val="-10"/>
          <w:sz w:val="28"/>
        </w:rPr>
        <w:t xml:space="preserve"> </w:t>
      </w:r>
      <w:r>
        <w:rPr>
          <w:sz w:val="28"/>
        </w:rPr>
        <w:t>факторов;</w:t>
      </w:r>
    </w:p>
    <w:p w:rsidR="001C6B45" w:rsidRDefault="00753A1F" w:rsidP="00F16054">
      <w:pPr>
        <w:pStyle w:val="a7"/>
        <w:numPr>
          <w:ilvl w:val="1"/>
          <w:numId w:val="38"/>
        </w:numPr>
        <w:tabs>
          <w:tab w:val="left" w:pos="1560"/>
          <w:tab w:val="left" w:pos="1561"/>
        </w:tabs>
        <w:ind w:hanging="361"/>
        <w:jc w:val="left"/>
        <w:rPr>
          <w:sz w:val="28"/>
        </w:rPr>
      </w:pPr>
      <w:r>
        <w:rPr>
          <w:sz w:val="28"/>
        </w:rPr>
        <w:t>рациональное</w:t>
      </w:r>
      <w:r>
        <w:rPr>
          <w:spacing w:val="-8"/>
          <w:sz w:val="28"/>
        </w:rPr>
        <w:t xml:space="preserve"> </w:t>
      </w:r>
      <w:r>
        <w:rPr>
          <w:sz w:val="28"/>
        </w:rPr>
        <w:t>питание;</w:t>
      </w:r>
    </w:p>
    <w:p w:rsidR="001C6B45" w:rsidRDefault="00753A1F" w:rsidP="00F16054">
      <w:pPr>
        <w:pStyle w:val="a7"/>
        <w:numPr>
          <w:ilvl w:val="1"/>
          <w:numId w:val="38"/>
        </w:numPr>
        <w:tabs>
          <w:tab w:val="left" w:pos="1632"/>
          <w:tab w:val="left" w:pos="1633"/>
        </w:tabs>
        <w:spacing w:before="4"/>
        <w:ind w:left="1632" w:hanging="433"/>
        <w:jc w:val="left"/>
        <w:rPr>
          <w:sz w:val="28"/>
        </w:rPr>
      </w:pPr>
      <w:r>
        <w:rPr>
          <w:sz w:val="28"/>
        </w:rPr>
        <w:t>режим</w:t>
      </w:r>
      <w:r>
        <w:rPr>
          <w:spacing w:val="-1"/>
          <w:sz w:val="28"/>
        </w:rPr>
        <w:t xml:space="preserve"> </w:t>
      </w:r>
      <w:r>
        <w:rPr>
          <w:sz w:val="28"/>
        </w:rPr>
        <w:t>дня;</w:t>
      </w:r>
    </w:p>
    <w:p w:rsidR="00BA633C" w:rsidRPr="00975143" w:rsidRDefault="00753A1F" w:rsidP="00F16054">
      <w:pPr>
        <w:pStyle w:val="a7"/>
        <w:numPr>
          <w:ilvl w:val="1"/>
          <w:numId w:val="38"/>
        </w:numPr>
        <w:tabs>
          <w:tab w:val="left" w:pos="1561"/>
        </w:tabs>
        <w:spacing w:line="242" w:lineRule="auto"/>
        <w:ind w:right="419"/>
        <w:rPr>
          <w:sz w:val="28"/>
        </w:rPr>
      </w:pPr>
      <w:r>
        <w:rPr>
          <w:sz w:val="28"/>
        </w:rPr>
        <w:t>двигательная</w:t>
      </w:r>
      <w:r>
        <w:rPr>
          <w:spacing w:val="1"/>
          <w:sz w:val="28"/>
        </w:rPr>
        <w:t xml:space="preserve"> </w:t>
      </w:r>
      <w:r>
        <w:rPr>
          <w:sz w:val="28"/>
        </w:rPr>
        <w:t>активность</w:t>
      </w:r>
      <w:r>
        <w:rPr>
          <w:spacing w:val="1"/>
          <w:sz w:val="28"/>
        </w:rPr>
        <w:t xml:space="preserve"> </w:t>
      </w:r>
      <w:r>
        <w:rPr>
          <w:sz w:val="28"/>
        </w:rPr>
        <w:t>(утренняя</w:t>
      </w:r>
      <w:r>
        <w:rPr>
          <w:spacing w:val="1"/>
          <w:sz w:val="28"/>
        </w:rPr>
        <w:t xml:space="preserve"> </w:t>
      </w:r>
      <w:r>
        <w:rPr>
          <w:sz w:val="28"/>
        </w:rPr>
        <w:t>гимнастика,</w:t>
      </w:r>
      <w:r>
        <w:rPr>
          <w:spacing w:val="1"/>
          <w:sz w:val="28"/>
        </w:rPr>
        <w:t xml:space="preserve"> </w:t>
      </w:r>
      <w:r>
        <w:rPr>
          <w:sz w:val="28"/>
        </w:rPr>
        <w:t>физкультурные</w:t>
      </w:r>
      <w:r>
        <w:rPr>
          <w:spacing w:val="1"/>
          <w:sz w:val="28"/>
        </w:rPr>
        <w:t xml:space="preserve"> </w:t>
      </w:r>
      <w:r>
        <w:rPr>
          <w:sz w:val="28"/>
        </w:rPr>
        <w:t>занятия,</w:t>
      </w:r>
      <w:r>
        <w:rPr>
          <w:spacing w:val="1"/>
          <w:sz w:val="28"/>
        </w:rPr>
        <w:t xml:space="preserve"> </w:t>
      </w:r>
      <w:r>
        <w:rPr>
          <w:sz w:val="28"/>
        </w:rPr>
        <w:t>подвижные</w:t>
      </w:r>
      <w:r>
        <w:rPr>
          <w:spacing w:val="1"/>
          <w:sz w:val="28"/>
        </w:rPr>
        <w:t xml:space="preserve"> </w:t>
      </w:r>
      <w:r>
        <w:rPr>
          <w:sz w:val="28"/>
        </w:rPr>
        <w:t>игры,</w:t>
      </w:r>
      <w:r>
        <w:rPr>
          <w:spacing w:val="1"/>
          <w:sz w:val="28"/>
        </w:rPr>
        <w:t xml:space="preserve"> </w:t>
      </w:r>
      <w:r>
        <w:rPr>
          <w:sz w:val="28"/>
        </w:rPr>
        <w:t>спортивные</w:t>
      </w:r>
      <w:r>
        <w:rPr>
          <w:spacing w:val="1"/>
          <w:sz w:val="28"/>
        </w:rPr>
        <w:t xml:space="preserve"> </w:t>
      </w:r>
      <w:r>
        <w:rPr>
          <w:sz w:val="28"/>
        </w:rPr>
        <w:t>упражнения</w:t>
      </w:r>
      <w:r>
        <w:rPr>
          <w:spacing w:val="1"/>
          <w:sz w:val="28"/>
        </w:rPr>
        <w:t xml:space="preserve"> </w:t>
      </w:r>
      <w:r>
        <w:rPr>
          <w:sz w:val="28"/>
        </w:rPr>
        <w:t>и</w:t>
      </w:r>
      <w:r>
        <w:rPr>
          <w:spacing w:val="1"/>
          <w:sz w:val="28"/>
        </w:rPr>
        <w:t xml:space="preserve"> </w:t>
      </w:r>
      <w:r>
        <w:rPr>
          <w:sz w:val="28"/>
        </w:rPr>
        <w:t>игры,</w:t>
      </w:r>
      <w:r>
        <w:rPr>
          <w:spacing w:val="1"/>
          <w:sz w:val="28"/>
        </w:rPr>
        <w:t xml:space="preserve"> </w:t>
      </w:r>
      <w:r>
        <w:rPr>
          <w:sz w:val="28"/>
        </w:rPr>
        <w:t>самостоятельная</w:t>
      </w:r>
      <w:r>
        <w:rPr>
          <w:spacing w:val="1"/>
          <w:sz w:val="28"/>
        </w:rPr>
        <w:t xml:space="preserve"> </w:t>
      </w:r>
      <w:r>
        <w:rPr>
          <w:sz w:val="28"/>
        </w:rPr>
        <w:t>двигательная</w:t>
      </w:r>
      <w:r>
        <w:rPr>
          <w:spacing w:val="5"/>
          <w:sz w:val="28"/>
        </w:rPr>
        <w:t xml:space="preserve"> </w:t>
      </w:r>
      <w:r>
        <w:rPr>
          <w:sz w:val="28"/>
        </w:rPr>
        <w:t>активность).</w:t>
      </w:r>
    </w:p>
    <w:p w:rsidR="00BA633C" w:rsidRDefault="00BA633C" w:rsidP="00BA633C">
      <w:pPr>
        <w:spacing w:line="322" w:lineRule="exact"/>
        <w:ind w:left="3831"/>
        <w:jc w:val="both"/>
        <w:rPr>
          <w:i/>
          <w:sz w:val="28"/>
        </w:rPr>
      </w:pPr>
      <w:r>
        <w:rPr>
          <w:i/>
          <w:sz w:val="28"/>
        </w:rPr>
        <w:t>Проектно-тематический</w:t>
      </w:r>
      <w:r>
        <w:rPr>
          <w:i/>
          <w:spacing w:val="-7"/>
          <w:sz w:val="28"/>
        </w:rPr>
        <w:t xml:space="preserve"> </w:t>
      </w:r>
      <w:r>
        <w:rPr>
          <w:i/>
          <w:sz w:val="28"/>
        </w:rPr>
        <w:t>подход</w:t>
      </w:r>
    </w:p>
    <w:p w:rsidR="00BA633C" w:rsidRDefault="00BA633C" w:rsidP="00BA633C">
      <w:pPr>
        <w:pStyle w:val="a3"/>
        <w:ind w:right="418" w:firstLine="566"/>
      </w:pPr>
      <w:r>
        <w:t>Одной из основных конструкций организации образовательной деятельности</w:t>
      </w:r>
      <w:r>
        <w:rPr>
          <w:spacing w:val="1"/>
        </w:rPr>
        <w:t xml:space="preserve"> </w:t>
      </w:r>
      <w:r>
        <w:t>является</w:t>
      </w:r>
      <w:r>
        <w:rPr>
          <w:spacing w:val="1"/>
        </w:rPr>
        <w:t xml:space="preserve"> </w:t>
      </w:r>
      <w:r>
        <w:t>проектно-тематическое</w:t>
      </w:r>
      <w:r>
        <w:rPr>
          <w:spacing w:val="1"/>
        </w:rPr>
        <w:t xml:space="preserve"> </w:t>
      </w:r>
      <w:r>
        <w:t>обучение,</w:t>
      </w:r>
      <w:r>
        <w:rPr>
          <w:spacing w:val="1"/>
        </w:rPr>
        <w:t xml:space="preserve"> </w:t>
      </w:r>
      <w:r>
        <w:t>позволяющее</w:t>
      </w:r>
      <w:r>
        <w:rPr>
          <w:spacing w:val="1"/>
        </w:rPr>
        <w:t xml:space="preserve"> </w:t>
      </w:r>
      <w:r>
        <w:t>на</w:t>
      </w:r>
      <w:r>
        <w:rPr>
          <w:spacing w:val="1"/>
        </w:rPr>
        <w:t xml:space="preserve"> </w:t>
      </w:r>
      <w:r>
        <w:t>практике</w:t>
      </w:r>
      <w:r>
        <w:rPr>
          <w:spacing w:val="1"/>
        </w:rPr>
        <w:t xml:space="preserve"> </w:t>
      </w:r>
      <w:r>
        <w:t>интегрировать</w:t>
      </w:r>
      <w:r>
        <w:rPr>
          <w:spacing w:val="-2"/>
        </w:rPr>
        <w:t xml:space="preserve"> </w:t>
      </w:r>
      <w:r>
        <w:t>содержание</w:t>
      </w:r>
      <w:r>
        <w:rPr>
          <w:spacing w:val="2"/>
        </w:rPr>
        <w:t xml:space="preserve"> </w:t>
      </w:r>
      <w:r>
        <w:t>образовательных</w:t>
      </w:r>
      <w:r>
        <w:rPr>
          <w:spacing w:val="-3"/>
        </w:rPr>
        <w:t xml:space="preserve"> </w:t>
      </w:r>
      <w:r>
        <w:t>областей.</w:t>
      </w:r>
    </w:p>
    <w:p w:rsidR="00BA633C" w:rsidRDefault="00BA633C" w:rsidP="00BA633C">
      <w:pPr>
        <w:pStyle w:val="a3"/>
        <w:ind w:right="418" w:firstLine="566"/>
      </w:pPr>
      <w:r>
        <w:t>Проект</w:t>
      </w:r>
      <w:r>
        <w:rPr>
          <w:spacing w:val="1"/>
        </w:rPr>
        <w:t xml:space="preserve"> </w:t>
      </w:r>
      <w:r>
        <w:t>–</w:t>
      </w:r>
      <w:r>
        <w:rPr>
          <w:spacing w:val="1"/>
        </w:rPr>
        <w:t xml:space="preserve"> </w:t>
      </w:r>
      <w:r>
        <w:t>это</w:t>
      </w:r>
      <w:r>
        <w:rPr>
          <w:spacing w:val="1"/>
        </w:rPr>
        <w:t xml:space="preserve"> </w:t>
      </w:r>
      <w:r>
        <w:t>спланированная</w:t>
      </w:r>
      <w:r>
        <w:rPr>
          <w:spacing w:val="1"/>
        </w:rPr>
        <w:t xml:space="preserve"> </w:t>
      </w:r>
      <w:r>
        <w:t>по</w:t>
      </w:r>
      <w:r>
        <w:rPr>
          <w:spacing w:val="1"/>
        </w:rPr>
        <w:t xml:space="preserve"> </w:t>
      </w:r>
      <w:r>
        <w:t>времени</w:t>
      </w:r>
      <w:r>
        <w:rPr>
          <w:spacing w:val="1"/>
        </w:rPr>
        <w:t xml:space="preserve"> </w:t>
      </w:r>
      <w:r>
        <w:t>и</w:t>
      </w:r>
      <w:r>
        <w:rPr>
          <w:spacing w:val="1"/>
        </w:rPr>
        <w:t xml:space="preserve"> </w:t>
      </w:r>
      <w:r>
        <w:t>содержанию</w:t>
      </w:r>
      <w:r>
        <w:rPr>
          <w:spacing w:val="1"/>
        </w:rPr>
        <w:t xml:space="preserve"> </w:t>
      </w:r>
      <w:r>
        <w:t>образовательная</w:t>
      </w:r>
      <w:r>
        <w:rPr>
          <w:spacing w:val="-67"/>
        </w:rPr>
        <w:t xml:space="preserve"> </w:t>
      </w:r>
      <w:r>
        <w:t>деятельность сообщества детей и взрослых в образовательных целях, в центре</w:t>
      </w:r>
      <w:r>
        <w:rPr>
          <w:spacing w:val="1"/>
        </w:rPr>
        <w:t xml:space="preserve"> </w:t>
      </w:r>
      <w:r>
        <w:t>которой</w:t>
      </w:r>
      <w:r>
        <w:rPr>
          <w:spacing w:val="1"/>
        </w:rPr>
        <w:t xml:space="preserve"> </w:t>
      </w:r>
      <w:r>
        <w:t>находится</w:t>
      </w:r>
      <w:r>
        <w:rPr>
          <w:spacing w:val="1"/>
        </w:rPr>
        <w:t xml:space="preserve"> </w:t>
      </w:r>
      <w:r>
        <w:t>работа</w:t>
      </w:r>
      <w:r>
        <w:rPr>
          <w:spacing w:val="1"/>
        </w:rPr>
        <w:t xml:space="preserve"> </w:t>
      </w:r>
      <w:r>
        <w:t>над</w:t>
      </w:r>
      <w:r>
        <w:rPr>
          <w:spacing w:val="1"/>
        </w:rPr>
        <w:t xml:space="preserve"> </w:t>
      </w:r>
      <w:r>
        <w:t>межпередметной,</w:t>
      </w:r>
      <w:r>
        <w:rPr>
          <w:spacing w:val="1"/>
        </w:rPr>
        <w:t xml:space="preserve"> </w:t>
      </w:r>
      <w:r>
        <w:t>из</w:t>
      </w:r>
      <w:r>
        <w:rPr>
          <w:spacing w:val="1"/>
        </w:rPr>
        <w:t xml:space="preserve"> </w:t>
      </w:r>
      <w:r>
        <w:t>жизненной</w:t>
      </w:r>
      <w:r>
        <w:rPr>
          <w:spacing w:val="1"/>
        </w:rPr>
        <w:t xml:space="preserve"> </w:t>
      </w:r>
      <w:r>
        <w:t>реальности,</w:t>
      </w:r>
      <w:r>
        <w:rPr>
          <w:spacing w:val="1"/>
        </w:rPr>
        <w:t xml:space="preserve"> </w:t>
      </w:r>
      <w:r>
        <w:t>интересной</w:t>
      </w:r>
      <w:r>
        <w:rPr>
          <w:spacing w:val="-1"/>
        </w:rPr>
        <w:t xml:space="preserve"> </w:t>
      </w:r>
      <w:r>
        <w:t>для</w:t>
      </w:r>
      <w:r>
        <w:rPr>
          <w:spacing w:val="1"/>
        </w:rPr>
        <w:t xml:space="preserve"> </w:t>
      </w:r>
      <w:r>
        <w:t>детей</w:t>
      </w:r>
      <w:r>
        <w:rPr>
          <w:spacing w:val="-1"/>
        </w:rPr>
        <w:t xml:space="preserve"> </w:t>
      </w:r>
      <w:r>
        <w:t>темой,</w:t>
      </w:r>
      <w:r>
        <w:rPr>
          <w:spacing w:val="1"/>
        </w:rPr>
        <w:t xml:space="preserve"> </w:t>
      </w:r>
      <w:r>
        <w:t>включенной</w:t>
      </w:r>
      <w:r>
        <w:rPr>
          <w:spacing w:val="-1"/>
        </w:rPr>
        <w:t xml:space="preserve"> </w:t>
      </w:r>
      <w:r>
        <w:t>в</w:t>
      </w:r>
      <w:r>
        <w:rPr>
          <w:spacing w:val="-2"/>
        </w:rPr>
        <w:t xml:space="preserve"> </w:t>
      </w:r>
      <w:r>
        <w:t>образовательный</w:t>
      </w:r>
      <w:r>
        <w:rPr>
          <w:spacing w:val="-1"/>
        </w:rPr>
        <w:t xml:space="preserve"> </w:t>
      </w:r>
      <w:r>
        <w:t>контекст.</w:t>
      </w:r>
    </w:p>
    <w:p w:rsidR="00BA633C" w:rsidRDefault="00BA633C" w:rsidP="00BA633C">
      <w:pPr>
        <w:pStyle w:val="a3"/>
        <w:ind w:right="414" w:firstLine="566"/>
      </w:pPr>
      <w:r>
        <w:t>Проектная деятельность предполагает участие детей и наблюдение за ними на</w:t>
      </w:r>
      <w:r>
        <w:rPr>
          <w:spacing w:val="-67"/>
        </w:rPr>
        <w:t xml:space="preserve"> </w:t>
      </w:r>
      <w:r>
        <w:t>всех</w:t>
      </w:r>
      <w:r>
        <w:rPr>
          <w:spacing w:val="1"/>
        </w:rPr>
        <w:t xml:space="preserve"> </w:t>
      </w:r>
      <w:r>
        <w:t>этапах,</w:t>
      </w:r>
      <w:r>
        <w:rPr>
          <w:spacing w:val="1"/>
        </w:rPr>
        <w:t xml:space="preserve"> </w:t>
      </w:r>
      <w:r>
        <w:t>привлечение</w:t>
      </w:r>
      <w:r>
        <w:rPr>
          <w:spacing w:val="1"/>
        </w:rPr>
        <w:t xml:space="preserve"> </w:t>
      </w:r>
      <w:r>
        <w:t>всех</w:t>
      </w:r>
      <w:r>
        <w:rPr>
          <w:spacing w:val="1"/>
        </w:rPr>
        <w:t xml:space="preserve"> </w:t>
      </w:r>
      <w:r>
        <w:t>заинтересованных</w:t>
      </w:r>
      <w:r>
        <w:rPr>
          <w:spacing w:val="1"/>
        </w:rPr>
        <w:t xml:space="preserve"> </w:t>
      </w:r>
      <w:r>
        <w:t>детей,</w:t>
      </w:r>
      <w:r>
        <w:rPr>
          <w:spacing w:val="1"/>
        </w:rPr>
        <w:t xml:space="preserve"> </w:t>
      </w:r>
      <w:r>
        <w:t>родителей,</w:t>
      </w:r>
      <w:r>
        <w:rPr>
          <w:spacing w:val="1"/>
        </w:rPr>
        <w:t xml:space="preserve"> </w:t>
      </w:r>
      <w:r>
        <w:t>общественности. В проектном подходе на переднем плане стоит не результат, а</w:t>
      </w:r>
      <w:r>
        <w:rPr>
          <w:spacing w:val="1"/>
        </w:rPr>
        <w:t xml:space="preserve"> </w:t>
      </w:r>
      <w:r>
        <w:t>прежде</w:t>
      </w:r>
      <w:r>
        <w:rPr>
          <w:spacing w:val="1"/>
        </w:rPr>
        <w:t xml:space="preserve"> </w:t>
      </w:r>
      <w:r>
        <w:t>всего процесс</w:t>
      </w:r>
      <w:r>
        <w:rPr>
          <w:spacing w:val="2"/>
        </w:rPr>
        <w:t xml:space="preserve"> </w:t>
      </w:r>
      <w:r>
        <w:t>на</w:t>
      </w:r>
      <w:r>
        <w:rPr>
          <w:spacing w:val="1"/>
        </w:rPr>
        <w:t xml:space="preserve"> </w:t>
      </w:r>
      <w:r>
        <w:t>пути</w:t>
      </w:r>
      <w:r>
        <w:rPr>
          <w:spacing w:val="1"/>
        </w:rPr>
        <w:t xml:space="preserve"> </w:t>
      </w:r>
      <w:r>
        <w:t>к этому</w:t>
      </w:r>
      <w:r>
        <w:rPr>
          <w:spacing w:val="-4"/>
        </w:rPr>
        <w:t xml:space="preserve"> </w:t>
      </w:r>
      <w:r>
        <w:t>результату.</w:t>
      </w:r>
    </w:p>
    <w:p w:rsidR="00BA633C" w:rsidRDefault="00BA633C" w:rsidP="00BA633C">
      <w:pPr>
        <w:pStyle w:val="a3"/>
        <w:spacing w:before="2" w:line="322" w:lineRule="exact"/>
        <w:ind w:left="1406"/>
      </w:pPr>
    </w:p>
    <w:p w:rsidR="00BA633C" w:rsidRDefault="00BA633C" w:rsidP="00BA633C">
      <w:pPr>
        <w:pStyle w:val="a3"/>
        <w:spacing w:before="2" w:line="322" w:lineRule="exact"/>
        <w:ind w:left="1406"/>
      </w:pPr>
      <w:r>
        <w:t>Задачи</w:t>
      </w:r>
      <w:r>
        <w:rPr>
          <w:spacing w:val="-5"/>
        </w:rPr>
        <w:t xml:space="preserve"> </w:t>
      </w:r>
      <w:r>
        <w:t>педагогов:</w:t>
      </w:r>
    </w:p>
    <w:p w:rsidR="00BA633C" w:rsidRPr="00CA4C66" w:rsidRDefault="00BA633C" w:rsidP="00F16054">
      <w:pPr>
        <w:pStyle w:val="a3"/>
        <w:numPr>
          <w:ilvl w:val="0"/>
          <w:numId w:val="41"/>
        </w:numPr>
        <w:spacing w:before="2" w:line="322" w:lineRule="exact"/>
      </w:pPr>
      <w:r w:rsidRPr="00CA4C66">
        <w:t>Изучить</w:t>
      </w:r>
      <w:r w:rsidRPr="00CA4C66">
        <w:rPr>
          <w:spacing w:val="-8"/>
        </w:rPr>
        <w:t xml:space="preserve"> </w:t>
      </w:r>
      <w:r w:rsidRPr="00CA4C66">
        <w:t>жизненные</w:t>
      </w:r>
      <w:r w:rsidRPr="00CA4C66">
        <w:rPr>
          <w:spacing w:val="-4"/>
        </w:rPr>
        <w:t xml:space="preserve"> </w:t>
      </w:r>
      <w:r w:rsidRPr="00CA4C66">
        <w:t>ситуации</w:t>
      </w:r>
      <w:r w:rsidRPr="00CA4C66">
        <w:rPr>
          <w:spacing w:val="-5"/>
        </w:rPr>
        <w:t xml:space="preserve"> </w:t>
      </w:r>
      <w:r w:rsidRPr="00CA4C66">
        <w:t>детей:</w:t>
      </w:r>
    </w:p>
    <w:p w:rsidR="00BA633C" w:rsidRDefault="00BA633C" w:rsidP="00F16054">
      <w:pPr>
        <w:pStyle w:val="a7"/>
        <w:numPr>
          <w:ilvl w:val="2"/>
          <w:numId w:val="38"/>
        </w:numPr>
        <w:tabs>
          <w:tab w:val="left" w:pos="1648"/>
        </w:tabs>
        <w:ind w:right="417" w:firstLine="566"/>
        <w:rPr>
          <w:sz w:val="28"/>
        </w:rPr>
      </w:pPr>
      <w:r>
        <w:rPr>
          <w:sz w:val="28"/>
        </w:rPr>
        <w:t>с</w:t>
      </w:r>
      <w:r>
        <w:rPr>
          <w:spacing w:val="1"/>
          <w:sz w:val="28"/>
        </w:rPr>
        <w:t xml:space="preserve"> </w:t>
      </w:r>
      <w:r>
        <w:rPr>
          <w:sz w:val="28"/>
        </w:rPr>
        <w:t>помощью</w:t>
      </w:r>
      <w:r>
        <w:rPr>
          <w:spacing w:val="1"/>
          <w:sz w:val="28"/>
        </w:rPr>
        <w:t xml:space="preserve"> </w:t>
      </w:r>
      <w:r>
        <w:rPr>
          <w:sz w:val="28"/>
        </w:rPr>
        <w:t>систематических и</w:t>
      </w:r>
      <w:r>
        <w:rPr>
          <w:spacing w:val="1"/>
          <w:sz w:val="28"/>
        </w:rPr>
        <w:t xml:space="preserve"> </w:t>
      </w:r>
      <w:r>
        <w:rPr>
          <w:sz w:val="28"/>
        </w:rPr>
        <w:t>целенаправленных наблюдений</w:t>
      </w:r>
      <w:r>
        <w:rPr>
          <w:spacing w:val="1"/>
          <w:sz w:val="28"/>
        </w:rPr>
        <w:t xml:space="preserve"> </w:t>
      </w:r>
      <w:r>
        <w:rPr>
          <w:sz w:val="28"/>
        </w:rPr>
        <w:t>выявлять</w:t>
      </w:r>
      <w:r>
        <w:rPr>
          <w:spacing w:val="1"/>
          <w:sz w:val="28"/>
        </w:rPr>
        <w:t xml:space="preserve"> </w:t>
      </w:r>
      <w:r>
        <w:rPr>
          <w:sz w:val="28"/>
        </w:rPr>
        <w:t>интересы</w:t>
      </w:r>
      <w:r>
        <w:rPr>
          <w:spacing w:val="55"/>
          <w:sz w:val="28"/>
        </w:rPr>
        <w:t xml:space="preserve"> </w:t>
      </w:r>
      <w:r>
        <w:rPr>
          <w:sz w:val="28"/>
        </w:rPr>
        <w:t>и</w:t>
      </w:r>
      <w:r>
        <w:rPr>
          <w:spacing w:val="55"/>
          <w:sz w:val="28"/>
        </w:rPr>
        <w:t xml:space="preserve"> </w:t>
      </w:r>
      <w:r>
        <w:rPr>
          <w:sz w:val="28"/>
        </w:rPr>
        <w:t>потребности</w:t>
      </w:r>
      <w:r>
        <w:rPr>
          <w:spacing w:val="55"/>
          <w:sz w:val="28"/>
        </w:rPr>
        <w:t xml:space="preserve"> </w:t>
      </w:r>
      <w:r>
        <w:rPr>
          <w:sz w:val="28"/>
        </w:rPr>
        <w:t>детей,</w:t>
      </w:r>
      <w:r>
        <w:rPr>
          <w:spacing w:val="57"/>
          <w:sz w:val="28"/>
        </w:rPr>
        <w:t xml:space="preserve"> </w:t>
      </w:r>
      <w:r>
        <w:rPr>
          <w:sz w:val="28"/>
        </w:rPr>
        <w:t>вопросы</w:t>
      </w:r>
      <w:r>
        <w:rPr>
          <w:spacing w:val="55"/>
          <w:sz w:val="28"/>
        </w:rPr>
        <w:t xml:space="preserve"> </w:t>
      </w:r>
      <w:r>
        <w:rPr>
          <w:sz w:val="28"/>
        </w:rPr>
        <w:t>и</w:t>
      </w:r>
      <w:r>
        <w:rPr>
          <w:spacing w:val="55"/>
          <w:sz w:val="28"/>
        </w:rPr>
        <w:t xml:space="preserve"> </w:t>
      </w:r>
      <w:r>
        <w:rPr>
          <w:sz w:val="28"/>
        </w:rPr>
        <w:t>проблемы,</w:t>
      </w:r>
      <w:r>
        <w:rPr>
          <w:spacing w:val="57"/>
          <w:sz w:val="28"/>
        </w:rPr>
        <w:t xml:space="preserve"> </w:t>
      </w:r>
      <w:r>
        <w:rPr>
          <w:sz w:val="28"/>
        </w:rPr>
        <w:t>актуальные</w:t>
      </w:r>
      <w:r>
        <w:rPr>
          <w:spacing w:val="56"/>
          <w:sz w:val="28"/>
        </w:rPr>
        <w:t xml:space="preserve"> </w:t>
      </w:r>
      <w:r>
        <w:rPr>
          <w:sz w:val="28"/>
        </w:rPr>
        <w:t>для</w:t>
      </w:r>
      <w:r>
        <w:rPr>
          <w:spacing w:val="56"/>
          <w:sz w:val="28"/>
        </w:rPr>
        <w:t xml:space="preserve"> </w:t>
      </w:r>
      <w:r>
        <w:rPr>
          <w:sz w:val="28"/>
        </w:rPr>
        <w:t>них</w:t>
      </w:r>
    </w:p>
    <w:p w:rsidR="00BA633C" w:rsidRDefault="00BA633C" w:rsidP="00BA633C">
      <w:pPr>
        <w:pStyle w:val="a3"/>
        <w:spacing w:line="321" w:lineRule="exact"/>
      </w:pPr>
      <w:r>
        <w:t>«жизненные»</w:t>
      </w:r>
      <w:r>
        <w:rPr>
          <w:spacing w:val="-6"/>
        </w:rPr>
        <w:t xml:space="preserve"> </w:t>
      </w:r>
      <w:r>
        <w:t>темы;</w:t>
      </w:r>
    </w:p>
    <w:p w:rsidR="00BA633C" w:rsidRDefault="00BA633C" w:rsidP="00F16054">
      <w:pPr>
        <w:pStyle w:val="a7"/>
        <w:numPr>
          <w:ilvl w:val="2"/>
          <w:numId w:val="38"/>
        </w:numPr>
        <w:tabs>
          <w:tab w:val="left" w:pos="1595"/>
        </w:tabs>
        <w:ind w:right="414" w:firstLine="566"/>
        <w:rPr>
          <w:sz w:val="28"/>
        </w:rPr>
      </w:pPr>
      <w:r>
        <w:rPr>
          <w:sz w:val="28"/>
        </w:rPr>
        <w:t>наблюдать за общественным и культурным развитием и определять то, что</w:t>
      </w:r>
      <w:r>
        <w:rPr>
          <w:spacing w:val="1"/>
          <w:sz w:val="28"/>
        </w:rPr>
        <w:t xml:space="preserve"> </w:t>
      </w:r>
      <w:r>
        <w:rPr>
          <w:sz w:val="28"/>
        </w:rPr>
        <w:t>имеет значение для врастания детей в общество и для расширения понимания их</w:t>
      </w:r>
      <w:r>
        <w:rPr>
          <w:spacing w:val="1"/>
          <w:sz w:val="28"/>
        </w:rPr>
        <w:t xml:space="preserve"> </w:t>
      </w:r>
      <w:r>
        <w:rPr>
          <w:sz w:val="28"/>
        </w:rPr>
        <w:t>мира;</w:t>
      </w:r>
    </w:p>
    <w:p w:rsidR="00BA633C" w:rsidRPr="004C68F7" w:rsidRDefault="00BA633C" w:rsidP="00F16054">
      <w:pPr>
        <w:pStyle w:val="a7"/>
        <w:numPr>
          <w:ilvl w:val="2"/>
          <w:numId w:val="38"/>
        </w:numPr>
        <w:tabs>
          <w:tab w:val="left" w:pos="1609"/>
        </w:tabs>
        <w:ind w:right="404" w:firstLine="566"/>
        <w:rPr>
          <w:sz w:val="28"/>
        </w:rPr>
      </w:pPr>
      <w:r>
        <w:rPr>
          <w:sz w:val="28"/>
        </w:rPr>
        <w:t>принимать участие в решении того, какая тема должна прорабатываться в</w:t>
      </w:r>
      <w:r>
        <w:rPr>
          <w:spacing w:val="1"/>
          <w:sz w:val="28"/>
        </w:rPr>
        <w:t xml:space="preserve"> </w:t>
      </w:r>
      <w:r>
        <w:rPr>
          <w:sz w:val="28"/>
        </w:rPr>
        <w:t>рамках проекта с учетом необходимости расширения знаний детей и развития их</w:t>
      </w:r>
      <w:r>
        <w:rPr>
          <w:spacing w:val="1"/>
          <w:sz w:val="28"/>
        </w:rPr>
        <w:t xml:space="preserve"> </w:t>
      </w:r>
      <w:r>
        <w:rPr>
          <w:sz w:val="28"/>
        </w:rPr>
        <w:t>самоопределяемых,</w:t>
      </w:r>
      <w:r>
        <w:rPr>
          <w:spacing w:val="1"/>
          <w:sz w:val="28"/>
        </w:rPr>
        <w:t xml:space="preserve"> </w:t>
      </w:r>
      <w:r>
        <w:rPr>
          <w:sz w:val="28"/>
        </w:rPr>
        <w:t>социально</w:t>
      </w:r>
      <w:r>
        <w:rPr>
          <w:spacing w:val="-1"/>
          <w:sz w:val="28"/>
        </w:rPr>
        <w:t xml:space="preserve"> </w:t>
      </w:r>
      <w:r>
        <w:rPr>
          <w:sz w:val="28"/>
        </w:rPr>
        <w:t>ответственных</w:t>
      </w:r>
      <w:r>
        <w:rPr>
          <w:spacing w:val="-4"/>
          <w:sz w:val="28"/>
        </w:rPr>
        <w:t xml:space="preserve"> </w:t>
      </w:r>
      <w:r>
        <w:rPr>
          <w:sz w:val="28"/>
        </w:rPr>
        <w:t>и</w:t>
      </w:r>
      <w:r>
        <w:rPr>
          <w:spacing w:val="-1"/>
          <w:sz w:val="28"/>
        </w:rPr>
        <w:t xml:space="preserve"> </w:t>
      </w:r>
      <w:r>
        <w:rPr>
          <w:sz w:val="28"/>
        </w:rPr>
        <w:t>компетентных</w:t>
      </w:r>
      <w:r>
        <w:rPr>
          <w:spacing w:val="-5"/>
          <w:sz w:val="28"/>
        </w:rPr>
        <w:t xml:space="preserve"> </w:t>
      </w:r>
      <w:r>
        <w:rPr>
          <w:sz w:val="28"/>
        </w:rPr>
        <w:t>действий.</w:t>
      </w:r>
    </w:p>
    <w:p w:rsidR="00BA633C" w:rsidRPr="00CA4C66" w:rsidRDefault="00BA633C" w:rsidP="00F16054">
      <w:pPr>
        <w:pStyle w:val="a7"/>
        <w:numPr>
          <w:ilvl w:val="0"/>
          <w:numId w:val="41"/>
        </w:numPr>
        <w:tabs>
          <w:tab w:val="left" w:pos="1690"/>
        </w:tabs>
        <w:spacing w:line="321" w:lineRule="exact"/>
        <w:rPr>
          <w:sz w:val="28"/>
        </w:rPr>
      </w:pPr>
      <w:r w:rsidRPr="00CA4C66">
        <w:rPr>
          <w:sz w:val="28"/>
        </w:rPr>
        <w:t>Определять</w:t>
      </w:r>
      <w:r w:rsidRPr="00CA4C66">
        <w:rPr>
          <w:spacing w:val="-6"/>
          <w:sz w:val="28"/>
        </w:rPr>
        <w:t xml:space="preserve"> </w:t>
      </w:r>
      <w:r w:rsidRPr="00CA4C66">
        <w:rPr>
          <w:sz w:val="28"/>
        </w:rPr>
        <w:t>и</w:t>
      </w:r>
      <w:r w:rsidRPr="00CA4C66">
        <w:rPr>
          <w:spacing w:val="-4"/>
          <w:sz w:val="28"/>
        </w:rPr>
        <w:t xml:space="preserve"> </w:t>
      </w:r>
      <w:r w:rsidRPr="00CA4C66">
        <w:rPr>
          <w:sz w:val="28"/>
        </w:rPr>
        <w:t>достигать</w:t>
      </w:r>
      <w:r w:rsidRPr="00CA4C66">
        <w:rPr>
          <w:spacing w:val="-6"/>
          <w:sz w:val="28"/>
        </w:rPr>
        <w:t xml:space="preserve"> </w:t>
      </w:r>
      <w:r w:rsidRPr="00CA4C66">
        <w:rPr>
          <w:sz w:val="28"/>
        </w:rPr>
        <w:t>конкретных</w:t>
      </w:r>
      <w:r w:rsidRPr="00CA4C66">
        <w:rPr>
          <w:spacing w:val="-8"/>
          <w:sz w:val="28"/>
        </w:rPr>
        <w:t xml:space="preserve"> </w:t>
      </w:r>
      <w:r w:rsidRPr="00CA4C66">
        <w:rPr>
          <w:sz w:val="28"/>
        </w:rPr>
        <w:t>целей</w:t>
      </w:r>
      <w:r w:rsidRPr="00CA4C66">
        <w:rPr>
          <w:spacing w:val="-4"/>
          <w:sz w:val="28"/>
        </w:rPr>
        <w:t xml:space="preserve"> </w:t>
      </w:r>
      <w:r w:rsidRPr="00CA4C66">
        <w:rPr>
          <w:sz w:val="28"/>
        </w:rPr>
        <w:t>педагогических</w:t>
      </w:r>
      <w:r w:rsidRPr="00CA4C66">
        <w:rPr>
          <w:spacing w:val="-9"/>
          <w:sz w:val="28"/>
        </w:rPr>
        <w:t xml:space="preserve"> </w:t>
      </w:r>
      <w:r w:rsidRPr="00CA4C66">
        <w:rPr>
          <w:sz w:val="28"/>
        </w:rPr>
        <w:t>действий:</w:t>
      </w:r>
    </w:p>
    <w:p w:rsidR="00BA633C" w:rsidRDefault="00BA633C" w:rsidP="00F16054">
      <w:pPr>
        <w:pStyle w:val="a7"/>
        <w:numPr>
          <w:ilvl w:val="2"/>
          <w:numId w:val="38"/>
        </w:numPr>
        <w:tabs>
          <w:tab w:val="left" w:pos="1571"/>
        </w:tabs>
        <w:spacing w:before="67"/>
        <w:ind w:right="414" w:firstLine="566"/>
        <w:rPr>
          <w:sz w:val="28"/>
        </w:rPr>
      </w:pPr>
      <w:r>
        <w:rPr>
          <w:sz w:val="28"/>
        </w:rPr>
        <w:t>переносить цели Программы по освоению содержания в рамки темы проекта</w:t>
      </w:r>
      <w:r>
        <w:rPr>
          <w:spacing w:val="-67"/>
          <w:sz w:val="28"/>
        </w:rPr>
        <w:t xml:space="preserve"> </w:t>
      </w:r>
      <w:r>
        <w:rPr>
          <w:sz w:val="28"/>
        </w:rPr>
        <w:t>и</w:t>
      </w:r>
      <w:r>
        <w:rPr>
          <w:spacing w:val="1"/>
          <w:sz w:val="28"/>
        </w:rPr>
        <w:t xml:space="preserve"> </w:t>
      </w:r>
      <w:r>
        <w:rPr>
          <w:sz w:val="28"/>
        </w:rPr>
        <w:t>соотносить</w:t>
      </w:r>
      <w:r>
        <w:rPr>
          <w:spacing w:val="1"/>
          <w:sz w:val="28"/>
        </w:rPr>
        <w:t xml:space="preserve"> </w:t>
      </w:r>
      <w:r>
        <w:rPr>
          <w:sz w:val="28"/>
        </w:rPr>
        <w:t>их</w:t>
      </w:r>
      <w:r>
        <w:rPr>
          <w:spacing w:val="1"/>
          <w:sz w:val="28"/>
        </w:rPr>
        <w:t xml:space="preserve"> </w:t>
      </w:r>
      <w:r>
        <w:rPr>
          <w:sz w:val="28"/>
        </w:rPr>
        <w:t>со</w:t>
      </w:r>
      <w:r>
        <w:rPr>
          <w:spacing w:val="1"/>
          <w:sz w:val="28"/>
        </w:rPr>
        <w:t xml:space="preserve"> </w:t>
      </w:r>
      <w:r>
        <w:rPr>
          <w:sz w:val="28"/>
        </w:rPr>
        <w:t>знаниями,</w:t>
      </w:r>
      <w:r>
        <w:rPr>
          <w:spacing w:val="1"/>
          <w:sz w:val="28"/>
        </w:rPr>
        <w:t xml:space="preserve"> </w:t>
      </w:r>
      <w:r>
        <w:rPr>
          <w:sz w:val="28"/>
        </w:rPr>
        <w:t>умениями</w:t>
      </w:r>
      <w:r>
        <w:rPr>
          <w:spacing w:val="1"/>
          <w:sz w:val="28"/>
        </w:rPr>
        <w:t xml:space="preserve"> </w:t>
      </w:r>
      <w:r>
        <w:rPr>
          <w:sz w:val="28"/>
        </w:rPr>
        <w:t>и</w:t>
      </w:r>
      <w:r>
        <w:rPr>
          <w:spacing w:val="1"/>
          <w:sz w:val="28"/>
        </w:rPr>
        <w:t xml:space="preserve"> </w:t>
      </w:r>
      <w:r>
        <w:rPr>
          <w:sz w:val="28"/>
        </w:rPr>
        <w:t>навыками,</w:t>
      </w:r>
      <w:r>
        <w:rPr>
          <w:spacing w:val="1"/>
          <w:sz w:val="28"/>
        </w:rPr>
        <w:t xml:space="preserve"> </w:t>
      </w:r>
      <w:r>
        <w:rPr>
          <w:sz w:val="28"/>
        </w:rPr>
        <w:t>которыми</w:t>
      </w:r>
      <w:r>
        <w:rPr>
          <w:spacing w:val="1"/>
          <w:sz w:val="28"/>
        </w:rPr>
        <w:t xml:space="preserve"> </w:t>
      </w:r>
      <w:r>
        <w:rPr>
          <w:sz w:val="28"/>
        </w:rPr>
        <w:t>дети</w:t>
      </w:r>
      <w:r>
        <w:rPr>
          <w:spacing w:val="1"/>
          <w:sz w:val="28"/>
        </w:rPr>
        <w:t xml:space="preserve"> </w:t>
      </w:r>
      <w:r>
        <w:rPr>
          <w:sz w:val="28"/>
        </w:rPr>
        <w:t>уже</w:t>
      </w:r>
      <w:r>
        <w:rPr>
          <w:spacing w:val="1"/>
          <w:sz w:val="28"/>
        </w:rPr>
        <w:t xml:space="preserve"> </w:t>
      </w:r>
      <w:r>
        <w:rPr>
          <w:sz w:val="28"/>
        </w:rPr>
        <w:t>располагают</w:t>
      </w:r>
      <w:r>
        <w:rPr>
          <w:spacing w:val="1"/>
          <w:sz w:val="28"/>
        </w:rPr>
        <w:t xml:space="preserve"> </w:t>
      </w:r>
      <w:r>
        <w:rPr>
          <w:sz w:val="28"/>
        </w:rPr>
        <w:t>и</w:t>
      </w:r>
      <w:r>
        <w:rPr>
          <w:spacing w:val="1"/>
          <w:sz w:val="28"/>
        </w:rPr>
        <w:t xml:space="preserve"> </w:t>
      </w:r>
      <w:r>
        <w:rPr>
          <w:sz w:val="28"/>
        </w:rPr>
        <w:t>которые</w:t>
      </w:r>
      <w:r>
        <w:rPr>
          <w:spacing w:val="1"/>
          <w:sz w:val="28"/>
        </w:rPr>
        <w:t xml:space="preserve"> </w:t>
      </w:r>
      <w:r>
        <w:rPr>
          <w:sz w:val="28"/>
        </w:rPr>
        <w:t>им</w:t>
      </w:r>
      <w:r>
        <w:rPr>
          <w:spacing w:val="1"/>
          <w:sz w:val="28"/>
        </w:rPr>
        <w:t xml:space="preserve"> </w:t>
      </w:r>
      <w:r>
        <w:rPr>
          <w:sz w:val="28"/>
        </w:rPr>
        <w:t>требуются</w:t>
      </w:r>
      <w:r>
        <w:rPr>
          <w:spacing w:val="1"/>
          <w:sz w:val="28"/>
        </w:rPr>
        <w:t xml:space="preserve"> </w:t>
      </w:r>
      <w:r>
        <w:rPr>
          <w:sz w:val="28"/>
        </w:rPr>
        <w:t>для</w:t>
      </w:r>
      <w:r>
        <w:rPr>
          <w:spacing w:val="1"/>
          <w:sz w:val="28"/>
        </w:rPr>
        <w:t xml:space="preserve"> </w:t>
      </w:r>
      <w:r>
        <w:rPr>
          <w:sz w:val="28"/>
        </w:rPr>
        <w:t>того,</w:t>
      </w:r>
      <w:r>
        <w:rPr>
          <w:spacing w:val="1"/>
          <w:sz w:val="28"/>
        </w:rPr>
        <w:t xml:space="preserve"> </w:t>
      </w:r>
      <w:r>
        <w:rPr>
          <w:sz w:val="28"/>
        </w:rPr>
        <w:t>чтобы</w:t>
      </w:r>
      <w:r>
        <w:rPr>
          <w:spacing w:val="1"/>
          <w:sz w:val="28"/>
        </w:rPr>
        <w:t xml:space="preserve"> </w:t>
      </w:r>
      <w:r>
        <w:rPr>
          <w:sz w:val="28"/>
        </w:rPr>
        <w:t>самостоятельно</w:t>
      </w:r>
      <w:r>
        <w:rPr>
          <w:spacing w:val="1"/>
          <w:sz w:val="28"/>
        </w:rPr>
        <w:t xml:space="preserve"> </w:t>
      </w:r>
      <w:r>
        <w:rPr>
          <w:sz w:val="28"/>
        </w:rPr>
        <w:t>конструировать</w:t>
      </w:r>
      <w:r>
        <w:rPr>
          <w:spacing w:val="-2"/>
          <w:sz w:val="28"/>
        </w:rPr>
        <w:t xml:space="preserve"> </w:t>
      </w:r>
      <w:r>
        <w:rPr>
          <w:sz w:val="28"/>
        </w:rPr>
        <w:t>ситуацию;</w:t>
      </w:r>
    </w:p>
    <w:p w:rsidR="00BA633C" w:rsidRPr="004C68F7" w:rsidRDefault="00BA633C" w:rsidP="00F16054">
      <w:pPr>
        <w:pStyle w:val="a7"/>
        <w:numPr>
          <w:ilvl w:val="2"/>
          <w:numId w:val="38"/>
        </w:numPr>
        <w:tabs>
          <w:tab w:val="left" w:pos="1604"/>
        </w:tabs>
        <w:spacing w:before="4"/>
        <w:ind w:right="419" w:firstLine="566"/>
        <w:rPr>
          <w:sz w:val="28"/>
        </w:rPr>
      </w:pPr>
      <w:r>
        <w:rPr>
          <w:sz w:val="28"/>
        </w:rPr>
        <w:t>дифференцировать цели в соответствии с ближайшими задачами развития,</w:t>
      </w:r>
      <w:r>
        <w:rPr>
          <w:spacing w:val="1"/>
          <w:sz w:val="28"/>
        </w:rPr>
        <w:t xml:space="preserve"> </w:t>
      </w:r>
      <w:r>
        <w:rPr>
          <w:sz w:val="28"/>
        </w:rPr>
        <w:t>возрастом детей,</w:t>
      </w:r>
      <w:r>
        <w:rPr>
          <w:spacing w:val="2"/>
          <w:sz w:val="28"/>
        </w:rPr>
        <w:t xml:space="preserve"> </w:t>
      </w:r>
      <w:r>
        <w:rPr>
          <w:sz w:val="28"/>
        </w:rPr>
        <w:t>особыми образовательными</w:t>
      </w:r>
      <w:r>
        <w:rPr>
          <w:spacing w:val="-1"/>
          <w:sz w:val="28"/>
        </w:rPr>
        <w:t xml:space="preserve"> </w:t>
      </w:r>
      <w:r>
        <w:rPr>
          <w:sz w:val="28"/>
        </w:rPr>
        <w:t>потребностями.</w:t>
      </w:r>
    </w:p>
    <w:p w:rsidR="00BA633C" w:rsidRDefault="00BA633C" w:rsidP="00F16054">
      <w:pPr>
        <w:pStyle w:val="a7"/>
        <w:numPr>
          <w:ilvl w:val="0"/>
          <w:numId w:val="41"/>
        </w:numPr>
        <w:tabs>
          <w:tab w:val="left" w:pos="1604"/>
        </w:tabs>
        <w:spacing w:before="4"/>
        <w:ind w:right="419"/>
        <w:rPr>
          <w:sz w:val="28"/>
        </w:rPr>
      </w:pPr>
      <w:r w:rsidRPr="00CA4C66">
        <w:rPr>
          <w:sz w:val="28"/>
        </w:rPr>
        <w:t>Обдумывать</w:t>
      </w:r>
      <w:r w:rsidRPr="00CA4C66">
        <w:rPr>
          <w:spacing w:val="-8"/>
          <w:sz w:val="28"/>
        </w:rPr>
        <w:t xml:space="preserve"> </w:t>
      </w:r>
      <w:r w:rsidRPr="00CA4C66">
        <w:rPr>
          <w:sz w:val="28"/>
        </w:rPr>
        <w:t>и</w:t>
      </w:r>
      <w:r w:rsidRPr="00CA4C66">
        <w:rPr>
          <w:spacing w:val="-5"/>
          <w:sz w:val="28"/>
        </w:rPr>
        <w:t xml:space="preserve"> </w:t>
      </w:r>
      <w:r w:rsidRPr="00CA4C66">
        <w:rPr>
          <w:sz w:val="28"/>
        </w:rPr>
        <w:t>планировать</w:t>
      </w:r>
      <w:r w:rsidRPr="00CA4C66">
        <w:rPr>
          <w:spacing w:val="-7"/>
          <w:sz w:val="28"/>
        </w:rPr>
        <w:t xml:space="preserve"> </w:t>
      </w:r>
      <w:r w:rsidRPr="00CA4C66">
        <w:rPr>
          <w:sz w:val="28"/>
        </w:rPr>
        <w:t>осуществление</w:t>
      </w:r>
      <w:r w:rsidRPr="00CA4C66">
        <w:rPr>
          <w:spacing w:val="-4"/>
          <w:sz w:val="28"/>
        </w:rPr>
        <w:t xml:space="preserve"> </w:t>
      </w:r>
      <w:r w:rsidRPr="00CA4C66">
        <w:rPr>
          <w:sz w:val="28"/>
        </w:rPr>
        <w:t>проекта</w:t>
      </w:r>
      <w:r w:rsidRPr="00CA4C66">
        <w:rPr>
          <w:spacing w:val="-5"/>
          <w:sz w:val="28"/>
        </w:rPr>
        <w:t xml:space="preserve"> </w:t>
      </w:r>
      <w:r w:rsidRPr="00CA4C66">
        <w:rPr>
          <w:sz w:val="28"/>
        </w:rPr>
        <w:t>вместе</w:t>
      </w:r>
      <w:r w:rsidRPr="00CA4C66">
        <w:rPr>
          <w:spacing w:val="-4"/>
          <w:sz w:val="28"/>
        </w:rPr>
        <w:t xml:space="preserve"> </w:t>
      </w:r>
      <w:r w:rsidRPr="00CA4C66">
        <w:rPr>
          <w:sz w:val="28"/>
        </w:rPr>
        <w:t>с</w:t>
      </w:r>
      <w:r w:rsidRPr="00CA4C66">
        <w:rPr>
          <w:spacing w:val="-4"/>
          <w:sz w:val="28"/>
        </w:rPr>
        <w:t xml:space="preserve"> </w:t>
      </w:r>
      <w:r w:rsidRPr="00CA4C66">
        <w:rPr>
          <w:sz w:val="28"/>
        </w:rPr>
        <w:t>детьми:</w:t>
      </w:r>
    </w:p>
    <w:p w:rsidR="00BA633C" w:rsidRDefault="00BA633C" w:rsidP="00BA633C">
      <w:pPr>
        <w:pStyle w:val="a7"/>
        <w:tabs>
          <w:tab w:val="left" w:pos="1604"/>
        </w:tabs>
        <w:spacing w:before="4"/>
        <w:ind w:left="1766" w:right="419" w:firstLine="0"/>
        <w:rPr>
          <w:sz w:val="28"/>
        </w:rPr>
      </w:pPr>
      <w:r>
        <w:rPr>
          <w:sz w:val="28"/>
        </w:rPr>
        <w:t xml:space="preserve">- </w:t>
      </w:r>
      <w:r w:rsidRPr="00CA4C66">
        <w:rPr>
          <w:sz w:val="28"/>
        </w:rPr>
        <w:t>производить сбор материала по теме, фиксировать идеи детей, вопросы и</w:t>
      </w:r>
      <w:r w:rsidRPr="00CA4C66">
        <w:rPr>
          <w:spacing w:val="1"/>
          <w:sz w:val="28"/>
        </w:rPr>
        <w:t xml:space="preserve"> </w:t>
      </w:r>
      <w:r w:rsidRPr="00CA4C66">
        <w:rPr>
          <w:sz w:val="28"/>
        </w:rPr>
        <w:lastRenderedPageBreak/>
        <w:t>ассоциации;</w:t>
      </w:r>
    </w:p>
    <w:p w:rsidR="00BA633C" w:rsidRDefault="00BA633C" w:rsidP="00BA633C">
      <w:pPr>
        <w:pStyle w:val="a7"/>
        <w:tabs>
          <w:tab w:val="left" w:pos="1604"/>
        </w:tabs>
        <w:spacing w:before="4"/>
        <w:ind w:left="1766" w:right="419" w:firstLine="0"/>
        <w:rPr>
          <w:sz w:val="28"/>
        </w:rPr>
      </w:pPr>
      <w:r>
        <w:rPr>
          <w:sz w:val="28"/>
        </w:rPr>
        <w:t xml:space="preserve">- </w:t>
      </w:r>
      <w:r w:rsidRPr="00CA4C66">
        <w:rPr>
          <w:sz w:val="28"/>
        </w:rPr>
        <w:t>анализировать</w:t>
      </w:r>
      <w:r w:rsidRPr="00CA4C66">
        <w:rPr>
          <w:spacing w:val="1"/>
          <w:sz w:val="28"/>
        </w:rPr>
        <w:t xml:space="preserve"> </w:t>
      </w:r>
      <w:r w:rsidRPr="00CA4C66">
        <w:rPr>
          <w:sz w:val="28"/>
        </w:rPr>
        <w:t>с</w:t>
      </w:r>
      <w:r w:rsidRPr="00CA4C66">
        <w:rPr>
          <w:spacing w:val="1"/>
          <w:sz w:val="28"/>
        </w:rPr>
        <w:t xml:space="preserve"> </w:t>
      </w:r>
      <w:r w:rsidRPr="00CA4C66">
        <w:rPr>
          <w:sz w:val="28"/>
        </w:rPr>
        <w:t>участниками</w:t>
      </w:r>
      <w:r w:rsidRPr="00CA4C66">
        <w:rPr>
          <w:spacing w:val="1"/>
          <w:sz w:val="28"/>
        </w:rPr>
        <w:t xml:space="preserve"> </w:t>
      </w:r>
      <w:r w:rsidRPr="00CA4C66">
        <w:rPr>
          <w:sz w:val="28"/>
        </w:rPr>
        <w:t>образовательных</w:t>
      </w:r>
      <w:r w:rsidRPr="00CA4C66">
        <w:rPr>
          <w:spacing w:val="1"/>
          <w:sz w:val="28"/>
        </w:rPr>
        <w:t xml:space="preserve"> </w:t>
      </w:r>
      <w:r w:rsidRPr="00CA4C66">
        <w:rPr>
          <w:sz w:val="28"/>
        </w:rPr>
        <w:t>отношений,</w:t>
      </w:r>
      <w:r w:rsidRPr="00CA4C66">
        <w:rPr>
          <w:spacing w:val="1"/>
          <w:sz w:val="28"/>
        </w:rPr>
        <w:t xml:space="preserve"> </w:t>
      </w:r>
      <w:r w:rsidRPr="00CA4C66">
        <w:rPr>
          <w:sz w:val="28"/>
        </w:rPr>
        <w:t>ситуацию</w:t>
      </w:r>
      <w:r w:rsidRPr="00CA4C66">
        <w:rPr>
          <w:spacing w:val="1"/>
          <w:sz w:val="28"/>
        </w:rPr>
        <w:t xml:space="preserve"> </w:t>
      </w:r>
      <w:r w:rsidRPr="00CA4C66">
        <w:rPr>
          <w:sz w:val="28"/>
        </w:rPr>
        <w:t>развития</w:t>
      </w:r>
      <w:r w:rsidRPr="00CA4C66">
        <w:rPr>
          <w:spacing w:val="1"/>
          <w:sz w:val="28"/>
        </w:rPr>
        <w:t xml:space="preserve"> </w:t>
      </w:r>
      <w:r w:rsidRPr="00CA4C66">
        <w:rPr>
          <w:sz w:val="28"/>
        </w:rPr>
        <w:t>проекта,</w:t>
      </w:r>
      <w:r w:rsidRPr="00CA4C66">
        <w:rPr>
          <w:spacing w:val="3"/>
          <w:sz w:val="28"/>
        </w:rPr>
        <w:t xml:space="preserve"> </w:t>
      </w:r>
      <w:r w:rsidRPr="00CA4C66">
        <w:rPr>
          <w:sz w:val="28"/>
        </w:rPr>
        <w:t>какой опыт</w:t>
      </w:r>
      <w:r w:rsidRPr="00CA4C66">
        <w:rPr>
          <w:spacing w:val="-1"/>
          <w:sz w:val="28"/>
        </w:rPr>
        <w:t xml:space="preserve"> </w:t>
      </w:r>
      <w:r w:rsidRPr="00CA4C66">
        <w:rPr>
          <w:sz w:val="28"/>
        </w:rPr>
        <w:t>они могли</w:t>
      </w:r>
      <w:r w:rsidRPr="00CA4C66">
        <w:rPr>
          <w:spacing w:val="5"/>
          <w:sz w:val="28"/>
        </w:rPr>
        <w:t xml:space="preserve"> </w:t>
      </w:r>
      <w:r w:rsidRPr="00CA4C66">
        <w:rPr>
          <w:sz w:val="28"/>
        </w:rPr>
        <w:t>бы привнести;</w:t>
      </w:r>
    </w:p>
    <w:p w:rsidR="00BA633C" w:rsidRDefault="00BA633C" w:rsidP="00BA633C">
      <w:pPr>
        <w:pStyle w:val="a7"/>
        <w:tabs>
          <w:tab w:val="left" w:pos="1604"/>
        </w:tabs>
        <w:spacing w:before="4"/>
        <w:ind w:left="1766" w:right="419" w:firstLine="0"/>
        <w:rPr>
          <w:sz w:val="28"/>
        </w:rPr>
      </w:pPr>
      <w:r>
        <w:rPr>
          <w:sz w:val="28"/>
        </w:rPr>
        <w:t xml:space="preserve">- </w:t>
      </w:r>
      <w:r w:rsidRPr="00CA4C66">
        <w:rPr>
          <w:sz w:val="28"/>
        </w:rPr>
        <w:t>поддерживать</w:t>
      </w:r>
      <w:r w:rsidRPr="00CA4C66">
        <w:rPr>
          <w:spacing w:val="-6"/>
          <w:sz w:val="28"/>
        </w:rPr>
        <w:t xml:space="preserve"> </w:t>
      </w:r>
      <w:r w:rsidRPr="00CA4C66">
        <w:rPr>
          <w:sz w:val="28"/>
        </w:rPr>
        <w:t>детей</w:t>
      </w:r>
      <w:r w:rsidRPr="00CA4C66">
        <w:rPr>
          <w:spacing w:val="-3"/>
          <w:sz w:val="28"/>
        </w:rPr>
        <w:t xml:space="preserve"> </w:t>
      </w:r>
      <w:r w:rsidRPr="00CA4C66">
        <w:rPr>
          <w:sz w:val="28"/>
        </w:rPr>
        <w:t>в</w:t>
      </w:r>
      <w:r w:rsidRPr="00CA4C66">
        <w:rPr>
          <w:spacing w:val="-5"/>
          <w:sz w:val="28"/>
        </w:rPr>
        <w:t xml:space="preserve"> </w:t>
      </w:r>
      <w:r w:rsidRPr="00CA4C66">
        <w:rPr>
          <w:sz w:val="28"/>
        </w:rPr>
        <w:t>реализации</w:t>
      </w:r>
      <w:r w:rsidRPr="00CA4C66">
        <w:rPr>
          <w:spacing w:val="-3"/>
          <w:sz w:val="28"/>
        </w:rPr>
        <w:t xml:space="preserve"> </w:t>
      </w:r>
      <w:r w:rsidRPr="00CA4C66">
        <w:rPr>
          <w:sz w:val="28"/>
        </w:rPr>
        <w:t>их</w:t>
      </w:r>
      <w:r w:rsidRPr="00CA4C66">
        <w:rPr>
          <w:spacing w:val="-7"/>
          <w:sz w:val="28"/>
        </w:rPr>
        <w:t xml:space="preserve"> </w:t>
      </w:r>
      <w:r w:rsidRPr="00CA4C66">
        <w:rPr>
          <w:sz w:val="28"/>
        </w:rPr>
        <w:t>намерений.</w:t>
      </w:r>
    </w:p>
    <w:p w:rsidR="00BA633C" w:rsidRDefault="00BA633C" w:rsidP="00BA633C">
      <w:pPr>
        <w:pStyle w:val="a7"/>
        <w:tabs>
          <w:tab w:val="left" w:pos="1604"/>
        </w:tabs>
        <w:spacing w:before="4"/>
        <w:ind w:left="1766" w:right="419" w:firstLine="0"/>
        <w:rPr>
          <w:sz w:val="28"/>
        </w:rPr>
      </w:pPr>
      <w:r>
        <w:rPr>
          <w:sz w:val="28"/>
        </w:rPr>
        <w:t xml:space="preserve">- </w:t>
      </w:r>
      <w:r w:rsidRPr="00CA4C66">
        <w:rPr>
          <w:sz w:val="28"/>
        </w:rPr>
        <w:t>Оценивать</w:t>
      </w:r>
      <w:r w:rsidRPr="00CA4C66">
        <w:rPr>
          <w:spacing w:val="-9"/>
          <w:sz w:val="28"/>
        </w:rPr>
        <w:t xml:space="preserve"> </w:t>
      </w:r>
      <w:r w:rsidRPr="00CA4C66">
        <w:rPr>
          <w:sz w:val="28"/>
        </w:rPr>
        <w:t>опыт</w:t>
      </w:r>
      <w:r w:rsidRPr="00CA4C66">
        <w:rPr>
          <w:spacing w:val="-8"/>
          <w:sz w:val="28"/>
        </w:rPr>
        <w:t xml:space="preserve"> </w:t>
      </w:r>
      <w:r w:rsidRPr="00CA4C66">
        <w:rPr>
          <w:sz w:val="28"/>
        </w:rPr>
        <w:t>совместно</w:t>
      </w:r>
      <w:r w:rsidRPr="00CA4C66">
        <w:rPr>
          <w:spacing w:val="-7"/>
          <w:sz w:val="28"/>
        </w:rPr>
        <w:t xml:space="preserve"> </w:t>
      </w:r>
      <w:r w:rsidRPr="00CA4C66">
        <w:rPr>
          <w:sz w:val="28"/>
        </w:rPr>
        <w:t>со</w:t>
      </w:r>
      <w:r w:rsidRPr="00CA4C66">
        <w:rPr>
          <w:spacing w:val="-7"/>
          <w:sz w:val="28"/>
        </w:rPr>
        <w:t xml:space="preserve"> </w:t>
      </w:r>
      <w:r w:rsidRPr="00CA4C66">
        <w:rPr>
          <w:sz w:val="28"/>
        </w:rPr>
        <w:t>всеми</w:t>
      </w:r>
      <w:r w:rsidRPr="00CA4C66">
        <w:rPr>
          <w:spacing w:val="-7"/>
          <w:sz w:val="28"/>
        </w:rPr>
        <w:t xml:space="preserve"> </w:t>
      </w:r>
      <w:r w:rsidRPr="00CA4C66">
        <w:rPr>
          <w:sz w:val="28"/>
        </w:rPr>
        <w:t>участниками:</w:t>
      </w:r>
    </w:p>
    <w:p w:rsidR="00BA633C" w:rsidRDefault="00BA633C" w:rsidP="00BA633C">
      <w:pPr>
        <w:pStyle w:val="a7"/>
        <w:tabs>
          <w:tab w:val="left" w:pos="1604"/>
        </w:tabs>
        <w:spacing w:before="4"/>
        <w:ind w:left="1766" w:right="419" w:firstLine="0"/>
        <w:rPr>
          <w:sz w:val="28"/>
        </w:rPr>
      </w:pPr>
      <w:r>
        <w:rPr>
          <w:sz w:val="28"/>
        </w:rPr>
        <w:t xml:space="preserve">- </w:t>
      </w:r>
      <w:r w:rsidRPr="00CA4C66">
        <w:rPr>
          <w:sz w:val="28"/>
        </w:rPr>
        <w:t>анализировать</w:t>
      </w:r>
      <w:r w:rsidRPr="00CA4C66">
        <w:rPr>
          <w:spacing w:val="-10"/>
          <w:sz w:val="28"/>
        </w:rPr>
        <w:t xml:space="preserve"> </w:t>
      </w:r>
      <w:r w:rsidRPr="00CA4C66">
        <w:rPr>
          <w:sz w:val="28"/>
        </w:rPr>
        <w:t>насколько</w:t>
      </w:r>
      <w:r w:rsidRPr="00CA4C66">
        <w:rPr>
          <w:spacing w:val="-7"/>
          <w:sz w:val="28"/>
        </w:rPr>
        <w:t xml:space="preserve"> </w:t>
      </w:r>
      <w:r w:rsidRPr="00CA4C66">
        <w:rPr>
          <w:sz w:val="28"/>
        </w:rPr>
        <w:t>дети</w:t>
      </w:r>
      <w:r w:rsidRPr="00CA4C66">
        <w:rPr>
          <w:spacing w:val="-8"/>
          <w:sz w:val="28"/>
        </w:rPr>
        <w:t xml:space="preserve"> </w:t>
      </w:r>
      <w:r w:rsidRPr="00CA4C66">
        <w:rPr>
          <w:sz w:val="28"/>
        </w:rPr>
        <w:t>активно</w:t>
      </w:r>
      <w:r w:rsidRPr="00CA4C66">
        <w:rPr>
          <w:spacing w:val="-3"/>
          <w:sz w:val="28"/>
        </w:rPr>
        <w:t xml:space="preserve"> </w:t>
      </w:r>
      <w:r w:rsidRPr="00CA4C66">
        <w:rPr>
          <w:sz w:val="28"/>
        </w:rPr>
        <w:t>принимали</w:t>
      </w:r>
      <w:r w:rsidRPr="00CA4C66">
        <w:rPr>
          <w:spacing w:val="-3"/>
          <w:sz w:val="28"/>
        </w:rPr>
        <w:t xml:space="preserve"> </w:t>
      </w:r>
      <w:r w:rsidRPr="00CA4C66">
        <w:rPr>
          <w:sz w:val="28"/>
        </w:rPr>
        <w:t>участие;</w:t>
      </w:r>
    </w:p>
    <w:p w:rsidR="00BA633C" w:rsidRPr="005D15D2" w:rsidRDefault="00BA633C" w:rsidP="00BA633C">
      <w:pPr>
        <w:pStyle w:val="a7"/>
        <w:tabs>
          <w:tab w:val="left" w:pos="1604"/>
        </w:tabs>
        <w:spacing w:before="4"/>
        <w:ind w:left="1766" w:right="419" w:firstLine="0"/>
        <w:rPr>
          <w:sz w:val="28"/>
        </w:rPr>
      </w:pPr>
      <w:r>
        <w:rPr>
          <w:sz w:val="28"/>
        </w:rPr>
        <w:t xml:space="preserve">- </w:t>
      </w:r>
      <w:r w:rsidRPr="00CA4C66">
        <w:rPr>
          <w:sz w:val="28"/>
        </w:rPr>
        <w:t>вести документацию проекта, привлекать к этому детей, чтобы процесс был</w:t>
      </w:r>
      <w:r w:rsidRPr="00CA4C66">
        <w:rPr>
          <w:spacing w:val="1"/>
          <w:sz w:val="28"/>
        </w:rPr>
        <w:t xml:space="preserve"> </w:t>
      </w:r>
      <w:r w:rsidRPr="00CA4C66">
        <w:rPr>
          <w:sz w:val="28"/>
        </w:rPr>
        <w:t>понятным</w:t>
      </w:r>
      <w:r w:rsidRPr="00CA4C66">
        <w:rPr>
          <w:spacing w:val="1"/>
          <w:sz w:val="28"/>
        </w:rPr>
        <w:t xml:space="preserve"> </w:t>
      </w:r>
      <w:r w:rsidRPr="00CA4C66">
        <w:rPr>
          <w:sz w:val="28"/>
        </w:rPr>
        <w:t>и</w:t>
      </w:r>
      <w:r w:rsidRPr="00CA4C66">
        <w:rPr>
          <w:spacing w:val="6"/>
          <w:sz w:val="28"/>
        </w:rPr>
        <w:t xml:space="preserve"> </w:t>
      </w:r>
      <w:r w:rsidRPr="00CA4C66">
        <w:rPr>
          <w:sz w:val="28"/>
        </w:rPr>
        <w:t>узнаваемым.</w:t>
      </w:r>
    </w:p>
    <w:p w:rsidR="00BA633C" w:rsidRPr="004C68F7" w:rsidRDefault="00BA633C" w:rsidP="00BA633C">
      <w:pPr>
        <w:spacing w:before="1"/>
        <w:ind w:left="1301" w:right="873"/>
        <w:jc w:val="center"/>
        <w:rPr>
          <w:i/>
          <w:sz w:val="28"/>
        </w:rPr>
      </w:pPr>
      <w:r>
        <w:rPr>
          <w:i/>
          <w:sz w:val="28"/>
        </w:rPr>
        <w:t>Проектная</w:t>
      </w:r>
      <w:r>
        <w:rPr>
          <w:i/>
          <w:spacing w:val="-5"/>
          <w:sz w:val="28"/>
        </w:rPr>
        <w:t xml:space="preserve"> </w:t>
      </w:r>
      <w:r>
        <w:rPr>
          <w:i/>
          <w:sz w:val="28"/>
        </w:rPr>
        <w:t>деятельность</w:t>
      </w:r>
      <w:r>
        <w:rPr>
          <w:i/>
          <w:spacing w:val="-6"/>
          <w:sz w:val="28"/>
        </w:rPr>
        <w:t xml:space="preserve"> </w:t>
      </w:r>
      <w:r>
        <w:rPr>
          <w:i/>
          <w:sz w:val="28"/>
        </w:rPr>
        <w:t>по</w:t>
      </w:r>
      <w:r>
        <w:rPr>
          <w:i/>
          <w:spacing w:val="-4"/>
          <w:sz w:val="28"/>
        </w:rPr>
        <w:t xml:space="preserve"> </w:t>
      </w:r>
      <w:r>
        <w:rPr>
          <w:i/>
          <w:sz w:val="28"/>
        </w:rPr>
        <w:t>Н.Е.</w:t>
      </w:r>
      <w:r>
        <w:rPr>
          <w:i/>
          <w:spacing w:val="-1"/>
          <w:sz w:val="28"/>
        </w:rPr>
        <w:t xml:space="preserve"> </w:t>
      </w:r>
      <w:r>
        <w:rPr>
          <w:i/>
          <w:sz w:val="28"/>
        </w:rPr>
        <w:t>Веракса</w:t>
      </w:r>
    </w:p>
    <w:tbl>
      <w:tblPr>
        <w:tblStyle w:val="TableNormal"/>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3121"/>
        <w:gridCol w:w="3543"/>
      </w:tblGrid>
      <w:tr w:rsidR="00BA633C" w:rsidTr="00F22D46">
        <w:trPr>
          <w:trHeight w:val="326"/>
        </w:trPr>
        <w:tc>
          <w:tcPr>
            <w:tcW w:w="2804" w:type="dxa"/>
          </w:tcPr>
          <w:p w:rsidR="00BA633C" w:rsidRDefault="00BA633C" w:rsidP="00F22D46">
            <w:pPr>
              <w:pStyle w:val="TableParagraph"/>
              <w:spacing w:line="306" w:lineRule="exact"/>
              <w:ind w:left="214" w:right="210"/>
              <w:jc w:val="center"/>
              <w:rPr>
                <w:sz w:val="28"/>
              </w:rPr>
            </w:pPr>
            <w:r>
              <w:rPr>
                <w:sz w:val="28"/>
              </w:rPr>
              <w:t>Типы</w:t>
            </w:r>
            <w:r>
              <w:rPr>
                <w:spacing w:val="-5"/>
                <w:sz w:val="28"/>
              </w:rPr>
              <w:t xml:space="preserve"> </w:t>
            </w:r>
            <w:r>
              <w:rPr>
                <w:sz w:val="28"/>
              </w:rPr>
              <w:t>проектов</w:t>
            </w:r>
          </w:p>
        </w:tc>
        <w:tc>
          <w:tcPr>
            <w:tcW w:w="3121" w:type="dxa"/>
          </w:tcPr>
          <w:p w:rsidR="00BA633C" w:rsidRDefault="00BA633C" w:rsidP="00F22D46">
            <w:pPr>
              <w:pStyle w:val="TableParagraph"/>
              <w:spacing w:line="306" w:lineRule="exact"/>
              <w:ind w:left="826"/>
              <w:rPr>
                <w:sz w:val="28"/>
              </w:rPr>
            </w:pPr>
            <w:r>
              <w:rPr>
                <w:sz w:val="28"/>
              </w:rPr>
              <w:t>Содержание</w:t>
            </w:r>
          </w:p>
        </w:tc>
        <w:tc>
          <w:tcPr>
            <w:tcW w:w="3543" w:type="dxa"/>
          </w:tcPr>
          <w:p w:rsidR="00BA633C" w:rsidRDefault="00BA633C" w:rsidP="00F22D46">
            <w:pPr>
              <w:pStyle w:val="TableParagraph"/>
              <w:spacing w:line="306" w:lineRule="exact"/>
              <w:ind w:left="878"/>
              <w:rPr>
                <w:sz w:val="28"/>
              </w:rPr>
            </w:pPr>
            <w:r>
              <w:rPr>
                <w:sz w:val="28"/>
              </w:rPr>
              <w:t>Этапы</w:t>
            </w:r>
            <w:r>
              <w:rPr>
                <w:spacing w:val="-6"/>
                <w:sz w:val="28"/>
              </w:rPr>
              <w:t xml:space="preserve"> </w:t>
            </w:r>
            <w:r>
              <w:rPr>
                <w:sz w:val="28"/>
              </w:rPr>
              <w:t>проекта</w:t>
            </w:r>
          </w:p>
        </w:tc>
      </w:tr>
      <w:tr w:rsidR="00BA633C" w:rsidTr="00F22D46">
        <w:trPr>
          <w:trHeight w:val="7081"/>
        </w:trPr>
        <w:tc>
          <w:tcPr>
            <w:tcW w:w="2804" w:type="dxa"/>
          </w:tcPr>
          <w:p w:rsidR="00BA633C" w:rsidRDefault="00BA633C" w:rsidP="00F22D46">
            <w:pPr>
              <w:pStyle w:val="TableParagraph"/>
              <w:spacing w:line="315" w:lineRule="exact"/>
              <w:ind w:left="216" w:right="210"/>
              <w:jc w:val="center"/>
              <w:rPr>
                <w:sz w:val="28"/>
              </w:rPr>
            </w:pPr>
            <w:r>
              <w:rPr>
                <w:sz w:val="28"/>
              </w:rPr>
              <w:t>Исследовательский</w:t>
            </w:r>
          </w:p>
        </w:tc>
        <w:tc>
          <w:tcPr>
            <w:tcW w:w="3121" w:type="dxa"/>
          </w:tcPr>
          <w:p w:rsidR="00BA633C" w:rsidRDefault="00BA633C" w:rsidP="00F22D46">
            <w:pPr>
              <w:pStyle w:val="TableParagraph"/>
              <w:tabs>
                <w:tab w:val="left" w:pos="1299"/>
                <w:tab w:val="left" w:pos="1352"/>
                <w:tab w:val="left" w:pos="1382"/>
                <w:tab w:val="left" w:pos="1668"/>
                <w:tab w:val="left" w:pos="1754"/>
                <w:tab w:val="left" w:pos="1855"/>
                <w:tab w:val="left" w:pos="1932"/>
                <w:tab w:val="left" w:pos="2324"/>
                <w:tab w:val="left" w:pos="2445"/>
                <w:tab w:val="left" w:pos="2575"/>
                <w:tab w:val="left" w:pos="2733"/>
                <w:tab w:val="left" w:pos="2876"/>
              </w:tabs>
              <w:ind w:left="110" w:right="97"/>
              <w:rPr>
                <w:sz w:val="28"/>
              </w:rPr>
            </w:pPr>
            <w:r>
              <w:rPr>
                <w:sz w:val="28"/>
              </w:rPr>
              <w:t>Сущность</w:t>
            </w:r>
            <w:r>
              <w:rPr>
                <w:spacing w:val="23"/>
                <w:sz w:val="28"/>
              </w:rPr>
              <w:t xml:space="preserve"> </w:t>
            </w:r>
            <w:r>
              <w:rPr>
                <w:sz w:val="28"/>
              </w:rPr>
              <w:t>определяется</w:t>
            </w:r>
            <w:r>
              <w:rPr>
                <w:spacing w:val="-67"/>
                <w:sz w:val="28"/>
              </w:rPr>
              <w:t xml:space="preserve"> </w:t>
            </w:r>
            <w:r>
              <w:rPr>
                <w:sz w:val="28"/>
              </w:rPr>
              <w:t>целью:</w:t>
            </w:r>
            <w:r>
              <w:rPr>
                <w:sz w:val="28"/>
              </w:rPr>
              <w:tab/>
            </w:r>
            <w:r>
              <w:rPr>
                <w:sz w:val="28"/>
              </w:rPr>
              <w:tab/>
            </w:r>
            <w:r>
              <w:rPr>
                <w:sz w:val="28"/>
              </w:rPr>
              <w:tab/>
              <w:t>исследование</w:t>
            </w:r>
            <w:r>
              <w:rPr>
                <w:spacing w:val="-67"/>
                <w:sz w:val="28"/>
              </w:rPr>
              <w:t xml:space="preserve"> </w:t>
            </w:r>
            <w:r>
              <w:rPr>
                <w:sz w:val="28"/>
              </w:rPr>
              <w:t>предполагает</w:t>
            </w:r>
            <w:r>
              <w:rPr>
                <w:spacing w:val="1"/>
                <w:sz w:val="28"/>
              </w:rPr>
              <w:t xml:space="preserve"> </w:t>
            </w:r>
            <w:r>
              <w:rPr>
                <w:sz w:val="28"/>
              </w:rPr>
              <w:t>получения</w:t>
            </w:r>
            <w:r>
              <w:rPr>
                <w:sz w:val="28"/>
              </w:rPr>
              <w:tab/>
            </w:r>
            <w:r>
              <w:rPr>
                <w:sz w:val="28"/>
              </w:rPr>
              <w:tab/>
              <w:t>ответа</w:t>
            </w:r>
            <w:r>
              <w:rPr>
                <w:sz w:val="28"/>
              </w:rPr>
              <w:tab/>
            </w:r>
            <w:r>
              <w:rPr>
                <w:sz w:val="28"/>
              </w:rPr>
              <w:tab/>
            </w:r>
            <w:r>
              <w:rPr>
                <w:sz w:val="28"/>
              </w:rPr>
              <w:tab/>
              <w:t>на</w:t>
            </w:r>
            <w:r>
              <w:rPr>
                <w:spacing w:val="-67"/>
                <w:sz w:val="28"/>
              </w:rPr>
              <w:t xml:space="preserve"> </w:t>
            </w:r>
            <w:r>
              <w:rPr>
                <w:sz w:val="28"/>
              </w:rPr>
              <w:t>вопрос</w:t>
            </w:r>
            <w:r>
              <w:rPr>
                <w:spacing w:val="39"/>
                <w:sz w:val="28"/>
              </w:rPr>
              <w:t xml:space="preserve"> </w:t>
            </w:r>
            <w:r>
              <w:rPr>
                <w:sz w:val="28"/>
              </w:rPr>
              <w:t>о</w:t>
            </w:r>
            <w:r>
              <w:rPr>
                <w:spacing w:val="38"/>
                <w:sz w:val="28"/>
              </w:rPr>
              <w:t xml:space="preserve"> </w:t>
            </w:r>
            <w:r>
              <w:rPr>
                <w:sz w:val="28"/>
              </w:rPr>
              <w:t>том,</w:t>
            </w:r>
            <w:r>
              <w:rPr>
                <w:spacing w:val="41"/>
                <w:sz w:val="28"/>
              </w:rPr>
              <w:t xml:space="preserve"> </w:t>
            </w:r>
            <w:r>
              <w:rPr>
                <w:sz w:val="28"/>
              </w:rPr>
              <w:t>почему</w:t>
            </w:r>
            <w:r>
              <w:rPr>
                <w:spacing w:val="-67"/>
                <w:sz w:val="28"/>
              </w:rPr>
              <w:t xml:space="preserve"> </w:t>
            </w:r>
            <w:r>
              <w:rPr>
                <w:sz w:val="28"/>
              </w:rPr>
              <w:t>существует</w:t>
            </w:r>
            <w:r>
              <w:rPr>
                <w:spacing w:val="11"/>
                <w:sz w:val="28"/>
              </w:rPr>
              <w:t xml:space="preserve"> </w:t>
            </w:r>
            <w:r>
              <w:rPr>
                <w:sz w:val="28"/>
              </w:rPr>
              <w:t>то</w:t>
            </w:r>
            <w:r>
              <w:rPr>
                <w:spacing w:val="14"/>
                <w:sz w:val="28"/>
              </w:rPr>
              <w:t xml:space="preserve"> </w:t>
            </w:r>
            <w:r>
              <w:rPr>
                <w:sz w:val="28"/>
              </w:rPr>
              <w:t>или</w:t>
            </w:r>
            <w:r>
              <w:rPr>
                <w:spacing w:val="13"/>
                <w:sz w:val="28"/>
              </w:rPr>
              <w:t xml:space="preserve"> </w:t>
            </w:r>
            <w:r>
              <w:rPr>
                <w:sz w:val="28"/>
              </w:rPr>
              <w:t>иное</w:t>
            </w:r>
            <w:r>
              <w:rPr>
                <w:spacing w:val="-67"/>
                <w:sz w:val="28"/>
              </w:rPr>
              <w:t xml:space="preserve"> </w:t>
            </w:r>
            <w:r>
              <w:rPr>
                <w:sz w:val="28"/>
              </w:rPr>
              <w:t>явление</w:t>
            </w:r>
            <w:r>
              <w:rPr>
                <w:sz w:val="28"/>
              </w:rPr>
              <w:tab/>
            </w:r>
            <w:r>
              <w:rPr>
                <w:sz w:val="28"/>
              </w:rPr>
              <w:tab/>
              <w:t>и</w:t>
            </w:r>
            <w:r>
              <w:rPr>
                <w:sz w:val="28"/>
              </w:rPr>
              <w:tab/>
            </w:r>
            <w:r>
              <w:rPr>
                <w:sz w:val="28"/>
              </w:rPr>
              <w:tab/>
            </w:r>
            <w:r>
              <w:rPr>
                <w:sz w:val="28"/>
              </w:rPr>
              <w:tab/>
              <w:t>как</w:t>
            </w:r>
            <w:r>
              <w:rPr>
                <w:sz w:val="28"/>
              </w:rPr>
              <w:tab/>
            </w:r>
            <w:r>
              <w:rPr>
                <w:sz w:val="28"/>
              </w:rPr>
              <w:tab/>
            </w:r>
            <w:r>
              <w:rPr>
                <w:sz w:val="28"/>
              </w:rPr>
              <w:tab/>
              <w:t>оно</w:t>
            </w:r>
            <w:r>
              <w:rPr>
                <w:spacing w:val="-67"/>
                <w:sz w:val="28"/>
              </w:rPr>
              <w:t xml:space="preserve"> </w:t>
            </w:r>
            <w:r>
              <w:rPr>
                <w:sz w:val="28"/>
              </w:rPr>
              <w:t>объясняется</w:t>
            </w:r>
            <w:r>
              <w:rPr>
                <w:sz w:val="28"/>
              </w:rPr>
              <w:tab/>
            </w:r>
            <w:r>
              <w:rPr>
                <w:sz w:val="28"/>
              </w:rPr>
              <w:tab/>
            </w:r>
            <w:r>
              <w:rPr>
                <w:sz w:val="28"/>
              </w:rPr>
              <w:tab/>
              <w:t>с</w:t>
            </w:r>
            <w:r>
              <w:rPr>
                <w:sz w:val="28"/>
              </w:rPr>
              <w:tab/>
            </w:r>
            <w:r>
              <w:rPr>
                <w:spacing w:val="-2"/>
                <w:sz w:val="28"/>
              </w:rPr>
              <w:t>точки</w:t>
            </w:r>
            <w:r>
              <w:rPr>
                <w:spacing w:val="-67"/>
                <w:sz w:val="28"/>
              </w:rPr>
              <w:t xml:space="preserve"> </w:t>
            </w:r>
            <w:r>
              <w:rPr>
                <w:sz w:val="28"/>
              </w:rPr>
              <w:t>зрения</w:t>
            </w:r>
            <w:r>
              <w:rPr>
                <w:sz w:val="28"/>
              </w:rPr>
              <w:tab/>
            </w:r>
            <w:r>
              <w:rPr>
                <w:sz w:val="28"/>
              </w:rPr>
              <w:tab/>
              <w:t>современного</w:t>
            </w:r>
            <w:r>
              <w:rPr>
                <w:spacing w:val="-67"/>
                <w:sz w:val="28"/>
              </w:rPr>
              <w:t xml:space="preserve"> </w:t>
            </w:r>
            <w:r>
              <w:rPr>
                <w:sz w:val="28"/>
              </w:rPr>
              <w:t>знания.</w:t>
            </w:r>
            <w:r>
              <w:rPr>
                <w:sz w:val="28"/>
              </w:rPr>
              <w:tab/>
            </w:r>
            <w:r>
              <w:rPr>
                <w:spacing w:val="-1"/>
                <w:sz w:val="28"/>
              </w:rPr>
              <w:t>Например,</w:t>
            </w:r>
            <w:r>
              <w:rPr>
                <w:spacing w:val="-1"/>
                <w:sz w:val="28"/>
              </w:rPr>
              <w:tab/>
            </w:r>
            <w:r>
              <w:rPr>
                <w:spacing w:val="-1"/>
                <w:sz w:val="28"/>
              </w:rPr>
              <w:tab/>
            </w:r>
            <w:r>
              <w:rPr>
                <w:spacing w:val="-1"/>
                <w:sz w:val="28"/>
              </w:rPr>
              <w:tab/>
              <w:t>в</w:t>
            </w:r>
            <w:r>
              <w:rPr>
                <w:spacing w:val="-67"/>
                <w:sz w:val="28"/>
              </w:rPr>
              <w:t xml:space="preserve"> </w:t>
            </w:r>
            <w:r>
              <w:rPr>
                <w:spacing w:val="-1"/>
                <w:sz w:val="28"/>
              </w:rPr>
              <w:t>результате</w:t>
            </w:r>
            <w:r>
              <w:rPr>
                <w:spacing w:val="-1"/>
                <w:sz w:val="28"/>
              </w:rPr>
              <w:tab/>
            </w:r>
            <w:r>
              <w:rPr>
                <w:spacing w:val="-1"/>
                <w:sz w:val="28"/>
              </w:rPr>
              <w:tab/>
            </w:r>
            <w:r>
              <w:rPr>
                <w:spacing w:val="-1"/>
                <w:sz w:val="28"/>
              </w:rPr>
              <w:tab/>
            </w:r>
            <w:r>
              <w:rPr>
                <w:sz w:val="28"/>
              </w:rPr>
              <w:t>проектной</w:t>
            </w:r>
            <w:r>
              <w:rPr>
                <w:spacing w:val="-67"/>
                <w:sz w:val="28"/>
              </w:rPr>
              <w:t xml:space="preserve"> </w:t>
            </w:r>
            <w:r>
              <w:rPr>
                <w:sz w:val="28"/>
              </w:rPr>
              <w:t>деятельности</w:t>
            </w:r>
            <w:r>
              <w:rPr>
                <w:sz w:val="28"/>
              </w:rPr>
              <w:tab/>
            </w:r>
            <w:r>
              <w:rPr>
                <w:sz w:val="28"/>
              </w:rPr>
              <w:tab/>
            </w:r>
            <w:r>
              <w:rPr>
                <w:sz w:val="28"/>
              </w:rPr>
              <w:tab/>
              <w:t>на</w:t>
            </w:r>
            <w:r>
              <w:rPr>
                <w:sz w:val="28"/>
              </w:rPr>
              <w:tab/>
            </w:r>
            <w:r>
              <w:rPr>
                <w:sz w:val="28"/>
              </w:rPr>
              <w:tab/>
            </w:r>
            <w:r>
              <w:rPr>
                <w:spacing w:val="-1"/>
                <w:sz w:val="28"/>
              </w:rPr>
              <w:t>тему</w:t>
            </w:r>
          </w:p>
          <w:p w:rsidR="00BA633C" w:rsidRDefault="00BA633C" w:rsidP="00F22D46">
            <w:pPr>
              <w:pStyle w:val="TableParagraph"/>
              <w:tabs>
                <w:tab w:val="left" w:pos="2154"/>
              </w:tabs>
              <w:spacing w:line="322" w:lineRule="exact"/>
              <w:ind w:left="110"/>
              <w:rPr>
                <w:sz w:val="28"/>
              </w:rPr>
            </w:pPr>
            <w:r>
              <w:rPr>
                <w:sz w:val="28"/>
              </w:rPr>
              <w:t>«Почему</w:t>
            </w:r>
            <w:r>
              <w:rPr>
                <w:sz w:val="28"/>
              </w:rPr>
              <w:tab/>
              <w:t>кусают</w:t>
            </w:r>
          </w:p>
          <w:p w:rsidR="00BA633C" w:rsidRDefault="00BA633C" w:rsidP="00F22D46">
            <w:pPr>
              <w:pStyle w:val="TableParagraph"/>
              <w:tabs>
                <w:tab w:val="left" w:pos="2426"/>
                <w:tab w:val="left" w:pos="2465"/>
              </w:tabs>
              <w:ind w:left="110" w:right="94"/>
              <w:jc w:val="both"/>
              <w:rPr>
                <w:sz w:val="28"/>
              </w:rPr>
            </w:pPr>
            <w:r>
              <w:rPr>
                <w:sz w:val="28"/>
              </w:rPr>
              <w:t>собаки?»</w:t>
            </w:r>
            <w:r>
              <w:rPr>
                <w:sz w:val="28"/>
              </w:rPr>
              <w:tab/>
            </w:r>
            <w:r>
              <w:rPr>
                <w:sz w:val="28"/>
              </w:rPr>
              <w:tab/>
              <w:t>дети</w:t>
            </w:r>
            <w:r>
              <w:rPr>
                <w:spacing w:val="-68"/>
                <w:sz w:val="28"/>
              </w:rPr>
              <w:t xml:space="preserve"> </w:t>
            </w:r>
            <w:r>
              <w:rPr>
                <w:sz w:val="28"/>
              </w:rPr>
              <w:t>разрабатывают систему</w:t>
            </w:r>
            <w:r>
              <w:rPr>
                <w:spacing w:val="1"/>
                <w:sz w:val="28"/>
              </w:rPr>
              <w:t xml:space="preserve"> </w:t>
            </w:r>
            <w:r>
              <w:rPr>
                <w:sz w:val="28"/>
              </w:rPr>
              <w:t>правил</w:t>
            </w:r>
            <w:r>
              <w:rPr>
                <w:spacing w:val="1"/>
                <w:sz w:val="28"/>
              </w:rPr>
              <w:t xml:space="preserve"> </w:t>
            </w:r>
            <w:r>
              <w:rPr>
                <w:sz w:val="28"/>
              </w:rPr>
              <w:t>взаимодействия</w:t>
            </w:r>
            <w:r>
              <w:rPr>
                <w:spacing w:val="-67"/>
                <w:sz w:val="28"/>
              </w:rPr>
              <w:t xml:space="preserve"> </w:t>
            </w:r>
            <w:r>
              <w:rPr>
                <w:sz w:val="28"/>
              </w:rPr>
              <w:t>с</w:t>
            </w:r>
            <w:r>
              <w:rPr>
                <w:spacing w:val="1"/>
                <w:sz w:val="28"/>
              </w:rPr>
              <w:t xml:space="preserve"> </w:t>
            </w:r>
            <w:r>
              <w:rPr>
                <w:sz w:val="28"/>
              </w:rPr>
              <w:t>собаками.</w:t>
            </w:r>
            <w:r>
              <w:rPr>
                <w:spacing w:val="1"/>
                <w:sz w:val="28"/>
              </w:rPr>
              <w:t xml:space="preserve"> </w:t>
            </w:r>
            <w:r>
              <w:rPr>
                <w:sz w:val="28"/>
              </w:rPr>
              <w:t>Ситуация</w:t>
            </w:r>
            <w:r>
              <w:rPr>
                <w:spacing w:val="-67"/>
                <w:sz w:val="28"/>
              </w:rPr>
              <w:t xml:space="preserve"> </w:t>
            </w:r>
            <w:r>
              <w:rPr>
                <w:sz w:val="28"/>
              </w:rPr>
              <w:t>общения</w:t>
            </w:r>
            <w:r>
              <w:rPr>
                <w:spacing w:val="1"/>
                <w:sz w:val="28"/>
              </w:rPr>
              <w:t xml:space="preserve"> </w:t>
            </w:r>
            <w:r>
              <w:rPr>
                <w:sz w:val="28"/>
              </w:rPr>
              <w:t>с</w:t>
            </w:r>
            <w:r>
              <w:rPr>
                <w:spacing w:val="1"/>
                <w:sz w:val="28"/>
              </w:rPr>
              <w:t xml:space="preserve"> </w:t>
            </w:r>
            <w:r>
              <w:rPr>
                <w:sz w:val="28"/>
              </w:rPr>
              <w:t>животным</w:t>
            </w:r>
            <w:r>
              <w:rPr>
                <w:spacing w:val="-67"/>
                <w:sz w:val="28"/>
              </w:rPr>
              <w:t xml:space="preserve"> </w:t>
            </w:r>
            <w:r>
              <w:rPr>
                <w:sz w:val="28"/>
              </w:rPr>
              <w:t>перестает</w:t>
            </w:r>
            <w:r>
              <w:rPr>
                <w:sz w:val="28"/>
              </w:rPr>
              <w:tab/>
              <w:t>быть</w:t>
            </w:r>
            <w:r>
              <w:rPr>
                <w:spacing w:val="-68"/>
                <w:sz w:val="28"/>
              </w:rPr>
              <w:t xml:space="preserve"> </w:t>
            </w:r>
            <w:r>
              <w:rPr>
                <w:sz w:val="28"/>
              </w:rPr>
              <w:t>неизвестной,</w:t>
            </w:r>
            <w:r>
              <w:rPr>
                <w:spacing w:val="46"/>
                <w:sz w:val="28"/>
              </w:rPr>
              <w:t xml:space="preserve"> </w:t>
            </w:r>
            <w:r>
              <w:rPr>
                <w:sz w:val="28"/>
              </w:rPr>
              <w:t>и</w:t>
            </w:r>
            <w:r>
              <w:rPr>
                <w:spacing w:val="44"/>
                <w:sz w:val="28"/>
              </w:rPr>
              <w:t xml:space="preserve"> </w:t>
            </w:r>
            <w:r>
              <w:rPr>
                <w:sz w:val="28"/>
              </w:rPr>
              <w:t>ребенок</w:t>
            </w:r>
          </w:p>
          <w:p w:rsidR="00BA633C" w:rsidRDefault="00BA633C" w:rsidP="00F22D46">
            <w:pPr>
              <w:pStyle w:val="TableParagraph"/>
              <w:spacing w:line="322" w:lineRule="exact"/>
              <w:ind w:left="110" w:right="102"/>
              <w:jc w:val="both"/>
              <w:rPr>
                <w:sz w:val="28"/>
              </w:rPr>
            </w:pPr>
            <w:r>
              <w:rPr>
                <w:sz w:val="28"/>
              </w:rPr>
              <w:t>чувствует</w:t>
            </w:r>
            <w:r>
              <w:rPr>
                <w:spacing w:val="1"/>
                <w:sz w:val="28"/>
              </w:rPr>
              <w:t xml:space="preserve"> </w:t>
            </w:r>
            <w:r>
              <w:rPr>
                <w:sz w:val="28"/>
              </w:rPr>
              <w:t>себя</w:t>
            </w:r>
            <w:r>
              <w:rPr>
                <w:spacing w:val="1"/>
                <w:sz w:val="28"/>
              </w:rPr>
              <w:t xml:space="preserve"> </w:t>
            </w:r>
            <w:r>
              <w:rPr>
                <w:sz w:val="28"/>
              </w:rPr>
              <w:t>в</w:t>
            </w:r>
            <w:r>
              <w:rPr>
                <w:spacing w:val="1"/>
                <w:sz w:val="28"/>
              </w:rPr>
              <w:t xml:space="preserve"> </w:t>
            </w:r>
            <w:r>
              <w:rPr>
                <w:sz w:val="28"/>
              </w:rPr>
              <w:t>ней</w:t>
            </w:r>
            <w:r>
              <w:rPr>
                <w:spacing w:val="-67"/>
                <w:sz w:val="28"/>
              </w:rPr>
              <w:t xml:space="preserve"> </w:t>
            </w:r>
            <w:r>
              <w:rPr>
                <w:sz w:val="28"/>
              </w:rPr>
              <w:t>безопасно</w:t>
            </w:r>
            <w:r>
              <w:rPr>
                <w:spacing w:val="-8"/>
                <w:sz w:val="28"/>
              </w:rPr>
              <w:t xml:space="preserve"> </w:t>
            </w:r>
            <w:r>
              <w:rPr>
                <w:sz w:val="28"/>
              </w:rPr>
              <w:t>и</w:t>
            </w:r>
            <w:r>
              <w:rPr>
                <w:spacing w:val="-8"/>
                <w:sz w:val="28"/>
              </w:rPr>
              <w:t xml:space="preserve"> </w:t>
            </w:r>
            <w:r>
              <w:rPr>
                <w:sz w:val="28"/>
              </w:rPr>
              <w:t>комфортно.</w:t>
            </w:r>
          </w:p>
        </w:tc>
        <w:tc>
          <w:tcPr>
            <w:tcW w:w="3543" w:type="dxa"/>
          </w:tcPr>
          <w:p w:rsidR="00BA633C" w:rsidRDefault="00BA633C" w:rsidP="00377AAB">
            <w:pPr>
              <w:pStyle w:val="TableParagraph"/>
              <w:numPr>
                <w:ilvl w:val="0"/>
                <w:numId w:val="27"/>
              </w:numPr>
              <w:tabs>
                <w:tab w:val="left" w:pos="787"/>
                <w:tab w:val="left" w:pos="788"/>
                <w:tab w:val="left" w:pos="1844"/>
                <w:tab w:val="left" w:pos="2477"/>
              </w:tabs>
              <w:ind w:right="98" w:firstLine="0"/>
              <w:rPr>
                <w:sz w:val="28"/>
              </w:rPr>
            </w:pPr>
            <w:r>
              <w:rPr>
                <w:sz w:val="28"/>
              </w:rPr>
              <w:t>этап</w:t>
            </w:r>
            <w:r>
              <w:rPr>
                <w:sz w:val="28"/>
              </w:rPr>
              <w:tab/>
              <w:t>-</w:t>
            </w:r>
            <w:r>
              <w:rPr>
                <w:sz w:val="28"/>
              </w:rPr>
              <w:tab/>
            </w:r>
            <w:r>
              <w:rPr>
                <w:spacing w:val="-1"/>
                <w:sz w:val="28"/>
              </w:rPr>
              <w:t>ребенок</w:t>
            </w:r>
            <w:r>
              <w:rPr>
                <w:spacing w:val="-67"/>
                <w:sz w:val="28"/>
              </w:rPr>
              <w:t xml:space="preserve"> </w:t>
            </w:r>
            <w:r>
              <w:rPr>
                <w:sz w:val="28"/>
              </w:rPr>
              <w:t>самостоятельно</w:t>
            </w:r>
            <w:r>
              <w:rPr>
                <w:spacing w:val="7"/>
                <w:sz w:val="28"/>
              </w:rPr>
              <w:t xml:space="preserve"> </w:t>
            </w:r>
            <w:r>
              <w:rPr>
                <w:sz w:val="28"/>
              </w:rPr>
              <w:t>приходит</w:t>
            </w:r>
            <w:r>
              <w:rPr>
                <w:spacing w:val="6"/>
                <w:sz w:val="28"/>
              </w:rPr>
              <w:t xml:space="preserve"> </w:t>
            </w:r>
            <w:r>
              <w:rPr>
                <w:sz w:val="28"/>
              </w:rPr>
              <w:t>к</w:t>
            </w:r>
            <w:r>
              <w:rPr>
                <w:spacing w:val="-67"/>
                <w:sz w:val="28"/>
              </w:rPr>
              <w:t xml:space="preserve"> </w:t>
            </w:r>
            <w:r>
              <w:rPr>
                <w:sz w:val="28"/>
              </w:rPr>
              <w:t>формулировке</w:t>
            </w:r>
            <w:r>
              <w:rPr>
                <w:spacing w:val="1"/>
                <w:sz w:val="28"/>
              </w:rPr>
              <w:t xml:space="preserve"> </w:t>
            </w:r>
            <w:r>
              <w:rPr>
                <w:sz w:val="28"/>
              </w:rPr>
              <w:t>исследовательской</w:t>
            </w:r>
            <w:r>
              <w:rPr>
                <w:spacing w:val="-5"/>
                <w:sz w:val="28"/>
              </w:rPr>
              <w:t xml:space="preserve"> </w:t>
            </w:r>
            <w:r>
              <w:rPr>
                <w:sz w:val="28"/>
              </w:rPr>
              <w:t>задачи.</w:t>
            </w:r>
          </w:p>
          <w:p w:rsidR="00BA633C" w:rsidRDefault="00BA633C" w:rsidP="00377AAB">
            <w:pPr>
              <w:pStyle w:val="TableParagraph"/>
              <w:numPr>
                <w:ilvl w:val="0"/>
                <w:numId w:val="27"/>
              </w:numPr>
              <w:tabs>
                <w:tab w:val="left" w:pos="788"/>
              </w:tabs>
              <w:spacing w:before="193"/>
              <w:ind w:right="98" w:firstLine="0"/>
              <w:jc w:val="both"/>
              <w:rPr>
                <w:sz w:val="28"/>
              </w:rPr>
            </w:pPr>
            <w:r>
              <w:rPr>
                <w:sz w:val="28"/>
              </w:rPr>
              <w:t>этап</w:t>
            </w:r>
            <w:r>
              <w:rPr>
                <w:spacing w:val="1"/>
                <w:sz w:val="28"/>
              </w:rPr>
              <w:t xml:space="preserve"> </w:t>
            </w:r>
            <w:r>
              <w:rPr>
                <w:sz w:val="28"/>
              </w:rPr>
              <w:t>-</w:t>
            </w:r>
            <w:r>
              <w:rPr>
                <w:spacing w:val="1"/>
                <w:sz w:val="28"/>
              </w:rPr>
              <w:t xml:space="preserve"> </w:t>
            </w:r>
            <w:r>
              <w:rPr>
                <w:sz w:val="28"/>
              </w:rPr>
              <w:t>ребенок</w:t>
            </w:r>
            <w:r>
              <w:rPr>
                <w:spacing w:val="1"/>
                <w:sz w:val="28"/>
              </w:rPr>
              <w:t xml:space="preserve"> </w:t>
            </w:r>
            <w:r>
              <w:rPr>
                <w:sz w:val="28"/>
              </w:rPr>
              <w:t>приступает</w:t>
            </w:r>
            <w:r>
              <w:rPr>
                <w:spacing w:val="1"/>
                <w:sz w:val="28"/>
              </w:rPr>
              <w:t xml:space="preserve"> </w:t>
            </w:r>
            <w:r>
              <w:rPr>
                <w:sz w:val="28"/>
              </w:rPr>
              <w:t>к</w:t>
            </w:r>
            <w:r>
              <w:rPr>
                <w:spacing w:val="1"/>
                <w:sz w:val="28"/>
              </w:rPr>
              <w:t xml:space="preserve"> </w:t>
            </w:r>
            <w:r>
              <w:rPr>
                <w:sz w:val="28"/>
              </w:rPr>
              <w:t>реализации</w:t>
            </w:r>
            <w:r>
              <w:rPr>
                <w:spacing w:val="-67"/>
                <w:sz w:val="28"/>
              </w:rPr>
              <w:t xml:space="preserve"> </w:t>
            </w:r>
            <w:r>
              <w:rPr>
                <w:sz w:val="28"/>
              </w:rPr>
              <w:t>проекта,</w:t>
            </w:r>
            <w:r>
              <w:rPr>
                <w:spacing w:val="1"/>
                <w:sz w:val="28"/>
              </w:rPr>
              <w:t xml:space="preserve"> </w:t>
            </w:r>
            <w:r>
              <w:rPr>
                <w:sz w:val="28"/>
              </w:rPr>
              <w:t>то</w:t>
            </w:r>
            <w:r>
              <w:rPr>
                <w:spacing w:val="1"/>
                <w:sz w:val="28"/>
              </w:rPr>
              <w:t xml:space="preserve"> </w:t>
            </w:r>
            <w:r>
              <w:rPr>
                <w:sz w:val="28"/>
              </w:rPr>
              <w:t>есть</w:t>
            </w:r>
            <w:r>
              <w:rPr>
                <w:spacing w:val="70"/>
                <w:sz w:val="28"/>
              </w:rPr>
              <w:t xml:space="preserve"> </w:t>
            </w:r>
            <w:r>
              <w:rPr>
                <w:sz w:val="28"/>
              </w:rPr>
              <w:t>отвечает</w:t>
            </w:r>
            <w:r>
              <w:rPr>
                <w:spacing w:val="1"/>
                <w:sz w:val="28"/>
              </w:rPr>
              <w:t xml:space="preserve"> </w:t>
            </w:r>
            <w:r>
              <w:rPr>
                <w:sz w:val="28"/>
              </w:rPr>
              <w:t>на</w:t>
            </w:r>
            <w:r>
              <w:rPr>
                <w:spacing w:val="-2"/>
                <w:sz w:val="28"/>
              </w:rPr>
              <w:t xml:space="preserve"> </w:t>
            </w:r>
            <w:r>
              <w:rPr>
                <w:sz w:val="28"/>
              </w:rPr>
              <w:t>поставленный</w:t>
            </w:r>
            <w:r>
              <w:rPr>
                <w:spacing w:val="-2"/>
                <w:sz w:val="28"/>
              </w:rPr>
              <w:t xml:space="preserve"> </w:t>
            </w:r>
            <w:r>
              <w:rPr>
                <w:sz w:val="28"/>
              </w:rPr>
              <w:t>вопрос.</w:t>
            </w:r>
          </w:p>
          <w:p w:rsidR="00BA633C" w:rsidRDefault="00BA633C" w:rsidP="00377AAB">
            <w:pPr>
              <w:pStyle w:val="TableParagraph"/>
              <w:numPr>
                <w:ilvl w:val="0"/>
                <w:numId w:val="27"/>
              </w:numPr>
              <w:tabs>
                <w:tab w:val="left" w:pos="596"/>
              </w:tabs>
              <w:spacing w:before="201"/>
              <w:ind w:right="105" w:firstLine="0"/>
              <w:jc w:val="both"/>
              <w:rPr>
                <w:sz w:val="28"/>
              </w:rPr>
            </w:pPr>
            <w:r>
              <w:rPr>
                <w:sz w:val="28"/>
              </w:rPr>
              <w:t>этап</w:t>
            </w:r>
            <w:r>
              <w:rPr>
                <w:spacing w:val="1"/>
                <w:sz w:val="28"/>
              </w:rPr>
              <w:t xml:space="preserve"> </w:t>
            </w:r>
            <w:r>
              <w:rPr>
                <w:sz w:val="28"/>
              </w:rPr>
              <w:t>-</w:t>
            </w:r>
            <w:r>
              <w:rPr>
                <w:spacing w:val="1"/>
                <w:sz w:val="28"/>
              </w:rPr>
              <w:t xml:space="preserve"> </w:t>
            </w:r>
            <w:r>
              <w:rPr>
                <w:sz w:val="28"/>
              </w:rPr>
              <w:t>Презентация</w:t>
            </w:r>
            <w:r>
              <w:rPr>
                <w:spacing w:val="1"/>
                <w:sz w:val="28"/>
              </w:rPr>
              <w:t xml:space="preserve"> </w:t>
            </w:r>
            <w:r>
              <w:rPr>
                <w:sz w:val="28"/>
              </w:rPr>
              <w:t>проекта.</w:t>
            </w:r>
          </w:p>
          <w:p w:rsidR="00BA633C" w:rsidRDefault="00BA633C" w:rsidP="00377AAB">
            <w:pPr>
              <w:pStyle w:val="TableParagraph"/>
              <w:numPr>
                <w:ilvl w:val="0"/>
                <w:numId w:val="27"/>
              </w:numPr>
              <w:tabs>
                <w:tab w:val="left" w:pos="322"/>
                <w:tab w:val="left" w:pos="2275"/>
              </w:tabs>
              <w:spacing w:before="196"/>
              <w:ind w:right="95" w:firstLine="0"/>
              <w:jc w:val="both"/>
              <w:rPr>
                <w:sz w:val="28"/>
              </w:rPr>
            </w:pPr>
            <w:r>
              <w:rPr>
                <w:sz w:val="28"/>
              </w:rPr>
              <w:t>этап - Педагог организует</w:t>
            </w:r>
            <w:r>
              <w:rPr>
                <w:spacing w:val="-67"/>
                <w:sz w:val="28"/>
              </w:rPr>
              <w:t xml:space="preserve"> </w:t>
            </w:r>
            <w:r>
              <w:rPr>
                <w:sz w:val="28"/>
              </w:rPr>
              <w:t>выставку</w:t>
            </w:r>
            <w:r>
              <w:rPr>
                <w:sz w:val="28"/>
              </w:rPr>
              <w:tab/>
              <w:t>проектов,</w:t>
            </w:r>
            <w:r>
              <w:rPr>
                <w:spacing w:val="-68"/>
                <w:sz w:val="28"/>
              </w:rPr>
              <w:t xml:space="preserve"> </w:t>
            </w:r>
            <w:r>
              <w:rPr>
                <w:sz w:val="28"/>
              </w:rPr>
              <w:t>различные</w:t>
            </w:r>
            <w:r>
              <w:rPr>
                <w:spacing w:val="1"/>
                <w:sz w:val="28"/>
              </w:rPr>
              <w:t xml:space="preserve"> </w:t>
            </w:r>
            <w:r>
              <w:rPr>
                <w:sz w:val="28"/>
              </w:rPr>
              <w:t>задания</w:t>
            </w:r>
            <w:r>
              <w:rPr>
                <w:spacing w:val="1"/>
                <w:sz w:val="28"/>
              </w:rPr>
              <w:t xml:space="preserve"> </w:t>
            </w:r>
            <w:r>
              <w:rPr>
                <w:sz w:val="28"/>
              </w:rPr>
              <w:t>и</w:t>
            </w:r>
            <w:r>
              <w:rPr>
                <w:spacing w:val="1"/>
                <w:sz w:val="28"/>
              </w:rPr>
              <w:t xml:space="preserve"> </w:t>
            </w:r>
            <w:r>
              <w:rPr>
                <w:sz w:val="28"/>
              </w:rPr>
              <w:t>интеллектуальные</w:t>
            </w:r>
            <w:r>
              <w:rPr>
                <w:spacing w:val="71"/>
                <w:sz w:val="28"/>
              </w:rPr>
              <w:t xml:space="preserve"> </w:t>
            </w:r>
            <w:r>
              <w:rPr>
                <w:sz w:val="28"/>
              </w:rPr>
              <w:t>игры</w:t>
            </w:r>
            <w:r>
              <w:rPr>
                <w:spacing w:val="-67"/>
                <w:sz w:val="28"/>
              </w:rPr>
              <w:t xml:space="preserve"> </w:t>
            </w:r>
            <w:r>
              <w:rPr>
                <w:sz w:val="28"/>
              </w:rPr>
              <w:t>для</w:t>
            </w:r>
            <w:r>
              <w:rPr>
                <w:spacing w:val="1"/>
                <w:sz w:val="28"/>
              </w:rPr>
              <w:t xml:space="preserve"> </w:t>
            </w:r>
            <w:r>
              <w:rPr>
                <w:sz w:val="28"/>
              </w:rPr>
              <w:t>закрепления</w:t>
            </w:r>
            <w:r>
              <w:rPr>
                <w:spacing w:val="1"/>
                <w:sz w:val="28"/>
              </w:rPr>
              <w:t xml:space="preserve"> </w:t>
            </w:r>
            <w:r>
              <w:rPr>
                <w:sz w:val="28"/>
              </w:rPr>
              <w:t>и</w:t>
            </w:r>
            <w:r>
              <w:rPr>
                <w:spacing w:val="-67"/>
                <w:sz w:val="28"/>
              </w:rPr>
              <w:t xml:space="preserve"> </w:t>
            </w:r>
            <w:r>
              <w:rPr>
                <w:sz w:val="28"/>
              </w:rPr>
              <w:t>систематизации</w:t>
            </w:r>
            <w:r>
              <w:rPr>
                <w:spacing w:val="1"/>
                <w:sz w:val="28"/>
              </w:rPr>
              <w:t xml:space="preserve"> </w:t>
            </w:r>
            <w:r>
              <w:rPr>
                <w:sz w:val="28"/>
              </w:rPr>
              <w:t>знаний,</w:t>
            </w:r>
            <w:r>
              <w:rPr>
                <w:spacing w:val="-67"/>
                <w:sz w:val="28"/>
              </w:rPr>
              <w:t xml:space="preserve"> </w:t>
            </w:r>
            <w:r>
              <w:rPr>
                <w:sz w:val="28"/>
              </w:rPr>
              <w:t>полученных в ходе работы</w:t>
            </w:r>
            <w:r>
              <w:rPr>
                <w:spacing w:val="1"/>
                <w:sz w:val="28"/>
              </w:rPr>
              <w:t xml:space="preserve"> </w:t>
            </w:r>
            <w:r>
              <w:rPr>
                <w:sz w:val="28"/>
              </w:rPr>
              <w:t>над</w:t>
            </w:r>
            <w:r>
              <w:rPr>
                <w:spacing w:val="3"/>
                <w:sz w:val="28"/>
              </w:rPr>
              <w:t xml:space="preserve"> </w:t>
            </w:r>
            <w:r>
              <w:rPr>
                <w:sz w:val="28"/>
              </w:rPr>
              <w:t>проектами.</w:t>
            </w:r>
          </w:p>
        </w:tc>
      </w:tr>
    </w:tbl>
    <w:p w:rsidR="00BA633C" w:rsidRDefault="00BA633C" w:rsidP="00BA633C">
      <w:pPr>
        <w:jc w:val="both"/>
        <w:rPr>
          <w:sz w:val="28"/>
        </w:rPr>
        <w:sectPr w:rsidR="00BA633C">
          <w:pgSz w:w="11910" w:h="16840"/>
          <w:pgMar w:top="1040" w:right="440" w:bottom="1660" w:left="240" w:header="0" w:footer="1398" w:gutter="0"/>
          <w:cols w:space="720"/>
        </w:sectPr>
      </w:pPr>
    </w:p>
    <w:tbl>
      <w:tblPr>
        <w:tblStyle w:val="TableNormal"/>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9"/>
        <w:gridCol w:w="3536"/>
        <w:gridCol w:w="3543"/>
      </w:tblGrid>
      <w:tr w:rsidR="00BA633C" w:rsidTr="00F22D46">
        <w:trPr>
          <w:trHeight w:val="840"/>
        </w:trPr>
        <w:tc>
          <w:tcPr>
            <w:tcW w:w="2389" w:type="dxa"/>
          </w:tcPr>
          <w:p w:rsidR="00BA633C" w:rsidRDefault="00BA633C" w:rsidP="00F22D46">
            <w:pPr>
              <w:pStyle w:val="TableParagraph"/>
              <w:spacing w:line="310" w:lineRule="exact"/>
              <w:ind w:left="700"/>
              <w:rPr>
                <w:sz w:val="28"/>
              </w:rPr>
            </w:pPr>
            <w:r>
              <w:rPr>
                <w:sz w:val="28"/>
              </w:rPr>
              <w:lastRenderedPageBreak/>
              <w:t>Творческий</w:t>
            </w:r>
          </w:p>
        </w:tc>
        <w:tc>
          <w:tcPr>
            <w:tcW w:w="3536" w:type="dxa"/>
          </w:tcPr>
          <w:p w:rsidR="00BA633C" w:rsidRDefault="00BA633C" w:rsidP="00F22D46">
            <w:pPr>
              <w:pStyle w:val="TableParagraph"/>
              <w:tabs>
                <w:tab w:val="left" w:pos="425"/>
                <w:tab w:val="left" w:pos="1674"/>
                <w:tab w:val="left" w:pos="2738"/>
              </w:tabs>
              <w:ind w:left="284" w:right="276"/>
              <w:rPr>
                <w:sz w:val="28"/>
              </w:rPr>
            </w:pPr>
            <w:r>
              <w:rPr>
                <w:sz w:val="28"/>
              </w:rPr>
              <w:t xml:space="preserve">Дети совместно со </w:t>
            </w:r>
            <w:r>
              <w:rPr>
                <w:spacing w:val="-67"/>
                <w:sz w:val="28"/>
              </w:rPr>
              <w:t xml:space="preserve"> </w:t>
            </w:r>
            <w:r>
              <w:rPr>
                <w:sz w:val="28"/>
              </w:rPr>
              <w:t xml:space="preserve">взрослым </w:t>
            </w:r>
            <w:r>
              <w:rPr>
                <w:spacing w:val="-1"/>
                <w:sz w:val="28"/>
              </w:rPr>
              <w:t>совершают</w:t>
            </w:r>
            <w:r>
              <w:rPr>
                <w:spacing w:val="-67"/>
                <w:sz w:val="28"/>
              </w:rPr>
              <w:t xml:space="preserve"> </w:t>
            </w:r>
            <w:r>
              <w:rPr>
                <w:sz w:val="28"/>
              </w:rPr>
              <w:t>увлекательную</w:t>
            </w:r>
            <w:r>
              <w:rPr>
                <w:spacing w:val="1"/>
                <w:sz w:val="28"/>
              </w:rPr>
              <w:t xml:space="preserve"> </w:t>
            </w:r>
            <w:r>
              <w:rPr>
                <w:sz w:val="28"/>
              </w:rPr>
              <w:t>поисково-</w:t>
            </w:r>
            <w:r>
              <w:rPr>
                <w:spacing w:val="1"/>
                <w:sz w:val="28"/>
              </w:rPr>
              <w:t xml:space="preserve"> </w:t>
            </w:r>
            <w:r>
              <w:rPr>
                <w:sz w:val="28"/>
              </w:rPr>
              <w:t>познавательную</w:t>
            </w:r>
            <w:r>
              <w:rPr>
                <w:spacing w:val="1"/>
                <w:sz w:val="28"/>
              </w:rPr>
              <w:t xml:space="preserve"> </w:t>
            </w:r>
            <w:r>
              <w:rPr>
                <w:sz w:val="28"/>
              </w:rPr>
              <w:t>творческую</w:t>
            </w:r>
            <w:r>
              <w:rPr>
                <w:spacing w:val="-2"/>
                <w:sz w:val="28"/>
              </w:rPr>
              <w:t xml:space="preserve"> </w:t>
            </w:r>
            <w:r>
              <w:rPr>
                <w:sz w:val="28"/>
              </w:rPr>
              <w:t>работу.</w:t>
            </w:r>
          </w:p>
          <w:p w:rsidR="00BA633C" w:rsidRDefault="00BA633C" w:rsidP="00F22D46">
            <w:pPr>
              <w:pStyle w:val="TableParagraph"/>
              <w:tabs>
                <w:tab w:val="left" w:pos="425"/>
                <w:tab w:val="left" w:pos="1674"/>
                <w:tab w:val="left" w:pos="2738"/>
              </w:tabs>
              <w:ind w:left="284" w:right="276"/>
              <w:rPr>
                <w:spacing w:val="1"/>
                <w:sz w:val="28"/>
              </w:rPr>
            </w:pPr>
            <w:r>
              <w:rPr>
                <w:sz w:val="28"/>
              </w:rPr>
              <w:t>Длительность</w:t>
            </w:r>
          </w:p>
          <w:p w:rsidR="00BA633C" w:rsidRDefault="00BA633C" w:rsidP="00F22D46">
            <w:pPr>
              <w:pStyle w:val="TableParagraph"/>
              <w:tabs>
                <w:tab w:val="left" w:pos="425"/>
                <w:tab w:val="left" w:pos="1981"/>
                <w:tab w:val="left" w:pos="2738"/>
              </w:tabs>
              <w:ind w:left="284" w:right="276"/>
              <w:rPr>
                <w:sz w:val="28"/>
              </w:rPr>
            </w:pPr>
            <w:r>
              <w:rPr>
                <w:sz w:val="28"/>
              </w:rPr>
              <w:t>зависит</w:t>
            </w:r>
            <w:r>
              <w:rPr>
                <w:spacing w:val="-67"/>
                <w:sz w:val="28"/>
              </w:rPr>
              <w:t xml:space="preserve">     </w:t>
            </w:r>
            <w:r>
              <w:rPr>
                <w:sz w:val="28"/>
              </w:rPr>
              <w:t>от</w:t>
            </w:r>
            <w:r>
              <w:rPr>
                <w:spacing w:val="1"/>
                <w:sz w:val="28"/>
              </w:rPr>
              <w:t xml:space="preserve"> </w:t>
            </w:r>
            <w:r>
              <w:rPr>
                <w:sz w:val="28"/>
              </w:rPr>
              <w:t>сохраняющегося</w:t>
            </w:r>
            <w:r>
              <w:rPr>
                <w:spacing w:val="1"/>
                <w:sz w:val="28"/>
              </w:rPr>
              <w:t xml:space="preserve"> </w:t>
            </w:r>
            <w:r>
              <w:rPr>
                <w:sz w:val="28"/>
              </w:rPr>
              <w:t>интереса детей.</w:t>
            </w:r>
          </w:p>
          <w:p w:rsidR="00BA633C" w:rsidRDefault="00BA633C" w:rsidP="00F22D46">
            <w:pPr>
              <w:pStyle w:val="TableParagraph"/>
              <w:tabs>
                <w:tab w:val="left" w:pos="425"/>
                <w:tab w:val="left" w:pos="1981"/>
                <w:tab w:val="left" w:pos="2738"/>
              </w:tabs>
              <w:ind w:left="284" w:right="276"/>
              <w:rPr>
                <w:sz w:val="28"/>
              </w:rPr>
            </w:pPr>
            <w:r>
              <w:rPr>
                <w:sz w:val="28"/>
              </w:rPr>
              <w:t>За ребенком закреплено</w:t>
            </w:r>
            <w:r>
              <w:rPr>
                <w:spacing w:val="-67"/>
                <w:sz w:val="28"/>
              </w:rPr>
              <w:t xml:space="preserve"> </w:t>
            </w:r>
            <w:r>
              <w:rPr>
                <w:sz w:val="28"/>
              </w:rPr>
              <w:t>право</w:t>
            </w:r>
            <w:r>
              <w:rPr>
                <w:spacing w:val="1"/>
                <w:sz w:val="28"/>
              </w:rPr>
              <w:t xml:space="preserve"> </w:t>
            </w:r>
            <w:r>
              <w:rPr>
                <w:sz w:val="28"/>
              </w:rPr>
              <w:t>выбора</w:t>
            </w:r>
            <w:r>
              <w:rPr>
                <w:spacing w:val="1"/>
                <w:sz w:val="28"/>
              </w:rPr>
              <w:t xml:space="preserve"> </w:t>
            </w:r>
            <w:r>
              <w:rPr>
                <w:sz w:val="28"/>
              </w:rPr>
              <w:t>способа</w:t>
            </w:r>
            <w:r>
              <w:rPr>
                <w:spacing w:val="1"/>
                <w:sz w:val="28"/>
              </w:rPr>
              <w:t xml:space="preserve"> </w:t>
            </w:r>
            <w:r>
              <w:rPr>
                <w:sz w:val="28"/>
              </w:rPr>
              <w:t>познания (каждый</w:t>
            </w:r>
            <w:r>
              <w:rPr>
                <w:spacing w:val="-68"/>
                <w:sz w:val="28"/>
              </w:rPr>
              <w:t xml:space="preserve"> </w:t>
            </w:r>
            <w:r>
              <w:rPr>
                <w:sz w:val="28"/>
              </w:rPr>
              <w:t>выбирает</w:t>
            </w:r>
            <w:r>
              <w:rPr>
                <w:spacing w:val="1"/>
                <w:sz w:val="28"/>
              </w:rPr>
              <w:t xml:space="preserve"> </w:t>
            </w:r>
            <w:r>
              <w:rPr>
                <w:sz w:val="28"/>
              </w:rPr>
              <w:t>и</w:t>
            </w:r>
            <w:r>
              <w:rPr>
                <w:spacing w:val="1"/>
                <w:sz w:val="28"/>
              </w:rPr>
              <w:t xml:space="preserve"> </w:t>
            </w:r>
            <w:r>
              <w:rPr>
                <w:sz w:val="28"/>
              </w:rPr>
              <w:t>определяет</w:t>
            </w:r>
            <w:r>
              <w:rPr>
                <w:spacing w:val="-67"/>
                <w:sz w:val="28"/>
              </w:rPr>
              <w:t xml:space="preserve"> </w:t>
            </w:r>
            <w:r>
              <w:rPr>
                <w:sz w:val="28"/>
              </w:rPr>
              <w:t>сам,</w:t>
            </w:r>
            <w:r>
              <w:rPr>
                <w:spacing w:val="1"/>
                <w:sz w:val="28"/>
              </w:rPr>
              <w:t xml:space="preserve"> </w:t>
            </w:r>
            <w:r>
              <w:rPr>
                <w:sz w:val="28"/>
              </w:rPr>
              <w:t>чем</w:t>
            </w:r>
            <w:r>
              <w:rPr>
                <w:spacing w:val="1"/>
                <w:sz w:val="28"/>
              </w:rPr>
              <w:t xml:space="preserve"> </w:t>
            </w:r>
            <w:r>
              <w:rPr>
                <w:sz w:val="28"/>
              </w:rPr>
              <w:t>будет</w:t>
            </w:r>
            <w:r>
              <w:rPr>
                <w:spacing w:val="-67"/>
                <w:sz w:val="28"/>
              </w:rPr>
              <w:t xml:space="preserve"> </w:t>
            </w:r>
            <w:r>
              <w:rPr>
                <w:sz w:val="28"/>
              </w:rPr>
              <w:t>заниматься</w:t>
            </w:r>
            <w:r>
              <w:rPr>
                <w:spacing w:val="1"/>
                <w:sz w:val="28"/>
              </w:rPr>
              <w:t xml:space="preserve"> </w:t>
            </w:r>
            <w:r>
              <w:rPr>
                <w:sz w:val="28"/>
              </w:rPr>
              <w:t>сегодня</w:t>
            </w:r>
            <w:r>
              <w:rPr>
                <w:spacing w:val="1"/>
                <w:sz w:val="28"/>
              </w:rPr>
              <w:t xml:space="preserve"> </w:t>
            </w:r>
            <w:r>
              <w:rPr>
                <w:sz w:val="28"/>
              </w:rPr>
              <w:t>-</w:t>
            </w:r>
            <w:r>
              <w:rPr>
                <w:spacing w:val="1"/>
                <w:sz w:val="28"/>
              </w:rPr>
              <w:t xml:space="preserve"> </w:t>
            </w:r>
            <w:r>
              <w:rPr>
                <w:sz w:val="28"/>
              </w:rPr>
              <w:t>завтра).</w:t>
            </w:r>
          </w:p>
          <w:p w:rsidR="00BA633C" w:rsidRDefault="00BA633C" w:rsidP="00F22D46">
            <w:pPr>
              <w:pStyle w:val="TableParagraph"/>
              <w:tabs>
                <w:tab w:val="left" w:pos="425"/>
                <w:tab w:val="left" w:pos="1981"/>
                <w:tab w:val="left" w:pos="2738"/>
              </w:tabs>
              <w:ind w:left="284" w:right="276"/>
              <w:rPr>
                <w:i/>
                <w:sz w:val="28"/>
              </w:rPr>
            </w:pPr>
            <w:r>
              <w:rPr>
                <w:i/>
                <w:sz w:val="28"/>
              </w:rPr>
              <w:t>Основные</w:t>
            </w:r>
          </w:p>
          <w:p w:rsidR="00BA633C" w:rsidRDefault="00BA633C" w:rsidP="00F22D46">
            <w:pPr>
              <w:pStyle w:val="TableParagraph"/>
              <w:tabs>
                <w:tab w:val="left" w:pos="425"/>
                <w:tab w:val="left" w:pos="1981"/>
                <w:tab w:val="left" w:pos="2738"/>
              </w:tabs>
              <w:ind w:left="284" w:right="276"/>
              <w:rPr>
                <w:i/>
                <w:spacing w:val="-67"/>
                <w:sz w:val="28"/>
              </w:rPr>
            </w:pPr>
            <w:r w:rsidRPr="005A249F">
              <w:rPr>
                <w:i/>
                <w:sz w:val="28"/>
              </w:rPr>
              <w:t>формы</w:t>
            </w:r>
            <w:r w:rsidRPr="005A249F">
              <w:rPr>
                <w:i/>
                <w:spacing w:val="-67"/>
                <w:sz w:val="28"/>
              </w:rPr>
              <w:t xml:space="preserve"> </w:t>
            </w:r>
          </w:p>
          <w:p w:rsidR="00BA633C" w:rsidRDefault="00BA633C" w:rsidP="00F22D46">
            <w:pPr>
              <w:pStyle w:val="TableParagraph"/>
              <w:tabs>
                <w:tab w:val="left" w:pos="425"/>
                <w:tab w:val="left" w:pos="1981"/>
                <w:tab w:val="left" w:pos="2738"/>
              </w:tabs>
              <w:ind w:left="284" w:right="276"/>
              <w:rPr>
                <w:sz w:val="28"/>
              </w:rPr>
            </w:pPr>
            <w:r w:rsidRPr="005A249F">
              <w:rPr>
                <w:i/>
                <w:sz w:val="28"/>
              </w:rPr>
              <w:t>проекта</w:t>
            </w:r>
            <w:r>
              <w:rPr>
                <w:sz w:val="28"/>
              </w:rPr>
              <w:t>- самостоятельная</w:t>
            </w:r>
          </w:p>
          <w:p w:rsidR="00BA633C" w:rsidRDefault="00BA633C" w:rsidP="00F22D46">
            <w:pPr>
              <w:pStyle w:val="TableParagraph"/>
              <w:tabs>
                <w:tab w:val="left" w:pos="425"/>
                <w:tab w:val="left" w:pos="1981"/>
                <w:tab w:val="left" w:pos="2738"/>
              </w:tabs>
              <w:ind w:left="284" w:right="276"/>
              <w:rPr>
                <w:sz w:val="28"/>
              </w:rPr>
            </w:pPr>
            <w:r>
              <w:rPr>
                <w:i/>
                <w:sz w:val="28"/>
              </w:rPr>
              <w:t xml:space="preserve"> </w:t>
            </w:r>
            <w:r>
              <w:rPr>
                <w:spacing w:val="-5"/>
                <w:sz w:val="28"/>
              </w:rPr>
              <w:t>и</w:t>
            </w:r>
            <w:r>
              <w:rPr>
                <w:spacing w:val="-67"/>
                <w:sz w:val="28"/>
              </w:rPr>
              <w:t xml:space="preserve">      </w:t>
            </w:r>
            <w:r>
              <w:rPr>
                <w:sz w:val="28"/>
              </w:rPr>
              <w:t>совместная</w:t>
            </w:r>
            <w:r>
              <w:rPr>
                <w:spacing w:val="1"/>
                <w:sz w:val="28"/>
              </w:rPr>
              <w:t xml:space="preserve"> </w:t>
            </w:r>
            <w:r>
              <w:rPr>
                <w:sz w:val="28"/>
              </w:rPr>
              <w:t>деятельность.</w:t>
            </w:r>
          </w:p>
          <w:p w:rsidR="00BA633C" w:rsidRDefault="00BA633C" w:rsidP="00F22D46">
            <w:pPr>
              <w:pStyle w:val="TableParagraph"/>
              <w:tabs>
                <w:tab w:val="left" w:pos="425"/>
                <w:tab w:val="left" w:pos="1337"/>
                <w:tab w:val="left" w:pos="1702"/>
                <w:tab w:val="left" w:pos="1942"/>
              </w:tabs>
              <w:ind w:left="284" w:right="276"/>
              <w:rPr>
                <w:sz w:val="28"/>
              </w:rPr>
            </w:pPr>
            <w:r w:rsidRPr="005A249F">
              <w:rPr>
                <w:i/>
                <w:sz w:val="28"/>
              </w:rPr>
              <w:t>Педагогические</w:t>
            </w:r>
            <w:r w:rsidRPr="005A249F">
              <w:rPr>
                <w:i/>
                <w:spacing w:val="1"/>
                <w:sz w:val="28"/>
              </w:rPr>
              <w:t xml:space="preserve"> </w:t>
            </w:r>
            <w:r w:rsidRPr="005A249F">
              <w:rPr>
                <w:i/>
                <w:sz w:val="28"/>
              </w:rPr>
              <w:t>методы</w:t>
            </w:r>
            <w:r>
              <w:rPr>
                <w:sz w:val="28"/>
              </w:rPr>
              <w:t>:</w:t>
            </w:r>
            <w:r>
              <w:rPr>
                <w:sz w:val="28"/>
              </w:rPr>
              <w:tab/>
            </w:r>
            <w:r>
              <w:rPr>
                <w:sz w:val="28"/>
              </w:rPr>
              <w:tab/>
            </w:r>
          </w:p>
          <w:p w:rsidR="00BA633C" w:rsidRDefault="00BA633C" w:rsidP="00F22D46">
            <w:pPr>
              <w:pStyle w:val="TableParagraph"/>
              <w:tabs>
                <w:tab w:val="left" w:pos="425"/>
                <w:tab w:val="left" w:pos="1337"/>
                <w:tab w:val="left" w:pos="1702"/>
                <w:tab w:val="left" w:pos="1942"/>
              </w:tabs>
              <w:ind w:left="284" w:right="276"/>
              <w:rPr>
                <w:sz w:val="28"/>
              </w:rPr>
            </w:pPr>
            <w:r>
              <w:rPr>
                <w:sz w:val="28"/>
              </w:rPr>
              <w:t>создание</w:t>
            </w:r>
            <w:r>
              <w:rPr>
                <w:spacing w:val="-67"/>
                <w:sz w:val="28"/>
              </w:rPr>
              <w:t xml:space="preserve"> </w:t>
            </w:r>
            <w:r>
              <w:rPr>
                <w:sz w:val="28"/>
              </w:rPr>
              <w:t>РППС,</w:t>
            </w:r>
          </w:p>
          <w:p w:rsidR="00BA633C" w:rsidRDefault="00BA633C" w:rsidP="00F22D46">
            <w:pPr>
              <w:pStyle w:val="TableParagraph"/>
              <w:tabs>
                <w:tab w:val="left" w:pos="425"/>
              </w:tabs>
              <w:ind w:left="284" w:right="276"/>
              <w:rPr>
                <w:sz w:val="28"/>
              </w:rPr>
            </w:pPr>
            <w:r>
              <w:rPr>
                <w:spacing w:val="-1"/>
                <w:sz w:val="28"/>
              </w:rPr>
              <w:t>демонстрация</w:t>
            </w:r>
            <w:r>
              <w:rPr>
                <w:spacing w:val="-67"/>
                <w:sz w:val="28"/>
              </w:rPr>
              <w:t xml:space="preserve"> </w:t>
            </w:r>
            <w:r>
              <w:rPr>
                <w:sz w:val="28"/>
              </w:rPr>
              <w:t>конструктивных</w:t>
            </w:r>
            <w:r>
              <w:rPr>
                <w:spacing w:val="1"/>
                <w:sz w:val="28"/>
              </w:rPr>
              <w:t xml:space="preserve"> </w:t>
            </w:r>
            <w:r>
              <w:rPr>
                <w:sz w:val="28"/>
              </w:rPr>
              <w:t>моделей</w:t>
            </w:r>
            <w:r>
              <w:rPr>
                <w:sz w:val="28"/>
              </w:rPr>
              <w:tab/>
              <w:t xml:space="preserve"> </w:t>
            </w:r>
            <w:r>
              <w:rPr>
                <w:spacing w:val="-1"/>
                <w:sz w:val="28"/>
              </w:rPr>
              <w:t>поведения,</w:t>
            </w:r>
            <w:r>
              <w:rPr>
                <w:spacing w:val="-67"/>
                <w:sz w:val="28"/>
              </w:rPr>
              <w:t xml:space="preserve"> </w:t>
            </w:r>
            <w:r>
              <w:rPr>
                <w:sz w:val="28"/>
              </w:rPr>
              <w:t>поддержка</w:t>
            </w:r>
            <w:r>
              <w:rPr>
                <w:spacing w:val="1"/>
                <w:sz w:val="28"/>
              </w:rPr>
              <w:t xml:space="preserve"> </w:t>
            </w:r>
            <w:r>
              <w:rPr>
                <w:sz w:val="28"/>
              </w:rPr>
              <w:t>инициативы</w:t>
            </w:r>
            <w:r>
              <w:rPr>
                <w:spacing w:val="-67"/>
                <w:sz w:val="28"/>
              </w:rPr>
              <w:t xml:space="preserve">    </w:t>
            </w:r>
            <w:r>
              <w:rPr>
                <w:sz w:val="28"/>
              </w:rPr>
              <w:t>детей.</w:t>
            </w:r>
          </w:p>
          <w:p w:rsidR="00BA633C" w:rsidRDefault="00BA633C" w:rsidP="00F22D46">
            <w:pPr>
              <w:pStyle w:val="TableParagraph"/>
              <w:tabs>
                <w:tab w:val="left" w:pos="425"/>
                <w:tab w:val="left" w:pos="2772"/>
              </w:tabs>
              <w:ind w:left="284" w:right="276"/>
              <w:jc w:val="both"/>
              <w:rPr>
                <w:sz w:val="28"/>
              </w:rPr>
            </w:pPr>
            <w:r>
              <w:rPr>
                <w:sz w:val="28"/>
              </w:rPr>
              <w:t>Ребенок</w:t>
            </w:r>
            <w:r>
              <w:rPr>
                <w:spacing w:val="1"/>
                <w:sz w:val="28"/>
              </w:rPr>
              <w:t xml:space="preserve"> </w:t>
            </w:r>
            <w:r>
              <w:rPr>
                <w:sz w:val="28"/>
              </w:rPr>
              <w:t>включается</w:t>
            </w:r>
            <w:r>
              <w:rPr>
                <w:spacing w:val="1"/>
                <w:sz w:val="28"/>
              </w:rPr>
              <w:t xml:space="preserve"> </w:t>
            </w:r>
            <w:r>
              <w:rPr>
                <w:sz w:val="28"/>
              </w:rPr>
              <w:t>в</w:t>
            </w:r>
            <w:r>
              <w:rPr>
                <w:spacing w:val="-67"/>
                <w:sz w:val="28"/>
              </w:rPr>
              <w:t xml:space="preserve"> </w:t>
            </w:r>
            <w:r>
              <w:rPr>
                <w:sz w:val="28"/>
              </w:rPr>
              <w:t>проект</w:t>
            </w:r>
            <w:r>
              <w:rPr>
                <w:spacing w:val="1"/>
                <w:sz w:val="28"/>
              </w:rPr>
              <w:t xml:space="preserve"> </w:t>
            </w:r>
            <w:r>
              <w:rPr>
                <w:sz w:val="28"/>
              </w:rPr>
              <w:t>по</w:t>
            </w:r>
            <w:r>
              <w:rPr>
                <w:spacing w:val="1"/>
                <w:sz w:val="28"/>
              </w:rPr>
              <w:t xml:space="preserve"> </w:t>
            </w:r>
            <w:r>
              <w:rPr>
                <w:sz w:val="28"/>
              </w:rPr>
              <w:t>желанию</w:t>
            </w:r>
            <w:r>
              <w:rPr>
                <w:spacing w:val="-67"/>
                <w:sz w:val="28"/>
              </w:rPr>
              <w:t xml:space="preserve"> </w:t>
            </w:r>
            <w:r>
              <w:rPr>
                <w:sz w:val="28"/>
              </w:rPr>
              <w:t>(может несколько дней</w:t>
            </w:r>
            <w:r>
              <w:rPr>
                <w:spacing w:val="1"/>
                <w:sz w:val="28"/>
              </w:rPr>
              <w:t xml:space="preserve"> </w:t>
            </w:r>
            <w:r>
              <w:rPr>
                <w:sz w:val="28"/>
              </w:rPr>
              <w:t>наблюдать</w:t>
            </w:r>
            <w:r>
              <w:rPr>
                <w:sz w:val="28"/>
              </w:rPr>
              <w:tab/>
              <w:t>за</w:t>
            </w:r>
          </w:p>
          <w:p w:rsidR="00BA633C" w:rsidRDefault="00BA633C" w:rsidP="00F22D46">
            <w:pPr>
              <w:pStyle w:val="TableParagraph"/>
              <w:tabs>
                <w:tab w:val="left" w:pos="425"/>
              </w:tabs>
              <w:ind w:left="284" w:right="276"/>
              <w:jc w:val="both"/>
              <w:rPr>
                <w:sz w:val="28"/>
              </w:rPr>
            </w:pPr>
            <w:r>
              <w:rPr>
                <w:sz w:val="28"/>
              </w:rPr>
              <w:t>действиями</w:t>
            </w:r>
            <w:r>
              <w:rPr>
                <w:spacing w:val="1"/>
                <w:sz w:val="28"/>
              </w:rPr>
              <w:t xml:space="preserve"> </w:t>
            </w:r>
            <w:r>
              <w:rPr>
                <w:sz w:val="28"/>
              </w:rPr>
              <w:t>других</w:t>
            </w:r>
            <w:r>
              <w:rPr>
                <w:spacing w:val="-67"/>
                <w:sz w:val="28"/>
              </w:rPr>
              <w:t xml:space="preserve"> </w:t>
            </w:r>
            <w:r>
              <w:rPr>
                <w:sz w:val="28"/>
              </w:rPr>
              <w:t>детей).</w:t>
            </w:r>
          </w:p>
          <w:p w:rsidR="00BA633C" w:rsidRDefault="00BA633C" w:rsidP="00F22D46">
            <w:pPr>
              <w:pStyle w:val="TableParagraph"/>
              <w:tabs>
                <w:tab w:val="left" w:pos="425"/>
                <w:tab w:val="left" w:pos="1309"/>
                <w:tab w:val="left" w:pos="1687"/>
                <w:tab w:val="left" w:pos="2331"/>
                <w:tab w:val="left" w:pos="2876"/>
              </w:tabs>
              <w:ind w:left="284" w:right="276"/>
              <w:rPr>
                <w:sz w:val="26"/>
                <w:szCs w:val="26"/>
              </w:rPr>
            </w:pPr>
            <w:r w:rsidRPr="005A249F">
              <w:rPr>
                <w:sz w:val="26"/>
                <w:szCs w:val="26"/>
              </w:rPr>
              <w:t>Побудительным</w:t>
            </w:r>
            <w:r w:rsidRPr="005A249F">
              <w:rPr>
                <w:spacing w:val="1"/>
                <w:sz w:val="26"/>
                <w:szCs w:val="26"/>
              </w:rPr>
              <w:t xml:space="preserve"> </w:t>
            </w:r>
            <w:r w:rsidRPr="005A249F">
              <w:rPr>
                <w:sz w:val="26"/>
                <w:szCs w:val="26"/>
              </w:rPr>
              <w:t>мотивом</w:t>
            </w:r>
            <w:r w:rsidRPr="005A249F">
              <w:rPr>
                <w:spacing w:val="50"/>
                <w:sz w:val="26"/>
                <w:szCs w:val="26"/>
              </w:rPr>
              <w:t xml:space="preserve"> </w:t>
            </w:r>
            <w:r w:rsidRPr="005A249F">
              <w:rPr>
                <w:sz w:val="26"/>
                <w:szCs w:val="26"/>
              </w:rPr>
              <w:t>для</w:t>
            </w:r>
            <w:r w:rsidRPr="005A249F">
              <w:rPr>
                <w:spacing w:val="51"/>
                <w:sz w:val="26"/>
                <w:szCs w:val="26"/>
              </w:rPr>
              <w:t xml:space="preserve"> </w:t>
            </w:r>
            <w:r w:rsidRPr="005A249F">
              <w:rPr>
                <w:sz w:val="26"/>
                <w:szCs w:val="26"/>
              </w:rPr>
              <w:t>интереса</w:t>
            </w:r>
            <w:r>
              <w:rPr>
                <w:sz w:val="26"/>
                <w:szCs w:val="26"/>
              </w:rPr>
              <w:t xml:space="preserve"> </w:t>
            </w:r>
            <w:r w:rsidRPr="005A249F">
              <w:rPr>
                <w:spacing w:val="-67"/>
                <w:sz w:val="26"/>
                <w:szCs w:val="26"/>
              </w:rPr>
              <w:t xml:space="preserve"> </w:t>
            </w:r>
            <w:r>
              <w:rPr>
                <w:sz w:val="26"/>
                <w:szCs w:val="26"/>
              </w:rPr>
              <w:t xml:space="preserve">может быть </w:t>
            </w:r>
            <w:r w:rsidRPr="005A249F">
              <w:rPr>
                <w:spacing w:val="-1"/>
                <w:sz w:val="26"/>
                <w:szCs w:val="26"/>
              </w:rPr>
              <w:t>успех</w:t>
            </w:r>
            <w:r>
              <w:rPr>
                <w:spacing w:val="-1"/>
                <w:sz w:val="26"/>
                <w:szCs w:val="26"/>
              </w:rPr>
              <w:t xml:space="preserve"> </w:t>
            </w:r>
            <w:r w:rsidRPr="005A249F">
              <w:rPr>
                <w:spacing w:val="-67"/>
                <w:sz w:val="26"/>
                <w:szCs w:val="26"/>
              </w:rPr>
              <w:t xml:space="preserve"> </w:t>
            </w:r>
            <w:r w:rsidRPr="005A249F">
              <w:rPr>
                <w:sz w:val="26"/>
                <w:szCs w:val="26"/>
              </w:rPr>
              <w:t>о</w:t>
            </w:r>
            <w:r>
              <w:rPr>
                <w:sz w:val="26"/>
                <w:szCs w:val="26"/>
              </w:rPr>
              <w:t>тдельного</w:t>
            </w:r>
            <w:r>
              <w:rPr>
                <w:sz w:val="26"/>
                <w:szCs w:val="26"/>
              </w:rPr>
              <w:tab/>
              <w:t>ребенка</w:t>
            </w:r>
          </w:p>
          <w:p w:rsidR="00BA633C" w:rsidRPr="005A249F" w:rsidRDefault="00BA633C" w:rsidP="00F22D46">
            <w:pPr>
              <w:pStyle w:val="TableParagraph"/>
              <w:tabs>
                <w:tab w:val="left" w:pos="425"/>
                <w:tab w:val="left" w:pos="1309"/>
                <w:tab w:val="left" w:pos="1687"/>
                <w:tab w:val="left" w:pos="2331"/>
                <w:tab w:val="left" w:pos="2876"/>
              </w:tabs>
              <w:ind w:left="284" w:right="276"/>
              <w:rPr>
                <w:sz w:val="26"/>
                <w:szCs w:val="26"/>
              </w:rPr>
            </w:pPr>
            <w:r w:rsidRPr="005A249F">
              <w:rPr>
                <w:spacing w:val="-1"/>
                <w:sz w:val="26"/>
                <w:szCs w:val="26"/>
              </w:rPr>
              <w:t>в</w:t>
            </w:r>
            <w:r w:rsidRPr="005A249F">
              <w:rPr>
                <w:spacing w:val="-67"/>
                <w:sz w:val="26"/>
                <w:szCs w:val="26"/>
              </w:rPr>
              <w:t xml:space="preserve"> </w:t>
            </w:r>
            <w:r>
              <w:rPr>
                <w:spacing w:val="-67"/>
                <w:sz w:val="26"/>
                <w:szCs w:val="26"/>
              </w:rPr>
              <w:t xml:space="preserve">   </w:t>
            </w:r>
            <w:r w:rsidRPr="005A249F">
              <w:rPr>
                <w:sz w:val="26"/>
                <w:szCs w:val="26"/>
              </w:rPr>
              <w:t>какой-либо</w:t>
            </w:r>
            <w:r>
              <w:rPr>
                <w:spacing w:val="1"/>
                <w:sz w:val="26"/>
                <w:szCs w:val="26"/>
              </w:rPr>
              <w:t xml:space="preserve"> </w:t>
            </w:r>
            <w:r w:rsidRPr="005A249F">
              <w:rPr>
                <w:sz w:val="26"/>
                <w:szCs w:val="26"/>
              </w:rPr>
              <w:t>деятельности.</w:t>
            </w:r>
          </w:p>
          <w:p w:rsidR="00BA633C" w:rsidRDefault="00BA633C" w:rsidP="00F22D46">
            <w:pPr>
              <w:pStyle w:val="TableParagraph"/>
              <w:tabs>
                <w:tab w:val="left" w:pos="425"/>
              </w:tabs>
              <w:spacing w:line="242" w:lineRule="auto"/>
              <w:ind w:left="284" w:right="276"/>
              <w:rPr>
                <w:sz w:val="28"/>
              </w:rPr>
            </w:pPr>
            <w:r w:rsidRPr="005A249F">
              <w:rPr>
                <w:sz w:val="26"/>
                <w:szCs w:val="26"/>
              </w:rPr>
              <w:t>Результат -</w:t>
            </w:r>
            <w:r w:rsidRPr="005A249F">
              <w:rPr>
                <w:spacing w:val="1"/>
                <w:sz w:val="26"/>
                <w:szCs w:val="26"/>
              </w:rPr>
              <w:t xml:space="preserve"> </w:t>
            </w:r>
            <w:r w:rsidRPr="005A249F">
              <w:rPr>
                <w:sz w:val="26"/>
                <w:szCs w:val="26"/>
              </w:rPr>
              <w:t>творческий</w:t>
            </w:r>
            <w:r w:rsidRPr="005A249F">
              <w:rPr>
                <w:spacing w:val="-68"/>
                <w:sz w:val="26"/>
                <w:szCs w:val="26"/>
              </w:rPr>
              <w:t xml:space="preserve"> </w:t>
            </w:r>
            <w:r w:rsidRPr="005A249F">
              <w:rPr>
                <w:sz w:val="26"/>
                <w:szCs w:val="26"/>
              </w:rPr>
              <w:t>продукт.</w:t>
            </w:r>
          </w:p>
        </w:tc>
        <w:tc>
          <w:tcPr>
            <w:tcW w:w="3543" w:type="dxa"/>
          </w:tcPr>
          <w:p w:rsidR="00BA633C" w:rsidRDefault="00BA633C" w:rsidP="00377AAB">
            <w:pPr>
              <w:pStyle w:val="TableParagraph"/>
              <w:numPr>
                <w:ilvl w:val="0"/>
                <w:numId w:val="26"/>
              </w:numPr>
              <w:tabs>
                <w:tab w:val="left" w:pos="375"/>
              </w:tabs>
              <w:ind w:right="101" w:firstLine="0"/>
              <w:jc w:val="both"/>
              <w:rPr>
                <w:sz w:val="28"/>
              </w:rPr>
            </w:pPr>
            <w:r>
              <w:rPr>
                <w:sz w:val="28"/>
              </w:rPr>
              <w:t>этап–</w:t>
            </w:r>
            <w:r>
              <w:rPr>
                <w:spacing w:val="1"/>
                <w:sz w:val="28"/>
              </w:rPr>
              <w:t xml:space="preserve"> </w:t>
            </w:r>
            <w:r>
              <w:rPr>
                <w:sz w:val="28"/>
              </w:rPr>
              <w:t>подготовительная</w:t>
            </w:r>
            <w:r>
              <w:rPr>
                <w:spacing w:val="-67"/>
                <w:sz w:val="28"/>
              </w:rPr>
              <w:t xml:space="preserve"> </w:t>
            </w:r>
            <w:r>
              <w:rPr>
                <w:sz w:val="28"/>
              </w:rPr>
              <w:t>работа,</w:t>
            </w:r>
            <w:r>
              <w:rPr>
                <w:spacing w:val="1"/>
                <w:sz w:val="28"/>
              </w:rPr>
              <w:t xml:space="preserve"> </w:t>
            </w:r>
            <w:r>
              <w:rPr>
                <w:sz w:val="28"/>
              </w:rPr>
              <w:t>обсуждение</w:t>
            </w:r>
            <w:r>
              <w:rPr>
                <w:spacing w:val="1"/>
                <w:sz w:val="28"/>
              </w:rPr>
              <w:t xml:space="preserve"> </w:t>
            </w:r>
            <w:r>
              <w:rPr>
                <w:sz w:val="28"/>
              </w:rPr>
              <w:t>темы</w:t>
            </w:r>
            <w:r>
              <w:rPr>
                <w:spacing w:val="1"/>
                <w:sz w:val="28"/>
              </w:rPr>
              <w:t xml:space="preserve"> </w:t>
            </w:r>
            <w:r>
              <w:rPr>
                <w:sz w:val="28"/>
              </w:rPr>
              <w:t>проектов</w:t>
            </w:r>
          </w:p>
          <w:p w:rsidR="00BA633C" w:rsidRDefault="00BA633C" w:rsidP="00377AAB">
            <w:pPr>
              <w:pStyle w:val="TableParagraph"/>
              <w:numPr>
                <w:ilvl w:val="0"/>
                <w:numId w:val="26"/>
              </w:numPr>
              <w:tabs>
                <w:tab w:val="left" w:pos="533"/>
              </w:tabs>
              <w:ind w:right="100" w:firstLine="0"/>
              <w:jc w:val="both"/>
              <w:rPr>
                <w:sz w:val="28"/>
              </w:rPr>
            </w:pPr>
            <w:r>
              <w:rPr>
                <w:sz w:val="28"/>
              </w:rPr>
              <w:t>этап</w:t>
            </w:r>
            <w:r>
              <w:rPr>
                <w:spacing w:val="1"/>
                <w:sz w:val="28"/>
              </w:rPr>
              <w:t xml:space="preserve"> </w:t>
            </w:r>
            <w:r>
              <w:rPr>
                <w:sz w:val="28"/>
              </w:rPr>
              <w:t>–</w:t>
            </w:r>
            <w:r>
              <w:rPr>
                <w:spacing w:val="1"/>
                <w:sz w:val="28"/>
              </w:rPr>
              <w:t xml:space="preserve"> </w:t>
            </w:r>
            <w:r>
              <w:rPr>
                <w:sz w:val="28"/>
              </w:rPr>
              <w:t>определяются</w:t>
            </w:r>
            <w:r>
              <w:rPr>
                <w:spacing w:val="-67"/>
                <w:sz w:val="28"/>
              </w:rPr>
              <w:t xml:space="preserve"> </w:t>
            </w:r>
            <w:r>
              <w:rPr>
                <w:sz w:val="28"/>
              </w:rPr>
              <w:t>мотивы</w:t>
            </w:r>
            <w:r>
              <w:rPr>
                <w:spacing w:val="1"/>
                <w:sz w:val="28"/>
              </w:rPr>
              <w:t xml:space="preserve"> </w:t>
            </w:r>
            <w:r>
              <w:rPr>
                <w:sz w:val="28"/>
              </w:rPr>
              <w:t>участия</w:t>
            </w:r>
            <w:r>
              <w:rPr>
                <w:spacing w:val="1"/>
                <w:sz w:val="28"/>
              </w:rPr>
              <w:t xml:space="preserve"> </w:t>
            </w:r>
            <w:r>
              <w:rPr>
                <w:sz w:val="28"/>
              </w:rPr>
              <w:t>детей</w:t>
            </w:r>
            <w:r>
              <w:rPr>
                <w:spacing w:val="1"/>
                <w:sz w:val="28"/>
              </w:rPr>
              <w:t xml:space="preserve"> </w:t>
            </w:r>
            <w:r>
              <w:rPr>
                <w:sz w:val="28"/>
              </w:rPr>
              <w:t>в</w:t>
            </w:r>
            <w:r>
              <w:rPr>
                <w:spacing w:val="-67"/>
                <w:sz w:val="28"/>
              </w:rPr>
              <w:t xml:space="preserve"> </w:t>
            </w:r>
            <w:r>
              <w:rPr>
                <w:sz w:val="28"/>
              </w:rPr>
              <w:t>предстоящей</w:t>
            </w:r>
            <w:r>
              <w:rPr>
                <w:spacing w:val="-14"/>
                <w:sz w:val="28"/>
              </w:rPr>
              <w:t xml:space="preserve"> </w:t>
            </w:r>
            <w:r>
              <w:rPr>
                <w:sz w:val="28"/>
              </w:rPr>
              <w:t>деятельности.</w:t>
            </w:r>
          </w:p>
          <w:p w:rsidR="00BA633C" w:rsidRDefault="00BA633C" w:rsidP="00377AAB">
            <w:pPr>
              <w:pStyle w:val="TableParagraph"/>
              <w:numPr>
                <w:ilvl w:val="0"/>
                <w:numId w:val="26"/>
              </w:numPr>
              <w:tabs>
                <w:tab w:val="left" w:pos="509"/>
              </w:tabs>
              <w:ind w:right="95" w:firstLine="0"/>
              <w:jc w:val="both"/>
              <w:rPr>
                <w:sz w:val="28"/>
              </w:rPr>
            </w:pPr>
            <w:r>
              <w:rPr>
                <w:sz w:val="28"/>
              </w:rPr>
              <w:t>этап</w:t>
            </w:r>
            <w:r>
              <w:rPr>
                <w:spacing w:val="1"/>
                <w:sz w:val="28"/>
              </w:rPr>
              <w:t xml:space="preserve"> </w:t>
            </w:r>
            <w:r>
              <w:rPr>
                <w:sz w:val="28"/>
              </w:rPr>
              <w:t>–</w:t>
            </w:r>
            <w:r>
              <w:rPr>
                <w:spacing w:val="1"/>
                <w:sz w:val="28"/>
              </w:rPr>
              <w:t xml:space="preserve"> </w:t>
            </w:r>
            <w:r>
              <w:rPr>
                <w:sz w:val="28"/>
              </w:rPr>
              <w:t>детские</w:t>
            </w:r>
            <w:r>
              <w:rPr>
                <w:spacing w:val="1"/>
                <w:sz w:val="28"/>
              </w:rPr>
              <w:t xml:space="preserve"> </w:t>
            </w:r>
            <w:r>
              <w:rPr>
                <w:sz w:val="28"/>
              </w:rPr>
              <w:t>идеи</w:t>
            </w:r>
            <w:r>
              <w:rPr>
                <w:spacing w:val="1"/>
                <w:sz w:val="28"/>
              </w:rPr>
              <w:t xml:space="preserve"> </w:t>
            </w:r>
            <w:r>
              <w:rPr>
                <w:sz w:val="28"/>
              </w:rPr>
              <w:t>реализации</w:t>
            </w:r>
            <w:r>
              <w:rPr>
                <w:spacing w:val="-1"/>
                <w:sz w:val="28"/>
              </w:rPr>
              <w:t xml:space="preserve"> </w:t>
            </w:r>
            <w:r>
              <w:rPr>
                <w:sz w:val="28"/>
              </w:rPr>
              <w:t>проекта.</w:t>
            </w:r>
          </w:p>
          <w:p w:rsidR="00BA633C" w:rsidRDefault="00BA633C" w:rsidP="00377AAB">
            <w:pPr>
              <w:pStyle w:val="TableParagraph"/>
              <w:numPr>
                <w:ilvl w:val="0"/>
                <w:numId w:val="26"/>
              </w:numPr>
              <w:tabs>
                <w:tab w:val="left" w:pos="428"/>
              </w:tabs>
              <w:ind w:right="97" w:firstLine="0"/>
              <w:jc w:val="both"/>
              <w:rPr>
                <w:sz w:val="28"/>
              </w:rPr>
            </w:pPr>
            <w:r>
              <w:rPr>
                <w:sz w:val="28"/>
              </w:rPr>
              <w:t>этап</w:t>
            </w:r>
            <w:r>
              <w:rPr>
                <w:spacing w:val="1"/>
                <w:sz w:val="28"/>
              </w:rPr>
              <w:t xml:space="preserve"> </w:t>
            </w:r>
            <w:r>
              <w:rPr>
                <w:sz w:val="28"/>
              </w:rPr>
              <w:t>–</w:t>
            </w:r>
            <w:r>
              <w:rPr>
                <w:spacing w:val="1"/>
                <w:sz w:val="28"/>
              </w:rPr>
              <w:t xml:space="preserve"> </w:t>
            </w:r>
            <w:r>
              <w:rPr>
                <w:sz w:val="28"/>
              </w:rPr>
              <w:t>зарисовка</w:t>
            </w:r>
            <w:r>
              <w:rPr>
                <w:spacing w:val="1"/>
                <w:sz w:val="28"/>
              </w:rPr>
              <w:t xml:space="preserve"> </w:t>
            </w:r>
            <w:r>
              <w:rPr>
                <w:sz w:val="28"/>
              </w:rPr>
              <w:t>идеи,</w:t>
            </w:r>
            <w:r>
              <w:rPr>
                <w:spacing w:val="1"/>
                <w:sz w:val="28"/>
              </w:rPr>
              <w:t xml:space="preserve"> </w:t>
            </w:r>
            <w:r>
              <w:rPr>
                <w:sz w:val="28"/>
              </w:rPr>
              <w:t>продумывание</w:t>
            </w:r>
            <w:r>
              <w:rPr>
                <w:spacing w:val="1"/>
                <w:sz w:val="28"/>
              </w:rPr>
              <w:t xml:space="preserve"> </w:t>
            </w:r>
            <w:r>
              <w:rPr>
                <w:sz w:val="28"/>
              </w:rPr>
              <w:t>того,</w:t>
            </w:r>
            <w:r>
              <w:rPr>
                <w:spacing w:val="1"/>
                <w:sz w:val="28"/>
              </w:rPr>
              <w:t xml:space="preserve"> </w:t>
            </w:r>
            <w:r>
              <w:rPr>
                <w:sz w:val="28"/>
              </w:rPr>
              <w:t>что</w:t>
            </w:r>
            <w:r>
              <w:rPr>
                <w:spacing w:val="-67"/>
                <w:sz w:val="28"/>
              </w:rPr>
              <w:t xml:space="preserve"> </w:t>
            </w:r>
            <w:r>
              <w:rPr>
                <w:sz w:val="28"/>
              </w:rPr>
              <w:t>необходимо</w:t>
            </w:r>
            <w:r>
              <w:rPr>
                <w:spacing w:val="1"/>
                <w:sz w:val="28"/>
              </w:rPr>
              <w:t xml:space="preserve"> </w:t>
            </w:r>
            <w:r>
              <w:rPr>
                <w:sz w:val="28"/>
              </w:rPr>
              <w:t>для</w:t>
            </w:r>
            <w:r>
              <w:rPr>
                <w:spacing w:val="1"/>
                <w:sz w:val="28"/>
              </w:rPr>
              <w:t xml:space="preserve"> </w:t>
            </w:r>
            <w:r>
              <w:rPr>
                <w:sz w:val="28"/>
              </w:rPr>
              <w:t>их</w:t>
            </w:r>
            <w:r>
              <w:rPr>
                <w:spacing w:val="-67"/>
                <w:sz w:val="28"/>
              </w:rPr>
              <w:t xml:space="preserve"> </w:t>
            </w:r>
            <w:r>
              <w:rPr>
                <w:sz w:val="28"/>
              </w:rPr>
              <w:t>реализации.</w:t>
            </w:r>
          </w:p>
          <w:p w:rsidR="00BA633C" w:rsidRDefault="00BA633C" w:rsidP="00377AAB">
            <w:pPr>
              <w:pStyle w:val="TableParagraph"/>
              <w:numPr>
                <w:ilvl w:val="0"/>
                <w:numId w:val="26"/>
              </w:numPr>
              <w:tabs>
                <w:tab w:val="left" w:pos="533"/>
                <w:tab w:val="left" w:pos="1857"/>
              </w:tabs>
              <w:ind w:right="100" w:firstLine="0"/>
              <w:jc w:val="both"/>
              <w:rPr>
                <w:sz w:val="28"/>
              </w:rPr>
            </w:pPr>
            <w:r>
              <w:rPr>
                <w:sz w:val="28"/>
              </w:rPr>
              <w:t>этап</w:t>
            </w:r>
            <w:r>
              <w:rPr>
                <w:spacing w:val="1"/>
                <w:sz w:val="28"/>
              </w:rPr>
              <w:t xml:space="preserve"> </w:t>
            </w:r>
            <w:r>
              <w:rPr>
                <w:sz w:val="28"/>
              </w:rPr>
              <w:t>–</w:t>
            </w:r>
            <w:r>
              <w:rPr>
                <w:spacing w:val="1"/>
                <w:sz w:val="28"/>
              </w:rPr>
              <w:t xml:space="preserve"> </w:t>
            </w:r>
            <w:r>
              <w:rPr>
                <w:sz w:val="28"/>
              </w:rPr>
              <w:t>демонстрация</w:t>
            </w:r>
            <w:r>
              <w:rPr>
                <w:spacing w:val="-67"/>
                <w:sz w:val="28"/>
              </w:rPr>
              <w:t xml:space="preserve"> </w:t>
            </w:r>
            <w:r>
              <w:rPr>
                <w:sz w:val="28"/>
              </w:rPr>
              <w:t>работ</w:t>
            </w:r>
            <w:r>
              <w:rPr>
                <w:sz w:val="28"/>
              </w:rPr>
              <w:tab/>
            </w:r>
            <w:r>
              <w:rPr>
                <w:spacing w:val="-1"/>
                <w:sz w:val="28"/>
              </w:rPr>
              <w:t>сверстникам,</w:t>
            </w:r>
            <w:r>
              <w:rPr>
                <w:spacing w:val="-68"/>
                <w:sz w:val="28"/>
              </w:rPr>
              <w:t xml:space="preserve"> </w:t>
            </w:r>
            <w:r>
              <w:rPr>
                <w:sz w:val="28"/>
              </w:rPr>
              <w:t>рассказы о своих рисунках,</w:t>
            </w:r>
            <w:r>
              <w:rPr>
                <w:spacing w:val="-67"/>
                <w:sz w:val="28"/>
              </w:rPr>
              <w:t xml:space="preserve"> </w:t>
            </w:r>
            <w:r>
              <w:rPr>
                <w:sz w:val="28"/>
              </w:rPr>
              <w:t>ответы</w:t>
            </w:r>
            <w:r>
              <w:rPr>
                <w:spacing w:val="-1"/>
                <w:sz w:val="28"/>
              </w:rPr>
              <w:t xml:space="preserve"> </w:t>
            </w:r>
            <w:r>
              <w:rPr>
                <w:sz w:val="28"/>
              </w:rPr>
              <w:t>на</w:t>
            </w:r>
            <w:r>
              <w:rPr>
                <w:spacing w:val="1"/>
                <w:sz w:val="28"/>
              </w:rPr>
              <w:t xml:space="preserve"> </w:t>
            </w:r>
            <w:r>
              <w:rPr>
                <w:sz w:val="28"/>
              </w:rPr>
              <w:t>вопросы.</w:t>
            </w:r>
          </w:p>
          <w:p w:rsidR="00BA633C" w:rsidRDefault="00BA633C" w:rsidP="00377AAB">
            <w:pPr>
              <w:pStyle w:val="TableParagraph"/>
              <w:numPr>
                <w:ilvl w:val="0"/>
                <w:numId w:val="26"/>
              </w:numPr>
              <w:tabs>
                <w:tab w:val="left" w:pos="408"/>
              </w:tabs>
              <w:ind w:right="106" w:firstLine="0"/>
              <w:jc w:val="both"/>
              <w:rPr>
                <w:sz w:val="28"/>
              </w:rPr>
            </w:pPr>
            <w:r>
              <w:rPr>
                <w:sz w:val="28"/>
              </w:rPr>
              <w:t>этап–</w:t>
            </w:r>
            <w:r>
              <w:rPr>
                <w:spacing w:val="1"/>
                <w:sz w:val="28"/>
              </w:rPr>
              <w:t xml:space="preserve"> </w:t>
            </w:r>
            <w:r>
              <w:rPr>
                <w:sz w:val="28"/>
              </w:rPr>
              <w:t>информирование</w:t>
            </w:r>
            <w:r>
              <w:rPr>
                <w:spacing w:val="-67"/>
                <w:sz w:val="28"/>
              </w:rPr>
              <w:t xml:space="preserve"> </w:t>
            </w:r>
            <w:r>
              <w:rPr>
                <w:sz w:val="28"/>
              </w:rPr>
              <w:t>родителей.</w:t>
            </w:r>
          </w:p>
          <w:p w:rsidR="00BA633C" w:rsidRDefault="00BA633C" w:rsidP="00377AAB">
            <w:pPr>
              <w:pStyle w:val="TableParagraph"/>
              <w:numPr>
                <w:ilvl w:val="0"/>
                <w:numId w:val="26"/>
              </w:numPr>
              <w:tabs>
                <w:tab w:val="left" w:pos="346"/>
              </w:tabs>
              <w:ind w:right="96" w:firstLine="0"/>
              <w:jc w:val="both"/>
              <w:rPr>
                <w:sz w:val="28"/>
              </w:rPr>
            </w:pPr>
            <w:r>
              <w:rPr>
                <w:sz w:val="28"/>
              </w:rPr>
              <w:t>этап – совместная работа</w:t>
            </w:r>
            <w:r>
              <w:rPr>
                <w:spacing w:val="1"/>
                <w:sz w:val="28"/>
              </w:rPr>
              <w:t xml:space="preserve"> </w:t>
            </w:r>
            <w:r>
              <w:rPr>
                <w:sz w:val="28"/>
              </w:rPr>
              <w:t>по</w:t>
            </w:r>
            <w:r>
              <w:rPr>
                <w:spacing w:val="1"/>
                <w:sz w:val="28"/>
              </w:rPr>
              <w:t xml:space="preserve"> </w:t>
            </w:r>
            <w:r>
              <w:rPr>
                <w:sz w:val="28"/>
              </w:rPr>
              <w:t>реализации</w:t>
            </w:r>
            <w:r>
              <w:rPr>
                <w:spacing w:val="1"/>
                <w:sz w:val="28"/>
              </w:rPr>
              <w:t xml:space="preserve"> </w:t>
            </w:r>
            <w:r>
              <w:rPr>
                <w:sz w:val="28"/>
              </w:rPr>
              <w:t>общего</w:t>
            </w:r>
            <w:r>
              <w:rPr>
                <w:spacing w:val="1"/>
                <w:sz w:val="28"/>
              </w:rPr>
              <w:t xml:space="preserve"> </w:t>
            </w:r>
            <w:r>
              <w:rPr>
                <w:sz w:val="28"/>
              </w:rPr>
              <w:t>замысла.</w:t>
            </w:r>
          </w:p>
          <w:p w:rsidR="00BA633C" w:rsidRDefault="00BA633C" w:rsidP="00377AAB">
            <w:pPr>
              <w:pStyle w:val="TableParagraph"/>
              <w:numPr>
                <w:ilvl w:val="0"/>
                <w:numId w:val="26"/>
              </w:numPr>
              <w:tabs>
                <w:tab w:val="left" w:pos="505"/>
              </w:tabs>
              <w:ind w:right="104" w:firstLine="0"/>
              <w:jc w:val="both"/>
              <w:rPr>
                <w:sz w:val="28"/>
              </w:rPr>
            </w:pPr>
            <w:r>
              <w:rPr>
                <w:sz w:val="28"/>
              </w:rPr>
              <w:t>этап</w:t>
            </w:r>
            <w:r>
              <w:rPr>
                <w:spacing w:val="1"/>
                <w:sz w:val="28"/>
              </w:rPr>
              <w:t xml:space="preserve"> </w:t>
            </w:r>
            <w:r>
              <w:rPr>
                <w:sz w:val="28"/>
              </w:rPr>
              <w:t>–</w:t>
            </w:r>
            <w:r>
              <w:rPr>
                <w:spacing w:val="1"/>
                <w:sz w:val="28"/>
              </w:rPr>
              <w:t xml:space="preserve"> </w:t>
            </w:r>
            <w:r>
              <w:rPr>
                <w:sz w:val="28"/>
              </w:rPr>
              <w:t>продумывание</w:t>
            </w:r>
            <w:r>
              <w:rPr>
                <w:spacing w:val="1"/>
                <w:sz w:val="28"/>
              </w:rPr>
              <w:t xml:space="preserve"> </w:t>
            </w:r>
            <w:r>
              <w:rPr>
                <w:sz w:val="28"/>
              </w:rPr>
              <w:t>презентации</w:t>
            </w:r>
            <w:r>
              <w:rPr>
                <w:spacing w:val="1"/>
                <w:sz w:val="28"/>
              </w:rPr>
              <w:t xml:space="preserve"> </w:t>
            </w:r>
            <w:r>
              <w:rPr>
                <w:sz w:val="28"/>
              </w:rPr>
              <w:t>полученного</w:t>
            </w:r>
            <w:r>
              <w:rPr>
                <w:spacing w:val="-67"/>
                <w:sz w:val="28"/>
              </w:rPr>
              <w:t xml:space="preserve"> </w:t>
            </w:r>
            <w:r>
              <w:rPr>
                <w:sz w:val="28"/>
              </w:rPr>
              <w:t>продукта.</w:t>
            </w:r>
          </w:p>
          <w:p w:rsidR="00BA633C" w:rsidRDefault="00BA633C" w:rsidP="00377AAB">
            <w:pPr>
              <w:pStyle w:val="TableParagraph"/>
              <w:numPr>
                <w:ilvl w:val="0"/>
                <w:numId w:val="26"/>
              </w:numPr>
              <w:tabs>
                <w:tab w:val="left" w:pos="601"/>
              </w:tabs>
              <w:spacing w:line="321" w:lineRule="exact"/>
              <w:ind w:left="600" w:hanging="496"/>
              <w:jc w:val="both"/>
              <w:rPr>
                <w:sz w:val="28"/>
              </w:rPr>
            </w:pPr>
            <w:r>
              <w:rPr>
                <w:sz w:val="28"/>
              </w:rPr>
              <w:t xml:space="preserve">этап–       </w:t>
            </w:r>
            <w:r>
              <w:rPr>
                <w:spacing w:val="62"/>
                <w:sz w:val="28"/>
              </w:rPr>
              <w:t xml:space="preserve"> </w:t>
            </w:r>
            <w:r>
              <w:rPr>
                <w:sz w:val="28"/>
              </w:rPr>
              <w:t>презентация</w:t>
            </w:r>
          </w:p>
          <w:p w:rsidR="00BA633C" w:rsidRDefault="00BA633C" w:rsidP="00F22D46">
            <w:pPr>
              <w:pStyle w:val="TableParagraph"/>
              <w:tabs>
                <w:tab w:val="left" w:pos="1977"/>
              </w:tabs>
              <w:ind w:right="105"/>
              <w:jc w:val="both"/>
              <w:rPr>
                <w:sz w:val="28"/>
              </w:rPr>
            </w:pPr>
            <w:r>
              <w:rPr>
                <w:sz w:val="28"/>
              </w:rPr>
              <w:t>продукта</w:t>
            </w:r>
            <w:r>
              <w:rPr>
                <w:sz w:val="28"/>
              </w:rPr>
              <w:tab/>
            </w:r>
            <w:r>
              <w:rPr>
                <w:spacing w:val="-1"/>
                <w:sz w:val="28"/>
              </w:rPr>
              <w:t>творческого</w:t>
            </w:r>
            <w:r>
              <w:rPr>
                <w:spacing w:val="-68"/>
                <w:sz w:val="28"/>
              </w:rPr>
              <w:t xml:space="preserve"> </w:t>
            </w:r>
            <w:r>
              <w:rPr>
                <w:sz w:val="28"/>
              </w:rPr>
              <w:t>проекта.</w:t>
            </w:r>
          </w:p>
        </w:tc>
      </w:tr>
    </w:tbl>
    <w:p w:rsidR="00BA633C" w:rsidRDefault="00BA633C" w:rsidP="00BA633C">
      <w:pPr>
        <w:jc w:val="both"/>
        <w:rPr>
          <w:sz w:val="28"/>
        </w:rPr>
        <w:sectPr w:rsidR="00BA633C">
          <w:pgSz w:w="11910" w:h="16840"/>
          <w:pgMar w:top="1120" w:right="440" w:bottom="1580" w:left="240" w:header="0" w:footer="1398" w:gutter="0"/>
          <w:cols w:space="720"/>
        </w:sectPr>
      </w:pPr>
    </w:p>
    <w:tbl>
      <w:tblPr>
        <w:tblStyle w:val="TableNormal"/>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9"/>
        <w:gridCol w:w="2398"/>
        <w:gridCol w:w="1138"/>
        <w:gridCol w:w="3543"/>
        <w:gridCol w:w="717"/>
      </w:tblGrid>
      <w:tr w:rsidR="00BA633C" w:rsidTr="00BA633C">
        <w:trPr>
          <w:trHeight w:val="9986"/>
        </w:trPr>
        <w:tc>
          <w:tcPr>
            <w:tcW w:w="2389" w:type="dxa"/>
          </w:tcPr>
          <w:p w:rsidR="00BA633C" w:rsidRDefault="00BA633C" w:rsidP="00F22D46">
            <w:pPr>
              <w:pStyle w:val="TableParagraph"/>
              <w:spacing w:line="310" w:lineRule="exact"/>
              <w:ind w:left="566"/>
              <w:rPr>
                <w:sz w:val="28"/>
              </w:rPr>
            </w:pPr>
            <w:r>
              <w:rPr>
                <w:sz w:val="28"/>
              </w:rPr>
              <w:lastRenderedPageBreak/>
              <w:t>Нормативный</w:t>
            </w:r>
          </w:p>
        </w:tc>
        <w:tc>
          <w:tcPr>
            <w:tcW w:w="3536" w:type="dxa"/>
            <w:gridSpan w:val="2"/>
          </w:tcPr>
          <w:p w:rsidR="00BA633C" w:rsidRDefault="00BA633C" w:rsidP="00F22D46">
            <w:pPr>
              <w:pStyle w:val="TableParagraph"/>
              <w:tabs>
                <w:tab w:val="left" w:pos="1999"/>
              </w:tabs>
              <w:ind w:left="110" w:right="100"/>
              <w:rPr>
                <w:sz w:val="28"/>
              </w:rPr>
            </w:pPr>
            <w:r>
              <w:rPr>
                <w:sz w:val="28"/>
              </w:rPr>
              <w:t>Инициируется</w:t>
            </w:r>
            <w:r>
              <w:rPr>
                <w:spacing w:val="1"/>
                <w:sz w:val="28"/>
              </w:rPr>
              <w:t xml:space="preserve"> </w:t>
            </w:r>
            <w:r>
              <w:rPr>
                <w:sz w:val="28"/>
              </w:rPr>
              <w:t xml:space="preserve">педагогом, </w:t>
            </w:r>
            <w:r>
              <w:rPr>
                <w:spacing w:val="-2"/>
                <w:sz w:val="28"/>
              </w:rPr>
              <w:t>который</w:t>
            </w:r>
            <w:r>
              <w:rPr>
                <w:spacing w:val="-67"/>
                <w:sz w:val="28"/>
              </w:rPr>
              <w:t xml:space="preserve"> </w:t>
            </w:r>
            <w:r>
              <w:rPr>
                <w:sz w:val="28"/>
              </w:rPr>
              <w:t>должен</w:t>
            </w:r>
            <w:r>
              <w:rPr>
                <w:spacing w:val="28"/>
                <w:sz w:val="28"/>
              </w:rPr>
              <w:t xml:space="preserve"> </w:t>
            </w:r>
            <w:r>
              <w:rPr>
                <w:sz w:val="28"/>
              </w:rPr>
              <w:t>четко</w:t>
            </w:r>
            <w:r>
              <w:rPr>
                <w:spacing w:val="28"/>
                <w:sz w:val="28"/>
              </w:rPr>
              <w:t xml:space="preserve"> </w:t>
            </w:r>
            <w:r>
              <w:rPr>
                <w:sz w:val="28"/>
              </w:rPr>
              <w:t>понимать</w:t>
            </w:r>
            <w:r>
              <w:rPr>
                <w:spacing w:val="-67"/>
                <w:sz w:val="28"/>
              </w:rPr>
              <w:t xml:space="preserve"> </w:t>
            </w:r>
            <w:r>
              <w:rPr>
                <w:sz w:val="28"/>
              </w:rPr>
              <w:t>необходимость</w:t>
            </w:r>
            <w:r>
              <w:rPr>
                <w:spacing w:val="1"/>
                <w:sz w:val="28"/>
              </w:rPr>
              <w:t xml:space="preserve"> </w:t>
            </w:r>
            <w:r>
              <w:rPr>
                <w:sz w:val="28"/>
              </w:rPr>
              <w:t>введения</w:t>
            </w:r>
            <w:r>
              <w:rPr>
                <w:spacing w:val="51"/>
                <w:sz w:val="28"/>
              </w:rPr>
              <w:t xml:space="preserve"> </w:t>
            </w:r>
            <w:r>
              <w:rPr>
                <w:sz w:val="28"/>
              </w:rPr>
              <w:t>той</w:t>
            </w:r>
            <w:r>
              <w:rPr>
                <w:spacing w:val="51"/>
                <w:sz w:val="28"/>
              </w:rPr>
              <w:t xml:space="preserve"> </w:t>
            </w:r>
            <w:r>
              <w:rPr>
                <w:sz w:val="28"/>
              </w:rPr>
              <w:t>или</w:t>
            </w:r>
            <w:r>
              <w:rPr>
                <w:spacing w:val="50"/>
                <w:sz w:val="28"/>
              </w:rPr>
              <w:t xml:space="preserve"> </w:t>
            </w:r>
            <w:r>
              <w:rPr>
                <w:sz w:val="28"/>
              </w:rPr>
              <w:t>иной</w:t>
            </w:r>
            <w:r>
              <w:rPr>
                <w:spacing w:val="-67"/>
                <w:sz w:val="28"/>
              </w:rPr>
              <w:t xml:space="preserve"> </w:t>
            </w:r>
            <w:r>
              <w:rPr>
                <w:sz w:val="28"/>
              </w:rPr>
              <w:t>нормы.</w:t>
            </w:r>
          </w:p>
          <w:p w:rsidR="00BA633C" w:rsidRDefault="00BA633C" w:rsidP="00F22D46">
            <w:pPr>
              <w:pStyle w:val="TableParagraph"/>
              <w:tabs>
                <w:tab w:val="left" w:pos="1396"/>
                <w:tab w:val="left" w:pos="1486"/>
                <w:tab w:val="left" w:pos="2776"/>
              </w:tabs>
              <w:ind w:left="110" w:right="96"/>
              <w:rPr>
                <w:sz w:val="28"/>
              </w:rPr>
            </w:pPr>
            <w:r>
              <w:rPr>
                <w:sz w:val="28"/>
              </w:rPr>
              <w:t>Виды</w:t>
            </w:r>
            <w:r>
              <w:rPr>
                <w:sz w:val="28"/>
              </w:rPr>
              <w:tab/>
            </w:r>
            <w:r>
              <w:rPr>
                <w:spacing w:val="-1"/>
                <w:sz w:val="28"/>
              </w:rPr>
              <w:t>нормативных</w:t>
            </w:r>
            <w:r>
              <w:rPr>
                <w:spacing w:val="-67"/>
                <w:sz w:val="28"/>
              </w:rPr>
              <w:t xml:space="preserve"> </w:t>
            </w:r>
            <w:r>
              <w:rPr>
                <w:sz w:val="28"/>
              </w:rPr>
              <w:t>ситуаций</w:t>
            </w:r>
            <w:r>
              <w:rPr>
                <w:sz w:val="28"/>
              </w:rPr>
              <w:tab/>
            </w:r>
            <w:r>
              <w:rPr>
                <w:sz w:val="28"/>
              </w:rPr>
              <w:tab/>
              <w:t>ребенка:</w:t>
            </w:r>
            <w:r>
              <w:rPr>
                <w:sz w:val="28"/>
              </w:rPr>
              <w:tab/>
            </w:r>
          </w:p>
          <w:p w:rsidR="00BA633C" w:rsidRDefault="00BA633C" w:rsidP="00F22D46">
            <w:pPr>
              <w:pStyle w:val="TableParagraph"/>
              <w:tabs>
                <w:tab w:val="left" w:pos="1396"/>
                <w:tab w:val="left" w:pos="1486"/>
                <w:tab w:val="left" w:pos="2777"/>
              </w:tabs>
              <w:ind w:left="110" w:right="96"/>
              <w:rPr>
                <w:sz w:val="28"/>
              </w:rPr>
            </w:pPr>
            <w:r>
              <w:rPr>
                <w:spacing w:val="-1"/>
                <w:sz w:val="28"/>
              </w:rPr>
              <w:t>1)</w:t>
            </w:r>
            <w:r>
              <w:rPr>
                <w:sz w:val="28"/>
              </w:rPr>
              <w:t>запрещающие,</w:t>
            </w:r>
            <w:r>
              <w:rPr>
                <w:sz w:val="28"/>
              </w:rPr>
              <w:tab/>
            </w:r>
          </w:p>
          <w:p w:rsidR="00BA633C" w:rsidRDefault="00BA633C" w:rsidP="00F22D46">
            <w:pPr>
              <w:pStyle w:val="TableParagraph"/>
              <w:tabs>
                <w:tab w:val="left" w:pos="1396"/>
                <w:tab w:val="left" w:pos="1486"/>
                <w:tab w:val="left" w:pos="2777"/>
              </w:tabs>
              <w:ind w:left="110" w:right="96"/>
              <w:rPr>
                <w:sz w:val="28"/>
              </w:rPr>
            </w:pPr>
            <w:r>
              <w:rPr>
                <w:sz w:val="28"/>
              </w:rPr>
              <w:t>2</w:t>
            </w:r>
            <w:r>
              <w:rPr>
                <w:spacing w:val="-3"/>
                <w:sz w:val="28"/>
              </w:rPr>
              <w:t>)</w:t>
            </w:r>
            <w:r>
              <w:rPr>
                <w:spacing w:val="-67"/>
                <w:sz w:val="28"/>
              </w:rPr>
              <w:t xml:space="preserve"> </w:t>
            </w:r>
            <w:r>
              <w:rPr>
                <w:sz w:val="28"/>
              </w:rPr>
              <w:t>позитивно</w:t>
            </w:r>
            <w:r>
              <w:rPr>
                <w:spacing w:val="1"/>
                <w:sz w:val="28"/>
              </w:rPr>
              <w:t xml:space="preserve"> </w:t>
            </w:r>
            <w:r>
              <w:rPr>
                <w:sz w:val="28"/>
              </w:rPr>
              <w:t>нормирующие,</w:t>
            </w:r>
            <w:r>
              <w:rPr>
                <w:sz w:val="28"/>
              </w:rPr>
              <w:tab/>
            </w:r>
            <w:r>
              <w:rPr>
                <w:sz w:val="28"/>
              </w:rPr>
              <w:tab/>
            </w:r>
          </w:p>
          <w:p w:rsidR="00BA633C" w:rsidRDefault="00BA633C" w:rsidP="00F22D46">
            <w:pPr>
              <w:pStyle w:val="TableParagraph"/>
              <w:tabs>
                <w:tab w:val="left" w:pos="1396"/>
                <w:tab w:val="left" w:pos="1486"/>
                <w:tab w:val="left" w:pos="2777"/>
              </w:tabs>
              <w:ind w:left="110" w:right="96"/>
              <w:rPr>
                <w:sz w:val="28"/>
              </w:rPr>
            </w:pPr>
            <w:r>
              <w:rPr>
                <w:spacing w:val="-3"/>
                <w:sz w:val="28"/>
              </w:rPr>
              <w:t>3)</w:t>
            </w:r>
            <w:r>
              <w:rPr>
                <w:spacing w:val="-67"/>
                <w:sz w:val="28"/>
              </w:rPr>
              <w:t xml:space="preserve"> </w:t>
            </w:r>
            <w:r>
              <w:rPr>
                <w:sz w:val="28"/>
              </w:rPr>
              <w:t>поддерживающие</w:t>
            </w:r>
            <w:r>
              <w:rPr>
                <w:spacing w:val="1"/>
                <w:sz w:val="28"/>
              </w:rPr>
              <w:t xml:space="preserve"> </w:t>
            </w:r>
            <w:r>
              <w:rPr>
                <w:sz w:val="28"/>
              </w:rPr>
              <w:t>инициативу</w:t>
            </w:r>
            <w:r>
              <w:rPr>
                <w:spacing w:val="1"/>
                <w:sz w:val="28"/>
              </w:rPr>
              <w:t xml:space="preserve"> </w:t>
            </w:r>
            <w:r>
              <w:rPr>
                <w:sz w:val="28"/>
              </w:rPr>
              <w:t>дошкольника,</w:t>
            </w:r>
            <w:r>
              <w:rPr>
                <w:spacing w:val="1"/>
                <w:sz w:val="28"/>
              </w:rPr>
              <w:t xml:space="preserve"> </w:t>
            </w:r>
            <w:r>
              <w:rPr>
                <w:sz w:val="28"/>
              </w:rPr>
              <w:t>приводящие к созданию</w:t>
            </w:r>
            <w:r>
              <w:rPr>
                <w:spacing w:val="-68"/>
                <w:sz w:val="28"/>
              </w:rPr>
              <w:t xml:space="preserve"> </w:t>
            </w:r>
            <w:r>
              <w:rPr>
                <w:sz w:val="28"/>
              </w:rPr>
              <w:t>новой</w:t>
            </w:r>
            <w:r>
              <w:rPr>
                <w:spacing w:val="17"/>
                <w:sz w:val="28"/>
              </w:rPr>
              <w:t xml:space="preserve"> </w:t>
            </w:r>
            <w:r>
              <w:rPr>
                <w:sz w:val="28"/>
              </w:rPr>
              <w:t>нормы.</w:t>
            </w:r>
          </w:p>
          <w:p w:rsidR="00BA633C" w:rsidRDefault="00BA633C" w:rsidP="00F22D46">
            <w:pPr>
              <w:pStyle w:val="TableParagraph"/>
              <w:tabs>
                <w:tab w:val="left" w:pos="1396"/>
                <w:tab w:val="left" w:pos="1486"/>
                <w:tab w:val="left" w:pos="2777"/>
              </w:tabs>
              <w:ind w:left="110" w:right="96"/>
              <w:rPr>
                <w:sz w:val="28"/>
              </w:rPr>
            </w:pPr>
          </w:p>
          <w:p w:rsidR="00BA633C" w:rsidRDefault="00BA633C" w:rsidP="00F22D46">
            <w:pPr>
              <w:pStyle w:val="TableParagraph"/>
              <w:tabs>
                <w:tab w:val="left" w:pos="1396"/>
                <w:tab w:val="left" w:pos="1486"/>
                <w:tab w:val="left" w:pos="2777"/>
              </w:tabs>
              <w:ind w:left="110" w:right="96"/>
              <w:rPr>
                <w:sz w:val="28"/>
              </w:rPr>
            </w:pPr>
            <w:r>
              <w:rPr>
                <w:spacing w:val="-1"/>
                <w:sz w:val="28"/>
              </w:rPr>
              <w:t xml:space="preserve">Педагог </w:t>
            </w:r>
            <w:r>
              <w:rPr>
                <w:spacing w:val="-67"/>
                <w:sz w:val="28"/>
              </w:rPr>
              <w:t xml:space="preserve"> </w:t>
            </w:r>
            <w:r>
              <w:rPr>
                <w:sz w:val="28"/>
              </w:rPr>
              <w:t>предлагает</w:t>
            </w:r>
            <w:r>
              <w:rPr>
                <w:spacing w:val="1"/>
                <w:sz w:val="28"/>
              </w:rPr>
              <w:t xml:space="preserve"> </w:t>
            </w:r>
            <w:r>
              <w:rPr>
                <w:sz w:val="28"/>
              </w:rPr>
              <w:t>дошкольникам</w:t>
            </w:r>
            <w:r>
              <w:rPr>
                <w:spacing w:val="1"/>
                <w:sz w:val="28"/>
              </w:rPr>
              <w:t xml:space="preserve"> </w:t>
            </w:r>
            <w:r>
              <w:rPr>
                <w:sz w:val="28"/>
              </w:rPr>
              <w:t>обсудить</w:t>
            </w:r>
            <w:r>
              <w:rPr>
                <w:spacing w:val="3"/>
                <w:sz w:val="28"/>
              </w:rPr>
              <w:t xml:space="preserve"> </w:t>
            </w:r>
            <w:r>
              <w:rPr>
                <w:sz w:val="28"/>
              </w:rPr>
              <w:t>ситуацию</w:t>
            </w:r>
            <w:r>
              <w:rPr>
                <w:spacing w:val="9"/>
                <w:sz w:val="28"/>
              </w:rPr>
              <w:t xml:space="preserve"> </w:t>
            </w:r>
            <w:r>
              <w:rPr>
                <w:sz w:val="28"/>
              </w:rPr>
              <w:t>и</w:t>
            </w:r>
            <w:r>
              <w:rPr>
                <w:spacing w:val="6"/>
                <w:sz w:val="28"/>
              </w:rPr>
              <w:t xml:space="preserve"> </w:t>
            </w:r>
            <w:r>
              <w:rPr>
                <w:sz w:val="28"/>
              </w:rPr>
              <w:t>ее</w:t>
            </w:r>
            <w:r>
              <w:rPr>
                <w:spacing w:val="-67"/>
                <w:sz w:val="28"/>
              </w:rPr>
              <w:t xml:space="preserve">        </w:t>
            </w:r>
            <w:r>
              <w:rPr>
                <w:sz w:val="28"/>
              </w:rPr>
              <w:t>возможные</w:t>
            </w:r>
          </w:p>
          <w:p w:rsidR="00BA633C" w:rsidRDefault="00BA633C" w:rsidP="00F22D46">
            <w:pPr>
              <w:pStyle w:val="TableParagraph"/>
              <w:ind w:left="110"/>
              <w:rPr>
                <w:sz w:val="28"/>
              </w:rPr>
            </w:pPr>
            <w:r>
              <w:rPr>
                <w:sz w:val="28"/>
              </w:rPr>
              <w:t>последствия</w:t>
            </w:r>
            <w:r>
              <w:rPr>
                <w:spacing w:val="3"/>
                <w:sz w:val="28"/>
              </w:rPr>
              <w:t xml:space="preserve"> </w:t>
            </w:r>
            <w:r>
              <w:rPr>
                <w:sz w:val="28"/>
              </w:rPr>
              <w:t>и</w:t>
            </w:r>
            <w:r>
              <w:rPr>
                <w:spacing w:val="2"/>
                <w:sz w:val="28"/>
              </w:rPr>
              <w:t xml:space="preserve"> </w:t>
            </w:r>
            <w:r>
              <w:rPr>
                <w:sz w:val="28"/>
              </w:rPr>
              <w:t>выбрать</w:t>
            </w:r>
            <w:r>
              <w:rPr>
                <w:spacing w:val="-67"/>
                <w:sz w:val="28"/>
              </w:rPr>
              <w:t xml:space="preserve"> </w:t>
            </w:r>
            <w:r>
              <w:rPr>
                <w:sz w:val="28"/>
              </w:rPr>
              <w:t>правила</w:t>
            </w:r>
            <w:r>
              <w:rPr>
                <w:spacing w:val="-1"/>
                <w:sz w:val="28"/>
              </w:rPr>
              <w:t xml:space="preserve"> </w:t>
            </w:r>
            <w:r>
              <w:rPr>
                <w:sz w:val="28"/>
              </w:rPr>
              <w:t>поведения.</w:t>
            </w:r>
          </w:p>
        </w:tc>
        <w:tc>
          <w:tcPr>
            <w:tcW w:w="3543" w:type="dxa"/>
          </w:tcPr>
          <w:p w:rsidR="00BA633C" w:rsidRDefault="00BA633C" w:rsidP="00377AAB">
            <w:pPr>
              <w:pStyle w:val="TableParagraph"/>
              <w:numPr>
                <w:ilvl w:val="0"/>
                <w:numId w:val="25"/>
              </w:numPr>
              <w:tabs>
                <w:tab w:val="left" w:pos="317"/>
              </w:tabs>
              <w:ind w:right="701" w:firstLine="0"/>
              <w:rPr>
                <w:sz w:val="28"/>
              </w:rPr>
            </w:pPr>
            <w:r>
              <w:rPr>
                <w:sz w:val="28"/>
              </w:rPr>
              <w:t>этап-выявление</w:t>
            </w:r>
            <w:r>
              <w:rPr>
                <w:spacing w:val="1"/>
                <w:sz w:val="28"/>
              </w:rPr>
              <w:t xml:space="preserve"> </w:t>
            </w:r>
            <w:r>
              <w:rPr>
                <w:sz w:val="28"/>
              </w:rPr>
              <w:t>ситуаций, в которых</w:t>
            </w:r>
            <w:r>
              <w:rPr>
                <w:spacing w:val="1"/>
                <w:sz w:val="28"/>
              </w:rPr>
              <w:t xml:space="preserve"> </w:t>
            </w:r>
            <w:r>
              <w:rPr>
                <w:sz w:val="28"/>
              </w:rPr>
              <w:t>проявляются</w:t>
            </w:r>
            <w:r>
              <w:rPr>
                <w:spacing w:val="1"/>
                <w:sz w:val="28"/>
              </w:rPr>
              <w:t xml:space="preserve"> </w:t>
            </w:r>
            <w:r>
              <w:rPr>
                <w:sz w:val="28"/>
              </w:rPr>
              <w:t>нежелательные</w:t>
            </w:r>
            <w:r>
              <w:rPr>
                <w:spacing w:val="-12"/>
                <w:sz w:val="28"/>
              </w:rPr>
              <w:t xml:space="preserve"> </w:t>
            </w:r>
            <w:r>
              <w:rPr>
                <w:sz w:val="28"/>
              </w:rPr>
              <w:t>формы</w:t>
            </w:r>
            <w:r>
              <w:rPr>
                <w:spacing w:val="-67"/>
                <w:sz w:val="28"/>
              </w:rPr>
              <w:t xml:space="preserve"> </w:t>
            </w:r>
            <w:r>
              <w:rPr>
                <w:sz w:val="28"/>
              </w:rPr>
              <w:t>поведения детей.</w:t>
            </w:r>
          </w:p>
          <w:p w:rsidR="00BA633C" w:rsidRDefault="00BA633C" w:rsidP="00377AAB">
            <w:pPr>
              <w:pStyle w:val="TableParagraph"/>
              <w:numPr>
                <w:ilvl w:val="0"/>
                <w:numId w:val="25"/>
              </w:numPr>
              <w:tabs>
                <w:tab w:val="left" w:pos="317"/>
              </w:tabs>
              <w:ind w:right="221" w:firstLine="0"/>
              <w:rPr>
                <w:sz w:val="28"/>
              </w:rPr>
            </w:pPr>
            <w:r>
              <w:rPr>
                <w:sz w:val="28"/>
              </w:rPr>
              <w:t>этап- обсуждение</w:t>
            </w:r>
            <w:r>
              <w:rPr>
                <w:spacing w:val="1"/>
                <w:sz w:val="28"/>
              </w:rPr>
              <w:t xml:space="preserve"> </w:t>
            </w:r>
            <w:r>
              <w:rPr>
                <w:sz w:val="28"/>
              </w:rPr>
              <w:t>вариантов</w:t>
            </w:r>
            <w:r>
              <w:rPr>
                <w:spacing w:val="-6"/>
                <w:sz w:val="28"/>
              </w:rPr>
              <w:t xml:space="preserve"> </w:t>
            </w:r>
            <w:r>
              <w:rPr>
                <w:sz w:val="28"/>
              </w:rPr>
              <w:t>поведения</w:t>
            </w:r>
            <w:r>
              <w:rPr>
                <w:spacing w:val="-5"/>
                <w:sz w:val="28"/>
              </w:rPr>
              <w:t xml:space="preserve"> </w:t>
            </w:r>
            <w:r>
              <w:rPr>
                <w:sz w:val="28"/>
              </w:rPr>
              <w:t>в</w:t>
            </w:r>
            <w:r>
              <w:rPr>
                <w:spacing w:val="-6"/>
                <w:sz w:val="28"/>
              </w:rPr>
              <w:t xml:space="preserve"> </w:t>
            </w:r>
            <w:r>
              <w:rPr>
                <w:sz w:val="28"/>
              </w:rPr>
              <w:t>той</w:t>
            </w:r>
            <w:r>
              <w:rPr>
                <w:spacing w:val="-67"/>
                <w:sz w:val="28"/>
              </w:rPr>
              <w:t xml:space="preserve"> </w:t>
            </w:r>
            <w:r>
              <w:rPr>
                <w:sz w:val="28"/>
              </w:rPr>
              <w:t>или иной ситуации и тех</w:t>
            </w:r>
            <w:r>
              <w:rPr>
                <w:spacing w:val="1"/>
                <w:sz w:val="28"/>
              </w:rPr>
              <w:t xml:space="preserve"> </w:t>
            </w:r>
            <w:r>
              <w:rPr>
                <w:sz w:val="28"/>
              </w:rPr>
              <w:t>нежелательных</w:t>
            </w:r>
            <w:r>
              <w:rPr>
                <w:spacing w:val="1"/>
                <w:sz w:val="28"/>
              </w:rPr>
              <w:t xml:space="preserve"> </w:t>
            </w:r>
            <w:r>
              <w:rPr>
                <w:sz w:val="28"/>
              </w:rPr>
              <w:t>последствий, к которым</w:t>
            </w:r>
            <w:r>
              <w:rPr>
                <w:spacing w:val="1"/>
                <w:sz w:val="28"/>
              </w:rPr>
              <w:t xml:space="preserve"> </w:t>
            </w:r>
            <w:r>
              <w:rPr>
                <w:sz w:val="28"/>
              </w:rPr>
              <w:t>они</w:t>
            </w:r>
            <w:r>
              <w:rPr>
                <w:spacing w:val="-1"/>
                <w:sz w:val="28"/>
              </w:rPr>
              <w:t xml:space="preserve"> </w:t>
            </w:r>
            <w:r>
              <w:rPr>
                <w:sz w:val="28"/>
              </w:rPr>
              <w:t>могут</w:t>
            </w:r>
            <w:r>
              <w:rPr>
                <w:spacing w:val="-1"/>
                <w:sz w:val="28"/>
              </w:rPr>
              <w:t xml:space="preserve"> </w:t>
            </w:r>
            <w:r>
              <w:rPr>
                <w:sz w:val="28"/>
              </w:rPr>
              <w:t>привести.</w:t>
            </w:r>
          </w:p>
          <w:p w:rsidR="00BA633C" w:rsidRDefault="00BA633C" w:rsidP="00377AAB">
            <w:pPr>
              <w:pStyle w:val="TableParagraph"/>
              <w:numPr>
                <w:ilvl w:val="0"/>
                <w:numId w:val="25"/>
              </w:numPr>
              <w:tabs>
                <w:tab w:val="left" w:pos="317"/>
              </w:tabs>
              <w:ind w:right="200" w:firstLine="0"/>
              <w:rPr>
                <w:sz w:val="28"/>
              </w:rPr>
            </w:pPr>
            <w:r>
              <w:rPr>
                <w:sz w:val="28"/>
              </w:rPr>
              <w:t>этап –</w:t>
            </w:r>
            <w:r>
              <w:rPr>
                <w:spacing w:val="1"/>
                <w:sz w:val="28"/>
              </w:rPr>
              <w:t xml:space="preserve"> </w:t>
            </w:r>
            <w:r>
              <w:rPr>
                <w:sz w:val="28"/>
              </w:rPr>
              <w:t>изображение</w:t>
            </w:r>
            <w:r>
              <w:rPr>
                <w:spacing w:val="1"/>
                <w:sz w:val="28"/>
              </w:rPr>
              <w:t xml:space="preserve"> </w:t>
            </w:r>
            <w:r>
              <w:rPr>
                <w:sz w:val="28"/>
              </w:rPr>
              <w:t>нежелательные</w:t>
            </w:r>
            <w:r>
              <w:rPr>
                <w:spacing w:val="1"/>
                <w:sz w:val="28"/>
              </w:rPr>
              <w:t xml:space="preserve"> </w:t>
            </w:r>
            <w:r>
              <w:rPr>
                <w:sz w:val="28"/>
              </w:rPr>
              <w:t>последствия</w:t>
            </w:r>
            <w:r>
              <w:rPr>
                <w:spacing w:val="1"/>
                <w:sz w:val="28"/>
              </w:rPr>
              <w:t xml:space="preserve"> </w:t>
            </w:r>
            <w:r>
              <w:rPr>
                <w:spacing w:val="-1"/>
                <w:sz w:val="28"/>
              </w:rPr>
              <w:t xml:space="preserve">неприемлемого </w:t>
            </w:r>
            <w:r>
              <w:rPr>
                <w:sz w:val="28"/>
              </w:rPr>
              <w:t>поведения.</w:t>
            </w:r>
            <w:r>
              <w:rPr>
                <w:spacing w:val="-67"/>
                <w:sz w:val="28"/>
              </w:rPr>
              <w:t xml:space="preserve"> </w:t>
            </w:r>
            <w:r>
              <w:rPr>
                <w:sz w:val="28"/>
              </w:rPr>
              <w:t>При</w:t>
            </w:r>
            <w:r>
              <w:rPr>
                <w:spacing w:val="-1"/>
                <w:sz w:val="28"/>
              </w:rPr>
              <w:t xml:space="preserve"> </w:t>
            </w:r>
            <w:r>
              <w:rPr>
                <w:sz w:val="28"/>
              </w:rPr>
              <w:t>этом</w:t>
            </w:r>
            <w:r>
              <w:rPr>
                <w:spacing w:val="1"/>
                <w:sz w:val="28"/>
              </w:rPr>
              <w:t xml:space="preserve"> </w:t>
            </w:r>
            <w:r>
              <w:rPr>
                <w:sz w:val="28"/>
              </w:rPr>
              <w:t>дети могут</w:t>
            </w:r>
            <w:r>
              <w:rPr>
                <w:spacing w:val="1"/>
                <w:sz w:val="28"/>
              </w:rPr>
              <w:t xml:space="preserve"> </w:t>
            </w:r>
            <w:r>
              <w:rPr>
                <w:sz w:val="28"/>
              </w:rPr>
              <w:t>рисовать фантастические</w:t>
            </w:r>
            <w:r>
              <w:rPr>
                <w:spacing w:val="1"/>
                <w:sz w:val="28"/>
              </w:rPr>
              <w:t xml:space="preserve"> </w:t>
            </w:r>
            <w:r>
              <w:rPr>
                <w:sz w:val="28"/>
              </w:rPr>
              <w:t>сюжеты.</w:t>
            </w:r>
          </w:p>
          <w:p w:rsidR="00BA633C" w:rsidRDefault="00BA633C" w:rsidP="00377AAB">
            <w:pPr>
              <w:pStyle w:val="TableParagraph"/>
              <w:numPr>
                <w:ilvl w:val="0"/>
                <w:numId w:val="25"/>
              </w:numPr>
              <w:tabs>
                <w:tab w:val="left" w:pos="413"/>
                <w:tab w:val="left" w:pos="2338"/>
              </w:tabs>
              <w:ind w:right="99" w:firstLine="0"/>
              <w:jc w:val="both"/>
              <w:rPr>
                <w:sz w:val="28"/>
              </w:rPr>
            </w:pPr>
            <w:r>
              <w:rPr>
                <w:sz w:val="28"/>
              </w:rPr>
              <w:t>этап</w:t>
            </w:r>
            <w:r>
              <w:rPr>
                <w:spacing w:val="1"/>
                <w:sz w:val="28"/>
              </w:rPr>
              <w:t xml:space="preserve"> </w:t>
            </w:r>
            <w:r>
              <w:rPr>
                <w:sz w:val="28"/>
              </w:rPr>
              <w:t>–</w:t>
            </w:r>
            <w:r>
              <w:rPr>
                <w:spacing w:val="1"/>
                <w:sz w:val="28"/>
              </w:rPr>
              <w:t xml:space="preserve"> </w:t>
            </w:r>
            <w:r>
              <w:rPr>
                <w:sz w:val="28"/>
              </w:rPr>
              <w:t>рассказ</w:t>
            </w:r>
            <w:r>
              <w:rPr>
                <w:spacing w:val="1"/>
                <w:sz w:val="28"/>
              </w:rPr>
              <w:t xml:space="preserve"> </w:t>
            </w:r>
            <w:r>
              <w:rPr>
                <w:sz w:val="28"/>
              </w:rPr>
              <w:t>о</w:t>
            </w:r>
            <w:r>
              <w:rPr>
                <w:spacing w:val="1"/>
                <w:sz w:val="28"/>
              </w:rPr>
              <w:t xml:space="preserve"> </w:t>
            </w:r>
            <w:r>
              <w:rPr>
                <w:sz w:val="28"/>
              </w:rPr>
              <w:t>своих</w:t>
            </w:r>
            <w:r>
              <w:rPr>
                <w:spacing w:val="1"/>
                <w:sz w:val="28"/>
              </w:rPr>
              <w:t xml:space="preserve"> </w:t>
            </w:r>
            <w:r>
              <w:rPr>
                <w:sz w:val="28"/>
              </w:rPr>
              <w:t>рисунках</w:t>
            </w:r>
            <w:r>
              <w:rPr>
                <w:spacing w:val="1"/>
                <w:sz w:val="28"/>
              </w:rPr>
              <w:t xml:space="preserve"> </w:t>
            </w:r>
            <w:r>
              <w:rPr>
                <w:sz w:val="28"/>
              </w:rPr>
              <w:t>и</w:t>
            </w:r>
            <w:r>
              <w:rPr>
                <w:spacing w:val="1"/>
                <w:sz w:val="28"/>
              </w:rPr>
              <w:t xml:space="preserve"> </w:t>
            </w:r>
            <w:r>
              <w:rPr>
                <w:sz w:val="28"/>
              </w:rPr>
              <w:t>о</w:t>
            </w:r>
            <w:r>
              <w:rPr>
                <w:spacing w:val="1"/>
                <w:sz w:val="28"/>
              </w:rPr>
              <w:t xml:space="preserve"> </w:t>
            </w:r>
            <w:r>
              <w:rPr>
                <w:sz w:val="28"/>
              </w:rPr>
              <w:t>тех</w:t>
            </w:r>
            <w:r>
              <w:rPr>
                <w:spacing w:val="1"/>
                <w:sz w:val="28"/>
              </w:rPr>
              <w:t xml:space="preserve"> </w:t>
            </w:r>
            <w:r>
              <w:rPr>
                <w:sz w:val="28"/>
              </w:rPr>
              <w:t>последствиях,</w:t>
            </w:r>
            <w:r>
              <w:rPr>
                <w:spacing w:val="1"/>
                <w:sz w:val="28"/>
              </w:rPr>
              <w:t xml:space="preserve"> </w:t>
            </w:r>
            <w:r>
              <w:rPr>
                <w:sz w:val="28"/>
              </w:rPr>
              <w:t>к</w:t>
            </w:r>
            <w:r>
              <w:rPr>
                <w:spacing w:val="1"/>
                <w:sz w:val="28"/>
              </w:rPr>
              <w:t xml:space="preserve"> </w:t>
            </w:r>
            <w:r>
              <w:rPr>
                <w:sz w:val="28"/>
              </w:rPr>
              <w:t>которым</w:t>
            </w:r>
            <w:r>
              <w:rPr>
                <w:spacing w:val="-67"/>
                <w:sz w:val="28"/>
              </w:rPr>
              <w:t xml:space="preserve"> </w:t>
            </w:r>
            <w:r>
              <w:rPr>
                <w:sz w:val="28"/>
              </w:rPr>
              <w:t>может</w:t>
            </w:r>
            <w:r>
              <w:rPr>
                <w:sz w:val="28"/>
              </w:rPr>
              <w:tab/>
            </w:r>
            <w:r>
              <w:rPr>
                <w:spacing w:val="-1"/>
                <w:sz w:val="28"/>
              </w:rPr>
              <w:t>привести</w:t>
            </w:r>
            <w:r>
              <w:rPr>
                <w:spacing w:val="-68"/>
                <w:sz w:val="28"/>
              </w:rPr>
              <w:t xml:space="preserve"> </w:t>
            </w:r>
            <w:r>
              <w:rPr>
                <w:sz w:val="28"/>
              </w:rPr>
              <w:t>обсуждаемая ситуация.</w:t>
            </w:r>
          </w:p>
          <w:p w:rsidR="00BA633C" w:rsidRDefault="00BA633C" w:rsidP="00377AAB">
            <w:pPr>
              <w:pStyle w:val="TableParagraph"/>
              <w:numPr>
                <w:ilvl w:val="0"/>
                <w:numId w:val="24"/>
              </w:numPr>
              <w:tabs>
                <w:tab w:val="left" w:pos="375"/>
              </w:tabs>
              <w:ind w:right="100" w:firstLine="0"/>
              <w:jc w:val="both"/>
              <w:rPr>
                <w:sz w:val="28"/>
              </w:rPr>
            </w:pPr>
            <w:r>
              <w:rPr>
                <w:sz w:val="28"/>
              </w:rPr>
              <w:t>этап– зарисовка правила</w:t>
            </w:r>
            <w:r>
              <w:rPr>
                <w:spacing w:val="1"/>
                <w:sz w:val="28"/>
              </w:rPr>
              <w:t xml:space="preserve"> </w:t>
            </w:r>
            <w:r>
              <w:rPr>
                <w:sz w:val="28"/>
              </w:rPr>
              <w:t>так,</w:t>
            </w:r>
            <w:r>
              <w:rPr>
                <w:spacing w:val="1"/>
                <w:sz w:val="28"/>
              </w:rPr>
              <w:t xml:space="preserve"> </w:t>
            </w:r>
            <w:r>
              <w:rPr>
                <w:sz w:val="28"/>
              </w:rPr>
              <w:t>чтобы</w:t>
            </w:r>
            <w:r>
              <w:rPr>
                <w:spacing w:val="1"/>
                <w:sz w:val="28"/>
              </w:rPr>
              <w:t xml:space="preserve"> </w:t>
            </w:r>
            <w:r>
              <w:rPr>
                <w:sz w:val="28"/>
              </w:rPr>
              <w:t>оно</w:t>
            </w:r>
            <w:r>
              <w:rPr>
                <w:spacing w:val="1"/>
                <w:sz w:val="28"/>
              </w:rPr>
              <w:t xml:space="preserve"> </w:t>
            </w:r>
            <w:r>
              <w:rPr>
                <w:sz w:val="28"/>
              </w:rPr>
              <w:t>было</w:t>
            </w:r>
            <w:r>
              <w:rPr>
                <w:spacing w:val="-67"/>
                <w:sz w:val="28"/>
              </w:rPr>
              <w:t xml:space="preserve"> </w:t>
            </w:r>
            <w:r>
              <w:rPr>
                <w:sz w:val="28"/>
              </w:rPr>
              <w:t>понятно всем.</w:t>
            </w:r>
          </w:p>
          <w:p w:rsidR="00BA633C" w:rsidRDefault="00BA633C" w:rsidP="00377AAB">
            <w:pPr>
              <w:pStyle w:val="TableParagraph"/>
              <w:numPr>
                <w:ilvl w:val="0"/>
                <w:numId w:val="24"/>
              </w:numPr>
              <w:tabs>
                <w:tab w:val="left" w:pos="788"/>
              </w:tabs>
              <w:ind w:right="99" w:firstLine="0"/>
              <w:jc w:val="both"/>
              <w:rPr>
                <w:sz w:val="28"/>
              </w:rPr>
            </w:pPr>
            <w:r>
              <w:rPr>
                <w:sz w:val="28"/>
              </w:rPr>
              <w:t>этап</w:t>
            </w:r>
            <w:r>
              <w:rPr>
                <w:spacing w:val="1"/>
                <w:sz w:val="28"/>
              </w:rPr>
              <w:t xml:space="preserve"> </w:t>
            </w:r>
            <w:r>
              <w:rPr>
                <w:sz w:val="28"/>
              </w:rPr>
              <w:t>–</w:t>
            </w:r>
            <w:r>
              <w:rPr>
                <w:spacing w:val="1"/>
                <w:sz w:val="28"/>
              </w:rPr>
              <w:t xml:space="preserve"> </w:t>
            </w:r>
            <w:r>
              <w:rPr>
                <w:sz w:val="28"/>
              </w:rPr>
              <w:t>детское</w:t>
            </w:r>
            <w:r>
              <w:rPr>
                <w:spacing w:val="1"/>
                <w:sz w:val="28"/>
              </w:rPr>
              <w:t xml:space="preserve"> </w:t>
            </w:r>
            <w:r>
              <w:rPr>
                <w:sz w:val="28"/>
              </w:rPr>
              <w:t>объяснение</w:t>
            </w:r>
            <w:r>
              <w:rPr>
                <w:spacing w:val="-9"/>
                <w:sz w:val="28"/>
              </w:rPr>
              <w:t xml:space="preserve"> </w:t>
            </w:r>
            <w:r>
              <w:rPr>
                <w:sz w:val="28"/>
              </w:rPr>
              <w:t>нарисованного</w:t>
            </w:r>
          </w:p>
          <w:p w:rsidR="00BA633C" w:rsidRDefault="00BA633C" w:rsidP="00377AAB">
            <w:pPr>
              <w:pStyle w:val="TableParagraph"/>
              <w:numPr>
                <w:ilvl w:val="0"/>
                <w:numId w:val="24"/>
              </w:numPr>
              <w:tabs>
                <w:tab w:val="left" w:pos="601"/>
              </w:tabs>
              <w:ind w:right="100" w:firstLine="0"/>
              <w:jc w:val="both"/>
              <w:rPr>
                <w:sz w:val="28"/>
              </w:rPr>
            </w:pPr>
            <w:r>
              <w:rPr>
                <w:sz w:val="28"/>
              </w:rPr>
              <w:t>этап</w:t>
            </w:r>
            <w:r>
              <w:rPr>
                <w:spacing w:val="1"/>
                <w:sz w:val="28"/>
              </w:rPr>
              <w:t xml:space="preserve"> </w:t>
            </w:r>
            <w:r>
              <w:rPr>
                <w:sz w:val="28"/>
              </w:rPr>
              <w:t>–</w:t>
            </w:r>
            <w:r>
              <w:rPr>
                <w:spacing w:val="1"/>
                <w:sz w:val="28"/>
              </w:rPr>
              <w:t xml:space="preserve"> </w:t>
            </w:r>
            <w:r>
              <w:rPr>
                <w:sz w:val="28"/>
              </w:rPr>
              <w:t>оформление</w:t>
            </w:r>
            <w:r>
              <w:rPr>
                <w:spacing w:val="-67"/>
                <w:sz w:val="28"/>
              </w:rPr>
              <w:t xml:space="preserve"> </w:t>
            </w:r>
            <w:r>
              <w:rPr>
                <w:sz w:val="28"/>
              </w:rPr>
              <w:t>правила</w:t>
            </w:r>
            <w:r>
              <w:rPr>
                <w:spacing w:val="39"/>
                <w:sz w:val="28"/>
              </w:rPr>
              <w:t xml:space="preserve"> </w:t>
            </w:r>
            <w:r>
              <w:rPr>
                <w:sz w:val="28"/>
              </w:rPr>
              <w:t>и</w:t>
            </w:r>
            <w:r>
              <w:rPr>
                <w:spacing w:val="37"/>
                <w:sz w:val="28"/>
              </w:rPr>
              <w:t xml:space="preserve"> </w:t>
            </w:r>
            <w:r>
              <w:rPr>
                <w:sz w:val="28"/>
              </w:rPr>
              <w:t>внесением</w:t>
            </w:r>
            <w:r>
              <w:rPr>
                <w:spacing w:val="40"/>
                <w:sz w:val="28"/>
              </w:rPr>
              <w:t xml:space="preserve"> </w:t>
            </w:r>
            <w:r>
              <w:rPr>
                <w:sz w:val="28"/>
              </w:rPr>
              <w:t>его</w:t>
            </w:r>
            <w:r>
              <w:rPr>
                <w:spacing w:val="37"/>
                <w:sz w:val="28"/>
              </w:rPr>
              <w:t xml:space="preserve"> </w:t>
            </w:r>
            <w:r>
              <w:rPr>
                <w:sz w:val="28"/>
              </w:rPr>
              <w:t>в</w:t>
            </w:r>
          </w:p>
          <w:p w:rsidR="00BA633C" w:rsidRDefault="00BA633C" w:rsidP="00F22D46">
            <w:pPr>
              <w:pStyle w:val="TableParagraph"/>
              <w:spacing w:line="313" w:lineRule="exact"/>
              <w:jc w:val="both"/>
              <w:rPr>
                <w:sz w:val="28"/>
              </w:rPr>
            </w:pPr>
            <w:r>
              <w:rPr>
                <w:sz w:val="28"/>
              </w:rPr>
              <w:t>книгу</w:t>
            </w:r>
            <w:r>
              <w:rPr>
                <w:spacing w:val="-6"/>
                <w:sz w:val="28"/>
              </w:rPr>
              <w:t xml:space="preserve"> </w:t>
            </w:r>
            <w:r>
              <w:rPr>
                <w:sz w:val="28"/>
              </w:rPr>
              <w:t>правил.</w:t>
            </w:r>
          </w:p>
          <w:p w:rsidR="00BA633C" w:rsidRDefault="00BA633C" w:rsidP="00F22D46">
            <w:pPr>
              <w:pStyle w:val="TableParagraph"/>
              <w:spacing w:line="313" w:lineRule="exact"/>
              <w:jc w:val="both"/>
              <w:rPr>
                <w:sz w:val="28"/>
              </w:rPr>
            </w:pPr>
          </w:p>
        </w:tc>
        <w:tc>
          <w:tcPr>
            <w:tcW w:w="717" w:type="dxa"/>
            <w:tcBorders>
              <w:top w:val="nil"/>
              <w:right w:val="nil"/>
            </w:tcBorders>
          </w:tcPr>
          <w:p w:rsidR="00BA633C" w:rsidRDefault="00BA633C" w:rsidP="00F22D46">
            <w:pPr>
              <w:pStyle w:val="TableParagraph"/>
              <w:ind w:left="0"/>
              <w:rPr>
                <w:sz w:val="26"/>
              </w:rPr>
            </w:pPr>
          </w:p>
        </w:tc>
      </w:tr>
      <w:tr w:rsidR="00BA633C" w:rsidRPr="003A09EC" w:rsidTr="00BA633C">
        <w:trPr>
          <w:trHeight w:val="318"/>
        </w:trPr>
        <w:tc>
          <w:tcPr>
            <w:tcW w:w="10185" w:type="dxa"/>
            <w:gridSpan w:val="5"/>
            <w:tcBorders>
              <w:bottom w:val="single" w:sz="6" w:space="0" w:color="3B57A0"/>
            </w:tcBorders>
          </w:tcPr>
          <w:p w:rsidR="00BA633C" w:rsidRDefault="00BA633C" w:rsidP="00F22D46">
            <w:pPr>
              <w:pStyle w:val="TableParagraph"/>
              <w:spacing w:line="299" w:lineRule="exact"/>
              <w:ind w:left="3629" w:right="3621"/>
              <w:jc w:val="center"/>
              <w:rPr>
                <w:sz w:val="28"/>
                <w:szCs w:val="28"/>
              </w:rPr>
            </w:pPr>
          </w:p>
          <w:p w:rsidR="00BA633C" w:rsidRPr="003A09EC" w:rsidRDefault="00BA633C" w:rsidP="00F22D46">
            <w:pPr>
              <w:pStyle w:val="TableParagraph"/>
              <w:spacing w:line="299" w:lineRule="exact"/>
              <w:ind w:left="3629" w:right="3621"/>
              <w:jc w:val="center"/>
              <w:rPr>
                <w:sz w:val="28"/>
                <w:szCs w:val="28"/>
              </w:rPr>
            </w:pPr>
            <w:r w:rsidRPr="003A09EC">
              <w:rPr>
                <w:sz w:val="28"/>
                <w:szCs w:val="28"/>
              </w:rPr>
              <w:t>УТРЕННИЙ</w:t>
            </w:r>
            <w:r w:rsidRPr="003A09EC">
              <w:rPr>
                <w:spacing w:val="-5"/>
                <w:sz w:val="28"/>
                <w:szCs w:val="28"/>
              </w:rPr>
              <w:t xml:space="preserve"> </w:t>
            </w:r>
            <w:r w:rsidRPr="003A09EC">
              <w:rPr>
                <w:sz w:val="28"/>
                <w:szCs w:val="28"/>
              </w:rPr>
              <w:t>КРУГ</w:t>
            </w:r>
          </w:p>
        </w:tc>
      </w:tr>
      <w:tr w:rsidR="00BA633C" w:rsidRPr="003A09EC" w:rsidTr="00BA633C">
        <w:trPr>
          <w:trHeight w:val="584"/>
        </w:trPr>
        <w:tc>
          <w:tcPr>
            <w:tcW w:w="4787" w:type="dxa"/>
            <w:gridSpan w:val="2"/>
          </w:tcPr>
          <w:p w:rsidR="00BA633C" w:rsidRPr="00BA633C" w:rsidRDefault="00BA633C" w:rsidP="00F22D46">
            <w:pPr>
              <w:pStyle w:val="TableParagraph"/>
              <w:spacing w:line="253" w:lineRule="exact"/>
              <w:ind w:left="417"/>
              <w:rPr>
                <w:sz w:val="28"/>
                <w:szCs w:val="28"/>
              </w:rPr>
            </w:pPr>
            <w:r w:rsidRPr="00BA633C">
              <w:rPr>
                <w:sz w:val="28"/>
                <w:szCs w:val="28"/>
              </w:rPr>
              <w:t>Формы</w:t>
            </w:r>
            <w:r w:rsidRPr="00BA633C">
              <w:rPr>
                <w:spacing w:val="-7"/>
                <w:sz w:val="28"/>
                <w:szCs w:val="28"/>
              </w:rPr>
              <w:t xml:space="preserve"> </w:t>
            </w:r>
            <w:r w:rsidRPr="00BA633C">
              <w:rPr>
                <w:sz w:val="28"/>
                <w:szCs w:val="28"/>
              </w:rPr>
              <w:t>образовательной</w:t>
            </w:r>
            <w:r w:rsidRPr="00BA633C">
              <w:rPr>
                <w:spacing w:val="-3"/>
                <w:sz w:val="28"/>
                <w:szCs w:val="28"/>
              </w:rPr>
              <w:t xml:space="preserve"> </w:t>
            </w:r>
            <w:r w:rsidRPr="00BA633C">
              <w:rPr>
                <w:sz w:val="28"/>
                <w:szCs w:val="28"/>
              </w:rPr>
              <w:t>деятельности</w:t>
            </w:r>
          </w:p>
        </w:tc>
        <w:tc>
          <w:tcPr>
            <w:tcW w:w="5398" w:type="dxa"/>
            <w:gridSpan w:val="3"/>
            <w:tcBorders>
              <w:top w:val="single" w:sz="6" w:space="0" w:color="3B57A0"/>
            </w:tcBorders>
          </w:tcPr>
          <w:p w:rsidR="00BA633C" w:rsidRPr="00BA633C" w:rsidRDefault="00BA633C" w:rsidP="00F22D46">
            <w:pPr>
              <w:pStyle w:val="TableParagraph"/>
              <w:spacing w:line="253" w:lineRule="exact"/>
              <w:ind w:left="1570"/>
              <w:rPr>
                <w:sz w:val="28"/>
                <w:szCs w:val="28"/>
              </w:rPr>
            </w:pPr>
            <w:r w:rsidRPr="00BA633C">
              <w:rPr>
                <w:sz w:val="28"/>
                <w:szCs w:val="28"/>
              </w:rPr>
              <w:t>Задачи</w:t>
            </w:r>
            <w:r w:rsidRPr="00BA633C">
              <w:rPr>
                <w:spacing w:val="1"/>
                <w:sz w:val="28"/>
                <w:szCs w:val="28"/>
              </w:rPr>
              <w:t xml:space="preserve"> </w:t>
            </w:r>
            <w:r w:rsidRPr="00BA633C">
              <w:rPr>
                <w:sz w:val="28"/>
                <w:szCs w:val="28"/>
              </w:rPr>
              <w:t>педагога</w:t>
            </w:r>
          </w:p>
        </w:tc>
      </w:tr>
      <w:tr w:rsidR="00BA633C" w:rsidRPr="003A09EC" w:rsidTr="00BA633C">
        <w:trPr>
          <w:trHeight w:val="584"/>
        </w:trPr>
        <w:tc>
          <w:tcPr>
            <w:tcW w:w="4787" w:type="dxa"/>
            <w:gridSpan w:val="2"/>
          </w:tcPr>
          <w:p w:rsidR="00BA633C" w:rsidRPr="00BA633C" w:rsidRDefault="00BA633C" w:rsidP="00F22D46">
            <w:pPr>
              <w:pStyle w:val="TableParagraph"/>
              <w:tabs>
                <w:tab w:val="left" w:pos="3175"/>
              </w:tabs>
              <w:ind w:left="124" w:right="136"/>
              <w:jc w:val="both"/>
              <w:rPr>
                <w:sz w:val="28"/>
                <w:szCs w:val="28"/>
              </w:rPr>
            </w:pPr>
            <w:r w:rsidRPr="00BA633C">
              <w:rPr>
                <w:sz w:val="28"/>
                <w:szCs w:val="28"/>
              </w:rPr>
              <w:t>Утренний</w:t>
            </w:r>
            <w:r w:rsidRPr="00BA633C">
              <w:rPr>
                <w:spacing w:val="1"/>
                <w:sz w:val="28"/>
                <w:szCs w:val="28"/>
              </w:rPr>
              <w:t xml:space="preserve"> </w:t>
            </w:r>
            <w:r w:rsidRPr="00BA633C">
              <w:rPr>
                <w:sz w:val="28"/>
                <w:szCs w:val="28"/>
              </w:rPr>
              <w:t>круг</w:t>
            </w:r>
            <w:r w:rsidRPr="00BA633C">
              <w:rPr>
                <w:spacing w:val="1"/>
                <w:sz w:val="28"/>
                <w:szCs w:val="28"/>
              </w:rPr>
              <w:t xml:space="preserve"> </w:t>
            </w:r>
            <w:r w:rsidRPr="00BA633C">
              <w:rPr>
                <w:sz w:val="28"/>
                <w:szCs w:val="28"/>
              </w:rPr>
              <w:t>предоставляет</w:t>
            </w:r>
            <w:r w:rsidRPr="00BA633C">
              <w:rPr>
                <w:spacing w:val="1"/>
                <w:sz w:val="28"/>
                <w:szCs w:val="28"/>
              </w:rPr>
              <w:t xml:space="preserve"> </w:t>
            </w:r>
            <w:r w:rsidRPr="00BA633C">
              <w:rPr>
                <w:sz w:val="28"/>
                <w:szCs w:val="28"/>
              </w:rPr>
              <w:t>большие</w:t>
            </w:r>
            <w:r w:rsidRPr="00BA633C">
              <w:rPr>
                <w:spacing w:val="1"/>
                <w:sz w:val="28"/>
                <w:szCs w:val="28"/>
              </w:rPr>
              <w:t xml:space="preserve"> </w:t>
            </w:r>
            <w:r w:rsidRPr="00BA633C">
              <w:rPr>
                <w:sz w:val="28"/>
                <w:szCs w:val="28"/>
              </w:rPr>
              <w:t>возможности</w:t>
            </w:r>
            <w:r w:rsidRPr="00BA633C">
              <w:rPr>
                <w:spacing w:val="1"/>
                <w:sz w:val="28"/>
                <w:szCs w:val="28"/>
              </w:rPr>
              <w:t xml:space="preserve"> </w:t>
            </w:r>
            <w:r w:rsidRPr="00BA633C">
              <w:rPr>
                <w:sz w:val="28"/>
                <w:szCs w:val="28"/>
              </w:rPr>
              <w:t>для</w:t>
            </w:r>
            <w:r w:rsidRPr="00BA633C">
              <w:rPr>
                <w:spacing w:val="1"/>
                <w:sz w:val="28"/>
                <w:szCs w:val="28"/>
              </w:rPr>
              <w:t xml:space="preserve"> </w:t>
            </w:r>
            <w:r w:rsidRPr="00BA633C">
              <w:rPr>
                <w:sz w:val="28"/>
                <w:szCs w:val="28"/>
              </w:rPr>
              <w:t>формирования</w:t>
            </w:r>
            <w:r w:rsidRPr="00BA633C">
              <w:rPr>
                <w:spacing w:val="1"/>
                <w:sz w:val="28"/>
                <w:szCs w:val="28"/>
              </w:rPr>
              <w:t xml:space="preserve"> </w:t>
            </w:r>
            <w:r w:rsidRPr="00BA633C">
              <w:rPr>
                <w:sz w:val="28"/>
                <w:szCs w:val="28"/>
              </w:rPr>
              <w:t>детского</w:t>
            </w:r>
            <w:r w:rsidRPr="00BA633C">
              <w:rPr>
                <w:spacing w:val="-57"/>
                <w:sz w:val="28"/>
                <w:szCs w:val="28"/>
              </w:rPr>
              <w:t xml:space="preserve"> </w:t>
            </w:r>
            <w:r w:rsidRPr="00BA633C">
              <w:rPr>
                <w:sz w:val="28"/>
                <w:szCs w:val="28"/>
              </w:rPr>
              <w:t>сообщества,</w:t>
            </w:r>
            <w:r w:rsidRPr="00BA633C">
              <w:rPr>
                <w:spacing w:val="1"/>
                <w:sz w:val="28"/>
                <w:szCs w:val="28"/>
              </w:rPr>
              <w:t xml:space="preserve"> </w:t>
            </w:r>
            <w:r w:rsidRPr="00BA633C">
              <w:rPr>
                <w:sz w:val="28"/>
                <w:szCs w:val="28"/>
              </w:rPr>
              <w:t>развития</w:t>
            </w:r>
            <w:r w:rsidRPr="00BA633C">
              <w:rPr>
                <w:spacing w:val="1"/>
                <w:sz w:val="28"/>
                <w:szCs w:val="28"/>
              </w:rPr>
              <w:t xml:space="preserve"> </w:t>
            </w:r>
            <w:r w:rsidRPr="00BA633C">
              <w:rPr>
                <w:sz w:val="28"/>
                <w:szCs w:val="28"/>
              </w:rPr>
              <w:t>когнитивных</w:t>
            </w:r>
            <w:r w:rsidRPr="00BA633C">
              <w:rPr>
                <w:spacing w:val="1"/>
                <w:sz w:val="28"/>
                <w:szCs w:val="28"/>
              </w:rPr>
              <w:t xml:space="preserve"> </w:t>
            </w:r>
            <w:r w:rsidRPr="00BA633C">
              <w:rPr>
                <w:sz w:val="28"/>
                <w:szCs w:val="28"/>
              </w:rPr>
              <w:t>и</w:t>
            </w:r>
            <w:r w:rsidRPr="00BA633C">
              <w:rPr>
                <w:spacing w:val="1"/>
                <w:sz w:val="28"/>
                <w:szCs w:val="28"/>
              </w:rPr>
              <w:t xml:space="preserve"> </w:t>
            </w:r>
            <w:r w:rsidRPr="00BA633C">
              <w:rPr>
                <w:sz w:val="28"/>
                <w:szCs w:val="28"/>
              </w:rPr>
              <w:t>коммуникативных</w:t>
            </w:r>
            <w:r w:rsidRPr="00BA633C">
              <w:rPr>
                <w:sz w:val="28"/>
                <w:szCs w:val="28"/>
              </w:rPr>
              <w:tab/>
              <w:t>способностей,</w:t>
            </w:r>
            <w:r w:rsidRPr="00BA633C">
              <w:rPr>
                <w:spacing w:val="-58"/>
                <w:sz w:val="28"/>
                <w:szCs w:val="28"/>
              </w:rPr>
              <w:t xml:space="preserve"> </w:t>
            </w:r>
            <w:r w:rsidRPr="00BA633C">
              <w:rPr>
                <w:sz w:val="28"/>
                <w:szCs w:val="28"/>
              </w:rPr>
              <w:t>саморегуляции</w:t>
            </w:r>
            <w:r w:rsidRPr="00BA633C">
              <w:rPr>
                <w:spacing w:val="1"/>
                <w:sz w:val="28"/>
                <w:szCs w:val="28"/>
              </w:rPr>
              <w:t xml:space="preserve"> </w:t>
            </w:r>
            <w:r w:rsidRPr="00BA633C">
              <w:rPr>
                <w:sz w:val="28"/>
                <w:szCs w:val="28"/>
              </w:rPr>
              <w:t>детей.</w:t>
            </w:r>
            <w:r w:rsidRPr="00BA633C">
              <w:rPr>
                <w:spacing w:val="1"/>
                <w:sz w:val="28"/>
                <w:szCs w:val="28"/>
              </w:rPr>
              <w:t xml:space="preserve"> </w:t>
            </w:r>
            <w:r w:rsidRPr="00BA633C">
              <w:rPr>
                <w:sz w:val="28"/>
                <w:szCs w:val="28"/>
              </w:rPr>
              <w:t>В</w:t>
            </w:r>
            <w:r w:rsidRPr="00BA633C">
              <w:rPr>
                <w:spacing w:val="1"/>
                <w:sz w:val="28"/>
                <w:szCs w:val="28"/>
              </w:rPr>
              <w:t xml:space="preserve"> </w:t>
            </w:r>
            <w:r w:rsidRPr="00BA633C">
              <w:rPr>
                <w:sz w:val="28"/>
                <w:szCs w:val="28"/>
              </w:rPr>
              <w:t>Программе</w:t>
            </w:r>
            <w:r w:rsidRPr="00BA633C">
              <w:rPr>
                <w:spacing w:val="1"/>
                <w:sz w:val="28"/>
                <w:szCs w:val="28"/>
              </w:rPr>
              <w:t xml:space="preserve"> </w:t>
            </w:r>
            <w:r w:rsidRPr="00BA633C">
              <w:rPr>
                <w:sz w:val="28"/>
                <w:szCs w:val="28"/>
              </w:rPr>
              <w:t>утренний</w:t>
            </w:r>
            <w:r w:rsidRPr="00BA633C">
              <w:rPr>
                <w:spacing w:val="1"/>
                <w:sz w:val="28"/>
                <w:szCs w:val="28"/>
              </w:rPr>
              <w:t xml:space="preserve"> </w:t>
            </w:r>
            <w:r w:rsidRPr="00BA633C">
              <w:rPr>
                <w:sz w:val="28"/>
                <w:szCs w:val="28"/>
              </w:rPr>
              <w:t>круг</w:t>
            </w:r>
            <w:r w:rsidRPr="00BA633C">
              <w:rPr>
                <w:spacing w:val="1"/>
                <w:sz w:val="28"/>
                <w:szCs w:val="28"/>
              </w:rPr>
              <w:t xml:space="preserve"> </w:t>
            </w:r>
            <w:r w:rsidRPr="00BA633C">
              <w:rPr>
                <w:sz w:val="28"/>
                <w:szCs w:val="28"/>
              </w:rPr>
              <w:lastRenderedPageBreak/>
              <w:t>проводится</w:t>
            </w:r>
            <w:r w:rsidRPr="00BA633C">
              <w:rPr>
                <w:spacing w:val="1"/>
                <w:sz w:val="28"/>
                <w:szCs w:val="28"/>
              </w:rPr>
              <w:t xml:space="preserve"> </w:t>
            </w:r>
            <w:r w:rsidRPr="00BA633C">
              <w:rPr>
                <w:sz w:val="28"/>
                <w:szCs w:val="28"/>
              </w:rPr>
              <w:t>в</w:t>
            </w:r>
            <w:r w:rsidRPr="00BA633C">
              <w:rPr>
                <w:spacing w:val="1"/>
                <w:sz w:val="28"/>
                <w:szCs w:val="28"/>
              </w:rPr>
              <w:t xml:space="preserve"> </w:t>
            </w:r>
            <w:r w:rsidRPr="00BA633C">
              <w:rPr>
                <w:sz w:val="28"/>
                <w:szCs w:val="28"/>
              </w:rPr>
              <w:t>форме</w:t>
            </w:r>
            <w:r w:rsidRPr="00BA633C">
              <w:rPr>
                <w:spacing w:val="1"/>
                <w:sz w:val="28"/>
                <w:szCs w:val="28"/>
              </w:rPr>
              <w:t xml:space="preserve"> </w:t>
            </w:r>
            <w:r w:rsidRPr="00BA633C">
              <w:rPr>
                <w:sz w:val="28"/>
                <w:szCs w:val="28"/>
              </w:rPr>
              <w:t>развивающего</w:t>
            </w:r>
            <w:r w:rsidRPr="00BA633C">
              <w:rPr>
                <w:spacing w:val="1"/>
                <w:sz w:val="28"/>
                <w:szCs w:val="28"/>
              </w:rPr>
              <w:t xml:space="preserve"> </w:t>
            </w:r>
            <w:r w:rsidRPr="00BA633C">
              <w:rPr>
                <w:sz w:val="28"/>
                <w:szCs w:val="28"/>
              </w:rPr>
              <w:t>общения</w:t>
            </w:r>
            <w:r w:rsidRPr="00BA633C">
              <w:rPr>
                <w:spacing w:val="1"/>
                <w:sz w:val="28"/>
                <w:szCs w:val="28"/>
              </w:rPr>
              <w:t xml:space="preserve"> </w:t>
            </w:r>
            <w:r w:rsidRPr="00BA633C">
              <w:rPr>
                <w:sz w:val="28"/>
                <w:szCs w:val="28"/>
              </w:rPr>
              <w:t>(развивающего</w:t>
            </w:r>
            <w:r w:rsidRPr="00BA633C">
              <w:rPr>
                <w:spacing w:val="1"/>
                <w:sz w:val="28"/>
                <w:szCs w:val="28"/>
              </w:rPr>
              <w:t xml:space="preserve"> </w:t>
            </w:r>
            <w:r w:rsidRPr="00BA633C">
              <w:rPr>
                <w:sz w:val="28"/>
                <w:szCs w:val="28"/>
              </w:rPr>
              <w:t>диалога).</w:t>
            </w:r>
          </w:p>
          <w:p w:rsidR="00BA633C" w:rsidRPr="00BA633C" w:rsidRDefault="00BA633C" w:rsidP="00F22D46">
            <w:pPr>
              <w:pStyle w:val="TableParagraph"/>
              <w:ind w:left="114" w:right="134" w:firstLine="398"/>
              <w:jc w:val="both"/>
              <w:rPr>
                <w:sz w:val="28"/>
                <w:szCs w:val="28"/>
              </w:rPr>
            </w:pPr>
            <w:r w:rsidRPr="00BA633C">
              <w:rPr>
                <w:sz w:val="28"/>
                <w:szCs w:val="28"/>
              </w:rPr>
              <w:t>Утренний круг — это начало дня, когда</w:t>
            </w:r>
            <w:r w:rsidRPr="00BA633C">
              <w:rPr>
                <w:spacing w:val="-57"/>
                <w:sz w:val="28"/>
                <w:szCs w:val="28"/>
              </w:rPr>
              <w:t xml:space="preserve"> </w:t>
            </w:r>
            <w:r w:rsidRPr="00BA633C">
              <w:rPr>
                <w:sz w:val="28"/>
                <w:szCs w:val="28"/>
              </w:rPr>
              <w:t xml:space="preserve">дети  </w:t>
            </w:r>
            <w:r w:rsidRPr="00BA633C">
              <w:rPr>
                <w:spacing w:val="16"/>
                <w:sz w:val="28"/>
                <w:szCs w:val="28"/>
              </w:rPr>
              <w:t xml:space="preserve"> </w:t>
            </w:r>
            <w:r w:rsidRPr="00BA633C">
              <w:rPr>
                <w:sz w:val="28"/>
                <w:szCs w:val="28"/>
              </w:rPr>
              <w:t xml:space="preserve">собираются  </w:t>
            </w:r>
            <w:r w:rsidRPr="00BA633C">
              <w:rPr>
                <w:spacing w:val="14"/>
                <w:sz w:val="28"/>
                <w:szCs w:val="28"/>
              </w:rPr>
              <w:t xml:space="preserve"> </w:t>
            </w:r>
            <w:r w:rsidRPr="00BA633C">
              <w:rPr>
                <w:sz w:val="28"/>
                <w:szCs w:val="28"/>
              </w:rPr>
              <w:t xml:space="preserve">все  </w:t>
            </w:r>
            <w:r w:rsidRPr="00BA633C">
              <w:rPr>
                <w:spacing w:val="13"/>
                <w:sz w:val="28"/>
                <w:szCs w:val="28"/>
              </w:rPr>
              <w:t xml:space="preserve"> </w:t>
            </w:r>
            <w:r w:rsidRPr="00BA633C">
              <w:rPr>
                <w:sz w:val="28"/>
                <w:szCs w:val="28"/>
              </w:rPr>
              <w:t xml:space="preserve">вместе  </w:t>
            </w:r>
            <w:r w:rsidRPr="00BA633C">
              <w:rPr>
                <w:spacing w:val="14"/>
                <w:sz w:val="28"/>
                <w:szCs w:val="28"/>
              </w:rPr>
              <w:t xml:space="preserve"> </w:t>
            </w:r>
            <w:r w:rsidRPr="00BA633C">
              <w:rPr>
                <w:sz w:val="28"/>
                <w:szCs w:val="28"/>
              </w:rPr>
              <w:t xml:space="preserve">для  </w:t>
            </w:r>
            <w:r w:rsidRPr="00BA633C">
              <w:rPr>
                <w:spacing w:val="15"/>
                <w:sz w:val="28"/>
                <w:szCs w:val="28"/>
              </w:rPr>
              <w:t xml:space="preserve"> </w:t>
            </w:r>
            <w:r w:rsidRPr="00BA633C">
              <w:rPr>
                <w:sz w:val="28"/>
                <w:szCs w:val="28"/>
              </w:rPr>
              <w:t>того,</w:t>
            </w:r>
          </w:p>
          <w:p w:rsidR="00BA633C" w:rsidRPr="00BA633C" w:rsidRDefault="00BA633C" w:rsidP="00F22D46">
            <w:pPr>
              <w:pStyle w:val="TableParagraph"/>
              <w:spacing w:line="242" w:lineRule="auto"/>
              <w:ind w:left="114" w:right="141"/>
              <w:jc w:val="both"/>
              <w:rPr>
                <w:sz w:val="28"/>
                <w:szCs w:val="28"/>
              </w:rPr>
            </w:pPr>
            <w:r w:rsidRPr="00BA633C">
              <w:rPr>
                <w:sz w:val="28"/>
                <w:szCs w:val="28"/>
              </w:rPr>
              <w:t>чтобы вместе порадоваться предстоящему</w:t>
            </w:r>
            <w:r w:rsidRPr="00BA633C">
              <w:rPr>
                <w:spacing w:val="1"/>
                <w:sz w:val="28"/>
                <w:szCs w:val="28"/>
              </w:rPr>
              <w:t xml:space="preserve"> </w:t>
            </w:r>
            <w:r w:rsidRPr="00BA633C">
              <w:rPr>
                <w:sz w:val="28"/>
                <w:szCs w:val="28"/>
              </w:rPr>
              <w:t xml:space="preserve">дню,  </w:t>
            </w:r>
            <w:r w:rsidRPr="00BA633C">
              <w:rPr>
                <w:spacing w:val="14"/>
                <w:sz w:val="28"/>
                <w:szCs w:val="28"/>
              </w:rPr>
              <w:t xml:space="preserve"> </w:t>
            </w:r>
            <w:r w:rsidRPr="00BA633C">
              <w:rPr>
                <w:sz w:val="28"/>
                <w:szCs w:val="28"/>
              </w:rPr>
              <w:t xml:space="preserve">поделиться  </w:t>
            </w:r>
            <w:r w:rsidRPr="00BA633C">
              <w:rPr>
                <w:spacing w:val="8"/>
                <w:sz w:val="28"/>
                <w:szCs w:val="28"/>
              </w:rPr>
              <w:t xml:space="preserve"> </w:t>
            </w:r>
            <w:r w:rsidRPr="00BA633C">
              <w:rPr>
                <w:sz w:val="28"/>
                <w:szCs w:val="28"/>
              </w:rPr>
              <w:t xml:space="preserve">впечатлениями,  </w:t>
            </w:r>
            <w:r w:rsidRPr="00BA633C">
              <w:rPr>
                <w:spacing w:val="15"/>
                <w:sz w:val="28"/>
                <w:szCs w:val="28"/>
              </w:rPr>
              <w:t xml:space="preserve"> </w:t>
            </w:r>
            <w:r w:rsidRPr="00BA633C">
              <w:rPr>
                <w:sz w:val="28"/>
                <w:szCs w:val="28"/>
              </w:rPr>
              <w:t>узнать новости (что интересного будет сегодня?),</w:t>
            </w:r>
            <w:r w:rsidRPr="00BA633C">
              <w:rPr>
                <w:spacing w:val="1"/>
                <w:sz w:val="28"/>
                <w:szCs w:val="28"/>
              </w:rPr>
              <w:t xml:space="preserve"> </w:t>
            </w:r>
            <w:r w:rsidRPr="00BA633C">
              <w:rPr>
                <w:sz w:val="28"/>
                <w:szCs w:val="28"/>
              </w:rPr>
              <w:t>обсудить</w:t>
            </w:r>
            <w:r w:rsidRPr="00BA633C">
              <w:rPr>
                <w:spacing w:val="1"/>
                <w:sz w:val="28"/>
                <w:szCs w:val="28"/>
              </w:rPr>
              <w:t xml:space="preserve"> </w:t>
            </w:r>
            <w:r w:rsidRPr="00BA633C">
              <w:rPr>
                <w:sz w:val="28"/>
                <w:szCs w:val="28"/>
              </w:rPr>
              <w:t>совместные</w:t>
            </w:r>
            <w:r w:rsidRPr="00BA633C">
              <w:rPr>
                <w:spacing w:val="1"/>
                <w:sz w:val="28"/>
                <w:szCs w:val="28"/>
              </w:rPr>
              <w:t xml:space="preserve"> </w:t>
            </w:r>
            <w:r w:rsidRPr="00BA633C">
              <w:rPr>
                <w:sz w:val="28"/>
                <w:szCs w:val="28"/>
              </w:rPr>
              <w:t>планы,</w:t>
            </w:r>
            <w:r w:rsidRPr="00BA633C">
              <w:rPr>
                <w:spacing w:val="1"/>
                <w:sz w:val="28"/>
                <w:szCs w:val="28"/>
              </w:rPr>
              <w:t xml:space="preserve"> </w:t>
            </w:r>
            <w:r w:rsidRPr="00BA633C">
              <w:rPr>
                <w:sz w:val="28"/>
                <w:szCs w:val="28"/>
              </w:rPr>
              <w:t>проблемы,</w:t>
            </w:r>
            <w:r w:rsidRPr="00BA633C">
              <w:rPr>
                <w:spacing w:val="-57"/>
                <w:sz w:val="28"/>
                <w:szCs w:val="28"/>
              </w:rPr>
              <w:t xml:space="preserve"> </w:t>
            </w:r>
            <w:r w:rsidRPr="00BA633C">
              <w:rPr>
                <w:sz w:val="28"/>
                <w:szCs w:val="28"/>
              </w:rPr>
              <w:t>договориться</w:t>
            </w:r>
            <w:r w:rsidRPr="00BA633C">
              <w:rPr>
                <w:spacing w:val="-4"/>
                <w:sz w:val="28"/>
                <w:szCs w:val="28"/>
              </w:rPr>
              <w:t xml:space="preserve"> </w:t>
            </w:r>
            <w:r w:rsidRPr="00BA633C">
              <w:rPr>
                <w:sz w:val="28"/>
                <w:szCs w:val="28"/>
              </w:rPr>
              <w:t>о</w:t>
            </w:r>
            <w:r w:rsidRPr="00BA633C">
              <w:rPr>
                <w:spacing w:val="2"/>
                <w:sz w:val="28"/>
                <w:szCs w:val="28"/>
              </w:rPr>
              <w:t xml:space="preserve"> </w:t>
            </w:r>
            <w:r w:rsidRPr="00BA633C">
              <w:rPr>
                <w:sz w:val="28"/>
                <w:szCs w:val="28"/>
              </w:rPr>
              <w:t>правилах</w:t>
            </w:r>
            <w:r w:rsidRPr="00BA633C">
              <w:rPr>
                <w:spacing w:val="-1"/>
                <w:sz w:val="28"/>
                <w:szCs w:val="28"/>
              </w:rPr>
              <w:t xml:space="preserve"> </w:t>
            </w:r>
            <w:r w:rsidRPr="00BA633C">
              <w:rPr>
                <w:sz w:val="28"/>
                <w:szCs w:val="28"/>
              </w:rPr>
              <w:t>и</w:t>
            </w:r>
            <w:r w:rsidRPr="00BA633C">
              <w:rPr>
                <w:spacing w:val="3"/>
                <w:sz w:val="28"/>
                <w:szCs w:val="28"/>
              </w:rPr>
              <w:t xml:space="preserve"> </w:t>
            </w:r>
            <w:r w:rsidRPr="00BA633C">
              <w:rPr>
                <w:sz w:val="28"/>
                <w:szCs w:val="28"/>
              </w:rPr>
              <w:t>т. д.</w:t>
            </w:r>
          </w:p>
          <w:p w:rsidR="00BA633C" w:rsidRPr="00BA633C" w:rsidRDefault="00BA633C" w:rsidP="00F22D46">
            <w:pPr>
              <w:pStyle w:val="TableParagraph"/>
              <w:tabs>
                <w:tab w:val="left" w:pos="2542"/>
                <w:tab w:val="left" w:pos="4178"/>
              </w:tabs>
              <w:ind w:left="114" w:right="138" w:firstLine="398"/>
              <w:jc w:val="both"/>
              <w:rPr>
                <w:sz w:val="28"/>
                <w:szCs w:val="28"/>
              </w:rPr>
            </w:pPr>
            <w:r w:rsidRPr="00BA633C">
              <w:rPr>
                <w:sz w:val="28"/>
                <w:szCs w:val="28"/>
              </w:rPr>
              <w:t>Именно на утреннем круге зарождается</w:t>
            </w:r>
            <w:r w:rsidRPr="00BA633C">
              <w:rPr>
                <w:spacing w:val="-57"/>
                <w:sz w:val="28"/>
                <w:szCs w:val="28"/>
              </w:rPr>
              <w:t xml:space="preserve"> </w:t>
            </w:r>
            <w:r w:rsidRPr="00BA633C">
              <w:rPr>
                <w:sz w:val="28"/>
                <w:szCs w:val="28"/>
              </w:rPr>
              <w:t>и</w:t>
            </w:r>
            <w:r w:rsidRPr="00BA633C">
              <w:rPr>
                <w:spacing w:val="1"/>
                <w:sz w:val="28"/>
                <w:szCs w:val="28"/>
              </w:rPr>
              <w:t xml:space="preserve"> </w:t>
            </w:r>
            <w:r w:rsidRPr="00BA633C">
              <w:rPr>
                <w:sz w:val="28"/>
                <w:szCs w:val="28"/>
              </w:rPr>
              <w:t>обсуждается</w:t>
            </w:r>
            <w:r w:rsidRPr="00BA633C">
              <w:rPr>
                <w:spacing w:val="1"/>
                <w:sz w:val="28"/>
                <w:szCs w:val="28"/>
              </w:rPr>
              <w:t xml:space="preserve"> </w:t>
            </w:r>
            <w:r w:rsidRPr="00BA633C">
              <w:rPr>
                <w:sz w:val="28"/>
                <w:szCs w:val="28"/>
              </w:rPr>
              <w:t>новое</w:t>
            </w:r>
            <w:r w:rsidRPr="00BA633C">
              <w:rPr>
                <w:spacing w:val="1"/>
                <w:sz w:val="28"/>
                <w:szCs w:val="28"/>
              </w:rPr>
              <w:t xml:space="preserve"> </w:t>
            </w:r>
            <w:r w:rsidRPr="00BA633C">
              <w:rPr>
                <w:sz w:val="28"/>
                <w:szCs w:val="28"/>
              </w:rPr>
              <w:t>приключение</w:t>
            </w:r>
            <w:r w:rsidRPr="00BA633C">
              <w:rPr>
                <w:spacing w:val="-57"/>
                <w:sz w:val="28"/>
                <w:szCs w:val="28"/>
              </w:rPr>
              <w:t xml:space="preserve"> </w:t>
            </w:r>
            <w:r w:rsidRPr="00BA633C">
              <w:rPr>
                <w:sz w:val="28"/>
                <w:szCs w:val="28"/>
              </w:rPr>
              <w:t>(образовательное</w:t>
            </w:r>
            <w:r w:rsidRPr="00BA633C">
              <w:rPr>
                <w:sz w:val="28"/>
                <w:szCs w:val="28"/>
              </w:rPr>
              <w:tab/>
              <w:t>событие),</w:t>
            </w:r>
            <w:r w:rsidRPr="00BA633C">
              <w:rPr>
                <w:sz w:val="28"/>
                <w:szCs w:val="28"/>
              </w:rPr>
              <w:tab/>
            </w:r>
            <w:r w:rsidRPr="00BA633C">
              <w:rPr>
                <w:spacing w:val="-2"/>
                <w:sz w:val="28"/>
                <w:szCs w:val="28"/>
              </w:rPr>
              <w:t>дети</w:t>
            </w:r>
            <w:r w:rsidRPr="00BA633C">
              <w:rPr>
                <w:spacing w:val="-58"/>
                <w:sz w:val="28"/>
                <w:szCs w:val="28"/>
              </w:rPr>
              <w:t xml:space="preserve"> </w:t>
            </w:r>
            <w:r w:rsidRPr="00BA633C">
              <w:rPr>
                <w:sz w:val="28"/>
                <w:szCs w:val="28"/>
              </w:rPr>
              <w:t>договариваются</w:t>
            </w:r>
            <w:r w:rsidRPr="00BA633C">
              <w:rPr>
                <w:spacing w:val="1"/>
                <w:sz w:val="28"/>
                <w:szCs w:val="28"/>
              </w:rPr>
              <w:t xml:space="preserve"> </w:t>
            </w:r>
            <w:r w:rsidRPr="00BA633C">
              <w:rPr>
                <w:sz w:val="28"/>
                <w:szCs w:val="28"/>
              </w:rPr>
              <w:t>о</w:t>
            </w:r>
            <w:r w:rsidRPr="00BA633C">
              <w:rPr>
                <w:spacing w:val="1"/>
                <w:sz w:val="28"/>
                <w:szCs w:val="28"/>
              </w:rPr>
              <w:t xml:space="preserve"> </w:t>
            </w:r>
            <w:r w:rsidRPr="00BA633C">
              <w:rPr>
                <w:sz w:val="28"/>
                <w:szCs w:val="28"/>
              </w:rPr>
              <w:t>совместных</w:t>
            </w:r>
            <w:r w:rsidRPr="00BA633C">
              <w:rPr>
                <w:spacing w:val="1"/>
                <w:sz w:val="28"/>
                <w:szCs w:val="28"/>
              </w:rPr>
              <w:t xml:space="preserve"> </w:t>
            </w:r>
            <w:r w:rsidRPr="00BA633C">
              <w:rPr>
                <w:sz w:val="28"/>
                <w:szCs w:val="28"/>
              </w:rPr>
              <w:t>правилах</w:t>
            </w:r>
            <w:r w:rsidRPr="00BA633C">
              <w:rPr>
                <w:spacing w:val="-57"/>
                <w:sz w:val="28"/>
                <w:szCs w:val="28"/>
              </w:rPr>
              <w:t xml:space="preserve"> </w:t>
            </w:r>
            <w:r w:rsidRPr="00BA633C">
              <w:rPr>
                <w:sz w:val="28"/>
                <w:szCs w:val="28"/>
              </w:rPr>
              <w:t>группы</w:t>
            </w:r>
            <w:r w:rsidRPr="00BA633C">
              <w:rPr>
                <w:spacing w:val="17"/>
                <w:sz w:val="28"/>
                <w:szCs w:val="28"/>
              </w:rPr>
              <w:t xml:space="preserve"> </w:t>
            </w:r>
            <w:r w:rsidRPr="00BA633C">
              <w:rPr>
                <w:sz w:val="28"/>
                <w:szCs w:val="28"/>
              </w:rPr>
              <w:t>(нормотворчество),</w:t>
            </w:r>
            <w:r w:rsidRPr="00BA633C">
              <w:rPr>
                <w:spacing w:val="13"/>
                <w:sz w:val="28"/>
                <w:szCs w:val="28"/>
              </w:rPr>
              <w:t xml:space="preserve"> </w:t>
            </w:r>
            <w:r w:rsidRPr="00BA633C">
              <w:rPr>
                <w:sz w:val="28"/>
                <w:szCs w:val="28"/>
              </w:rPr>
              <w:t>обсуждаются</w:t>
            </w:r>
          </w:p>
          <w:p w:rsidR="00BA633C" w:rsidRPr="00BA633C" w:rsidRDefault="00BA633C" w:rsidP="00F22D46">
            <w:pPr>
              <w:pStyle w:val="TableParagraph"/>
              <w:spacing w:line="274" w:lineRule="exact"/>
              <w:ind w:left="114" w:right="137"/>
              <w:jc w:val="both"/>
              <w:rPr>
                <w:sz w:val="28"/>
                <w:szCs w:val="28"/>
              </w:rPr>
            </w:pPr>
            <w:r w:rsidRPr="00BA633C">
              <w:rPr>
                <w:sz w:val="28"/>
                <w:szCs w:val="28"/>
              </w:rPr>
              <w:t>«мировые»</w:t>
            </w:r>
            <w:r w:rsidRPr="00BA633C">
              <w:rPr>
                <w:spacing w:val="1"/>
                <w:sz w:val="28"/>
                <w:szCs w:val="28"/>
              </w:rPr>
              <w:t xml:space="preserve"> </w:t>
            </w:r>
            <w:r w:rsidRPr="00BA633C">
              <w:rPr>
                <w:sz w:val="28"/>
                <w:szCs w:val="28"/>
              </w:rPr>
              <w:t>и</w:t>
            </w:r>
            <w:r w:rsidRPr="00BA633C">
              <w:rPr>
                <w:spacing w:val="1"/>
                <w:sz w:val="28"/>
                <w:szCs w:val="28"/>
              </w:rPr>
              <w:t xml:space="preserve"> </w:t>
            </w:r>
            <w:r w:rsidRPr="00BA633C">
              <w:rPr>
                <w:sz w:val="28"/>
                <w:szCs w:val="28"/>
              </w:rPr>
              <w:t>«научные»</w:t>
            </w:r>
            <w:r w:rsidRPr="00BA633C">
              <w:rPr>
                <w:spacing w:val="1"/>
                <w:sz w:val="28"/>
                <w:szCs w:val="28"/>
              </w:rPr>
              <w:t xml:space="preserve"> </w:t>
            </w:r>
            <w:r w:rsidRPr="00BA633C">
              <w:rPr>
                <w:sz w:val="28"/>
                <w:szCs w:val="28"/>
              </w:rPr>
              <w:t>проблемы</w:t>
            </w:r>
            <w:r w:rsidRPr="00BA633C">
              <w:rPr>
                <w:spacing w:val="-57"/>
                <w:sz w:val="28"/>
                <w:szCs w:val="28"/>
              </w:rPr>
              <w:t xml:space="preserve"> </w:t>
            </w:r>
            <w:r w:rsidRPr="00BA633C">
              <w:rPr>
                <w:sz w:val="28"/>
                <w:szCs w:val="28"/>
              </w:rPr>
              <w:t>(развивающий</w:t>
            </w:r>
            <w:r w:rsidRPr="00BA633C">
              <w:rPr>
                <w:spacing w:val="2"/>
                <w:sz w:val="28"/>
                <w:szCs w:val="28"/>
              </w:rPr>
              <w:t xml:space="preserve"> </w:t>
            </w:r>
            <w:r w:rsidRPr="00BA633C">
              <w:rPr>
                <w:sz w:val="28"/>
                <w:szCs w:val="28"/>
              </w:rPr>
              <w:t>диалог)</w:t>
            </w:r>
            <w:r w:rsidRPr="00BA633C">
              <w:rPr>
                <w:spacing w:val="-2"/>
                <w:sz w:val="28"/>
                <w:szCs w:val="28"/>
              </w:rPr>
              <w:t xml:space="preserve"> </w:t>
            </w:r>
            <w:r w:rsidRPr="00BA633C">
              <w:rPr>
                <w:sz w:val="28"/>
                <w:szCs w:val="28"/>
              </w:rPr>
              <w:t>и</w:t>
            </w:r>
            <w:r w:rsidRPr="00BA633C">
              <w:rPr>
                <w:spacing w:val="3"/>
                <w:sz w:val="28"/>
                <w:szCs w:val="28"/>
              </w:rPr>
              <w:t xml:space="preserve"> </w:t>
            </w:r>
            <w:r w:rsidRPr="00BA633C">
              <w:rPr>
                <w:sz w:val="28"/>
                <w:szCs w:val="28"/>
              </w:rPr>
              <w:t>т.</w:t>
            </w:r>
            <w:r w:rsidRPr="00BA633C">
              <w:rPr>
                <w:spacing w:val="3"/>
                <w:sz w:val="28"/>
                <w:szCs w:val="28"/>
              </w:rPr>
              <w:t xml:space="preserve"> </w:t>
            </w:r>
            <w:r w:rsidRPr="00BA633C">
              <w:rPr>
                <w:sz w:val="28"/>
                <w:szCs w:val="28"/>
              </w:rPr>
              <w:t>д.</w:t>
            </w:r>
          </w:p>
        </w:tc>
        <w:tc>
          <w:tcPr>
            <w:tcW w:w="5398" w:type="dxa"/>
            <w:gridSpan w:val="3"/>
            <w:tcBorders>
              <w:top w:val="single" w:sz="6" w:space="0" w:color="3B57A0"/>
              <w:bottom w:val="single" w:sz="6" w:space="0" w:color="3B57A0"/>
            </w:tcBorders>
          </w:tcPr>
          <w:p w:rsidR="00BA633C" w:rsidRPr="00BA633C" w:rsidRDefault="00BA633C" w:rsidP="00F22D46">
            <w:pPr>
              <w:pStyle w:val="TableParagraph"/>
              <w:tabs>
                <w:tab w:val="left" w:pos="2087"/>
                <w:tab w:val="left" w:pos="3478"/>
              </w:tabs>
              <w:spacing w:before="141" w:line="225" w:lineRule="auto"/>
              <w:ind w:left="187" w:right="129"/>
              <w:jc w:val="both"/>
              <w:rPr>
                <w:sz w:val="28"/>
                <w:szCs w:val="28"/>
              </w:rPr>
            </w:pPr>
            <w:r w:rsidRPr="00BA633C">
              <w:rPr>
                <w:b/>
                <w:sz w:val="28"/>
                <w:szCs w:val="28"/>
              </w:rPr>
              <w:lastRenderedPageBreak/>
              <w:t xml:space="preserve">Планирование: </w:t>
            </w:r>
            <w:r w:rsidRPr="00BA633C">
              <w:rPr>
                <w:sz w:val="28"/>
                <w:szCs w:val="28"/>
              </w:rPr>
              <w:t>соорганизовать детей для</w:t>
            </w:r>
            <w:r w:rsidRPr="00BA633C">
              <w:rPr>
                <w:spacing w:val="-57"/>
                <w:sz w:val="28"/>
                <w:szCs w:val="28"/>
              </w:rPr>
              <w:t xml:space="preserve"> </w:t>
            </w:r>
            <w:r w:rsidRPr="00BA633C">
              <w:rPr>
                <w:sz w:val="28"/>
                <w:szCs w:val="28"/>
              </w:rPr>
              <w:t>обсуждения</w:t>
            </w:r>
            <w:r w:rsidRPr="00BA633C">
              <w:rPr>
                <w:sz w:val="28"/>
                <w:szCs w:val="28"/>
              </w:rPr>
              <w:tab/>
              <w:t>планов</w:t>
            </w:r>
            <w:r w:rsidRPr="00BA633C">
              <w:rPr>
                <w:sz w:val="28"/>
                <w:szCs w:val="28"/>
              </w:rPr>
              <w:tab/>
            </w:r>
            <w:r w:rsidRPr="00BA633C">
              <w:rPr>
                <w:spacing w:val="-1"/>
                <w:sz w:val="28"/>
                <w:szCs w:val="28"/>
              </w:rPr>
              <w:t>реализации</w:t>
            </w:r>
            <w:r w:rsidRPr="00BA633C">
              <w:rPr>
                <w:spacing w:val="-58"/>
                <w:sz w:val="28"/>
                <w:szCs w:val="28"/>
              </w:rPr>
              <w:t xml:space="preserve"> </w:t>
            </w:r>
            <w:r w:rsidRPr="00BA633C">
              <w:rPr>
                <w:sz w:val="28"/>
                <w:szCs w:val="28"/>
              </w:rPr>
              <w:t>совместных</w:t>
            </w:r>
            <w:r w:rsidRPr="00BA633C">
              <w:rPr>
                <w:spacing w:val="1"/>
                <w:sz w:val="28"/>
                <w:szCs w:val="28"/>
              </w:rPr>
              <w:t xml:space="preserve"> </w:t>
            </w:r>
            <w:r w:rsidRPr="00BA633C">
              <w:rPr>
                <w:sz w:val="28"/>
                <w:szCs w:val="28"/>
              </w:rPr>
              <w:t>дел</w:t>
            </w:r>
            <w:r w:rsidRPr="00BA633C">
              <w:rPr>
                <w:spacing w:val="1"/>
                <w:sz w:val="28"/>
                <w:szCs w:val="28"/>
              </w:rPr>
              <w:t xml:space="preserve"> </w:t>
            </w:r>
            <w:r w:rsidRPr="00BA633C">
              <w:rPr>
                <w:sz w:val="28"/>
                <w:szCs w:val="28"/>
              </w:rPr>
              <w:t>(проектов,</w:t>
            </w:r>
            <w:r w:rsidRPr="00BA633C">
              <w:rPr>
                <w:spacing w:val="1"/>
                <w:sz w:val="28"/>
                <w:szCs w:val="28"/>
              </w:rPr>
              <w:t xml:space="preserve"> </w:t>
            </w:r>
            <w:r w:rsidRPr="00BA633C">
              <w:rPr>
                <w:sz w:val="28"/>
                <w:szCs w:val="28"/>
              </w:rPr>
              <w:t>мероприятий,</w:t>
            </w:r>
            <w:r w:rsidRPr="00BA633C">
              <w:rPr>
                <w:spacing w:val="-57"/>
                <w:sz w:val="28"/>
                <w:szCs w:val="28"/>
              </w:rPr>
              <w:t xml:space="preserve"> </w:t>
            </w:r>
            <w:r w:rsidRPr="00BA633C">
              <w:rPr>
                <w:sz w:val="28"/>
                <w:szCs w:val="28"/>
              </w:rPr>
              <w:t>событий</w:t>
            </w:r>
            <w:r w:rsidRPr="00BA633C">
              <w:rPr>
                <w:spacing w:val="-2"/>
                <w:sz w:val="28"/>
                <w:szCs w:val="28"/>
              </w:rPr>
              <w:t xml:space="preserve"> </w:t>
            </w:r>
            <w:r w:rsidRPr="00BA633C">
              <w:rPr>
                <w:sz w:val="28"/>
                <w:szCs w:val="28"/>
              </w:rPr>
              <w:t>и</w:t>
            </w:r>
            <w:r w:rsidRPr="00BA633C">
              <w:rPr>
                <w:spacing w:val="-2"/>
                <w:sz w:val="28"/>
                <w:szCs w:val="28"/>
              </w:rPr>
              <w:t xml:space="preserve"> </w:t>
            </w:r>
            <w:r w:rsidRPr="00BA633C">
              <w:rPr>
                <w:sz w:val="28"/>
                <w:szCs w:val="28"/>
              </w:rPr>
              <w:t>пр.).</w:t>
            </w:r>
          </w:p>
          <w:p w:rsidR="00BA633C" w:rsidRPr="00BA633C" w:rsidRDefault="00BA633C" w:rsidP="00F22D46">
            <w:pPr>
              <w:pStyle w:val="TableParagraph"/>
              <w:spacing w:before="77" w:line="225" w:lineRule="auto"/>
              <w:ind w:left="110" w:right="129"/>
              <w:jc w:val="both"/>
              <w:rPr>
                <w:sz w:val="28"/>
                <w:szCs w:val="28"/>
              </w:rPr>
            </w:pPr>
            <w:r w:rsidRPr="00BA633C">
              <w:rPr>
                <w:b/>
                <w:sz w:val="28"/>
                <w:szCs w:val="28"/>
              </w:rPr>
              <w:t>Информирование:</w:t>
            </w:r>
            <w:r w:rsidRPr="00BA633C">
              <w:rPr>
                <w:b/>
                <w:spacing w:val="1"/>
                <w:sz w:val="28"/>
                <w:szCs w:val="28"/>
              </w:rPr>
              <w:t xml:space="preserve"> </w:t>
            </w:r>
            <w:r w:rsidRPr="00BA633C">
              <w:rPr>
                <w:sz w:val="28"/>
                <w:szCs w:val="28"/>
              </w:rPr>
              <w:t>сообщить</w:t>
            </w:r>
            <w:r w:rsidRPr="00BA633C">
              <w:rPr>
                <w:spacing w:val="1"/>
                <w:sz w:val="28"/>
                <w:szCs w:val="28"/>
              </w:rPr>
              <w:t xml:space="preserve"> </w:t>
            </w:r>
            <w:r w:rsidRPr="00BA633C">
              <w:rPr>
                <w:sz w:val="28"/>
                <w:szCs w:val="28"/>
              </w:rPr>
              <w:t>детям</w:t>
            </w:r>
            <w:r w:rsidRPr="00BA633C">
              <w:rPr>
                <w:spacing w:val="-57"/>
                <w:sz w:val="28"/>
                <w:szCs w:val="28"/>
              </w:rPr>
              <w:t xml:space="preserve"> </w:t>
            </w:r>
            <w:r w:rsidRPr="00BA633C">
              <w:rPr>
                <w:sz w:val="28"/>
                <w:szCs w:val="28"/>
              </w:rPr>
              <w:t>новости,</w:t>
            </w:r>
            <w:r w:rsidRPr="00BA633C">
              <w:rPr>
                <w:spacing w:val="1"/>
                <w:sz w:val="28"/>
                <w:szCs w:val="28"/>
              </w:rPr>
              <w:t xml:space="preserve"> </w:t>
            </w:r>
            <w:r w:rsidRPr="00BA633C">
              <w:rPr>
                <w:sz w:val="28"/>
                <w:szCs w:val="28"/>
              </w:rPr>
              <w:t>которые</w:t>
            </w:r>
            <w:r w:rsidRPr="00BA633C">
              <w:rPr>
                <w:spacing w:val="1"/>
                <w:sz w:val="28"/>
                <w:szCs w:val="28"/>
              </w:rPr>
              <w:t xml:space="preserve"> </w:t>
            </w:r>
            <w:r w:rsidRPr="00BA633C">
              <w:rPr>
                <w:sz w:val="28"/>
                <w:szCs w:val="28"/>
              </w:rPr>
              <w:t>могут</w:t>
            </w:r>
            <w:r w:rsidRPr="00BA633C">
              <w:rPr>
                <w:spacing w:val="1"/>
                <w:sz w:val="28"/>
                <w:szCs w:val="28"/>
              </w:rPr>
              <w:t xml:space="preserve"> </w:t>
            </w:r>
            <w:r w:rsidRPr="00BA633C">
              <w:rPr>
                <w:sz w:val="28"/>
                <w:szCs w:val="28"/>
              </w:rPr>
              <w:t>быть</w:t>
            </w:r>
            <w:r w:rsidRPr="00BA633C">
              <w:rPr>
                <w:spacing w:val="1"/>
                <w:sz w:val="28"/>
                <w:szCs w:val="28"/>
              </w:rPr>
              <w:t xml:space="preserve"> </w:t>
            </w:r>
            <w:r w:rsidRPr="00BA633C">
              <w:rPr>
                <w:sz w:val="28"/>
                <w:szCs w:val="28"/>
              </w:rPr>
              <w:t>интересны</w:t>
            </w:r>
            <w:r w:rsidRPr="00BA633C">
              <w:rPr>
                <w:spacing w:val="1"/>
                <w:sz w:val="28"/>
                <w:szCs w:val="28"/>
              </w:rPr>
              <w:t xml:space="preserve"> </w:t>
            </w:r>
            <w:r w:rsidRPr="00BA633C">
              <w:rPr>
                <w:sz w:val="28"/>
                <w:szCs w:val="28"/>
              </w:rPr>
              <w:t>и/или</w:t>
            </w:r>
            <w:r w:rsidRPr="00BA633C">
              <w:rPr>
                <w:spacing w:val="1"/>
                <w:sz w:val="28"/>
                <w:szCs w:val="28"/>
              </w:rPr>
              <w:t xml:space="preserve"> </w:t>
            </w:r>
            <w:r w:rsidRPr="00BA633C">
              <w:rPr>
                <w:sz w:val="28"/>
                <w:szCs w:val="28"/>
              </w:rPr>
              <w:t>полезны</w:t>
            </w:r>
            <w:r w:rsidRPr="00BA633C">
              <w:rPr>
                <w:spacing w:val="1"/>
                <w:sz w:val="28"/>
                <w:szCs w:val="28"/>
              </w:rPr>
              <w:t xml:space="preserve"> </w:t>
            </w:r>
            <w:r w:rsidRPr="00BA633C">
              <w:rPr>
                <w:sz w:val="28"/>
                <w:szCs w:val="28"/>
              </w:rPr>
              <w:t>для</w:t>
            </w:r>
            <w:r w:rsidRPr="00BA633C">
              <w:rPr>
                <w:spacing w:val="1"/>
                <w:sz w:val="28"/>
                <w:szCs w:val="28"/>
              </w:rPr>
              <w:t xml:space="preserve"> </w:t>
            </w:r>
            <w:r w:rsidRPr="00BA633C">
              <w:rPr>
                <w:sz w:val="28"/>
                <w:szCs w:val="28"/>
              </w:rPr>
              <w:t>них (появились</w:t>
            </w:r>
            <w:r w:rsidRPr="00BA633C">
              <w:rPr>
                <w:spacing w:val="1"/>
                <w:sz w:val="28"/>
                <w:szCs w:val="28"/>
              </w:rPr>
              <w:t xml:space="preserve"> </w:t>
            </w:r>
            <w:r w:rsidRPr="00BA633C">
              <w:rPr>
                <w:sz w:val="28"/>
                <w:szCs w:val="28"/>
              </w:rPr>
              <w:t>новые</w:t>
            </w:r>
            <w:r w:rsidRPr="00BA633C">
              <w:rPr>
                <w:spacing w:val="1"/>
                <w:sz w:val="28"/>
                <w:szCs w:val="28"/>
              </w:rPr>
              <w:t xml:space="preserve"> </w:t>
            </w:r>
            <w:r w:rsidRPr="00BA633C">
              <w:rPr>
                <w:sz w:val="28"/>
                <w:szCs w:val="28"/>
              </w:rPr>
              <w:lastRenderedPageBreak/>
              <w:t>игрушки,</w:t>
            </w:r>
            <w:r w:rsidRPr="00BA633C">
              <w:rPr>
                <w:spacing w:val="6"/>
                <w:sz w:val="28"/>
                <w:szCs w:val="28"/>
              </w:rPr>
              <w:t xml:space="preserve"> </w:t>
            </w:r>
            <w:r w:rsidRPr="00BA633C">
              <w:rPr>
                <w:sz w:val="28"/>
                <w:szCs w:val="28"/>
              </w:rPr>
              <w:t>у</w:t>
            </w:r>
            <w:r w:rsidRPr="00BA633C">
              <w:rPr>
                <w:spacing w:val="-11"/>
                <w:sz w:val="28"/>
                <w:szCs w:val="28"/>
              </w:rPr>
              <w:t xml:space="preserve"> </w:t>
            </w:r>
            <w:r w:rsidRPr="00BA633C">
              <w:rPr>
                <w:sz w:val="28"/>
                <w:szCs w:val="28"/>
              </w:rPr>
              <w:t>кого-то день</w:t>
            </w:r>
            <w:r w:rsidRPr="00BA633C">
              <w:rPr>
                <w:spacing w:val="-1"/>
                <w:sz w:val="28"/>
                <w:szCs w:val="28"/>
              </w:rPr>
              <w:t xml:space="preserve"> </w:t>
            </w:r>
            <w:r w:rsidRPr="00BA633C">
              <w:rPr>
                <w:sz w:val="28"/>
                <w:szCs w:val="28"/>
              </w:rPr>
              <w:t>рождения</w:t>
            </w:r>
            <w:r w:rsidRPr="00BA633C">
              <w:rPr>
                <w:spacing w:val="-1"/>
                <w:sz w:val="28"/>
                <w:szCs w:val="28"/>
              </w:rPr>
              <w:t xml:space="preserve"> </w:t>
            </w:r>
            <w:r w:rsidRPr="00BA633C">
              <w:rPr>
                <w:sz w:val="28"/>
                <w:szCs w:val="28"/>
              </w:rPr>
              <w:t>и</w:t>
            </w:r>
            <w:r w:rsidRPr="00BA633C">
              <w:rPr>
                <w:spacing w:val="-4"/>
                <w:sz w:val="28"/>
                <w:szCs w:val="28"/>
              </w:rPr>
              <w:t xml:space="preserve"> </w:t>
            </w:r>
            <w:r w:rsidRPr="00BA633C">
              <w:rPr>
                <w:sz w:val="28"/>
                <w:szCs w:val="28"/>
              </w:rPr>
              <w:t>т.</w:t>
            </w:r>
            <w:r w:rsidRPr="00BA633C">
              <w:rPr>
                <w:spacing w:val="1"/>
                <w:sz w:val="28"/>
                <w:szCs w:val="28"/>
              </w:rPr>
              <w:t xml:space="preserve"> </w:t>
            </w:r>
            <w:r w:rsidRPr="00BA633C">
              <w:rPr>
                <w:sz w:val="28"/>
                <w:szCs w:val="28"/>
              </w:rPr>
              <w:t>д.).</w:t>
            </w:r>
          </w:p>
          <w:p w:rsidR="00BA633C" w:rsidRPr="00BA633C" w:rsidRDefault="00BA633C" w:rsidP="00F22D46">
            <w:pPr>
              <w:pStyle w:val="TableParagraph"/>
              <w:spacing w:line="228" w:lineRule="auto"/>
              <w:ind w:left="229" w:right="131"/>
              <w:jc w:val="both"/>
              <w:rPr>
                <w:sz w:val="28"/>
                <w:szCs w:val="28"/>
              </w:rPr>
            </w:pPr>
            <w:r w:rsidRPr="00BA633C">
              <w:rPr>
                <w:b/>
                <w:sz w:val="28"/>
                <w:szCs w:val="28"/>
              </w:rPr>
              <w:t xml:space="preserve">Проблемная ситуация: </w:t>
            </w:r>
            <w:r w:rsidRPr="00BA633C">
              <w:rPr>
                <w:sz w:val="28"/>
                <w:szCs w:val="28"/>
              </w:rPr>
              <w:t>предложить для</w:t>
            </w:r>
            <w:r w:rsidRPr="00BA633C">
              <w:rPr>
                <w:spacing w:val="1"/>
                <w:sz w:val="28"/>
                <w:szCs w:val="28"/>
              </w:rPr>
              <w:t xml:space="preserve"> </w:t>
            </w:r>
            <w:r w:rsidRPr="00BA633C">
              <w:rPr>
                <w:sz w:val="28"/>
                <w:szCs w:val="28"/>
              </w:rPr>
              <w:t>обсуждения</w:t>
            </w:r>
            <w:r w:rsidRPr="00BA633C">
              <w:rPr>
                <w:spacing w:val="1"/>
                <w:sz w:val="28"/>
                <w:szCs w:val="28"/>
              </w:rPr>
              <w:t xml:space="preserve"> </w:t>
            </w:r>
            <w:r w:rsidRPr="00BA633C">
              <w:rPr>
                <w:sz w:val="28"/>
                <w:szCs w:val="28"/>
              </w:rPr>
              <w:t>«проблемную</w:t>
            </w:r>
            <w:r w:rsidRPr="00BA633C">
              <w:rPr>
                <w:spacing w:val="1"/>
                <w:sz w:val="28"/>
                <w:szCs w:val="28"/>
              </w:rPr>
              <w:t xml:space="preserve"> </w:t>
            </w:r>
            <w:r w:rsidRPr="00BA633C">
              <w:rPr>
                <w:sz w:val="28"/>
                <w:szCs w:val="28"/>
              </w:rPr>
              <w:t>ситуацию»,</w:t>
            </w:r>
            <w:r w:rsidRPr="00BA633C">
              <w:rPr>
                <w:spacing w:val="1"/>
                <w:sz w:val="28"/>
                <w:szCs w:val="28"/>
              </w:rPr>
              <w:t xml:space="preserve"> </w:t>
            </w:r>
            <w:r w:rsidRPr="00BA633C">
              <w:rPr>
                <w:sz w:val="28"/>
                <w:szCs w:val="28"/>
              </w:rPr>
              <w:t>интересную</w:t>
            </w:r>
            <w:r w:rsidRPr="00BA633C">
              <w:rPr>
                <w:spacing w:val="55"/>
                <w:sz w:val="28"/>
                <w:szCs w:val="28"/>
              </w:rPr>
              <w:t xml:space="preserve"> </w:t>
            </w:r>
            <w:r w:rsidRPr="00BA633C">
              <w:rPr>
                <w:sz w:val="28"/>
                <w:szCs w:val="28"/>
              </w:rPr>
              <w:t>детям,</w:t>
            </w:r>
            <w:r w:rsidRPr="00BA633C">
              <w:rPr>
                <w:spacing w:val="58"/>
                <w:sz w:val="28"/>
                <w:szCs w:val="28"/>
              </w:rPr>
              <w:t xml:space="preserve"> </w:t>
            </w:r>
            <w:r w:rsidRPr="00BA633C">
              <w:rPr>
                <w:sz w:val="28"/>
                <w:szCs w:val="28"/>
              </w:rPr>
              <w:t>в</w:t>
            </w:r>
            <w:r w:rsidRPr="00BA633C">
              <w:rPr>
                <w:spacing w:val="58"/>
                <w:sz w:val="28"/>
                <w:szCs w:val="28"/>
              </w:rPr>
              <w:t xml:space="preserve"> </w:t>
            </w:r>
            <w:r w:rsidRPr="00BA633C">
              <w:rPr>
                <w:sz w:val="28"/>
                <w:szCs w:val="28"/>
              </w:rPr>
              <w:t>соответствии</w:t>
            </w:r>
            <w:r w:rsidRPr="00BA633C">
              <w:rPr>
                <w:spacing w:val="53"/>
                <w:sz w:val="28"/>
                <w:szCs w:val="28"/>
              </w:rPr>
              <w:t xml:space="preserve"> </w:t>
            </w:r>
            <w:r w:rsidRPr="00BA633C">
              <w:rPr>
                <w:sz w:val="28"/>
                <w:szCs w:val="28"/>
              </w:rPr>
              <w:t>с образовательными</w:t>
            </w:r>
            <w:r w:rsidRPr="00BA633C">
              <w:rPr>
                <w:spacing w:val="1"/>
                <w:sz w:val="28"/>
                <w:szCs w:val="28"/>
              </w:rPr>
              <w:t xml:space="preserve"> </w:t>
            </w:r>
            <w:r w:rsidRPr="00BA633C">
              <w:rPr>
                <w:sz w:val="28"/>
                <w:szCs w:val="28"/>
              </w:rPr>
              <w:t>задачами</w:t>
            </w:r>
            <w:r w:rsidRPr="00BA633C">
              <w:rPr>
                <w:spacing w:val="1"/>
                <w:sz w:val="28"/>
                <w:szCs w:val="28"/>
              </w:rPr>
              <w:t xml:space="preserve"> </w:t>
            </w:r>
            <w:r w:rsidRPr="00BA633C">
              <w:rPr>
                <w:sz w:val="28"/>
                <w:szCs w:val="28"/>
              </w:rPr>
              <w:t>Программы</w:t>
            </w:r>
            <w:r w:rsidRPr="00BA633C">
              <w:rPr>
                <w:spacing w:val="1"/>
                <w:sz w:val="28"/>
                <w:szCs w:val="28"/>
              </w:rPr>
              <w:t xml:space="preserve"> </w:t>
            </w:r>
            <w:r w:rsidRPr="00BA633C">
              <w:rPr>
                <w:sz w:val="28"/>
                <w:szCs w:val="28"/>
              </w:rPr>
              <w:t>(возможно, позже «проблемная ситуация»</w:t>
            </w:r>
            <w:r w:rsidRPr="00BA633C">
              <w:rPr>
                <w:spacing w:val="1"/>
                <w:sz w:val="28"/>
                <w:szCs w:val="28"/>
              </w:rPr>
              <w:t xml:space="preserve"> </w:t>
            </w:r>
            <w:r w:rsidRPr="00BA633C">
              <w:rPr>
                <w:sz w:val="28"/>
                <w:szCs w:val="28"/>
              </w:rPr>
              <w:t>перерастет</w:t>
            </w:r>
            <w:r w:rsidRPr="00BA633C">
              <w:rPr>
                <w:spacing w:val="1"/>
                <w:sz w:val="28"/>
                <w:szCs w:val="28"/>
              </w:rPr>
              <w:t xml:space="preserve"> </w:t>
            </w:r>
            <w:r w:rsidRPr="00BA633C">
              <w:rPr>
                <w:sz w:val="28"/>
                <w:szCs w:val="28"/>
              </w:rPr>
              <w:t>в</w:t>
            </w:r>
            <w:r w:rsidRPr="00BA633C">
              <w:rPr>
                <w:spacing w:val="1"/>
                <w:sz w:val="28"/>
                <w:szCs w:val="28"/>
              </w:rPr>
              <w:t xml:space="preserve"> </w:t>
            </w:r>
            <w:r w:rsidRPr="00BA633C">
              <w:rPr>
                <w:sz w:val="28"/>
                <w:szCs w:val="28"/>
              </w:rPr>
              <w:t>проект,</w:t>
            </w:r>
            <w:r w:rsidRPr="00BA633C">
              <w:rPr>
                <w:spacing w:val="1"/>
                <w:sz w:val="28"/>
                <w:szCs w:val="28"/>
              </w:rPr>
              <w:t xml:space="preserve"> </w:t>
            </w:r>
            <w:r w:rsidRPr="00BA633C">
              <w:rPr>
                <w:sz w:val="28"/>
                <w:szCs w:val="28"/>
              </w:rPr>
              <w:t>образовательное</w:t>
            </w:r>
            <w:r w:rsidRPr="00BA633C">
              <w:rPr>
                <w:spacing w:val="-57"/>
                <w:sz w:val="28"/>
                <w:szCs w:val="28"/>
              </w:rPr>
              <w:t xml:space="preserve"> </w:t>
            </w:r>
            <w:r w:rsidRPr="00BA633C">
              <w:rPr>
                <w:sz w:val="28"/>
                <w:szCs w:val="28"/>
              </w:rPr>
              <w:t>событие</w:t>
            </w:r>
            <w:r w:rsidRPr="00BA633C">
              <w:rPr>
                <w:spacing w:val="-5"/>
                <w:sz w:val="28"/>
                <w:szCs w:val="28"/>
              </w:rPr>
              <w:t xml:space="preserve"> </w:t>
            </w:r>
            <w:r w:rsidRPr="00BA633C">
              <w:rPr>
                <w:sz w:val="28"/>
                <w:szCs w:val="28"/>
              </w:rPr>
              <w:t>и</w:t>
            </w:r>
            <w:r w:rsidRPr="00BA633C">
              <w:rPr>
                <w:spacing w:val="3"/>
                <w:sz w:val="28"/>
                <w:szCs w:val="28"/>
              </w:rPr>
              <w:t xml:space="preserve"> </w:t>
            </w:r>
            <w:r w:rsidRPr="00BA633C">
              <w:rPr>
                <w:sz w:val="28"/>
                <w:szCs w:val="28"/>
              </w:rPr>
              <w:t>т.</w:t>
            </w:r>
            <w:r w:rsidRPr="00BA633C">
              <w:rPr>
                <w:spacing w:val="4"/>
                <w:sz w:val="28"/>
                <w:szCs w:val="28"/>
              </w:rPr>
              <w:t xml:space="preserve"> </w:t>
            </w:r>
            <w:r w:rsidRPr="00BA633C">
              <w:rPr>
                <w:sz w:val="28"/>
                <w:szCs w:val="28"/>
              </w:rPr>
              <w:t>д.).</w:t>
            </w:r>
          </w:p>
          <w:p w:rsidR="00BA633C" w:rsidRPr="00BA633C" w:rsidRDefault="00BA633C" w:rsidP="00F22D46">
            <w:pPr>
              <w:pStyle w:val="TableParagraph"/>
              <w:spacing w:before="55" w:line="225" w:lineRule="auto"/>
              <w:ind w:left="229" w:right="129" w:firstLine="28"/>
              <w:jc w:val="both"/>
              <w:rPr>
                <w:sz w:val="28"/>
                <w:szCs w:val="28"/>
              </w:rPr>
            </w:pPr>
            <w:r w:rsidRPr="00BA633C">
              <w:rPr>
                <w:sz w:val="28"/>
                <w:szCs w:val="28"/>
              </w:rPr>
              <w:t>Р</w:t>
            </w:r>
            <w:r w:rsidRPr="00BA633C">
              <w:rPr>
                <w:b/>
                <w:sz w:val="28"/>
                <w:szCs w:val="28"/>
              </w:rPr>
              <w:t xml:space="preserve">азвивающий диалог: </w:t>
            </w:r>
            <w:r w:rsidRPr="00BA633C">
              <w:rPr>
                <w:sz w:val="28"/>
                <w:szCs w:val="28"/>
              </w:rPr>
              <w:t>вести дискуссию в</w:t>
            </w:r>
            <w:r w:rsidRPr="00BA633C">
              <w:rPr>
                <w:spacing w:val="-57"/>
                <w:sz w:val="28"/>
                <w:szCs w:val="28"/>
              </w:rPr>
              <w:t xml:space="preserve"> </w:t>
            </w:r>
            <w:r w:rsidRPr="00BA633C">
              <w:rPr>
                <w:sz w:val="28"/>
                <w:szCs w:val="28"/>
              </w:rPr>
              <w:t>формате</w:t>
            </w:r>
            <w:r w:rsidRPr="00BA633C">
              <w:rPr>
                <w:spacing w:val="1"/>
                <w:sz w:val="28"/>
                <w:szCs w:val="28"/>
              </w:rPr>
              <w:t xml:space="preserve"> </w:t>
            </w:r>
            <w:r w:rsidRPr="00BA633C">
              <w:rPr>
                <w:sz w:val="28"/>
                <w:szCs w:val="28"/>
              </w:rPr>
              <w:t>развивающего</w:t>
            </w:r>
            <w:r w:rsidRPr="00BA633C">
              <w:rPr>
                <w:spacing w:val="1"/>
                <w:sz w:val="28"/>
                <w:szCs w:val="28"/>
              </w:rPr>
              <w:t xml:space="preserve"> </w:t>
            </w:r>
            <w:r w:rsidRPr="00BA633C">
              <w:rPr>
                <w:sz w:val="28"/>
                <w:szCs w:val="28"/>
              </w:rPr>
              <w:t>диалога,</w:t>
            </w:r>
            <w:r w:rsidRPr="00BA633C">
              <w:rPr>
                <w:spacing w:val="1"/>
                <w:sz w:val="28"/>
                <w:szCs w:val="28"/>
              </w:rPr>
              <w:t xml:space="preserve"> </w:t>
            </w:r>
            <w:r w:rsidRPr="00BA633C">
              <w:rPr>
                <w:sz w:val="28"/>
                <w:szCs w:val="28"/>
              </w:rPr>
              <w:t>т.е.</w:t>
            </w:r>
            <w:r w:rsidRPr="00BA633C">
              <w:rPr>
                <w:spacing w:val="1"/>
                <w:sz w:val="28"/>
                <w:szCs w:val="28"/>
              </w:rPr>
              <w:t xml:space="preserve"> </w:t>
            </w:r>
            <w:r w:rsidRPr="00BA633C">
              <w:rPr>
                <w:sz w:val="28"/>
                <w:szCs w:val="28"/>
              </w:rPr>
              <w:t>направлять</w:t>
            </w:r>
            <w:r w:rsidRPr="00BA633C">
              <w:rPr>
                <w:spacing w:val="1"/>
                <w:sz w:val="28"/>
                <w:szCs w:val="28"/>
              </w:rPr>
              <w:t xml:space="preserve"> </w:t>
            </w:r>
            <w:r w:rsidRPr="00BA633C">
              <w:rPr>
                <w:sz w:val="28"/>
                <w:szCs w:val="28"/>
              </w:rPr>
              <w:t>дискуссию</w:t>
            </w:r>
            <w:r w:rsidRPr="00BA633C">
              <w:rPr>
                <w:spacing w:val="1"/>
                <w:sz w:val="28"/>
                <w:szCs w:val="28"/>
              </w:rPr>
              <w:t xml:space="preserve"> </w:t>
            </w:r>
            <w:r w:rsidRPr="00BA633C">
              <w:rPr>
                <w:sz w:val="28"/>
                <w:szCs w:val="28"/>
              </w:rPr>
              <w:t>недирективными</w:t>
            </w:r>
            <w:r w:rsidRPr="00BA633C">
              <w:rPr>
                <w:spacing w:val="-57"/>
                <w:sz w:val="28"/>
                <w:szCs w:val="28"/>
              </w:rPr>
              <w:t xml:space="preserve"> </w:t>
            </w:r>
            <w:r w:rsidRPr="00BA633C">
              <w:rPr>
                <w:sz w:val="28"/>
                <w:szCs w:val="28"/>
              </w:rPr>
              <w:t>методами,</w:t>
            </w:r>
            <w:r w:rsidRPr="00BA633C">
              <w:rPr>
                <w:spacing w:val="1"/>
                <w:sz w:val="28"/>
                <w:szCs w:val="28"/>
              </w:rPr>
              <w:t xml:space="preserve"> </w:t>
            </w:r>
            <w:r w:rsidRPr="00BA633C">
              <w:rPr>
                <w:sz w:val="28"/>
                <w:szCs w:val="28"/>
              </w:rPr>
              <w:t>стараться</w:t>
            </w:r>
            <w:r w:rsidRPr="00BA633C">
              <w:rPr>
                <w:spacing w:val="1"/>
                <w:sz w:val="28"/>
                <w:szCs w:val="28"/>
              </w:rPr>
              <w:t xml:space="preserve"> </w:t>
            </w:r>
            <w:r w:rsidRPr="00BA633C">
              <w:rPr>
                <w:sz w:val="28"/>
                <w:szCs w:val="28"/>
              </w:rPr>
              <w:t>задавать</w:t>
            </w:r>
            <w:r w:rsidRPr="00BA633C">
              <w:rPr>
                <w:spacing w:val="1"/>
                <w:sz w:val="28"/>
                <w:szCs w:val="28"/>
              </w:rPr>
              <w:t xml:space="preserve"> </w:t>
            </w:r>
            <w:r w:rsidRPr="00BA633C">
              <w:rPr>
                <w:sz w:val="28"/>
                <w:szCs w:val="28"/>
              </w:rPr>
              <w:t>открытые</w:t>
            </w:r>
            <w:r w:rsidRPr="00BA633C">
              <w:rPr>
                <w:spacing w:val="1"/>
                <w:sz w:val="28"/>
                <w:szCs w:val="28"/>
              </w:rPr>
              <w:t xml:space="preserve"> </w:t>
            </w:r>
            <w:r w:rsidRPr="00BA633C">
              <w:rPr>
                <w:sz w:val="28"/>
                <w:szCs w:val="28"/>
              </w:rPr>
              <w:t>вопросы (т. е. вопросы, на которые нельзя</w:t>
            </w:r>
            <w:r w:rsidRPr="00BA633C">
              <w:rPr>
                <w:spacing w:val="1"/>
                <w:sz w:val="28"/>
                <w:szCs w:val="28"/>
              </w:rPr>
              <w:t xml:space="preserve"> </w:t>
            </w:r>
            <w:r w:rsidRPr="00BA633C">
              <w:rPr>
                <w:sz w:val="28"/>
                <w:szCs w:val="28"/>
              </w:rPr>
              <w:t>ответить</w:t>
            </w:r>
            <w:r w:rsidRPr="00BA633C">
              <w:rPr>
                <w:spacing w:val="1"/>
                <w:sz w:val="28"/>
                <w:szCs w:val="28"/>
              </w:rPr>
              <w:t xml:space="preserve"> </w:t>
            </w:r>
            <w:r w:rsidRPr="00BA633C">
              <w:rPr>
                <w:sz w:val="28"/>
                <w:szCs w:val="28"/>
              </w:rPr>
              <w:t>однозначно),</w:t>
            </w:r>
            <w:r w:rsidRPr="00BA633C">
              <w:rPr>
                <w:spacing w:val="1"/>
                <w:sz w:val="28"/>
                <w:szCs w:val="28"/>
              </w:rPr>
              <w:t xml:space="preserve"> </w:t>
            </w:r>
            <w:r w:rsidRPr="00BA633C">
              <w:rPr>
                <w:sz w:val="28"/>
                <w:szCs w:val="28"/>
              </w:rPr>
              <w:t>не</w:t>
            </w:r>
            <w:r w:rsidRPr="00BA633C">
              <w:rPr>
                <w:spacing w:val="1"/>
                <w:sz w:val="28"/>
                <w:szCs w:val="28"/>
              </w:rPr>
              <w:t xml:space="preserve"> </w:t>
            </w:r>
            <w:r w:rsidRPr="00BA633C">
              <w:rPr>
                <w:sz w:val="28"/>
                <w:szCs w:val="28"/>
              </w:rPr>
              <w:t>давать</w:t>
            </w:r>
            <w:r w:rsidRPr="00BA633C">
              <w:rPr>
                <w:spacing w:val="1"/>
                <w:sz w:val="28"/>
                <w:szCs w:val="28"/>
              </w:rPr>
              <w:t xml:space="preserve"> </w:t>
            </w:r>
            <w:r w:rsidRPr="00BA633C">
              <w:rPr>
                <w:sz w:val="28"/>
                <w:szCs w:val="28"/>
              </w:rPr>
              <w:t>прямых</w:t>
            </w:r>
            <w:r w:rsidRPr="00BA633C">
              <w:rPr>
                <w:spacing w:val="-57"/>
                <w:sz w:val="28"/>
                <w:szCs w:val="28"/>
              </w:rPr>
              <w:t xml:space="preserve"> </w:t>
            </w:r>
            <w:r w:rsidRPr="00BA633C">
              <w:rPr>
                <w:sz w:val="28"/>
                <w:szCs w:val="28"/>
              </w:rPr>
              <w:t>объяснений</w:t>
            </w:r>
            <w:r w:rsidRPr="00BA633C">
              <w:rPr>
                <w:spacing w:val="1"/>
                <w:sz w:val="28"/>
                <w:szCs w:val="28"/>
              </w:rPr>
              <w:t xml:space="preserve"> </w:t>
            </w:r>
            <w:r w:rsidRPr="00BA633C">
              <w:rPr>
                <w:sz w:val="28"/>
                <w:szCs w:val="28"/>
              </w:rPr>
              <w:t>и</w:t>
            </w:r>
            <w:r w:rsidRPr="00BA633C">
              <w:rPr>
                <w:spacing w:val="1"/>
                <w:sz w:val="28"/>
                <w:szCs w:val="28"/>
              </w:rPr>
              <w:t xml:space="preserve"> </w:t>
            </w:r>
            <w:r w:rsidRPr="00BA633C">
              <w:rPr>
                <w:sz w:val="28"/>
                <w:szCs w:val="28"/>
              </w:rPr>
              <w:t>готовых</w:t>
            </w:r>
            <w:r w:rsidRPr="00BA633C">
              <w:rPr>
                <w:spacing w:val="1"/>
                <w:sz w:val="28"/>
                <w:szCs w:val="28"/>
              </w:rPr>
              <w:t xml:space="preserve"> </w:t>
            </w:r>
            <w:r w:rsidRPr="00BA633C">
              <w:rPr>
                <w:sz w:val="28"/>
                <w:szCs w:val="28"/>
              </w:rPr>
              <w:t>ответов,</w:t>
            </w:r>
            <w:r w:rsidRPr="00BA633C">
              <w:rPr>
                <w:spacing w:val="1"/>
                <w:sz w:val="28"/>
                <w:szCs w:val="28"/>
              </w:rPr>
              <w:t xml:space="preserve"> </w:t>
            </w:r>
            <w:r w:rsidRPr="00BA633C">
              <w:rPr>
                <w:sz w:val="28"/>
                <w:szCs w:val="28"/>
              </w:rPr>
              <w:t>а</w:t>
            </w:r>
            <w:r w:rsidRPr="00BA633C">
              <w:rPr>
                <w:spacing w:val="1"/>
                <w:sz w:val="28"/>
                <w:szCs w:val="28"/>
              </w:rPr>
              <w:t xml:space="preserve"> </w:t>
            </w:r>
            <w:r w:rsidRPr="00BA633C">
              <w:rPr>
                <w:sz w:val="28"/>
                <w:szCs w:val="28"/>
              </w:rPr>
              <w:t>подводить</w:t>
            </w:r>
            <w:r w:rsidRPr="00BA633C">
              <w:rPr>
                <w:spacing w:val="1"/>
                <w:sz w:val="28"/>
                <w:szCs w:val="28"/>
              </w:rPr>
              <w:t xml:space="preserve"> </w:t>
            </w:r>
            <w:r w:rsidRPr="00BA633C">
              <w:rPr>
                <w:sz w:val="28"/>
                <w:szCs w:val="28"/>
              </w:rPr>
              <w:t>детей</w:t>
            </w:r>
            <w:r w:rsidRPr="00BA633C">
              <w:rPr>
                <w:spacing w:val="1"/>
                <w:sz w:val="28"/>
                <w:szCs w:val="28"/>
              </w:rPr>
              <w:t xml:space="preserve"> </w:t>
            </w:r>
            <w:r w:rsidRPr="00BA633C">
              <w:rPr>
                <w:sz w:val="28"/>
                <w:szCs w:val="28"/>
              </w:rPr>
              <w:t>к</w:t>
            </w:r>
            <w:r w:rsidRPr="00BA633C">
              <w:rPr>
                <w:spacing w:val="1"/>
                <w:sz w:val="28"/>
                <w:szCs w:val="28"/>
              </w:rPr>
              <w:t xml:space="preserve"> </w:t>
            </w:r>
            <w:r w:rsidRPr="00BA633C">
              <w:rPr>
                <w:sz w:val="28"/>
                <w:szCs w:val="28"/>
              </w:rPr>
              <w:t>тому,</w:t>
            </w:r>
            <w:r w:rsidRPr="00BA633C">
              <w:rPr>
                <w:spacing w:val="1"/>
                <w:sz w:val="28"/>
                <w:szCs w:val="28"/>
              </w:rPr>
              <w:t xml:space="preserve"> </w:t>
            </w:r>
            <w:r w:rsidRPr="00BA633C">
              <w:rPr>
                <w:sz w:val="28"/>
                <w:szCs w:val="28"/>
              </w:rPr>
              <w:t>чтобы</w:t>
            </w:r>
            <w:r w:rsidRPr="00BA633C">
              <w:rPr>
                <w:spacing w:val="1"/>
                <w:sz w:val="28"/>
                <w:szCs w:val="28"/>
              </w:rPr>
              <w:t xml:space="preserve"> </w:t>
            </w:r>
            <w:r w:rsidRPr="00BA633C">
              <w:rPr>
                <w:sz w:val="28"/>
                <w:szCs w:val="28"/>
              </w:rPr>
              <w:t>они</w:t>
            </w:r>
            <w:r w:rsidRPr="00BA633C">
              <w:rPr>
                <w:spacing w:val="1"/>
                <w:sz w:val="28"/>
                <w:szCs w:val="28"/>
              </w:rPr>
              <w:t xml:space="preserve"> </w:t>
            </w:r>
            <w:r w:rsidRPr="00BA633C">
              <w:rPr>
                <w:sz w:val="28"/>
                <w:szCs w:val="28"/>
              </w:rPr>
              <w:t>рассуждали</w:t>
            </w:r>
            <w:r w:rsidRPr="00BA633C">
              <w:rPr>
                <w:spacing w:val="1"/>
                <w:sz w:val="28"/>
                <w:szCs w:val="28"/>
              </w:rPr>
              <w:t xml:space="preserve"> </w:t>
            </w:r>
            <w:r w:rsidRPr="00BA633C">
              <w:rPr>
                <w:sz w:val="28"/>
                <w:szCs w:val="28"/>
              </w:rPr>
              <w:t>и</w:t>
            </w:r>
            <w:r w:rsidRPr="00BA633C">
              <w:rPr>
                <w:spacing w:val="1"/>
                <w:sz w:val="28"/>
                <w:szCs w:val="28"/>
              </w:rPr>
              <w:t xml:space="preserve"> </w:t>
            </w:r>
            <w:r w:rsidRPr="00BA633C">
              <w:rPr>
                <w:sz w:val="28"/>
                <w:szCs w:val="28"/>
              </w:rPr>
              <w:t>«сами»</w:t>
            </w:r>
            <w:r w:rsidRPr="00BA633C">
              <w:rPr>
                <w:spacing w:val="1"/>
                <w:sz w:val="28"/>
                <w:szCs w:val="28"/>
              </w:rPr>
              <w:t xml:space="preserve"> </w:t>
            </w:r>
            <w:r w:rsidRPr="00BA633C">
              <w:rPr>
                <w:sz w:val="28"/>
                <w:szCs w:val="28"/>
              </w:rPr>
              <w:t>пришли</w:t>
            </w:r>
            <w:r w:rsidRPr="00BA633C">
              <w:rPr>
                <w:spacing w:val="1"/>
                <w:sz w:val="28"/>
                <w:szCs w:val="28"/>
              </w:rPr>
              <w:t xml:space="preserve"> </w:t>
            </w:r>
            <w:r w:rsidRPr="00BA633C">
              <w:rPr>
                <w:sz w:val="28"/>
                <w:szCs w:val="28"/>
              </w:rPr>
              <w:t>к</w:t>
            </w:r>
            <w:r w:rsidRPr="00BA633C">
              <w:rPr>
                <w:spacing w:val="1"/>
                <w:sz w:val="28"/>
                <w:szCs w:val="28"/>
              </w:rPr>
              <w:t xml:space="preserve"> </w:t>
            </w:r>
            <w:r w:rsidRPr="00BA633C">
              <w:rPr>
                <w:sz w:val="28"/>
                <w:szCs w:val="28"/>
              </w:rPr>
              <w:t>правильному</w:t>
            </w:r>
            <w:r w:rsidRPr="00BA633C">
              <w:rPr>
                <w:spacing w:val="-9"/>
                <w:sz w:val="28"/>
                <w:szCs w:val="28"/>
              </w:rPr>
              <w:t xml:space="preserve"> </w:t>
            </w:r>
            <w:r w:rsidRPr="00BA633C">
              <w:rPr>
                <w:sz w:val="28"/>
                <w:szCs w:val="28"/>
              </w:rPr>
              <w:t>ответу.</w:t>
            </w:r>
          </w:p>
          <w:p w:rsidR="00BA633C" w:rsidRPr="00BA633C" w:rsidRDefault="00BA633C" w:rsidP="00F22D46">
            <w:pPr>
              <w:pStyle w:val="TableParagraph"/>
              <w:tabs>
                <w:tab w:val="left" w:pos="2825"/>
              </w:tabs>
              <w:spacing w:before="76" w:line="225" w:lineRule="auto"/>
              <w:ind w:left="229" w:right="311" w:firstLine="67"/>
              <w:jc w:val="both"/>
              <w:rPr>
                <w:sz w:val="28"/>
                <w:szCs w:val="28"/>
              </w:rPr>
            </w:pPr>
            <w:r w:rsidRPr="00BA633C">
              <w:rPr>
                <w:b/>
                <w:sz w:val="28"/>
                <w:szCs w:val="28"/>
              </w:rPr>
              <w:t xml:space="preserve">Детское сообщество: </w:t>
            </w:r>
            <w:r w:rsidRPr="00BA633C">
              <w:rPr>
                <w:sz w:val="28"/>
                <w:szCs w:val="28"/>
              </w:rPr>
              <w:t>учить детей быть</w:t>
            </w:r>
            <w:r w:rsidRPr="00BA633C">
              <w:rPr>
                <w:spacing w:val="1"/>
                <w:sz w:val="28"/>
                <w:szCs w:val="28"/>
              </w:rPr>
              <w:t xml:space="preserve"> </w:t>
            </w:r>
            <w:r w:rsidRPr="00BA633C">
              <w:rPr>
                <w:sz w:val="28"/>
                <w:szCs w:val="28"/>
              </w:rPr>
              <w:t>внимательными</w:t>
            </w:r>
            <w:r w:rsidRPr="00BA633C">
              <w:rPr>
                <w:spacing w:val="1"/>
                <w:sz w:val="28"/>
                <w:szCs w:val="28"/>
              </w:rPr>
              <w:t xml:space="preserve"> </w:t>
            </w:r>
            <w:r w:rsidRPr="00BA633C">
              <w:rPr>
                <w:sz w:val="28"/>
                <w:szCs w:val="28"/>
              </w:rPr>
              <w:t>друг</w:t>
            </w:r>
            <w:r w:rsidRPr="00BA633C">
              <w:rPr>
                <w:spacing w:val="1"/>
                <w:sz w:val="28"/>
                <w:szCs w:val="28"/>
              </w:rPr>
              <w:t xml:space="preserve"> </w:t>
            </w:r>
            <w:r w:rsidRPr="00BA633C">
              <w:rPr>
                <w:sz w:val="28"/>
                <w:szCs w:val="28"/>
              </w:rPr>
              <w:t>к</w:t>
            </w:r>
            <w:r w:rsidRPr="00BA633C">
              <w:rPr>
                <w:spacing w:val="1"/>
                <w:sz w:val="28"/>
                <w:szCs w:val="28"/>
              </w:rPr>
              <w:t xml:space="preserve"> </w:t>
            </w:r>
            <w:r w:rsidRPr="00BA633C">
              <w:rPr>
                <w:sz w:val="28"/>
                <w:szCs w:val="28"/>
              </w:rPr>
              <w:t>другу,</w:t>
            </w:r>
            <w:r w:rsidRPr="00BA633C">
              <w:rPr>
                <w:spacing w:val="1"/>
                <w:sz w:val="28"/>
                <w:szCs w:val="28"/>
              </w:rPr>
              <w:t xml:space="preserve"> </w:t>
            </w:r>
            <w:r w:rsidRPr="00BA633C">
              <w:rPr>
                <w:sz w:val="28"/>
                <w:szCs w:val="28"/>
              </w:rPr>
              <w:t>поддерживать</w:t>
            </w:r>
            <w:r w:rsidRPr="00BA633C">
              <w:rPr>
                <w:spacing w:val="1"/>
                <w:sz w:val="28"/>
                <w:szCs w:val="28"/>
              </w:rPr>
              <w:t xml:space="preserve"> </w:t>
            </w:r>
            <w:r w:rsidRPr="00BA633C">
              <w:rPr>
                <w:sz w:val="28"/>
                <w:szCs w:val="28"/>
              </w:rPr>
              <w:t>атмосферу</w:t>
            </w:r>
            <w:r w:rsidRPr="00BA633C">
              <w:rPr>
                <w:spacing w:val="1"/>
                <w:sz w:val="28"/>
                <w:szCs w:val="28"/>
              </w:rPr>
              <w:t xml:space="preserve"> </w:t>
            </w:r>
            <w:r w:rsidRPr="00BA633C">
              <w:rPr>
                <w:sz w:val="28"/>
                <w:szCs w:val="28"/>
              </w:rPr>
              <w:t>дружелюбия,</w:t>
            </w:r>
            <w:r w:rsidRPr="00BA633C">
              <w:rPr>
                <w:spacing w:val="1"/>
                <w:sz w:val="28"/>
                <w:szCs w:val="28"/>
              </w:rPr>
              <w:t xml:space="preserve"> </w:t>
            </w:r>
            <w:r w:rsidRPr="00BA633C">
              <w:rPr>
                <w:sz w:val="28"/>
                <w:szCs w:val="28"/>
              </w:rPr>
              <w:t>создавать</w:t>
            </w:r>
            <w:r w:rsidRPr="00BA633C">
              <w:rPr>
                <w:sz w:val="28"/>
                <w:szCs w:val="28"/>
              </w:rPr>
              <w:tab/>
            </w:r>
            <w:r w:rsidRPr="00BA633C">
              <w:rPr>
                <w:spacing w:val="-1"/>
                <w:sz w:val="28"/>
                <w:szCs w:val="28"/>
              </w:rPr>
              <w:t>положительный</w:t>
            </w:r>
            <w:r w:rsidRPr="00BA633C">
              <w:rPr>
                <w:spacing w:val="-58"/>
                <w:sz w:val="28"/>
                <w:szCs w:val="28"/>
              </w:rPr>
              <w:t xml:space="preserve"> </w:t>
            </w:r>
            <w:r w:rsidRPr="00BA633C">
              <w:rPr>
                <w:sz w:val="28"/>
                <w:szCs w:val="28"/>
              </w:rPr>
              <w:t>эмоциональный</w:t>
            </w:r>
            <w:r w:rsidRPr="00BA633C">
              <w:rPr>
                <w:spacing w:val="2"/>
                <w:sz w:val="28"/>
                <w:szCs w:val="28"/>
              </w:rPr>
              <w:t xml:space="preserve"> </w:t>
            </w:r>
            <w:r w:rsidRPr="00BA633C">
              <w:rPr>
                <w:sz w:val="28"/>
                <w:szCs w:val="28"/>
              </w:rPr>
              <w:t>настрой.</w:t>
            </w:r>
          </w:p>
          <w:p w:rsidR="00BA633C" w:rsidRPr="00BA633C" w:rsidRDefault="00BA633C" w:rsidP="00F22D46">
            <w:pPr>
              <w:pStyle w:val="TableParagraph"/>
              <w:spacing w:before="76" w:line="225" w:lineRule="auto"/>
              <w:ind w:left="229" w:right="131" w:firstLine="76"/>
              <w:jc w:val="both"/>
              <w:rPr>
                <w:sz w:val="28"/>
                <w:szCs w:val="28"/>
              </w:rPr>
            </w:pPr>
            <w:r w:rsidRPr="00BA633C">
              <w:rPr>
                <w:sz w:val="28"/>
                <w:szCs w:val="28"/>
              </w:rPr>
              <w:t>Н</w:t>
            </w:r>
            <w:r w:rsidRPr="00BA633C">
              <w:rPr>
                <w:b/>
                <w:sz w:val="28"/>
                <w:szCs w:val="28"/>
              </w:rPr>
              <w:t xml:space="preserve">авыки общения: </w:t>
            </w:r>
            <w:r w:rsidRPr="00BA633C">
              <w:rPr>
                <w:sz w:val="28"/>
                <w:szCs w:val="28"/>
              </w:rPr>
              <w:t>учить детей культуре</w:t>
            </w:r>
            <w:r w:rsidRPr="00BA633C">
              <w:rPr>
                <w:spacing w:val="1"/>
                <w:sz w:val="28"/>
                <w:szCs w:val="28"/>
              </w:rPr>
              <w:t xml:space="preserve"> </w:t>
            </w:r>
            <w:r w:rsidRPr="00BA633C">
              <w:rPr>
                <w:sz w:val="28"/>
                <w:szCs w:val="28"/>
              </w:rPr>
              <w:t>диалога</w:t>
            </w:r>
            <w:r w:rsidRPr="00BA633C">
              <w:rPr>
                <w:spacing w:val="1"/>
                <w:sz w:val="28"/>
                <w:szCs w:val="28"/>
              </w:rPr>
              <w:t xml:space="preserve"> </w:t>
            </w:r>
            <w:r w:rsidRPr="00BA633C">
              <w:rPr>
                <w:sz w:val="28"/>
                <w:szCs w:val="28"/>
              </w:rPr>
              <w:t>(говорить</w:t>
            </w:r>
            <w:r w:rsidRPr="00BA633C">
              <w:rPr>
                <w:spacing w:val="1"/>
                <w:sz w:val="28"/>
                <w:szCs w:val="28"/>
              </w:rPr>
              <w:t xml:space="preserve"> </w:t>
            </w:r>
            <w:r w:rsidRPr="00BA633C">
              <w:rPr>
                <w:sz w:val="28"/>
                <w:szCs w:val="28"/>
              </w:rPr>
              <w:t>по</w:t>
            </w:r>
            <w:r w:rsidRPr="00BA633C">
              <w:rPr>
                <w:spacing w:val="1"/>
                <w:sz w:val="28"/>
                <w:szCs w:val="28"/>
              </w:rPr>
              <w:t xml:space="preserve"> </w:t>
            </w:r>
            <w:r w:rsidRPr="00BA633C">
              <w:rPr>
                <w:sz w:val="28"/>
                <w:szCs w:val="28"/>
              </w:rPr>
              <w:t>очереди,</w:t>
            </w:r>
            <w:r w:rsidRPr="00BA633C">
              <w:rPr>
                <w:spacing w:val="1"/>
                <w:sz w:val="28"/>
                <w:szCs w:val="28"/>
              </w:rPr>
              <w:t xml:space="preserve"> </w:t>
            </w:r>
            <w:r w:rsidRPr="00BA633C">
              <w:rPr>
                <w:sz w:val="28"/>
                <w:szCs w:val="28"/>
              </w:rPr>
              <w:t>не</w:t>
            </w:r>
            <w:r w:rsidRPr="00BA633C">
              <w:rPr>
                <w:spacing w:val="-57"/>
                <w:sz w:val="28"/>
                <w:szCs w:val="28"/>
              </w:rPr>
              <w:t xml:space="preserve"> </w:t>
            </w:r>
            <w:r w:rsidRPr="00BA633C">
              <w:rPr>
                <w:sz w:val="28"/>
                <w:szCs w:val="28"/>
              </w:rPr>
              <w:t>перебивать, слушать друг друга, говорить</w:t>
            </w:r>
            <w:r w:rsidRPr="00BA633C">
              <w:rPr>
                <w:spacing w:val="1"/>
                <w:sz w:val="28"/>
                <w:szCs w:val="28"/>
              </w:rPr>
              <w:t xml:space="preserve"> </w:t>
            </w:r>
            <w:r w:rsidRPr="00BA633C">
              <w:rPr>
                <w:sz w:val="28"/>
                <w:szCs w:val="28"/>
              </w:rPr>
              <w:t>по</w:t>
            </w:r>
            <w:r w:rsidRPr="00BA633C">
              <w:rPr>
                <w:spacing w:val="1"/>
                <w:sz w:val="28"/>
                <w:szCs w:val="28"/>
              </w:rPr>
              <w:t xml:space="preserve"> </w:t>
            </w:r>
            <w:r w:rsidRPr="00BA633C">
              <w:rPr>
                <w:sz w:val="28"/>
                <w:szCs w:val="28"/>
              </w:rPr>
              <w:t>существу,</w:t>
            </w:r>
            <w:r w:rsidRPr="00BA633C">
              <w:rPr>
                <w:spacing w:val="1"/>
                <w:sz w:val="28"/>
                <w:szCs w:val="28"/>
              </w:rPr>
              <w:t xml:space="preserve"> </w:t>
            </w:r>
            <w:r w:rsidRPr="00BA633C">
              <w:rPr>
                <w:sz w:val="28"/>
                <w:szCs w:val="28"/>
              </w:rPr>
              <w:t>уважать</w:t>
            </w:r>
            <w:r w:rsidRPr="00BA633C">
              <w:rPr>
                <w:spacing w:val="1"/>
                <w:sz w:val="28"/>
                <w:szCs w:val="28"/>
              </w:rPr>
              <w:t xml:space="preserve"> </w:t>
            </w:r>
            <w:r w:rsidRPr="00BA633C">
              <w:rPr>
                <w:sz w:val="28"/>
                <w:szCs w:val="28"/>
              </w:rPr>
              <w:t>чужое</w:t>
            </w:r>
            <w:r w:rsidRPr="00BA633C">
              <w:rPr>
                <w:spacing w:val="1"/>
                <w:sz w:val="28"/>
                <w:szCs w:val="28"/>
              </w:rPr>
              <w:t xml:space="preserve"> </w:t>
            </w:r>
            <w:r w:rsidRPr="00BA633C">
              <w:rPr>
                <w:sz w:val="28"/>
                <w:szCs w:val="28"/>
              </w:rPr>
              <w:t>мнение</w:t>
            </w:r>
            <w:r w:rsidRPr="00BA633C">
              <w:rPr>
                <w:spacing w:val="60"/>
                <w:sz w:val="28"/>
                <w:szCs w:val="28"/>
              </w:rPr>
              <w:t xml:space="preserve"> </w:t>
            </w:r>
            <w:r w:rsidRPr="00BA633C">
              <w:rPr>
                <w:sz w:val="28"/>
                <w:szCs w:val="28"/>
              </w:rPr>
              <w:t>и</w:t>
            </w:r>
            <w:r w:rsidRPr="00BA633C">
              <w:rPr>
                <w:spacing w:val="1"/>
                <w:sz w:val="28"/>
                <w:szCs w:val="28"/>
              </w:rPr>
              <w:t xml:space="preserve"> </w:t>
            </w:r>
            <w:r w:rsidRPr="00BA633C">
              <w:rPr>
                <w:sz w:val="28"/>
                <w:szCs w:val="28"/>
              </w:rPr>
              <w:t>пр.).</w:t>
            </w:r>
          </w:p>
          <w:p w:rsidR="00BA633C" w:rsidRPr="00BA633C" w:rsidRDefault="00BA633C" w:rsidP="00F22D46">
            <w:pPr>
              <w:pStyle w:val="TableParagraph"/>
              <w:spacing w:before="71" w:line="225" w:lineRule="auto"/>
              <w:ind w:left="230" w:right="129"/>
              <w:jc w:val="both"/>
              <w:rPr>
                <w:sz w:val="28"/>
                <w:szCs w:val="28"/>
              </w:rPr>
            </w:pPr>
            <w:r w:rsidRPr="00BA633C">
              <w:rPr>
                <w:sz w:val="28"/>
                <w:szCs w:val="28"/>
              </w:rPr>
              <w:t>Р</w:t>
            </w:r>
            <w:r w:rsidRPr="00BA633C">
              <w:rPr>
                <w:b/>
                <w:sz w:val="28"/>
                <w:szCs w:val="28"/>
              </w:rPr>
              <w:t>авноправие</w:t>
            </w:r>
            <w:r w:rsidRPr="00BA633C">
              <w:rPr>
                <w:b/>
                <w:spacing w:val="1"/>
                <w:sz w:val="28"/>
                <w:szCs w:val="28"/>
              </w:rPr>
              <w:t xml:space="preserve"> </w:t>
            </w:r>
            <w:r w:rsidRPr="00BA633C">
              <w:rPr>
                <w:b/>
                <w:sz w:val="28"/>
                <w:szCs w:val="28"/>
              </w:rPr>
              <w:t>и</w:t>
            </w:r>
            <w:r w:rsidRPr="00BA633C">
              <w:rPr>
                <w:b/>
                <w:spacing w:val="1"/>
                <w:sz w:val="28"/>
                <w:szCs w:val="28"/>
              </w:rPr>
              <w:t xml:space="preserve"> </w:t>
            </w:r>
            <w:r w:rsidRPr="00BA633C">
              <w:rPr>
                <w:b/>
                <w:sz w:val="28"/>
                <w:szCs w:val="28"/>
              </w:rPr>
              <w:t>инициатива:</w:t>
            </w:r>
            <w:r w:rsidRPr="00BA633C">
              <w:rPr>
                <w:b/>
                <w:spacing w:val="1"/>
                <w:sz w:val="28"/>
                <w:szCs w:val="28"/>
              </w:rPr>
              <w:t xml:space="preserve"> </w:t>
            </w:r>
            <w:r w:rsidRPr="00BA633C">
              <w:rPr>
                <w:sz w:val="28"/>
                <w:szCs w:val="28"/>
              </w:rPr>
              <w:t>поддерживать</w:t>
            </w:r>
            <w:r w:rsidRPr="00BA633C">
              <w:rPr>
                <w:spacing w:val="1"/>
                <w:sz w:val="28"/>
                <w:szCs w:val="28"/>
              </w:rPr>
              <w:t xml:space="preserve"> </w:t>
            </w:r>
            <w:r w:rsidRPr="00BA633C">
              <w:rPr>
                <w:sz w:val="28"/>
                <w:szCs w:val="28"/>
              </w:rPr>
              <w:t>детскую</w:t>
            </w:r>
            <w:r w:rsidRPr="00BA633C">
              <w:rPr>
                <w:spacing w:val="1"/>
                <w:sz w:val="28"/>
                <w:szCs w:val="28"/>
              </w:rPr>
              <w:t xml:space="preserve"> </w:t>
            </w:r>
            <w:r w:rsidRPr="00BA633C">
              <w:rPr>
                <w:sz w:val="28"/>
                <w:szCs w:val="28"/>
              </w:rPr>
              <w:t>инициативу,</w:t>
            </w:r>
            <w:r w:rsidRPr="00BA633C">
              <w:rPr>
                <w:spacing w:val="1"/>
                <w:sz w:val="28"/>
                <w:szCs w:val="28"/>
              </w:rPr>
              <w:t xml:space="preserve"> </w:t>
            </w:r>
            <w:r w:rsidRPr="00BA633C">
              <w:rPr>
                <w:sz w:val="28"/>
                <w:szCs w:val="28"/>
              </w:rPr>
              <w:t>создавая при этом равные воможности для</w:t>
            </w:r>
            <w:r w:rsidRPr="00BA633C">
              <w:rPr>
                <w:spacing w:val="-57"/>
                <w:sz w:val="28"/>
                <w:szCs w:val="28"/>
              </w:rPr>
              <w:t xml:space="preserve"> </w:t>
            </w:r>
            <w:r w:rsidRPr="00BA633C">
              <w:rPr>
                <w:sz w:val="28"/>
                <w:szCs w:val="28"/>
              </w:rPr>
              <w:t>самореализации</w:t>
            </w:r>
            <w:r w:rsidRPr="00BA633C">
              <w:rPr>
                <w:spacing w:val="1"/>
                <w:sz w:val="28"/>
                <w:szCs w:val="28"/>
              </w:rPr>
              <w:t xml:space="preserve"> </w:t>
            </w:r>
            <w:r w:rsidRPr="00BA633C">
              <w:rPr>
                <w:sz w:val="28"/>
                <w:szCs w:val="28"/>
              </w:rPr>
              <w:t>всем</w:t>
            </w:r>
            <w:r w:rsidRPr="00BA633C">
              <w:rPr>
                <w:spacing w:val="1"/>
                <w:sz w:val="28"/>
                <w:szCs w:val="28"/>
              </w:rPr>
              <w:t xml:space="preserve"> </w:t>
            </w:r>
            <w:r w:rsidRPr="00BA633C">
              <w:rPr>
                <w:sz w:val="28"/>
                <w:szCs w:val="28"/>
              </w:rPr>
              <w:t>детям</w:t>
            </w:r>
            <w:r w:rsidRPr="00BA633C">
              <w:rPr>
                <w:spacing w:val="1"/>
                <w:sz w:val="28"/>
                <w:szCs w:val="28"/>
              </w:rPr>
              <w:t xml:space="preserve"> </w:t>
            </w:r>
            <w:r w:rsidRPr="00BA633C">
              <w:rPr>
                <w:sz w:val="28"/>
                <w:szCs w:val="28"/>
              </w:rPr>
              <w:t>(и</w:t>
            </w:r>
            <w:r w:rsidRPr="00BA633C">
              <w:rPr>
                <w:spacing w:val="1"/>
                <w:sz w:val="28"/>
                <w:szCs w:val="28"/>
              </w:rPr>
              <w:t xml:space="preserve"> </w:t>
            </w:r>
            <w:r w:rsidRPr="00BA633C">
              <w:rPr>
                <w:sz w:val="28"/>
                <w:szCs w:val="28"/>
              </w:rPr>
              <w:t>тихим,</w:t>
            </w:r>
            <w:r w:rsidRPr="00BA633C">
              <w:rPr>
                <w:spacing w:val="1"/>
                <w:sz w:val="28"/>
                <w:szCs w:val="28"/>
              </w:rPr>
              <w:t xml:space="preserve"> </w:t>
            </w:r>
            <w:r w:rsidRPr="00BA633C">
              <w:rPr>
                <w:sz w:val="28"/>
                <w:szCs w:val="28"/>
              </w:rPr>
              <w:t>и</w:t>
            </w:r>
            <w:r w:rsidRPr="00BA633C">
              <w:rPr>
                <w:spacing w:val="1"/>
                <w:sz w:val="28"/>
                <w:szCs w:val="28"/>
              </w:rPr>
              <w:t xml:space="preserve"> </w:t>
            </w:r>
            <w:r w:rsidRPr="00BA633C">
              <w:rPr>
                <w:sz w:val="28"/>
                <w:szCs w:val="28"/>
              </w:rPr>
              <w:t>бойким,</w:t>
            </w:r>
            <w:r w:rsidRPr="00BA633C">
              <w:rPr>
                <w:spacing w:val="2"/>
                <w:sz w:val="28"/>
                <w:szCs w:val="28"/>
              </w:rPr>
              <w:t xml:space="preserve"> </w:t>
            </w:r>
            <w:r w:rsidRPr="00BA633C">
              <w:rPr>
                <w:sz w:val="28"/>
                <w:szCs w:val="28"/>
              </w:rPr>
              <w:t>и</w:t>
            </w:r>
            <w:r w:rsidRPr="00BA633C">
              <w:rPr>
                <w:spacing w:val="-4"/>
                <w:sz w:val="28"/>
                <w:szCs w:val="28"/>
              </w:rPr>
              <w:t xml:space="preserve"> </w:t>
            </w:r>
            <w:r w:rsidRPr="00BA633C">
              <w:rPr>
                <w:sz w:val="28"/>
                <w:szCs w:val="28"/>
              </w:rPr>
              <w:t>лидерам,</w:t>
            </w:r>
            <w:r w:rsidRPr="00BA633C">
              <w:rPr>
                <w:spacing w:val="-2"/>
                <w:sz w:val="28"/>
                <w:szCs w:val="28"/>
              </w:rPr>
              <w:t xml:space="preserve"> </w:t>
            </w:r>
            <w:r w:rsidRPr="00BA633C">
              <w:rPr>
                <w:sz w:val="28"/>
                <w:szCs w:val="28"/>
              </w:rPr>
              <w:t>и</w:t>
            </w:r>
            <w:r w:rsidRPr="00BA633C">
              <w:rPr>
                <w:spacing w:val="1"/>
                <w:sz w:val="28"/>
                <w:szCs w:val="28"/>
              </w:rPr>
              <w:t xml:space="preserve"> </w:t>
            </w:r>
            <w:r w:rsidRPr="00BA633C">
              <w:rPr>
                <w:sz w:val="28"/>
                <w:szCs w:val="28"/>
              </w:rPr>
              <w:t>скромным</w:t>
            </w:r>
            <w:r w:rsidRPr="00BA633C">
              <w:rPr>
                <w:spacing w:val="-2"/>
                <w:sz w:val="28"/>
                <w:szCs w:val="28"/>
              </w:rPr>
              <w:t xml:space="preserve"> </w:t>
            </w:r>
            <w:r w:rsidRPr="00BA633C">
              <w:rPr>
                <w:sz w:val="28"/>
                <w:szCs w:val="28"/>
              </w:rPr>
              <w:t>и</w:t>
            </w:r>
            <w:r w:rsidRPr="00BA633C">
              <w:rPr>
                <w:spacing w:val="-4"/>
                <w:sz w:val="28"/>
                <w:szCs w:val="28"/>
              </w:rPr>
              <w:t xml:space="preserve"> </w:t>
            </w:r>
            <w:r w:rsidRPr="00BA633C">
              <w:rPr>
                <w:sz w:val="28"/>
                <w:szCs w:val="28"/>
              </w:rPr>
              <w:t>т.</w:t>
            </w:r>
            <w:r w:rsidRPr="00BA633C">
              <w:rPr>
                <w:spacing w:val="-1"/>
                <w:sz w:val="28"/>
                <w:szCs w:val="28"/>
              </w:rPr>
              <w:t xml:space="preserve"> </w:t>
            </w:r>
            <w:r w:rsidRPr="00BA633C">
              <w:rPr>
                <w:sz w:val="28"/>
                <w:szCs w:val="28"/>
              </w:rPr>
              <w:t>д.).</w:t>
            </w:r>
          </w:p>
        </w:tc>
      </w:tr>
      <w:tr w:rsidR="00BA633C" w:rsidRPr="003A09EC" w:rsidTr="00BA633C">
        <w:trPr>
          <w:trHeight w:val="584"/>
        </w:trPr>
        <w:tc>
          <w:tcPr>
            <w:tcW w:w="10185" w:type="dxa"/>
            <w:gridSpan w:val="5"/>
          </w:tcPr>
          <w:p w:rsidR="00BA633C" w:rsidRPr="00BA633C" w:rsidRDefault="00BA633C" w:rsidP="00F22D46">
            <w:pPr>
              <w:pStyle w:val="TableParagraph"/>
              <w:tabs>
                <w:tab w:val="left" w:pos="2087"/>
                <w:tab w:val="left" w:pos="3478"/>
              </w:tabs>
              <w:spacing w:before="141" w:line="225" w:lineRule="auto"/>
              <w:ind w:left="187" w:right="129"/>
              <w:jc w:val="center"/>
              <w:rPr>
                <w:b/>
                <w:sz w:val="28"/>
                <w:szCs w:val="28"/>
              </w:rPr>
            </w:pPr>
            <w:r w:rsidRPr="00BA633C">
              <w:rPr>
                <w:sz w:val="28"/>
                <w:szCs w:val="28"/>
              </w:rPr>
              <w:lastRenderedPageBreak/>
              <w:t>ИГРЫ,</w:t>
            </w:r>
            <w:r w:rsidRPr="00BA633C">
              <w:rPr>
                <w:spacing w:val="-5"/>
                <w:sz w:val="28"/>
                <w:szCs w:val="28"/>
              </w:rPr>
              <w:t xml:space="preserve"> </w:t>
            </w:r>
            <w:r w:rsidRPr="00BA633C">
              <w:rPr>
                <w:sz w:val="28"/>
                <w:szCs w:val="28"/>
              </w:rPr>
              <w:t>ЗАНЯТИЯ</w:t>
            </w:r>
          </w:p>
        </w:tc>
      </w:tr>
      <w:tr w:rsidR="00BA633C" w:rsidRPr="003A09EC" w:rsidTr="00BA633C">
        <w:trPr>
          <w:trHeight w:val="584"/>
        </w:trPr>
        <w:tc>
          <w:tcPr>
            <w:tcW w:w="4787" w:type="dxa"/>
            <w:gridSpan w:val="2"/>
          </w:tcPr>
          <w:p w:rsidR="00BA633C" w:rsidRPr="00BA633C" w:rsidRDefault="00BA633C" w:rsidP="00F22D46">
            <w:pPr>
              <w:pStyle w:val="TableParagraph"/>
              <w:spacing w:line="253" w:lineRule="exact"/>
              <w:ind w:left="417"/>
              <w:rPr>
                <w:sz w:val="28"/>
                <w:szCs w:val="28"/>
              </w:rPr>
            </w:pPr>
            <w:r w:rsidRPr="00BA633C">
              <w:rPr>
                <w:sz w:val="28"/>
                <w:szCs w:val="28"/>
              </w:rPr>
              <w:t>Формы</w:t>
            </w:r>
            <w:r w:rsidRPr="00BA633C">
              <w:rPr>
                <w:spacing w:val="-7"/>
                <w:sz w:val="28"/>
                <w:szCs w:val="28"/>
              </w:rPr>
              <w:t xml:space="preserve"> </w:t>
            </w:r>
            <w:r w:rsidRPr="00BA633C">
              <w:rPr>
                <w:sz w:val="28"/>
                <w:szCs w:val="28"/>
              </w:rPr>
              <w:t>образовательной</w:t>
            </w:r>
            <w:r w:rsidRPr="00BA633C">
              <w:rPr>
                <w:spacing w:val="-3"/>
                <w:sz w:val="28"/>
                <w:szCs w:val="28"/>
              </w:rPr>
              <w:t xml:space="preserve"> </w:t>
            </w:r>
            <w:r w:rsidRPr="00BA633C">
              <w:rPr>
                <w:sz w:val="28"/>
                <w:szCs w:val="28"/>
              </w:rPr>
              <w:t>деятельности</w:t>
            </w:r>
          </w:p>
        </w:tc>
        <w:tc>
          <w:tcPr>
            <w:tcW w:w="5398" w:type="dxa"/>
            <w:gridSpan w:val="3"/>
            <w:tcBorders>
              <w:top w:val="single" w:sz="6" w:space="0" w:color="3B57A0"/>
              <w:bottom w:val="single" w:sz="6" w:space="0" w:color="3B57A0"/>
            </w:tcBorders>
          </w:tcPr>
          <w:p w:rsidR="00BA633C" w:rsidRPr="00BA633C" w:rsidRDefault="00BA633C" w:rsidP="00F22D46">
            <w:pPr>
              <w:pStyle w:val="TableParagraph"/>
              <w:spacing w:line="253" w:lineRule="exact"/>
              <w:ind w:left="1570"/>
              <w:rPr>
                <w:sz w:val="28"/>
                <w:szCs w:val="28"/>
              </w:rPr>
            </w:pPr>
            <w:r w:rsidRPr="00BA633C">
              <w:rPr>
                <w:sz w:val="28"/>
                <w:szCs w:val="28"/>
              </w:rPr>
              <w:t>Задачи</w:t>
            </w:r>
            <w:r w:rsidRPr="00BA633C">
              <w:rPr>
                <w:spacing w:val="1"/>
                <w:sz w:val="28"/>
                <w:szCs w:val="28"/>
              </w:rPr>
              <w:t xml:space="preserve"> </w:t>
            </w:r>
            <w:r w:rsidRPr="00BA633C">
              <w:rPr>
                <w:sz w:val="28"/>
                <w:szCs w:val="28"/>
              </w:rPr>
              <w:t>педагога</w:t>
            </w:r>
          </w:p>
        </w:tc>
      </w:tr>
      <w:tr w:rsidR="00BA633C" w:rsidRPr="003A09EC" w:rsidTr="00BA633C">
        <w:trPr>
          <w:trHeight w:val="584"/>
        </w:trPr>
        <w:tc>
          <w:tcPr>
            <w:tcW w:w="4787" w:type="dxa"/>
            <w:gridSpan w:val="2"/>
          </w:tcPr>
          <w:p w:rsidR="00BA633C" w:rsidRPr="00BA633C" w:rsidRDefault="00BA633C" w:rsidP="00F22D46">
            <w:pPr>
              <w:pStyle w:val="TableParagraph"/>
              <w:spacing w:line="263" w:lineRule="exact"/>
              <w:ind w:left="124"/>
              <w:rPr>
                <w:sz w:val="28"/>
                <w:szCs w:val="28"/>
              </w:rPr>
            </w:pPr>
            <w:r w:rsidRPr="00BA633C">
              <w:rPr>
                <w:sz w:val="28"/>
                <w:szCs w:val="28"/>
              </w:rPr>
              <w:t>Время</w:t>
            </w:r>
            <w:r w:rsidRPr="00BA633C">
              <w:rPr>
                <w:spacing w:val="-2"/>
                <w:sz w:val="28"/>
                <w:szCs w:val="28"/>
              </w:rPr>
              <w:t xml:space="preserve"> </w:t>
            </w:r>
            <w:r w:rsidRPr="00BA633C">
              <w:rPr>
                <w:sz w:val="28"/>
                <w:szCs w:val="28"/>
              </w:rPr>
              <w:t>в режиме</w:t>
            </w:r>
            <w:r w:rsidRPr="00BA633C">
              <w:rPr>
                <w:spacing w:val="-2"/>
                <w:sz w:val="28"/>
                <w:szCs w:val="28"/>
              </w:rPr>
              <w:t xml:space="preserve"> </w:t>
            </w:r>
            <w:r w:rsidRPr="00BA633C">
              <w:rPr>
                <w:sz w:val="28"/>
                <w:szCs w:val="28"/>
              </w:rPr>
              <w:t>дня,</w:t>
            </w:r>
            <w:r w:rsidRPr="00BA633C">
              <w:rPr>
                <w:spacing w:val="-4"/>
                <w:sz w:val="28"/>
                <w:szCs w:val="28"/>
              </w:rPr>
              <w:t xml:space="preserve"> </w:t>
            </w:r>
            <w:r w:rsidRPr="00BA633C">
              <w:rPr>
                <w:sz w:val="28"/>
                <w:szCs w:val="28"/>
              </w:rPr>
              <w:t>обозначенное</w:t>
            </w:r>
            <w:r w:rsidRPr="00BA633C">
              <w:rPr>
                <w:spacing w:val="-7"/>
                <w:sz w:val="28"/>
                <w:szCs w:val="28"/>
              </w:rPr>
              <w:t xml:space="preserve"> </w:t>
            </w:r>
            <w:r w:rsidRPr="00BA633C">
              <w:rPr>
                <w:sz w:val="28"/>
                <w:szCs w:val="28"/>
              </w:rPr>
              <w:t>как</w:t>
            </w:r>
          </w:p>
          <w:p w:rsidR="00BA633C" w:rsidRPr="00BA633C" w:rsidRDefault="00BA633C" w:rsidP="00F22D46">
            <w:pPr>
              <w:pStyle w:val="TableParagraph"/>
              <w:spacing w:before="2"/>
              <w:ind w:left="124" w:right="247"/>
              <w:rPr>
                <w:sz w:val="28"/>
                <w:szCs w:val="28"/>
              </w:rPr>
            </w:pPr>
            <w:r w:rsidRPr="00BA633C">
              <w:rPr>
                <w:sz w:val="28"/>
                <w:szCs w:val="28"/>
              </w:rPr>
              <w:t>«игры,</w:t>
            </w:r>
            <w:r w:rsidRPr="00BA633C">
              <w:rPr>
                <w:spacing w:val="1"/>
                <w:sz w:val="28"/>
                <w:szCs w:val="28"/>
              </w:rPr>
              <w:t xml:space="preserve"> </w:t>
            </w:r>
            <w:r w:rsidRPr="00BA633C">
              <w:rPr>
                <w:sz w:val="28"/>
                <w:szCs w:val="28"/>
              </w:rPr>
              <w:t>занятия»,</w:t>
            </w:r>
            <w:r w:rsidRPr="00BA633C">
              <w:rPr>
                <w:spacing w:val="2"/>
                <w:sz w:val="28"/>
                <w:szCs w:val="28"/>
              </w:rPr>
              <w:t xml:space="preserve"> </w:t>
            </w:r>
            <w:r w:rsidRPr="00BA633C">
              <w:rPr>
                <w:sz w:val="28"/>
                <w:szCs w:val="28"/>
              </w:rPr>
              <w:t>предназначено</w:t>
            </w:r>
            <w:r w:rsidRPr="00BA633C">
              <w:rPr>
                <w:spacing w:val="4"/>
                <w:sz w:val="28"/>
                <w:szCs w:val="28"/>
              </w:rPr>
              <w:t xml:space="preserve"> </w:t>
            </w:r>
            <w:r w:rsidRPr="00BA633C">
              <w:rPr>
                <w:sz w:val="28"/>
                <w:szCs w:val="28"/>
              </w:rPr>
              <w:t>для</w:t>
            </w:r>
            <w:r w:rsidRPr="00BA633C">
              <w:rPr>
                <w:spacing w:val="1"/>
                <w:sz w:val="28"/>
                <w:szCs w:val="28"/>
              </w:rPr>
              <w:t xml:space="preserve"> </w:t>
            </w:r>
            <w:r w:rsidRPr="00BA633C">
              <w:rPr>
                <w:sz w:val="28"/>
                <w:szCs w:val="28"/>
              </w:rPr>
              <w:t>разнообразных</w:t>
            </w:r>
            <w:r w:rsidRPr="00BA633C">
              <w:rPr>
                <w:spacing w:val="-6"/>
                <w:sz w:val="28"/>
                <w:szCs w:val="28"/>
              </w:rPr>
              <w:t xml:space="preserve"> </w:t>
            </w:r>
            <w:r w:rsidRPr="00BA633C">
              <w:rPr>
                <w:sz w:val="28"/>
                <w:szCs w:val="28"/>
              </w:rPr>
              <w:t>детских</w:t>
            </w:r>
            <w:r w:rsidRPr="00BA633C">
              <w:rPr>
                <w:spacing w:val="-6"/>
                <w:sz w:val="28"/>
                <w:szCs w:val="28"/>
              </w:rPr>
              <w:t xml:space="preserve"> </w:t>
            </w:r>
            <w:r w:rsidRPr="00BA633C">
              <w:rPr>
                <w:sz w:val="28"/>
                <w:szCs w:val="28"/>
              </w:rPr>
              <w:t>деятельностей,</w:t>
            </w:r>
            <w:r w:rsidRPr="00BA633C">
              <w:rPr>
                <w:spacing w:val="-4"/>
                <w:sz w:val="28"/>
                <w:szCs w:val="28"/>
              </w:rPr>
              <w:t xml:space="preserve"> </w:t>
            </w:r>
            <w:r w:rsidRPr="00BA633C">
              <w:rPr>
                <w:sz w:val="28"/>
                <w:szCs w:val="28"/>
              </w:rPr>
              <w:t>как</w:t>
            </w:r>
            <w:r w:rsidRPr="00BA633C">
              <w:rPr>
                <w:spacing w:val="-57"/>
                <w:sz w:val="28"/>
                <w:szCs w:val="28"/>
              </w:rPr>
              <w:t xml:space="preserve"> </w:t>
            </w:r>
            <w:r w:rsidRPr="00BA633C">
              <w:rPr>
                <w:sz w:val="28"/>
                <w:szCs w:val="28"/>
              </w:rPr>
              <w:t>с</w:t>
            </w:r>
            <w:r w:rsidRPr="00BA633C">
              <w:rPr>
                <w:spacing w:val="3"/>
                <w:sz w:val="28"/>
                <w:szCs w:val="28"/>
              </w:rPr>
              <w:t xml:space="preserve"> </w:t>
            </w:r>
            <w:r w:rsidRPr="00BA633C">
              <w:rPr>
                <w:sz w:val="28"/>
                <w:szCs w:val="28"/>
              </w:rPr>
              <w:t>участием,</w:t>
            </w:r>
            <w:r w:rsidRPr="00BA633C">
              <w:rPr>
                <w:spacing w:val="1"/>
                <w:sz w:val="28"/>
                <w:szCs w:val="28"/>
              </w:rPr>
              <w:t xml:space="preserve"> </w:t>
            </w:r>
            <w:r w:rsidRPr="00BA633C">
              <w:rPr>
                <w:sz w:val="28"/>
                <w:szCs w:val="28"/>
              </w:rPr>
              <w:t>так</w:t>
            </w:r>
            <w:r w:rsidRPr="00BA633C">
              <w:rPr>
                <w:spacing w:val="-2"/>
                <w:sz w:val="28"/>
                <w:szCs w:val="28"/>
              </w:rPr>
              <w:t xml:space="preserve"> </w:t>
            </w:r>
            <w:r w:rsidRPr="00BA633C">
              <w:rPr>
                <w:sz w:val="28"/>
                <w:szCs w:val="28"/>
              </w:rPr>
              <w:t>и без участия взрослого.</w:t>
            </w:r>
          </w:p>
          <w:p w:rsidR="00BA633C" w:rsidRPr="00BA633C" w:rsidRDefault="00BA633C" w:rsidP="00F22D46">
            <w:pPr>
              <w:pStyle w:val="TableParagraph"/>
              <w:ind w:left="124" w:right="646"/>
              <w:rPr>
                <w:sz w:val="28"/>
                <w:szCs w:val="28"/>
              </w:rPr>
            </w:pPr>
            <w:r w:rsidRPr="00BA633C">
              <w:rPr>
                <w:sz w:val="28"/>
                <w:szCs w:val="28"/>
              </w:rPr>
              <w:t>Подробнее о том, как оптимально</w:t>
            </w:r>
            <w:r w:rsidRPr="00BA633C">
              <w:rPr>
                <w:spacing w:val="1"/>
                <w:sz w:val="28"/>
                <w:szCs w:val="28"/>
              </w:rPr>
              <w:t xml:space="preserve"> </w:t>
            </w:r>
            <w:r w:rsidRPr="00BA633C">
              <w:rPr>
                <w:sz w:val="28"/>
                <w:szCs w:val="28"/>
              </w:rPr>
              <w:t xml:space="preserve">организовать этот </w:t>
            </w:r>
            <w:r w:rsidRPr="00BA633C">
              <w:rPr>
                <w:sz w:val="28"/>
                <w:szCs w:val="28"/>
              </w:rPr>
              <w:lastRenderedPageBreak/>
              <w:t>процесс, написано в</w:t>
            </w:r>
            <w:r w:rsidRPr="00BA633C">
              <w:rPr>
                <w:spacing w:val="-57"/>
                <w:sz w:val="28"/>
                <w:szCs w:val="28"/>
              </w:rPr>
              <w:t xml:space="preserve"> </w:t>
            </w:r>
            <w:r w:rsidRPr="00BA633C">
              <w:rPr>
                <w:sz w:val="28"/>
                <w:szCs w:val="28"/>
              </w:rPr>
              <w:t>следующем разделе. Здесь обозначены</w:t>
            </w:r>
            <w:r w:rsidRPr="00BA633C">
              <w:rPr>
                <w:spacing w:val="-57"/>
                <w:sz w:val="28"/>
                <w:szCs w:val="28"/>
              </w:rPr>
              <w:t xml:space="preserve"> </w:t>
            </w:r>
            <w:r w:rsidRPr="00BA633C">
              <w:rPr>
                <w:sz w:val="28"/>
                <w:szCs w:val="28"/>
              </w:rPr>
              <w:t>только некоторые особенности игр,</w:t>
            </w:r>
            <w:r w:rsidRPr="00BA633C">
              <w:rPr>
                <w:spacing w:val="1"/>
                <w:sz w:val="28"/>
                <w:szCs w:val="28"/>
              </w:rPr>
              <w:t xml:space="preserve"> </w:t>
            </w:r>
            <w:r w:rsidRPr="00BA633C">
              <w:rPr>
                <w:sz w:val="28"/>
                <w:szCs w:val="28"/>
              </w:rPr>
              <w:t>занятий</w:t>
            </w:r>
            <w:r w:rsidRPr="00BA633C">
              <w:rPr>
                <w:spacing w:val="-3"/>
                <w:sz w:val="28"/>
                <w:szCs w:val="28"/>
              </w:rPr>
              <w:t xml:space="preserve"> </w:t>
            </w:r>
            <w:r w:rsidRPr="00BA633C">
              <w:rPr>
                <w:sz w:val="28"/>
                <w:szCs w:val="28"/>
              </w:rPr>
              <w:t>в</w:t>
            </w:r>
            <w:r w:rsidRPr="00BA633C">
              <w:rPr>
                <w:spacing w:val="2"/>
                <w:sz w:val="28"/>
                <w:szCs w:val="28"/>
              </w:rPr>
              <w:t xml:space="preserve"> </w:t>
            </w:r>
            <w:r w:rsidRPr="00BA633C">
              <w:rPr>
                <w:sz w:val="28"/>
                <w:szCs w:val="28"/>
              </w:rPr>
              <w:t>разные</w:t>
            </w:r>
            <w:r w:rsidRPr="00BA633C">
              <w:rPr>
                <w:spacing w:val="-5"/>
                <w:sz w:val="28"/>
                <w:szCs w:val="28"/>
              </w:rPr>
              <w:t xml:space="preserve"> </w:t>
            </w:r>
            <w:r w:rsidRPr="00BA633C">
              <w:rPr>
                <w:sz w:val="28"/>
                <w:szCs w:val="28"/>
              </w:rPr>
              <w:t>периоды</w:t>
            </w:r>
            <w:r w:rsidRPr="00BA633C">
              <w:rPr>
                <w:spacing w:val="2"/>
                <w:sz w:val="28"/>
                <w:szCs w:val="28"/>
              </w:rPr>
              <w:t xml:space="preserve"> </w:t>
            </w:r>
            <w:r w:rsidRPr="00BA633C">
              <w:rPr>
                <w:sz w:val="28"/>
                <w:szCs w:val="28"/>
              </w:rPr>
              <w:t>дня.</w:t>
            </w:r>
          </w:p>
        </w:tc>
        <w:tc>
          <w:tcPr>
            <w:tcW w:w="5398" w:type="dxa"/>
            <w:gridSpan w:val="3"/>
            <w:tcBorders>
              <w:top w:val="single" w:sz="6" w:space="0" w:color="3B57A0"/>
              <w:bottom w:val="single" w:sz="6" w:space="0" w:color="3B57A0"/>
            </w:tcBorders>
          </w:tcPr>
          <w:p w:rsidR="00BA633C" w:rsidRPr="00BA633C" w:rsidRDefault="00BA633C" w:rsidP="00F22D46">
            <w:pPr>
              <w:pStyle w:val="TableParagraph"/>
              <w:ind w:left="186" w:right="132"/>
              <w:jc w:val="both"/>
              <w:rPr>
                <w:sz w:val="28"/>
                <w:szCs w:val="28"/>
              </w:rPr>
            </w:pPr>
            <w:r w:rsidRPr="00BA633C">
              <w:rPr>
                <w:b/>
                <w:sz w:val="28"/>
                <w:szCs w:val="28"/>
              </w:rPr>
              <w:lastRenderedPageBreak/>
              <w:t>Игры,</w:t>
            </w:r>
            <w:r w:rsidRPr="00BA633C">
              <w:rPr>
                <w:b/>
                <w:spacing w:val="1"/>
                <w:sz w:val="28"/>
                <w:szCs w:val="28"/>
              </w:rPr>
              <w:t xml:space="preserve"> </w:t>
            </w:r>
            <w:r w:rsidRPr="00BA633C">
              <w:rPr>
                <w:b/>
                <w:sz w:val="28"/>
                <w:szCs w:val="28"/>
              </w:rPr>
              <w:t>занятия</w:t>
            </w:r>
            <w:r w:rsidRPr="00BA633C">
              <w:rPr>
                <w:b/>
                <w:spacing w:val="1"/>
                <w:sz w:val="28"/>
                <w:szCs w:val="28"/>
              </w:rPr>
              <w:t xml:space="preserve"> </w:t>
            </w:r>
            <w:r w:rsidRPr="00BA633C">
              <w:rPr>
                <w:b/>
                <w:sz w:val="28"/>
                <w:szCs w:val="28"/>
              </w:rPr>
              <w:t>после</w:t>
            </w:r>
            <w:r w:rsidRPr="00BA633C">
              <w:rPr>
                <w:b/>
                <w:spacing w:val="1"/>
                <w:sz w:val="28"/>
                <w:szCs w:val="28"/>
              </w:rPr>
              <w:t xml:space="preserve"> </w:t>
            </w:r>
            <w:r w:rsidRPr="00BA633C">
              <w:rPr>
                <w:b/>
                <w:sz w:val="28"/>
                <w:szCs w:val="28"/>
              </w:rPr>
              <w:t>завтрака</w:t>
            </w:r>
            <w:r w:rsidRPr="00BA633C">
              <w:rPr>
                <w:b/>
                <w:color w:val="3B57A0"/>
                <w:sz w:val="28"/>
                <w:szCs w:val="28"/>
              </w:rPr>
              <w:t>.</w:t>
            </w:r>
            <w:r w:rsidRPr="00BA633C">
              <w:rPr>
                <w:b/>
                <w:color w:val="3B57A0"/>
                <w:spacing w:val="61"/>
                <w:sz w:val="28"/>
                <w:szCs w:val="28"/>
              </w:rPr>
              <w:t xml:space="preserve"> </w:t>
            </w:r>
            <w:r w:rsidRPr="00BA633C">
              <w:rPr>
                <w:sz w:val="28"/>
                <w:szCs w:val="28"/>
              </w:rPr>
              <w:t>Это</w:t>
            </w:r>
            <w:r w:rsidRPr="00BA633C">
              <w:rPr>
                <w:spacing w:val="1"/>
                <w:sz w:val="28"/>
                <w:szCs w:val="28"/>
              </w:rPr>
              <w:t xml:space="preserve"> </w:t>
            </w:r>
            <w:r w:rsidRPr="00BA633C">
              <w:rPr>
                <w:sz w:val="28"/>
                <w:szCs w:val="28"/>
              </w:rPr>
              <w:t>время</w:t>
            </w:r>
            <w:r w:rsidRPr="00BA633C">
              <w:rPr>
                <w:spacing w:val="1"/>
                <w:sz w:val="28"/>
                <w:szCs w:val="28"/>
              </w:rPr>
              <w:t xml:space="preserve"> </w:t>
            </w:r>
            <w:r w:rsidRPr="00BA633C">
              <w:rPr>
                <w:sz w:val="28"/>
                <w:szCs w:val="28"/>
              </w:rPr>
              <w:t>в</w:t>
            </w:r>
            <w:r w:rsidRPr="00BA633C">
              <w:rPr>
                <w:spacing w:val="1"/>
                <w:sz w:val="28"/>
                <w:szCs w:val="28"/>
              </w:rPr>
              <w:t xml:space="preserve"> </w:t>
            </w:r>
            <w:r w:rsidRPr="00BA633C">
              <w:rPr>
                <w:sz w:val="28"/>
                <w:szCs w:val="28"/>
              </w:rPr>
              <w:t>первую</w:t>
            </w:r>
            <w:r w:rsidRPr="00BA633C">
              <w:rPr>
                <w:spacing w:val="1"/>
                <w:sz w:val="28"/>
                <w:szCs w:val="28"/>
              </w:rPr>
              <w:t xml:space="preserve"> </w:t>
            </w:r>
            <w:r w:rsidRPr="00BA633C">
              <w:rPr>
                <w:sz w:val="28"/>
                <w:szCs w:val="28"/>
              </w:rPr>
              <w:t>очередь</w:t>
            </w:r>
            <w:r w:rsidRPr="00BA633C">
              <w:rPr>
                <w:spacing w:val="1"/>
                <w:sz w:val="28"/>
                <w:szCs w:val="28"/>
              </w:rPr>
              <w:t xml:space="preserve"> </w:t>
            </w:r>
            <w:r w:rsidRPr="00BA633C">
              <w:rPr>
                <w:sz w:val="28"/>
                <w:szCs w:val="28"/>
              </w:rPr>
              <w:t>для</w:t>
            </w:r>
            <w:r w:rsidRPr="00BA633C">
              <w:rPr>
                <w:spacing w:val="1"/>
                <w:sz w:val="28"/>
                <w:szCs w:val="28"/>
              </w:rPr>
              <w:t xml:space="preserve"> </w:t>
            </w:r>
            <w:r w:rsidRPr="00BA633C">
              <w:rPr>
                <w:sz w:val="28"/>
                <w:szCs w:val="28"/>
              </w:rPr>
              <w:t>организованных</w:t>
            </w:r>
            <w:r w:rsidRPr="00BA633C">
              <w:rPr>
                <w:spacing w:val="1"/>
                <w:sz w:val="28"/>
                <w:szCs w:val="28"/>
              </w:rPr>
              <w:t xml:space="preserve"> </w:t>
            </w:r>
            <w:r w:rsidRPr="00BA633C">
              <w:rPr>
                <w:sz w:val="28"/>
                <w:szCs w:val="28"/>
              </w:rPr>
              <w:t>занятий,</w:t>
            </w:r>
            <w:r w:rsidRPr="00BA633C">
              <w:rPr>
                <w:spacing w:val="1"/>
                <w:sz w:val="28"/>
                <w:szCs w:val="28"/>
              </w:rPr>
              <w:t xml:space="preserve"> </w:t>
            </w:r>
            <w:r w:rsidRPr="00BA633C">
              <w:rPr>
                <w:sz w:val="28"/>
                <w:szCs w:val="28"/>
              </w:rPr>
              <w:t>совместных</w:t>
            </w:r>
            <w:r w:rsidRPr="00BA633C">
              <w:rPr>
                <w:spacing w:val="1"/>
                <w:sz w:val="28"/>
                <w:szCs w:val="28"/>
              </w:rPr>
              <w:t xml:space="preserve"> </w:t>
            </w:r>
            <w:r w:rsidRPr="00BA633C">
              <w:rPr>
                <w:sz w:val="28"/>
                <w:szCs w:val="28"/>
              </w:rPr>
              <w:t>проектов,</w:t>
            </w:r>
            <w:r w:rsidRPr="00BA633C">
              <w:rPr>
                <w:spacing w:val="1"/>
                <w:sz w:val="28"/>
                <w:szCs w:val="28"/>
              </w:rPr>
              <w:t xml:space="preserve"> </w:t>
            </w:r>
            <w:r w:rsidRPr="00BA633C">
              <w:rPr>
                <w:sz w:val="28"/>
                <w:szCs w:val="28"/>
              </w:rPr>
              <w:t>образовательных</w:t>
            </w:r>
            <w:r w:rsidRPr="00BA633C">
              <w:rPr>
                <w:spacing w:val="1"/>
                <w:sz w:val="28"/>
                <w:szCs w:val="28"/>
              </w:rPr>
              <w:t xml:space="preserve"> </w:t>
            </w:r>
            <w:r w:rsidRPr="00BA633C">
              <w:rPr>
                <w:sz w:val="28"/>
                <w:szCs w:val="28"/>
              </w:rPr>
              <w:t>событий,</w:t>
            </w:r>
            <w:r w:rsidRPr="00BA633C">
              <w:rPr>
                <w:spacing w:val="1"/>
                <w:sz w:val="28"/>
                <w:szCs w:val="28"/>
              </w:rPr>
              <w:t xml:space="preserve"> </w:t>
            </w:r>
            <w:r w:rsidRPr="00BA633C">
              <w:rPr>
                <w:sz w:val="28"/>
                <w:szCs w:val="28"/>
              </w:rPr>
              <w:t>то</w:t>
            </w:r>
            <w:r w:rsidRPr="00BA633C">
              <w:rPr>
                <w:spacing w:val="-57"/>
                <w:sz w:val="28"/>
                <w:szCs w:val="28"/>
              </w:rPr>
              <w:t xml:space="preserve"> </w:t>
            </w:r>
            <w:r w:rsidRPr="00BA633C">
              <w:rPr>
                <w:sz w:val="28"/>
                <w:szCs w:val="28"/>
              </w:rPr>
              <w:t>есть</w:t>
            </w:r>
            <w:r w:rsidRPr="00BA633C">
              <w:rPr>
                <w:spacing w:val="1"/>
                <w:sz w:val="28"/>
                <w:szCs w:val="28"/>
              </w:rPr>
              <w:t xml:space="preserve"> </w:t>
            </w:r>
            <w:r w:rsidRPr="00BA633C">
              <w:rPr>
                <w:sz w:val="28"/>
                <w:szCs w:val="28"/>
              </w:rPr>
              <w:t>тех</w:t>
            </w:r>
            <w:r w:rsidRPr="00BA633C">
              <w:rPr>
                <w:spacing w:val="1"/>
                <w:sz w:val="28"/>
                <w:szCs w:val="28"/>
              </w:rPr>
              <w:t xml:space="preserve"> </w:t>
            </w:r>
            <w:r w:rsidRPr="00BA633C">
              <w:rPr>
                <w:sz w:val="28"/>
                <w:szCs w:val="28"/>
              </w:rPr>
              <w:t>детских</w:t>
            </w:r>
            <w:r w:rsidRPr="00BA633C">
              <w:rPr>
                <w:spacing w:val="1"/>
                <w:sz w:val="28"/>
                <w:szCs w:val="28"/>
              </w:rPr>
              <w:t xml:space="preserve"> </w:t>
            </w:r>
            <w:r w:rsidRPr="00BA633C">
              <w:rPr>
                <w:sz w:val="28"/>
                <w:szCs w:val="28"/>
              </w:rPr>
              <w:t>активностей,</w:t>
            </w:r>
            <w:r w:rsidRPr="00BA633C">
              <w:rPr>
                <w:spacing w:val="1"/>
                <w:sz w:val="28"/>
                <w:szCs w:val="28"/>
              </w:rPr>
              <w:t xml:space="preserve"> </w:t>
            </w:r>
            <w:r w:rsidRPr="00BA633C">
              <w:rPr>
                <w:sz w:val="28"/>
                <w:szCs w:val="28"/>
              </w:rPr>
              <w:t>где</w:t>
            </w:r>
            <w:r w:rsidRPr="00BA633C">
              <w:rPr>
                <w:spacing w:val="1"/>
                <w:sz w:val="28"/>
                <w:szCs w:val="28"/>
              </w:rPr>
              <w:t xml:space="preserve"> </w:t>
            </w:r>
            <w:r w:rsidRPr="00BA633C">
              <w:rPr>
                <w:sz w:val="28"/>
                <w:szCs w:val="28"/>
              </w:rPr>
              <w:t>важна</w:t>
            </w:r>
            <w:r w:rsidRPr="00BA633C">
              <w:rPr>
                <w:spacing w:val="-57"/>
                <w:sz w:val="28"/>
                <w:szCs w:val="28"/>
              </w:rPr>
              <w:t xml:space="preserve"> </w:t>
            </w:r>
            <w:r w:rsidRPr="00BA633C">
              <w:rPr>
                <w:sz w:val="28"/>
                <w:szCs w:val="28"/>
              </w:rPr>
              <w:t>роль</w:t>
            </w:r>
            <w:r w:rsidRPr="00BA633C">
              <w:rPr>
                <w:spacing w:val="1"/>
                <w:sz w:val="28"/>
                <w:szCs w:val="28"/>
              </w:rPr>
              <w:t xml:space="preserve"> </w:t>
            </w:r>
            <w:r w:rsidRPr="00BA633C">
              <w:rPr>
                <w:sz w:val="28"/>
                <w:szCs w:val="28"/>
              </w:rPr>
              <w:t>взрослого.</w:t>
            </w:r>
            <w:r w:rsidRPr="00BA633C">
              <w:rPr>
                <w:spacing w:val="1"/>
                <w:sz w:val="28"/>
                <w:szCs w:val="28"/>
              </w:rPr>
              <w:t xml:space="preserve"> </w:t>
            </w:r>
            <w:r w:rsidRPr="00BA633C">
              <w:rPr>
                <w:sz w:val="28"/>
                <w:szCs w:val="28"/>
              </w:rPr>
              <w:t>Конечно,</w:t>
            </w:r>
            <w:r w:rsidRPr="00BA633C">
              <w:rPr>
                <w:spacing w:val="1"/>
                <w:sz w:val="28"/>
                <w:szCs w:val="28"/>
              </w:rPr>
              <w:t xml:space="preserve"> </w:t>
            </w:r>
            <w:r w:rsidRPr="00BA633C">
              <w:rPr>
                <w:sz w:val="28"/>
                <w:szCs w:val="28"/>
              </w:rPr>
              <w:t>для</w:t>
            </w:r>
            <w:r w:rsidRPr="00BA633C">
              <w:rPr>
                <w:spacing w:val="1"/>
                <w:sz w:val="28"/>
                <w:szCs w:val="28"/>
              </w:rPr>
              <w:t xml:space="preserve"> </w:t>
            </w:r>
            <w:r w:rsidRPr="00BA633C">
              <w:rPr>
                <w:sz w:val="28"/>
                <w:szCs w:val="28"/>
              </w:rPr>
              <w:t>свободных</w:t>
            </w:r>
            <w:r w:rsidRPr="00BA633C">
              <w:rPr>
                <w:spacing w:val="-57"/>
                <w:sz w:val="28"/>
                <w:szCs w:val="28"/>
              </w:rPr>
              <w:t xml:space="preserve"> </w:t>
            </w:r>
            <w:r w:rsidRPr="00BA633C">
              <w:rPr>
                <w:sz w:val="28"/>
                <w:szCs w:val="28"/>
              </w:rPr>
              <w:t>игр и для самостоятельных занятий детей в</w:t>
            </w:r>
            <w:r w:rsidRPr="00BA633C">
              <w:rPr>
                <w:spacing w:val="-57"/>
                <w:sz w:val="28"/>
                <w:szCs w:val="28"/>
              </w:rPr>
              <w:t xml:space="preserve"> </w:t>
            </w:r>
            <w:r w:rsidRPr="00BA633C">
              <w:rPr>
                <w:sz w:val="28"/>
                <w:szCs w:val="28"/>
              </w:rPr>
              <w:t>центрах</w:t>
            </w:r>
            <w:r w:rsidRPr="00BA633C">
              <w:rPr>
                <w:spacing w:val="1"/>
                <w:sz w:val="28"/>
                <w:szCs w:val="28"/>
              </w:rPr>
              <w:t xml:space="preserve"> </w:t>
            </w:r>
            <w:r w:rsidRPr="00BA633C">
              <w:rPr>
                <w:sz w:val="28"/>
                <w:szCs w:val="28"/>
              </w:rPr>
              <w:t>активности</w:t>
            </w:r>
            <w:r w:rsidRPr="00BA633C">
              <w:rPr>
                <w:spacing w:val="1"/>
                <w:sz w:val="28"/>
                <w:szCs w:val="28"/>
              </w:rPr>
              <w:t xml:space="preserve"> </w:t>
            </w:r>
            <w:r w:rsidRPr="00BA633C">
              <w:rPr>
                <w:sz w:val="28"/>
                <w:szCs w:val="28"/>
              </w:rPr>
              <w:t>время</w:t>
            </w:r>
            <w:r w:rsidRPr="00BA633C">
              <w:rPr>
                <w:spacing w:val="1"/>
                <w:sz w:val="28"/>
                <w:szCs w:val="28"/>
              </w:rPr>
              <w:t xml:space="preserve"> </w:t>
            </w:r>
            <w:r w:rsidRPr="00BA633C">
              <w:rPr>
                <w:sz w:val="28"/>
                <w:szCs w:val="28"/>
              </w:rPr>
              <w:t>тоже</w:t>
            </w:r>
            <w:r w:rsidRPr="00BA633C">
              <w:rPr>
                <w:spacing w:val="1"/>
                <w:sz w:val="28"/>
                <w:szCs w:val="28"/>
              </w:rPr>
              <w:t xml:space="preserve"> </w:t>
            </w:r>
            <w:r w:rsidRPr="00BA633C">
              <w:rPr>
                <w:sz w:val="28"/>
                <w:szCs w:val="28"/>
              </w:rPr>
              <w:t>должно</w:t>
            </w:r>
            <w:r w:rsidRPr="00BA633C">
              <w:rPr>
                <w:spacing w:val="1"/>
                <w:sz w:val="28"/>
                <w:szCs w:val="28"/>
              </w:rPr>
              <w:t xml:space="preserve"> </w:t>
            </w:r>
            <w:r w:rsidRPr="00BA633C">
              <w:rPr>
                <w:sz w:val="28"/>
                <w:szCs w:val="28"/>
              </w:rPr>
              <w:lastRenderedPageBreak/>
              <w:t>быть.</w:t>
            </w:r>
          </w:p>
          <w:p w:rsidR="00BA633C" w:rsidRPr="00BA633C" w:rsidRDefault="00BA633C" w:rsidP="00F22D46">
            <w:pPr>
              <w:pStyle w:val="TableParagraph"/>
              <w:tabs>
                <w:tab w:val="left" w:pos="1817"/>
                <w:tab w:val="left" w:pos="2926"/>
              </w:tabs>
              <w:spacing w:before="114"/>
              <w:ind w:left="186" w:right="130"/>
              <w:jc w:val="both"/>
              <w:rPr>
                <w:sz w:val="28"/>
                <w:szCs w:val="28"/>
              </w:rPr>
            </w:pPr>
            <w:r w:rsidRPr="00BA633C">
              <w:rPr>
                <w:b/>
                <w:sz w:val="28"/>
                <w:szCs w:val="28"/>
              </w:rPr>
              <w:t>Игры,</w:t>
            </w:r>
            <w:r w:rsidRPr="00BA633C">
              <w:rPr>
                <w:b/>
                <w:spacing w:val="1"/>
                <w:sz w:val="28"/>
                <w:szCs w:val="28"/>
              </w:rPr>
              <w:t xml:space="preserve"> </w:t>
            </w:r>
            <w:r w:rsidRPr="00BA633C">
              <w:rPr>
                <w:b/>
                <w:sz w:val="28"/>
                <w:szCs w:val="28"/>
              </w:rPr>
              <w:t>занятия</w:t>
            </w:r>
            <w:r w:rsidRPr="00BA633C">
              <w:rPr>
                <w:b/>
                <w:spacing w:val="1"/>
                <w:sz w:val="28"/>
                <w:szCs w:val="28"/>
              </w:rPr>
              <w:t xml:space="preserve"> </w:t>
            </w:r>
            <w:r w:rsidRPr="00BA633C">
              <w:rPr>
                <w:b/>
                <w:sz w:val="28"/>
                <w:szCs w:val="28"/>
              </w:rPr>
              <w:t>после</w:t>
            </w:r>
            <w:r w:rsidRPr="00BA633C">
              <w:rPr>
                <w:b/>
                <w:spacing w:val="1"/>
                <w:sz w:val="28"/>
                <w:szCs w:val="28"/>
              </w:rPr>
              <w:t xml:space="preserve"> </w:t>
            </w:r>
            <w:r w:rsidRPr="00BA633C">
              <w:rPr>
                <w:b/>
                <w:sz w:val="28"/>
                <w:szCs w:val="28"/>
              </w:rPr>
              <w:t>прогулки.</w:t>
            </w:r>
            <w:r w:rsidRPr="00BA633C">
              <w:rPr>
                <w:b/>
                <w:spacing w:val="1"/>
                <w:sz w:val="28"/>
                <w:szCs w:val="28"/>
              </w:rPr>
              <w:t xml:space="preserve"> </w:t>
            </w:r>
            <w:r w:rsidRPr="00BA633C">
              <w:rPr>
                <w:sz w:val="28"/>
                <w:szCs w:val="28"/>
              </w:rPr>
              <w:t>Это</w:t>
            </w:r>
            <w:r w:rsidRPr="00BA633C">
              <w:rPr>
                <w:spacing w:val="1"/>
                <w:sz w:val="28"/>
                <w:szCs w:val="28"/>
              </w:rPr>
              <w:t xml:space="preserve"> </w:t>
            </w:r>
            <w:r w:rsidRPr="00BA633C">
              <w:rPr>
                <w:sz w:val="28"/>
                <w:szCs w:val="28"/>
              </w:rPr>
              <w:t>время</w:t>
            </w:r>
            <w:r w:rsidRPr="00BA633C">
              <w:rPr>
                <w:spacing w:val="1"/>
                <w:sz w:val="28"/>
                <w:szCs w:val="28"/>
              </w:rPr>
              <w:t xml:space="preserve"> </w:t>
            </w:r>
            <w:r w:rsidRPr="00BA633C">
              <w:rPr>
                <w:sz w:val="28"/>
                <w:szCs w:val="28"/>
              </w:rPr>
              <w:t>для</w:t>
            </w:r>
            <w:r w:rsidRPr="00BA633C">
              <w:rPr>
                <w:spacing w:val="1"/>
                <w:sz w:val="28"/>
                <w:szCs w:val="28"/>
              </w:rPr>
              <w:t xml:space="preserve"> </w:t>
            </w:r>
            <w:r w:rsidRPr="00BA633C">
              <w:rPr>
                <w:sz w:val="28"/>
                <w:szCs w:val="28"/>
              </w:rPr>
              <w:t>свободных</w:t>
            </w:r>
            <w:r w:rsidRPr="00BA633C">
              <w:rPr>
                <w:spacing w:val="1"/>
                <w:sz w:val="28"/>
                <w:szCs w:val="28"/>
              </w:rPr>
              <w:t xml:space="preserve"> </w:t>
            </w:r>
            <w:r w:rsidRPr="00BA633C">
              <w:rPr>
                <w:sz w:val="28"/>
                <w:szCs w:val="28"/>
              </w:rPr>
              <w:t>игр</w:t>
            </w:r>
            <w:r w:rsidRPr="00BA633C">
              <w:rPr>
                <w:spacing w:val="1"/>
                <w:sz w:val="28"/>
                <w:szCs w:val="28"/>
              </w:rPr>
              <w:t xml:space="preserve"> </w:t>
            </w:r>
            <w:r w:rsidRPr="00BA633C">
              <w:rPr>
                <w:sz w:val="28"/>
                <w:szCs w:val="28"/>
              </w:rPr>
              <w:t>и</w:t>
            </w:r>
            <w:r w:rsidRPr="00BA633C">
              <w:rPr>
                <w:spacing w:val="1"/>
                <w:sz w:val="28"/>
                <w:szCs w:val="28"/>
              </w:rPr>
              <w:t xml:space="preserve"> </w:t>
            </w:r>
            <w:r w:rsidRPr="00BA633C">
              <w:rPr>
                <w:sz w:val="28"/>
                <w:szCs w:val="28"/>
              </w:rPr>
              <w:t>для</w:t>
            </w:r>
            <w:r w:rsidRPr="00BA633C">
              <w:rPr>
                <w:spacing w:val="1"/>
                <w:sz w:val="28"/>
                <w:szCs w:val="28"/>
              </w:rPr>
              <w:t xml:space="preserve"> </w:t>
            </w:r>
            <w:r w:rsidRPr="00BA633C">
              <w:rPr>
                <w:sz w:val="28"/>
                <w:szCs w:val="28"/>
              </w:rPr>
              <w:t>самостоятельных</w:t>
            </w:r>
            <w:r w:rsidRPr="00BA633C">
              <w:rPr>
                <w:spacing w:val="1"/>
                <w:sz w:val="28"/>
                <w:szCs w:val="28"/>
              </w:rPr>
              <w:t xml:space="preserve"> </w:t>
            </w:r>
            <w:r w:rsidRPr="00BA633C">
              <w:rPr>
                <w:sz w:val="28"/>
                <w:szCs w:val="28"/>
              </w:rPr>
              <w:t>занятий</w:t>
            </w:r>
            <w:r w:rsidRPr="00BA633C">
              <w:rPr>
                <w:spacing w:val="1"/>
                <w:sz w:val="28"/>
                <w:szCs w:val="28"/>
              </w:rPr>
              <w:t xml:space="preserve"> </w:t>
            </w:r>
            <w:r w:rsidRPr="00BA633C">
              <w:rPr>
                <w:sz w:val="28"/>
                <w:szCs w:val="28"/>
              </w:rPr>
              <w:t>в</w:t>
            </w:r>
            <w:r w:rsidRPr="00BA633C">
              <w:rPr>
                <w:spacing w:val="1"/>
                <w:sz w:val="28"/>
                <w:szCs w:val="28"/>
              </w:rPr>
              <w:t xml:space="preserve"> </w:t>
            </w:r>
            <w:r w:rsidRPr="00BA633C">
              <w:rPr>
                <w:sz w:val="28"/>
                <w:szCs w:val="28"/>
              </w:rPr>
              <w:t>центрах</w:t>
            </w:r>
            <w:r w:rsidRPr="00BA633C">
              <w:rPr>
                <w:spacing w:val="-57"/>
                <w:sz w:val="28"/>
                <w:szCs w:val="28"/>
              </w:rPr>
              <w:t xml:space="preserve"> </w:t>
            </w:r>
            <w:r w:rsidRPr="00BA633C">
              <w:rPr>
                <w:sz w:val="28"/>
                <w:szCs w:val="28"/>
              </w:rPr>
              <w:t>активности,</w:t>
            </w:r>
            <w:r w:rsidRPr="00BA633C">
              <w:rPr>
                <w:spacing w:val="1"/>
                <w:sz w:val="28"/>
                <w:szCs w:val="28"/>
              </w:rPr>
              <w:t xml:space="preserve"> </w:t>
            </w:r>
            <w:r w:rsidRPr="00BA633C">
              <w:rPr>
                <w:sz w:val="28"/>
                <w:szCs w:val="28"/>
              </w:rPr>
              <w:t>а</w:t>
            </w:r>
            <w:r w:rsidRPr="00BA633C">
              <w:rPr>
                <w:spacing w:val="1"/>
                <w:sz w:val="28"/>
                <w:szCs w:val="28"/>
              </w:rPr>
              <w:t xml:space="preserve"> </w:t>
            </w:r>
            <w:r w:rsidRPr="00BA633C">
              <w:rPr>
                <w:sz w:val="28"/>
                <w:szCs w:val="28"/>
              </w:rPr>
              <w:t>также</w:t>
            </w:r>
            <w:r w:rsidRPr="00BA633C">
              <w:rPr>
                <w:spacing w:val="1"/>
                <w:sz w:val="28"/>
                <w:szCs w:val="28"/>
              </w:rPr>
              <w:t xml:space="preserve"> </w:t>
            </w:r>
            <w:r w:rsidRPr="00BA633C">
              <w:rPr>
                <w:sz w:val="28"/>
                <w:szCs w:val="28"/>
              </w:rPr>
              <w:t>это</w:t>
            </w:r>
            <w:r w:rsidRPr="00BA633C">
              <w:rPr>
                <w:spacing w:val="1"/>
                <w:sz w:val="28"/>
                <w:szCs w:val="28"/>
              </w:rPr>
              <w:t xml:space="preserve"> </w:t>
            </w:r>
            <w:r w:rsidRPr="00BA633C">
              <w:rPr>
                <w:sz w:val="28"/>
                <w:szCs w:val="28"/>
              </w:rPr>
              <w:t>время</w:t>
            </w:r>
            <w:r w:rsidRPr="00BA633C">
              <w:rPr>
                <w:spacing w:val="1"/>
                <w:sz w:val="28"/>
                <w:szCs w:val="28"/>
              </w:rPr>
              <w:t xml:space="preserve"> </w:t>
            </w:r>
            <w:r w:rsidRPr="00BA633C">
              <w:rPr>
                <w:sz w:val="28"/>
                <w:szCs w:val="28"/>
              </w:rPr>
              <w:t>может</w:t>
            </w:r>
            <w:r w:rsidRPr="00BA633C">
              <w:rPr>
                <w:spacing w:val="-57"/>
                <w:sz w:val="28"/>
                <w:szCs w:val="28"/>
              </w:rPr>
              <w:t xml:space="preserve"> </w:t>
            </w:r>
            <w:r w:rsidRPr="00BA633C">
              <w:rPr>
                <w:sz w:val="28"/>
                <w:szCs w:val="28"/>
              </w:rPr>
              <w:t>использоваться</w:t>
            </w:r>
            <w:r w:rsidRPr="00BA633C">
              <w:rPr>
                <w:spacing w:val="1"/>
                <w:sz w:val="28"/>
                <w:szCs w:val="28"/>
              </w:rPr>
              <w:t xml:space="preserve"> </w:t>
            </w:r>
            <w:r w:rsidRPr="00BA633C">
              <w:rPr>
                <w:sz w:val="28"/>
                <w:szCs w:val="28"/>
              </w:rPr>
              <w:t>для</w:t>
            </w:r>
            <w:r w:rsidRPr="00BA633C">
              <w:rPr>
                <w:spacing w:val="1"/>
                <w:sz w:val="28"/>
                <w:szCs w:val="28"/>
              </w:rPr>
              <w:t xml:space="preserve"> </w:t>
            </w:r>
            <w:r w:rsidRPr="00BA633C">
              <w:rPr>
                <w:sz w:val="28"/>
                <w:szCs w:val="28"/>
              </w:rPr>
              <w:t>совместных</w:t>
            </w:r>
            <w:r w:rsidRPr="00BA633C">
              <w:rPr>
                <w:spacing w:val="1"/>
                <w:sz w:val="28"/>
                <w:szCs w:val="28"/>
              </w:rPr>
              <w:t xml:space="preserve"> </w:t>
            </w:r>
            <w:r w:rsidRPr="00BA633C">
              <w:rPr>
                <w:sz w:val="28"/>
                <w:szCs w:val="28"/>
              </w:rPr>
              <w:t>дел</w:t>
            </w:r>
            <w:r w:rsidRPr="00BA633C">
              <w:rPr>
                <w:spacing w:val="1"/>
                <w:sz w:val="28"/>
                <w:szCs w:val="28"/>
              </w:rPr>
              <w:t xml:space="preserve"> </w:t>
            </w:r>
            <w:r w:rsidRPr="00BA633C">
              <w:rPr>
                <w:sz w:val="28"/>
                <w:szCs w:val="28"/>
              </w:rPr>
              <w:t>(проектов),</w:t>
            </w:r>
            <w:r w:rsidRPr="00BA633C">
              <w:rPr>
                <w:spacing w:val="1"/>
                <w:sz w:val="28"/>
                <w:szCs w:val="28"/>
              </w:rPr>
              <w:t xml:space="preserve"> </w:t>
            </w:r>
            <w:r w:rsidRPr="00BA633C">
              <w:rPr>
                <w:sz w:val="28"/>
                <w:szCs w:val="28"/>
              </w:rPr>
              <w:t>репетиций,</w:t>
            </w:r>
            <w:r w:rsidRPr="00BA633C">
              <w:rPr>
                <w:spacing w:val="1"/>
                <w:sz w:val="28"/>
                <w:szCs w:val="28"/>
              </w:rPr>
              <w:t xml:space="preserve"> </w:t>
            </w:r>
            <w:r w:rsidRPr="00BA633C">
              <w:rPr>
                <w:sz w:val="28"/>
                <w:szCs w:val="28"/>
              </w:rPr>
              <w:t>разучивания</w:t>
            </w:r>
            <w:r w:rsidRPr="00BA633C">
              <w:rPr>
                <w:spacing w:val="-57"/>
                <w:sz w:val="28"/>
                <w:szCs w:val="28"/>
              </w:rPr>
              <w:t xml:space="preserve"> </w:t>
            </w:r>
            <w:r w:rsidRPr="00BA633C">
              <w:rPr>
                <w:sz w:val="28"/>
                <w:szCs w:val="28"/>
              </w:rPr>
              <w:t>песенок,</w:t>
            </w:r>
            <w:r w:rsidRPr="00BA633C">
              <w:rPr>
                <w:sz w:val="28"/>
                <w:szCs w:val="28"/>
              </w:rPr>
              <w:tab/>
              <w:t>для</w:t>
            </w:r>
            <w:r w:rsidRPr="00BA633C">
              <w:rPr>
                <w:sz w:val="28"/>
                <w:szCs w:val="28"/>
              </w:rPr>
              <w:tab/>
            </w:r>
            <w:r w:rsidRPr="00BA633C">
              <w:rPr>
                <w:spacing w:val="-1"/>
                <w:sz w:val="28"/>
                <w:szCs w:val="28"/>
              </w:rPr>
              <w:t>дополнительных</w:t>
            </w:r>
            <w:r w:rsidRPr="00BA633C">
              <w:rPr>
                <w:spacing w:val="-58"/>
                <w:sz w:val="28"/>
                <w:szCs w:val="28"/>
              </w:rPr>
              <w:t xml:space="preserve"> </w:t>
            </w:r>
            <w:r w:rsidRPr="00BA633C">
              <w:rPr>
                <w:sz w:val="28"/>
                <w:szCs w:val="28"/>
              </w:rPr>
              <w:t>индивидуальных и подгрупповых занятий,</w:t>
            </w:r>
            <w:r w:rsidRPr="00BA633C">
              <w:rPr>
                <w:spacing w:val="1"/>
                <w:sz w:val="28"/>
                <w:szCs w:val="28"/>
              </w:rPr>
              <w:t xml:space="preserve"> </w:t>
            </w:r>
            <w:r w:rsidRPr="00BA633C">
              <w:rPr>
                <w:sz w:val="28"/>
                <w:szCs w:val="28"/>
              </w:rPr>
              <w:t>для</w:t>
            </w:r>
            <w:r w:rsidRPr="00BA633C">
              <w:rPr>
                <w:spacing w:val="1"/>
                <w:sz w:val="28"/>
                <w:szCs w:val="28"/>
              </w:rPr>
              <w:t xml:space="preserve"> </w:t>
            </w:r>
            <w:r w:rsidRPr="00BA633C">
              <w:rPr>
                <w:sz w:val="28"/>
                <w:szCs w:val="28"/>
              </w:rPr>
              <w:t>занятий</w:t>
            </w:r>
            <w:r w:rsidRPr="00BA633C">
              <w:rPr>
                <w:spacing w:val="1"/>
                <w:sz w:val="28"/>
                <w:szCs w:val="28"/>
              </w:rPr>
              <w:t xml:space="preserve"> </w:t>
            </w:r>
            <w:r w:rsidRPr="00BA633C">
              <w:rPr>
                <w:sz w:val="28"/>
                <w:szCs w:val="28"/>
              </w:rPr>
              <w:t>со</w:t>
            </w:r>
            <w:r w:rsidRPr="00BA633C">
              <w:rPr>
                <w:spacing w:val="1"/>
                <w:sz w:val="28"/>
                <w:szCs w:val="28"/>
              </w:rPr>
              <w:t xml:space="preserve"> </w:t>
            </w:r>
            <w:r w:rsidRPr="00BA633C">
              <w:rPr>
                <w:sz w:val="28"/>
                <w:szCs w:val="28"/>
              </w:rPr>
              <w:t>специалистами.</w:t>
            </w:r>
            <w:r w:rsidRPr="00BA633C">
              <w:rPr>
                <w:spacing w:val="1"/>
                <w:sz w:val="28"/>
                <w:szCs w:val="28"/>
              </w:rPr>
              <w:t xml:space="preserve"> </w:t>
            </w:r>
            <w:r w:rsidRPr="00BA633C">
              <w:rPr>
                <w:sz w:val="28"/>
                <w:szCs w:val="28"/>
              </w:rPr>
              <w:t>Следует</w:t>
            </w:r>
            <w:r w:rsidRPr="00BA633C">
              <w:rPr>
                <w:spacing w:val="1"/>
                <w:sz w:val="28"/>
                <w:szCs w:val="28"/>
              </w:rPr>
              <w:t xml:space="preserve"> </w:t>
            </w:r>
            <w:r w:rsidRPr="00BA633C">
              <w:rPr>
                <w:sz w:val="28"/>
                <w:szCs w:val="28"/>
              </w:rPr>
              <w:t>позаботиться,</w:t>
            </w:r>
            <w:r w:rsidRPr="00BA633C">
              <w:rPr>
                <w:spacing w:val="1"/>
                <w:sz w:val="28"/>
                <w:szCs w:val="28"/>
              </w:rPr>
              <w:t xml:space="preserve"> </w:t>
            </w:r>
            <w:r w:rsidRPr="00BA633C">
              <w:rPr>
                <w:sz w:val="28"/>
                <w:szCs w:val="28"/>
              </w:rPr>
              <w:t>чтобы</w:t>
            </w:r>
            <w:r w:rsidRPr="00BA633C">
              <w:rPr>
                <w:spacing w:val="1"/>
                <w:sz w:val="28"/>
                <w:szCs w:val="28"/>
              </w:rPr>
              <w:t xml:space="preserve"> </w:t>
            </w:r>
            <w:r w:rsidRPr="00BA633C">
              <w:rPr>
                <w:sz w:val="28"/>
                <w:szCs w:val="28"/>
              </w:rPr>
              <w:t>дети</w:t>
            </w:r>
            <w:r w:rsidRPr="00BA633C">
              <w:rPr>
                <w:spacing w:val="1"/>
                <w:sz w:val="28"/>
                <w:szCs w:val="28"/>
              </w:rPr>
              <w:t xml:space="preserve"> </w:t>
            </w:r>
            <w:r w:rsidRPr="00BA633C">
              <w:rPr>
                <w:sz w:val="28"/>
                <w:szCs w:val="28"/>
              </w:rPr>
              <w:t>перед</w:t>
            </w:r>
            <w:r w:rsidRPr="00BA633C">
              <w:rPr>
                <w:spacing w:val="1"/>
                <w:sz w:val="28"/>
                <w:szCs w:val="28"/>
              </w:rPr>
              <w:t xml:space="preserve"> </w:t>
            </w:r>
            <w:r w:rsidRPr="00BA633C">
              <w:rPr>
                <w:sz w:val="28"/>
                <w:szCs w:val="28"/>
              </w:rPr>
              <w:t>обедом</w:t>
            </w:r>
            <w:r w:rsidRPr="00BA633C">
              <w:rPr>
                <w:spacing w:val="1"/>
                <w:sz w:val="28"/>
                <w:szCs w:val="28"/>
              </w:rPr>
              <w:t xml:space="preserve"> </w:t>
            </w:r>
            <w:r w:rsidRPr="00BA633C">
              <w:rPr>
                <w:sz w:val="28"/>
                <w:szCs w:val="28"/>
              </w:rPr>
              <w:t>играли в спокойные игры, так как вскоре</w:t>
            </w:r>
            <w:r w:rsidRPr="00BA633C">
              <w:rPr>
                <w:spacing w:val="1"/>
                <w:sz w:val="28"/>
                <w:szCs w:val="28"/>
              </w:rPr>
              <w:t xml:space="preserve"> </w:t>
            </w:r>
            <w:r w:rsidRPr="00BA633C">
              <w:rPr>
                <w:sz w:val="28"/>
                <w:szCs w:val="28"/>
              </w:rPr>
              <w:t>предстоит</w:t>
            </w:r>
            <w:r w:rsidRPr="00BA633C">
              <w:rPr>
                <w:spacing w:val="1"/>
                <w:sz w:val="28"/>
                <w:szCs w:val="28"/>
              </w:rPr>
              <w:t xml:space="preserve"> </w:t>
            </w:r>
            <w:r w:rsidRPr="00BA633C">
              <w:rPr>
                <w:sz w:val="28"/>
                <w:szCs w:val="28"/>
              </w:rPr>
              <w:t>дневной</w:t>
            </w:r>
            <w:r w:rsidRPr="00BA633C">
              <w:rPr>
                <w:spacing w:val="-2"/>
                <w:sz w:val="28"/>
                <w:szCs w:val="28"/>
              </w:rPr>
              <w:t xml:space="preserve"> </w:t>
            </w:r>
            <w:r w:rsidRPr="00BA633C">
              <w:rPr>
                <w:sz w:val="28"/>
                <w:szCs w:val="28"/>
              </w:rPr>
              <w:t>сон.</w:t>
            </w:r>
          </w:p>
          <w:p w:rsidR="00BA633C" w:rsidRPr="00BA633C" w:rsidRDefault="00BA633C" w:rsidP="00F22D46">
            <w:pPr>
              <w:pStyle w:val="TableParagraph"/>
              <w:spacing w:before="126"/>
              <w:ind w:left="186" w:right="132"/>
              <w:jc w:val="both"/>
              <w:rPr>
                <w:sz w:val="28"/>
                <w:szCs w:val="28"/>
              </w:rPr>
            </w:pPr>
            <w:r w:rsidRPr="00BA633C">
              <w:rPr>
                <w:b/>
                <w:sz w:val="28"/>
                <w:szCs w:val="28"/>
              </w:rPr>
              <w:t>Игры,</w:t>
            </w:r>
            <w:r w:rsidRPr="00BA633C">
              <w:rPr>
                <w:b/>
                <w:spacing w:val="1"/>
                <w:sz w:val="28"/>
                <w:szCs w:val="28"/>
              </w:rPr>
              <w:t xml:space="preserve"> </w:t>
            </w:r>
            <w:r w:rsidRPr="00BA633C">
              <w:rPr>
                <w:b/>
                <w:sz w:val="28"/>
                <w:szCs w:val="28"/>
              </w:rPr>
              <w:t>занятия</w:t>
            </w:r>
            <w:r w:rsidRPr="00BA633C">
              <w:rPr>
                <w:b/>
                <w:spacing w:val="1"/>
                <w:sz w:val="28"/>
                <w:szCs w:val="28"/>
              </w:rPr>
              <w:t xml:space="preserve"> </w:t>
            </w:r>
            <w:r w:rsidRPr="00BA633C">
              <w:rPr>
                <w:b/>
                <w:sz w:val="28"/>
                <w:szCs w:val="28"/>
              </w:rPr>
              <w:t>после</w:t>
            </w:r>
            <w:r w:rsidRPr="00BA633C">
              <w:rPr>
                <w:b/>
                <w:spacing w:val="1"/>
                <w:sz w:val="28"/>
                <w:szCs w:val="28"/>
              </w:rPr>
              <w:t xml:space="preserve"> </w:t>
            </w:r>
            <w:r w:rsidRPr="00BA633C">
              <w:rPr>
                <w:b/>
                <w:sz w:val="28"/>
                <w:szCs w:val="28"/>
              </w:rPr>
              <w:t>дневного</w:t>
            </w:r>
            <w:r w:rsidRPr="00BA633C">
              <w:rPr>
                <w:b/>
                <w:spacing w:val="1"/>
                <w:sz w:val="28"/>
                <w:szCs w:val="28"/>
              </w:rPr>
              <w:t xml:space="preserve"> </w:t>
            </w:r>
            <w:r w:rsidRPr="00BA633C">
              <w:rPr>
                <w:b/>
                <w:sz w:val="28"/>
                <w:szCs w:val="28"/>
              </w:rPr>
              <w:t>сна.</w:t>
            </w:r>
            <w:r w:rsidRPr="00BA633C">
              <w:rPr>
                <w:b/>
                <w:spacing w:val="1"/>
                <w:sz w:val="28"/>
                <w:szCs w:val="28"/>
              </w:rPr>
              <w:t xml:space="preserve"> </w:t>
            </w:r>
            <w:r w:rsidRPr="00BA633C">
              <w:rPr>
                <w:sz w:val="28"/>
                <w:szCs w:val="28"/>
              </w:rPr>
              <w:t>Во</w:t>
            </w:r>
            <w:r w:rsidRPr="00BA633C">
              <w:rPr>
                <w:spacing w:val="-57"/>
                <w:sz w:val="28"/>
                <w:szCs w:val="28"/>
              </w:rPr>
              <w:t xml:space="preserve"> </w:t>
            </w:r>
            <w:r w:rsidRPr="00BA633C">
              <w:rPr>
                <w:sz w:val="28"/>
                <w:szCs w:val="28"/>
              </w:rPr>
              <w:t>второй</w:t>
            </w:r>
            <w:r w:rsidRPr="00BA633C">
              <w:rPr>
                <w:spacing w:val="1"/>
                <w:sz w:val="28"/>
                <w:szCs w:val="28"/>
              </w:rPr>
              <w:t xml:space="preserve"> </w:t>
            </w:r>
            <w:r w:rsidRPr="00BA633C">
              <w:rPr>
                <w:sz w:val="28"/>
                <w:szCs w:val="28"/>
              </w:rPr>
              <w:t>половине</w:t>
            </w:r>
            <w:r w:rsidRPr="00BA633C">
              <w:rPr>
                <w:spacing w:val="1"/>
                <w:sz w:val="28"/>
                <w:szCs w:val="28"/>
              </w:rPr>
              <w:t xml:space="preserve"> </w:t>
            </w:r>
            <w:r w:rsidRPr="00BA633C">
              <w:rPr>
                <w:sz w:val="28"/>
                <w:szCs w:val="28"/>
              </w:rPr>
              <w:t>дня</w:t>
            </w:r>
            <w:r w:rsidRPr="00BA633C">
              <w:rPr>
                <w:spacing w:val="61"/>
                <w:sz w:val="28"/>
                <w:szCs w:val="28"/>
              </w:rPr>
              <w:t xml:space="preserve"> </w:t>
            </w:r>
            <w:r w:rsidRPr="00BA633C">
              <w:rPr>
                <w:sz w:val="28"/>
                <w:szCs w:val="28"/>
              </w:rPr>
              <w:t>больше</w:t>
            </w:r>
            <w:r w:rsidRPr="00BA633C">
              <w:rPr>
                <w:spacing w:val="-57"/>
                <w:sz w:val="28"/>
                <w:szCs w:val="28"/>
              </w:rPr>
              <w:t xml:space="preserve"> </w:t>
            </w:r>
            <w:r w:rsidRPr="00BA633C">
              <w:rPr>
                <w:sz w:val="28"/>
                <w:szCs w:val="28"/>
              </w:rPr>
              <w:t>возможностей</w:t>
            </w:r>
            <w:r w:rsidRPr="00BA633C">
              <w:rPr>
                <w:spacing w:val="14"/>
                <w:sz w:val="28"/>
                <w:szCs w:val="28"/>
              </w:rPr>
              <w:t xml:space="preserve"> </w:t>
            </w:r>
            <w:r w:rsidRPr="00BA633C">
              <w:rPr>
                <w:sz w:val="28"/>
                <w:szCs w:val="28"/>
              </w:rPr>
              <w:t>для</w:t>
            </w:r>
            <w:r w:rsidRPr="00BA633C">
              <w:rPr>
                <w:spacing w:val="17"/>
                <w:sz w:val="28"/>
                <w:szCs w:val="28"/>
              </w:rPr>
              <w:t xml:space="preserve"> </w:t>
            </w:r>
            <w:r w:rsidRPr="00BA633C">
              <w:rPr>
                <w:sz w:val="28"/>
                <w:szCs w:val="28"/>
              </w:rPr>
              <w:t>самореализации</w:t>
            </w:r>
            <w:r w:rsidRPr="00BA633C">
              <w:rPr>
                <w:spacing w:val="15"/>
                <w:sz w:val="28"/>
                <w:szCs w:val="28"/>
              </w:rPr>
              <w:t xml:space="preserve"> </w:t>
            </w:r>
            <w:r w:rsidRPr="00BA633C">
              <w:rPr>
                <w:sz w:val="28"/>
                <w:szCs w:val="28"/>
              </w:rPr>
              <w:t>детей</w:t>
            </w:r>
          </w:p>
          <w:p w:rsidR="00BA633C" w:rsidRPr="00BA633C" w:rsidRDefault="00BA633C" w:rsidP="00F22D46">
            <w:pPr>
              <w:pStyle w:val="TableParagraph"/>
              <w:ind w:left="186" w:right="127"/>
              <w:jc w:val="both"/>
              <w:rPr>
                <w:sz w:val="28"/>
                <w:szCs w:val="28"/>
              </w:rPr>
            </w:pPr>
            <w:r w:rsidRPr="00BA633C">
              <w:rPr>
                <w:sz w:val="28"/>
                <w:szCs w:val="28"/>
              </w:rPr>
              <w:t>— самостоятельных игр, дополнительных</w:t>
            </w:r>
            <w:r w:rsidRPr="00BA633C">
              <w:rPr>
                <w:spacing w:val="1"/>
                <w:sz w:val="28"/>
                <w:szCs w:val="28"/>
              </w:rPr>
              <w:t xml:space="preserve"> </w:t>
            </w:r>
            <w:r w:rsidRPr="00BA633C">
              <w:rPr>
                <w:sz w:val="28"/>
                <w:szCs w:val="28"/>
              </w:rPr>
              <w:t>занятий,</w:t>
            </w:r>
            <w:r w:rsidRPr="00BA633C">
              <w:rPr>
                <w:spacing w:val="1"/>
                <w:sz w:val="28"/>
                <w:szCs w:val="28"/>
              </w:rPr>
              <w:t xml:space="preserve"> </w:t>
            </w:r>
            <w:r w:rsidRPr="00BA633C">
              <w:rPr>
                <w:sz w:val="28"/>
                <w:szCs w:val="28"/>
              </w:rPr>
              <w:t>проектной</w:t>
            </w:r>
            <w:r w:rsidRPr="00BA633C">
              <w:rPr>
                <w:spacing w:val="1"/>
                <w:sz w:val="28"/>
                <w:szCs w:val="28"/>
              </w:rPr>
              <w:t xml:space="preserve"> </w:t>
            </w:r>
            <w:r w:rsidRPr="00BA633C">
              <w:rPr>
                <w:sz w:val="28"/>
                <w:szCs w:val="28"/>
              </w:rPr>
              <w:t>и</w:t>
            </w:r>
            <w:r w:rsidRPr="00BA633C">
              <w:rPr>
                <w:spacing w:val="1"/>
                <w:sz w:val="28"/>
                <w:szCs w:val="28"/>
              </w:rPr>
              <w:t xml:space="preserve"> </w:t>
            </w:r>
            <w:r w:rsidRPr="00BA633C">
              <w:rPr>
                <w:sz w:val="28"/>
                <w:szCs w:val="28"/>
              </w:rPr>
              <w:t>событийной</w:t>
            </w:r>
            <w:r w:rsidRPr="00BA633C">
              <w:rPr>
                <w:spacing w:val="1"/>
                <w:sz w:val="28"/>
                <w:szCs w:val="28"/>
              </w:rPr>
              <w:t xml:space="preserve"> </w:t>
            </w:r>
            <w:r w:rsidRPr="00BA633C">
              <w:rPr>
                <w:sz w:val="28"/>
                <w:szCs w:val="28"/>
              </w:rPr>
              <w:t>деятельности.</w:t>
            </w:r>
            <w:r w:rsidRPr="00BA633C">
              <w:rPr>
                <w:spacing w:val="1"/>
                <w:sz w:val="28"/>
                <w:szCs w:val="28"/>
              </w:rPr>
              <w:t xml:space="preserve"> </w:t>
            </w:r>
            <w:r w:rsidRPr="00BA633C">
              <w:rPr>
                <w:sz w:val="28"/>
                <w:szCs w:val="28"/>
              </w:rPr>
              <w:t>Задача</w:t>
            </w:r>
            <w:r w:rsidRPr="00BA633C">
              <w:rPr>
                <w:spacing w:val="1"/>
                <w:sz w:val="28"/>
                <w:szCs w:val="28"/>
              </w:rPr>
              <w:t xml:space="preserve"> </w:t>
            </w:r>
            <w:r w:rsidRPr="00BA633C">
              <w:rPr>
                <w:sz w:val="28"/>
                <w:szCs w:val="28"/>
              </w:rPr>
              <w:t>педагога</w:t>
            </w:r>
            <w:r w:rsidRPr="00BA633C">
              <w:rPr>
                <w:spacing w:val="1"/>
                <w:sz w:val="28"/>
                <w:szCs w:val="28"/>
              </w:rPr>
              <w:t xml:space="preserve"> </w:t>
            </w:r>
            <w:r w:rsidRPr="00BA633C">
              <w:rPr>
                <w:sz w:val="28"/>
                <w:szCs w:val="28"/>
              </w:rPr>
              <w:t>создать</w:t>
            </w:r>
            <w:r w:rsidRPr="00BA633C">
              <w:rPr>
                <w:spacing w:val="1"/>
                <w:sz w:val="28"/>
                <w:szCs w:val="28"/>
              </w:rPr>
              <w:t xml:space="preserve"> </w:t>
            </w:r>
            <w:r w:rsidRPr="00BA633C">
              <w:rPr>
                <w:sz w:val="28"/>
                <w:szCs w:val="28"/>
              </w:rPr>
              <w:t>каждому ребенку возможность найти себе</w:t>
            </w:r>
            <w:r w:rsidRPr="00BA633C">
              <w:rPr>
                <w:spacing w:val="1"/>
                <w:sz w:val="28"/>
                <w:szCs w:val="28"/>
              </w:rPr>
              <w:t xml:space="preserve"> </w:t>
            </w:r>
            <w:r w:rsidRPr="00BA633C">
              <w:rPr>
                <w:sz w:val="28"/>
                <w:szCs w:val="28"/>
              </w:rPr>
              <w:t>занятие</w:t>
            </w:r>
            <w:r w:rsidRPr="00BA633C">
              <w:rPr>
                <w:spacing w:val="1"/>
                <w:sz w:val="28"/>
                <w:szCs w:val="28"/>
              </w:rPr>
              <w:t xml:space="preserve"> </w:t>
            </w:r>
            <w:r w:rsidRPr="00BA633C">
              <w:rPr>
                <w:sz w:val="28"/>
                <w:szCs w:val="28"/>
              </w:rPr>
              <w:t>по</w:t>
            </w:r>
            <w:r w:rsidRPr="00BA633C">
              <w:rPr>
                <w:spacing w:val="1"/>
                <w:sz w:val="28"/>
                <w:szCs w:val="28"/>
              </w:rPr>
              <w:t xml:space="preserve"> </w:t>
            </w:r>
            <w:r w:rsidRPr="00BA633C">
              <w:rPr>
                <w:sz w:val="28"/>
                <w:szCs w:val="28"/>
              </w:rPr>
              <w:t>своим</w:t>
            </w:r>
            <w:r w:rsidRPr="00BA633C">
              <w:rPr>
                <w:spacing w:val="1"/>
                <w:sz w:val="28"/>
                <w:szCs w:val="28"/>
              </w:rPr>
              <w:t xml:space="preserve"> </w:t>
            </w:r>
            <w:r w:rsidRPr="00BA633C">
              <w:rPr>
                <w:sz w:val="28"/>
                <w:szCs w:val="28"/>
              </w:rPr>
              <w:t>интересам</w:t>
            </w:r>
            <w:r w:rsidRPr="00BA633C">
              <w:rPr>
                <w:spacing w:val="1"/>
                <w:sz w:val="28"/>
                <w:szCs w:val="28"/>
              </w:rPr>
              <w:t xml:space="preserve"> </w:t>
            </w:r>
            <w:r w:rsidRPr="00BA633C">
              <w:rPr>
                <w:sz w:val="28"/>
                <w:szCs w:val="28"/>
              </w:rPr>
              <w:t>—</w:t>
            </w:r>
            <w:r w:rsidRPr="00BA633C">
              <w:rPr>
                <w:spacing w:val="1"/>
                <w:sz w:val="28"/>
                <w:szCs w:val="28"/>
              </w:rPr>
              <w:t xml:space="preserve"> </w:t>
            </w:r>
            <w:r w:rsidRPr="00BA633C">
              <w:rPr>
                <w:sz w:val="28"/>
                <w:szCs w:val="28"/>
              </w:rPr>
              <w:t>недопустимо,</w:t>
            </w:r>
            <w:r w:rsidRPr="00BA633C">
              <w:rPr>
                <w:spacing w:val="1"/>
                <w:sz w:val="28"/>
                <w:szCs w:val="28"/>
              </w:rPr>
              <w:t xml:space="preserve"> </w:t>
            </w:r>
            <w:r w:rsidRPr="00BA633C">
              <w:rPr>
                <w:sz w:val="28"/>
                <w:szCs w:val="28"/>
              </w:rPr>
              <w:t>чтобы</w:t>
            </w:r>
            <w:r w:rsidRPr="00BA633C">
              <w:rPr>
                <w:spacing w:val="1"/>
                <w:sz w:val="28"/>
                <w:szCs w:val="28"/>
              </w:rPr>
              <w:t xml:space="preserve"> </w:t>
            </w:r>
            <w:r w:rsidRPr="00BA633C">
              <w:rPr>
                <w:sz w:val="28"/>
                <w:szCs w:val="28"/>
              </w:rPr>
              <w:t>дети</w:t>
            </w:r>
            <w:r w:rsidRPr="00BA633C">
              <w:rPr>
                <w:spacing w:val="1"/>
                <w:sz w:val="28"/>
                <w:szCs w:val="28"/>
              </w:rPr>
              <w:t xml:space="preserve"> </w:t>
            </w:r>
            <w:r w:rsidRPr="00BA633C">
              <w:rPr>
                <w:sz w:val="28"/>
                <w:szCs w:val="28"/>
              </w:rPr>
              <w:t>скучали,</w:t>
            </w:r>
            <w:r w:rsidRPr="00BA633C">
              <w:rPr>
                <w:spacing w:val="1"/>
                <w:sz w:val="28"/>
                <w:szCs w:val="28"/>
              </w:rPr>
              <w:t xml:space="preserve"> </w:t>
            </w:r>
            <w:r w:rsidRPr="00BA633C">
              <w:rPr>
                <w:sz w:val="28"/>
                <w:szCs w:val="28"/>
              </w:rPr>
              <w:t>не</w:t>
            </w:r>
            <w:r w:rsidRPr="00BA633C">
              <w:rPr>
                <w:spacing w:val="1"/>
                <w:sz w:val="28"/>
                <w:szCs w:val="28"/>
              </w:rPr>
              <w:t xml:space="preserve"> </w:t>
            </w:r>
            <w:r w:rsidRPr="00BA633C">
              <w:rPr>
                <w:sz w:val="28"/>
                <w:szCs w:val="28"/>
              </w:rPr>
              <w:t>находили,</w:t>
            </w:r>
            <w:r w:rsidRPr="00BA633C">
              <w:rPr>
                <w:spacing w:val="3"/>
                <w:sz w:val="28"/>
                <w:szCs w:val="28"/>
              </w:rPr>
              <w:t xml:space="preserve"> </w:t>
            </w:r>
            <w:r w:rsidRPr="00BA633C">
              <w:rPr>
                <w:sz w:val="28"/>
                <w:szCs w:val="28"/>
              </w:rPr>
              <w:t>чем</w:t>
            </w:r>
            <w:r w:rsidRPr="00BA633C">
              <w:rPr>
                <w:spacing w:val="-1"/>
                <w:sz w:val="28"/>
                <w:szCs w:val="28"/>
              </w:rPr>
              <w:t xml:space="preserve"> </w:t>
            </w:r>
            <w:r w:rsidRPr="00BA633C">
              <w:rPr>
                <w:sz w:val="28"/>
                <w:szCs w:val="28"/>
              </w:rPr>
              <w:t>им</w:t>
            </w:r>
            <w:r w:rsidRPr="00BA633C">
              <w:rPr>
                <w:spacing w:val="-2"/>
                <w:sz w:val="28"/>
                <w:szCs w:val="28"/>
              </w:rPr>
              <w:t xml:space="preserve"> </w:t>
            </w:r>
            <w:r w:rsidRPr="00BA633C">
              <w:rPr>
                <w:sz w:val="28"/>
                <w:szCs w:val="28"/>
              </w:rPr>
              <w:t>заняться.</w:t>
            </w:r>
          </w:p>
        </w:tc>
      </w:tr>
      <w:tr w:rsidR="00BA633C" w:rsidRPr="003A09EC" w:rsidTr="00BA633C">
        <w:trPr>
          <w:trHeight w:val="584"/>
        </w:trPr>
        <w:tc>
          <w:tcPr>
            <w:tcW w:w="10185" w:type="dxa"/>
            <w:gridSpan w:val="5"/>
          </w:tcPr>
          <w:p w:rsidR="00BA633C" w:rsidRPr="00BA633C" w:rsidRDefault="00BA633C" w:rsidP="00F22D46">
            <w:pPr>
              <w:pStyle w:val="TableParagraph"/>
              <w:ind w:left="186" w:right="132"/>
              <w:jc w:val="center"/>
              <w:rPr>
                <w:b/>
                <w:sz w:val="28"/>
                <w:szCs w:val="28"/>
              </w:rPr>
            </w:pPr>
            <w:r w:rsidRPr="00BA633C">
              <w:rPr>
                <w:b/>
                <w:sz w:val="28"/>
                <w:szCs w:val="28"/>
              </w:rPr>
              <w:lastRenderedPageBreak/>
              <w:t>ВЕЧЕРНИЙ КРУГ</w:t>
            </w:r>
          </w:p>
        </w:tc>
      </w:tr>
      <w:tr w:rsidR="00BA633C" w:rsidRPr="003A09EC" w:rsidTr="00BA633C">
        <w:trPr>
          <w:trHeight w:val="584"/>
        </w:trPr>
        <w:tc>
          <w:tcPr>
            <w:tcW w:w="4787" w:type="dxa"/>
            <w:gridSpan w:val="2"/>
          </w:tcPr>
          <w:p w:rsidR="00BA633C" w:rsidRPr="00BA633C" w:rsidRDefault="00BA633C" w:rsidP="00F22D46">
            <w:pPr>
              <w:pStyle w:val="TableParagraph"/>
              <w:ind w:left="124" w:right="180"/>
              <w:rPr>
                <w:sz w:val="28"/>
                <w:szCs w:val="28"/>
              </w:rPr>
            </w:pPr>
            <w:r w:rsidRPr="00BA633C">
              <w:rPr>
                <w:sz w:val="28"/>
                <w:szCs w:val="28"/>
              </w:rPr>
              <w:t>Вечерний</w:t>
            </w:r>
            <w:r w:rsidRPr="00BA633C">
              <w:rPr>
                <w:spacing w:val="4"/>
                <w:sz w:val="28"/>
                <w:szCs w:val="28"/>
              </w:rPr>
              <w:t xml:space="preserve"> </w:t>
            </w:r>
            <w:r w:rsidRPr="00BA633C">
              <w:rPr>
                <w:sz w:val="28"/>
                <w:szCs w:val="28"/>
              </w:rPr>
              <w:t>круг</w:t>
            </w:r>
            <w:r w:rsidRPr="00BA633C">
              <w:rPr>
                <w:spacing w:val="3"/>
                <w:sz w:val="28"/>
                <w:szCs w:val="28"/>
              </w:rPr>
              <w:t xml:space="preserve"> </w:t>
            </w:r>
            <w:r w:rsidRPr="00BA633C">
              <w:rPr>
                <w:sz w:val="28"/>
                <w:szCs w:val="28"/>
              </w:rPr>
              <w:t>проводится</w:t>
            </w:r>
            <w:r w:rsidRPr="00BA633C">
              <w:rPr>
                <w:spacing w:val="-4"/>
                <w:sz w:val="28"/>
                <w:szCs w:val="28"/>
              </w:rPr>
              <w:t xml:space="preserve"> </w:t>
            </w:r>
            <w:r w:rsidRPr="00BA633C">
              <w:rPr>
                <w:sz w:val="28"/>
                <w:szCs w:val="28"/>
              </w:rPr>
              <w:t>в</w:t>
            </w:r>
            <w:r w:rsidRPr="00BA633C">
              <w:rPr>
                <w:spacing w:val="2"/>
                <w:sz w:val="28"/>
                <w:szCs w:val="28"/>
              </w:rPr>
              <w:t xml:space="preserve"> </w:t>
            </w:r>
            <w:r w:rsidRPr="00BA633C">
              <w:rPr>
                <w:sz w:val="28"/>
                <w:szCs w:val="28"/>
              </w:rPr>
              <w:t>форме</w:t>
            </w:r>
            <w:r w:rsidRPr="00BA633C">
              <w:rPr>
                <w:spacing w:val="1"/>
                <w:sz w:val="28"/>
                <w:szCs w:val="28"/>
              </w:rPr>
              <w:t xml:space="preserve"> </w:t>
            </w:r>
            <w:r w:rsidRPr="00BA633C">
              <w:rPr>
                <w:sz w:val="28"/>
                <w:szCs w:val="28"/>
              </w:rPr>
              <w:t>рефлексии</w:t>
            </w:r>
            <w:r w:rsidRPr="00BA633C">
              <w:rPr>
                <w:spacing w:val="2"/>
                <w:sz w:val="28"/>
                <w:szCs w:val="28"/>
              </w:rPr>
              <w:t xml:space="preserve"> </w:t>
            </w:r>
            <w:r w:rsidRPr="00BA633C">
              <w:rPr>
                <w:sz w:val="28"/>
                <w:szCs w:val="28"/>
              </w:rPr>
              <w:t>—</w:t>
            </w:r>
            <w:r w:rsidRPr="00BA633C">
              <w:rPr>
                <w:spacing w:val="1"/>
                <w:sz w:val="28"/>
                <w:szCs w:val="28"/>
              </w:rPr>
              <w:t xml:space="preserve"> </w:t>
            </w:r>
            <w:r w:rsidRPr="00BA633C">
              <w:rPr>
                <w:sz w:val="28"/>
                <w:szCs w:val="28"/>
              </w:rPr>
              <w:t>обсуждения</w:t>
            </w:r>
            <w:r w:rsidRPr="00BA633C">
              <w:rPr>
                <w:spacing w:val="1"/>
                <w:sz w:val="28"/>
                <w:szCs w:val="28"/>
              </w:rPr>
              <w:t xml:space="preserve"> </w:t>
            </w:r>
            <w:r w:rsidRPr="00BA633C">
              <w:rPr>
                <w:sz w:val="28"/>
                <w:szCs w:val="28"/>
              </w:rPr>
              <w:t>с детьми</w:t>
            </w:r>
            <w:r w:rsidRPr="00BA633C">
              <w:rPr>
                <w:spacing w:val="1"/>
                <w:sz w:val="28"/>
                <w:szCs w:val="28"/>
              </w:rPr>
              <w:t xml:space="preserve"> </w:t>
            </w:r>
            <w:r w:rsidRPr="00BA633C">
              <w:rPr>
                <w:sz w:val="28"/>
                <w:szCs w:val="28"/>
              </w:rPr>
              <w:t>наиболее важных моментов прошедшего</w:t>
            </w:r>
            <w:r w:rsidRPr="00BA633C">
              <w:rPr>
                <w:spacing w:val="1"/>
                <w:sz w:val="28"/>
                <w:szCs w:val="28"/>
              </w:rPr>
              <w:t xml:space="preserve"> </w:t>
            </w:r>
            <w:r w:rsidRPr="00BA633C">
              <w:rPr>
                <w:sz w:val="28"/>
                <w:szCs w:val="28"/>
              </w:rPr>
              <w:t>дня.</w:t>
            </w:r>
            <w:r w:rsidRPr="00BA633C">
              <w:rPr>
                <w:spacing w:val="2"/>
                <w:sz w:val="28"/>
                <w:szCs w:val="28"/>
              </w:rPr>
              <w:t xml:space="preserve"> </w:t>
            </w:r>
            <w:r w:rsidRPr="00BA633C">
              <w:rPr>
                <w:sz w:val="28"/>
                <w:szCs w:val="28"/>
              </w:rPr>
              <w:t>Вечерний</w:t>
            </w:r>
            <w:r w:rsidRPr="00BA633C">
              <w:rPr>
                <w:spacing w:val="2"/>
                <w:sz w:val="28"/>
                <w:szCs w:val="28"/>
              </w:rPr>
              <w:t xml:space="preserve"> </w:t>
            </w:r>
            <w:r w:rsidRPr="00BA633C">
              <w:rPr>
                <w:sz w:val="28"/>
                <w:szCs w:val="28"/>
              </w:rPr>
              <w:t>круг</w:t>
            </w:r>
            <w:r w:rsidRPr="00BA633C">
              <w:rPr>
                <w:spacing w:val="2"/>
                <w:sz w:val="28"/>
                <w:szCs w:val="28"/>
              </w:rPr>
              <w:t xml:space="preserve"> </w:t>
            </w:r>
            <w:r w:rsidRPr="00BA633C">
              <w:rPr>
                <w:sz w:val="28"/>
                <w:szCs w:val="28"/>
              </w:rPr>
              <w:t>помогает</w:t>
            </w:r>
            <w:r w:rsidRPr="00BA633C">
              <w:rPr>
                <w:spacing w:val="1"/>
                <w:sz w:val="28"/>
                <w:szCs w:val="28"/>
              </w:rPr>
              <w:t xml:space="preserve"> </w:t>
            </w:r>
            <w:r w:rsidRPr="00BA633C">
              <w:rPr>
                <w:sz w:val="28"/>
                <w:szCs w:val="28"/>
              </w:rPr>
              <w:t>детям</w:t>
            </w:r>
            <w:r w:rsidRPr="00BA633C">
              <w:rPr>
                <w:spacing w:val="1"/>
                <w:sz w:val="28"/>
                <w:szCs w:val="28"/>
              </w:rPr>
              <w:t xml:space="preserve"> </w:t>
            </w:r>
            <w:r w:rsidRPr="00BA633C">
              <w:rPr>
                <w:sz w:val="28"/>
                <w:szCs w:val="28"/>
              </w:rPr>
              <w:t>научиться</w:t>
            </w:r>
            <w:r w:rsidRPr="00BA633C">
              <w:rPr>
                <w:spacing w:val="-3"/>
                <w:sz w:val="28"/>
                <w:szCs w:val="28"/>
              </w:rPr>
              <w:t xml:space="preserve"> </w:t>
            </w:r>
            <w:r w:rsidRPr="00BA633C">
              <w:rPr>
                <w:sz w:val="28"/>
                <w:szCs w:val="28"/>
              </w:rPr>
              <w:t>осознавать</w:t>
            </w:r>
            <w:r w:rsidRPr="00BA633C">
              <w:rPr>
                <w:spacing w:val="-2"/>
                <w:sz w:val="28"/>
                <w:szCs w:val="28"/>
              </w:rPr>
              <w:t xml:space="preserve"> </w:t>
            </w:r>
            <w:r w:rsidRPr="00BA633C">
              <w:rPr>
                <w:sz w:val="28"/>
                <w:szCs w:val="28"/>
              </w:rPr>
              <w:t>и</w:t>
            </w:r>
            <w:r w:rsidRPr="00BA633C">
              <w:rPr>
                <w:spacing w:val="-6"/>
                <w:sz w:val="28"/>
                <w:szCs w:val="28"/>
              </w:rPr>
              <w:t xml:space="preserve"> </w:t>
            </w:r>
            <w:r w:rsidRPr="00BA633C">
              <w:rPr>
                <w:sz w:val="28"/>
                <w:szCs w:val="28"/>
              </w:rPr>
              <w:t>анализировать</w:t>
            </w:r>
            <w:r w:rsidRPr="00BA633C">
              <w:rPr>
                <w:spacing w:val="-5"/>
                <w:sz w:val="28"/>
                <w:szCs w:val="28"/>
              </w:rPr>
              <w:t xml:space="preserve"> </w:t>
            </w:r>
            <w:r w:rsidRPr="00BA633C">
              <w:rPr>
                <w:sz w:val="28"/>
                <w:szCs w:val="28"/>
              </w:rPr>
              <w:t>свои</w:t>
            </w:r>
            <w:r w:rsidRPr="00BA633C">
              <w:rPr>
                <w:spacing w:val="-57"/>
                <w:sz w:val="28"/>
                <w:szCs w:val="28"/>
              </w:rPr>
              <w:t xml:space="preserve"> </w:t>
            </w:r>
            <w:r w:rsidRPr="00BA633C">
              <w:rPr>
                <w:sz w:val="28"/>
                <w:szCs w:val="28"/>
              </w:rPr>
              <w:t>поступки и</w:t>
            </w:r>
            <w:r w:rsidRPr="00BA633C">
              <w:rPr>
                <w:spacing w:val="1"/>
                <w:sz w:val="28"/>
                <w:szCs w:val="28"/>
              </w:rPr>
              <w:t xml:space="preserve"> </w:t>
            </w:r>
            <w:r w:rsidRPr="00BA633C">
              <w:rPr>
                <w:sz w:val="28"/>
                <w:szCs w:val="28"/>
              </w:rPr>
              <w:t>поступки сверстников.</w:t>
            </w:r>
            <w:r w:rsidRPr="00BA633C">
              <w:rPr>
                <w:spacing w:val="2"/>
                <w:sz w:val="28"/>
                <w:szCs w:val="28"/>
              </w:rPr>
              <w:t xml:space="preserve"> </w:t>
            </w:r>
            <w:r w:rsidRPr="00BA633C">
              <w:rPr>
                <w:sz w:val="28"/>
                <w:szCs w:val="28"/>
              </w:rPr>
              <w:t>Дети</w:t>
            </w:r>
            <w:r w:rsidRPr="00BA633C">
              <w:rPr>
                <w:spacing w:val="1"/>
                <w:sz w:val="28"/>
                <w:szCs w:val="28"/>
              </w:rPr>
              <w:t xml:space="preserve"> </w:t>
            </w:r>
            <w:r w:rsidRPr="00BA633C">
              <w:rPr>
                <w:sz w:val="28"/>
                <w:szCs w:val="28"/>
              </w:rPr>
              <w:t>учатся справедливости, взаимному</w:t>
            </w:r>
            <w:r w:rsidRPr="00BA633C">
              <w:rPr>
                <w:spacing w:val="1"/>
                <w:sz w:val="28"/>
                <w:szCs w:val="28"/>
              </w:rPr>
              <w:t xml:space="preserve"> </w:t>
            </w:r>
            <w:r w:rsidRPr="00BA633C">
              <w:rPr>
                <w:sz w:val="28"/>
                <w:szCs w:val="28"/>
              </w:rPr>
              <w:t>уважению, умению слушать и понимать</w:t>
            </w:r>
            <w:r w:rsidRPr="00BA633C">
              <w:rPr>
                <w:spacing w:val="1"/>
                <w:sz w:val="28"/>
                <w:szCs w:val="28"/>
              </w:rPr>
              <w:t xml:space="preserve"> </w:t>
            </w:r>
            <w:r w:rsidRPr="00BA633C">
              <w:rPr>
                <w:sz w:val="28"/>
                <w:szCs w:val="28"/>
              </w:rPr>
              <w:t>друг</w:t>
            </w:r>
            <w:r w:rsidRPr="00BA633C">
              <w:rPr>
                <w:spacing w:val="3"/>
                <w:sz w:val="28"/>
                <w:szCs w:val="28"/>
              </w:rPr>
              <w:t xml:space="preserve"> </w:t>
            </w:r>
            <w:r w:rsidRPr="00BA633C">
              <w:rPr>
                <w:sz w:val="28"/>
                <w:szCs w:val="28"/>
              </w:rPr>
              <w:t>друга.</w:t>
            </w:r>
          </w:p>
          <w:p w:rsidR="00BA633C" w:rsidRPr="00BA633C" w:rsidRDefault="00BA633C" w:rsidP="00F22D46">
            <w:pPr>
              <w:pStyle w:val="TableParagraph"/>
              <w:spacing w:line="247" w:lineRule="auto"/>
              <w:ind w:left="110" w:right="135"/>
              <w:rPr>
                <w:sz w:val="28"/>
                <w:szCs w:val="28"/>
              </w:rPr>
            </w:pPr>
            <w:r w:rsidRPr="00BA633C">
              <w:rPr>
                <w:sz w:val="28"/>
                <w:szCs w:val="28"/>
              </w:rPr>
              <w:t>В</w:t>
            </w:r>
            <w:r w:rsidRPr="00BA633C">
              <w:rPr>
                <w:spacing w:val="27"/>
                <w:sz w:val="28"/>
                <w:szCs w:val="28"/>
              </w:rPr>
              <w:t xml:space="preserve"> </w:t>
            </w:r>
            <w:r w:rsidRPr="00BA633C">
              <w:rPr>
                <w:sz w:val="28"/>
                <w:szCs w:val="28"/>
              </w:rPr>
              <w:t>теплое</w:t>
            </w:r>
            <w:r w:rsidRPr="00BA633C">
              <w:rPr>
                <w:spacing w:val="23"/>
                <w:sz w:val="28"/>
                <w:szCs w:val="28"/>
              </w:rPr>
              <w:t xml:space="preserve"> </w:t>
            </w:r>
            <w:r w:rsidRPr="00BA633C">
              <w:rPr>
                <w:sz w:val="28"/>
                <w:szCs w:val="28"/>
              </w:rPr>
              <w:t>время</w:t>
            </w:r>
            <w:r w:rsidRPr="00BA633C">
              <w:rPr>
                <w:spacing w:val="25"/>
                <w:sz w:val="28"/>
                <w:szCs w:val="28"/>
              </w:rPr>
              <w:t xml:space="preserve"> </w:t>
            </w:r>
            <w:r w:rsidRPr="00BA633C">
              <w:rPr>
                <w:sz w:val="28"/>
                <w:szCs w:val="28"/>
              </w:rPr>
              <w:t>года</w:t>
            </w:r>
            <w:r w:rsidRPr="00BA633C">
              <w:rPr>
                <w:spacing w:val="28"/>
                <w:sz w:val="28"/>
                <w:szCs w:val="28"/>
              </w:rPr>
              <w:t xml:space="preserve"> </w:t>
            </w:r>
            <w:r w:rsidRPr="00BA633C">
              <w:rPr>
                <w:sz w:val="28"/>
                <w:szCs w:val="28"/>
              </w:rPr>
              <w:t>вечерний</w:t>
            </w:r>
            <w:r w:rsidRPr="00BA633C">
              <w:rPr>
                <w:spacing w:val="29"/>
                <w:sz w:val="28"/>
                <w:szCs w:val="28"/>
              </w:rPr>
              <w:t xml:space="preserve"> </w:t>
            </w:r>
            <w:r w:rsidRPr="00BA633C">
              <w:rPr>
                <w:sz w:val="28"/>
                <w:szCs w:val="28"/>
              </w:rPr>
              <w:t>круг</w:t>
            </w:r>
            <w:r w:rsidRPr="00BA633C">
              <w:rPr>
                <w:spacing w:val="32"/>
                <w:sz w:val="28"/>
                <w:szCs w:val="28"/>
              </w:rPr>
              <w:t xml:space="preserve"> </w:t>
            </w:r>
            <w:r w:rsidRPr="00BA633C">
              <w:rPr>
                <w:sz w:val="28"/>
                <w:szCs w:val="28"/>
              </w:rPr>
              <w:t>можно</w:t>
            </w:r>
            <w:r w:rsidRPr="00BA633C">
              <w:rPr>
                <w:spacing w:val="-57"/>
                <w:sz w:val="28"/>
                <w:szCs w:val="28"/>
              </w:rPr>
              <w:t xml:space="preserve"> </w:t>
            </w:r>
            <w:r w:rsidRPr="00BA633C">
              <w:rPr>
                <w:sz w:val="28"/>
                <w:szCs w:val="28"/>
              </w:rPr>
              <w:t>проводить</w:t>
            </w:r>
            <w:r w:rsidRPr="00BA633C">
              <w:rPr>
                <w:spacing w:val="-2"/>
                <w:sz w:val="28"/>
                <w:szCs w:val="28"/>
              </w:rPr>
              <w:t xml:space="preserve"> </w:t>
            </w:r>
            <w:r w:rsidRPr="00BA633C">
              <w:rPr>
                <w:sz w:val="28"/>
                <w:szCs w:val="28"/>
              </w:rPr>
              <w:t>на</w:t>
            </w:r>
            <w:r w:rsidRPr="00BA633C">
              <w:rPr>
                <w:spacing w:val="1"/>
                <w:sz w:val="28"/>
                <w:szCs w:val="28"/>
              </w:rPr>
              <w:t xml:space="preserve"> </w:t>
            </w:r>
            <w:r w:rsidRPr="00BA633C">
              <w:rPr>
                <w:sz w:val="28"/>
                <w:szCs w:val="28"/>
              </w:rPr>
              <w:t>улице.</w:t>
            </w:r>
          </w:p>
        </w:tc>
        <w:tc>
          <w:tcPr>
            <w:tcW w:w="5398" w:type="dxa"/>
            <w:gridSpan w:val="3"/>
            <w:tcBorders>
              <w:top w:val="single" w:sz="6" w:space="0" w:color="3B57A0"/>
            </w:tcBorders>
          </w:tcPr>
          <w:p w:rsidR="00BA633C" w:rsidRPr="00BA633C" w:rsidRDefault="00BA633C" w:rsidP="00BA633C">
            <w:pPr>
              <w:pStyle w:val="TableParagraph"/>
              <w:tabs>
                <w:tab w:val="left" w:pos="3065"/>
              </w:tabs>
              <w:ind w:left="153" w:right="130"/>
              <w:rPr>
                <w:sz w:val="28"/>
                <w:szCs w:val="28"/>
              </w:rPr>
            </w:pPr>
            <w:r w:rsidRPr="00BA633C">
              <w:rPr>
                <w:b/>
                <w:sz w:val="28"/>
                <w:szCs w:val="28"/>
              </w:rPr>
              <w:t>Рефлексия.</w:t>
            </w:r>
            <w:r w:rsidRPr="00BA633C">
              <w:rPr>
                <w:b/>
                <w:spacing w:val="1"/>
                <w:sz w:val="28"/>
                <w:szCs w:val="28"/>
              </w:rPr>
              <w:t xml:space="preserve"> </w:t>
            </w:r>
            <w:r w:rsidRPr="00BA633C">
              <w:rPr>
                <w:sz w:val="28"/>
                <w:szCs w:val="28"/>
              </w:rPr>
              <w:t>Вспомнить</w:t>
            </w:r>
            <w:r w:rsidRPr="00BA633C">
              <w:rPr>
                <w:spacing w:val="1"/>
                <w:sz w:val="28"/>
                <w:szCs w:val="28"/>
              </w:rPr>
              <w:t xml:space="preserve"> </w:t>
            </w:r>
            <w:r w:rsidRPr="00BA633C">
              <w:rPr>
                <w:sz w:val="28"/>
                <w:szCs w:val="28"/>
              </w:rPr>
              <w:t>с</w:t>
            </w:r>
            <w:r w:rsidRPr="00BA633C">
              <w:rPr>
                <w:spacing w:val="1"/>
                <w:sz w:val="28"/>
                <w:szCs w:val="28"/>
              </w:rPr>
              <w:t xml:space="preserve"> </w:t>
            </w:r>
            <w:r w:rsidRPr="00BA633C">
              <w:rPr>
                <w:sz w:val="28"/>
                <w:szCs w:val="28"/>
              </w:rPr>
              <w:t>детьми</w:t>
            </w:r>
            <w:r w:rsidRPr="00BA633C">
              <w:rPr>
                <w:spacing w:val="1"/>
                <w:sz w:val="28"/>
                <w:szCs w:val="28"/>
              </w:rPr>
              <w:t xml:space="preserve"> </w:t>
            </w:r>
            <w:r w:rsidRPr="00BA633C">
              <w:rPr>
                <w:sz w:val="28"/>
                <w:szCs w:val="28"/>
              </w:rPr>
              <w:t>прошедший</w:t>
            </w:r>
            <w:r w:rsidRPr="00BA633C">
              <w:rPr>
                <w:spacing w:val="1"/>
                <w:sz w:val="28"/>
                <w:szCs w:val="28"/>
              </w:rPr>
              <w:t xml:space="preserve"> </w:t>
            </w:r>
            <w:r w:rsidRPr="00BA633C">
              <w:rPr>
                <w:sz w:val="28"/>
                <w:szCs w:val="28"/>
              </w:rPr>
              <w:t>день, все</w:t>
            </w:r>
            <w:r w:rsidRPr="00BA633C">
              <w:rPr>
                <w:spacing w:val="1"/>
                <w:sz w:val="28"/>
                <w:szCs w:val="28"/>
              </w:rPr>
              <w:t xml:space="preserve"> </w:t>
            </w:r>
            <w:r w:rsidRPr="00BA633C">
              <w:rPr>
                <w:sz w:val="28"/>
                <w:szCs w:val="28"/>
              </w:rPr>
              <w:t>самое</w:t>
            </w:r>
            <w:r w:rsidRPr="00BA633C">
              <w:rPr>
                <w:spacing w:val="1"/>
                <w:sz w:val="28"/>
                <w:szCs w:val="28"/>
              </w:rPr>
              <w:t xml:space="preserve"> </w:t>
            </w:r>
            <w:r w:rsidRPr="00BA633C">
              <w:rPr>
                <w:sz w:val="28"/>
                <w:szCs w:val="28"/>
              </w:rPr>
              <w:t>хорошее</w:t>
            </w:r>
            <w:r w:rsidRPr="00BA633C">
              <w:rPr>
                <w:spacing w:val="1"/>
                <w:sz w:val="28"/>
                <w:szCs w:val="28"/>
              </w:rPr>
              <w:t xml:space="preserve"> </w:t>
            </w:r>
            <w:r w:rsidRPr="00BA633C">
              <w:rPr>
                <w:sz w:val="28"/>
                <w:szCs w:val="28"/>
              </w:rPr>
              <w:t>и</w:t>
            </w:r>
            <w:r w:rsidRPr="00BA633C">
              <w:rPr>
                <w:spacing w:val="1"/>
                <w:sz w:val="28"/>
                <w:szCs w:val="28"/>
              </w:rPr>
              <w:t xml:space="preserve"> </w:t>
            </w:r>
            <w:r w:rsidRPr="00BA633C">
              <w:rPr>
                <w:sz w:val="28"/>
                <w:szCs w:val="28"/>
              </w:rPr>
              <w:t>интересное,</w:t>
            </w:r>
            <w:r w:rsidRPr="00BA633C">
              <w:rPr>
                <w:spacing w:val="1"/>
                <w:sz w:val="28"/>
                <w:szCs w:val="28"/>
              </w:rPr>
              <w:t xml:space="preserve"> </w:t>
            </w:r>
            <w:r w:rsidRPr="00BA633C">
              <w:rPr>
                <w:sz w:val="28"/>
                <w:szCs w:val="28"/>
              </w:rPr>
              <w:t>чтобы</w:t>
            </w:r>
            <w:r w:rsidRPr="00BA633C">
              <w:rPr>
                <w:spacing w:val="1"/>
                <w:sz w:val="28"/>
                <w:szCs w:val="28"/>
              </w:rPr>
              <w:t xml:space="preserve"> </w:t>
            </w:r>
            <w:r w:rsidRPr="00BA633C">
              <w:rPr>
                <w:sz w:val="28"/>
                <w:szCs w:val="28"/>
              </w:rPr>
              <w:t>у</w:t>
            </w:r>
            <w:r w:rsidRPr="00BA633C">
              <w:rPr>
                <w:spacing w:val="1"/>
                <w:sz w:val="28"/>
                <w:szCs w:val="28"/>
              </w:rPr>
              <w:t xml:space="preserve"> </w:t>
            </w:r>
            <w:r w:rsidRPr="00BA633C">
              <w:rPr>
                <w:sz w:val="28"/>
                <w:szCs w:val="28"/>
              </w:rPr>
              <w:t>детей</w:t>
            </w:r>
            <w:r w:rsidRPr="00BA633C">
              <w:rPr>
                <w:spacing w:val="1"/>
                <w:sz w:val="28"/>
                <w:szCs w:val="28"/>
              </w:rPr>
              <w:t xml:space="preserve"> </w:t>
            </w:r>
            <w:r>
              <w:rPr>
                <w:sz w:val="28"/>
                <w:szCs w:val="28"/>
              </w:rPr>
              <w:t xml:space="preserve">формировалось </w:t>
            </w:r>
            <w:r w:rsidRPr="00BA633C">
              <w:rPr>
                <w:spacing w:val="-1"/>
                <w:sz w:val="28"/>
                <w:szCs w:val="28"/>
              </w:rPr>
              <w:t>положительное</w:t>
            </w:r>
            <w:r w:rsidRPr="00BA633C">
              <w:rPr>
                <w:spacing w:val="-58"/>
                <w:sz w:val="28"/>
                <w:szCs w:val="28"/>
              </w:rPr>
              <w:t xml:space="preserve"> </w:t>
            </w:r>
            <w:r w:rsidRPr="00BA633C">
              <w:rPr>
                <w:sz w:val="28"/>
                <w:szCs w:val="28"/>
              </w:rPr>
              <w:t>отношение</w:t>
            </w:r>
            <w:r w:rsidRPr="00BA633C">
              <w:rPr>
                <w:spacing w:val="1"/>
                <w:sz w:val="28"/>
                <w:szCs w:val="28"/>
              </w:rPr>
              <w:t xml:space="preserve"> </w:t>
            </w:r>
            <w:r w:rsidRPr="00BA633C">
              <w:rPr>
                <w:sz w:val="28"/>
                <w:szCs w:val="28"/>
              </w:rPr>
              <w:t>друг</w:t>
            </w:r>
            <w:r w:rsidRPr="00BA633C">
              <w:rPr>
                <w:spacing w:val="1"/>
                <w:sz w:val="28"/>
                <w:szCs w:val="28"/>
              </w:rPr>
              <w:t xml:space="preserve"> </w:t>
            </w:r>
            <w:r w:rsidRPr="00BA633C">
              <w:rPr>
                <w:sz w:val="28"/>
                <w:szCs w:val="28"/>
              </w:rPr>
              <w:t>к</w:t>
            </w:r>
            <w:r w:rsidRPr="00BA633C">
              <w:rPr>
                <w:spacing w:val="1"/>
                <w:sz w:val="28"/>
                <w:szCs w:val="28"/>
              </w:rPr>
              <w:t xml:space="preserve"> </w:t>
            </w:r>
            <w:r w:rsidRPr="00BA633C">
              <w:rPr>
                <w:sz w:val="28"/>
                <w:szCs w:val="28"/>
              </w:rPr>
              <w:t>другу</w:t>
            </w:r>
            <w:r w:rsidRPr="00BA633C">
              <w:rPr>
                <w:spacing w:val="1"/>
                <w:sz w:val="28"/>
                <w:szCs w:val="28"/>
              </w:rPr>
              <w:t xml:space="preserve"> </w:t>
            </w:r>
            <w:r w:rsidRPr="00BA633C">
              <w:rPr>
                <w:sz w:val="28"/>
                <w:szCs w:val="28"/>
              </w:rPr>
              <w:t>и</w:t>
            </w:r>
            <w:r w:rsidRPr="00BA633C">
              <w:rPr>
                <w:spacing w:val="1"/>
                <w:sz w:val="28"/>
                <w:szCs w:val="28"/>
              </w:rPr>
              <w:t xml:space="preserve"> </w:t>
            </w:r>
            <w:r w:rsidRPr="00BA633C">
              <w:rPr>
                <w:sz w:val="28"/>
                <w:szCs w:val="28"/>
              </w:rPr>
              <w:t>к</w:t>
            </w:r>
            <w:r w:rsidRPr="00BA633C">
              <w:rPr>
                <w:spacing w:val="1"/>
                <w:sz w:val="28"/>
                <w:szCs w:val="28"/>
              </w:rPr>
              <w:t xml:space="preserve"> </w:t>
            </w:r>
            <w:r w:rsidRPr="00BA633C">
              <w:rPr>
                <w:sz w:val="28"/>
                <w:szCs w:val="28"/>
              </w:rPr>
              <w:t>детскому</w:t>
            </w:r>
            <w:r w:rsidRPr="00BA633C">
              <w:rPr>
                <w:spacing w:val="1"/>
                <w:sz w:val="28"/>
                <w:szCs w:val="28"/>
              </w:rPr>
              <w:t xml:space="preserve"> </w:t>
            </w:r>
            <w:r w:rsidRPr="00BA633C">
              <w:rPr>
                <w:sz w:val="28"/>
                <w:szCs w:val="28"/>
              </w:rPr>
              <w:t>саду</w:t>
            </w:r>
            <w:r w:rsidRPr="00BA633C">
              <w:rPr>
                <w:spacing w:val="-9"/>
                <w:sz w:val="28"/>
                <w:szCs w:val="28"/>
              </w:rPr>
              <w:t xml:space="preserve"> </w:t>
            </w:r>
            <w:r w:rsidRPr="00BA633C">
              <w:rPr>
                <w:sz w:val="28"/>
                <w:szCs w:val="28"/>
              </w:rPr>
              <w:t>в</w:t>
            </w:r>
            <w:r w:rsidRPr="00BA633C">
              <w:rPr>
                <w:spacing w:val="3"/>
                <w:sz w:val="28"/>
                <w:szCs w:val="28"/>
              </w:rPr>
              <w:t xml:space="preserve"> </w:t>
            </w:r>
            <w:r w:rsidRPr="00BA633C">
              <w:rPr>
                <w:sz w:val="28"/>
                <w:szCs w:val="28"/>
              </w:rPr>
              <w:t>целом.</w:t>
            </w:r>
          </w:p>
          <w:p w:rsidR="00BA633C" w:rsidRPr="00BA633C" w:rsidRDefault="00BA633C" w:rsidP="00BA633C">
            <w:pPr>
              <w:pStyle w:val="TableParagraph"/>
              <w:tabs>
                <w:tab w:val="left" w:pos="3468"/>
              </w:tabs>
              <w:spacing w:before="59"/>
              <w:ind w:left="153" w:right="217"/>
              <w:rPr>
                <w:sz w:val="28"/>
                <w:szCs w:val="28"/>
              </w:rPr>
            </w:pPr>
            <w:r w:rsidRPr="00BA633C">
              <w:rPr>
                <w:sz w:val="28"/>
                <w:szCs w:val="28"/>
              </w:rPr>
              <w:t>О</w:t>
            </w:r>
            <w:r w:rsidRPr="00BA633C">
              <w:rPr>
                <w:b/>
                <w:sz w:val="28"/>
                <w:szCs w:val="28"/>
              </w:rPr>
              <w:t>бсуждение</w:t>
            </w:r>
            <w:r w:rsidRPr="00BA633C">
              <w:rPr>
                <w:b/>
                <w:spacing w:val="1"/>
                <w:sz w:val="28"/>
                <w:szCs w:val="28"/>
              </w:rPr>
              <w:t xml:space="preserve"> </w:t>
            </w:r>
            <w:r w:rsidRPr="00BA633C">
              <w:rPr>
                <w:b/>
                <w:sz w:val="28"/>
                <w:szCs w:val="28"/>
              </w:rPr>
              <w:t>проблем.</w:t>
            </w:r>
            <w:r w:rsidRPr="00BA633C">
              <w:rPr>
                <w:b/>
                <w:spacing w:val="1"/>
                <w:sz w:val="28"/>
                <w:szCs w:val="28"/>
              </w:rPr>
              <w:t xml:space="preserve"> </w:t>
            </w:r>
            <w:r w:rsidRPr="00BA633C">
              <w:rPr>
                <w:sz w:val="28"/>
                <w:szCs w:val="28"/>
              </w:rPr>
              <w:t>Обсудить</w:t>
            </w:r>
            <w:r w:rsidRPr="00BA633C">
              <w:rPr>
                <w:spacing w:val="-57"/>
                <w:sz w:val="28"/>
                <w:szCs w:val="28"/>
              </w:rPr>
              <w:t xml:space="preserve"> </w:t>
            </w:r>
            <w:r w:rsidRPr="00BA633C">
              <w:rPr>
                <w:sz w:val="28"/>
                <w:szCs w:val="28"/>
              </w:rPr>
              <w:t>проблемные</w:t>
            </w:r>
            <w:r w:rsidRPr="00BA633C">
              <w:rPr>
                <w:spacing w:val="1"/>
                <w:sz w:val="28"/>
                <w:szCs w:val="28"/>
              </w:rPr>
              <w:t xml:space="preserve"> </w:t>
            </w:r>
            <w:r w:rsidRPr="00BA633C">
              <w:rPr>
                <w:sz w:val="28"/>
                <w:szCs w:val="28"/>
              </w:rPr>
              <w:t>ситуации,</w:t>
            </w:r>
            <w:r w:rsidRPr="00BA633C">
              <w:rPr>
                <w:spacing w:val="1"/>
                <w:sz w:val="28"/>
                <w:szCs w:val="28"/>
              </w:rPr>
              <w:t xml:space="preserve"> </w:t>
            </w:r>
            <w:r w:rsidRPr="00BA633C">
              <w:rPr>
                <w:sz w:val="28"/>
                <w:szCs w:val="28"/>
              </w:rPr>
              <w:t>если</w:t>
            </w:r>
            <w:r w:rsidRPr="00BA633C">
              <w:rPr>
                <w:spacing w:val="1"/>
                <w:sz w:val="28"/>
                <w:szCs w:val="28"/>
              </w:rPr>
              <w:t xml:space="preserve"> </w:t>
            </w:r>
            <w:r w:rsidRPr="00BA633C">
              <w:rPr>
                <w:sz w:val="28"/>
                <w:szCs w:val="28"/>
              </w:rPr>
              <w:t>в</w:t>
            </w:r>
            <w:r w:rsidRPr="00BA633C">
              <w:rPr>
                <w:spacing w:val="1"/>
                <w:sz w:val="28"/>
                <w:szCs w:val="28"/>
              </w:rPr>
              <w:t xml:space="preserve"> </w:t>
            </w:r>
            <w:r w:rsidRPr="00BA633C">
              <w:rPr>
                <w:sz w:val="28"/>
                <w:szCs w:val="28"/>
              </w:rPr>
              <w:t>течение</w:t>
            </w:r>
            <w:r w:rsidRPr="00BA633C">
              <w:rPr>
                <w:spacing w:val="1"/>
                <w:sz w:val="28"/>
                <w:szCs w:val="28"/>
              </w:rPr>
              <w:t xml:space="preserve"> </w:t>
            </w:r>
            <w:r w:rsidRPr="00BA633C">
              <w:rPr>
                <w:sz w:val="28"/>
                <w:szCs w:val="28"/>
              </w:rPr>
              <w:t>дня</w:t>
            </w:r>
            <w:r w:rsidRPr="00BA633C">
              <w:rPr>
                <w:spacing w:val="60"/>
                <w:sz w:val="28"/>
                <w:szCs w:val="28"/>
              </w:rPr>
              <w:t xml:space="preserve"> </w:t>
            </w:r>
            <w:r w:rsidRPr="00BA633C">
              <w:rPr>
                <w:sz w:val="28"/>
                <w:szCs w:val="28"/>
              </w:rPr>
              <w:t>таковые возникали, подвести детей</w:t>
            </w:r>
            <w:r w:rsidRPr="00BA633C">
              <w:rPr>
                <w:spacing w:val="1"/>
                <w:sz w:val="28"/>
                <w:szCs w:val="28"/>
              </w:rPr>
              <w:t xml:space="preserve"> </w:t>
            </w:r>
            <w:r w:rsidRPr="00BA633C">
              <w:rPr>
                <w:sz w:val="28"/>
                <w:szCs w:val="28"/>
              </w:rPr>
              <w:t>к</w:t>
            </w:r>
            <w:r w:rsidRPr="00BA633C">
              <w:rPr>
                <w:spacing w:val="1"/>
                <w:sz w:val="28"/>
                <w:szCs w:val="28"/>
              </w:rPr>
              <w:t xml:space="preserve"> </w:t>
            </w:r>
            <w:r w:rsidRPr="00BA633C">
              <w:rPr>
                <w:sz w:val="28"/>
                <w:szCs w:val="28"/>
              </w:rPr>
              <w:t>самостоятельному</w:t>
            </w:r>
            <w:r w:rsidRPr="00BA633C">
              <w:rPr>
                <w:spacing w:val="1"/>
                <w:sz w:val="28"/>
                <w:szCs w:val="28"/>
              </w:rPr>
              <w:t xml:space="preserve"> </w:t>
            </w:r>
            <w:r w:rsidRPr="00BA633C">
              <w:rPr>
                <w:sz w:val="28"/>
                <w:szCs w:val="28"/>
              </w:rPr>
              <w:t>разрешению</w:t>
            </w:r>
            <w:r w:rsidRPr="00BA633C">
              <w:rPr>
                <w:spacing w:val="1"/>
                <w:sz w:val="28"/>
                <w:szCs w:val="28"/>
              </w:rPr>
              <w:t xml:space="preserve"> </w:t>
            </w:r>
            <w:r w:rsidRPr="00BA633C">
              <w:rPr>
                <w:sz w:val="28"/>
                <w:szCs w:val="28"/>
              </w:rPr>
              <w:t>и</w:t>
            </w:r>
            <w:r w:rsidRPr="00BA633C">
              <w:rPr>
                <w:spacing w:val="1"/>
                <w:sz w:val="28"/>
                <w:szCs w:val="28"/>
              </w:rPr>
              <w:t xml:space="preserve"> </w:t>
            </w:r>
            <w:r w:rsidRPr="00BA633C">
              <w:rPr>
                <w:sz w:val="28"/>
                <w:szCs w:val="28"/>
              </w:rPr>
              <w:t>урегулированию</w:t>
            </w:r>
            <w:r w:rsidRPr="00BA633C">
              <w:rPr>
                <w:sz w:val="28"/>
                <w:szCs w:val="28"/>
              </w:rPr>
              <w:tab/>
            </w:r>
            <w:r w:rsidRPr="00BA633C">
              <w:rPr>
                <w:spacing w:val="-1"/>
                <w:sz w:val="28"/>
                <w:szCs w:val="28"/>
              </w:rPr>
              <w:t>проблемы,</w:t>
            </w:r>
            <w:r w:rsidRPr="00BA633C">
              <w:rPr>
                <w:spacing w:val="-58"/>
                <w:sz w:val="28"/>
                <w:szCs w:val="28"/>
              </w:rPr>
              <w:t xml:space="preserve"> </w:t>
            </w:r>
            <w:r w:rsidRPr="00BA633C">
              <w:rPr>
                <w:sz w:val="28"/>
                <w:szCs w:val="28"/>
              </w:rPr>
              <w:t>организовать</w:t>
            </w:r>
            <w:r w:rsidRPr="00BA633C">
              <w:rPr>
                <w:spacing w:val="1"/>
                <w:sz w:val="28"/>
                <w:szCs w:val="28"/>
              </w:rPr>
              <w:t xml:space="preserve"> </w:t>
            </w:r>
            <w:r w:rsidRPr="00BA633C">
              <w:rPr>
                <w:sz w:val="28"/>
                <w:szCs w:val="28"/>
              </w:rPr>
              <w:t>обсуждение</w:t>
            </w:r>
            <w:r w:rsidRPr="00BA633C">
              <w:rPr>
                <w:spacing w:val="1"/>
                <w:sz w:val="28"/>
                <w:szCs w:val="28"/>
              </w:rPr>
              <w:t xml:space="preserve"> </w:t>
            </w:r>
            <w:r w:rsidRPr="00BA633C">
              <w:rPr>
                <w:sz w:val="28"/>
                <w:szCs w:val="28"/>
              </w:rPr>
              <w:t>планов</w:t>
            </w:r>
            <w:r w:rsidRPr="00BA633C">
              <w:rPr>
                <w:spacing w:val="1"/>
                <w:sz w:val="28"/>
                <w:szCs w:val="28"/>
              </w:rPr>
              <w:t xml:space="preserve"> </w:t>
            </w:r>
            <w:r w:rsidRPr="00BA633C">
              <w:rPr>
                <w:sz w:val="28"/>
                <w:szCs w:val="28"/>
              </w:rPr>
              <w:t>реализации</w:t>
            </w:r>
            <w:r w:rsidRPr="00BA633C">
              <w:rPr>
                <w:spacing w:val="1"/>
                <w:sz w:val="28"/>
                <w:szCs w:val="28"/>
              </w:rPr>
              <w:t xml:space="preserve"> </w:t>
            </w:r>
            <w:r w:rsidRPr="00BA633C">
              <w:rPr>
                <w:sz w:val="28"/>
                <w:szCs w:val="28"/>
              </w:rPr>
              <w:t>совместных</w:t>
            </w:r>
            <w:r w:rsidRPr="00BA633C">
              <w:rPr>
                <w:spacing w:val="1"/>
                <w:sz w:val="28"/>
                <w:szCs w:val="28"/>
              </w:rPr>
              <w:t xml:space="preserve"> </w:t>
            </w:r>
            <w:r w:rsidRPr="00BA633C">
              <w:rPr>
                <w:sz w:val="28"/>
                <w:szCs w:val="28"/>
              </w:rPr>
              <w:t>дел</w:t>
            </w:r>
            <w:r w:rsidRPr="00BA633C">
              <w:rPr>
                <w:spacing w:val="1"/>
                <w:sz w:val="28"/>
                <w:szCs w:val="28"/>
              </w:rPr>
              <w:t xml:space="preserve"> </w:t>
            </w:r>
            <w:r w:rsidRPr="00BA633C">
              <w:rPr>
                <w:sz w:val="28"/>
                <w:szCs w:val="28"/>
              </w:rPr>
              <w:t>(проектов,</w:t>
            </w:r>
            <w:r w:rsidRPr="00BA633C">
              <w:rPr>
                <w:spacing w:val="-57"/>
                <w:sz w:val="28"/>
                <w:szCs w:val="28"/>
              </w:rPr>
              <w:t xml:space="preserve"> </w:t>
            </w:r>
            <w:r w:rsidRPr="00BA633C">
              <w:rPr>
                <w:sz w:val="28"/>
                <w:szCs w:val="28"/>
              </w:rPr>
              <w:t>мероприятий,</w:t>
            </w:r>
            <w:r w:rsidRPr="00BA633C">
              <w:rPr>
                <w:spacing w:val="3"/>
                <w:sz w:val="28"/>
                <w:szCs w:val="28"/>
              </w:rPr>
              <w:t xml:space="preserve"> </w:t>
            </w:r>
            <w:r w:rsidRPr="00BA633C">
              <w:rPr>
                <w:sz w:val="28"/>
                <w:szCs w:val="28"/>
              </w:rPr>
              <w:t>событий</w:t>
            </w:r>
            <w:r w:rsidRPr="00BA633C">
              <w:rPr>
                <w:spacing w:val="-3"/>
                <w:sz w:val="28"/>
                <w:szCs w:val="28"/>
              </w:rPr>
              <w:t xml:space="preserve"> </w:t>
            </w:r>
            <w:r w:rsidRPr="00BA633C">
              <w:rPr>
                <w:sz w:val="28"/>
                <w:szCs w:val="28"/>
              </w:rPr>
              <w:t>и</w:t>
            </w:r>
            <w:r w:rsidRPr="00BA633C">
              <w:rPr>
                <w:spacing w:val="2"/>
                <w:sz w:val="28"/>
                <w:szCs w:val="28"/>
              </w:rPr>
              <w:t xml:space="preserve"> </w:t>
            </w:r>
            <w:r w:rsidRPr="00BA633C">
              <w:rPr>
                <w:sz w:val="28"/>
                <w:szCs w:val="28"/>
              </w:rPr>
              <w:t>пр.).</w:t>
            </w:r>
          </w:p>
          <w:p w:rsidR="00BA633C" w:rsidRPr="00BA633C" w:rsidRDefault="00BA633C" w:rsidP="00BA633C">
            <w:pPr>
              <w:pStyle w:val="TableParagraph"/>
              <w:ind w:left="153" w:right="131"/>
              <w:rPr>
                <w:sz w:val="28"/>
                <w:szCs w:val="28"/>
              </w:rPr>
            </w:pPr>
            <w:r w:rsidRPr="00BA633C">
              <w:rPr>
                <w:sz w:val="28"/>
                <w:szCs w:val="28"/>
              </w:rPr>
              <w:t>Р</w:t>
            </w:r>
            <w:r w:rsidRPr="00BA633C">
              <w:rPr>
                <w:b/>
                <w:sz w:val="28"/>
                <w:szCs w:val="28"/>
              </w:rPr>
              <w:t>азвивающий</w:t>
            </w:r>
            <w:r w:rsidRPr="00BA633C">
              <w:rPr>
                <w:b/>
                <w:spacing w:val="21"/>
                <w:sz w:val="28"/>
                <w:szCs w:val="28"/>
              </w:rPr>
              <w:t xml:space="preserve"> </w:t>
            </w:r>
            <w:r w:rsidRPr="00BA633C">
              <w:rPr>
                <w:b/>
                <w:sz w:val="28"/>
                <w:szCs w:val="28"/>
              </w:rPr>
              <w:t>диалог:</w:t>
            </w:r>
            <w:r w:rsidRPr="00BA633C">
              <w:rPr>
                <w:b/>
                <w:spacing w:val="77"/>
                <w:sz w:val="28"/>
                <w:szCs w:val="28"/>
              </w:rPr>
              <w:t xml:space="preserve"> </w:t>
            </w:r>
            <w:r w:rsidRPr="00BA633C">
              <w:rPr>
                <w:sz w:val="28"/>
                <w:szCs w:val="28"/>
              </w:rPr>
              <w:t>предложить для обсуждения проблемную ситуацию,</w:t>
            </w:r>
            <w:r w:rsidRPr="00BA633C">
              <w:rPr>
                <w:spacing w:val="1"/>
                <w:sz w:val="28"/>
                <w:szCs w:val="28"/>
              </w:rPr>
              <w:t xml:space="preserve"> </w:t>
            </w:r>
            <w:r w:rsidRPr="00BA633C">
              <w:rPr>
                <w:sz w:val="28"/>
                <w:szCs w:val="28"/>
              </w:rPr>
              <w:t>интересную</w:t>
            </w:r>
            <w:r w:rsidRPr="00BA633C">
              <w:rPr>
                <w:spacing w:val="1"/>
                <w:sz w:val="28"/>
                <w:szCs w:val="28"/>
              </w:rPr>
              <w:t xml:space="preserve"> </w:t>
            </w:r>
            <w:r w:rsidRPr="00BA633C">
              <w:rPr>
                <w:sz w:val="28"/>
                <w:szCs w:val="28"/>
              </w:rPr>
              <w:t>детям,</w:t>
            </w:r>
            <w:r w:rsidRPr="00BA633C">
              <w:rPr>
                <w:spacing w:val="1"/>
                <w:sz w:val="28"/>
                <w:szCs w:val="28"/>
              </w:rPr>
              <w:t xml:space="preserve"> </w:t>
            </w:r>
            <w:r w:rsidRPr="00BA633C">
              <w:rPr>
                <w:sz w:val="28"/>
                <w:szCs w:val="28"/>
              </w:rPr>
              <w:t>в</w:t>
            </w:r>
            <w:r w:rsidRPr="00BA633C">
              <w:rPr>
                <w:spacing w:val="1"/>
                <w:sz w:val="28"/>
                <w:szCs w:val="28"/>
              </w:rPr>
              <w:t xml:space="preserve"> </w:t>
            </w:r>
            <w:r w:rsidRPr="00BA633C">
              <w:rPr>
                <w:sz w:val="28"/>
                <w:szCs w:val="28"/>
              </w:rPr>
              <w:t>соответствии</w:t>
            </w:r>
            <w:r w:rsidRPr="00BA633C">
              <w:rPr>
                <w:spacing w:val="1"/>
                <w:sz w:val="28"/>
                <w:szCs w:val="28"/>
              </w:rPr>
              <w:t xml:space="preserve"> </w:t>
            </w:r>
            <w:r w:rsidRPr="00BA633C">
              <w:rPr>
                <w:sz w:val="28"/>
                <w:szCs w:val="28"/>
              </w:rPr>
              <w:t>с</w:t>
            </w:r>
            <w:r w:rsidRPr="00BA633C">
              <w:rPr>
                <w:spacing w:val="1"/>
                <w:sz w:val="28"/>
                <w:szCs w:val="28"/>
              </w:rPr>
              <w:t xml:space="preserve"> </w:t>
            </w:r>
            <w:r w:rsidRPr="00BA633C">
              <w:rPr>
                <w:sz w:val="28"/>
                <w:szCs w:val="28"/>
              </w:rPr>
              <w:t>образовательными</w:t>
            </w:r>
            <w:r w:rsidRPr="00BA633C">
              <w:rPr>
                <w:spacing w:val="-8"/>
                <w:sz w:val="28"/>
                <w:szCs w:val="28"/>
              </w:rPr>
              <w:t xml:space="preserve"> </w:t>
            </w:r>
            <w:r w:rsidRPr="00BA633C">
              <w:rPr>
                <w:sz w:val="28"/>
                <w:szCs w:val="28"/>
              </w:rPr>
              <w:t>задачами</w:t>
            </w:r>
            <w:r w:rsidRPr="00BA633C">
              <w:rPr>
                <w:spacing w:val="-2"/>
                <w:sz w:val="28"/>
                <w:szCs w:val="28"/>
              </w:rPr>
              <w:t xml:space="preserve"> </w:t>
            </w:r>
            <w:r w:rsidRPr="00BA633C">
              <w:rPr>
                <w:sz w:val="28"/>
                <w:szCs w:val="28"/>
              </w:rPr>
              <w:t>Программы.</w:t>
            </w:r>
          </w:p>
          <w:p w:rsidR="00BA633C" w:rsidRPr="00BA633C" w:rsidRDefault="00BA633C" w:rsidP="00BA633C">
            <w:pPr>
              <w:pStyle w:val="TableParagraph"/>
              <w:spacing w:before="61"/>
              <w:ind w:left="153" w:right="95"/>
              <w:rPr>
                <w:sz w:val="28"/>
                <w:szCs w:val="28"/>
              </w:rPr>
            </w:pPr>
            <w:r w:rsidRPr="00BA633C">
              <w:rPr>
                <w:sz w:val="28"/>
                <w:szCs w:val="28"/>
              </w:rPr>
              <w:lastRenderedPageBreak/>
              <w:t>Д</w:t>
            </w:r>
            <w:r w:rsidRPr="00BA633C">
              <w:rPr>
                <w:b/>
                <w:sz w:val="28"/>
                <w:szCs w:val="28"/>
              </w:rPr>
              <w:t xml:space="preserve">етское сообщество: </w:t>
            </w:r>
            <w:r w:rsidRPr="00BA633C">
              <w:rPr>
                <w:sz w:val="28"/>
                <w:szCs w:val="28"/>
              </w:rPr>
              <w:t>учить детей быть</w:t>
            </w:r>
            <w:r w:rsidRPr="00BA633C">
              <w:rPr>
                <w:spacing w:val="1"/>
                <w:sz w:val="28"/>
                <w:szCs w:val="28"/>
              </w:rPr>
              <w:t xml:space="preserve"> </w:t>
            </w:r>
            <w:r w:rsidRPr="00BA633C">
              <w:rPr>
                <w:sz w:val="28"/>
                <w:szCs w:val="28"/>
              </w:rPr>
              <w:t>внимательными</w:t>
            </w:r>
            <w:r w:rsidRPr="00BA633C">
              <w:rPr>
                <w:spacing w:val="1"/>
                <w:sz w:val="28"/>
                <w:szCs w:val="28"/>
              </w:rPr>
              <w:t xml:space="preserve"> </w:t>
            </w:r>
            <w:r w:rsidRPr="00BA633C">
              <w:rPr>
                <w:sz w:val="28"/>
                <w:szCs w:val="28"/>
              </w:rPr>
              <w:t>друг</w:t>
            </w:r>
            <w:r w:rsidRPr="00BA633C">
              <w:rPr>
                <w:spacing w:val="3"/>
                <w:sz w:val="28"/>
                <w:szCs w:val="28"/>
              </w:rPr>
              <w:t xml:space="preserve"> </w:t>
            </w:r>
            <w:r w:rsidRPr="00BA633C">
              <w:rPr>
                <w:sz w:val="28"/>
                <w:szCs w:val="28"/>
              </w:rPr>
              <w:t>к</w:t>
            </w:r>
            <w:r w:rsidRPr="00BA633C">
              <w:rPr>
                <w:spacing w:val="-1"/>
                <w:sz w:val="28"/>
                <w:szCs w:val="28"/>
              </w:rPr>
              <w:t xml:space="preserve"> </w:t>
            </w:r>
            <w:r w:rsidRPr="00BA633C">
              <w:rPr>
                <w:sz w:val="28"/>
                <w:szCs w:val="28"/>
              </w:rPr>
              <w:t>другу,</w:t>
            </w:r>
            <w:r w:rsidRPr="00BA633C">
              <w:rPr>
                <w:spacing w:val="4"/>
                <w:sz w:val="28"/>
                <w:szCs w:val="28"/>
              </w:rPr>
              <w:t xml:space="preserve"> </w:t>
            </w:r>
            <w:r w:rsidRPr="00BA633C">
              <w:rPr>
                <w:sz w:val="28"/>
                <w:szCs w:val="28"/>
              </w:rPr>
              <w:t>поддерживать</w:t>
            </w:r>
          </w:p>
          <w:p w:rsidR="00BA633C" w:rsidRPr="00BA633C" w:rsidRDefault="00BA633C" w:rsidP="00BA633C">
            <w:pPr>
              <w:pStyle w:val="TableParagraph"/>
              <w:spacing w:before="73" w:line="267" w:lineRule="exact"/>
              <w:ind w:left="153"/>
              <w:rPr>
                <w:sz w:val="28"/>
                <w:szCs w:val="28"/>
              </w:rPr>
            </w:pPr>
            <w:r w:rsidRPr="00BA633C">
              <w:rPr>
                <w:sz w:val="28"/>
                <w:szCs w:val="28"/>
              </w:rPr>
              <w:t>атмосферу</w:t>
            </w:r>
            <w:r w:rsidRPr="00BA633C">
              <w:rPr>
                <w:spacing w:val="1"/>
                <w:sz w:val="28"/>
                <w:szCs w:val="28"/>
              </w:rPr>
              <w:t xml:space="preserve"> </w:t>
            </w:r>
            <w:r w:rsidRPr="00BA633C">
              <w:rPr>
                <w:sz w:val="28"/>
                <w:szCs w:val="28"/>
              </w:rPr>
              <w:t>дружелюбия,</w:t>
            </w:r>
            <w:r w:rsidRPr="00BA633C">
              <w:rPr>
                <w:spacing w:val="1"/>
                <w:sz w:val="28"/>
                <w:szCs w:val="28"/>
              </w:rPr>
              <w:t xml:space="preserve"> </w:t>
            </w:r>
            <w:r w:rsidRPr="00BA633C">
              <w:rPr>
                <w:sz w:val="28"/>
                <w:szCs w:val="28"/>
              </w:rPr>
              <w:t>создавать</w:t>
            </w:r>
            <w:r w:rsidRPr="00BA633C">
              <w:rPr>
                <w:spacing w:val="1"/>
                <w:sz w:val="28"/>
                <w:szCs w:val="28"/>
              </w:rPr>
              <w:t xml:space="preserve"> </w:t>
            </w:r>
            <w:r w:rsidRPr="00BA633C">
              <w:rPr>
                <w:sz w:val="28"/>
                <w:szCs w:val="28"/>
              </w:rPr>
              <w:t>положительный</w:t>
            </w:r>
            <w:r w:rsidRPr="00BA633C">
              <w:rPr>
                <w:spacing w:val="-5"/>
                <w:sz w:val="28"/>
                <w:szCs w:val="28"/>
              </w:rPr>
              <w:t xml:space="preserve"> </w:t>
            </w:r>
            <w:r w:rsidRPr="00BA633C">
              <w:rPr>
                <w:sz w:val="28"/>
                <w:szCs w:val="28"/>
              </w:rPr>
              <w:t>эмоциональный</w:t>
            </w:r>
            <w:r w:rsidRPr="00BA633C">
              <w:rPr>
                <w:spacing w:val="-4"/>
                <w:sz w:val="28"/>
                <w:szCs w:val="28"/>
              </w:rPr>
              <w:t xml:space="preserve"> </w:t>
            </w:r>
            <w:r w:rsidRPr="00BA633C">
              <w:rPr>
                <w:sz w:val="28"/>
                <w:szCs w:val="28"/>
              </w:rPr>
              <w:t>настрой.</w:t>
            </w:r>
          </w:p>
        </w:tc>
      </w:tr>
    </w:tbl>
    <w:p w:rsidR="00BA633C" w:rsidRDefault="00BA633C" w:rsidP="00BA633C">
      <w:pPr>
        <w:rPr>
          <w:sz w:val="2"/>
          <w:szCs w:val="2"/>
        </w:rPr>
      </w:pPr>
    </w:p>
    <w:p w:rsidR="00BA633C" w:rsidRDefault="00BA633C" w:rsidP="00BA633C">
      <w:pPr>
        <w:pStyle w:val="a3"/>
        <w:spacing w:before="87"/>
        <w:ind w:left="851" w:right="425"/>
      </w:pPr>
      <w:r>
        <w:t>Методы,</w:t>
      </w:r>
      <w:r>
        <w:rPr>
          <w:spacing w:val="-3"/>
        </w:rPr>
        <w:t xml:space="preserve"> </w:t>
      </w:r>
      <w:r>
        <w:t>приемы</w:t>
      </w:r>
      <w:r>
        <w:rPr>
          <w:spacing w:val="-5"/>
        </w:rPr>
        <w:t xml:space="preserve"> </w:t>
      </w:r>
      <w:r>
        <w:t>и</w:t>
      </w:r>
      <w:r>
        <w:rPr>
          <w:spacing w:val="-5"/>
        </w:rPr>
        <w:t xml:space="preserve"> </w:t>
      </w:r>
      <w:r>
        <w:t>средства</w:t>
      </w:r>
      <w:r>
        <w:rPr>
          <w:spacing w:val="-5"/>
        </w:rPr>
        <w:t xml:space="preserve"> </w:t>
      </w:r>
      <w:r>
        <w:t>необходимо</w:t>
      </w:r>
      <w:r>
        <w:rPr>
          <w:spacing w:val="-1"/>
        </w:rPr>
        <w:t xml:space="preserve"> </w:t>
      </w:r>
      <w:r>
        <w:t>варьировать</w:t>
      </w:r>
      <w:r>
        <w:rPr>
          <w:spacing w:val="-7"/>
        </w:rPr>
        <w:t xml:space="preserve"> </w:t>
      </w:r>
      <w:r>
        <w:t>и</w:t>
      </w:r>
      <w:r>
        <w:rPr>
          <w:spacing w:val="-5"/>
        </w:rPr>
        <w:t xml:space="preserve"> </w:t>
      </w:r>
      <w:r>
        <w:t>сочетать</w:t>
      </w:r>
      <w:r>
        <w:rPr>
          <w:spacing w:val="-7"/>
        </w:rPr>
        <w:t xml:space="preserve"> </w:t>
      </w:r>
      <w:r>
        <w:t>между</w:t>
      </w:r>
      <w:r>
        <w:rPr>
          <w:spacing w:val="-9"/>
        </w:rPr>
        <w:t xml:space="preserve"> </w:t>
      </w:r>
      <w:r>
        <w:t>собой.</w:t>
      </w:r>
      <w:r>
        <w:rPr>
          <w:spacing w:val="-67"/>
        </w:rPr>
        <w:t xml:space="preserve"> </w:t>
      </w:r>
      <w:r>
        <w:t>Большое</w:t>
      </w:r>
      <w:r>
        <w:rPr>
          <w:spacing w:val="-1"/>
        </w:rPr>
        <w:t xml:space="preserve"> </w:t>
      </w:r>
      <w:r>
        <w:t>значение имеют</w:t>
      </w:r>
      <w:r>
        <w:rPr>
          <w:spacing w:val="-2"/>
        </w:rPr>
        <w:t xml:space="preserve"> </w:t>
      </w:r>
      <w:r>
        <w:t>тон</w:t>
      </w:r>
      <w:r>
        <w:rPr>
          <w:spacing w:val="-2"/>
        </w:rPr>
        <w:t xml:space="preserve"> </w:t>
      </w:r>
      <w:r>
        <w:t>речи</w:t>
      </w:r>
      <w:r>
        <w:rPr>
          <w:spacing w:val="-1"/>
        </w:rPr>
        <w:t xml:space="preserve"> </w:t>
      </w:r>
      <w:r>
        <w:t>педагога,</w:t>
      </w:r>
      <w:r>
        <w:rPr>
          <w:spacing w:val="2"/>
        </w:rPr>
        <w:t xml:space="preserve"> </w:t>
      </w:r>
      <w:r>
        <w:t>мимика,</w:t>
      </w:r>
      <w:r>
        <w:rPr>
          <w:spacing w:val="1"/>
        </w:rPr>
        <w:t xml:space="preserve"> </w:t>
      </w:r>
      <w:r>
        <w:t>манера</w:t>
      </w:r>
      <w:r>
        <w:rPr>
          <w:spacing w:val="-4"/>
        </w:rPr>
        <w:t xml:space="preserve"> </w:t>
      </w:r>
      <w:r>
        <w:t>общения.</w:t>
      </w:r>
    </w:p>
    <w:p w:rsidR="004F719B" w:rsidRDefault="00BA633C" w:rsidP="004F719B">
      <w:pPr>
        <w:pStyle w:val="a3"/>
        <w:ind w:right="405" w:firstLine="566"/>
      </w:pPr>
      <w:r>
        <w:t>Эмоциональная</w:t>
      </w:r>
      <w:r>
        <w:rPr>
          <w:spacing w:val="1"/>
        </w:rPr>
        <w:t xml:space="preserve"> </w:t>
      </w:r>
      <w:r>
        <w:t>окраска</w:t>
      </w:r>
      <w:r>
        <w:rPr>
          <w:spacing w:val="1"/>
        </w:rPr>
        <w:t xml:space="preserve"> </w:t>
      </w:r>
      <w:r>
        <w:t>речи</w:t>
      </w:r>
      <w:r>
        <w:rPr>
          <w:spacing w:val="1"/>
        </w:rPr>
        <w:t xml:space="preserve"> </w:t>
      </w:r>
      <w:r>
        <w:t>способна</w:t>
      </w:r>
      <w:r>
        <w:rPr>
          <w:spacing w:val="1"/>
        </w:rPr>
        <w:t xml:space="preserve"> </w:t>
      </w:r>
      <w:r>
        <w:t>вызвать</w:t>
      </w:r>
      <w:r>
        <w:rPr>
          <w:spacing w:val="1"/>
        </w:rPr>
        <w:t xml:space="preserve"> </w:t>
      </w:r>
      <w:r>
        <w:t>и</w:t>
      </w:r>
      <w:r>
        <w:rPr>
          <w:spacing w:val="1"/>
        </w:rPr>
        <w:t xml:space="preserve"> </w:t>
      </w:r>
      <w:r>
        <w:t>поддержать</w:t>
      </w:r>
      <w:r>
        <w:rPr>
          <w:spacing w:val="1"/>
        </w:rPr>
        <w:t xml:space="preserve"> </w:t>
      </w:r>
      <w:r>
        <w:t>интерес</w:t>
      </w:r>
      <w:r>
        <w:rPr>
          <w:spacing w:val="1"/>
        </w:rPr>
        <w:t xml:space="preserve"> </w:t>
      </w:r>
      <w:r>
        <w:t>к</w:t>
      </w:r>
      <w:r>
        <w:rPr>
          <w:spacing w:val="1"/>
        </w:rPr>
        <w:t xml:space="preserve"> </w:t>
      </w:r>
      <w:r>
        <w:t>образовательной деятельности. Тон речи – усилить эмоциональное впечатление,</w:t>
      </w:r>
      <w:r>
        <w:rPr>
          <w:spacing w:val="1"/>
        </w:rPr>
        <w:t xml:space="preserve"> </w:t>
      </w:r>
      <w:r>
        <w:t>способствовать</w:t>
      </w:r>
      <w:r>
        <w:rPr>
          <w:spacing w:val="1"/>
        </w:rPr>
        <w:t xml:space="preserve"> </w:t>
      </w:r>
      <w:r>
        <w:t>мотивации.</w:t>
      </w:r>
      <w:r>
        <w:rPr>
          <w:spacing w:val="1"/>
        </w:rPr>
        <w:t xml:space="preserve"> </w:t>
      </w:r>
      <w:r>
        <w:t>Окраска</w:t>
      </w:r>
      <w:r>
        <w:rPr>
          <w:spacing w:val="1"/>
        </w:rPr>
        <w:t xml:space="preserve"> </w:t>
      </w:r>
      <w:r>
        <w:t>речи</w:t>
      </w:r>
      <w:r>
        <w:rPr>
          <w:spacing w:val="1"/>
        </w:rPr>
        <w:t xml:space="preserve"> </w:t>
      </w:r>
      <w:r>
        <w:t>переключает</w:t>
      </w:r>
      <w:r>
        <w:rPr>
          <w:spacing w:val="1"/>
        </w:rPr>
        <w:t xml:space="preserve"> </w:t>
      </w:r>
      <w:r>
        <w:t>внимание</w:t>
      </w:r>
      <w:r>
        <w:rPr>
          <w:spacing w:val="71"/>
        </w:rPr>
        <w:t xml:space="preserve"> </w:t>
      </w:r>
      <w:r>
        <w:t>детей,</w:t>
      </w:r>
      <w:r>
        <w:rPr>
          <w:spacing w:val="1"/>
        </w:rPr>
        <w:t xml:space="preserve"> </w:t>
      </w:r>
      <w:r>
        <w:t>регулирует</w:t>
      </w:r>
      <w:r>
        <w:rPr>
          <w:spacing w:val="-1"/>
        </w:rPr>
        <w:t xml:space="preserve"> </w:t>
      </w:r>
      <w:r>
        <w:t>их</w:t>
      </w:r>
      <w:r>
        <w:rPr>
          <w:spacing w:val="-3"/>
        </w:rPr>
        <w:t xml:space="preserve"> </w:t>
      </w:r>
      <w:r>
        <w:t>эмоциональные</w:t>
      </w:r>
      <w:r>
        <w:rPr>
          <w:spacing w:val="2"/>
        </w:rPr>
        <w:t xml:space="preserve"> </w:t>
      </w:r>
      <w:r w:rsidR="004F719B">
        <w:t>проявления.</w:t>
      </w:r>
    </w:p>
    <w:p w:rsidR="004F719B" w:rsidRDefault="004F719B" w:rsidP="004F719B">
      <w:pPr>
        <w:pStyle w:val="a3"/>
        <w:ind w:right="405" w:firstLine="566"/>
      </w:pPr>
    </w:p>
    <w:p w:rsidR="00BA633C" w:rsidRDefault="00BA633C" w:rsidP="00BA633C">
      <w:pPr>
        <w:pStyle w:val="a7"/>
        <w:tabs>
          <w:tab w:val="left" w:pos="1561"/>
        </w:tabs>
        <w:spacing w:line="242" w:lineRule="auto"/>
        <w:ind w:left="1560" w:right="419" w:firstLine="0"/>
        <w:rPr>
          <w:sz w:val="28"/>
        </w:rPr>
      </w:pPr>
    </w:p>
    <w:p w:rsidR="00BA633C" w:rsidRPr="00956A50" w:rsidRDefault="00BA633C" w:rsidP="00BA633C">
      <w:pPr>
        <w:tabs>
          <w:tab w:val="left" w:pos="1561"/>
        </w:tabs>
        <w:spacing w:line="242" w:lineRule="auto"/>
        <w:ind w:left="851" w:right="419"/>
        <w:rPr>
          <w:b/>
          <w:sz w:val="28"/>
        </w:rPr>
      </w:pPr>
      <w:r w:rsidRPr="00956A50">
        <w:rPr>
          <w:b/>
          <w:sz w:val="28"/>
        </w:rPr>
        <w:t>2.</w:t>
      </w:r>
      <w:r w:rsidR="00ED41C7">
        <w:rPr>
          <w:b/>
          <w:sz w:val="28"/>
        </w:rPr>
        <w:t>2.5.</w:t>
      </w:r>
      <w:r w:rsidRPr="00956A50">
        <w:rPr>
          <w:b/>
          <w:sz w:val="28"/>
        </w:rPr>
        <w:t xml:space="preserve"> Особенности  образовательной деятельности разных видов и </w:t>
      </w:r>
      <w:r>
        <w:rPr>
          <w:b/>
          <w:sz w:val="28"/>
        </w:rPr>
        <w:t xml:space="preserve">культурных </w:t>
      </w:r>
      <w:r w:rsidRPr="00956A50">
        <w:rPr>
          <w:b/>
          <w:sz w:val="28"/>
        </w:rPr>
        <w:t>практик.</w:t>
      </w:r>
    </w:p>
    <w:p w:rsidR="00BA633C" w:rsidRDefault="00BA633C" w:rsidP="00BA633C">
      <w:pPr>
        <w:pStyle w:val="a3"/>
        <w:spacing w:before="6"/>
        <w:ind w:left="0"/>
        <w:jc w:val="left"/>
        <w:rPr>
          <w:b/>
          <w:sz w:val="27"/>
        </w:rPr>
      </w:pPr>
    </w:p>
    <w:p w:rsidR="00BA633C" w:rsidRDefault="00BA633C" w:rsidP="00BA633C">
      <w:pPr>
        <w:pStyle w:val="a3"/>
        <w:ind w:right="407" w:firstLine="705"/>
      </w:pPr>
      <w:r>
        <w:t>Культурные практики ребенка выполняют роль стержня, позволяющего ему</w:t>
      </w:r>
      <w:r>
        <w:rPr>
          <w:spacing w:val="1"/>
        </w:rPr>
        <w:t xml:space="preserve"> </w:t>
      </w:r>
      <w:r>
        <w:t>выстраивать и осмысливать содержание и формы его жизнедеятельности, в том</w:t>
      </w:r>
      <w:r>
        <w:rPr>
          <w:spacing w:val="1"/>
        </w:rPr>
        <w:t xml:space="preserve"> </w:t>
      </w:r>
      <w:r>
        <w:t>числе:</w:t>
      </w:r>
    </w:p>
    <w:p w:rsidR="00BA633C" w:rsidRDefault="00BA633C" w:rsidP="00377AAB">
      <w:pPr>
        <w:pStyle w:val="a7"/>
        <w:numPr>
          <w:ilvl w:val="0"/>
          <w:numId w:val="23"/>
        </w:numPr>
        <w:tabs>
          <w:tab w:val="left" w:pos="1200"/>
          <w:tab w:val="left" w:pos="1201"/>
        </w:tabs>
        <w:ind w:right="416" w:firstLine="0"/>
        <w:jc w:val="left"/>
        <w:rPr>
          <w:sz w:val="28"/>
        </w:rPr>
      </w:pPr>
      <w:r>
        <w:rPr>
          <w:sz w:val="28"/>
        </w:rPr>
        <w:t>опыт</w:t>
      </w:r>
      <w:r>
        <w:rPr>
          <w:spacing w:val="43"/>
          <w:sz w:val="28"/>
        </w:rPr>
        <w:t xml:space="preserve"> </w:t>
      </w:r>
      <w:r>
        <w:rPr>
          <w:sz w:val="28"/>
        </w:rPr>
        <w:t>самостоятельного</w:t>
      </w:r>
      <w:r>
        <w:rPr>
          <w:spacing w:val="45"/>
          <w:sz w:val="28"/>
        </w:rPr>
        <w:t xml:space="preserve"> </w:t>
      </w:r>
      <w:r>
        <w:rPr>
          <w:sz w:val="28"/>
        </w:rPr>
        <w:t>творческого</w:t>
      </w:r>
      <w:r>
        <w:rPr>
          <w:spacing w:val="45"/>
          <w:sz w:val="28"/>
        </w:rPr>
        <w:t xml:space="preserve"> </w:t>
      </w:r>
      <w:r>
        <w:rPr>
          <w:sz w:val="28"/>
        </w:rPr>
        <w:t>действия,</w:t>
      </w:r>
      <w:r>
        <w:rPr>
          <w:spacing w:val="47"/>
          <w:sz w:val="28"/>
        </w:rPr>
        <w:t xml:space="preserve"> </w:t>
      </w:r>
      <w:r>
        <w:rPr>
          <w:sz w:val="28"/>
        </w:rPr>
        <w:t>собственной</w:t>
      </w:r>
      <w:r>
        <w:rPr>
          <w:spacing w:val="44"/>
          <w:sz w:val="28"/>
        </w:rPr>
        <w:t xml:space="preserve"> </w:t>
      </w:r>
      <w:r>
        <w:rPr>
          <w:sz w:val="28"/>
        </w:rPr>
        <w:t>многообразной</w:t>
      </w:r>
      <w:r>
        <w:rPr>
          <w:spacing w:val="-67"/>
          <w:sz w:val="28"/>
        </w:rPr>
        <w:t xml:space="preserve"> </w:t>
      </w:r>
      <w:r>
        <w:rPr>
          <w:sz w:val="28"/>
        </w:rPr>
        <w:t>активности на</w:t>
      </w:r>
      <w:r>
        <w:rPr>
          <w:spacing w:val="1"/>
          <w:sz w:val="28"/>
        </w:rPr>
        <w:t xml:space="preserve"> </w:t>
      </w:r>
      <w:r>
        <w:rPr>
          <w:sz w:val="28"/>
        </w:rPr>
        <w:t>основе</w:t>
      </w:r>
      <w:r>
        <w:rPr>
          <w:spacing w:val="2"/>
          <w:sz w:val="28"/>
        </w:rPr>
        <w:t xml:space="preserve"> </w:t>
      </w:r>
      <w:r>
        <w:rPr>
          <w:sz w:val="28"/>
        </w:rPr>
        <w:t>собственного</w:t>
      </w:r>
      <w:r>
        <w:rPr>
          <w:spacing w:val="1"/>
          <w:sz w:val="28"/>
        </w:rPr>
        <w:t xml:space="preserve"> </w:t>
      </w:r>
      <w:r>
        <w:rPr>
          <w:sz w:val="28"/>
        </w:rPr>
        <w:t>выбора;</w:t>
      </w:r>
    </w:p>
    <w:p w:rsidR="00BA633C" w:rsidRDefault="00BA633C" w:rsidP="00377AAB">
      <w:pPr>
        <w:pStyle w:val="a7"/>
        <w:numPr>
          <w:ilvl w:val="0"/>
          <w:numId w:val="23"/>
        </w:numPr>
        <w:tabs>
          <w:tab w:val="left" w:pos="1301"/>
          <w:tab w:val="left" w:pos="1302"/>
          <w:tab w:val="left" w:pos="3070"/>
          <w:tab w:val="left" w:pos="3516"/>
          <w:tab w:val="left" w:pos="5065"/>
          <w:tab w:val="left" w:pos="6486"/>
          <w:tab w:val="left" w:pos="8525"/>
          <w:tab w:val="left" w:pos="10664"/>
        </w:tabs>
        <w:ind w:right="408" w:firstLine="0"/>
        <w:jc w:val="left"/>
        <w:rPr>
          <w:sz w:val="28"/>
        </w:rPr>
      </w:pPr>
      <w:r>
        <w:rPr>
          <w:sz w:val="28"/>
        </w:rPr>
        <w:t>ситуативное</w:t>
      </w:r>
      <w:r>
        <w:rPr>
          <w:sz w:val="28"/>
        </w:rPr>
        <w:tab/>
        <w:t>и</w:t>
      </w:r>
      <w:r>
        <w:rPr>
          <w:sz w:val="28"/>
        </w:rPr>
        <w:tab/>
        <w:t>глубинное</w:t>
      </w:r>
      <w:r>
        <w:rPr>
          <w:sz w:val="28"/>
        </w:rPr>
        <w:tab/>
        <w:t>общение,</w:t>
      </w:r>
      <w:r>
        <w:rPr>
          <w:sz w:val="28"/>
        </w:rPr>
        <w:tab/>
        <w:t>плодотворную</w:t>
      </w:r>
      <w:r>
        <w:rPr>
          <w:sz w:val="28"/>
        </w:rPr>
        <w:tab/>
        <w:t>коммуникацию</w:t>
      </w:r>
      <w:r>
        <w:rPr>
          <w:sz w:val="28"/>
        </w:rPr>
        <w:tab/>
      </w:r>
      <w:r>
        <w:rPr>
          <w:spacing w:val="-1"/>
          <w:sz w:val="28"/>
        </w:rPr>
        <w:t>и</w:t>
      </w:r>
      <w:r>
        <w:rPr>
          <w:spacing w:val="-67"/>
          <w:sz w:val="28"/>
        </w:rPr>
        <w:t xml:space="preserve"> </w:t>
      </w:r>
      <w:r>
        <w:rPr>
          <w:sz w:val="28"/>
        </w:rPr>
        <w:t>взаимодействие</w:t>
      </w:r>
      <w:r>
        <w:rPr>
          <w:spacing w:val="1"/>
          <w:sz w:val="28"/>
        </w:rPr>
        <w:t xml:space="preserve"> </w:t>
      </w:r>
      <w:r>
        <w:rPr>
          <w:sz w:val="28"/>
        </w:rPr>
        <w:t>(сотрудничество)</w:t>
      </w:r>
      <w:r>
        <w:rPr>
          <w:spacing w:val="-1"/>
          <w:sz w:val="28"/>
        </w:rPr>
        <w:t xml:space="preserve"> </w:t>
      </w:r>
      <w:r>
        <w:rPr>
          <w:sz w:val="28"/>
        </w:rPr>
        <w:t>с</w:t>
      </w:r>
      <w:r>
        <w:rPr>
          <w:spacing w:val="1"/>
          <w:sz w:val="28"/>
        </w:rPr>
        <w:t xml:space="preserve"> </w:t>
      </w:r>
      <w:r>
        <w:rPr>
          <w:sz w:val="28"/>
        </w:rPr>
        <w:t>взрослыми и детьми;</w:t>
      </w:r>
    </w:p>
    <w:p w:rsidR="00BA633C" w:rsidRDefault="00BA633C" w:rsidP="00377AAB">
      <w:pPr>
        <w:pStyle w:val="a7"/>
        <w:numPr>
          <w:ilvl w:val="0"/>
          <w:numId w:val="23"/>
        </w:numPr>
        <w:tabs>
          <w:tab w:val="left" w:pos="1004"/>
        </w:tabs>
        <w:spacing w:line="321" w:lineRule="exact"/>
        <w:ind w:left="1003" w:hanging="164"/>
        <w:jc w:val="left"/>
        <w:rPr>
          <w:sz w:val="28"/>
        </w:rPr>
      </w:pPr>
      <w:r>
        <w:rPr>
          <w:sz w:val="28"/>
        </w:rPr>
        <w:t>эмоции</w:t>
      </w:r>
      <w:r>
        <w:rPr>
          <w:spacing w:val="-4"/>
          <w:sz w:val="28"/>
        </w:rPr>
        <w:t xml:space="preserve"> </w:t>
      </w:r>
      <w:r>
        <w:rPr>
          <w:sz w:val="28"/>
        </w:rPr>
        <w:t>и</w:t>
      </w:r>
      <w:r>
        <w:rPr>
          <w:spacing w:val="-3"/>
          <w:sz w:val="28"/>
        </w:rPr>
        <w:t xml:space="preserve"> </w:t>
      </w:r>
      <w:r>
        <w:rPr>
          <w:sz w:val="28"/>
        </w:rPr>
        <w:t>чувства,</w:t>
      </w:r>
      <w:r>
        <w:rPr>
          <w:spacing w:val="-1"/>
          <w:sz w:val="28"/>
        </w:rPr>
        <w:t xml:space="preserve"> </w:t>
      </w:r>
      <w:r>
        <w:rPr>
          <w:sz w:val="28"/>
        </w:rPr>
        <w:t>отношение</w:t>
      </w:r>
      <w:r>
        <w:rPr>
          <w:spacing w:val="-3"/>
          <w:sz w:val="28"/>
        </w:rPr>
        <w:t xml:space="preserve"> </w:t>
      </w:r>
      <w:r>
        <w:rPr>
          <w:sz w:val="28"/>
        </w:rPr>
        <w:t>к</w:t>
      </w:r>
      <w:r>
        <w:rPr>
          <w:spacing w:val="-3"/>
          <w:sz w:val="28"/>
        </w:rPr>
        <w:t xml:space="preserve"> </w:t>
      </w:r>
      <w:r>
        <w:rPr>
          <w:sz w:val="28"/>
        </w:rPr>
        <w:t>себе</w:t>
      </w:r>
      <w:r>
        <w:rPr>
          <w:spacing w:val="-3"/>
          <w:sz w:val="28"/>
        </w:rPr>
        <w:t xml:space="preserve"> </w:t>
      </w:r>
      <w:r>
        <w:rPr>
          <w:sz w:val="28"/>
        </w:rPr>
        <w:t>и</w:t>
      </w:r>
      <w:r>
        <w:rPr>
          <w:spacing w:val="-7"/>
          <w:sz w:val="28"/>
        </w:rPr>
        <w:t xml:space="preserve"> </w:t>
      </w:r>
      <w:r>
        <w:rPr>
          <w:sz w:val="28"/>
        </w:rPr>
        <w:t>другим</w:t>
      </w:r>
      <w:r>
        <w:rPr>
          <w:spacing w:val="-2"/>
          <w:sz w:val="28"/>
        </w:rPr>
        <w:t xml:space="preserve"> </w:t>
      </w:r>
      <w:r>
        <w:rPr>
          <w:sz w:val="28"/>
        </w:rPr>
        <w:t>людям;</w:t>
      </w:r>
    </w:p>
    <w:p w:rsidR="00BA633C" w:rsidRDefault="00BA633C" w:rsidP="00377AAB">
      <w:pPr>
        <w:pStyle w:val="a7"/>
        <w:numPr>
          <w:ilvl w:val="0"/>
          <w:numId w:val="23"/>
        </w:numPr>
        <w:tabs>
          <w:tab w:val="left" w:pos="1004"/>
        </w:tabs>
        <w:ind w:left="1003" w:hanging="164"/>
        <w:jc w:val="left"/>
        <w:rPr>
          <w:sz w:val="28"/>
        </w:rPr>
      </w:pPr>
      <w:r>
        <w:rPr>
          <w:sz w:val="28"/>
        </w:rPr>
        <w:t>сферу</w:t>
      </w:r>
      <w:r>
        <w:rPr>
          <w:spacing w:val="-9"/>
          <w:sz w:val="28"/>
        </w:rPr>
        <w:t xml:space="preserve"> </w:t>
      </w:r>
      <w:r>
        <w:rPr>
          <w:sz w:val="28"/>
        </w:rPr>
        <w:t>собственной</w:t>
      </w:r>
      <w:r>
        <w:rPr>
          <w:spacing w:val="-4"/>
          <w:sz w:val="28"/>
        </w:rPr>
        <w:t xml:space="preserve"> </w:t>
      </w:r>
      <w:r>
        <w:rPr>
          <w:sz w:val="28"/>
        </w:rPr>
        <w:t>воли,</w:t>
      </w:r>
      <w:r>
        <w:rPr>
          <w:spacing w:val="-2"/>
          <w:sz w:val="28"/>
        </w:rPr>
        <w:t xml:space="preserve"> </w:t>
      </w:r>
      <w:r>
        <w:rPr>
          <w:sz w:val="28"/>
        </w:rPr>
        <w:t>желаний</w:t>
      </w:r>
      <w:r>
        <w:rPr>
          <w:spacing w:val="-4"/>
          <w:sz w:val="28"/>
        </w:rPr>
        <w:t xml:space="preserve"> </w:t>
      </w:r>
      <w:r>
        <w:rPr>
          <w:sz w:val="28"/>
        </w:rPr>
        <w:t>и</w:t>
      </w:r>
      <w:r>
        <w:rPr>
          <w:spacing w:val="-5"/>
          <w:sz w:val="28"/>
        </w:rPr>
        <w:t xml:space="preserve"> </w:t>
      </w:r>
      <w:r>
        <w:rPr>
          <w:sz w:val="28"/>
        </w:rPr>
        <w:t>интересов;</w:t>
      </w:r>
    </w:p>
    <w:p w:rsidR="00BA633C" w:rsidRDefault="00BA633C" w:rsidP="00377AAB">
      <w:pPr>
        <w:pStyle w:val="a7"/>
        <w:numPr>
          <w:ilvl w:val="0"/>
          <w:numId w:val="23"/>
        </w:numPr>
        <w:tabs>
          <w:tab w:val="left" w:pos="1105"/>
        </w:tabs>
        <w:spacing w:before="3"/>
        <w:ind w:right="407" w:firstLine="0"/>
        <w:jc w:val="left"/>
        <w:rPr>
          <w:sz w:val="28"/>
        </w:rPr>
      </w:pPr>
      <w:r>
        <w:rPr>
          <w:sz w:val="28"/>
        </w:rPr>
        <w:t>свою</w:t>
      </w:r>
      <w:r>
        <w:rPr>
          <w:spacing w:val="23"/>
          <w:sz w:val="28"/>
        </w:rPr>
        <w:t xml:space="preserve"> </w:t>
      </w:r>
      <w:r>
        <w:rPr>
          <w:sz w:val="28"/>
        </w:rPr>
        <w:t>самость,</w:t>
      </w:r>
      <w:r>
        <w:rPr>
          <w:spacing w:val="27"/>
          <w:sz w:val="28"/>
        </w:rPr>
        <w:t xml:space="preserve"> </w:t>
      </w:r>
      <w:r>
        <w:rPr>
          <w:sz w:val="28"/>
        </w:rPr>
        <w:t>которую</w:t>
      </w:r>
      <w:r>
        <w:rPr>
          <w:spacing w:val="23"/>
          <w:sz w:val="28"/>
        </w:rPr>
        <w:t xml:space="preserve"> </w:t>
      </w:r>
      <w:r>
        <w:rPr>
          <w:sz w:val="28"/>
        </w:rPr>
        <w:t>можно</w:t>
      </w:r>
      <w:r>
        <w:rPr>
          <w:spacing w:val="25"/>
          <w:sz w:val="28"/>
        </w:rPr>
        <w:t xml:space="preserve"> </w:t>
      </w:r>
      <w:r>
        <w:rPr>
          <w:sz w:val="28"/>
        </w:rPr>
        <w:t>определить,</w:t>
      </w:r>
      <w:r>
        <w:rPr>
          <w:spacing w:val="28"/>
          <w:sz w:val="28"/>
        </w:rPr>
        <w:t xml:space="preserve"> </w:t>
      </w:r>
      <w:r>
        <w:rPr>
          <w:sz w:val="28"/>
        </w:rPr>
        <w:t>как</w:t>
      </w:r>
      <w:r>
        <w:rPr>
          <w:spacing w:val="24"/>
          <w:sz w:val="28"/>
        </w:rPr>
        <w:t xml:space="preserve"> </w:t>
      </w:r>
      <w:r>
        <w:rPr>
          <w:sz w:val="28"/>
        </w:rPr>
        <w:t>само-осознание,</w:t>
      </w:r>
      <w:r>
        <w:rPr>
          <w:spacing w:val="27"/>
          <w:sz w:val="28"/>
        </w:rPr>
        <w:t xml:space="preserve"> </w:t>
      </w:r>
      <w:r>
        <w:rPr>
          <w:sz w:val="28"/>
        </w:rPr>
        <w:t>понимание</w:t>
      </w:r>
      <w:r>
        <w:rPr>
          <w:spacing w:val="-67"/>
          <w:sz w:val="28"/>
        </w:rPr>
        <w:t xml:space="preserve"> </w:t>
      </w:r>
      <w:r>
        <w:rPr>
          <w:sz w:val="28"/>
        </w:rPr>
        <w:t>своего «Я»</w:t>
      </w:r>
      <w:r>
        <w:rPr>
          <w:spacing w:val="-3"/>
          <w:sz w:val="28"/>
        </w:rPr>
        <w:t xml:space="preserve"> </w:t>
      </w:r>
      <w:r>
        <w:rPr>
          <w:sz w:val="28"/>
        </w:rPr>
        <w:t>как</w:t>
      </w:r>
      <w:r>
        <w:rPr>
          <w:spacing w:val="1"/>
          <w:sz w:val="28"/>
        </w:rPr>
        <w:t xml:space="preserve"> </w:t>
      </w:r>
      <w:r>
        <w:rPr>
          <w:sz w:val="28"/>
        </w:rPr>
        <w:t>многообразного</w:t>
      </w:r>
      <w:r>
        <w:rPr>
          <w:spacing w:val="1"/>
          <w:sz w:val="28"/>
        </w:rPr>
        <w:t xml:space="preserve"> </w:t>
      </w:r>
      <w:r>
        <w:rPr>
          <w:sz w:val="28"/>
        </w:rPr>
        <w:t>самобытия;</w:t>
      </w:r>
    </w:p>
    <w:p w:rsidR="00BA633C" w:rsidRDefault="00BA633C" w:rsidP="00BA633C">
      <w:pPr>
        <w:pStyle w:val="a3"/>
        <w:jc w:val="left"/>
      </w:pPr>
      <w:r>
        <w:t>-самостоятельность</w:t>
      </w:r>
      <w:r>
        <w:rPr>
          <w:spacing w:val="38"/>
        </w:rPr>
        <w:t xml:space="preserve"> </w:t>
      </w:r>
      <w:r>
        <w:t>и</w:t>
      </w:r>
      <w:r>
        <w:rPr>
          <w:spacing w:val="40"/>
        </w:rPr>
        <w:t xml:space="preserve"> </w:t>
      </w:r>
      <w:r>
        <w:t>автономность,</w:t>
      </w:r>
      <w:r>
        <w:rPr>
          <w:spacing w:val="43"/>
        </w:rPr>
        <w:t xml:space="preserve"> </w:t>
      </w:r>
      <w:r>
        <w:t>ответственность</w:t>
      </w:r>
      <w:r>
        <w:rPr>
          <w:spacing w:val="38"/>
        </w:rPr>
        <w:t xml:space="preserve"> </w:t>
      </w:r>
      <w:r>
        <w:t>и</w:t>
      </w:r>
      <w:r>
        <w:rPr>
          <w:spacing w:val="40"/>
        </w:rPr>
        <w:t xml:space="preserve"> </w:t>
      </w:r>
      <w:r>
        <w:t>зависимость,</w:t>
      </w:r>
      <w:r>
        <w:rPr>
          <w:spacing w:val="43"/>
        </w:rPr>
        <w:t xml:space="preserve"> </w:t>
      </w:r>
      <w:r>
        <w:t>дающие</w:t>
      </w:r>
      <w:r>
        <w:rPr>
          <w:spacing w:val="-67"/>
        </w:rPr>
        <w:t xml:space="preserve"> </w:t>
      </w:r>
      <w:r>
        <w:t>ребенку</w:t>
      </w:r>
      <w:r>
        <w:rPr>
          <w:spacing w:val="-4"/>
        </w:rPr>
        <w:t xml:space="preserve"> </w:t>
      </w:r>
      <w:r>
        <w:t>право на</w:t>
      </w:r>
      <w:r>
        <w:rPr>
          <w:spacing w:val="1"/>
        </w:rPr>
        <w:t xml:space="preserve"> </w:t>
      </w:r>
      <w:r>
        <w:t>выбор и обеспечивающие</w:t>
      </w:r>
      <w:r>
        <w:rPr>
          <w:spacing w:val="1"/>
        </w:rPr>
        <w:t xml:space="preserve"> </w:t>
      </w:r>
      <w:r>
        <w:t>самоопределение.</w:t>
      </w:r>
    </w:p>
    <w:p w:rsidR="00BA633C" w:rsidRDefault="00BA633C" w:rsidP="00BA633C">
      <w:pPr>
        <w:pStyle w:val="a3"/>
        <w:ind w:right="407" w:firstLine="705"/>
      </w:pPr>
      <w:r>
        <w:t>Воспитателем</w:t>
      </w:r>
      <w:r>
        <w:rPr>
          <w:spacing w:val="1"/>
        </w:rPr>
        <w:t xml:space="preserve"> </w:t>
      </w:r>
      <w:r>
        <w:t>организуются</w:t>
      </w:r>
      <w:r>
        <w:rPr>
          <w:spacing w:val="1"/>
        </w:rPr>
        <w:t xml:space="preserve"> </w:t>
      </w:r>
      <w:r>
        <w:t>разнообразные</w:t>
      </w:r>
      <w:r>
        <w:rPr>
          <w:spacing w:val="1"/>
        </w:rPr>
        <w:t xml:space="preserve"> </w:t>
      </w:r>
      <w:r>
        <w:t>культурные</w:t>
      </w:r>
      <w:r>
        <w:rPr>
          <w:spacing w:val="1"/>
        </w:rPr>
        <w:t xml:space="preserve"> </w:t>
      </w:r>
      <w:r>
        <w:t>практики,</w:t>
      </w:r>
      <w:r>
        <w:rPr>
          <w:spacing w:val="1"/>
        </w:rPr>
        <w:t xml:space="preserve"> </w:t>
      </w:r>
      <w:r>
        <w:t>ориентированные на проявление детьми самостоятельности и творчества в разных</w:t>
      </w:r>
      <w:r>
        <w:rPr>
          <w:spacing w:val="1"/>
        </w:rPr>
        <w:t xml:space="preserve"> </w:t>
      </w:r>
      <w:r>
        <w:t>видах деятельности. В культурных практиках воспитателем создается атмосфера</w:t>
      </w:r>
      <w:r>
        <w:rPr>
          <w:spacing w:val="1"/>
        </w:rPr>
        <w:t xml:space="preserve"> </w:t>
      </w:r>
      <w:r>
        <w:t>свободы выбора, творческого обмена и самовыражения, сотрудничества взрослого</w:t>
      </w:r>
      <w:r>
        <w:rPr>
          <w:spacing w:val="-67"/>
        </w:rPr>
        <w:t xml:space="preserve"> </w:t>
      </w:r>
      <w:r>
        <w:t>и детей. Организация культурных практик носит преимущественно подгрупповой</w:t>
      </w:r>
      <w:r>
        <w:rPr>
          <w:spacing w:val="1"/>
        </w:rPr>
        <w:t xml:space="preserve"> </w:t>
      </w:r>
      <w:r>
        <w:t>характер.</w:t>
      </w:r>
    </w:p>
    <w:p w:rsidR="00BA633C" w:rsidRDefault="00BA633C" w:rsidP="00BA633C">
      <w:pPr>
        <w:pStyle w:val="a3"/>
        <w:ind w:right="404" w:firstLine="705"/>
      </w:pPr>
      <w:r>
        <w:rPr>
          <w:i/>
        </w:rPr>
        <w:t>Совместная игра</w:t>
      </w:r>
      <w:r>
        <w:rPr>
          <w:i/>
          <w:spacing w:val="1"/>
        </w:rPr>
        <w:t xml:space="preserve"> </w:t>
      </w:r>
      <w:r>
        <w:rPr>
          <w:i/>
        </w:rPr>
        <w:t>воспитателя</w:t>
      </w:r>
      <w:r>
        <w:rPr>
          <w:i/>
          <w:spacing w:val="1"/>
        </w:rPr>
        <w:t xml:space="preserve"> </w:t>
      </w:r>
      <w:r>
        <w:rPr>
          <w:i/>
        </w:rPr>
        <w:t>и детей</w:t>
      </w:r>
      <w:r>
        <w:rPr>
          <w:i/>
          <w:spacing w:val="1"/>
        </w:rPr>
        <w:t xml:space="preserve"> </w:t>
      </w:r>
      <w:r>
        <w:t>(сюжетно-ролевая,</w:t>
      </w:r>
      <w:r>
        <w:rPr>
          <w:spacing w:val="1"/>
        </w:rPr>
        <w:t xml:space="preserve"> </w:t>
      </w:r>
      <w:r>
        <w:t>режиссерская,</w:t>
      </w:r>
      <w:r>
        <w:rPr>
          <w:spacing w:val="1"/>
        </w:rPr>
        <w:t xml:space="preserve"> </w:t>
      </w:r>
      <w:r>
        <w:t>игра-драматизация, строительно-конструктивные игры) направлена на обогащение</w:t>
      </w:r>
      <w:r>
        <w:rPr>
          <w:spacing w:val="-67"/>
        </w:rPr>
        <w:t xml:space="preserve"> </w:t>
      </w:r>
      <w:r>
        <w:t>содержания творческих игр, освоение детьми игровых умений, необходимых для</w:t>
      </w:r>
      <w:r>
        <w:rPr>
          <w:spacing w:val="1"/>
        </w:rPr>
        <w:t xml:space="preserve"> </w:t>
      </w:r>
      <w:r>
        <w:t>организации самостоятельной</w:t>
      </w:r>
      <w:r>
        <w:rPr>
          <w:spacing w:val="1"/>
        </w:rPr>
        <w:t xml:space="preserve"> </w:t>
      </w:r>
      <w:r>
        <w:t>игры.</w:t>
      </w:r>
    </w:p>
    <w:p w:rsidR="00BA633C" w:rsidRDefault="00BA633C" w:rsidP="00BA633C">
      <w:pPr>
        <w:pStyle w:val="a3"/>
        <w:ind w:right="404" w:firstLine="705"/>
      </w:pPr>
      <w:r>
        <w:t>Ситуации</w:t>
      </w:r>
      <w:r>
        <w:rPr>
          <w:spacing w:val="1"/>
        </w:rPr>
        <w:t xml:space="preserve"> </w:t>
      </w:r>
      <w:r>
        <w:t>общения</w:t>
      </w:r>
      <w:r>
        <w:rPr>
          <w:spacing w:val="1"/>
        </w:rPr>
        <w:t xml:space="preserve"> </w:t>
      </w:r>
      <w:r>
        <w:t>и</w:t>
      </w:r>
      <w:r>
        <w:rPr>
          <w:spacing w:val="1"/>
        </w:rPr>
        <w:t xml:space="preserve"> </w:t>
      </w:r>
      <w:r>
        <w:t>накопления</w:t>
      </w:r>
      <w:r>
        <w:rPr>
          <w:spacing w:val="1"/>
        </w:rPr>
        <w:t xml:space="preserve"> </w:t>
      </w:r>
      <w:r>
        <w:t>положительного</w:t>
      </w:r>
      <w:r>
        <w:rPr>
          <w:spacing w:val="1"/>
        </w:rPr>
        <w:t xml:space="preserve"> </w:t>
      </w:r>
      <w:r>
        <w:t>социально-эмоционального</w:t>
      </w:r>
      <w:r>
        <w:rPr>
          <w:spacing w:val="1"/>
        </w:rPr>
        <w:t xml:space="preserve"> </w:t>
      </w:r>
      <w:r>
        <w:t>опыта</w:t>
      </w:r>
      <w:r>
        <w:rPr>
          <w:spacing w:val="14"/>
        </w:rPr>
        <w:t xml:space="preserve"> </w:t>
      </w:r>
      <w:r>
        <w:t>носят</w:t>
      </w:r>
      <w:r>
        <w:rPr>
          <w:spacing w:val="10"/>
        </w:rPr>
        <w:t xml:space="preserve"> </w:t>
      </w:r>
      <w:r>
        <w:t>проблемный</w:t>
      </w:r>
      <w:r>
        <w:rPr>
          <w:spacing w:val="11"/>
        </w:rPr>
        <w:t xml:space="preserve"> </w:t>
      </w:r>
      <w:r>
        <w:t>характер</w:t>
      </w:r>
      <w:r>
        <w:rPr>
          <w:spacing w:val="12"/>
        </w:rPr>
        <w:t xml:space="preserve"> </w:t>
      </w:r>
      <w:r>
        <w:t>и</w:t>
      </w:r>
      <w:r>
        <w:rPr>
          <w:spacing w:val="7"/>
        </w:rPr>
        <w:t xml:space="preserve"> </w:t>
      </w:r>
      <w:r>
        <w:t>заключают</w:t>
      </w:r>
      <w:r>
        <w:rPr>
          <w:spacing w:val="10"/>
        </w:rPr>
        <w:t xml:space="preserve"> </w:t>
      </w:r>
      <w:r>
        <w:t>в</w:t>
      </w:r>
      <w:r>
        <w:rPr>
          <w:spacing w:val="10"/>
        </w:rPr>
        <w:t xml:space="preserve"> </w:t>
      </w:r>
      <w:r>
        <w:t>себе</w:t>
      </w:r>
      <w:r>
        <w:rPr>
          <w:spacing w:val="13"/>
        </w:rPr>
        <w:t xml:space="preserve"> </w:t>
      </w:r>
      <w:r>
        <w:t>жизненную</w:t>
      </w:r>
      <w:r>
        <w:rPr>
          <w:spacing w:val="10"/>
        </w:rPr>
        <w:t xml:space="preserve"> </w:t>
      </w:r>
      <w:r>
        <w:t>проблему близкую</w:t>
      </w:r>
      <w:r>
        <w:rPr>
          <w:spacing w:val="1"/>
        </w:rPr>
        <w:t xml:space="preserve"> </w:t>
      </w:r>
      <w:r>
        <w:t>детям</w:t>
      </w:r>
      <w:r>
        <w:rPr>
          <w:spacing w:val="1"/>
        </w:rPr>
        <w:t xml:space="preserve"> </w:t>
      </w:r>
      <w:r>
        <w:t>дошкольного</w:t>
      </w:r>
      <w:r>
        <w:rPr>
          <w:spacing w:val="1"/>
        </w:rPr>
        <w:t xml:space="preserve"> </w:t>
      </w:r>
      <w:r>
        <w:t>возраста,</w:t>
      </w:r>
      <w:r>
        <w:rPr>
          <w:spacing w:val="1"/>
        </w:rPr>
        <w:t xml:space="preserve"> </w:t>
      </w:r>
      <w:r>
        <w:t>в</w:t>
      </w:r>
      <w:r>
        <w:rPr>
          <w:spacing w:val="1"/>
        </w:rPr>
        <w:t xml:space="preserve"> </w:t>
      </w:r>
      <w:r>
        <w:t>разрешении</w:t>
      </w:r>
      <w:r>
        <w:rPr>
          <w:spacing w:val="1"/>
        </w:rPr>
        <w:t xml:space="preserve"> </w:t>
      </w:r>
      <w:r>
        <w:t>которой</w:t>
      </w:r>
      <w:r>
        <w:rPr>
          <w:spacing w:val="1"/>
        </w:rPr>
        <w:t xml:space="preserve"> </w:t>
      </w:r>
      <w:r>
        <w:t>они</w:t>
      </w:r>
      <w:r>
        <w:rPr>
          <w:spacing w:val="1"/>
        </w:rPr>
        <w:t xml:space="preserve"> </w:t>
      </w:r>
      <w:r>
        <w:t>принимают</w:t>
      </w:r>
      <w:r>
        <w:rPr>
          <w:spacing w:val="1"/>
        </w:rPr>
        <w:t xml:space="preserve"> </w:t>
      </w:r>
      <w:r>
        <w:t>непосредственное</w:t>
      </w:r>
      <w:r>
        <w:rPr>
          <w:spacing w:val="6"/>
        </w:rPr>
        <w:t xml:space="preserve"> </w:t>
      </w:r>
      <w:r>
        <w:t>участие.</w:t>
      </w:r>
    </w:p>
    <w:p w:rsidR="00BA633C" w:rsidRDefault="00BA633C" w:rsidP="00BA633C">
      <w:pPr>
        <w:pStyle w:val="a3"/>
        <w:ind w:right="410" w:firstLine="705"/>
      </w:pPr>
      <w:r>
        <w:rPr>
          <w:i/>
        </w:rPr>
        <w:lastRenderedPageBreak/>
        <w:t xml:space="preserve">Творческая мастерская </w:t>
      </w:r>
      <w:r>
        <w:t>предоставляет детям условия для использования и</w:t>
      </w:r>
      <w:r>
        <w:rPr>
          <w:spacing w:val="1"/>
        </w:rPr>
        <w:t xml:space="preserve"> </w:t>
      </w:r>
      <w:r>
        <w:t>применения</w:t>
      </w:r>
      <w:r>
        <w:rPr>
          <w:spacing w:val="-1"/>
        </w:rPr>
        <w:t xml:space="preserve"> </w:t>
      </w:r>
      <w:r>
        <w:t>знаний</w:t>
      </w:r>
      <w:r>
        <w:rPr>
          <w:spacing w:val="-2"/>
        </w:rPr>
        <w:t xml:space="preserve"> </w:t>
      </w:r>
      <w:r>
        <w:t>и</w:t>
      </w:r>
      <w:r>
        <w:rPr>
          <w:spacing w:val="3"/>
        </w:rPr>
        <w:t xml:space="preserve"> </w:t>
      </w:r>
      <w:r>
        <w:t>умений. Мастерские</w:t>
      </w:r>
      <w:r>
        <w:rPr>
          <w:spacing w:val="-1"/>
        </w:rPr>
        <w:t xml:space="preserve"> </w:t>
      </w:r>
      <w:r>
        <w:t>разнообразны</w:t>
      </w:r>
      <w:r>
        <w:rPr>
          <w:spacing w:val="-1"/>
        </w:rPr>
        <w:t xml:space="preserve"> </w:t>
      </w:r>
      <w:r>
        <w:t>по</w:t>
      </w:r>
      <w:r>
        <w:rPr>
          <w:spacing w:val="-1"/>
        </w:rPr>
        <w:t xml:space="preserve"> </w:t>
      </w:r>
      <w:r>
        <w:t>своей</w:t>
      </w:r>
      <w:r>
        <w:rPr>
          <w:spacing w:val="-2"/>
        </w:rPr>
        <w:t xml:space="preserve"> </w:t>
      </w:r>
      <w:r>
        <w:t>тематике.</w:t>
      </w:r>
    </w:p>
    <w:p w:rsidR="00BA633C" w:rsidRDefault="00BA633C" w:rsidP="00BA633C">
      <w:pPr>
        <w:pStyle w:val="a3"/>
        <w:spacing w:before="4"/>
        <w:ind w:right="416" w:firstLine="705"/>
      </w:pPr>
      <w:r>
        <w:rPr>
          <w:i/>
        </w:rPr>
        <w:t>Детский</w:t>
      </w:r>
      <w:r>
        <w:rPr>
          <w:i/>
          <w:spacing w:val="1"/>
        </w:rPr>
        <w:t xml:space="preserve"> </w:t>
      </w:r>
      <w:r>
        <w:rPr>
          <w:i/>
        </w:rPr>
        <w:t>досуг</w:t>
      </w:r>
      <w:r>
        <w:rPr>
          <w:i/>
          <w:spacing w:val="1"/>
        </w:rPr>
        <w:t xml:space="preserve"> </w:t>
      </w:r>
      <w:r>
        <w:t>-</w:t>
      </w:r>
      <w:r>
        <w:rPr>
          <w:spacing w:val="1"/>
        </w:rPr>
        <w:t xml:space="preserve"> </w:t>
      </w:r>
      <w:r>
        <w:t>вид</w:t>
      </w:r>
      <w:r>
        <w:rPr>
          <w:spacing w:val="1"/>
        </w:rPr>
        <w:t xml:space="preserve"> </w:t>
      </w:r>
      <w:r>
        <w:t>деятельности,</w:t>
      </w:r>
      <w:r>
        <w:rPr>
          <w:spacing w:val="1"/>
        </w:rPr>
        <w:t xml:space="preserve"> </w:t>
      </w:r>
      <w:r>
        <w:t>целенаправленно</w:t>
      </w:r>
      <w:r>
        <w:rPr>
          <w:spacing w:val="1"/>
        </w:rPr>
        <w:t xml:space="preserve"> </w:t>
      </w:r>
      <w:r>
        <w:t>организуемый</w:t>
      </w:r>
      <w:r>
        <w:rPr>
          <w:spacing w:val="1"/>
        </w:rPr>
        <w:t xml:space="preserve"> </w:t>
      </w:r>
      <w:r>
        <w:t>взрослыми для</w:t>
      </w:r>
      <w:r>
        <w:rPr>
          <w:spacing w:val="3"/>
        </w:rPr>
        <w:t xml:space="preserve"> </w:t>
      </w:r>
      <w:r>
        <w:t>игры,</w:t>
      </w:r>
      <w:r>
        <w:rPr>
          <w:spacing w:val="3"/>
        </w:rPr>
        <w:t xml:space="preserve"> </w:t>
      </w:r>
      <w:r>
        <w:t>развлечения,</w:t>
      </w:r>
      <w:r>
        <w:rPr>
          <w:spacing w:val="3"/>
        </w:rPr>
        <w:t xml:space="preserve"> </w:t>
      </w:r>
      <w:r>
        <w:t>отдыха.</w:t>
      </w:r>
    </w:p>
    <w:p w:rsidR="00BA633C" w:rsidRPr="005A249F" w:rsidRDefault="00BA633C" w:rsidP="00BA633C">
      <w:pPr>
        <w:ind w:left="840" w:right="404" w:firstLine="705"/>
        <w:jc w:val="both"/>
        <w:rPr>
          <w:sz w:val="28"/>
        </w:rPr>
      </w:pPr>
      <w:r>
        <w:rPr>
          <w:i/>
          <w:sz w:val="28"/>
        </w:rPr>
        <w:t>Коллективная</w:t>
      </w:r>
      <w:r>
        <w:rPr>
          <w:i/>
          <w:spacing w:val="1"/>
          <w:sz w:val="28"/>
        </w:rPr>
        <w:t xml:space="preserve"> </w:t>
      </w:r>
      <w:r>
        <w:rPr>
          <w:i/>
          <w:sz w:val="28"/>
        </w:rPr>
        <w:t>и</w:t>
      </w:r>
      <w:r>
        <w:rPr>
          <w:i/>
          <w:spacing w:val="1"/>
          <w:sz w:val="28"/>
        </w:rPr>
        <w:t xml:space="preserve"> </w:t>
      </w:r>
      <w:r>
        <w:rPr>
          <w:i/>
          <w:sz w:val="28"/>
        </w:rPr>
        <w:t>индивидуальная</w:t>
      </w:r>
      <w:r>
        <w:rPr>
          <w:i/>
          <w:spacing w:val="1"/>
          <w:sz w:val="28"/>
        </w:rPr>
        <w:t xml:space="preserve"> </w:t>
      </w:r>
      <w:r>
        <w:rPr>
          <w:i/>
          <w:sz w:val="28"/>
        </w:rPr>
        <w:t>элементарная</w:t>
      </w:r>
      <w:r>
        <w:rPr>
          <w:i/>
          <w:spacing w:val="1"/>
          <w:sz w:val="28"/>
        </w:rPr>
        <w:t xml:space="preserve"> </w:t>
      </w:r>
      <w:r>
        <w:rPr>
          <w:i/>
          <w:sz w:val="28"/>
        </w:rPr>
        <w:t>трудовая</w:t>
      </w:r>
      <w:r>
        <w:rPr>
          <w:i/>
          <w:spacing w:val="1"/>
          <w:sz w:val="28"/>
        </w:rPr>
        <w:t xml:space="preserve"> </w:t>
      </w:r>
      <w:r>
        <w:rPr>
          <w:i/>
          <w:sz w:val="28"/>
        </w:rPr>
        <w:t>деятельность</w:t>
      </w:r>
      <w:r>
        <w:rPr>
          <w:i/>
          <w:spacing w:val="1"/>
          <w:sz w:val="28"/>
        </w:rPr>
        <w:t xml:space="preserve"> </w:t>
      </w:r>
      <w:r>
        <w:rPr>
          <w:sz w:val="28"/>
        </w:rPr>
        <w:t>носит общественно полезный характер и организуется как хозяйственно-бытовой</w:t>
      </w:r>
      <w:r>
        <w:rPr>
          <w:spacing w:val="1"/>
          <w:sz w:val="28"/>
        </w:rPr>
        <w:t xml:space="preserve"> </w:t>
      </w:r>
      <w:r>
        <w:rPr>
          <w:sz w:val="28"/>
        </w:rPr>
        <w:t>труд</w:t>
      </w:r>
      <w:r>
        <w:rPr>
          <w:spacing w:val="2"/>
          <w:sz w:val="28"/>
        </w:rPr>
        <w:t xml:space="preserve"> </w:t>
      </w:r>
      <w:r>
        <w:rPr>
          <w:sz w:val="28"/>
        </w:rPr>
        <w:t>и</w:t>
      </w:r>
      <w:r>
        <w:rPr>
          <w:spacing w:val="1"/>
          <w:sz w:val="28"/>
        </w:rPr>
        <w:t xml:space="preserve"> </w:t>
      </w:r>
      <w:r>
        <w:rPr>
          <w:sz w:val="28"/>
        </w:rPr>
        <w:t>труд</w:t>
      </w:r>
      <w:r>
        <w:rPr>
          <w:spacing w:val="3"/>
          <w:sz w:val="28"/>
        </w:rPr>
        <w:t xml:space="preserve"> </w:t>
      </w:r>
      <w:r>
        <w:rPr>
          <w:sz w:val="28"/>
        </w:rPr>
        <w:t>в природе.</w:t>
      </w:r>
    </w:p>
    <w:p w:rsidR="00BA633C" w:rsidRDefault="00BA633C" w:rsidP="00BA633C">
      <w:pPr>
        <w:spacing w:line="322" w:lineRule="exact"/>
        <w:ind w:left="1406"/>
        <w:jc w:val="both"/>
        <w:rPr>
          <w:i/>
          <w:sz w:val="28"/>
        </w:rPr>
      </w:pPr>
      <w:r>
        <w:rPr>
          <w:i/>
          <w:sz w:val="28"/>
        </w:rPr>
        <w:t>Форма</w:t>
      </w:r>
      <w:r>
        <w:rPr>
          <w:i/>
          <w:spacing w:val="-3"/>
          <w:sz w:val="28"/>
        </w:rPr>
        <w:t xml:space="preserve"> </w:t>
      </w:r>
      <w:r>
        <w:rPr>
          <w:i/>
          <w:sz w:val="28"/>
        </w:rPr>
        <w:t>введения</w:t>
      </w:r>
      <w:r>
        <w:rPr>
          <w:i/>
          <w:spacing w:val="-3"/>
          <w:sz w:val="28"/>
        </w:rPr>
        <w:t xml:space="preserve"> </w:t>
      </w:r>
      <w:r>
        <w:rPr>
          <w:i/>
          <w:sz w:val="28"/>
        </w:rPr>
        <w:t>культурных</w:t>
      </w:r>
      <w:r>
        <w:rPr>
          <w:i/>
          <w:spacing w:val="-2"/>
          <w:sz w:val="28"/>
        </w:rPr>
        <w:t xml:space="preserve"> </w:t>
      </w:r>
      <w:r>
        <w:rPr>
          <w:i/>
          <w:sz w:val="28"/>
        </w:rPr>
        <w:t>практик</w:t>
      </w:r>
      <w:r>
        <w:rPr>
          <w:i/>
          <w:spacing w:val="-3"/>
          <w:sz w:val="28"/>
        </w:rPr>
        <w:t xml:space="preserve"> </w:t>
      </w:r>
      <w:r>
        <w:rPr>
          <w:i/>
          <w:sz w:val="28"/>
        </w:rPr>
        <w:t>в образовательный</w:t>
      </w:r>
      <w:r>
        <w:rPr>
          <w:i/>
          <w:spacing w:val="-3"/>
          <w:sz w:val="28"/>
        </w:rPr>
        <w:t xml:space="preserve"> </w:t>
      </w:r>
      <w:r>
        <w:rPr>
          <w:i/>
          <w:sz w:val="28"/>
        </w:rPr>
        <w:t>процесс:</w:t>
      </w:r>
    </w:p>
    <w:p w:rsidR="00BA633C" w:rsidRDefault="00BA633C" w:rsidP="00377AAB">
      <w:pPr>
        <w:pStyle w:val="a7"/>
        <w:numPr>
          <w:ilvl w:val="0"/>
          <w:numId w:val="22"/>
        </w:numPr>
        <w:tabs>
          <w:tab w:val="left" w:pos="1618"/>
        </w:tabs>
        <w:ind w:right="412" w:firstLine="566"/>
        <w:rPr>
          <w:sz w:val="28"/>
        </w:rPr>
      </w:pPr>
      <w:r>
        <w:rPr>
          <w:sz w:val="28"/>
        </w:rPr>
        <w:t>Неформальное</w:t>
      </w:r>
      <w:r>
        <w:rPr>
          <w:spacing w:val="1"/>
          <w:sz w:val="28"/>
        </w:rPr>
        <w:t xml:space="preserve"> </w:t>
      </w:r>
      <w:r>
        <w:rPr>
          <w:sz w:val="28"/>
        </w:rPr>
        <w:t>партнерство</w:t>
      </w:r>
      <w:r>
        <w:rPr>
          <w:spacing w:val="1"/>
          <w:sz w:val="28"/>
        </w:rPr>
        <w:t xml:space="preserve"> </w:t>
      </w:r>
      <w:r>
        <w:rPr>
          <w:sz w:val="28"/>
        </w:rPr>
        <w:t>взрослого</w:t>
      </w:r>
      <w:r>
        <w:rPr>
          <w:spacing w:val="1"/>
          <w:sz w:val="28"/>
        </w:rPr>
        <w:t xml:space="preserve"> </w:t>
      </w:r>
      <w:r>
        <w:rPr>
          <w:sz w:val="28"/>
        </w:rPr>
        <w:t>и</w:t>
      </w:r>
      <w:r>
        <w:rPr>
          <w:spacing w:val="1"/>
          <w:sz w:val="28"/>
        </w:rPr>
        <w:t xml:space="preserve"> </w:t>
      </w:r>
      <w:r>
        <w:rPr>
          <w:sz w:val="28"/>
        </w:rPr>
        <w:t>ребенка</w:t>
      </w:r>
      <w:r>
        <w:rPr>
          <w:spacing w:val="1"/>
          <w:sz w:val="28"/>
        </w:rPr>
        <w:t xml:space="preserve"> </w:t>
      </w:r>
      <w:r>
        <w:rPr>
          <w:sz w:val="28"/>
        </w:rPr>
        <w:t>–</w:t>
      </w:r>
      <w:r>
        <w:rPr>
          <w:spacing w:val="1"/>
          <w:sz w:val="28"/>
        </w:rPr>
        <w:t xml:space="preserve"> </w:t>
      </w:r>
      <w:r>
        <w:rPr>
          <w:sz w:val="28"/>
        </w:rPr>
        <w:t>партнерская</w:t>
      </w:r>
      <w:r>
        <w:rPr>
          <w:spacing w:val="1"/>
          <w:sz w:val="28"/>
        </w:rPr>
        <w:t xml:space="preserve"> </w:t>
      </w:r>
      <w:r>
        <w:rPr>
          <w:sz w:val="28"/>
        </w:rPr>
        <w:t>позиция</w:t>
      </w:r>
      <w:r>
        <w:rPr>
          <w:spacing w:val="1"/>
          <w:sz w:val="28"/>
        </w:rPr>
        <w:t xml:space="preserve"> </w:t>
      </w:r>
      <w:r>
        <w:rPr>
          <w:sz w:val="28"/>
        </w:rPr>
        <w:t>взрослого:</w:t>
      </w:r>
    </w:p>
    <w:p w:rsidR="00BA633C" w:rsidRDefault="00BA633C" w:rsidP="00377AAB">
      <w:pPr>
        <w:pStyle w:val="a7"/>
        <w:numPr>
          <w:ilvl w:val="1"/>
          <w:numId w:val="23"/>
        </w:numPr>
        <w:tabs>
          <w:tab w:val="left" w:pos="1484"/>
        </w:tabs>
        <w:ind w:right="419" w:firstLine="0"/>
        <w:rPr>
          <w:sz w:val="28"/>
        </w:rPr>
      </w:pPr>
      <w:r>
        <w:rPr>
          <w:sz w:val="28"/>
        </w:rPr>
        <w:t>через</w:t>
      </w:r>
      <w:r>
        <w:rPr>
          <w:spacing w:val="1"/>
          <w:sz w:val="28"/>
        </w:rPr>
        <w:t xml:space="preserve"> </w:t>
      </w:r>
      <w:r>
        <w:rPr>
          <w:sz w:val="28"/>
        </w:rPr>
        <w:t>наблюдение</w:t>
      </w:r>
      <w:r>
        <w:rPr>
          <w:spacing w:val="1"/>
          <w:sz w:val="28"/>
        </w:rPr>
        <w:t xml:space="preserve"> </w:t>
      </w:r>
      <w:r>
        <w:rPr>
          <w:sz w:val="28"/>
        </w:rPr>
        <w:t>за</w:t>
      </w:r>
      <w:r>
        <w:rPr>
          <w:spacing w:val="1"/>
          <w:sz w:val="28"/>
        </w:rPr>
        <w:t xml:space="preserve"> </w:t>
      </w:r>
      <w:r>
        <w:rPr>
          <w:sz w:val="28"/>
        </w:rPr>
        <w:t>старшими</w:t>
      </w:r>
      <w:r>
        <w:rPr>
          <w:spacing w:val="1"/>
          <w:sz w:val="28"/>
        </w:rPr>
        <w:t xml:space="preserve"> </w:t>
      </w:r>
      <w:r>
        <w:rPr>
          <w:sz w:val="28"/>
        </w:rPr>
        <w:t>(взрослыми),</w:t>
      </w:r>
      <w:r>
        <w:rPr>
          <w:spacing w:val="1"/>
          <w:sz w:val="28"/>
        </w:rPr>
        <w:t xml:space="preserve"> </w:t>
      </w:r>
      <w:r>
        <w:rPr>
          <w:sz w:val="28"/>
        </w:rPr>
        <w:t>являющимися</w:t>
      </w:r>
      <w:r>
        <w:rPr>
          <w:spacing w:val="1"/>
          <w:sz w:val="28"/>
        </w:rPr>
        <w:t xml:space="preserve"> </w:t>
      </w:r>
      <w:r>
        <w:rPr>
          <w:sz w:val="28"/>
        </w:rPr>
        <w:t>носителями</w:t>
      </w:r>
      <w:r>
        <w:rPr>
          <w:spacing w:val="1"/>
          <w:sz w:val="28"/>
        </w:rPr>
        <w:t xml:space="preserve"> </w:t>
      </w:r>
      <w:r>
        <w:rPr>
          <w:sz w:val="28"/>
        </w:rPr>
        <w:t>культурных</w:t>
      </w:r>
      <w:r>
        <w:rPr>
          <w:spacing w:val="-4"/>
          <w:sz w:val="28"/>
        </w:rPr>
        <w:t xml:space="preserve"> </w:t>
      </w:r>
      <w:r>
        <w:rPr>
          <w:sz w:val="28"/>
        </w:rPr>
        <w:t>образцов;</w:t>
      </w:r>
    </w:p>
    <w:p w:rsidR="00BA633C" w:rsidRDefault="00BA633C" w:rsidP="00377AAB">
      <w:pPr>
        <w:pStyle w:val="a7"/>
        <w:numPr>
          <w:ilvl w:val="1"/>
          <w:numId w:val="23"/>
        </w:numPr>
        <w:tabs>
          <w:tab w:val="left" w:pos="1364"/>
        </w:tabs>
        <w:ind w:left="1406" w:right="3337" w:hanging="207"/>
        <w:rPr>
          <w:sz w:val="28"/>
        </w:rPr>
      </w:pPr>
      <w:r>
        <w:rPr>
          <w:sz w:val="28"/>
        </w:rPr>
        <w:t>через</w:t>
      </w:r>
      <w:r>
        <w:rPr>
          <w:spacing w:val="-5"/>
          <w:sz w:val="28"/>
        </w:rPr>
        <w:t xml:space="preserve"> </w:t>
      </w:r>
      <w:r>
        <w:rPr>
          <w:sz w:val="28"/>
        </w:rPr>
        <w:t>непосредственное</w:t>
      </w:r>
      <w:r>
        <w:rPr>
          <w:spacing w:val="-5"/>
          <w:sz w:val="28"/>
        </w:rPr>
        <w:t xml:space="preserve"> </w:t>
      </w:r>
      <w:r>
        <w:rPr>
          <w:sz w:val="28"/>
        </w:rPr>
        <w:t>включение</w:t>
      </w:r>
      <w:r>
        <w:rPr>
          <w:spacing w:val="-5"/>
          <w:sz w:val="28"/>
        </w:rPr>
        <w:t xml:space="preserve"> </w:t>
      </w:r>
      <w:r>
        <w:rPr>
          <w:sz w:val="28"/>
        </w:rPr>
        <w:t>в</w:t>
      </w:r>
      <w:r>
        <w:rPr>
          <w:spacing w:val="-7"/>
          <w:sz w:val="28"/>
        </w:rPr>
        <w:t xml:space="preserve"> </w:t>
      </w:r>
      <w:r>
        <w:rPr>
          <w:sz w:val="28"/>
        </w:rPr>
        <w:t>их</w:t>
      </w:r>
      <w:r>
        <w:rPr>
          <w:spacing w:val="-10"/>
          <w:sz w:val="28"/>
        </w:rPr>
        <w:t xml:space="preserve"> </w:t>
      </w:r>
      <w:r>
        <w:rPr>
          <w:sz w:val="28"/>
        </w:rPr>
        <w:t>деятельность;</w:t>
      </w:r>
      <w:r>
        <w:rPr>
          <w:spacing w:val="-67"/>
          <w:sz w:val="28"/>
        </w:rPr>
        <w:t xml:space="preserve"> </w:t>
      </w:r>
      <w:r>
        <w:rPr>
          <w:sz w:val="28"/>
        </w:rPr>
        <w:t>2.Прямое</w:t>
      </w:r>
      <w:r>
        <w:rPr>
          <w:spacing w:val="-5"/>
          <w:sz w:val="28"/>
        </w:rPr>
        <w:t xml:space="preserve"> </w:t>
      </w:r>
      <w:r>
        <w:rPr>
          <w:sz w:val="28"/>
        </w:rPr>
        <w:t>обучение</w:t>
      </w:r>
      <w:r>
        <w:rPr>
          <w:spacing w:val="-1"/>
          <w:sz w:val="28"/>
        </w:rPr>
        <w:t xml:space="preserve"> </w:t>
      </w:r>
      <w:r>
        <w:rPr>
          <w:sz w:val="28"/>
        </w:rPr>
        <w:t>–</w:t>
      </w:r>
      <w:r>
        <w:rPr>
          <w:spacing w:val="-4"/>
          <w:sz w:val="28"/>
        </w:rPr>
        <w:t xml:space="preserve"> </w:t>
      </w:r>
      <w:r>
        <w:rPr>
          <w:sz w:val="28"/>
        </w:rPr>
        <w:t>учительская</w:t>
      </w:r>
      <w:r>
        <w:rPr>
          <w:spacing w:val="-3"/>
          <w:sz w:val="28"/>
        </w:rPr>
        <w:t xml:space="preserve"> </w:t>
      </w:r>
      <w:r>
        <w:rPr>
          <w:sz w:val="28"/>
        </w:rPr>
        <w:t>позиция</w:t>
      </w:r>
      <w:r>
        <w:rPr>
          <w:spacing w:val="-4"/>
          <w:sz w:val="28"/>
        </w:rPr>
        <w:t xml:space="preserve"> </w:t>
      </w:r>
      <w:r>
        <w:rPr>
          <w:sz w:val="28"/>
        </w:rPr>
        <w:t>взрослого:</w:t>
      </w:r>
    </w:p>
    <w:p w:rsidR="001C6B45" w:rsidRDefault="00BA633C" w:rsidP="00BA633C">
      <w:pPr>
        <w:pStyle w:val="a3"/>
        <w:spacing w:before="3"/>
        <w:ind w:left="1200" w:right="410"/>
        <w:rPr>
          <w:sz w:val="27"/>
        </w:rPr>
      </w:pPr>
      <w:r>
        <w:t>через специальное обучение отдельным элементам искусственно расчлененной</w:t>
      </w:r>
      <w:r>
        <w:rPr>
          <w:spacing w:val="1"/>
        </w:rPr>
        <w:t xml:space="preserve"> </w:t>
      </w:r>
      <w:r>
        <w:t>деятельности</w:t>
      </w:r>
    </w:p>
    <w:p w:rsidR="004C68F7" w:rsidRDefault="004C68F7" w:rsidP="005D15D2">
      <w:pPr>
        <w:pStyle w:val="a3"/>
        <w:ind w:right="405" w:firstLine="566"/>
      </w:pPr>
    </w:p>
    <w:p w:rsidR="00956A50" w:rsidRDefault="00956A50" w:rsidP="00F16054">
      <w:pPr>
        <w:pStyle w:val="1"/>
        <w:numPr>
          <w:ilvl w:val="2"/>
          <w:numId w:val="42"/>
        </w:numPr>
        <w:tabs>
          <w:tab w:val="left" w:pos="2425"/>
        </w:tabs>
        <w:spacing w:before="1"/>
        <w:ind w:left="1418" w:firstLine="0"/>
        <w:jc w:val="both"/>
      </w:pPr>
      <w:bookmarkStart w:id="2" w:name="_TOC_250007"/>
      <w:r>
        <w:t>Способы</w:t>
      </w:r>
      <w:r>
        <w:rPr>
          <w:spacing w:val="-6"/>
        </w:rPr>
        <w:t xml:space="preserve"> </w:t>
      </w:r>
      <w:r>
        <w:t>и</w:t>
      </w:r>
      <w:r>
        <w:rPr>
          <w:spacing w:val="-6"/>
        </w:rPr>
        <w:t xml:space="preserve"> </w:t>
      </w:r>
      <w:r>
        <w:t>направления</w:t>
      </w:r>
      <w:r>
        <w:rPr>
          <w:spacing w:val="-7"/>
        </w:rPr>
        <w:t xml:space="preserve"> </w:t>
      </w:r>
      <w:r>
        <w:t>поддержки</w:t>
      </w:r>
      <w:r>
        <w:rPr>
          <w:spacing w:val="-6"/>
        </w:rPr>
        <w:t xml:space="preserve"> </w:t>
      </w:r>
      <w:r>
        <w:t>детской</w:t>
      </w:r>
      <w:r>
        <w:rPr>
          <w:spacing w:val="-2"/>
        </w:rPr>
        <w:t xml:space="preserve"> </w:t>
      </w:r>
      <w:bookmarkEnd w:id="2"/>
      <w:r>
        <w:t>инициативы</w:t>
      </w:r>
    </w:p>
    <w:p w:rsidR="00956A50" w:rsidRDefault="00956A50" w:rsidP="00956A50">
      <w:pPr>
        <w:pStyle w:val="a3"/>
        <w:spacing w:before="5"/>
        <w:ind w:left="0"/>
        <w:jc w:val="left"/>
        <w:rPr>
          <w:b/>
          <w:sz w:val="27"/>
        </w:rPr>
      </w:pPr>
    </w:p>
    <w:p w:rsidR="00956A50" w:rsidRDefault="00956A50" w:rsidP="00956A50">
      <w:pPr>
        <w:pStyle w:val="a3"/>
        <w:spacing w:before="1"/>
        <w:ind w:right="411" w:firstLine="566"/>
      </w:pPr>
      <w:r>
        <w:t>Программа</w:t>
      </w:r>
      <w:r>
        <w:rPr>
          <w:spacing w:val="1"/>
        </w:rPr>
        <w:t xml:space="preserve"> </w:t>
      </w:r>
      <w:r>
        <w:t>направлена</w:t>
      </w:r>
      <w:r>
        <w:rPr>
          <w:spacing w:val="1"/>
        </w:rPr>
        <w:t xml:space="preserve"> </w:t>
      </w:r>
      <w:r>
        <w:t>на</w:t>
      </w:r>
      <w:r>
        <w:rPr>
          <w:spacing w:val="1"/>
        </w:rPr>
        <w:t xml:space="preserve"> </w:t>
      </w:r>
      <w:r>
        <w:t>поддержку</w:t>
      </w:r>
      <w:r>
        <w:rPr>
          <w:spacing w:val="1"/>
        </w:rPr>
        <w:t xml:space="preserve"> </w:t>
      </w:r>
      <w:r>
        <w:t>инициативы</w:t>
      </w:r>
      <w:r>
        <w:rPr>
          <w:spacing w:val="1"/>
        </w:rPr>
        <w:t xml:space="preserve"> </w:t>
      </w:r>
      <w:r>
        <w:t>и</w:t>
      </w:r>
      <w:r>
        <w:rPr>
          <w:spacing w:val="1"/>
        </w:rPr>
        <w:t xml:space="preserve"> </w:t>
      </w:r>
      <w:r>
        <w:t>самостоятельности,</w:t>
      </w:r>
      <w:r>
        <w:rPr>
          <w:spacing w:val="1"/>
        </w:rPr>
        <w:t xml:space="preserve"> </w:t>
      </w:r>
      <w:r>
        <w:t>обеспечивающих</w:t>
      </w:r>
      <w:r>
        <w:rPr>
          <w:spacing w:val="1"/>
        </w:rPr>
        <w:t xml:space="preserve"> </w:t>
      </w:r>
      <w:r>
        <w:t>субъектную</w:t>
      </w:r>
      <w:r>
        <w:rPr>
          <w:spacing w:val="1"/>
        </w:rPr>
        <w:t xml:space="preserve"> </w:t>
      </w:r>
      <w:r>
        <w:t>позицию</w:t>
      </w:r>
      <w:r>
        <w:rPr>
          <w:spacing w:val="1"/>
        </w:rPr>
        <w:t xml:space="preserve"> </w:t>
      </w:r>
      <w:r>
        <w:t>ребенку</w:t>
      </w:r>
      <w:r>
        <w:rPr>
          <w:spacing w:val="1"/>
        </w:rPr>
        <w:t xml:space="preserve"> </w:t>
      </w:r>
      <w:r>
        <w:t>в</w:t>
      </w:r>
      <w:r>
        <w:rPr>
          <w:spacing w:val="1"/>
        </w:rPr>
        <w:t xml:space="preserve"> </w:t>
      </w:r>
      <w:r>
        <w:t>образовательном</w:t>
      </w:r>
      <w:r>
        <w:rPr>
          <w:spacing w:val="1"/>
        </w:rPr>
        <w:t xml:space="preserve"> </w:t>
      </w:r>
      <w:r>
        <w:t>процессе</w:t>
      </w:r>
      <w:r>
        <w:rPr>
          <w:spacing w:val="1"/>
        </w:rPr>
        <w:t xml:space="preserve"> </w:t>
      </w:r>
      <w:r>
        <w:t>и</w:t>
      </w:r>
      <w:r>
        <w:rPr>
          <w:spacing w:val="1"/>
        </w:rPr>
        <w:t xml:space="preserve"> </w:t>
      </w:r>
      <w:r>
        <w:t>способствующих</w:t>
      </w:r>
      <w:r>
        <w:rPr>
          <w:spacing w:val="14"/>
        </w:rPr>
        <w:t xml:space="preserve"> </w:t>
      </w:r>
      <w:r>
        <w:t>реализации</w:t>
      </w:r>
      <w:r>
        <w:rPr>
          <w:spacing w:val="19"/>
        </w:rPr>
        <w:t xml:space="preserve"> </w:t>
      </w:r>
      <w:r>
        <w:t>одного</w:t>
      </w:r>
      <w:r>
        <w:rPr>
          <w:spacing w:val="18"/>
        </w:rPr>
        <w:t xml:space="preserve"> </w:t>
      </w:r>
      <w:r>
        <w:t>из</w:t>
      </w:r>
      <w:r>
        <w:rPr>
          <w:spacing w:val="24"/>
        </w:rPr>
        <w:t xml:space="preserve"> </w:t>
      </w:r>
      <w:r>
        <w:t>основополагающих</w:t>
      </w:r>
      <w:r>
        <w:rPr>
          <w:spacing w:val="15"/>
        </w:rPr>
        <w:t xml:space="preserve"> </w:t>
      </w:r>
      <w:r>
        <w:t>принципов</w:t>
      </w:r>
      <w:r>
        <w:rPr>
          <w:spacing w:val="17"/>
        </w:rPr>
        <w:t xml:space="preserve"> </w:t>
      </w:r>
      <w:r>
        <w:t>ФГОС</w:t>
      </w:r>
      <w:r>
        <w:rPr>
          <w:spacing w:val="21"/>
        </w:rPr>
        <w:t xml:space="preserve"> </w:t>
      </w:r>
      <w:r>
        <w:t>ДО</w:t>
      </w:r>
    </w:p>
    <w:p w:rsidR="00956A50" w:rsidRDefault="00956A50" w:rsidP="00377AAB">
      <w:pPr>
        <w:pStyle w:val="a7"/>
        <w:numPr>
          <w:ilvl w:val="0"/>
          <w:numId w:val="21"/>
        </w:numPr>
        <w:tabs>
          <w:tab w:val="left" w:pos="1052"/>
        </w:tabs>
        <w:spacing w:line="321" w:lineRule="exact"/>
        <w:ind w:left="1051"/>
        <w:rPr>
          <w:sz w:val="28"/>
        </w:rPr>
      </w:pPr>
      <w:r>
        <w:rPr>
          <w:sz w:val="28"/>
        </w:rPr>
        <w:t>индивидуализации.</w:t>
      </w:r>
    </w:p>
    <w:p w:rsidR="00956A50" w:rsidRDefault="00956A50" w:rsidP="00956A50">
      <w:pPr>
        <w:pStyle w:val="a3"/>
        <w:ind w:right="411" w:firstLine="566"/>
      </w:pPr>
      <w:r>
        <w:t>При</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Программой</w:t>
      </w:r>
      <w:r>
        <w:rPr>
          <w:spacing w:val="1"/>
        </w:rPr>
        <w:t xml:space="preserve"> </w:t>
      </w:r>
      <w:r>
        <w:t>учитываются</w:t>
      </w:r>
      <w:r>
        <w:rPr>
          <w:spacing w:val="-67"/>
        </w:rPr>
        <w:t xml:space="preserve"> </w:t>
      </w:r>
      <w:r>
        <w:t>следующие</w:t>
      </w:r>
      <w:r>
        <w:rPr>
          <w:spacing w:val="1"/>
        </w:rPr>
        <w:t xml:space="preserve"> </w:t>
      </w:r>
      <w:r>
        <w:t>положения:</w:t>
      </w:r>
    </w:p>
    <w:p w:rsidR="00956A50" w:rsidRDefault="00956A50" w:rsidP="00377AAB">
      <w:pPr>
        <w:pStyle w:val="a7"/>
        <w:numPr>
          <w:ilvl w:val="1"/>
          <w:numId w:val="21"/>
        </w:numPr>
        <w:tabs>
          <w:tab w:val="left" w:pos="1638"/>
        </w:tabs>
        <w:ind w:right="408" w:firstLine="566"/>
        <w:rPr>
          <w:sz w:val="28"/>
        </w:rPr>
      </w:pPr>
      <w:r>
        <w:rPr>
          <w:sz w:val="28"/>
        </w:rPr>
        <w:t>ребенок активен и развивается сам, исходя из своих внутренних сил во</w:t>
      </w:r>
      <w:r>
        <w:rPr>
          <w:spacing w:val="1"/>
          <w:sz w:val="28"/>
        </w:rPr>
        <w:t xml:space="preserve"> </w:t>
      </w:r>
      <w:r>
        <w:rPr>
          <w:sz w:val="28"/>
        </w:rPr>
        <w:t>взаимодействии</w:t>
      </w:r>
      <w:r>
        <w:rPr>
          <w:spacing w:val="1"/>
          <w:sz w:val="28"/>
        </w:rPr>
        <w:t xml:space="preserve"> </w:t>
      </w:r>
      <w:r>
        <w:rPr>
          <w:sz w:val="28"/>
        </w:rPr>
        <w:t>с</w:t>
      </w:r>
      <w:r>
        <w:rPr>
          <w:spacing w:val="1"/>
          <w:sz w:val="28"/>
        </w:rPr>
        <w:t xml:space="preserve"> </w:t>
      </w:r>
      <w:r>
        <w:rPr>
          <w:sz w:val="28"/>
        </w:rPr>
        <w:t>социальным</w:t>
      </w:r>
      <w:r>
        <w:rPr>
          <w:spacing w:val="1"/>
          <w:sz w:val="28"/>
        </w:rPr>
        <w:t xml:space="preserve"> </w:t>
      </w:r>
      <w:r>
        <w:rPr>
          <w:sz w:val="28"/>
        </w:rPr>
        <w:t>и</w:t>
      </w:r>
      <w:r>
        <w:rPr>
          <w:spacing w:val="1"/>
          <w:sz w:val="28"/>
        </w:rPr>
        <w:t xml:space="preserve"> </w:t>
      </w:r>
      <w:r>
        <w:rPr>
          <w:sz w:val="28"/>
        </w:rPr>
        <w:t>предметным</w:t>
      </w:r>
      <w:r>
        <w:rPr>
          <w:spacing w:val="1"/>
          <w:sz w:val="28"/>
        </w:rPr>
        <w:t xml:space="preserve"> </w:t>
      </w:r>
      <w:r>
        <w:rPr>
          <w:sz w:val="28"/>
        </w:rPr>
        <w:t>окружением.</w:t>
      </w:r>
      <w:r>
        <w:rPr>
          <w:spacing w:val="1"/>
          <w:sz w:val="28"/>
        </w:rPr>
        <w:t xml:space="preserve"> </w:t>
      </w:r>
      <w:r>
        <w:rPr>
          <w:sz w:val="28"/>
        </w:rPr>
        <w:t>Развитие</w:t>
      </w:r>
      <w:r>
        <w:rPr>
          <w:spacing w:val="1"/>
          <w:sz w:val="28"/>
        </w:rPr>
        <w:t xml:space="preserve"> </w:t>
      </w:r>
      <w:r>
        <w:rPr>
          <w:sz w:val="28"/>
        </w:rPr>
        <w:t>-</w:t>
      </w:r>
      <w:r>
        <w:rPr>
          <w:spacing w:val="1"/>
          <w:sz w:val="28"/>
        </w:rPr>
        <w:t xml:space="preserve"> </w:t>
      </w:r>
      <w:r>
        <w:rPr>
          <w:sz w:val="28"/>
        </w:rPr>
        <w:t>это</w:t>
      </w:r>
      <w:r>
        <w:rPr>
          <w:spacing w:val="-67"/>
          <w:sz w:val="28"/>
        </w:rPr>
        <w:t xml:space="preserve"> </w:t>
      </w:r>
      <w:r>
        <w:rPr>
          <w:sz w:val="28"/>
        </w:rPr>
        <w:t>одновременно и индивидуальный,</w:t>
      </w:r>
      <w:r>
        <w:rPr>
          <w:spacing w:val="2"/>
          <w:sz w:val="28"/>
        </w:rPr>
        <w:t xml:space="preserve"> </w:t>
      </w:r>
      <w:r>
        <w:rPr>
          <w:sz w:val="28"/>
        </w:rPr>
        <w:t>и социальный процесс;</w:t>
      </w:r>
    </w:p>
    <w:p w:rsidR="00956A50" w:rsidRDefault="00956A50" w:rsidP="00377AAB">
      <w:pPr>
        <w:pStyle w:val="a7"/>
        <w:numPr>
          <w:ilvl w:val="1"/>
          <w:numId w:val="21"/>
        </w:numPr>
        <w:tabs>
          <w:tab w:val="left" w:pos="1599"/>
        </w:tabs>
        <w:spacing w:before="3"/>
        <w:ind w:right="415" w:firstLine="566"/>
        <w:rPr>
          <w:sz w:val="28"/>
        </w:rPr>
      </w:pPr>
      <w:r>
        <w:rPr>
          <w:sz w:val="28"/>
        </w:rPr>
        <w:t>ребенок сам может выбирать возможности для приобретения собственного</w:t>
      </w:r>
      <w:r>
        <w:rPr>
          <w:spacing w:val="1"/>
          <w:sz w:val="28"/>
        </w:rPr>
        <w:t xml:space="preserve"> </w:t>
      </w:r>
      <w:r>
        <w:rPr>
          <w:sz w:val="28"/>
        </w:rPr>
        <w:t>опыта,</w:t>
      </w:r>
      <w:r>
        <w:rPr>
          <w:spacing w:val="2"/>
          <w:sz w:val="28"/>
        </w:rPr>
        <w:t xml:space="preserve"> </w:t>
      </w:r>
      <w:r>
        <w:rPr>
          <w:sz w:val="28"/>
        </w:rPr>
        <w:t>окружающая</w:t>
      </w:r>
      <w:r>
        <w:rPr>
          <w:spacing w:val="1"/>
          <w:sz w:val="28"/>
        </w:rPr>
        <w:t xml:space="preserve"> </w:t>
      </w:r>
      <w:r>
        <w:rPr>
          <w:sz w:val="28"/>
        </w:rPr>
        <w:t>среда должна предоставлять</w:t>
      </w:r>
      <w:r>
        <w:rPr>
          <w:spacing w:val="-3"/>
          <w:sz w:val="28"/>
        </w:rPr>
        <w:t xml:space="preserve"> </w:t>
      </w:r>
      <w:r>
        <w:rPr>
          <w:sz w:val="28"/>
        </w:rPr>
        <w:t>ему</w:t>
      </w:r>
      <w:r>
        <w:rPr>
          <w:spacing w:val="-5"/>
          <w:sz w:val="28"/>
        </w:rPr>
        <w:t xml:space="preserve"> </w:t>
      </w:r>
      <w:r>
        <w:rPr>
          <w:sz w:val="28"/>
        </w:rPr>
        <w:t>такие возможности;</w:t>
      </w:r>
    </w:p>
    <w:p w:rsidR="00956A50" w:rsidRDefault="00956A50" w:rsidP="00377AAB">
      <w:pPr>
        <w:pStyle w:val="a7"/>
        <w:numPr>
          <w:ilvl w:val="1"/>
          <w:numId w:val="21"/>
        </w:numPr>
        <w:tabs>
          <w:tab w:val="left" w:pos="1729"/>
        </w:tabs>
        <w:ind w:right="419" w:firstLine="566"/>
        <w:rPr>
          <w:sz w:val="28"/>
        </w:rPr>
      </w:pPr>
      <w:r>
        <w:rPr>
          <w:sz w:val="28"/>
        </w:rPr>
        <w:t>ребенок может качественно воспользоваться только теми возможностями</w:t>
      </w:r>
      <w:r>
        <w:rPr>
          <w:spacing w:val="1"/>
          <w:sz w:val="28"/>
        </w:rPr>
        <w:t xml:space="preserve"> </w:t>
      </w:r>
      <w:r>
        <w:rPr>
          <w:sz w:val="28"/>
        </w:rPr>
        <w:t>окружающей</w:t>
      </w:r>
      <w:r>
        <w:rPr>
          <w:spacing w:val="-1"/>
          <w:sz w:val="28"/>
        </w:rPr>
        <w:t xml:space="preserve"> </w:t>
      </w:r>
      <w:r>
        <w:rPr>
          <w:sz w:val="28"/>
        </w:rPr>
        <w:t>среды,</w:t>
      </w:r>
      <w:r>
        <w:rPr>
          <w:spacing w:val="3"/>
          <w:sz w:val="28"/>
        </w:rPr>
        <w:t xml:space="preserve"> </w:t>
      </w:r>
      <w:r>
        <w:rPr>
          <w:sz w:val="28"/>
        </w:rPr>
        <w:t>которые</w:t>
      </w:r>
      <w:r>
        <w:rPr>
          <w:spacing w:val="1"/>
          <w:sz w:val="28"/>
        </w:rPr>
        <w:t xml:space="preserve"> </w:t>
      </w:r>
      <w:r>
        <w:rPr>
          <w:sz w:val="28"/>
        </w:rPr>
        <w:t>соответствуют</w:t>
      </w:r>
      <w:r>
        <w:rPr>
          <w:spacing w:val="-2"/>
          <w:sz w:val="28"/>
        </w:rPr>
        <w:t xml:space="preserve"> </w:t>
      </w:r>
      <w:r>
        <w:rPr>
          <w:sz w:val="28"/>
        </w:rPr>
        <w:t>его</w:t>
      </w:r>
      <w:r>
        <w:rPr>
          <w:spacing w:val="5"/>
          <w:sz w:val="28"/>
        </w:rPr>
        <w:t xml:space="preserve"> </w:t>
      </w:r>
      <w:r>
        <w:rPr>
          <w:sz w:val="28"/>
        </w:rPr>
        <w:t>уровню</w:t>
      </w:r>
      <w:r>
        <w:rPr>
          <w:spacing w:val="-1"/>
          <w:sz w:val="28"/>
        </w:rPr>
        <w:t xml:space="preserve"> </w:t>
      </w:r>
      <w:r>
        <w:rPr>
          <w:sz w:val="28"/>
        </w:rPr>
        <w:t>развития;</w:t>
      </w:r>
    </w:p>
    <w:p w:rsidR="00956A50" w:rsidRDefault="00956A50" w:rsidP="00377AAB">
      <w:pPr>
        <w:pStyle w:val="a7"/>
        <w:numPr>
          <w:ilvl w:val="1"/>
          <w:numId w:val="21"/>
        </w:numPr>
        <w:tabs>
          <w:tab w:val="left" w:pos="1758"/>
        </w:tabs>
        <w:ind w:right="414" w:firstLine="566"/>
        <w:rPr>
          <w:sz w:val="28"/>
        </w:rPr>
      </w:pPr>
      <w:r>
        <w:rPr>
          <w:sz w:val="28"/>
        </w:rPr>
        <w:t>ребенок активнее развивается с участием взрослого, который учитывает</w:t>
      </w:r>
      <w:r>
        <w:rPr>
          <w:spacing w:val="1"/>
          <w:sz w:val="28"/>
        </w:rPr>
        <w:t xml:space="preserve"> </w:t>
      </w:r>
      <w:r>
        <w:rPr>
          <w:sz w:val="28"/>
        </w:rPr>
        <w:t>мотивацию и интересы ребенка, подхватывает их и развивает в зоне ближайшего</w:t>
      </w:r>
      <w:r>
        <w:rPr>
          <w:spacing w:val="1"/>
          <w:sz w:val="28"/>
        </w:rPr>
        <w:t xml:space="preserve"> </w:t>
      </w:r>
      <w:r>
        <w:rPr>
          <w:sz w:val="28"/>
        </w:rPr>
        <w:t>развития;</w:t>
      </w:r>
    </w:p>
    <w:p w:rsidR="00956A50" w:rsidRDefault="00956A50" w:rsidP="00377AAB">
      <w:pPr>
        <w:pStyle w:val="a7"/>
        <w:numPr>
          <w:ilvl w:val="1"/>
          <w:numId w:val="21"/>
        </w:numPr>
        <w:tabs>
          <w:tab w:val="left" w:pos="1835"/>
        </w:tabs>
        <w:ind w:right="416" w:firstLine="566"/>
        <w:rPr>
          <w:sz w:val="28"/>
        </w:rPr>
      </w:pPr>
      <w:r>
        <w:rPr>
          <w:sz w:val="28"/>
        </w:rPr>
        <w:t>ребенок</w:t>
      </w:r>
      <w:r>
        <w:rPr>
          <w:spacing w:val="1"/>
          <w:sz w:val="28"/>
        </w:rPr>
        <w:t xml:space="preserve"> </w:t>
      </w:r>
      <w:r>
        <w:rPr>
          <w:sz w:val="28"/>
        </w:rPr>
        <w:t>может</w:t>
      </w:r>
      <w:r>
        <w:rPr>
          <w:spacing w:val="1"/>
          <w:sz w:val="28"/>
        </w:rPr>
        <w:t xml:space="preserve"> </w:t>
      </w:r>
      <w:r>
        <w:rPr>
          <w:sz w:val="28"/>
        </w:rPr>
        <w:t>игнорировать</w:t>
      </w:r>
      <w:r>
        <w:rPr>
          <w:spacing w:val="1"/>
          <w:sz w:val="28"/>
        </w:rPr>
        <w:t xml:space="preserve"> </w:t>
      </w:r>
      <w:r>
        <w:rPr>
          <w:sz w:val="28"/>
        </w:rPr>
        <w:t>образовательные</w:t>
      </w:r>
      <w:r>
        <w:rPr>
          <w:spacing w:val="1"/>
          <w:sz w:val="28"/>
        </w:rPr>
        <w:t xml:space="preserve"> </w:t>
      </w:r>
      <w:r>
        <w:rPr>
          <w:sz w:val="28"/>
        </w:rPr>
        <w:t>предложения,</w:t>
      </w:r>
      <w:r>
        <w:rPr>
          <w:spacing w:val="1"/>
          <w:sz w:val="28"/>
        </w:rPr>
        <w:t xml:space="preserve"> </w:t>
      </w:r>
      <w:r>
        <w:rPr>
          <w:sz w:val="28"/>
        </w:rPr>
        <w:t>не</w:t>
      </w:r>
      <w:r>
        <w:rPr>
          <w:spacing w:val="1"/>
          <w:sz w:val="28"/>
        </w:rPr>
        <w:t xml:space="preserve"> </w:t>
      </w:r>
      <w:r>
        <w:rPr>
          <w:sz w:val="28"/>
        </w:rPr>
        <w:t>соответствующие</w:t>
      </w:r>
      <w:r>
        <w:rPr>
          <w:spacing w:val="1"/>
          <w:sz w:val="28"/>
        </w:rPr>
        <w:t xml:space="preserve"> </w:t>
      </w:r>
      <w:r>
        <w:rPr>
          <w:sz w:val="28"/>
        </w:rPr>
        <w:t>его потребностям</w:t>
      </w:r>
      <w:r>
        <w:rPr>
          <w:spacing w:val="3"/>
          <w:sz w:val="28"/>
        </w:rPr>
        <w:t xml:space="preserve"> </w:t>
      </w:r>
      <w:r>
        <w:rPr>
          <w:sz w:val="28"/>
        </w:rPr>
        <w:t>и возможностям.</w:t>
      </w:r>
    </w:p>
    <w:p w:rsidR="00956A50" w:rsidRDefault="00956A50" w:rsidP="00956A50">
      <w:pPr>
        <w:pStyle w:val="a3"/>
        <w:ind w:right="414" w:firstLine="710"/>
      </w:pPr>
      <w:r>
        <w:t>Так как индивидуальные</w:t>
      </w:r>
      <w:r>
        <w:rPr>
          <w:spacing w:val="1"/>
        </w:rPr>
        <w:t xml:space="preserve"> </w:t>
      </w:r>
      <w:r>
        <w:t>различия</w:t>
      </w:r>
      <w:r>
        <w:rPr>
          <w:spacing w:val="1"/>
        </w:rPr>
        <w:t xml:space="preserve"> </w:t>
      </w:r>
      <w:r>
        <w:t>очень велики,</w:t>
      </w:r>
      <w:r>
        <w:rPr>
          <w:spacing w:val="1"/>
        </w:rPr>
        <w:t xml:space="preserve"> </w:t>
      </w:r>
      <w:r>
        <w:t>лучше</w:t>
      </w:r>
      <w:r>
        <w:rPr>
          <w:spacing w:val="1"/>
        </w:rPr>
        <w:t xml:space="preserve"> </w:t>
      </w:r>
      <w:r>
        <w:t>всего,</w:t>
      </w:r>
      <w:r>
        <w:rPr>
          <w:spacing w:val="70"/>
        </w:rPr>
        <w:t xml:space="preserve"> </w:t>
      </w:r>
      <w:r>
        <w:t>следить за</w:t>
      </w:r>
      <w:r>
        <w:rPr>
          <w:spacing w:val="1"/>
        </w:rPr>
        <w:t xml:space="preserve"> </w:t>
      </w:r>
      <w:r>
        <w:t>тем, чем именно интересуется отдельный ребенок, к чему он стремиться и что его</w:t>
      </w:r>
      <w:r>
        <w:rPr>
          <w:spacing w:val="1"/>
        </w:rPr>
        <w:t xml:space="preserve"> </w:t>
      </w:r>
      <w:r>
        <w:t>радует.</w:t>
      </w:r>
      <w:r>
        <w:rPr>
          <w:spacing w:val="1"/>
        </w:rPr>
        <w:t xml:space="preserve"> </w:t>
      </w:r>
      <w:r>
        <w:t>Если</w:t>
      </w:r>
      <w:r>
        <w:rPr>
          <w:spacing w:val="1"/>
        </w:rPr>
        <w:t xml:space="preserve"> </w:t>
      </w:r>
      <w:r>
        <w:t>что-то</w:t>
      </w:r>
      <w:r>
        <w:rPr>
          <w:spacing w:val="1"/>
        </w:rPr>
        <w:t xml:space="preserve"> </w:t>
      </w:r>
      <w:r>
        <w:t>побудило</w:t>
      </w:r>
      <w:r>
        <w:rPr>
          <w:spacing w:val="1"/>
        </w:rPr>
        <w:t xml:space="preserve"> </w:t>
      </w:r>
      <w:r>
        <w:t>любознательность</w:t>
      </w:r>
      <w:r>
        <w:rPr>
          <w:spacing w:val="1"/>
        </w:rPr>
        <w:t xml:space="preserve"> </w:t>
      </w:r>
      <w:r>
        <w:t>ребенка,</w:t>
      </w:r>
      <w:r>
        <w:rPr>
          <w:spacing w:val="1"/>
        </w:rPr>
        <w:t xml:space="preserve"> </w:t>
      </w:r>
      <w:r>
        <w:t>он</w:t>
      </w:r>
      <w:r>
        <w:rPr>
          <w:spacing w:val="1"/>
        </w:rPr>
        <w:t xml:space="preserve"> </w:t>
      </w:r>
      <w:r>
        <w:t>по</w:t>
      </w:r>
      <w:r>
        <w:rPr>
          <w:spacing w:val="1"/>
        </w:rPr>
        <w:t xml:space="preserve"> </w:t>
      </w:r>
      <w:r>
        <w:t>собственной</w:t>
      </w:r>
      <w:r>
        <w:rPr>
          <w:spacing w:val="1"/>
        </w:rPr>
        <w:t xml:space="preserve"> </w:t>
      </w:r>
      <w:r>
        <w:t>инициативе воспользуется шансом, чтобы получить больше знаний. В этом случае</w:t>
      </w:r>
      <w:r>
        <w:rPr>
          <w:spacing w:val="-67"/>
        </w:rPr>
        <w:t xml:space="preserve"> </w:t>
      </w:r>
      <w:r>
        <w:t>он</w:t>
      </w:r>
      <w:r>
        <w:rPr>
          <w:spacing w:val="1"/>
        </w:rPr>
        <w:t xml:space="preserve"> </w:t>
      </w:r>
      <w:r>
        <w:t>способен</w:t>
      </w:r>
      <w:r>
        <w:rPr>
          <w:spacing w:val="1"/>
        </w:rPr>
        <w:t xml:space="preserve"> </w:t>
      </w:r>
      <w:r>
        <w:t>собрать</w:t>
      </w:r>
      <w:r>
        <w:rPr>
          <w:spacing w:val="1"/>
        </w:rPr>
        <w:t xml:space="preserve"> </w:t>
      </w:r>
      <w:r>
        <w:t>воедино</w:t>
      </w:r>
      <w:r>
        <w:rPr>
          <w:spacing w:val="1"/>
        </w:rPr>
        <w:t xml:space="preserve"> </w:t>
      </w:r>
      <w:r>
        <w:t>мотивацию,</w:t>
      </w:r>
      <w:r>
        <w:rPr>
          <w:spacing w:val="1"/>
        </w:rPr>
        <w:t xml:space="preserve"> </w:t>
      </w:r>
      <w:r>
        <w:t>концентрацию</w:t>
      </w:r>
      <w:r>
        <w:rPr>
          <w:spacing w:val="1"/>
        </w:rPr>
        <w:t xml:space="preserve"> </w:t>
      </w:r>
      <w:r>
        <w:t>и</w:t>
      </w:r>
      <w:r>
        <w:rPr>
          <w:spacing w:val="1"/>
        </w:rPr>
        <w:t xml:space="preserve"> </w:t>
      </w:r>
      <w:r>
        <w:t>выдержку.</w:t>
      </w:r>
      <w:r>
        <w:rPr>
          <w:spacing w:val="1"/>
        </w:rPr>
        <w:t xml:space="preserve"> </w:t>
      </w:r>
      <w:r>
        <w:t>Эффективность дальнейшего обучения зависит от взрослых, от их внимательности</w:t>
      </w:r>
      <w:r>
        <w:rPr>
          <w:spacing w:val="-67"/>
        </w:rPr>
        <w:t xml:space="preserve"> </w:t>
      </w:r>
      <w:r>
        <w:lastRenderedPageBreak/>
        <w:t>и</w:t>
      </w:r>
      <w:r>
        <w:rPr>
          <w:spacing w:val="1"/>
        </w:rPr>
        <w:t xml:space="preserve"> </w:t>
      </w:r>
      <w:r>
        <w:t>поведения.</w:t>
      </w:r>
      <w:r>
        <w:rPr>
          <w:spacing w:val="1"/>
        </w:rPr>
        <w:t xml:space="preserve"> </w:t>
      </w:r>
      <w:r>
        <w:t>Педагог,</w:t>
      </w:r>
      <w:r>
        <w:rPr>
          <w:spacing w:val="1"/>
        </w:rPr>
        <w:t xml:space="preserve"> </w:t>
      </w:r>
      <w:r>
        <w:t>не</w:t>
      </w:r>
      <w:r>
        <w:rPr>
          <w:spacing w:val="1"/>
        </w:rPr>
        <w:t xml:space="preserve"> </w:t>
      </w:r>
      <w:r>
        <w:t>оставляющий</w:t>
      </w:r>
      <w:r>
        <w:rPr>
          <w:spacing w:val="1"/>
        </w:rPr>
        <w:t xml:space="preserve"> </w:t>
      </w:r>
      <w:r>
        <w:t>без</w:t>
      </w:r>
      <w:r>
        <w:rPr>
          <w:spacing w:val="1"/>
        </w:rPr>
        <w:t xml:space="preserve"> </w:t>
      </w:r>
      <w:r>
        <w:t>внимания</w:t>
      </w:r>
      <w:r>
        <w:rPr>
          <w:spacing w:val="1"/>
        </w:rPr>
        <w:t xml:space="preserve"> </w:t>
      </w:r>
      <w:r>
        <w:t>вопросы</w:t>
      </w:r>
      <w:r>
        <w:rPr>
          <w:spacing w:val="1"/>
        </w:rPr>
        <w:t xml:space="preserve"> </w:t>
      </w:r>
      <w:r>
        <w:t>ребенка,</w:t>
      </w:r>
      <w:r>
        <w:rPr>
          <w:spacing w:val="1"/>
        </w:rPr>
        <w:t xml:space="preserve"> </w:t>
      </w:r>
      <w:r>
        <w:t>стимулирует</w:t>
      </w:r>
      <w:r>
        <w:rPr>
          <w:spacing w:val="-1"/>
        </w:rPr>
        <w:t xml:space="preserve"> </w:t>
      </w:r>
      <w:r>
        <w:t>развитие</w:t>
      </w:r>
      <w:r>
        <w:rPr>
          <w:spacing w:val="2"/>
        </w:rPr>
        <w:t xml:space="preserve"> </w:t>
      </w:r>
      <w:r>
        <w:t>его</w:t>
      </w:r>
      <w:r>
        <w:rPr>
          <w:spacing w:val="1"/>
        </w:rPr>
        <w:t xml:space="preserve"> </w:t>
      </w:r>
      <w:r>
        <w:t>мышления.</w:t>
      </w:r>
    </w:p>
    <w:p w:rsidR="00956A50" w:rsidRDefault="00956A50" w:rsidP="00956A50">
      <w:pPr>
        <w:pStyle w:val="a3"/>
        <w:ind w:right="405" w:firstLine="566"/>
      </w:pPr>
      <w:r>
        <w:t>Условия,</w:t>
      </w:r>
      <w:r>
        <w:rPr>
          <w:spacing w:val="1"/>
        </w:rPr>
        <w:t xml:space="preserve"> </w:t>
      </w:r>
      <w:r>
        <w:t>необходимые</w:t>
      </w:r>
      <w:r>
        <w:rPr>
          <w:spacing w:val="1"/>
        </w:rPr>
        <w:t xml:space="preserve"> </w:t>
      </w:r>
      <w:r>
        <w:t>для</w:t>
      </w:r>
      <w:r>
        <w:rPr>
          <w:spacing w:val="1"/>
        </w:rPr>
        <w:t xml:space="preserve"> </w:t>
      </w:r>
      <w:r>
        <w:t>создания</w:t>
      </w:r>
      <w:r>
        <w:rPr>
          <w:spacing w:val="1"/>
        </w:rPr>
        <w:t xml:space="preserve"> </w:t>
      </w:r>
      <w:r>
        <w:t>социальной</w:t>
      </w:r>
      <w:r>
        <w:rPr>
          <w:spacing w:val="1"/>
        </w:rPr>
        <w:t xml:space="preserve"> </w:t>
      </w:r>
      <w:r>
        <w:t>ситуации</w:t>
      </w:r>
      <w:r>
        <w:rPr>
          <w:spacing w:val="1"/>
        </w:rPr>
        <w:t xml:space="preserve"> </w:t>
      </w:r>
      <w:r>
        <w:t>развития</w:t>
      </w:r>
      <w:r>
        <w:rPr>
          <w:spacing w:val="1"/>
        </w:rPr>
        <w:t xml:space="preserve"> </w:t>
      </w:r>
      <w:r>
        <w:t>детей</w:t>
      </w:r>
      <w:r>
        <w:rPr>
          <w:spacing w:val="-67"/>
        </w:rPr>
        <w:t xml:space="preserve"> </w:t>
      </w:r>
      <w:r>
        <w:t>соответствуют</w:t>
      </w:r>
      <w:r>
        <w:rPr>
          <w:spacing w:val="1"/>
        </w:rPr>
        <w:t xml:space="preserve"> </w:t>
      </w:r>
      <w:r>
        <w:t>специфике</w:t>
      </w:r>
      <w:r>
        <w:rPr>
          <w:spacing w:val="1"/>
        </w:rPr>
        <w:t xml:space="preserve"> </w:t>
      </w:r>
      <w:r>
        <w:t>дошкольного</w:t>
      </w:r>
      <w:r>
        <w:rPr>
          <w:spacing w:val="1"/>
        </w:rPr>
        <w:t xml:space="preserve"> </w:t>
      </w:r>
      <w:r>
        <w:t>возраста</w:t>
      </w:r>
      <w:r>
        <w:rPr>
          <w:spacing w:val="1"/>
        </w:rPr>
        <w:t xml:space="preserve"> </w:t>
      </w:r>
      <w:r>
        <w:t>и</w:t>
      </w:r>
      <w:r>
        <w:rPr>
          <w:spacing w:val="1"/>
        </w:rPr>
        <w:t xml:space="preserve"> </w:t>
      </w:r>
      <w:r>
        <w:t>предполагают</w:t>
      </w:r>
      <w:r>
        <w:rPr>
          <w:spacing w:val="1"/>
        </w:rPr>
        <w:t xml:space="preserve"> </w:t>
      </w:r>
      <w:r>
        <w:t>поддержку</w:t>
      </w:r>
      <w:r>
        <w:rPr>
          <w:spacing w:val="1"/>
        </w:rPr>
        <w:t xml:space="preserve"> </w:t>
      </w:r>
      <w:r>
        <w:t>индивидуальности</w:t>
      </w:r>
      <w:r>
        <w:rPr>
          <w:spacing w:val="-1"/>
        </w:rPr>
        <w:t xml:space="preserve"> </w:t>
      </w:r>
      <w:r>
        <w:t>и инициативы,</w:t>
      </w:r>
      <w:r>
        <w:rPr>
          <w:spacing w:val="2"/>
        </w:rPr>
        <w:t xml:space="preserve"> </w:t>
      </w:r>
      <w:r>
        <w:t>самостоятельности детей через:</w:t>
      </w:r>
    </w:p>
    <w:p w:rsidR="00956A50" w:rsidRDefault="00956A50" w:rsidP="00377AAB">
      <w:pPr>
        <w:pStyle w:val="a7"/>
        <w:numPr>
          <w:ilvl w:val="2"/>
          <w:numId w:val="21"/>
        </w:numPr>
        <w:tabs>
          <w:tab w:val="left" w:pos="2421"/>
        </w:tabs>
        <w:ind w:right="417" w:firstLine="566"/>
        <w:rPr>
          <w:sz w:val="28"/>
        </w:rPr>
      </w:pPr>
      <w:r>
        <w:rPr>
          <w:sz w:val="28"/>
        </w:rPr>
        <w:t>создание</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свободного</w:t>
      </w:r>
      <w:r>
        <w:rPr>
          <w:spacing w:val="1"/>
          <w:sz w:val="28"/>
        </w:rPr>
        <w:t xml:space="preserve"> </w:t>
      </w:r>
      <w:r>
        <w:rPr>
          <w:sz w:val="28"/>
        </w:rPr>
        <w:t>выбора</w:t>
      </w:r>
      <w:r>
        <w:rPr>
          <w:spacing w:val="1"/>
          <w:sz w:val="28"/>
        </w:rPr>
        <w:t xml:space="preserve"> </w:t>
      </w:r>
      <w:r>
        <w:rPr>
          <w:sz w:val="28"/>
        </w:rPr>
        <w:t>детьми</w:t>
      </w:r>
      <w:r>
        <w:rPr>
          <w:spacing w:val="1"/>
          <w:sz w:val="28"/>
        </w:rPr>
        <w:t xml:space="preserve"> </w:t>
      </w:r>
      <w:r>
        <w:rPr>
          <w:sz w:val="28"/>
        </w:rPr>
        <w:t>деятельности,</w:t>
      </w:r>
      <w:r>
        <w:rPr>
          <w:spacing w:val="1"/>
          <w:sz w:val="28"/>
        </w:rPr>
        <w:t xml:space="preserve"> </w:t>
      </w:r>
      <w:r>
        <w:rPr>
          <w:sz w:val="28"/>
        </w:rPr>
        <w:t>участников</w:t>
      </w:r>
      <w:r>
        <w:rPr>
          <w:spacing w:val="-1"/>
          <w:sz w:val="28"/>
        </w:rPr>
        <w:t xml:space="preserve"> </w:t>
      </w:r>
      <w:r>
        <w:rPr>
          <w:sz w:val="28"/>
        </w:rPr>
        <w:t>совместной</w:t>
      </w:r>
      <w:r>
        <w:rPr>
          <w:spacing w:val="1"/>
          <w:sz w:val="28"/>
        </w:rPr>
        <w:t xml:space="preserve"> </w:t>
      </w:r>
      <w:r>
        <w:rPr>
          <w:sz w:val="28"/>
        </w:rPr>
        <w:t>деятельности;</w:t>
      </w:r>
    </w:p>
    <w:p w:rsidR="00956A50" w:rsidRDefault="00956A50" w:rsidP="00377AAB">
      <w:pPr>
        <w:pStyle w:val="a7"/>
        <w:numPr>
          <w:ilvl w:val="2"/>
          <w:numId w:val="21"/>
        </w:numPr>
        <w:tabs>
          <w:tab w:val="left" w:pos="2349"/>
        </w:tabs>
        <w:ind w:right="414" w:firstLine="566"/>
        <w:rPr>
          <w:sz w:val="28"/>
        </w:rPr>
      </w:pPr>
      <w:r>
        <w:rPr>
          <w:sz w:val="28"/>
        </w:rPr>
        <w:t>создание условий для принятия детьми решений, выражения своих</w:t>
      </w:r>
      <w:r>
        <w:rPr>
          <w:spacing w:val="1"/>
          <w:sz w:val="28"/>
        </w:rPr>
        <w:t xml:space="preserve"> </w:t>
      </w:r>
      <w:r>
        <w:rPr>
          <w:sz w:val="28"/>
        </w:rPr>
        <w:t>чувств</w:t>
      </w:r>
      <w:r>
        <w:rPr>
          <w:spacing w:val="-1"/>
          <w:sz w:val="28"/>
        </w:rPr>
        <w:t xml:space="preserve"> </w:t>
      </w:r>
      <w:r>
        <w:rPr>
          <w:sz w:val="28"/>
        </w:rPr>
        <w:t>и</w:t>
      </w:r>
      <w:r>
        <w:rPr>
          <w:spacing w:val="1"/>
          <w:sz w:val="28"/>
        </w:rPr>
        <w:t xml:space="preserve"> </w:t>
      </w:r>
      <w:r>
        <w:rPr>
          <w:sz w:val="28"/>
        </w:rPr>
        <w:t>мыслей;</w:t>
      </w:r>
    </w:p>
    <w:p w:rsidR="00956A50" w:rsidRDefault="00956A50" w:rsidP="00377AAB">
      <w:pPr>
        <w:pStyle w:val="a7"/>
        <w:numPr>
          <w:ilvl w:val="2"/>
          <w:numId w:val="21"/>
        </w:numPr>
        <w:tabs>
          <w:tab w:val="left" w:pos="2387"/>
        </w:tabs>
        <w:spacing w:before="67"/>
        <w:ind w:right="412" w:firstLine="566"/>
        <w:rPr>
          <w:sz w:val="28"/>
        </w:rPr>
      </w:pPr>
      <w:r>
        <w:rPr>
          <w:sz w:val="28"/>
        </w:rPr>
        <w:t>недирективную</w:t>
      </w:r>
      <w:r>
        <w:rPr>
          <w:spacing w:val="1"/>
          <w:sz w:val="28"/>
        </w:rPr>
        <w:t xml:space="preserve"> </w:t>
      </w:r>
      <w:r>
        <w:rPr>
          <w:sz w:val="28"/>
        </w:rPr>
        <w:t>помощь</w:t>
      </w:r>
      <w:r>
        <w:rPr>
          <w:spacing w:val="1"/>
          <w:sz w:val="28"/>
        </w:rPr>
        <w:t xml:space="preserve"> </w:t>
      </w:r>
      <w:r>
        <w:rPr>
          <w:sz w:val="28"/>
        </w:rPr>
        <w:t>детям,</w:t>
      </w:r>
      <w:r>
        <w:rPr>
          <w:spacing w:val="1"/>
          <w:sz w:val="28"/>
        </w:rPr>
        <w:t xml:space="preserve"> </w:t>
      </w:r>
      <w:r>
        <w:rPr>
          <w:sz w:val="28"/>
        </w:rPr>
        <w:t>поддержку</w:t>
      </w:r>
      <w:r>
        <w:rPr>
          <w:spacing w:val="1"/>
          <w:sz w:val="28"/>
        </w:rPr>
        <w:t xml:space="preserve"> </w:t>
      </w:r>
      <w:r>
        <w:rPr>
          <w:sz w:val="28"/>
        </w:rPr>
        <w:t>детской</w:t>
      </w:r>
      <w:r>
        <w:rPr>
          <w:spacing w:val="1"/>
          <w:sz w:val="28"/>
        </w:rPr>
        <w:t xml:space="preserve"> </w:t>
      </w:r>
      <w:r>
        <w:rPr>
          <w:sz w:val="28"/>
        </w:rPr>
        <w:t>инициативы</w:t>
      </w:r>
      <w:r>
        <w:rPr>
          <w:spacing w:val="1"/>
          <w:sz w:val="28"/>
        </w:rPr>
        <w:t xml:space="preserve"> </w:t>
      </w:r>
      <w:r>
        <w:rPr>
          <w:sz w:val="28"/>
        </w:rPr>
        <w:t>и</w:t>
      </w:r>
      <w:r>
        <w:rPr>
          <w:spacing w:val="1"/>
          <w:sz w:val="28"/>
        </w:rPr>
        <w:t xml:space="preserve"> </w:t>
      </w:r>
      <w:r>
        <w:rPr>
          <w:sz w:val="28"/>
        </w:rPr>
        <w:t>самостоятельности</w:t>
      </w:r>
      <w:r>
        <w:rPr>
          <w:spacing w:val="1"/>
          <w:sz w:val="28"/>
        </w:rPr>
        <w:t xml:space="preserve"> </w:t>
      </w:r>
      <w:r>
        <w:rPr>
          <w:sz w:val="28"/>
        </w:rPr>
        <w:t>в</w:t>
      </w:r>
      <w:r>
        <w:rPr>
          <w:spacing w:val="1"/>
          <w:sz w:val="28"/>
        </w:rPr>
        <w:t xml:space="preserve"> </w:t>
      </w:r>
      <w:r>
        <w:rPr>
          <w:sz w:val="28"/>
        </w:rPr>
        <w:t>разных</w:t>
      </w:r>
      <w:r>
        <w:rPr>
          <w:spacing w:val="1"/>
          <w:sz w:val="28"/>
        </w:rPr>
        <w:t xml:space="preserve"> </w:t>
      </w:r>
      <w:r>
        <w:rPr>
          <w:sz w:val="28"/>
        </w:rPr>
        <w:t>видах</w:t>
      </w:r>
      <w:r>
        <w:rPr>
          <w:spacing w:val="1"/>
          <w:sz w:val="28"/>
        </w:rPr>
        <w:t xml:space="preserve"> </w:t>
      </w:r>
      <w:r>
        <w:rPr>
          <w:sz w:val="28"/>
        </w:rPr>
        <w:t>деятельности</w:t>
      </w:r>
      <w:r>
        <w:rPr>
          <w:spacing w:val="1"/>
          <w:sz w:val="28"/>
        </w:rPr>
        <w:t xml:space="preserve"> </w:t>
      </w:r>
      <w:r>
        <w:rPr>
          <w:sz w:val="28"/>
        </w:rPr>
        <w:t>(игровой,</w:t>
      </w:r>
      <w:r>
        <w:rPr>
          <w:spacing w:val="1"/>
          <w:sz w:val="28"/>
        </w:rPr>
        <w:t xml:space="preserve"> </w:t>
      </w:r>
      <w:r>
        <w:rPr>
          <w:sz w:val="28"/>
        </w:rPr>
        <w:t>исследовательской,</w:t>
      </w:r>
      <w:r>
        <w:rPr>
          <w:spacing w:val="2"/>
          <w:sz w:val="28"/>
        </w:rPr>
        <w:t xml:space="preserve"> </w:t>
      </w:r>
      <w:r>
        <w:rPr>
          <w:sz w:val="28"/>
        </w:rPr>
        <w:t>проектной,</w:t>
      </w:r>
      <w:r>
        <w:rPr>
          <w:spacing w:val="2"/>
          <w:sz w:val="28"/>
        </w:rPr>
        <w:t xml:space="preserve"> </w:t>
      </w:r>
      <w:r>
        <w:rPr>
          <w:sz w:val="28"/>
        </w:rPr>
        <w:t>познавательной и т.д.</w:t>
      </w:r>
    </w:p>
    <w:p w:rsidR="004C68F7" w:rsidRPr="004C68F7" w:rsidRDefault="004C68F7" w:rsidP="004C68F7">
      <w:pPr>
        <w:pStyle w:val="a7"/>
        <w:tabs>
          <w:tab w:val="left" w:pos="2387"/>
        </w:tabs>
        <w:spacing w:before="67"/>
        <w:ind w:left="2126" w:right="412" w:firstLine="0"/>
        <w:rPr>
          <w:sz w:val="28"/>
        </w:rPr>
      </w:pPr>
    </w:p>
    <w:p w:rsidR="00956A50" w:rsidRDefault="00956A50" w:rsidP="00956A50">
      <w:pPr>
        <w:spacing w:line="321" w:lineRule="exact"/>
        <w:ind w:left="2127"/>
        <w:jc w:val="both"/>
        <w:rPr>
          <w:i/>
          <w:sz w:val="28"/>
        </w:rPr>
      </w:pPr>
      <w:r>
        <w:rPr>
          <w:i/>
          <w:sz w:val="28"/>
        </w:rPr>
        <w:t>Этапы</w:t>
      </w:r>
      <w:r>
        <w:rPr>
          <w:i/>
          <w:spacing w:val="-4"/>
          <w:sz w:val="28"/>
        </w:rPr>
        <w:t xml:space="preserve"> </w:t>
      </w:r>
      <w:r>
        <w:rPr>
          <w:i/>
          <w:sz w:val="28"/>
        </w:rPr>
        <w:t>развития</w:t>
      </w:r>
      <w:r>
        <w:rPr>
          <w:i/>
          <w:spacing w:val="-4"/>
          <w:sz w:val="28"/>
        </w:rPr>
        <w:t xml:space="preserve"> </w:t>
      </w:r>
      <w:r>
        <w:rPr>
          <w:i/>
          <w:sz w:val="28"/>
        </w:rPr>
        <w:t>инициативного</w:t>
      </w:r>
      <w:r>
        <w:rPr>
          <w:i/>
          <w:spacing w:val="-4"/>
          <w:sz w:val="28"/>
        </w:rPr>
        <w:t xml:space="preserve"> </w:t>
      </w:r>
      <w:r>
        <w:rPr>
          <w:i/>
          <w:sz w:val="28"/>
        </w:rPr>
        <w:t>замысла</w:t>
      </w:r>
      <w:r>
        <w:rPr>
          <w:i/>
          <w:spacing w:val="-4"/>
          <w:sz w:val="28"/>
        </w:rPr>
        <w:t xml:space="preserve"> </w:t>
      </w:r>
      <w:r>
        <w:rPr>
          <w:i/>
          <w:sz w:val="28"/>
        </w:rPr>
        <w:t>ребенка</w:t>
      </w:r>
    </w:p>
    <w:p w:rsidR="00956A50" w:rsidRDefault="00956A50" w:rsidP="00956A50">
      <w:pPr>
        <w:pStyle w:val="a3"/>
        <w:spacing w:before="6" w:line="322" w:lineRule="exact"/>
        <w:ind w:left="2127"/>
      </w:pPr>
      <w:r>
        <w:t>1</w:t>
      </w:r>
      <w:r>
        <w:rPr>
          <w:spacing w:val="-3"/>
        </w:rPr>
        <w:t xml:space="preserve"> </w:t>
      </w:r>
      <w:r>
        <w:t>год</w:t>
      </w:r>
      <w:r>
        <w:rPr>
          <w:spacing w:val="-2"/>
        </w:rPr>
        <w:t xml:space="preserve"> </w:t>
      </w:r>
      <w:r>
        <w:t>6</w:t>
      </w:r>
      <w:r>
        <w:rPr>
          <w:spacing w:val="-3"/>
        </w:rPr>
        <w:t xml:space="preserve"> </w:t>
      </w:r>
      <w:r>
        <w:t>мес.</w:t>
      </w:r>
      <w:r>
        <w:rPr>
          <w:spacing w:val="2"/>
        </w:rPr>
        <w:t xml:space="preserve"> </w:t>
      </w:r>
      <w:r>
        <w:t>–</w:t>
      </w:r>
      <w:r>
        <w:rPr>
          <w:spacing w:val="-7"/>
        </w:rPr>
        <w:t xml:space="preserve"> </w:t>
      </w:r>
      <w:r>
        <w:t>3</w:t>
      </w:r>
      <w:r>
        <w:rPr>
          <w:spacing w:val="-2"/>
        </w:rPr>
        <w:t xml:space="preserve"> </w:t>
      </w:r>
      <w:r>
        <w:t>года</w:t>
      </w:r>
      <w:r>
        <w:rPr>
          <w:spacing w:val="-5"/>
        </w:rPr>
        <w:t xml:space="preserve"> </w:t>
      </w:r>
      <w:r>
        <w:t>-</w:t>
      </w:r>
      <w:r>
        <w:rPr>
          <w:spacing w:val="-4"/>
        </w:rPr>
        <w:t xml:space="preserve"> </w:t>
      </w:r>
      <w:r>
        <w:t>апробирование</w:t>
      </w:r>
      <w:r>
        <w:rPr>
          <w:spacing w:val="-2"/>
        </w:rPr>
        <w:t xml:space="preserve"> </w:t>
      </w:r>
      <w:r>
        <w:t>себя</w:t>
      </w:r>
      <w:r>
        <w:rPr>
          <w:spacing w:val="-1"/>
        </w:rPr>
        <w:t xml:space="preserve"> </w:t>
      </w:r>
      <w:r>
        <w:t>во</w:t>
      </w:r>
      <w:r>
        <w:rPr>
          <w:spacing w:val="-3"/>
        </w:rPr>
        <w:t xml:space="preserve"> </w:t>
      </w:r>
      <w:r>
        <w:t>внешнем</w:t>
      </w:r>
      <w:r>
        <w:rPr>
          <w:spacing w:val="-1"/>
        </w:rPr>
        <w:t xml:space="preserve"> </w:t>
      </w:r>
      <w:r>
        <w:t>поле</w:t>
      </w:r>
      <w:r>
        <w:rPr>
          <w:spacing w:val="5"/>
        </w:rPr>
        <w:t xml:space="preserve"> </w:t>
      </w:r>
      <w:r>
        <w:t>(кто</w:t>
      </w:r>
      <w:r>
        <w:rPr>
          <w:spacing w:val="-3"/>
        </w:rPr>
        <w:t xml:space="preserve"> </w:t>
      </w:r>
      <w:r>
        <w:t>я?);</w:t>
      </w:r>
    </w:p>
    <w:p w:rsidR="00956A50" w:rsidRDefault="00956A50" w:rsidP="00956A50">
      <w:pPr>
        <w:pStyle w:val="a3"/>
        <w:ind w:left="1560" w:right="414" w:firstLine="566"/>
      </w:pPr>
      <w:r>
        <w:t>3-5 лет - появление осознаваемого и словесно оформленного замысла и</w:t>
      </w:r>
      <w:r>
        <w:rPr>
          <w:spacing w:val="1"/>
        </w:rPr>
        <w:t xml:space="preserve"> </w:t>
      </w:r>
      <w:r>
        <w:t>опробование</w:t>
      </w:r>
      <w:r>
        <w:rPr>
          <w:spacing w:val="1"/>
        </w:rPr>
        <w:t xml:space="preserve"> </w:t>
      </w:r>
      <w:r>
        <w:t>своих</w:t>
      </w:r>
      <w:r>
        <w:rPr>
          <w:spacing w:val="-4"/>
        </w:rPr>
        <w:t xml:space="preserve"> </w:t>
      </w:r>
      <w:r>
        <w:t>идей</w:t>
      </w:r>
      <w:r>
        <w:rPr>
          <w:spacing w:val="1"/>
        </w:rPr>
        <w:t xml:space="preserve"> </w:t>
      </w:r>
      <w:r>
        <w:t>в</w:t>
      </w:r>
      <w:r>
        <w:rPr>
          <w:spacing w:val="-1"/>
        </w:rPr>
        <w:t xml:space="preserve"> </w:t>
      </w:r>
      <w:r>
        <w:t>разных</w:t>
      </w:r>
      <w:r>
        <w:rPr>
          <w:spacing w:val="-4"/>
        </w:rPr>
        <w:t xml:space="preserve"> </w:t>
      </w:r>
      <w:r>
        <w:t>сферах</w:t>
      </w:r>
      <w:r>
        <w:rPr>
          <w:spacing w:val="-3"/>
        </w:rPr>
        <w:t xml:space="preserve"> </w:t>
      </w:r>
      <w:r>
        <w:t>(что я</w:t>
      </w:r>
      <w:r>
        <w:rPr>
          <w:spacing w:val="3"/>
        </w:rPr>
        <w:t xml:space="preserve"> </w:t>
      </w:r>
      <w:r>
        <w:t>могу?);</w:t>
      </w:r>
    </w:p>
    <w:p w:rsidR="00956A50" w:rsidRDefault="00956A50" w:rsidP="00956A50">
      <w:pPr>
        <w:pStyle w:val="a3"/>
        <w:ind w:left="1560" w:right="415" w:firstLine="566"/>
      </w:pPr>
      <w:r>
        <w:t>5-8 лет - подчинение действий осознаваемому устойчивому замыслу,</w:t>
      </w:r>
      <w:r>
        <w:rPr>
          <w:spacing w:val="1"/>
        </w:rPr>
        <w:t xml:space="preserve"> </w:t>
      </w:r>
      <w:r>
        <w:t>отчетливое</w:t>
      </w:r>
      <w:r>
        <w:rPr>
          <w:spacing w:val="-1"/>
        </w:rPr>
        <w:t xml:space="preserve"> </w:t>
      </w:r>
      <w:r>
        <w:t>субъективное</w:t>
      </w:r>
      <w:r>
        <w:rPr>
          <w:spacing w:val="-1"/>
        </w:rPr>
        <w:t xml:space="preserve"> </w:t>
      </w:r>
      <w:r>
        <w:t>расчленение</w:t>
      </w:r>
      <w:r>
        <w:rPr>
          <w:spacing w:val="-1"/>
        </w:rPr>
        <w:t xml:space="preserve"> </w:t>
      </w:r>
      <w:r>
        <w:t>сфер</w:t>
      </w:r>
      <w:r>
        <w:rPr>
          <w:spacing w:val="-2"/>
        </w:rPr>
        <w:t xml:space="preserve"> </w:t>
      </w:r>
      <w:r>
        <w:t>инициативы</w:t>
      </w:r>
      <w:r>
        <w:rPr>
          <w:spacing w:val="-2"/>
        </w:rPr>
        <w:t xml:space="preserve"> </w:t>
      </w:r>
      <w:r>
        <w:t>(где</w:t>
      </w:r>
      <w:r>
        <w:rPr>
          <w:spacing w:val="-1"/>
        </w:rPr>
        <w:t xml:space="preserve"> </w:t>
      </w:r>
      <w:r>
        <w:t>я могу?)</w:t>
      </w:r>
    </w:p>
    <w:p w:rsidR="00956A50" w:rsidRDefault="00956A50" w:rsidP="00956A50">
      <w:pPr>
        <w:pStyle w:val="a3"/>
        <w:spacing w:before="5"/>
        <w:ind w:left="0"/>
        <w:jc w:val="left"/>
      </w:pPr>
    </w:p>
    <w:tbl>
      <w:tblPr>
        <w:tblStyle w:val="TableNormal"/>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8"/>
        <w:gridCol w:w="6945"/>
      </w:tblGrid>
      <w:tr w:rsidR="00956A50" w:rsidTr="00BA633C">
        <w:trPr>
          <w:trHeight w:val="964"/>
        </w:trPr>
        <w:tc>
          <w:tcPr>
            <w:tcW w:w="3098" w:type="dxa"/>
          </w:tcPr>
          <w:p w:rsidR="00956A50" w:rsidRPr="00BA633C" w:rsidRDefault="00956A50" w:rsidP="004C68F7">
            <w:pPr>
              <w:pStyle w:val="TableParagraph"/>
              <w:ind w:left="110" w:right="97"/>
              <w:rPr>
                <w:sz w:val="28"/>
                <w:szCs w:val="28"/>
              </w:rPr>
            </w:pPr>
            <w:r w:rsidRPr="00BA633C">
              <w:rPr>
                <w:sz w:val="28"/>
                <w:szCs w:val="28"/>
              </w:rPr>
              <w:t>Способы</w:t>
            </w:r>
            <w:r w:rsidRPr="00BA633C">
              <w:rPr>
                <w:spacing w:val="1"/>
                <w:sz w:val="28"/>
                <w:szCs w:val="28"/>
              </w:rPr>
              <w:t xml:space="preserve"> </w:t>
            </w:r>
            <w:r w:rsidRPr="00BA633C">
              <w:rPr>
                <w:sz w:val="28"/>
                <w:szCs w:val="28"/>
              </w:rPr>
              <w:t>поддержки</w:t>
            </w:r>
            <w:r w:rsidRPr="00BA633C">
              <w:rPr>
                <w:spacing w:val="-10"/>
                <w:sz w:val="28"/>
                <w:szCs w:val="28"/>
              </w:rPr>
              <w:t xml:space="preserve"> </w:t>
            </w:r>
            <w:r w:rsidRPr="00BA633C">
              <w:rPr>
                <w:sz w:val="28"/>
                <w:szCs w:val="28"/>
              </w:rPr>
              <w:t>детской</w:t>
            </w:r>
          </w:p>
          <w:p w:rsidR="00956A50" w:rsidRPr="00BA633C" w:rsidRDefault="00956A50" w:rsidP="004C68F7">
            <w:pPr>
              <w:pStyle w:val="TableParagraph"/>
              <w:ind w:left="110"/>
              <w:rPr>
                <w:sz w:val="28"/>
                <w:szCs w:val="28"/>
              </w:rPr>
            </w:pPr>
            <w:r w:rsidRPr="00BA633C">
              <w:rPr>
                <w:sz w:val="28"/>
                <w:szCs w:val="28"/>
              </w:rPr>
              <w:t>инициативы</w:t>
            </w:r>
          </w:p>
        </w:tc>
        <w:tc>
          <w:tcPr>
            <w:tcW w:w="6945" w:type="dxa"/>
          </w:tcPr>
          <w:p w:rsidR="00956A50" w:rsidRPr="00BA633C" w:rsidRDefault="00956A50" w:rsidP="004C68F7">
            <w:pPr>
              <w:pStyle w:val="TableParagraph"/>
              <w:tabs>
                <w:tab w:val="left" w:pos="2409"/>
              </w:tabs>
              <w:ind w:left="0"/>
              <w:rPr>
                <w:sz w:val="28"/>
                <w:szCs w:val="28"/>
              </w:rPr>
            </w:pPr>
            <w:r w:rsidRPr="00BA633C">
              <w:rPr>
                <w:sz w:val="28"/>
                <w:szCs w:val="28"/>
              </w:rPr>
              <w:t xml:space="preserve"> Условия </w:t>
            </w:r>
          </w:p>
        </w:tc>
      </w:tr>
      <w:tr w:rsidR="00956A50" w:rsidTr="00BA633C">
        <w:trPr>
          <w:trHeight w:val="2256"/>
        </w:trPr>
        <w:tc>
          <w:tcPr>
            <w:tcW w:w="3098" w:type="dxa"/>
          </w:tcPr>
          <w:p w:rsidR="00956A50" w:rsidRPr="00BA633C" w:rsidRDefault="00956A50" w:rsidP="004C68F7">
            <w:pPr>
              <w:pStyle w:val="TableParagraph"/>
              <w:ind w:left="110" w:right="104"/>
              <w:jc w:val="both"/>
              <w:rPr>
                <w:sz w:val="28"/>
                <w:szCs w:val="28"/>
              </w:rPr>
            </w:pPr>
            <w:r w:rsidRPr="00BA633C">
              <w:rPr>
                <w:sz w:val="28"/>
                <w:szCs w:val="28"/>
              </w:rPr>
              <w:t>Организация</w:t>
            </w:r>
            <w:r w:rsidRPr="00BA633C">
              <w:rPr>
                <w:spacing w:val="1"/>
                <w:sz w:val="28"/>
                <w:szCs w:val="28"/>
              </w:rPr>
              <w:t xml:space="preserve"> </w:t>
            </w:r>
            <w:r w:rsidRPr="00BA633C">
              <w:rPr>
                <w:sz w:val="28"/>
                <w:szCs w:val="28"/>
              </w:rPr>
              <w:t>развивающей</w:t>
            </w:r>
            <w:r w:rsidRPr="00BA633C">
              <w:rPr>
                <w:spacing w:val="1"/>
                <w:sz w:val="28"/>
                <w:szCs w:val="28"/>
              </w:rPr>
              <w:t xml:space="preserve"> </w:t>
            </w:r>
            <w:r w:rsidRPr="00BA633C">
              <w:rPr>
                <w:sz w:val="28"/>
                <w:szCs w:val="28"/>
              </w:rPr>
              <w:t>предметно-</w:t>
            </w:r>
            <w:r w:rsidRPr="00BA633C">
              <w:rPr>
                <w:spacing w:val="1"/>
                <w:sz w:val="28"/>
                <w:szCs w:val="28"/>
              </w:rPr>
              <w:t xml:space="preserve"> </w:t>
            </w:r>
            <w:r w:rsidRPr="00BA633C">
              <w:rPr>
                <w:sz w:val="28"/>
                <w:szCs w:val="28"/>
              </w:rPr>
              <w:t>пространственной</w:t>
            </w:r>
            <w:r w:rsidRPr="00BA633C">
              <w:rPr>
                <w:spacing w:val="1"/>
                <w:sz w:val="28"/>
                <w:szCs w:val="28"/>
              </w:rPr>
              <w:t xml:space="preserve"> </w:t>
            </w:r>
            <w:r w:rsidRPr="00BA633C">
              <w:rPr>
                <w:sz w:val="28"/>
                <w:szCs w:val="28"/>
              </w:rPr>
              <w:t>среды</w:t>
            </w:r>
            <w:r w:rsidRPr="00BA633C">
              <w:rPr>
                <w:spacing w:val="40"/>
                <w:sz w:val="28"/>
                <w:szCs w:val="28"/>
              </w:rPr>
              <w:t xml:space="preserve"> </w:t>
            </w:r>
            <w:r w:rsidRPr="00BA633C">
              <w:rPr>
                <w:sz w:val="28"/>
                <w:szCs w:val="28"/>
              </w:rPr>
              <w:t>(доступной,</w:t>
            </w:r>
          </w:p>
          <w:p w:rsidR="00956A50" w:rsidRPr="00BA633C" w:rsidRDefault="00956A50" w:rsidP="004C68F7">
            <w:pPr>
              <w:pStyle w:val="TableParagraph"/>
              <w:ind w:left="110" w:right="819"/>
              <w:jc w:val="both"/>
              <w:rPr>
                <w:sz w:val="28"/>
                <w:szCs w:val="28"/>
              </w:rPr>
            </w:pPr>
            <w:r w:rsidRPr="00BA633C">
              <w:rPr>
                <w:sz w:val="28"/>
                <w:szCs w:val="28"/>
              </w:rPr>
              <w:t>избыточной,</w:t>
            </w:r>
            <w:r w:rsidRPr="00BA633C">
              <w:rPr>
                <w:spacing w:val="1"/>
                <w:sz w:val="28"/>
                <w:szCs w:val="28"/>
              </w:rPr>
              <w:t xml:space="preserve"> </w:t>
            </w:r>
            <w:r w:rsidRPr="00BA633C">
              <w:rPr>
                <w:spacing w:val="-1"/>
                <w:sz w:val="28"/>
                <w:szCs w:val="28"/>
              </w:rPr>
              <w:t>вариативной)</w:t>
            </w:r>
          </w:p>
        </w:tc>
        <w:tc>
          <w:tcPr>
            <w:tcW w:w="6945" w:type="dxa"/>
          </w:tcPr>
          <w:p w:rsidR="00956A50" w:rsidRPr="00BA633C" w:rsidRDefault="00956A50" w:rsidP="004C68F7">
            <w:pPr>
              <w:pStyle w:val="TableParagraph"/>
              <w:ind w:left="0"/>
              <w:jc w:val="both"/>
              <w:rPr>
                <w:sz w:val="28"/>
                <w:szCs w:val="28"/>
              </w:rPr>
            </w:pPr>
            <w:r w:rsidRPr="00BA633C">
              <w:rPr>
                <w:sz w:val="28"/>
                <w:szCs w:val="28"/>
              </w:rPr>
              <w:t>Определение</w:t>
            </w:r>
            <w:r w:rsidRPr="00BA633C">
              <w:rPr>
                <w:spacing w:val="1"/>
                <w:sz w:val="28"/>
                <w:szCs w:val="28"/>
              </w:rPr>
              <w:t xml:space="preserve"> </w:t>
            </w:r>
            <w:r w:rsidRPr="00BA633C">
              <w:rPr>
                <w:sz w:val="28"/>
                <w:szCs w:val="28"/>
              </w:rPr>
              <w:t>индивидуальных</w:t>
            </w:r>
            <w:r w:rsidRPr="00BA633C">
              <w:rPr>
                <w:spacing w:val="1"/>
                <w:sz w:val="28"/>
                <w:szCs w:val="28"/>
              </w:rPr>
              <w:t xml:space="preserve"> </w:t>
            </w:r>
            <w:r w:rsidRPr="00BA633C">
              <w:rPr>
                <w:sz w:val="28"/>
                <w:szCs w:val="28"/>
              </w:rPr>
              <w:t>предпочтений</w:t>
            </w:r>
            <w:r w:rsidRPr="00BA633C">
              <w:rPr>
                <w:spacing w:val="1"/>
                <w:sz w:val="28"/>
                <w:szCs w:val="28"/>
              </w:rPr>
              <w:t xml:space="preserve"> </w:t>
            </w:r>
            <w:r w:rsidRPr="00BA633C">
              <w:rPr>
                <w:sz w:val="28"/>
                <w:szCs w:val="28"/>
              </w:rPr>
              <w:t>детей,</w:t>
            </w:r>
            <w:r w:rsidRPr="00BA633C">
              <w:rPr>
                <w:spacing w:val="1"/>
                <w:sz w:val="28"/>
                <w:szCs w:val="28"/>
              </w:rPr>
              <w:t xml:space="preserve"> </w:t>
            </w:r>
            <w:r w:rsidRPr="00BA633C">
              <w:rPr>
                <w:sz w:val="28"/>
                <w:szCs w:val="28"/>
              </w:rPr>
              <w:t>выявление</w:t>
            </w:r>
            <w:r w:rsidRPr="00BA633C">
              <w:rPr>
                <w:spacing w:val="1"/>
                <w:sz w:val="28"/>
                <w:szCs w:val="28"/>
              </w:rPr>
              <w:t xml:space="preserve"> </w:t>
            </w:r>
            <w:r w:rsidRPr="00BA633C">
              <w:rPr>
                <w:sz w:val="28"/>
                <w:szCs w:val="28"/>
              </w:rPr>
              <w:t>их</w:t>
            </w:r>
            <w:r w:rsidRPr="00BA633C">
              <w:rPr>
                <w:spacing w:val="1"/>
                <w:sz w:val="28"/>
                <w:szCs w:val="28"/>
              </w:rPr>
              <w:t xml:space="preserve"> </w:t>
            </w:r>
            <w:r w:rsidRPr="00BA633C">
              <w:rPr>
                <w:sz w:val="28"/>
                <w:szCs w:val="28"/>
              </w:rPr>
              <w:t>интересов,</w:t>
            </w:r>
            <w:r w:rsidRPr="00BA633C">
              <w:rPr>
                <w:spacing w:val="1"/>
                <w:sz w:val="28"/>
                <w:szCs w:val="28"/>
              </w:rPr>
              <w:t xml:space="preserve"> </w:t>
            </w:r>
            <w:r w:rsidRPr="00BA633C">
              <w:rPr>
                <w:sz w:val="28"/>
                <w:szCs w:val="28"/>
              </w:rPr>
              <w:t>склонностей,</w:t>
            </w:r>
            <w:r w:rsidRPr="00BA633C">
              <w:rPr>
                <w:spacing w:val="71"/>
                <w:sz w:val="28"/>
                <w:szCs w:val="28"/>
              </w:rPr>
              <w:t xml:space="preserve"> </w:t>
            </w:r>
            <w:r w:rsidRPr="00BA633C">
              <w:rPr>
                <w:sz w:val="28"/>
                <w:szCs w:val="28"/>
              </w:rPr>
              <w:t>особенностей</w:t>
            </w:r>
            <w:r w:rsidRPr="00BA633C">
              <w:rPr>
                <w:spacing w:val="1"/>
                <w:sz w:val="28"/>
                <w:szCs w:val="28"/>
              </w:rPr>
              <w:t xml:space="preserve"> </w:t>
            </w:r>
            <w:r w:rsidRPr="00BA633C">
              <w:rPr>
                <w:sz w:val="28"/>
                <w:szCs w:val="28"/>
              </w:rPr>
              <w:t>развития</w:t>
            </w:r>
            <w:r w:rsidRPr="00BA633C">
              <w:rPr>
                <w:spacing w:val="1"/>
                <w:sz w:val="28"/>
                <w:szCs w:val="28"/>
              </w:rPr>
              <w:t xml:space="preserve"> </w:t>
            </w:r>
            <w:r w:rsidRPr="00BA633C">
              <w:rPr>
                <w:sz w:val="28"/>
                <w:szCs w:val="28"/>
              </w:rPr>
              <w:t>для</w:t>
            </w:r>
            <w:r w:rsidRPr="00BA633C">
              <w:rPr>
                <w:spacing w:val="1"/>
                <w:sz w:val="28"/>
                <w:szCs w:val="28"/>
              </w:rPr>
              <w:t xml:space="preserve"> </w:t>
            </w:r>
            <w:r w:rsidRPr="00BA633C">
              <w:rPr>
                <w:sz w:val="28"/>
                <w:szCs w:val="28"/>
              </w:rPr>
              <w:t>реализации</w:t>
            </w:r>
            <w:r w:rsidRPr="00BA633C">
              <w:rPr>
                <w:spacing w:val="1"/>
                <w:sz w:val="28"/>
                <w:szCs w:val="28"/>
              </w:rPr>
              <w:t xml:space="preserve"> </w:t>
            </w:r>
            <w:r w:rsidRPr="00BA633C">
              <w:rPr>
                <w:sz w:val="28"/>
                <w:szCs w:val="28"/>
              </w:rPr>
              <w:t>ребенком</w:t>
            </w:r>
            <w:r w:rsidRPr="00BA633C">
              <w:rPr>
                <w:spacing w:val="1"/>
                <w:sz w:val="28"/>
                <w:szCs w:val="28"/>
              </w:rPr>
              <w:t xml:space="preserve"> </w:t>
            </w:r>
            <w:r w:rsidRPr="00BA633C">
              <w:rPr>
                <w:sz w:val="28"/>
                <w:szCs w:val="28"/>
              </w:rPr>
              <w:t>своих</w:t>
            </w:r>
            <w:r w:rsidRPr="00BA633C">
              <w:rPr>
                <w:spacing w:val="1"/>
                <w:sz w:val="28"/>
                <w:szCs w:val="28"/>
              </w:rPr>
              <w:t xml:space="preserve"> </w:t>
            </w:r>
            <w:r w:rsidRPr="00BA633C">
              <w:rPr>
                <w:sz w:val="28"/>
                <w:szCs w:val="28"/>
              </w:rPr>
              <w:t>замыслов</w:t>
            </w:r>
            <w:r w:rsidRPr="00BA633C">
              <w:rPr>
                <w:spacing w:val="1"/>
                <w:sz w:val="28"/>
                <w:szCs w:val="28"/>
              </w:rPr>
              <w:t xml:space="preserve"> </w:t>
            </w:r>
            <w:r w:rsidRPr="00BA633C">
              <w:rPr>
                <w:sz w:val="28"/>
                <w:szCs w:val="28"/>
              </w:rPr>
              <w:t>индивидуально</w:t>
            </w:r>
            <w:r w:rsidRPr="00BA633C">
              <w:rPr>
                <w:spacing w:val="-1"/>
                <w:sz w:val="28"/>
                <w:szCs w:val="28"/>
              </w:rPr>
              <w:t xml:space="preserve"> </w:t>
            </w:r>
            <w:r w:rsidRPr="00BA633C">
              <w:rPr>
                <w:sz w:val="28"/>
                <w:szCs w:val="28"/>
              </w:rPr>
              <w:t>или совместно с</w:t>
            </w:r>
            <w:r w:rsidRPr="00BA633C">
              <w:rPr>
                <w:spacing w:val="1"/>
                <w:sz w:val="28"/>
                <w:szCs w:val="28"/>
              </w:rPr>
              <w:t xml:space="preserve"> </w:t>
            </w:r>
            <w:r w:rsidRPr="00BA633C">
              <w:rPr>
                <w:sz w:val="28"/>
                <w:szCs w:val="28"/>
              </w:rPr>
              <w:t>другими</w:t>
            </w:r>
            <w:r w:rsidRPr="00BA633C">
              <w:rPr>
                <w:spacing w:val="-1"/>
                <w:sz w:val="28"/>
                <w:szCs w:val="28"/>
              </w:rPr>
              <w:t xml:space="preserve"> </w:t>
            </w:r>
            <w:r w:rsidRPr="00BA633C">
              <w:rPr>
                <w:sz w:val="28"/>
                <w:szCs w:val="28"/>
              </w:rPr>
              <w:t>детьми.</w:t>
            </w:r>
          </w:p>
          <w:p w:rsidR="00956A50" w:rsidRPr="00BA633C" w:rsidRDefault="00956A50" w:rsidP="004C68F7">
            <w:pPr>
              <w:pStyle w:val="TableParagraph"/>
              <w:ind w:left="0"/>
              <w:jc w:val="both"/>
              <w:rPr>
                <w:sz w:val="28"/>
                <w:szCs w:val="28"/>
              </w:rPr>
            </w:pPr>
            <w:r w:rsidRPr="00BA633C">
              <w:rPr>
                <w:sz w:val="28"/>
                <w:szCs w:val="28"/>
              </w:rPr>
              <w:t>Достаточное наличие игровых, дидактических материалов по</w:t>
            </w:r>
            <w:r w:rsidRPr="00BA633C">
              <w:rPr>
                <w:spacing w:val="-67"/>
                <w:sz w:val="28"/>
                <w:szCs w:val="28"/>
              </w:rPr>
              <w:t xml:space="preserve"> </w:t>
            </w:r>
            <w:r w:rsidRPr="00BA633C">
              <w:rPr>
                <w:sz w:val="28"/>
                <w:szCs w:val="28"/>
              </w:rPr>
              <w:t>всем</w:t>
            </w:r>
            <w:r w:rsidRPr="00BA633C">
              <w:rPr>
                <w:spacing w:val="2"/>
                <w:sz w:val="28"/>
                <w:szCs w:val="28"/>
              </w:rPr>
              <w:t xml:space="preserve"> </w:t>
            </w:r>
            <w:r w:rsidRPr="00BA633C">
              <w:rPr>
                <w:sz w:val="28"/>
                <w:szCs w:val="28"/>
              </w:rPr>
              <w:t>образовательным</w:t>
            </w:r>
            <w:r w:rsidRPr="00BA633C">
              <w:rPr>
                <w:spacing w:val="2"/>
                <w:sz w:val="28"/>
                <w:szCs w:val="28"/>
              </w:rPr>
              <w:t xml:space="preserve"> </w:t>
            </w:r>
            <w:r w:rsidRPr="00BA633C">
              <w:rPr>
                <w:sz w:val="28"/>
                <w:szCs w:val="28"/>
              </w:rPr>
              <w:t>областям.</w:t>
            </w:r>
          </w:p>
        </w:tc>
      </w:tr>
      <w:tr w:rsidR="00956A50" w:rsidTr="00BA633C">
        <w:trPr>
          <w:trHeight w:val="1285"/>
        </w:trPr>
        <w:tc>
          <w:tcPr>
            <w:tcW w:w="3098" w:type="dxa"/>
          </w:tcPr>
          <w:p w:rsidR="00956A50" w:rsidRPr="00BA633C" w:rsidRDefault="00956A50" w:rsidP="004C68F7">
            <w:pPr>
              <w:pStyle w:val="TableParagraph"/>
              <w:ind w:left="110" w:right="395"/>
              <w:jc w:val="both"/>
              <w:rPr>
                <w:sz w:val="28"/>
                <w:szCs w:val="28"/>
              </w:rPr>
            </w:pPr>
            <w:r w:rsidRPr="00BA633C">
              <w:rPr>
                <w:sz w:val="28"/>
                <w:szCs w:val="28"/>
              </w:rPr>
              <w:t>Организация</w:t>
            </w:r>
            <w:r w:rsidRPr="00BA633C">
              <w:rPr>
                <w:spacing w:val="1"/>
                <w:sz w:val="28"/>
                <w:szCs w:val="28"/>
              </w:rPr>
              <w:t xml:space="preserve"> </w:t>
            </w:r>
            <w:r w:rsidRPr="00BA633C">
              <w:rPr>
                <w:spacing w:val="-1"/>
                <w:sz w:val="28"/>
                <w:szCs w:val="28"/>
              </w:rPr>
              <w:t>самостоятельной</w:t>
            </w:r>
            <w:r w:rsidRPr="00BA633C">
              <w:rPr>
                <w:spacing w:val="-67"/>
                <w:sz w:val="28"/>
                <w:szCs w:val="28"/>
              </w:rPr>
              <w:t xml:space="preserve"> </w:t>
            </w:r>
            <w:r w:rsidRPr="00BA633C">
              <w:rPr>
                <w:sz w:val="28"/>
                <w:szCs w:val="28"/>
              </w:rPr>
              <w:t>активности</w:t>
            </w:r>
          </w:p>
          <w:p w:rsidR="00956A50" w:rsidRPr="00BA633C" w:rsidRDefault="00956A50" w:rsidP="004C68F7">
            <w:pPr>
              <w:pStyle w:val="TableParagraph"/>
              <w:ind w:left="110"/>
              <w:jc w:val="both"/>
              <w:rPr>
                <w:sz w:val="28"/>
                <w:szCs w:val="28"/>
              </w:rPr>
            </w:pPr>
            <w:r w:rsidRPr="00BA633C">
              <w:rPr>
                <w:sz w:val="28"/>
                <w:szCs w:val="28"/>
              </w:rPr>
              <w:t>(инициативы)</w:t>
            </w:r>
          </w:p>
        </w:tc>
        <w:tc>
          <w:tcPr>
            <w:tcW w:w="6945" w:type="dxa"/>
          </w:tcPr>
          <w:p w:rsidR="00956A50" w:rsidRPr="00BA633C" w:rsidRDefault="00956A50" w:rsidP="004C68F7">
            <w:pPr>
              <w:pStyle w:val="TableParagraph"/>
              <w:ind w:left="109" w:right="101"/>
              <w:jc w:val="both"/>
              <w:rPr>
                <w:sz w:val="28"/>
                <w:szCs w:val="28"/>
              </w:rPr>
            </w:pPr>
            <w:r w:rsidRPr="00BA633C">
              <w:rPr>
                <w:sz w:val="28"/>
                <w:szCs w:val="28"/>
              </w:rPr>
              <w:t>Создание условий для безопасной свободы ребенка (свобода</w:t>
            </w:r>
            <w:r w:rsidRPr="00BA633C">
              <w:rPr>
                <w:spacing w:val="1"/>
                <w:sz w:val="28"/>
                <w:szCs w:val="28"/>
              </w:rPr>
              <w:t xml:space="preserve"> </w:t>
            </w:r>
            <w:r w:rsidRPr="00BA633C">
              <w:rPr>
                <w:sz w:val="28"/>
                <w:szCs w:val="28"/>
              </w:rPr>
              <w:t>принятия</w:t>
            </w:r>
            <w:r w:rsidRPr="00BA633C">
              <w:rPr>
                <w:spacing w:val="1"/>
                <w:sz w:val="28"/>
                <w:szCs w:val="28"/>
              </w:rPr>
              <w:t xml:space="preserve"> </w:t>
            </w:r>
            <w:r w:rsidRPr="00BA633C">
              <w:rPr>
                <w:sz w:val="28"/>
                <w:szCs w:val="28"/>
              </w:rPr>
              <w:t>решения,</w:t>
            </w:r>
            <w:r w:rsidRPr="00BA633C">
              <w:rPr>
                <w:spacing w:val="1"/>
                <w:sz w:val="28"/>
                <w:szCs w:val="28"/>
              </w:rPr>
              <w:t xml:space="preserve"> </w:t>
            </w:r>
            <w:r w:rsidRPr="00BA633C">
              <w:rPr>
                <w:sz w:val="28"/>
                <w:szCs w:val="28"/>
              </w:rPr>
              <w:t>свобода</w:t>
            </w:r>
            <w:r w:rsidRPr="00BA633C">
              <w:rPr>
                <w:spacing w:val="1"/>
                <w:sz w:val="28"/>
                <w:szCs w:val="28"/>
              </w:rPr>
              <w:t xml:space="preserve"> </w:t>
            </w:r>
            <w:r w:rsidRPr="00BA633C">
              <w:rPr>
                <w:sz w:val="28"/>
                <w:szCs w:val="28"/>
              </w:rPr>
              <w:t>техники</w:t>
            </w:r>
            <w:r w:rsidRPr="00BA633C">
              <w:rPr>
                <w:spacing w:val="1"/>
                <w:sz w:val="28"/>
                <w:szCs w:val="28"/>
              </w:rPr>
              <w:t xml:space="preserve"> </w:t>
            </w:r>
            <w:r w:rsidRPr="00BA633C">
              <w:rPr>
                <w:sz w:val="28"/>
                <w:szCs w:val="28"/>
              </w:rPr>
              <w:t>исполнения,</w:t>
            </w:r>
            <w:r w:rsidRPr="00BA633C">
              <w:rPr>
                <w:spacing w:val="1"/>
                <w:sz w:val="28"/>
                <w:szCs w:val="28"/>
              </w:rPr>
              <w:t xml:space="preserve"> </w:t>
            </w:r>
            <w:r w:rsidRPr="00BA633C">
              <w:rPr>
                <w:sz w:val="28"/>
                <w:szCs w:val="28"/>
              </w:rPr>
              <w:t>выбора</w:t>
            </w:r>
            <w:r w:rsidRPr="00BA633C">
              <w:rPr>
                <w:spacing w:val="1"/>
                <w:sz w:val="28"/>
                <w:szCs w:val="28"/>
              </w:rPr>
              <w:t xml:space="preserve"> </w:t>
            </w:r>
            <w:r w:rsidRPr="00BA633C">
              <w:rPr>
                <w:sz w:val="28"/>
                <w:szCs w:val="28"/>
              </w:rPr>
              <w:t>партнера,</w:t>
            </w:r>
            <w:r w:rsidRPr="00BA633C">
              <w:rPr>
                <w:spacing w:val="3"/>
                <w:sz w:val="28"/>
                <w:szCs w:val="28"/>
              </w:rPr>
              <w:t xml:space="preserve"> </w:t>
            </w:r>
            <w:r w:rsidRPr="00BA633C">
              <w:rPr>
                <w:sz w:val="28"/>
                <w:szCs w:val="28"/>
              </w:rPr>
              <w:t>длительности</w:t>
            </w:r>
            <w:r w:rsidRPr="00BA633C">
              <w:rPr>
                <w:spacing w:val="1"/>
                <w:sz w:val="28"/>
                <w:szCs w:val="28"/>
              </w:rPr>
              <w:t xml:space="preserve"> </w:t>
            </w:r>
            <w:r w:rsidRPr="00BA633C">
              <w:rPr>
                <w:sz w:val="28"/>
                <w:szCs w:val="28"/>
              </w:rPr>
              <w:t>и т.п.).</w:t>
            </w:r>
          </w:p>
        </w:tc>
      </w:tr>
      <w:tr w:rsidR="00956A50" w:rsidTr="00BA633C">
        <w:trPr>
          <w:trHeight w:val="1934"/>
        </w:trPr>
        <w:tc>
          <w:tcPr>
            <w:tcW w:w="3098" w:type="dxa"/>
          </w:tcPr>
          <w:p w:rsidR="00956A50" w:rsidRPr="00BA633C" w:rsidRDefault="00956A50" w:rsidP="004C68F7">
            <w:pPr>
              <w:pStyle w:val="TableParagraph"/>
              <w:ind w:left="263" w:right="100"/>
              <w:rPr>
                <w:sz w:val="28"/>
                <w:szCs w:val="28"/>
              </w:rPr>
            </w:pPr>
            <w:r w:rsidRPr="00BA633C">
              <w:rPr>
                <w:sz w:val="28"/>
                <w:szCs w:val="28"/>
              </w:rPr>
              <w:t>Обеспечение</w:t>
            </w:r>
            <w:r w:rsidRPr="00BA633C">
              <w:rPr>
                <w:spacing w:val="1"/>
                <w:sz w:val="28"/>
                <w:szCs w:val="28"/>
              </w:rPr>
              <w:t xml:space="preserve"> </w:t>
            </w:r>
            <w:r w:rsidRPr="00BA633C">
              <w:rPr>
                <w:sz w:val="28"/>
                <w:szCs w:val="28"/>
              </w:rPr>
              <w:t>времени</w:t>
            </w:r>
            <w:r w:rsidRPr="00BA633C">
              <w:rPr>
                <w:spacing w:val="1"/>
                <w:sz w:val="28"/>
                <w:szCs w:val="28"/>
              </w:rPr>
              <w:t xml:space="preserve"> </w:t>
            </w:r>
            <w:r w:rsidRPr="00BA633C">
              <w:rPr>
                <w:sz w:val="28"/>
                <w:szCs w:val="28"/>
              </w:rPr>
              <w:t>(значительной</w:t>
            </w:r>
            <w:r w:rsidRPr="00BA633C">
              <w:rPr>
                <w:spacing w:val="1"/>
                <w:sz w:val="28"/>
                <w:szCs w:val="28"/>
              </w:rPr>
              <w:t xml:space="preserve"> </w:t>
            </w:r>
            <w:r w:rsidR="004C68F7" w:rsidRPr="00BA633C">
              <w:rPr>
                <w:sz w:val="28"/>
                <w:szCs w:val="28"/>
              </w:rPr>
              <w:t xml:space="preserve">части </w:t>
            </w:r>
            <w:r w:rsidRPr="00BA633C">
              <w:rPr>
                <w:sz w:val="28"/>
                <w:szCs w:val="28"/>
              </w:rPr>
              <w:t>дня</w:t>
            </w:r>
            <w:r w:rsidRPr="00BA633C">
              <w:rPr>
                <w:sz w:val="28"/>
                <w:szCs w:val="28"/>
              </w:rPr>
              <w:tab/>
            </w:r>
            <w:r w:rsidRPr="00BA633C">
              <w:rPr>
                <w:spacing w:val="-5"/>
                <w:sz w:val="28"/>
                <w:szCs w:val="28"/>
              </w:rPr>
              <w:t>в</w:t>
            </w:r>
            <w:r w:rsidR="004C68F7" w:rsidRPr="00BA633C">
              <w:rPr>
                <w:sz w:val="28"/>
                <w:szCs w:val="28"/>
              </w:rPr>
              <w:t xml:space="preserve"> </w:t>
            </w:r>
            <w:r w:rsidRPr="00BA633C">
              <w:rPr>
                <w:spacing w:val="-1"/>
                <w:sz w:val="28"/>
                <w:szCs w:val="28"/>
              </w:rPr>
              <w:t>использовании</w:t>
            </w:r>
            <w:r w:rsidRPr="00BA633C">
              <w:rPr>
                <w:spacing w:val="-67"/>
                <w:sz w:val="28"/>
                <w:szCs w:val="28"/>
              </w:rPr>
              <w:t xml:space="preserve"> </w:t>
            </w:r>
            <w:r w:rsidRPr="00BA633C">
              <w:rPr>
                <w:sz w:val="28"/>
                <w:szCs w:val="28"/>
              </w:rPr>
              <w:t>РППС)</w:t>
            </w:r>
          </w:p>
        </w:tc>
        <w:tc>
          <w:tcPr>
            <w:tcW w:w="6945" w:type="dxa"/>
          </w:tcPr>
          <w:p w:rsidR="00956A50" w:rsidRPr="00BA633C" w:rsidRDefault="00956A50" w:rsidP="004C68F7">
            <w:pPr>
              <w:pStyle w:val="TableParagraph"/>
              <w:ind w:left="109" w:right="111"/>
              <w:jc w:val="both"/>
              <w:rPr>
                <w:sz w:val="28"/>
                <w:szCs w:val="28"/>
              </w:rPr>
            </w:pPr>
            <w:r w:rsidRPr="00BA633C">
              <w:rPr>
                <w:sz w:val="28"/>
                <w:szCs w:val="28"/>
              </w:rPr>
              <w:t>Определение</w:t>
            </w:r>
            <w:r w:rsidRPr="00BA633C">
              <w:rPr>
                <w:spacing w:val="1"/>
                <w:sz w:val="28"/>
                <w:szCs w:val="28"/>
              </w:rPr>
              <w:t xml:space="preserve"> </w:t>
            </w:r>
            <w:r w:rsidRPr="00BA633C">
              <w:rPr>
                <w:sz w:val="28"/>
                <w:szCs w:val="28"/>
              </w:rPr>
              <w:t>достаточного</w:t>
            </w:r>
            <w:r w:rsidRPr="00BA633C">
              <w:rPr>
                <w:spacing w:val="1"/>
                <w:sz w:val="28"/>
                <w:szCs w:val="28"/>
              </w:rPr>
              <w:t xml:space="preserve"> </w:t>
            </w:r>
            <w:r w:rsidRPr="00BA633C">
              <w:rPr>
                <w:sz w:val="28"/>
                <w:szCs w:val="28"/>
              </w:rPr>
              <w:t>времени</w:t>
            </w:r>
            <w:r w:rsidRPr="00BA633C">
              <w:rPr>
                <w:spacing w:val="1"/>
                <w:sz w:val="28"/>
                <w:szCs w:val="28"/>
              </w:rPr>
              <w:t xml:space="preserve"> </w:t>
            </w:r>
            <w:r w:rsidRPr="00BA633C">
              <w:rPr>
                <w:sz w:val="28"/>
                <w:szCs w:val="28"/>
              </w:rPr>
              <w:t>для</w:t>
            </w:r>
            <w:r w:rsidRPr="00BA633C">
              <w:rPr>
                <w:spacing w:val="1"/>
                <w:sz w:val="28"/>
                <w:szCs w:val="28"/>
              </w:rPr>
              <w:t xml:space="preserve"> </w:t>
            </w:r>
            <w:r w:rsidRPr="00BA633C">
              <w:rPr>
                <w:sz w:val="28"/>
                <w:szCs w:val="28"/>
              </w:rPr>
              <w:t>самостоятельной</w:t>
            </w:r>
            <w:r w:rsidRPr="00BA633C">
              <w:rPr>
                <w:spacing w:val="1"/>
                <w:sz w:val="28"/>
                <w:szCs w:val="28"/>
              </w:rPr>
              <w:t xml:space="preserve"> </w:t>
            </w:r>
            <w:r w:rsidRPr="00BA633C">
              <w:rPr>
                <w:sz w:val="28"/>
                <w:szCs w:val="28"/>
              </w:rPr>
              <w:t>деятельности</w:t>
            </w:r>
            <w:r w:rsidRPr="00BA633C">
              <w:rPr>
                <w:spacing w:val="1"/>
                <w:sz w:val="28"/>
                <w:szCs w:val="28"/>
              </w:rPr>
              <w:t xml:space="preserve"> </w:t>
            </w:r>
            <w:r w:rsidRPr="00BA633C">
              <w:rPr>
                <w:sz w:val="28"/>
                <w:szCs w:val="28"/>
              </w:rPr>
              <w:t>детей.</w:t>
            </w:r>
            <w:r w:rsidRPr="00BA633C">
              <w:rPr>
                <w:spacing w:val="1"/>
                <w:sz w:val="28"/>
                <w:szCs w:val="28"/>
              </w:rPr>
              <w:t xml:space="preserve"> </w:t>
            </w:r>
            <w:r w:rsidRPr="00BA633C">
              <w:rPr>
                <w:sz w:val="28"/>
                <w:szCs w:val="28"/>
              </w:rPr>
              <w:t>Отведение</w:t>
            </w:r>
            <w:r w:rsidRPr="00BA633C">
              <w:rPr>
                <w:spacing w:val="1"/>
                <w:sz w:val="28"/>
                <w:szCs w:val="28"/>
              </w:rPr>
              <w:t xml:space="preserve"> </w:t>
            </w:r>
            <w:r w:rsidRPr="00BA633C">
              <w:rPr>
                <w:sz w:val="28"/>
                <w:szCs w:val="28"/>
              </w:rPr>
              <w:t>ничем</w:t>
            </w:r>
            <w:r w:rsidRPr="00BA633C">
              <w:rPr>
                <w:spacing w:val="1"/>
                <w:sz w:val="28"/>
                <w:szCs w:val="28"/>
              </w:rPr>
              <w:t xml:space="preserve"> </w:t>
            </w:r>
            <w:r w:rsidRPr="00BA633C">
              <w:rPr>
                <w:sz w:val="28"/>
                <w:szCs w:val="28"/>
              </w:rPr>
              <w:t>не</w:t>
            </w:r>
            <w:r w:rsidRPr="00BA633C">
              <w:rPr>
                <w:spacing w:val="1"/>
                <w:sz w:val="28"/>
                <w:szCs w:val="28"/>
              </w:rPr>
              <w:t xml:space="preserve"> </w:t>
            </w:r>
            <w:r w:rsidRPr="00BA633C">
              <w:rPr>
                <w:sz w:val="28"/>
                <w:szCs w:val="28"/>
              </w:rPr>
              <w:t>подменяемого</w:t>
            </w:r>
            <w:r w:rsidRPr="00BA633C">
              <w:rPr>
                <w:spacing w:val="-67"/>
                <w:sz w:val="28"/>
                <w:szCs w:val="28"/>
              </w:rPr>
              <w:t xml:space="preserve"> </w:t>
            </w:r>
            <w:r w:rsidRPr="00BA633C">
              <w:rPr>
                <w:sz w:val="28"/>
                <w:szCs w:val="28"/>
              </w:rPr>
              <w:t>времени</w:t>
            </w:r>
            <w:r w:rsidRPr="00BA633C">
              <w:rPr>
                <w:spacing w:val="-1"/>
                <w:sz w:val="28"/>
                <w:szCs w:val="28"/>
              </w:rPr>
              <w:t xml:space="preserve"> </w:t>
            </w:r>
            <w:r w:rsidRPr="00BA633C">
              <w:rPr>
                <w:sz w:val="28"/>
                <w:szCs w:val="28"/>
              </w:rPr>
              <w:t>для</w:t>
            </w:r>
            <w:r w:rsidRPr="00BA633C">
              <w:rPr>
                <w:spacing w:val="2"/>
                <w:sz w:val="28"/>
                <w:szCs w:val="28"/>
              </w:rPr>
              <w:t xml:space="preserve"> </w:t>
            </w:r>
            <w:r w:rsidRPr="00BA633C">
              <w:rPr>
                <w:sz w:val="28"/>
                <w:szCs w:val="28"/>
              </w:rPr>
              <w:t>свободной</w:t>
            </w:r>
            <w:r w:rsidRPr="00BA633C">
              <w:rPr>
                <w:spacing w:val="-1"/>
                <w:sz w:val="28"/>
                <w:szCs w:val="28"/>
              </w:rPr>
              <w:t xml:space="preserve"> </w:t>
            </w:r>
            <w:r w:rsidRPr="00BA633C">
              <w:rPr>
                <w:sz w:val="28"/>
                <w:szCs w:val="28"/>
              </w:rPr>
              <w:t>игры,</w:t>
            </w:r>
            <w:r w:rsidRPr="00BA633C">
              <w:rPr>
                <w:spacing w:val="3"/>
                <w:sz w:val="28"/>
                <w:szCs w:val="28"/>
              </w:rPr>
              <w:t xml:space="preserve"> </w:t>
            </w:r>
            <w:r w:rsidRPr="00BA633C">
              <w:rPr>
                <w:sz w:val="28"/>
                <w:szCs w:val="28"/>
              </w:rPr>
              <w:t>другой</w:t>
            </w:r>
            <w:r w:rsidRPr="00BA633C">
              <w:rPr>
                <w:spacing w:val="-1"/>
                <w:sz w:val="28"/>
                <w:szCs w:val="28"/>
              </w:rPr>
              <w:t xml:space="preserve"> </w:t>
            </w:r>
            <w:r w:rsidRPr="00BA633C">
              <w:rPr>
                <w:sz w:val="28"/>
                <w:szCs w:val="28"/>
              </w:rPr>
              <w:t>деятельности.</w:t>
            </w:r>
          </w:p>
        </w:tc>
      </w:tr>
      <w:tr w:rsidR="00956A50" w:rsidTr="00BA633C">
        <w:trPr>
          <w:trHeight w:val="1286"/>
        </w:trPr>
        <w:tc>
          <w:tcPr>
            <w:tcW w:w="3098" w:type="dxa"/>
          </w:tcPr>
          <w:p w:rsidR="00956A50" w:rsidRPr="00BA633C" w:rsidRDefault="00956A50" w:rsidP="004C68F7">
            <w:pPr>
              <w:pStyle w:val="TableParagraph"/>
              <w:ind w:left="110" w:right="439"/>
              <w:jc w:val="both"/>
              <w:rPr>
                <w:sz w:val="28"/>
                <w:szCs w:val="28"/>
              </w:rPr>
            </w:pPr>
            <w:r w:rsidRPr="00BA633C">
              <w:rPr>
                <w:sz w:val="28"/>
                <w:szCs w:val="28"/>
              </w:rPr>
              <w:lastRenderedPageBreak/>
              <w:t>Обеспечение</w:t>
            </w:r>
            <w:r w:rsidRPr="00BA633C">
              <w:rPr>
                <w:spacing w:val="1"/>
                <w:sz w:val="28"/>
                <w:szCs w:val="28"/>
              </w:rPr>
              <w:t xml:space="preserve"> </w:t>
            </w:r>
            <w:r w:rsidRPr="00BA633C">
              <w:rPr>
                <w:spacing w:val="-1"/>
                <w:sz w:val="28"/>
                <w:szCs w:val="28"/>
              </w:rPr>
              <w:t>деятельностного</w:t>
            </w:r>
            <w:r w:rsidRPr="00BA633C">
              <w:rPr>
                <w:spacing w:val="-67"/>
                <w:sz w:val="28"/>
                <w:szCs w:val="28"/>
              </w:rPr>
              <w:t xml:space="preserve"> </w:t>
            </w:r>
            <w:r w:rsidRPr="00BA633C">
              <w:rPr>
                <w:sz w:val="28"/>
                <w:szCs w:val="28"/>
              </w:rPr>
              <w:t>подхода</w:t>
            </w:r>
          </w:p>
        </w:tc>
        <w:tc>
          <w:tcPr>
            <w:tcW w:w="6945" w:type="dxa"/>
          </w:tcPr>
          <w:p w:rsidR="00956A50" w:rsidRPr="00BA633C" w:rsidRDefault="00956A50" w:rsidP="004C68F7">
            <w:pPr>
              <w:pStyle w:val="TableParagraph"/>
              <w:ind w:left="109" w:right="107"/>
              <w:jc w:val="both"/>
              <w:rPr>
                <w:sz w:val="28"/>
                <w:szCs w:val="28"/>
              </w:rPr>
            </w:pPr>
            <w:r w:rsidRPr="00BA633C">
              <w:rPr>
                <w:sz w:val="28"/>
                <w:szCs w:val="28"/>
              </w:rPr>
              <w:t>Наличие</w:t>
            </w:r>
            <w:r w:rsidRPr="00BA633C">
              <w:rPr>
                <w:spacing w:val="1"/>
                <w:sz w:val="28"/>
                <w:szCs w:val="28"/>
              </w:rPr>
              <w:t xml:space="preserve"> </w:t>
            </w:r>
            <w:r w:rsidRPr="00BA633C">
              <w:rPr>
                <w:sz w:val="28"/>
                <w:szCs w:val="28"/>
              </w:rPr>
              <w:t>места</w:t>
            </w:r>
            <w:r w:rsidRPr="00BA633C">
              <w:rPr>
                <w:spacing w:val="1"/>
                <w:sz w:val="28"/>
                <w:szCs w:val="28"/>
              </w:rPr>
              <w:t xml:space="preserve"> </w:t>
            </w:r>
            <w:r w:rsidRPr="00BA633C">
              <w:rPr>
                <w:sz w:val="28"/>
                <w:szCs w:val="28"/>
              </w:rPr>
              <w:t>для</w:t>
            </w:r>
            <w:r w:rsidRPr="00BA633C">
              <w:rPr>
                <w:spacing w:val="1"/>
                <w:sz w:val="28"/>
                <w:szCs w:val="28"/>
              </w:rPr>
              <w:t xml:space="preserve"> </w:t>
            </w:r>
            <w:r w:rsidRPr="00BA633C">
              <w:rPr>
                <w:sz w:val="28"/>
                <w:szCs w:val="28"/>
              </w:rPr>
              <w:t>деятельности,</w:t>
            </w:r>
            <w:r w:rsidRPr="00BA633C">
              <w:rPr>
                <w:spacing w:val="1"/>
                <w:sz w:val="28"/>
                <w:szCs w:val="28"/>
              </w:rPr>
              <w:t xml:space="preserve"> </w:t>
            </w:r>
            <w:r w:rsidRPr="00BA633C">
              <w:rPr>
                <w:sz w:val="28"/>
                <w:szCs w:val="28"/>
              </w:rPr>
              <w:t>где</w:t>
            </w:r>
            <w:r w:rsidRPr="00BA633C">
              <w:rPr>
                <w:spacing w:val="1"/>
                <w:sz w:val="28"/>
                <w:szCs w:val="28"/>
              </w:rPr>
              <w:t xml:space="preserve"> </w:t>
            </w:r>
            <w:r w:rsidRPr="00BA633C">
              <w:rPr>
                <w:sz w:val="28"/>
                <w:szCs w:val="28"/>
              </w:rPr>
              <w:t>ребенок</w:t>
            </w:r>
            <w:r w:rsidRPr="00BA633C">
              <w:rPr>
                <w:spacing w:val="1"/>
                <w:sz w:val="28"/>
                <w:szCs w:val="28"/>
              </w:rPr>
              <w:t xml:space="preserve"> </w:t>
            </w:r>
            <w:r w:rsidRPr="00BA633C">
              <w:rPr>
                <w:sz w:val="28"/>
                <w:szCs w:val="28"/>
              </w:rPr>
              <w:t>может</w:t>
            </w:r>
            <w:r w:rsidRPr="00BA633C">
              <w:rPr>
                <w:spacing w:val="1"/>
                <w:sz w:val="28"/>
                <w:szCs w:val="28"/>
              </w:rPr>
              <w:t xml:space="preserve"> </w:t>
            </w:r>
            <w:r w:rsidRPr="00BA633C">
              <w:rPr>
                <w:sz w:val="28"/>
                <w:szCs w:val="28"/>
              </w:rPr>
              <w:t>реализовать</w:t>
            </w:r>
            <w:r w:rsidRPr="00BA633C">
              <w:rPr>
                <w:spacing w:val="1"/>
                <w:sz w:val="28"/>
                <w:szCs w:val="28"/>
              </w:rPr>
              <w:t xml:space="preserve"> </w:t>
            </w:r>
            <w:r w:rsidRPr="00BA633C">
              <w:rPr>
                <w:sz w:val="28"/>
                <w:szCs w:val="28"/>
              </w:rPr>
              <w:t>свои</w:t>
            </w:r>
            <w:r w:rsidRPr="00BA633C">
              <w:rPr>
                <w:spacing w:val="1"/>
                <w:sz w:val="28"/>
                <w:szCs w:val="28"/>
              </w:rPr>
              <w:t xml:space="preserve"> </w:t>
            </w:r>
            <w:r w:rsidRPr="00BA633C">
              <w:rPr>
                <w:sz w:val="28"/>
                <w:szCs w:val="28"/>
              </w:rPr>
              <w:t>образовательные</w:t>
            </w:r>
            <w:r w:rsidRPr="00BA633C">
              <w:rPr>
                <w:spacing w:val="1"/>
                <w:sz w:val="28"/>
                <w:szCs w:val="28"/>
              </w:rPr>
              <w:t xml:space="preserve"> </w:t>
            </w:r>
            <w:r w:rsidRPr="00BA633C">
              <w:rPr>
                <w:sz w:val="28"/>
                <w:szCs w:val="28"/>
              </w:rPr>
              <w:t>потребности.</w:t>
            </w:r>
            <w:r w:rsidRPr="00BA633C">
              <w:rPr>
                <w:spacing w:val="1"/>
                <w:sz w:val="28"/>
                <w:szCs w:val="28"/>
              </w:rPr>
              <w:t xml:space="preserve"> </w:t>
            </w:r>
            <w:r w:rsidRPr="00BA633C">
              <w:rPr>
                <w:sz w:val="28"/>
                <w:szCs w:val="28"/>
              </w:rPr>
              <w:t>РППС</w:t>
            </w:r>
            <w:r w:rsidRPr="00BA633C">
              <w:rPr>
                <w:spacing w:val="1"/>
                <w:sz w:val="28"/>
                <w:szCs w:val="28"/>
              </w:rPr>
              <w:t xml:space="preserve"> </w:t>
            </w:r>
            <w:r w:rsidRPr="00BA633C">
              <w:rPr>
                <w:sz w:val="28"/>
                <w:szCs w:val="28"/>
              </w:rPr>
              <w:t>должна</w:t>
            </w:r>
            <w:r w:rsidRPr="00BA633C">
              <w:rPr>
                <w:spacing w:val="48"/>
                <w:sz w:val="28"/>
                <w:szCs w:val="28"/>
              </w:rPr>
              <w:t xml:space="preserve"> </w:t>
            </w:r>
            <w:r w:rsidRPr="00BA633C">
              <w:rPr>
                <w:sz w:val="28"/>
                <w:szCs w:val="28"/>
              </w:rPr>
              <w:t>призывать</w:t>
            </w:r>
            <w:r w:rsidRPr="00BA633C">
              <w:rPr>
                <w:spacing w:val="46"/>
                <w:sz w:val="28"/>
                <w:szCs w:val="28"/>
              </w:rPr>
              <w:t xml:space="preserve"> </w:t>
            </w:r>
            <w:r w:rsidRPr="00BA633C">
              <w:rPr>
                <w:sz w:val="28"/>
                <w:szCs w:val="28"/>
              </w:rPr>
              <w:t>ребенка</w:t>
            </w:r>
            <w:r w:rsidRPr="00BA633C">
              <w:rPr>
                <w:spacing w:val="48"/>
                <w:sz w:val="28"/>
                <w:szCs w:val="28"/>
              </w:rPr>
              <w:t xml:space="preserve"> </w:t>
            </w:r>
            <w:r w:rsidRPr="00BA633C">
              <w:rPr>
                <w:sz w:val="28"/>
                <w:szCs w:val="28"/>
              </w:rPr>
              <w:t>к</w:t>
            </w:r>
            <w:r w:rsidRPr="00BA633C">
              <w:rPr>
                <w:spacing w:val="42"/>
                <w:sz w:val="28"/>
                <w:szCs w:val="28"/>
              </w:rPr>
              <w:t xml:space="preserve"> </w:t>
            </w:r>
            <w:r w:rsidRPr="00BA633C">
              <w:rPr>
                <w:sz w:val="28"/>
                <w:szCs w:val="28"/>
              </w:rPr>
              <w:t>деятельности,</w:t>
            </w:r>
            <w:r w:rsidRPr="00BA633C">
              <w:rPr>
                <w:spacing w:val="50"/>
                <w:sz w:val="28"/>
                <w:szCs w:val="28"/>
              </w:rPr>
              <w:t xml:space="preserve"> </w:t>
            </w:r>
            <w:r w:rsidRPr="00BA633C">
              <w:rPr>
                <w:sz w:val="28"/>
                <w:szCs w:val="28"/>
              </w:rPr>
              <w:t>она</w:t>
            </w:r>
            <w:r w:rsidRPr="00BA633C">
              <w:rPr>
                <w:spacing w:val="44"/>
                <w:sz w:val="28"/>
                <w:szCs w:val="28"/>
              </w:rPr>
              <w:t xml:space="preserve"> </w:t>
            </w:r>
            <w:r w:rsidRPr="00BA633C">
              <w:rPr>
                <w:sz w:val="28"/>
                <w:szCs w:val="28"/>
              </w:rPr>
              <w:t>должна</w:t>
            </w:r>
            <w:r w:rsidRPr="00BA633C">
              <w:rPr>
                <w:spacing w:val="48"/>
                <w:sz w:val="28"/>
                <w:szCs w:val="28"/>
              </w:rPr>
              <w:t xml:space="preserve"> </w:t>
            </w:r>
            <w:r w:rsidRPr="00BA633C">
              <w:rPr>
                <w:sz w:val="28"/>
                <w:szCs w:val="28"/>
              </w:rPr>
              <w:t>его</w:t>
            </w:r>
          </w:p>
          <w:p w:rsidR="00956A50" w:rsidRPr="00BA633C" w:rsidRDefault="00956A50" w:rsidP="004C68F7">
            <w:pPr>
              <w:pStyle w:val="TableParagraph"/>
              <w:ind w:left="109"/>
              <w:jc w:val="both"/>
              <w:rPr>
                <w:sz w:val="28"/>
                <w:szCs w:val="28"/>
              </w:rPr>
            </w:pPr>
            <w:r w:rsidRPr="00BA633C">
              <w:rPr>
                <w:sz w:val="28"/>
                <w:szCs w:val="28"/>
              </w:rPr>
              <w:t>манить</w:t>
            </w:r>
            <w:r w:rsidRPr="00BA633C">
              <w:rPr>
                <w:spacing w:val="-9"/>
                <w:sz w:val="28"/>
                <w:szCs w:val="28"/>
              </w:rPr>
              <w:t xml:space="preserve"> </w:t>
            </w:r>
            <w:r w:rsidRPr="00BA633C">
              <w:rPr>
                <w:sz w:val="28"/>
                <w:szCs w:val="28"/>
              </w:rPr>
              <w:t>своим</w:t>
            </w:r>
            <w:r w:rsidRPr="00BA633C">
              <w:rPr>
                <w:spacing w:val="-6"/>
                <w:sz w:val="28"/>
                <w:szCs w:val="28"/>
              </w:rPr>
              <w:t xml:space="preserve"> </w:t>
            </w:r>
            <w:r w:rsidRPr="00BA633C">
              <w:rPr>
                <w:sz w:val="28"/>
                <w:szCs w:val="28"/>
              </w:rPr>
              <w:t>наполнением.</w:t>
            </w:r>
          </w:p>
        </w:tc>
      </w:tr>
      <w:tr w:rsidR="00956A50" w:rsidTr="00BA633C">
        <w:trPr>
          <w:trHeight w:val="2899"/>
        </w:trPr>
        <w:tc>
          <w:tcPr>
            <w:tcW w:w="3098" w:type="dxa"/>
          </w:tcPr>
          <w:p w:rsidR="00956A50" w:rsidRPr="00BA633C" w:rsidRDefault="00956A50" w:rsidP="004C68F7">
            <w:pPr>
              <w:pStyle w:val="TableParagraph"/>
              <w:ind w:left="110" w:right="578"/>
              <w:jc w:val="both"/>
              <w:rPr>
                <w:sz w:val="28"/>
                <w:szCs w:val="28"/>
              </w:rPr>
            </w:pPr>
            <w:r w:rsidRPr="00BA633C">
              <w:rPr>
                <w:sz w:val="28"/>
                <w:szCs w:val="28"/>
              </w:rPr>
              <w:t>Косвенное</w:t>
            </w:r>
            <w:r w:rsidRPr="00BA633C">
              <w:rPr>
                <w:spacing w:val="1"/>
                <w:sz w:val="28"/>
                <w:szCs w:val="28"/>
              </w:rPr>
              <w:t xml:space="preserve"> </w:t>
            </w:r>
            <w:r w:rsidRPr="00BA633C">
              <w:rPr>
                <w:spacing w:val="-1"/>
                <w:sz w:val="28"/>
                <w:szCs w:val="28"/>
              </w:rPr>
              <w:t>педагогическое</w:t>
            </w:r>
            <w:r w:rsidRPr="00BA633C">
              <w:rPr>
                <w:spacing w:val="-67"/>
                <w:sz w:val="28"/>
                <w:szCs w:val="28"/>
              </w:rPr>
              <w:t xml:space="preserve"> </w:t>
            </w:r>
            <w:r w:rsidRPr="00BA633C">
              <w:rPr>
                <w:sz w:val="28"/>
                <w:szCs w:val="28"/>
              </w:rPr>
              <w:t>руководство</w:t>
            </w:r>
          </w:p>
        </w:tc>
        <w:tc>
          <w:tcPr>
            <w:tcW w:w="6945" w:type="dxa"/>
          </w:tcPr>
          <w:p w:rsidR="00956A50" w:rsidRPr="00BA633C" w:rsidRDefault="00956A50" w:rsidP="004C68F7">
            <w:pPr>
              <w:pStyle w:val="TableParagraph"/>
              <w:ind w:left="109" w:right="170"/>
              <w:jc w:val="both"/>
              <w:rPr>
                <w:sz w:val="28"/>
                <w:szCs w:val="28"/>
              </w:rPr>
            </w:pPr>
            <w:r w:rsidRPr="00BA633C">
              <w:rPr>
                <w:sz w:val="28"/>
                <w:szCs w:val="28"/>
              </w:rPr>
              <w:t>Владение педагогом специальными опосредованными</w:t>
            </w:r>
            <w:r w:rsidRPr="00BA633C">
              <w:rPr>
                <w:spacing w:val="1"/>
                <w:sz w:val="28"/>
                <w:szCs w:val="28"/>
              </w:rPr>
              <w:t xml:space="preserve"> </w:t>
            </w:r>
            <w:r w:rsidRPr="00BA633C">
              <w:rPr>
                <w:sz w:val="28"/>
                <w:szCs w:val="28"/>
              </w:rPr>
              <w:t>методами активизации детей. Важно определить границы</w:t>
            </w:r>
            <w:r w:rsidRPr="00BA633C">
              <w:rPr>
                <w:spacing w:val="1"/>
                <w:sz w:val="28"/>
                <w:szCs w:val="28"/>
              </w:rPr>
              <w:t xml:space="preserve"> </w:t>
            </w:r>
            <w:r w:rsidRPr="00BA633C">
              <w:rPr>
                <w:sz w:val="28"/>
                <w:szCs w:val="28"/>
              </w:rPr>
              <w:t>инициативного действия взрослого, ответственного за</w:t>
            </w:r>
            <w:r w:rsidRPr="00BA633C">
              <w:rPr>
                <w:spacing w:val="1"/>
                <w:sz w:val="28"/>
                <w:szCs w:val="28"/>
              </w:rPr>
              <w:t xml:space="preserve"> </w:t>
            </w:r>
            <w:r w:rsidRPr="00BA633C">
              <w:rPr>
                <w:sz w:val="28"/>
                <w:szCs w:val="28"/>
              </w:rPr>
              <w:t>развитие детей. Создание условий педагогики поддержки,</w:t>
            </w:r>
            <w:r w:rsidRPr="00BA633C">
              <w:rPr>
                <w:spacing w:val="1"/>
                <w:sz w:val="28"/>
                <w:szCs w:val="28"/>
              </w:rPr>
              <w:t xml:space="preserve"> </w:t>
            </w:r>
            <w:r w:rsidRPr="00BA633C">
              <w:rPr>
                <w:sz w:val="28"/>
                <w:szCs w:val="28"/>
              </w:rPr>
              <w:t>где</w:t>
            </w:r>
            <w:r w:rsidRPr="00BA633C">
              <w:rPr>
                <w:spacing w:val="-2"/>
                <w:sz w:val="28"/>
                <w:szCs w:val="28"/>
              </w:rPr>
              <w:t xml:space="preserve"> </w:t>
            </w:r>
            <w:r w:rsidRPr="00BA633C">
              <w:rPr>
                <w:sz w:val="28"/>
                <w:szCs w:val="28"/>
              </w:rPr>
              <w:t>нет</w:t>
            </w:r>
            <w:r w:rsidRPr="00BA633C">
              <w:rPr>
                <w:spacing w:val="-4"/>
                <w:sz w:val="28"/>
                <w:szCs w:val="28"/>
              </w:rPr>
              <w:t xml:space="preserve"> </w:t>
            </w:r>
            <w:r w:rsidRPr="00BA633C">
              <w:rPr>
                <w:sz w:val="28"/>
                <w:szCs w:val="28"/>
              </w:rPr>
              <w:t>привычных</w:t>
            </w:r>
            <w:r w:rsidRPr="00BA633C">
              <w:rPr>
                <w:spacing w:val="-7"/>
                <w:sz w:val="28"/>
                <w:szCs w:val="28"/>
              </w:rPr>
              <w:t xml:space="preserve"> </w:t>
            </w:r>
            <w:r w:rsidRPr="00BA633C">
              <w:rPr>
                <w:sz w:val="28"/>
                <w:szCs w:val="28"/>
              </w:rPr>
              <w:t>ролевых</w:t>
            </w:r>
            <w:r w:rsidRPr="00BA633C">
              <w:rPr>
                <w:spacing w:val="-6"/>
                <w:sz w:val="28"/>
                <w:szCs w:val="28"/>
              </w:rPr>
              <w:t xml:space="preserve"> </w:t>
            </w:r>
            <w:r w:rsidRPr="00BA633C">
              <w:rPr>
                <w:sz w:val="28"/>
                <w:szCs w:val="28"/>
              </w:rPr>
              <w:t>отношений</w:t>
            </w:r>
            <w:r w:rsidRPr="00BA633C">
              <w:rPr>
                <w:spacing w:val="7"/>
                <w:sz w:val="28"/>
                <w:szCs w:val="28"/>
              </w:rPr>
              <w:t xml:space="preserve"> </w:t>
            </w:r>
            <w:r w:rsidRPr="00BA633C">
              <w:rPr>
                <w:sz w:val="28"/>
                <w:szCs w:val="28"/>
              </w:rPr>
              <w:t>между</w:t>
            </w:r>
            <w:r w:rsidRPr="00BA633C">
              <w:rPr>
                <w:spacing w:val="-7"/>
                <w:sz w:val="28"/>
                <w:szCs w:val="28"/>
              </w:rPr>
              <w:t xml:space="preserve"> </w:t>
            </w:r>
            <w:r w:rsidRPr="00BA633C">
              <w:rPr>
                <w:sz w:val="28"/>
                <w:szCs w:val="28"/>
              </w:rPr>
              <w:t>взрослым</w:t>
            </w:r>
            <w:r w:rsidRPr="00BA633C">
              <w:rPr>
                <w:spacing w:val="-2"/>
                <w:sz w:val="28"/>
                <w:szCs w:val="28"/>
              </w:rPr>
              <w:t xml:space="preserve"> </w:t>
            </w:r>
            <w:r w:rsidRPr="00BA633C">
              <w:rPr>
                <w:sz w:val="28"/>
                <w:szCs w:val="28"/>
              </w:rPr>
              <w:t>и</w:t>
            </w:r>
            <w:r w:rsidRPr="00BA633C">
              <w:rPr>
                <w:spacing w:val="-67"/>
                <w:sz w:val="28"/>
                <w:szCs w:val="28"/>
              </w:rPr>
              <w:t xml:space="preserve"> </w:t>
            </w:r>
            <w:r w:rsidRPr="00BA633C">
              <w:rPr>
                <w:sz w:val="28"/>
                <w:szCs w:val="28"/>
              </w:rPr>
              <w:t>ребенком,</w:t>
            </w:r>
            <w:r w:rsidRPr="00BA633C">
              <w:rPr>
                <w:spacing w:val="2"/>
                <w:sz w:val="28"/>
                <w:szCs w:val="28"/>
              </w:rPr>
              <w:t xml:space="preserve"> </w:t>
            </w:r>
            <w:r w:rsidRPr="00BA633C">
              <w:rPr>
                <w:sz w:val="28"/>
                <w:szCs w:val="28"/>
              </w:rPr>
              <w:t>которые заранее определены</w:t>
            </w:r>
            <w:r w:rsidRPr="00BA633C">
              <w:rPr>
                <w:spacing w:val="-1"/>
                <w:sz w:val="28"/>
                <w:szCs w:val="28"/>
              </w:rPr>
              <w:t xml:space="preserve"> </w:t>
            </w:r>
            <w:r w:rsidRPr="00BA633C">
              <w:rPr>
                <w:sz w:val="28"/>
                <w:szCs w:val="28"/>
              </w:rPr>
              <w:t>взрослым</w:t>
            </w:r>
            <w:r w:rsidRPr="00BA633C">
              <w:rPr>
                <w:spacing w:val="1"/>
                <w:sz w:val="28"/>
                <w:szCs w:val="28"/>
              </w:rPr>
              <w:t xml:space="preserve"> </w:t>
            </w:r>
            <w:r w:rsidRPr="00BA633C">
              <w:rPr>
                <w:sz w:val="28"/>
                <w:szCs w:val="28"/>
              </w:rPr>
              <w:t>в</w:t>
            </w:r>
            <w:r w:rsidRPr="00BA633C">
              <w:rPr>
                <w:spacing w:val="1"/>
                <w:sz w:val="28"/>
                <w:szCs w:val="28"/>
              </w:rPr>
              <w:t xml:space="preserve"> </w:t>
            </w:r>
            <w:r w:rsidRPr="00BA633C">
              <w:rPr>
                <w:sz w:val="28"/>
                <w:szCs w:val="28"/>
              </w:rPr>
              <w:t>соответствии</w:t>
            </w:r>
            <w:r w:rsidRPr="00BA633C">
              <w:rPr>
                <w:spacing w:val="-2"/>
                <w:sz w:val="28"/>
                <w:szCs w:val="28"/>
              </w:rPr>
              <w:t xml:space="preserve"> </w:t>
            </w:r>
            <w:r w:rsidRPr="00BA633C">
              <w:rPr>
                <w:sz w:val="28"/>
                <w:szCs w:val="28"/>
              </w:rPr>
              <w:t>с логикой</w:t>
            </w:r>
            <w:r w:rsidRPr="00BA633C">
              <w:rPr>
                <w:spacing w:val="-1"/>
                <w:sz w:val="28"/>
                <w:szCs w:val="28"/>
              </w:rPr>
              <w:t xml:space="preserve"> </w:t>
            </w:r>
            <w:r w:rsidRPr="00BA633C">
              <w:rPr>
                <w:sz w:val="28"/>
                <w:szCs w:val="28"/>
              </w:rPr>
              <w:t>трансляции</w:t>
            </w:r>
            <w:r w:rsidRPr="00BA633C">
              <w:rPr>
                <w:spacing w:val="-1"/>
                <w:sz w:val="28"/>
                <w:szCs w:val="28"/>
              </w:rPr>
              <w:t xml:space="preserve"> </w:t>
            </w:r>
            <w:r w:rsidRPr="00BA633C">
              <w:rPr>
                <w:sz w:val="28"/>
                <w:szCs w:val="28"/>
              </w:rPr>
              <w:t>готовых</w:t>
            </w:r>
            <w:r w:rsidRPr="00BA633C">
              <w:rPr>
                <w:spacing w:val="-5"/>
                <w:sz w:val="28"/>
                <w:szCs w:val="28"/>
              </w:rPr>
              <w:t xml:space="preserve"> </w:t>
            </w:r>
            <w:r w:rsidRPr="00BA633C">
              <w:rPr>
                <w:sz w:val="28"/>
                <w:szCs w:val="28"/>
              </w:rPr>
              <w:t>знаний.</w:t>
            </w:r>
          </w:p>
          <w:p w:rsidR="00956A50" w:rsidRPr="00BA633C" w:rsidRDefault="00956A50" w:rsidP="00BA633C">
            <w:pPr>
              <w:pStyle w:val="TableParagraph"/>
              <w:tabs>
                <w:tab w:val="left" w:pos="1590"/>
                <w:tab w:val="left" w:pos="2746"/>
                <w:tab w:val="left" w:pos="3101"/>
                <w:tab w:val="left" w:pos="4530"/>
                <w:tab w:val="left" w:pos="5795"/>
                <w:tab w:val="left" w:pos="6299"/>
              </w:tabs>
              <w:ind w:left="109" w:right="115"/>
              <w:rPr>
                <w:sz w:val="28"/>
                <w:szCs w:val="28"/>
              </w:rPr>
            </w:pPr>
            <w:r w:rsidRPr="00BA633C">
              <w:rPr>
                <w:sz w:val="28"/>
                <w:szCs w:val="28"/>
              </w:rPr>
              <w:t>Смещение</w:t>
            </w:r>
            <w:r w:rsidRPr="00BA633C">
              <w:rPr>
                <w:sz w:val="28"/>
                <w:szCs w:val="28"/>
              </w:rPr>
              <w:tab/>
            </w:r>
            <w:r w:rsidR="00BA633C">
              <w:rPr>
                <w:sz w:val="28"/>
                <w:szCs w:val="28"/>
              </w:rPr>
              <w:t>акцента</w:t>
            </w:r>
            <w:r w:rsidR="00BA633C">
              <w:rPr>
                <w:sz w:val="28"/>
                <w:szCs w:val="28"/>
              </w:rPr>
              <w:tab/>
              <w:t>с</w:t>
            </w:r>
            <w:r w:rsidR="00BA633C">
              <w:rPr>
                <w:sz w:val="28"/>
                <w:szCs w:val="28"/>
              </w:rPr>
              <w:tab/>
              <w:t>активного</w:t>
            </w:r>
            <w:r w:rsidR="00BA633C">
              <w:rPr>
                <w:sz w:val="28"/>
                <w:szCs w:val="28"/>
              </w:rPr>
              <w:tab/>
              <w:t>педагога</w:t>
            </w:r>
            <w:r w:rsidR="00BA633C">
              <w:rPr>
                <w:sz w:val="28"/>
                <w:szCs w:val="28"/>
              </w:rPr>
              <w:tab/>
              <w:t xml:space="preserve">на </w:t>
            </w:r>
            <w:r w:rsidRPr="00BA633C">
              <w:rPr>
                <w:spacing w:val="-2"/>
                <w:sz w:val="28"/>
                <w:szCs w:val="28"/>
              </w:rPr>
              <w:t>активного</w:t>
            </w:r>
            <w:r w:rsidR="00BA633C">
              <w:rPr>
                <w:spacing w:val="-2"/>
                <w:sz w:val="28"/>
                <w:szCs w:val="28"/>
              </w:rPr>
              <w:t xml:space="preserve"> </w:t>
            </w:r>
            <w:r w:rsidRPr="00BA633C">
              <w:rPr>
                <w:spacing w:val="-67"/>
                <w:sz w:val="28"/>
                <w:szCs w:val="28"/>
              </w:rPr>
              <w:t xml:space="preserve"> </w:t>
            </w:r>
            <w:r w:rsidRPr="00BA633C">
              <w:rPr>
                <w:sz w:val="28"/>
                <w:szCs w:val="28"/>
              </w:rPr>
              <w:t>ребенка.</w:t>
            </w:r>
          </w:p>
        </w:tc>
      </w:tr>
    </w:tbl>
    <w:p w:rsidR="00BA633C" w:rsidRDefault="00BA633C" w:rsidP="004C68F7">
      <w:pPr>
        <w:spacing w:before="87"/>
        <w:ind w:left="993" w:right="418"/>
        <w:jc w:val="both"/>
        <w:rPr>
          <w:i/>
          <w:sz w:val="28"/>
        </w:rPr>
      </w:pPr>
    </w:p>
    <w:p w:rsidR="004C68F7" w:rsidRDefault="004C68F7" w:rsidP="004C68F7">
      <w:pPr>
        <w:spacing w:before="87"/>
        <w:ind w:left="993" w:right="418"/>
        <w:jc w:val="both"/>
        <w:rPr>
          <w:i/>
          <w:sz w:val="28"/>
        </w:rPr>
      </w:pPr>
      <w:r>
        <w:rPr>
          <w:i/>
          <w:sz w:val="28"/>
        </w:rPr>
        <w:t>Особенности организации поддержки детской инициативы при организации</w:t>
      </w:r>
      <w:r>
        <w:rPr>
          <w:i/>
          <w:spacing w:val="1"/>
          <w:sz w:val="28"/>
        </w:rPr>
        <w:t xml:space="preserve"> </w:t>
      </w:r>
      <w:r>
        <w:rPr>
          <w:i/>
          <w:sz w:val="28"/>
        </w:rPr>
        <w:t>самостоятельной двигательной</w:t>
      </w:r>
      <w:r>
        <w:rPr>
          <w:i/>
          <w:spacing w:val="1"/>
          <w:sz w:val="28"/>
        </w:rPr>
        <w:t xml:space="preserve"> </w:t>
      </w:r>
      <w:r>
        <w:rPr>
          <w:i/>
          <w:sz w:val="28"/>
        </w:rPr>
        <w:t>активности</w:t>
      </w:r>
    </w:p>
    <w:p w:rsidR="004C68F7" w:rsidRDefault="004C68F7" w:rsidP="004C68F7">
      <w:pPr>
        <w:spacing w:line="321" w:lineRule="exact"/>
        <w:ind w:left="912"/>
        <w:jc w:val="both"/>
        <w:rPr>
          <w:i/>
          <w:sz w:val="28"/>
        </w:rPr>
      </w:pPr>
      <w:r>
        <w:rPr>
          <w:i/>
          <w:sz w:val="28"/>
        </w:rPr>
        <w:t>(косвенное</w:t>
      </w:r>
      <w:r>
        <w:rPr>
          <w:i/>
          <w:spacing w:val="-7"/>
          <w:sz w:val="28"/>
        </w:rPr>
        <w:t xml:space="preserve"> </w:t>
      </w:r>
      <w:r>
        <w:rPr>
          <w:i/>
          <w:sz w:val="28"/>
        </w:rPr>
        <w:t>педагогическое</w:t>
      </w:r>
      <w:r>
        <w:rPr>
          <w:i/>
          <w:spacing w:val="-7"/>
          <w:sz w:val="28"/>
        </w:rPr>
        <w:t xml:space="preserve"> </w:t>
      </w:r>
      <w:r>
        <w:rPr>
          <w:i/>
          <w:sz w:val="28"/>
        </w:rPr>
        <w:t>руководство):</w:t>
      </w:r>
    </w:p>
    <w:p w:rsidR="00BA633C" w:rsidRDefault="00BA633C" w:rsidP="004C68F7">
      <w:pPr>
        <w:spacing w:line="321" w:lineRule="exact"/>
        <w:ind w:left="912"/>
        <w:jc w:val="both"/>
        <w:rPr>
          <w:i/>
          <w:sz w:val="28"/>
        </w:rPr>
      </w:pPr>
    </w:p>
    <w:p w:rsidR="004C68F7" w:rsidRDefault="004C68F7" w:rsidP="00377AAB">
      <w:pPr>
        <w:pStyle w:val="a7"/>
        <w:numPr>
          <w:ilvl w:val="0"/>
          <w:numId w:val="20"/>
        </w:numPr>
        <w:tabs>
          <w:tab w:val="left" w:pos="1624"/>
        </w:tabs>
        <w:ind w:right="407" w:hanging="360"/>
        <w:rPr>
          <w:sz w:val="28"/>
        </w:rPr>
      </w:pPr>
      <w:r>
        <w:tab/>
      </w:r>
      <w:r>
        <w:rPr>
          <w:sz w:val="28"/>
        </w:rPr>
        <w:t>Предоставить</w:t>
      </w:r>
      <w:r>
        <w:rPr>
          <w:spacing w:val="1"/>
          <w:sz w:val="28"/>
        </w:rPr>
        <w:t xml:space="preserve"> </w:t>
      </w:r>
      <w:r>
        <w:rPr>
          <w:sz w:val="28"/>
        </w:rPr>
        <w:t>детям</w:t>
      </w:r>
      <w:r>
        <w:rPr>
          <w:spacing w:val="1"/>
          <w:sz w:val="28"/>
        </w:rPr>
        <w:t xml:space="preserve"> </w:t>
      </w:r>
      <w:r>
        <w:rPr>
          <w:sz w:val="28"/>
        </w:rPr>
        <w:t>для</w:t>
      </w:r>
      <w:r>
        <w:rPr>
          <w:spacing w:val="1"/>
          <w:sz w:val="28"/>
        </w:rPr>
        <w:t xml:space="preserve"> </w:t>
      </w:r>
      <w:r>
        <w:rPr>
          <w:sz w:val="28"/>
        </w:rPr>
        <w:t>движения</w:t>
      </w:r>
      <w:r>
        <w:rPr>
          <w:spacing w:val="1"/>
          <w:sz w:val="28"/>
        </w:rPr>
        <w:t xml:space="preserve"> </w:t>
      </w:r>
      <w:r>
        <w:rPr>
          <w:sz w:val="28"/>
        </w:rPr>
        <w:t>достаточно</w:t>
      </w:r>
      <w:r>
        <w:rPr>
          <w:spacing w:val="1"/>
          <w:sz w:val="28"/>
        </w:rPr>
        <w:t xml:space="preserve"> </w:t>
      </w:r>
      <w:r>
        <w:rPr>
          <w:sz w:val="28"/>
        </w:rPr>
        <w:t>площади.</w:t>
      </w:r>
      <w:r>
        <w:rPr>
          <w:spacing w:val="1"/>
          <w:sz w:val="28"/>
        </w:rPr>
        <w:t xml:space="preserve"> </w:t>
      </w:r>
      <w:r>
        <w:rPr>
          <w:sz w:val="28"/>
        </w:rPr>
        <w:t>При</w:t>
      </w:r>
      <w:r>
        <w:rPr>
          <w:spacing w:val="1"/>
          <w:sz w:val="28"/>
        </w:rPr>
        <w:t xml:space="preserve"> </w:t>
      </w:r>
      <w:r>
        <w:rPr>
          <w:sz w:val="28"/>
        </w:rPr>
        <w:t>этом</w:t>
      </w:r>
      <w:r>
        <w:rPr>
          <w:spacing w:val="1"/>
          <w:sz w:val="28"/>
        </w:rPr>
        <w:t xml:space="preserve"> </w:t>
      </w:r>
      <w:r>
        <w:rPr>
          <w:sz w:val="28"/>
        </w:rPr>
        <w:t>для</w:t>
      </w:r>
      <w:r>
        <w:rPr>
          <w:spacing w:val="1"/>
          <w:sz w:val="28"/>
        </w:rPr>
        <w:t xml:space="preserve"> </w:t>
      </w:r>
      <w:r>
        <w:rPr>
          <w:sz w:val="28"/>
        </w:rPr>
        <w:t>малоподвижных</w:t>
      </w:r>
      <w:r>
        <w:rPr>
          <w:spacing w:val="1"/>
          <w:sz w:val="28"/>
        </w:rPr>
        <w:t xml:space="preserve"> </w:t>
      </w:r>
      <w:r>
        <w:rPr>
          <w:sz w:val="28"/>
        </w:rPr>
        <w:t>детей</w:t>
      </w:r>
      <w:r>
        <w:rPr>
          <w:spacing w:val="1"/>
          <w:sz w:val="28"/>
        </w:rPr>
        <w:t xml:space="preserve"> </w:t>
      </w:r>
      <w:r>
        <w:rPr>
          <w:sz w:val="28"/>
        </w:rPr>
        <w:t>площади</w:t>
      </w:r>
      <w:r>
        <w:rPr>
          <w:spacing w:val="1"/>
          <w:sz w:val="28"/>
        </w:rPr>
        <w:t xml:space="preserve"> </w:t>
      </w:r>
      <w:r>
        <w:rPr>
          <w:sz w:val="28"/>
        </w:rPr>
        <w:t>больше,</w:t>
      </w:r>
      <w:r>
        <w:rPr>
          <w:spacing w:val="1"/>
          <w:sz w:val="28"/>
        </w:rPr>
        <w:t xml:space="preserve"> </w:t>
      </w:r>
      <w:r>
        <w:rPr>
          <w:sz w:val="28"/>
        </w:rPr>
        <w:t>чем</w:t>
      </w:r>
      <w:r>
        <w:rPr>
          <w:spacing w:val="1"/>
          <w:sz w:val="28"/>
        </w:rPr>
        <w:t xml:space="preserve"> </w:t>
      </w:r>
      <w:r>
        <w:rPr>
          <w:sz w:val="28"/>
        </w:rPr>
        <w:t>для</w:t>
      </w:r>
      <w:r>
        <w:rPr>
          <w:spacing w:val="1"/>
          <w:sz w:val="28"/>
        </w:rPr>
        <w:t xml:space="preserve"> </w:t>
      </w:r>
      <w:r>
        <w:rPr>
          <w:sz w:val="28"/>
        </w:rPr>
        <w:t>детей</w:t>
      </w:r>
      <w:r>
        <w:rPr>
          <w:spacing w:val="1"/>
          <w:sz w:val="28"/>
        </w:rPr>
        <w:t xml:space="preserve"> </w:t>
      </w:r>
      <w:r>
        <w:rPr>
          <w:sz w:val="28"/>
        </w:rPr>
        <w:t>высокой</w:t>
      </w:r>
      <w:r>
        <w:rPr>
          <w:spacing w:val="1"/>
          <w:sz w:val="28"/>
        </w:rPr>
        <w:t xml:space="preserve"> </w:t>
      </w:r>
      <w:r>
        <w:rPr>
          <w:sz w:val="28"/>
        </w:rPr>
        <w:t>подвижности.</w:t>
      </w:r>
    </w:p>
    <w:p w:rsidR="004C68F7" w:rsidRDefault="004C68F7" w:rsidP="00377AAB">
      <w:pPr>
        <w:pStyle w:val="a7"/>
        <w:numPr>
          <w:ilvl w:val="0"/>
          <w:numId w:val="20"/>
        </w:numPr>
        <w:tabs>
          <w:tab w:val="left" w:pos="1551"/>
        </w:tabs>
        <w:ind w:right="424" w:hanging="360"/>
        <w:rPr>
          <w:sz w:val="28"/>
        </w:rPr>
      </w:pPr>
      <w:r>
        <w:rPr>
          <w:sz w:val="28"/>
        </w:rPr>
        <w:t>В игры следует вносить определенные сюжеты через внесение атрибутов,</w:t>
      </w:r>
      <w:r>
        <w:rPr>
          <w:spacing w:val="1"/>
          <w:sz w:val="28"/>
        </w:rPr>
        <w:t xml:space="preserve"> </w:t>
      </w:r>
      <w:r>
        <w:rPr>
          <w:sz w:val="28"/>
        </w:rPr>
        <w:t>пособий,</w:t>
      </w:r>
      <w:r>
        <w:rPr>
          <w:spacing w:val="1"/>
          <w:sz w:val="28"/>
        </w:rPr>
        <w:t xml:space="preserve"> </w:t>
      </w:r>
      <w:r>
        <w:rPr>
          <w:sz w:val="28"/>
        </w:rPr>
        <w:t>подсказку</w:t>
      </w:r>
      <w:r>
        <w:rPr>
          <w:spacing w:val="-5"/>
          <w:sz w:val="28"/>
        </w:rPr>
        <w:t xml:space="preserve"> </w:t>
      </w:r>
      <w:r>
        <w:rPr>
          <w:sz w:val="28"/>
        </w:rPr>
        <w:t>игрового образа</w:t>
      </w:r>
      <w:r>
        <w:rPr>
          <w:spacing w:val="1"/>
          <w:sz w:val="28"/>
        </w:rPr>
        <w:t xml:space="preserve"> </w:t>
      </w:r>
      <w:r>
        <w:rPr>
          <w:sz w:val="28"/>
        </w:rPr>
        <w:t>или наводящий вопрос.</w:t>
      </w:r>
    </w:p>
    <w:p w:rsidR="004C68F7" w:rsidRDefault="004C68F7" w:rsidP="00377AAB">
      <w:pPr>
        <w:pStyle w:val="a7"/>
        <w:numPr>
          <w:ilvl w:val="0"/>
          <w:numId w:val="20"/>
        </w:numPr>
        <w:tabs>
          <w:tab w:val="left" w:pos="1551"/>
        </w:tabs>
        <w:spacing w:line="321" w:lineRule="exact"/>
        <w:ind w:left="1550" w:hanging="351"/>
        <w:rPr>
          <w:sz w:val="28"/>
        </w:rPr>
      </w:pPr>
      <w:r>
        <w:rPr>
          <w:sz w:val="28"/>
        </w:rPr>
        <w:t>Полезно</w:t>
      </w:r>
      <w:r>
        <w:rPr>
          <w:spacing w:val="-5"/>
          <w:sz w:val="28"/>
        </w:rPr>
        <w:t xml:space="preserve"> </w:t>
      </w:r>
      <w:r>
        <w:rPr>
          <w:sz w:val="28"/>
        </w:rPr>
        <w:t>объединять</w:t>
      </w:r>
      <w:r>
        <w:rPr>
          <w:spacing w:val="-6"/>
          <w:sz w:val="28"/>
        </w:rPr>
        <w:t xml:space="preserve"> </w:t>
      </w:r>
      <w:r>
        <w:rPr>
          <w:sz w:val="28"/>
        </w:rPr>
        <w:t>в</w:t>
      </w:r>
      <w:r>
        <w:rPr>
          <w:spacing w:val="-6"/>
          <w:sz w:val="28"/>
        </w:rPr>
        <w:t xml:space="preserve"> </w:t>
      </w:r>
      <w:r>
        <w:rPr>
          <w:sz w:val="28"/>
        </w:rPr>
        <w:t>совместных</w:t>
      </w:r>
      <w:r>
        <w:rPr>
          <w:spacing w:val="-8"/>
          <w:sz w:val="28"/>
        </w:rPr>
        <w:t xml:space="preserve"> </w:t>
      </w:r>
      <w:r>
        <w:rPr>
          <w:sz w:val="28"/>
        </w:rPr>
        <w:t>играх</w:t>
      </w:r>
      <w:r>
        <w:rPr>
          <w:spacing w:val="-5"/>
          <w:sz w:val="28"/>
        </w:rPr>
        <w:t xml:space="preserve"> </w:t>
      </w:r>
      <w:r>
        <w:rPr>
          <w:sz w:val="28"/>
        </w:rPr>
        <w:t>детей</w:t>
      </w:r>
      <w:r>
        <w:rPr>
          <w:spacing w:val="4"/>
          <w:sz w:val="28"/>
        </w:rPr>
        <w:t xml:space="preserve"> </w:t>
      </w:r>
      <w:r>
        <w:rPr>
          <w:sz w:val="28"/>
        </w:rPr>
        <w:t>разной</w:t>
      </w:r>
      <w:r>
        <w:rPr>
          <w:spacing w:val="-4"/>
          <w:sz w:val="28"/>
        </w:rPr>
        <w:t xml:space="preserve"> </w:t>
      </w:r>
      <w:r>
        <w:rPr>
          <w:sz w:val="28"/>
        </w:rPr>
        <w:t>подвижности.</w:t>
      </w:r>
    </w:p>
    <w:p w:rsidR="004C68F7" w:rsidRDefault="004C68F7" w:rsidP="00377AAB">
      <w:pPr>
        <w:pStyle w:val="a7"/>
        <w:numPr>
          <w:ilvl w:val="0"/>
          <w:numId w:val="20"/>
        </w:numPr>
        <w:tabs>
          <w:tab w:val="left" w:pos="1551"/>
        </w:tabs>
        <w:spacing w:before="4"/>
        <w:ind w:right="413" w:hanging="360"/>
        <w:rPr>
          <w:sz w:val="28"/>
        </w:rPr>
      </w:pPr>
      <w:r>
        <w:rPr>
          <w:sz w:val="28"/>
        </w:rPr>
        <w:t>Полезно</w:t>
      </w:r>
      <w:r>
        <w:rPr>
          <w:spacing w:val="1"/>
          <w:sz w:val="28"/>
        </w:rPr>
        <w:t xml:space="preserve"> </w:t>
      </w:r>
      <w:r>
        <w:rPr>
          <w:sz w:val="28"/>
        </w:rPr>
        <w:t>обратить</w:t>
      </w:r>
      <w:r>
        <w:rPr>
          <w:spacing w:val="1"/>
          <w:sz w:val="28"/>
        </w:rPr>
        <w:t xml:space="preserve"> </w:t>
      </w:r>
      <w:r>
        <w:rPr>
          <w:sz w:val="28"/>
        </w:rPr>
        <w:t>внимание</w:t>
      </w:r>
      <w:r>
        <w:rPr>
          <w:spacing w:val="1"/>
          <w:sz w:val="28"/>
        </w:rPr>
        <w:t xml:space="preserve"> </w:t>
      </w:r>
      <w:r>
        <w:rPr>
          <w:sz w:val="28"/>
        </w:rPr>
        <w:t>детей</w:t>
      </w:r>
      <w:r>
        <w:rPr>
          <w:spacing w:val="1"/>
          <w:sz w:val="28"/>
        </w:rPr>
        <w:t xml:space="preserve"> </w:t>
      </w:r>
      <w:r>
        <w:rPr>
          <w:sz w:val="28"/>
        </w:rPr>
        <w:t>на</w:t>
      </w:r>
      <w:r>
        <w:rPr>
          <w:spacing w:val="1"/>
          <w:sz w:val="28"/>
        </w:rPr>
        <w:t xml:space="preserve"> </w:t>
      </w:r>
      <w:r>
        <w:rPr>
          <w:sz w:val="28"/>
        </w:rPr>
        <w:t>осмысление</w:t>
      </w:r>
      <w:r>
        <w:rPr>
          <w:spacing w:val="1"/>
          <w:sz w:val="28"/>
        </w:rPr>
        <w:t xml:space="preserve"> </w:t>
      </w:r>
      <w:r>
        <w:rPr>
          <w:sz w:val="28"/>
        </w:rPr>
        <w:t>движений</w:t>
      </w:r>
      <w:r>
        <w:rPr>
          <w:spacing w:val="1"/>
          <w:sz w:val="28"/>
        </w:rPr>
        <w:t xml:space="preserve"> </w:t>
      </w:r>
      <w:r>
        <w:rPr>
          <w:sz w:val="28"/>
        </w:rPr>
        <w:t>и</w:t>
      </w:r>
      <w:r>
        <w:rPr>
          <w:spacing w:val="70"/>
          <w:sz w:val="28"/>
        </w:rPr>
        <w:t xml:space="preserve"> </w:t>
      </w:r>
      <w:r>
        <w:rPr>
          <w:sz w:val="28"/>
        </w:rPr>
        <w:t>действий.</w:t>
      </w:r>
      <w:r>
        <w:rPr>
          <w:spacing w:val="-67"/>
          <w:sz w:val="28"/>
        </w:rPr>
        <w:t xml:space="preserve"> </w:t>
      </w:r>
      <w:r>
        <w:rPr>
          <w:sz w:val="28"/>
        </w:rPr>
        <w:t>(Как можно выполнить задание по-другому?</w:t>
      </w:r>
      <w:r>
        <w:rPr>
          <w:spacing w:val="1"/>
          <w:sz w:val="28"/>
        </w:rPr>
        <w:t xml:space="preserve"> </w:t>
      </w:r>
      <w:r>
        <w:rPr>
          <w:sz w:val="28"/>
        </w:rPr>
        <w:t>Как еще можно расставить</w:t>
      </w:r>
      <w:r>
        <w:rPr>
          <w:spacing w:val="1"/>
          <w:sz w:val="28"/>
        </w:rPr>
        <w:t xml:space="preserve"> </w:t>
      </w:r>
      <w:r>
        <w:rPr>
          <w:sz w:val="28"/>
        </w:rPr>
        <w:t>предметы?).</w:t>
      </w:r>
    </w:p>
    <w:p w:rsidR="004C68F7" w:rsidRDefault="004C68F7" w:rsidP="004C68F7">
      <w:pPr>
        <w:pStyle w:val="a3"/>
        <w:spacing w:before="10"/>
        <w:ind w:left="0"/>
        <w:jc w:val="left"/>
        <w:rPr>
          <w:sz w:val="27"/>
        </w:rPr>
      </w:pPr>
    </w:p>
    <w:p w:rsidR="004C68F7" w:rsidRDefault="004C68F7" w:rsidP="004C68F7">
      <w:pPr>
        <w:ind w:left="840" w:firstLine="720"/>
        <w:rPr>
          <w:i/>
          <w:sz w:val="28"/>
        </w:rPr>
      </w:pPr>
      <w:r>
        <w:rPr>
          <w:i/>
          <w:sz w:val="28"/>
        </w:rPr>
        <w:t>Методы,</w:t>
      </w:r>
      <w:r>
        <w:rPr>
          <w:i/>
          <w:spacing w:val="2"/>
          <w:sz w:val="28"/>
        </w:rPr>
        <w:t xml:space="preserve"> </w:t>
      </w:r>
      <w:r>
        <w:rPr>
          <w:i/>
          <w:sz w:val="28"/>
        </w:rPr>
        <w:t>приёмы,</w:t>
      </w:r>
      <w:r>
        <w:rPr>
          <w:i/>
          <w:spacing w:val="2"/>
          <w:sz w:val="28"/>
        </w:rPr>
        <w:t xml:space="preserve"> </w:t>
      </w:r>
      <w:r>
        <w:rPr>
          <w:i/>
          <w:sz w:val="28"/>
        </w:rPr>
        <w:t>формы</w:t>
      </w:r>
      <w:r>
        <w:rPr>
          <w:i/>
          <w:spacing w:val="68"/>
          <w:sz w:val="28"/>
        </w:rPr>
        <w:t xml:space="preserve"> </w:t>
      </w:r>
      <w:r>
        <w:rPr>
          <w:i/>
          <w:sz w:val="28"/>
        </w:rPr>
        <w:t>работы,</w:t>
      </w:r>
      <w:r>
        <w:rPr>
          <w:i/>
          <w:spacing w:val="2"/>
          <w:sz w:val="28"/>
        </w:rPr>
        <w:t xml:space="preserve"> </w:t>
      </w:r>
      <w:r>
        <w:rPr>
          <w:i/>
          <w:sz w:val="28"/>
        </w:rPr>
        <w:t>направленные</w:t>
      </w:r>
      <w:r>
        <w:rPr>
          <w:i/>
          <w:spacing w:val="1"/>
          <w:sz w:val="28"/>
        </w:rPr>
        <w:t xml:space="preserve"> </w:t>
      </w:r>
      <w:r>
        <w:rPr>
          <w:i/>
          <w:sz w:val="28"/>
        </w:rPr>
        <w:t>на  поддержку</w:t>
      </w:r>
      <w:r>
        <w:rPr>
          <w:i/>
          <w:spacing w:val="1"/>
          <w:sz w:val="28"/>
        </w:rPr>
        <w:t xml:space="preserve"> </w:t>
      </w:r>
      <w:r>
        <w:rPr>
          <w:i/>
          <w:sz w:val="28"/>
        </w:rPr>
        <w:t>детской</w:t>
      </w:r>
      <w:r>
        <w:rPr>
          <w:i/>
          <w:spacing w:val="-67"/>
          <w:sz w:val="28"/>
        </w:rPr>
        <w:t xml:space="preserve"> </w:t>
      </w:r>
      <w:r>
        <w:rPr>
          <w:i/>
          <w:sz w:val="28"/>
        </w:rPr>
        <w:t>инициативы</w:t>
      </w:r>
      <w:r>
        <w:rPr>
          <w:i/>
          <w:spacing w:val="-1"/>
          <w:sz w:val="28"/>
        </w:rPr>
        <w:t xml:space="preserve"> </w:t>
      </w:r>
      <w:r>
        <w:rPr>
          <w:i/>
          <w:sz w:val="28"/>
        </w:rPr>
        <w:t>в игровой</w:t>
      </w:r>
      <w:r>
        <w:rPr>
          <w:i/>
          <w:spacing w:val="1"/>
          <w:sz w:val="28"/>
        </w:rPr>
        <w:t xml:space="preserve"> </w:t>
      </w:r>
      <w:r>
        <w:rPr>
          <w:i/>
          <w:sz w:val="28"/>
        </w:rPr>
        <w:t>деятельности:</w:t>
      </w:r>
    </w:p>
    <w:p w:rsidR="004C68F7" w:rsidRDefault="004C68F7" w:rsidP="00377AAB">
      <w:pPr>
        <w:pStyle w:val="a7"/>
        <w:numPr>
          <w:ilvl w:val="1"/>
          <w:numId w:val="20"/>
        </w:numPr>
        <w:tabs>
          <w:tab w:val="left" w:pos="1729"/>
        </w:tabs>
        <w:spacing w:line="321" w:lineRule="exact"/>
        <w:ind w:left="1728" w:hanging="169"/>
        <w:jc w:val="left"/>
        <w:rPr>
          <w:sz w:val="28"/>
        </w:rPr>
      </w:pPr>
      <w:r>
        <w:rPr>
          <w:sz w:val="28"/>
        </w:rPr>
        <w:t>создание</w:t>
      </w:r>
      <w:r>
        <w:rPr>
          <w:spacing w:val="-4"/>
          <w:sz w:val="28"/>
        </w:rPr>
        <w:t xml:space="preserve"> </w:t>
      </w:r>
      <w:r>
        <w:rPr>
          <w:sz w:val="28"/>
        </w:rPr>
        <w:t>в</w:t>
      </w:r>
      <w:r>
        <w:rPr>
          <w:spacing w:val="-5"/>
          <w:sz w:val="28"/>
        </w:rPr>
        <w:t xml:space="preserve"> </w:t>
      </w:r>
      <w:r>
        <w:rPr>
          <w:sz w:val="28"/>
        </w:rPr>
        <w:t>течение</w:t>
      </w:r>
      <w:r>
        <w:rPr>
          <w:spacing w:val="-3"/>
          <w:sz w:val="28"/>
        </w:rPr>
        <w:t xml:space="preserve"> </w:t>
      </w:r>
      <w:r>
        <w:rPr>
          <w:sz w:val="28"/>
        </w:rPr>
        <w:t>дня</w:t>
      </w:r>
      <w:r>
        <w:rPr>
          <w:spacing w:val="-3"/>
          <w:sz w:val="28"/>
        </w:rPr>
        <w:t xml:space="preserve"> </w:t>
      </w:r>
      <w:r>
        <w:rPr>
          <w:sz w:val="28"/>
        </w:rPr>
        <w:t>условия</w:t>
      </w:r>
      <w:r>
        <w:rPr>
          <w:spacing w:val="-3"/>
          <w:sz w:val="28"/>
        </w:rPr>
        <w:t xml:space="preserve"> </w:t>
      </w:r>
      <w:r>
        <w:rPr>
          <w:sz w:val="28"/>
        </w:rPr>
        <w:t>для</w:t>
      </w:r>
      <w:r>
        <w:rPr>
          <w:spacing w:val="-2"/>
          <w:sz w:val="28"/>
        </w:rPr>
        <w:t xml:space="preserve"> </w:t>
      </w:r>
      <w:r>
        <w:rPr>
          <w:sz w:val="28"/>
        </w:rPr>
        <w:t>свободной</w:t>
      </w:r>
      <w:r>
        <w:rPr>
          <w:spacing w:val="-4"/>
          <w:sz w:val="28"/>
        </w:rPr>
        <w:t xml:space="preserve"> </w:t>
      </w:r>
      <w:r>
        <w:rPr>
          <w:sz w:val="28"/>
        </w:rPr>
        <w:t>игры</w:t>
      </w:r>
      <w:r>
        <w:rPr>
          <w:spacing w:val="-4"/>
          <w:sz w:val="28"/>
        </w:rPr>
        <w:t xml:space="preserve"> </w:t>
      </w:r>
      <w:r>
        <w:rPr>
          <w:sz w:val="28"/>
        </w:rPr>
        <w:t>детей;</w:t>
      </w:r>
    </w:p>
    <w:p w:rsidR="004C68F7" w:rsidRDefault="004C68F7" w:rsidP="00377AAB">
      <w:pPr>
        <w:pStyle w:val="a7"/>
        <w:numPr>
          <w:ilvl w:val="1"/>
          <w:numId w:val="20"/>
        </w:numPr>
        <w:tabs>
          <w:tab w:val="left" w:pos="1729"/>
        </w:tabs>
        <w:spacing w:line="322" w:lineRule="exact"/>
        <w:ind w:left="1728" w:hanging="169"/>
        <w:jc w:val="left"/>
        <w:rPr>
          <w:sz w:val="28"/>
        </w:rPr>
      </w:pPr>
      <w:r>
        <w:rPr>
          <w:sz w:val="28"/>
        </w:rPr>
        <w:t>определение игровых</w:t>
      </w:r>
      <w:r>
        <w:rPr>
          <w:spacing w:val="-7"/>
          <w:sz w:val="28"/>
        </w:rPr>
        <w:t xml:space="preserve"> </w:t>
      </w:r>
      <w:r>
        <w:rPr>
          <w:sz w:val="28"/>
        </w:rPr>
        <w:t>ситуаций,</w:t>
      </w:r>
      <w:r>
        <w:rPr>
          <w:spacing w:val="-2"/>
          <w:sz w:val="28"/>
        </w:rPr>
        <w:t xml:space="preserve"> </w:t>
      </w:r>
      <w:r>
        <w:rPr>
          <w:sz w:val="28"/>
        </w:rPr>
        <w:t>в</w:t>
      </w:r>
      <w:r>
        <w:rPr>
          <w:spacing w:val="-5"/>
          <w:sz w:val="28"/>
        </w:rPr>
        <w:t xml:space="preserve"> </w:t>
      </w:r>
      <w:r>
        <w:rPr>
          <w:sz w:val="28"/>
        </w:rPr>
        <w:t>которых</w:t>
      </w:r>
      <w:r>
        <w:rPr>
          <w:spacing w:val="-7"/>
          <w:sz w:val="28"/>
        </w:rPr>
        <w:t xml:space="preserve"> </w:t>
      </w:r>
      <w:r>
        <w:rPr>
          <w:sz w:val="28"/>
        </w:rPr>
        <w:t>детям</w:t>
      </w:r>
      <w:r>
        <w:rPr>
          <w:spacing w:val="-2"/>
          <w:sz w:val="28"/>
        </w:rPr>
        <w:t xml:space="preserve"> </w:t>
      </w:r>
      <w:r>
        <w:rPr>
          <w:sz w:val="28"/>
        </w:rPr>
        <w:t>нужна</w:t>
      </w:r>
      <w:r>
        <w:rPr>
          <w:spacing w:val="2"/>
          <w:sz w:val="28"/>
        </w:rPr>
        <w:t xml:space="preserve"> </w:t>
      </w:r>
      <w:r>
        <w:rPr>
          <w:sz w:val="28"/>
        </w:rPr>
        <w:t>косвенная</w:t>
      </w:r>
      <w:r>
        <w:rPr>
          <w:spacing w:val="-2"/>
          <w:sz w:val="28"/>
        </w:rPr>
        <w:t xml:space="preserve"> </w:t>
      </w:r>
      <w:r>
        <w:rPr>
          <w:sz w:val="28"/>
        </w:rPr>
        <w:t>помощь;</w:t>
      </w:r>
    </w:p>
    <w:p w:rsidR="004C68F7" w:rsidRDefault="004C68F7" w:rsidP="00377AAB">
      <w:pPr>
        <w:pStyle w:val="a7"/>
        <w:numPr>
          <w:ilvl w:val="1"/>
          <w:numId w:val="20"/>
        </w:numPr>
        <w:tabs>
          <w:tab w:val="left" w:pos="1729"/>
        </w:tabs>
        <w:spacing w:line="322" w:lineRule="exact"/>
        <w:ind w:left="1728" w:hanging="169"/>
        <w:jc w:val="left"/>
        <w:rPr>
          <w:sz w:val="28"/>
        </w:rPr>
      </w:pPr>
      <w:r>
        <w:rPr>
          <w:sz w:val="28"/>
        </w:rPr>
        <w:t>анализ</w:t>
      </w:r>
      <w:r>
        <w:rPr>
          <w:spacing w:val="-4"/>
          <w:sz w:val="28"/>
        </w:rPr>
        <w:t xml:space="preserve"> </w:t>
      </w:r>
      <w:r>
        <w:rPr>
          <w:sz w:val="28"/>
        </w:rPr>
        <w:t>детской</w:t>
      </w:r>
      <w:r>
        <w:rPr>
          <w:spacing w:val="-4"/>
          <w:sz w:val="28"/>
        </w:rPr>
        <w:t xml:space="preserve"> </w:t>
      </w:r>
      <w:r>
        <w:rPr>
          <w:sz w:val="28"/>
        </w:rPr>
        <w:t>игры</w:t>
      </w:r>
      <w:r>
        <w:rPr>
          <w:spacing w:val="-5"/>
          <w:sz w:val="28"/>
        </w:rPr>
        <w:t xml:space="preserve"> </w:t>
      </w:r>
      <w:r>
        <w:rPr>
          <w:sz w:val="28"/>
        </w:rPr>
        <w:t>с</w:t>
      </w:r>
      <w:r>
        <w:rPr>
          <w:spacing w:val="-3"/>
          <w:sz w:val="28"/>
        </w:rPr>
        <w:t xml:space="preserve"> </w:t>
      </w:r>
      <w:r>
        <w:rPr>
          <w:sz w:val="28"/>
        </w:rPr>
        <w:t>целью</w:t>
      </w:r>
      <w:r>
        <w:rPr>
          <w:spacing w:val="-5"/>
          <w:sz w:val="28"/>
        </w:rPr>
        <w:t xml:space="preserve"> </w:t>
      </w:r>
      <w:r>
        <w:rPr>
          <w:sz w:val="28"/>
        </w:rPr>
        <w:t>определения</w:t>
      </w:r>
      <w:r>
        <w:rPr>
          <w:spacing w:val="-4"/>
          <w:sz w:val="28"/>
        </w:rPr>
        <w:t xml:space="preserve"> </w:t>
      </w:r>
      <w:r>
        <w:rPr>
          <w:sz w:val="28"/>
        </w:rPr>
        <w:t>содержания</w:t>
      </w:r>
      <w:r>
        <w:rPr>
          <w:spacing w:val="-2"/>
          <w:sz w:val="28"/>
        </w:rPr>
        <w:t xml:space="preserve"> </w:t>
      </w:r>
      <w:r>
        <w:rPr>
          <w:sz w:val="28"/>
        </w:rPr>
        <w:t>сюжета;</w:t>
      </w:r>
    </w:p>
    <w:p w:rsidR="004C68F7" w:rsidRDefault="004C68F7" w:rsidP="00377AAB">
      <w:pPr>
        <w:pStyle w:val="a7"/>
        <w:numPr>
          <w:ilvl w:val="1"/>
          <w:numId w:val="20"/>
        </w:numPr>
        <w:tabs>
          <w:tab w:val="left" w:pos="1729"/>
        </w:tabs>
        <w:spacing w:line="322" w:lineRule="exact"/>
        <w:ind w:left="1728" w:hanging="169"/>
        <w:jc w:val="left"/>
        <w:rPr>
          <w:sz w:val="28"/>
        </w:rPr>
      </w:pPr>
      <w:r>
        <w:rPr>
          <w:sz w:val="28"/>
        </w:rPr>
        <w:t>привлечение</w:t>
      </w:r>
      <w:r>
        <w:rPr>
          <w:spacing w:val="-4"/>
          <w:sz w:val="28"/>
        </w:rPr>
        <w:t xml:space="preserve"> </w:t>
      </w:r>
      <w:r>
        <w:rPr>
          <w:sz w:val="28"/>
        </w:rPr>
        <w:t>детей</w:t>
      </w:r>
      <w:r>
        <w:rPr>
          <w:spacing w:val="-4"/>
          <w:sz w:val="28"/>
        </w:rPr>
        <w:t xml:space="preserve"> </w:t>
      </w:r>
      <w:r>
        <w:rPr>
          <w:sz w:val="28"/>
        </w:rPr>
        <w:t>со</w:t>
      </w:r>
      <w:r>
        <w:rPr>
          <w:spacing w:val="-5"/>
          <w:sz w:val="28"/>
        </w:rPr>
        <w:t xml:space="preserve"> </w:t>
      </w:r>
      <w:r>
        <w:rPr>
          <w:sz w:val="28"/>
        </w:rPr>
        <w:t>слабо</w:t>
      </w:r>
      <w:r>
        <w:rPr>
          <w:spacing w:val="-4"/>
          <w:sz w:val="28"/>
        </w:rPr>
        <w:t xml:space="preserve"> </w:t>
      </w:r>
      <w:r>
        <w:rPr>
          <w:sz w:val="28"/>
        </w:rPr>
        <w:t>развитой</w:t>
      </w:r>
      <w:r>
        <w:rPr>
          <w:spacing w:val="-4"/>
          <w:sz w:val="28"/>
        </w:rPr>
        <w:t xml:space="preserve"> </w:t>
      </w:r>
      <w:r>
        <w:rPr>
          <w:sz w:val="28"/>
        </w:rPr>
        <w:t>игровой</w:t>
      </w:r>
      <w:r>
        <w:rPr>
          <w:spacing w:val="-5"/>
          <w:sz w:val="28"/>
        </w:rPr>
        <w:t xml:space="preserve"> </w:t>
      </w:r>
      <w:r>
        <w:rPr>
          <w:sz w:val="28"/>
        </w:rPr>
        <w:t>деятельностью;</w:t>
      </w:r>
    </w:p>
    <w:p w:rsidR="004C68F7" w:rsidRDefault="004C68F7" w:rsidP="00377AAB">
      <w:pPr>
        <w:pStyle w:val="a7"/>
        <w:numPr>
          <w:ilvl w:val="1"/>
          <w:numId w:val="20"/>
        </w:numPr>
        <w:tabs>
          <w:tab w:val="left" w:pos="1805"/>
        </w:tabs>
        <w:ind w:right="421" w:firstLine="720"/>
        <w:jc w:val="left"/>
        <w:rPr>
          <w:sz w:val="28"/>
        </w:rPr>
      </w:pPr>
      <w:r>
        <w:rPr>
          <w:sz w:val="28"/>
        </w:rPr>
        <w:t>косвенное</w:t>
      </w:r>
      <w:r>
        <w:rPr>
          <w:spacing w:val="3"/>
          <w:sz w:val="28"/>
        </w:rPr>
        <w:t xml:space="preserve"> </w:t>
      </w:r>
      <w:r>
        <w:rPr>
          <w:sz w:val="28"/>
        </w:rPr>
        <w:t>руководство</w:t>
      </w:r>
      <w:r>
        <w:rPr>
          <w:spacing w:val="2"/>
          <w:sz w:val="28"/>
        </w:rPr>
        <w:t xml:space="preserve"> </w:t>
      </w:r>
      <w:r>
        <w:rPr>
          <w:sz w:val="28"/>
        </w:rPr>
        <w:t>игрой,</w:t>
      </w:r>
      <w:r>
        <w:rPr>
          <w:spacing w:val="4"/>
          <w:sz w:val="28"/>
        </w:rPr>
        <w:t xml:space="preserve"> </w:t>
      </w:r>
      <w:r>
        <w:rPr>
          <w:sz w:val="28"/>
        </w:rPr>
        <w:t>если</w:t>
      </w:r>
      <w:r>
        <w:rPr>
          <w:spacing w:val="7"/>
          <w:sz w:val="28"/>
        </w:rPr>
        <w:t xml:space="preserve"> </w:t>
      </w:r>
      <w:r>
        <w:rPr>
          <w:sz w:val="28"/>
        </w:rPr>
        <w:t>игра</w:t>
      </w:r>
      <w:r>
        <w:rPr>
          <w:spacing w:val="3"/>
          <w:sz w:val="28"/>
        </w:rPr>
        <w:t xml:space="preserve"> </w:t>
      </w:r>
      <w:r>
        <w:rPr>
          <w:sz w:val="28"/>
        </w:rPr>
        <w:t>носит</w:t>
      </w:r>
      <w:r>
        <w:rPr>
          <w:spacing w:val="69"/>
          <w:sz w:val="28"/>
        </w:rPr>
        <w:t xml:space="preserve"> </w:t>
      </w:r>
      <w:r>
        <w:rPr>
          <w:sz w:val="28"/>
        </w:rPr>
        <w:t>стереотипный</w:t>
      </w:r>
      <w:r>
        <w:rPr>
          <w:spacing w:val="7"/>
          <w:sz w:val="28"/>
        </w:rPr>
        <w:t xml:space="preserve"> </w:t>
      </w:r>
      <w:r>
        <w:rPr>
          <w:sz w:val="28"/>
        </w:rPr>
        <w:t>характер</w:t>
      </w:r>
      <w:r>
        <w:rPr>
          <w:spacing w:val="-67"/>
          <w:sz w:val="28"/>
        </w:rPr>
        <w:t xml:space="preserve"> </w:t>
      </w:r>
      <w:r>
        <w:rPr>
          <w:sz w:val="28"/>
        </w:rPr>
        <w:t>(например,</w:t>
      </w:r>
      <w:r>
        <w:rPr>
          <w:spacing w:val="1"/>
          <w:sz w:val="28"/>
        </w:rPr>
        <w:t xml:space="preserve"> </w:t>
      </w:r>
      <w:r>
        <w:rPr>
          <w:sz w:val="28"/>
        </w:rPr>
        <w:t>предлагать</w:t>
      </w:r>
      <w:r>
        <w:rPr>
          <w:spacing w:val="-4"/>
          <w:sz w:val="28"/>
        </w:rPr>
        <w:t xml:space="preserve"> </w:t>
      </w:r>
      <w:r>
        <w:rPr>
          <w:sz w:val="28"/>
        </w:rPr>
        <w:t>новые идеи</w:t>
      </w:r>
      <w:r>
        <w:rPr>
          <w:spacing w:val="-2"/>
          <w:sz w:val="28"/>
        </w:rPr>
        <w:t xml:space="preserve"> </w:t>
      </w:r>
      <w:r>
        <w:rPr>
          <w:sz w:val="28"/>
        </w:rPr>
        <w:t>или</w:t>
      </w:r>
      <w:r>
        <w:rPr>
          <w:spacing w:val="-1"/>
          <w:sz w:val="28"/>
        </w:rPr>
        <w:t xml:space="preserve"> </w:t>
      </w:r>
      <w:r>
        <w:rPr>
          <w:sz w:val="28"/>
        </w:rPr>
        <w:t>способы</w:t>
      </w:r>
      <w:r>
        <w:rPr>
          <w:spacing w:val="-2"/>
          <w:sz w:val="28"/>
        </w:rPr>
        <w:t xml:space="preserve"> </w:t>
      </w:r>
      <w:r>
        <w:rPr>
          <w:sz w:val="28"/>
        </w:rPr>
        <w:t>реализации</w:t>
      </w:r>
      <w:r>
        <w:rPr>
          <w:spacing w:val="-1"/>
          <w:sz w:val="28"/>
        </w:rPr>
        <w:t xml:space="preserve"> </w:t>
      </w:r>
      <w:r>
        <w:rPr>
          <w:sz w:val="28"/>
        </w:rPr>
        <w:t>детских</w:t>
      </w:r>
      <w:r>
        <w:rPr>
          <w:spacing w:val="-6"/>
          <w:sz w:val="28"/>
        </w:rPr>
        <w:t xml:space="preserve"> </w:t>
      </w:r>
      <w:r>
        <w:rPr>
          <w:sz w:val="28"/>
        </w:rPr>
        <w:t>идей).</w:t>
      </w:r>
    </w:p>
    <w:p w:rsidR="004C68F7" w:rsidRDefault="004C68F7" w:rsidP="004C68F7">
      <w:pPr>
        <w:pStyle w:val="a3"/>
        <w:spacing w:before="4"/>
        <w:ind w:left="0"/>
        <w:jc w:val="left"/>
      </w:pPr>
    </w:p>
    <w:p w:rsidR="004C68F7" w:rsidRDefault="004C68F7" w:rsidP="004C68F7">
      <w:pPr>
        <w:ind w:left="840" w:firstLine="542"/>
        <w:rPr>
          <w:i/>
          <w:sz w:val="28"/>
        </w:rPr>
      </w:pPr>
      <w:r>
        <w:rPr>
          <w:i/>
          <w:sz w:val="28"/>
        </w:rPr>
        <w:t>Организация</w:t>
      </w:r>
      <w:r>
        <w:rPr>
          <w:i/>
          <w:spacing w:val="31"/>
          <w:sz w:val="28"/>
        </w:rPr>
        <w:t xml:space="preserve"> </w:t>
      </w:r>
      <w:r>
        <w:rPr>
          <w:i/>
          <w:sz w:val="28"/>
        </w:rPr>
        <w:t>поддержки</w:t>
      </w:r>
      <w:r>
        <w:rPr>
          <w:i/>
          <w:spacing w:val="31"/>
          <w:sz w:val="28"/>
        </w:rPr>
        <w:t xml:space="preserve"> </w:t>
      </w:r>
      <w:r>
        <w:rPr>
          <w:i/>
          <w:sz w:val="28"/>
        </w:rPr>
        <w:t>детской</w:t>
      </w:r>
      <w:r>
        <w:rPr>
          <w:i/>
          <w:spacing w:val="31"/>
          <w:sz w:val="28"/>
        </w:rPr>
        <w:t xml:space="preserve"> </w:t>
      </w:r>
      <w:r>
        <w:rPr>
          <w:i/>
          <w:sz w:val="28"/>
        </w:rPr>
        <w:t>инициативы</w:t>
      </w:r>
      <w:r>
        <w:rPr>
          <w:i/>
          <w:spacing w:val="30"/>
          <w:sz w:val="28"/>
        </w:rPr>
        <w:t xml:space="preserve"> </w:t>
      </w:r>
      <w:r>
        <w:rPr>
          <w:i/>
          <w:sz w:val="28"/>
        </w:rPr>
        <w:t>в</w:t>
      </w:r>
      <w:r>
        <w:rPr>
          <w:i/>
          <w:spacing w:val="31"/>
          <w:sz w:val="28"/>
        </w:rPr>
        <w:t xml:space="preserve"> </w:t>
      </w:r>
      <w:r>
        <w:rPr>
          <w:i/>
          <w:sz w:val="28"/>
        </w:rPr>
        <w:t>художественно-творческой</w:t>
      </w:r>
      <w:r>
        <w:rPr>
          <w:i/>
          <w:spacing w:val="-67"/>
          <w:sz w:val="28"/>
        </w:rPr>
        <w:t xml:space="preserve"> </w:t>
      </w:r>
      <w:r>
        <w:rPr>
          <w:i/>
          <w:sz w:val="28"/>
        </w:rPr>
        <w:t>деятельности</w:t>
      </w:r>
      <w:r>
        <w:rPr>
          <w:i/>
          <w:spacing w:val="1"/>
          <w:sz w:val="28"/>
        </w:rPr>
        <w:t xml:space="preserve"> </w:t>
      </w:r>
      <w:r>
        <w:rPr>
          <w:i/>
          <w:sz w:val="28"/>
        </w:rPr>
        <w:t>детей</w:t>
      </w:r>
    </w:p>
    <w:p w:rsidR="004C68F7" w:rsidRDefault="004C68F7" w:rsidP="004C68F7">
      <w:pPr>
        <w:pStyle w:val="a3"/>
        <w:spacing w:line="321" w:lineRule="exact"/>
        <w:ind w:left="1382"/>
        <w:jc w:val="left"/>
      </w:pPr>
      <w:r>
        <w:t>Специфика</w:t>
      </w:r>
      <w:r>
        <w:rPr>
          <w:spacing w:val="-9"/>
        </w:rPr>
        <w:t xml:space="preserve"> </w:t>
      </w:r>
      <w:r>
        <w:t>самостоятельной</w:t>
      </w:r>
      <w:r>
        <w:rPr>
          <w:spacing w:val="-9"/>
        </w:rPr>
        <w:t xml:space="preserve"> </w:t>
      </w:r>
      <w:r>
        <w:t>изобразительной</w:t>
      </w:r>
      <w:r>
        <w:rPr>
          <w:spacing w:val="-9"/>
        </w:rPr>
        <w:t xml:space="preserve"> </w:t>
      </w:r>
      <w:r>
        <w:t>деятельности:</w:t>
      </w:r>
    </w:p>
    <w:p w:rsidR="004C68F7" w:rsidRDefault="004C68F7" w:rsidP="00377AAB">
      <w:pPr>
        <w:pStyle w:val="a7"/>
        <w:numPr>
          <w:ilvl w:val="0"/>
          <w:numId w:val="19"/>
        </w:numPr>
        <w:tabs>
          <w:tab w:val="left" w:pos="1561"/>
        </w:tabs>
        <w:spacing w:line="322" w:lineRule="exact"/>
        <w:ind w:left="1560" w:hanging="179"/>
        <w:jc w:val="left"/>
        <w:rPr>
          <w:sz w:val="28"/>
        </w:rPr>
      </w:pPr>
      <w:r>
        <w:rPr>
          <w:sz w:val="28"/>
        </w:rPr>
        <w:t>возникает</w:t>
      </w:r>
      <w:r>
        <w:rPr>
          <w:spacing w:val="-7"/>
          <w:sz w:val="28"/>
        </w:rPr>
        <w:t xml:space="preserve"> </w:t>
      </w:r>
      <w:r>
        <w:rPr>
          <w:sz w:val="28"/>
        </w:rPr>
        <w:t>по</w:t>
      </w:r>
      <w:r>
        <w:rPr>
          <w:spacing w:val="-6"/>
          <w:sz w:val="28"/>
        </w:rPr>
        <w:t xml:space="preserve"> </w:t>
      </w:r>
      <w:r>
        <w:rPr>
          <w:sz w:val="28"/>
        </w:rPr>
        <w:t>инициативе</w:t>
      </w:r>
      <w:r>
        <w:rPr>
          <w:spacing w:val="-4"/>
          <w:sz w:val="28"/>
        </w:rPr>
        <w:t xml:space="preserve"> </w:t>
      </w:r>
      <w:r>
        <w:rPr>
          <w:sz w:val="28"/>
        </w:rPr>
        <w:t>детей;</w:t>
      </w:r>
    </w:p>
    <w:p w:rsidR="004C68F7" w:rsidRDefault="004C68F7" w:rsidP="00377AAB">
      <w:pPr>
        <w:pStyle w:val="a7"/>
        <w:numPr>
          <w:ilvl w:val="0"/>
          <w:numId w:val="19"/>
        </w:numPr>
        <w:tabs>
          <w:tab w:val="left" w:pos="1561"/>
        </w:tabs>
        <w:spacing w:line="322" w:lineRule="exact"/>
        <w:ind w:left="1560" w:hanging="179"/>
        <w:jc w:val="left"/>
        <w:rPr>
          <w:sz w:val="28"/>
        </w:rPr>
      </w:pPr>
      <w:r>
        <w:rPr>
          <w:sz w:val="28"/>
        </w:rPr>
        <w:lastRenderedPageBreak/>
        <w:t>ребёнок</w:t>
      </w:r>
      <w:r>
        <w:rPr>
          <w:spacing w:val="-5"/>
          <w:sz w:val="28"/>
        </w:rPr>
        <w:t xml:space="preserve"> </w:t>
      </w:r>
      <w:r>
        <w:rPr>
          <w:sz w:val="28"/>
        </w:rPr>
        <w:t>сам</w:t>
      </w:r>
      <w:r>
        <w:rPr>
          <w:spacing w:val="-1"/>
          <w:sz w:val="28"/>
        </w:rPr>
        <w:t xml:space="preserve"> </w:t>
      </w:r>
      <w:r>
        <w:rPr>
          <w:sz w:val="28"/>
        </w:rPr>
        <w:t>определяет</w:t>
      </w:r>
      <w:r>
        <w:rPr>
          <w:spacing w:val="-5"/>
          <w:sz w:val="28"/>
        </w:rPr>
        <w:t xml:space="preserve"> </w:t>
      </w:r>
      <w:r>
        <w:rPr>
          <w:sz w:val="28"/>
        </w:rPr>
        <w:t>цель;</w:t>
      </w:r>
    </w:p>
    <w:p w:rsidR="004C68F7" w:rsidRDefault="004C68F7" w:rsidP="00377AAB">
      <w:pPr>
        <w:pStyle w:val="a7"/>
        <w:numPr>
          <w:ilvl w:val="0"/>
          <w:numId w:val="19"/>
        </w:numPr>
        <w:tabs>
          <w:tab w:val="left" w:pos="1561"/>
        </w:tabs>
        <w:spacing w:line="322" w:lineRule="exact"/>
        <w:ind w:left="1560" w:hanging="179"/>
        <w:jc w:val="left"/>
        <w:rPr>
          <w:sz w:val="28"/>
        </w:rPr>
      </w:pPr>
      <w:r>
        <w:rPr>
          <w:sz w:val="28"/>
        </w:rPr>
        <w:t>сам</w:t>
      </w:r>
      <w:r>
        <w:rPr>
          <w:spacing w:val="-3"/>
          <w:sz w:val="28"/>
        </w:rPr>
        <w:t xml:space="preserve"> </w:t>
      </w:r>
      <w:r>
        <w:rPr>
          <w:sz w:val="28"/>
        </w:rPr>
        <w:t>находит</w:t>
      </w:r>
      <w:r>
        <w:rPr>
          <w:spacing w:val="-6"/>
          <w:sz w:val="28"/>
        </w:rPr>
        <w:t xml:space="preserve"> </w:t>
      </w:r>
      <w:r>
        <w:rPr>
          <w:sz w:val="28"/>
        </w:rPr>
        <w:t>средства</w:t>
      </w:r>
      <w:r>
        <w:rPr>
          <w:spacing w:val="-3"/>
          <w:sz w:val="28"/>
        </w:rPr>
        <w:t xml:space="preserve"> </w:t>
      </w:r>
      <w:r>
        <w:rPr>
          <w:sz w:val="28"/>
        </w:rPr>
        <w:t>для</w:t>
      </w:r>
      <w:r>
        <w:rPr>
          <w:spacing w:val="-3"/>
          <w:sz w:val="28"/>
        </w:rPr>
        <w:t xml:space="preserve"> </w:t>
      </w:r>
      <w:r>
        <w:rPr>
          <w:sz w:val="28"/>
        </w:rPr>
        <w:t>её</w:t>
      </w:r>
      <w:r>
        <w:rPr>
          <w:spacing w:val="-4"/>
          <w:sz w:val="28"/>
        </w:rPr>
        <w:t xml:space="preserve"> </w:t>
      </w:r>
      <w:r>
        <w:rPr>
          <w:sz w:val="28"/>
        </w:rPr>
        <w:t>воплощения;</w:t>
      </w:r>
    </w:p>
    <w:p w:rsidR="004C68F7" w:rsidRDefault="004C68F7" w:rsidP="00377AAB">
      <w:pPr>
        <w:pStyle w:val="a7"/>
        <w:numPr>
          <w:ilvl w:val="0"/>
          <w:numId w:val="19"/>
        </w:numPr>
        <w:tabs>
          <w:tab w:val="left" w:pos="1561"/>
        </w:tabs>
        <w:spacing w:line="322" w:lineRule="exact"/>
        <w:ind w:left="1560" w:hanging="179"/>
        <w:jc w:val="left"/>
        <w:rPr>
          <w:sz w:val="28"/>
        </w:rPr>
      </w:pPr>
      <w:r>
        <w:rPr>
          <w:sz w:val="28"/>
        </w:rPr>
        <w:t>планирует</w:t>
      </w:r>
      <w:r>
        <w:rPr>
          <w:spacing w:val="-9"/>
          <w:sz w:val="28"/>
        </w:rPr>
        <w:t xml:space="preserve"> </w:t>
      </w:r>
      <w:r>
        <w:rPr>
          <w:sz w:val="28"/>
        </w:rPr>
        <w:t>деятельность,</w:t>
      </w:r>
      <w:r>
        <w:rPr>
          <w:spacing w:val="-6"/>
          <w:sz w:val="28"/>
        </w:rPr>
        <w:t xml:space="preserve"> </w:t>
      </w:r>
      <w:r>
        <w:rPr>
          <w:sz w:val="28"/>
        </w:rPr>
        <w:t>добиваясь</w:t>
      </w:r>
      <w:r>
        <w:rPr>
          <w:spacing w:val="-10"/>
          <w:sz w:val="28"/>
        </w:rPr>
        <w:t xml:space="preserve"> </w:t>
      </w:r>
      <w:r>
        <w:rPr>
          <w:sz w:val="28"/>
        </w:rPr>
        <w:t>желаемого</w:t>
      </w:r>
      <w:r>
        <w:rPr>
          <w:spacing w:val="-8"/>
          <w:sz w:val="28"/>
        </w:rPr>
        <w:t xml:space="preserve"> </w:t>
      </w:r>
      <w:r>
        <w:rPr>
          <w:sz w:val="28"/>
        </w:rPr>
        <w:t>результата</w:t>
      </w:r>
    </w:p>
    <w:p w:rsidR="004C68F7" w:rsidRDefault="004C68F7" w:rsidP="004C68F7">
      <w:pPr>
        <w:pStyle w:val="a3"/>
        <w:ind w:right="412" w:firstLine="773"/>
      </w:pPr>
      <w:r>
        <w:t>В процессе этой формы деятельности закрепляются и совершенствуются</w:t>
      </w:r>
      <w:r>
        <w:rPr>
          <w:spacing w:val="1"/>
        </w:rPr>
        <w:t xml:space="preserve"> </w:t>
      </w:r>
      <w:r>
        <w:t>навыки</w:t>
      </w:r>
      <w:r>
        <w:rPr>
          <w:spacing w:val="1"/>
        </w:rPr>
        <w:t xml:space="preserve"> </w:t>
      </w:r>
      <w:r>
        <w:t>коллективной</w:t>
      </w:r>
      <w:r>
        <w:rPr>
          <w:spacing w:val="1"/>
        </w:rPr>
        <w:t xml:space="preserve"> </w:t>
      </w:r>
      <w:r>
        <w:t>деятельности:</w:t>
      </w:r>
      <w:r>
        <w:rPr>
          <w:spacing w:val="1"/>
        </w:rPr>
        <w:t xml:space="preserve"> </w:t>
      </w:r>
      <w:r>
        <w:t>дети</w:t>
      </w:r>
      <w:r>
        <w:rPr>
          <w:spacing w:val="1"/>
        </w:rPr>
        <w:t xml:space="preserve"> </w:t>
      </w:r>
      <w:r>
        <w:t>обговаривают</w:t>
      </w:r>
      <w:r>
        <w:rPr>
          <w:spacing w:val="1"/>
        </w:rPr>
        <w:t xml:space="preserve"> </w:t>
      </w:r>
      <w:r>
        <w:t>друг</w:t>
      </w:r>
      <w:r>
        <w:rPr>
          <w:spacing w:val="1"/>
        </w:rPr>
        <w:t xml:space="preserve"> </w:t>
      </w:r>
      <w:r>
        <w:t>с</w:t>
      </w:r>
      <w:r>
        <w:rPr>
          <w:spacing w:val="1"/>
        </w:rPr>
        <w:t xml:space="preserve"> </w:t>
      </w:r>
      <w:r>
        <w:t>другом</w:t>
      </w:r>
      <w:r>
        <w:rPr>
          <w:spacing w:val="1"/>
        </w:rPr>
        <w:t xml:space="preserve"> </w:t>
      </w:r>
      <w:r>
        <w:t>свои</w:t>
      </w:r>
      <w:r>
        <w:rPr>
          <w:spacing w:val="1"/>
        </w:rPr>
        <w:t xml:space="preserve"> </w:t>
      </w:r>
      <w:r>
        <w:t>замыслы, делятся советами, оказывают дружескую помощь, оценивают. Это все</w:t>
      </w:r>
      <w:r>
        <w:rPr>
          <w:spacing w:val="1"/>
        </w:rPr>
        <w:t xml:space="preserve"> </w:t>
      </w:r>
      <w:r>
        <w:t>помогает</w:t>
      </w:r>
      <w:r>
        <w:rPr>
          <w:spacing w:val="1"/>
        </w:rPr>
        <w:t xml:space="preserve"> </w:t>
      </w:r>
      <w:r>
        <w:t>реализовать</w:t>
      </w:r>
      <w:r>
        <w:rPr>
          <w:spacing w:val="1"/>
        </w:rPr>
        <w:t xml:space="preserve"> </w:t>
      </w:r>
      <w:r>
        <w:t>своего</w:t>
      </w:r>
      <w:r>
        <w:rPr>
          <w:spacing w:val="1"/>
        </w:rPr>
        <w:t xml:space="preserve"> </w:t>
      </w:r>
      <w:r>
        <w:t>рода</w:t>
      </w:r>
      <w:r>
        <w:rPr>
          <w:spacing w:val="1"/>
        </w:rPr>
        <w:t xml:space="preserve"> </w:t>
      </w:r>
      <w:r>
        <w:t>мини-проектную</w:t>
      </w:r>
      <w:r>
        <w:rPr>
          <w:spacing w:val="1"/>
        </w:rPr>
        <w:t xml:space="preserve"> </w:t>
      </w:r>
      <w:r>
        <w:t>деятельность</w:t>
      </w:r>
      <w:r>
        <w:rPr>
          <w:spacing w:val="1"/>
        </w:rPr>
        <w:t xml:space="preserve"> </w:t>
      </w:r>
      <w:r>
        <w:t>детей,</w:t>
      </w:r>
      <w:r>
        <w:rPr>
          <w:spacing w:val="1"/>
        </w:rPr>
        <w:t xml:space="preserve"> </w:t>
      </w:r>
      <w:r>
        <w:t>инициаторами которой</w:t>
      </w:r>
      <w:r>
        <w:rPr>
          <w:spacing w:val="1"/>
        </w:rPr>
        <w:t xml:space="preserve"> </w:t>
      </w:r>
      <w:r>
        <w:t>становятся</w:t>
      </w:r>
      <w:r>
        <w:rPr>
          <w:spacing w:val="2"/>
        </w:rPr>
        <w:t xml:space="preserve"> </w:t>
      </w:r>
      <w:r>
        <w:t>сами</w:t>
      </w:r>
      <w:r>
        <w:rPr>
          <w:spacing w:val="1"/>
        </w:rPr>
        <w:t xml:space="preserve"> </w:t>
      </w:r>
      <w:r>
        <w:t>дети.</w:t>
      </w:r>
    </w:p>
    <w:p w:rsidR="004C68F7" w:rsidRDefault="004C68F7" w:rsidP="004C68F7">
      <w:pPr>
        <w:ind w:left="1522"/>
        <w:rPr>
          <w:i/>
          <w:sz w:val="28"/>
        </w:rPr>
      </w:pPr>
    </w:p>
    <w:p w:rsidR="004C68F7" w:rsidRDefault="004C68F7" w:rsidP="004C68F7">
      <w:pPr>
        <w:ind w:left="1522"/>
        <w:rPr>
          <w:sz w:val="28"/>
        </w:rPr>
      </w:pPr>
      <w:r>
        <w:rPr>
          <w:i/>
          <w:sz w:val="28"/>
        </w:rPr>
        <w:t>Формы</w:t>
      </w:r>
      <w:r>
        <w:rPr>
          <w:i/>
          <w:spacing w:val="-7"/>
          <w:sz w:val="28"/>
        </w:rPr>
        <w:t xml:space="preserve"> </w:t>
      </w:r>
      <w:r>
        <w:rPr>
          <w:i/>
          <w:sz w:val="28"/>
        </w:rPr>
        <w:t>организации</w:t>
      </w:r>
      <w:r>
        <w:rPr>
          <w:i/>
          <w:spacing w:val="-6"/>
          <w:sz w:val="28"/>
        </w:rPr>
        <w:t xml:space="preserve"> </w:t>
      </w:r>
      <w:r>
        <w:rPr>
          <w:i/>
          <w:sz w:val="28"/>
        </w:rPr>
        <w:t>самостоятельной</w:t>
      </w:r>
      <w:r>
        <w:rPr>
          <w:i/>
          <w:spacing w:val="-6"/>
          <w:sz w:val="28"/>
        </w:rPr>
        <w:t xml:space="preserve"> </w:t>
      </w:r>
      <w:r>
        <w:rPr>
          <w:i/>
          <w:sz w:val="28"/>
        </w:rPr>
        <w:t>продуктивной</w:t>
      </w:r>
      <w:r>
        <w:rPr>
          <w:i/>
          <w:spacing w:val="-5"/>
          <w:sz w:val="28"/>
        </w:rPr>
        <w:t xml:space="preserve"> </w:t>
      </w:r>
      <w:r>
        <w:rPr>
          <w:i/>
          <w:sz w:val="28"/>
        </w:rPr>
        <w:t>деятельности</w:t>
      </w:r>
      <w:bookmarkStart w:id="3" w:name="1)_Работа_по_образцам."/>
      <w:bookmarkEnd w:id="3"/>
    </w:p>
    <w:p w:rsidR="004C68F7" w:rsidRDefault="004C68F7" w:rsidP="004C68F7">
      <w:pPr>
        <w:ind w:left="1522"/>
        <w:rPr>
          <w:sz w:val="28"/>
        </w:rPr>
      </w:pPr>
      <w:r>
        <w:rPr>
          <w:i/>
          <w:sz w:val="28"/>
        </w:rPr>
        <w:t>Работа</w:t>
      </w:r>
      <w:r>
        <w:rPr>
          <w:i/>
          <w:spacing w:val="-7"/>
          <w:sz w:val="28"/>
        </w:rPr>
        <w:t xml:space="preserve"> </w:t>
      </w:r>
      <w:r>
        <w:rPr>
          <w:i/>
          <w:sz w:val="28"/>
        </w:rPr>
        <w:t>по</w:t>
      </w:r>
      <w:r>
        <w:rPr>
          <w:i/>
          <w:spacing w:val="-7"/>
          <w:sz w:val="28"/>
        </w:rPr>
        <w:t xml:space="preserve"> </w:t>
      </w:r>
      <w:r>
        <w:rPr>
          <w:i/>
          <w:sz w:val="28"/>
        </w:rPr>
        <w:t>образцам</w:t>
      </w:r>
      <w:r>
        <w:rPr>
          <w:sz w:val="28"/>
        </w:rPr>
        <w:t>.</w:t>
      </w:r>
    </w:p>
    <w:p w:rsidR="00BA633C" w:rsidRDefault="004C68F7" w:rsidP="00BA633C">
      <w:pPr>
        <w:pStyle w:val="a3"/>
        <w:ind w:right="408" w:firstLine="710"/>
      </w:pPr>
      <w:r>
        <w:t>Данная</w:t>
      </w:r>
      <w:r>
        <w:rPr>
          <w:spacing w:val="1"/>
        </w:rPr>
        <w:t xml:space="preserve"> </w:t>
      </w:r>
      <w:r>
        <w:t>форма</w:t>
      </w:r>
      <w:r>
        <w:rPr>
          <w:spacing w:val="1"/>
        </w:rPr>
        <w:t xml:space="preserve"> </w:t>
      </w:r>
      <w:r>
        <w:t>продуктивной</w:t>
      </w:r>
      <w:r>
        <w:rPr>
          <w:spacing w:val="1"/>
        </w:rPr>
        <w:t xml:space="preserve"> </w:t>
      </w:r>
      <w:r>
        <w:t>деятельности</w:t>
      </w:r>
      <w:r>
        <w:rPr>
          <w:spacing w:val="1"/>
        </w:rPr>
        <w:t xml:space="preserve"> </w:t>
      </w:r>
      <w:r>
        <w:t>представляет</w:t>
      </w:r>
      <w:r>
        <w:rPr>
          <w:spacing w:val="1"/>
        </w:rPr>
        <w:t xml:space="preserve"> </w:t>
      </w:r>
      <w:r>
        <w:t>собой</w:t>
      </w:r>
      <w:r>
        <w:rPr>
          <w:spacing w:val="1"/>
        </w:rPr>
        <w:t xml:space="preserve"> </w:t>
      </w:r>
      <w:r>
        <w:t>работу</w:t>
      </w:r>
      <w:r>
        <w:rPr>
          <w:spacing w:val="1"/>
        </w:rPr>
        <w:t xml:space="preserve"> </w:t>
      </w:r>
      <w:r>
        <w:t>ребенка по образцам, предложенных ему взрослым. Это могут быть плоскостные</w:t>
      </w:r>
      <w:r>
        <w:rPr>
          <w:spacing w:val="1"/>
        </w:rPr>
        <w:t xml:space="preserve"> </w:t>
      </w:r>
      <w:r>
        <w:t>изображения,</w:t>
      </w:r>
      <w:r>
        <w:rPr>
          <w:spacing w:val="1"/>
        </w:rPr>
        <w:t xml:space="preserve"> </w:t>
      </w:r>
      <w:r>
        <w:t>требующие</w:t>
      </w:r>
      <w:r>
        <w:rPr>
          <w:spacing w:val="1"/>
        </w:rPr>
        <w:t xml:space="preserve"> </w:t>
      </w:r>
      <w:r>
        <w:t>копирования,</w:t>
      </w:r>
      <w:r>
        <w:rPr>
          <w:spacing w:val="1"/>
        </w:rPr>
        <w:t xml:space="preserve"> </w:t>
      </w:r>
      <w:r>
        <w:t>объемные</w:t>
      </w:r>
      <w:r>
        <w:rPr>
          <w:spacing w:val="1"/>
        </w:rPr>
        <w:t xml:space="preserve"> </w:t>
      </w:r>
      <w:r>
        <w:t>не</w:t>
      </w:r>
      <w:r>
        <w:rPr>
          <w:spacing w:val="1"/>
        </w:rPr>
        <w:t xml:space="preserve"> </w:t>
      </w:r>
      <w:r>
        <w:t>расчлененные</w:t>
      </w:r>
      <w:r>
        <w:rPr>
          <w:spacing w:val="1"/>
        </w:rPr>
        <w:t xml:space="preserve"> </w:t>
      </w:r>
      <w:r>
        <w:t>образцы,</w:t>
      </w:r>
      <w:r>
        <w:rPr>
          <w:spacing w:val="1"/>
        </w:rPr>
        <w:t xml:space="preserve"> </w:t>
      </w:r>
      <w:r>
        <w:t>требующие</w:t>
      </w:r>
      <w:r>
        <w:rPr>
          <w:spacing w:val="1"/>
        </w:rPr>
        <w:t xml:space="preserve"> </w:t>
      </w:r>
      <w:r>
        <w:t>анализа</w:t>
      </w:r>
      <w:r>
        <w:rPr>
          <w:spacing w:val="2"/>
        </w:rPr>
        <w:t xml:space="preserve"> </w:t>
      </w:r>
      <w:r>
        <w:t>составляющих</w:t>
      </w:r>
      <w:r>
        <w:rPr>
          <w:spacing w:val="-3"/>
        </w:rPr>
        <w:t xml:space="preserve"> </w:t>
      </w:r>
      <w:r>
        <w:t>его элементов.</w:t>
      </w:r>
    </w:p>
    <w:p w:rsidR="004C68F7" w:rsidRDefault="004C68F7" w:rsidP="00377AAB">
      <w:pPr>
        <w:pStyle w:val="a7"/>
        <w:numPr>
          <w:ilvl w:val="0"/>
          <w:numId w:val="18"/>
        </w:numPr>
        <w:tabs>
          <w:tab w:val="left" w:pos="1858"/>
        </w:tabs>
        <w:spacing w:before="4" w:line="322" w:lineRule="exact"/>
        <w:rPr>
          <w:i/>
          <w:sz w:val="28"/>
        </w:rPr>
      </w:pPr>
      <w:bookmarkStart w:id="4" w:name="2)_Работа_с_незавершенными_продуктами"/>
      <w:bookmarkEnd w:id="4"/>
      <w:r>
        <w:rPr>
          <w:i/>
          <w:sz w:val="28"/>
        </w:rPr>
        <w:t>Работа</w:t>
      </w:r>
      <w:r>
        <w:rPr>
          <w:i/>
          <w:spacing w:val="-8"/>
          <w:sz w:val="28"/>
        </w:rPr>
        <w:t xml:space="preserve"> </w:t>
      </w:r>
      <w:r>
        <w:rPr>
          <w:i/>
          <w:sz w:val="28"/>
        </w:rPr>
        <w:t>с</w:t>
      </w:r>
      <w:r>
        <w:rPr>
          <w:i/>
          <w:spacing w:val="-7"/>
          <w:sz w:val="28"/>
        </w:rPr>
        <w:t xml:space="preserve"> </w:t>
      </w:r>
      <w:r>
        <w:rPr>
          <w:i/>
          <w:sz w:val="28"/>
        </w:rPr>
        <w:t>незавершенными</w:t>
      </w:r>
      <w:r>
        <w:rPr>
          <w:i/>
          <w:spacing w:val="-8"/>
          <w:sz w:val="28"/>
        </w:rPr>
        <w:t xml:space="preserve"> </w:t>
      </w:r>
      <w:r>
        <w:rPr>
          <w:i/>
          <w:sz w:val="28"/>
        </w:rPr>
        <w:t>продуктами</w:t>
      </w:r>
    </w:p>
    <w:p w:rsidR="004C68F7" w:rsidRDefault="004C68F7" w:rsidP="004C68F7">
      <w:pPr>
        <w:pStyle w:val="a3"/>
        <w:ind w:right="404" w:firstLine="710"/>
      </w:pPr>
      <w:r>
        <w:t>Здесь</w:t>
      </w:r>
      <w:r>
        <w:rPr>
          <w:spacing w:val="1"/>
        </w:rPr>
        <w:t xml:space="preserve"> </w:t>
      </w:r>
      <w:r>
        <w:t>ребенку</w:t>
      </w:r>
      <w:r>
        <w:rPr>
          <w:spacing w:val="1"/>
        </w:rPr>
        <w:t xml:space="preserve"> </w:t>
      </w:r>
      <w:r>
        <w:t>могут</w:t>
      </w:r>
      <w:r>
        <w:rPr>
          <w:spacing w:val="1"/>
        </w:rPr>
        <w:t xml:space="preserve"> </w:t>
      </w:r>
      <w:r>
        <w:t>быть</w:t>
      </w:r>
      <w:r>
        <w:rPr>
          <w:spacing w:val="1"/>
        </w:rPr>
        <w:t xml:space="preserve"> </w:t>
      </w:r>
      <w:r>
        <w:t>предложены</w:t>
      </w:r>
      <w:r>
        <w:rPr>
          <w:spacing w:val="1"/>
        </w:rPr>
        <w:t xml:space="preserve"> </w:t>
      </w:r>
      <w:r>
        <w:t>продукты,</w:t>
      </w:r>
      <w:r>
        <w:rPr>
          <w:spacing w:val="1"/>
        </w:rPr>
        <w:t xml:space="preserve"> </w:t>
      </w:r>
      <w:r>
        <w:t>в</w:t>
      </w:r>
      <w:r>
        <w:rPr>
          <w:spacing w:val="1"/>
        </w:rPr>
        <w:t xml:space="preserve"> </w:t>
      </w:r>
      <w:r>
        <w:t>структуре</w:t>
      </w:r>
      <w:r>
        <w:rPr>
          <w:spacing w:val="1"/>
        </w:rPr>
        <w:t xml:space="preserve"> </w:t>
      </w:r>
      <w:r>
        <w:t>которых</w:t>
      </w:r>
      <w:r>
        <w:rPr>
          <w:spacing w:val="1"/>
        </w:rPr>
        <w:t xml:space="preserve"> </w:t>
      </w:r>
      <w:r>
        <w:t>присутствует незавершенность, и которые ребенок должен завершить. Также, это</w:t>
      </w:r>
      <w:r>
        <w:rPr>
          <w:spacing w:val="1"/>
        </w:rPr>
        <w:t xml:space="preserve"> </w:t>
      </w:r>
      <w:r>
        <w:t>могут</w:t>
      </w:r>
      <w:r>
        <w:rPr>
          <w:spacing w:val="1"/>
        </w:rPr>
        <w:t xml:space="preserve"> </w:t>
      </w:r>
      <w:r>
        <w:t>быть</w:t>
      </w:r>
      <w:r>
        <w:rPr>
          <w:spacing w:val="1"/>
        </w:rPr>
        <w:t xml:space="preserve"> </w:t>
      </w:r>
      <w:r>
        <w:t>продукты</w:t>
      </w:r>
      <w:r>
        <w:rPr>
          <w:spacing w:val="1"/>
        </w:rPr>
        <w:t xml:space="preserve"> </w:t>
      </w:r>
      <w:r>
        <w:t>с</w:t>
      </w:r>
      <w:r>
        <w:rPr>
          <w:spacing w:val="1"/>
        </w:rPr>
        <w:t xml:space="preserve"> </w:t>
      </w:r>
      <w:r>
        <w:t>неочевидным</w:t>
      </w:r>
      <w:r>
        <w:rPr>
          <w:spacing w:val="1"/>
        </w:rPr>
        <w:t xml:space="preserve"> </w:t>
      </w:r>
      <w:r>
        <w:t>конечным</w:t>
      </w:r>
      <w:r>
        <w:rPr>
          <w:spacing w:val="1"/>
        </w:rPr>
        <w:t xml:space="preserve"> </w:t>
      </w:r>
      <w:r>
        <w:t>видом</w:t>
      </w:r>
      <w:r>
        <w:rPr>
          <w:spacing w:val="1"/>
        </w:rPr>
        <w:t xml:space="preserve"> </w:t>
      </w:r>
      <w:r>
        <w:t>и</w:t>
      </w:r>
      <w:r>
        <w:rPr>
          <w:spacing w:val="1"/>
        </w:rPr>
        <w:t xml:space="preserve"> </w:t>
      </w:r>
      <w:r>
        <w:t>назначением</w:t>
      </w:r>
      <w:r>
        <w:rPr>
          <w:spacing w:val="71"/>
        </w:rPr>
        <w:t xml:space="preserve"> </w:t>
      </w:r>
      <w:r>
        <w:t>и</w:t>
      </w:r>
      <w:r>
        <w:rPr>
          <w:spacing w:val="1"/>
        </w:rPr>
        <w:t xml:space="preserve"> </w:t>
      </w:r>
      <w:r>
        <w:t>требующие</w:t>
      </w:r>
      <w:r>
        <w:rPr>
          <w:spacing w:val="1"/>
        </w:rPr>
        <w:t xml:space="preserve"> </w:t>
      </w:r>
      <w:r>
        <w:t>творческой</w:t>
      </w:r>
      <w:r>
        <w:rPr>
          <w:spacing w:val="1"/>
        </w:rPr>
        <w:t xml:space="preserve"> </w:t>
      </w:r>
      <w:r>
        <w:t>разработки.</w:t>
      </w:r>
    </w:p>
    <w:p w:rsidR="004C68F7" w:rsidRDefault="004C68F7" w:rsidP="00377AAB">
      <w:pPr>
        <w:pStyle w:val="a7"/>
        <w:numPr>
          <w:ilvl w:val="0"/>
          <w:numId w:val="18"/>
        </w:numPr>
        <w:tabs>
          <w:tab w:val="left" w:pos="1858"/>
        </w:tabs>
        <w:spacing w:line="321" w:lineRule="exact"/>
        <w:rPr>
          <w:i/>
          <w:sz w:val="28"/>
        </w:rPr>
      </w:pPr>
      <w:bookmarkStart w:id="5" w:name="3)_Работа_по_графическим_схемам"/>
      <w:bookmarkEnd w:id="5"/>
      <w:r>
        <w:rPr>
          <w:i/>
          <w:sz w:val="28"/>
        </w:rPr>
        <w:t>Работа</w:t>
      </w:r>
      <w:r>
        <w:rPr>
          <w:i/>
          <w:spacing w:val="-8"/>
          <w:sz w:val="28"/>
        </w:rPr>
        <w:t xml:space="preserve"> </w:t>
      </w:r>
      <w:r>
        <w:rPr>
          <w:i/>
          <w:sz w:val="28"/>
        </w:rPr>
        <w:t>по</w:t>
      </w:r>
      <w:r>
        <w:rPr>
          <w:i/>
          <w:spacing w:val="-8"/>
          <w:sz w:val="28"/>
        </w:rPr>
        <w:t xml:space="preserve"> </w:t>
      </w:r>
      <w:r>
        <w:rPr>
          <w:i/>
          <w:sz w:val="28"/>
        </w:rPr>
        <w:t>графическим</w:t>
      </w:r>
      <w:r>
        <w:rPr>
          <w:i/>
          <w:spacing w:val="-8"/>
          <w:sz w:val="28"/>
        </w:rPr>
        <w:t xml:space="preserve"> </w:t>
      </w:r>
      <w:r>
        <w:rPr>
          <w:i/>
          <w:sz w:val="28"/>
        </w:rPr>
        <w:t>схемам</w:t>
      </w:r>
    </w:p>
    <w:p w:rsidR="004C68F7" w:rsidRDefault="004C68F7" w:rsidP="004C68F7">
      <w:pPr>
        <w:pStyle w:val="a3"/>
        <w:ind w:right="409" w:firstLine="710"/>
      </w:pPr>
      <w:r>
        <w:t>В</w:t>
      </w:r>
      <w:r>
        <w:rPr>
          <w:spacing w:val="1"/>
        </w:rPr>
        <w:t xml:space="preserve"> </w:t>
      </w:r>
      <w:r>
        <w:t>данной</w:t>
      </w:r>
      <w:r>
        <w:rPr>
          <w:spacing w:val="1"/>
        </w:rPr>
        <w:t xml:space="preserve"> </w:t>
      </w:r>
      <w:r>
        <w:t>форме</w:t>
      </w:r>
      <w:r>
        <w:rPr>
          <w:spacing w:val="1"/>
        </w:rPr>
        <w:t xml:space="preserve"> </w:t>
      </w:r>
      <w:r>
        <w:t>совместной</w:t>
      </w:r>
      <w:r>
        <w:rPr>
          <w:spacing w:val="1"/>
        </w:rPr>
        <w:t xml:space="preserve"> </w:t>
      </w:r>
      <w:r>
        <w:t>деятельности</w:t>
      </w:r>
      <w:r>
        <w:rPr>
          <w:spacing w:val="1"/>
        </w:rPr>
        <w:t xml:space="preserve"> </w:t>
      </w:r>
      <w:r>
        <w:t>взрослый</w:t>
      </w:r>
      <w:r>
        <w:rPr>
          <w:spacing w:val="1"/>
        </w:rPr>
        <w:t xml:space="preserve"> </w:t>
      </w:r>
      <w:r>
        <w:t>предлагает</w:t>
      </w:r>
      <w:r>
        <w:rPr>
          <w:spacing w:val="1"/>
        </w:rPr>
        <w:t xml:space="preserve"> </w:t>
      </w:r>
      <w:r>
        <w:t>ребенку</w:t>
      </w:r>
      <w:r>
        <w:rPr>
          <w:spacing w:val="1"/>
        </w:rPr>
        <w:t xml:space="preserve"> </w:t>
      </w:r>
      <w:r>
        <w:t>различные</w:t>
      </w:r>
      <w:r>
        <w:rPr>
          <w:spacing w:val="1"/>
        </w:rPr>
        <w:t xml:space="preserve"> </w:t>
      </w:r>
      <w:r>
        <w:t>схемы</w:t>
      </w:r>
      <w:r>
        <w:rPr>
          <w:spacing w:val="1"/>
        </w:rPr>
        <w:t xml:space="preserve"> </w:t>
      </w:r>
      <w:r>
        <w:t>(чертежи,</w:t>
      </w:r>
      <w:r>
        <w:rPr>
          <w:spacing w:val="1"/>
        </w:rPr>
        <w:t xml:space="preserve"> </w:t>
      </w:r>
      <w:r>
        <w:t>выкройки</w:t>
      </w:r>
      <w:r>
        <w:rPr>
          <w:spacing w:val="1"/>
        </w:rPr>
        <w:t xml:space="preserve"> </w:t>
      </w:r>
      <w:r>
        <w:t>и</w:t>
      </w:r>
      <w:r>
        <w:rPr>
          <w:spacing w:val="1"/>
        </w:rPr>
        <w:t xml:space="preserve"> </w:t>
      </w:r>
      <w:r>
        <w:t>др.)</w:t>
      </w:r>
      <w:r>
        <w:rPr>
          <w:spacing w:val="1"/>
        </w:rPr>
        <w:t xml:space="preserve"> </w:t>
      </w:r>
      <w:r>
        <w:t>по</w:t>
      </w:r>
      <w:r>
        <w:rPr>
          <w:spacing w:val="1"/>
        </w:rPr>
        <w:t xml:space="preserve"> </w:t>
      </w:r>
      <w:r>
        <w:t>которым</w:t>
      </w:r>
      <w:r>
        <w:rPr>
          <w:spacing w:val="1"/>
        </w:rPr>
        <w:t xml:space="preserve"> </w:t>
      </w:r>
      <w:r>
        <w:t>тот</w:t>
      </w:r>
      <w:r>
        <w:rPr>
          <w:spacing w:val="71"/>
        </w:rPr>
        <w:t xml:space="preserve"> </w:t>
      </w:r>
      <w:r>
        <w:t>должен</w:t>
      </w:r>
      <w:r>
        <w:rPr>
          <w:spacing w:val="1"/>
        </w:rPr>
        <w:t xml:space="preserve"> </w:t>
      </w:r>
      <w:r>
        <w:t>воспроизвести плоскостные изображения или объемные конструкции. Также это</w:t>
      </w:r>
      <w:r>
        <w:rPr>
          <w:spacing w:val="1"/>
        </w:rPr>
        <w:t xml:space="preserve"> </w:t>
      </w:r>
      <w:r>
        <w:t>могут</w:t>
      </w:r>
      <w:r>
        <w:rPr>
          <w:spacing w:val="-1"/>
        </w:rPr>
        <w:t xml:space="preserve"> </w:t>
      </w:r>
      <w:r>
        <w:t>быть</w:t>
      </w:r>
      <w:r>
        <w:rPr>
          <w:spacing w:val="-2"/>
        </w:rPr>
        <w:t xml:space="preserve"> </w:t>
      </w:r>
      <w:r>
        <w:t>пооперационные</w:t>
      </w:r>
      <w:r>
        <w:rPr>
          <w:spacing w:val="2"/>
        </w:rPr>
        <w:t xml:space="preserve"> </w:t>
      </w:r>
      <w:r>
        <w:t>схемы различных</w:t>
      </w:r>
      <w:r>
        <w:rPr>
          <w:spacing w:val="-4"/>
        </w:rPr>
        <w:t xml:space="preserve"> </w:t>
      </w:r>
      <w:r>
        <w:t>типов.</w:t>
      </w:r>
    </w:p>
    <w:p w:rsidR="004C68F7" w:rsidRDefault="004C68F7" w:rsidP="00377AAB">
      <w:pPr>
        <w:pStyle w:val="a7"/>
        <w:numPr>
          <w:ilvl w:val="0"/>
          <w:numId w:val="18"/>
        </w:numPr>
        <w:tabs>
          <w:tab w:val="left" w:pos="1858"/>
        </w:tabs>
        <w:spacing w:line="321" w:lineRule="exact"/>
        <w:rPr>
          <w:i/>
          <w:sz w:val="28"/>
        </w:rPr>
      </w:pPr>
      <w:bookmarkStart w:id="6" w:name="4)_Работа_по_словесному_описанию_цели"/>
      <w:bookmarkEnd w:id="6"/>
      <w:r>
        <w:rPr>
          <w:i/>
          <w:sz w:val="28"/>
        </w:rPr>
        <w:t>Работа</w:t>
      </w:r>
      <w:r>
        <w:rPr>
          <w:i/>
          <w:spacing w:val="-5"/>
          <w:sz w:val="28"/>
        </w:rPr>
        <w:t xml:space="preserve"> </w:t>
      </w:r>
      <w:r>
        <w:rPr>
          <w:i/>
          <w:sz w:val="28"/>
        </w:rPr>
        <w:t>по</w:t>
      </w:r>
      <w:r>
        <w:rPr>
          <w:i/>
          <w:spacing w:val="-6"/>
          <w:sz w:val="28"/>
        </w:rPr>
        <w:t xml:space="preserve"> </w:t>
      </w:r>
      <w:r>
        <w:rPr>
          <w:i/>
          <w:sz w:val="28"/>
        </w:rPr>
        <w:t>словесному</w:t>
      </w:r>
      <w:r>
        <w:rPr>
          <w:i/>
          <w:spacing w:val="-5"/>
          <w:sz w:val="28"/>
        </w:rPr>
        <w:t xml:space="preserve"> </w:t>
      </w:r>
      <w:r>
        <w:rPr>
          <w:i/>
          <w:sz w:val="28"/>
        </w:rPr>
        <w:t>описанию</w:t>
      </w:r>
      <w:r>
        <w:rPr>
          <w:i/>
          <w:spacing w:val="-5"/>
          <w:sz w:val="28"/>
        </w:rPr>
        <w:t xml:space="preserve"> </w:t>
      </w:r>
      <w:r>
        <w:rPr>
          <w:i/>
          <w:sz w:val="28"/>
        </w:rPr>
        <w:t>цели</w:t>
      </w:r>
    </w:p>
    <w:p w:rsidR="004C68F7" w:rsidRDefault="004C68F7" w:rsidP="00BA633C">
      <w:pPr>
        <w:pStyle w:val="a3"/>
        <w:spacing w:line="242" w:lineRule="auto"/>
        <w:ind w:right="412" w:firstLine="710"/>
      </w:pPr>
      <w:r>
        <w:t>В</w:t>
      </w:r>
      <w:r>
        <w:rPr>
          <w:spacing w:val="11"/>
        </w:rPr>
        <w:t xml:space="preserve"> </w:t>
      </w:r>
      <w:r>
        <w:t>данном</w:t>
      </w:r>
      <w:r>
        <w:rPr>
          <w:spacing w:val="17"/>
        </w:rPr>
        <w:t xml:space="preserve"> </w:t>
      </w:r>
      <w:r>
        <w:t>случае</w:t>
      </w:r>
      <w:r>
        <w:rPr>
          <w:spacing w:val="15"/>
        </w:rPr>
        <w:t xml:space="preserve"> </w:t>
      </w:r>
      <w:r>
        <w:t>совместная</w:t>
      </w:r>
      <w:r>
        <w:rPr>
          <w:spacing w:val="17"/>
        </w:rPr>
        <w:t xml:space="preserve"> </w:t>
      </w:r>
      <w:r>
        <w:t>деятельность</w:t>
      </w:r>
      <w:r>
        <w:rPr>
          <w:spacing w:val="12"/>
        </w:rPr>
        <w:t xml:space="preserve"> </w:t>
      </w:r>
      <w:r>
        <w:t>взрослого</w:t>
      </w:r>
      <w:r>
        <w:rPr>
          <w:spacing w:val="15"/>
        </w:rPr>
        <w:t xml:space="preserve"> </w:t>
      </w:r>
      <w:r>
        <w:t>и</w:t>
      </w:r>
      <w:r>
        <w:rPr>
          <w:spacing w:val="15"/>
        </w:rPr>
        <w:t xml:space="preserve"> </w:t>
      </w:r>
      <w:r>
        <w:t>ребенка</w:t>
      </w:r>
      <w:r>
        <w:rPr>
          <w:spacing w:val="15"/>
        </w:rPr>
        <w:t xml:space="preserve"> </w:t>
      </w:r>
      <w:r>
        <w:t>заключается</w:t>
      </w:r>
      <w:r>
        <w:rPr>
          <w:spacing w:val="-68"/>
        </w:rPr>
        <w:t xml:space="preserve"> </w:t>
      </w:r>
      <w:r>
        <w:t>в</w:t>
      </w:r>
      <w:r>
        <w:rPr>
          <w:spacing w:val="1"/>
        </w:rPr>
        <w:t xml:space="preserve"> </w:t>
      </w:r>
      <w:r>
        <w:t>том,</w:t>
      </w:r>
      <w:r>
        <w:rPr>
          <w:spacing w:val="1"/>
        </w:rPr>
        <w:t xml:space="preserve"> </w:t>
      </w:r>
      <w:r>
        <w:t>что</w:t>
      </w:r>
      <w:r>
        <w:rPr>
          <w:spacing w:val="1"/>
        </w:rPr>
        <w:t xml:space="preserve"> </w:t>
      </w:r>
      <w:r>
        <w:t>взрослый</w:t>
      </w:r>
      <w:r>
        <w:rPr>
          <w:spacing w:val="1"/>
        </w:rPr>
        <w:t xml:space="preserve"> </w:t>
      </w:r>
      <w:r>
        <w:t>описывает</w:t>
      </w:r>
      <w:r>
        <w:rPr>
          <w:spacing w:val="1"/>
        </w:rPr>
        <w:t xml:space="preserve"> </w:t>
      </w:r>
      <w:r>
        <w:t>признаки-условия</w:t>
      </w:r>
      <w:r>
        <w:rPr>
          <w:spacing w:val="1"/>
        </w:rPr>
        <w:t xml:space="preserve"> </w:t>
      </w:r>
      <w:r>
        <w:t>класса</w:t>
      </w:r>
      <w:r>
        <w:rPr>
          <w:spacing w:val="1"/>
        </w:rPr>
        <w:t xml:space="preserve"> </w:t>
      </w:r>
      <w:r>
        <w:t>предметов,</w:t>
      </w:r>
      <w:r>
        <w:rPr>
          <w:spacing w:val="1"/>
        </w:rPr>
        <w:t xml:space="preserve"> </w:t>
      </w:r>
      <w:r>
        <w:t>которые</w:t>
      </w:r>
      <w:r>
        <w:rPr>
          <w:spacing w:val="1"/>
        </w:rPr>
        <w:t xml:space="preserve"> </w:t>
      </w:r>
      <w:r>
        <w:t>должен изготовить</w:t>
      </w:r>
      <w:r>
        <w:rPr>
          <w:spacing w:val="-1"/>
        </w:rPr>
        <w:t xml:space="preserve"> </w:t>
      </w:r>
      <w:r>
        <w:t>ребенок.</w:t>
      </w:r>
      <w:bookmarkStart w:id="7" w:name="Формы_организации_самостоятельной_деятел"/>
      <w:bookmarkEnd w:id="7"/>
    </w:p>
    <w:p w:rsidR="00BA633C" w:rsidRPr="00BA633C" w:rsidRDefault="00BA633C" w:rsidP="00BA633C">
      <w:pPr>
        <w:pStyle w:val="a3"/>
        <w:spacing w:line="242" w:lineRule="auto"/>
        <w:ind w:right="412" w:firstLine="710"/>
      </w:pPr>
    </w:p>
    <w:p w:rsidR="004C68F7" w:rsidRDefault="004C68F7" w:rsidP="004C68F7">
      <w:pPr>
        <w:spacing w:line="322" w:lineRule="exact"/>
        <w:ind w:left="1550"/>
        <w:rPr>
          <w:i/>
          <w:sz w:val="28"/>
        </w:rPr>
      </w:pPr>
      <w:r>
        <w:rPr>
          <w:i/>
          <w:sz w:val="28"/>
        </w:rPr>
        <w:t>Формы</w:t>
      </w:r>
      <w:r>
        <w:rPr>
          <w:i/>
          <w:spacing w:val="-9"/>
          <w:sz w:val="28"/>
        </w:rPr>
        <w:t xml:space="preserve"> </w:t>
      </w:r>
      <w:r>
        <w:rPr>
          <w:i/>
          <w:sz w:val="28"/>
        </w:rPr>
        <w:t>организации</w:t>
      </w:r>
      <w:r>
        <w:rPr>
          <w:i/>
          <w:spacing w:val="-8"/>
          <w:sz w:val="28"/>
        </w:rPr>
        <w:t xml:space="preserve"> </w:t>
      </w:r>
      <w:r>
        <w:rPr>
          <w:i/>
          <w:sz w:val="28"/>
        </w:rPr>
        <w:t>самостоятельной</w:t>
      </w:r>
      <w:r>
        <w:rPr>
          <w:i/>
          <w:spacing w:val="-2"/>
          <w:sz w:val="28"/>
        </w:rPr>
        <w:t xml:space="preserve"> </w:t>
      </w:r>
      <w:r>
        <w:rPr>
          <w:i/>
          <w:sz w:val="28"/>
        </w:rPr>
        <w:t>деятельности</w:t>
      </w:r>
      <w:r>
        <w:rPr>
          <w:i/>
          <w:spacing w:val="-7"/>
          <w:sz w:val="28"/>
        </w:rPr>
        <w:t xml:space="preserve"> </w:t>
      </w:r>
      <w:r>
        <w:rPr>
          <w:i/>
          <w:sz w:val="28"/>
        </w:rPr>
        <w:t>детей</w:t>
      </w:r>
    </w:p>
    <w:p w:rsidR="004C68F7" w:rsidRDefault="004C68F7" w:rsidP="004C68F7">
      <w:pPr>
        <w:spacing w:line="322" w:lineRule="exact"/>
        <w:ind w:left="4110"/>
        <w:rPr>
          <w:i/>
          <w:sz w:val="28"/>
        </w:rPr>
      </w:pPr>
      <w:bookmarkStart w:id="8" w:name="(проявление_детской_инициативы)"/>
      <w:bookmarkEnd w:id="8"/>
      <w:r>
        <w:rPr>
          <w:i/>
          <w:sz w:val="28"/>
        </w:rPr>
        <w:t>(проявление</w:t>
      </w:r>
      <w:r>
        <w:rPr>
          <w:i/>
          <w:spacing w:val="-8"/>
          <w:sz w:val="28"/>
        </w:rPr>
        <w:t xml:space="preserve"> </w:t>
      </w:r>
      <w:r>
        <w:rPr>
          <w:i/>
          <w:sz w:val="28"/>
        </w:rPr>
        <w:t>детской</w:t>
      </w:r>
      <w:r>
        <w:rPr>
          <w:i/>
          <w:spacing w:val="-9"/>
          <w:sz w:val="28"/>
        </w:rPr>
        <w:t xml:space="preserve"> </w:t>
      </w:r>
      <w:r>
        <w:rPr>
          <w:i/>
          <w:sz w:val="28"/>
        </w:rPr>
        <w:t>инициативы)</w:t>
      </w:r>
    </w:p>
    <w:p w:rsidR="00F770A4" w:rsidRDefault="00F770A4" w:rsidP="004C68F7">
      <w:pPr>
        <w:spacing w:line="322" w:lineRule="exact"/>
        <w:ind w:left="4110"/>
        <w:rPr>
          <w:i/>
          <w:sz w:val="28"/>
        </w:rPr>
      </w:pPr>
    </w:p>
    <w:p w:rsidR="004C68F7" w:rsidRDefault="004C68F7" w:rsidP="004C68F7">
      <w:pPr>
        <w:pStyle w:val="a3"/>
        <w:ind w:right="406" w:firstLine="566"/>
        <w:jc w:val="left"/>
      </w:pPr>
      <w:r>
        <w:t>Наблюдения</w:t>
      </w:r>
      <w:r>
        <w:rPr>
          <w:spacing w:val="6"/>
        </w:rPr>
        <w:t xml:space="preserve"> </w:t>
      </w:r>
      <w:r>
        <w:t>–</w:t>
      </w:r>
      <w:r>
        <w:rPr>
          <w:spacing w:val="2"/>
        </w:rPr>
        <w:t xml:space="preserve"> </w:t>
      </w:r>
      <w:r>
        <w:t>целенаправленный</w:t>
      </w:r>
      <w:r>
        <w:rPr>
          <w:spacing w:val="2"/>
        </w:rPr>
        <w:t xml:space="preserve"> </w:t>
      </w:r>
      <w:r>
        <w:t>процесс,</w:t>
      </w:r>
      <w:r>
        <w:rPr>
          <w:spacing w:val="3"/>
        </w:rPr>
        <w:t xml:space="preserve"> </w:t>
      </w:r>
      <w:r>
        <w:t>в</w:t>
      </w:r>
      <w:r>
        <w:rPr>
          <w:spacing w:val="69"/>
        </w:rPr>
        <w:t xml:space="preserve"> </w:t>
      </w:r>
      <w:r>
        <w:t>результате</w:t>
      </w:r>
      <w:r>
        <w:rPr>
          <w:spacing w:val="3"/>
        </w:rPr>
        <w:t xml:space="preserve"> </w:t>
      </w:r>
      <w:r>
        <w:t>которого</w:t>
      </w:r>
      <w:r>
        <w:rPr>
          <w:spacing w:val="2"/>
        </w:rPr>
        <w:t xml:space="preserve"> </w:t>
      </w:r>
      <w:r>
        <w:t>ребенок</w:t>
      </w:r>
      <w:r>
        <w:rPr>
          <w:spacing w:val="-67"/>
        </w:rPr>
        <w:t xml:space="preserve"> </w:t>
      </w:r>
      <w:r>
        <w:t>должен сам</w:t>
      </w:r>
      <w:r>
        <w:rPr>
          <w:spacing w:val="3"/>
        </w:rPr>
        <w:t xml:space="preserve"> </w:t>
      </w:r>
      <w:r>
        <w:t>получать</w:t>
      </w:r>
      <w:r>
        <w:rPr>
          <w:spacing w:val="-1"/>
        </w:rPr>
        <w:t xml:space="preserve"> </w:t>
      </w:r>
      <w:r>
        <w:t>знания.</w:t>
      </w:r>
    </w:p>
    <w:p w:rsidR="004C68F7" w:rsidRDefault="004C68F7" w:rsidP="00BA633C">
      <w:pPr>
        <w:pStyle w:val="a3"/>
        <w:ind w:left="1550"/>
        <w:jc w:val="left"/>
      </w:pPr>
      <w:r>
        <w:t>Опыты</w:t>
      </w:r>
      <w:r>
        <w:rPr>
          <w:spacing w:val="-7"/>
        </w:rPr>
        <w:t xml:space="preserve"> </w:t>
      </w:r>
      <w:r>
        <w:t>кратковременные</w:t>
      </w:r>
      <w:r>
        <w:rPr>
          <w:spacing w:val="-5"/>
        </w:rPr>
        <w:t xml:space="preserve"> </w:t>
      </w:r>
      <w:r>
        <w:t>и</w:t>
      </w:r>
      <w:r>
        <w:rPr>
          <w:spacing w:val="-7"/>
        </w:rPr>
        <w:t xml:space="preserve"> </w:t>
      </w:r>
      <w:r>
        <w:t>долгосрочные</w:t>
      </w:r>
      <w:r>
        <w:rPr>
          <w:spacing w:val="-5"/>
        </w:rPr>
        <w:t xml:space="preserve"> </w:t>
      </w:r>
      <w:r>
        <w:t>(старший</w:t>
      </w:r>
      <w:r>
        <w:rPr>
          <w:spacing w:val="-6"/>
        </w:rPr>
        <w:t xml:space="preserve"> </w:t>
      </w:r>
      <w:r>
        <w:t>дошкольный</w:t>
      </w:r>
      <w:r>
        <w:rPr>
          <w:spacing w:val="-7"/>
        </w:rPr>
        <w:t xml:space="preserve"> </w:t>
      </w:r>
      <w:r>
        <w:t>возраст).</w:t>
      </w:r>
      <w:r>
        <w:rPr>
          <w:spacing w:val="-67"/>
        </w:rPr>
        <w:t xml:space="preserve"> </w:t>
      </w:r>
      <w:r>
        <w:t>Поисковая</w:t>
      </w:r>
      <w:r>
        <w:rPr>
          <w:spacing w:val="1"/>
        </w:rPr>
        <w:t xml:space="preserve"> </w:t>
      </w:r>
      <w:r>
        <w:t>деятельность</w:t>
      </w:r>
      <w:r>
        <w:rPr>
          <w:spacing w:val="3"/>
        </w:rPr>
        <w:t xml:space="preserve"> </w:t>
      </w:r>
      <w:r>
        <w:t>-</w:t>
      </w:r>
      <w:r>
        <w:rPr>
          <w:spacing w:val="-1"/>
        </w:rPr>
        <w:t xml:space="preserve"> </w:t>
      </w:r>
      <w:r>
        <w:t>нахождение</w:t>
      </w:r>
      <w:r>
        <w:rPr>
          <w:spacing w:val="1"/>
        </w:rPr>
        <w:t xml:space="preserve"> </w:t>
      </w:r>
      <w:r>
        <w:t>способа</w:t>
      </w:r>
      <w:r>
        <w:rPr>
          <w:spacing w:val="1"/>
        </w:rPr>
        <w:t xml:space="preserve"> </w:t>
      </w:r>
      <w:r>
        <w:t>действия.</w:t>
      </w:r>
      <w:r w:rsidR="00BA633C">
        <w:t xml:space="preserve"> </w:t>
      </w:r>
    </w:p>
    <w:p w:rsidR="00956A50" w:rsidRDefault="00956A50" w:rsidP="004C68F7">
      <w:pPr>
        <w:ind w:left="709"/>
        <w:rPr>
          <w:sz w:val="28"/>
        </w:rPr>
        <w:sectPr w:rsidR="00956A50">
          <w:pgSz w:w="11910" w:h="16840"/>
          <w:pgMar w:top="1040" w:right="440" w:bottom="1660" w:left="240" w:header="0" w:footer="1398" w:gutter="0"/>
          <w:cols w:space="720"/>
        </w:sectPr>
      </w:pPr>
    </w:p>
    <w:tbl>
      <w:tblPr>
        <w:tblStyle w:val="TableNormal"/>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1"/>
        <w:gridCol w:w="8509"/>
      </w:tblGrid>
      <w:tr w:rsidR="00956A50" w:rsidTr="00F22D46">
        <w:trPr>
          <w:trHeight w:val="325"/>
        </w:trPr>
        <w:tc>
          <w:tcPr>
            <w:tcW w:w="1561" w:type="dxa"/>
          </w:tcPr>
          <w:p w:rsidR="00956A50" w:rsidRDefault="00956A50" w:rsidP="00F22D46">
            <w:pPr>
              <w:pStyle w:val="TableParagraph"/>
              <w:spacing w:line="306" w:lineRule="exact"/>
              <w:rPr>
                <w:sz w:val="28"/>
              </w:rPr>
            </w:pPr>
            <w:r>
              <w:rPr>
                <w:sz w:val="28"/>
              </w:rPr>
              <w:lastRenderedPageBreak/>
              <w:t>Возраст</w:t>
            </w:r>
          </w:p>
        </w:tc>
        <w:tc>
          <w:tcPr>
            <w:tcW w:w="8509" w:type="dxa"/>
          </w:tcPr>
          <w:p w:rsidR="00956A50" w:rsidRDefault="00956A50" w:rsidP="00F22D46">
            <w:pPr>
              <w:pStyle w:val="TableParagraph"/>
              <w:spacing w:line="306" w:lineRule="exact"/>
              <w:ind w:left="104"/>
              <w:rPr>
                <w:sz w:val="28"/>
              </w:rPr>
            </w:pPr>
            <w:r>
              <w:rPr>
                <w:sz w:val="28"/>
              </w:rPr>
              <w:t>Формы</w:t>
            </w:r>
            <w:r>
              <w:rPr>
                <w:spacing w:val="-7"/>
                <w:sz w:val="28"/>
              </w:rPr>
              <w:t xml:space="preserve"> </w:t>
            </w:r>
            <w:r>
              <w:rPr>
                <w:sz w:val="28"/>
              </w:rPr>
              <w:t>самостоятельной</w:t>
            </w:r>
            <w:r>
              <w:rPr>
                <w:spacing w:val="-4"/>
                <w:sz w:val="28"/>
              </w:rPr>
              <w:t xml:space="preserve"> </w:t>
            </w:r>
            <w:r>
              <w:rPr>
                <w:sz w:val="28"/>
              </w:rPr>
              <w:t>деятельности</w:t>
            </w:r>
          </w:p>
        </w:tc>
      </w:tr>
      <w:tr w:rsidR="00956A50" w:rsidTr="00F22D46">
        <w:trPr>
          <w:trHeight w:val="4186"/>
        </w:trPr>
        <w:tc>
          <w:tcPr>
            <w:tcW w:w="1561" w:type="dxa"/>
          </w:tcPr>
          <w:p w:rsidR="00956A50" w:rsidRDefault="00956A50" w:rsidP="00F22D46">
            <w:pPr>
              <w:pStyle w:val="TableParagraph"/>
              <w:spacing w:line="315" w:lineRule="exact"/>
              <w:rPr>
                <w:sz w:val="28"/>
              </w:rPr>
            </w:pPr>
            <w:r>
              <w:rPr>
                <w:sz w:val="28"/>
              </w:rPr>
              <w:t>5-8</w:t>
            </w:r>
            <w:r>
              <w:rPr>
                <w:spacing w:val="-2"/>
                <w:sz w:val="28"/>
              </w:rPr>
              <w:t xml:space="preserve"> </w:t>
            </w:r>
            <w:r>
              <w:rPr>
                <w:sz w:val="28"/>
              </w:rPr>
              <w:t>лет</w:t>
            </w:r>
          </w:p>
        </w:tc>
        <w:tc>
          <w:tcPr>
            <w:tcW w:w="8509" w:type="dxa"/>
          </w:tcPr>
          <w:p w:rsidR="00956A50" w:rsidRDefault="00956A50" w:rsidP="00F22D46">
            <w:pPr>
              <w:pStyle w:val="TableParagraph"/>
              <w:ind w:left="104" w:right="6466"/>
              <w:rPr>
                <w:sz w:val="28"/>
              </w:rPr>
            </w:pPr>
            <w:r>
              <w:rPr>
                <w:spacing w:val="-1"/>
                <w:sz w:val="28"/>
              </w:rPr>
              <w:t>Рассматривание</w:t>
            </w:r>
            <w:r>
              <w:rPr>
                <w:spacing w:val="-67"/>
                <w:sz w:val="28"/>
              </w:rPr>
              <w:t xml:space="preserve"> </w:t>
            </w:r>
            <w:r>
              <w:rPr>
                <w:sz w:val="28"/>
              </w:rPr>
              <w:t>Наблюдение</w:t>
            </w:r>
            <w:r>
              <w:rPr>
                <w:spacing w:val="1"/>
                <w:sz w:val="28"/>
              </w:rPr>
              <w:t xml:space="preserve"> </w:t>
            </w:r>
            <w:r>
              <w:rPr>
                <w:sz w:val="28"/>
              </w:rPr>
              <w:t>Опыты</w:t>
            </w:r>
          </w:p>
          <w:p w:rsidR="00956A50" w:rsidRDefault="00956A50" w:rsidP="00F22D46">
            <w:pPr>
              <w:pStyle w:val="TableParagraph"/>
              <w:ind w:left="104" w:right="4283"/>
              <w:rPr>
                <w:sz w:val="28"/>
              </w:rPr>
            </w:pPr>
            <w:r>
              <w:rPr>
                <w:sz w:val="28"/>
              </w:rPr>
              <w:t>Экспериментирование</w:t>
            </w:r>
            <w:r>
              <w:rPr>
                <w:spacing w:val="1"/>
                <w:sz w:val="28"/>
              </w:rPr>
              <w:t xml:space="preserve"> </w:t>
            </w:r>
            <w:r>
              <w:rPr>
                <w:sz w:val="28"/>
              </w:rPr>
              <w:t>Исследовательская деятельность</w:t>
            </w:r>
            <w:r>
              <w:rPr>
                <w:spacing w:val="1"/>
                <w:sz w:val="28"/>
              </w:rPr>
              <w:t xml:space="preserve"> </w:t>
            </w:r>
            <w:r>
              <w:rPr>
                <w:sz w:val="28"/>
              </w:rPr>
              <w:t>Моделирование,</w:t>
            </w:r>
            <w:r>
              <w:rPr>
                <w:spacing w:val="-17"/>
                <w:sz w:val="28"/>
              </w:rPr>
              <w:t xml:space="preserve"> </w:t>
            </w:r>
            <w:r>
              <w:rPr>
                <w:sz w:val="28"/>
              </w:rPr>
              <w:t>конструирование</w:t>
            </w:r>
            <w:r>
              <w:rPr>
                <w:spacing w:val="-67"/>
                <w:sz w:val="28"/>
              </w:rPr>
              <w:t xml:space="preserve"> </w:t>
            </w:r>
            <w:r>
              <w:rPr>
                <w:sz w:val="28"/>
              </w:rPr>
              <w:t>Игры</w:t>
            </w:r>
          </w:p>
          <w:p w:rsidR="00956A50" w:rsidRDefault="00956A50" w:rsidP="00F22D46">
            <w:pPr>
              <w:pStyle w:val="TableParagraph"/>
              <w:ind w:left="104" w:right="2640"/>
              <w:rPr>
                <w:sz w:val="28"/>
              </w:rPr>
            </w:pPr>
            <w:r>
              <w:rPr>
                <w:sz w:val="28"/>
              </w:rPr>
              <w:t>Самостоятельная</w:t>
            </w:r>
            <w:r>
              <w:rPr>
                <w:spacing w:val="-12"/>
                <w:sz w:val="28"/>
              </w:rPr>
              <w:t xml:space="preserve"> </w:t>
            </w:r>
            <w:r>
              <w:rPr>
                <w:sz w:val="28"/>
              </w:rPr>
              <w:t>изобразительная</w:t>
            </w:r>
            <w:r>
              <w:rPr>
                <w:spacing w:val="-12"/>
                <w:sz w:val="28"/>
              </w:rPr>
              <w:t xml:space="preserve"> </w:t>
            </w:r>
            <w:r>
              <w:rPr>
                <w:sz w:val="28"/>
              </w:rPr>
              <w:t>деятельность</w:t>
            </w:r>
            <w:r>
              <w:rPr>
                <w:spacing w:val="-67"/>
                <w:sz w:val="28"/>
              </w:rPr>
              <w:t xml:space="preserve"> </w:t>
            </w:r>
            <w:r>
              <w:rPr>
                <w:sz w:val="28"/>
              </w:rPr>
              <w:t>Самостоятельная</w:t>
            </w:r>
            <w:r>
              <w:rPr>
                <w:spacing w:val="-2"/>
                <w:sz w:val="28"/>
              </w:rPr>
              <w:t xml:space="preserve"> </w:t>
            </w:r>
            <w:r>
              <w:rPr>
                <w:sz w:val="28"/>
              </w:rPr>
              <w:t>двигательная</w:t>
            </w:r>
            <w:r>
              <w:rPr>
                <w:spacing w:val="-1"/>
                <w:sz w:val="28"/>
              </w:rPr>
              <w:t xml:space="preserve"> </w:t>
            </w:r>
            <w:r>
              <w:rPr>
                <w:sz w:val="28"/>
              </w:rPr>
              <w:t>деятельность</w:t>
            </w:r>
          </w:p>
          <w:p w:rsidR="00956A50" w:rsidRDefault="00956A50" w:rsidP="00F22D46">
            <w:pPr>
              <w:pStyle w:val="TableParagraph"/>
              <w:ind w:left="104"/>
              <w:rPr>
                <w:sz w:val="28"/>
              </w:rPr>
            </w:pPr>
            <w:r>
              <w:rPr>
                <w:sz w:val="28"/>
              </w:rPr>
              <w:t>Труд</w:t>
            </w:r>
            <w:r>
              <w:rPr>
                <w:spacing w:val="-5"/>
                <w:sz w:val="28"/>
              </w:rPr>
              <w:t xml:space="preserve"> </w:t>
            </w:r>
            <w:r>
              <w:rPr>
                <w:sz w:val="28"/>
              </w:rPr>
              <w:t>в</w:t>
            </w:r>
            <w:r>
              <w:rPr>
                <w:spacing w:val="-7"/>
                <w:sz w:val="28"/>
              </w:rPr>
              <w:t xml:space="preserve"> </w:t>
            </w:r>
            <w:r>
              <w:rPr>
                <w:sz w:val="28"/>
              </w:rPr>
              <w:t>уголке</w:t>
            </w:r>
            <w:r>
              <w:rPr>
                <w:spacing w:val="-5"/>
                <w:sz w:val="28"/>
              </w:rPr>
              <w:t xml:space="preserve"> </w:t>
            </w:r>
            <w:r>
              <w:rPr>
                <w:sz w:val="28"/>
              </w:rPr>
              <w:t>природы,</w:t>
            </w:r>
            <w:r>
              <w:rPr>
                <w:spacing w:val="-1"/>
                <w:sz w:val="28"/>
              </w:rPr>
              <w:t xml:space="preserve"> </w:t>
            </w:r>
            <w:r>
              <w:rPr>
                <w:sz w:val="28"/>
              </w:rPr>
              <w:t>дежурство,</w:t>
            </w:r>
            <w:r>
              <w:rPr>
                <w:spacing w:val="-4"/>
                <w:sz w:val="28"/>
              </w:rPr>
              <w:t xml:space="preserve"> </w:t>
            </w:r>
            <w:r>
              <w:rPr>
                <w:sz w:val="28"/>
              </w:rPr>
              <w:t>самообслуживание,</w:t>
            </w:r>
            <w:r>
              <w:rPr>
                <w:spacing w:val="-3"/>
                <w:sz w:val="28"/>
              </w:rPr>
              <w:t xml:space="preserve"> </w:t>
            </w:r>
            <w:r>
              <w:rPr>
                <w:sz w:val="28"/>
              </w:rPr>
              <w:t>ручной</w:t>
            </w:r>
            <w:r>
              <w:rPr>
                <w:spacing w:val="-7"/>
                <w:sz w:val="28"/>
              </w:rPr>
              <w:t xml:space="preserve"> </w:t>
            </w:r>
            <w:r>
              <w:rPr>
                <w:sz w:val="28"/>
              </w:rPr>
              <w:t>труд</w:t>
            </w:r>
            <w:r>
              <w:rPr>
                <w:spacing w:val="-67"/>
                <w:sz w:val="28"/>
              </w:rPr>
              <w:t xml:space="preserve"> </w:t>
            </w:r>
            <w:r>
              <w:rPr>
                <w:sz w:val="28"/>
              </w:rPr>
              <w:t>Инсценировки,</w:t>
            </w:r>
            <w:r>
              <w:rPr>
                <w:spacing w:val="1"/>
                <w:sz w:val="28"/>
              </w:rPr>
              <w:t xml:space="preserve"> </w:t>
            </w:r>
            <w:r>
              <w:rPr>
                <w:sz w:val="28"/>
              </w:rPr>
              <w:t>театрализованные</w:t>
            </w:r>
            <w:r>
              <w:rPr>
                <w:spacing w:val="1"/>
                <w:sz w:val="28"/>
              </w:rPr>
              <w:t xml:space="preserve"> </w:t>
            </w:r>
            <w:r>
              <w:rPr>
                <w:sz w:val="28"/>
              </w:rPr>
              <w:t>представления</w:t>
            </w:r>
            <w:r>
              <w:rPr>
                <w:spacing w:val="1"/>
                <w:sz w:val="28"/>
              </w:rPr>
              <w:t xml:space="preserve"> </w:t>
            </w:r>
            <w:r>
              <w:rPr>
                <w:sz w:val="28"/>
              </w:rPr>
              <w:t>Коллекционирование</w:t>
            </w:r>
          </w:p>
          <w:p w:rsidR="00956A50" w:rsidRDefault="00956A50" w:rsidP="00F22D46">
            <w:pPr>
              <w:pStyle w:val="TableParagraph"/>
              <w:spacing w:line="308" w:lineRule="exact"/>
              <w:ind w:left="176"/>
              <w:rPr>
                <w:sz w:val="28"/>
              </w:rPr>
            </w:pPr>
            <w:r>
              <w:rPr>
                <w:sz w:val="28"/>
              </w:rPr>
              <w:t>Общение</w:t>
            </w:r>
            <w:r>
              <w:rPr>
                <w:spacing w:val="-7"/>
                <w:sz w:val="28"/>
              </w:rPr>
              <w:t xml:space="preserve"> </w:t>
            </w:r>
            <w:r>
              <w:rPr>
                <w:sz w:val="28"/>
              </w:rPr>
              <w:t>(внеситуативно-деловая</w:t>
            </w:r>
            <w:r>
              <w:rPr>
                <w:spacing w:val="-7"/>
                <w:sz w:val="28"/>
              </w:rPr>
              <w:t xml:space="preserve"> </w:t>
            </w:r>
            <w:r>
              <w:rPr>
                <w:sz w:val="28"/>
              </w:rPr>
              <w:t>форма)</w:t>
            </w:r>
          </w:p>
        </w:tc>
      </w:tr>
      <w:tr w:rsidR="00956A50" w:rsidTr="00F22D46">
        <w:trPr>
          <w:trHeight w:val="642"/>
        </w:trPr>
        <w:tc>
          <w:tcPr>
            <w:tcW w:w="1561" w:type="dxa"/>
          </w:tcPr>
          <w:p w:rsidR="00956A50" w:rsidRDefault="00956A50" w:rsidP="00F22D46">
            <w:pPr>
              <w:pStyle w:val="TableParagraph"/>
              <w:spacing w:line="315" w:lineRule="exact"/>
              <w:rPr>
                <w:sz w:val="28"/>
              </w:rPr>
            </w:pPr>
            <w:r>
              <w:rPr>
                <w:sz w:val="28"/>
              </w:rPr>
              <w:t>3-5</w:t>
            </w:r>
            <w:r>
              <w:rPr>
                <w:spacing w:val="-2"/>
                <w:sz w:val="28"/>
              </w:rPr>
              <w:t xml:space="preserve"> </w:t>
            </w:r>
            <w:r>
              <w:rPr>
                <w:sz w:val="28"/>
              </w:rPr>
              <w:t>лет</w:t>
            </w:r>
          </w:p>
        </w:tc>
        <w:tc>
          <w:tcPr>
            <w:tcW w:w="8509" w:type="dxa"/>
          </w:tcPr>
          <w:p w:rsidR="00956A50" w:rsidRDefault="00956A50" w:rsidP="00F22D46">
            <w:pPr>
              <w:pStyle w:val="TableParagraph"/>
              <w:spacing w:line="315" w:lineRule="exact"/>
              <w:ind w:left="104"/>
              <w:rPr>
                <w:sz w:val="28"/>
              </w:rPr>
            </w:pPr>
            <w:r>
              <w:rPr>
                <w:sz w:val="28"/>
              </w:rPr>
              <w:t>Рассматривание</w:t>
            </w:r>
          </w:p>
          <w:p w:rsidR="00956A50" w:rsidRDefault="00956A50" w:rsidP="00F22D46">
            <w:pPr>
              <w:pStyle w:val="TableParagraph"/>
              <w:spacing w:line="308" w:lineRule="exact"/>
              <w:ind w:left="104"/>
              <w:rPr>
                <w:sz w:val="28"/>
              </w:rPr>
            </w:pPr>
            <w:r>
              <w:rPr>
                <w:sz w:val="28"/>
              </w:rPr>
              <w:t>Наблюдение</w:t>
            </w:r>
          </w:p>
          <w:p w:rsidR="00956A50" w:rsidRDefault="00956A50" w:rsidP="00F22D46">
            <w:pPr>
              <w:pStyle w:val="TableParagraph"/>
              <w:ind w:left="104" w:right="3960"/>
              <w:rPr>
                <w:sz w:val="28"/>
              </w:rPr>
            </w:pPr>
            <w:r>
              <w:rPr>
                <w:sz w:val="28"/>
              </w:rPr>
              <w:t>Простейшие</w:t>
            </w:r>
            <w:r>
              <w:rPr>
                <w:spacing w:val="-7"/>
                <w:sz w:val="28"/>
              </w:rPr>
              <w:t xml:space="preserve"> </w:t>
            </w:r>
            <w:r>
              <w:rPr>
                <w:sz w:val="28"/>
              </w:rPr>
              <w:t>опыты</w:t>
            </w:r>
            <w:r>
              <w:rPr>
                <w:spacing w:val="-7"/>
                <w:sz w:val="28"/>
              </w:rPr>
              <w:t xml:space="preserve"> </w:t>
            </w:r>
            <w:r>
              <w:rPr>
                <w:sz w:val="28"/>
              </w:rPr>
              <w:t>(средняя</w:t>
            </w:r>
            <w:r>
              <w:rPr>
                <w:spacing w:val="-6"/>
                <w:sz w:val="28"/>
              </w:rPr>
              <w:t xml:space="preserve"> </w:t>
            </w:r>
            <w:r>
              <w:rPr>
                <w:sz w:val="28"/>
              </w:rPr>
              <w:t>группа)</w:t>
            </w:r>
            <w:r>
              <w:rPr>
                <w:spacing w:val="-67"/>
                <w:sz w:val="28"/>
              </w:rPr>
              <w:t xml:space="preserve"> </w:t>
            </w:r>
            <w:r>
              <w:rPr>
                <w:sz w:val="28"/>
              </w:rPr>
              <w:t>Конструирование</w:t>
            </w:r>
          </w:p>
          <w:p w:rsidR="00956A50" w:rsidRDefault="00956A50" w:rsidP="00F22D46">
            <w:pPr>
              <w:pStyle w:val="TableParagraph"/>
              <w:spacing w:line="321" w:lineRule="exact"/>
              <w:ind w:left="104"/>
              <w:rPr>
                <w:sz w:val="28"/>
              </w:rPr>
            </w:pPr>
            <w:r>
              <w:rPr>
                <w:sz w:val="28"/>
              </w:rPr>
              <w:t>Игры</w:t>
            </w:r>
          </w:p>
          <w:p w:rsidR="00956A50" w:rsidRDefault="00956A50" w:rsidP="00F22D46">
            <w:pPr>
              <w:pStyle w:val="TableParagraph"/>
              <w:ind w:left="104" w:right="2637"/>
              <w:rPr>
                <w:sz w:val="28"/>
              </w:rPr>
            </w:pPr>
            <w:r>
              <w:rPr>
                <w:sz w:val="28"/>
              </w:rPr>
              <w:t>Самостоятельная</w:t>
            </w:r>
            <w:r>
              <w:rPr>
                <w:spacing w:val="-9"/>
                <w:sz w:val="28"/>
              </w:rPr>
              <w:t xml:space="preserve"> </w:t>
            </w:r>
            <w:r>
              <w:rPr>
                <w:sz w:val="28"/>
              </w:rPr>
              <w:t>изобразительная</w:t>
            </w:r>
            <w:r>
              <w:rPr>
                <w:spacing w:val="-12"/>
                <w:sz w:val="28"/>
              </w:rPr>
              <w:t xml:space="preserve"> </w:t>
            </w:r>
            <w:r>
              <w:rPr>
                <w:sz w:val="28"/>
              </w:rPr>
              <w:t>деятельность</w:t>
            </w:r>
            <w:r>
              <w:rPr>
                <w:spacing w:val="-67"/>
                <w:sz w:val="28"/>
              </w:rPr>
              <w:t xml:space="preserve"> </w:t>
            </w:r>
            <w:r>
              <w:rPr>
                <w:sz w:val="28"/>
              </w:rPr>
              <w:t>Самостоятельная двигательная деятельность</w:t>
            </w:r>
            <w:r>
              <w:rPr>
                <w:spacing w:val="1"/>
                <w:sz w:val="28"/>
              </w:rPr>
              <w:t xml:space="preserve"> </w:t>
            </w:r>
            <w:r>
              <w:rPr>
                <w:sz w:val="28"/>
              </w:rPr>
              <w:t>Труд</w:t>
            </w:r>
            <w:r>
              <w:rPr>
                <w:spacing w:val="1"/>
                <w:sz w:val="28"/>
              </w:rPr>
              <w:t xml:space="preserve"> </w:t>
            </w:r>
            <w:r>
              <w:rPr>
                <w:sz w:val="28"/>
              </w:rPr>
              <w:t>в</w:t>
            </w:r>
            <w:r>
              <w:rPr>
                <w:spacing w:val="-1"/>
                <w:sz w:val="28"/>
              </w:rPr>
              <w:t xml:space="preserve"> </w:t>
            </w:r>
            <w:r>
              <w:rPr>
                <w:sz w:val="28"/>
              </w:rPr>
              <w:t>природе,</w:t>
            </w:r>
            <w:r>
              <w:rPr>
                <w:spacing w:val="2"/>
                <w:sz w:val="28"/>
              </w:rPr>
              <w:t xml:space="preserve"> </w:t>
            </w:r>
            <w:r>
              <w:rPr>
                <w:sz w:val="28"/>
              </w:rPr>
              <w:t>самообслуживание</w:t>
            </w:r>
            <w:r>
              <w:rPr>
                <w:spacing w:val="1"/>
                <w:sz w:val="28"/>
              </w:rPr>
              <w:t xml:space="preserve"> </w:t>
            </w:r>
            <w:r>
              <w:rPr>
                <w:sz w:val="28"/>
              </w:rPr>
              <w:t>Инсценировки, драматизации знакомых сказок</w:t>
            </w:r>
            <w:r>
              <w:rPr>
                <w:spacing w:val="1"/>
                <w:sz w:val="28"/>
              </w:rPr>
              <w:t xml:space="preserve"> </w:t>
            </w:r>
            <w:r>
              <w:rPr>
                <w:sz w:val="28"/>
              </w:rPr>
              <w:t>Коллекционирование</w:t>
            </w:r>
          </w:p>
          <w:p w:rsidR="00956A50" w:rsidRDefault="00956A50" w:rsidP="00F22D46">
            <w:pPr>
              <w:pStyle w:val="TableParagraph"/>
              <w:spacing w:line="308" w:lineRule="exact"/>
              <w:ind w:left="104"/>
              <w:rPr>
                <w:sz w:val="28"/>
              </w:rPr>
            </w:pPr>
            <w:r>
              <w:rPr>
                <w:sz w:val="28"/>
              </w:rPr>
              <w:t>Общение</w:t>
            </w:r>
            <w:r>
              <w:rPr>
                <w:spacing w:val="-6"/>
                <w:sz w:val="28"/>
              </w:rPr>
              <w:t xml:space="preserve"> </w:t>
            </w:r>
            <w:r>
              <w:rPr>
                <w:sz w:val="28"/>
              </w:rPr>
              <w:t>(ситуативно-деловая</w:t>
            </w:r>
            <w:r>
              <w:rPr>
                <w:spacing w:val="-4"/>
                <w:sz w:val="28"/>
              </w:rPr>
              <w:t xml:space="preserve"> </w:t>
            </w:r>
            <w:r>
              <w:rPr>
                <w:sz w:val="28"/>
              </w:rPr>
              <w:t>форма)</w:t>
            </w:r>
          </w:p>
        </w:tc>
      </w:tr>
      <w:tr w:rsidR="00956A50" w:rsidTr="00F22D46">
        <w:trPr>
          <w:trHeight w:val="642"/>
        </w:trPr>
        <w:tc>
          <w:tcPr>
            <w:tcW w:w="1561" w:type="dxa"/>
          </w:tcPr>
          <w:p w:rsidR="00956A50" w:rsidRDefault="00956A50" w:rsidP="00F22D46">
            <w:pPr>
              <w:pStyle w:val="TableParagraph"/>
              <w:ind w:right="539"/>
              <w:rPr>
                <w:sz w:val="28"/>
              </w:rPr>
            </w:pPr>
            <w:r>
              <w:rPr>
                <w:sz w:val="28"/>
              </w:rPr>
              <w:t>Ранний</w:t>
            </w:r>
            <w:r>
              <w:rPr>
                <w:spacing w:val="-67"/>
                <w:sz w:val="28"/>
              </w:rPr>
              <w:t xml:space="preserve"> </w:t>
            </w:r>
            <w:r>
              <w:rPr>
                <w:spacing w:val="-1"/>
                <w:sz w:val="28"/>
              </w:rPr>
              <w:t>возраст</w:t>
            </w:r>
          </w:p>
        </w:tc>
        <w:tc>
          <w:tcPr>
            <w:tcW w:w="8509" w:type="dxa"/>
          </w:tcPr>
          <w:p w:rsidR="00956A50" w:rsidRDefault="00956A50" w:rsidP="00F22D46">
            <w:pPr>
              <w:pStyle w:val="TableParagraph"/>
              <w:ind w:left="104" w:right="4350"/>
              <w:rPr>
                <w:sz w:val="28"/>
              </w:rPr>
            </w:pPr>
            <w:r>
              <w:rPr>
                <w:sz w:val="28"/>
              </w:rPr>
              <w:t>Сенсомоторные</w:t>
            </w:r>
            <w:r>
              <w:rPr>
                <w:spacing w:val="1"/>
                <w:sz w:val="28"/>
              </w:rPr>
              <w:t xml:space="preserve"> </w:t>
            </w:r>
            <w:r>
              <w:rPr>
                <w:sz w:val="28"/>
              </w:rPr>
              <w:t>игры</w:t>
            </w:r>
            <w:r>
              <w:rPr>
                <w:spacing w:val="1"/>
                <w:sz w:val="28"/>
              </w:rPr>
              <w:t xml:space="preserve"> </w:t>
            </w:r>
            <w:r>
              <w:rPr>
                <w:sz w:val="28"/>
              </w:rPr>
              <w:t>Наблюдения,</w:t>
            </w:r>
            <w:r>
              <w:rPr>
                <w:spacing w:val="1"/>
                <w:sz w:val="28"/>
              </w:rPr>
              <w:t xml:space="preserve"> </w:t>
            </w:r>
            <w:r>
              <w:rPr>
                <w:sz w:val="28"/>
              </w:rPr>
              <w:t>рассматривания</w:t>
            </w:r>
            <w:r>
              <w:rPr>
                <w:spacing w:val="1"/>
                <w:sz w:val="28"/>
              </w:rPr>
              <w:t xml:space="preserve"> </w:t>
            </w:r>
            <w:r>
              <w:rPr>
                <w:spacing w:val="-1"/>
                <w:sz w:val="28"/>
              </w:rPr>
              <w:t>Элементарное</w:t>
            </w:r>
            <w:r>
              <w:rPr>
                <w:spacing w:val="-10"/>
                <w:sz w:val="28"/>
              </w:rPr>
              <w:t xml:space="preserve"> </w:t>
            </w:r>
            <w:r>
              <w:rPr>
                <w:sz w:val="28"/>
              </w:rPr>
              <w:t>самообслуживание</w:t>
            </w:r>
          </w:p>
          <w:p w:rsidR="00956A50" w:rsidRDefault="00956A50" w:rsidP="00F22D46">
            <w:pPr>
              <w:pStyle w:val="TableParagraph"/>
              <w:spacing w:line="317" w:lineRule="exact"/>
              <w:ind w:left="104"/>
              <w:rPr>
                <w:sz w:val="28"/>
              </w:rPr>
            </w:pPr>
            <w:r>
              <w:rPr>
                <w:sz w:val="28"/>
              </w:rPr>
              <w:t>Общение</w:t>
            </w:r>
            <w:r>
              <w:rPr>
                <w:spacing w:val="-9"/>
                <w:sz w:val="28"/>
              </w:rPr>
              <w:t xml:space="preserve"> </w:t>
            </w:r>
            <w:r>
              <w:rPr>
                <w:sz w:val="28"/>
              </w:rPr>
              <w:t>(эмоционально-практическое)</w:t>
            </w:r>
          </w:p>
        </w:tc>
      </w:tr>
    </w:tbl>
    <w:p w:rsidR="00F770A4" w:rsidRDefault="00F770A4" w:rsidP="00956A50">
      <w:pPr>
        <w:spacing w:before="87"/>
        <w:ind w:right="878"/>
        <w:jc w:val="center"/>
        <w:rPr>
          <w:i/>
          <w:sz w:val="28"/>
        </w:rPr>
      </w:pPr>
    </w:p>
    <w:p w:rsidR="00956A50" w:rsidRDefault="00956A50" w:rsidP="00956A50">
      <w:pPr>
        <w:spacing w:before="87"/>
        <w:ind w:right="878"/>
        <w:jc w:val="center"/>
        <w:rPr>
          <w:i/>
          <w:sz w:val="28"/>
        </w:rPr>
      </w:pPr>
      <w:r>
        <w:rPr>
          <w:i/>
          <w:sz w:val="28"/>
        </w:rPr>
        <w:t>Приоритетные</w:t>
      </w:r>
      <w:r>
        <w:rPr>
          <w:i/>
          <w:spacing w:val="-4"/>
          <w:sz w:val="28"/>
        </w:rPr>
        <w:t xml:space="preserve"> </w:t>
      </w:r>
      <w:r>
        <w:rPr>
          <w:i/>
          <w:sz w:val="28"/>
        </w:rPr>
        <w:t>сферы</w:t>
      </w:r>
      <w:r>
        <w:rPr>
          <w:i/>
          <w:spacing w:val="-6"/>
          <w:sz w:val="28"/>
        </w:rPr>
        <w:t xml:space="preserve"> </w:t>
      </w:r>
      <w:r>
        <w:rPr>
          <w:i/>
          <w:sz w:val="28"/>
        </w:rPr>
        <w:t>инициативы</w:t>
      </w:r>
      <w:r>
        <w:rPr>
          <w:i/>
          <w:spacing w:val="-6"/>
          <w:sz w:val="28"/>
        </w:rPr>
        <w:t xml:space="preserve"> </w:t>
      </w:r>
      <w:r>
        <w:rPr>
          <w:i/>
          <w:sz w:val="28"/>
        </w:rPr>
        <w:t>в</w:t>
      </w:r>
      <w:r>
        <w:rPr>
          <w:i/>
          <w:spacing w:val="-6"/>
          <w:sz w:val="28"/>
        </w:rPr>
        <w:t xml:space="preserve"> </w:t>
      </w:r>
      <w:r>
        <w:rPr>
          <w:i/>
          <w:sz w:val="28"/>
        </w:rPr>
        <w:t>раннем</w:t>
      </w:r>
      <w:r>
        <w:rPr>
          <w:i/>
          <w:spacing w:val="-5"/>
          <w:sz w:val="28"/>
        </w:rPr>
        <w:t xml:space="preserve"> </w:t>
      </w:r>
      <w:r>
        <w:rPr>
          <w:i/>
          <w:sz w:val="28"/>
        </w:rPr>
        <w:t>и</w:t>
      </w:r>
      <w:r>
        <w:rPr>
          <w:i/>
          <w:spacing w:val="-4"/>
          <w:sz w:val="28"/>
        </w:rPr>
        <w:t xml:space="preserve"> </w:t>
      </w:r>
      <w:r>
        <w:rPr>
          <w:i/>
          <w:sz w:val="28"/>
        </w:rPr>
        <w:t>дошкольном</w:t>
      </w:r>
      <w:r>
        <w:rPr>
          <w:i/>
          <w:spacing w:val="-5"/>
          <w:sz w:val="28"/>
        </w:rPr>
        <w:t xml:space="preserve"> </w:t>
      </w:r>
      <w:r>
        <w:rPr>
          <w:i/>
          <w:sz w:val="28"/>
        </w:rPr>
        <w:t>возрасте</w:t>
      </w:r>
    </w:p>
    <w:p w:rsidR="00956A50" w:rsidRDefault="00956A50" w:rsidP="00956A50">
      <w:pPr>
        <w:pStyle w:val="a3"/>
        <w:spacing w:before="6"/>
        <w:ind w:left="0"/>
        <w:jc w:val="left"/>
        <w:rPr>
          <w:i/>
        </w:rPr>
      </w:pPr>
    </w:p>
    <w:tbl>
      <w:tblPr>
        <w:tblStyle w:val="TableNormal"/>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9"/>
        <w:gridCol w:w="6608"/>
      </w:tblGrid>
      <w:tr w:rsidR="00956A50" w:rsidTr="00F22D46">
        <w:trPr>
          <w:trHeight w:val="642"/>
        </w:trPr>
        <w:tc>
          <w:tcPr>
            <w:tcW w:w="3289" w:type="dxa"/>
          </w:tcPr>
          <w:p w:rsidR="00956A50" w:rsidRDefault="00956A50" w:rsidP="00F22D46">
            <w:pPr>
              <w:pStyle w:val="TableParagraph"/>
              <w:tabs>
                <w:tab w:val="left" w:pos="2124"/>
              </w:tabs>
              <w:spacing w:line="315" w:lineRule="exact"/>
              <w:ind w:left="110"/>
              <w:rPr>
                <w:sz w:val="28"/>
              </w:rPr>
            </w:pPr>
            <w:r>
              <w:rPr>
                <w:sz w:val="28"/>
              </w:rPr>
              <w:t>Приоритетная</w:t>
            </w:r>
            <w:r>
              <w:rPr>
                <w:sz w:val="28"/>
              </w:rPr>
              <w:tab/>
              <w:t>сфера</w:t>
            </w:r>
          </w:p>
          <w:p w:rsidR="00956A50" w:rsidRDefault="00956A50" w:rsidP="00F22D46">
            <w:pPr>
              <w:pStyle w:val="TableParagraph"/>
              <w:spacing w:line="308" w:lineRule="exact"/>
              <w:ind w:left="110"/>
              <w:rPr>
                <w:sz w:val="28"/>
              </w:rPr>
            </w:pPr>
            <w:r>
              <w:rPr>
                <w:sz w:val="28"/>
              </w:rPr>
              <w:t>инициативы</w:t>
            </w:r>
          </w:p>
        </w:tc>
        <w:tc>
          <w:tcPr>
            <w:tcW w:w="6608" w:type="dxa"/>
          </w:tcPr>
          <w:p w:rsidR="00956A50" w:rsidRDefault="00956A50" w:rsidP="00F22D46">
            <w:pPr>
              <w:pStyle w:val="TableParagraph"/>
              <w:tabs>
                <w:tab w:val="left" w:pos="2609"/>
                <w:tab w:val="left" w:pos="4100"/>
                <w:tab w:val="left" w:pos="4843"/>
              </w:tabs>
              <w:spacing w:line="315" w:lineRule="exact"/>
              <w:ind w:left="537"/>
              <w:rPr>
                <w:sz w:val="28"/>
              </w:rPr>
            </w:pPr>
            <w:r>
              <w:rPr>
                <w:sz w:val="28"/>
              </w:rPr>
              <w:t>Деятельность</w:t>
            </w:r>
            <w:r>
              <w:rPr>
                <w:sz w:val="28"/>
              </w:rPr>
              <w:tab/>
              <w:t>педагога</w:t>
            </w:r>
            <w:r>
              <w:rPr>
                <w:sz w:val="28"/>
              </w:rPr>
              <w:tab/>
              <w:t>по</w:t>
            </w:r>
            <w:r>
              <w:rPr>
                <w:sz w:val="28"/>
              </w:rPr>
              <w:tab/>
              <w:t>поддержке</w:t>
            </w:r>
          </w:p>
          <w:p w:rsidR="00956A50" w:rsidRDefault="00956A50" w:rsidP="00F22D46">
            <w:pPr>
              <w:pStyle w:val="TableParagraph"/>
              <w:spacing w:line="308" w:lineRule="exact"/>
              <w:ind w:left="465"/>
              <w:rPr>
                <w:sz w:val="28"/>
              </w:rPr>
            </w:pPr>
            <w:r>
              <w:rPr>
                <w:sz w:val="28"/>
              </w:rPr>
              <w:t>инициативы</w:t>
            </w:r>
          </w:p>
        </w:tc>
      </w:tr>
      <w:tr w:rsidR="00956A50" w:rsidTr="00F22D46">
        <w:trPr>
          <w:trHeight w:val="321"/>
        </w:trPr>
        <w:tc>
          <w:tcPr>
            <w:tcW w:w="9897" w:type="dxa"/>
            <w:gridSpan w:val="2"/>
          </w:tcPr>
          <w:p w:rsidR="00956A50" w:rsidRDefault="00956A50" w:rsidP="00F22D46">
            <w:pPr>
              <w:pStyle w:val="TableParagraph"/>
              <w:spacing w:line="301" w:lineRule="exact"/>
              <w:ind w:left="2838" w:right="2827"/>
              <w:jc w:val="center"/>
              <w:rPr>
                <w:sz w:val="28"/>
              </w:rPr>
            </w:pPr>
            <w:r>
              <w:rPr>
                <w:sz w:val="28"/>
              </w:rPr>
              <w:t>Ранний</w:t>
            </w:r>
            <w:r>
              <w:rPr>
                <w:spacing w:val="-2"/>
                <w:sz w:val="28"/>
              </w:rPr>
              <w:t xml:space="preserve"> </w:t>
            </w:r>
            <w:r>
              <w:rPr>
                <w:sz w:val="28"/>
              </w:rPr>
              <w:t>возраст</w:t>
            </w:r>
            <w:r>
              <w:rPr>
                <w:spacing w:val="-1"/>
                <w:sz w:val="28"/>
              </w:rPr>
              <w:t xml:space="preserve"> </w:t>
            </w:r>
            <w:r>
              <w:rPr>
                <w:sz w:val="28"/>
              </w:rPr>
              <w:t>1</w:t>
            </w:r>
            <w:r>
              <w:rPr>
                <w:spacing w:val="-2"/>
                <w:sz w:val="28"/>
              </w:rPr>
              <w:t xml:space="preserve"> </w:t>
            </w:r>
            <w:r>
              <w:rPr>
                <w:sz w:val="28"/>
              </w:rPr>
              <w:t>года до 3</w:t>
            </w:r>
            <w:r>
              <w:rPr>
                <w:spacing w:val="-2"/>
                <w:sz w:val="28"/>
              </w:rPr>
              <w:t xml:space="preserve"> </w:t>
            </w:r>
            <w:r>
              <w:rPr>
                <w:sz w:val="28"/>
              </w:rPr>
              <w:t>лет</w:t>
            </w:r>
          </w:p>
        </w:tc>
      </w:tr>
      <w:tr w:rsidR="00956A50" w:rsidTr="00F22D46">
        <w:trPr>
          <w:trHeight w:val="3542"/>
        </w:trPr>
        <w:tc>
          <w:tcPr>
            <w:tcW w:w="3289" w:type="dxa"/>
          </w:tcPr>
          <w:p w:rsidR="00956A50" w:rsidRDefault="00956A50" w:rsidP="00F22D46">
            <w:pPr>
              <w:pStyle w:val="TableParagraph"/>
              <w:ind w:left="110" w:right="1196"/>
              <w:rPr>
                <w:sz w:val="28"/>
              </w:rPr>
            </w:pPr>
            <w:r>
              <w:rPr>
                <w:sz w:val="28"/>
              </w:rPr>
              <w:lastRenderedPageBreak/>
              <w:t>Предметно-</w:t>
            </w:r>
            <w:r>
              <w:rPr>
                <w:spacing w:val="1"/>
                <w:sz w:val="28"/>
              </w:rPr>
              <w:t xml:space="preserve"> </w:t>
            </w:r>
            <w:r>
              <w:rPr>
                <w:spacing w:val="-1"/>
                <w:sz w:val="28"/>
              </w:rPr>
              <w:t>манипулятивная</w:t>
            </w:r>
            <w:r>
              <w:rPr>
                <w:spacing w:val="-67"/>
                <w:sz w:val="28"/>
              </w:rPr>
              <w:t xml:space="preserve"> </w:t>
            </w:r>
            <w:r>
              <w:rPr>
                <w:sz w:val="28"/>
              </w:rPr>
              <w:t>деятельность</w:t>
            </w:r>
          </w:p>
        </w:tc>
        <w:tc>
          <w:tcPr>
            <w:tcW w:w="6608" w:type="dxa"/>
          </w:tcPr>
          <w:p w:rsidR="00956A50" w:rsidRDefault="00956A50" w:rsidP="00F22D46">
            <w:pPr>
              <w:pStyle w:val="TableParagraph"/>
              <w:ind w:left="81" w:right="111"/>
              <w:jc w:val="both"/>
              <w:rPr>
                <w:sz w:val="28"/>
              </w:rPr>
            </w:pPr>
            <w:r>
              <w:rPr>
                <w:sz w:val="28"/>
              </w:rPr>
              <w:t>Постепенное</w:t>
            </w:r>
            <w:r>
              <w:rPr>
                <w:spacing w:val="1"/>
                <w:sz w:val="28"/>
              </w:rPr>
              <w:t xml:space="preserve"> </w:t>
            </w:r>
            <w:r>
              <w:rPr>
                <w:sz w:val="28"/>
              </w:rPr>
              <w:t>расширение</w:t>
            </w:r>
            <w:r>
              <w:rPr>
                <w:spacing w:val="1"/>
                <w:sz w:val="28"/>
              </w:rPr>
              <w:t xml:space="preserve"> </w:t>
            </w:r>
            <w:r>
              <w:rPr>
                <w:sz w:val="28"/>
              </w:rPr>
              <w:t>круга</w:t>
            </w:r>
            <w:r>
              <w:rPr>
                <w:spacing w:val="1"/>
                <w:sz w:val="28"/>
              </w:rPr>
              <w:t xml:space="preserve"> </w:t>
            </w:r>
            <w:r>
              <w:rPr>
                <w:sz w:val="28"/>
              </w:rPr>
              <w:t>предметов,</w:t>
            </w:r>
            <w:r>
              <w:rPr>
                <w:spacing w:val="1"/>
                <w:sz w:val="28"/>
              </w:rPr>
              <w:t xml:space="preserve"> </w:t>
            </w:r>
            <w:r>
              <w:rPr>
                <w:sz w:val="28"/>
              </w:rPr>
              <w:t>осваиваемых</w:t>
            </w:r>
            <w:r>
              <w:rPr>
                <w:spacing w:val="1"/>
                <w:sz w:val="28"/>
              </w:rPr>
              <w:t xml:space="preserve"> </w:t>
            </w:r>
            <w:r>
              <w:rPr>
                <w:sz w:val="28"/>
              </w:rPr>
              <w:t>ребенком.</w:t>
            </w:r>
            <w:r>
              <w:rPr>
                <w:spacing w:val="1"/>
                <w:sz w:val="28"/>
              </w:rPr>
              <w:t xml:space="preserve"> </w:t>
            </w:r>
            <w:r>
              <w:rPr>
                <w:sz w:val="28"/>
              </w:rPr>
              <w:t>Обеспечение</w:t>
            </w:r>
            <w:r>
              <w:rPr>
                <w:spacing w:val="1"/>
                <w:sz w:val="28"/>
              </w:rPr>
              <w:t xml:space="preserve"> </w:t>
            </w:r>
            <w:r>
              <w:rPr>
                <w:sz w:val="28"/>
              </w:rPr>
              <w:t>богатства,</w:t>
            </w:r>
            <w:r>
              <w:rPr>
                <w:spacing w:val="-67"/>
                <w:sz w:val="28"/>
              </w:rPr>
              <w:t xml:space="preserve"> </w:t>
            </w:r>
            <w:r>
              <w:rPr>
                <w:sz w:val="28"/>
              </w:rPr>
              <w:t>разнообразия и изменчивости</w:t>
            </w:r>
            <w:r>
              <w:rPr>
                <w:spacing w:val="-1"/>
                <w:sz w:val="28"/>
              </w:rPr>
              <w:t xml:space="preserve"> </w:t>
            </w:r>
            <w:r>
              <w:rPr>
                <w:sz w:val="28"/>
              </w:rPr>
              <w:t>предметной</w:t>
            </w:r>
            <w:r>
              <w:rPr>
                <w:spacing w:val="-1"/>
                <w:sz w:val="28"/>
              </w:rPr>
              <w:t xml:space="preserve"> </w:t>
            </w:r>
            <w:r>
              <w:rPr>
                <w:sz w:val="28"/>
              </w:rPr>
              <w:t>среды.</w:t>
            </w:r>
          </w:p>
          <w:p w:rsidR="00956A50" w:rsidRDefault="00956A50" w:rsidP="00F22D46">
            <w:pPr>
              <w:pStyle w:val="TableParagraph"/>
              <w:spacing w:line="242" w:lineRule="auto"/>
              <w:ind w:left="81" w:right="117"/>
              <w:jc w:val="both"/>
              <w:rPr>
                <w:sz w:val="28"/>
              </w:rPr>
            </w:pPr>
            <w:r>
              <w:rPr>
                <w:sz w:val="28"/>
              </w:rPr>
              <w:t>Поддержка</w:t>
            </w:r>
            <w:r>
              <w:rPr>
                <w:spacing w:val="1"/>
                <w:sz w:val="28"/>
              </w:rPr>
              <w:t xml:space="preserve"> </w:t>
            </w:r>
            <w:r>
              <w:rPr>
                <w:sz w:val="28"/>
              </w:rPr>
              <w:t>ребенка</w:t>
            </w:r>
            <w:r>
              <w:rPr>
                <w:spacing w:val="1"/>
                <w:sz w:val="28"/>
              </w:rPr>
              <w:t xml:space="preserve"> </w:t>
            </w:r>
            <w:r>
              <w:rPr>
                <w:sz w:val="28"/>
              </w:rPr>
              <w:t>в</w:t>
            </w:r>
            <w:r>
              <w:rPr>
                <w:spacing w:val="1"/>
                <w:sz w:val="28"/>
              </w:rPr>
              <w:t xml:space="preserve"> </w:t>
            </w:r>
            <w:r>
              <w:rPr>
                <w:sz w:val="28"/>
              </w:rPr>
              <w:t>его</w:t>
            </w:r>
            <w:r>
              <w:rPr>
                <w:spacing w:val="1"/>
                <w:sz w:val="28"/>
              </w:rPr>
              <w:t xml:space="preserve"> </w:t>
            </w:r>
            <w:r>
              <w:rPr>
                <w:sz w:val="28"/>
              </w:rPr>
              <w:t>действиях</w:t>
            </w:r>
            <w:r>
              <w:rPr>
                <w:spacing w:val="1"/>
                <w:sz w:val="28"/>
              </w:rPr>
              <w:t xml:space="preserve"> </w:t>
            </w:r>
            <w:r>
              <w:rPr>
                <w:sz w:val="28"/>
              </w:rPr>
              <w:t>посредством</w:t>
            </w:r>
            <w:r>
              <w:rPr>
                <w:spacing w:val="1"/>
                <w:sz w:val="28"/>
              </w:rPr>
              <w:t xml:space="preserve"> </w:t>
            </w:r>
            <w:r>
              <w:rPr>
                <w:sz w:val="28"/>
              </w:rPr>
              <w:t>совместной</w:t>
            </w:r>
            <w:r>
              <w:rPr>
                <w:spacing w:val="-1"/>
                <w:sz w:val="28"/>
              </w:rPr>
              <w:t xml:space="preserve"> </w:t>
            </w:r>
            <w:r>
              <w:rPr>
                <w:sz w:val="28"/>
              </w:rPr>
              <w:t>игры,</w:t>
            </w:r>
            <w:r>
              <w:rPr>
                <w:spacing w:val="2"/>
                <w:sz w:val="28"/>
              </w:rPr>
              <w:t xml:space="preserve"> </w:t>
            </w:r>
            <w:r>
              <w:rPr>
                <w:sz w:val="28"/>
              </w:rPr>
              <w:t>экспериментальных</w:t>
            </w:r>
            <w:r>
              <w:rPr>
                <w:spacing w:val="3"/>
                <w:sz w:val="28"/>
              </w:rPr>
              <w:t xml:space="preserve"> </w:t>
            </w:r>
            <w:r>
              <w:rPr>
                <w:sz w:val="28"/>
              </w:rPr>
              <w:t>бесед.</w:t>
            </w:r>
          </w:p>
          <w:p w:rsidR="00956A50" w:rsidRDefault="00956A50" w:rsidP="00F22D46">
            <w:pPr>
              <w:pStyle w:val="TableParagraph"/>
              <w:spacing w:line="320" w:lineRule="exact"/>
              <w:ind w:left="81"/>
              <w:jc w:val="both"/>
              <w:rPr>
                <w:sz w:val="28"/>
              </w:rPr>
            </w:pPr>
            <w:r>
              <w:rPr>
                <w:sz w:val="28"/>
              </w:rPr>
              <w:t>Проявление</w:t>
            </w:r>
            <w:r>
              <w:rPr>
                <w:spacing w:val="-4"/>
                <w:sz w:val="28"/>
              </w:rPr>
              <w:t xml:space="preserve"> </w:t>
            </w:r>
            <w:r>
              <w:rPr>
                <w:sz w:val="28"/>
              </w:rPr>
              <w:t>радости</w:t>
            </w:r>
            <w:r>
              <w:rPr>
                <w:spacing w:val="-5"/>
                <w:sz w:val="28"/>
              </w:rPr>
              <w:t xml:space="preserve"> </w:t>
            </w:r>
            <w:r>
              <w:rPr>
                <w:sz w:val="28"/>
              </w:rPr>
              <w:t>действиям</w:t>
            </w:r>
            <w:r>
              <w:rPr>
                <w:spacing w:val="-3"/>
                <w:sz w:val="28"/>
              </w:rPr>
              <w:t xml:space="preserve"> </w:t>
            </w:r>
            <w:r>
              <w:rPr>
                <w:sz w:val="28"/>
              </w:rPr>
              <w:t>малыша.</w:t>
            </w:r>
          </w:p>
          <w:p w:rsidR="00956A50" w:rsidRDefault="00956A50" w:rsidP="00F22D46">
            <w:pPr>
              <w:pStyle w:val="TableParagraph"/>
              <w:ind w:left="81" w:right="114"/>
              <w:jc w:val="both"/>
              <w:rPr>
                <w:sz w:val="28"/>
              </w:rPr>
            </w:pPr>
            <w:r>
              <w:rPr>
                <w:sz w:val="28"/>
              </w:rPr>
              <w:t>Учет опыта ребенка. Сначала нужно понаблюдать за</w:t>
            </w:r>
            <w:r>
              <w:rPr>
                <w:spacing w:val="1"/>
                <w:sz w:val="28"/>
              </w:rPr>
              <w:t xml:space="preserve"> </w:t>
            </w:r>
            <w:r>
              <w:rPr>
                <w:sz w:val="28"/>
              </w:rPr>
              <w:t>ребенком</w:t>
            </w:r>
            <w:r>
              <w:rPr>
                <w:spacing w:val="-3"/>
                <w:sz w:val="28"/>
              </w:rPr>
              <w:t xml:space="preserve"> </w:t>
            </w:r>
            <w:r>
              <w:rPr>
                <w:sz w:val="28"/>
              </w:rPr>
              <w:t>и</w:t>
            </w:r>
            <w:r>
              <w:rPr>
                <w:spacing w:val="-3"/>
                <w:sz w:val="28"/>
              </w:rPr>
              <w:t xml:space="preserve"> </w:t>
            </w:r>
            <w:r>
              <w:rPr>
                <w:sz w:val="28"/>
              </w:rPr>
              <w:t>определить</w:t>
            </w:r>
            <w:r>
              <w:rPr>
                <w:spacing w:val="-6"/>
                <w:sz w:val="28"/>
              </w:rPr>
              <w:t xml:space="preserve"> </w:t>
            </w:r>
            <w:r>
              <w:rPr>
                <w:sz w:val="28"/>
              </w:rPr>
              <w:t>какая</w:t>
            </w:r>
            <w:r>
              <w:rPr>
                <w:spacing w:val="-1"/>
                <w:sz w:val="28"/>
              </w:rPr>
              <w:t xml:space="preserve"> </w:t>
            </w:r>
            <w:r>
              <w:rPr>
                <w:sz w:val="28"/>
              </w:rPr>
              <w:t>помощь,</w:t>
            </w:r>
            <w:r>
              <w:rPr>
                <w:spacing w:val="-1"/>
                <w:sz w:val="28"/>
              </w:rPr>
              <w:t xml:space="preserve"> </w:t>
            </w:r>
            <w:r>
              <w:rPr>
                <w:sz w:val="28"/>
              </w:rPr>
              <w:t>и</w:t>
            </w:r>
            <w:r>
              <w:rPr>
                <w:spacing w:val="-3"/>
                <w:sz w:val="28"/>
              </w:rPr>
              <w:t xml:space="preserve"> </w:t>
            </w:r>
            <w:r>
              <w:rPr>
                <w:sz w:val="28"/>
              </w:rPr>
              <w:t>в</w:t>
            </w:r>
            <w:r>
              <w:rPr>
                <w:spacing w:val="-4"/>
                <w:sz w:val="28"/>
              </w:rPr>
              <w:t xml:space="preserve"> </w:t>
            </w:r>
            <w:r>
              <w:rPr>
                <w:sz w:val="28"/>
              </w:rPr>
              <w:t>какой</w:t>
            </w:r>
            <w:r>
              <w:rPr>
                <w:spacing w:val="-4"/>
                <w:sz w:val="28"/>
              </w:rPr>
              <w:t xml:space="preserve"> </w:t>
            </w:r>
            <w:r>
              <w:rPr>
                <w:sz w:val="28"/>
              </w:rPr>
              <w:t>мере</w:t>
            </w:r>
            <w:r>
              <w:rPr>
                <w:spacing w:val="-67"/>
                <w:sz w:val="28"/>
              </w:rPr>
              <w:t xml:space="preserve"> </w:t>
            </w:r>
            <w:r>
              <w:rPr>
                <w:sz w:val="28"/>
              </w:rPr>
              <w:t>ему</w:t>
            </w:r>
            <w:r>
              <w:rPr>
                <w:spacing w:val="-4"/>
                <w:sz w:val="28"/>
              </w:rPr>
              <w:t xml:space="preserve"> </w:t>
            </w:r>
            <w:r>
              <w:rPr>
                <w:sz w:val="28"/>
              </w:rPr>
              <w:t>нужна.</w:t>
            </w:r>
          </w:p>
          <w:p w:rsidR="00956A50" w:rsidRDefault="00956A50" w:rsidP="00F22D46">
            <w:pPr>
              <w:pStyle w:val="TableParagraph"/>
              <w:spacing w:line="322" w:lineRule="exact"/>
              <w:ind w:left="81" w:right="461"/>
              <w:jc w:val="both"/>
              <w:rPr>
                <w:sz w:val="28"/>
              </w:rPr>
            </w:pPr>
            <w:r>
              <w:rPr>
                <w:sz w:val="28"/>
              </w:rPr>
              <w:t>«Озвучивание» чувств и эмоций самого ребенка,</w:t>
            </w:r>
            <w:r>
              <w:rPr>
                <w:spacing w:val="1"/>
                <w:sz w:val="28"/>
              </w:rPr>
              <w:t xml:space="preserve"> </w:t>
            </w:r>
            <w:r>
              <w:rPr>
                <w:sz w:val="28"/>
              </w:rPr>
              <w:t>которые</w:t>
            </w:r>
            <w:r>
              <w:rPr>
                <w:spacing w:val="1"/>
                <w:sz w:val="28"/>
              </w:rPr>
              <w:t xml:space="preserve"> </w:t>
            </w:r>
            <w:r>
              <w:rPr>
                <w:sz w:val="28"/>
              </w:rPr>
              <w:t>он</w:t>
            </w:r>
            <w:r>
              <w:rPr>
                <w:spacing w:val="1"/>
                <w:sz w:val="28"/>
              </w:rPr>
              <w:t xml:space="preserve"> </w:t>
            </w:r>
            <w:r>
              <w:rPr>
                <w:sz w:val="28"/>
              </w:rPr>
              <w:t>переживает.</w:t>
            </w:r>
          </w:p>
        </w:tc>
      </w:tr>
      <w:tr w:rsidR="00956A50" w:rsidTr="00F22D46">
        <w:trPr>
          <w:trHeight w:val="318"/>
        </w:trPr>
        <w:tc>
          <w:tcPr>
            <w:tcW w:w="9897" w:type="dxa"/>
            <w:gridSpan w:val="2"/>
          </w:tcPr>
          <w:p w:rsidR="00956A50" w:rsidRDefault="00956A50" w:rsidP="00F22D46">
            <w:pPr>
              <w:pStyle w:val="TableParagraph"/>
              <w:spacing w:line="299" w:lineRule="exact"/>
              <w:ind w:left="2830" w:right="2827"/>
              <w:jc w:val="center"/>
              <w:rPr>
                <w:sz w:val="28"/>
              </w:rPr>
            </w:pPr>
            <w:r>
              <w:rPr>
                <w:sz w:val="28"/>
              </w:rPr>
              <w:t>Дошкольный</w:t>
            </w:r>
            <w:r>
              <w:rPr>
                <w:spacing w:val="-5"/>
                <w:sz w:val="28"/>
              </w:rPr>
              <w:t xml:space="preserve"> </w:t>
            </w:r>
            <w:r>
              <w:rPr>
                <w:sz w:val="28"/>
              </w:rPr>
              <w:t>возраст</w:t>
            </w:r>
          </w:p>
        </w:tc>
      </w:tr>
      <w:tr w:rsidR="00956A50" w:rsidTr="00F22D46">
        <w:trPr>
          <w:trHeight w:val="321"/>
        </w:trPr>
        <w:tc>
          <w:tcPr>
            <w:tcW w:w="9897" w:type="dxa"/>
            <w:gridSpan w:val="2"/>
          </w:tcPr>
          <w:p w:rsidR="00956A50" w:rsidRDefault="00956A50" w:rsidP="00F22D46">
            <w:pPr>
              <w:pStyle w:val="TableParagraph"/>
              <w:spacing w:line="301" w:lineRule="exact"/>
              <w:ind w:left="2833" w:right="2827"/>
              <w:jc w:val="center"/>
              <w:rPr>
                <w:sz w:val="28"/>
              </w:rPr>
            </w:pPr>
            <w:r>
              <w:rPr>
                <w:sz w:val="28"/>
              </w:rPr>
              <w:t>3-4</w:t>
            </w:r>
            <w:r>
              <w:rPr>
                <w:spacing w:val="-2"/>
                <w:sz w:val="28"/>
              </w:rPr>
              <w:t xml:space="preserve"> </w:t>
            </w:r>
            <w:r>
              <w:rPr>
                <w:sz w:val="28"/>
              </w:rPr>
              <w:t>года</w:t>
            </w:r>
          </w:p>
        </w:tc>
      </w:tr>
      <w:tr w:rsidR="00956A50" w:rsidTr="00F22D46">
        <w:trPr>
          <w:trHeight w:val="3542"/>
        </w:trPr>
        <w:tc>
          <w:tcPr>
            <w:tcW w:w="3289" w:type="dxa"/>
          </w:tcPr>
          <w:p w:rsidR="00956A50" w:rsidRDefault="00956A50" w:rsidP="00F22D46">
            <w:pPr>
              <w:pStyle w:val="TableParagraph"/>
              <w:spacing w:line="242" w:lineRule="auto"/>
              <w:ind w:left="110" w:right="1452"/>
              <w:rPr>
                <w:sz w:val="28"/>
              </w:rPr>
            </w:pPr>
            <w:r>
              <w:rPr>
                <w:spacing w:val="-1"/>
                <w:sz w:val="28"/>
              </w:rPr>
              <w:t>Продуктивная</w:t>
            </w:r>
            <w:r>
              <w:rPr>
                <w:spacing w:val="-67"/>
                <w:sz w:val="28"/>
              </w:rPr>
              <w:t xml:space="preserve"> </w:t>
            </w:r>
            <w:r>
              <w:rPr>
                <w:sz w:val="28"/>
              </w:rPr>
              <w:t>деятельность</w:t>
            </w:r>
          </w:p>
        </w:tc>
        <w:tc>
          <w:tcPr>
            <w:tcW w:w="6608" w:type="dxa"/>
          </w:tcPr>
          <w:p w:rsidR="00956A50" w:rsidRDefault="00956A50" w:rsidP="00F22D46">
            <w:pPr>
              <w:pStyle w:val="TableParagraph"/>
              <w:tabs>
                <w:tab w:val="left" w:pos="1543"/>
                <w:tab w:val="left" w:pos="2723"/>
                <w:tab w:val="left" w:pos="3365"/>
                <w:tab w:val="left" w:pos="4953"/>
              </w:tabs>
              <w:spacing w:line="242" w:lineRule="auto"/>
              <w:ind w:right="108"/>
              <w:rPr>
                <w:sz w:val="28"/>
              </w:rPr>
            </w:pPr>
            <w:r>
              <w:rPr>
                <w:sz w:val="28"/>
              </w:rPr>
              <w:t>Создавать</w:t>
            </w:r>
            <w:r>
              <w:rPr>
                <w:sz w:val="28"/>
              </w:rPr>
              <w:tab/>
              <w:t>условия</w:t>
            </w:r>
            <w:r>
              <w:rPr>
                <w:sz w:val="28"/>
              </w:rPr>
              <w:tab/>
              <w:t>для</w:t>
            </w:r>
            <w:r>
              <w:rPr>
                <w:sz w:val="28"/>
              </w:rPr>
              <w:tab/>
              <w:t>реализации</w:t>
            </w:r>
            <w:r>
              <w:rPr>
                <w:sz w:val="28"/>
              </w:rPr>
              <w:tab/>
            </w:r>
            <w:r>
              <w:rPr>
                <w:spacing w:val="-1"/>
                <w:sz w:val="28"/>
              </w:rPr>
              <w:t>собственных</w:t>
            </w:r>
            <w:r>
              <w:rPr>
                <w:spacing w:val="-67"/>
                <w:sz w:val="28"/>
              </w:rPr>
              <w:t xml:space="preserve"> </w:t>
            </w:r>
            <w:r>
              <w:rPr>
                <w:sz w:val="28"/>
              </w:rPr>
              <w:t>планов</w:t>
            </w:r>
            <w:r>
              <w:rPr>
                <w:spacing w:val="-2"/>
                <w:sz w:val="28"/>
              </w:rPr>
              <w:t xml:space="preserve"> </w:t>
            </w:r>
            <w:r>
              <w:rPr>
                <w:sz w:val="28"/>
              </w:rPr>
              <w:t>и замыслов</w:t>
            </w:r>
            <w:r>
              <w:rPr>
                <w:spacing w:val="-1"/>
                <w:sz w:val="28"/>
              </w:rPr>
              <w:t xml:space="preserve"> </w:t>
            </w:r>
            <w:r>
              <w:rPr>
                <w:sz w:val="28"/>
              </w:rPr>
              <w:t>каждого ребенка.</w:t>
            </w:r>
          </w:p>
          <w:p w:rsidR="00956A50" w:rsidRDefault="00956A50" w:rsidP="00F22D46">
            <w:pPr>
              <w:pStyle w:val="TableParagraph"/>
              <w:tabs>
                <w:tab w:val="left" w:pos="1941"/>
                <w:tab w:val="left" w:pos="2885"/>
                <w:tab w:val="left" w:pos="3417"/>
                <w:tab w:val="left" w:pos="3955"/>
                <w:tab w:val="left" w:pos="5407"/>
                <w:tab w:val="left" w:pos="5781"/>
              </w:tabs>
              <w:ind w:right="114"/>
              <w:rPr>
                <w:sz w:val="28"/>
              </w:rPr>
            </w:pPr>
            <w:r>
              <w:rPr>
                <w:sz w:val="28"/>
              </w:rPr>
              <w:t>Рассказывать</w:t>
            </w:r>
            <w:r>
              <w:rPr>
                <w:sz w:val="28"/>
              </w:rPr>
              <w:tab/>
              <w:t>детям</w:t>
            </w:r>
            <w:r>
              <w:rPr>
                <w:sz w:val="28"/>
              </w:rPr>
              <w:tab/>
              <w:t>об</w:t>
            </w:r>
            <w:r>
              <w:rPr>
                <w:sz w:val="28"/>
              </w:rPr>
              <w:tab/>
              <w:t>их</w:t>
            </w:r>
            <w:r>
              <w:rPr>
                <w:sz w:val="28"/>
              </w:rPr>
              <w:tab/>
              <w:t>реальных,</w:t>
            </w:r>
            <w:r>
              <w:rPr>
                <w:sz w:val="28"/>
              </w:rPr>
              <w:tab/>
              <w:t>а</w:t>
            </w:r>
            <w:r>
              <w:rPr>
                <w:sz w:val="28"/>
              </w:rPr>
              <w:tab/>
            </w:r>
            <w:r>
              <w:rPr>
                <w:spacing w:val="-1"/>
                <w:sz w:val="28"/>
              </w:rPr>
              <w:t>также</w:t>
            </w:r>
            <w:r>
              <w:rPr>
                <w:spacing w:val="-67"/>
                <w:sz w:val="28"/>
              </w:rPr>
              <w:t xml:space="preserve"> </w:t>
            </w:r>
            <w:r>
              <w:rPr>
                <w:sz w:val="28"/>
              </w:rPr>
              <w:t>возможных</w:t>
            </w:r>
            <w:r>
              <w:rPr>
                <w:spacing w:val="-4"/>
                <w:sz w:val="28"/>
              </w:rPr>
              <w:t xml:space="preserve"> </w:t>
            </w:r>
            <w:r>
              <w:rPr>
                <w:sz w:val="28"/>
              </w:rPr>
              <w:t>в</w:t>
            </w:r>
            <w:r>
              <w:rPr>
                <w:spacing w:val="-1"/>
                <w:sz w:val="28"/>
              </w:rPr>
              <w:t xml:space="preserve"> </w:t>
            </w:r>
            <w:r>
              <w:rPr>
                <w:sz w:val="28"/>
              </w:rPr>
              <w:t>будущем</w:t>
            </w:r>
            <w:r>
              <w:rPr>
                <w:spacing w:val="2"/>
                <w:sz w:val="28"/>
              </w:rPr>
              <w:t xml:space="preserve"> </w:t>
            </w:r>
            <w:r>
              <w:rPr>
                <w:sz w:val="28"/>
              </w:rPr>
              <w:t>достижениях.</w:t>
            </w:r>
          </w:p>
          <w:p w:rsidR="00956A50" w:rsidRDefault="00956A50" w:rsidP="00F22D46">
            <w:pPr>
              <w:pStyle w:val="TableParagraph"/>
              <w:rPr>
                <w:sz w:val="28"/>
              </w:rPr>
            </w:pPr>
            <w:r>
              <w:rPr>
                <w:sz w:val="28"/>
              </w:rPr>
              <w:t>Отмечать</w:t>
            </w:r>
            <w:r>
              <w:rPr>
                <w:spacing w:val="46"/>
                <w:sz w:val="28"/>
              </w:rPr>
              <w:t xml:space="preserve"> </w:t>
            </w:r>
            <w:r>
              <w:rPr>
                <w:sz w:val="28"/>
              </w:rPr>
              <w:t>и</w:t>
            </w:r>
            <w:r>
              <w:rPr>
                <w:spacing w:val="48"/>
                <w:sz w:val="28"/>
              </w:rPr>
              <w:t xml:space="preserve"> </w:t>
            </w:r>
            <w:r>
              <w:rPr>
                <w:sz w:val="28"/>
              </w:rPr>
              <w:t>публично</w:t>
            </w:r>
            <w:r>
              <w:rPr>
                <w:spacing w:val="49"/>
                <w:sz w:val="28"/>
              </w:rPr>
              <w:t xml:space="preserve"> </w:t>
            </w:r>
            <w:r>
              <w:rPr>
                <w:sz w:val="28"/>
              </w:rPr>
              <w:t>поддерживать</w:t>
            </w:r>
            <w:r>
              <w:rPr>
                <w:spacing w:val="46"/>
                <w:sz w:val="28"/>
              </w:rPr>
              <w:t xml:space="preserve"> </w:t>
            </w:r>
            <w:r>
              <w:rPr>
                <w:sz w:val="28"/>
              </w:rPr>
              <w:t>любые</w:t>
            </w:r>
            <w:r>
              <w:rPr>
                <w:spacing w:val="55"/>
                <w:sz w:val="28"/>
              </w:rPr>
              <w:t xml:space="preserve"> </w:t>
            </w:r>
            <w:r>
              <w:rPr>
                <w:sz w:val="28"/>
              </w:rPr>
              <w:t>успехи</w:t>
            </w:r>
            <w:r>
              <w:rPr>
                <w:spacing w:val="-67"/>
                <w:sz w:val="28"/>
              </w:rPr>
              <w:t xml:space="preserve"> </w:t>
            </w:r>
            <w:r>
              <w:rPr>
                <w:sz w:val="28"/>
              </w:rPr>
              <w:t>детей.</w:t>
            </w:r>
          </w:p>
          <w:p w:rsidR="00956A50" w:rsidRDefault="00956A50" w:rsidP="00F22D46">
            <w:pPr>
              <w:pStyle w:val="TableParagraph"/>
              <w:tabs>
                <w:tab w:val="left" w:pos="1514"/>
                <w:tab w:val="left" w:pos="2924"/>
                <w:tab w:val="left" w:pos="5432"/>
                <w:tab w:val="left" w:pos="6343"/>
              </w:tabs>
              <w:ind w:right="103"/>
              <w:rPr>
                <w:sz w:val="28"/>
              </w:rPr>
            </w:pPr>
            <w:r>
              <w:rPr>
                <w:sz w:val="28"/>
              </w:rPr>
              <w:t>Всемерно</w:t>
            </w:r>
            <w:r>
              <w:rPr>
                <w:sz w:val="28"/>
              </w:rPr>
              <w:tab/>
              <w:t>поощрять</w:t>
            </w:r>
            <w:r>
              <w:rPr>
                <w:sz w:val="28"/>
              </w:rPr>
              <w:tab/>
              <w:t>самостоятельность</w:t>
            </w:r>
            <w:r>
              <w:rPr>
                <w:sz w:val="28"/>
              </w:rPr>
              <w:tab/>
              <w:t>детей</w:t>
            </w:r>
            <w:r>
              <w:rPr>
                <w:sz w:val="28"/>
              </w:rPr>
              <w:tab/>
            </w:r>
            <w:r>
              <w:rPr>
                <w:spacing w:val="-5"/>
                <w:sz w:val="28"/>
              </w:rPr>
              <w:t>и</w:t>
            </w:r>
            <w:r>
              <w:rPr>
                <w:spacing w:val="-67"/>
                <w:sz w:val="28"/>
              </w:rPr>
              <w:t xml:space="preserve"> </w:t>
            </w:r>
            <w:r>
              <w:rPr>
                <w:sz w:val="28"/>
              </w:rPr>
              <w:t>расширять</w:t>
            </w:r>
            <w:r>
              <w:rPr>
                <w:spacing w:val="-2"/>
                <w:sz w:val="28"/>
              </w:rPr>
              <w:t xml:space="preserve"> </w:t>
            </w:r>
            <w:r>
              <w:rPr>
                <w:sz w:val="28"/>
              </w:rPr>
              <w:t>ее</w:t>
            </w:r>
            <w:r>
              <w:rPr>
                <w:spacing w:val="2"/>
                <w:sz w:val="28"/>
              </w:rPr>
              <w:t xml:space="preserve"> </w:t>
            </w:r>
            <w:r>
              <w:rPr>
                <w:sz w:val="28"/>
              </w:rPr>
              <w:t>сферу.</w:t>
            </w:r>
          </w:p>
          <w:p w:rsidR="00956A50" w:rsidRDefault="00956A50" w:rsidP="00F22D46">
            <w:pPr>
              <w:pStyle w:val="TableParagraph"/>
              <w:tabs>
                <w:tab w:val="left" w:pos="1601"/>
                <w:tab w:val="left" w:pos="2910"/>
                <w:tab w:val="left" w:pos="3956"/>
                <w:tab w:val="left" w:pos="5130"/>
              </w:tabs>
              <w:ind w:right="107"/>
              <w:rPr>
                <w:sz w:val="28"/>
              </w:rPr>
            </w:pPr>
            <w:r>
              <w:rPr>
                <w:sz w:val="28"/>
              </w:rPr>
              <w:t>Помогать</w:t>
            </w:r>
            <w:r>
              <w:rPr>
                <w:sz w:val="28"/>
              </w:rPr>
              <w:tab/>
              <w:t>ребенку</w:t>
            </w:r>
            <w:r>
              <w:rPr>
                <w:sz w:val="28"/>
              </w:rPr>
              <w:tab/>
              <w:t>найти</w:t>
            </w:r>
            <w:r>
              <w:rPr>
                <w:sz w:val="28"/>
              </w:rPr>
              <w:tab/>
              <w:t>способ</w:t>
            </w:r>
            <w:r>
              <w:rPr>
                <w:sz w:val="28"/>
              </w:rPr>
              <w:tab/>
            </w:r>
            <w:r>
              <w:rPr>
                <w:spacing w:val="-1"/>
                <w:sz w:val="28"/>
              </w:rPr>
              <w:t>реализации</w:t>
            </w:r>
            <w:r>
              <w:rPr>
                <w:spacing w:val="-67"/>
                <w:sz w:val="28"/>
              </w:rPr>
              <w:t xml:space="preserve"> </w:t>
            </w:r>
            <w:r>
              <w:rPr>
                <w:sz w:val="28"/>
              </w:rPr>
              <w:t>собственных</w:t>
            </w:r>
            <w:r>
              <w:rPr>
                <w:spacing w:val="-4"/>
                <w:sz w:val="28"/>
              </w:rPr>
              <w:t xml:space="preserve"> </w:t>
            </w:r>
            <w:r>
              <w:rPr>
                <w:sz w:val="28"/>
              </w:rPr>
              <w:t>поставленных</w:t>
            </w:r>
            <w:r>
              <w:rPr>
                <w:spacing w:val="-4"/>
                <w:sz w:val="28"/>
              </w:rPr>
              <w:t xml:space="preserve"> </w:t>
            </w:r>
            <w:r>
              <w:rPr>
                <w:sz w:val="28"/>
              </w:rPr>
              <w:t>целей.</w:t>
            </w:r>
          </w:p>
          <w:p w:rsidR="00956A50" w:rsidRDefault="00956A50" w:rsidP="00F22D46">
            <w:pPr>
              <w:pStyle w:val="TableParagraph"/>
              <w:spacing w:line="309" w:lineRule="exact"/>
              <w:jc w:val="both"/>
              <w:rPr>
                <w:sz w:val="28"/>
              </w:rPr>
            </w:pPr>
            <w:r>
              <w:rPr>
                <w:sz w:val="28"/>
              </w:rPr>
              <w:t>Поддерживать</w:t>
            </w:r>
            <w:r>
              <w:rPr>
                <w:spacing w:val="-1"/>
                <w:sz w:val="28"/>
              </w:rPr>
              <w:t xml:space="preserve"> </w:t>
            </w:r>
            <w:r>
              <w:rPr>
                <w:sz w:val="28"/>
              </w:rPr>
              <w:t>стремление</w:t>
            </w:r>
            <w:r>
              <w:rPr>
                <w:spacing w:val="3"/>
                <w:sz w:val="28"/>
              </w:rPr>
              <w:t xml:space="preserve"> </w:t>
            </w:r>
            <w:r>
              <w:rPr>
                <w:sz w:val="28"/>
              </w:rPr>
              <w:t>научиться</w:t>
            </w:r>
            <w:r>
              <w:rPr>
                <w:spacing w:val="3"/>
                <w:sz w:val="28"/>
              </w:rPr>
              <w:t xml:space="preserve"> </w:t>
            </w:r>
            <w:r>
              <w:rPr>
                <w:sz w:val="28"/>
              </w:rPr>
              <w:t>делать что-то</w:t>
            </w:r>
            <w:r>
              <w:rPr>
                <w:spacing w:val="1"/>
                <w:sz w:val="28"/>
              </w:rPr>
              <w:t xml:space="preserve"> </w:t>
            </w:r>
            <w:r>
              <w:rPr>
                <w:sz w:val="28"/>
              </w:rPr>
              <w:t>и радостное</w:t>
            </w:r>
            <w:r>
              <w:rPr>
                <w:spacing w:val="-6"/>
                <w:sz w:val="28"/>
              </w:rPr>
              <w:t xml:space="preserve"> </w:t>
            </w:r>
            <w:r>
              <w:rPr>
                <w:sz w:val="28"/>
              </w:rPr>
              <w:t>ощущение</w:t>
            </w:r>
            <w:r>
              <w:rPr>
                <w:spacing w:val="-6"/>
                <w:sz w:val="28"/>
              </w:rPr>
              <w:t xml:space="preserve"> </w:t>
            </w:r>
            <w:r>
              <w:rPr>
                <w:sz w:val="28"/>
              </w:rPr>
              <w:t>возрастающей</w:t>
            </w:r>
            <w:r>
              <w:rPr>
                <w:spacing w:val="-7"/>
                <w:sz w:val="28"/>
              </w:rPr>
              <w:t xml:space="preserve"> </w:t>
            </w:r>
            <w:r>
              <w:rPr>
                <w:sz w:val="28"/>
              </w:rPr>
              <w:t>умелости.</w:t>
            </w:r>
          </w:p>
          <w:p w:rsidR="00956A50" w:rsidRDefault="00956A50" w:rsidP="00F22D46">
            <w:pPr>
              <w:pStyle w:val="TableParagraph"/>
              <w:ind w:right="110"/>
              <w:jc w:val="both"/>
              <w:rPr>
                <w:sz w:val="28"/>
              </w:rPr>
            </w:pPr>
            <w:r>
              <w:rPr>
                <w:sz w:val="28"/>
              </w:rPr>
              <w:t>В</w:t>
            </w:r>
            <w:r>
              <w:rPr>
                <w:spacing w:val="1"/>
                <w:sz w:val="28"/>
              </w:rPr>
              <w:t xml:space="preserve"> </w:t>
            </w:r>
            <w:r>
              <w:rPr>
                <w:sz w:val="28"/>
              </w:rPr>
              <w:t>процессе</w:t>
            </w:r>
            <w:r>
              <w:rPr>
                <w:spacing w:val="1"/>
                <w:sz w:val="28"/>
              </w:rPr>
              <w:t xml:space="preserve"> </w:t>
            </w:r>
            <w:r>
              <w:rPr>
                <w:sz w:val="28"/>
              </w:rPr>
              <w:t>непосредственно</w:t>
            </w:r>
            <w:r>
              <w:rPr>
                <w:spacing w:val="1"/>
                <w:sz w:val="28"/>
              </w:rPr>
              <w:t xml:space="preserve"> </w:t>
            </w:r>
            <w:r>
              <w:rPr>
                <w:sz w:val="28"/>
              </w:rPr>
              <w:t>образовательной</w:t>
            </w:r>
            <w:r>
              <w:rPr>
                <w:spacing w:val="-67"/>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повседневной</w:t>
            </w:r>
            <w:r>
              <w:rPr>
                <w:spacing w:val="1"/>
                <w:sz w:val="28"/>
              </w:rPr>
              <w:t xml:space="preserve"> </w:t>
            </w:r>
            <w:r>
              <w:rPr>
                <w:sz w:val="28"/>
              </w:rPr>
              <w:t>жизни</w:t>
            </w:r>
            <w:r>
              <w:rPr>
                <w:spacing w:val="1"/>
                <w:sz w:val="28"/>
              </w:rPr>
              <w:t xml:space="preserve"> </w:t>
            </w:r>
            <w:r>
              <w:rPr>
                <w:sz w:val="28"/>
              </w:rPr>
              <w:t>терпимо</w:t>
            </w:r>
            <w:r>
              <w:rPr>
                <w:spacing w:val="-67"/>
                <w:sz w:val="28"/>
              </w:rPr>
              <w:t xml:space="preserve"> </w:t>
            </w:r>
            <w:r>
              <w:rPr>
                <w:sz w:val="28"/>
              </w:rPr>
              <w:t>относиться к затруднениям ребенка, позволять ему</w:t>
            </w:r>
            <w:r>
              <w:rPr>
                <w:spacing w:val="1"/>
                <w:sz w:val="28"/>
              </w:rPr>
              <w:t xml:space="preserve"> </w:t>
            </w:r>
            <w:r>
              <w:rPr>
                <w:sz w:val="28"/>
              </w:rPr>
              <w:t>действовать</w:t>
            </w:r>
            <w:r>
              <w:rPr>
                <w:spacing w:val="-2"/>
                <w:sz w:val="28"/>
              </w:rPr>
              <w:t xml:space="preserve"> </w:t>
            </w:r>
            <w:r>
              <w:rPr>
                <w:sz w:val="28"/>
              </w:rPr>
              <w:t>в своем</w:t>
            </w:r>
            <w:r>
              <w:rPr>
                <w:spacing w:val="2"/>
                <w:sz w:val="28"/>
              </w:rPr>
              <w:t xml:space="preserve"> </w:t>
            </w:r>
            <w:r>
              <w:rPr>
                <w:sz w:val="28"/>
              </w:rPr>
              <w:t>темпе.</w:t>
            </w:r>
          </w:p>
          <w:p w:rsidR="00956A50" w:rsidRDefault="00956A50" w:rsidP="00F22D46">
            <w:pPr>
              <w:pStyle w:val="TableParagraph"/>
              <w:spacing w:before="3"/>
              <w:ind w:right="106"/>
              <w:jc w:val="both"/>
              <w:rPr>
                <w:sz w:val="28"/>
              </w:rPr>
            </w:pPr>
            <w:r>
              <w:rPr>
                <w:sz w:val="28"/>
              </w:rPr>
              <w:t>Не</w:t>
            </w:r>
            <w:r>
              <w:rPr>
                <w:spacing w:val="1"/>
                <w:sz w:val="28"/>
              </w:rPr>
              <w:t xml:space="preserve"> </w:t>
            </w:r>
            <w:r>
              <w:rPr>
                <w:sz w:val="28"/>
              </w:rPr>
              <w:t>критиковать</w:t>
            </w:r>
            <w:r>
              <w:rPr>
                <w:spacing w:val="1"/>
                <w:sz w:val="28"/>
              </w:rPr>
              <w:t xml:space="preserve"> </w:t>
            </w:r>
            <w:r>
              <w:rPr>
                <w:sz w:val="28"/>
              </w:rPr>
              <w:t>результаты</w:t>
            </w:r>
            <w:r>
              <w:rPr>
                <w:spacing w:val="1"/>
                <w:sz w:val="28"/>
              </w:rPr>
              <w:t xml:space="preserve"> </w:t>
            </w:r>
            <w:r>
              <w:rPr>
                <w:sz w:val="28"/>
              </w:rPr>
              <w:t>деятельности</w:t>
            </w:r>
            <w:r>
              <w:rPr>
                <w:spacing w:val="1"/>
                <w:sz w:val="28"/>
              </w:rPr>
              <w:t xml:space="preserve"> </w:t>
            </w:r>
            <w:r>
              <w:rPr>
                <w:sz w:val="28"/>
              </w:rPr>
              <w:t>детей,</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их</w:t>
            </w:r>
            <w:r>
              <w:rPr>
                <w:spacing w:val="1"/>
                <w:sz w:val="28"/>
              </w:rPr>
              <w:t xml:space="preserve"> </w:t>
            </w:r>
            <w:r>
              <w:rPr>
                <w:sz w:val="28"/>
              </w:rPr>
              <w:t>самих.</w:t>
            </w:r>
            <w:r>
              <w:rPr>
                <w:spacing w:val="1"/>
                <w:sz w:val="28"/>
              </w:rPr>
              <w:t xml:space="preserve"> </w:t>
            </w:r>
            <w:r>
              <w:rPr>
                <w:sz w:val="28"/>
              </w:rPr>
              <w:t>Использовать</w:t>
            </w:r>
            <w:r>
              <w:rPr>
                <w:spacing w:val="1"/>
                <w:sz w:val="28"/>
              </w:rPr>
              <w:t xml:space="preserve"> </w:t>
            </w:r>
            <w:r>
              <w:rPr>
                <w:sz w:val="28"/>
              </w:rPr>
              <w:t>в</w:t>
            </w:r>
            <w:r>
              <w:rPr>
                <w:spacing w:val="1"/>
                <w:sz w:val="28"/>
              </w:rPr>
              <w:t xml:space="preserve"> </w:t>
            </w:r>
            <w:r>
              <w:rPr>
                <w:sz w:val="28"/>
              </w:rPr>
              <w:t>роли</w:t>
            </w:r>
            <w:r>
              <w:rPr>
                <w:spacing w:val="1"/>
                <w:sz w:val="28"/>
              </w:rPr>
              <w:t xml:space="preserve"> </w:t>
            </w:r>
            <w:r>
              <w:rPr>
                <w:sz w:val="28"/>
              </w:rPr>
              <w:t>носителей</w:t>
            </w:r>
            <w:r>
              <w:rPr>
                <w:spacing w:val="1"/>
                <w:sz w:val="28"/>
              </w:rPr>
              <w:t xml:space="preserve"> </w:t>
            </w:r>
            <w:r>
              <w:rPr>
                <w:sz w:val="28"/>
              </w:rPr>
              <w:t>критики</w:t>
            </w:r>
            <w:r>
              <w:rPr>
                <w:spacing w:val="1"/>
                <w:sz w:val="28"/>
              </w:rPr>
              <w:t xml:space="preserve"> </w:t>
            </w:r>
            <w:r>
              <w:rPr>
                <w:sz w:val="28"/>
              </w:rPr>
              <w:t>только</w:t>
            </w:r>
            <w:r>
              <w:rPr>
                <w:spacing w:val="1"/>
                <w:sz w:val="28"/>
              </w:rPr>
              <w:t xml:space="preserve"> </w:t>
            </w:r>
            <w:r>
              <w:rPr>
                <w:sz w:val="28"/>
              </w:rPr>
              <w:t>игровые</w:t>
            </w:r>
            <w:r>
              <w:rPr>
                <w:spacing w:val="1"/>
                <w:sz w:val="28"/>
              </w:rPr>
              <w:t xml:space="preserve"> </w:t>
            </w:r>
            <w:r>
              <w:rPr>
                <w:sz w:val="28"/>
              </w:rPr>
              <w:t>персонажи,</w:t>
            </w:r>
            <w:r>
              <w:rPr>
                <w:spacing w:val="1"/>
                <w:sz w:val="28"/>
              </w:rPr>
              <w:t xml:space="preserve"> </w:t>
            </w:r>
            <w:r>
              <w:rPr>
                <w:sz w:val="28"/>
              </w:rPr>
              <w:t>для</w:t>
            </w:r>
            <w:r>
              <w:rPr>
                <w:spacing w:val="1"/>
                <w:sz w:val="28"/>
              </w:rPr>
              <w:t xml:space="preserve"> </w:t>
            </w:r>
            <w:r>
              <w:rPr>
                <w:sz w:val="28"/>
              </w:rPr>
              <w:t>которых</w:t>
            </w:r>
            <w:r>
              <w:rPr>
                <w:spacing w:val="1"/>
                <w:sz w:val="28"/>
              </w:rPr>
              <w:t xml:space="preserve"> </w:t>
            </w:r>
            <w:r>
              <w:rPr>
                <w:sz w:val="28"/>
              </w:rPr>
              <w:t>создавались</w:t>
            </w:r>
            <w:r>
              <w:rPr>
                <w:spacing w:val="1"/>
                <w:sz w:val="28"/>
              </w:rPr>
              <w:t xml:space="preserve"> </w:t>
            </w:r>
            <w:r>
              <w:rPr>
                <w:sz w:val="28"/>
              </w:rPr>
              <w:t>эти</w:t>
            </w:r>
            <w:r>
              <w:rPr>
                <w:spacing w:val="1"/>
                <w:sz w:val="28"/>
              </w:rPr>
              <w:t xml:space="preserve"> </w:t>
            </w:r>
            <w:r>
              <w:rPr>
                <w:sz w:val="28"/>
              </w:rPr>
              <w:t>продукты.</w:t>
            </w:r>
            <w:r>
              <w:rPr>
                <w:spacing w:val="1"/>
                <w:sz w:val="28"/>
              </w:rPr>
              <w:t xml:space="preserve"> </w:t>
            </w:r>
            <w:r>
              <w:rPr>
                <w:sz w:val="28"/>
              </w:rPr>
              <w:t>Ограничить</w:t>
            </w:r>
            <w:r>
              <w:rPr>
                <w:spacing w:val="1"/>
                <w:sz w:val="28"/>
              </w:rPr>
              <w:t xml:space="preserve"> </w:t>
            </w:r>
            <w:r>
              <w:rPr>
                <w:sz w:val="28"/>
              </w:rPr>
              <w:t>критику</w:t>
            </w:r>
            <w:r>
              <w:rPr>
                <w:spacing w:val="1"/>
                <w:sz w:val="28"/>
              </w:rPr>
              <w:t xml:space="preserve"> </w:t>
            </w:r>
            <w:r>
              <w:rPr>
                <w:sz w:val="28"/>
              </w:rPr>
              <w:t>исключительно</w:t>
            </w:r>
            <w:r>
              <w:rPr>
                <w:spacing w:val="1"/>
                <w:sz w:val="28"/>
              </w:rPr>
              <w:t xml:space="preserve"> </w:t>
            </w:r>
            <w:r>
              <w:rPr>
                <w:sz w:val="28"/>
              </w:rPr>
              <w:t>результатами</w:t>
            </w:r>
            <w:r>
              <w:rPr>
                <w:spacing w:val="1"/>
                <w:sz w:val="28"/>
              </w:rPr>
              <w:t xml:space="preserve"> </w:t>
            </w:r>
            <w:r>
              <w:rPr>
                <w:sz w:val="28"/>
              </w:rPr>
              <w:t>продуктивной</w:t>
            </w:r>
            <w:r>
              <w:rPr>
                <w:spacing w:val="1"/>
                <w:sz w:val="28"/>
              </w:rPr>
              <w:t xml:space="preserve"> </w:t>
            </w:r>
            <w:r>
              <w:rPr>
                <w:sz w:val="28"/>
              </w:rPr>
              <w:t>деятельности.</w:t>
            </w:r>
          </w:p>
          <w:p w:rsidR="00956A50" w:rsidRDefault="00956A50" w:rsidP="00F22D46">
            <w:pPr>
              <w:pStyle w:val="TableParagraph"/>
              <w:ind w:right="110"/>
              <w:jc w:val="both"/>
              <w:rPr>
                <w:sz w:val="28"/>
              </w:rPr>
            </w:pPr>
            <w:r>
              <w:rPr>
                <w:sz w:val="28"/>
              </w:rPr>
              <w:t>Учитывать</w:t>
            </w:r>
            <w:r>
              <w:rPr>
                <w:spacing w:val="1"/>
                <w:sz w:val="28"/>
              </w:rPr>
              <w:t xml:space="preserve"> </w:t>
            </w:r>
            <w:r>
              <w:rPr>
                <w:sz w:val="28"/>
              </w:rPr>
              <w:t>индивидуальные</w:t>
            </w:r>
            <w:r>
              <w:rPr>
                <w:spacing w:val="1"/>
                <w:sz w:val="28"/>
              </w:rPr>
              <w:t xml:space="preserve"> </w:t>
            </w:r>
            <w:r>
              <w:rPr>
                <w:sz w:val="28"/>
              </w:rPr>
              <w:t>особенности</w:t>
            </w:r>
            <w:r>
              <w:rPr>
                <w:spacing w:val="1"/>
                <w:sz w:val="28"/>
              </w:rPr>
              <w:t xml:space="preserve"> </w:t>
            </w:r>
            <w:r>
              <w:rPr>
                <w:sz w:val="28"/>
              </w:rPr>
              <w:t>детей,</w:t>
            </w:r>
            <w:r>
              <w:rPr>
                <w:spacing w:val="1"/>
                <w:sz w:val="28"/>
              </w:rPr>
              <w:t xml:space="preserve"> </w:t>
            </w:r>
            <w:r>
              <w:rPr>
                <w:sz w:val="28"/>
              </w:rPr>
              <w:t>стремиться</w:t>
            </w:r>
            <w:r>
              <w:rPr>
                <w:spacing w:val="1"/>
                <w:sz w:val="28"/>
              </w:rPr>
              <w:t xml:space="preserve"> </w:t>
            </w:r>
            <w:r>
              <w:rPr>
                <w:sz w:val="28"/>
              </w:rPr>
              <w:t>находить</w:t>
            </w:r>
            <w:r>
              <w:rPr>
                <w:spacing w:val="1"/>
                <w:sz w:val="28"/>
              </w:rPr>
              <w:t xml:space="preserve"> </w:t>
            </w:r>
            <w:r>
              <w:rPr>
                <w:sz w:val="28"/>
              </w:rPr>
              <w:t>подход</w:t>
            </w:r>
            <w:r>
              <w:rPr>
                <w:spacing w:val="1"/>
                <w:sz w:val="28"/>
              </w:rPr>
              <w:t xml:space="preserve"> </w:t>
            </w:r>
            <w:r>
              <w:rPr>
                <w:sz w:val="28"/>
              </w:rPr>
              <w:t>к</w:t>
            </w:r>
            <w:r>
              <w:rPr>
                <w:spacing w:val="1"/>
                <w:sz w:val="28"/>
              </w:rPr>
              <w:t xml:space="preserve"> </w:t>
            </w:r>
            <w:r>
              <w:rPr>
                <w:sz w:val="28"/>
              </w:rPr>
              <w:t>застенчивым,</w:t>
            </w:r>
            <w:r>
              <w:rPr>
                <w:spacing w:val="1"/>
                <w:sz w:val="28"/>
              </w:rPr>
              <w:t xml:space="preserve"> </w:t>
            </w:r>
            <w:r>
              <w:rPr>
                <w:sz w:val="28"/>
              </w:rPr>
              <w:t>нерешительным,</w:t>
            </w:r>
            <w:r>
              <w:rPr>
                <w:spacing w:val="1"/>
                <w:sz w:val="28"/>
              </w:rPr>
              <w:t xml:space="preserve"> </w:t>
            </w:r>
            <w:r>
              <w:rPr>
                <w:sz w:val="28"/>
              </w:rPr>
              <w:t>конфликтным,</w:t>
            </w:r>
            <w:r>
              <w:rPr>
                <w:spacing w:val="1"/>
                <w:sz w:val="28"/>
              </w:rPr>
              <w:t xml:space="preserve"> </w:t>
            </w:r>
            <w:r>
              <w:rPr>
                <w:sz w:val="28"/>
              </w:rPr>
              <w:t>непопулярным</w:t>
            </w:r>
            <w:r>
              <w:rPr>
                <w:spacing w:val="-67"/>
                <w:sz w:val="28"/>
              </w:rPr>
              <w:t xml:space="preserve"> </w:t>
            </w:r>
            <w:r>
              <w:rPr>
                <w:sz w:val="28"/>
              </w:rPr>
              <w:t>детям.</w:t>
            </w:r>
          </w:p>
          <w:p w:rsidR="00956A50" w:rsidRDefault="00956A50" w:rsidP="00F22D46">
            <w:pPr>
              <w:pStyle w:val="TableParagraph"/>
              <w:spacing w:line="242" w:lineRule="auto"/>
              <w:ind w:right="107"/>
              <w:jc w:val="both"/>
              <w:rPr>
                <w:sz w:val="28"/>
              </w:rPr>
            </w:pPr>
            <w:r>
              <w:rPr>
                <w:sz w:val="28"/>
              </w:rPr>
              <w:t>Уважать и</w:t>
            </w:r>
            <w:r>
              <w:rPr>
                <w:spacing w:val="1"/>
                <w:sz w:val="28"/>
              </w:rPr>
              <w:t xml:space="preserve"> </w:t>
            </w:r>
            <w:r>
              <w:rPr>
                <w:sz w:val="28"/>
              </w:rPr>
              <w:t>ценить каждого</w:t>
            </w:r>
            <w:r>
              <w:rPr>
                <w:spacing w:val="1"/>
                <w:sz w:val="28"/>
              </w:rPr>
              <w:t xml:space="preserve"> </w:t>
            </w:r>
            <w:r>
              <w:rPr>
                <w:sz w:val="28"/>
              </w:rPr>
              <w:t>ребенка</w:t>
            </w:r>
            <w:r>
              <w:rPr>
                <w:spacing w:val="1"/>
                <w:sz w:val="28"/>
              </w:rPr>
              <w:t xml:space="preserve"> </w:t>
            </w:r>
            <w:r>
              <w:rPr>
                <w:sz w:val="28"/>
              </w:rPr>
              <w:t>независимо</w:t>
            </w:r>
            <w:r>
              <w:rPr>
                <w:spacing w:val="70"/>
                <w:sz w:val="28"/>
              </w:rPr>
              <w:t xml:space="preserve"> </w:t>
            </w:r>
            <w:r>
              <w:rPr>
                <w:sz w:val="28"/>
              </w:rPr>
              <w:t>от</w:t>
            </w:r>
            <w:r>
              <w:rPr>
                <w:spacing w:val="1"/>
                <w:sz w:val="28"/>
              </w:rPr>
              <w:t xml:space="preserve"> </w:t>
            </w:r>
            <w:r>
              <w:rPr>
                <w:sz w:val="28"/>
              </w:rPr>
              <w:t>его</w:t>
            </w:r>
            <w:r>
              <w:rPr>
                <w:spacing w:val="-1"/>
                <w:sz w:val="28"/>
              </w:rPr>
              <w:t xml:space="preserve"> </w:t>
            </w:r>
            <w:r>
              <w:rPr>
                <w:sz w:val="28"/>
              </w:rPr>
              <w:t>достижений,</w:t>
            </w:r>
            <w:r>
              <w:rPr>
                <w:spacing w:val="2"/>
                <w:sz w:val="28"/>
              </w:rPr>
              <w:t xml:space="preserve"> </w:t>
            </w:r>
            <w:r>
              <w:rPr>
                <w:sz w:val="28"/>
              </w:rPr>
              <w:t>достоинств</w:t>
            </w:r>
            <w:r>
              <w:rPr>
                <w:spacing w:val="-1"/>
                <w:sz w:val="28"/>
              </w:rPr>
              <w:t xml:space="preserve"> </w:t>
            </w:r>
            <w:r>
              <w:rPr>
                <w:sz w:val="28"/>
              </w:rPr>
              <w:t>и</w:t>
            </w:r>
            <w:r>
              <w:rPr>
                <w:spacing w:val="-1"/>
                <w:sz w:val="28"/>
              </w:rPr>
              <w:t xml:space="preserve"> </w:t>
            </w:r>
            <w:r>
              <w:rPr>
                <w:sz w:val="28"/>
              </w:rPr>
              <w:t>недостатков.</w:t>
            </w:r>
          </w:p>
          <w:p w:rsidR="00956A50" w:rsidRDefault="00956A50" w:rsidP="00F22D46">
            <w:pPr>
              <w:pStyle w:val="TableParagraph"/>
              <w:tabs>
                <w:tab w:val="left" w:pos="2081"/>
                <w:tab w:val="left" w:pos="2984"/>
                <w:tab w:val="left" w:pos="4577"/>
              </w:tabs>
              <w:ind w:right="109"/>
              <w:jc w:val="both"/>
              <w:rPr>
                <w:sz w:val="28"/>
              </w:rPr>
            </w:pPr>
            <w:r>
              <w:rPr>
                <w:sz w:val="28"/>
              </w:rPr>
              <w:t>Создавать</w:t>
            </w:r>
            <w:r>
              <w:rPr>
                <w:sz w:val="28"/>
              </w:rPr>
              <w:tab/>
              <w:t>в</w:t>
            </w:r>
            <w:r>
              <w:rPr>
                <w:sz w:val="28"/>
              </w:rPr>
              <w:tab/>
              <w:t>группе</w:t>
            </w:r>
            <w:r>
              <w:rPr>
                <w:sz w:val="28"/>
              </w:rPr>
              <w:tab/>
            </w:r>
            <w:r>
              <w:rPr>
                <w:spacing w:val="-1"/>
                <w:sz w:val="28"/>
              </w:rPr>
              <w:t>положительный</w:t>
            </w:r>
            <w:r>
              <w:rPr>
                <w:spacing w:val="-68"/>
                <w:sz w:val="28"/>
              </w:rPr>
              <w:t xml:space="preserve"> </w:t>
            </w:r>
            <w:r>
              <w:rPr>
                <w:sz w:val="28"/>
              </w:rPr>
              <w:t>психологический</w:t>
            </w:r>
            <w:r>
              <w:rPr>
                <w:spacing w:val="1"/>
                <w:sz w:val="28"/>
              </w:rPr>
              <w:t xml:space="preserve"> </w:t>
            </w:r>
            <w:r>
              <w:rPr>
                <w:sz w:val="28"/>
              </w:rPr>
              <w:t>микроклимат,</w:t>
            </w:r>
            <w:r>
              <w:rPr>
                <w:spacing w:val="1"/>
                <w:sz w:val="28"/>
              </w:rPr>
              <w:t xml:space="preserve"> </w:t>
            </w:r>
            <w:r>
              <w:rPr>
                <w:sz w:val="28"/>
              </w:rPr>
              <w:t>в</w:t>
            </w:r>
            <w:r>
              <w:rPr>
                <w:spacing w:val="1"/>
                <w:sz w:val="28"/>
              </w:rPr>
              <w:t xml:space="preserve"> </w:t>
            </w:r>
            <w:r>
              <w:rPr>
                <w:sz w:val="28"/>
              </w:rPr>
              <w:t>равной</w:t>
            </w:r>
            <w:r>
              <w:rPr>
                <w:spacing w:val="1"/>
                <w:sz w:val="28"/>
              </w:rPr>
              <w:t xml:space="preserve"> </w:t>
            </w:r>
            <w:r>
              <w:rPr>
                <w:sz w:val="28"/>
              </w:rPr>
              <w:t>мере</w:t>
            </w:r>
            <w:r>
              <w:rPr>
                <w:spacing w:val="1"/>
                <w:sz w:val="28"/>
              </w:rPr>
              <w:t xml:space="preserve"> </w:t>
            </w:r>
            <w:r>
              <w:rPr>
                <w:sz w:val="28"/>
              </w:rPr>
              <w:lastRenderedPageBreak/>
              <w:t>проявлять любовь и заботу ко всем детям: выражать</w:t>
            </w:r>
            <w:r>
              <w:rPr>
                <w:spacing w:val="1"/>
                <w:sz w:val="28"/>
              </w:rPr>
              <w:t xml:space="preserve"> </w:t>
            </w:r>
            <w:r>
              <w:rPr>
                <w:sz w:val="28"/>
              </w:rPr>
              <w:t>радость</w:t>
            </w:r>
            <w:r>
              <w:rPr>
                <w:spacing w:val="63"/>
                <w:sz w:val="28"/>
              </w:rPr>
              <w:t xml:space="preserve"> </w:t>
            </w:r>
            <w:r>
              <w:rPr>
                <w:sz w:val="28"/>
              </w:rPr>
              <w:t>при</w:t>
            </w:r>
            <w:r>
              <w:rPr>
                <w:spacing w:val="66"/>
                <w:sz w:val="28"/>
              </w:rPr>
              <w:t xml:space="preserve"> </w:t>
            </w:r>
            <w:r>
              <w:rPr>
                <w:sz w:val="28"/>
              </w:rPr>
              <w:t>встрече;</w:t>
            </w:r>
            <w:r>
              <w:rPr>
                <w:spacing w:val="66"/>
                <w:sz w:val="28"/>
              </w:rPr>
              <w:t xml:space="preserve"> </w:t>
            </w:r>
            <w:r>
              <w:rPr>
                <w:sz w:val="28"/>
              </w:rPr>
              <w:t>использовать</w:t>
            </w:r>
            <w:r>
              <w:rPr>
                <w:spacing w:val="64"/>
                <w:sz w:val="28"/>
              </w:rPr>
              <w:t xml:space="preserve"> </w:t>
            </w:r>
            <w:r>
              <w:rPr>
                <w:sz w:val="28"/>
              </w:rPr>
              <w:t>ласку</w:t>
            </w:r>
            <w:r>
              <w:rPr>
                <w:spacing w:val="61"/>
                <w:sz w:val="28"/>
              </w:rPr>
              <w:t xml:space="preserve"> </w:t>
            </w:r>
            <w:r>
              <w:rPr>
                <w:sz w:val="28"/>
              </w:rPr>
              <w:t>и</w:t>
            </w:r>
            <w:r>
              <w:rPr>
                <w:spacing w:val="65"/>
                <w:sz w:val="28"/>
              </w:rPr>
              <w:t xml:space="preserve"> </w:t>
            </w:r>
            <w:r>
              <w:rPr>
                <w:sz w:val="28"/>
              </w:rPr>
              <w:t>теплое</w:t>
            </w:r>
          </w:p>
          <w:p w:rsidR="00956A50" w:rsidRDefault="00956A50" w:rsidP="00F22D46">
            <w:pPr>
              <w:pStyle w:val="TableParagraph"/>
              <w:spacing w:line="308" w:lineRule="exact"/>
              <w:rPr>
                <w:sz w:val="28"/>
              </w:rPr>
            </w:pPr>
            <w:r>
              <w:rPr>
                <w:sz w:val="28"/>
              </w:rPr>
              <w:t>слово для выражения своего отношения к ребенку;</w:t>
            </w:r>
            <w:r>
              <w:rPr>
                <w:spacing w:val="1"/>
                <w:sz w:val="28"/>
              </w:rPr>
              <w:t xml:space="preserve"> </w:t>
            </w:r>
            <w:r>
              <w:rPr>
                <w:sz w:val="28"/>
              </w:rPr>
              <w:t>проявлять</w:t>
            </w:r>
            <w:r>
              <w:rPr>
                <w:spacing w:val="-2"/>
                <w:sz w:val="28"/>
              </w:rPr>
              <w:t xml:space="preserve"> </w:t>
            </w:r>
            <w:r>
              <w:rPr>
                <w:sz w:val="28"/>
              </w:rPr>
              <w:t>деликатность</w:t>
            </w:r>
            <w:r>
              <w:rPr>
                <w:spacing w:val="-2"/>
                <w:sz w:val="28"/>
              </w:rPr>
              <w:t xml:space="preserve"> </w:t>
            </w:r>
            <w:r>
              <w:rPr>
                <w:sz w:val="28"/>
              </w:rPr>
              <w:t>и тактичность.</w:t>
            </w:r>
          </w:p>
        </w:tc>
      </w:tr>
    </w:tbl>
    <w:tbl>
      <w:tblPr>
        <w:tblStyle w:val="TableNormal"/>
        <w:tblpPr w:leftFromText="180" w:rightFromText="180"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9"/>
        <w:gridCol w:w="6608"/>
      </w:tblGrid>
      <w:tr w:rsidR="00956A50" w:rsidTr="00F22D46">
        <w:trPr>
          <w:trHeight w:val="321"/>
        </w:trPr>
        <w:tc>
          <w:tcPr>
            <w:tcW w:w="9897" w:type="dxa"/>
            <w:gridSpan w:val="2"/>
          </w:tcPr>
          <w:p w:rsidR="00956A50" w:rsidRDefault="00956A50" w:rsidP="00F22D46">
            <w:pPr>
              <w:pStyle w:val="TableParagraph"/>
              <w:spacing w:line="301" w:lineRule="exact"/>
              <w:ind w:left="2479" w:right="2827"/>
              <w:jc w:val="center"/>
              <w:rPr>
                <w:sz w:val="28"/>
              </w:rPr>
            </w:pPr>
            <w:r>
              <w:rPr>
                <w:sz w:val="28"/>
              </w:rPr>
              <w:lastRenderedPageBreak/>
              <w:t>4-5</w:t>
            </w:r>
            <w:r>
              <w:rPr>
                <w:spacing w:val="-2"/>
                <w:sz w:val="28"/>
              </w:rPr>
              <w:t xml:space="preserve"> </w:t>
            </w:r>
            <w:r>
              <w:rPr>
                <w:sz w:val="28"/>
              </w:rPr>
              <w:t>лет</w:t>
            </w:r>
          </w:p>
        </w:tc>
      </w:tr>
      <w:tr w:rsidR="00956A50" w:rsidTr="00F22D46">
        <w:trPr>
          <w:trHeight w:val="1688"/>
        </w:trPr>
        <w:tc>
          <w:tcPr>
            <w:tcW w:w="3289" w:type="dxa"/>
          </w:tcPr>
          <w:p w:rsidR="00956A50" w:rsidRDefault="00956A50" w:rsidP="00F22D46">
            <w:pPr>
              <w:pStyle w:val="TableParagraph"/>
              <w:ind w:left="110" w:right="827"/>
              <w:rPr>
                <w:sz w:val="28"/>
              </w:rPr>
            </w:pPr>
            <w:r>
              <w:rPr>
                <w:sz w:val="28"/>
              </w:rPr>
              <w:t>Познание</w:t>
            </w:r>
            <w:r>
              <w:rPr>
                <w:spacing w:val="1"/>
                <w:sz w:val="28"/>
              </w:rPr>
              <w:t xml:space="preserve"> </w:t>
            </w:r>
            <w:r>
              <w:rPr>
                <w:sz w:val="28"/>
              </w:rPr>
              <w:t>окружающего</w:t>
            </w:r>
            <w:r>
              <w:rPr>
                <w:spacing w:val="-17"/>
                <w:sz w:val="28"/>
              </w:rPr>
              <w:t xml:space="preserve"> </w:t>
            </w:r>
            <w:r>
              <w:rPr>
                <w:sz w:val="28"/>
              </w:rPr>
              <w:t>мира</w:t>
            </w:r>
          </w:p>
        </w:tc>
        <w:tc>
          <w:tcPr>
            <w:tcW w:w="6608" w:type="dxa"/>
          </w:tcPr>
          <w:p w:rsidR="00956A50" w:rsidRDefault="00956A50" w:rsidP="00F22D46">
            <w:pPr>
              <w:pStyle w:val="TableParagraph"/>
              <w:ind w:right="111"/>
              <w:jc w:val="both"/>
              <w:rPr>
                <w:sz w:val="28"/>
              </w:rPr>
            </w:pPr>
            <w:r>
              <w:rPr>
                <w:sz w:val="28"/>
              </w:rPr>
              <w:t>Поощрять</w:t>
            </w:r>
            <w:r>
              <w:rPr>
                <w:spacing w:val="1"/>
                <w:sz w:val="28"/>
              </w:rPr>
              <w:t xml:space="preserve"> </w:t>
            </w:r>
            <w:r>
              <w:rPr>
                <w:sz w:val="28"/>
              </w:rPr>
              <w:t>желание</w:t>
            </w:r>
            <w:r>
              <w:rPr>
                <w:spacing w:val="1"/>
                <w:sz w:val="28"/>
              </w:rPr>
              <w:t xml:space="preserve"> </w:t>
            </w:r>
            <w:r>
              <w:rPr>
                <w:sz w:val="28"/>
              </w:rPr>
              <w:t>ребенка</w:t>
            </w:r>
            <w:r>
              <w:rPr>
                <w:spacing w:val="1"/>
                <w:sz w:val="28"/>
              </w:rPr>
              <w:t xml:space="preserve"> </w:t>
            </w:r>
            <w:r>
              <w:rPr>
                <w:sz w:val="28"/>
              </w:rPr>
              <w:t>строить</w:t>
            </w:r>
            <w:r>
              <w:rPr>
                <w:spacing w:val="1"/>
                <w:sz w:val="28"/>
              </w:rPr>
              <w:t xml:space="preserve"> </w:t>
            </w:r>
            <w:r>
              <w:rPr>
                <w:sz w:val="28"/>
              </w:rPr>
              <w:t>первые</w:t>
            </w:r>
            <w:r>
              <w:rPr>
                <w:spacing w:val="-67"/>
                <w:sz w:val="28"/>
              </w:rPr>
              <w:t xml:space="preserve"> </w:t>
            </w:r>
            <w:r>
              <w:rPr>
                <w:sz w:val="28"/>
              </w:rPr>
              <w:t>собственные</w:t>
            </w:r>
            <w:r>
              <w:rPr>
                <w:spacing w:val="1"/>
                <w:sz w:val="28"/>
              </w:rPr>
              <w:t xml:space="preserve"> </w:t>
            </w:r>
            <w:r>
              <w:rPr>
                <w:sz w:val="28"/>
              </w:rPr>
              <w:t>умозаключения,</w:t>
            </w:r>
            <w:r>
              <w:rPr>
                <w:spacing w:val="1"/>
                <w:sz w:val="28"/>
              </w:rPr>
              <w:t xml:space="preserve"> </w:t>
            </w:r>
            <w:r>
              <w:rPr>
                <w:sz w:val="28"/>
              </w:rPr>
              <w:t>внимательно</w:t>
            </w:r>
            <w:r>
              <w:rPr>
                <w:spacing w:val="1"/>
                <w:sz w:val="28"/>
              </w:rPr>
              <w:t xml:space="preserve"> </w:t>
            </w:r>
            <w:r>
              <w:rPr>
                <w:sz w:val="28"/>
              </w:rPr>
              <w:t>выслушивать</w:t>
            </w:r>
            <w:r>
              <w:rPr>
                <w:spacing w:val="1"/>
                <w:sz w:val="28"/>
              </w:rPr>
              <w:t xml:space="preserve"> </w:t>
            </w:r>
            <w:r>
              <w:rPr>
                <w:sz w:val="28"/>
              </w:rPr>
              <w:t>все</w:t>
            </w:r>
            <w:r>
              <w:rPr>
                <w:spacing w:val="1"/>
                <w:sz w:val="28"/>
              </w:rPr>
              <w:t xml:space="preserve"> </w:t>
            </w:r>
            <w:r>
              <w:rPr>
                <w:sz w:val="28"/>
              </w:rPr>
              <w:t>его</w:t>
            </w:r>
            <w:r>
              <w:rPr>
                <w:spacing w:val="1"/>
                <w:sz w:val="28"/>
              </w:rPr>
              <w:t xml:space="preserve"> </w:t>
            </w:r>
            <w:r>
              <w:rPr>
                <w:sz w:val="28"/>
              </w:rPr>
              <w:t>рассуждения,</w:t>
            </w:r>
            <w:r>
              <w:rPr>
                <w:spacing w:val="1"/>
                <w:sz w:val="28"/>
              </w:rPr>
              <w:t xml:space="preserve"> </w:t>
            </w:r>
            <w:r>
              <w:rPr>
                <w:sz w:val="28"/>
              </w:rPr>
              <w:t>проявлять</w:t>
            </w:r>
            <w:r>
              <w:rPr>
                <w:spacing w:val="1"/>
                <w:sz w:val="28"/>
              </w:rPr>
              <w:t xml:space="preserve"> </w:t>
            </w:r>
            <w:r>
              <w:rPr>
                <w:sz w:val="28"/>
              </w:rPr>
              <w:t>уважение</w:t>
            </w:r>
            <w:r>
              <w:rPr>
                <w:spacing w:val="1"/>
                <w:sz w:val="28"/>
              </w:rPr>
              <w:t xml:space="preserve"> </w:t>
            </w:r>
            <w:r>
              <w:rPr>
                <w:sz w:val="28"/>
              </w:rPr>
              <w:t>к его</w:t>
            </w:r>
            <w:r>
              <w:rPr>
                <w:spacing w:val="3"/>
                <w:sz w:val="28"/>
              </w:rPr>
              <w:t xml:space="preserve"> </w:t>
            </w:r>
            <w:r>
              <w:rPr>
                <w:sz w:val="28"/>
              </w:rPr>
              <w:t>интеллектуальному</w:t>
            </w:r>
            <w:r>
              <w:rPr>
                <w:spacing w:val="-5"/>
                <w:sz w:val="28"/>
              </w:rPr>
              <w:t xml:space="preserve"> </w:t>
            </w:r>
            <w:r>
              <w:rPr>
                <w:sz w:val="28"/>
              </w:rPr>
              <w:t>труду.</w:t>
            </w:r>
          </w:p>
          <w:p w:rsidR="00956A50" w:rsidRDefault="00956A50" w:rsidP="00F22D46">
            <w:pPr>
              <w:pStyle w:val="TableParagraph"/>
              <w:ind w:right="110"/>
              <w:jc w:val="both"/>
              <w:rPr>
                <w:sz w:val="28"/>
              </w:rPr>
            </w:pPr>
            <w:r>
              <w:rPr>
                <w:sz w:val="28"/>
              </w:rPr>
              <w:t>Создать условия и поддерживать театрализованную</w:t>
            </w:r>
            <w:r>
              <w:rPr>
                <w:spacing w:val="1"/>
                <w:sz w:val="28"/>
              </w:rPr>
              <w:t xml:space="preserve"> </w:t>
            </w:r>
            <w:r>
              <w:rPr>
                <w:sz w:val="28"/>
              </w:rPr>
              <w:t>деятельность</w:t>
            </w:r>
            <w:r>
              <w:rPr>
                <w:spacing w:val="1"/>
                <w:sz w:val="28"/>
              </w:rPr>
              <w:t xml:space="preserve"> </w:t>
            </w:r>
            <w:r>
              <w:rPr>
                <w:sz w:val="28"/>
              </w:rPr>
              <w:t>детей,</w:t>
            </w:r>
            <w:r>
              <w:rPr>
                <w:spacing w:val="1"/>
                <w:sz w:val="28"/>
              </w:rPr>
              <w:t xml:space="preserve"> </w:t>
            </w:r>
            <w:r>
              <w:rPr>
                <w:sz w:val="28"/>
              </w:rPr>
              <w:t>их</w:t>
            </w:r>
            <w:r>
              <w:rPr>
                <w:spacing w:val="1"/>
                <w:sz w:val="28"/>
              </w:rPr>
              <w:t xml:space="preserve"> </w:t>
            </w:r>
            <w:r>
              <w:rPr>
                <w:sz w:val="28"/>
              </w:rPr>
              <w:t>стремление</w:t>
            </w:r>
            <w:r>
              <w:rPr>
                <w:spacing w:val="1"/>
                <w:sz w:val="28"/>
              </w:rPr>
              <w:t xml:space="preserve"> </w:t>
            </w:r>
            <w:r>
              <w:rPr>
                <w:sz w:val="28"/>
              </w:rPr>
              <w:t>переодеваться</w:t>
            </w:r>
            <w:r>
              <w:rPr>
                <w:spacing w:val="1"/>
                <w:sz w:val="28"/>
              </w:rPr>
              <w:t xml:space="preserve"> </w:t>
            </w:r>
            <w:r>
              <w:rPr>
                <w:sz w:val="28"/>
              </w:rPr>
              <w:t>(«рядиться»).</w:t>
            </w:r>
          </w:p>
          <w:p w:rsidR="00956A50" w:rsidRDefault="00956A50" w:rsidP="00F22D46">
            <w:pPr>
              <w:pStyle w:val="TableParagraph"/>
              <w:ind w:right="109"/>
              <w:jc w:val="both"/>
              <w:rPr>
                <w:sz w:val="28"/>
              </w:rPr>
            </w:pPr>
            <w:r>
              <w:rPr>
                <w:sz w:val="28"/>
              </w:rPr>
              <w:t>Обеспечить</w:t>
            </w:r>
            <w:r>
              <w:rPr>
                <w:spacing w:val="1"/>
                <w:sz w:val="28"/>
              </w:rPr>
              <w:t xml:space="preserve"> </w:t>
            </w:r>
            <w:r>
              <w:rPr>
                <w:sz w:val="28"/>
              </w:rPr>
              <w:t>условия</w:t>
            </w:r>
            <w:r>
              <w:rPr>
                <w:spacing w:val="1"/>
                <w:sz w:val="28"/>
              </w:rPr>
              <w:t xml:space="preserve"> </w:t>
            </w:r>
            <w:r>
              <w:rPr>
                <w:sz w:val="28"/>
              </w:rPr>
              <w:t>для</w:t>
            </w:r>
            <w:r>
              <w:rPr>
                <w:spacing w:val="71"/>
                <w:sz w:val="28"/>
              </w:rPr>
              <w:t xml:space="preserve"> </w:t>
            </w:r>
            <w:r>
              <w:rPr>
                <w:sz w:val="28"/>
              </w:rPr>
              <w:t>музыкальной</w:t>
            </w:r>
            <w:r>
              <w:rPr>
                <w:spacing w:val="1"/>
                <w:sz w:val="28"/>
              </w:rPr>
              <w:t xml:space="preserve"> </w:t>
            </w:r>
            <w:r>
              <w:rPr>
                <w:sz w:val="28"/>
              </w:rPr>
              <w:t>импровизации, пения и движения под популярную</w:t>
            </w:r>
            <w:r>
              <w:rPr>
                <w:spacing w:val="1"/>
                <w:sz w:val="28"/>
              </w:rPr>
              <w:t xml:space="preserve"> </w:t>
            </w:r>
            <w:r>
              <w:rPr>
                <w:sz w:val="28"/>
              </w:rPr>
              <w:t>музыку.</w:t>
            </w:r>
          </w:p>
          <w:p w:rsidR="00956A50" w:rsidRDefault="00956A50" w:rsidP="00F22D46">
            <w:pPr>
              <w:pStyle w:val="TableParagraph"/>
              <w:ind w:right="107"/>
              <w:jc w:val="both"/>
              <w:rPr>
                <w:sz w:val="28"/>
              </w:rPr>
            </w:pPr>
            <w:r>
              <w:rPr>
                <w:sz w:val="28"/>
              </w:rPr>
              <w:t>Создать в группе возможность, используя мебель и</w:t>
            </w:r>
            <w:r>
              <w:rPr>
                <w:spacing w:val="1"/>
                <w:sz w:val="28"/>
              </w:rPr>
              <w:t xml:space="preserve"> </w:t>
            </w:r>
            <w:r>
              <w:rPr>
                <w:sz w:val="28"/>
              </w:rPr>
              <w:t>ткани,</w:t>
            </w:r>
            <w:r>
              <w:rPr>
                <w:spacing w:val="1"/>
                <w:sz w:val="28"/>
              </w:rPr>
              <w:t xml:space="preserve"> </w:t>
            </w:r>
            <w:r>
              <w:rPr>
                <w:sz w:val="28"/>
              </w:rPr>
              <w:t>строить</w:t>
            </w:r>
            <w:r>
              <w:rPr>
                <w:spacing w:val="3"/>
                <w:sz w:val="28"/>
              </w:rPr>
              <w:t xml:space="preserve"> </w:t>
            </w:r>
            <w:r>
              <w:rPr>
                <w:sz w:val="28"/>
              </w:rPr>
              <w:t>«дома»,</w:t>
            </w:r>
            <w:r>
              <w:rPr>
                <w:spacing w:val="3"/>
                <w:sz w:val="28"/>
              </w:rPr>
              <w:t xml:space="preserve"> </w:t>
            </w:r>
            <w:r>
              <w:rPr>
                <w:sz w:val="28"/>
              </w:rPr>
              <w:t>укрытия</w:t>
            </w:r>
            <w:r>
              <w:rPr>
                <w:spacing w:val="1"/>
                <w:sz w:val="28"/>
              </w:rPr>
              <w:t xml:space="preserve"> </w:t>
            </w:r>
            <w:r>
              <w:rPr>
                <w:sz w:val="28"/>
              </w:rPr>
              <w:t>для</w:t>
            </w:r>
            <w:r>
              <w:rPr>
                <w:spacing w:val="1"/>
                <w:sz w:val="28"/>
              </w:rPr>
              <w:t xml:space="preserve"> </w:t>
            </w:r>
            <w:r>
              <w:rPr>
                <w:sz w:val="28"/>
              </w:rPr>
              <w:t>игр.</w:t>
            </w:r>
          </w:p>
          <w:p w:rsidR="00956A50" w:rsidRDefault="00956A50" w:rsidP="00F22D46">
            <w:pPr>
              <w:pStyle w:val="TableParagraph"/>
              <w:ind w:right="109"/>
              <w:jc w:val="both"/>
              <w:rPr>
                <w:sz w:val="28"/>
              </w:rPr>
            </w:pPr>
            <w:r>
              <w:rPr>
                <w:sz w:val="28"/>
              </w:rPr>
              <w:t>Негативные оценки можно давать только поступкам</w:t>
            </w:r>
            <w:r>
              <w:rPr>
                <w:spacing w:val="1"/>
                <w:sz w:val="28"/>
              </w:rPr>
              <w:t xml:space="preserve"> </w:t>
            </w:r>
            <w:r>
              <w:rPr>
                <w:sz w:val="28"/>
              </w:rPr>
              <w:t>ребенка</w:t>
            </w:r>
            <w:r>
              <w:rPr>
                <w:spacing w:val="1"/>
                <w:sz w:val="28"/>
              </w:rPr>
              <w:t xml:space="preserve"> </w:t>
            </w:r>
            <w:r>
              <w:rPr>
                <w:sz w:val="28"/>
              </w:rPr>
              <w:t>и</w:t>
            </w:r>
            <w:r>
              <w:rPr>
                <w:spacing w:val="1"/>
                <w:sz w:val="28"/>
              </w:rPr>
              <w:t xml:space="preserve"> </w:t>
            </w:r>
            <w:r>
              <w:rPr>
                <w:sz w:val="28"/>
              </w:rPr>
              <w:t>только</w:t>
            </w:r>
            <w:r>
              <w:rPr>
                <w:spacing w:val="1"/>
                <w:sz w:val="28"/>
              </w:rPr>
              <w:t xml:space="preserve"> </w:t>
            </w:r>
            <w:r>
              <w:rPr>
                <w:sz w:val="28"/>
              </w:rPr>
              <w:t>один</w:t>
            </w:r>
            <w:r>
              <w:rPr>
                <w:spacing w:val="1"/>
                <w:sz w:val="28"/>
              </w:rPr>
              <w:t xml:space="preserve"> </w:t>
            </w:r>
            <w:r>
              <w:rPr>
                <w:sz w:val="28"/>
              </w:rPr>
              <w:t>на</w:t>
            </w:r>
            <w:r>
              <w:rPr>
                <w:spacing w:val="1"/>
                <w:sz w:val="28"/>
              </w:rPr>
              <w:t xml:space="preserve"> </w:t>
            </w:r>
            <w:r>
              <w:rPr>
                <w:sz w:val="28"/>
              </w:rPr>
              <w:t>один,</w:t>
            </w:r>
            <w:r>
              <w:rPr>
                <w:spacing w:val="1"/>
                <w:sz w:val="28"/>
              </w:rPr>
              <w:t xml:space="preserve"> </w:t>
            </w:r>
            <w:r>
              <w:rPr>
                <w:sz w:val="28"/>
              </w:rPr>
              <w:t>а</w:t>
            </w:r>
            <w:r>
              <w:rPr>
                <w:spacing w:val="1"/>
                <w:sz w:val="28"/>
              </w:rPr>
              <w:t xml:space="preserve"> </w:t>
            </w:r>
            <w:r>
              <w:rPr>
                <w:sz w:val="28"/>
              </w:rPr>
              <w:t>не</w:t>
            </w:r>
            <w:r>
              <w:rPr>
                <w:spacing w:val="1"/>
                <w:sz w:val="28"/>
              </w:rPr>
              <w:t xml:space="preserve"> </w:t>
            </w:r>
            <w:r>
              <w:rPr>
                <w:sz w:val="28"/>
              </w:rPr>
              <w:t>на</w:t>
            </w:r>
            <w:r>
              <w:rPr>
                <w:spacing w:val="1"/>
                <w:sz w:val="28"/>
              </w:rPr>
              <w:t xml:space="preserve"> </w:t>
            </w:r>
            <w:r>
              <w:rPr>
                <w:sz w:val="28"/>
              </w:rPr>
              <w:t>глазах у</w:t>
            </w:r>
            <w:r>
              <w:rPr>
                <w:spacing w:val="1"/>
                <w:sz w:val="28"/>
              </w:rPr>
              <w:t xml:space="preserve"> </w:t>
            </w:r>
            <w:r>
              <w:rPr>
                <w:sz w:val="28"/>
              </w:rPr>
              <w:t>группы.</w:t>
            </w:r>
          </w:p>
          <w:p w:rsidR="00956A50" w:rsidRDefault="00956A50" w:rsidP="00F22D46">
            <w:pPr>
              <w:pStyle w:val="TableParagraph"/>
              <w:ind w:right="108"/>
              <w:jc w:val="both"/>
              <w:rPr>
                <w:sz w:val="28"/>
              </w:rPr>
            </w:pPr>
            <w:r>
              <w:rPr>
                <w:sz w:val="28"/>
              </w:rPr>
              <w:t>Недопустимо</w:t>
            </w:r>
            <w:r>
              <w:rPr>
                <w:spacing w:val="1"/>
                <w:sz w:val="28"/>
              </w:rPr>
              <w:t xml:space="preserve"> </w:t>
            </w:r>
            <w:r>
              <w:rPr>
                <w:sz w:val="28"/>
              </w:rPr>
              <w:t>диктовать</w:t>
            </w:r>
            <w:r>
              <w:rPr>
                <w:spacing w:val="1"/>
                <w:sz w:val="28"/>
              </w:rPr>
              <w:t xml:space="preserve"> </w:t>
            </w:r>
            <w:r>
              <w:rPr>
                <w:sz w:val="28"/>
              </w:rPr>
              <w:t>детям,</w:t>
            </w:r>
            <w:r>
              <w:rPr>
                <w:spacing w:val="1"/>
                <w:sz w:val="28"/>
              </w:rPr>
              <w:t xml:space="preserve"> </w:t>
            </w:r>
            <w:r>
              <w:rPr>
                <w:sz w:val="28"/>
              </w:rPr>
              <w:t>как</w:t>
            </w:r>
            <w:r>
              <w:rPr>
                <w:spacing w:val="1"/>
                <w:sz w:val="28"/>
              </w:rPr>
              <w:t xml:space="preserve"> </w:t>
            </w:r>
            <w:r>
              <w:rPr>
                <w:sz w:val="28"/>
              </w:rPr>
              <w:t>и</w:t>
            </w:r>
            <w:r>
              <w:rPr>
                <w:spacing w:val="1"/>
                <w:sz w:val="28"/>
              </w:rPr>
              <w:t xml:space="preserve"> </w:t>
            </w:r>
            <w:r>
              <w:rPr>
                <w:sz w:val="28"/>
              </w:rPr>
              <w:t>во</w:t>
            </w:r>
            <w:r>
              <w:rPr>
                <w:spacing w:val="1"/>
                <w:sz w:val="28"/>
              </w:rPr>
              <w:t xml:space="preserve"> </w:t>
            </w:r>
            <w:r>
              <w:rPr>
                <w:sz w:val="28"/>
              </w:rPr>
              <w:t>что</w:t>
            </w:r>
            <w:r>
              <w:rPr>
                <w:spacing w:val="1"/>
                <w:sz w:val="28"/>
              </w:rPr>
              <w:t xml:space="preserve"> </w:t>
            </w:r>
            <w:r>
              <w:rPr>
                <w:sz w:val="28"/>
              </w:rPr>
              <w:t>они</w:t>
            </w:r>
            <w:r>
              <w:rPr>
                <w:spacing w:val="1"/>
                <w:sz w:val="28"/>
              </w:rPr>
              <w:t xml:space="preserve"> </w:t>
            </w:r>
            <w:r>
              <w:rPr>
                <w:sz w:val="28"/>
              </w:rPr>
              <w:t xml:space="preserve">должны  </w:t>
            </w:r>
            <w:r>
              <w:rPr>
                <w:spacing w:val="42"/>
                <w:sz w:val="28"/>
              </w:rPr>
              <w:t xml:space="preserve"> </w:t>
            </w:r>
            <w:r>
              <w:rPr>
                <w:sz w:val="28"/>
              </w:rPr>
              <w:t xml:space="preserve">играть,  </w:t>
            </w:r>
            <w:r>
              <w:rPr>
                <w:spacing w:val="46"/>
                <w:sz w:val="28"/>
              </w:rPr>
              <w:t xml:space="preserve"> </w:t>
            </w:r>
            <w:r>
              <w:rPr>
                <w:sz w:val="28"/>
              </w:rPr>
              <w:t xml:space="preserve">навязывать  </w:t>
            </w:r>
            <w:r>
              <w:rPr>
                <w:spacing w:val="41"/>
                <w:sz w:val="28"/>
              </w:rPr>
              <w:t xml:space="preserve"> </w:t>
            </w:r>
            <w:r>
              <w:rPr>
                <w:sz w:val="28"/>
              </w:rPr>
              <w:t xml:space="preserve">им  </w:t>
            </w:r>
            <w:r>
              <w:rPr>
                <w:spacing w:val="44"/>
                <w:sz w:val="28"/>
              </w:rPr>
              <w:t xml:space="preserve"> </w:t>
            </w:r>
            <w:r>
              <w:rPr>
                <w:sz w:val="28"/>
              </w:rPr>
              <w:t xml:space="preserve">сюжеты  </w:t>
            </w:r>
            <w:r>
              <w:rPr>
                <w:spacing w:val="42"/>
                <w:sz w:val="28"/>
              </w:rPr>
              <w:t xml:space="preserve"> </w:t>
            </w:r>
            <w:r>
              <w:rPr>
                <w:sz w:val="28"/>
              </w:rPr>
              <w:t>игры.</w:t>
            </w:r>
          </w:p>
          <w:p w:rsidR="00956A50" w:rsidRDefault="00956A50" w:rsidP="00F22D46">
            <w:pPr>
              <w:pStyle w:val="TableParagraph"/>
              <w:spacing w:line="309" w:lineRule="exact"/>
              <w:rPr>
                <w:sz w:val="28"/>
              </w:rPr>
            </w:pPr>
            <w:r>
              <w:rPr>
                <w:sz w:val="28"/>
              </w:rPr>
              <w:t>Развивающий потенциал игры определяется тем, что</w:t>
            </w:r>
            <w:r>
              <w:rPr>
                <w:spacing w:val="-67"/>
                <w:sz w:val="28"/>
              </w:rPr>
              <w:t xml:space="preserve"> </w:t>
            </w:r>
            <w:r>
              <w:rPr>
                <w:sz w:val="28"/>
              </w:rPr>
              <w:t>это</w:t>
            </w:r>
            <w:r>
              <w:rPr>
                <w:spacing w:val="61"/>
                <w:sz w:val="28"/>
              </w:rPr>
              <w:t xml:space="preserve"> </w:t>
            </w:r>
            <w:r>
              <w:rPr>
                <w:sz w:val="28"/>
              </w:rPr>
              <w:t>самостоятельная,</w:t>
            </w:r>
            <w:r>
              <w:rPr>
                <w:spacing w:val="63"/>
                <w:sz w:val="28"/>
              </w:rPr>
              <w:t xml:space="preserve"> </w:t>
            </w:r>
            <w:r>
              <w:rPr>
                <w:sz w:val="28"/>
              </w:rPr>
              <w:t>организуемая</w:t>
            </w:r>
            <w:r>
              <w:rPr>
                <w:spacing w:val="64"/>
                <w:sz w:val="28"/>
              </w:rPr>
              <w:t xml:space="preserve"> </w:t>
            </w:r>
            <w:r>
              <w:rPr>
                <w:sz w:val="28"/>
              </w:rPr>
              <w:t>самими</w:t>
            </w:r>
            <w:r>
              <w:rPr>
                <w:spacing w:val="61"/>
                <w:sz w:val="28"/>
              </w:rPr>
              <w:t xml:space="preserve"> </w:t>
            </w:r>
            <w:r>
              <w:rPr>
                <w:sz w:val="28"/>
              </w:rPr>
              <w:t>детьми деятельность.</w:t>
            </w:r>
          </w:p>
          <w:p w:rsidR="00956A50" w:rsidRDefault="00956A50" w:rsidP="00F22D46">
            <w:pPr>
              <w:pStyle w:val="TableParagraph"/>
              <w:ind w:right="106"/>
              <w:jc w:val="both"/>
              <w:rPr>
                <w:sz w:val="28"/>
              </w:rPr>
            </w:pPr>
            <w:r>
              <w:rPr>
                <w:sz w:val="28"/>
              </w:rPr>
              <w:t>Участие</w:t>
            </w:r>
            <w:r>
              <w:rPr>
                <w:spacing w:val="1"/>
                <w:sz w:val="28"/>
              </w:rPr>
              <w:t xml:space="preserve"> </w:t>
            </w:r>
            <w:r>
              <w:rPr>
                <w:sz w:val="28"/>
              </w:rPr>
              <w:t>взрослого</w:t>
            </w:r>
            <w:r>
              <w:rPr>
                <w:spacing w:val="1"/>
                <w:sz w:val="28"/>
              </w:rPr>
              <w:t xml:space="preserve"> </w:t>
            </w:r>
            <w:r>
              <w:rPr>
                <w:sz w:val="28"/>
              </w:rPr>
              <w:t>в</w:t>
            </w:r>
            <w:r>
              <w:rPr>
                <w:spacing w:val="1"/>
                <w:sz w:val="28"/>
              </w:rPr>
              <w:t xml:space="preserve"> </w:t>
            </w:r>
            <w:r>
              <w:rPr>
                <w:sz w:val="28"/>
              </w:rPr>
              <w:t>играх</w:t>
            </w:r>
            <w:r>
              <w:rPr>
                <w:spacing w:val="1"/>
                <w:sz w:val="28"/>
              </w:rPr>
              <w:t xml:space="preserve"> </w:t>
            </w:r>
            <w:r>
              <w:rPr>
                <w:sz w:val="28"/>
              </w:rPr>
              <w:t>детей</w:t>
            </w:r>
            <w:r>
              <w:rPr>
                <w:spacing w:val="1"/>
                <w:sz w:val="28"/>
              </w:rPr>
              <w:t xml:space="preserve"> </w:t>
            </w:r>
            <w:r>
              <w:rPr>
                <w:sz w:val="28"/>
              </w:rPr>
              <w:t>полезно</w:t>
            </w:r>
            <w:r>
              <w:rPr>
                <w:spacing w:val="1"/>
                <w:sz w:val="28"/>
              </w:rPr>
              <w:t xml:space="preserve"> </w:t>
            </w:r>
            <w:r>
              <w:rPr>
                <w:sz w:val="28"/>
              </w:rPr>
              <w:t>при</w:t>
            </w:r>
            <w:r>
              <w:rPr>
                <w:spacing w:val="1"/>
                <w:sz w:val="28"/>
              </w:rPr>
              <w:t xml:space="preserve"> </w:t>
            </w:r>
            <w:r>
              <w:rPr>
                <w:sz w:val="28"/>
              </w:rPr>
              <w:t>выполнении</w:t>
            </w:r>
            <w:r>
              <w:rPr>
                <w:spacing w:val="1"/>
                <w:sz w:val="28"/>
              </w:rPr>
              <w:t xml:space="preserve"> </w:t>
            </w:r>
            <w:r>
              <w:rPr>
                <w:sz w:val="28"/>
              </w:rPr>
              <w:t>следующих</w:t>
            </w:r>
            <w:r>
              <w:rPr>
                <w:spacing w:val="1"/>
                <w:sz w:val="28"/>
              </w:rPr>
              <w:t xml:space="preserve"> </w:t>
            </w:r>
            <w:r>
              <w:rPr>
                <w:sz w:val="28"/>
              </w:rPr>
              <w:t>условий:</w:t>
            </w:r>
            <w:r>
              <w:rPr>
                <w:spacing w:val="1"/>
                <w:sz w:val="28"/>
              </w:rPr>
              <w:t xml:space="preserve"> </w:t>
            </w:r>
            <w:r>
              <w:rPr>
                <w:sz w:val="28"/>
              </w:rPr>
              <w:t>дети</w:t>
            </w:r>
            <w:r>
              <w:rPr>
                <w:spacing w:val="1"/>
                <w:sz w:val="28"/>
              </w:rPr>
              <w:t xml:space="preserve"> </w:t>
            </w:r>
            <w:r>
              <w:rPr>
                <w:sz w:val="28"/>
              </w:rPr>
              <w:t>сами</w:t>
            </w:r>
            <w:r>
              <w:rPr>
                <w:spacing w:val="1"/>
                <w:sz w:val="28"/>
              </w:rPr>
              <w:t xml:space="preserve"> </w:t>
            </w:r>
            <w:r>
              <w:rPr>
                <w:sz w:val="28"/>
              </w:rPr>
              <w:t>приглашают</w:t>
            </w:r>
            <w:r>
              <w:rPr>
                <w:spacing w:val="1"/>
                <w:sz w:val="28"/>
              </w:rPr>
              <w:t xml:space="preserve"> </w:t>
            </w:r>
            <w:r>
              <w:rPr>
                <w:sz w:val="28"/>
              </w:rPr>
              <w:t>взрослого</w:t>
            </w:r>
            <w:r>
              <w:rPr>
                <w:spacing w:val="1"/>
                <w:sz w:val="28"/>
              </w:rPr>
              <w:t xml:space="preserve"> </w:t>
            </w:r>
            <w:r>
              <w:rPr>
                <w:sz w:val="28"/>
              </w:rPr>
              <w:t>в</w:t>
            </w:r>
            <w:r>
              <w:rPr>
                <w:spacing w:val="1"/>
                <w:sz w:val="28"/>
              </w:rPr>
              <w:t xml:space="preserve"> </w:t>
            </w:r>
            <w:r>
              <w:rPr>
                <w:sz w:val="28"/>
              </w:rPr>
              <w:t>игру</w:t>
            </w:r>
            <w:r>
              <w:rPr>
                <w:spacing w:val="1"/>
                <w:sz w:val="28"/>
              </w:rPr>
              <w:t xml:space="preserve"> </w:t>
            </w:r>
            <w:r>
              <w:rPr>
                <w:sz w:val="28"/>
              </w:rPr>
              <w:t>или</w:t>
            </w:r>
            <w:r>
              <w:rPr>
                <w:spacing w:val="1"/>
                <w:sz w:val="28"/>
              </w:rPr>
              <w:t xml:space="preserve"> </w:t>
            </w:r>
            <w:r>
              <w:rPr>
                <w:sz w:val="28"/>
              </w:rPr>
              <w:t>добровольно</w:t>
            </w:r>
            <w:r>
              <w:rPr>
                <w:spacing w:val="-67"/>
                <w:sz w:val="28"/>
              </w:rPr>
              <w:t xml:space="preserve"> </w:t>
            </w:r>
            <w:r>
              <w:rPr>
                <w:sz w:val="28"/>
              </w:rPr>
              <w:t>соглашаются на его участие; сюжет и ход игры, а</w:t>
            </w:r>
            <w:r>
              <w:rPr>
                <w:spacing w:val="1"/>
                <w:sz w:val="28"/>
              </w:rPr>
              <w:t xml:space="preserve"> </w:t>
            </w:r>
            <w:r>
              <w:rPr>
                <w:sz w:val="28"/>
              </w:rPr>
              <w:t>также</w:t>
            </w:r>
            <w:r>
              <w:rPr>
                <w:spacing w:val="1"/>
                <w:sz w:val="28"/>
              </w:rPr>
              <w:t xml:space="preserve"> </w:t>
            </w:r>
            <w:r>
              <w:rPr>
                <w:sz w:val="28"/>
              </w:rPr>
              <w:t>роль,</w:t>
            </w:r>
            <w:r>
              <w:rPr>
                <w:spacing w:val="1"/>
                <w:sz w:val="28"/>
              </w:rPr>
              <w:t xml:space="preserve"> </w:t>
            </w:r>
            <w:r>
              <w:rPr>
                <w:sz w:val="28"/>
              </w:rPr>
              <w:t>которую</w:t>
            </w:r>
            <w:r>
              <w:rPr>
                <w:spacing w:val="1"/>
                <w:sz w:val="28"/>
              </w:rPr>
              <w:t xml:space="preserve"> </w:t>
            </w:r>
            <w:r>
              <w:rPr>
                <w:sz w:val="28"/>
              </w:rPr>
              <w:t>взрослый</w:t>
            </w:r>
            <w:r>
              <w:rPr>
                <w:spacing w:val="1"/>
                <w:sz w:val="28"/>
              </w:rPr>
              <w:t xml:space="preserve"> </w:t>
            </w:r>
            <w:r>
              <w:rPr>
                <w:sz w:val="28"/>
              </w:rPr>
              <w:t>будет</w:t>
            </w:r>
            <w:r>
              <w:rPr>
                <w:spacing w:val="1"/>
                <w:sz w:val="28"/>
              </w:rPr>
              <w:t xml:space="preserve"> </w:t>
            </w:r>
            <w:r>
              <w:rPr>
                <w:sz w:val="28"/>
              </w:rPr>
              <w:t>играть,</w:t>
            </w:r>
            <w:r>
              <w:rPr>
                <w:spacing w:val="1"/>
                <w:sz w:val="28"/>
              </w:rPr>
              <w:t xml:space="preserve"> </w:t>
            </w:r>
            <w:r>
              <w:rPr>
                <w:sz w:val="28"/>
              </w:rPr>
              <w:t>определяют дети, а не педагог; характер исполнения</w:t>
            </w:r>
            <w:r>
              <w:rPr>
                <w:spacing w:val="1"/>
                <w:sz w:val="28"/>
              </w:rPr>
              <w:t xml:space="preserve"> </w:t>
            </w:r>
            <w:r>
              <w:rPr>
                <w:sz w:val="28"/>
              </w:rPr>
              <w:t>роли также</w:t>
            </w:r>
            <w:r>
              <w:rPr>
                <w:spacing w:val="1"/>
                <w:sz w:val="28"/>
              </w:rPr>
              <w:t xml:space="preserve"> </w:t>
            </w:r>
            <w:r>
              <w:rPr>
                <w:sz w:val="28"/>
              </w:rPr>
              <w:t>определяется</w:t>
            </w:r>
            <w:r>
              <w:rPr>
                <w:spacing w:val="2"/>
                <w:sz w:val="28"/>
              </w:rPr>
              <w:t xml:space="preserve"> </w:t>
            </w:r>
            <w:r>
              <w:rPr>
                <w:sz w:val="28"/>
              </w:rPr>
              <w:t>детьми.</w:t>
            </w:r>
          </w:p>
          <w:p w:rsidR="00956A50" w:rsidRDefault="00956A50" w:rsidP="00F22D46">
            <w:pPr>
              <w:pStyle w:val="TableParagraph"/>
              <w:spacing w:before="2"/>
              <w:ind w:right="110"/>
              <w:jc w:val="both"/>
              <w:rPr>
                <w:sz w:val="28"/>
              </w:rPr>
            </w:pPr>
            <w:r>
              <w:rPr>
                <w:sz w:val="28"/>
              </w:rPr>
              <w:t>Привлекать</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украшению</w:t>
            </w:r>
            <w:r>
              <w:rPr>
                <w:spacing w:val="1"/>
                <w:sz w:val="28"/>
              </w:rPr>
              <w:t xml:space="preserve"> </w:t>
            </w:r>
            <w:r>
              <w:rPr>
                <w:sz w:val="28"/>
              </w:rPr>
              <w:t>группы</w:t>
            </w:r>
            <w:r>
              <w:rPr>
                <w:spacing w:val="1"/>
                <w:sz w:val="28"/>
              </w:rPr>
              <w:t xml:space="preserve"> </w:t>
            </w:r>
            <w:r>
              <w:rPr>
                <w:sz w:val="28"/>
              </w:rPr>
              <w:t>к</w:t>
            </w:r>
            <w:r>
              <w:rPr>
                <w:spacing w:val="-67"/>
                <w:sz w:val="28"/>
              </w:rPr>
              <w:t xml:space="preserve"> </w:t>
            </w:r>
            <w:r>
              <w:rPr>
                <w:sz w:val="28"/>
              </w:rPr>
              <w:t>праздникам,</w:t>
            </w:r>
            <w:r>
              <w:rPr>
                <w:spacing w:val="1"/>
                <w:sz w:val="28"/>
              </w:rPr>
              <w:t xml:space="preserve"> </w:t>
            </w:r>
            <w:r>
              <w:rPr>
                <w:sz w:val="28"/>
              </w:rPr>
              <w:t>обсуждая</w:t>
            </w:r>
            <w:r>
              <w:rPr>
                <w:spacing w:val="1"/>
                <w:sz w:val="28"/>
              </w:rPr>
              <w:t xml:space="preserve"> </w:t>
            </w:r>
            <w:r>
              <w:rPr>
                <w:sz w:val="28"/>
              </w:rPr>
              <w:t>разные</w:t>
            </w:r>
            <w:r>
              <w:rPr>
                <w:spacing w:val="1"/>
                <w:sz w:val="28"/>
              </w:rPr>
              <w:t xml:space="preserve"> </w:t>
            </w:r>
            <w:r>
              <w:rPr>
                <w:sz w:val="28"/>
              </w:rPr>
              <w:t>возможности</w:t>
            </w:r>
            <w:r>
              <w:rPr>
                <w:spacing w:val="1"/>
                <w:sz w:val="28"/>
              </w:rPr>
              <w:t xml:space="preserve"> </w:t>
            </w:r>
            <w:r>
              <w:rPr>
                <w:sz w:val="28"/>
              </w:rPr>
              <w:t>и</w:t>
            </w:r>
            <w:r>
              <w:rPr>
                <w:spacing w:val="1"/>
                <w:sz w:val="28"/>
              </w:rPr>
              <w:t xml:space="preserve"> </w:t>
            </w:r>
            <w:r>
              <w:rPr>
                <w:sz w:val="28"/>
              </w:rPr>
              <w:t>предложения.</w:t>
            </w:r>
          </w:p>
          <w:p w:rsidR="00956A50" w:rsidRDefault="00956A50" w:rsidP="00F22D46">
            <w:pPr>
              <w:pStyle w:val="TableParagraph"/>
              <w:tabs>
                <w:tab w:val="left" w:pos="2834"/>
                <w:tab w:val="left" w:pos="5650"/>
              </w:tabs>
              <w:ind w:right="106"/>
              <w:jc w:val="both"/>
              <w:rPr>
                <w:sz w:val="28"/>
              </w:rPr>
            </w:pPr>
            <w:r>
              <w:rPr>
                <w:sz w:val="28"/>
              </w:rPr>
              <w:t>Побуждать</w:t>
            </w:r>
            <w:r>
              <w:rPr>
                <w:spacing w:val="1"/>
                <w:sz w:val="28"/>
              </w:rPr>
              <w:t xml:space="preserve"> </w:t>
            </w:r>
            <w:r>
              <w:rPr>
                <w:sz w:val="28"/>
              </w:rPr>
              <w:t>детей</w:t>
            </w:r>
            <w:r>
              <w:rPr>
                <w:spacing w:val="1"/>
                <w:sz w:val="28"/>
              </w:rPr>
              <w:t xml:space="preserve"> </w:t>
            </w:r>
            <w:r>
              <w:rPr>
                <w:sz w:val="28"/>
              </w:rPr>
              <w:t>формировать</w:t>
            </w:r>
            <w:r>
              <w:rPr>
                <w:spacing w:val="1"/>
                <w:sz w:val="28"/>
              </w:rPr>
              <w:t xml:space="preserve"> </w:t>
            </w:r>
            <w:r>
              <w:rPr>
                <w:sz w:val="28"/>
              </w:rPr>
              <w:t>и</w:t>
            </w:r>
            <w:r>
              <w:rPr>
                <w:spacing w:val="1"/>
                <w:sz w:val="28"/>
              </w:rPr>
              <w:t xml:space="preserve"> </w:t>
            </w:r>
            <w:r>
              <w:rPr>
                <w:sz w:val="28"/>
              </w:rPr>
              <w:t>выражать</w:t>
            </w:r>
            <w:r>
              <w:rPr>
                <w:spacing w:val="1"/>
                <w:sz w:val="28"/>
              </w:rPr>
              <w:t xml:space="preserve"> </w:t>
            </w:r>
            <w:r>
              <w:rPr>
                <w:sz w:val="28"/>
              </w:rPr>
              <w:lastRenderedPageBreak/>
              <w:t>собственную</w:t>
            </w:r>
            <w:r>
              <w:rPr>
                <w:sz w:val="28"/>
              </w:rPr>
              <w:tab/>
              <w:t>эстетическую</w:t>
            </w:r>
            <w:r>
              <w:rPr>
                <w:sz w:val="28"/>
              </w:rPr>
              <w:tab/>
            </w:r>
            <w:r>
              <w:rPr>
                <w:spacing w:val="-1"/>
                <w:sz w:val="28"/>
              </w:rPr>
              <w:t>оценку</w:t>
            </w:r>
            <w:r>
              <w:rPr>
                <w:spacing w:val="-68"/>
                <w:sz w:val="28"/>
              </w:rPr>
              <w:t xml:space="preserve"> </w:t>
            </w:r>
            <w:r>
              <w:rPr>
                <w:sz w:val="28"/>
              </w:rPr>
              <w:t>воспринимаемого,</w:t>
            </w:r>
            <w:r>
              <w:rPr>
                <w:spacing w:val="1"/>
                <w:sz w:val="28"/>
              </w:rPr>
              <w:t xml:space="preserve"> </w:t>
            </w:r>
            <w:r>
              <w:rPr>
                <w:sz w:val="28"/>
              </w:rPr>
              <w:t>не</w:t>
            </w:r>
            <w:r>
              <w:rPr>
                <w:spacing w:val="1"/>
                <w:sz w:val="28"/>
              </w:rPr>
              <w:t xml:space="preserve"> </w:t>
            </w:r>
            <w:r>
              <w:rPr>
                <w:sz w:val="28"/>
              </w:rPr>
              <w:t>навязывая</w:t>
            </w:r>
            <w:r>
              <w:rPr>
                <w:spacing w:val="1"/>
                <w:sz w:val="28"/>
              </w:rPr>
              <w:t xml:space="preserve"> </w:t>
            </w:r>
            <w:r>
              <w:rPr>
                <w:sz w:val="28"/>
              </w:rPr>
              <w:t>им</w:t>
            </w:r>
            <w:r>
              <w:rPr>
                <w:spacing w:val="71"/>
                <w:sz w:val="28"/>
              </w:rPr>
              <w:t xml:space="preserve"> </w:t>
            </w:r>
            <w:r>
              <w:rPr>
                <w:sz w:val="28"/>
              </w:rPr>
              <w:t>мнения</w:t>
            </w:r>
            <w:r>
              <w:rPr>
                <w:spacing w:val="1"/>
                <w:sz w:val="28"/>
              </w:rPr>
              <w:t xml:space="preserve"> </w:t>
            </w:r>
            <w:r>
              <w:rPr>
                <w:sz w:val="28"/>
              </w:rPr>
              <w:t>взрослых.</w:t>
            </w:r>
          </w:p>
          <w:p w:rsidR="00956A50" w:rsidRDefault="00956A50" w:rsidP="00F22D46">
            <w:pPr>
              <w:pStyle w:val="TableParagraph"/>
              <w:spacing w:line="321" w:lineRule="exact"/>
              <w:rPr>
                <w:sz w:val="28"/>
              </w:rPr>
            </w:pPr>
            <w:r>
              <w:rPr>
                <w:sz w:val="28"/>
              </w:rPr>
              <w:t>Привлекать</w:t>
            </w:r>
            <w:r>
              <w:rPr>
                <w:spacing w:val="11"/>
                <w:sz w:val="28"/>
              </w:rPr>
              <w:t xml:space="preserve"> </w:t>
            </w:r>
            <w:r>
              <w:rPr>
                <w:sz w:val="28"/>
              </w:rPr>
              <w:t>детей</w:t>
            </w:r>
            <w:r>
              <w:rPr>
                <w:spacing w:val="13"/>
                <w:sz w:val="28"/>
              </w:rPr>
              <w:t xml:space="preserve"> </w:t>
            </w:r>
            <w:r>
              <w:rPr>
                <w:sz w:val="28"/>
              </w:rPr>
              <w:t>к</w:t>
            </w:r>
            <w:r>
              <w:rPr>
                <w:spacing w:val="13"/>
                <w:sz w:val="28"/>
              </w:rPr>
              <w:t xml:space="preserve"> </w:t>
            </w:r>
            <w:r>
              <w:rPr>
                <w:sz w:val="28"/>
              </w:rPr>
              <w:t>планированию</w:t>
            </w:r>
            <w:r>
              <w:rPr>
                <w:spacing w:val="13"/>
                <w:sz w:val="28"/>
              </w:rPr>
              <w:t xml:space="preserve"> </w:t>
            </w:r>
            <w:r>
              <w:rPr>
                <w:sz w:val="28"/>
              </w:rPr>
              <w:t>жизни</w:t>
            </w:r>
            <w:r>
              <w:rPr>
                <w:spacing w:val="13"/>
                <w:sz w:val="28"/>
              </w:rPr>
              <w:t xml:space="preserve"> </w:t>
            </w:r>
            <w:r>
              <w:rPr>
                <w:sz w:val="28"/>
              </w:rPr>
              <w:t>группы</w:t>
            </w:r>
            <w:r>
              <w:rPr>
                <w:spacing w:val="13"/>
                <w:sz w:val="28"/>
              </w:rPr>
              <w:t xml:space="preserve"> </w:t>
            </w:r>
            <w:r>
              <w:rPr>
                <w:sz w:val="28"/>
              </w:rPr>
              <w:t>на</w:t>
            </w:r>
          </w:p>
          <w:p w:rsidR="00956A50" w:rsidRDefault="00956A50" w:rsidP="00F22D46">
            <w:pPr>
              <w:pStyle w:val="TableParagraph"/>
              <w:spacing w:line="322" w:lineRule="exact"/>
              <w:ind w:right="112"/>
              <w:jc w:val="both"/>
              <w:rPr>
                <w:sz w:val="28"/>
              </w:rPr>
            </w:pPr>
            <w:r>
              <w:rPr>
                <w:sz w:val="28"/>
              </w:rPr>
              <w:t>день.</w:t>
            </w:r>
          </w:p>
        </w:tc>
      </w:tr>
    </w:tbl>
    <w:p w:rsidR="00956A50" w:rsidRDefault="00956A50" w:rsidP="00956A50">
      <w:pPr>
        <w:spacing w:line="308" w:lineRule="exact"/>
        <w:rPr>
          <w:sz w:val="28"/>
        </w:rPr>
      </w:pPr>
    </w:p>
    <w:p w:rsidR="00956A50" w:rsidRDefault="00956A50" w:rsidP="00956A50">
      <w:pPr>
        <w:spacing w:line="308" w:lineRule="exact"/>
        <w:rPr>
          <w:sz w:val="28"/>
        </w:rPr>
      </w:pPr>
    </w:p>
    <w:p w:rsidR="00956A50" w:rsidRDefault="00956A50" w:rsidP="00956A50">
      <w:pPr>
        <w:spacing w:line="308" w:lineRule="exact"/>
        <w:rPr>
          <w:sz w:val="28"/>
        </w:rPr>
      </w:pPr>
    </w:p>
    <w:p w:rsidR="00956A50" w:rsidRDefault="00956A50" w:rsidP="00956A50">
      <w:pPr>
        <w:spacing w:line="308" w:lineRule="exact"/>
        <w:rPr>
          <w:sz w:val="28"/>
        </w:rPr>
      </w:pPr>
    </w:p>
    <w:p w:rsidR="00956A50" w:rsidRDefault="00956A50" w:rsidP="00956A50">
      <w:pPr>
        <w:spacing w:line="308" w:lineRule="exact"/>
        <w:rPr>
          <w:sz w:val="28"/>
        </w:rPr>
      </w:pPr>
    </w:p>
    <w:p w:rsidR="00956A50" w:rsidRDefault="00956A50" w:rsidP="00956A50">
      <w:pPr>
        <w:spacing w:line="308" w:lineRule="exact"/>
        <w:rPr>
          <w:sz w:val="28"/>
        </w:rPr>
      </w:pPr>
    </w:p>
    <w:tbl>
      <w:tblPr>
        <w:tblStyle w:val="TableNormal"/>
        <w:tblpPr w:leftFromText="180" w:rightFromText="180" w:vertAnchor="text" w:horzAnchor="margin" w:tblpXSpec="center"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9"/>
        <w:gridCol w:w="6608"/>
      </w:tblGrid>
      <w:tr w:rsidR="00956A50" w:rsidTr="00F22D46">
        <w:trPr>
          <w:trHeight w:val="321"/>
        </w:trPr>
        <w:tc>
          <w:tcPr>
            <w:tcW w:w="9897" w:type="dxa"/>
            <w:gridSpan w:val="2"/>
          </w:tcPr>
          <w:p w:rsidR="00956A50" w:rsidRDefault="00956A50" w:rsidP="00F22D46">
            <w:pPr>
              <w:pStyle w:val="TableParagraph"/>
              <w:spacing w:line="301" w:lineRule="exact"/>
              <w:ind w:left="2479" w:right="2827"/>
              <w:jc w:val="center"/>
              <w:rPr>
                <w:sz w:val="28"/>
              </w:rPr>
            </w:pPr>
            <w:r>
              <w:rPr>
                <w:sz w:val="28"/>
              </w:rPr>
              <w:t>5-6</w:t>
            </w:r>
            <w:r>
              <w:rPr>
                <w:spacing w:val="-2"/>
                <w:sz w:val="28"/>
              </w:rPr>
              <w:t xml:space="preserve"> </w:t>
            </w:r>
            <w:r>
              <w:rPr>
                <w:sz w:val="28"/>
              </w:rPr>
              <w:t>лет</w:t>
            </w:r>
          </w:p>
        </w:tc>
      </w:tr>
      <w:tr w:rsidR="00956A50" w:rsidTr="00F22D46">
        <w:trPr>
          <w:trHeight w:val="7730"/>
        </w:trPr>
        <w:tc>
          <w:tcPr>
            <w:tcW w:w="3289" w:type="dxa"/>
          </w:tcPr>
          <w:p w:rsidR="00956A50" w:rsidRDefault="00956A50" w:rsidP="00F22D46">
            <w:pPr>
              <w:pStyle w:val="TableParagraph"/>
              <w:ind w:left="110" w:right="663"/>
              <w:rPr>
                <w:sz w:val="28"/>
              </w:rPr>
            </w:pPr>
            <w:r>
              <w:rPr>
                <w:sz w:val="28"/>
              </w:rPr>
              <w:t>Внеситуативно-</w:t>
            </w:r>
            <w:r>
              <w:rPr>
                <w:spacing w:val="1"/>
                <w:sz w:val="28"/>
              </w:rPr>
              <w:t xml:space="preserve"> </w:t>
            </w:r>
            <w:r>
              <w:rPr>
                <w:sz w:val="28"/>
              </w:rPr>
              <w:t>личностное</w:t>
            </w:r>
            <w:r>
              <w:rPr>
                <w:spacing w:val="-12"/>
                <w:sz w:val="28"/>
              </w:rPr>
              <w:t xml:space="preserve"> </w:t>
            </w:r>
            <w:r>
              <w:rPr>
                <w:sz w:val="28"/>
              </w:rPr>
              <w:t>общение</w:t>
            </w:r>
          </w:p>
        </w:tc>
        <w:tc>
          <w:tcPr>
            <w:tcW w:w="6608" w:type="dxa"/>
          </w:tcPr>
          <w:p w:rsidR="00956A50" w:rsidRDefault="00956A50" w:rsidP="00F22D46">
            <w:pPr>
              <w:pStyle w:val="TableParagraph"/>
              <w:ind w:right="457"/>
              <w:jc w:val="both"/>
              <w:rPr>
                <w:sz w:val="28"/>
              </w:rPr>
            </w:pPr>
            <w:r>
              <w:rPr>
                <w:sz w:val="28"/>
              </w:rPr>
              <w:t>Создавать</w:t>
            </w:r>
            <w:r>
              <w:rPr>
                <w:spacing w:val="1"/>
                <w:sz w:val="28"/>
              </w:rPr>
              <w:t xml:space="preserve"> </w:t>
            </w:r>
            <w:r>
              <w:rPr>
                <w:sz w:val="28"/>
              </w:rPr>
              <w:t>в</w:t>
            </w:r>
            <w:r>
              <w:rPr>
                <w:spacing w:val="1"/>
                <w:sz w:val="28"/>
              </w:rPr>
              <w:t xml:space="preserve"> </w:t>
            </w:r>
            <w:r>
              <w:rPr>
                <w:sz w:val="28"/>
              </w:rPr>
              <w:t>группе</w:t>
            </w:r>
            <w:r>
              <w:rPr>
                <w:spacing w:val="1"/>
                <w:sz w:val="28"/>
              </w:rPr>
              <w:t xml:space="preserve"> </w:t>
            </w:r>
            <w:r>
              <w:rPr>
                <w:sz w:val="28"/>
              </w:rPr>
              <w:t>положительный</w:t>
            </w:r>
            <w:r>
              <w:rPr>
                <w:spacing w:val="-67"/>
                <w:sz w:val="28"/>
              </w:rPr>
              <w:t xml:space="preserve"> </w:t>
            </w:r>
            <w:r>
              <w:rPr>
                <w:sz w:val="28"/>
              </w:rPr>
              <w:t>психологический</w:t>
            </w:r>
            <w:r>
              <w:rPr>
                <w:spacing w:val="1"/>
                <w:sz w:val="28"/>
              </w:rPr>
              <w:t xml:space="preserve"> </w:t>
            </w:r>
            <w:r>
              <w:rPr>
                <w:sz w:val="28"/>
              </w:rPr>
              <w:t>микроклимат,</w:t>
            </w:r>
            <w:r>
              <w:rPr>
                <w:spacing w:val="1"/>
                <w:sz w:val="28"/>
              </w:rPr>
              <w:t xml:space="preserve"> </w:t>
            </w:r>
            <w:r>
              <w:rPr>
                <w:sz w:val="28"/>
              </w:rPr>
              <w:t>в</w:t>
            </w:r>
            <w:r>
              <w:rPr>
                <w:spacing w:val="1"/>
                <w:sz w:val="28"/>
              </w:rPr>
              <w:t xml:space="preserve"> </w:t>
            </w:r>
            <w:r>
              <w:rPr>
                <w:sz w:val="28"/>
              </w:rPr>
              <w:t>равной</w:t>
            </w:r>
            <w:r>
              <w:rPr>
                <w:spacing w:val="1"/>
                <w:sz w:val="28"/>
              </w:rPr>
              <w:t xml:space="preserve"> </w:t>
            </w:r>
            <w:r>
              <w:rPr>
                <w:sz w:val="28"/>
              </w:rPr>
              <w:t>мере</w:t>
            </w:r>
            <w:r>
              <w:rPr>
                <w:spacing w:val="1"/>
                <w:sz w:val="28"/>
              </w:rPr>
              <w:t xml:space="preserve"> </w:t>
            </w:r>
            <w:r>
              <w:rPr>
                <w:sz w:val="28"/>
              </w:rPr>
              <w:t>проявлять</w:t>
            </w:r>
            <w:r>
              <w:rPr>
                <w:spacing w:val="1"/>
                <w:sz w:val="28"/>
              </w:rPr>
              <w:t xml:space="preserve"> </w:t>
            </w:r>
            <w:r>
              <w:rPr>
                <w:sz w:val="28"/>
              </w:rPr>
              <w:t>любовь</w:t>
            </w:r>
            <w:r>
              <w:rPr>
                <w:spacing w:val="1"/>
                <w:sz w:val="28"/>
              </w:rPr>
              <w:t xml:space="preserve"> </w:t>
            </w:r>
            <w:r>
              <w:rPr>
                <w:sz w:val="28"/>
              </w:rPr>
              <w:t>и</w:t>
            </w:r>
            <w:r>
              <w:rPr>
                <w:spacing w:val="1"/>
                <w:sz w:val="28"/>
              </w:rPr>
              <w:t xml:space="preserve"> </w:t>
            </w:r>
            <w:r>
              <w:rPr>
                <w:sz w:val="28"/>
              </w:rPr>
              <w:t>заботу</w:t>
            </w:r>
            <w:r>
              <w:rPr>
                <w:spacing w:val="1"/>
                <w:sz w:val="28"/>
              </w:rPr>
              <w:t xml:space="preserve"> </w:t>
            </w:r>
            <w:r>
              <w:rPr>
                <w:sz w:val="28"/>
              </w:rPr>
              <w:t>ко</w:t>
            </w:r>
            <w:r>
              <w:rPr>
                <w:spacing w:val="1"/>
                <w:sz w:val="28"/>
              </w:rPr>
              <w:t xml:space="preserve"> </w:t>
            </w:r>
            <w:r>
              <w:rPr>
                <w:sz w:val="28"/>
              </w:rPr>
              <w:t>всем</w:t>
            </w:r>
            <w:r>
              <w:rPr>
                <w:spacing w:val="1"/>
                <w:sz w:val="28"/>
              </w:rPr>
              <w:t xml:space="preserve"> </w:t>
            </w:r>
            <w:r>
              <w:rPr>
                <w:sz w:val="28"/>
              </w:rPr>
              <w:t>детям:</w:t>
            </w:r>
            <w:r>
              <w:rPr>
                <w:spacing w:val="1"/>
                <w:sz w:val="28"/>
              </w:rPr>
              <w:t xml:space="preserve"> </w:t>
            </w:r>
            <w:r>
              <w:rPr>
                <w:sz w:val="28"/>
              </w:rPr>
              <w:t>выражать</w:t>
            </w:r>
            <w:r>
              <w:rPr>
                <w:spacing w:val="1"/>
                <w:sz w:val="28"/>
              </w:rPr>
              <w:t xml:space="preserve"> </w:t>
            </w:r>
            <w:r>
              <w:rPr>
                <w:sz w:val="28"/>
              </w:rPr>
              <w:t>радость</w:t>
            </w:r>
            <w:r>
              <w:rPr>
                <w:spacing w:val="1"/>
                <w:sz w:val="28"/>
              </w:rPr>
              <w:t xml:space="preserve"> </w:t>
            </w:r>
            <w:r>
              <w:rPr>
                <w:sz w:val="28"/>
              </w:rPr>
              <w:t>при</w:t>
            </w:r>
            <w:r>
              <w:rPr>
                <w:spacing w:val="1"/>
                <w:sz w:val="28"/>
              </w:rPr>
              <w:t xml:space="preserve"> </w:t>
            </w:r>
            <w:r>
              <w:rPr>
                <w:sz w:val="28"/>
              </w:rPr>
              <w:t>встрече;</w:t>
            </w:r>
            <w:r>
              <w:rPr>
                <w:spacing w:val="71"/>
                <w:sz w:val="28"/>
              </w:rPr>
              <w:t xml:space="preserve"> </w:t>
            </w:r>
            <w:r>
              <w:rPr>
                <w:sz w:val="28"/>
              </w:rPr>
              <w:t>использовать</w:t>
            </w:r>
            <w:r>
              <w:rPr>
                <w:spacing w:val="1"/>
                <w:sz w:val="28"/>
              </w:rPr>
              <w:t xml:space="preserve"> </w:t>
            </w:r>
            <w:r>
              <w:rPr>
                <w:sz w:val="28"/>
              </w:rPr>
              <w:t>ласку</w:t>
            </w:r>
            <w:r>
              <w:rPr>
                <w:spacing w:val="1"/>
                <w:sz w:val="28"/>
              </w:rPr>
              <w:t xml:space="preserve"> </w:t>
            </w:r>
            <w:r>
              <w:rPr>
                <w:sz w:val="28"/>
              </w:rPr>
              <w:t>и</w:t>
            </w:r>
            <w:r>
              <w:rPr>
                <w:spacing w:val="1"/>
                <w:sz w:val="28"/>
              </w:rPr>
              <w:t xml:space="preserve"> </w:t>
            </w:r>
            <w:r>
              <w:rPr>
                <w:sz w:val="28"/>
              </w:rPr>
              <w:t>теплое</w:t>
            </w:r>
            <w:r>
              <w:rPr>
                <w:spacing w:val="1"/>
                <w:sz w:val="28"/>
              </w:rPr>
              <w:t xml:space="preserve"> </w:t>
            </w:r>
            <w:r>
              <w:rPr>
                <w:sz w:val="28"/>
              </w:rPr>
              <w:t>слово</w:t>
            </w:r>
            <w:r>
              <w:rPr>
                <w:spacing w:val="1"/>
                <w:sz w:val="28"/>
              </w:rPr>
              <w:t xml:space="preserve"> </w:t>
            </w:r>
            <w:r>
              <w:rPr>
                <w:sz w:val="28"/>
              </w:rPr>
              <w:t>для</w:t>
            </w:r>
            <w:r>
              <w:rPr>
                <w:spacing w:val="1"/>
                <w:sz w:val="28"/>
              </w:rPr>
              <w:t xml:space="preserve"> </w:t>
            </w:r>
            <w:r>
              <w:rPr>
                <w:sz w:val="28"/>
              </w:rPr>
              <w:t>выражения</w:t>
            </w:r>
            <w:r>
              <w:rPr>
                <w:spacing w:val="1"/>
                <w:sz w:val="28"/>
              </w:rPr>
              <w:t xml:space="preserve"> </w:t>
            </w:r>
            <w:r>
              <w:rPr>
                <w:sz w:val="28"/>
              </w:rPr>
              <w:t>своего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ребенку.</w:t>
            </w:r>
          </w:p>
          <w:p w:rsidR="00956A50" w:rsidRDefault="00956A50" w:rsidP="00F22D46">
            <w:pPr>
              <w:pStyle w:val="TableParagraph"/>
              <w:ind w:right="466"/>
              <w:jc w:val="both"/>
              <w:rPr>
                <w:sz w:val="28"/>
              </w:rPr>
            </w:pPr>
            <w:r>
              <w:rPr>
                <w:sz w:val="28"/>
              </w:rPr>
              <w:t>Уважать</w:t>
            </w:r>
            <w:r>
              <w:rPr>
                <w:spacing w:val="1"/>
                <w:sz w:val="28"/>
              </w:rPr>
              <w:t xml:space="preserve"> </w:t>
            </w:r>
            <w:r>
              <w:rPr>
                <w:sz w:val="28"/>
              </w:rPr>
              <w:t>индивидуальные</w:t>
            </w:r>
            <w:r>
              <w:rPr>
                <w:spacing w:val="1"/>
                <w:sz w:val="28"/>
              </w:rPr>
              <w:t xml:space="preserve"> </w:t>
            </w:r>
            <w:r>
              <w:rPr>
                <w:sz w:val="28"/>
              </w:rPr>
              <w:t>вкусы</w:t>
            </w:r>
            <w:r>
              <w:rPr>
                <w:spacing w:val="1"/>
                <w:sz w:val="28"/>
              </w:rPr>
              <w:t xml:space="preserve"> </w:t>
            </w:r>
            <w:r>
              <w:rPr>
                <w:sz w:val="28"/>
              </w:rPr>
              <w:t>и</w:t>
            </w:r>
            <w:r>
              <w:rPr>
                <w:spacing w:val="1"/>
                <w:sz w:val="28"/>
              </w:rPr>
              <w:t xml:space="preserve"> </w:t>
            </w:r>
            <w:r>
              <w:rPr>
                <w:sz w:val="28"/>
              </w:rPr>
              <w:t>привычки</w:t>
            </w:r>
            <w:r>
              <w:rPr>
                <w:spacing w:val="1"/>
                <w:sz w:val="28"/>
              </w:rPr>
              <w:t xml:space="preserve"> </w:t>
            </w:r>
            <w:r>
              <w:rPr>
                <w:sz w:val="28"/>
              </w:rPr>
              <w:t>детей.</w:t>
            </w:r>
          </w:p>
          <w:p w:rsidR="00956A50" w:rsidRDefault="00956A50" w:rsidP="00F22D46">
            <w:pPr>
              <w:pStyle w:val="TableParagraph"/>
              <w:ind w:right="454"/>
              <w:jc w:val="both"/>
              <w:rPr>
                <w:sz w:val="28"/>
              </w:rPr>
            </w:pPr>
            <w:r>
              <w:rPr>
                <w:sz w:val="28"/>
              </w:rPr>
              <w:t>Поощрять</w:t>
            </w:r>
            <w:r>
              <w:rPr>
                <w:spacing w:val="1"/>
                <w:sz w:val="28"/>
              </w:rPr>
              <w:t xml:space="preserve"> </w:t>
            </w:r>
            <w:r>
              <w:rPr>
                <w:sz w:val="28"/>
              </w:rPr>
              <w:t>желание</w:t>
            </w:r>
            <w:r>
              <w:rPr>
                <w:spacing w:val="1"/>
                <w:sz w:val="28"/>
              </w:rPr>
              <w:t xml:space="preserve"> </w:t>
            </w:r>
            <w:r>
              <w:rPr>
                <w:sz w:val="28"/>
              </w:rPr>
              <w:t>создавать</w:t>
            </w:r>
            <w:r>
              <w:rPr>
                <w:spacing w:val="1"/>
                <w:sz w:val="28"/>
              </w:rPr>
              <w:t xml:space="preserve"> </w:t>
            </w:r>
            <w:r>
              <w:rPr>
                <w:sz w:val="28"/>
              </w:rPr>
              <w:t>что-либо</w:t>
            </w:r>
            <w:r>
              <w:rPr>
                <w:spacing w:val="1"/>
                <w:sz w:val="28"/>
              </w:rPr>
              <w:t xml:space="preserve"> </w:t>
            </w:r>
            <w:r>
              <w:rPr>
                <w:sz w:val="28"/>
              </w:rPr>
              <w:t>по</w:t>
            </w:r>
            <w:r>
              <w:rPr>
                <w:spacing w:val="1"/>
                <w:sz w:val="28"/>
              </w:rPr>
              <w:t xml:space="preserve"> </w:t>
            </w:r>
            <w:r>
              <w:rPr>
                <w:sz w:val="28"/>
              </w:rPr>
              <w:t>собственному замыслу; обращать внимание детей</w:t>
            </w:r>
            <w:r>
              <w:rPr>
                <w:spacing w:val="-67"/>
                <w:sz w:val="28"/>
              </w:rPr>
              <w:t xml:space="preserve"> </w:t>
            </w:r>
            <w:r>
              <w:rPr>
                <w:sz w:val="28"/>
              </w:rPr>
              <w:t>на полезность будущего продукта для других или</w:t>
            </w:r>
            <w:r>
              <w:rPr>
                <w:spacing w:val="1"/>
                <w:sz w:val="28"/>
              </w:rPr>
              <w:t xml:space="preserve"> </w:t>
            </w:r>
            <w:r>
              <w:rPr>
                <w:sz w:val="28"/>
              </w:rPr>
              <w:t>ту радость, которую он доставит кому-то (маме,</w:t>
            </w:r>
            <w:r>
              <w:rPr>
                <w:spacing w:val="1"/>
                <w:sz w:val="28"/>
              </w:rPr>
              <w:t xml:space="preserve"> </w:t>
            </w:r>
            <w:r>
              <w:rPr>
                <w:sz w:val="28"/>
              </w:rPr>
              <w:t>бабушке,</w:t>
            </w:r>
            <w:r>
              <w:rPr>
                <w:spacing w:val="3"/>
                <w:sz w:val="28"/>
              </w:rPr>
              <w:t xml:space="preserve"> </w:t>
            </w:r>
            <w:r>
              <w:rPr>
                <w:sz w:val="28"/>
              </w:rPr>
              <w:t>папе,</w:t>
            </w:r>
            <w:r>
              <w:rPr>
                <w:spacing w:val="4"/>
                <w:sz w:val="28"/>
              </w:rPr>
              <w:t xml:space="preserve"> </w:t>
            </w:r>
            <w:r>
              <w:rPr>
                <w:sz w:val="28"/>
              </w:rPr>
              <w:t>другу).</w:t>
            </w:r>
          </w:p>
          <w:p w:rsidR="00956A50" w:rsidRDefault="00956A50" w:rsidP="00F22D46">
            <w:pPr>
              <w:pStyle w:val="TableParagraph"/>
              <w:ind w:right="467"/>
              <w:jc w:val="both"/>
              <w:rPr>
                <w:sz w:val="28"/>
              </w:rPr>
            </w:pPr>
            <w:r>
              <w:rPr>
                <w:sz w:val="28"/>
              </w:rPr>
              <w:t>Создавать</w:t>
            </w:r>
            <w:r>
              <w:rPr>
                <w:spacing w:val="1"/>
                <w:sz w:val="28"/>
              </w:rPr>
              <w:t xml:space="preserve"> </w:t>
            </w:r>
            <w:r>
              <w:rPr>
                <w:sz w:val="28"/>
              </w:rPr>
              <w:t>условия</w:t>
            </w:r>
            <w:r>
              <w:rPr>
                <w:spacing w:val="1"/>
                <w:sz w:val="28"/>
              </w:rPr>
              <w:t xml:space="preserve"> </w:t>
            </w:r>
            <w:r>
              <w:rPr>
                <w:sz w:val="28"/>
              </w:rPr>
              <w:t>для</w:t>
            </w:r>
            <w:r>
              <w:rPr>
                <w:spacing w:val="1"/>
                <w:sz w:val="28"/>
              </w:rPr>
              <w:t xml:space="preserve"> </w:t>
            </w:r>
            <w:r>
              <w:rPr>
                <w:sz w:val="28"/>
              </w:rPr>
              <w:t>самостоятельной</w:t>
            </w:r>
            <w:r>
              <w:rPr>
                <w:spacing w:val="1"/>
                <w:sz w:val="28"/>
              </w:rPr>
              <w:t xml:space="preserve"> </w:t>
            </w:r>
            <w:r>
              <w:rPr>
                <w:sz w:val="28"/>
              </w:rPr>
              <w:t>творческой деятельности детей.</w:t>
            </w:r>
          </w:p>
          <w:p w:rsidR="00956A50" w:rsidRDefault="00956A50" w:rsidP="00F22D46">
            <w:pPr>
              <w:pStyle w:val="TableParagraph"/>
              <w:ind w:right="460"/>
              <w:jc w:val="both"/>
              <w:rPr>
                <w:sz w:val="28"/>
              </w:rPr>
            </w:pPr>
            <w:r>
              <w:rPr>
                <w:sz w:val="28"/>
              </w:rPr>
              <w:t>При</w:t>
            </w:r>
            <w:r>
              <w:rPr>
                <w:spacing w:val="1"/>
                <w:sz w:val="28"/>
              </w:rPr>
              <w:t xml:space="preserve"> </w:t>
            </w:r>
            <w:r>
              <w:rPr>
                <w:sz w:val="28"/>
              </w:rPr>
              <w:t>необходимости</w:t>
            </w:r>
            <w:r>
              <w:rPr>
                <w:spacing w:val="1"/>
                <w:sz w:val="28"/>
              </w:rPr>
              <w:t xml:space="preserve"> </w:t>
            </w:r>
            <w:r>
              <w:rPr>
                <w:sz w:val="28"/>
              </w:rPr>
              <w:t>помогать</w:t>
            </w:r>
            <w:r>
              <w:rPr>
                <w:spacing w:val="1"/>
                <w:sz w:val="28"/>
              </w:rPr>
              <w:t xml:space="preserve"> </w:t>
            </w:r>
            <w:r>
              <w:rPr>
                <w:sz w:val="28"/>
              </w:rPr>
              <w:t>детям</w:t>
            </w:r>
            <w:r>
              <w:rPr>
                <w:spacing w:val="1"/>
                <w:sz w:val="28"/>
              </w:rPr>
              <w:t xml:space="preserve"> </w:t>
            </w:r>
            <w:r>
              <w:rPr>
                <w:sz w:val="28"/>
              </w:rPr>
              <w:t>в решении</w:t>
            </w:r>
            <w:r>
              <w:rPr>
                <w:spacing w:val="1"/>
                <w:sz w:val="28"/>
              </w:rPr>
              <w:t xml:space="preserve"> </w:t>
            </w:r>
            <w:r>
              <w:rPr>
                <w:sz w:val="28"/>
              </w:rPr>
              <w:t>проблем</w:t>
            </w:r>
            <w:r>
              <w:rPr>
                <w:spacing w:val="2"/>
                <w:sz w:val="28"/>
              </w:rPr>
              <w:t xml:space="preserve"> </w:t>
            </w:r>
            <w:r>
              <w:rPr>
                <w:sz w:val="28"/>
              </w:rPr>
              <w:t>организации игры.</w:t>
            </w:r>
          </w:p>
          <w:p w:rsidR="00956A50" w:rsidRDefault="00956A50" w:rsidP="00F22D46">
            <w:pPr>
              <w:pStyle w:val="TableParagraph"/>
              <w:ind w:right="462"/>
              <w:jc w:val="both"/>
              <w:rPr>
                <w:sz w:val="28"/>
              </w:rPr>
            </w:pPr>
            <w:r>
              <w:rPr>
                <w:sz w:val="28"/>
              </w:rPr>
              <w:t>Привлекать детей к планированию жизни группы</w:t>
            </w:r>
            <w:r>
              <w:rPr>
                <w:spacing w:val="1"/>
                <w:sz w:val="28"/>
              </w:rPr>
              <w:t xml:space="preserve"> </w:t>
            </w:r>
            <w:r>
              <w:rPr>
                <w:sz w:val="28"/>
              </w:rPr>
              <w:t>на</w:t>
            </w:r>
            <w:r>
              <w:rPr>
                <w:spacing w:val="1"/>
                <w:sz w:val="28"/>
              </w:rPr>
              <w:t xml:space="preserve"> </w:t>
            </w:r>
            <w:r>
              <w:rPr>
                <w:sz w:val="28"/>
              </w:rPr>
              <w:t>день</w:t>
            </w:r>
            <w:r>
              <w:rPr>
                <w:spacing w:val="1"/>
                <w:sz w:val="28"/>
              </w:rPr>
              <w:t xml:space="preserve"> </w:t>
            </w:r>
            <w:r>
              <w:rPr>
                <w:sz w:val="28"/>
              </w:rPr>
              <w:t>и</w:t>
            </w:r>
            <w:r>
              <w:rPr>
                <w:spacing w:val="1"/>
                <w:sz w:val="28"/>
              </w:rPr>
              <w:t xml:space="preserve"> </w:t>
            </w:r>
            <w:r>
              <w:rPr>
                <w:sz w:val="28"/>
              </w:rPr>
              <w:t>на</w:t>
            </w:r>
            <w:r>
              <w:rPr>
                <w:spacing w:val="1"/>
                <w:sz w:val="28"/>
              </w:rPr>
              <w:t xml:space="preserve"> </w:t>
            </w:r>
            <w:r>
              <w:rPr>
                <w:sz w:val="28"/>
              </w:rPr>
              <w:t>более</w:t>
            </w:r>
            <w:r>
              <w:rPr>
                <w:spacing w:val="1"/>
                <w:sz w:val="28"/>
              </w:rPr>
              <w:t xml:space="preserve"> </w:t>
            </w:r>
            <w:r>
              <w:rPr>
                <w:sz w:val="28"/>
              </w:rPr>
              <w:t>отдаленную</w:t>
            </w:r>
            <w:r>
              <w:rPr>
                <w:spacing w:val="1"/>
                <w:sz w:val="28"/>
              </w:rPr>
              <w:t xml:space="preserve"> </w:t>
            </w:r>
            <w:r>
              <w:rPr>
                <w:sz w:val="28"/>
              </w:rPr>
              <w:t>перспективу.</w:t>
            </w:r>
            <w:r>
              <w:rPr>
                <w:spacing w:val="1"/>
                <w:sz w:val="28"/>
              </w:rPr>
              <w:t xml:space="preserve"> </w:t>
            </w:r>
            <w:r>
              <w:rPr>
                <w:sz w:val="28"/>
              </w:rPr>
              <w:t>Обсуждать</w:t>
            </w:r>
            <w:r>
              <w:rPr>
                <w:spacing w:val="1"/>
                <w:sz w:val="28"/>
              </w:rPr>
              <w:t xml:space="preserve"> </w:t>
            </w:r>
            <w:r>
              <w:rPr>
                <w:sz w:val="28"/>
              </w:rPr>
              <w:t>выбор</w:t>
            </w:r>
            <w:r>
              <w:rPr>
                <w:spacing w:val="1"/>
                <w:sz w:val="28"/>
              </w:rPr>
              <w:t xml:space="preserve"> </w:t>
            </w:r>
            <w:r>
              <w:rPr>
                <w:sz w:val="28"/>
              </w:rPr>
              <w:t>спектакля</w:t>
            </w:r>
            <w:r>
              <w:rPr>
                <w:spacing w:val="1"/>
                <w:sz w:val="28"/>
              </w:rPr>
              <w:t xml:space="preserve"> </w:t>
            </w:r>
            <w:r>
              <w:rPr>
                <w:sz w:val="28"/>
              </w:rPr>
              <w:t>для</w:t>
            </w:r>
            <w:r>
              <w:rPr>
                <w:spacing w:val="1"/>
                <w:sz w:val="28"/>
              </w:rPr>
              <w:t xml:space="preserve"> </w:t>
            </w:r>
            <w:r>
              <w:rPr>
                <w:sz w:val="28"/>
              </w:rPr>
              <w:t>постановки,</w:t>
            </w:r>
            <w:r>
              <w:rPr>
                <w:spacing w:val="1"/>
                <w:sz w:val="28"/>
              </w:rPr>
              <w:t xml:space="preserve"> </w:t>
            </w:r>
            <w:r>
              <w:rPr>
                <w:sz w:val="28"/>
              </w:rPr>
              <w:t>песни,</w:t>
            </w:r>
            <w:r>
              <w:rPr>
                <w:spacing w:val="2"/>
                <w:sz w:val="28"/>
              </w:rPr>
              <w:t xml:space="preserve"> </w:t>
            </w:r>
            <w:r>
              <w:rPr>
                <w:sz w:val="28"/>
              </w:rPr>
              <w:t>танца</w:t>
            </w:r>
            <w:r>
              <w:rPr>
                <w:spacing w:val="2"/>
                <w:sz w:val="28"/>
              </w:rPr>
              <w:t xml:space="preserve"> </w:t>
            </w:r>
            <w:r>
              <w:rPr>
                <w:sz w:val="28"/>
              </w:rPr>
              <w:t>и т.п.</w:t>
            </w:r>
          </w:p>
          <w:p w:rsidR="00956A50" w:rsidRDefault="00956A50" w:rsidP="00F22D46">
            <w:pPr>
              <w:pStyle w:val="TableParagraph"/>
              <w:jc w:val="both"/>
              <w:rPr>
                <w:sz w:val="28"/>
              </w:rPr>
            </w:pPr>
            <w:r>
              <w:rPr>
                <w:sz w:val="28"/>
              </w:rPr>
              <w:t xml:space="preserve">Создавать  </w:t>
            </w:r>
            <w:r>
              <w:rPr>
                <w:spacing w:val="20"/>
                <w:sz w:val="28"/>
              </w:rPr>
              <w:t xml:space="preserve"> </w:t>
            </w:r>
            <w:r>
              <w:rPr>
                <w:sz w:val="28"/>
              </w:rPr>
              <w:t xml:space="preserve">условия   </w:t>
            </w:r>
            <w:r>
              <w:rPr>
                <w:spacing w:val="17"/>
                <w:sz w:val="28"/>
              </w:rPr>
              <w:t xml:space="preserve"> </w:t>
            </w:r>
            <w:r>
              <w:rPr>
                <w:sz w:val="28"/>
              </w:rPr>
              <w:t xml:space="preserve">и   </w:t>
            </w:r>
            <w:r>
              <w:rPr>
                <w:spacing w:val="16"/>
                <w:sz w:val="28"/>
              </w:rPr>
              <w:t xml:space="preserve"> </w:t>
            </w:r>
            <w:r>
              <w:rPr>
                <w:sz w:val="28"/>
              </w:rPr>
              <w:t xml:space="preserve">выделять   </w:t>
            </w:r>
            <w:r>
              <w:rPr>
                <w:spacing w:val="14"/>
                <w:sz w:val="28"/>
              </w:rPr>
              <w:t xml:space="preserve"> </w:t>
            </w:r>
            <w:r>
              <w:rPr>
                <w:sz w:val="28"/>
              </w:rPr>
              <w:t xml:space="preserve">время   </w:t>
            </w:r>
            <w:r>
              <w:rPr>
                <w:spacing w:val="18"/>
                <w:sz w:val="28"/>
              </w:rPr>
              <w:t xml:space="preserve"> </w:t>
            </w:r>
            <w:r>
              <w:rPr>
                <w:sz w:val="28"/>
              </w:rPr>
              <w:t>для</w:t>
            </w:r>
          </w:p>
          <w:p w:rsidR="00956A50" w:rsidRDefault="00956A50" w:rsidP="00F22D46">
            <w:pPr>
              <w:pStyle w:val="TableParagraph"/>
              <w:spacing w:line="322" w:lineRule="exact"/>
              <w:ind w:right="463"/>
              <w:jc w:val="both"/>
              <w:rPr>
                <w:sz w:val="28"/>
              </w:rPr>
            </w:pPr>
            <w:r>
              <w:rPr>
                <w:sz w:val="28"/>
              </w:rPr>
              <w:t>самостоятельной творческой или познавательной</w:t>
            </w:r>
            <w:r>
              <w:rPr>
                <w:spacing w:val="1"/>
                <w:sz w:val="28"/>
              </w:rPr>
              <w:t xml:space="preserve"> </w:t>
            </w:r>
            <w:r>
              <w:rPr>
                <w:sz w:val="28"/>
              </w:rPr>
              <w:t>деятельности детей по интересам.</w:t>
            </w:r>
          </w:p>
        </w:tc>
      </w:tr>
      <w:tr w:rsidR="00956A50" w:rsidTr="00F22D46">
        <w:trPr>
          <w:trHeight w:val="321"/>
        </w:trPr>
        <w:tc>
          <w:tcPr>
            <w:tcW w:w="9897" w:type="dxa"/>
            <w:gridSpan w:val="2"/>
          </w:tcPr>
          <w:p w:rsidR="00956A50" w:rsidRDefault="00956A50" w:rsidP="00F22D46">
            <w:pPr>
              <w:pStyle w:val="TableParagraph"/>
              <w:spacing w:line="301" w:lineRule="exact"/>
              <w:ind w:left="2480" w:right="2827"/>
              <w:jc w:val="center"/>
              <w:rPr>
                <w:sz w:val="28"/>
              </w:rPr>
            </w:pPr>
            <w:r>
              <w:rPr>
                <w:sz w:val="28"/>
              </w:rPr>
              <w:t>6-7(8)</w:t>
            </w:r>
            <w:r>
              <w:rPr>
                <w:spacing w:val="-2"/>
                <w:sz w:val="28"/>
              </w:rPr>
              <w:t xml:space="preserve"> </w:t>
            </w:r>
            <w:r>
              <w:rPr>
                <w:sz w:val="28"/>
              </w:rPr>
              <w:t>лет</w:t>
            </w:r>
          </w:p>
        </w:tc>
      </w:tr>
    </w:tbl>
    <w:p w:rsidR="00956A50" w:rsidRDefault="00956A50" w:rsidP="00956A50">
      <w:pPr>
        <w:spacing w:line="308" w:lineRule="exact"/>
        <w:rPr>
          <w:sz w:val="28"/>
        </w:rPr>
      </w:pPr>
    </w:p>
    <w:p w:rsidR="00956A50" w:rsidRDefault="00956A50" w:rsidP="00956A50">
      <w:pPr>
        <w:spacing w:line="308" w:lineRule="exact"/>
        <w:rPr>
          <w:sz w:val="28"/>
        </w:rPr>
      </w:pPr>
    </w:p>
    <w:p w:rsidR="00956A50" w:rsidRDefault="00956A50" w:rsidP="00956A50">
      <w:pPr>
        <w:spacing w:line="308" w:lineRule="exact"/>
        <w:rPr>
          <w:sz w:val="28"/>
        </w:rPr>
      </w:pPr>
    </w:p>
    <w:p w:rsidR="00956A50" w:rsidRDefault="00956A50" w:rsidP="00956A50">
      <w:pPr>
        <w:spacing w:line="308" w:lineRule="exact"/>
        <w:rPr>
          <w:sz w:val="28"/>
        </w:rPr>
      </w:pPr>
    </w:p>
    <w:p w:rsidR="00956A50" w:rsidRDefault="00956A50" w:rsidP="00956A50">
      <w:pPr>
        <w:spacing w:line="308" w:lineRule="exact"/>
        <w:rPr>
          <w:sz w:val="28"/>
        </w:rPr>
      </w:pPr>
    </w:p>
    <w:p w:rsidR="00956A50" w:rsidRDefault="00956A50" w:rsidP="00956A50">
      <w:pPr>
        <w:spacing w:line="308" w:lineRule="exact"/>
        <w:rPr>
          <w:sz w:val="28"/>
        </w:rPr>
      </w:pPr>
    </w:p>
    <w:p w:rsidR="00956A50" w:rsidRDefault="00956A50" w:rsidP="00956A50">
      <w:pPr>
        <w:spacing w:line="308" w:lineRule="exact"/>
        <w:rPr>
          <w:sz w:val="28"/>
        </w:rPr>
      </w:pPr>
    </w:p>
    <w:p w:rsidR="00956A50" w:rsidRDefault="00956A50" w:rsidP="00956A50">
      <w:pPr>
        <w:spacing w:line="308" w:lineRule="exact"/>
        <w:rPr>
          <w:sz w:val="28"/>
        </w:rPr>
      </w:pPr>
    </w:p>
    <w:p w:rsidR="00956A50" w:rsidRDefault="00956A50" w:rsidP="00956A50">
      <w:pPr>
        <w:spacing w:line="308" w:lineRule="exact"/>
        <w:rPr>
          <w:sz w:val="28"/>
        </w:rPr>
      </w:pPr>
    </w:p>
    <w:p w:rsidR="00956A50" w:rsidRDefault="00956A50" w:rsidP="00956A50">
      <w:pPr>
        <w:spacing w:line="308" w:lineRule="exact"/>
        <w:rPr>
          <w:sz w:val="28"/>
        </w:rPr>
      </w:pPr>
    </w:p>
    <w:p w:rsidR="00956A50" w:rsidRDefault="00956A50" w:rsidP="00956A50">
      <w:pPr>
        <w:spacing w:line="308" w:lineRule="exact"/>
        <w:rPr>
          <w:sz w:val="28"/>
        </w:rPr>
      </w:pPr>
    </w:p>
    <w:p w:rsidR="00956A50" w:rsidRDefault="00956A50" w:rsidP="00956A50">
      <w:pPr>
        <w:spacing w:line="308" w:lineRule="exact"/>
        <w:rPr>
          <w:sz w:val="28"/>
        </w:rPr>
      </w:pPr>
    </w:p>
    <w:p w:rsidR="00956A50" w:rsidRDefault="00956A50" w:rsidP="00956A50">
      <w:pPr>
        <w:spacing w:line="308" w:lineRule="exact"/>
        <w:rPr>
          <w:sz w:val="28"/>
        </w:rPr>
      </w:pPr>
    </w:p>
    <w:p w:rsidR="00956A50" w:rsidRDefault="00956A50" w:rsidP="00956A50">
      <w:pPr>
        <w:spacing w:line="308" w:lineRule="exact"/>
        <w:rPr>
          <w:sz w:val="28"/>
        </w:rPr>
      </w:pPr>
    </w:p>
    <w:p w:rsidR="00956A50" w:rsidRDefault="00956A50" w:rsidP="00956A50">
      <w:pPr>
        <w:spacing w:line="308" w:lineRule="exact"/>
        <w:rPr>
          <w:sz w:val="28"/>
        </w:rPr>
      </w:pPr>
    </w:p>
    <w:p w:rsidR="00956A50" w:rsidRDefault="00956A50" w:rsidP="00956A50">
      <w:pPr>
        <w:spacing w:line="308" w:lineRule="exact"/>
        <w:rPr>
          <w:sz w:val="28"/>
        </w:rPr>
      </w:pPr>
    </w:p>
    <w:p w:rsidR="00956A50" w:rsidRDefault="00956A50" w:rsidP="00956A50">
      <w:pPr>
        <w:spacing w:line="308" w:lineRule="exact"/>
        <w:rPr>
          <w:sz w:val="28"/>
        </w:rPr>
      </w:pPr>
    </w:p>
    <w:p w:rsidR="00956A50" w:rsidRDefault="00956A50" w:rsidP="00956A50">
      <w:pPr>
        <w:spacing w:line="308" w:lineRule="exact"/>
        <w:ind w:left="709"/>
        <w:rPr>
          <w:sz w:val="28"/>
        </w:rPr>
        <w:sectPr w:rsidR="00956A50">
          <w:pgSz w:w="11910" w:h="16840"/>
          <w:pgMar w:top="1120" w:right="440" w:bottom="1660" w:left="240" w:header="0" w:footer="1398" w:gutter="0"/>
          <w:cols w:space="720"/>
        </w:sectPr>
      </w:pPr>
    </w:p>
    <w:tbl>
      <w:tblPr>
        <w:tblStyle w:val="TableNormal"/>
        <w:tblpPr w:leftFromText="180" w:rightFromText="180" w:vertAnchor="text" w:horzAnchor="margin" w:tblpXSpec="center" w:tblpY="-6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9"/>
        <w:gridCol w:w="6639"/>
      </w:tblGrid>
      <w:tr w:rsidR="00956A50" w:rsidTr="00F22D46">
        <w:trPr>
          <w:trHeight w:val="77"/>
        </w:trPr>
        <w:tc>
          <w:tcPr>
            <w:tcW w:w="3289" w:type="dxa"/>
          </w:tcPr>
          <w:p w:rsidR="00956A50" w:rsidRDefault="00956A50" w:rsidP="00F22D46">
            <w:pPr>
              <w:pStyle w:val="TableParagraph"/>
              <w:tabs>
                <w:tab w:val="left" w:pos="2910"/>
              </w:tabs>
              <w:ind w:left="110" w:right="102"/>
              <w:rPr>
                <w:sz w:val="28"/>
              </w:rPr>
            </w:pPr>
            <w:r>
              <w:rPr>
                <w:sz w:val="28"/>
              </w:rPr>
              <w:lastRenderedPageBreak/>
              <w:t>Взаимодействие</w:t>
            </w:r>
            <w:r>
              <w:rPr>
                <w:sz w:val="28"/>
              </w:rPr>
              <w:tab/>
            </w:r>
            <w:r>
              <w:rPr>
                <w:spacing w:val="-2"/>
                <w:sz w:val="28"/>
              </w:rPr>
              <w:t>со</w:t>
            </w:r>
            <w:r>
              <w:rPr>
                <w:spacing w:val="-67"/>
                <w:sz w:val="28"/>
              </w:rPr>
              <w:t xml:space="preserve"> </w:t>
            </w:r>
            <w:r>
              <w:rPr>
                <w:sz w:val="28"/>
              </w:rPr>
              <w:t>сверстниками</w:t>
            </w:r>
          </w:p>
        </w:tc>
        <w:tc>
          <w:tcPr>
            <w:tcW w:w="6639" w:type="dxa"/>
          </w:tcPr>
          <w:p w:rsidR="00956A50" w:rsidRDefault="00956A50" w:rsidP="00F22D46">
            <w:pPr>
              <w:pStyle w:val="TableParagraph"/>
              <w:ind w:right="108"/>
              <w:jc w:val="both"/>
              <w:rPr>
                <w:sz w:val="28"/>
              </w:rPr>
            </w:pPr>
            <w:r>
              <w:rPr>
                <w:sz w:val="28"/>
              </w:rPr>
              <w:t>Развивать активный интерес детей к окружающему</w:t>
            </w:r>
            <w:r>
              <w:rPr>
                <w:spacing w:val="1"/>
                <w:sz w:val="28"/>
              </w:rPr>
              <w:t xml:space="preserve"> </w:t>
            </w:r>
            <w:r>
              <w:rPr>
                <w:sz w:val="28"/>
              </w:rPr>
              <w:t>миру,</w:t>
            </w:r>
            <w:r>
              <w:rPr>
                <w:spacing w:val="1"/>
                <w:sz w:val="28"/>
              </w:rPr>
              <w:t xml:space="preserve"> </w:t>
            </w:r>
            <w:r>
              <w:rPr>
                <w:sz w:val="28"/>
              </w:rPr>
              <w:t>стремление</w:t>
            </w:r>
            <w:r>
              <w:rPr>
                <w:spacing w:val="1"/>
                <w:sz w:val="28"/>
              </w:rPr>
              <w:t xml:space="preserve"> </w:t>
            </w:r>
            <w:r>
              <w:rPr>
                <w:sz w:val="28"/>
              </w:rPr>
              <w:t>к</w:t>
            </w:r>
            <w:r>
              <w:rPr>
                <w:spacing w:val="1"/>
                <w:sz w:val="28"/>
              </w:rPr>
              <w:t xml:space="preserve"> </w:t>
            </w:r>
            <w:r>
              <w:rPr>
                <w:sz w:val="28"/>
              </w:rPr>
              <w:t>получению</w:t>
            </w:r>
            <w:r>
              <w:rPr>
                <w:spacing w:val="1"/>
                <w:sz w:val="28"/>
              </w:rPr>
              <w:t xml:space="preserve"> </w:t>
            </w:r>
            <w:r>
              <w:rPr>
                <w:sz w:val="28"/>
              </w:rPr>
              <w:t>новых</w:t>
            </w:r>
            <w:r>
              <w:rPr>
                <w:spacing w:val="1"/>
                <w:sz w:val="28"/>
              </w:rPr>
              <w:t xml:space="preserve"> </w:t>
            </w:r>
            <w:r>
              <w:rPr>
                <w:sz w:val="28"/>
              </w:rPr>
              <w:t>знаний</w:t>
            </w:r>
            <w:r>
              <w:rPr>
                <w:spacing w:val="1"/>
                <w:sz w:val="28"/>
              </w:rPr>
              <w:t xml:space="preserve"> </w:t>
            </w:r>
            <w:r>
              <w:rPr>
                <w:sz w:val="28"/>
              </w:rPr>
              <w:t>и</w:t>
            </w:r>
            <w:r>
              <w:rPr>
                <w:spacing w:val="1"/>
                <w:sz w:val="28"/>
              </w:rPr>
              <w:t xml:space="preserve"> </w:t>
            </w:r>
            <w:r>
              <w:rPr>
                <w:sz w:val="28"/>
              </w:rPr>
              <w:t>умений;</w:t>
            </w:r>
          </w:p>
          <w:p w:rsidR="00956A50" w:rsidRDefault="00956A50" w:rsidP="00F22D46">
            <w:pPr>
              <w:pStyle w:val="TableParagraph"/>
              <w:ind w:right="110"/>
              <w:jc w:val="both"/>
              <w:rPr>
                <w:sz w:val="28"/>
              </w:rPr>
            </w:pPr>
            <w:r>
              <w:rPr>
                <w:sz w:val="28"/>
              </w:rPr>
              <w:t>Создавать</w:t>
            </w:r>
            <w:r>
              <w:rPr>
                <w:spacing w:val="1"/>
                <w:sz w:val="28"/>
              </w:rPr>
              <w:t xml:space="preserve"> </w:t>
            </w:r>
            <w:r>
              <w:rPr>
                <w:sz w:val="28"/>
              </w:rPr>
              <w:t>разнообразные</w:t>
            </w:r>
            <w:r>
              <w:rPr>
                <w:spacing w:val="1"/>
                <w:sz w:val="28"/>
              </w:rPr>
              <w:t xml:space="preserve"> </w:t>
            </w:r>
            <w:r>
              <w:rPr>
                <w:sz w:val="28"/>
              </w:rPr>
              <w:t>условия</w:t>
            </w:r>
            <w:r>
              <w:rPr>
                <w:spacing w:val="1"/>
                <w:sz w:val="28"/>
              </w:rPr>
              <w:t xml:space="preserve"> </w:t>
            </w:r>
            <w:r>
              <w:rPr>
                <w:sz w:val="28"/>
              </w:rPr>
              <w:t>и</w:t>
            </w:r>
            <w:r>
              <w:rPr>
                <w:spacing w:val="1"/>
                <w:sz w:val="28"/>
              </w:rPr>
              <w:t xml:space="preserve"> </w:t>
            </w:r>
            <w:r>
              <w:rPr>
                <w:sz w:val="28"/>
              </w:rPr>
              <w:t>ситуации,</w:t>
            </w:r>
            <w:r>
              <w:rPr>
                <w:spacing w:val="1"/>
                <w:sz w:val="28"/>
              </w:rPr>
              <w:t xml:space="preserve"> </w:t>
            </w:r>
            <w:r>
              <w:rPr>
                <w:sz w:val="28"/>
              </w:rPr>
              <w:t>побуждающие</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активному</w:t>
            </w:r>
            <w:r>
              <w:rPr>
                <w:spacing w:val="1"/>
                <w:sz w:val="28"/>
              </w:rPr>
              <w:t xml:space="preserve"> </w:t>
            </w:r>
            <w:r>
              <w:rPr>
                <w:sz w:val="28"/>
              </w:rPr>
              <w:t>применению</w:t>
            </w:r>
            <w:r>
              <w:rPr>
                <w:spacing w:val="1"/>
                <w:sz w:val="28"/>
              </w:rPr>
              <w:t xml:space="preserve"> </w:t>
            </w:r>
            <w:r>
              <w:rPr>
                <w:sz w:val="28"/>
              </w:rPr>
              <w:t>знаний,</w:t>
            </w:r>
            <w:r>
              <w:rPr>
                <w:spacing w:val="1"/>
                <w:sz w:val="28"/>
              </w:rPr>
              <w:t xml:space="preserve"> </w:t>
            </w:r>
            <w:r>
              <w:rPr>
                <w:sz w:val="28"/>
              </w:rPr>
              <w:t>умений,</w:t>
            </w:r>
            <w:r>
              <w:rPr>
                <w:spacing w:val="1"/>
                <w:sz w:val="28"/>
              </w:rPr>
              <w:t xml:space="preserve"> </w:t>
            </w:r>
            <w:r>
              <w:rPr>
                <w:sz w:val="28"/>
              </w:rPr>
              <w:t>способов</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личном</w:t>
            </w:r>
            <w:r>
              <w:rPr>
                <w:spacing w:val="1"/>
                <w:sz w:val="28"/>
              </w:rPr>
              <w:t xml:space="preserve"> </w:t>
            </w:r>
            <w:r>
              <w:rPr>
                <w:sz w:val="28"/>
              </w:rPr>
              <w:t>опыте;</w:t>
            </w:r>
          </w:p>
          <w:p w:rsidR="00956A50" w:rsidRDefault="00956A50" w:rsidP="00F22D46">
            <w:pPr>
              <w:pStyle w:val="TableParagraph"/>
              <w:tabs>
                <w:tab w:val="left" w:pos="1318"/>
                <w:tab w:val="left" w:pos="1826"/>
                <w:tab w:val="left" w:pos="2651"/>
                <w:tab w:val="left" w:pos="2809"/>
                <w:tab w:val="left" w:pos="3552"/>
                <w:tab w:val="left" w:pos="3590"/>
                <w:tab w:val="left" w:pos="4550"/>
                <w:tab w:val="left" w:pos="5258"/>
                <w:tab w:val="left" w:pos="5479"/>
                <w:tab w:val="left" w:pos="5739"/>
              </w:tabs>
              <w:ind w:right="107"/>
              <w:rPr>
                <w:sz w:val="28"/>
              </w:rPr>
            </w:pPr>
            <w:r>
              <w:rPr>
                <w:sz w:val="28"/>
              </w:rPr>
              <w:t>Постоянно</w:t>
            </w:r>
            <w:r>
              <w:rPr>
                <w:spacing w:val="55"/>
                <w:sz w:val="28"/>
              </w:rPr>
              <w:t xml:space="preserve"> </w:t>
            </w:r>
            <w:r>
              <w:rPr>
                <w:sz w:val="28"/>
              </w:rPr>
              <w:t>расширять</w:t>
            </w:r>
            <w:r>
              <w:rPr>
                <w:spacing w:val="53"/>
                <w:sz w:val="28"/>
              </w:rPr>
              <w:t xml:space="preserve"> </w:t>
            </w:r>
            <w:r>
              <w:rPr>
                <w:sz w:val="28"/>
              </w:rPr>
              <w:t>область</w:t>
            </w:r>
            <w:r>
              <w:rPr>
                <w:spacing w:val="54"/>
                <w:sz w:val="28"/>
              </w:rPr>
              <w:t xml:space="preserve"> </w:t>
            </w:r>
            <w:r>
              <w:rPr>
                <w:sz w:val="28"/>
              </w:rPr>
              <w:t>задач,</w:t>
            </w:r>
            <w:r>
              <w:rPr>
                <w:spacing w:val="58"/>
                <w:sz w:val="28"/>
              </w:rPr>
              <w:t xml:space="preserve"> </w:t>
            </w:r>
            <w:r>
              <w:rPr>
                <w:sz w:val="28"/>
              </w:rPr>
              <w:t>которые</w:t>
            </w:r>
            <w:r>
              <w:rPr>
                <w:spacing w:val="57"/>
                <w:sz w:val="28"/>
              </w:rPr>
              <w:t xml:space="preserve"> </w:t>
            </w:r>
            <w:r>
              <w:rPr>
                <w:sz w:val="28"/>
              </w:rPr>
              <w:t>дети</w:t>
            </w:r>
            <w:r>
              <w:rPr>
                <w:spacing w:val="-67"/>
                <w:sz w:val="28"/>
              </w:rPr>
              <w:t xml:space="preserve"> </w:t>
            </w:r>
            <w:r>
              <w:rPr>
                <w:sz w:val="28"/>
              </w:rPr>
              <w:t>решают</w:t>
            </w:r>
            <w:r>
              <w:rPr>
                <w:sz w:val="28"/>
              </w:rPr>
              <w:tab/>
              <w:t>самостоятельно.</w:t>
            </w:r>
            <w:r>
              <w:rPr>
                <w:sz w:val="28"/>
              </w:rPr>
              <w:tab/>
              <w:t>Постепенно</w:t>
            </w:r>
            <w:r>
              <w:rPr>
                <w:sz w:val="28"/>
              </w:rPr>
              <w:tab/>
            </w:r>
            <w:r>
              <w:rPr>
                <w:spacing w:val="-1"/>
                <w:sz w:val="28"/>
              </w:rPr>
              <w:t>выдвигать</w:t>
            </w:r>
            <w:r>
              <w:rPr>
                <w:spacing w:val="-67"/>
                <w:sz w:val="28"/>
              </w:rPr>
              <w:t xml:space="preserve"> </w:t>
            </w:r>
            <w:r>
              <w:rPr>
                <w:sz w:val="28"/>
              </w:rPr>
              <w:t>перед</w:t>
            </w:r>
            <w:r>
              <w:rPr>
                <w:spacing w:val="39"/>
                <w:sz w:val="28"/>
              </w:rPr>
              <w:t xml:space="preserve"> </w:t>
            </w:r>
            <w:r>
              <w:rPr>
                <w:sz w:val="28"/>
              </w:rPr>
              <w:t>детьми</w:t>
            </w:r>
            <w:r>
              <w:rPr>
                <w:spacing w:val="36"/>
                <w:sz w:val="28"/>
              </w:rPr>
              <w:t xml:space="preserve"> </w:t>
            </w:r>
            <w:r>
              <w:rPr>
                <w:sz w:val="28"/>
              </w:rPr>
              <w:t>более</w:t>
            </w:r>
            <w:r>
              <w:rPr>
                <w:spacing w:val="37"/>
                <w:sz w:val="28"/>
              </w:rPr>
              <w:t xml:space="preserve"> </w:t>
            </w:r>
            <w:r>
              <w:rPr>
                <w:sz w:val="28"/>
              </w:rPr>
              <w:t>сложные</w:t>
            </w:r>
            <w:r>
              <w:rPr>
                <w:spacing w:val="38"/>
                <w:sz w:val="28"/>
              </w:rPr>
              <w:t xml:space="preserve"> </w:t>
            </w:r>
            <w:r>
              <w:rPr>
                <w:sz w:val="28"/>
              </w:rPr>
              <w:t>задачи,</w:t>
            </w:r>
            <w:r>
              <w:rPr>
                <w:spacing w:val="34"/>
                <w:sz w:val="28"/>
              </w:rPr>
              <w:t xml:space="preserve"> </w:t>
            </w:r>
            <w:r>
              <w:rPr>
                <w:sz w:val="28"/>
              </w:rPr>
              <w:t>требующие</w:t>
            </w:r>
            <w:r>
              <w:rPr>
                <w:spacing w:val="-67"/>
                <w:sz w:val="28"/>
              </w:rPr>
              <w:t xml:space="preserve"> </w:t>
            </w:r>
            <w:r>
              <w:rPr>
                <w:sz w:val="28"/>
              </w:rPr>
              <w:t>сообразительности,</w:t>
            </w:r>
            <w:r>
              <w:rPr>
                <w:sz w:val="28"/>
              </w:rPr>
              <w:tab/>
            </w:r>
            <w:r>
              <w:rPr>
                <w:sz w:val="28"/>
              </w:rPr>
              <w:tab/>
              <w:t>творчества,</w:t>
            </w:r>
            <w:r>
              <w:rPr>
                <w:sz w:val="28"/>
              </w:rPr>
              <w:tab/>
              <w:t>поиска</w:t>
            </w:r>
            <w:r>
              <w:rPr>
                <w:sz w:val="28"/>
              </w:rPr>
              <w:tab/>
            </w:r>
            <w:r>
              <w:rPr>
                <w:sz w:val="28"/>
              </w:rPr>
              <w:tab/>
            </w:r>
            <w:r>
              <w:rPr>
                <w:spacing w:val="-1"/>
                <w:sz w:val="28"/>
              </w:rPr>
              <w:t>новых</w:t>
            </w:r>
            <w:r>
              <w:rPr>
                <w:spacing w:val="-67"/>
                <w:sz w:val="28"/>
              </w:rPr>
              <w:t xml:space="preserve"> </w:t>
            </w:r>
            <w:r>
              <w:rPr>
                <w:sz w:val="28"/>
              </w:rPr>
              <w:t>подходов, поощрять детскую инициативу;</w:t>
            </w:r>
            <w:r>
              <w:rPr>
                <w:spacing w:val="1"/>
                <w:sz w:val="28"/>
              </w:rPr>
              <w:t xml:space="preserve"> </w:t>
            </w:r>
            <w:r>
              <w:rPr>
                <w:sz w:val="28"/>
              </w:rPr>
              <w:t>Тренировать</w:t>
            </w:r>
            <w:r>
              <w:rPr>
                <w:sz w:val="28"/>
              </w:rPr>
              <w:tab/>
              <w:t>волю</w:t>
            </w:r>
            <w:r>
              <w:rPr>
                <w:sz w:val="28"/>
              </w:rPr>
              <w:tab/>
              <w:t>детей,</w:t>
            </w:r>
            <w:r>
              <w:rPr>
                <w:sz w:val="28"/>
              </w:rPr>
              <w:tab/>
            </w:r>
            <w:r>
              <w:rPr>
                <w:sz w:val="28"/>
              </w:rPr>
              <w:tab/>
              <w:t>поддерживать</w:t>
            </w:r>
            <w:r>
              <w:rPr>
                <w:sz w:val="28"/>
              </w:rPr>
              <w:tab/>
              <w:t>желание</w:t>
            </w:r>
            <w:r>
              <w:rPr>
                <w:spacing w:val="-67"/>
                <w:sz w:val="28"/>
              </w:rPr>
              <w:t xml:space="preserve"> </w:t>
            </w:r>
            <w:r>
              <w:rPr>
                <w:sz w:val="28"/>
              </w:rPr>
              <w:t>преодолевать</w:t>
            </w:r>
            <w:r>
              <w:rPr>
                <w:spacing w:val="49"/>
                <w:sz w:val="28"/>
              </w:rPr>
              <w:t xml:space="preserve"> </w:t>
            </w:r>
            <w:r>
              <w:rPr>
                <w:sz w:val="28"/>
              </w:rPr>
              <w:t>трудности,</w:t>
            </w:r>
            <w:r>
              <w:rPr>
                <w:spacing w:val="54"/>
                <w:sz w:val="28"/>
              </w:rPr>
              <w:t xml:space="preserve"> </w:t>
            </w:r>
            <w:r>
              <w:rPr>
                <w:sz w:val="28"/>
              </w:rPr>
              <w:t>доводить</w:t>
            </w:r>
            <w:r>
              <w:rPr>
                <w:spacing w:val="50"/>
                <w:sz w:val="28"/>
              </w:rPr>
              <w:t xml:space="preserve"> </w:t>
            </w:r>
            <w:r>
              <w:rPr>
                <w:sz w:val="28"/>
              </w:rPr>
              <w:t>начатое</w:t>
            </w:r>
            <w:r>
              <w:rPr>
                <w:spacing w:val="52"/>
                <w:sz w:val="28"/>
              </w:rPr>
              <w:t xml:space="preserve"> </w:t>
            </w:r>
            <w:r>
              <w:rPr>
                <w:sz w:val="28"/>
              </w:rPr>
              <w:t>дело</w:t>
            </w:r>
            <w:r>
              <w:rPr>
                <w:spacing w:val="47"/>
                <w:sz w:val="28"/>
              </w:rPr>
              <w:t xml:space="preserve"> </w:t>
            </w:r>
            <w:r>
              <w:rPr>
                <w:sz w:val="28"/>
              </w:rPr>
              <w:t>до</w:t>
            </w:r>
            <w:r>
              <w:rPr>
                <w:spacing w:val="-67"/>
                <w:sz w:val="28"/>
              </w:rPr>
              <w:t xml:space="preserve"> </w:t>
            </w:r>
            <w:r>
              <w:rPr>
                <w:sz w:val="28"/>
              </w:rPr>
              <w:t>конца;</w:t>
            </w:r>
          </w:p>
          <w:p w:rsidR="00956A50" w:rsidRDefault="00956A50" w:rsidP="00F22D46">
            <w:pPr>
              <w:pStyle w:val="TableParagraph"/>
              <w:ind w:right="107"/>
              <w:jc w:val="both"/>
              <w:rPr>
                <w:sz w:val="28"/>
              </w:rPr>
            </w:pPr>
            <w:r>
              <w:rPr>
                <w:sz w:val="28"/>
              </w:rPr>
              <w:t>ориентировать</w:t>
            </w:r>
            <w:r>
              <w:rPr>
                <w:spacing w:val="1"/>
                <w:sz w:val="28"/>
              </w:rPr>
              <w:t xml:space="preserve"> </w:t>
            </w:r>
            <w:r>
              <w:rPr>
                <w:sz w:val="28"/>
              </w:rPr>
              <w:t>дошкольников</w:t>
            </w:r>
            <w:r>
              <w:rPr>
                <w:spacing w:val="1"/>
                <w:sz w:val="28"/>
              </w:rPr>
              <w:t xml:space="preserve"> </w:t>
            </w:r>
            <w:r>
              <w:rPr>
                <w:sz w:val="28"/>
              </w:rPr>
              <w:t>на</w:t>
            </w:r>
            <w:r>
              <w:rPr>
                <w:spacing w:val="1"/>
                <w:sz w:val="28"/>
              </w:rPr>
              <w:t xml:space="preserve"> </w:t>
            </w:r>
            <w:r>
              <w:rPr>
                <w:sz w:val="28"/>
              </w:rPr>
              <w:t>получение</w:t>
            </w:r>
            <w:r>
              <w:rPr>
                <w:spacing w:val="1"/>
                <w:sz w:val="28"/>
              </w:rPr>
              <w:t xml:space="preserve"> </w:t>
            </w:r>
            <w:r>
              <w:rPr>
                <w:sz w:val="28"/>
              </w:rPr>
              <w:t>хорошего</w:t>
            </w:r>
            <w:r>
              <w:rPr>
                <w:spacing w:val="1"/>
                <w:sz w:val="28"/>
              </w:rPr>
              <w:t xml:space="preserve"> </w:t>
            </w:r>
            <w:r>
              <w:rPr>
                <w:sz w:val="28"/>
              </w:rPr>
              <w:t>результата.</w:t>
            </w:r>
            <w:r>
              <w:rPr>
                <w:spacing w:val="1"/>
                <w:sz w:val="28"/>
              </w:rPr>
              <w:t xml:space="preserve"> </w:t>
            </w:r>
            <w:r>
              <w:rPr>
                <w:sz w:val="28"/>
              </w:rPr>
              <w:t>Необходимо</w:t>
            </w:r>
            <w:r>
              <w:rPr>
                <w:spacing w:val="1"/>
                <w:sz w:val="28"/>
              </w:rPr>
              <w:t xml:space="preserve"> </w:t>
            </w:r>
            <w:r>
              <w:rPr>
                <w:sz w:val="28"/>
              </w:rPr>
              <w:t>своевременно</w:t>
            </w:r>
            <w:r>
              <w:rPr>
                <w:spacing w:val="1"/>
                <w:sz w:val="28"/>
              </w:rPr>
              <w:t xml:space="preserve"> </w:t>
            </w:r>
            <w:r>
              <w:rPr>
                <w:sz w:val="28"/>
              </w:rPr>
              <w:t>обратить</w:t>
            </w:r>
            <w:r>
              <w:rPr>
                <w:spacing w:val="1"/>
                <w:sz w:val="28"/>
              </w:rPr>
              <w:t xml:space="preserve"> </w:t>
            </w:r>
            <w:r>
              <w:rPr>
                <w:sz w:val="28"/>
              </w:rPr>
              <w:t>особое</w:t>
            </w:r>
            <w:r>
              <w:rPr>
                <w:spacing w:val="1"/>
                <w:sz w:val="28"/>
              </w:rPr>
              <w:t xml:space="preserve"> </w:t>
            </w:r>
            <w:r>
              <w:rPr>
                <w:sz w:val="28"/>
              </w:rPr>
              <w:t>внимание</w:t>
            </w:r>
            <w:r>
              <w:rPr>
                <w:spacing w:val="1"/>
                <w:sz w:val="28"/>
              </w:rPr>
              <w:t xml:space="preserve"> </w:t>
            </w:r>
            <w:r>
              <w:rPr>
                <w:sz w:val="28"/>
              </w:rPr>
              <w:t>на</w:t>
            </w:r>
            <w:r>
              <w:rPr>
                <w:spacing w:val="1"/>
                <w:sz w:val="28"/>
              </w:rPr>
              <w:t xml:space="preserve"> </w:t>
            </w:r>
            <w:r>
              <w:rPr>
                <w:sz w:val="28"/>
              </w:rPr>
              <w:t>детей,</w:t>
            </w:r>
            <w:r>
              <w:rPr>
                <w:spacing w:val="1"/>
                <w:sz w:val="28"/>
              </w:rPr>
              <w:t xml:space="preserve"> </w:t>
            </w:r>
            <w:r>
              <w:rPr>
                <w:sz w:val="28"/>
              </w:rPr>
              <w:t>постоянно</w:t>
            </w:r>
            <w:r>
              <w:rPr>
                <w:spacing w:val="-67"/>
                <w:sz w:val="28"/>
              </w:rPr>
              <w:t xml:space="preserve"> </w:t>
            </w:r>
            <w:r>
              <w:rPr>
                <w:sz w:val="28"/>
              </w:rPr>
              <w:t>проявляющих</w:t>
            </w:r>
            <w:r>
              <w:rPr>
                <w:spacing w:val="1"/>
                <w:sz w:val="28"/>
              </w:rPr>
              <w:t xml:space="preserve"> </w:t>
            </w:r>
            <w:r>
              <w:rPr>
                <w:sz w:val="28"/>
              </w:rPr>
              <w:t>небрежность,</w:t>
            </w:r>
            <w:r>
              <w:rPr>
                <w:spacing w:val="1"/>
                <w:sz w:val="28"/>
              </w:rPr>
              <w:t xml:space="preserve"> </w:t>
            </w:r>
            <w:r>
              <w:rPr>
                <w:sz w:val="28"/>
              </w:rPr>
              <w:t>торопливость,</w:t>
            </w:r>
            <w:r>
              <w:rPr>
                <w:spacing w:val="1"/>
                <w:sz w:val="28"/>
              </w:rPr>
              <w:t xml:space="preserve"> </w:t>
            </w:r>
            <w:r>
              <w:rPr>
                <w:sz w:val="28"/>
              </w:rPr>
              <w:t>равнодушие</w:t>
            </w:r>
            <w:r>
              <w:rPr>
                <w:spacing w:val="1"/>
                <w:sz w:val="28"/>
              </w:rPr>
              <w:t xml:space="preserve"> </w:t>
            </w:r>
            <w:r>
              <w:rPr>
                <w:sz w:val="28"/>
              </w:rPr>
              <w:t>к</w:t>
            </w:r>
            <w:r>
              <w:rPr>
                <w:spacing w:val="1"/>
                <w:sz w:val="28"/>
              </w:rPr>
              <w:t xml:space="preserve"> </w:t>
            </w:r>
            <w:r>
              <w:rPr>
                <w:sz w:val="28"/>
              </w:rPr>
              <w:t>результату,</w:t>
            </w:r>
            <w:r>
              <w:rPr>
                <w:spacing w:val="1"/>
                <w:sz w:val="28"/>
              </w:rPr>
              <w:t xml:space="preserve"> </w:t>
            </w:r>
            <w:r>
              <w:rPr>
                <w:sz w:val="28"/>
              </w:rPr>
              <w:t>склонных</w:t>
            </w:r>
            <w:r>
              <w:rPr>
                <w:spacing w:val="1"/>
                <w:sz w:val="28"/>
              </w:rPr>
              <w:t xml:space="preserve"> </w:t>
            </w:r>
            <w:r>
              <w:rPr>
                <w:sz w:val="28"/>
              </w:rPr>
              <w:t>не</w:t>
            </w:r>
            <w:r>
              <w:rPr>
                <w:spacing w:val="1"/>
                <w:sz w:val="28"/>
              </w:rPr>
              <w:t xml:space="preserve"> </w:t>
            </w:r>
            <w:r>
              <w:rPr>
                <w:sz w:val="28"/>
              </w:rPr>
              <w:t>завершать</w:t>
            </w:r>
            <w:r>
              <w:rPr>
                <w:spacing w:val="-67"/>
                <w:sz w:val="28"/>
              </w:rPr>
              <w:t xml:space="preserve"> </w:t>
            </w:r>
            <w:r>
              <w:rPr>
                <w:sz w:val="28"/>
              </w:rPr>
              <w:t>работу;</w:t>
            </w:r>
          </w:p>
          <w:p w:rsidR="00956A50" w:rsidRDefault="00956A50" w:rsidP="00F22D46">
            <w:pPr>
              <w:pStyle w:val="TableParagraph"/>
              <w:ind w:right="102"/>
              <w:jc w:val="both"/>
              <w:rPr>
                <w:sz w:val="28"/>
              </w:rPr>
            </w:pPr>
            <w:r>
              <w:rPr>
                <w:sz w:val="28"/>
              </w:rPr>
              <w:t>«Дозировать» помощь детям. Если ситуация подобна</w:t>
            </w:r>
            <w:r>
              <w:rPr>
                <w:spacing w:val="-67"/>
                <w:sz w:val="28"/>
              </w:rPr>
              <w:t xml:space="preserve"> </w:t>
            </w:r>
            <w:r>
              <w:rPr>
                <w:sz w:val="28"/>
              </w:rPr>
              <w:t>той, в которой ребенок действовал раньше, но его</w:t>
            </w:r>
            <w:r>
              <w:rPr>
                <w:spacing w:val="1"/>
                <w:sz w:val="28"/>
              </w:rPr>
              <w:t xml:space="preserve"> </w:t>
            </w:r>
            <w:r>
              <w:rPr>
                <w:sz w:val="28"/>
              </w:rPr>
              <w:t>сдерживает новизна обстановки, достаточно просто</w:t>
            </w:r>
            <w:r>
              <w:rPr>
                <w:spacing w:val="1"/>
                <w:sz w:val="28"/>
              </w:rPr>
              <w:t xml:space="preserve"> </w:t>
            </w:r>
            <w:r>
              <w:rPr>
                <w:sz w:val="28"/>
              </w:rPr>
              <w:t>намекнуть,</w:t>
            </w:r>
            <w:r>
              <w:rPr>
                <w:spacing w:val="1"/>
                <w:sz w:val="28"/>
              </w:rPr>
              <w:t xml:space="preserve"> </w:t>
            </w:r>
            <w:r>
              <w:rPr>
                <w:sz w:val="28"/>
              </w:rPr>
              <w:t>посоветовать</w:t>
            </w:r>
            <w:r>
              <w:rPr>
                <w:spacing w:val="1"/>
                <w:sz w:val="28"/>
              </w:rPr>
              <w:t xml:space="preserve"> </w:t>
            </w:r>
            <w:r>
              <w:rPr>
                <w:sz w:val="28"/>
              </w:rPr>
              <w:t>вспомнить,</w:t>
            </w:r>
            <w:r>
              <w:rPr>
                <w:spacing w:val="1"/>
                <w:sz w:val="28"/>
              </w:rPr>
              <w:t xml:space="preserve"> </w:t>
            </w:r>
            <w:r>
              <w:rPr>
                <w:sz w:val="28"/>
              </w:rPr>
              <w:t>как</w:t>
            </w:r>
            <w:r>
              <w:rPr>
                <w:spacing w:val="1"/>
                <w:sz w:val="28"/>
              </w:rPr>
              <w:t xml:space="preserve"> </w:t>
            </w:r>
            <w:r>
              <w:rPr>
                <w:sz w:val="28"/>
              </w:rPr>
              <w:t>он</w:t>
            </w:r>
            <w:r>
              <w:rPr>
                <w:spacing w:val="-67"/>
                <w:sz w:val="28"/>
              </w:rPr>
              <w:t xml:space="preserve"> </w:t>
            </w:r>
            <w:r>
              <w:rPr>
                <w:sz w:val="28"/>
              </w:rPr>
              <w:t>действовал</w:t>
            </w:r>
            <w:r>
              <w:rPr>
                <w:spacing w:val="4"/>
                <w:sz w:val="28"/>
              </w:rPr>
              <w:t xml:space="preserve"> </w:t>
            </w:r>
            <w:r>
              <w:rPr>
                <w:sz w:val="28"/>
              </w:rPr>
              <w:t>в аналогичном</w:t>
            </w:r>
            <w:r>
              <w:rPr>
                <w:spacing w:val="1"/>
                <w:sz w:val="28"/>
              </w:rPr>
              <w:t xml:space="preserve"> </w:t>
            </w:r>
            <w:r>
              <w:rPr>
                <w:sz w:val="28"/>
              </w:rPr>
              <w:t>случае.</w:t>
            </w:r>
          </w:p>
          <w:p w:rsidR="00956A50" w:rsidRDefault="00956A50" w:rsidP="00F22D46">
            <w:pPr>
              <w:pStyle w:val="TableParagraph"/>
              <w:tabs>
                <w:tab w:val="left" w:pos="747"/>
                <w:tab w:val="left" w:pos="1726"/>
                <w:tab w:val="left" w:pos="1855"/>
                <w:tab w:val="left" w:pos="2268"/>
                <w:tab w:val="left" w:pos="3751"/>
                <w:tab w:val="left" w:pos="5214"/>
                <w:tab w:val="left" w:pos="5390"/>
                <w:tab w:val="left" w:pos="6335"/>
              </w:tabs>
              <w:ind w:right="105"/>
              <w:rPr>
                <w:sz w:val="28"/>
              </w:rPr>
            </w:pPr>
            <w:r>
              <w:rPr>
                <w:sz w:val="28"/>
              </w:rPr>
              <w:t>поддерживать</w:t>
            </w:r>
            <w:r>
              <w:rPr>
                <w:spacing w:val="4"/>
                <w:sz w:val="28"/>
              </w:rPr>
              <w:t xml:space="preserve"> </w:t>
            </w:r>
            <w:r>
              <w:rPr>
                <w:sz w:val="28"/>
              </w:rPr>
              <w:t>у</w:t>
            </w:r>
            <w:r>
              <w:rPr>
                <w:spacing w:val="-2"/>
                <w:sz w:val="28"/>
              </w:rPr>
              <w:t xml:space="preserve"> </w:t>
            </w:r>
            <w:r>
              <w:rPr>
                <w:sz w:val="28"/>
              </w:rPr>
              <w:t>детей</w:t>
            </w:r>
            <w:r>
              <w:rPr>
                <w:spacing w:val="2"/>
                <w:sz w:val="28"/>
              </w:rPr>
              <w:t xml:space="preserve"> </w:t>
            </w:r>
            <w:r>
              <w:rPr>
                <w:sz w:val="28"/>
              </w:rPr>
              <w:t>чувство</w:t>
            </w:r>
            <w:r>
              <w:rPr>
                <w:spacing w:val="2"/>
                <w:sz w:val="28"/>
              </w:rPr>
              <w:t xml:space="preserve"> </w:t>
            </w:r>
            <w:r>
              <w:rPr>
                <w:sz w:val="28"/>
              </w:rPr>
              <w:t>гордости</w:t>
            </w:r>
            <w:r>
              <w:rPr>
                <w:spacing w:val="7"/>
                <w:sz w:val="28"/>
              </w:rPr>
              <w:t xml:space="preserve"> </w:t>
            </w:r>
            <w:r>
              <w:rPr>
                <w:sz w:val="28"/>
              </w:rPr>
              <w:t>и</w:t>
            </w:r>
            <w:r>
              <w:rPr>
                <w:spacing w:val="2"/>
                <w:sz w:val="28"/>
              </w:rPr>
              <w:t xml:space="preserve"> </w:t>
            </w:r>
            <w:r>
              <w:rPr>
                <w:sz w:val="28"/>
              </w:rPr>
              <w:t>радости</w:t>
            </w:r>
            <w:r>
              <w:rPr>
                <w:spacing w:val="2"/>
                <w:sz w:val="28"/>
              </w:rPr>
              <w:t xml:space="preserve"> </w:t>
            </w:r>
            <w:r>
              <w:rPr>
                <w:sz w:val="28"/>
              </w:rPr>
              <w:t>от</w:t>
            </w:r>
            <w:r>
              <w:rPr>
                <w:spacing w:val="-67"/>
                <w:sz w:val="28"/>
              </w:rPr>
              <w:t xml:space="preserve"> </w:t>
            </w:r>
            <w:r>
              <w:rPr>
                <w:sz w:val="28"/>
              </w:rPr>
              <w:t>успешных</w:t>
            </w:r>
            <w:r>
              <w:rPr>
                <w:spacing w:val="15"/>
                <w:sz w:val="28"/>
              </w:rPr>
              <w:t xml:space="preserve"> </w:t>
            </w:r>
            <w:r>
              <w:rPr>
                <w:sz w:val="28"/>
              </w:rPr>
              <w:t>самостоятельных</w:t>
            </w:r>
            <w:r>
              <w:rPr>
                <w:spacing w:val="16"/>
                <w:sz w:val="28"/>
              </w:rPr>
              <w:t xml:space="preserve"> </w:t>
            </w:r>
            <w:r>
              <w:rPr>
                <w:sz w:val="28"/>
              </w:rPr>
              <w:t>действий,</w:t>
            </w:r>
            <w:r>
              <w:rPr>
                <w:spacing w:val="17"/>
                <w:sz w:val="28"/>
              </w:rPr>
              <w:t xml:space="preserve"> </w:t>
            </w:r>
            <w:r>
              <w:rPr>
                <w:sz w:val="28"/>
              </w:rPr>
              <w:t>подчеркивать</w:t>
            </w:r>
            <w:r>
              <w:rPr>
                <w:spacing w:val="-67"/>
                <w:sz w:val="28"/>
              </w:rPr>
              <w:t xml:space="preserve"> </w:t>
            </w:r>
            <w:r>
              <w:rPr>
                <w:sz w:val="28"/>
              </w:rPr>
              <w:t>рост</w:t>
            </w:r>
            <w:r>
              <w:rPr>
                <w:spacing w:val="36"/>
                <w:sz w:val="28"/>
              </w:rPr>
              <w:t xml:space="preserve"> </w:t>
            </w:r>
            <w:r>
              <w:rPr>
                <w:sz w:val="28"/>
              </w:rPr>
              <w:t>возможностей</w:t>
            </w:r>
            <w:r>
              <w:rPr>
                <w:spacing w:val="37"/>
                <w:sz w:val="28"/>
              </w:rPr>
              <w:t xml:space="preserve"> </w:t>
            </w:r>
            <w:r>
              <w:rPr>
                <w:sz w:val="28"/>
              </w:rPr>
              <w:t>и</w:t>
            </w:r>
            <w:r>
              <w:rPr>
                <w:spacing w:val="38"/>
                <w:sz w:val="28"/>
              </w:rPr>
              <w:t xml:space="preserve"> </w:t>
            </w:r>
            <w:r>
              <w:rPr>
                <w:sz w:val="28"/>
              </w:rPr>
              <w:t>достижений</w:t>
            </w:r>
            <w:r>
              <w:rPr>
                <w:spacing w:val="38"/>
                <w:sz w:val="28"/>
              </w:rPr>
              <w:t xml:space="preserve"> </w:t>
            </w:r>
            <w:r>
              <w:rPr>
                <w:sz w:val="28"/>
              </w:rPr>
              <w:t>каждого</w:t>
            </w:r>
            <w:r>
              <w:rPr>
                <w:spacing w:val="38"/>
                <w:sz w:val="28"/>
              </w:rPr>
              <w:t xml:space="preserve"> </w:t>
            </w:r>
            <w:r>
              <w:rPr>
                <w:sz w:val="28"/>
              </w:rPr>
              <w:t>ребенка,</w:t>
            </w:r>
            <w:r>
              <w:rPr>
                <w:spacing w:val="-67"/>
                <w:sz w:val="28"/>
              </w:rPr>
              <w:t xml:space="preserve"> </w:t>
            </w:r>
            <w:r>
              <w:rPr>
                <w:sz w:val="28"/>
              </w:rPr>
              <w:t>побуждать к проявлению инициативы и творчества.</w:t>
            </w:r>
            <w:r>
              <w:rPr>
                <w:spacing w:val="1"/>
                <w:sz w:val="28"/>
              </w:rPr>
              <w:t xml:space="preserve"> </w:t>
            </w:r>
            <w:r>
              <w:rPr>
                <w:sz w:val="28"/>
              </w:rPr>
              <w:t>Вводить</w:t>
            </w:r>
            <w:r>
              <w:rPr>
                <w:sz w:val="28"/>
              </w:rPr>
              <w:tab/>
              <w:t>адекватную</w:t>
            </w:r>
            <w:r>
              <w:rPr>
                <w:sz w:val="28"/>
              </w:rPr>
              <w:tab/>
              <w:t>оценку</w:t>
            </w:r>
            <w:r>
              <w:rPr>
                <w:sz w:val="28"/>
              </w:rPr>
              <w:tab/>
            </w:r>
            <w:r>
              <w:rPr>
                <w:spacing w:val="-1"/>
                <w:sz w:val="28"/>
              </w:rPr>
              <w:t>результата</w:t>
            </w:r>
            <w:r>
              <w:rPr>
                <w:spacing w:val="-67"/>
                <w:sz w:val="28"/>
              </w:rPr>
              <w:t xml:space="preserve"> </w:t>
            </w:r>
            <w:r>
              <w:rPr>
                <w:sz w:val="28"/>
              </w:rPr>
              <w:t>деятельности</w:t>
            </w:r>
            <w:r>
              <w:rPr>
                <w:spacing w:val="13"/>
                <w:sz w:val="28"/>
              </w:rPr>
              <w:t xml:space="preserve"> </w:t>
            </w:r>
            <w:r>
              <w:rPr>
                <w:sz w:val="28"/>
              </w:rPr>
              <w:t>ребенка</w:t>
            </w:r>
            <w:r>
              <w:rPr>
                <w:spacing w:val="14"/>
                <w:sz w:val="28"/>
              </w:rPr>
              <w:t xml:space="preserve"> </w:t>
            </w:r>
            <w:r>
              <w:rPr>
                <w:sz w:val="28"/>
              </w:rPr>
              <w:t>с</w:t>
            </w:r>
            <w:r>
              <w:rPr>
                <w:spacing w:val="19"/>
                <w:sz w:val="28"/>
              </w:rPr>
              <w:t xml:space="preserve"> </w:t>
            </w:r>
            <w:r>
              <w:rPr>
                <w:sz w:val="28"/>
              </w:rPr>
              <w:t>одновременным</w:t>
            </w:r>
            <w:r>
              <w:rPr>
                <w:spacing w:val="14"/>
                <w:sz w:val="28"/>
              </w:rPr>
              <w:t xml:space="preserve"> </w:t>
            </w:r>
            <w:r>
              <w:rPr>
                <w:sz w:val="28"/>
              </w:rPr>
              <w:t>признанием</w:t>
            </w:r>
            <w:r>
              <w:rPr>
                <w:spacing w:val="-67"/>
                <w:sz w:val="28"/>
              </w:rPr>
              <w:t xml:space="preserve"> </w:t>
            </w:r>
            <w:r>
              <w:rPr>
                <w:sz w:val="28"/>
              </w:rPr>
              <w:t>его</w:t>
            </w:r>
            <w:r>
              <w:rPr>
                <w:sz w:val="28"/>
              </w:rPr>
              <w:tab/>
              <w:t>усилий</w:t>
            </w:r>
            <w:r>
              <w:rPr>
                <w:sz w:val="28"/>
              </w:rPr>
              <w:tab/>
            </w:r>
            <w:r>
              <w:rPr>
                <w:sz w:val="28"/>
              </w:rPr>
              <w:tab/>
              <w:t>и</w:t>
            </w:r>
            <w:r>
              <w:rPr>
                <w:sz w:val="28"/>
              </w:rPr>
              <w:tab/>
              <w:t>указанием</w:t>
            </w:r>
            <w:r>
              <w:rPr>
                <w:sz w:val="28"/>
              </w:rPr>
              <w:tab/>
              <w:t>возможных</w:t>
            </w:r>
            <w:r>
              <w:rPr>
                <w:sz w:val="28"/>
              </w:rPr>
              <w:tab/>
            </w:r>
            <w:r>
              <w:rPr>
                <w:sz w:val="28"/>
              </w:rPr>
              <w:tab/>
              <w:t>путей</w:t>
            </w:r>
            <w:r>
              <w:rPr>
                <w:sz w:val="28"/>
              </w:rPr>
              <w:tab/>
              <w:t>и</w:t>
            </w:r>
            <w:r>
              <w:rPr>
                <w:spacing w:val="-67"/>
                <w:sz w:val="28"/>
              </w:rPr>
              <w:t xml:space="preserve"> </w:t>
            </w:r>
            <w:r>
              <w:rPr>
                <w:sz w:val="28"/>
              </w:rPr>
              <w:t>способов</w:t>
            </w:r>
            <w:r>
              <w:rPr>
                <w:spacing w:val="-2"/>
                <w:sz w:val="28"/>
              </w:rPr>
              <w:t xml:space="preserve"> </w:t>
            </w:r>
            <w:r>
              <w:rPr>
                <w:sz w:val="28"/>
              </w:rPr>
              <w:t>совершенствования</w:t>
            </w:r>
            <w:r>
              <w:rPr>
                <w:spacing w:val="1"/>
                <w:sz w:val="28"/>
              </w:rPr>
              <w:t xml:space="preserve"> </w:t>
            </w:r>
            <w:r>
              <w:rPr>
                <w:sz w:val="28"/>
              </w:rPr>
              <w:t>продукта.</w:t>
            </w:r>
          </w:p>
          <w:p w:rsidR="00956A50" w:rsidRDefault="00956A50" w:rsidP="00F22D46">
            <w:pPr>
              <w:pStyle w:val="TableParagraph"/>
              <w:ind w:right="102"/>
              <w:jc w:val="both"/>
              <w:rPr>
                <w:sz w:val="28"/>
              </w:rPr>
            </w:pPr>
            <w:r>
              <w:rPr>
                <w:sz w:val="28"/>
              </w:rPr>
              <w:t>Спокойно</w:t>
            </w:r>
            <w:r>
              <w:rPr>
                <w:spacing w:val="1"/>
                <w:sz w:val="28"/>
              </w:rPr>
              <w:t xml:space="preserve"> </w:t>
            </w:r>
            <w:r>
              <w:rPr>
                <w:sz w:val="28"/>
              </w:rPr>
              <w:t>реагировать</w:t>
            </w:r>
            <w:r>
              <w:rPr>
                <w:spacing w:val="1"/>
                <w:sz w:val="28"/>
              </w:rPr>
              <w:t xml:space="preserve"> </w:t>
            </w:r>
            <w:r>
              <w:rPr>
                <w:sz w:val="28"/>
              </w:rPr>
              <w:t>на</w:t>
            </w:r>
            <w:r>
              <w:rPr>
                <w:spacing w:val="1"/>
                <w:sz w:val="28"/>
              </w:rPr>
              <w:t xml:space="preserve"> </w:t>
            </w:r>
            <w:r>
              <w:rPr>
                <w:sz w:val="28"/>
              </w:rPr>
              <w:t>неуспех</w:t>
            </w:r>
            <w:r>
              <w:rPr>
                <w:spacing w:val="1"/>
                <w:sz w:val="28"/>
              </w:rPr>
              <w:t xml:space="preserve"> </w:t>
            </w:r>
            <w:r>
              <w:rPr>
                <w:sz w:val="28"/>
              </w:rPr>
              <w:t>ребенка</w:t>
            </w:r>
            <w:r>
              <w:rPr>
                <w:spacing w:val="1"/>
                <w:sz w:val="28"/>
              </w:rPr>
              <w:t xml:space="preserve"> </w:t>
            </w:r>
            <w:r>
              <w:rPr>
                <w:sz w:val="28"/>
              </w:rPr>
              <w:t>и</w:t>
            </w:r>
            <w:r>
              <w:rPr>
                <w:spacing w:val="-67"/>
                <w:sz w:val="28"/>
              </w:rPr>
              <w:t xml:space="preserve"> </w:t>
            </w:r>
            <w:r>
              <w:rPr>
                <w:sz w:val="28"/>
              </w:rPr>
              <w:t>предлагать</w:t>
            </w:r>
            <w:r>
              <w:rPr>
                <w:spacing w:val="1"/>
                <w:sz w:val="28"/>
              </w:rPr>
              <w:t xml:space="preserve"> </w:t>
            </w:r>
            <w:r>
              <w:rPr>
                <w:sz w:val="28"/>
              </w:rPr>
              <w:t>несколько</w:t>
            </w:r>
            <w:r>
              <w:rPr>
                <w:spacing w:val="1"/>
                <w:sz w:val="28"/>
              </w:rPr>
              <w:t xml:space="preserve"> </w:t>
            </w:r>
            <w:r>
              <w:rPr>
                <w:sz w:val="28"/>
              </w:rPr>
              <w:t>вариантов</w:t>
            </w:r>
            <w:r>
              <w:rPr>
                <w:spacing w:val="1"/>
                <w:sz w:val="28"/>
              </w:rPr>
              <w:t xml:space="preserve"> </w:t>
            </w:r>
            <w:r>
              <w:rPr>
                <w:sz w:val="28"/>
              </w:rPr>
              <w:t>исправления</w:t>
            </w:r>
            <w:r>
              <w:rPr>
                <w:spacing w:val="1"/>
                <w:sz w:val="28"/>
              </w:rPr>
              <w:t xml:space="preserve"> </w:t>
            </w:r>
            <w:r>
              <w:rPr>
                <w:sz w:val="28"/>
              </w:rPr>
              <w:t>работы:</w:t>
            </w:r>
            <w:r>
              <w:rPr>
                <w:spacing w:val="1"/>
                <w:sz w:val="28"/>
              </w:rPr>
              <w:t xml:space="preserve"> </w:t>
            </w:r>
            <w:r>
              <w:rPr>
                <w:sz w:val="28"/>
              </w:rPr>
              <w:t>повторное</w:t>
            </w:r>
            <w:r>
              <w:rPr>
                <w:spacing w:val="1"/>
                <w:sz w:val="28"/>
              </w:rPr>
              <w:t xml:space="preserve"> </w:t>
            </w:r>
            <w:r>
              <w:rPr>
                <w:sz w:val="28"/>
              </w:rPr>
              <w:t>исполнение</w:t>
            </w:r>
            <w:r>
              <w:rPr>
                <w:spacing w:val="1"/>
                <w:sz w:val="28"/>
              </w:rPr>
              <w:t xml:space="preserve"> </w:t>
            </w:r>
            <w:r>
              <w:rPr>
                <w:sz w:val="28"/>
              </w:rPr>
              <w:t>спустя</w:t>
            </w:r>
            <w:r>
              <w:rPr>
                <w:spacing w:val="1"/>
                <w:sz w:val="28"/>
              </w:rPr>
              <w:t xml:space="preserve"> </w:t>
            </w:r>
            <w:r>
              <w:rPr>
                <w:sz w:val="28"/>
              </w:rPr>
              <w:t>некоторое</w:t>
            </w:r>
            <w:r>
              <w:rPr>
                <w:spacing w:val="1"/>
                <w:sz w:val="28"/>
              </w:rPr>
              <w:t xml:space="preserve"> </w:t>
            </w:r>
            <w:r>
              <w:rPr>
                <w:sz w:val="28"/>
              </w:rPr>
              <w:t>время, доделывание; совершенствование деталей и т.</w:t>
            </w:r>
            <w:r>
              <w:rPr>
                <w:spacing w:val="-67"/>
                <w:sz w:val="28"/>
              </w:rPr>
              <w:t xml:space="preserve"> </w:t>
            </w:r>
            <w:r>
              <w:rPr>
                <w:sz w:val="28"/>
              </w:rPr>
              <w:t>п.</w:t>
            </w:r>
            <w:r>
              <w:rPr>
                <w:spacing w:val="1"/>
                <w:sz w:val="28"/>
              </w:rPr>
              <w:t xml:space="preserve"> </w:t>
            </w:r>
            <w:r>
              <w:rPr>
                <w:sz w:val="28"/>
              </w:rPr>
              <w:t>Рассказывать</w:t>
            </w:r>
            <w:r>
              <w:rPr>
                <w:spacing w:val="1"/>
                <w:sz w:val="28"/>
              </w:rPr>
              <w:t xml:space="preserve"> </w:t>
            </w:r>
            <w:r>
              <w:rPr>
                <w:sz w:val="28"/>
              </w:rPr>
              <w:t>детям</w:t>
            </w:r>
            <w:r>
              <w:rPr>
                <w:spacing w:val="1"/>
                <w:sz w:val="28"/>
              </w:rPr>
              <w:t xml:space="preserve"> </w:t>
            </w:r>
            <w:r>
              <w:rPr>
                <w:sz w:val="28"/>
              </w:rPr>
              <w:t>о</w:t>
            </w:r>
            <w:r>
              <w:rPr>
                <w:spacing w:val="1"/>
                <w:sz w:val="28"/>
              </w:rPr>
              <w:t xml:space="preserve"> </w:t>
            </w:r>
            <w:r>
              <w:rPr>
                <w:sz w:val="28"/>
              </w:rPr>
              <w:t>трудностях,</w:t>
            </w:r>
            <w:r>
              <w:rPr>
                <w:spacing w:val="1"/>
                <w:sz w:val="28"/>
              </w:rPr>
              <w:t xml:space="preserve"> </w:t>
            </w:r>
            <w:r>
              <w:rPr>
                <w:sz w:val="28"/>
              </w:rPr>
              <w:t>которые</w:t>
            </w:r>
            <w:r>
              <w:rPr>
                <w:spacing w:val="70"/>
                <w:sz w:val="28"/>
              </w:rPr>
              <w:t xml:space="preserve"> </w:t>
            </w:r>
            <w:r>
              <w:rPr>
                <w:sz w:val="28"/>
              </w:rPr>
              <w:t>вы</w:t>
            </w:r>
            <w:r>
              <w:rPr>
                <w:spacing w:val="1"/>
                <w:sz w:val="28"/>
              </w:rPr>
              <w:t xml:space="preserve"> </w:t>
            </w:r>
            <w:r>
              <w:rPr>
                <w:sz w:val="28"/>
              </w:rPr>
              <w:t>сами</w:t>
            </w:r>
            <w:r>
              <w:rPr>
                <w:spacing w:val="1"/>
                <w:sz w:val="28"/>
              </w:rPr>
              <w:t xml:space="preserve"> </w:t>
            </w:r>
            <w:r>
              <w:rPr>
                <w:sz w:val="28"/>
              </w:rPr>
              <w:t>испытывали</w:t>
            </w:r>
            <w:r>
              <w:rPr>
                <w:spacing w:val="1"/>
                <w:sz w:val="28"/>
              </w:rPr>
              <w:t xml:space="preserve"> </w:t>
            </w:r>
            <w:r>
              <w:rPr>
                <w:sz w:val="28"/>
              </w:rPr>
              <w:t>при</w:t>
            </w:r>
            <w:r>
              <w:rPr>
                <w:spacing w:val="1"/>
                <w:sz w:val="28"/>
              </w:rPr>
              <w:t xml:space="preserve"> </w:t>
            </w:r>
            <w:r>
              <w:rPr>
                <w:sz w:val="28"/>
              </w:rPr>
              <w:t>обучении</w:t>
            </w:r>
            <w:r>
              <w:rPr>
                <w:spacing w:val="1"/>
                <w:sz w:val="28"/>
              </w:rPr>
              <w:t xml:space="preserve"> </w:t>
            </w:r>
            <w:r>
              <w:rPr>
                <w:sz w:val="28"/>
              </w:rPr>
              <w:t>новым</w:t>
            </w:r>
            <w:r>
              <w:rPr>
                <w:spacing w:val="1"/>
                <w:sz w:val="28"/>
              </w:rPr>
              <w:t xml:space="preserve"> </w:t>
            </w:r>
            <w:r>
              <w:rPr>
                <w:sz w:val="28"/>
              </w:rPr>
              <w:t>видам</w:t>
            </w:r>
            <w:r>
              <w:rPr>
                <w:spacing w:val="1"/>
                <w:sz w:val="28"/>
              </w:rPr>
              <w:t xml:space="preserve"> </w:t>
            </w:r>
            <w:r>
              <w:rPr>
                <w:sz w:val="28"/>
              </w:rPr>
              <w:t>деятельности.</w:t>
            </w:r>
          </w:p>
          <w:p w:rsidR="00956A50" w:rsidRDefault="00956A50" w:rsidP="00F22D46">
            <w:pPr>
              <w:pStyle w:val="TableParagraph"/>
              <w:tabs>
                <w:tab w:val="left" w:pos="1907"/>
                <w:tab w:val="left" w:pos="2397"/>
                <w:tab w:val="left" w:pos="3446"/>
                <w:tab w:val="left" w:pos="3921"/>
                <w:tab w:val="left" w:pos="5456"/>
              </w:tabs>
              <w:ind w:right="110"/>
              <w:rPr>
                <w:sz w:val="28"/>
              </w:rPr>
            </w:pPr>
            <w:r>
              <w:rPr>
                <w:sz w:val="28"/>
              </w:rPr>
              <w:t>Создавать</w:t>
            </w:r>
            <w:r>
              <w:rPr>
                <w:spacing w:val="1"/>
                <w:sz w:val="28"/>
              </w:rPr>
              <w:t xml:space="preserve"> </w:t>
            </w:r>
            <w:r>
              <w:rPr>
                <w:sz w:val="28"/>
              </w:rPr>
              <w:t>ситуации,</w:t>
            </w:r>
            <w:r>
              <w:rPr>
                <w:spacing w:val="1"/>
                <w:sz w:val="28"/>
              </w:rPr>
              <w:t xml:space="preserve"> </w:t>
            </w:r>
            <w:r>
              <w:rPr>
                <w:sz w:val="28"/>
              </w:rPr>
              <w:t>позволяющие</w:t>
            </w:r>
            <w:r>
              <w:rPr>
                <w:spacing w:val="1"/>
                <w:sz w:val="28"/>
              </w:rPr>
              <w:t xml:space="preserve"> </w:t>
            </w:r>
            <w:r>
              <w:rPr>
                <w:sz w:val="28"/>
              </w:rPr>
              <w:t>ребенку</w:t>
            </w:r>
            <w:r>
              <w:rPr>
                <w:spacing w:val="1"/>
                <w:sz w:val="28"/>
              </w:rPr>
              <w:t xml:space="preserve"> </w:t>
            </w:r>
            <w:r>
              <w:rPr>
                <w:sz w:val="28"/>
              </w:rPr>
              <w:t>реализовывать</w:t>
            </w:r>
            <w:r>
              <w:rPr>
                <w:spacing w:val="15"/>
                <w:sz w:val="28"/>
              </w:rPr>
              <w:t xml:space="preserve"> </w:t>
            </w:r>
            <w:r>
              <w:rPr>
                <w:sz w:val="28"/>
              </w:rPr>
              <w:t>свою</w:t>
            </w:r>
            <w:r>
              <w:rPr>
                <w:spacing w:val="16"/>
                <w:sz w:val="28"/>
              </w:rPr>
              <w:t xml:space="preserve"> </w:t>
            </w:r>
            <w:r>
              <w:rPr>
                <w:sz w:val="28"/>
              </w:rPr>
              <w:t>компетентность,</w:t>
            </w:r>
            <w:r>
              <w:rPr>
                <w:spacing w:val="20"/>
                <w:sz w:val="28"/>
              </w:rPr>
              <w:t xml:space="preserve"> </w:t>
            </w:r>
            <w:r>
              <w:rPr>
                <w:sz w:val="28"/>
              </w:rPr>
              <w:t>обретая уважение и признание взрослых и сверстников.</w:t>
            </w:r>
            <w:r>
              <w:rPr>
                <w:spacing w:val="1"/>
                <w:sz w:val="28"/>
              </w:rPr>
              <w:t xml:space="preserve"> </w:t>
            </w:r>
            <w:r>
              <w:rPr>
                <w:sz w:val="28"/>
              </w:rPr>
              <w:t>Обращаться</w:t>
            </w:r>
            <w:r>
              <w:rPr>
                <w:sz w:val="28"/>
              </w:rPr>
              <w:tab/>
              <w:t>к</w:t>
            </w:r>
            <w:r>
              <w:rPr>
                <w:sz w:val="28"/>
              </w:rPr>
              <w:tab/>
              <w:t>детям</w:t>
            </w:r>
            <w:r>
              <w:rPr>
                <w:sz w:val="28"/>
              </w:rPr>
              <w:tab/>
              <w:t>с</w:t>
            </w:r>
            <w:r>
              <w:rPr>
                <w:sz w:val="28"/>
              </w:rPr>
              <w:tab/>
              <w:t>просьбой,</w:t>
            </w:r>
            <w:r>
              <w:rPr>
                <w:sz w:val="28"/>
              </w:rPr>
              <w:tab/>
            </w:r>
            <w:r>
              <w:rPr>
                <w:spacing w:val="-2"/>
                <w:sz w:val="28"/>
              </w:rPr>
              <w:t>показать</w:t>
            </w:r>
            <w:r>
              <w:rPr>
                <w:spacing w:val="-67"/>
                <w:sz w:val="28"/>
              </w:rPr>
              <w:t xml:space="preserve"> </w:t>
            </w:r>
            <w:r>
              <w:rPr>
                <w:sz w:val="28"/>
              </w:rPr>
              <w:lastRenderedPageBreak/>
              <w:t>воспитателю</w:t>
            </w:r>
            <w:r>
              <w:rPr>
                <w:spacing w:val="28"/>
                <w:sz w:val="28"/>
              </w:rPr>
              <w:t xml:space="preserve"> </w:t>
            </w:r>
            <w:r>
              <w:rPr>
                <w:sz w:val="28"/>
              </w:rPr>
              <w:t>и</w:t>
            </w:r>
            <w:r>
              <w:rPr>
                <w:spacing w:val="29"/>
                <w:sz w:val="28"/>
              </w:rPr>
              <w:t xml:space="preserve"> </w:t>
            </w:r>
            <w:r>
              <w:rPr>
                <w:sz w:val="28"/>
              </w:rPr>
              <w:t>научить</w:t>
            </w:r>
            <w:r>
              <w:rPr>
                <w:spacing w:val="28"/>
                <w:sz w:val="28"/>
              </w:rPr>
              <w:t xml:space="preserve"> </w:t>
            </w:r>
            <w:r>
              <w:rPr>
                <w:sz w:val="28"/>
              </w:rPr>
              <w:t>его</w:t>
            </w:r>
            <w:r>
              <w:rPr>
                <w:spacing w:val="30"/>
                <w:sz w:val="28"/>
              </w:rPr>
              <w:t xml:space="preserve"> </w:t>
            </w:r>
            <w:r>
              <w:rPr>
                <w:sz w:val="28"/>
              </w:rPr>
              <w:t>тем</w:t>
            </w:r>
            <w:r>
              <w:rPr>
                <w:spacing w:val="31"/>
                <w:sz w:val="28"/>
              </w:rPr>
              <w:t xml:space="preserve"> </w:t>
            </w:r>
            <w:r>
              <w:rPr>
                <w:sz w:val="28"/>
              </w:rPr>
              <w:t>индивидуальным</w:t>
            </w:r>
            <w:r>
              <w:rPr>
                <w:spacing w:val="-67"/>
                <w:sz w:val="28"/>
              </w:rPr>
              <w:t xml:space="preserve"> </w:t>
            </w:r>
            <w:r>
              <w:rPr>
                <w:sz w:val="28"/>
              </w:rPr>
              <w:t>достижениям,</w:t>
            </w:r>
            <w:r>
              <w:rPr>
                <w:spacing w:val="2"/>
                <w:sz w:val="28"/>
              </w:rPr>
              <w:t xml:space="preserve"> </w:t>
            </w:r>
            <w:r>
              <w:rPr>
                <w:sz w:val="28"/>
              </w:rPr>
              <w:t>которые</w:t>
            </w:r>
            <w:r>
              <w:rPr>
                <w:spacing w:val="1"/>
                <w:sz w:val="28"/>
              </w:rPr>
              <w:t xml:space="preserve"> </w:t>
            </w:r>
            <w:r>
              <w:rPr>
                <w:sz w:val="28"/>
              </w:rPr>
              <w:t>есть</w:t>
            </w:r>
            <w:r>
              <w:rPr>
                <w:spacing w:val="3"/>
                <w:sz w:val="28"/>
              </w:rPr>
              <w:t xml:space="preserve"> </w:t>
            </w:r>
            <w:r>
              <w:rPr>
                <w:sz w:val="28"/>
              </w:rPr>
              <w:t>у</w:t>
            </w:r>
            <w:r>
              <w:rPr>
                <w:spacing w:val="-4"/>
                <w:sz w:val="28"/>
              </w:rPr>
              <w:t xml:space="preserve"> </w:t>
            </w:r>
            <w:r>
              <w:rPr>
                <w:sz w:val="28"/>
              </w:rPr>
              <w:t>каждого.</w:t>
            </w:r>
          </w:p>
          <w:p w:rsidR="00956A50" w:rsidRDefault="00956A50" w:rsidP="00F22D46">
            <w:pPr>
              <w:pStyle w:val="TableParagraph"/>
              <w:ind w:right="112"/>
              <w:jc w:val="both"/>
              <w:rPr>
                <w:sz w:val="28"/>
              </w:rPr>
            </w:pPr>
            <w:r>
              <w:rPr>
                <w:sz w:val="28"/>
              </w:rPr>
              <w:t>Поддерживать</w:t>
            </w:r>
            <w:r>
              <w:rPr>
                <w:spacing w:val="1"/>
                <w:sz w:val="28"/>
              </w:rPr>
              <w:t xml:space="preserve"> </w:t>
            </w:r>
            <w:r>
              <w:rPr>
                <w:sz w:val="28"/>
              </w:rPr>
              <w:t>чувство</w:t>
            </w:r>
            <w:r>
              <w:rPr>
                <w:spacing w:val="1"/>
                <w:sz w:val="28"/>
              </w:rPr>
              <w:t xml:space="preserve"> </w:t>
            </w:r>
            <w:r>
              <w:rPr>
                <w:sz w:val="28"/>
              </w:rPr>
              <w:t>гордости</w:t>
            </w:r>
            <w:r>
              <w:rPr>
                <w:spacing w:val="1"/>
                <w:sz w:val="28"/>
              </w:rPr>
              <w:t xml:space="preserve"> </w:t>
            </w:r>
            <w:r>
              <w:rPr>
                <w:sz w:val="28"/>
              </w:rPr>
              <w:t>за</w:t>
            </w:r>
            <w:r>
              <w:rPr>
                <w:spacing w:val="1"/>
                <w:sz w:val="28"/>
              </w:rPr>
              <w:t xml:space="preserve"> </w:t>
            </w:r>
            <w:r>
              <w:rPr>
                <w:sz w:val="28"/>
              </w:rPr>
              <w:t>свой</w:t>
            </w:r>
            <w:r>
              <w:rPr>
                <w:spacing w:val="1"/>
                <w:sz w:val="28"/>
              </w:rPr>
              <w:t xml:space="preserve"> </w:t>
            </w:r>
            <w:r>
              <w:rPr>
                <w:sz w:val="28"/>
              </w:rPr>
              <w:t>труд</w:t>
            </w:r>
            <w:r>
              <w:rPr>
                <w:spacing w:val="1"/>
                <w:sz w:val="28"/>
              </w:rPr>
              <w:t xml:space="preserve"> </w:t>
            </w:r>
            <w:r>
              <w:rPr>
                <w:sz w:val="28"/>
              </w:rPr>
              <w:t>и</w:t>
            </w:r>
            <w:r>
              <w:rPr>
                <w:spacing w:val="1"/>
                <w:sz w:val="28"/>
              </w:rPr>
              <w:t xml:space="preserve"> </w:t>
            </w:r>
            <w:r>
              <w:rPr>
                <w:sz w:val="28"/>
              </w:rPr>
              <w:t>удовлетворения</w:t>
            </w:r>
            <w:r>
              <w:rPr>
                <w:spacing w:val="1"/>
                <w:sz w:val="28"/>
              </w:rPr>
              <w:t xml:space="preserve"> </w:t>
            </w:r>
            <w:r>
              <w:rPr>
                <w:sz w:val="28"/>
              </w:rPr>
              <w:t>его результатами.</w:t>
            </w:r>
          </w:p>
          <w:p w:rsidR="00956A50" w:rsidRDefault="00956A50" w:rsidP="00F22D46">
            <w:pPr>
              <w:pStyle w:val="TableParagraph"/>
              <w:ind w:right="109"/>
              <w:jc w:val="both"/>
              <w:rPr>
                <w:sz w:val="28"/>
              </w:rPr>
            </w:pPr>
            <w:r>
              <w:rPr>
                <w:sz w:val="28"/>
              </w:rPr>
              <w:t>Создавать</w:t>
            </w:r>
            <w:r>
              <w:rPr>
                <w:spacing w:val="1"/>
                <w:sz w:val="28"/>
              </w:rPr>
              <w:t xml:space="preserve"> </w:t>
            </w:r>
            <w:r>
              <w:rPr>
                <w:sz w:val="28"/>
              </w:rPr>
              <w:t>условия</w:t>
            </w:r>
            <w:r>
              <w:rPr>
                <w:spacing w:val="1"/>
                <w:sz w:val="28"/>
              </w:rPr>
              <w:t xml:space="preserve"> </w:t>
            </w:r>
            <w:r>
              <w:rPr>
                <w:sz w:val="28"/>
              </w:rPr>
              <w:t>для</w:t>
            </w:r>
            <w:r>
              <w:rPr>
                <w:spacing w:val="1"/>
                <w:sz w:val="28"/>
              </w:rPr>
              <w:t xml:space="preserve"> </w:t>
            </w:r>
            <w:r>
              <w:rPr>
                <w:sz w:val="28"/>
              </w:rPr>
              <w:t>разнообразной</w:t>
            </w:r>
            <w:r>
              <w:rPr>
                <w:spacing w:val="1"/>
                <w:sz w:val="28"/>
              </w:rPr>
              <w:t xml:space="preserve"> </w:t>
            </w:r>
            <w:r>
              <w:rPr>
                <w:sz w:val="28"/>
              </w:rPr>
              <w:t>самостоятельной</w:t>
            </w:r>
            <w:r>
              <w:rPr>
                <w:spacing w:val="-3"/>
                <w:sz w:val="28"/>
              </w:rPr>
              <w:t xml:space="preserve"> </w:t>
            </w:r>
            <w:r>
              <w:rPr>
                <w:sz w:val="28"/>
              </w:rPr>
              <w:t>творческой</w:t>
            </w:r>
            <w:r>
              <w:rPr>
                <w:spacing w:val="-2"/>
                <w:sz w:val="28"/>
              </w:rPr>
              <w:t xml:space="preserve"> </w:t>
            </w:r>
            <w:r>
              <w:rPr>
                <w:sz w:val="28"/>
              </w:rPr>
              <w:t>деятельности</w:t>
            </w:r>
            <w:r>
              <w:rPr>
                <w:spacing w:val="-2"/>
                <w:sz w:val="28"/>
              </w:rPr>
              <w:t xml:space="preserve"> </w:t>
            </w:r>
            <w:r>
              <w:rPr>
                <w:sz w:val="28"/>
              </w:rPr>
              <w:t>детей.</w:t>
            </w:r>
          </w:p>
          <w:p w:rsidR="00956A50" w:rsidRDefault="00956A50" w:rsidP="00F22D46">
            <w:pPr>
              <w:pStyle w:val="TableParagraph"/>
              <w:ind w:right="112"/>
              <w:jc w:val="both"/>
              <w:rPr>
                <w:sz w:val="28"/>
              </w:rPr>
            </w:pPr>
            <w:r>
              <w:rPr>
                <w:sz w:val="28"/>
              </w:rPr>
              <w:t>При</w:t>
            </w:r>
            <w:r>
              <w:rPr>
                <w:spacing w:val="1"/>
                <w:sz w:val="28"/>
              </w:rPr>
              <w:t xml:space="preserve"> </w:t>
            </w:r>
            <w:r>
              <w:rPr>
                <w:sz w:val="28"/>
              </w:rPr>
              <w:t>необходимости</w:t>
            </w:r>
            <w:r>
              <w:rPr>
                <w:spacing w:val="1"/>
                <w:sz w:val="28"/>
              </w:rPr>
              <w:t xml:space="preserve"> </w:t>
            </w:r>
            <w:r>
              <w:rPr>
                <w:sz w:val="28"/>
              </w:rPr>
              <w:t>помогать</w:t>
            </w:r>
            <w:r>
              <w:rPr>
                <w:spacing w:val="1"/>
                <w:sz w:val="28"/>
              </w:rPr>
              <w:t xml:space="preserve"> </w:t>
            </w:r>
            <w:r>
              <w:rPr>
                <w:sz w:val="28"/>
              </w:rPr>
              <w:t>детям</w:t>
            </w:r>
            <w:r>
              <w:rPr>
                <w:spacing w:val="1"/>
                <w:sz w:val="28"/>
              </w:rPr>
              <w:t xml:space="preserve"> </w:t>
            </w:r>
            <w:r>
              <w:rPr>
                <w:sz w:val="28"/>
              </w:rPr>
              <w:t>в</w:t>
            </w:r>
            <w:r>
              <w:rPr>
                <w:spacing w:val="1"/>
                <w:sz w:val="28"/>
              </w:rPr>
              <w:t xml:space="preserve"> </w:t>
            </w:r>
            <w:r>
              <w:rPr>
                <w:sz w:val="28"/>
              </w:rPr>
              <w:t>решении</w:t>
            </w:r>
            <w:r>
              <w:rPr>
                <w:spacing w:val="-67"/>
                <w:sz w:val="28"/>
              </w:rPr>
              <w:t xml:space="preserve"> </w:t>
            </w:r>
            <w:r>
              <w:rPr>
                <w:sz w:val="28"/>
              </w:rPr>
              <w:t>проблем</w:t>
            </w:r>
            <w:r>
              <w:rPr>
                <w:spacing w:val="2"/>
                <w:sz w:val="28"/>
              </w:rPr>
              <w:t xml:space="preserve"> </w:t>
            </w:r>
            <w:r>
              <w:rPr>
                <w:sz w:val="28"/>
              </w:rPr>
              <w:t>при организации игры.</w:t>
            </w:r>
          </w:p>
          <w:p w:rsidR="00956A50" w:rsidRDefault="00956A50" w:rsidP="00F22D46">
            <w:pPr>
              <w:pStyle w:val="TableParagraph"/>
              <w:ind w:right="108"/>
              <w:jc w:val="both"/>
              <w:rPr>
                <w:sz w:val="28"/>
              </w:rPr>
            </w:pPr>
            <w:r>
              <w:rPr>
                <w:sz w:val="28"/>
              </w:rPr>
              <w:t>Привлекать детей к планированию жизни группы на</w:t>
            </w:r>
            <w:r>
              <w:rPr>
                <w:spacing w:val="1"/>
                <w:sz w:val="28"/>
              </w:rPr>
              <w:t xml:space="preserve"> </w:t>
            </w:r>
            <w:r>
              <w:rPr>
                <w:sz w:val="28"/>
              </w:rPr>
              <w:t>день, неделю, месяц. Учитывать и реализовывать их</w:t>
            </w:r>
            <w:r>
              <w:rPr>
                <w:spacing w:val="1"/>
                <w:sz w:val="28"/>
              </w:rPr>
              <w:t xml:space="preserve"> </w:t>
            </w:r>
            <w:r>
              <w:rPr>
                <w:sz w:val="28"/>
              </w:rPr>
              <w:t>пожелания</w:t>
            </w:r>
            <w:r>
              <w:rPr>
                <w:spacing w:val="1"/>
                <w:sz w:val="28"/>
              </w:rPr>
              <w:t xml:space="preserve"> </w:t>
            </w:r>
            <w:r>
              <w:rPr>
                <w:sz w:val="28"/>
              </w:rPr>
              <w:t>и предложения.</w:t>
            </w:r>
          </w:p>
          <w:p w:rsidR="00956A50" w:rsidRDefault="00956A50" w:rsidP="00F22D46">
            <w:pPr>
              <w:pStyle w:val="TableParagraph"/>
              <w:spacing w:line="321" w:lineRule="exact"/>
              <w:jc w:val="both"/>
              <w:rPr>
                <w:sz w:val="28"/>
              </w:rPr>
            </w:pPr>
            <w:r>
              <w:rPr>
                <w:sz w:val="28"/>
              </w:rPr>
              <w:t xml:space="preserve">Создавать   </w:t>
            </w:r>
            <w:r>
              <w:rPr>
                <w:spacing w:val="23"/>
                <w:sz w:val="28"/>
              </w:rPr>
              <w:t xml:space="preserve"> </w:t>
            </w:r>
            <w:r>
              <w:rPr>
                <w:sz w:val="28"/>
              </w:rPr>
              <w:t xml:space="preserve">условия    </w:t>
            </w:r>
            <w:r>
              <w:rPr>
                <w:spacing w:val="20"/>
                <w:sz w:val="28"/>
              </w:rPr>
              <w:t xml:space="preserve"> </w:t>
            </w:r>
            <w:r>
              <w:rPr>
                <w:sz w:val="28"/>
              </w:rPr>
              <w:t xml:space="preserve">и    </w:t>
            </w:r>
            <w:r>
              <w:rPr>
                <w:spacing w:val="18"/>
                <w:sz w:val="28"/>
              </w:rPr>
              <w:t xml:space="preserve"> </w:t>
            </w:r>
            <w:r>
              <w:rPr>
                <w:sz w:val="28"/>
              </w:rPr>
              <w:t xml:space="preserve">выделять    </w:t>
            </w:r>
            <w:r>
              <w:rPr>
                <w:spacing w:val="17"/>
                <w:sz w:val="28"/>
              </w:rPr>
              <w:t xml:space="preserve"> </w:t>
            </w:r>
            <w:r>
              <w:rPr>
                <w:sz w:val="28"/>
              </w:rPr>
              <w:t xml:space="preserve">время    </w:t>
            </w:r>
            <w:r>
              <w:rPr>
                <w:spacing w:val="20"/>
                <w:sz w:val="28"/>
              </w:rPr>
              <w:t xml:space="preserve"> </w:t>
            </w:r>
            <w:r>
              <w:rPr>
                <w:sz w:val="28"/>
              </w:rPr>
              <w:t>для</w:t>
            </w:r>
          </w:p>
          <w:p w:rsidR="00956A50" w:rsidRDefault="00956A50" w:rsidP="00F22D46">
            <w:pPr>
              <w:pStyle w:val="TableParagraph"/>
              <w:spacing w:line="322" w:lineRule="exact"/>
              <w:ind w:right="107"/>
              <w:jc w:val="both"/>
              <w:rPr>
                <w:sz w:val="28"/>
              </w:rPr>
            </w:pPr>
            <w:r>
              <w:rPr>
                <w:sz w:val="28"/>
              </w:rPr>
              <w:t>самостоятельной</w:t>
            </w:r>
            <w:r>
              <w:rPr>
                <w:spacing w:val="1"/>
                <w:sz w:val="28"/>
              </w:rPr>
              <w:t xml:space="preserve"> </w:t>
            </w:r>
            <w:r>
              <w:rPr>
                <w:sz w:val="28"/>
              </w:rPr>
              <w:t>творческой</w:t>
            </w:r>
            <w:r>
              <w:rPr>
                <w:spacing w:val="1"/>
                <w:sz w:val="28"/>
              </w:rPr>
              <w:t xml:space="preserve"> </w:t>
            </w:r>
            <w:r>
              <w:rPr>
                <w:sz w:val="28"/>
              </w:rPr>
              <w:t>или</w:t>
            </w:r>
            <w:r>
              <w:rPr>
                <w:spacing w:val="1"/>
                <w:sz w:val="28"/>
              </w:rPr>
              <w:t xml:space="preserve"> </w:t>
            </w:r>
            <w:r>
              <w:rPr>
                <w:sz w:val="28"/>
              </w:rPr>
              <w:t>познавательной</w:t>
            </w:r>
            <w:r>
              <w:rPr>
                <w:spacing w:val="-67"/>
                <w:sz w:val="28"/>
              </w:rPr>
              <w:t xml:space="preserve"> </w:t>
            </w:r>
            <w:r>
              <w:rPr>
                <w:sz w:val="28"/>
              </w:rPr>
              <w:t>деятельности по</w:t>
            </w:r>
            <w:r>
              <w:rPr>
                <w:spacing w:val="1"/>
                <w:sz w:val="28"/>
              </w:rPr>
              <w:t xml:space="preserve"> </w:t>
            </w:r>
            <w:r>
              <w:rPr>
                <w:sz w:val="28"/>
              </w:rPr>
              <w:t>интересам.</w:t>
            </w:r>
          </w:p>
        </w:tc>
      </w:tr>
    </w:tbl>
    <w:p w:rsidR="00956A50" w:rsidRDefault="00956A50" w:rsidP="00956A50">
      <w:pPr>
        <w:spacing w:line="322" w:lineRule="exact"/>
        <w:jc w:val="both"/>
        <w:rPr>
          <w:sz w:val="28"/>
        </w:rPr>
      </w:pPr>
    </w:p>
    <w:p w:rsidR="00956A50" w:rsidRDefault="00956A50" w:rsidP="00956A50">
      <w:pPr>
        <w:spacing w:line="322" w:lineRule="exact"/>
        <w:jc w:val="both"/>
        <w:rPr>
          <w:sz w:val="28"/>
        </w:rPr>
      </w:pPr>
    </w:p>
    <w:p w:rsidR="00956A50" w:rsidRDefault="00956A50" w:rsidP="00956A50">
      <w:pPr>
        <w:spacing w:line="322" w:lineRule="exact"/>
        <w:jc w:val="both"/>
        <w:rPr>
          <w:sz w:val="28"/>
        </w:rPr>
      </w:pPr>
    </w:p>
    <w:p w:rsidR="00956A50" w:rsidRDefault="00956A50" w:rsidP="00956A50">
      <w:pPr>
        <w:spacing w:line="322" w:lineRule="exact"/>
        <w:jc w:val="both"/>
        <w:rPr>
          <w:sz w:val="28"/>
        </w:rPr>
      </w:pPr>
    </w:p>
    <w:p w:rsidR="00956A50" w:rsidRDefault="00956A50" w:rsidP="00956A50">
      <w:pPr>
        <w:spacing w:line="322" w:lineRule="exact"/>
        <w:jc w:val="both"/>
        <w:rPr>
          <w:sz w:val="28"/>
        </w:rPr>
      </w:pPr>
    </w:p>
    <w:p w:rsidR="00956A50" w:rsidRDefault="00956A50" w:rsidP="00956A50">
      <w:pPr>
        <w:spacing w:line="322" w:lineRule="exact"/>
        <w:jc w:val="both"/>
        <w:rPr>
          <w:sz w:val="28"/>
        </w:rPr>
      </w:pPr>
    </w:p>
    <w:p w:rsidR="00956A50" w:rsidRDefault="00956A50" w:rsidP="00956A50">
      <w:pPr>
        <w:spacing w:line="322" w:lineRule="exact"/>
        <w:jc w:val="both"/>
        <w:rPr>
          <w:sz w:val="28"/>
        </w:rPr>
      </w:pPr>
    </w:p>
    <w:p w:rsidR="00956A50" w:rsidRDefault="00956A50" w:rsidP="00956A50">
      <w:pPr>
        <w:spacing w:line="322" w:lineRule="exact"/>
        <w:jc w:val="both"/>
        <w:rPr>
          <w:sz w:val="28"/>
        </w:rPr>
      </w:pPr>
    </w:p>
    <w:p w:rsidR="00956A50" w:rsidRDefault="00956A50" w:rsidP="00956A50">
      <w:pPr>
        <w:spacing w:line="322" w:lineRule="exact"/>
        <w:jc w:val="both"/>
        <w:rPr>
          <w:sz w:val="28"/>
        </w:rPr>
      </w:pPr>
    </w:p>
    <w:p w:rsidR="00956A50" w:rsidRDefault="00956A50" w:rsidP="00956A50">
      <w:pPr>
        <w:spacing w:line="322" w:lineRule="exact"/>
        <w:jc w:val="both"/>
        <w:rPr>
          <w:sz w:val="28"/>
        </w:rPr>
      </w:pPr>
    </w:p>
    <w:p w:rsidR="00956A50" w:rsidRDefault="00956A50" w:rsidP="00956A50">
      <w:pPr>
        <w:spacing w:line="322" w:lineRule="exact"/>
        <w:jc w:val="both"/>
        <w:rPr>
          <w:sz w:val="28"/>
        </w:rPr>
      </w:pPr>
    </w:p>
    <w:p w:rsidR="00956A50" w:rsidRDefault="00956A50" w:rsidP="00956A50">
      <w:pPr>
        <w:spacing w:line="322" w:lineRule="exact"/>
        <w:jc w:val="both"/>
        <w:rPr>
          <w:sz w:val="28"/>
        </w:rPr>
      </w:pPr>
    </w:p>
    <w:p w:rsidR="00956A50" w:rsidRDefault="00956A50" w:rsidP="00956A50">
      <w:pPr>
        <w:spacing w:line="322" w:lineRule="exact"/>
        <w:jc w:val="both"/>
        <w:rPr>
          <w:sz w:val="28"/>
        </w:rPr>
      </w:pPr>
    </w:p>
    <w:p w:rsidR="00956A50" w:rsidRDefault="00956A50" w:rsidP="00956A50">
      <w:pPr>
        <w:spacing w:line="322" w:lineRule="exact"/>
        <w:jc w:val="both"/>
        <w:rPr>
          <w:sz w:val="28"/>
        </w:rPr>
      </w:pPr>
    </w:p>
    <w:p w:rsidR="00956A50" w:rsidRDefault="00956A50" w:rsidP="00956A50">
      <w:pPr>
        <w:spacing w:line="322" w:lineRule="exact"/>
        <w:jc w:val="both"/>
        <w:rPr>
          <w:sz w:val="28"/>
        </w:rPr>
      </w:pPr>
    </w:p>
    <w:p w:rsidR="00CE14E4" w:rsidRDefault="00CE14E4" w:rsidP="005D15D2">
      <w:pPr>
        <w:pStyle w:val="a3"/>
        <w:ind w:right="405" w:firstLine="566"/>
        <w:rPr>
          <w:b/>
        </w:rPr>
      </w:pPr>
    </w:p>
    <w:p w:rsidR="005D15D2" w:rsidRDefault="00ED41C7" w:rsidP="00ED41C7">
      <w:pPr>
        <w:pStyle w:val="a3"/>
        <w:ind w:left="1996" w:right="405"/>
        <w:rPr>
          <w:b/>
        </w:rPr>
      </w:pPr>
      <w:r>
        <w:rPr>
          <w:b/>
        </w:rPr>
        <w:t>2.2.7.</w:t>
      </w:r>
      <w:r w:rsidR="00F770A4">
        <w:rPr>
          <w:b/>
        </w:rPr>
        <w:t>Особенности в</w:t>
      </w:r>
      <w:r w:rsidR="005D15D2" w:rsidRPr="00A0473D">
        <w:rPr>
          <w:b/>
        </w:rPr>
        <w:t>заимодействи</w:t>
      </w:r>
      <w:r w:rsidR="00F770A4">
        <w:rPr>
          <w:b/>
        </w:rPr>
        <w:t>я</w:t>
      </w:r>
      <w:r w:rsidR="005D15D2" w:rsidRPr="00A0473D">
        <w:rPr>
          <w:b/>
        </w:rPr>
        <w:t xml:space="preserve"> взрослых с детьми</w:t>
      </w:r>
    </w:p>
    <w:p w:rsidR="005D15D2" w:rsidRDefault="005D15D2" w:rsidP="00A0473D">
      <w:pPr>
        <w:pStyle w:val="a3"/>
        <w:ind w:right="406" w:firstLine="566"/>
      </w:pPr>
      <w:r w:rsidRPr="00A0473D">
        <w:t>Цель</w:t>
      </w:r>
      <w:r w:rsidRPr="00A0473D">
        <w:rPr>
          <w:spacing w:val="1"/>
        </w:rPr>
        <w:t xml:space="preserve"> </w:t>
      </w:r>
      <w:r w:rsidRPr="00A0473D">
        <w:t>совместной</w:t>
      </w:r>
      <w:r w:rsidRPr="00A0473D">
        <w:rPr>
          <w:spacing w:val="1"/>
        </w:rPr>
        <w:t xml:space="preserve"> </w:t>
      </w:r>
      <w:r w:rsidRPr="00A0473D">
        <w:t>партнерской</w:t>
      </w:r>
      <w:r w:rsidRPr="00A0473D">
        <w:rPr>
          <w:spacing w:val="1"/>
        </w:rPr>
        <w:t xml:space="preserve"> </w:t>
      </w:r>
      <w:r w:rsidRPr="00A0473D">
        <w:t>деятельности</w:t>
      </w:r>
      <w:r w:rsidRPr="00A0473D">
        <w:rPr>
          <w:spacing w:val="1"/>
        </w:rPr>
        <w:t xml:space="preserve"> </w:t>
      </w:r>
      <w:r w:rsidRPr="00A0473D">
        <w:t>взрослого</w:t>
      </w:r>
      <w:r w:rsidRPr="00A0473D">
        <w:rPr>
          <w:spacing w:val="1"/>
        </w:rPr>
        <w:t xml:space="preserve"> </w:t>
      </w:r>
      <w:r w:rsidRPr="00A0473D">
        <w:t>и</w:t>
      </w:r>
      <w:r w:rsidRPr="00A0473D">
        <w:rPr>
          <w:spacing w:val="1"/>
        </w:rPr>
        <w:t xml:space="preserve"> </w:t>
      </w:r>
      <w:r w:rsidRPr="00A0473D">
        <w:t>ребенка</w:t>
      </w:r>
      <w:r w:rsidRPr="00A0473D">
        <w:rPr>
          <w:spacing w:val="1"/>
        </w:rPr>
        <w:t xml:space="preserve"> </w:t>
      </w:r>
      <w:r w:rsidRPr="00A0473D">
        <w:t>-</w:t>
      </w:r>
      <w:r w:rsidRPr="00A0473D">
        <w:rPr>
          <w:spacing w:val="1"/>
        </w:rPr>
        <w:t xml:space="preserve"> </w:t>
      </w:r>
      <w:r w:rsidRPr="00A0473D">
        <w:t>задействовать</w:t>
      </w:r>
      <w:r w:rsidRPr="005D15D2">
        <w:rPr>
          <w:color w:val="FF0000"/>
        </w:rPr>
        <w:t xml:space="preserve"> </w:t>
      </w:r>
      <w:r>
        <w:t>двойную мотивацию ребенка: с одной стороны, стремление быть</w:t>
      </w:r>
      <w:r>
        <w:rPr>
          <w:spacing w:val="1"/>
        </w:rPr>
        <w:t xml:space="preserve"> </w:t>
      </w:r>
      <w:r>
        <w:t>взрослым,</w:t>
      </w:r>
      <w:r>
        <w:rPr>
          <w:spacing w:val="1"/>
        </w:rPr>
        <w:t xml:space="preserve"> </w:t>
      </w:r>
      <w:r>
        <w:t>подражать</w:t>
      </w:r>
      <w:r>
        <w:rPr>
          <w:spacing w:val="-3"/>
        </w:rPr>
        <w:t xml:space="preserve"> </w:t>
      </w:r>
      <w:r>
        <w:t>ему,</w:t>
      </w:r>
      <w:r>
        <w:rPr>
          <w:spacing w:val="1"/>
        </w:rPr>
        <w:t xml:space="preserve"> </w:t>
      </w:r>
      <w:r>
        <w:t>с другой</w:t>
      </w:r>
      <w:r>
        <w:rPr>
          <w:spacing w:val="4"/>
        </w:rPr>
        <w:t xml:space="preserve"> </w:t>
      </w:r>
      <w:r>
        <w:t>–</w:t>
      </w:r>
      <w:r>
        <w:rPr>
          <w:spacing w:val="-1"/>
        </w:rPr>
        <w:t xml:space="preserve"> </w:t>
      </w:r>
      <w:r>
        <w:t>стремление делать</w:t>
      </w:r>
      <w:r>
        <w:rPr>
          <w:spacing w:val="-4"/>
        </w:rPr>
        <w:t xml:space="preserve"> </w:t>
      </w:r>
      <w:r>
        <w:t>то,</w:t>
      </w:r>
      <w:r>
        <w:rPr>
          <w:spacing w:val="2"/>
        </w:rPr>
        <w:t xml:space="preserve"> </w:t>
      </w:r>
      <w:r>
        <w:t>что</w:t>
      </w:r>
      <w:r>
        <w:rPr>
          <w:spacing w:val="-2"/>
        </w:rPr>
        <w:t xml:space="preserve"> </w:t>
      </w:r>
      <w:r>
        <w:t>интересно.</w:t>
      </w:r>
    </w:p>
    <w:p w:rsidR="00A0473D" w:rsidRPr="00A0473D" w:rsidRDefault="00A0473D" w:rsidP="00A0473D">
      <w:pPr>
        <w:pStyle w:val="a3"/>
        <w:ind w:right="406" w:firstLine="566"/>
      </w:pPr>
    </w:p>
    <w:p w:rsidR="001C6B45" w:rsidRDefault="00753A1F">
      <w:pPr>
        <w:spacing w:line="322" w:lineRule="exact"/>
        <w:ind w:left="1426"/>
        <w:jc w:val="both"/>
        <w:rPr>
          <w:i/>
          <w:sz w:val="28"/>
        </w:rPr>
      </w:pPr>
      <w:r>
        <w:rPr>
          <w:i/>
          <w:sz w:val="28"/>
        </w:rPr>
        <w:t>Партнерство</w:t>
      </w:r>
      <w:r>
        <w:rPr>
          <w:i/>
          <w:spacing w:val="-6"/>
          <w:sz w:val="28"/>
        </w:rPr>
        <w:t xml:space="preserve"> </w:t>
      </w:r>
      <w:r>
        <w:rPr>
          <w:i/>
          <w:sz w:val="28"/>
        </w:rPr>
        <w:t>как</w:t>
      </w:r>
      <w:r>
        <w:rPr>
          <w:i/>
          <w:spacing w:val="-6"/>
          <w:sz w:val="28"/>
        </w:rPr>
        <w:t xml:space="preserve"> </w:t>
      </w:r>
      <w:r>
        <w:rPr>
          <w:i/>
          <w:sz w:val="28"/>
        </w:rPr>
        <w:t>равноправное</w:t>
      </w:r>
      <w:r>
        <w:rPr>
          <w:i/>
          <w:spacing w:val="-4"/>
          <w:sz w:val="28"/>
        </w:rPr>
        <w:t xml:space="preserve"> </w:t>
      </w:r>
      <w:r>
        <w:rPr>
          <w:i/>
          <w:sz w:val="28"/>
        </w:rPr>
        <w:t>включение</w:t>
      </w:r>
      <w:r>
        <w:rPr>
          <w:i/>
          <w:spacing w:val="-5"/>
          <w:sz w:val="28"/>
        </w:rPr>
        <w:t xml:space="preserve"> </w:t>
      </w:r>
      <w:r>
        <w:rPr>
          <w:i/>
          <w:sz w:val="28"/>
        </w:rPr>
        <w:t>относительно</w:t>
      </w:r>
      <w:r>
        <w:rPr>
          <w:i/>
          <w:spacing w:val="-5"/>
          <w:sz w:val="28"/>
        </w:rPr>
        <w:t xml:space="preserve"> </w:t>
      </w:r>
      <w:r>
        <w:rPr>
          <w:i/>
          <w:sz w:val="28"/>
        </w:rPr>
        <w:t>ребенка</w:t>
      </w:r>
      <w:r>
        <w:rPr>
          <w:i/>
          <w:spacing w:val="-6"/>
          <w:sz w:val="28"/>
        </w:rPr>
        <w:t xml:space="preserve"> </w:t>
      </w:r>
      <w:r>
        <w:rPr>
          <w:i/>
          <w:sz w:val="28"/>
        </w:rPr>
        <w:t>взрослого</w:t>
      </w:r>
      <w:r>
        <w:rPr>
          <w:i/>
          <w:spacing w:val="-5"/>
          <w:sz w:val="28"/>
        </w:rPr>
        <w:t xml:space="preserve"> </w:t>
      </w:r>
      <w:r>
        <w:rPr>
          <w:i/>
          <w:sz w:val="28"/>
        </w:rPr>
        <w:t>в</w:t>
      </w:r>
    </w:p>
    <w:p w:rsidR="001C6B45" w:rsidRDefault="00753A1F">
      <w:pPr>
        <w:ind w:left="4466"/>
        <w:jc w:val="both"/>
        <w:rPr>
          <w:i/>
          <w:sz w:val="28"/>
        </w:rPr>
      </w:pPr>
      <w:r>
        <w:rPr>
          <w:i/>
          <w:sz w:val="28"/>
        </w:rPr>
        <w:t>процесс</w:t>
      </w:r>
      <w:r>
        <w:rPr>
          <w:i/>
          <w:spacing w:val="-6"/>
          <w:sz w:val="28"/>
        </w:rPr>
        <w:t xml:space="preserve"> </w:t>
      </w:r>
      <w:r>
        <w:rPr>
          <w:i/>
          <w:sz w:val="28"/>
        </w:rPr>
        <w:t>деятельности</w:t>
      </w:r>
    </w:p>
    <w:p w:rsidR="001C6B45" w:rsidRDefault="00753A1F">
      <w:pPr>
        <w:pStyle w:val="a3"/>
        <w:ind w:right="414" w:firstLine="566"/>
      </w:pPr>
      <w:r>
        <w:t>«Партнер-модель»</w:t>
      </w:r>
      <w:r>
        <w:rPr>
          <w:spacing w:val="1"/>
        </w:rPr>
        <w:t xml:space="preserve"> </w:t>
      </w:r>
      <w:r>
        <w:t>-</w:t>
      </w:r>
      <w:r>
        <w:rPr>
          <w:spacing w:val="1"/>
        </w:rPr>
        <w:t xml:space="preserve"> </w:t>
      </w:r>
      <w:r>
        <w:t>взрослый</w:t>
      </w:r>
      <w:r>
        <w:rPr>
          <w:spacing w:val="1"/>
        </w:rPr>
        <w:t xml:space="preserve"> </w:t>
      </w:r>
      <w:r>
        <w:t>может</w:t>
      </w:r>
      <w:r>
        <w:rPr>
          <w:spacing w:val="1"/>
        </w:rPr>
        <w:t xml:space="preserve"> </w:t>
      </w:r>
      <w:r>
        <w:t>ставить</w:t>
      </w:r>
      <w:r>
        <w:rPr>
          <w:spacing w:val="1"/>
        </w:rPr>
        <w:t xml:space="preserve"> </w:t>
      </w:r>
      <w:r>
        <w:t>для</w:t>
      </w:r>
      <w:r>
        <w:rPr>
          <w:spacing w:val="1"/>
        </w:rPr>
        <w:t xml:space="preserve"> </w:t>
      </w:r>
      <w:r>
        <w:t>себя</w:t>
      </w:r>
      <w:r>
        <w:rPr>
          <w:spacing w:val="1"/>
        </w:rPr>
        <w:t xml:space="preserve"> </w:t>
      </w:r>
      <w:r>
        <w:t>цель</w:t>
      </w:r>
      <w:r>
        <w:rPr>
          <w:spacing w:val="1"/>
        </w:rPr>
        <w:t xml:space="preserve"> </w:t>
      </w:r>
      <w:r>
        <w:t>и</w:t>
      </w:r>
      <w:r>
        <w:rPr>
          <w:spacing w:val="1"/>
        </w:rPr>
        <w:t xml:space="preserve"> </w:t>
      </w:r>
      <w:r>
        <w:t>начинать</w:t>
      </w:r>
      <w:r>
        <w:rPr>
          <w:spacing w:val="1"/>
        </w:rPr>
        <w:t xml:space="preserve"> </w:t>
      </w:r>
      <w:r>
        <w:t>действовать,</w:t>
      </w:r>
      <w:r>
        <w:rPr>
          <w:spacing w:val="6"/>
        </w:rPr>
        <w:t xml:space="preserve"> </w:t>
      </w:r>
      <w:r>
        <w:t>предоставляя</w:t>
      </w:r>
      <w:r>
        <w:rPr>
          <w:spacing w:val="6"/>
        </w:rPr>
        <w:t xml:space="preserve"> </w:t>
      </w:r>
      <w:r>
        <w:t>детям</w:t>
      </w:r>
      <w:r>
        <w:rPr>
          <w:spacing w:val="5"/>
        </w:rPr>
        <w:t xml:space="preserve"> </w:t>
      </w:r>
      <w:r>
        <w:t>возможность</w:t>
      </w:r>
      <w:r>
        <w:rPr>
          <w:spacing w:val="3"/>
        </w:rPr>
        <w:t xml:space="preserve"> </w:t>
      </w:r>
      <w:r>
        <w:t>подключиться</w:t>
      </w:r>
      <w:r>
        <w:rPr>
          <w:spacing w:val="6"/>
        </w:rPr>
        <w:t xml:space="preserve"> </w:t>
      </w:r>
      <w:r>
        <w:t>к</w:t>
      </w:r>
      <w:r>
        <w:rPr>
          <w:spacing w:val="4"/>
        </w:rPr>
        <w:t xml:space="preserve"> </w:t>
      </w:r>
      <w:r>
        <w:t>этой</w:t>
      </w:r>
      <w:r>
        <w:rPr>
          <w:spacing w:val="4"/>
        </w:rPr>
        <w:t xml:space="preserve"> </w:t>
      </w:r>
      <w:r>
        <w:t>деятельности.</w:t>
      </w:r>
    </w:p>
    <w:p w:rsidR="001C6B45" w:rsidRDefault="00753A1F">
      <w:pPr>
        <w:pStyle w:val="a3"/>
        <w:spacing w:line="321" w:lineRule="exact"/>
      </w:pPr>
      <w:r>
        <w:t>«Я</w:t>
      </w:r>
      <w:r>
        <w:rPr>
          <w:spacing w:val="-4"/>
        </w:rPr>
        <w:t xml:space="preserve"> </w:t>
      </w:r>
      <w:r>
        <w:t>буду…»</w:t>
      </w:r>
    </w:p>
    <w:p w:rsidR="001C6B45" w:rsidRDefault="00753A1F">
      <w:pPr>
        <w:pStyle w:val="a3"/>
        <w:spacing w:line="242" w:lineRule="auto"/>
        <w:ind w:right="405" w:firstLine="566"/>
      </w:pPr>
      <w:r>
        <w:t>«Партнер-сотрудник» - взрослый участвует в реализации поставленной цели,</w:t>
      </w:r>
      <w:r>
        <w:rPr>
          <w:spacing w:val="1"/>
        </w:rPr>
        <w:t xml:space="preserve"> </w:t>
      </w:r>
      <w:r>
        <w:t>наравне</w:t>
      </w:r>
      <w:r>
        <w:rPr>
          <w:spacing w:val="1"/>
        </w:rPr>
        <w:t xml:space="preserve"> </w:t>
      </w:r>
      <w:r>
        <w:t>с</w:t>
      </w:r>
      <w:r>
        <w:rPr>
          <w:spacing w:val="1"/>
        </w:rPr>
        <w:t xml:space="preserve"> </w:t>
      </w:r>
      <w:r>
        <w:t>детьми,</w:t>
      </w:r>
      <w:r>
        <w:rPr>
          <w:spacing w:val="1"/>
        </w:rPr>
        <w:t xml:space="preserve"> </w:t>
      </w:r>
      <w:r>
        <w:t>как</w:t>
      </w:r>
      <w:r>
        <w:rPr>
          <w:spacing w:val="1"/>
        </w:rPr>
        <w:t xml:space="preserve"> </w:t>
      </w:r>
      <w:r>
        <w:t>более</w:t>
      </w:r>
      <w:r>
        <w:rPr>
          <w:spacing w:val="1"/>
        </w:rPr>
        <w:t xml:space="preserve"> </w:t>
      </w:r>
      <w:r>
        <w:t>опытный</w:t>
      </w:r>
      <w:r>
        <w:rPr>
          <w:spacing w:val="1"/>
        </w:rPr>
        <w:t xml:space="preserve"> </w:t>
      </w:r>
      <w:r>
        <w:t>и</w:t>
      </w:r>
      <w:r>
        <w:rPr>
          <w:spacing w:val="1"/>
        </w:rPr>
        <w:t xml:space="preserve"> </w:t>
      </w:r>
      <w:r>
        <w:t>компетентный</w:t>
      </w:r>
      <w:r>
        <w:rPr>
          <w:spacing w:val="1"/>
        </w:rPr>
        <w:t xml:space="preserve"> </w:t>
      </w:r>
      <w:r>
        <w:t>партнер.</w:t>
      </w:r>
      <w:r>
        <w:rPr>
          <w:spacing w:val="1"/>
        </w:rPr>
        <w:t xml:space="preserve"> </w:t>
      </w:r>
      <w:r>
        <w:t>«Давайте</w:t>
      </w:r>
      <w:r>
        <w:rPr>
          <w:spacing w:val="1"/>
        </w:rPr>
        <w:t xml:space="preserve"> </w:t>
      </w:r>
      <w:r>
        <w:t>сделаем…»</w:t>
      </w:r>
    </w:p>
    <w:p w:rsidR="009208A0" w:rsidRDefault="00753A1F">
      <w:pPr>
        <w:pStyle w:val="a3"/>
        <w:ind w:right="417" w:firstLine="566"/>
        <w:rPr>
          <w:spacing w:val="1"/>
        </w:rPr>
      </w:pPr>
      <w:r>
        <w:t>Партнерские</w:t>
      </w:r>
      <w:r>
        <w:rPr>
          <w:spacing w:val="1"/>
        </w:rPr>
        <w:t xml:space="preserve"> </w:t>
      </w:r>
      <w:r>
        <w:t>отношения</w:t>
      </w:r>
      <w:r>
        <w:rPr>
          <w:spacing w:val="1"/>
        </w:rPr>
        <w:t xml:space="preserve"> </w:t>
      </w:r>
      <w:r>
        <w:t>должны</w:t>
      </w:r>
      <w:r>
        <w:rPr>
          <w:spacing w:val="1"/>
        </w:rPr>
        <w:t xml:space="preserve"> </w:t>
      </w:r>
      <w:r>
        <w:t>усложняться</w:t>
      </w:r>
      <w:r>
        <w:rPr>
          <w:spacing w:val="1"/>
        </w:rPr>
        <w:t xml:space="preserve"> </w:t>
      </w:r>
      <w:r>
        <w:t>с</w:t>
      </w:r>
      <w:r>
        <w:rPr>
          <w:spacing w:val="1"/>
        </w:rPr>
        <w:t xml:space="preserve"> </w:t>
      </w:r>
      <w:r>
        <w:t>возрастом.</w:t>
      </w:r>
      <w:r>
        <w:rPr>
          <w:spacing w:val="1"/>
        </w:rPr>
        <w:t xml:space="preserve"> </w:t>
      </w:r>
    </w:p>
    <w:p w:rsidR="009208A0" w:rsidRDefault="00753A1F" w:rsidP="009208A0">
      <w:pPr>
        <w:pStyle w:val="a3"/>
        <w:ind w:right="417" w:firstLine="566"/>
      </w:pPr>
      <w:r>
        <w:t>В</w:t>
      </w:r>
      <w:r>
        <w:rPr>
          <w:spacing w:val="1"/>
        </w:rPr>
        <w:t xml:space="preserve"> </w:t>
      </w:r>
      <w:r>
        <w:t>старшем</w:t>
      </w:r>
      <w:r>
        <w:rPr>
          <w:spacing w:val="1"/>
        </w:rPr>
        <w:t xml:space="preserve"> </w:t>
      </w:r>
      <w:r>
        <w:t>дошкольном</w:t>
      </w:r>
      <w:r>
        <w:rPr>
          <w:spacing w:val="-6"/>
        </w:rPr>
        <w:t xml:space="preserve"> </w:t>
      </w:r>
      <w:r>
        <w:t>возрасте</w:t>
      </w:r>
      <w:r>
        <w:rPr>
          <w:spacing w:val="-6"/>
        </w:rPr>
        <w:t xml:space="preserve"> </w:t>
      </w:r>
      <w:r>
        <w:t>более</w:t>
      </w:r>
      <w:r>
        <w:rPr>
          <w:spacing w:val="-5"/>
        </w:rPr>
        <w:t xml:space="preserve"> </w:t>
      </w:r>
      <w:r>
        <w:t>эффективной является</w:t>
      </w:r>
      <w:r>
        <w:rPr>
          <w:spacing w:val="-5"/>
        </w:rPr>
        <w:t xml:space="preserve"> </w:t>
      </w:r>
      <w:r>
        <w:t>позиция</w:t>
      </w:r>
      <w:r>
        <w:rPr>
          <w:spacing w:val="-4"/>
        </w:rPr>
        <w:t xml:space="preserve"> </w:t>
      </w:r>
      <w:r>
        <w:t>«партнер-сотрудник».</w:t>
      </w:r>
    </w:p>
    <w:p w:rsidR="009208A0" w:rsidRDefault="009208A0" w:rsidP="009208A0">
      <w:pPr>
        <w:pStyle w:val="a3"/>
        <w:ind w:right="417" w:firstLine="566"/>
      </w:pPr>
      <w:r w:rsidRPr="009208A0">
        <w:t xml:space="preserve">Основной функциональной характеристикой партнерских отношений взрослых и детей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w:t>
      </w:r>
      <w:r>
        <w:t>опытный и компетентный партнер.</w:t>
      </w:r>
    </w:p>
    <w:p w:rsidR="009208A0" w:rsidRDefault="009208A0" w:rsidP="009208A0">
      <w:pPr>
        <w:pStyle w:val="a3"/>
        <w:ind w:right="417" w:firstLine="566"/>
      </w:pPr>
      <w:r w:rsidRPr="009208A0">
        <w:t xml:space="preserve">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 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w:t>
      </w:r>
      <w:r w:rsidRPr="009208A0">
        <w:lastRenderedPageBreak/>
        <w:t>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w:t>
      </w:r>
      <w:r>
        <w:t xml:space="preserve"> со взрослыми и другими детьми.</w:t>
      </w:r>
    </w:p>
    <w:p w:rsidR="009208A0" w:rsidRDefault="009208A0" w:rsidP="009208A0">
      <w:pPr>
        <w:pStyle w:val="a3"/>
        <w:ind w:right="417" w:firstLine="566"/>
      </w:pPr>
      <w:r w:rsidRPr="009208A0">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w:t>
      </w:r>
    </w:p>
    <w:p w:rsidR="009208A0" w:rsidRDefault="009208A0" w:rsidP="009208A0">
      <w:pPr>
        <w:pStyle w:val="a3"/>
        <w:ind w:right="417" w:firstLine="566"/>
      </w:pPr>
      <w:r w:rsidRPr="009208A0">
        <w:t xml:space="preserve">Взаимное доверие между взрослыми и детьми способствует истинному принятию </w:t>
      </w:r>
      <w:r>
        <w:t xml:space="preserve">ребенком моральных норм. </w:t>
      </w:r>
      <w:r w:rsidRPr="009208A0">
        <w:t xml:space="preserve">Ребенок учится брать на себя ответственность за свои решения и поступки. Ведь взрослый везде, где это возможно, предоставляет ребенку </w:t>
      </w:r>
      <w:r>
        <w:t>право выбора того или действия.</w:t>
      </w:r>
    </w:p>
    <w:p w:rsidR="009208A0" w:rsidRDefault="009208A0" w:rsidP="009208A0">
      <w:pPr>
        <w:pStyle w:val="a3"/>
        <w:ind w:right="417" w:firstLine="566"/>
      </w:pPr>
      <w:r w:rsidRPr="009208A0">
        <w:t>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w:t>
      </w:r>
      <w:r>
        <w:t xml:space="preserve"> ответственности за свой выбор. </w:t>
      </w:r>
      <w:r w:rsidRPr="009208A0">
        <w:t>Ребенок приучается думать самостоятельно, поскольку взрослые не навязывают ему своего решения, а способствуют тому, чтобы</w:t>
      </w:r>
      <w:r>
        <w:t xml:space="preserve"> он принял собственное решение. </w:t>
      </w:r>
      <w:r w:rsidRPr="009208A0">
        <w:t>Ребенок учится адекватно выражать свои чувства.</w:t>
      </w:r>
    </w:p>
    <w:p w:rsidR="001C6B45" w:rsidRPr="009208A0" w:rsidRDefault="009208A0" w:rsidP="009208A0">
      <w:pPr>
        <w:pStyle w:val="a3"/>
        <w:ind w:right="417" w:firstLine="566"/>
      </w:pPr>
      <w:r w:rsidRPr="009208A0">
        <w:t xml:space="preserve"> Помогая ребенку осознать свои переживания, выразить их словами, взрослые содействуют формированию у него умения проявлять чувства с</w:t>
      </w:r>
      <w:r>
        <w:t xml:space="preserve">оциально приемлемыми способами.  </w:t>
      </w:r>
      <w:r w:rsidRPr="009208A0">
        <w:t>Ребенок учится понимать других и сочувствовать им, потому что получает это из опыта общения со взрослыми и переносит его на других людей.</w:t>
      </w:r>
    </w:p>
    <w:p w:rsidR="00A0473D" w:rsidRPr="00CE14E4" w:rsidRDefault="00753A1F" w:rsidP="00A0473D">
      <w:pPr>
        <w:ind w:left="1036" w:hanging="43"/>
        <w:jc w:val="center"/>
        <w:rPr>
          <w:b/>
          <w:spacing w:val="-5"/>
          <w:sz w:val="28"/>
        </w:rPr>
      </w:pPr>
      <w:r w:rsidRPr="00CE14E4">
        <w:rPr>
          <w:b/>
          <w:sz w:val="28"/>
        </w:rPr>
        <w:t>Оптимальная</w:t>
      </w:r>
      <w:r w:rsidRPr="00CE14E4">
        <w:rPr>
          <w:b/>
          <w:spacing w:val="-6"/>
          <w:sz w:val="28"/>
        </w:rPr>
        <w:t xml:space="preserve"> </w:t>
      </w:r>
      <w:r w:rsidRPr="00CE14E4">
        <w:rPr>
          <w:b/>
          <w:sz w:val="28"/>
        </w:rPr>
        <w:t>модель</w:t>
      </w:r>
      <w:r w:rsidRPr="00CE14E4">
        <w:rPr>
          <w:b/>
          <w:spacing w:val="-7"/>
          <w:sz w:val="28"/>
        </w:rPr>
        <w:t xml:space="preserve"> </w:t>
      </w:r>
      <w:r w:rsidRPr="00CE14E4">
        <w:rPr>
          <w:b/>
          <w:sz w:val="28"/>
        </w:rPr>
        <w:t>образовательного</w:t>
      </w:r>
      <w:r w:rsidRPr="00CE14E4">
        <w:rPr>
          <w:b/>
          <w:spacing w:val="-1"/>
          <w:sz w:val="28"/>
        </w:rPr>
        <w:t xml:space="preserve"> </w:t>
      </w:r>
      <w:r w:rsidRPr="00CE14E4">
        <w:rPr>
          <w:b/>
          <w:sz w:val="28"/>
        </w:rPr>
        <w:t>процесса</w:t>
      </w:r>
      <w:r w:rsidRPr="00CE14E4">
        <w:rPr>
          <w:b/>
          <w:spacing w:val="-6"/>
          <w:sz w:val="28"/>
        </w:rPr>
        <w:t xml:space="preserve"> </w:t>
      </w:r>
      <w:r w:rsidRPr="00CE14E4">
        <w:rPr>
          <w:b/>
          <w:sz w:val="28"/>
        </w:rPr>
        <w:t>на</w:t>
      </w:r>
      <w:r w:rsidRPr="00CE14E4">
        <w:rPr>
          <w:b/>
          <w:spacing w:val="-5"/>
          <w:sz w:val="28"/>
        </w:rPr>
        <w:t xml:space="preserve"> </w:t>
      </w:r>
      <w:r w:rsidRPr="00CE14E4">
        <w:rPr>
          <w:b/>
          <w:sz w:val="28"/>
        </w:rPr>
        <w:t>основании</w:t>
      </w:r>
      <w:r w:rsidRPr="00CE14E4">
        <w:rPr>
          <w:b/>
          <w:spacing w:val="-5"/>
          <w:sz w:val="28"/>
        </w:rPr>
        <w:t xml:space="preserve"> </w:t>
      </w:r>
    </w:p>
    <w:p w:rsidR="001C6B45" w:rsidRPr="00CE14E4" w:rsidRDefault="00CE14E4" w:rsidP="00A0473D">
      <w:pPr>
        <w:ind w:left="1036" w:hanging="43"/>
        <w:jc w:val="center"/>
        <w:rPr>
          <w:b/>
          <w:sz w:val="28"/>
        </w:rPr>
      </w:pPr>
      <w:r w:rsidRPr="00CE14E4">
        <w:rPr>
          <w:b/>
          <w:sz w:val="28"/>
        </w:rPr>
        <w:t>п</w:t>
      </w:r>
      <w:r w:rsidR="00753A1F" w:rsidRPr="00CE14E4">
        <w:rPr>
          <w:b/>
          <w:sz w:val="28"/>
        </w:rPr>
        <w:t>озиции</w:t>
      </w:r>
      <w:r w:rsidRPr="00CE14E4">
        <w:rPr>
          <w:b/>
          <w:sz w:val="28"/>
        </w:rPr>
        <w:t xml:space="preserve"> </w:t>
      </w:r>
      <w:r w:rsidR="00753A1F" w:rsidRPr="00CE14E4">
        <w:rPr>
          <w:b/>
          <w:spacing w:val="-67"/>
          <w:sz w:val="28"/>
        </w:rPr>
        <w:t xml:space="preserve"> </w:t>
      </w:r>
      <w:r w:rsidRPr="00CE14E4">
        <w:rPr>
          <w:b/>
          <w:spacing w:val="-67"/>
          <w:sz w:val="28"/>
        </w:rPr>
        <w:t xml:space="preserve"> </w:t>
      </w:r>
      <w:r w:rsidR="00753A1F" w:rsidRPr="00CE14E4">
        <w:rPr>
          <w:b/>
          <w:sz w:val="28"/>
        </w:rPr>
        <w:t>взрослого</w:t>
      </w:r>
      <w:r>
        <w:rPr>
          <w:b/>
          <w:sz w:val="28"/>
        </w:rPr>
        <w:t>,</w:t>
      </w:r>
      <w:r w:rsidR="00753A1F" w:rsidRPr="00CE14E4">
        <w:rPr>
          <w:b/>
          <w:spacing w:val="-1"/>
          <w:sz w:val="28"/>
        </w:rPr>
        <w:t xml:space="preserve"> </w:t>
      </w:r>
      <w:r w:rsidR="00753A1F" w:rsidRPr="00CE14E4">
        <w:rPr>
          <w:b/>
          <w:sz w:val="28"/>
        </w:rPr>
        <w:t>как</w:t>
      </w:r>
      <w:r w:rsidR="00753A1F" w:rsidRPr="00CE14E4">
        <w:rPr>
          <w:b/>
          <w:spacing w:val="-1"/>
          <w:sz w:val="28"/>
        </w:rPr>
        <w:t xml:space="preserve"> </w:t>
      </w:r>
      <w:r w:rsidR="00753A1F" w:rsidRPr="00CE14E4">
        <w:rPr>
          <w:b/>
          <w:sz w:val="28"/>
        </w:rPr>
        <w:t>непосредственного партнера детей,</w:t>
      </w:r>
    </w:p>
    <w:p w:rsidR="00A0473D" w:rsidRPr="009208A0" w:rsidRDefault="00753A1F" w:rsidP="009208A0">
      <w:pPr>
        <w:pStyle w:val="a3"/>
        <w:ind w:left="1843" w:right="457" w:hanging="992"/>
        <w:jc w:val="center"/>
        <w:rPr>
          <w:b/>
          <w:spacing w:val="1"/>
        </w:rPr>
      </w:pPr>
      <w:r w:rsidRPr="00CE14E4">
        <w:rPr>
          <w:b/>
        </w:rPr>
        <w:t>включенного в их деятельность</w:t>
      </w:r>
    </w:p>
    <w:p w:rsidR="00A0473D" w:rsidRDefault="00753A1F" w:rsidP="00A0473D">
      <w:pPr>
        <w:pStyle w:val="a3"/>
        <w:tabs>
          <w:tab w:val="left" w:pos="10915"/>
        </w:tabs>
        <w:ind w:left="993" w:right="315"/>
        <w:jc w:val="left"/>
        <w:rPr>
          <w:spacing w:val="1"/>
        </w:rPr>
      </w:pPr>
      <w:r>
        <w:t>Структура образовательного процесса для детей 3-5 лет:</w:t>
      </w:r>
      <w:r>
        <w:rPr>
          <w:spacing w:val="1"/>
        </w:rPr>
        <w:t xml:space="preserve"> </w:t>
      </w:r>
    </w:p>
    <w:p w:rsidR="00A0473D" w:rsidRDefault="00753A1F" w:rsidP="00A0473D">
      <w:pPr>
        <w:pStyle w:val="a3"/>
        <w:tabs>
          <w:tab w:val="left" w:pos="10915"/>
        </w:tabs>
        <w:ind w:left="993" w:right="315"/>
        <w:jc w:val="left"/>
        <w:rPr>
          <w:spacing w:val="-67"/>
        </w:rPr>
      </w:pPr>
      <w:r>
        <w:t>1.Совместная партнерская деятельность взрослого с детьми.</w:t>
      </w:r>
      <w:r>
        <w:rPr>
          <w:spacing w:val="-67"/>
        </w:rPr>
        <w:t xml:space="preserve"> </w:t>
      </w:r>
    </w:p>
    <w:p w:rsidR="001C6B45" w:rsidRDefault="00753A1F" w:rsidP="00A0473D">
      <w:pPr>
        <w:pStyle w:val="a3"/>
        <w:tabs>
          <w:tab w:val="left" w:pos="10915"/>
        </w:tabs>
        <w:ind w:left="993" w:right="315"/>
        <w:jc w:val="left"/>
      </w:pPr>
      <w:r>
        <w:t>2.Свободная</w:t>
      </w:r>
      <w:r>
        <w:rPr>
          <w:spacing w:val="2"/>
        </w:rPr>
        <w:t xml:space="preserve"> </w:t>
      </w:r>
      <w:r>
        <w:t>деятельность</w:t>
      </w:r>
      <w:r>
        <w:rPr>
          <w:spacing w:val="-2"/>
        </w:rPr>
        <w:t xml:space="preserve"> </w:t>
      </w:r>
      <w:r>
        <w:t>самих</w:t>
      </w:r>
      <w:r>
        <w:rPr>
          <w:spacing w:val="-3"/>
        </w:rPr>
        <w:t xml:space="preserve"> </w:t>
      </w:r>
      <w:r>
        <w:t>детей.</w:t>
      </w:r>
    </w:p>
    <w:p w:rsidR="001C6B45" w:rsidRDefault="001C6B45" w:rsidP="00A0473D">
      <w:pPr>
        <w:pStyle w:val="a3"/>
        <w:tabs>
          <w:tab w:val="left" w:pos="10915"/>
        </w:tabs>
        <w:spacing w:before="10"/>
        <w:ind w:left="993" w:right="315"/>
        <w:jc w:val="left"/>
        <w:rPr>
          <w:sz w:val="27"/>
        </w:rPr>
      </w:pPr>
    </w:p>
    <w:p w:rsidR="00A0473D" w:rsidRDefault="00753A1F" w:rsidP="00A0473D">
      <w:pPr>
        <w:pStyle w:val="a3"/>
        <w:tabs>
          <w:tab w:val="left" w:pos="10915"/>
        </w:tabs>
        <w:spacing w:line="242" w:lineRule="auto"/>
        <w:ind w:left="993" w:right="315"/>
        <w:jc w:val="left"/>
        <w:rPr>
          <w:spacing w:val="1"/>
        </w:rPr>
      </w:pPr>
      <w:r>
        <w:t>Структура образовательного процесса для детей 5-7(8) лет:</w:t>
      </w:r>
      <w:r>
        <w:rPr>
          <w:spacing w:val="1"/>
        </w:rPr>
        <w:t xml:space="preserve"> </w:t>
      </w:r>
    </w:p>
    <w:p w:rsidR="00A0473D" w:rsidRDefault="00753A1F" w:rsidP="00A0473D">
      <w:pPr>
        <w:pStyle w:val="a3"/>
        <w:tabs>
          <w:tab w:val="left" w:pos="10915"/>
        </w:tabs>
        <w:spacing w:line="242" w:lineRule="auto"/>
        <w:ind w:left="993" w:right="315"/>
        <w:jc w:val="left"/>
      </w:pPr>
      <w:r>
        <w:t>1.Совместная</w:t>
      </w:r>
      <w:r>
        <w:rPr>
          <w:spacing w:val="-7"/>
        </w:rPr>
        <w:t xml:space="preserve"> </w:t>
      </w:r>
      <w:r>
        <w:t>партнерская</w:t>
      </w:r>
      <w:r>
        <w:rPr>
          <w:spacing w:val="-6"/>
        </w:rPr>
        <w:t xml:space="preserve"> </w:t>
      </w:r>
      <w:r>
        <w:t>деятельность</w:t>
      </w:r>
      <w:r>
        <w:rPr>
          <w:spacing w:val="-5"/>
        </w:rPr>
        <w:t xml:space="preserve"> </w:t>
      </w:r>
      <w:r>
        <w:t>взрослого</w:t>
      </w:r>
      <w:r>
        <w:rPr>
          <w:spacing w:val="-8"/>
        </w:rPr>
        <w:t xml:space="preserve"> </w:t>
      </w:r>
      <w:r>
        <w:t>с</w:t>
      </w:r>
      <w:r>
        <w:rPr>
          <w:spacing w:val="-7"/>
        </w:rPr>
        <w:t xml:space="preserve"> </w:t>
      </w:r>
      <w:r w:rsidR="00A0473D">
        <w:t>детьми</w:t>
      </w:r>
    </w:p>
    <w:p w:rsidR="00A0473D" w:rsidRDefault="00A0473D" w:rsidP="00A0473D">
      <w:pPr>
        <w:pStyle w:val="a3"/>
        <w:tabs>
          <w:tab w:val="left" w:pos="10915"/>
        </w:tabs>
        <w:spacing w:line="242" w:lineRule="auto"/>
        <w:ind w:left="993" w:right="315"/>
        <w:jc w:val="left"/>
      </w:pPr>
      <w:r>
        <w:t xml:space="preserve">2. </w:t>
      </w:r>
      <w:r w:rsidR="00753A1F" w:rsidRPr="00A0473D">
        <w:t>Свободная</w:t>
      </w:r>
      <w:r w:rsidR="00753A1F" w:rsidRPr="00A0473D">
        <w:rPr>
          <w:spacing w:val="-4"/>
        </w:rPr>
        <w:t xml:space="preserve"> </w:t>
      </w:r>
      <w:r w:rsidR="00753A1F" w:rsidRPr="00A0473D">
        <w:t>деятельность</w:t>
      </w:r>
      <w:r w:rsidR="00753A1F" w:rsidRPr="00A0473D">
        <w:rPr>
          <w:spacing w:val="-7"/>
        </w:rPr>
        <w:t xml:space="preserve"> </w:t>
      </w:r>
      <w:r w:rsidR="00753A1F" w:rsidRPr="00A0473D">
        <w:t>самих</w:t>
      </w:r>
      <w:r w:rsidR="00753A1F" w:rsidRPr="00A0473D">
        <w:rPr>
          <w:spacing w:val="-9"/>
        </w:rPr>
        <w:t xml:space="preserve"> </w:t>
      </w:r>
      <w:r w:rsidR="00753A1F" w:rsidRPr="00A0473D">
        <w:t>детей.</w:t>
      </w:r>
    </w:p>
    <w:p w:rsidR="001C6B45" w:rsidRDefault="00A0473D" w:rsidP="00A0473D">
      <w:pPr>
        <w:pStyle w:val="a3"/>
        <w:tabs>
          <w:tab w:val="left" w:pos="10915"/>
        </w:tabs>
        <w:spacing w:line="242" w:lineRule="auto"/>
        <w:ind w:left="993" w:right="315"/>
        <w:jc w:val="left"/>
      </w:pPr>
      <w:r>
        <w:t xml:space="preserve">3. </w:t>
      </w:r>
      <w:r w:rsidR="00753A1F" w:rsidRPr="00A0473D">
        <w:t>Элементы (предпосылки) учебной деятельности на занятиях по подготовке</w:t>
      </w:r>
      <w:r w:rsidR="00753A1F" w:rsidRPr="00A0473D">
        <w:rPr>
          <w:spacing w:val="1"/>
        </w:rPr>
        <w:t xml:space="preserve"> </w:t>
      </w:r>
      <w:r w:rsidR="00753A1F" w:rsidRPr="00A0473D">
        <w:t>к</w:t>
      </w:r>
      <w:r w:rsidR="00753A1F" w:rsidRPr="00A0473D">
        <w:rPr>
          <w:spacing w:val="1"/>
        </w:rPr>
        <w:t xml:space="preserve"> </w:t>
      </w:r>
      <w:r w:rsidR="00753A1F" w:rsidRPr="00A0473D">
        <w:t>обучению</w:t>
      </w:r>
      <w:r w:rsidR="00753A1F" w:rsidRPr="00A0473D">
        <w:rPr>
          <w:spacing w:val="1"/>
        </w:rPr>
        <w:t xml:space="preserve"> </w:t>
      </w:r>
      <w:r w:rsidR="00753A1F" w:rsidRPr="00A0473D">
        <w:t>грамоте</w:t>
      </w:r>
      <w:r w:rsidR="00753A1F" w:rsidRPr="00A0473D">
        <w:rPr>
          <w:spacing w:val="1"/>
        </w:rPr>
        <w:t xml:space="preserve"> </w:t>
      </w:r>
      <w:r w:rsidR="00753A1F" w:rsidRPr="00A0473D">
        <w:t>и</w:t>
      </w:r>
      <w:r w:rsidR="00753A1F" w:rsidRPr="00A0473D">
        <w:rPr>
          <w:spacing w:val="1"/>
        </w:rPr>
        <w:t xml:space="preserve"> </w:t>
      </w:r>
      <w:r w:rsidR="00753A1F" w:rsidRPr="00A0473D">
        <w:t>формированию</w:t>
      </w:r>
      <w:r w:rsidR="00753A1F" w:rsidRPr="00A0473D">
        <w:rPr>
          <w:spacing w:val="1"/>
        </w:rPr>
        <w:t xml:space="preserve"> </w:t>
      </w:r>
      <w:r w:rsidR="00753A1F" w:rsidRPr="00A0473D">
        <w:t>элементарных</w:t>
      </w:r>
      <w:r w:rsidR="00753A1F" w:rsidRPr="00A0473D">
        <w:rPr>
          <w:spacing w:val="1"/>
        </w:rPr>
        <w:t xml:space="preserve"> </w:t>
      </w:r>
      <w:r w:rsidR="00753A1F" w:rsidRPr="00A0473D">
        <w:t>математических</w:t>
      </w:r>
      <w:r w:rsidR="009208A0">
        <w:rPr>
          <w:spacing w:val="1"/>
        </w:rPr>
        <w:t xml:space="preserve"> </w:t>
      </w:r>
      <w:r w:rsidR="00753A1F" w:rsidRPr="00A0473D">
        <w:t>представлений.</w:t>
      </w:r>
    </w:p>
    <w:tbl>
      <w:tblPr>
        <w:tblStyle w:val="TableNormal"/>
        <w:tblpPr w:leftFromText="180" w:rightFromText="180" w:vertAnchor="page" w:horzAnchor="margin" w:tblpXSpec="center" w:tblpY="8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7"/>
        <w:gridCol w:w="7082"/>
      </w:tblGrid>
      <w:tr w:rsidR="00BA633C" w:rsidTr="009208A0">
        <w:trPr>
          <w:trHeight w:val="1934"/>
        </w:trPr>
        <w:tc>
          <w:tcPr>
            <w:tcW w:w="2557" w:type="dxa"/>
          </w:tcPr>
          <w:p w:rsidR="00BA633C" w:rsidRPr="004C68F7" w:rsidRDefault="00BA633C" w:rsidP="009208A0">
            <w:pPr>
              <w:pStyle w:val="TableParagraph"/>
              <w:tabs>
                <w:tab w:val="left" w:pos="1584"/>
              </w:tabs>
              <w:ind w:left="289" w:right="142"/>
              <w:contextualSpacing/>
              <w:rPr>
                <w:sz w:val="26"/>
                <w:szCs w:val="26"/>
              </w:rPr>
            </w:pPr>
            <w:r w:rsidRPr="004C68F7">
              <w:rPr>
                <w:sz w:val="26"/>
                <w:szCs w:val="26"/>
              </w:rPr>
              <w:lastRenderedPageBreak/>
              <w:t>Фиксация</w:t>
            </w:r>
            <w:r w:rsidRPr="004C68F7">
              <w:rPr>
                <w:sz w:val="26"/>
                <w:szCs w:val="26"/>
              </w:rPr>
              <w:tab/>
            </w:r>
            <w:r w:rsidRPr="004C68F7">
              <w:rPr>
                <w:spacing w:val="-3"/>
                <w:sz w:val="26"/>
                <w:szCs w:val="26"/>
              </w:rPr>
              <w:t>успеха,</w:t>
            </w:r>
            <w:r w:rsidRPr="004C68F7">
              <w:rPr>
                <w:spacing w:val="-67"/>
                <w:sz w:val="26"/>
                <w:szCs w:val="26"/>
              </w:rPr>
              <w:t xml:space="preserve"> </w:t>
            </w:r>
            <w:r w:rsidRPr="004C68F7">
              <w:rPr>
                <w:sz w:val="26"/>
                <w:szCs w:val="26"/>
              </w:rPr>
              <w:t>достигнутого</w:t>
            </w:r>
            <w:r w:rsidRPr="004C68F7">
              <w:rPr>
                <w:spacing w:val="1"/>
                <w:sz w:val="26"/>
                <w:szCs w:val="26"/>
              </w:rPr>
              <w:t xml:space="preserve"> </w:t>
            </w:r>
            <w:r w:rsidRPr="004C68F7">
              <w:rPr>
                <w:sz w:val="26"/>
                <w:szCs w:val="26"/>
              </w:rPr>
              <w:t>ребенком</w:t>
            </w:r>
          </w:p>
        </w:tc>
        <w:tc>
          <w:tcPr>
            <w:tcW w:w="7082" w:type="dxa"/>
          </w:tcPr>
          <w:p w:rsidR="00BA633C" w:rsidRPr="004C68F7" w:rsidRDefault="00BA633C" w:rsidP="009208A0">
            <w:pPr>
              <w:pStyle w:val="TableParagraph"/>
              <w:ind w:left="289" w:right="142"/>
              <w:contextualSpacing/>
              <w:jc w:val="both"/>
              <w:rPr>
                <w:sz w:val="26"/>
                <w:szCs w:val="26"/>
              </w:rPr>
            </w:pPr>
            <w:r w:rsidRPr="004C68F7">
              <w:rPr>
                <w:sz w:val="26"/>
                <w:szCs w:val="26"/>
              </w:rPr>
              <w:t>Создание</w:t>
            </w:r>
            <w:r w:rsidRPr="004C68F7">
              <w:rPr>
                <w:spacing w:val="-5"/>
                <w:sz w:val="26"/>
                <w:szCs w:val="26"/>
              </w:rPr>
              <w:t xml:space="preserve"> </w:t>
            </w:r>
            <w:r w:rsidRPr="004C68F7">
              <w:rPr>
                <w:sz w:val="26"/>
                <w:szCs w:val="26"/>
              </w:rPr>
              <w:t>положительного</w:t>
            </w:r>
            <w:r w:rsidRPr="004C68F7">
              <w:rPr>
                <w:spacing w:val="-6"/>
                <w:sz w:val="26"/>
                <w:szCs w:val="26"/>
              </w:rPr>
              <w:t xml:space="preserve"> </w:t>
            </w:r>
            <w:r w:rsidRPr="004C68F7">
              <w:rPr>
                <w:sz w:val="26"/>
                <w:szCs w:val="26"/>
              </w:rPr>
              <w:t>эмоционального</w:t>
            </w:r>
            <w:r w:rsidRPr="004C68F7">
              <w:rPr>
                <w:spacing w:val="1"/>
                <w:sz w:val="26"/>
                <w:szCs w:val="26"/>
              </w:rPr>
              <w:t xml:space="preserve"> </w:t>
            </w:r>
            <w:r w:rsidRPr="004C68F7">
              <w:rPr>
                <w:sz w:val="26"/>
                <w:szCs w:val="26"/>
              </w:rPr>
              <w:t>фона.</w:t>
            </w:r>
          </w:p>
          <w:p w:rsidR="00BA633C" w:rsidRPr="004C68F7" w:rsidRDefault="00BA633C" w:rsidP="009208A0">
            <w:pPr>
              <w:pStyle w:val="TableParagraph"/>
              <w:ind w:left="289" w:right="142"/>
              <w:contextualSpacing/>
              <w:jc w:val="both"/>
              <w:rPr>
                <w:sz w:val="26"/>
                <w:szCs w:val="26"/>
              </w:rPr>
            </w:pPr>
            <w:r w:rsidRPr="004C68F7">
              <w:rPr>
                <w:sz w:val="26"/>
                <w:szCs w:val="26"/>
              </w:rPr>
              <w:t>Позиция педагога при организации жизни детей в детском</w:t>
            </w:r>
            <w:r w:rsidRPr="004C68F7">
              <w:rPr>
                <w:spacing w:val="1"/>
                <w:sz w:val="26"/>
                <w:szCs w:val="26"/>
              </w:rPr>
              <w:t xml:space="preserve"> </w:t>
            </w:r>
            <w:r w:rsidRPr="004C68F7">
              <w:rPr>
                <w:sz w:val="26"/>
                <w:szCs w:val="26"/>
              </w:rPr>
              <w:t>саду,</w:t>
            </w:r>
            <w:r w:rsidRPr="004C68F7">
              <w:rPr>
                <w:spacing w:val="1"/>
                <w:sz w:val="26"/>
                <w:szCs w:val="26"/>
              </w:rPr>
              <w:t xml:space="preserve"> </w:t>
            </w:r>
            <w:r w:rsidRPr="004C68F7">
              <w:rPr>
                <w:sz w:val="26"/>
                <w:szCs w:val="26"/>
              </w:rPr>
              <w:t>дающая</w:t>
            </w:r>
            <w:r w:rsidRPr="004C68F7">
              <w:rPr>
                <w:spacing w:val="1"/>
                <w:sz w:val="26"/>
                <w:szCs w:val="26"/>
              </w:rPr>
              <w:t xml:space="preserve"> </w:t>
            </w:r>
            <w:r w:rsidRPr="004C68F7">
              <w:rPr>
                <w:sz w:val="26"/>
                <w:szCs w:val="26"/>
              </w:rPr>
              <w:t>возможность</w:t>
            </w:r>
            <w:r w:rsidRPr="004C68F7">
              <w:rPr>
                <w:spacing w:val="1"/>
                <w:sz w:val="26"/>
                <w:szCs w:val="26"/>
              </w:rPr>
              <w:t xml:space="preserve"> </w:t>
            </w:r>
            <w:r w:rsidRPr="004C68F7">
              <w:rPr>
                <w:sz w:val="26"/>
                <w:szCs w:val="26"/>
              </w:rPr>
              <w:t>самостоятельного</w:t>
            </w:r>
            <w:r w:rsidRPr="004C68F7">
              <w:rPr>
                <w:spacing w:val="1"/>
                <w:sz w:val="26"/>
                <w:szCs w:val="26"/>
              </w:rPr>
              <w:t xml:space="preserve"> </w:t>
            </w:r>
            <w:r w:rsidRPr="004C68F7">
              <w:rPr>
                <w:sz w:val="26"/>
                <w:szCs w:val="26"/>
              </w:rPr>
              <w:t>накопления</w:t>
            </w:r>
            <w:r w:rsidRPr="004C68F7">
              <w:rPr>
                <w:spacing w:val="1"/>
                <w:sz w:val="26"/>
                <w:szCs w:val="26"/>
              </w:rPr>
              <w:t xml:space="preserve"> </w:t>
            </w:r>
            <w:r w:rsidRPr="004C68F7">
              <w:rPr>
                <w:sz w:val="26"/>
                <w:szCs w:val="26"/>
              </w:rPr>
              <w:t>чувственного</w:t>
            </w:r>
            <w:r w:rsidRPr="004C68F7">
              <w:rPr>
                <w:spacing w:val="1"/>
                <w:sz w:val="26"/>
                <w:szCs w:val="26"/>
              </w:rPr>
              <w:t xml:space="preserve"> </w:t>
            </w:r>
            <w:r w:rsidRPr="004C68F7">
              <w:rPr>
                <w:sz w:val="26"/>
                <w:szCs w:val="26"/>
              </w:rPr>
              <w:t>опыта</w:t>
            </w:r>
            <w:r w:rsidRPr="004C68F7">
              <w:rPr>
                <w:spacing w:val="1"/>
                <w:sz w:val="26"/>
                <w:szCs w:val="26"/>
              </w:rPr>
              <w:t xml:space="preserve"> </w:t>
            </w:r>
            <w:r w:rsidRPr="004C68F7">
              <w:rPr>
                <w:sz w:val="26"/>
                <w:szCs w:val="26"/>
              </w:rPr>
              <w:t>и</w:t>
            </w:r>
            <w:r w:rsidRPr="004C68F7">
              <w:rPr>
                <w:spacing w:val="1"/>
                <w:sz w:val="26"/>
                <w:szCs w:val="26"/>
              </w:rPr>
              <w:t xml:space="preserve"> </w:t>
            </w:r>
            <w:r w:rsidRPr="004C68F7">
              <w:rPr>
                <w:sz w:val="26"/>
                <w:szCs w:val="26"/>
              </w:rPr>
              <w:t>его</w:t>
            </w:r>
            <w:r w:rsidRPr="004C68F7">
              <w:rPr>
                <w:spacing w:val="1"/>
                <w:sz w:val="26"/>
                <w:szCs w:val="26"/>
              </w:rPr>
              <w:t xml:space="preserve"> </w:t>
            </w:r>
            <w:r w:rsidRPr="004C68F7">
              <w:rPr>
                <w:sz w:val="26"/>
                <w:szCs w:val="26"/>
              </w:rPr>
              <w:t>осмысления.</w:t>
            </w:r>
            <w:r w:rsidRPr="004C68F7">
              <w:rPr>
                <w:spacing w:val="1"/>
                <w:sz w:val="26"/>
                <w:szCs w:val="26"/>
              </w:rPr>
              <w:t xml:space="preserve"> </w:t>
            </w:r>
            <w:r w:rsidRPr="004C68F7">
              <w:rPr>
                <w:sz w:val="26"/>
                <w:szCs w:val="26"/>
              </w:rPr>
              <w:t>Ребенок</w:t>
            </w:r>
            <w:r w:rsidRPr="004C68F7">
              <w:rPr>
                <w:spacing w:val="1"/>
                <w:sz w:val="26"/>
                <w:szCs w:val="26"/>
              </w:rPr>
              <w:t xml:space="preserve"> </w:t>
            </w:r>
            <w:r w:rsidRPr="004C68F7">
              <w:rPr>
                <w:sz w:val="26"/>
                <w:szCs w:val="26"/>
              </w:rPr>
              <w:t>получает</w:t>
            </w:r>
            <w:r w:rsidRPr="004C68F7">
              <w:rPr>
                <w:spacing w:val="1"/>
                <w:sz w:val="26"/>
                <w:szCs w:val="26"/>
              </w:rPr>
              <w:t xml:space="preserve"> </w:t>
            </w:r>
            <w:r w:rsidRPr="004C68F7">
              <w:rPr>
                <w:sz w:val="26"/>
                <w:szCs w:val="26"/>
              </w:rPr>
              <w:t>поддержку</w:t>
            </w:r>
            <w:r w:rsidRPr="004C68F7">
              <w:rPr>
                <w:spacing w:val="43"/>
                <w:sz w:val="26"/>
                <w:szCs w:val="26"/>
              </w:rPr>
              <w:t xml:space="preserve"> </w:t>
            </w:r>
            <w:r w:rsidRPr="004C68F7">
              <w:rPr>
                <w:sz w:val="26"/>
                <w:szCs w:val="26"/>
              </w:rPr>
              <w:t>в</w:t>
            </w:r>
            <w:r w:rsidRPr="004C68F7">
              <w:rPr>
                <w:spacing w:val="46"/>
                <w:sz w:val="26"/>
                <w:szCs w:val="26"/>
              </w:rPr>
              <w:t xml:space="preserve"> </w:t>
            </w:r>
            <w:r w:rsidRPr="004C68F7">
              <w:rPr>
                <w:sz w:val="26"/>
                <w:szCs w:val="26"/>
              </w:rPr>
              <w:t>ходе</w:t>
            </w:r>
            <w:r w:rsidRPr="004C68F7">
              <w:rPr>
                <w:spacing w:val="48"/>
                <w:sz w:val="26"/>
                <w:szCs w:val="26"/>
              </w:rPr>
              <w:t xml:space="preserve"> </w:t>
            </w:r>
            <w:r w:rsidRPr="004C68F7">
              <w:rPr>
                <w:sz w:val="26"/>
                <w:szCs w:val="26"/>
              </w:rPr>
              <w:t>поисков</w:t>
            </w:r>
            <w:r w:rsidRPr="004C68F7">
              <w:rPr>
                <w:spacing w:val="46"/>
                <w:sz w:val="26"/>
                <w:szCs w:val="26"/>
              </w:rPr>
              <w:t xml:space="preserve"> </w:t>
            </w:r>
            <w:r w:rsidRPr="004C68F7">
              <w:rPr>
                <w:sz w:val="26"/>
                <w:szCs w:val="26"/>
              </w:rPr>
              <w:t>проб</w:t>
            </w:r>
            <w:r w:rsidRPr="004C68F7">
              <w:rPr>
                <w:spacing w:val="49"/>
                <w:sz w:val="26"/>
                <w:szCs w:val="26"/>
              </w:rPr>
              <w:t xml:space="preserve"> </w:t>
            </w:r>
            <w:r w:rsidRPr="004C68F7">
              <w:rPr>
                <w:sz w:val="26"/>
                <w:szCs w:val="26"/>
              </w:rPr>
              <w:t>и</w:t>
            </w:r>
            <w:r w:rsidRPr="004C68F7">
              <w:rPr>
                <w:spacing w:val="47"/>
                <w:sz w:val="26"/>
                <w:szCs w:val="26"/>
              </w:rPr>
              <w:t xml:space="preserve"> </w:t>
            </w:r>
            <w:r w:rsidRPr="004C68F7">
              <w:rPr>
                <w:sz w:val="26"/>
                <w:szCs w:val="26"/>
              </w:rPr>
              <w:t>ошибок,</w:t>
            </w:r>
            <w:r w:rsidRPr="004C68F7">
              <w:rPr>
                <w:spacing w:val="50"/>
                <w:sz w:val="26"/>
                <w:szCs w:val="26"/>
              </w:rPr>
              <w:t xml:space="preserve"> </w:t>
            </w:r>
            <w:r w:rsidRPr="004C68F7">
              <w:rPr>
                <w:sz w:val="26"/>
                <w:szCs w:val="26"/>
              </w:rPr>
              <w:t>в</w:t>
            </w:r>
            <w:r w:rsidRPr="004C68F7">
              <w:rPr>
                <w:spacing w:val="46"/>
                <w:sz w:val="26"/>
                <w:szCs w:val="26"/>
              </w:rPr>
              <w:t xml:space="preserve"> </w:t>
            </w:r>
            <w:r w:rsidRPr="004C68F7">
              <w:rPr>
                <w:sz w:val="26"/>
                <w:szCs w:val="26"/>
              </w:rPr>
              <w:t>процессе</w:t>
            </w:r>
          </w:p>
          <w:p w:rsidR="00BA633C" w:rsidRPr="004C68F7" w:rsidRDefault="00BA633C" w:rsidP="009208A0">
            <w:pPr>
              <w:pStyle w:val="TableParagraph"/>
              <w:ind w:left="289" w:right="142"/>
              <w:contextualSpacing/>
              <w:jc w:val="both"/>
              <w:rPr>
                <w:sz w:val="26"/>
                <w:szCs w:val="26"/>
              </w:rPr>
            </w:pPr>
            <w:r w:rsidRPr="004C68F7">
              <w:rPr>
                <w:sz w:val="26"/>
                <w:szCs w:val="26"/>
              </w:rPr>
              <w:t>которых</w:t>
            </w:r>
            <w:r w:rsidRPr="004C68F7">
              <w:rPr>
                <w:spacing w:val="-4"/>
                <w:sz w:val="26"/>
                <w:szCs w:val="26"/>
              </w:rPr>
              <w:t xml:space="preserve"> </w:t>
            </w:r>
            <w:r w:rsidRPr="004C68F7">
              <w:rPr>
                <w:sz w:val="26"/>
                <w:szCs w:val="26"/>
              </w:rPr>
              <w:t>«хочу»</w:t>
            </w:r>
            <w:r w:rsidRPr="004C68F7">
              <w:rPr>
                <w:spacing w:val="-7"/>
                <w:sz w:val="26"/>
                <w:szCs w:val="26"/>
              </w:rPr>
              <w:t xml:space="preserve"> </w:t>
            </w:r>
            <w:r w:rsidRPr="004C68F7">
              <w:rPr>
                <w:sz w:val="26"/>
                <w:szCs w:val="26"/>
              </w:rPr>
              <w:t>преобразовывается</w:t>
            </w:r>
            <w:r w:rsidRPr="004C68F7">
              <w:rPr>
                <w:spacing w:val="-1"/>
                <w:sz w:val="26"/>
                <w:szCs w:val="26"/>
              </w:rPr>
              <w:t xml:space="preserve"> </w:t>
            </w:r>
            <w:r w:rsidRPr="004C68F7">
              <w:rPr>
                <w:sz w:val="26"/>
                <w:szCs w:val="26"/>
              </w:rPr>
              <w:t>в</w:t>
            </w:r>
            <w:r w:rsidRPr="004C68F7">
              <w:rPr>
                <w:spacing w:val="-4"/>
                <w:sz w:val="26"/>
                <w:szCs w:val="26"/>
              </w:rPr>
              <w:t xml:space="preserve"> </w:t>
            </w:r>
            <w:r w:rsidRPr="004C68F7">
              <w:rPr>
                <w:sz w:val="26"/>
                <w:szCs w:val="26"/>
              </w:rPr>
              <w:t>«могу».</w:t>
            </w:r>
          </w:p>
        </w:tc>
      </w:tr>
      <w:tr w:rsidR="00BA633C" w:rsidTr="009208A0">
        <w:trPr>
          <w:trHeight w:val="1607"/>
        </w:trPr>
        <w:tc>
          <w:tcPr>
            <w:tcW w:w="2557" w:type="dxa"/>
          </w:tcPr>
          <w:p w:rsidR="00BA633C" w:rsidRPr="004C68F7" w:rsidRDefault="00BA633C" w:rsidP="009208A0">
            <w:pPr>
              <w:pStyle w:val="TableParagraph"/>
              <w:tabs>
                <w:tab w:val="left" w:pos="2292"/>
              </w:tabs>
              <w:ind w:left="289" w:right="142"/>
              <w:contextualSpacing/>
              <w:rPr>
                <w:sz w:val="26"/>
                <w:szCs w:val="26"/>
              </w:rPr>
            </w:pPr>
            <w:r w:rsidRPr="004C68F7">
              <w:rPr>
                <w:sz w:val="26"/>
                <w:szCs w:val="26"/>
              </w:rPr>
              <w:t>Разнообразие</w:t>
            </w:r>
            <w:r w:rsidRPr="004C68F7">
              <w:rPr>
                <w:sz w:val="26"/>
                <w:szCs w:val="26"/>
              </w:rPr>
              <w:tab/>
              <w:t>и</w:t>
            </w:r>
            <w:r w:rsidRPr="004C68F7">
              <w:rPr>
                <w:spacing w:val="-67"/>
                <w:sz w:val="26"/>
                <w:szCs w:val="26"/>
              </w:rPr>
              <w:t xml:space="preserve"> </w:t>
            </w:r>
            <w:r w:rsidRPr="004C68F7">
              <w:rPr>
                <w:sz w:val="26"/>
                <w:szCs w:val="26"/>
              </w:rPr>
              <w:t>вариативность</w:t>
            </w:r>
            <w:r w:rsidRPr="004C68F7">
              <w:rPr>
                <w:spacing w:val="1"/>
                <w:sz w:val="26"/>
                <w:szCs w:val="26"/>
              </w:rPr>
              <w:t xml:space="preserve"> </w:t>
            </w:r>
            <w:r w:rsidRPr="004C68F7">
              <w:rPr>
                <w:sz w:val="26"/>
                <w:szCs w:val="26"/>
              </w:rPr>
              <w:t>работы</w:t>
            </w:r>
            <w:r w:rsidRPr="004C68F7">
              <w:rPr>
                <w:spacing w:val="7"/>
                <w:sz w:val="26"/>
                <w:szCs w:val="26"/>
              </w:rPr>
              <w:t xml:space="preserve"> </w:t>
            </w:r>
            <w:r w:rsidRPr="004C68F7">
              <w:rPr>
                <w:sz w:val="26"/>
                <w:szCs w:val="26"/>
              </w:rPr>
              <w:t>с</w:t>
            </w:r>
            <w:r w:rsidRPr="004C68F7">
              <w:rPr>
                <w:spacing w:val="7"/>
                <w:sz w:val="26"/>
                <w:szCs w:val="26"/>
              </w:rPr>
              <w:t xml:space="preserve"> </w:t>
            </w:r>
            <w:r w:rsidRPr="004C68F7">
              <w:rPr>
                <w:sz w:val="26"/>
                <w:szCs w:val="26"/>
              </w:rPr>
              <w:t>детьми</w:t>
            </w:r>
            <w:r w:rsidRPr="004C68F7">
              <w:rPr>
                <w:spacing w:val="-2"/>
                <w:sz w:val="26"/>
                <w:szCs w:val="26"/>
              </w:rPr>
              <w:t xml:space="preserve"> </w:t>
            </w:r>
            <w:r w:rsidRPr="004C68F7">
              <w:rPr>
                <w:sz w:val="26"/>
                <w:szCs w:val="26"/>
              </w:rPr>
              <w:t>на</w:t>
            </w:r>
            <w:r w:rsidRPr="004C68F7">
              <w:rPr>
                <w:spacing w:val="-67"/>
                <w:sz w:val="26"/>
                <w:szCs w:val="26"/>
              </w:rPr>
              <w:t xml:space="preserve"> </w:t>
            </w:r>
            <w:r w:rsidRPr="004C68F7">
              <w:rPr>
                <w:sz w:val="26"/>
                <w:szCs w:val="26"/>
              </w:rPr>
              <w:t>занятиях</w:t>
            </w:r>
          </w:p>
        </w:tc>
        <w:tc>
          <w:tcPr>
            <w:tcW w:w="7082" w:type="dxa"/>
          </w:tcPr>
          <w:p w:rsidR="00BA633C" w:rsidRPr="004C68F7" w:rsidRDefault="00BA633C" w:rsidP="009208A0">
            <w:pPr>
              <w:pStyle w:val="TableParagraph"/>
              <w:ind w:left="289" w:right="142"/>
              <w:contextualSpacing/>
              <w:jc w:val="both"/>
              <w:rPr>
                <w:sz w:val="26"/>
                <w:szCs w:val="26"/>
              </w:rPr>
            </w:pPr>
            <w:r w:rsidRPr="004C68F7">
              <w:rPr>
                <w:sz w:val="26"/>
                <w:szCs w:val="26"/>
              </w:rPr>
              <w:t>Создание</w:t>
            </w:r>
            <w:r w:rsidRPr="004C68F7">
              <w:rPr>
                <w:spacing w:val="1"/>
                <w:sz w:val="26"/>
                <w:szCs w:val="26"/>
              </w:rPr>
              <w:t xml:space="preserve"> </w:t>
            </w:r>
            <w:r w:rsidRPr="004C68F7">
              <w:rPr>
                <w:sz w:val="26"/>
                <w:szCs w:val="26"/>
              </w:rPr>
              <w:t>новизны</w:t>
            </w:r>
            <w:r w:rsidRPr="004C68F7">
              <w:rPr>
                <w:spacing w:val="1"/>
                <w:sz w:val="26"/>
                <w:szCs w:val="26"/>
              </w:rPr>
              <w:t xml:space="preserve"> </w:t>
            </w:r>
            <w:r w:rsidRPr="004C68F7">
              <w:rPr>
                <w:sz w:val="26"/>
                <w:szCs w:val="26"/>
              </w:rPr>
              <w:t>обстановки,</w:t>
            </w:r>
            <w:r w:rsidRPr="004C68F7">
              <w:rPr>
                <w:spacing w:val="1"/>
                <w:sz w:val="26"/>
                <w:szCs w:val="26"/>
              </w:rPr>
              <w:t xml:space="preserve"> </w:t>
            </w:r>
            <w:r w:rsidRPr="004C68F7">
              <w:rPr>
                <w:sz w:val="26"/>
                <w:szCs w:val="26"/>
              </w:rPr>
              <w:t>организация</w:t>
            </w:r>
            <w:r w:rsidRPr="004C68F7">
              <w:rPr>
                <w:spacing w:val="1"/>
                <w:sz w:val="26"/>
                <w:szCs w:val="26"/>
              </w:rPr>
              <w:t xml:space="preserve"> </w:t>
            </w:r>
            <w:r w:rsidRPr="004C68F7">
              <w:rPr>
                <w:sz w:val="26"/>
                <w:szCs w:val="26"/>
              </w:rPr>
              <w:t>занятия</w:t>
            </w:r>
            <w:r w:rsidRPr="004C68F7">
              <w:rPr>
                <w:spacing w:val="1"/>
                <w:sz w:val="26"/>
                <w:szCs w:val="26"/>
              </w:rPr>
              <w:t xml:space="preserve"> </w:t>
            </w:r>
            <w:r w:rsidRPr="004C68F7">
              <w:rPr>
                <w:sz w:val="26"/>
                <w:szCs w:val="26"/>
              </w:rPr>
              <w:t>в</w:t>
            </w:r>
            <w:r w:rsidRPr="004C68F7">
              <w:rPr>
                <w:spacing w:val="1"/>
                <w:sz w:val="26"/>
                <w:szCs w:val="26"/>
              </w:rPr>
              <w:t xml:space="preserve"> </w:t>
            </w:r>
            <w:r w:rsidRPr="004C68F7">
              <w:rPr>
                <w:sz w:val="26"/>
                <w:szCs w:val="26"/>
              </w:rPr>
              <w:t>игровой</w:t>
            </w:r>
            <w:r w:rsidRPr="004C68F7">
              <w:rPr>
                <w:spacing w:val="1"/>
                <w:sz w:val="26"/>
                <w:szCs w:val="26"/>
              </w:rPr>
              <w:t xml:space="preserve"> </w:t>
            </w:r>
            <w:r w:rsidRPr="004C68F7">
              <w:rPr>
                <w:sz w:val="26"/>
                <w:szCs w:val="26"/>
              </w:rPr>
              <w:t>форме</w:t>
            </w:r>
            <w:r w:rsidRPr="004C68F7">
              <w:rPr>
                <w:spacing w:val="1"/>
                <w:sz w:val="26"/>
                <w:szCs w:val="26"/>
              </w:rPr>
              <w:t xml:space="preserve"> </w:t>
            </w:r>
            <w:r w:rsidRPr="004C68F7">
              <w:rPr>
                <w:sz w:val="26"/>
                <w:szCs w:val="26"/>
              </w:rPr>
              <w:t>необычное</w:t>
            </w:r>
            <w:r w:rsidRPr="004C68F7">
              <w:rPr>
                <w:spacing w:val="1"/>
                <w:sz w:val="26"/>
                <w:szCs w:val="26"/>
              </w:rPr>
              <w:t xml:space="preserve"> </w:t>
            </w:r>
            <w:r w:rsidRPr="004C68F7">
              <w:rPr>
                <w:sz w:val="26"/>
                <w:szCs w:val="26"/>
              </w:rPr>
              <w:t>начало</w:t>
            </w:r>
            <w:r w:rsidRPr="004C68F7">
              <w:rPr>
                <w:spacing w:val="1"/>
                <w:sz w:val="26"/>
                <w:szCs w:val="26"/>
              </w:rPr>
              <w:t xml:space="preserve"> </w:t>
            </w:r>
            <w:r w:rsidRPr="004C68F7">
              <w:rPr>
                <w:sz w:val="26"/>
                <w:szCs w:val="26"/>
              </w:rPr>
              <w:t>работы,</w:t>
            </w:r>
            <w:r w:rsidRPr="004C68F7">
              <w:rPr>
                <w:spacing w:val="1"/>
                <w:sz w:val="26"/>
                <w:szCs w:val="26"/>
              </w:rPr>
              <w:t xml:space="preserve"> </w:t>
            </w:r>
            <w:r w:rsidRPr="004C68F7">
              <w:rPr>
                <w:sz w:val="26"/>
                <w:szCs w:val="26"/>
              </w:rPr>
              <w:t>разнообразные</w:t>
            </w:r>
            <w:r w:rsidRPr="004C68F7">
              <w:rPr>
                <w:spacing w:val="1"/>
                <w:sz w:val="26"/>
                <w:szCs w:val="26"/>
              </w:rPr>
              <w:t xml:space="preserve"> </w:t>
            </w:r>
            <w:r w:rsidRPr="004C68F7">
              <w:rPr>
                <w:sz w:val="26"/>
                <w:szCs w:val="26"/>
              </w:rPr>
              <w:t>материалы,</w:t>
            </w:r>
            <w:r w:rsidRPr="004C68F7">
              <w:rPr>
                <w:spacing w:val="1"/>
                <w:sz w:val="26"/>
                <w:szCs w:val="26"/>
              </w:rPr>
              <w:t xml:space="preserve"> </w:t>
            </w:r>
            <w:r w:rsidRPr="004C68F7">
              <w:rPr>
                <w:sz w:val="26"/>
                <w:szCs w:val="26"/>
              </w:rPr>
              <w:t>интересные,</w:t>
            </w:r>
            <w:r w:rsidRPr="004C68F7">
              <w:rPr>
                <w:spacing w:val="1"/>
                <w:sz w:val="26"/>
                <w:szCs w:val="26"/>
              </w:rPr>
              <w:t xml:space="preserve"> </w:t>
            </w:r>
            <w:r w:rsidRPr="004C68F7">
              <w:rPr>
                <w:sz w:val="26"/>
                <w:szCs w:val="26"/>
              </w:rPr>
              <w:t>неповторяющиеся</w:t>
            </w:r>
            <w:r w:rsidRPr="004C68F7">
              <w:rPr>
                <w:spacing w:val="1"/>
                <w:sz w:val="26"/>
                <w:szCs w:val="26"/>
              </w:rPr>
              <w:t xml:space="preserve"> </w:t>
            </w:r>
            <w:r w:rsidRPr="004C68F7">
              <w:rPr>
                <w:sz w:val="26"/>
                <w:szCs w:val="26"/>
              </w:rPr>
              <w:t>задания,</w:t>
            </w:r>
            <w:r w:rsidRPr="004C68F7">
              <w:rPr>
                <w:spacing w:val="1"/>
                <w:sz w:val="26"/>
                <w:szCs w:val="26"/>
              </w:rPr>
              <w:t xml:space="preserve"> </w:t>
            </w:r>
            <w:r w:rsidRPr="004C68F7">
              <w:rPr>
                <w:sz w:val="26"/>
                <w:szCs w:val="26"/>
              </w:rPr>
              <w:t>возможность</w:t>
            </w:r>
            <w:r w:rsidRPr="004C68F7">
              <w:rPr>
                <w:spacing w:val="36"/>
                <w:sz w:val="26"/>
                <w:szCs w:val="26"/>
              </w:rPr>
              <w:t xml:space="preserve"> </w:t>
            </w:r>
            <w:r w:rsidRPr="004C68F7">
              <w:rPr>
                <w:sz w:val="26"/>
                <w:szCs w:val="26"/>
              </w:rPr>
              <w:t>самостоятельного</w:t>
            </w:r>
            <w:r w:rsidRPr="004C68F7">
              <w:rPr>
                <w:spacing w:val="39"/>
                <w:sz w:val="26"/>
                <w:szCs w:val="26"/>
              </w:rPr>
              <w:t xml:space="preserve"> </w:t>
            </w:r>
            <w:r w:rsidRPr="004C68F7">
              <w:rPr>
                <w:sz w:val="26"/>
                <w:szCs w:val="26"/>
              </w:rPr>
              <w:t>выбора</w:t>
            </w:r>
            <w:r w:rsidRPr="004C68F7">
              <w:rPr>
                <w:spacing w:val="40"/>
                <w:sz w:val="26"/>
                <w:szCs w:val="26"/>
              </w:rPr>
              <w:t xml:space="preserve"> </w:t>
            </w:r>
            <w:r w:rsidRPr="004C68F7">
              <w:rPr>
                <w:sz w:val="26"/>
                <w:szCs w:val="26"/>
              </w:rPr>
              <w:t>материалов,</w:t>
            </w:r>
          </w:p>
          <w:p w:rsidR="00BA633C" w:rsidRPr="004C68F7" w:rsidRDefault="00BA633C" w:rsidP="009208A0">
            <w:pPr>
              <w:pStyle w:val="TableParagraph"/>
              <w:ind w:left="289" w:right="142"/>
              <w:contextualSpacing/>
              <w:jc w:val="both"/>
              <w:rPr>
                <w:sz w:val="26"/>
                <w:szCs w:val="26"/>
              </w:rPr>
            </w:pPr>
            <w:r w:rsidRPr="004C68F7">
              <w:rPr>
                <w:sz w:val="26"/>
                <w:szCs w:val="26"/>
              </w:rPr>
              <w:t>содержания,</w:t>
            </w:r>
            <w:r w:rsidRPr="004C68F7">
              <w:rPr>
                <w:spacing w:val="-2"/>
                <w:sz w:val="26"/>
                <w:szCs w:val="26"/>
              </w:rPr>
              <w:t xml:space="preserve"> </w:t>
            </w:r>
            <w:r w:rsidRPr="004C68F7">
              <w:rPr>
                <w:sz w:val="26"/>
                <w:szCs w:val="26"/>
              </w:rPr>
              <w:t>вида</w:t>
            </w:r>
            <w:r w:rsidRPr="004C68F7">
              <w:rPr>
                <w:spacing w:val="-3"/>
                <w:sz w:val="26"/>
                <w:szCs w:val="26"/>
              </w:rPr>
              <w:t xml:space="preserve"> </w:t>
            </w:r>
            <w:r w:rsidRPr="004C68F7">
              <w:rPr>
                <w:sz w:val="26"/>
                <w:szCs w:val="26"/>
              </w:rPr>
              <w:t>деятельности</w:t>
            </w:r>
            <w:r w:rsidRPr="004C68F7">
              <w:rPr>
                <w:spacing w:val="-4"/>
                <w:sz w:val="26"/>
                <w:szCs w:val="26"/>
              </w:rPr>
              <w:t xml:space="preserve"> </w:t>
            </w:r>
            <w:r w:rsidRPr="004C68F7">
              <w:rPr>
                <w:sz w:val="26"/>
                <w:szCs w:val="26"/>
              </w:rPr>
              <w:t>и</w:t>
            </w:r>
            <w:r w:rsidRPr="004C68F7">
              <w:rPr>
                <w:spacing w:val="-5"/>
                <w:sz w:val="26"/>
                <w:szCs w:val="26"/>
              </w:rPr>
              <w:t xml:space="preserve"> </w:t>
            </w:r>
            <w:r w:rsidRPr="004C68F7">
              <w:rPr>
                <w:sz w:val="26"/>
                <w:szCs w:val="26"/>
              </w:rPr>
              <w:t>т.д.).</w:t>
            </w:r>
          </w:p>
        </w:tc>
      </w:tr>
      <w:tr w:rsidR="00BA633C" w:rsidTr="009208A0">
        <w:trPr>
          <w:trHeight w:val="2899"/>
        </w:trPr>
        <w:tc>
          <w:tcPr>
            <w:tcW w:w="2557" w:type="dxa"/>
          </w:tcPr>
          <w:p w:rsidR="009208A0" w:rsidRDefault="00BA633C" w:rsidP="009208A0">
            <w:pPr>
              <w:pStyle w:val="TableParagraph"/>
              <w:ind w:left="289" w:right="142"/>
              <w:contextualSpacing/>
              <w:rPr>
                <w:sz w:val="26"/>
                <w:szCs w:val="26"/>
              </w:rPr>
            </w:pPr>
            <w:r w:rsidRPr="004C68F7">
              <w:rPr>
                <w:sz w:val="26"/>
                <w:szCs w:val="26"/>
              </w:rPr>
              <w:t>Опора</w:t>
            </w:r>
            <w:r w:rsidRPr="004C68F7">
              <w:rPr>
                <w:sz w:val="26"/>
                <w:szCs w:val="26"/>
              </w:rPr>
              <w:tab/>
            </w:r>
          </w:p>
          <w:p w:rsidR="00BA633C" w:rsidRPr="004C68F7" w:rsidRDefault="00BA633C" w:rsidP="009208A0">
            <w:pPr>
              <w:pStyle w:val="TableParagraph"/>
              <w:ind w:left="289" w:right="142"/>
              <w:contextualSpacing/>
              <w:rPr>
                <w:sz w:val="26"/>
                <w:szCs w:val="26"/>
              </w:rPr>
            </w:pPr>
            <w:r w:rsidRPr="004C68F7">
              <w:rPr>
                <w:sz w:val="26"/>
                <w:szCs w:val="26"/>
              </w:rPr>
              <w:t>в</w:t>
            </w:r>
          </w:p>
          <w:p w:rsidR="00BA633C" w:rsidRPr="004C68F7" w:rsidRDefault="00BA633C" w:rsidP="009208A0">
            <w:pPr>
              <w:pStyle w:val="TableParagraph"/>
              <w:tabs>
                <w:tab w:val="left" w:pos="1843"/>
                <w:tab w:val="left" w:pos="2167"/>
              </w:tabs>
              <w:ind w:left="289" w:right="142"/>
              <w:contextualSpacing/>
              <w:rPr>
                <w:sz w:val="26"/>
                <w:szCs w:val="26"/>
              </w:rPr>
            </w:pPr>
            <w:r w:rsidRPr="004C68F7">
              <w:rPr>
                <w:sz w:val="26"/>
                <w:szCs w:val="26"/>
              </w:rPr>
              <w:t>самостоятельной</w:t>
            </w:r>
            <w:r w:rsidRPr="004C68F7">
              <w:rPr>
                <w:spacing w:val="1"/>
                <w:sz w:val="26"/>
                <w:szCs w:val="26"/>
              </w:rPr>
              <w:t xml:space="preserve"> </w:t>
            </w:r>
            <w:r w:rsidR="009208A0">
              <w:rPr>
                <w:sz w:val="26"/>
                <w:szCs w:val="26"/>
              </w:rPr>
              <w:t>деятельности</w:t>
            </w:r>
            <w:r w:rsidR="009208A0">
              <w:rPr>
                <w:sz w:val="26"/>
                <w:szCs w:val="26"/>
              </w:rPr>
              <w:tab/>
              <w:t xml:space="preserve"> </w:t>
            </w:r>
            <w:r w:rsidRPr="004C68F7">
              <w:rPr>
                <w:spacing w:val="-1"/>
                <w:sz w:val="26"/>
                <w:szCs w:val="26"/>
              </w:rPr>
              <w:t>на</w:t>
            </w:r>
            <w:r w:rsidRPr="004C68F7">
              <w:rPr>
                <w:spacing w:val="-67"/>
                <w:sz w:val="26"/>
                <w:szCs w:val="26"/>
              </w:rPr>
              <w:t xml:space="preserve"> </w:t>
            </w:r>
            <w:r w:rsidRPr="004C68F7">
              <w:rPr>
                <w:sz w:val="26"/>
                <w:szCs w:val="26"/>
              </w:rPr>
              <w:t>личный</w:t>
            </w:r>
            <w:r w:rsidRPr="004C68F7">
              <w:rPr>
                <w:sz w:val="26"/>
                <w:szCs w:val="26"/>
              </w:rPr>
              <w:tab/>
            </w:r>
            <w:r w:rsidRPr="004C68F7">
              <w:rPr>
                <w:spacing w:val="-1"/>
                <w:sz w:val="26"/>
                <w:szCs w:val="26"/>
              </w:rPr>
              <w:t>опыт</w:t>
            </w:r>
            <w:r w:rsidRPr="004C68F7">
              <w:rPr>
                <w:spacing w:val="-67"/>
                <w:sz w:val="26"/>
                <w:szCs w:val="26"/>
              </w:rPr>
              <w:t xml:space="preserve"> </w:t>
            </w:r>
            <w:r w:rsidRPr="004C68F7">
              <w:rPr>
                <w:sz w:val="26"/>
                <w:szCs w:val="26"/>
              </w:rPr>
              <w:t>ребенка</w:t>
            </w:r>
          </w:p>
        </w:tc>
        <w:tc>
          <w:tcPr>
            <w:tcW w:w="7082" w:type="dxa"/>
          </w:tcPr>
          <w:p w:rsidR="00BA633C" w:rsidRPr="004C68F7" w:rsidRDefault="00BA633C" w:rsidP="009208A0">
            <w:pPr>
              <w:pStyle w:val="TableParagraph"/>
              <w:ind w:left="289" w:right="142"/>
              <w:contextualSpacing/>
              <w:jc w:val="both"/>
              <w:rPr>
                <w:sz w:val="26"/>
                <w:szCs w:val="26"/>
              </w:rPr>
            </w:pPr>
            <w:r w:rsidRPr="004C68F7">
              <w:rPr>
                <w:sz w:val="26"/>
                <w:szCs w:val="26"/>
              </w:rPr>
              <w:t>Накопление</w:t>
            </w:r>
            <w:r w:rsidRPr="004C68F7">
              <w:rPr>
                <w:spacing w:val="1"/>
                <w:sz w:val="26"/>
                <w:szCs w:val="26"/>
              </w:rPr>
              <w:t xml:space="preserve"> </w:t>
            </w:r>
            <w:r w:rsidRPr="004C68F7">
              <w:rPr>
                <w:sz w:val="26"/>
                <w:szCs w:val="26"/>
              </w:rPr>
              <w:t>впечатлений,</w:t>
            </w:r>
            <w:r w:rsidRPr="004C68F7">
              <w:rPr>
                <w:spacing w:val="1"/>
                <w:sz w:val="26"/>
                <w:szCs w:val="26"/>
              </w:rPr>
              <w:t xml:space="preserve"> </w:t>
            </w:r>
            <w:r w:rsidRPr="004C68F7">
              <w:rPr>
                <w:sz w:val="26"/>
                <w:szCs w:val="26"/>
              </w:rPr>
              <w:t>полученных</w:t>
            </w:r>
            <w:r w:rsidRPr="004C68F7">
              <w:rPr>
                <w:spacing w:val="1"/>
                <w:sz w:val="26"/>
                <w:szCs w:val="26"/>
              </w:rPr>
              <w:t xml:space="preserve"> </w:t>
            </w:r>
            <w:r w:rsidRPr="004C68F7">
              <w:rPr>
                <w:sz w:val="26"/>
                <w:szCs w:val="26"/>
              </w:rPr>
              <w:t>дошкольниками</w:t>
            </w:r>
            <w:r w:rsidRPr="004C68F7">
              <w:rPr>
                <w:spacing w:val="1"/>
                <w:sz w:val="26"/>
                <w:szCs w:val="26"/>
              </w:rPr>
              <w:t xml:space="preserve"> </w:t>
            </w:r>
            <w:r w:rsidRPr="004C68F7">
              <w:rPr>
                <w:sz w:val="26"/>
                <w:szCs w:val="26"/>
              </w:rPr>
              <w:t>от</w:t>
            </w:r>
            <w:r w:rsidRPr="004C68F7">
              <w:rPr>
                <w:spacing w:val="1"/>
                <w:sz w:val="26"/>
                <w:szCs w:val="26"/>
              </w:rPr>
              <w:t xml:space="preserve"> </w:t>
            </w:r>
            <w:r w:rsidRPr="004C68F7">
              <w:rPr>
                <w:sz w:val="26"/>
                <w:szCs w:val="26"/>
              </w:rPr>
              <w:t>реальной</w:t>
            </w:r>
            <w:r w:rsidRPr="004C68F7">
              <w:rPr>
                <w:spacing w:val="1"/>
                <w:sz w:val="26"/>
                <w:szCs w:val="26"/>
              </w:rPr>
              <w:t xml:space="preserve"> </w:t>
            </w:r>
            <w:r w:rsidRPr="004C68F7">
              <w:rPr>
                <w:sz w:val="26"/>
                <w:szCs w:val="26"/>
              </w:rPr>
              <w:t>действительности.</w:t>
            </w:r>
            <w:r w:rsidRPr="004C68F7">
              <w:rPr>
                <w:spacing w:val="1"/>
                <w:sz w:val="26"/>
                <w:szCs w:val="26"/>
              </w:rPr>
              <w:t xml:space="preserve"> </w:t>
            </w:r>
            <w:r w:rsidRPr="004C68F7">
              <w:rPr>
                <w:sz w:val="26"/>
                <w:szCs w:val="26"/>
              </w:rPr>
              <w:t>Педагог</w:t>
            </w:r>
            <w:r w:rsidRPr="004C68F7">
              <w:rPr>
                <w:spacing w:val="1"/>
                <w:sz w:val="26"/>
                <w:szCs w:val="26"/>
              </w:rPr>
              <w:t xml:space="preserve"> </w:t>
            </w:r>
            <w:r w:rsidRPr="004C68F7">
              <w:rPr>
                <w:sz w:val="26"/>
                <w:szCs w:val="26"/>
              </w:rPr>
              <w:t>ориентируется</w:t>
            </w:r>
            <w:r w:rsidRPr="004C68F7">
              <w:rPr>
                <w:spacing w:val="1"/>
                <w:sz w:val="26"/>
                <w:szCs w:val="26"/>
              </w:rPr>
              <w:t xml:space="preserve"> </w:t>
            </w:r>
            <w:r w:rsidRPr="004C68F7">
              <w:rPr>
                <w:sz w:val="26"/>
                <w:szCs w:val="26"/>
              </w:rPr>
              <w:t>на</w:t>
            </w:r>
            <w:r w:rsidRPr="004C68F7">
              <w:rPr>
                <w:spacing w:val="1"/>
                <w:sz w:val="26"/>
                <w:szCs w:val="26"/>
              </w:rPr>
              <w:t xml:space="preserve"> </w:t>
            </w:r>
            <w:r w:rsidRPr="004C68F7">
              <w:rPr>
                <w:sz w:val="26"/>
                <w:szCs w:val="26"/>
              </w:rPr>
              <w:t>ресурсы</w:t>
            </w:r>
            <w:r w:rsidRPr="004C68F7">
              <w:rPr>
                <w:spacing w:val="1"/>
                <w:sz w:val="26"/>
                <w:szCs w:val="26"/>
              </w:rPr>
              <w:t xml:space="preserve"> </w:t>
            </w:r>
            <w:r w:rsidRPr="004C68F7">
              <w:rPr>
                <w:sz w:val="26"/>
                <w:szCs w:val="26"/>
              </w:rPr>
              <w:t>(личный</w:t>
            </w:r>
            <w:r w:rsidRPr="004C68F7">
              <w:rPr>
                <w:spacing w:val="1"/>
                <w:sz w:val="26"/>
                <w:szCs w:val="26"/>
              </w:rPr>
              <w:t xml:space="preserve"> </w:t>
            </w:r>
            <w:r w:rsidRPr="004C68F7">
              <w:rPr>
                <w:sz w:val="26"/>
                <w:szCs w:val="26"/>
              </w:rPr>
              <w:t>опыт)</w:t>
            </w:r>
            <w:r w:rsidRPr="004C68F7">
              <w:rPr>
                <w:spacing w:val="1"/>
                <w:sz w:val="26"/>
                <w:szCs w:val="26"/>
              </w:rPr>
              <w:t xml:space="preserve"> </w:t>
            </w:r>
            <w:r w:rsidRPr="004C68F7">
              <w:rPr>
                <w:sz w:val="26"/>
                <w:szCs w:val="26"/>
              </w:rPr>
              <w:t>ребенка,</w:t>
            </w:r>
            <w:r w:rsidRPr="004C68F7">
              <w:rPr>
                <w:spacing w:val="1"/>
                <w:sz w:val="26"/>
                <w:szCs w:val="26"/>
              </w:rPr>
              <w:t xml:space="preserve"> </w:t>
            </w:r>
            <w:r w:rsidRPr="004C68F7">
              <w:rPr>
                <w:sz w:val="26"/>
                <w:szCs w:val="26"/>
              </w:rPr>
              <w:t>а</w:t>
            </w:r>
            <w:r w:rsidRPr="004C68F7">
              <w:rPr>
                <w:spacing w:val="1"/>
                <w:sz w:val="26"/>
                <w:szCs w:val="26"/>
              </w:rPr>
              <w:t xml:space="preserve"> </w:t>
            </w:r>
            <w:r w:rsidRPr="004C68F7">
              <w:rPr>
                <w:sz w:val="26"/>
                <w:szCs w:val="26"/>
              </w:rPr>
              <w:t>не</w:t>
            </w:r>
            <w:r w:rsidRPr="004C68F7">
              <w:rPr>
                <w:spacing w:val="1"/>
                <w:sz w:val="26"/>
                <w:szCs w:val="26"/>
              </w:rPr>
              <w:t xml:space="preserve"> </w:t>
            </w:r>
            <w:r w:rsidRPr="004C68F7">
              <w:rPr>
                <w:sz w:val="26"/>
                <w:szCs w:val="26"/>
              </w:rPr>
              <w:t>на</w:t>
            </w:r>
            <w:r w:rsidRPr="004C68F7">
              <w:rPr>
                <w:spacing w:val="1"/>
                <w:sz w:val="26"/>
                <w:szCs w:val="26"/>
              </w:rPr>
              <w:t xml:space="preserve"> </w:t>
            </w:r>
            <w:r w:rsidRPr="004C68F7">
              <w:rPr>
                <w:sz w:val="26"/>
                <w:szCs w:val="26"/>
              </w:rPr>
              <w:t>дефициты</w:t>
            </w:r>
            <w:r w:rsidRPr="004C68F7">
              <w:rPr>
                <w:spacing w:val="1"/>
                <w:sz w:val="26"/>
                <w:szCs w:val="26"/>
              </w:rPr>
              <w:t xml:space="preserve"> </w:t>
            </w:r>
            <w:r w:rsidRPr="004C68F7">
              <w:rPr>
                <w:sz w:val="26"/>
                <w:szCs w:val="26"/>
              </w:rPr>
              <w:t>его</w:t>
            </w:r>
            <w:r w:rsidRPr="004C68F7">
              <w:rPr>
                <w:spacing w:val="1"/>
                <w:sz w:val="26"/>
                <w:szCs w:val="26"/>
              </w:rPr>
              <w:t xml:space="preserve"> </w:t>
            </w:r>
            <w:r w:rsidRPr="004C68F7">
              <w:rPr>
                <w:sz w:val="26"/>
                <w:szCs w:val="26"/>
              </w:rPr>
              <w:t>развития</w:t>
            </w:r>
            <w:r w:rsidRPr="004C68F7">
              <w:rPr>
                <w:spacing w:val="1"/>
                <w:sz w:val="26"/>
                <w:szCs w:val="26"/>
              </w:rPr>
              <w:t xml:space="preserve"> </w:t>
            </w:r>
            <w:r w:rsidRPr="004C68F7">
              <w:rPr>
                <w:sz w:val="26"/>
                <w:szCs w:val="26"/>
              </w:rPr>
              <w:t>(чего</w:t>
            </w:r>
            <w:r w:rsidRPr="004C68F7">
              <w:rPr>
                <w:spacing w:val="1"/>
                <w:sz w:val="26"/>
                <w:szCs w:val="26"/>
              </w:rPr>
              <w:t xml:space="preserve"> </w:t>
            </w:r>
            <w:r w:rsidRPr="004C68F7">
              <w:rPr>
                <w:sz w:val="26"/>
                <w:szCs w:val="26"/>
              </w:rPr>
              <w:t>не</w:t>
            </w:r>
            <w:r w:rsidRPr="004C68F7">
              <w:rPr>
                <w:spacing w:val="1"/>
                <w:sz w:val="26"/>
                <w:szCs w:val="26"/>
              </w:rPr>
              <w:t xml:space="preserve"> </w:t>
            </w:r>
            <w:r w:rsidRPr="004C68F7">
              <w:rPr>
                <w:sz w:val="26"/>
                <w:szCs w:val="26"/>
              </w:rPr>
              <w:t>знает,</w:t>
            </w:r>
            <w:r w:rsidRPr="004C68F7">
              <w:rPr>
                <w:spacing w:val="1"/>
                <w:sz w:val="26"/>
                <w:szCs w:val="26"/>
              </w:rPr>
              <w:t xml:space="preserve"> </w:t>
            </w:r>
            <w:r w:rsidRPr="004C68F7">
              <w:rPr>
                <w:sz w:val="26"/>
                <w:szCs w:val="26"/>
              </w:rPr>
              <w:t>что</w:t>
            </w:r>
            <w:r w:rsidRPr="004C68F7">
              <w:rPr>
                <w:spacing w:val="1"/>
                <w:sz w:val="26"/>
                <w:szCs w:val="26"/>
              </w:rPr>
              <w:t xml:space="preserve"> </w:t>
            </w:r>
            <w:r w:rsidRPr="004C68F7">
              <w:rPr>
                <w:sz w:val="26"/>
                <w:szCs w:val="26"/>
              </w:rPr>
              <w:t>не</w:t>
            </w:r>
            <w:r w:rsidRPr="004C68F7">
              <w:rPr>
                <w:spacing w:val="1"/>
                <w:sz w:val="26"/>
                <w:szCs w:val="26"/>
              </w:rPr>
              <w:t xml:space="preserve"> </w:t>
            </w:r>
            <w:r w:rsidRPr="004C68F7">
              <w:rPr>
                <w:sz w:val="26"/>
                <w:szCs w:val="26"/>
              </w:rPr>
              <w:t>умеет,</w:t>
            </w:r>
            <w:r w:rsidRPr="004C68F7">
              <w:rPr>
                <w:spacing w:val="1"/>
                <w:sz w:val="26"/>
                <w:szCs w:val="26"/>
              </w:rPr>
              <w:t xml:space="preserve"> </w:t>
            </w:r>
            <w:r w:rsidRPr="004C68F7">
              <w:rPr>
                <w:sz w:val="26"/>
                <w:szCs w:val="26"/>
              </w:rPr>
              <w:t>чем</w:t>
            </w:r>
            <w:r w:rsidRPr="004C68F7">
              <w:rPr>
                <w:spacing w:val="1"/>
                <w:sz w:val="26"/>
                <w:szCs w:val="26"/>
              </w:rPr>
              <w:t xml:space="preserve"> </w:t>
            </w:r>
            <w:r w:rsidRPr="004C68F7">
              <w:rPr>
                <w:sz w:val="26"/>
                <w:szCs w:val="26"/>
              </w:rPr>
              <w:t>не</w:t>
            </w:r>
            <w:r w:rsidRPr="004C68F7">
              <w:rPr>
                <w:spacing w:val="1"/>
                <w:sz w:val="26"/>
                <w:szCs w:val="26"/>
              </w:rPr>
              <w:t xml:space="preserve"> </w:t>
            </w:r>
            <w:r w:rsidRPr="004C68F7">
              <w:rPr>
                <w:sz w:val="26"/>
                <w:szCs w:val="26"/>
              </w:rPr>
              <w:t>владеет).</w:t>
            </w:r>
            <w:r w:rsidRPr="004C68F7">
              <w:rPr>
                <w:spacing w:val="1"/>
                <w:sz w:val="26"/>
                <w:szCs w:val="26"/>
              </w:rPr>
              <w:t xml:space="preserve"> </w:t>
            </w:r>
            <w:r w:rsidRPr="004C68F7">
              <w:rPr>
                <w:sz w:val="26"/>
                <w:szCs w:val="26"/>
              </w:rPr>
              <w:t>Взрослый</w:t>
            </w:r>
            <w:r w:rsidRPr="004C68F7">
              <w:rPr>
                <w:spacing w:val="1"/>
                <w:sz w:val="26"/>
                <w:szCs w:val="26"/>
              </w:rPr>
              <w:t xml:space="preserve"> </w:t>
            </w:r>
            <w:r w:rsidRPr="004C68F7">
              <w:rPr>
                <w:sz w:val="26"/>
                <w:szCs w:val="26"/>
              </w:rPr>
              <w:t>воспринимает</w:t>
            </w:r>
            <w:r w:rsidRPr="004C68F7">
              <w:rPr>
                <w:spacing w:val="1"/>
                <w:sz w:val="26"/>
                <w:szCs w:val="26"/>
              </w:rPr>
              <w:t xml:space="preserve"> </w:t>
            </w:r>
            <w:r w:rsidRPr="004C68F7">
              <w:rPr>
                <w:sz w:val="26"/>
                <w:szCs w:val="26"/>
              </w:rPr>
              <w:t>ребенка</w:t>
            </w:r>
            <w:r w:rsidRPr="004C68F7">
              <w:rPr>
                <w:spacing w:val="1"/>
                <w:sz w:val="26"/>
                <w:szCs w:val="26"/>
              </w:rPr>
              <w:t xml:space="preserve"> </w:t>
            </w:r>
            <w:r w:rsidRPr="004C68F7">
              <w:rPr>
                <w:sz w:val="26"/>
                <w:szCs w:val="26"/>
              </w:rPr>
              <w:t>как</w:t>
            </w:r>
            <w:r w:rsidRPr="004C68F7">
              <w:rPr>
                <w:spacing w:val="1"/>
                <w:sz w:val="26"/>
                <w:szCs w:val="26"/>
              </w:rPr>
              <w:t xml:space="preserve"> </w:t>
            </w:r>
            <w:r w:rsidRPr="004C68F7">
              <w:rPr>
                <w:sz w:val="26"/>
                <w:szCs w:val="26"/>
              </w:rPr>
              <w:t>способного</w:t>
            </w:r>
            <w:r w:rsidRPr="004C68F7">
              <w:rPr>
                <w:spacing w:val="1"/>
                <w:sz w:val="26"/>
                <w:szCs w:val="26"/>
              </w:rPr>
              <w:t xml:space="preserve"> </w:t>
            </w:r>
            <w:r w:rsidRPr="004C68F7">
              <w:rPr>
                <w:sz w:val="26"/>
                <w:szCs w:val="26"/>
              </w:rPr>
              <w:t>компетентного, имеющего возможности самостоятельно и в</w:t>
            </w:r>
            <w:r w:rsidRPr="004C68F7">
              <w:rPr>
                <w:spacing w:val="1"/>
                <w:sz w:val="26"/>
                <w:szCs w:val="26"/>
              </w:rPr>
              <w:t xml:space="preserve"> </w:t>
            </w:r>
            <w:r w:rsidRPr="004C68F7">
              <w:rPr>
                <w:sz w:val="26"/>
                <w:szCs w:val="26"/>
              </w:rPr>
              <w:t>совместной</w:t>
            </w:r>
            <w:r w:rsidRPr="004C68F7">
              <w:rPr>
                <w:spacing w:val="1"/>
                <w:sz w:val="26"/>
                <w:szCs w:val="26"/>
              </w:rPr>
              <w:t xml:space="preserve"> </w:t>
            </w:r>
            <w:r w:rsidRPr="004C68F7">
              <w:rPr>
                <w:sz w:val="26"/>
                <w:szCs w:val="26"/>
              </w:rPr>
              <w:t>деятельности</w:t>
            </w:r>
            <w:r w:rsidRPr="004C68F7">
              <w:rPr>
                <w:spacing w:val="1"/>
                <w:sz w:val="26"/>
                <w:szCs w:val="26"/>
              </w:rPr>
              <w:t xml:space="preserve"> </w:t>
            </w:r>
            <w:r w:rsidRPr="004C68F7">
              <w:rPr>
                <w:sz w:val="26"/>
                <w:szCs w:val="26"/>
              </w:rPr>
              <w:t>сформировать</w:t>
            </w:r>
            <w:r w:rsidRPr="004C68F7">
              <w:rPr>
                <w:spacing w:val="1"/>
                <w:sz w:val="26"/>
                <w:szCs w:val="26"/>
              </w:rPr>
              <w:t xml:space="preserve"> </w:t>
            </w:r>
            <w:r w:rsidRPr="004C68F7">
              <w:rPr>
                <w:sz w:val="26"/>
                <w:szCs w:val="26"/>
              </w:rPr>
              <w:t>основы</w:t>
            </w:r>
            <w:r w:rsidRPr="004C68F7">
              <w:rPr>
                <w:spacing w:val="1"/>
                <w:sz w:val="26"/>
                <w:szCs w:val="26"/>
              </w:rPr>
              <w:t xml:space="preserve"> </w:t>
            </w:r>
            <w:r w:rsidRPr="004C68F7">
              <w:rPr>
                <w:sz w:val="26"/>
                <w:szCs w:val="26"/>
              </w:rPr>
              <w:t>своего</w:t>
            </w:r>
            <w:r w:rsidRPr="004C68F7">
              <w:rPr>
                <w:spacing w:val="1"/>
                <w:sz w:val="26"/>
                <w:szCs w:val="26"/>
              </w:rPr>
              <w:t xml:space="preserve"> </w:t>
            </w:r>
            <w:r w:rsidRPr="004C68F7">
              <w:rPr>
                <w:sz w:val="26"/>
                <w:szCs w:val="26"/>
              </w:rPr>
              <w:t>миропонимания.</w:t>
            </w:r>
            <w:r w:rsidRPr="004C68F7">
              <w:rPr>
                <w:spacing w:val="44"/>
                <w:sz w:val="26"/>
                <w:szCs w:val="26"/>
              </w:rPr>
              <w:t xml:space="preserve"> </w:t>
            </w:r>
            <w:r w:rsidRPr="004C68F7">
              <w:rPr>
                <w:sz w:val="26"/>
                <w:szCs w:val="26"/>
              </w:rPr>
              <w:t>Педагог</w:t>
            </w:r>
            <w:r w:rsidRPr="004C68F7">
              <w:rPr>
                <w:spacing w:val="38"/>
                <w:sz w:val="26"/>
                <w:szCs w:val="26"/>
              </w:rPr>
              <w:t xml:space="preserve"> </w:t>
            </w:r>
            <w:r w:rsidRPr="004C68F7">
              <w:rPr>
                <w:sz w:val="26"/>
                <w:szCs w:val="26"/>
              </w:rPr>
              <w:t>содействует</w:t>
            </w:r>
            <w:r w:rsidRPr="004C68F7">
              <w:rPr>
                <w:spacing w:val="37"/>
                <w:sz w:val="26"/>
                <w:szCs w:val="26"/>
              </w:rPr>
              <w:t xml:space="preserve"> </w:t>
            </w:r>
            <w:r w:rsidRPr="004C68F7">
              <w:rPr>
                <w:sz w:val="26"/>
                <w:szCs w:val="26"/>
              </w:rPr>
              <w:t>наиболее</w:t>
            </w:r>
            <w:r w:rsidRPr="004C68F7">
              <w:rPr>
                <w:spacing w:val="38"/>
                <w:sz w:val="26"/>
                <w:szCs w:val="26"/>
              </w:rPr>
              <w:t xml:space="preserve"> </w:t>
            </w:r>
            <w:r w:rsidRPr="004C68F7">
              <w:rPr>
                <w:sz w:val="26"/>
                <w:szCs w:val="26"/>
              </w:rPr>
              <w:t>полной</w:t>
            </w:r>
          </w:p>
          <w:p w:rsidR="00BA633C" w:rsidRPr="004C68F7" w:rsidRDefault="00BA633C" w:rsidP="009208A0">
            <w:pPr>
              <w:pStyle w:val="TableParagraph"/>
              <w:ind w:left="289" w:right="142"/>
              <w:contextualSpacing/>
              <w:jc w:val="both"/>
              <w:rPr>
                <w:sz w:val="26"/>
                <w:szCs w:val="26"/>
              </w:rPr>
            </w:pPr>
            <w:r w:rsidRPr="004C68F7">
              <w:rPr>
                <w:sz w:val="26"/>
                <w:szCs w:val="26"/>
              </w:rPr>
              <w:t>реализации</w:t>
            </w:r>
            <w:r w:rsidRPr="004C68F7">
              <w:rPr>
                <w:spacing w:val="-7"/>
                <w:sz w:val="26"/>
                <w:szCs w:val="26"/>
              </w:rPr>
              <w:t xml:space="preserve"> </w:t>
            </w:r>
            <w:r w:rsidRPr="004C68F7">
              <w:rPr>
                <w:sz w:val="26"/>
                <w:szCs w:val="26"/>
              </w:rPr>
              <w:t>потенциала</w:t>
            </w:r>
            <w:r w:rsidRPr="004C68F7">
              <w:rPr>
                <w:spacing w:val="-6"/>
                <w:sz w:val="26"/>
                <w:szCs w:val="26"/>
              </w:rPr>
              <w:t xml:space="preserve"> </w:t>
            </w:r>
            <w:r w:rsidRPr="004C68F7">
              <w:rPr>
                <w:sz w:val="26"/>
                <w:szCs w:val="26"/>
              </w:rPr>
              <w:t>развития</w:t>
            </w:r>
            <w:r w:rsidRPr="004C68F7">
              <w:rPr>
                <w:spacing w:val="-5"/>
                <w:sz w:val="26"/>
                <w:szCs w:val="26"/>
              </w:rPr>
              <w:t xml:space="preserve"> </w:t>
            </w:r>
            <w:r w:rsidRPr="004C68F7">
              <w:rPr>
                <w:sz w:val="26"/>
                <w:szCs w:val="26"/>
              </w:rPr>
              <w:t>ребенка.</w:t>
            </w:r>
          </w:p>
        </w:tc>
      </w:tr>
      <w:tr w:rsidR="00BA633C" w:rsidTr="009208A0">
        <w:trPr>
          <w:trHeight w:val="1934"/>
        </w:trPr>
        <w:tc>
          <w:tcPr>
            <w:tcW w:w="2557" w:type="dxa"/>
          </w:tcPr>
          <w:p w:rsidR="00BA633C" w:rsidRPr="004C68F7" w:rsidRDefault="00BA633C" w:rsidP="009208A0">
            <w:pPr>
              <w:pStyle w:val="TableParagraph"/>
              <w:tabs>
                <w:tab w:val="left" w:pos="1444"/>
              </w:tabs>
              <w:ind w:left="289" w:right="142"/>
              <w:contextualSpacing/>
              <w:rPr>
                <w:sz w:val="26"/>
                <w:szCs w:val="26"/>
              </w:rPr>
            </w:pPr>
            <w:r w:rsidRPr="004C68F7">
              <w:rPr>
                <w:sz w:val="26"/>
                <w:szCs w:val="26"/>
              </w:rPr>
              <w:t>Индивидуальный</w:t>
            </w:r>
            <w:r w:rsidRPr="004C68F7">
              <w:rPr>
                <w:spacing w:val="1"/>
                <w:sz w:val="26"/>
                <w:szCs w:val="26"/>
              </w:rPr>
              <w:t xml:space="preserve"> </w:t>
            </w:r>
            <w:r w:rsidRPr="004C68F7">
              <w:rPr>
                <w:sz w:val="26"/>
                <w:szCs w:val="26"/>
              </w:rPr>
              <w:t>подход</w:t>
            </w:r>
            <w:r w:rsidRPr="004C68F7">
              <w:rPr>
                <w:spacing w:val="52"/>
                <w:sz w:val="26"/>
                <w:szCs w:val="26"/>
              </w:rPr>
              <w:t xml:space="preserve"> </w:t>
            </w:r>
            <w:r w:rsidRPr="004C68F7">
              <w:rPr>
                <w:sz w:val="26"/>
                <w:szCs w:val="26"/>
              </w:rPr>
              <w:t>к</w:t>
            </w:r>
            <w:r w:rsidRPr="004C68F7">
              <w:rPr>
                <w:spacing w:val="49"/>
                <w:sz w:val="26"/>
                <w:szCs w:val="26"/>
              </w:rPr>
              <w:t xml:space="preserve"> </w:t>
            </w:r>
            <w:r w:rsidRPr="004C68F7">
              <w:rPr>
                <w:sz w:val="26"/>
                <w:szCs w:val="26"/>
              </w:rPr>
              <w:t>ребенку</w:t>
            </w:r>
            <w:r w:rsidRPr="004C68F7">
              <w:rPr>
                <w:spacing w:val="-67"/>
                <w:sz w:val="26"/>
                <w:szCs w:val="26"/>
              </w:rPr>
              <w:t xml:space="preserve"> </w:t>
            </w:r>
            <w:r w:rsidRPr="004C68F7">
              <w:rPr>
                <w:sz w:val="26"/>
                <w:szCs w:val="26"/>
              </w:rPr>
              <w:t>со</w:t>
            </w:r>
            <w:r w:rsidRPr="004C68F7">
              <w:rPr>
                <w:sz w:val="26"/>
                <w:szCs w:val="26"/>
              </w:rPr>
              <w:tab/>
            </w:r>
            <w:r w:rsidRPr="004C68F7">
              <w:rPr>
                <w:spacing w:val="-2"/>
                <w:sz w:val="26"/>
                <w:szCs w:val="26"/>
              </w:rPr>
              <w:t>стороны</w:t>
            </w:r>
            <w:r w:rsidRPr="004C68F7">
              <w:rPr>
                <w:spacing w:val="-67"/>
                <w:sz w:val="26"/>
                <w:szCs w:val="26"/>
              </w:rPr>
              <w:t xml:space="preserve"> </w:t>
            </w:r>
            <w:r w:rsidRPr="004C68F7">
              <w:rPr>
                <w:sz w:val="26"/>
                <w:szCs w:val="26"/>
              </w:rPr>
              <w:t>педагога</w:t>
            </w:r>
          </w:p>
        </w:tc>
        <w:tc>
          <w:tcPr>
            <w:tcW w:w="7082" w:type="dxa"/>
            <w:tcBorders>
              <w:bottom w:val="single" w:sz="4" w:space="0" w:color="auto"/>
            </w:tcBorders>
          </w:tcPr>
          <w:p w:rsidR="00BA633C" w:rsidRPr="004C68F7" w:rsidRDefault="00BA633C" w:rsidP="009208A0">
            <w:pPr>
              <w:pStyle w:val="TableParagraph"/>
              <w:ind w:left="289" w:right="142"/>
              <w:contextualSpacing/>
              <w:jc w:val="both"/>
              <w:rPr>
                <w:sz w:val="26"/>
                <w:szCs w:val="26"/>
              </w:rPr>
            </w:pPr>
            <w:r w:rsidRPr="004C68F7">
              <w:rPr>
                <w:sz w:val="26"/>
                <w:szCs w:val="26"/>
              </w:rPr>
              <w:t>Знание специфических особенностей каждого ребенка, учет</w:t>
            </w:r>
            <w:r w:rsidRPr="004C68F7">
              <w:rPr>
                <w:spacing w:val="1"/>
                <w:sz w:val="26"/>
                <w:szCs w:val="26"/>
              </w:rPr>
              <w:t xml:space="preserve"> </w:t>
            </w:r>
            <w:r w:rsidRPr="004C68F7">
              <w:rPr>
                <w:sz w:val="26"/>
                <w:szCs w:val="26"/>
              </w:rPr>
              <w:t>уровня</w:t>
            </w:r>
            <w:r w:rsidRPr="004C68F7">
              <w:rPr>
                <w:spacing w:val="1"/>
                <w:sz w:val="26"/>
                <w:szCs w:val="26"/>
              </w:rPr>
              <w:t xml:space="preserve"> </w:t>
            </w:r>
            <w:r w:rsidRPr="004C68F7">
              <w:rPr>
                <w:sz w:val="26"/>
                <w:szCs w:val="26"/>
              </w:rPr>
              <w:t>психофизиологического</w:t>
            </w:r>
            <w:r w:rsidRPr="004C68F7">
              <w:rPr>
                <w:spacing w:val="1"/>
                <w:sz w:val="26"/>
                <w:szCs w:val="26"/>
              </w:rPr>
              <w:t xml:space="preserve"> </w:t>
            </w:r>
            <w:r w:rsidRPr="004C68F7">
              <w:rPr>
                <w:sz w:val="26"/>
                <w:szCs w:val="26"/>
              </w:rPr>
              <w:t>развития,</w:t>
            </w:r>
            <w:r w:rsidRPr="004C68F7">
              <w:rPr>
                <w:spacing w:val="1"/>
                <w:sz w:val="26"/>
                <w:szCs w:val="26"/>
              </w:rPr>
              <w:t xml:space="preserve"> </w:t>
            </w:r>
            <w:r w:rsidRPr="004C68F7">
              <w:rPr>
                <w:sz w:val="26"/>
                <w:szCs w:val="26"/>
              </w:rPr>
              <w:t>что,</w:t>
            </w:r>
            <w:r w:rsidRPr="004C68F7">
              <w:rPr>
                <w:spacing w:val="1"/>
                <w:sz w:val="26"/>
                <w:szCs w:val="26"/>
              </w:rPr>
              <w:t xml:space="preserve"> </w:t>
            </w:r>
            <w:r w:rsidRPr="004C68F7">
              <w:rPr>
                <w:sz w:val="26"/>
                <w:szCs w:val="26"/>
              </w:rPr>
              <w:t>в</w:t>
            </w:r>
            <w:r w:rsidRPr="004C68F7">
              <w:rPr>
                <w:spacing w:val="1"/>
                <w:sz w:val="26"/>
                <w:szCs w:val="26"/>
              </w:rPr>
              <w:t xml:space="preserve"> </w:t>
            </w:r>
            <w:r w:rsidRPr="004C68F7">
              <w:rPr>
                <w:sz w:val="26"/>
                <w:szCs w:val="26"/>
              </w:rPr>
              <w:t>свою</w:t>
            </w:r>
            <w:r w:rsidRPr="004C68F7">
              <w:rPr>
                <w:spacing w:val="1"/>
                <w:sz w:val="26"/>
                <w:szCs w:val="26"/>
              </w:rPr>
              <w:t xml:space="preserve"> </w:t>
            </w:r>
            <w:r w:rsidRPr="004C68F7">
              <w:rPr>
                <w:sz w:val="26"/>
                <w:szCs w:val="26"/>
              </w:rPr>
              <w:t>очередь,</w:t>
            </w:r>
            <w:r w:rsidRPr="004C68F7">
              <w:rPr>
                <w:spacing w:val="1"/>
                <w:sz w:val="26"/>
                <w:szCs w:val="26"/>
              </w:rPr>
              <w:t xml:space="preserve"> </w:t>
            </w:r>
            <w:r w:rsidRPr="004C68F7">
              <w:rPr>
                <w:sz w:val="26"/>
                <w:szCs w:val="26"/>
              </w:rPr>
              <w:t>предусматривает</w:t>
            </w:r>
            <w:r w:rsidRPr="004C68F7">
              <w:rPr>
                <w:spacing w:val="1"/>
                <w:sz w:val="26"/>
                <w:szCs w:val="26"/>
              </w:rPr>
              <w:t xml:space="preserve"> </w:t>
            </w:r>
            <w:r w:rsidRPr="004C68F7">
              <w:rPr>
                <w:sz w:val="26"/>
                <w:szCs w:val="26"/>
              </w:rPr>
              <w:t>дифференциацию</w:t>
            </w:r>
            <w:r w:rsidRPr="004C68F7">
              <w:rPr>
                <w:spacing w:val="1"/>
                <w:sz w:val="26"/>
                <w:szCs w:val="26"/>
              </w:rPr>
              <w:t xml:space="preserve"> </w:t>
            </w:r>
            <w:r w:rsidRPr="004C68F7">
              <w:rPr>
                <w:sz w:val="26"/>
                <w:szCs w:val="26"/>
              </w:rPr>
              <w:t>развивающих</w:t>
            </w:r>
            <w:r w:rsidRPr="004C68F7">
              <w:rPr>
                <w:spacing w:val="1"/>
                <w:sz w:val="26"/>
                <w:szCs w:val="26"/>
              </w:rPr>
              <w:t xml:space="preserve"> </w:t>
            </w:r>
            <w:r w:rsidRPr="004C68F7">
              <w:rPr>
                <w:sz w:val="26"/>
                <w:szCs w:val="26"/>
              </w:rPr>
              <w:t>заданий для детей, подбор методов и приемов косвенного</w:t>
            </w:r>
            <w:r w:rsidRPr="004C68F7">
              <w:rPr>
                <w:spacing w:val="1"/>
                <w:sz w:val="26"/>
                <w:szCs w:val="26"/>
              </w:rPr>
              <w:t xml:space="preserve"> </w:t>
            </w:r>
            <w:r w:rsidRPr="004C68F7">
              <w:rPr>
                <w:sz w:val="26"/>
                <w:szCs w:val="26"/>
              </w:rPr>
              <w:t>руководства</w:t>
            </w:r>
            <w:r w:rsidRPr="004C68F7">
              <w:rPr>
                <w:spacing w:val="5"/>
                <w:sz w:val="26"/>
                <w:szCs w:val="26"/>
              </w:rPr>
              <w:t xml:space="preserve"> </w:t>
            </w:r>
            <w:r w:rsidRPr="004C68F7">
              <w:rPr>
                <w:sz w:val="26"/>
                <w:szCs w:val="26"/>
              </w:rPr>
              <w:t>в</w:t>
            </w:r>
            <w:r w:rsidRPr="004C68F7">
              <w:rPr>
                <w:spacing w:val="2"/>
                <w:sz w:val="26"/>
                <w:szCs w:val="26"/>
              </w:rPr>
              <w:t xml:space="preserve"> </w:t>
            </w:r>
            <w:r w:rsidRPr="004C68F7">
              <w:rPr>
                <w:sz w:val="26"/>
                <w:szCs w:val="26"/>
              </w:rPr>
              <w:t>соответствии</w:t>
            </w:r>
            <w:r w:rsidRPr="004C68F7">
              <w:rPr>
                <w:spacing w:val="4"/>
                <w:sz w:val="26"/>
                <w:szCs w:val="26"/>
              </w:rPr>
              <w:t xml:space="preserve"> </w:t>
            </w:r>
            <w:r w:rsidRPr="004C68F7">
              <w:rPr>
                <w:sz w:val="26"/>
                <w:szCs w:val="26"/>
              </w:rPr>
              <w:t>с</w:t>
            </w:r>
            <w:r w:rsidRPr="004C68F7">
              <w:rPr>
                <w:spacing w:val="5"/>
                <w:sz w:val="26"/>
                <w:szCs w:val="26"/>
              </w:rPr>
              <w:t xml:space="preserve"> </w:t>
            </w:r>
            <w:r w:rsidRPr="004C68F7">
              <w:rPr>
                <w:sz w:val="26"/>
                <w:szCs w:val="26"/>
              </w:rPr>
              <w:t>интересами,</w:t>
            </w:r>
            <w:r w:rsidRPr="004C68F7">
              <w:rPr>
                <w:spacing w:val="6"/>
                <w:sz w:val="26"/>
                <w:szCs w:val="26"/>
              </w:rPr>
              <w:t xml:space="preserve"> </w:t>
            </w:r>
            <w:r w:rsidRPr="004C68F7">
              <w:rPr>
                <w:sz w:val="26"/>
                <w:szCs w:val="26"/>
              </w:rPr>
              <w:t>особенностями,</w:t>
            </w:r>
          </w:p>
          <w:p w:rsidR="00BA633C" w:rsidRPr="004C68F7" w:rsidRDefault="00BA633C" w:rsidP="009208A0">
            <w:pPr>
              <w:pStyle w:val="TableParagraph"/>
              <w:ind w:left="289" w:right="142"/>
              <w:contextualSpacing/>
              <w:jc w:val="both"/>
              <w:rPr>
                <w:sz w:val="26"/>
                <w:szCs w:val="26"/>
              </w:rPr>
            </w:pPr>
            <w:r w:rsidRPr="004C68F7">
              <w:rPr>
                <w:sz w:val="26"/>
                <w:szCs w:val="26"/>
              </w:rPr>
              <w:t>возможностями</w:t>
            </w:r>
            <w:r w:rsidRPr="004C68F7">
              <w:rPr>
                <w:spacing w:val="-5"/>
                <w:sz w:val="26"/>
                <w:szCs w:val="26"/>
              </w:rPr>
              <w:t xml:space="preserve"> </w:t>
            </w:r>
            <w:r w:rsidRPr="004C68F7">
              <w:rPr>
                <w:sz w:val="26"/>
                <w:szCs w:val="26"/>
              </w:rPr>
              <w:t>детей.</w:t>
            </w:r>
          </w:p>
        </w:tc>
      </w:tr>
      <w:tr w:rsidR="00BA633C" w:rsidTr="009208A0">
        <w:trPr>
          <w:trHeight w:val="1446"/>
        </w:trPr>
        <w:tc>
          <w:tcPr>
            <w:tcW w:w="2557" w:type="dxa"/>
            <w:tcBorders>
              <w:right w:val="single" w:sz="4" w:space="0" w:color="auto"/>
            </w:tcBorders>
          </w:tcPr>
          <w:p w:rsidR="00BA633C" w:rsidRPr="004C68F7" w:rsidRDefault="00BA633C" w:rsidP="009208A0">
            <w:pPr>
              <w:pStyle w:val="TableParagraph"/>
              <w:tabs>
                <w:tab w:val="left" w:pos="2326"/>
              </w:tabs>
              <w:ind w:left="289" w:right="142"/>
              <w:contextualSpacing/>
              <w:rPr>
                <w:sz w:val="26"/>
                <w:szCs w:val="26"/>
              </w:rPr>
            </w:pPr>
            <w:r w:rsidRPr="004C68F7">
              <w:rPr>
                <w:sz w:val="26"/>
                <w:szCs w:val="26"/>
              </w:rPr>
              <w:t>Организация</w:t>
            </w:r>
            <w:r w:rsidRPr="004C68F7">
              <w:rPr>
                <w:spacing w:val="1"/>
                <w:sz w:val="26"/>
                <w:szCs w:val="26"/>
              </w:rPr>
              <w:t xml:space="preserve"> </w:t>
            </w:r>
            <w:r w:rsidRPr="004C68F7">
              <w:rPr>
                <w:sz w:val="26"/>
                <w:szCs w:val="26"/>
              </w:rPr>
              <w:t>личностно-</w:t>
            </w:r>
            <w:r w:rsidRPr="004C68F7">
              <w:rPr>
                <w:spacing w:val="1"/>
                <w:sz w:val="26"/>
                <w:szCs w:val="26"/>
              </w:rPr>
              <w:t xml:space="preserve"> </w:t>
            </w:r>
            <w:r w:rsidRPr="004C68F7">
              <w:rPr>
                <w:sz w:val="26"/>
                <w:szCs w:val="26"/>
              </w:rPr>
              <w:t>ориентированного</w:t>
            </w:r>
            <w:r w:rsidRPr="004C68F7">
              <w:rPr>
                <w:spacing w:val="1"/>
                <w:sz w:val="26"/>
                <w:szCs w:val="26"/>
              </w:rPr>
              <w:t xml:space="preserve"> </w:t>
            </w:r>
            <w:r w:rsidRPr="004C68F7">
              <w:rPr>
                <w:sz w:val="26"/>
                <w:szCs w:val="26"/>
              </w:rPr>
              <w:t>взаимодействия</w:t>
            </w:r>
            <w:r w:rsidRPr="004C68F7">
              <w:rPr>
                <w:spacing w:val="1"/>
                <w:sz w:val="26"/>
                <w:szCs w:val="26"/>
              </w:rPr>
              <w:t xml:space="preserve"> </w:t>
            </w:r>
            <w:r w:rsidR="00F770A4">
              <w:rPr>
                <w:sz w:val="26"/>
                <w:szCs w:val="26"/>
              </w:rPr>
              <w:t xml:space="preserve">педагога </w:t>
            </w:r>
            <w:r w:rsidRPr="004C68F7">
              <w:rPr>
                <w:spacing w:val="-5"/>
                <w:sz w:val="26"/>
                <w:szCs w:val="26"/>
              </w:rPr>
              <w:t>с</w:t>
            </w:r>
          </w:p>
          <w:p w:rsidR="00BA633C" w:rsidRPr="004C68F7" w:rsidRDefault="00BA633C" w:rsidP="009208A0">
            <w:pPr>
              <w:pStyle w:val="TableParagraph"/>
              <w:ind w:left="289" w:right="142"/>
              <w:contextualSpacing/>
              <w:rPr>
                <w:sz w:val="26"/>
                <w:szCs w:val="26"/>
              </w:rPr>
            </w:pPr>
            <w:r w:rsidRPr="004C68F7">
              <w:rPr>
                <w:sz w:val="26"/>
                <w:szCs w:val="26"/>
              </w:rPr>
              <w:t>ребенком</w:t>
            </w:r>
          </w:p>
        </w:tc>
        <w:tc>
          <w:tcPr>
            <w:tcW w:w="7082" w:type="dxa"/>
            <w:tcBorders>
              <w:top w:val="single" w:sz="4" w:space="0" w:color="auto"/>
              <w:left w:val="single" w:sz="4" w:space="0" w:color="auto"/>
              <w:bottom w:val="single" w:sz="4" w:space="0" w:color="auto"/>
              <w:right w:val="single" w:sz="4" w:space="0" w:color="auto"/>
            </w:tcBorders>
          </w:tcPr>
          <w:p w:rsidR="009208A0" w:rsidRDefault="00BA633C" w:rsidP="009208A0">
            <w:pPr>
              <w:pStyle w:val="TableParagraph"/>
              <w:tabs>
                <w:tab w:val="left" w:pos="283"/>
                <w:tab w:val="left" w:pos="5187"/>
                <w:tab w:val="left" w:pos="5354"/>
                <w:tab w:val="left" w:pos="5752"/>
                <w:tab w:val="left" w:pos="6341"/>
                <w:tab w:val="left" w:pos="6496"/>
                <w:tab w:val="left" w:pos="6550"/>
                <w:tab w:val="left" w:pos="6710"/>
                <w:tab w:val="left" w:pos="7107"/>
                <w:tab w:val="left" w:pos="7229"/>
              </w:tabs>
              <w:ind w:left="142" w:right="57"/>
              <w:contextualSpacing/>
              <w:jc w:val="both"/>
              <w:rPr>
                <w:sz w:val="26"/>
                <w:szCs w:val="26"/>
              </w:rPr>
            </w:pPr>
            <w:r w:rsidRPr="004C68F7">
              <w:rPr>
                <w:sz w:val="26"/>
                <w:szCs w:val="26"/>
              </w:rPr>
              <w:t>Позиция партнерства,</w:t>
            </w:r>
            <w:r>
              <w:rPr>
                <w:sz w:val="26"/>
                <w:szCs w:val="26"/>
              </w:rPr>
              <w:t xml:space="preserve"> сотрудничества с </w:t>
            </w:r>
            <w:r w:rsidR="009208A0">
              <w:rPr>
                <w:sz w:val="26"/>
                <w:szCs w:val="26"/>
              </w:rPr>
              <w:t>ребенком.</w:t>
            </w:r>
            <w:r w:rsidR="009208A0">
              <w:rPr>
                <w:sz w:val="26"/>
                <w:szCs w:val="26"/>
              </w:rPr>
              <w:tab/>
            </w:r>
          </w:p>
          <w:p w:rsidR="00BA633C" w:rsidRPr="009208A0" w:rsidRDefault="009208A0" w:rsidP="009208A0">
            <w:pPr>
              <w:pStyle w:val="TableParagraph"/>
              <w:tabs>
                <w:tab w:val="left" w:pos="283"/>
                <w:tab w:val="left" w:pos="5187"/>
                <w:tab w:val="left" w:pos="5354"/>
                <w:tab w:val="left" w:pos="5752"/>
                <w:tab w:val="left" w:pos="6341"/>
                <w:tab w:val="left" w:pos="6496"/>
                <w:tab w:val="left" w:pos="6550"/>
                <w:tab w:val="left" w:pos="6710"/>
                <w:tab w:val="left" w:pos="7107"/>
                <w:tab w:val="left" w:pos="7229"/>
              </w:tabs>
              <w:ind w:left="142" w:right="57"/>
              <w:contextualSpacing/>
              <w:jc w:val="both"/>
              <w:rPr>
                <w:sz w:val="26"/>
                <w:szCs w:val="26"/>
              </w:rPr>
            </w:pPr>
            <w:r>
              <w:rPr>
                <w:sz w:val="26"/>
                <w:szCs w:val="26"/>
              </w:rPr>
              <w:t xml:space="preserve">Взрослые </w:t>
            </w:r>
            <w:r w:rsidR="00BA633C" w:rsidRPr="004C68F7">
              <w:rPr>
                <w:sz w:val="26"/>
                <w:szCs w:val="26"/>
              </w:rPr>
              <w:t>должны</w:t>
            </w:r>
            <w:r>
              <w:rPr>
                <w:spacing w:val="-67"/>
                <w:sz w:val="26"/>
                <w:szCs w:val="26"/>
              </w:rPr>
              <w:t xml:space="preserve"> </w:t>
            </w:r>
            <w:r w:rsidR="00BA633C" w:rsidRPr="004C68F7">
              <w:rPr>
                <w:sz w:val="26"/>
                <w:szCs w:val="26"/>
              </w:rPr>
              <w:t>помнить,</w:t>
            </w:r>
            <w:r w:rsidR="00BA633C" w:rsidRPr="004C68F7">
              <w:rPr>
                <w:spacing w:val="17"/>
                <w:sz w:val="26"/>
                <w:szCs w:val="26"/>
              </w:rPr>
              <w:t xml:space="preserve"> </w:t>
            </w:r>
            <w:r w:rsidR="00BA633C" w:rsidRPr="004C68F7">
              <w:rPr>
                <w:sz w:val="26"/>
                <w:szCs w:val="26"/>
              </w:rPr>
              <w:t>что</w:t>
            </w:r>
            <w:r w:rsidR="00BA633C" w:rsidRPr="004C68F7">
              <w:rPr>
                <w:spacing w:val="17"/>
                <w:sz w:val="26"/>
                <w:szCs w:val="26"/>
              </w:rPr>
              <w:t xml:space="preserve"> </w:t>
            </w:r>
            <w:r w:rsidR="00BA633C" w:rsidRPr="004C68F7">
              <w:rPr>
                <w:sz w:val="26"/>
                <w:szCs w:val="26"/>
              </w:rPr>
              <w:t>должны</w:t>
            </w:r>
            <w:r w:rsidR="00BA633C" w:rsidRPr="004C68F7">
              <w:rPr>
                <w:spacing w:val="16"/>
                <w:sz w:val="26"/>
                <w:szCs w:val="26"/>
              </w:rPr>
              <w:t xml:space="preserve"> </w:t>
            </w:r>
            <w:r w:rsidR="00BA633C" w:rsidRPr="004C68F7">
              <w:rPr>
                <w:sz w:val="26"/>
                <w:szCs w:val="26"/>
              </w:rPr>
              <w:t>обеспечить</w:t>
            </w:r>
            <w:r w:rsidR="00BA633C">
              <w:rPr>
                <w:spacing w:val="13"/>
                <w:sz w:val="26"/>
                <w:szCs w:val="26"/>
              </w:rPr>
              <w:t xml:space="preserve"> </w:t>
            </w:r>
            <w:r w:rsidR="00BA633C" w:rsidRPr="004C68F7">
              <w:rPr>
                <w:sz w:val="26"/>
                <w:szCs w:val="26"/>
              </w:rPr>
              <w:t>ребенку</w:t>
            </w:r>
            <w:r w:rsidR="00BA633C" w:rsidRPr="004C68F7">
              <w:rPr>
                <w:spacing w:val="11"/>
                <w:sz w:val="26"/>
                <w:szCs w:val="26"/>
              </w:rPr>
              <w:t xml:space="preserve"> </w:t>
            </w:r>
            <w:r w:rsidR="00BA633C" w:rsidRPr="004C68F7">
              <w:rPr>
                <w:sz w:val="26"/>
                <w:szCs w:val="26"/>
              </w:rPr>
              <w:t>альтернативу.</w:t>
            </w:r>
            <w:r w:rsidR="00BA633C" w:rsidRPr="004C68F7">
              <w:rPr>
                <w:spacing w:val="18"/>
                <w:sz w:val="26"/>
                <w:szCs w:val="26"/>
              </w:rPr>
              <w:t xml:space="preserve"> </w:t>
            </w:r>
            <w:r w:rsidR="00BA633C" w:rsidRPr="004C68F7">
              <w:rPr>
                <w:sz w:val="26"/>
                <w:szCs w:val="26"/>
              </w:rPr>
              <w:t>Нет</w:t>
            </w:r>
            <w:r w:rsidR="00BA633C" w:rsidRPr="004C68F7">
              <w:rPr>
                <w:spacing w:val="-67"/>
                <w:sz w:val="26"/>
                <w:szCs w:val="26"/>
              </w:rPr>
              <w:t xml:space="preserve"> </w:t>
            </w:r>
            <w:r w:rsidR="00BA633C">
              <w:rPr>
                <w:sz w:val="26"/>
                <w:szCs w:val="26"/>
              </w:rPr>
              <w:t xml:space="preserve">альтернативы </w:t>
            </w:r>
            <w:r w:rsidR="00BA633C" w:rsidRPr="004C68F7">
              <w:rPr>
                <w:sz w:val="26"/>
                <w:szCs w:val="26"/>
              </w:rPr>
              <w:t>не</w:t>
            </w:r>
            <w:r>
              <w:rPr>
                <w:sz w:val="26"/>
                <w:szCs w:val="26"/>
              </w:rPr>
              <w:t xml:space="preserve"> выбора, а значит </w:t>
            </w:r>
            <w:r w:rsidR="00BA633C" w:rsidRPr="004C68F7">
              <w:rPr>
                <w:sz w:val="26"/>
                <w:szCs w:val="26"/>
              </w:rPr>
              <w:t>свободы</w:t>
            </w:r>
            <w:r w:rsidR="00BA633C" w:rsidRPr="004C68F7">
              <w:rPr>
                <w:spacing w:val="-67"/>
                <w:sz w:val="26"/>
                <w:szCs w:val="26"/>
              </w:rPr>
              <w:t xml:space="preserve"> </w:t>
            </w:r>
            <w:r w:rsidR="00BA633C" w:rsidRPr="004C68F7">
              <w:rPr>
                <w:sz w:val="26"/>
                <w:szCs w:val="26"/>
              </w:rPr>
              <w:t xml:space="preserve">(самостоятельности). </w:t>
            </w:r>
            <w:r>
              <w:rPr>
                <w:sz w:val="26"/>
                <w:szCs w:val="26"/>
              </w:rPr>
              <w:t xml:space="preserve"> </w:t>
            </w:r>
            <w:r w:rsidR="00BA633C" w:rsidRPr="004C68F7">
              <w:rPr>
                <w:sz w:val="26"/>
                <w:szCs w:val="26"/>
              </w:rPr>
              <w:t>Нет свободы – нет ответственности, нет</w:t>
            </w:r>
            <w:r w:rsidR="00AA7641">
              <w:rPr>
                <w:sz w:val="26"/>
                <w:szCs w:val="26"/>
              </w:rPr>
              <w:t xml:space="preserve"> </w:t>
            </w:r>
            <w:r w:rsidR="00BA633C" w:rsidRPr="004C68F7">
              <w:rPr>
                <w:spacing w:val="-67"/>
                <w:sz w:val="26"/>
                <w:szCs w:val="26"/>
              </w:rPr>
              <w:t xml:space="preserve"> </w:t>
            </w:r>
            <w:r w:rsidR="00AA7641">
              <w:rPr>
                <w:sz w:val="26"/>
                <w:szCs w:val="26"/>
              </w:rPr>
              <w:t xml:space="preserve">ответственности </w:t>
            </w:r>
            <w:r w:rsidR="00BA633C">
              <w:rPr>
                <w:sz w:val="26"/>
                <w:szCs w:val="26"/>
              </w:rPr>
              <w:t>–</w:t>
            </w:r>
            <w:r w:rsidR="00AA7641">
              <w:rPr>
                <w:sz w:val="26"/>
                <w:szCs w:val="26"/>
              </w:rPr>
              <w:t xml:space="preserve"> </w:t>
            </w:r>
            <w:r w:rsidR="00BA633C">
              <w:rPr>
                <w:sz w:val="26"/>
                <w:szCs w:val="26"/>
              </w:rPr>
              <w:t>нет мотивации, интереса, а</w:t>
            </w:r>
            <w:r w:rsidR="00AA7641">
              <w:rPr>
                <w:sz w:val="26"/>
                <w:szCs w:val="26"/>
              </w:rPr>
              <w:t xml:space="preserve"> </w:t>
            </w:r>
            <w:r w:rsidR="00BA633C" w:rsidRPr="004C68F7">
              <w:rPr>
                <w:sz w:val="26"/>
                <w:szCs w:val="26"/>
              </w:rPr>
              <w:t>значит</w:t>
            </w:r>
            <w:r w:rsidR="00BA633C">
              <w:rPr>
                <w:sz w:val="26"/>
                <w:szCs w:val="26"/>
              </w:rPr>
              <w:t xml:space="preserve"> </w:t>
            </w:r>
            <w:r w:rsidR="00BA633C" w:rsidRPr="004C68F7">
              <w:rPr>
                <w:sz w:val="26"/>
                <w:szCs w:val="26"/>
              </w:rPr>
              <w:t>позиции</w:t>
            </w:r>
            <w:r w:rsidR="00BA633C" w:rsidRPr="004C68F7">
              <w:rPr>
                <w:spacing w:val="-6"/>
                <w:sz w:val="26"/>
                <w:szCs w:val="26"/>
              </w:rPr>
              <w:t xml:space="preserve"> </w:t>
            </w:r>
            <w:r w:rsidR="00BA633C" w:rsidRPr="004C68F7">
              <w:rPr>
                <w:sz w:val="26"/>
                <w:szCs w:val="26"/>
              </w:rPr>
              <w:t>субъекта</w:t>
            </w:r>
            <w:r w:rsidR="00BA633C" w:rsidRPr="004C68F7">
              <w:rPr>
                <w:spacing w:val="-4"/>
                <w:sz w:val="26"/>
                <w:szCs w:val="26"/>
              </w:rPr>
              <w:t xml:space="preserve"> </w:t>
            </w:r>
            <w:r w:rsidR="00BA633C" w:rsidRPr="004C68F7">
              <w:rPr>
                <w:sz w:val="26"/>
                <w:szCs w:val="26"/>
              </w:rPr>
              <w:t>в</w:t>
            </w:r>
            <w:r w:rsidR="00BA633C" w:rsidRPr="004C68F7">
              <w:rPr>
                <w:spacing w:val="-6"/>
                <w:sz w:val="26"/>
                <w:szCs w:val="26"/>
              </w:rPr>
              <w:t xml:space="preserve"> </w:t>
            </w:r>
            <w:r w:rsidR="00BA633C" w:rsidRPr="004C68F7">
              <w:rPr>
                <w:sz w:val="26"/>
                <w:szCs w:val="26"/>
              </w:rPr>
              <w:t>образовательном</w:t>
            </w:r>
            <w:r w:rsidR="00BA633C" w:rsidRPr="004C68F7">
              <w:rPr>
                <w:spacing w:val="-5"/>
                <w:sz w:val="26"/>
                <w:szCs w:val="26"/>
              </w:rPr>
              <w:t xml:space="preserve"> </w:t>
            </w:r>
            <w:r w:rsidR="00BA633C" w:rsidRPr="004C68F7">
              <w:rPr>
                <w:sz w:val="26"/>
                <w:szCs w:val="26"/>
              </w:rPr>
              <w:t>процессе.</w:t>
            </w:r>
          </w:p>
        </w:tc>
      </w:tr>
      <w:tr w:rsidR="00BA633C" w:rsidTr="009208A0">
        <w:trPr>
          <w:trHeight w:val="980"/>
        </w:trPr>
        <w:tc>
          <w:tcPr>
            <w:tcW w:w="2557" w:type="dxa"/>
          </w:tcPr>
          <w:p w:rsidR="009208A0" w:rsidRDefault="00BA633C" w:rsidP="009208A0">
            <w:pPr>
              <w:pStyle w:val="TableParagraph"/>
              <w:ind w:left="289" w:right="142"/>
              <w:contextualSpacing/>
              <w:jc w:val="both"/>
              <w:rPr>
                <w:sz w:val="26"/>
                <w:szCs w:val="26"/>
              </w:rPr>
            </w:pPr>
            <w:r w:rsidRPr="004C68F7">
              <w:rPr>
                <w:sz w:val="26"/>
                <w:szCs w:val="26"/>
              </w:rPr>
              <w:t>Тесный</w:t>
            </w:r>
            <w:r w:rsidRPr="004C68F7">
              <w:rPr>
                <w:spacing w:val="1"/>
                <w:sz w:val="26"/>
                <w:szCs w:val="26"/>
              </w:rPr>
              <w:t xml:space="preserve"> </w:t>
            </w:r>
            <w:r w:rsidRPr="004C68F7">
              <w:rPr>
                <w:sz w:val="26"/>
                <w:szCs w:val="26"/>
              </w:rPr>
              <w:t>контакт</w:t>
            </w:r>
            <w:r w:rsidRPr="004C68F7">
              <w:rPr>
                <w:spacing w:val="-67"/>
                <w:sz w:val="26"/>
                <w:szCs w:val="26"/>
              </w:rPr>
              <w:t xml:space="preserve"> </w:t>
            </w:r>
            <w:r w:rsidRPr="004C68F7">
              <w:rPr>
                <w:sz w:val="26"/>
                <w:szCs w:val="26"/>
              </w:rPr>
              <w:t xml:space="preserve">педагога </w:t>
            </w:r>
          </w:p>
          <w:p w:rsidR="009208A0" w:rsidRDefault="00BA633C" w:rsidP="009208A0">
            <w:pPr>
              <w:pStyle w:val="TableParagraph"/>
              <w:ind w:left="289" w:right="142"/>
              <w:contextualSpacing/>
              <w:jc w:val="both"/>
              <w:rPr>
                <w:spacing w:val="-67"/>
                <w:sz w:val="26"/>
                <w:szCs w:val="26"/>
              </w:rPr>
            </w:pPr>
            <w:r w:rsidRPr="004C68F7">
              <w:rPr>
                <w:sz w:val="26"/>
                <w:szCs w:val="26"/>
              </w:rPr>
              <w:t>с семьями</w:t>
            </w:r>
            <w:r w:rsidRPr="004C68F7">
              <w:rPr>
                <w:spacing w:val="-67"/>
                <w:sz w:val="26"/>
                <w:szCs w:val="26"/>
              </w:rPr>
              <w:t xml:space="preserve"> </w:t>
            </w:r>
          </w:p>
          <w:p w:rsidR="00BA633C" w:rsidRPr="004C68F7" w:rsidRDefault="00BA633C" w:rsidP="009208A0">
            <w:pPr>
              <w:pStyle w:val="TableParagraph"/>
              <w:ind w:left="289" w:right="142"/>
              <w:contextualSpacing/>
              <w:jc w:val="both"/>
              <w:rPr>
                <w:sz w:val="26"/>
                <w:szCs w:val="26"/>
              </w:rPr>
            </w:pPr>
            <w:r w:rsidRPr="004C68F7">
              <w:rPr>
                <w:sz w:val="26"/>
                <w:szCs w:val="26"/>
              </w:rPr>
              <w:t>детей</w:t>
            </w:r>
          </w:p>
        </w:tc>
        <w:tc>
          <w:tcPr>
            <w:tcW w:w="7082" w:type="dxa"/>
            <w:tcBorders>
              <w:top w:val="single" w:sz="4" w:space="0" w:color="auto"/>
            </w:tcBorders>
          </w:tcPr>
          <w:p w:rsidR="00BA633C" w:rsidRPr="004C68F7" w:rsidRDefault="00BA633C" w:rsidP="009208A0">
            <w:pPr>
              <w:pStyle w:val="TableParagraph"/>
              <w:ind w:left="289" w:right="142"/>
              <w:contextualSpacing/>
              <w:jc w:val="both"/>
              <w:rPr>
                <w:sz w:val="26"/>
                <w:szCs w:val="26"/>
              </w:rPr>
            </w:pPr>
            <w:r w:rsidRPr="004C68F7">
              <w:rPr>
                <w:sz w:val="26"/>
                <w:szCs w:val="26"/>
              </w:rPr>
              <w:t>Педагог не предлагает готовых рецептов воспитания, а как</w:t>
            </w:r>
            <w:r w:rsidRPr="004C68F7">
              <w:rPr>
                <w:spacing w:val="1"/>
                <w:sz w:val="26"/>
                <w:szCs w:val="26"/>
              </w:rPr>
              <w:t xml:space="preserve"> </w:t>
            </w:r>
            <w:r w:rsidRPr="004C68F7">
              <w:rPr>
                <w:sz w:val="26"/>
                <w:szCs w:val="26"/>
              </w:rPr>
              <w:t>можно больше рассказывает о ребенке (устно и письменно).</w:t>
            </w:r>
            <w:r w:rsidRPr="004C68F7">
              <w:rPr>
                <w:spacing w:val="1"/>
                <w:sz w:val="26"/>
                <w:szCs w:val="26"/>
              </w:rPr>
              <w:t xml:space="preserve"> </w:t>
            </w:r>
            <w:r w:rsidRPr="004C68F7">
              <w:rPr>
                <w:sz w:val="26"/>
                <w:szCs w:val="26"/>
              </w:rPr>
              <w:t>Рассказывает</w:t>
            </w:r>
            <w:r w:rsidRPr="004C68F7">
              <w:rPr>
                <w:spacing w:val="12"/>
                <w:sz w:val="26"/>
                <w:szCs w:val="26"/>
              </w:rPr>
              <w:t xml:space="preserve"> </w:t>
            </w:r>
            <w:r w:rsidRPr="004C68F7">
              <w:rPr>
                <w:sz w:val="26"/>
                <w:szCs w:val="26"/>
              </w:rPr>
              <w:t>и</w:t>
            </w:r>
            <w:r w:rsidRPr="004C68F7">
              <w:rPr>
                <w:spacing w:val="14"/>
                <w:sz w:val="26"/>
                <w:szCs w:val="26"/>
              </w:rPr>
              <w:t xml:space="preserve"> </w:t>
            </w:r>
            <w:r w:rsidRPr="004C68F7">
              <w:rPr>
                <w:sz w:val="26"/>
                <w:szCs w:val="26"/>
              </w:rPr>
              <w:t>сам,</w:t>
            </w:r>
            <w:r w:rsidRPr="004C68F7">
              <w:rPr>
                <w:spacing w:val="17"/>
                <w:sz w:val="26"/>
                <w:szCs w:val="26"/>
              </w:rPr>
              <w:t xml:space="preserve"> </w:t>
            </w:r>
            <w:r w:rsidRPr="004C68F7">
              <w:rPr>
                <w:sz w:val="26"/>
                <w:szCs w:val="26"/>
              </w:rPr>
              <w:t>что</w:t>
            </w:r>
            <w:r w:rsidRPr="004C68F7">
              <w:rPr>
                <w:spacing w:val="15"/>
                <w:sz w:val="26"/>
                <w:szCs w:val="26"/>
              </w:rPr>
              <w:t xml:space="preserve"> </w:t>
            </w:r>
            <w:r w:rsidRPr="004C68F7">
              <w:rPr>
                <w:sz w:val="26"/>
                <w:szCs w:val="26"/>
              </w:rPr>
              <w:t>происходило</w:t>
            </w:r>
            <w:r w:rsidRPr="004C68F7">
              <w:rPr>
                <w:spacing w:val="14"/>
                <w:sz w:val="26"/>
                <w:szCs w:val="26"/>
              </w:rPr>
              <w:t xml:space="preserve"> </w:t>
            </w:r>
            <w:r w:rsidRPr="004C68F7">
              <w:rPr>
                <w:sz w:val="26"/>
                <w:szCs w:val="26"/>
              </w:rPr>
              <w:t>в</w:t>
            </w:r>
            <w:r w:rsidRPr="004C68F7">
              <w:rPr>
                <w:spacing w:val="13"/>
                <w:sz w:val="26"/>
                <w:szCs w:val="26"/>
              </w:rPr>
              <w:t xml:space="preserve"> </w:t>
            </w:r>
            <w:r w:rsidRPr="004C68F7">
              <w:rPr>
                <w:sz w:val="26"/>
                <w:szCs w:val="26"/>
              </w:rPr>
              <w:t>течение</w:t>
            </w:r>
            <w:r w:rsidRPr="004C68F7">
              <w:rPr>
                <w:spacing w:val="14"/>
                <w:sz w:val="26"/>
                <w:szCs w:val="26"/>
              </w:rPr>
              <w:t xml:space="preserve"> </w:t>
            </w:r>
            <w:r w:rsidRPr="004C68F7">
              <w:rPr>
                <w:sz w:val="26"/>
                <w:szCs w:val="26"/>
              </w:rPr>
              <w:t>дня</w:t>
            </w:r>
            <w:r w:rsidRPr="004C68F7">
              <w:rPr>
                <w:spacing w:val="16"/>
                <w:sz w:val="26"/>
                <w:szCs w:val="26"/>
              </w:rPr>
              <w:t xml:space="preserve"> </w:t>
            </w:r>
            <w:r w:rsidRPr="004C68F7">
              <w:rPr>
                <w:sz w:val="26"/>
                <w:szCs w:val="26"/>
              </w:rPr>
              <w:t>и</w:t>
            </w:r>
            <w:r w:rsidRPr="004C68F7">
              <w:rPr>
                <w:spacing w:val="14"/>
                <w:sz w:val="26"/>
                <w:szCs w:val="26"/>
              </w:rPr>
              <w:t xml:space="preserve"> </w:t>
            </w:r>
            <w:r w:rsidRPr="004C68F7">
              <w:rPr>
                <w:sz w:val="26"/>
                <w:szCs w:val="26"/>
              </w:rPr>
              <w:t>узнает</w:t>
            </w:r>
            <w:r w:rsidRPr="004C68F7">
              <w:rPr>
                <w:spacing w:val="-68"/>
                <w:sz w:val="26"/>
                <w:szCs w:val="26"/>
              </w:rPr>
              <w:t xml:space="preserve"> </w:t>
            </w:r>
            <w:r w:rsidRPr="004C68F7">
              <w:rPr>
                <w:sz w:val="26"/>
                <w:szCs w:val="26"/>
              </w:rPr>
              <w:t>у</w:t>
            </w:r>
            <w:r w:rsidRPr="004C68F7">
              <w:rPr>
                <w:spacing w:val="1"/>
                <w:sz w:val="26"/>
                <w:szCs w:val="26"/>
              </w:rPr>
              <w:t xml:space="preserve"> </w:t>
            </w:r>
            <w:r w:rsidRPr="004C68F7">
              <w:rPr>
                <w:sz w:val="26"/>
                <w:szCs w:val="26"/>
              </w:rPr>
              <w:t>родителей,</w:t>
            </w:r>
            <w:r w:rsidRPr="004C68F7">
              <w:rPr>
                <w:spacing w:val="1"/>
                <w:sz w:val="26"/>
                <w:szCs w:val="26"/>
              </w:rPr>
              <w:t xml:space="preserve"> </w:t>
            </w:r>
            <w:r w:rsidRPr="004C68F7">
              <w:rPr>
                <w:sz w:val="26"/>
                <w:szCs w:val="26"/>
              </w:rPr>
              <w:t>что</w:t>
            </w:r>
            <w:r w:rsidRPr="004C68F7">
              <w:rPr>
                <w:spacing w:val="1"/>
                <w:sz w:val="26"/>
                <w:szCs w:val="26"/>
              </w:rPr>
              <w:t xml:space="preserve"> </w:t>
            </w:r>
            <w:r w:rsidRPr="004C68F7">
              <w:rPr>
                <w:sz w:val="26"/>
                <w:szCs w:val="26"/>
              </w:rPr>
              <w:t>вне</w:t>
            </w:r>
            <w:r w:rsidRPr="004C68F7">
              <w:rPr>
                <w:spacing w:val="1"/>
                <w:sz w:val="26"/>
                <w:szCs w:val="26"/>
              </w:rPr>
              <w:t xml:space="preserve"> </w:t>
            </w:r>
            <w:r w:rsidRPr="004C68F7">
              <w:rPr>
                <w:sz w:val="26"/>
                <w:szCs w:val="26"/>
              </w:rPr>
              <w:t>детского</w:t>
            </w:r>
            <w:r w:rsidRPr="004C68F7">
              <w:rPr>
                <w:spacing w:val="1"/>
                <w:sz w:val="26"/>
                <w:szCs w:val="26"/>
              </w:rPr>
              <w:t xml:space="preserve"> </w:t>
            </w:r>
            <w:r w:rsidRPr="004C68F7">
              <w:rPr>
                <w:sz w:val="26"/>
                <w:szCs w:val="26"/>
              </w:rPr>
              <w:t>сада,</w:t>
            </w:r>
            <w:r w:rsidRPr="004C68F7">
              <w:rPr>
                <w:spacing w:val="1"/>
                <w:sz w:val="26"/>
                <w:szCs w:val="26"/>
              </w:rPr>
              <w:t xml:space="preserve"> </w:t>
            </w:r>
            <w:r w:rsidRPr="004C68F7">
              <w:rPr>
                <w:sz w:val="26"/>
                <w:szCs w:val="26"/>
              </w:rPr>
              <w:t>позитивные</w:t>
            </w:r>
            <w:r w:rsidRPr="004C68F7">
              <w:rPr>
                <w:spacing w:val="1"/>
                <w:sz w:val="26"/>
                <w:szCs w:val="26"/>
              </w:rPr>
              <w:t xml:space="preserve"> </w:t>
            </w:r>
            <w:r w:rsidRPr="004C68F7">
              <w:rPr>
                <w:sz w:val="26"/>
                <w:szCs w:val="26"/>
              </w:rPr>
              <w:t>стороны</w:t>
            </w:r>
            <w:r w:rsidRPr="004C68F7">
              <w:rPr>
                <w:spacing w:val="1"/>
                <w:sz w:val="26"/>
                <w:szCs w:val="26"/>
              </w:rPr>
              <w:t xml:space="preserve"> </w:t>
            </w:r>
            <w:r w:rsidRPr="004C68F7">
              <w:rPr>
                <w:sz w:val="26"/>
                <w:szCs w:val="26"/>
              </w:rPr>
              <w:t>личности ребенка,</w:t>
            </w:r>
            <w:r w:rsidRPr="004C68F7">
              <w:rPr>
                <w:spacing w:val="3"/>
                <w:sz w:val="26"/>
                <w:szCs w:val="26"/>
              </w:rPr>
              <w:t xml:space="preserve"> </w:t>
            </w:r>
            <w:r w:rsidRPr="004C68F7">
              <w:rPr>
                <w:sz w:val="26"/>
                <w:szCs w:val="26"/>
              </w:rPr>
              <w:t>достижения,</w:t>
            </w:r>
            <w:r w:rsidRPr="004C68F7">
              <w:rPr>
                <w:spacing w:val="3"/>
                <w:sz w:val="26"/>
                <w:szCs w:val="26"/>
              </w:rPr>
              <w:t xml:space="preserve"> </w:t>
            </w:r>
            <w:r w:rsidR="009208A0">
              <w:rPr>
                <w:sz w:val="26"/>
                <w:szCs w:val="26"/>
              </w:rPr>
              <w:t xml:space="preserve">трудности. </w:t>
            </w:r>
            <w:r w:rsidRPr="004C68F7">
              <w:rPr>
                <w:sz w:val="26"/>
                <w:szCs w:val="26"/>
              </w:rPr>
              <w:t>Поддержка</w:t>
            </w:r>
            <w:r w:rsidRPr="004C68F7">
              <w:rPr>
                <w:spacing w:val="1"/>
                <w:sz w:val="26"/>
                <w:szCs w:val="26"/>
              </w:rPr>
              <w:t xml:space="preserve"> </w:t>
            </w:r>
            <w:r w:rsidRPr="004C68F7">
              <w:rPr>
                <w:sz w:val="26"/>
                <w:szCs w:val="26"/>
              </w:rPr>
              <w:t>усилий</w:t>
            </w:r>
            <w:r w:rsidRPr="004C68F7">
              <w:rPr>
                <w:spacing w:val="1"/>
                <w:sz w:val="26"/>
                <w:szCs w:val="26"/>
              </w:rPr>
              <w:t xml:space="preserve"> </w:t>
            </w:r>
            <w:r w:rsidRPr="004C68F7">
              <w:rPr>
                <w:sz w:val="26"/>
                <w:szCs w:val="26"/>
              </w:rPr>
              <w:t>семьи</w:t>
            </w:r>
            <w:r w:rsidRPr="004C68F7">
              <w:rPr>
                <w:spacing w:val="1"/>
                <w:sz w:val="26"/>
                <w:szCs w:val="26"/>
              </w:rPr>
              <w:t xml:space="preserve"> </w:t>
            </w:r>
            <w:r w:rsidRPr="004C68F7">
              <w:rPr>
                <w:sz w:val="26"/>
                <w:szCs w:val="26"/>
              </w:rPr>
              <w:t>по</w:t>
            </w:r>
            <w:r w:rsidRPr="004C68F7">
              <w:rPr>
                <w:spacing w:val="1"/>
                <w:sz w:val="26"/>
                <w:szCs w:val="26"/>
              </w:rPr>
              <w:t xml:space="preserve"> </w:t>
            </w:r>
            <w:r w:rsidRPr="004C68F7">
              <w:rPr>
                <w:sz w:val="26"/>
                <w:szCs w:val="26"/>
              </w:rPr>
              <w:t>воспитанию</w:t>
            </w:r>
            <w:r w:rsidRPr="004C68F7">
              <w:rPr>
                <w:spacing w:val="1"/>
                <w:sz w:val="26"/>
                <w:szCs w:val="26"/>
              </w:rPr>
              <w:t xml:space="preserve"> </w:t>
            </w:r>
            <w:r w:rsidRPr="004C68F7">
              <w:rPr>
                <w:sz w:val="26"/>
                <w:szCs w:val="26"/>
              </w:rPr>
              <w:t>и</w:t>
            </w:r>
            <w:r w:rsidRPr="004C68F7">
              <w:rPr>
                <w:spacing w:val="71"/>
                <w:sz w:val="26"/>
                <w:szCs w:val="26"/>
              </w:rPr>
              <w:t xml:space="preserve"> </w:t>
            </w:r>
            <w:r w:rsidRPr="004C68F7">
              <w:rPr>
                <w:sz w:val="26"/>
                <w:szCs w:val="26"/>
              </w:rPr>
              <w:t>развитию</w:t>
            </w:r>
            <w:r w:rsidRPr="004C68F7">
              <w:rPr>
                <w:spacing w:val="1"/>
                <w:sz w:val="26"/>
                <w:szCs w:val="26"/>
              </w:rPr>
              <w:t xml:space="preserve"> </w:t>
            </w:r>
            <w:r w:rsidR="009208A0">
              <w:rPr>
                <w:sz w:val="26"/>
                <w:szCs w:val="26"/>
              </w:rPr>
              <w:t xml:space="preserve">ребенка. </w:t>
            </w:r>
            <w:r w:rsidRPr="004C68F7">
              <w:rPr>
                <w:sz w:val="26"/>
                <w:szCs w:val="26"/>
              </w:rPr>
              <w:t>Накопление</w:t>
            </w:r>
            <w:r w:rsidRPr="004C68F7">
              <w:rPr>
                <w:spacing w:val="8"/>
                <w:sz w:val="26"/>
                <w:szCs w:val="26"/>
              </w:rPr>
              <w:t xml:space="preserve"> </w:t>
            </w:r>
            <w:r w:rsidRPr="004C68F7">
              <w:rPr>
                <w:sz w:val="26"/>
                <w:szCs w:val="26"/>
              </w:rPr>
              <w:t>ребенком</w:t>
            </w:r>
            <w:r w:rsidRPr="004C68F7">
              <w:rPr>
                <w:spacing w:val="83"/>
                <w:sz w:val="26"/>
                <w:szCs w:val="26"/>
              </w:rPr>
              <w:t xml:space="preserve"> </w:t>
            </w:r>
            <w:r w:rsidRPr="004C68F7">
              <w:rPr>
                <w:sz w:val="26"/>
                <w:szCs w:val="26"/>
              </w:rPr>
              <w:t>впечатлений</w:t>
            </w:r>
            <w:r w:rsidRPr="004C68F7">
              <w:rPr>
                <w:spacing w:val="82"/>
                <w:sz w:val="26"/>
                <w:szCs w:val="26"/>
              </w:rPr>
              <w:t xml:space="preserve"> </w:t>
            </w:r>
            <w:r w:rsidRPr="004C68F7">
              <w:rPr>
                <w:sz w:val="26"/>
                <w:szCs w:val="26"/>
              </w:rPr>
              <w:t>вне</w:t>
            </w:r>
            <w:r w:rsidRPr="004C68F7">
              <w:rPr>
                <w:spacing w:val="79"/>
                <w:sz w:val="26"/>
                <w:szCs w:val="26"/>
              </w:rPr>
              <w:t xml:space="preserve"> </w:t>
            </w:r>
            <w:r w:rsidRPr="004C68F7">
              <w:rPr>
                <w:sz w:val="26"/>
                <w:szCs w:val="26"/>
              </w:rPr>
              <w:t>детского</w:t>
            </w:r>
            <w:r w:rsidRPr="004C68F7">
              <w:rPr>
                <w:spacing w:val="78"/>
                <w:sz w:val="26"/>
                <w:szCs w:val="26"/>
              </w:rPr>
              <w:t xml:space="preserve"> </w:t>
            </w:r>
            <w:r w:rsidRPr="004C68F7">
              <w:rPr>
                <w:sz w:val="26"/>
                <w:szCs w:val="26"/>
              </w:rPr>
              <w:t>сада</w:t>
            </w:r>
            <w:r w:rsidRPr="004C68F7">
              <w:rPr>
                <w:spacing w:val="79"/>
                <w:sz w:val="26"/>
                <w:szCs w:val="26"/>
              </w:rPr>
              <w:t xml:space="preserve"> </w:t>
            </w:r>
            <w:r w:rsidRPr="004C68F7">
              <w:rPr>
                <w:sz w:val="26"/>
                <w:szCs w:val="26"/>
              </w:rPr>
              <w:t>и</w:t>
            </w:r>
            <w:r w:rsidRPr="004C68F7">
              <w:rPr>
                <w:spacing w:val="78"/>
                <w:sz w:val="26"/>
                <w:szCs w:val="26"/>
              </w:rPr>
              <w:t xml:space="preserve"> </w:t>
            </w:r>
            <w:r w:rsidRPr="004C68F7">
              <w:rPr>
                <w:sz w:val="26"/>
                <w:szCs w:val="26"/>
              </w:rPr>
              <w:t>в процессе</w:t>
            </w:r>
            <w:r w:rsidRPr="004C68F7">
              <w:rPr>
                <w:spacing w:val="23"/>
                <w:sz w:val="26"/>
                <w:szCs w:val="26"/>
              </w:rPr>
              <w:t xml:space="preserve"> </w:t>
            </w:r>
            <w:r w:rsidRPr="004C68F7">
              <w:rPr>
                <w:sz w:val="26"/>
                <w:szCs w:val="26"/>
              </w:rPr>
              <w:t>общения</w:t>
            </w:r>
            <w:r w:rsidRPr="004C68F7">
              <w:rPr>
                <w:spacing w:val="24"/>
                <w:sz w:val="26"/>
                <w:szCs w:val="26"/>
              </w:rPr>
              <w:t xml:space="preserve"> </w:t>
            </w:r>
            <w:r w:rsidRPr="004C68F7">
              <w:rPr>
                <w:sz w:val="26"/>
                <w:szCs w:val="26"/>
              </w:rPr>
              <w:t>с</w:t>
            </w:r>
            <w:r w:rsidRPr="004C68F7">
              <w:rPr>
                <w:spacing w:val="19"/>
                <w:sz w:val="26"/>
                <w:szCs w:val="26"/>
              </w:rPr>
              <w:t xml:space="preserve"> </w:t>
            </w:r>
            <w:r w:rsidRPr="004C68F7">
              <w:rPr>
                <w:sz w:val="26"/>
                <w:szCs w:val="26"/>
              </w:rPr>
              <w:t>родителями,</w:t>
            </w:r>
            <w:r w:rsidRPr="004C68F7">
              <w:rPr>
                <w:spacing w:val="20"/>
                <w:sz w:val="26"/>
                <w:szCs w:val="26"/>
              </w:rPr>
              <w:t xml:space="preserve"> </w:t>
            </w:r>
            <w:r w:rsidRPr="004C68F7">
              <w:rPr>
                <w:sz w:val="26"/>
                <w:szCs w:val="26"/>
              </w:rPr>
              <w:t>братьями,</w:t>
            </w:r>
            <w:r w:rsidRPr="004C68F7">
              <w:rPr>
                <w:spacing w:val="25"/>
                <w:sz w:val="26"/>
                <w:szCs w:val="26"/>
              </w:rPr>
              <w:t xml:space="preserve"> </w:t>
            </w:r>
            <w:r w:rsidRPr="004C68F7">
              <w:rPr>
                <w:sz w:val="26"/>
                <w:szCs w:val="26"/>
              </w:rPr>
              <w:t>сестрами.</w:t>
            </w:r>
            <w:r w:rsidRPr="004C68F7">
              <w:rPr>
                <w:spacing w:val="20"/>
                <w:sz w:val="26"/>
                <w:szCs w:val="26"/>
              </w:rPr>
              <w:t xml:space="preserve"> </w:t>
            </w:r>
            <w:r w:rsidRPr="004C68F7">
              <w:rPr>
                <w:sz w:val="26"/>
                <w:szCs w:val="26"/>
              </w:rPr>
              <w:t>Семья</w:t>
            </w:r>
          </w:p>
          <w:p w:rsidR="00BA633C" w:rsidRPr="004C68F7" w:rsidRDefault="00BA633C" w:rsidP="009208A0">
            <w:pPr>
              <w:pStyle w:val="TableParagraph"/>
              <w:ind w:left="289" w:right="142"/>
              <w:contextualSpacing/>
              <w:jc w:val="both"/>
              <w:rPr>
                <w:sz w:val="26"/>
                <w:szCs w:val="26"/>
              </w:rPr>
            </w:pPr>
            <w:r w:rsidRPr="004C68F7">
              <w:rPr>
                <w:sz w:val="26"/>
                <w:szCs w:val="26"/>
              </w:rPr>
              <w:t>рассматривается</w:t>
            </w:r>
            <w:r w:rsidRPr="004C68F7">
              <w:rPr>
                <w:spacing w:val="4"/>
                <w:sz w:val="26"/>
                <w:szCs w:val="26"/>
              </w:rPr>
              <w:t xml:space="preserve"> </w:t>
            </w:r>
            <w:r w:rsidRPr="004C68F7">
              <w:rPr>
                <w:sz w:val="26"/>
                <w:szCs w:val="26"/>
              </w:rPr>
              <w:t>не</w:t>
            </w:r>
            <w:r w:rsidRPr="004C68F7">
              <w:rPr>
                <w:spacing w:val="5"/>
                <w:sz w:val="26"/>
                <w:szCs w:val="26"/>
              </w:rPr>
              <w:t xml:space="preserve"> </w:t>
            </w:r>
            <w:r w:rsidRPr="004C68F7">
              <w:rPr>
                <w:sz w:val="26"/>
                <w:szCs w:val="26"/>
              </w:rPr>
              <w:t>только</w:t>
            </w:r>
            <w:r w:rsidRPr="004C68F7">
              <w:rPr>
                <w:spacing w:val="3"/>
                <w:sz w:val="26"/>
                <w:szCs w:val="26"/>
              </w:rPr>
              <w:t xml:space="preserve"> </w:t>
            </w:r>
            <w:r w:rsidRPr="004C68F7">
              <w:rPr>
                <w:sz w:val="26"/>
                <w:szCs w:val="26"/>
              </w:rPr>
              <w:t>как</w:t>
            </w:r>
            <w:r w:rsidRPr="004C68F7">
              <w:rPr>
                <w:spacing w:val="3"/>
                <w:sz w:val="26"/>
                <w:szCs w:val="26"/>
              </w:rPr>
              <w:t xml:space="preserve"> </w:t>
            </w:r>
            <w:r w:rsidRPr="004C68F7">
              <w:rPr>
                <w:sz w:val="26"/>
                <w:szCs w:val="26"/>
              </w:rPr>
              <w:t>микросреда</w:t>
            </w:r>
            <w:r w:rsidRPr="004C68F7">
              <w:rPr>
                <w:spacing w:val="5"/>
                <w:sz w:val="26"/>
                <w:szCs w:val="26"/>
              </w:rPr>
              <w:t xml:space="preserve"> </w:t>
            </w:r>
            <w:r w:rsidRPr="004C68F7">
              <w:rPr>
                <w:sz w:val="26"/>
                <w:szCs w:val="26"/>
              </w:rPr>
              <w:t>развития</w:t>
            </w:r>
            <w:r w:rsidRPr="004C68F7">
              <w:rPr>
                <w:spacing w:val="4"/>
                <w:sz w:val="26"/>
                <w:szCs w:val="26"/>
              </w:rPr>
              <w:t xml:space="preserve"> </w:t>
            </w:r>
            <w:r w:rsidRPr="004C68F7">
              <w:rPr>
                <w:sz w:val="26"/>
                <w:szCs w:val="26"/>
              </w:rPr>
              <w:t>ребенка,</w:t>
            </w:r>
            <w:r w:rsidRPr="004C68F7">
              <w:rPr>
                <w:spacing w:val="-67"/>
                <w:sz w:val="26"/>
                <w:szCs w:val="26"/>
              </w:rPr>
              <w:t xml:space="preserve"> </w:t>
            </w:r>
            <w:r w:rsidRPr="004C68F7">
              <w:rPr>
                <w:sz w:val="26"/>
                <w:szCs w:val="26"/>
              </w:rPr>
              <w:t>но</w:t>
            </w:r>
            <w:r w:rsidRPr="004C68F7">
              <w:rPr>
                <w:spacing w:val="-1"/>
                <w:sz w:val="26"/>
                <w:szCs w:val="26"/>
              </w:rPr>
              <w:t xml:space="preserve"> </w:t>
            </w:r>
            <w:r w:rsidRPr="004C68F7">
              <w:rPr>
                <w:sz w:val="26"/>
                <w:szCs w:val="26"/>
              </w:rPr>
              <w:t>и как</w:t>
            </w:r>
            <w:r w:rsidRPr="004C68F7">
              <w:rPr>
                <w:spacing w:val="-1"/>
                <w:sz w:val="26"/>
                <w:szCs w:val="26"/>
              </w:rPr>
              <w:t xml:space="preserve"> </w:t>
            </w:r>
            <w:r w:rsidRPr="004C68F7">
              <w:rPr>
                <w:sz w:val="26"/>
                <w:szCs w:val="26"/>
              </w:rPr>
              <w:t>посредник</w:t>
            </w:r>
            <w:r w:rsidRPr="004C68F7">
              <w:rPr>
                <w:spacing w:val="-1"/>
                <w:sz w:val="26"/>
                <w:szCs w:val="26"/>
              </w:rPr>
              <w:t xml:space="preserve"> </w:t>
            </w:r>
            <w:r w:rsidRPr="004C68F7">
              <w:rPr>
                <w:sz w:val="26"/>
                <w:szCs w:val="26"/>
              </w:rPr>
              <w:t>между</w:t>
            </w:r>
            <w:r w:rsidRPr="004C68F7">
              <w:rPr>
                <w:spacing w:val="-1"/>
                <w:sz w:val="26"/>
                <w:szCs w:val="26"/>
              </w:rPr>
              <w:t xml:space="preserve"> </w:t>
            </w:r>
            <w:r w:rsidRPr="004C68F7">
              <w:rPr>
                <w:sz w:val="26"/>
                <w:szCs w:val="26"/>
              </w:rPr>
              <w:t>ребенком</w:t>
            </w:r>
            <w:r w:rsidRPr="004C68F7">
              <w:rPr>
                <w:spacing w:val="1"/>
                <w:sz w:val="26"/>
                <w:szCs w:val="26"/>
              </w:rPr>
              <w:t xml:space="preserve"> </w:t>
            </w:r>
            <w:r w:rsidRPr="004C68F7">
              <w:rPr>
                <w:sz w:val="26"/>
                <w:szCs w:val="26"/>
              </w:rPr>
              <w:t>и</w:t>
            </w:r>
            <w:r w:rsidRPr="004C68F7">
              <w:rPr>
                <w:spacing w:val="-1"/>
                <w:sz w:val="26"/>
                <w:szCs w:val="26"/>
              </w:rPr>
              <w:t xml:space="preserve"> </w:t>
            </w:r>
            <w:r w:rsidRPr="004C68F7">
              <w:rPr>
                <w:sz w:val="26"/>
                <w:szCs w:val="26"/>
              </w:rPr>
              <w:t>макросредой.</w:t>
            </w:r>
          </w:p>
        </w:tc>
      </w:tr>
    </w:tbl>
    <w:p w:rsidR="00BA633C" w:rsidRDefault="00BA633C" w:rsidP="00A0473D">
      <w:pPr>
        <w:pStyle w:val="a3"/>
        <w:tabs>
          <w:tab w:val="left" w:pos="10915"/>
        </w:tabs>
        <w:spacing w:line="242" w:lineRule="auto"/>
        <w:ind w:left="993" w:right="315"/>
        <w:jc w:val="left"/>
      </w:pPr>
    </w:p>
    <w:p w:rsidR="00BA633C" w:rsidRDefault="00BA633C" w:rsidP="00A0473D">
      <w:pPr>
        <w:pStyle w:val="a3"/>
        <w:tabs>
          <w:tab w:val="left" w:pos="10915"/>
        </w:tabs>
        <w:spacing w:line="242" w:lineRule="auto"/>
        <w:ind w:left="993" w:right="315"/>
        <w:jc w:val="left"/>
      </w:pPr>
    </w:p>
    <w:p w:rsidR="00AA7641" w:rsidRDefault="00ED41C7" w:rsidP="00AA7641">
      <w:pPr>
        <w:pStyle w:val="1"/>
        <w:tabs>
          <w:tab w:val="left" w:pos="2112"/>
          <w:tab w:val="left" w:pos="2113"/>
        </w:tabs>
        <w:spacing w:line="322" w:lineRule="exact"/>
        <w:ind w:left="2113"/>
      </w:pPr>
      <w:bookmarkStart w:id="9" w:name="_TOC_250005"/>
      <w:r>
        <w:lastRenderedPageBreak/>
        <w:t xml:space="preserve">2.2.8. </w:t>
      </w:r>
      <w:r w:rsidR="00AA7641">
        <w:t xml:space="preserve">Особенности </w:t>
      </w:r>
      <w:r w:rsidR="00AA7641">
        <w:rPr>
          <w:spacing w:val="-7"/>
        </w:rPr>
        <w:t xml:space="preserve"> </w:t>
      </w:r>
      <w:r w:rsidR="00AA7641">
        <w:t>взаимодействия</w:t>
      </w:r>
      <w:r w:rsidR="00AA7641">
        <w:rPr>
          <w:spacing w:val="-4"/>
        </w:rPr>
        <w:t xml:space="preserve"> </w:t>
      </w:r>
      <w:r w:rsidR="00AA7641">
        <w:t>педагогического</w:t>
      </w:r>
      <w:r w:rsidR="00AA7641">
        <w:rPr>
          <w:spacing w:val="-11"/>
        </w:rPr>
        <w:t xml:space="preserve"> </w:t>
      </w:r>
      <w:r w:rsidR="00AA7641">
        <w:t>коллектива</w:t>
      </w:r>
      <w:r w:rsidR="00AA7641">
        <w:rPr>
          <w:spacing w:val="-6"/>
        </w:rPr>
        <w:t xml:space="preserve"> </w:t>
      </w:r>
      <w:r w:rsidR="00AA7641">
        <w:t>с</w:t>
      </w:r>
    </w:p>
    <w:p w:rsidR="00AA7641" w:rsidRDefault="00AA7641" w:rsidP="00AA7641">
      <w:pPr>
        <w:ind w:left="4634"/>
        <w:rPr>
          <w:b/>
          <w:sz w:val="28"/>
        </w:rPr>
      </w:pPr>
      <w:r>
        <w:rPr>
          <w:b/>
          <w:sz w:val="28"/>
        </w:rPr>
        <w:t>семьями</w:t>
      </w:r>
      <w:r>
        <w:rPr>
          <w:b/>
          <w:spacing w:val="-8"/>
          <w:sz w:val="28"/>
        </w:rPr>
        <w:t xml:space="preserve"> </w:t>
      </w:r>
      <w:r>
        <w:rPr>
          <w:b/>
          <w:sz w:val="28"/>
        </w:rPr>
        <w:t>воспитанников</w:t>
      </w:r>
    </w:p>
    <w:p w:rsidR="00AA7641" w:rsidRDefault="00AA7641" w:rsidP="00AA7641">
      <w:pPr>
        <w:pStyle w:val="a3"/>
        <w:spacing w:before="5"/>
        <w:ind w:left="0"/>
        <w:jc w:val="left"/>
        <w:rPr>
          <w:b/>
          <w:sz w:val="27"/>
        </w:rPr>
      </w:pPr>
    </w:p>
    <w:p w:rsidR="00AA7641" w:rsidRDefault="00AA7641" w:rsidP="00AA7641">
      <w:pPr>
        <w:pStyle w:val="a3"/>
        <w:spacing w:before="1"/>
        <w:ind w:right="416" w:firstLine="566"/>
      </w:pPr>
      <w:r>
        <w:t>Важнейшим условием обеспечения</w:t>
      </w:r>
      <w:r>
        <w:rPr>
          <w:spacing w:val="1"/>
        </w:rPr>
        <w:t xml:space="preserve"> </w:t>
      </w:r>
      <w:r>
        <w:t>целостного развития личности ребенка</w:t>
      </w:r>
      <w:r>
        <w:rPr>
          <w:spacing w:val="1"/>
        </w:rPr>
        <w:t xml:space="preserve"> </w:t>
      </w:r>
      <w:r>
        <w:t>является</w:t>
      </w:r>
      <w:r>
        <w:rPr>
          <w:spacing w:val="1"/>
        </w:rPr>
        <w:t xml:space="preserve"> </w:t>
      </w:r>
      <w:r>
        <w:t>развитие</w:t>
      </w:r>
      <w:r>
        <w:rPr>
          <w:spacing w:val="1"/>
        </w:rPr>
        <w:t xml:space="preserve"> </w:t>
      </w:r>
      <w:r>
        <w:t>конструктивного</w:t>
      </w:r>
      <w:r>
        <w:rPr>
          <w:spacing w:val="5"/>
        </w:rPr>
        <w:t xml:space="preserve"> </w:t>
      </w:r>
      <w:r>
        <w:t>взаимодействия с</w:t>
      </w:r>
      <w:r>
        <w:rPr>
          <w:spacing w:val="1"/>
        </w:rPr>
        <w:t xml:space="preserve"> </w:t>
      </w:r>
      <w:r>
        <w:t>семьей.</w:t>
      </w:r>
    </w:p>
    <w:p w:rsidR="00AA7641" w:rsidRDefault="00AA7641" w:rsidP="00AA7641">
      <w:pPr>
        <w:pStyle w:val="a3"/>
        <w:ind w:right="406" w:firstLine="566"/>
      </w:pPr>
      <w:r>
        <w:t>Признание приоритета семейного воспитания требует нового отношения к</w:t>
      </w:r>
      <w:r>
        <w:rPr>
          <w:spacing w:val="1"/>
        </w:rPr>
        <w:t xml:space="preserve"> </w:t>
      </w:r>
      <w:r>
        <w:t>семье и новых форм работы с семьями со стороны дошкольного образовательного</w:t>
      </w:r>
      <w:r>
        <w:rPr>
          <w:spacing w:val="1"/>
        </w:rPr>
        <w:t xml:space="preserve"> </w:t>
      </w:r>
      <w:r>
        <w:t>учреждения.</w:t>
      </w:r>
      <w:r>
        <w:rPr>
          <w:spacing w:val="18"/>
        </w:rPr>
        <w:t xml:space="preserve"> </w:t>
      </w:r>
      <w:r>
        <w:t>Новизна</w:t>
      </w:r>
      <w:r>
        <w:rPr>
          <w:spacing w:val="17"/>
        </w:rPr>
        <w:t xml:space="preserve"> </w:t>
      </w:r>
      <w:r>
        <w:t>таких</w:t>
      </w:r>
      <w:r>
        <w:rPr>
          <w:spacing w:val="11"/>
        </w:rPr>
        <w:t xml:space="preserve"> </w:t>
      </w:r>
      <w:r>
        <w:t>отношений</w:t>
      </w:r>
      <w:r>
        <w:rPr>
          <w:spacing w:val="15"/>
        </w:rPr>
        <w:t xml:space="preserve"> </w:t>
      </w:r>
      <w:r>
        <w:t>определяется</w:t>
      </w:r>
      <w:r>
        <w:rPr>
          <w:spacing w:val="17"/>
        </w:rPr>
        <w:t xml:space="preserve"> </w:t>
      </w:r>
      <w:r>
        <w:t>понятиями</w:t>
      </w:r>
    </w:p>
    <w:p w:rsidR="00AA7641" w:rsidRDefault="00AA7641" w:rsidP="00AA7641">
      <w:pPr>
        <w:pStyle w:val="a3"/>
        <w:spacing w:line="321" w:lineRule="exact"/>
      </w:pPr>
      <w:r>
        <w:t>«сотрудничество»</w:t>
      </w:r>
      <w:r>
        <w:rPr>
          <w:spacing w:val="-12"/>
        </w:rPr>
        <w:t xml:space="preserve"> </w:t>
      </w:r>
      <w:r>
        <w:t>и</w:t>
      </w:r>
      <w:r>
        <w:rPr>
          <w:spacing w:val="-4"/>
        </w:rPr>
        <w:t xml:space="preserve"> </w:t>
      </w:r>
      <w:r>
        <w:t>«взаимодействие».</w:t>
      </w:r>
    </w:p>
    <w:p w:rsidR="00AA7641" w:rsidRDefault="00AA7641" w:rsidP="00AA7641">
      <w:pPr>
        <w:pStyle w:val="a3"/>
        <w:ind w:right="416" w:firstLine="566"/>
      </w:pPr>
      <w:r>
        <w:rPr>
          <w:i/>
        </w:rPr>
        <w:t>Сотрудничество</w:t>
      </w:r>
      <w:r>
        <w:rPr>
          <w:i/>
          <w:spacing w:val="1"/>
        </w:rPr>
        <w:t xml:space="preserve"> </w:t>
      </w:r>
      <w:r>
        <w:t>–</w:t>
      </w:r>
      <w:r>
        <w:rPr>
          <w:spacing w:val="1"/>
        </w:rPr>
        <w:t xml:space="preserve"> </w:t>
      </w:r>
      <w:r>
        <w:t>общение</w:t>
      </w:r>
      <w:r>
        <w:rPr>
          <w:spacing w:val="1"/>
        </w:rPr>
        <w:t xml:space="preserve"> </w:t>
      </w:r>
      <w:r>
        <w:t>«на</w:t>
      </w:r>
      <w:r>
        <w:rPr>
          <w:spacing w:val="1"/>
        </w:rPr>
        <w:t xml:space="preserve"> </w:t>
      </w:r>
      <w:r>
        <w:t>равных»,</w:t>
      </w:r>
      <w:r>
        <w:rPr>
          <w:spacing w:val="1"/>
        </w:rPr>
        <w:t xml:space="preserve"> </w:t>
      </w:r>
      <w:r>
        <w:t>где</w:t>
      </w:r>
      <w:r>
        <w:rPr>
          <w:spacing w:val="1"/>
        </w:rPr>
        <w:t xml:space="preserve"> </w:t>
      </w:r>
      <w:r>
        <w:t>никому</w:t>
      </w:r>
      <w:r>
        <w:rPr>
          <w:spacing w:val="1"/>
        </w:rPr>
        <w:t xml:space="preserve"> </w:t>
      </w:r>
      <w:r>
        <w:t>не</w:t>
      </w:r>
      <w:r>
        <w:rPr>
          <w:spacing w:val="1"/>
        </w:rPr>
        <w:t xml:space="preserve"> </w:t>
      </w:r>
      <w:r>
        <w:t>принадлежит</w:t>
      </w:r>
      <w:r>
        <w:rPr>
          <w:spacing w:val="1"/>
        </w:rPr>
        <w:t xml:space="preserve"> </w:t>
      </w:r>
      <w:r>
        <w:t>привилегия</w:t>
      </w:r>
      <w:r>
        <w:rPr>
          <w:spacing w:val="6"/>
        </w:rPr>
        <w:t xml:space="preserve"> </w:t>
      </w:r>
      <w:r>
        <w:t>указывать,</w:t>
      </w:r>
      <w:r>
        <w:rPr>
          <w:spacing w:val="3"/>
        </w:rPr>
        <w:t xml:space="preserve"> </w:t>
      </w:r>
      <w:r>
        <w:t>контролировать,</w:t>
      </w:r>
      <w:r>
        <w:rPr>
          <w:spacing w:val="3"/>
        </w:rPr>
        <w:t xml:space="preserve"> </w:t>
      </w:r>
      <w:r>
        <w:t>оценивать.</w:t>
      </w:r>
    </w:p>
    <w:p w:rsidR="00AA7641" w:rsidRDefault="00AA7641" w:rsidP="00AA7641">
      <w:pPr>
        <w:pStyle w:val="a3"/>
        <w:spacing w:line="242" w:lineRule="auto"/>
        <w:ind w:right="408" w:firstLine="566"/>
      </w:pPr>
      <w:r>
        <w:rPr>
          <w:i/>
        </w:rPr>
        <w:t>Взаимодействия</w:t>
      </w:r>
      <w:r>
        <w:rPr>
          <w:i/>
          <w:spacing w:val="1"/>
        </w:rPr>
        <w:t xml:space="preserve"> </w:t>
      </w:r>
      <w:r>
        <w:t>–</w:t>
      </w:r>
      <w:r>
        <w:rPr>
          <w:spacing w:val="1"/>
        </w:rPr>
        <w:t xml:space="preserve"> </w:t>
      </w:r>
      <w:r>
        <w:t>представляет</w:t>
      </w:r>
      <w:r>
        <w:rPr>
          <w:spacing w:val="1"/>
        </w:rPr>
        <w:t xml:space="preserve"> </w:t>
      </w:r>
      <w:r>
        <w:t>собой</w:t>
      </w:r>
      <w:r>
        <w:rPr>
          <w:spacing w:val="1"/>
        </w:rPr>
        <w:t xml:space="preserve"> </w:t>
      </w:r>
      <w:r>
        <w:t>способ</w:t>
      </w:r>
      <w:r>
        <w:rPr>
          <w:spacing w:val="1"/>
        </w:rPr>
        <w:t xml:space="preserve"> </w:t>
      </w:r>
      <w:r>
        <w:t>организации</w:t>
      </w:r>
      <w:r>
        <w:rPr>
          <w:spacing w:val="1"/>
        </w:rPr>
        <w:t xml:space="preserve"> </w:t>
      </w:r>
      <w:r>
        <w:t>совместной</w:t>
      </w:r>
      <w:r>
        <w:rPr>
          <w:spacing w:val="-67"/>
        </w:rPr>
        <w:t xml:space="preserve"> </w:t>
      </w:r>
      <w:r>
        <w:t>деятельности, которая осуществляется на основании социальной перцепции и с</w:t>
      </w:r>
      <w:r>
        <w:rPr>
          <w:spacing w:val="1"/>
        </w:rPr>
        <w:t xml:space="preserve"> </w:t>
      </w:r>
      <w:r>
        <w:t>помощью</w:t>
      </w:r>
      <w:r>
        <w:rPr>
          <w:spacing w:val="-1"/>
        </w:rPr>
        <w:t xml:space="preserve"> </w:t>
      </w:r>
      <w:r>
        <w:t>общения.</w:t>
      </w:r>
    </w:p>
    <w:p w:rsidR="00AA7641" w:rsidRDefault="00AA7641" w:rsidP="00AA7641">
      <w:pPr>
        <w:pStyle w:val="a3"/>
        <w:ind w:right="404" w:firstLine="566"/>
      </w:pPr>
      <w:r>
        <w:t xml:space="preserve">Необходимо стремиться к </w:t>
      </w:r>
      <w:r>
        <w:rPr>
          <w:i/>
        </w:rPr>
        <w:t xml:space="preserve">поддерживающему </w:t>
      </w:r>
      <w:r>
        <w:t>взаимодействию педагогов с</w:t>
      </w:r>
      <w:r>
        <w:rPr>
          <w:spacing w:val="1"/>
        </w:rPr>
        <w:t xml:space="preserve"> </w:t>
      </w:r>
      <w:r>
        <w:t>родителями,</w:t>
      </w:r>
      <w:r>
        <w:rPr>
          <w:spacing w:val="1"/>
        </w:rPr>
        <w:t xml:space="preserve"> </w:t>
      </w:r>
      <w:r>
        <w:t>которое</w:t>
      </w:r>
      <w:r>
        <w:rPr>
          <w:spacing w:val="1"/>
        </w:rPr>
        <w:t xml:space="preserve"> </w:t>
      </w:r>
      <w:r>
        <w:t>обеспечивает</w:t>
      </w:r>
      <w:r>
        <w:rPr>
          <w:spacing w:val="1"/>
        </w:rPr>
        <w:t xml:space="preserve"> </w:t>
      </w:r>
      <w:r>
        <w:t>решение</w:t>
      </w:r>
      <w:r>
        <w:rPr>
          <w:spacing w:val="1"/>
        </w:rPr>
        <w:t xml:space="preserve"> </w:t>
      </w:r>
      <w:r>
        <w:t>тактических,</w:t>
      </w:r>
      <w:r>
        <w:rPr>
          <w:spacing w:val="1"/>
        </w:rPr>
        <w:t xml:space="preserve"> </w:t>
      </w:r>
      <w:r>
        <w:t>ближайших</w:t>
      </w:r>
      <w:r>
        <w:rPr>
          <w:spacing w:val="1"/>
        </w:rPr>
        <w:t xml:space="preserve"> </w:t>
      </w:r>
      <w:r>
        <w:t>задач</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ребенка</w:t>
      </w:r>
      <w:r>
        <w:rPr>
          <w:spacing w:val="1"/>
        </w:rPr>
        <w:t xml:space="preserve"> </w:t>
      </w:r>
      <w:r>
        <w:t>в</w:t>
      </w:r>
      <w:r>
        <w:rPr>
          <w:spacing w:val="1"/>
        </w:rPr>
        <w:t xml:space="preserve"> </w:t>
      </w:r>
      <w:r>
        <w:t>обновляющемся</w:t>
      </w:r>
      <w:r>
        <w:rPr>
          <w:spacing w:val="1"/>
        </w:rPr>
        <w:t xml:space="preserve"> </w:t>
      </w:r>
      <w:r>
        <w:t>обществе,</w:t>
      </w:r>
      <w:r>
        <w:rPr>
          <w:spacing w:val="1"/>
        </w:rPr>
        <w:t xml:space="preserve"> </w:t>
      </w:r>
      <w:r>
        <w:t>а</w:t>
      </w:r>
      <w:r>
        <w:rPr>
          <w:spacing w:val="1"/>
        </w:rPr>
        <w:t xml:space="preserve"> </w:t>
      </w:r>
      <w:r>
        <w:t>также</w:t>
      </w:r>
      <w:r>
        <w:rPr>
          <w:spacing w:val="1"/>
        </w:rPr>
        <w:t xml:space="preserve"> </w:t>
      </w:r>
      <w:r>
        <w:t>к</w:t>
      </w:r>
      <w:r>
        <w:rPr>
          <w:spacing w:val="1"/>
        </w:rPr>
        <w:t xml:space="preserve"> </w:t>
      </w:r>
      <w:r>
        <w:rPr>
          <w:i/>
        </w:rPr>
        <w:t xml:space="preserve">конструктивному </w:t>
      </w:r>
      <w:r>
        <w:t>взаимодействию, позволяющему снизить уровень невротизации</w:t>
      </w:r>
      <w:r>
        <w:rPr>
          <w:spacing w:val="-67"/>
        </w:rPr>
        <w:t xml:space="preserve"> </w:t>
      </w:r>
      <w:r>
        <w:t>ребенка в условиях общественного воспитания и обеспечивающему глубинные</w:t>
      </w:r>
      <w:r>
        <w:rPr>
          <w:spacing w:val="1"/>
        </w:rPr>
        <w:t xml:space="preserve"> </w:t>
      </w:r>
      <w:r>
        <w:t>связи</w:t>
      </w:r>
      <w:r>
        <w:rPr>
          <w:spacing w:val="1"/>
        </w:rPr>
        <w:t xml:space="preserve"> </w:t>
      </w:r>
      <w:r>
        <w:t>между</w:t>
      </w:r>
      <w:r>
        <w:rPr>
          <w:spacing w:val="-3"/>
        </w:rPr>
        <w:t xml:space="preserve"> </w:t>
      </w:r>
      <w:r>
        <w:t>детским</w:t>
      </w:r>
      <w:r>
        <w:rPr>
          <w:spacing w:val="2"/>
        </w:rPr>
        <w:t xml:space="preserve"> </w:t>
      </w:r>
      <w:r>
        <w:t>садом</w:t>
      </w:r>
      <w:r>
        <w:rPr>
          <w:spacing w:val="1"/>
        </w:rPr>
        <w:t xml:space="preserve"> </w:t>
      </w:r>
      <w:r>
        <w:t>и</w:t>
      </w:r>
      <w:r>
        <w:rPr>
          <w:spacing w:val="1"/>
        </w:rPr>
        <w:t xml:space="preserve"> </w:t>
      </w:r>
      <w:r>
        <w:t>семьей.</w:t>
      </w:r>
    </w:p>
    <w:p w:rsidR="00AA7641" w:rsidRDefault="00AA7641" w:rsidP="00AA7641">
      <w:pPr>
        <w:pStyle w:val="a3"/>
        <w:ind w:right="410" w:firstLine="566"/>
      </w:pPr>
      <w:r>
        <w:rPr>
          <w:u w:val="single"/>
        </w:rPr>
        <w:t>Цель</w:t>
      </w:r>
      <w:r>
        <w:rPr>
          <w:spacing w:val="1"/>
          <w:u w:val="single"/>
        </w:rPr>
        <w:t xml:space="preserve"> </w:t>
      </w:r>
      <w:r>
        <w:rPr>
          <w:u w:val="single"/>
        </w:rPr>
        <w:t>взаимодействия</w:t>
      </w:r>
      <w:r>
        <w:rPr>
          <w:spacing w:val="1"/>
          <w:u w:val="single"/>
        </w:rPr>
        <w:t xml:space="preserve"> </w:t>
      </w:r>
      <w:r>
        <w:rPr>
          <w:u w:val="single"/>
        </w:rPr>
        <w:t>МДОУ</w:t>
      </w:r>
      <w:r>
        <w:rPr>
          <w:spacing w:val="1"/>
          <w:u w:val="single"/>
        </w:rPr>
        <w:t xml:space="preserve"> </w:t>
      </w:r>
      <w:r>
        <w:rPr>
          <w:u w:val="single"/>
        </w:rPr>
        <w:t>и</w:t>
      </w:r>
      <w:r>
        <w:rPr>
          <w:spacing w:val="1"/>
          <w:u w:val="single"/>
        </w:rPr>
        <w:t xml:space="preserve"> </w:t>
      </w:r>
      <w:r>
        <w:rPr>
          <w:u w:val="single"/>
        </w:rPr>
        <w:t>семьи</w:t>
      </w:r>
      <w:r>
        <w:rPr>
          <w:i/>
        </w:rPr>
        <w:t>:</w:t>
      </w:r>
      <w:r>
        <w:rPr>
          <w:i/>
          <w:spacing w:val="1"/>
        </w:rPr>
        <w:t xml:space="preserve"> </w:t>
      </w:r>
      <w:r>
        <w:t>не</w:t>
      </w:r>
      <w:r>
        <w:rPr>
          <w:spacing w:val="1"/>
        </w:rPr>
        <w:t xml:space="preserve"> </w:t>
      </w:r>
      <w:r>
        <w:t>передача</w:t>
      </w:r>
      <w:r>
        <w:rPr>
          <w:spacing w:val="1"/>
        </w:rPr>
        <w:t xml:space="preserve"> </w:t>
      </w:r>
      <w:r>
        <w:t>родителям</w:t>
      </w:r>
      <w:r>
        <w:rPr>
          <w:spacing w:val="1"/>
        </w:rPr>
        <w:t xml:space="preserve"> </w:t>
      </w:r>
      <w:r>
        <w:t>научных</w:t>
      </w:r>
      <w:r>
        <w:rPr>
          <w:spacing w:val="1"/>
        </w:rPr>
        <w:t xml:space="preserve"> </w:t>
      </w:r>
      <w:r>
        <w:t>психолого-педагогических</w:t>
      </w:r>
      <w:r>
        <w:rPr>
          <w:spacing w:val="1"/>
        </w:rPr>
        <w:t xml:space="preserve"> </w:t>
      </w:r>
      <w:r>
        <w:t>знаний,</w:t>
      </w:r>
      <w:r>
        <w:rPr>
          <w:spacing w:val="1"/>
        </w:rPr>
        <w:t xml:space="preserve"> </w:t>
      </w:r>
      <w:r>
        <w:t>а</w:t>
      </w:r>
      <w:r>
        <w:rPr>
          <w:spacing w:val="1"/>
        </w:rPr>
        <w:t xml:space="preserve"> </w:t>
      </w:r>
      <w:r>
        <w:t>формирование</w:t>
      </w:r>
      <w:r>
        <w:rPr>
          <w:spacing w:val="1"/>
        </w:rPr>
        <w:t xml:space="preserve"> </w:t>
      </w:r>
      <w:r>
        <w:t>у</w:t>
      </w:r>
      <w:r>
        <w:rPr>
          <w:spacing w:val="1"/>
        </w:rPr>
        <w:t xml:space="preserve"> </w:t>
      </w:r>
      <w:r>
        <w:t>них</w:t>
      </w:r>
      <w:r>
        <w:rPr>
          <w:spacing w:val="1"/>
        </w:rPr>
        <w:t xml:space="preserve"> </w:t>
      </w:r>
      <w:r>
        <w:t>«педагогической</w:t>
      </w:r>
      <w:r>
        <w:rPr>
          <w:spacing w:val="1"/>
        </w:rPr>
        <w:t xml:space="preserve"> </w:t>
      </w:r>
      <w:r>
        <w:t>компетенции» и «педагогической рефлексии» или коррекция их педагогической</w:t>
      </w:r>
      <w:r>
        <w:rPr>
          <w:spacing w:val="1"/>
        </w:rPr>
        <w:t xml:space="preserve"> </w:t>
      </w:r>
      <w:r>
        <w:t>позиции, позволяющих понимать своего ребенка, строить правильно общение с</w:t>
      </w:r>
      <w:r>
        <w:rPr>
          <w:spacing w:val="1"/>
        </w:rPr>
        <w:t xml:space="preserve"> </w:t>
      </w:r>
      <w:r>
        <w:t>ним</w:t>
      </w:r>
      <w:r>
        <w:rPr>
          <w:spacing w:val="1"/>
        </w:rPr>
        <w:t xml:space="preserve"> </w:t>
      </w:r>
      <w:r>
        <w:t>и</w:t>
      </w:r>
      <w:r>
        <w:rPr>
          <w:spacing w:val="1"/>
        </w:rPr>
        <w:t xml:space="preserve"> </w:t>
      </w:r>
      <w:r>
        <w:t>совместную деятельность.</w:t>
      </w:r>
    </w:p>
    <w:p w:rsidR="00AA7641" w:rsidRDefault="00AA7641" w:rsidP="00AA7641">
      <w:pPr>
        <w:ind w:left="840" w:right="507" w:firstLine="566"/>
        <w:jc w:val="both"/>
        <w:rPr>
          <w:i/>
          <w:sz w:val="28"/>
        </w:rPr>
      </w:pPr>
      <w:r>
        <w:rPr>
          <w:sz w:val="28"/>
        </w:rPr>
        <w:t xml:space="preserve">Вовлечение родителей в единое пространство детского развития решается </w:t>
      </w:r>
      <w:r>
        <w:rPr>
          <w:i/>
          <w:sz w:val="28"/>
        </w:rPr>
        <w:t>в</w:t>
      </w:r>
      <w:r>
        <w:rPr>
          <w:i/>
          <w:spacing w:val="1"/>
          <w:sz w:val="28"/>
        </w:rPr>
        <w:t xml:space="preserve"> </w:t>
      </w:r>
      <w:r>
        <w:rPr>
          <w:i/>
          <w:sz w:val="28"/>
        </w:rPr>
        <w:t>трех</w:t>
      </w:r>
      <w:r>
        <w:rPr>
          <w:i/>
          <w:spacing w:val="1"/>
          <w:sz w:val="28"/>
        </w:rPr>
        <w:t xml:space="preserve"> </w:t>
      </w:r>
      <w:r>
        <w:rPr>
          <w:i/>
          <w:sz w:val="28"/>
        </w:rPr>
        <w:t>направлениях:</w:t>
      </w:r>
    </w:p>
    <w:p w:rsidR="00AA7641" w:rsidRDefault="00AA7641" w:rsidP="00AA7641">
      <w:pPr>
        <w:pStyle w:val="a7"/>
        <w:numPr>
          <w:ilvl w:val="0"/>
          <w:numId w:val="3"/>
        </w:numPr>
        <w:tabs>
          <w:tab w:val="left" w:pos="1551"/>
        </w:tabs>
        <w:ind w:right="519" w:firstLine="566"/>
        <w:jc w:val="left"/>
        <w:rPr>
          <w:sz w:val="28"/>
        </w:rPr>
      </w:pPr>
      <w:r>
        <w:rPr>
          <w:sz w:val="28"/>
        </w:rPr>
        <w:t>работа</w:t>
      </w:r>
      <w:r>
        <w:rPr>
          <w:spacing w:val="1"/>
          <w:sz w:val="28"/>
        </w:rPr>
        <w:t xml:space="preserve"> </w:t>
      </w:r>
      <w:r>
        <w:rPr>
          <w:sz w:val="28"/>
        </w:rPr>
        <w:t>с</w:t>
      </w:r>
      <w:r>
        <w:rPr>
          <w:spacing w:val="1"/>
          <w:sz w:val="28"/>
        </w:rPr>
        <w:t xml:space="preserve"> </w:t>
      </w:r>
      <w:r>
        <w:rPr>
          <w:sz w:val="28"/>
        </w:rPr>
        <w:t>коллективом</w:t>
      </w:r>
      <w:r>
        <w:rPr>
          <w:spacing w:val="1"/>
          <w:sz w:val="28"/>
        </w:rPr>
        <w:t xml:space="preserve"> </w:t>
      </w:r>
      <w:r>
        <w:rPr>
          <w:sz w:val="28"/>
        </w:rPr>
        <w:t>МДОУ</w:t>
      </w:r>
      <w:r>
        <w:rPr>
          <w:spacing w:val="1"/>
          <w:sz w:val="28"/>
        </w:rPr>
        <w:t xml:space="preserve"> </w:t>
      </w:r>
      <w:r>
        <w:rPr>
          <w:sz w:val="28"/>
        </w:rPr>
        <w:t>по</w:t>
      </w:r>
      <w:r>
        <w:rPr>
          <w:spacing w:val="1"/>
          <w:sz w:val="28"/>
        </w:rPr>
        <w:t xml:space="preserve"> </w:t>
      </w:r>
      <w:r>
        <w:rPr>
          <w:sz w:val="28"/>
        </w:rPr>
        <w:t>организации</w:t>
      </w:r>
      <w:r>
        <w:rPr>
          <w:spacing w:val="1"/>
          <w:sz w:val="28"/>
        </w:rPr>
        <w:t xml:space="preserve"> </w:t>
      </w:r>
      <w:r>
        <w:rPr>
          <w:sz w:val="28"/>
        </w:rPr>
        <w:t>взаимодействия</w:t>
      </w:r>
      <w:r>
        <w:rPr>
          <w:spacing w:val="1"/>
          <w:sz w:val="28"/>
        </w:rPr>
        <w:t xml:space="preserve"> </w:t>
      </w:r>
      <w:r>
        <w:rPr>
          <w:sz w:val="28"/>
        </w:rPr>
        <w:t>с</w:t>
      </w:r>
      <w:r>
        <w:rPr>
          <w:spacing w:val="1"/>
          <w:sz w:val="28"/>
        </w:rPr>
        <w:t xml:space="preserve"> </w:t>
      </w:r>
      <w:r>
        <w:rPr>
          <w:sz w:val="28"/>
        </w:rPr>
        <w:t>семьей,</w:t>
      </w:r>
      <w:r>
        <w:rPr>
          <w:spacing w:val="-67"/>
          <w:sz w:val="28"/>
        </w:rPr>
        <w:t xml:space="preserve"> </w:t>
      </w:r>
      <w:r>
        <w:rPr>
          <w:sz w:val="28"/>
        </w:rPr>
        <w:t>ознакомление педагогов</w:t>
      </w:r>
      <w:r>
        <w:rPr>
          <w:spacing w:val="-2"/>
          <w:sz w:val="28"/>
        </w:rPr>
        <w:t xml:space="preserve"> </w:t>
      </w:r>
      <w:r>
        <w:rPr>
          <w:sz w:val="28"/>
        </w:rPr>
        <w:t>с системой новых</w:t>
      </w:r>
      <w:r>
        <w:rPr>
          <w:spacing w:val="-5"/>
          <w:sz w:val="28"/>
        </w:rPr>
        <w:t xml:space="preserve"> </w:t>
      </w:r>
      <w:r>
        <w:rPr>
          <w:sz w:val="28"/>
        </w:rPr>
        <w:t>форм работы с родителями;</w:t>
      </w:r>
    </w:p>
    <w:p w:rsidR="00AA7641" w:rsidRDefault="00AA7641" w:rsidP="00AA7641">
      <w:pPr>
        <w:pStyle w:val="a7"/>
        <w:numPr>
          <w:ilvl w:val="0"/>
          <w:numId w:val="3"/>
        </w:numPr>
        <w:tabs>
          <w:tab w:val="left" w:pos="1561"/>
        </w:tabs>
        <w:spacing w:line="321" w:lineRule="exact"/>
        <w:ind w:left="1560" w:hanging="155"/>
        <w:jc w:val="left"/>
        <w:rPr>
          <w:sz w:val="28"/>
        </w:rPr>
      </w:pPr>
      <w:r>
        <w:rPr>
          <w:sz w:val="28"/>
        </w:rPr>
        <w:t>повышение</w:t>
      </w:r>
      <w:r>
        <w:rPr>
          <w:spacing w:val="-7"/>
          <w:sz w:val="28"/>
        </w:rPr>
        <w:t xml:space="preserve"> </w:t>
      </w:r>
      <w:r>
        <w:rPr>
          <w:sz w:val="28"/>
        </w:rPr>
        <w:t>педагогической</w:t>
      </w:r>
      <w:r>
        <w:rPr>
          <w:spacing w:val="-7"/>
          <w:sz w:val="28"/>
        </w:rPr>
        <w:t xml:space="preserve"> </w:t>
      </w:r>
      <w:r>
        <w:rPr>
          <w:sz w:val="28"/>
        </w:rPr>
        <w:t>культуры</w:t>
      </w:r>
      <w:r>
        <w:rPr>
          <w:spacing w:val="-8"/>
          <w:sz w:val="28"/>
        </w:rPr>
        <w:t xml:space="preserve"> </w:t>
      </w:r>
      <w:r>
        <w:rPr>
          <w:sz w:val="28"/>
        </w:rPr>
        <w:t>родителей;</w:t>
      </w:r>
    </w:p>
    <w:p w:rsidR="00AA7641" w:rsidRDefault="00AA7641" w:rsidP="00AA7641">
      <w:pPr>
        <w:pStyle w:val="a7"/>
        <w:numPr>
          <w:ilvl w:val="0"/>
          <w:numId w:val="3"/>
        </w:numPr>
        <w:tabs>
          <w:tab w:val="left" w:pos="1551"/>
        </w:tabs>
        <w:spacing w:line="322" w:lineRule="exact"/>
        <w:ind w:left="1550" w:hanging="145"/>
        <w:jc w:val="left"/>
        <w:rPr>
          <w:sz w:val="28"/>
        </w:rPr>
      </w:pPr>
      <w:r>
        <w:rPr>
          <w:sz w:val="28"/>
        </w:rPr>
        <w:t>вовлечение</w:t>
      </w:r>
      <w:r>
        <w:rPr>
          <w:spacing w:val="-4"/>
          <w:sz w:val="28"/>
        </w:rPr>
        <w:t xml:space="preserve"> </w:t>
      </w:r>
      <w:r>
        <w:rPr>
          <w:sz w:val="28"/>
        </w:rPr>
        <w:t>родителей</w:t>
      </w:r>
      <w:r>
        <w:rPr>
          <w:spacing w:val="-5"/>
          <w:sz w:val="28"/>
        </w:rPr>
        <w:t xml:space="preserve"> </w:t>
      </w:r>
      <w:r>
        <w:rPr>
          <w:sz w:val="28"/>
        </w:rPr>
        <w:t>в</w:t>
      </w:r>
      <w:r>
        <w:rPr>
          <w:spacing w:val="-5"/>
          <w:sz w:val="28"/>
        </w:rPr>
        <w:t xml:space="preserve"> </w:t>
      </w:r>
      <w:r>
        <w:rPr>
          <w:sz w:val="28"/>
        </w:rPr>
        <w:t>деятельность</w:t>
      </w:r>
      <w:r>
        <w:rPr>
          <w:spacing w:val="-7"/>
          <w:sz w:val="28"/>
        </w:rPr>
        <w:t xml:space="preserve"> </w:t>
      </w:r>
      <w:r>
        <w:rPr>
          <w:sz w:val="28"/>
        </w:rPr>
        <w:t>МДОУ.</w:t>
      </w:r>
    </w:p>
    <w:p w:rsidR="00AA7641" w:rsidRDefault="00AA7641" w:rsidP="00AA7641">
      <w:pPr>
        <w:pStyle w:val="a3"/>
        <w:tabs>
          <w:tab w:val="left" w:pos="2883"/>
          <w:tab w:val="left" w:pos="3948"/>
          <w:tab w:val="left" w:pos="4509"/>
          <w:tab w:val="left" w:pos="6288"/>
          <w:tab w:val="left" w:pos="8475"/>
          <w:tab w:val="left" w:pos="9588"/>
          <w:tab w:val="left" w:pos="10010"/>
        </w:tabs>
        <w:ind w:right="511" w:firstLine="566"/>
        <w:jc w:val="left"/>
      </w:pPr>
      <w:r>
        <w:rPr>
          <w:u w:val="single"/>
        </w:rPr>
        <w:t>Основные</w:t>
      </w:r>
      <w:r>
        <w:rPr>
          <w:u w:val="single"/>
        </w:rPr>
        <w:tab/>
        <w:t>задачи</w:t>
      </w:r>
      <w:r>
        <w:rPr>
          <w:u w:val="single"/>
        </w:rPr>
        <w:tab/>
        <w:t>по</w:t>
      </w:r>
      <w:r>
        <w:rPr>
          <w:u w:val="single"/>
        </w:rPr>
        <w:tab/>
        <w:t>организации</w:t>
      </w:r>
      <w:r>
        <w:rPr>
          <w:u w:val="single"/>
        </w:rPr>
        <w:tab/>
        <w:t>взаимодействия</w:t>
      </w:r>
      <w:r>
        <w:rPr>
          <w:u w:val="single"/>
        </w:rPr>
        <w:tab/>
        <w:t>МДОУ</w:t>
      </w:r>
      <w:r>
        <w:rPr>
          <w:u w:val="single"/>
        </w:rPr>
        <w:tab/>
        <w:t>и</w:t>
      </w:r>
      <w:r>
        <w:rPr>
          <w:u w:val="single"/>
        </w:rPr>
        <w:tab/>
      </w:r>
      <w:r>
        <w:rPr>
          <w:spacing w:val="-1"/>
          <w:u w:val="single"/>
        </w:rPr>
        <w:t>семьи</w:t>
      </w:r>
      <w:r>
        <w:rPr>
          <w:spacing w:val="-67"/>
        </w:rPr>
        <w:t xml:space="preserve"> </w:t>
      </w:r>
      <w:r>
        <w:rPr>
          <w:u w:val="single"/>
        </w:rPr>
        <w:t>заключаются</w:t>
      </w:r>
      <w:r>
        <w:rPr>
          <w:spacing w:val="2"/>
          <w:u w:val="single"/>
        </w:rPr>
        <w:t xml:space="preserve"> </w:t>
      </w:r>
      <w:r>
        <w:rPr>
          <w:u w:val="single"/>
        </w:rPr>
        <w:t>в следующем:</w:t>
      </w:r>
    </w:p>
    <w:p w:rsidR="00AA7641" w:rsidRDefault="00AA7641" w:rsidP="00AA7641">
      <w:pPr>
        <w:pStyle w:val="a7"/>
        <w:numPr>
          <w:ilvl w:val="0"/>
          <w:numId w:val="2"/>
        </w:numPr>
        <w:tabs>
          <w:tab w:val="left" w:pos="1560"/>
          <w:tab w:val="left" w:pos="1561"/>
        </w:tabs>
        <w:spacing w:line="321" w:lineRule="exact"/>
        <w:ind w:hanging="361"/>
        <w:jc w:val="left"/>
        <w:rPr>
          <w:sz w:val="28"/>
        </w:rPr>
      </w:pPr>
      <w:r>
        <w:rPr>
          <w:sz w:val="28"/>
        </w:rPr>
        <w:t>формирование</w:t>
      </w:r>
      <w:r>
        <w:rPr>
          <w:spacing w:val="-7"/>
          <w:sz w:val="28"/>
        </w:rPr>
        <w:t xml:space="preserve"> </w:t>
      </w:r>
      <w:r>
        <w:rPr>
          <w:sz w:val="28"/>
        </w:rPr>
        <w:t>психолого-педагогических</w:t>
      </w:r>
      <w:r>
        <w:rPr>
          <w:spacing w:val="-9"/>
          <w:sz w:val="28"/>
        </w:rPr>
        <w:t xml:space="preserve"> </w:t>
      </w:r>
      <w:r>
        <w:rPr>
          <w:sz w:val="28"/>
        </w:rPr>
        <w:t>компетенций</w:t>
      </w:r>
      <w:r>
        <w:rPr>
          <w:spacing w:val="-7"/>
          <w:sz w:val="28"/>
        </w:rPr>
        <w:t xml:space="preserve"> </w:t>
      </w:r>
      <w:r>
        <w:rPr>
          <w:sz w:val="28"/>
        </w:rPr>
        <w:t>родителей;</w:t>
      </w:r>
    </w:p>
    <w:p w:rsidR="00AA7641" w:rsidRDefault="00AA7641" w:rsidP="00AA7641">
      <w:pPr>
        <w:pStyle w:val="a7"/>
        <w:numPr>
          <w:ilvl w:val="0"/>
          <w:numId w:val="2"/>
        </w:numPr>
        <w:tabs>
          <w:tab w:val="left" w:pos="1560"/>
          <w:tab w:val="left" w:pos="1561"/>
        </w:tabs>
        <w:ind w:hanging="361"/>
        <w:jc w:val="left"/>
        <w:rPr>
          <w:sz w:val="28"/>
        </w:rPr>
      </w:pPr>
      <w:r>
        <w:rPr>
          <w:sz w:val="28"/>
        </w:rPr>
        <w:t>приобщение</w:t>
      </w:r>
      <w:r>
        <w:rPr>
          <w:spacing w:val="-4"/>
          <w:sz w:val="28"/>
        </w:rPr>
        <w:t xml:space="preserve"> </w:t>
      </w:r>
      <w:r>
        <w:rPr>
          <w:sz w:val="28"/>
        </w:rPr>
        <w:t>родителей</w:t>
      </w:r>
      <w:r>
        <w:rPr>
          <w:spacing w:val="-4"/>
          <w:sz w:val="28"/>
        </w:rPr>
        <w:t xml:space="preserve"> </w:t>
      </w:r>
      <w:r>
        <w:rPr>
          <w:sz w:val="28"/>
        </w:rPr>
        <w:t>к</w:t>
      </w:r>
      <w:r>
        <w:rPr>
          <w:spacing w:val="4"/>
          <w:sz w:val="28"/>
        </w:rPr>
        <w:t xml:space="preserve"> </w:t>
      </w:r>
      <w:r>
        <w:rPr>
          <w:sz w:val="28"/>
        </w:rPr>
        <w:t>участию</w:t>
      </w:r>
      <w:r>
        <w:rPr>
          <w:spacing w:val="-4"/>
          <w:sz w:val="28"/>
        </w:rPr>
        <w:t xml:space="preserve"> </w:t>
      </w:r>
      <w:r>
        <w:rPr>
          <w:sz w:val="28"/>
        </w:rPr>
        <w:t>в</w:t>
      </w:r>
      <w:r>
        <w:rPr>
          <w:spacing w:val="-5"/>
          <w:sz w:val="28"/>
        </w:rPr>
        <w:t xml:space="preserve"> </w:t>
      </w:r>
      <w:r>
        <w:rPr>
          <w:sz w:val="28"/>
        </w:rPr>
        <w:t>жизни</w:t>
      </w:r>
      <w:r>
        <w:rPr>
          <w:spacing w:val="-3"/>
          <w:sz w:val="28"/>
        </w:rPr>
        <w:t xml:space="preserve"> </w:t>
      </w:r>
      <w:r>
        <w:rPr>
          <w:sz w:val="28"/>
        </w:rPr>
        <w:t>МДОУ;</w:t>
      </w:r>
    </w:p>
    <w:p w:rsidR="00AA7641" w:rsidRDefault="00AA7641" w:rsidP="00AA7641">
      <w:pPr>
        <w:pStyle w:val="a7"/>
        <w:numPr>
          <w:ilvl w:val="0"/>
          <w:numId w:val="2"/>
        </w:numPr>
        <w:tabs>
          <w:tab w:val="left" w:pos="1560"/>
          <w:tab w:val="left" w:pos="1561"/>
        </w:tabs>
        <w:spacing w:line="322" w:lineRule="exact"/>
        <w:ind w:hanging="361"/>
        <w:jc w:val="left"/>
        <w:rPr>
          <w:sz w:val="28"/>
        </w:rPr>
      </w:pPr>
      <w:r>
        <w:rPr>
          <w:sz w:val="28"/>
        </w:rPr>
        <w:t>оказание</w:t>
      </w:r>
      <w:r>
        <w:rPr>
          <w:spacing w:val="-6"/>
          <w:sz w:val="28"/>
        </w:rPr>
        <w:t xml:space="preserve"> </w:t>
      </w:r>
      <w:r>
        <w:rPr>
          <w:sz w:val="28"/>
        </w:rPr>
        <w:t>помощи</w:t>
      </w:r>
      <w:r>
        <w:rPr>
          <w:spacing w:val="-5"/>
          <w:sz w:val="28"/>
        </w:rPr>
        <w:t xml:space="preserve"> </w:t>
      </w:r>
      <w:r>
        <w:rPr>
          <w:sz w:val="28"/>
        </w:rPr>
        <w:t>семьям</w:t>
      </w:r>
      <w:r>
        <w:rPr>
          <w:spacing w:val="-5"/>
          <w:sz w:val="28"/>
        </w:rPr>
        <w:t xml:space="preserve"> </w:t>
      </w:r>
      <w:r>
        <w:rPr>
          <w:sz w:val="28"/>
        </w:rPr>
        <w:t>воспитанников</w:t>
      </w:r>
      <w:r>
        <w:rPr>
          <w:spacing w:val="-3"/>
          <w:sz w:val="28"/>
        </w:rPr>
        <w:t xml:space="preserve"> </w:t>
      </w:r>
      <w:r>
        <w:rPr>
          <w:sz w:val="28"/>
        </w:rPr>
        <w:t>в развитии</w:t>
      </w:r>
      <w:r>
        <w:rPr>
          <w:spacing w:val="-6"/>
          <w:sz w:val="28"/>
        </w:rPr>
        <w:t xml:space="preserve"> </w:t>
      </w:r>
      <w:r>
        <w:rPr>
          <w:sz w:val="28"/>
        </w:rPr>
        <w:t>детей;</w:t>
      </w:r>
    </w:p>
    <w:p w:rsidR="00AA7641" w:rsidRDefault="00AA7641" w:rsidP="00AA7641">
      <w:pPr>
        <w:pStyle w:val="a7"/>
        <w:numPr>
          <w:ilvl w:val="0"/>
          <w:numId w:val="2"/>
        </w:numPr>
        <w:tabs>
          <w:tab w:val="left" w:pos="1560"/>
          <w:tab w:val="left" w:pos="1561"/>
        </w:tabs>
        <w:ind w:hanging="361"/>
        <w:jc w:val="left"/>
        <w:rPr>
          <w:sz w:val="28"/>
        </w:rPr>
      </w:pPr>
      <w:r>
        <w:rPr>
          <w:sz w:val="28"/>
        </w:rPr>
        <w:t>поддерживать</w:t>
      </w:r>
      <w:r>
        <w:rPr>
          <w:spacing w:val="-4"/>
          <w:sz w:val="28"/>
        </w:rPr>
        <w:t xml:space="preserve"> </w:t>
      </w:r>
      <w:r>
        <w:rPr>
          <w:sz w:val="28"/>
        </w:rPr>
        <w:t>их</w:t>
      </w:r>
      <w:r>
        <w:rPr>
          <w:spacing w:val="-6"/>
          <w:sz w:val="28"/>
        </w:rPr>
        <w:t xml:space="preserve"> </w:t>
      </w:r>
      <w:r>
        <w:rPr>
          <w:sz w:val="28"/>
        </w:rPr>
        <w:t>уверенность</w:t>
      </w:r>
      <w:r>
        <w:rPr>
          <w:spacing w:val="-3"/>
          <w:sz w:val="28"/>
        </w:rPr>
        <w:t xml:space="preserve"> </w:t>
      </w:r>
      <w:r>
        <w:rPr>
          <w:sz w:val="28"/>
        </w:rPr>
        <w:t>в</w:t>
      </w:r>
      <w:r>
        <w:rPr>
          <w:spacing w:val="-3"/>
          <w:sz w:val="28"/>
        </w:rPr>
        <w:t xml:space="preserve"> </w:t>
      </w:r>
      <w:r>
        <w:rPr>
          <w:sz w:val="28"/>
        </w:rPr>
        <w:t>собственных</w:t>
      </w:r>
      <w:r>
        <w:rPr>
          <w:spacing w:val="-5"/>
          <w:sz w:val="28"/>
        </w:rPr>
        <w:t xml:space="preserve"> </w:t>
      </w:r>
      <w:r>
        <w:rPr>
          <w:sz w:val="28"/>
        </w:rPr>
        <w:t>педагогических</w:t>
      </w:r>
      <w:r>
        <w:rPr>
          <w:spacing w:val="-6"/>
          <w:sz w:val="28"/>
        </w:rPr>
        <w:t xml:space="preserve"> </w:t>
      </w:r>
      <w:r>
        <w:rPr>
          <w:sz w:val="28"/>
        </w:rPr>
        <w:t>возможностях;</w:t>
      </w:r>
    </w:p>
    <w:p w:rsidR="00AA7641" w:rsidRDefault="00AA7641" w:rsidP="00AA7641">
      <w:pPr>
        <w:pStyle w:val="a7"/>
        <w:numPr>
          <w:ilvl w:val="0"/>
          <w:numId w:val="2"/>
        </w:numPr>
        <w:tabs>
          <w:tab w:val="left" w:pos="1560"/>
          <w:tab w:val="left" w:pos="1561"/>
        </w:tabs>
        <w:spacing w:before="67"/>
        <w:ind w:right="408"/>
        <w:jc w:val="left"/>
        <w:rPr>
          <w:sz w:val="28"/>
        </w:rPr>
      </w:pPr>
      <w:r>
        <w:rPr>
          <w:sz w:val="28"/>
        </w:rPr>
        <w:t>оказание</w:t>
      </w:r>
      <w:r>
        <w:rPr>
          <w:spacing w:val="30"/>
          <w:sz w:val="28"/>
        </w:rPr>
        <w:t xml:space="preserve"> </w:t>
      </w:r>
      <w:r>
        <w:rPr>
          <w:sz w:val="28"/>
        </w:rPr>
        <w:t>помощи</w:t>
      </w:r>
      <w:r>
        <w:rPr>
          <w:spacing w:val="29"/>
          <w:sz w:val="28"/>
        </w:rPr>
        <w:t xml:space="preserve"> </w:t>
      </w:r>
      <w:r>
        <w:rPr>
          <w:sz w:val="28"/>
        </w:rPr>
        <w:t>семьям</w:t>
      </w:r>
      <w:r>
        <w:rPr>
          <w:spacing w:val="31"/>
          <w:sz w:val="28"/>
        </w:rPr>
        <w:t xml:space="preserve"> </w:t>
      </w:r>
      <w:r>
        <w:rPr>
          <w:sz w:val="28"/>
        </w:rPr>
        <w:t>воспитанников,</w:t>
      </w:r>
      <w:r>
        <w:rPr>
          <w:spacing w:val="32"/>
          <w:sz w:val="28"/>
        </w:rPr>
        <w:t xml:space="preserve"> </w:t>
      </w:r>
      <w:r>
        <w:rPr>
          <w:sz w:val="28"/>
        </w:rPr>
        <w:t>нуждающимся</w:t>
      </w:r>
      <w:r>
        <w:rPr>
          <w:spacing w:val="31"/>
          <w:sz w:val="28"/>
        </w:rPr>
        <w:t xml:space="preserve"> </w:t>
      </w:r>
      <w:r>
        <w:rPr>
          <w:sz w:val="28"/>
        </w:rPr>
        <w:t>в</w:t>
      </w:r>
      <w:r>
        <w:rPr>
          <w:spacing w:val="28"/>
          <w:sz w:val="28"/>
        </w:rPr>
        <w:t xml:space="preserve"> </w:t>
      </w:r>
      <w:r>
        <w:rPr>
          <w:sz w:val="28"/>
        </w:rPr>
        <w:t>психолого</w:t>
      </w:r>
      <w:r>
        <w:rPr>
          <w:spacing w:val="42"/>
          <w:sz w:val="28"/>
        </w:rPr>
        <w:t xml:space="preserve"> </w:t>
      </w:r>
      <w:r>
        <w:rPr>
          <w:sz w:val="28"/>
        </w:rPr>
        <w:t>–</w:t>
      </w:r>
      <w:r>
        <w:rPr>
          <w:spacing w:val="-67"/>
          <w:sz w:val="28"/>
        </w:rPr>
        <w:t xml:space="preserve"> </w:t>
      </w:r>
      <w:r>
        <w:rPr>
          <w:sz w:val="28"/>
        </w:rPr>
        <w:t>педагогической поддержке;</w:t>
      </w:r>
    </w:p>
    <w:p w:rsidR="00AA7641" w:rsidRDefault="00AA7641" w:rsidP="00AA7641">
      <w:pPr>
        <w:pStyle w:val="a7"/>
        <w:numPr>
          <w:ilvl w:val="0"/>
          <w:numId w:val="2"/>
        </w:numPr>
        <w:tabs>
          <w:tab w:val="left" w:pos="1560"/>
          <w:tab w:val="left" w:pos="1561"/>
        </w:tabs>
        <w:spacing w:line="321" w:lineRule="exact"/>
        <w:ind w:hanging="361"/>
        <w:jc w:val="left"/>
        <w:rPr>
          <w:sz w:val="28"/>
        </w:rPr>
      </w:pPr>
      <w:r>
        <w:rPr>
          <w:sz w:val="28"/>
        </w:rPr>
        <w:t>изучение</w:t>
      </w:r>
      <w:r>
        <w:rPr>
          <w:spacing w:val="-4"/>
          <w:sz w:val="28"/>
        </w:rPr>
        <w:t xml:space="preserve"> </w:t>
      </w:r>
      <w:r>
        <w:rPr>
          <w:sz w:val="28"/>
        </w:rPr>
        <w:t>и</w:t>
      </w:r>
      <w:r>
        <w:rPr>
          <w:spacing w:val="-6"/>
          <w:sz w:val="28"/>
        </w:rPr>
        <w:t xml:space="preserve"> </w:t>
      </w:r>
      <w:r>
        <w:rPr>
          <w:sz w:val="28"/>
        </w:rPr>
        <w:t>пропаганда</w:t>
      </w:r>
      <w:r>
        <w:rPr>
          <w:spacing w:val="-5"/>
          <w:sz w:val="28"/>
        </w:rPr>
        <w:t xml:space="preserve"> </w:t>
      </w:r>
      <w:r>
        <w:rPr>
          <w:sz w:val="28"/>
        </w:rPr>
        <w:t>лучшего</w:t>
      </w:r>
      <w:r>
        <w:rPr>
          <w:spacing w:val="-6"/>
          <w:sz w:val="28"/>
        </w:rPr>
        <w:t xml:space="preserve"> </w:t>
      </w:r>
      <w:r>
        <w:rPr>
          <w:sz w:val="28"/>
        </w:rPr>
        <w:t>семейного</w:t>
      </w:r>
      <w:r>
        <w:rPr>
          <w:spacing w:val="-4"/>
          <w:sz w:val="28"/>
        </w:rPr>
        <w:t xml:space="preserve"> </w:t>
      </w:r>
      <w:r>
        <w:rPr>
          <w:sz w:val="28"/>
        </w:rPr>
        <w:t>опыта воспитания</w:t>
      </w:r>
      <w:r>
        <w:rPr>
          <w:spacing w:val="-5"/>
          <w:sz w:val="28"/>
        </w:rPr>
        <w:t xml:space="preserve"> </w:t>
      </w:r>
      <w:r>
        <w:rPr>
          <w:sz w:val="28"/>
        </w:rPr>
        <w:t>детей.</w:t>
      </w:r>
    </w:p>
    <w:p w:rsidR="00AA7641" w:rsidRDefault="00AA7641" w:rsidP="00AA7641">
      <w:pPr>
        <w:pStyle w:val="a3"/>
        <w:spacing w:line="244" w:lineRule="auto"/>
        <w:ind w:right="851" w:firstLine="710"/>
        <w:jc w:val="left"/>
      </w:pPr>
      <w:r>
        <w:t>На современном этапе в основу совместной деятельности семьи и МДОУ</w:t>
      </w:r>
      <w:r>
        <w:rPr>
          <w:spacing w:val="-67"/>
        </w:rPr>
        <w:t xml:space="preserve"> </w:t>
      </w:r>
      <w:r>
        <w:rPr>
          <w:u w:val="single"/>
        </w:rPr>
        <w:t>заложены следующие</w:t>
      </w:r>
      <w:r>
        <w:rPr>
          <w:spacing w:val="-4"/>
          <w:u w:val="single"/>
        </w:rPr>
        <w:t xml:space="preserve"> </w:t>
      </w:r>
      <w:r>
        <w:rPr>
          <w:u w:val="single"/>
        </w:rPr>
        <w:t>принципы:</w:t>
      </w:r>
    </w:p>
    <w:p w:rsidR="00AA7641" w:rsidRDefault="00AA7641" w:rsidP="00AA7641">
      <w:pPr>
        <w:pStyle w:val="a7"/>
        <w:numPr>
          <w:ilvl w:val="1"/>
          <w:numId w:val="2"/>
        </w:numPr>
        <w:tabs>
          <w:tab w:val="left" w:pos="1571"/>
        </w:tabs>
        <w:spacing w:line="314" w:lineRule="exact"/>
        <w:ind w:left="1570" w:hanging="165"/>
        <w:jc w:val="left"/>
        <w:rPr>
          <w:sz w:val="28"/>
        </w:rPr>
      </w:pPr>
      <w:r>
        <w:rPr>
          <w:sz w:val="28"/>
        </w:rPr>
        <w:t>единого</w:t>
      </w:r>
      <w:r>
        <w:rPr>
          <w:spacing w:val="-4"/>
          <w:sz w:val="28"/>
        </w:rPr>
        <w:t xml:space="preserve"> </w:t>
      </w:r>
      <w:r>
        <w:rPr>
          <w:sz w:val="28"/>
        </w:rPr>
        <w:t>подхода</w:t>
      </w:r>
      <w:r>
        <w:rPr>
          <w:spacing w:val="-4"/>
          <w:sz w:val="28"/>
        </w:rPr>
        <w:t xml:space="preserve"> </w:t>
      </w:r>
      <w:r>
        <w:rPr>
          <w:sz w:val="28"/>
        </w:rPr>
        <w:t>к</w:t>
      </w:r>
      <w:r>
        <w:rPr>
          <w:spacing w:val="-5"/>
          <w:sz w:val="28"/>
        </w:rPr>
        <w:t xml:space="preserve"> </w:t>
      </w:r>
      <w:r>
        <w:rPr>
          <w:sz w:val="28"/>
        </w:rPr>
        <w:t>процессу</w:t>
      </w:r>
      <w:r>
        <w:rPr>
          <w:spacing w:val="-9"/>
          <w:sz w:val="28"/>
        </w:rPr>
        <w:t xml:space="preserve"> </w:t>
      </w:r>
      <w:r>
        <w:rPr>
          <w:sz w:val="28"/>
        </w:rPr>
        <w:t>воспитания</w:t>
      </w:r>
      <w:r>
        <w:rPr>
          <w:spacing w:val="-3"/>
          <w:sz w:val="28"/>
        </w:rPr>
        <w:t xml:space="preserve"> </w:t>
      </w:r>
      <w:r>
        <w:rPr>
          <w:sz w:val="28"/>
        </w:rPr>
        <w:t>ребёнка;</w:t>
      </w:r>
    </w:p>
    <w:p w:rsidR="00AA7641" w:rsidRDefault="00AA7641" w:rsidP="00AA7641">
      <w:pPr>
        <w:pStyle w:val="a7"/>
        <w:numPr>
          <w:ilvl w:val="1"/>
          <w:numId w:val="2"/>
        </w:numPr>
        <w:tabs>
          <w:tab w:val="left" w:pos="1571"/>
        </w:tabs>
        <w:spacing w:line="322" w:lineRule="exact"/>
        <w:ind w:left="1570" w:hanging="165"/>
        <w:jc w:val="left"/>
        <w:rPr>
          <w:sz w:val="28"/>
        </w:rPr>
      </w:pPr>
      <w:r>
        <w:rPr>
          <w:sz w:val="28"/>
        </w:rPr>
        <w:lastRenderedPageBreak/>
        <w:t>открытости</w:t>
      </w:r>
      <w:r>
        <w:rPr>
          <w:spacing w:val="-6"/>
          <w:sz w:val="28"/>
        </w:rPr>
        <w:t xml:space="preserve"> </w:t>
      </w:r>
      <w:r>
        <w:rPr>
          <w:sz w:val="28"/>
        </w:rPr>
        <w:t>дошкольного</w:t>
      </w:r>
      <w:r>
        <w:rPr>
          <w:spacing w:val="-1"/>
          <w:sz w:val="28"/>
        </w:rPr>
        <w:t xml:space="preserve"> </w:t>
      </w:r>
      <w:r>
        <w:rPr>
          <w:sz w:val="28"/>
        </w:rPr>
        <w:t>учреждения</w:t>
      </w:r>
      <w:r>
        <w:rPr>
          <w:spacing w:val="-5"/>
          <w:sz w:val="28"/>
        </w:rPr>
        <w:t xml:space="preserve"> </w:t>
      </w:r>
      <w:r>
        <w:rPr>
          <w:sz w:val="28"/>
        </w:rPr>
        <w:t>для</w:t>
      </w:r>
      <w:r>
        <w:rPr>
          <w:spacing w:val="-3"/>
          <w:sz w:val="28"/>
        </w:rPr>
        <w:t xml:space="preserve"> </w:t>
      </w:r>
      <w:r>
        <w:rPr>
          <w:sz w:val="28"/>
        </w:rPr>
        <w:t>родителей;</w:t>
      </w:r>
    </w:p>
    <w:p w:rsidR="00AA7641" w:rsidRDefault="00AA7641" w:rsidP="00AA7641">
      <w:pPr>
        <w:pStyle w:val="a7"/>
        <w:numPr>
          <w:ilvl w:val="1"/>
          <w:numId w:val="2"/>
        </w:numPr>
        <w:tabs>
          <w:tab w:val="left" w:pos="1571"/>
        </w:tabs>
        <w:spacing w:line="322" w:lineRule="exact"/>
        <w:ind w:left="1570" w:hanging="165"/>
        <w:jc w:val="left"/>
        <w:rPr>
          <w:sz w:val="28"/>
        </w:rPr>
      </w:pPr>
      <w:r>
        <w:rPr>
          <w:sz w:val="28"/>
        </w:rPr>
        <w:t>взаимного</w:t>
      </w:r>
      <w:r>
        <w:rPr>
          <w:spacing w:val="-4"/>
          <w:sz w:val="28"/>
        </w:rPr>
        <w:t xml:space="preserve"> </w:t>
      </w:r>
      <w:r>
        <w:rPr>
          <w:sz w:val="28"/>
        </w:rPr>
        <w:t>доверия</w:t>
      </w:r>
      <w:r>
        <w:rPr>
          <w:spacing w:val="-3"/>
          <w:sz w:val="28"/>
        </w:rPr>
        <w:t xml:space="preserve"> </w:t>
      </w:r>
      <w:r>
        <w:rPr>
          <w:sz w:val="28"/>
        </w:rPr>
        <w:t>во</w:t>
      </w:r>
      <w:r>
        <w:rPr>
          <w:spacing w:val="-5"/>
          <w:sz w:val="28"/>
        </w:rPr>
        <w:t xml:space="preserve"> </w:t>
      </w:r>
      <w:r>
        <w:rPr>
          <w:sz w:val="28"/>
        </w:rPr>
        <w:t>взаимоотношениях</w:t>
      </w:r>
      <w:r>
        <w:rPr>
          <w:spacing w:val="-8"/>
          <w:sz w:val="28"/>
        </w:rPr>
        <w:t xml:space="preserve"> </w:t>
      </w:r>
      <w:r>
        <w:rPr>
          <w:sz w:val="28"/>
        </w:rPr>
        <w:t>педагогов</w:t>
      </w:r>
      <w:r>
        <w:rPr>
          <w:spacing w:val="-6"/>
          <w:sz w:val="28"/>
        </w:rPr>
        <w:t xml:space="preserve"> </w:t>
      </w:r>
      <w:r>
        <w:rPr>
          <w:sz w:val="28"/>
        </w:rPr>
        <w:t>и</w:t>
      </w:r>
      <w:r>
        <w:rPr>
          <w:spacing w:val="-5"/>
          <w:sz w:val="28"/>
        </w:rPr>
        <w:t xml:space="preserve"> </w:t>
      </w:r>
      <w:r>
        <w:rPr>
          <w:sz w:val="28"/>
        </w:rPr>
        <w:t>родителей;</w:t>
      </w:r>
    </w:p>
    <w:p w:rsidR="00AA7641" w:rsidRDefault="00AA7641" w:rsidP="00AA7641">
      <w:pPr>
        <w:pStyle w:val="a7"/>
        <w:numPr>
          <w:ilvl w:val="1"/>
          <w:numId w:val="2"/>
        </w:numPr>
        <w:tabs>
          <w:tab w:val="left" w:pos="1571"/>
        </w:tabs>
        <w:ind w:left="1570" w:hanging="165"/>
        <w:jc w:val="left"/>
        <w:rPr>
          <w:sz w:val="28"/>
        </w:rPr>
      </w:pPr>
      <w:r>
        <w:rPr>
          <w:sz w:val="28"/>
        </w:rPr>
        <w:t>уважения</w:t>
      </w:r>
      <w:r>
        <w:rPr>
          <w:spacing w:val="-3"/>
          <w:sz w:val="28"/>
        </w:rPr>
        <w:t xml:space="preserve"> </w:t>
      </w:r>
      <w:r>
        <w:rPr>
          <w:sz w:val="28"/>
        </w:rPr>
        <w:t>и</w:t>
      </w:r>
      <w:r>
        <w:rPr>
          <w:spacing w:val="-4"/>
          <w:sz w:val="28"/>
        </w:rPr>
        <w:t xml:space="preserve"> </w:t>
      </w:r>
      <w:r>
        <w:rPr>
          <w:sz w:val="28"/>
        </w:rPr>
        <w:t>доброжелательности</w:t>
      </w:r>
      <w:r>
        <w:rPr>
          <w:spacing w:val="-5"/>
          <w:sz w:val="28"/>
        </w:rPr>
        <w:t xml:space="preserve"> </w:t>
      </w:r>
      <w:r>
        <w:rPr>
          <w:sz w:val="28"/>
        </w:rPr>
        <w:t>друг</w:t>
      </w:r>
      <w:r>
        <w:rPr>
          <w:spacing w:val="-3"/>
          <w:sz w:val="28"/>
        </w:rPr>
        <w:t xml:space="preserve"> </w:t>
      </w:r>
      <w:r>
        <w:rPr>
          <w:sz w:val="28"/>
        </w:rPr>
        <w:t>к</w:t>
      </w:r>
      <w:r>
        <w:rPr>
          <w:spacing w:val="-1"/>
          <w:sz w:val="28"/>
        </w:rPr>
        <w:t xml:space="preserve"> </w:t>
      </w:r>
      <w:r>
        <w:rPr>
          <w:sz w:val="28"/>
        </w:rPr>
        <w:t>другу;</w:t>
      </w:r>
    </w:p>
    <w:p w:rsidR="00AA7641" w:rsidRDefault="00AA7641" w:rsidP="00AA7641">
      <w:pPr>
        <w:pStyle w:val="a7"/>
        <w:numPr>
          <w:ilvl w:val="1"/>
          <w:numId w:val="2"/>
        </w:numPr>
        <w:tabs>
          <w:tab w:val="left" w:pos="1571"/>
        </w:tabs>
        <w:spacing w:line="322" w:lineRule="exact"/>
        <w:ind w:left="1570" w:hanging="165"/>
        <w:jc w:val="left"/>
        <w:rPr>
          <w:sz w:val="28"/>
        </w:rPr>
      </w:pPr>
      <w:r>
        <w:rPr>
          <w:sz w:val="28"/>
        </w:rPr>
        <w:t>дифференцированного</w:t>
      </w:r>
      <w:r>
        <w:rPr>
          <w:spacing w:val="-6"/>
          <w:sz w:val="28"/>
        </w:rPr>
        <w:t xml:space="preserve"> </w:t>
      </w:r>
      <w:r>
        <w:rPr>
          <w:sz w:val="28"/>
        </w:rPr>
        <w:t>подхода</w:t>
      </w:r>
      <w:r>
        <w:rPr>
          <w:spacing w:val="-5"/>
          <w:sz w:val="28"/>
        </w:rPr>
        <w:t xml:space="preserve"> </w:t>
      </w:r>
      <w:r>
        <w:rPr>
          <w:sz w:val="28"/>
        </w:rPr>
        <w:t>к</w:t>
      </w:r>
      <w:r>
        <w:rPr>
          <w:spacing w:val="-6"/>
          <w:sz w:val="28"/>
        </w:rPr>
        <w:t xml:space="preserve"> </w:t>
      </w:r>
      <w:r>
        <w:rPr>
          <w:sz w:val="28"/>
        </w:rPr>
        <w:t>каждой</w:t>
      </w:r>
      <w:r>
        <w:rPr>
          <w:spacing w:val="-6"/>
          <w:sz w:val="28"/>
        </w:rPr>
        <w:t xml:space="preserve"> </w:t>
      </w:r>
      <w:r>
        <w:rPr>
          <w:sz w:val="28"/>
        </w:rPr>
        <w:t>семье;</w:t>
      </w:r>
    </w:p>
    <w:p w:rsidR="00AA7641" w:rsidRDefault="00AA7641" w:rsidP="00AA7641">
      <w:pPr>
        <w:pStyle w:val="a7"/>
        <w:numPr>
          <w:ilvl w:val="1"/>
          <w:numId w:val="2"/>
        </w:numPr>
        <w:tabs>
          <w:tab w:val="left" w:pos="1571"/>
        </w:tabs>
        <w:ind w:right="992" w:firstLine="566"/>
        <w:jc w:val="left"/>
        <w:rPr>
          <w:sz w:val="28"/>
        </w:rPr>
      </w:pPr>
      <w:r>
        <w:rPr>
          <w:sz w:val="28"/>
        </w:rPr>
        <w:t>равной</w:t>
      </w:r>
      <w:r>
        <w:rPr>
          <w:spacing w:val="-6"/>
          <w:sz w:val="28"/>
        </w:rPr>
        <w:t xml:space="preserve"> </w:t>
      </w:r>
      <w:r>
        <w:rPr>
          <w:sz w:val="28"/>
        </w:rPr>
        <w:t>ответственности</w:t>
      </w:r>
      <w:r>
        <w:rPr>
          <w:spacing w:val="-5"/>
          <w:sz w:val="28"/>
        </w:rPr>
        <w:t xml:space="preserve"> </w:t>
      </w:r>
      <w:r>
        <w:rPr>
          <w:sz w:val="28"/>
        </w:rPr>
        <w:t>родителей</w:t>
      </w:r>
      <w:r>
        <w:rPr>
          <w:spacing w:val="-5"/>
          <w:sz w:val="28"/>
        </w:rPr>
        <w:t xml:space="preserve"> </w:t>
      </w:r>
      <w:r>
        <w:rPr>
          <w:sz w:val="28"/>
        </w:rPr>
        <w:t>и</w:t>
      </w:r>
      <w:r>
        <w:rPr>
          <w:spacing w:val="-5"/>
          <w:sz w:val="28"/>
        </w:rPr>
        <w:t xml:space="preserve"> </w:t>
      </w:r>
      <w:r>
        <w:rPr>
          <w:sz w:val="28"/>
        </w:rPr>
        <w:t>педагогов</w:t>
      </w:r>
      <w:r>
        <w:rPr>
          <w:spacing w:val="-6"/>
          <w:sz w:val="28"/>
        </w:rPr>
        <w:t xml:space="preserve"> </w:t>
      </w:r>
      <w:r>
        <w:rPr>
          <w:sz w:val="28"/>
        </w:rPr>
        <w:t>в</w:t>
      </w:r>
      <w:r>
        <w:rPr>
          <w:spacing w:val="-7"/>
          <w:sz w:val="28"/>
        </w:rPr>
        <w:t xml:space="preserve"> </w:t>
      </w:r>
      <w:r>
        <w:rPr>
          <w:sz w:val="28"/>
        </w:rPr>
        <w:t>процессе</w:t>
      </w:r>
      <w:r>
        <w:rPr>
          <w:spacing w:val="-4"/>
          <w:sz w:val="28"/>
        </w:rPr>
        <w:t xml:space="preserve"> </w:t>
      </w:r>
      <w:r>
        <w:rPr>
          <w:sz w:val="28"/>
        </w:rPr>
        <w:t>воспитания</w:t>
      </w:r>
      <w:r>
        <w:rPr>
          <w:spacing w:val="-4"/>
          <w:sz w:val="28"/>
        </w:rPr>
        <w:t xml:space="preserve"> </w:t>
      </w:r>
      <w:r>
        <w:rPr>
          <w:sz w:val="28"/>
        </w:rPr>
        <w:t>и</w:t>
      </w:r>
      <w:r>
        <w:rPr>
          <w:spacing w:val="-67"/>
          <w:sz w:val="28"/>
        </w:rPr>
        <w:t xml:space="preserve"> </w:t>
      </w:r>
      <w:r>
        <w:rPr>
          <w:sz w:val="28"/>
        </w:rPr>
        <w:t>образования</w:t>
      </w:r>
      <w:r>
        <w:rPr>
          <w:spacing w:val="1"/>
          <w:sz w:val="28"/>
        </w:rPr>
        <w:t xml:space="preserve"> </w:t>
      </w:r>
      <w:r>
        <w:rPr>
          <w:sz w:val="28"/>
        </w:rPr>
        <w:t>ребёнка;</w:t>
      </w:r>
    </w:p>
    <w:p w:rsidR="00AA7641" w:rsidRDefault="00AA7641" w:rsidP="00AA7641">
      <w:pPr>
        <w:pStyle w:val="a7"/>
        <w:numPr>
          <w:ilvl w:val="1"/>
          <w:numId w:val="2"/>
        </w:numPr>
        <w:tabs>
          <w:tab w:val="left" w:pos="1590"/>
        </w:tabs>
        <w:ind w:right="418" w:firstLine="566"/>
        <w:jc w:val="left"/>
        <w:rPr>
          <w:sz w:val="28"/>
        </w:rPr>
      </w:pPr>
      <w:r>
        <w:rPr>
          <w:sz w:val="28"/>
        </w:rPr>
        <w:t>динамичности</w:t>
      </w:r>
      <w:r>
        <w:rPr>
          <w:spacing w:val="9"/>
          <w:sz w:val="28"/>
        </w:rPr>
        <w:t xml:space="preserve"> </w:t>
      </w:r>
      <w:r>
        <w:rPr>
          <w:sz w:val="28"/>
        </w:rPr>
        <w:t>(мобильная</w:t>
      </w:r>
      <w:r>
        <w:rPr>
          <w:spacing w:val="11"/>
          <w:sz w:val="28"/>
        </w:rPr>
        <w:t xml:space="preserve"> </w:t>
      </w:r>
      <w:r>
        <w:rPr>
          <w:sz w:val="28"/>
        </w:rPr>
        <w:t>система</w:t>
      </w:r>
      <w:r>
        <w:rPr>
          <w:spacing w:val="10"/>
          <w:sz w:val="28"/>
        </w:rPr>
        <w:t xml:space="preserve"> </w:t>
      </w:r>
      <w:r>
        <w:rPr>
          <w:sz w:val="28"/>
        </w:rPr>
        <w:t>реагирования</w:t>
      </w:r>
      <w:r>
        <w:rPr>
          <w:spacing w:val="10"/>
          <w:sz w:val="28"/>
        </w:rPr>
        <w:t xml:space="preserve"> </w:t>
      </w:r>
      <w:r>
        <w:rPr>
          <w:sz w:val="28"/>
        </w:rPr>
        <w:t>на</w:t>
      </w:r>
      <w:r>
        <w:rPr>
          <w:spacing w:val="11"/>
          <w:sz w:val="28"/>
        </w:rPr>
        <w:t xml:space="preserve"> </w:t>
      </w:r>
      <w:r>
        <w:rPr>
          <w:sz w:val="28"/>
        </w:rPr>
        <w:t>изменения</w:t>
      </w:r>
      <w:r>
        <w:rPr>
          <w:spacing w:val="10"/>
          <w:sz w:val="28"/>
        </w:rPr>
        <w:t xml:space="preserve"> </w:t>
      </w:r>
      <w:r>
        <w:rPr>
          <w:sz w:val="28"/>
        </w:rPr>
        <w:t>социального</w:t>
      </w:r>
      <w:r>
        <w:rPr>
          <w:spacing w:val="-67"/>
          <w:sz w:val="28"/>
        </w:rPr>
        <w:t xml:space="preserve"> </w:t>
      </w:r>
      <w:r>
        <w:rPr>
          <w:sz w:val="28"/>
        </w:rPr>
        <w:t>состава</w:t>
      </w:r>
      <w:r>
        <w:rPr>
          <w:spacing w:val="-3"/>
          <w:sz w:val="28"/>
        </w:rPr>
        <w:t xml:space="preserve"> </w:t>
      </w:r>
      <w:r>
        <w:rPr>
          <w:sz w:val="28"/>
        </w:rPr>
        <w:t>родителей,</w:t>
      </w:r>
      <w:r>
        <w:rPr>
          <w:spacing w:val="-1"/>
          <w:sz w:val="28"/>
        </w:rPr>
        <w:t xml:space="preserve"> </w:t>
      </w:r>
      <w:r>
        <w:rPr>
          <w:sz w:val="28"/>
        </w:rPr>
        <w:t>их</w:t>
      </w:r>
      <w:r>
        <w:rPr>
          <w:spacing w:val="-8"/>
          <w:sz w:val="28"/>
        </w:rPr>
        <w:t xml:space="preserve"> </w:t>
      </w:r>
      <w:r>
        <w:rPr>
          <w:sz w:val="28"/>
        </w:rPr>
        <w:t>образовательные</w:t>
      </w:r>
      <w:r>
        <w:rPr>
          <w:spacing w:val="3"/>
          <w:sz w:val="28"/>
        </w:rPr>
        <w:t xml:space="preserve"> </w:t>
      </w:r>
      <w:r>
        <w:rPr>
          <w:sz w:val="28"/>
        </w:rPr>
        <w:t>потребности</w:t>
      </w:r>
      <w:r>
        <w:rPr>
          <w:spacing w:val="-4"/>
          <w:sz w:val="28"/>
        </w:rPr>
        <w:t xml:space="preserve"> </w:t>
      </w:r>
      <w:r>
        <w:rPr>
          <w:sz w:val="28"/>
        </w:rPr>
        <w:t>и</w:t>
      </w:r>
      <w:r>
        <w:rPr>
          <w:spacing w:val="-3"/>
          <w:sz w:val="28"/>
        </w:rPr>
        <w:t xml:space="preserve"> </w:t>
      </w:r>
      <w:r>
        <w:rPr>
          <w:sz w:val="28"/>
        </w:rPr>
        <w:t>воспитательные</w:t>
      </w:r>
      <w:r>
        <w:rPr>
          <w:spacing w:val="-2"/>
          <w:sz w:val="28"/>
        </w:rPr>
        <w:t xml:space="preserve"> </w:t>
      </w:r>
      <w:r>
        <w:rPr>
          <w:sz w:val="28"/>
        </w:rPr>
        <w:t>запросы).</w:t>
      </w:r>
    </w:p>
    <w:p w:rsidR="00AA7641" w:rsidRDefault="00AA7641" w:rsidP="00AA7641">
      <w:pPr>
        <w:pStyle w:val="a3"/>
        <w:ind w:right="407" w:firstLine="566"/>
      </w:pPr>
      <w:r>
        <w:t>Для реализации партнерского подхода необходим обмен мнениями сторон по</w:t>
      </w:r>
      <w:r>
        <w:rPr>
          <w:spacing w:val="1"/>
        </w:rPr>
        <w:t xml:space="preserve"> </w:t>
      </w:r>
      <w:r>
        <w:t>поводу целей и методов воспитания. В диалоге происходит совместный анализ</w:t>
      </w:r>
      <w:r>
        <w:rPr>
          <w:spacing w:val="1"/>
        </w:rPr>
        <w:t xml:space="preserve"> </w:t>
      </w:r>
      <w:r>
        <w:t>развития ребенка,</w:t>
      </w:r>
      <w:r>
        <w:rPr>
          <w:spacing w:val="3"/>
        </w:rPr>
        <w:t xml:space="preserve"> </w:t>
      </w:r>
      <w:r>
        <w:t>согласование</w:t>
      </w:r>
      <w:r>
        <w:rPr>
          <w:spacing w:val="1"/>
        </w:rPr>
        <w:t xml:space="preserve"> </w:t>
      </w:r>
      <w:r>
        <w:t>стратегии его развития.</w:t>
      </w:r>
    </w:p>
    <w:p w:rsidR="00AA7641" w:rsidRDefault="00AA7641" w:rsidP="00AA7641">
      <w:pPr>
        <w:pStyle w:val="a3"/>
        <w:spacing w:before="9"/>
        <w:ind w:left="0"/>
        <w:jc w:val="left"/>
      </w:pPr>
    </w:p>
    <w:tbl>
      <w:tblPr>
        <w:tblStyle w:val="TableNormal"/>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834"/>
        <w:gridCol w:w="6526"/>
      </w:tblGrid>
      <w:tr w:rsidR="00AA7641" w:rsidTr="00F22D46">
        <w:trPr>
          <w:trHeight w:val="643"/>
        </w:trPr>
        <w:tc>
          <w:tcPr>
            <w:tcW w:w="821" w:type="dxa"/>
          </w:tcPr>
          <w:p w:rsidR="00AA7641" w:rsidRDefault="00AA7641" w:rsidP="00F22D46">
            <w:pPr>
              <w:pStyle w:val="TableParagraph"/>
              <w:spacing w:line="315" w:lineRule="exact"/>
              <w:ind w:left="1"/>
              <w:jc w:val="center"/>
              <w:rPr>
                <w:sz w:val="28"/>
              </w:rPr>
            </w:pPr>
            <w:r>
              <w:rPr>
                <w:w w:val="99"/>
                <w:sz w:val="28"/>
              </w:rPr>
              <w:t>№</w:t>
            </w:r>
          </w:p>
          <w:p w:rsidR="00AA7641" w:rsidRDefault="00AA7641" w:rsidP="00F22D46">
            <w:pPr>
              <w:pStyle w:val="TableParagraph"/>
              <w:spacing w:line="309" w:lineRule="exact"/>
              <w:ind w:left="199" w:right="194"/>
              <w:jc w:val="center"/>
              <w:rPr>
                <w:sz w:val="28"/>
              </w:rPr>
            </w:pPr>
            <w:r>
              <w:rPr>
                <w:sz w:val="28"/>
              </w:rPr>
              <w:t>п/п</w:t>
            </w:r>
          </w:p>
        </w:tc>
        <w:tc>
          <w:tcPr>
            <w:tcW w:w="2834" w:type="dxa"/>
          </w:tcPr>
          <w:p w:rsidR="00AA7641" w:rsidRDefault="00AA7641" w:rsidP="00F22D46">
            <w:pPr>
              <w:pStyle w:val="TableParagraph"/>
              <w:spacing w:line="315" w:lineRule="exact"/>
              <w:ind w:left="437" w:right="436"/>
              <w:jc w:val="center"/>
              <w:rPr>
                <w:sz w:val="28"/>
              </w:rPr>
            </w:pPr>
            <w:r>
              <w:rPr>
                <w:sz w:val="28"/>
              </w:rPr>
              <w:t>Направления</w:t>
            </w:r>
          </w:p>
          <w:p w:rsidR="00AA7641" w:rsidRDefault="00AA7641" w:rsidP="00F22D46">
            <w:pPr>
              <w:pStyle w:val="TableParagraph"/>
              <w:spacing w:line="309" w:lineRule="exact"/>
              <w:ind w:left="437" w:right="437"/>
              <w:jc w:val="center"/>
              <w:rPr>
                <w:sz w:val="28"/>
              </w:rPr>
            </w:pPr>
            <w:r>
              <w:rPr>
                <w:sz w:val="28"/>
              </w:rPr>
              <w:t>взаимодействия</w:t>
            </w:r>
          </w:p>
        </w:tc>
        <w:tc>
          <w:tcPr>
            <w:tcW w:w="6526" w:type="dxa"/>
          </w:tcPr>
          <w:p w:rsidR="00AA7641" w:rsidRDefault="00AA7641" w:rsidP="00F22D46">
            <w:pPr>
              <w:pStyle w:val="TableParagraph"/>
              <w:spacing w:line="315" w:lineRule="exact"/>
              <w:ind w:left="0" w:right="1532"/>
              <w:jc w:val="right"/>
              <w:rPr>
                <w:sz w:val="28"/>
              </w:rPr>
            </w:pPr>
            <w:r>
              <w:rPr>
                <w:sz w:val="28"/>
              </w:rPr>
              <w:t>Содержание</w:t>
            </w:r>
            <w:r>
              <w:rPr>
                <w:spacing w:val="-7"/>
                <w:sz w:val="28"/>
              </w:rPr>
              <w:t xml:space="preserve"> </w:t>
            </w:r>
            <w:r>
              <w:rPr>
                <w:sz w:val="28"/>
              </w:rPr>
              <w:t>взаимодействия</w:t>
            </w:r>
          </w:p>
        </w:tc>
      </w:tr>
      <w:tr w:rsidR="00AA7641" w:rsidTr="00F22D46">
        <w:trPr>
          <w:trHeight w:val="2577"/>
        </w:trPr>
        <w:tc>
          <w:tcPr>
            <w:tcW w:w="821" w:type="dxa"/>
          </w:tcPr>
          <w:p w:rsidR="00AA7641" w:rsidRDefault="00AA7641" w:rsidP="00F22D46">
            <w:pPr>
              <w:pStyle w:val="TableParagraph"/>
              <w:spacing w:line="315" w:lineRule="exact"/>
              <w:ind w:left="0" w:right="115"/>
              <w:jc w:val="right"/>
              <w:rPr>
                <w:sz w:val="28"/>
              </w:rPr>
            </w:pPr>
            <w:r>
              <w:rPr>
                <w:sz w:val="28"/>
              </w:rPr>
              <w:t>1.</w:t>
            </w:r>
          </w:p>
        </w:tc>
        <w:tc>
          <w:tcPr>
            <w:tcW w:w="2834" w:type="dxa"/>
          </w:tcPr>
          <w:p w:rsidR="00AA7641" w:rsidRDefault="00AA7641" w:rsidP="00F22D46">
            <w:pPr>
              <w:pStyle w:val="TableParagraph"/>
              <w:ind w:right="242"/>
              <w:rPr>
                <w:sz w:val="28"/>
              </w:rPr>
            </w:pPr>
            <w:r>
              <w:rPr>
                <w:sz w:val="28"/>
              </w:rPr>
              <w:t>Изучение семьи,</w:t>
            </w:r>
            <w:r>
              <w:rPr>
                <w:spacing w:val="1"/>
                <w:sz w:val="28"/>
              </w:rPr>
              <w:t xml:space="preserve"> </w:t>
            </w:r>
            <w:r>
              <w:rPr>
                <w:sz w:val="28"/>
              </w:rPr>
              <w:t>запросов,</w:t>
            </w:r>
            <w:r>
              <w:rPr>
                <w:spacing w:val="1"/>
                <w:sz w:val="28"/>
              </w:rPr>
              <w:t xml:space="preserve"> </w:t>
            </w:r>
            <w:r>
              <w:rPr>
                <w:sz w:val="28"/>
              </w:rPr>
              <w:t>уровня</w:t>
            </w:r>
            <w:r>
              <w:rPr>
                <w:spacing w:val="1"/>
                <w:sz w:val="28"/>
              </w:rPr>
              <w:t xml:space="preserve"> </w:t>
            </w:r>
            <w:r>
              <w:rPr>
                <w:sz w:val="28"/>
              </w:rPr>
              <w:t>психолого-</w:t>
            </w:r>
            <w:r>
              <w:rPr>
                <w:spacing w:val="1"/>
                <w:sz w:val="28"/>
              </w:rPr>
              <w:t xml:space="preserve"> </w:t>
            </w:r>
            <w:r>
              <w:rPr>
                <w:sz w:val="28"/>
              </w:rPr>
              <w:t>педагогической</w:t>
            </w:r>
            <w:r>
              <w:rPr>
                <w:spacing w:val="1"/>
                <w:sz w:val="28"/>
              </w:rPr>
              <w:t xml:space="preserve"> </w:t>
            </w:r>
            <w:r>
              <w:rPr>
                <w:sz w:val="28"/>
              </w:rPr>
              <w:t>компетентности,</w:t>
            </w:r>
            <w:r>
              <w:rPr>
                <w:spacing w:val="1"/>
                <w:sz w:val="28"/>
              </w:rPr>
              <w:t xml:space="preserve"> </w:t>
            </w:r>
            <w:r>
              <w:rPr>
                <w:sz w:val="28"/>
              </w:rPr>
              <w:t>семейных</w:t>
            </w:r>
            <w:r>
              <w:rPr>
                <w:spacing w:val="-17"/>
                <w:sz w:val="28"/>
              </w:rPr>
              <w:t xml:space="preserve"> </w:t>
            </w:r>
            <w:r>
              <w:rPr>
                <w:sz w:val="28"/>
              </w:rPr>
              <w:t>ценностей</w:t>
            </w:r>
          </w:p>
        </w:tc>
        <w:tc>
          <w:tcPr>
            <w:tcW w:w="6526" w:type="dxa"/>
          </w:tcPr>
          <w:p w:rsidR="00AA7641" w:rsidRDefault="00AA7641" w:rsidP="00F22D46">
            <w:pPr>
              <w:pStyle w:val="TableParagraph"/>
              <w:ind w:left="109" w:right="570"/>
              <w:rPr>
                <w:sz w:val="28"/>
              </w:rPr>
            </w:pPr>
            <w:r>
              <w:rPr>
                <w:sz w:val="28"/>
              </w:rPr>
              <w:t>Социологические</w:t>
            </w:r>
            <w:r>
              <w:rPr>
                <w:spacing w:val="-9"/>
                <w:sz w:val="28"/>
              </w:rPr>
              <w:t xml:space="preserve"> </w:t>
            </w:r>
            <w:r>
              <w:rPr>
                <w:sz w:val="28"/>
              </w:rPr>
              <w:t>обследования</w:t>
            </w:r>
            <w:r>
              <w:rPr>
                <w:spacing w:val="-8"/>
                <w:sz w:val="28"/>
              </w:rPr>
              <w:t xml:space="preserve"> </w:t>
            </w:r>
            <w:r>
              <w:rPr>
                <w:sz w:val="28"/>
              </w:rPr>
              <w:t>по</w:t>
            </w:r>
            <w:r>
              <w:rPr>
                <w:spacing w:val="-9"/>
                <w:sz w:val="28"/>
              </w:rPr>
              <w:t xml:space="preserve"> </w:t>
            </w:r>
            <w:r>
              <w:rPr>
                <w:sz w:val="28"/>
              </w:rPr>
              <w:t>определению</w:t>
            </w:r>
            <w:r>
              <w:rPr>
                <w:spacing w:val="-67"/>
                <w:sz w:val="28"/>
              </w:rPr>
              <w:t xml:space="preserve"> </w:t>
            </w:r>
            <w:r>
              <w:rPr>
                <w:sz w:val="28"/>
              </w:rPr>
              <w:t>социального статуса и микроклимата семьи,</w:t>
            </w:r>
            <w:r>
              <w:rPr>
                <w:spacing w:val="1"/>
                <w:sz w:val="28"/>
              </w:rPr>
              <w:t xml:space="preserve"> </w:t>
            </w:r>
            <w:r>
              <w:rPr>
                <w:sz w:val="28"/>
              </w:rPr>
              <w:t>семейном</w:t>
            </w:r>
            <w:r>
              <w:rPr>
                <w:spacing w:val="1"/>
                <w:sz w:val="28"/>
              </w:rPr>
              <w:t xml:space="preserve"> </w:t>
            </w:r>
            <w:r>
              <w:rPr>
                <w:sz w:val="28"/>
              </w:rPr>
              <w:t>укладе</w:t>
            </w:r>
            <w:r>
              <w:rPr>
                <w:spacing w:val="1"/>
                <w:sz w:val="28"/>
              </w:rPr>
              <w:t xml:space="preserve"> </w:t>
            </w:r>
            <w:r>
              <w:rPr>
                <w:sz w:val="28"/>
              </w:rPr>
              <w:t>детей.</w:t>
            </w:r>
          </w:p>
          <w:p w:rsidR="00AA7641" w:rsidRDefault="00AA7641" w:rsidP="00F22D46">
            <w:pPr>
              <w:pStyle w:val="TableParagraph"/>
              <w:ind w:left="109"/>
              <w:rPr>
                <w:sz w:val="28"/>
              </w:rPr>
            </w:pPr>
            <w:r>
              <w:rPr>
                <w:sz w:val="28"/>
              </w:rPr>
              <w:t>Изучение</w:t>
            </w:r>
            <w:r>
              <w:rPr>
                <w:spacing w:val="-7"/>
                <w:sz w:val="28"/>
              </w:rPr>
              <w:t xml:space="preserve"> </w:t>
            </w:r>
            <w:r>
              <w:rPr>
                <w:sz w:val="28"/>
              </w:rPr>
              <w:t>образовательного</w:t>
            </w:r>
            <w:r>
              <w:rPr>
                <w:spacing w:val="-8"/>
                <w:sz w:val="28"/>
              </w:rPr>
              <w:t xml:space="preserve"> </w:t>
            </w:r>
            <w:r>
              <w:rPr>
                <w:sz w:val="28"/>
              </w:rPr>
              <w:t>запроса</w:t>
            </w:r>
            <w:r>
              <w:rPr>
                <w:spacing w:val="-7"/>
                <w:sz w:val="28"/>
              </w:rPr>
              <w:t xml:space="preserve"> </w:t>
            </w:r>
            <w:r>
              <w:rPr>
                <w:sz w:val="28"/>
              </w:rPr>
              <w:t>родителей</w:t>
            </w:r>
            <w:r>
              <w:rPr>
                <w:spacing w:val="-8"/>
                <w:sz w:val="28"/>
              </w:rPr>
              <w:t xml:space="preserve"> </w:t>
            </w:r>
            <w:r>
              <w:rPr>
                <w:sz w:val="28"/>
              </w:rPr>
              <w:t>на</w:t>
            </w:r>
            <w:r>
              <w:rPr>
                <w:spacing w:val="-67"/>
                <w:sz w:val="28"/>
              </w:rPr>
              <w:t xml:space="preserve"> </w:t>
            </w:r>
            <w:r>
              <w:rPr>
                <w:sz w:val="28"/>
              </w:rPr>
              <w:t>образование детей (участие в разработке</w:t>
            </w:r>
            <w:r>
              <w:rPr>
                <w:spacing w:val="1"/>
                <w:sz w:val="28"/>
              </w:rPr>
              <w:t xml:space="preserve"> </w:t>
            </w:r>
            <w:r>
              <w:rPr>
                <w:sz w:val="28"/>
              </w:rPr>
              <w:t>формируемой части ООП</w:t>
            </w:r>
            <w:r>
              <w:rPr>
                <w:spacing w:val="-3"/>
                <w:sz w:val="28"/>
              </w:rPr>
              <w:t xml:space="preserve"> </w:t>
            </w:r>
            <w:r>
              <w:rPr>
                <w:sz w:val="28"/>
              </w:rPr>
              <w:t>ДО).</w:t>
            </w:r>
          </w:p>
          <w:p w:rsidR="00AA7641" w:rsidRDefault="00AA7641" w:rsidP="00F22D46">
            <w:pPr>
              <w:pStyle w:val="TableParagraph"/>
              <w:spacing w:line="321" w:lineRule="exact"/>
              <w:ind w:left="109"/>
              <w:rPr>
                <w:sz w:val="28"/>
              </w:rPr>
            </w:pPr>
            <w:r>
              <w:rPr>
                <w:sz w:val="28"/>
              </w:rPr>
              <w:t>Выявление</w:t>
            </w:r>
            <w:r>
              <w:rPr>
                <w:spacing w:val="-5"/>
                <w:sz w:val="28"/>
              </w:rPr>
              <w:t xml:space="preserve"> </w:t>
            </w:r>
            <w:r>
              <w:rPr>
                <w:sz w:val="28"/>
              </w:rPr>
              <w:t>затруднений</w:t>
            </w:r>
            <w:r>
              <w:rPr>
                <w:spacing w:val="-5"/>
                <w:sz w:val="28"/>
              </w:rPr>
              <w:t xml:space="preserve"> </w:t>
            </w:r>
            <w:r>
              <w:rPr>
                <w:sz w:val="28"/>
              </w:rPr>
              <w:t>родителей по</w:t>
            </w:r>
            <w:r>
              <w:rPr>
                <w:spacing w:val="-5"/>
                <w:sz w:val="28"/>
              </w:rPr>
              <w:t xml:space="preserve"> </w:t>
            </w:r>
            <w:r>
              <w:rPr>
                <w:sz w:val="28"/>
              </w:rPr>
              <w:t>вопросам</w:t>
            </w:r>
          </w:p>
          <w:p w:rsidR="00AA7641" w:rsidRDefault="00AA7641" w:rsidP="00F22D46">
            <w:pPr>
              <w:pStyle w:val="TableParagraph"/>
              <w:spacing w:line="308" w:lineRule="exact"/>
              <w:ind w:left="109"/>
              <w:rPr>
                <w:sz w:val="28"/>
              </w:rPr>
            </w:pPr>
            <w:r>
              <w:rPr>
                <w:sz w:val="28"/>
              </w:rPr>
              <w:t>воспитания</w:t>
            </w:r>
            <w:r>
              <w:rPr>
                <w:spacing w:val="-5"/>
                <w:sz w:val="28"/>
              </w:rPr>
              <w:t xml:space="preserve"> </w:t>
            </w:r>
            <w:r>
              <w:rPr>
                <w:sz w:val="28"/>
              </w:rPr>
              <w:t>и</w:t>
            </w:r>
            <w:r>
              <w:rPr>
                <w:spacing w:val="-5"/>
                <w:sz w:val="28"/>
              </w:rPr>
              <w:t xml:space="preserve"> </w:t>
            </w:r>
            <w:r>
              <w:rPr>
                <w:sz w:val="28"/>
              </w:rPr>
              <w:t>развития</w:t>
            </w:r>
            <w:r>
              <w:rPr>
                <w:spacing w:val="-4"/>
                <w:sz w:val="28"/>
              </w:rPr>
              <w:t xml:space="preserve"> </w:t>
            </w:r>
            <w:r>
              <w:rPr>
                <w:sz w:val="28"/>
              </w:rPr>
              <w:t>детей.</w:t>
            </w:r>
          </w:p>
        </w:tc>
      </w:tr>
      <w:tr w:rsidR="00AA7641" w:rsidTr="00F22D46">
        <w:trPr>
          <w:trHeight w:val="965"/>
        </w:trPr>
        <w:tc>
          <w:tcPr>
            <w:tcW w:w="821" w:type="dxa"/>
          </w:tcPr>
          <w:p w:rsidR="00AA7641" w:rsidRDefault="00AA7641" w:rsidP="00F22D46">
            <w:pPr>
              <w:pStyle w:val="TableParagraph"/>
              <w:spacing w:line="315" w:lineRule="exact"/>
              <w:ind w:left="0" w:right="115"/>
              <w:jc w:val="right"/>
              <w:rPr>
                <w:sz w:val="28"/>
              </w:rPr>
            </w:pPr>
            <w:r>
              <w:rPr>
                <w:sz w:val="28"/>
              </w:rPr>
              <w:t>2.</w:t>
            </w:r>
          </w:p>
        </w:tc>
        <w:tc>
          <w:tcPr>
            <w:tcW w:w="2834" w:type="dxa"/>
          </w:tcPr>
          <w:p w:rsidR="00AA7641" w:rsidRDefault="00AA7641" w:rsidP="00F22D46">
            <w:pPr>
              <w:pStyle w:val="TableParagraph"/>
              <w:ind w:right="862"/>
              <w:rPr>
                <w:sz w:val="28"/>
              </w:rPr>
            </w:pPr>
            <w:r>
              <w:rPr>
                <w:sz w:val="28"/>
              </w:rPr>
              <w:t>Психолого-</w:t>
            </w:r>
            <w:r>
              <w:rPr>
                <w:spacing w:val="1"/>
                <w:sz w:val="28"/>
              </w:rPr>
              <w:t xml:space="preserve"> </w:t>
            </w:r>
            <w:r>
              <w:rPr>
                <w:spacing w:val="-1"/>
                <w:sz w:val="28"/>
              </w:rPr>
              <w:t>педагогическое</w:t>
            </w:r>
          </w:p>
          <w:p w:rsidR="00AA7641" w:rsidRDefault="00AA7641" w:rsidP="00F22D46">
            <w:pPr>
              <w:pStyle w:val="TableParagraph"/>
              <w:spacing w:line="308" w:lineRule="exact"/>
              <w:rPr>
                <w:sz w:val="28"/>
              </w:rPr>
            </w:pPr>
            <w:r>
              <w:rPr>
                <w:sz w:val="28"/>
              </w:rPr>
              <w:t>просвещение</w:t>
            </w:r>
          </w:p>
        </w:tc>
        <w:tc>
          <w:tcPr>
            <w:tcW w:w="6526" w:type="dxa"/>
          </w:tcPr>
          <w:p w:rsidR="00AA7641" w:rsidRDefault="00AA7641" w:rsidP="00F22D46">
            <w:pPr>
              <w:pStyle w:val="TableParagraph"/>
              <w:ind w:left="109"/>
              <w:rPr>
                <w:sz w:val="28"/>
              </w:rPr>
            </w:pPr>
            <w:r>
              <w:rPr>
                <w:sz w:val="28"/>
              </w:rPr>
              <w:t>Образование</w:t>
            </w:r>
            <w:r>
              <w:rPr>
                <w:spacing w:val="-5"/>
                <w:sz w:val="28"/>
              </w:rPr>
              <w:t xml:space="preserve"> </w:t>
            </w:r>
            <w:r>
              <w:rPr>
                <w:sz w:val="28"/>
              </w:rPr>
              <w:t>родителей,</w:t>
            </w:r>
            <w:r>
              <w:rPr>
                <w:spacing w:val="-4"/>
                <w:sz w:val="28"/>
              </w:rPr>
              <w:t xml:space="preserve"> </w:t>
            </w:r>
            <w:r>
              <w:rPr>
                <w:sz w:val="28"/>
              </w:rPr>
              <w:t>их</w:t>
            </w:r>
            <w:r>
              <w:rPr>
                <w:spacing w:val="-9"/>
                <w:sz w:val="28"/>
              </w:rPr>
              <w:t xml:space="preserve"> </w:t>
            </w:r>
            <w:r>
              <w:rPr>
                <w:sz w:val="28"/>
              </w:rPr>
              <w:t>просвещение</w:t>
            </w:r>
            <w:r>
              <w:rPr>
                <w:spacing w:val="-5"/>
                <w:sz w:val="28"/>
              </w:rPr>
              <w:t xml:space="preserve"> </w:t>
            </w:r>
            <w:r>
              <w:rPr>
                <w:sz w:val="28"/>
              </w:rPr>
              <w:t>на</w:t>
            </w:r>
            <w:r>
              <w:rPr>
                <w:spacing w:val="-5"/>
                <w:sz w:val="28"/>
              </w:rPr>
              <w:t xml:space="preserve"> </w:t>
            </w:r>
            <w:r>
              <w:rPr>
                <w:sz w:val="28"/>
              </w:rPr>
              <w:t>тему</w:t>
            </w:r>
            <w:r>
              <w:rPr>
                <w:spacing w:val="-67"/>
                <w:sz w:val="28"/>
              </w:rPr>
              <w:t xml:space="preserve"> </w:t>
            </w:r>
            <w:r>
              <w:rPr>
                <w:sz w:val="28"/>
              </w:rPr>
              <w:t>нормального</w:t>
            </w:r>
            <w:r>
              <w:rPr>
                <w:spacing w:val="-4"/>
                <w:sz w:val="28"/>
              </w:rPr>
              <w:t xml:space="preserve"> </w:t>
            </w:r>
            <w:r>
              <w:rPr>
                <w:sz w:val="28"/>
              </w:rPr>
              <w:t>детского</w:t>
            </w:r>
            <w:r>
              <w:rPr>
                <w:spacing w:val="-4"/>
                <w:sz w:val="28"/>
              </w:rPr>
              <w:t xml:space="preserve"> </w:t>
            </w:r>
            <w:r>
              <w:rPr>
                <w:sz w:val="28"/>
              </w:rPr>
              <w:t>развития</w:t>
            </w:r>
            <w:r>
              <w:rPr>
                <w:spacing w:val="-2"/>
                <w:sz w:val="28"/>
              </w:rPr>
              <w:t xml:space="preserve"> </w:t>
            </w:r>
            <w:r>
              <w:rPr>
                <w:sz w:val="28"/>
              </w:rPr>
              <w:t>и</w:t>
            </w:r>
            <w:r>
              <w:rPr>
                <w:spacing w:val="-4"/>
                <w:sz w:val="28"/>
              </w:rPr>
              <w:t xml:space="preserve"> </w:t>
            </w:r>
            <w:r>
              <w:rPr>
                <w:sz w:val="28"/>
              </w:rPr>
              <w:t>позитивного</w:t>
            </w:r>
          </w:p>
          <w:p w:rsidR="00AA7641" w:rsidRDefault="00AA7641" w:rsidP="00F22D46">
            <w:pPr>
              <w:pStyle w:val="TableParagraph"/>
              <w:spacing w:line="308" w:lineRule="exact"/>
              <w:ind w:left="109"/>
              <w:rPr>
                <w:sz w:val="28"/>
              </w:rPr>
            </w:pPr>
            <w:r>
              <w:rPr>
                <w:sz w:val="28"/>
              </w:rPr>
              <w:t>стиля</w:t>
            </w:r>
            <w:r>
              <w:rPr>
                <w:spacing w:val="-6"/>
                <w:sz w:val="28"/>
              </w:rPr>
              <w:t xml:space="preserve"> </w:t>
            </w:r>
            <w:r>
              <w:rPr>
                <w:sz w:val="28"/>
              </w:rPr>
              <w:t>воспитания.</w:t>
            </w:r>
          </w:p>
        </w:tc>
      </w:tr>
      <w:tr w:rsidR="00AA7641" w:rsidTr="00F22D46">
        <w:trPr>
          <w:trHeight w:val="1929"/>
        </w:trPr>
        <w:tc>
          <w:tcPr>
            <w:tcW w:w="821" w:type="dxa"/>
          </w:tcPr>
          <w:p w:rsidR="00AA7641" w:rsidRDefault="00AA7641" w:rsidP="00F22D46">
            <w:pPr>
              <w:pStyle w:val="TableParagraph"/>
              <w:spacing w:line="315" w:lineRule="exact"/>
              <w:ind w:left="0" w:right="115"/>
              <w:jc w:val="right"/>
              <w:rPr>
                <w:sz w:val="28"/>
              </w:rPr>
            </w:pPr>
            <w:r>
              <w:rPr>
                <w:sz w:val="28"/>
              </w:rPr>
              <w:t>3.</w:t>
            </w:r>
          </w:p>
        </w:tc>
        <w:tc>
          <w:tcPr>
            <w:tcW w:w="2834" w:type="dxa"/>
          </w:tcPr>
          <w:p w:rsidR="00AA7641" w:rsidRDefault="00AA7641" w:rsidP="00F22D46">
            <w:pPr>
              <w:pStyle w:val="TableParagraph"/>
              <w:ind w:right="612"/>
              <w:rPr>
                <w:sz w:val="28"/>
              </w:rPr>
            </w:pPr>
            <w:r>
              <w:rPr>
                <w:spacing w:val="-1"/>
                <w:sz w:val="28"/>
              </w:rPr>
              <w:t>Информирование</w:t>
            </w:r>
            <w:r>
              <w:rPr>
                <w:spacing w:val="-67"/>
                <w:sz w:val="28"/>
              </w:rPr>
              <w:t xml:space="preserve"> </w:t>
            </w:r>
            <w:r>
              <w:rPr>
                <w:sz w:val="28"/>
              </w:rPr>
              <w:t>родителей</w:t>
            </w:r>
          </w:p>
        </w:tc>
        <w:tc>
          <w:tcPr>
            <w:tcW w:w="6526" w:type="dxa"/>
          </w:tcPr>
          <w:p w:rsidR="00AA7641" w:rsidRDefault="00AA7641" w:rsidP="00F22D46">
            <w:pPr>
              <w:pStyle w:val="TableParagraph"/>
              <w:ind w:left="109" w:right="163"/>
              <w:rPr>
                <w:sz w:val="28"/>
              </w:rPr>
            </w:pPr>
            <w:r>
              <w:rPr>
                <w:sz w:val="28"/>
              </w:rPr>
              <w:t>Информировать родителей о своей работе, что</w:t>
            </w:r>
            <w:r>
              <w:rPr>
                <w:spacing w:val="1"/>
                <w:sz w:val="28"/>
              </w:rPr>
              <w:t xml:space="preserve"> </w:t>
            </w:r>
            <w:r>
              <w:rPr>
                <w:sz w:val="28"/>
              </w:rPr>
              <w:t>происходило в течение дня, о достижениях детей,</w:t>
            </w:r>
            <w:r>
              <w:rPr>
                <w:spacing w:val="1"/>
                <w:sz w:val="28"/>
              </w:rPr>
              <w:t xml:space="preserve"> </w:t>
            </w:r>
            <w:r>
              <w:rPr>
                <w:sz w:val="28"/>
              </w:rPr>
              <w:t>их проблемах, динамике развития, то есть</w:t>
            </w:r>
            <w:r>
              <w:rPr>
                <w:spacing w:val="1"/>
                <w:sz w:val="28"/>
              </w:rPr>
              <w:t xml:space="preserve"> </w:t>
            </w:r>
            <w:r>
              <w:rPr>
                <w:sz w:val="28"/>
              </w:rPr>
              <w:t>воспитатель</w:t>
            </w:r>
            <w:r>
              <w:rPr>
                <w:spacing w:val="-11"/>
                <w:sz w:val="28"/>
              </w:rPr>
              <w:t xml:space="preserve"> </w:t>
            </w:r>
            <w:r>
              <w:rPr>
                <w:sz w:val="28"/>
              </w:rPr>
              <w:t>предоставляет</w:t>
            </w:r>
            <w:r>
              <w:rPr>
                <w:spacing w:val="-10"/>
                <w:sz w:val="28"/>
              </w:rPr>
              <w:t xml:space="preserve"> </w:t>
            </w:r>
            <w:r>
              <w:rPr>
                <w:sz w:val="28"/>
              </w:rPr>
              <w:t>информацию</w:t>
            </w:r>
            <w:r>
              <w:rPr>
                <w:spacing w:val="-6"/>
                <w:sz w:val="28"/>
              </w:rPr>
              <w:t xml:space="preserve"> </w:t>
            </w:r>
            <w:r>
              <w:rPr>
                <w:sz w:val="28"/>
              </w:rPr>
              <w:t>родителям</w:t>
            </w:r>
            <w:r>
              <w:rPr>
                <w:spacing w:val="-67"/>
                <w:sz w:val="28"/>
              </w:rPr>
              <w:t xml:space="preserve"> </w:t>
            </w:r>
            <w:r>
              <w:rPr>
                <w:sz w:val="28"/>
              </w:rPr>
              <w:t>об</w:t>
            </w:r>
            <w:r>
              <w:rPr>
                <w:spacing w:val="-1"/>
                <w:sz w:val="28"/>
              </w:rPr>
              <w:t xml:space="preserve"> </w:t>
            </w:r>
            <w:r>
              <w:rPr>
                <w:sz w:val="28"/>
              </w:rPr>
              <w:t>их</w:t>
            </w:r>
            <w:r>
              <w:rPr>
                <w:spacing w:val="-7"/>
                <w:sz w:val="28"/>
              </w:rPr>
              <w:t xml:space="preserve"> </w:t>
            </w:r>
            <w:r>
              <w:rPr>
                <w:sz w:val="28"/>
              </w:rPr>
              <w:t>ребенке, которой</w:t>
            </w:r>
            <w:r>
              <w:rPr>
                <w:spacing w:val="-2"/>
                <w:sz w:val="28"/>
              </w:rPr>
              <w:t xml:space="preserve"> </w:t>
            </w:r>
            <w:r>
              <w:rPr>
                <w:sz w:val="28"/>
              </w:rPr>
              <w:t>они</w:t>
            </w:r>
            <w:r>
              <w:rPr>
                <w:spacing w:val="-3"/>
                <w:sz w:val="28"/>
              </w:rPr>
              <w:t xml:space="preserve"> </w:t>
            </w:r>
            <w:r>
              <w:rPr>
                <w:sz w:val="28"/>
              </w:rPr>
              <w:t>не</w:t>
            </w:r>
            <w:r>
              <w:rPr>
                <w:spacing w:val="-1"/>
                <w:sz w:val="28"/>
              </w:rPr>
              <w:t xml:space="preserve"> </w:t>
            </w:r>
            <w:r>
              <w:rPr>
                <w:sz w:val="28"/>
              </w:rPr>
              <w:t>могут</w:t>
            </w:r>
            <w:r>
              <w:rPr>
                <w:spacing w:val="-4"/>
                <w:sz w:val="28"/>
              </w:rPr>
              <w:t xml:space="preserve"> </w:t>
            </w:r>
            <w:r>
              <w:rPr>
                <w:sz w:val="28"/>
              </w:rPr>
              <w:t>располагать</w:t>
            </w:r>
            <w:r>
              <w:rPr>
                <w:spacing w:val="-4"/>
                <w:sz w:val="28"/>
              </w:rPr>
              <w:t xml:space="preserve"> </w:t>
            </w:r>
            <w:r>
              <w:rPr>
                <w:sz w:val="28"/>
              </w:rPr>
              <w:t>в</w:t>
            </w:r>
          </w:p>
          <w:p w:rsidR="00AA7641" w:rsidRDefault="00AA7641" w:rsidP="00F22D46">
            <w:pPr>
              <w:pStyle w:val="TableParagraph"/>
              <w:spacing w:line="307" w:lineRule="exact"/>
              <w:ind w:left="109"/>
              <w:rPr>
                <w:sz w:val="28"/>
              </w:rPr>
            </w:pPr>
            <w:r>
              <w:rPr>
                <w:sz w:val="28"/>
              </w:rPr>
              <w:t>виду</w:t>
            </w:r>
            <w:r>
              <w:rPr>
                <w:spacing w:val="-6"/>
                <w:sz w:val="28"/>
              </w:rPr>
              <w:t xml:space="preserve"> </w:t>
            </w:r>
            <w:r>
              <w:rPr>
                <w:sz w:val="28"/>
              </w:rPr>
              <w:t>их</w:t>
            </w:r>
            <w:r>
              <w:rPr>
                <w:spacing w:val="-6"/>
                <w:sz w:val="28"/>
              </w:rPr>
              <w:t xml:space="preserve"> </w:t>
            </w:r>
            <w:r>
              <w:rPr>
                <w:sz w:val="28"/>
              </w:rPr>
              <w:t>отсутствия.</w:t>
            </w:r>
          </w:p>
        </w:tc>
      </w:tr>
      <w:tr w:rsidR="00AA7641" w:rsidTr="00F22D46">
        <w:trPr>
          <w:trHeight w:val="1612"/>
        </w:trPr>
        <w:tc>
          <w:tcPr>
            <w:tcW w:w="821" w:type="dxa"/>
          </w:tcPr>
          <w:p w:rsidR="00AA7641" w:rsidRDefault="00AA7641" w:rsidP="00F22D46">
            <w:pPr>
              <w:pStyle w:val="TableParagraph"/>
              <w:spacing w:line="320" w:lineRule="exact"/>
              <w:ind w:left="0" w:right="115"/>
              <w:jc w:val="right"/>
              <w:rPr>
                <w:sz w:val="28"/>
              </w:rPr>
            </w:pPr>
            <w:r>
              <w:rPr>
                <w:sz w:val="28"/>
              </w:rPr>
              <w:t>4.</w:t>
            </w:r>
          </w:p>
        </w:tc>
        <w:tc>
          <w:tcPr>
            <w:tcW w:w="2834" w:type="dxa"/>
          </w:tcPr>
          <w:p w:rsidR="00AA7641" w:rsidRDefault="00AA7641" w:rsidP="00F22D46">
            <w:pPr>
              <w:pStyle w:val="TableParagraph"/>
              <w:ind w:right="706"/>
              <w:rPr>
                <w:sz w:val="28"/>
              </w:rPr>
            </w:pPr>
            <w:r>
              <w:rPr>
                <w:sz w:val="28"/>
              </w:rPr>
              <w:t>Участие</w:t>
            </w:r>
            <w:r>
              <w:rPr>
                <w:spacing w:val="1"/>
                <w:sz w:val="28"/>
              </w:rPr>
              <w:t xml:space="preserve"> </w:t>
            </w:r>
            <w:r>
              <w:rPr>
                <w:sz w:val="28"/>
              </w:rPr>
              <w:t>в</w:t>
            </w:r>
            <w:r>
              <w:rPr>
                <w:spacing w:val="1"/>
                <w:sz w:val="28"/>
              </w:rPr>
              <w:t xml:space="preserve"> </w:t>
            </w:r>
            <w:r>
              <w:rPr>
                <w:spacing w:val="-1"/>
                <w:sz w:val="28"/>
              </w:rPr>
              <w:t>образовательной</w:t>
            </w:r>
            <w:r>
              <w:rPr>
                <w:spacing w:val="-67"/>
                <w:sz w:val="28"/>
              </w:rPr>
              <w:t xml:space="preserve"> </w:t>
            </w:r>
            <w:r>
              <w:rPr>
                <w:sz w:val="28"/>
              </w:rPr>
              <w:t>деятельности</w:t>
            </w:r>
          </w:p>
        </w:tc>
        <w:tc>
          <w:tcPr>
            <w:tcW w:w="6526" w:type="dxa"/>
          </w:tcPr>
          <w:p w:rsidR="00AA7641" w:rsidRDefault="00AA7641" w:rsidP="00F22D46">
            <w:pPr>
              <w:pStyle w:val="TableParagraph"/>
              <w:ind w:left="109"/>
              <w:rPr>
                <w:sz w:val="28"/>
              </w:rPr>
            </w:pPr>
            <w:r>
              <w:rPr>
                <w:sz w:val="28"/>
              </w:rPr>
              <w:t>Родители</w:t>
            </w:r>
            <w:r>
              <w:rPr>
                <w:spacing w:val="-8"/>
                <w:sz w:val="28"/>
              </w:rPr>
              <w:t xml:space="preserve"> </w:t>
            </w:r>
            <w:r>
              <w:rPr>
                <w:sz w:val="28"/>
              </w:rPr>
              <w:t>активно</w:t>
            </w:r>
            <w:r>
              <w:rPr>
                <w:spacing w:val="-8"/>
                <w:sz w:val="28"/>
              </w:rPr>
              <w:t xml:space="preserve"> </w:t>
            </w:r>
            <w:r>
              <w:rPr>
                <w:sz w:val="28"/>
              </w:rPr>
              <w:t>вовлекаются</w:t>
            </w:r>
            <w:r>
              <w:rPr>
                <w:spacing w:val="-6"/>
                <w:sz w:val="28"/>
              </w:rPr>
              <w:t xml:space="preserve"> </w:t>
            </w:r>
            <w:r>
              <w:rPr>
                <w:sz w:val="28"/>
              </w:rPr>
              <w:t>в</w:t>
            </w:r>
            <w:r>
              <w:rPr>
                <w:spacing w:val="-9"/>
                <w:sz w:val="28"/>
              </w:rPr>
              <w:t xml:space="preserve"> </w:t>
            </w:r>
            <w:r>
              <w:rPr>
                <w:sz w:val="28"/>
              </w:rPr>
              <w:t>образовательную</w:t>
            </w:r>
            <w:r>
              <w:rPr>
                <w:spacing w:val="-67"/>
                <w:sz w:val="28"/>
              </w:rPr>
              <w:t xml:space="preserve"> </w:t>
            </w:r>
            <w:r>
              <w:rPr>
                <w:sz w:val="28"/>
              </w:rPr>
              <w:t>деятельность, участвуя в реализации проектов,</w:t>
            </w:r>
            <w:r>
              <w:rPr>
                <w:spacing w:val="1"/>
                <w:sz w:val="28"/>
              </w:rPr>
              <w:t xml:space="preserve"> </w:t>
            </w:r>
            <w:r>
              <w:rPr>
                <w:sz w:val="28"/>
              </w:rPr>
              <w:t>занятиях, праздниках, развлечениях, различных</w:t>
            </w:r>
            <w:r>
              <w:rPr>
                <w:spacing w:val="1"/>
                <w:sz w:val="28"/>
              </w:rPr>
              <w:t xml:space="preserve"> </w:t>
            </w:r>
            <w:r>
              <w:rPr>
                <w:sz w:val="28"/>
              </w:rPr>
              <w:t>акциях,</w:t>
            </w:r>
            <w:r>
              <w:rPr>
                <w:spacing w:val="3"/>
                <w:sz w:val="28"/>
              </w:rPr>
              <w:t xml:space="preserve"> </w:t>
            </w:r>
            <w:r>
              <w:rPr>
                <w:sz w:val="28"/>
              </w:rPr>
              <w:t>конкурсах</w:t>
            </w:r>
            <w:r>
              <w:rPr>
                <w:spacing w:val="-4"/>
                <w:sz w:val="28"/>
              </w:rPr>
              <w:t xml:space="preserve"> </w:t>
            </w:r>
            <w:r>
              <w:rPr>
                <w:sz w:val="28"/>
              </w:rPr>
              <w:t>и</w:t>
            </w:r>
            <w:r>
              <w:rPr>
                <w:spacing w:val="1"/>
                <w:sz w:val="28"/>
              </w:rPr>
              <w:t xml:space="preserve"> </w:t>
            </w:r>
            <w:r>
              <w:rPr>
                <w:sz w:val="28"/>
              </w:rPr>
              <w:t>других</w:t>
            </w:r>
            <w:r>
              <w:rPr>
                <w:spacing w:val="-4"/>
                <w:sz w:val="28"/>
              </w:rPr>
              <w:t xml:space="preserve"> </w:t>
            </w:r>
            <w:r>
              <w:rPr>
                <w:sz w:val="28"/>
              </w:rPr>
              <w:t>формах</w:t>
            </w:r>
          </w:p>
          <w:p w:rsidR="00AA7641" w:rsidRDefault="00AA7641" w:rsidP="00F22D46">
            <w:pPr>
              <w:pStyle w:val="TableParagraph"/>
              <w:spacing w:line="308" w:lineRule="exact"/>
              <w:ind w:left="109"/>
              <w:rPr>
                <w:sz w:val="28"/>
              </w:rPr>
            </w:pPr>
            <w:r>
              <w:rPr>
                <w:sz w:val="28"/>
              </w:rPr>
              <w:t>образовательной</w:t>
            </w:r>
            <w:r>
              <w:rPr>
                <w:spacing w:val="-6"/>
                <w:sz w:val="28"/>
              </w:rPr>
              <w:t xml:space="preserve"> </w:t>
            </w:r>
            <w:r>
              <w:rPr>
                <w:sz w:val="28"/>
              </w:rPr>
              <w:t>работы</w:t>
            </w:r>
            <w:r>
              <w:rPr>
                <w:spacing w:val="-6"/>
                <w:sz w:val="28"/>
              </w:rPr>
              <w:t xml:space="preserve"> </w:t>
            </w:r>
            <w:r>
              <w:rPr>
                <w:sz w:val="28"/>
              </w:rPr>
              <w:t>с</w:t>
            </w:r>
            <w:r>
              <w:rPr>
                <w:spacing w:val="-6"/>
                <w:sz w:val="28"/>
              </w:rPr>
              <w:t xml:space="preserve"> </w:t>
            </w:r>
            <w:r>
              <w:rPr>
                <w:sz w:val="28"/>
              </w:rPr>
              <w:t>детьми.</w:t>
            </w:r>
          </w:p>
        </w:tc>
      </w:tr>
      <w:tr w:rsidR="00AA7641" w:rsidTr="00F22D46">
        <w:trPr>
          <w:trHeight w:val="321"/>
        </w:trPr>
        <w:tc>
          <w:tcPr>
            <w:tcW w:w="821" w:type="dxa"/>
          </w:tcPr>
          <w:p w:rsidR="00AA7641" w:rsidRDefault="00AA7641" w:rsidP="00F22D46">
            <w:pPr>
              <w:pStyle w:val="TableParagraph"/>
              <w:spacing w:line="301" w:lineRule="exact"/>
              <w:ind w:left="0" w:right="115"/>
              <w:jc w:val="right"/>
              <w:rPr>
                <w:sz w:val="28"/>
              </w:rPr>
            </w:pPr>
            <w:r>
              <w:rPr>
                <w:sz w:val="28"/>
              </w:rPr>
              <w:t>5.</w:t>
            </w:r>
          </w:p>
        </w:tc>
        <w:tc>
          <w:tcPr>
            <w:tcW w:w="2834" w:type="dxa"/>
          </w:tcPr>
          <w:p w:rsidR="00AA7641" w:rsidRDefault="00AA7641" w:rsidP="00F22D46">
            <w:pPr>
              <w:pStyle w:val="TableParagraph"/>
              <w:spacing w:line="301" w:lineRule="exact"/>
              <w:rPr>
                <w:sz w:val="28"/>
              </w:rPr>
            </w:pPr>
            <w:r>
              <w:rPr>
                <w:sz w:val="28"/>
              </w:rPr>
              <w:t>Участие</w:t>
            </w:r>
            <w:r>
              <w:rPr>
                <w:spacing w:val="-3"/>
                <w:sz w:val="28"/>
              </w:rPr>
              <w:t xml:space="preserve"> </w:t>
            </w:r>
            <w:r>
              <w:rPr>
                <w:sz w:val="28"/>
              </w:rPr>
              <w:t>в управлении</w:t>
            </w:r>
            <w:r>
              <w:rPr>
                <w:spacing w:val="-4"/>
                <w:sz w:val="28"/>
              </w:rPr>
              <w:t xml:space="preserve"> </w:t>
            </w:r>
            <w:r>
              <w:rPr>
                <w:sz w:val="28"/>
              </w:rPr>
              <w:t>МДОУ</w:t>
            </w:r>
          </w:p>
        </w:tc>
        <w:tc>
          <w:tcPr>
            <w:tcW w:w="6526" w:type="dxa"/>
          </w:tcPr>
          <w:p w:rsidR="00AA7641" w:rsidRDefault="00AA7641" w:rsidP="00AA7641">
            <w:pPr>
              <w:pStyle w:val="TableParagraph"/>
              <w:ind w:left="109" w:right="493"/>
              <w:rPr>
                <w:sz w:val="28"/>
              </w:rPr>
            </w:pPr>
            <w:r>
              <w:rPr>
                <w:sz w:val="28"/>
              </w:rPr>
              <w:t>Предоставление</w:t>
            </w:r>
            <w:r>
              <w:rPr>
                <w:spacing w:val="-4"/>
                <w:sz w:val="28"/>
              </w:rPr>
              <w:t xml:space="preserve"> </w:t>
            </w:r>
            <w:r>
              <w:rPr>
                <w:sz w:val="28"/>
              </w:rPr>
              <w:t>родителям</w:t>
            </w:r>
            <w:r>
              <w:rPr>
                <w:spacing w:val="-3"/>
                <w:sz w:val="28"/>
              </w:rPr>
              <w:t xml:space="preserve"> </w:t>
            </w:r>
            <w:r>
              <w:rPr>
                <w:sz w:val="28"/>
              </w:rPr>
              <w:t>возможности участвовать в принятии решений о деятельности</w:t>
            </w:r>
            <w:r>
              <w:rPr>
                <w:spacing w:val="-67"/>
                <w:sz w:val="28"/>
              </w:rPr>
              <w:t xml:space="preserve"> </w:t>
            </w:r>
            <w:r>
              <w:rPr>
                <w:sz w:val="28"/>
              </w:rPr>
              <w:t>МБДОУ, планировании, определении стратегии</w:t>
            </w:r>
            <w:r>
              <w:rPr>
                <w:spacing w:val="1"/>
                <w:sz w:val="28"/>
              </w:rPr>
              <w:t xml:space="preserve"> </w:t>
            </w:r>
            <w:r>
              <w:rPr>
                <w:sz w:val="28"/>
              </w:rPr>
              <w:t>развития,</w:t>
            </w:r>
            <w:r>
              <w:rPr>
                <w:spacing w:val="-4"/>
                <w:sz w:val="28"/>
              </w:rPr>
              <w:t xml:space="preserve"> </w:t>
            </w:r>
            <w:r>
              <w:rPr>
                <w:sz w:val="28"/>
              </w:rPr>
              <w:t>обмена</w:t>
            </w:r>
            <w:r>
              <w:rPr>
                <w:spacing w:val="-6"/>
                <w:sz w:val="28"/>
              </w:rPr>
              <w:t xml:space="preserve"> </w:t>
            </w:r>
            <w:r>
              <w:rPr>
                <w:sz w:val="28"/>
              </w:rPr>
              <w:t>мнениями</w:t>
            </w:r>
            <w:r>
              <w:rPr>
                <w:spacing w:val="-6"/>
                <w:sz w:val="28"/>
              </w:rPr>
              <w:t xml:space="preserve"> </w:t>
            </w:r>
            <w:r>
              <w:rPr>
                <w:sz w:val="28"/>
              </w:rPr>
              <w:t>по</w:t>
            </w:r>
            <w:r>
              <w:rPr>
                <w:spacing w:val="-7"/>
                <w:sz w:val="28"/>
              </w:rPr>
              <w:t xml:space="preserve"> </w:t>
            </w:r>
            <w:r>
              <w:rPr>
                <w:sz w:val="28"/>
              </w:rPr>
              <w:t>разным</w:t>
            </w:r>
            <w:r>
              <w:rPr>
                <w:spacing w:val="-4"/>
                <w:sz w:val="28"/>
              </w:rPr>
              <w:t xml:space="preserve"> </w:t>
            </w:r>
            <w:r>
              <w:rPr>
                <w:sz w:val="28"/>
              </w:rPr>
              <w:t>вопросам,</w:t>
            </w:r>
            <w:r>
              <w:rPr>
                <w:spacing w:val="-67"/>
                <w:sz w:val="28"/>
              </w:rPr>
              <w:t xml:space="preserve"> </w:t>
            </w:r>
            <w:r>
              <w:rPr>
                <w:sz w:val="28"/>
              </w:rPr>
              <w:t>касающихся</w:t>
            </w:r>
            <w:r>
              <w:rPr>
                <w:spacing w:val="2"/>
                <w:sz w:val="28"/>
              </w:rPr>
              <w:t xml:space="preserve"> </w:t>
            </w:r>
            <w:r>
              <w:rPr>
                <w:sz w:val="28"/>
              </w:rPr>
              <w:t>образования</w:t>
            </w:r>
            <w:r>
              <w:rPr>
                <w:spacing w:val="1"/>
                <w:sz w:val="28"/>
              </w:rPr>
              <w:t xml:space="preserve"> </w:t>
            </w:r>
            <w:r>
              <w:rPr>
                <w:sz w:val="28"/>
              </w:rPr>
              <w:t>детей.</w:t>
            </w:r>
          </w:p>
          <w:p w:rsidR="00AA7641" w:rsidRDefault="00AA7641" w:rsidP="00AA7641">
            <w:pPr>
              <w:pStyle w:val="TableParagraph"/>
              <w:ind w:left="109" w:right="493"/>
              <w:rPr>
                <w:sz w:val="28"/>
              </w:rPr>
            </w:pPr>
            <w:r>
              <w:rPr>
                <w:sz w:val="28"/>
              </w:rPr>
              <w:t>Участие</w:t>
            </w:r>
            <w:r>
              <w:rPr>
                <w:spacing w:val="-7"/>
                <w:sz w:val="28"/>
              </w:rPr>
              <w:t xml:space="preserve"> </w:t>
            </w:r>
            <w:r>
              <w:rPr>
                <w:sz w:val="28"/>
              </w:rPr>
              <w:t>в</w:t>
            </w:r>
            <w:r>
              <w:rPr>
                <w:spacing w:val="-8"/>
                <w:sz w:val="28"/>
              </w:rPr>
              <w:t xml:space="preserve"> </w:t>
            </w:r>
            <w:r>
              <w:rPr>
                <w:sz w:val="28"/>
              </w:rPr>
              <w:t>независимой</w:t>
            </w:r>
            <w:r>
              <w:rPr>
                <w:spacing w:val="-7"/>
                <w:sz w:val="28"/>
              </w:rPr>
              <w:t xml:space="preserve"> </w:t>
            </w:r>
            <w:r>
              <w:rPr>
                <w:sz w:val="28"/>
              </w:rPr>
              <w:t>экспертизе</w:t>
            </w:r>
            <w:r>
              <w:rPr>
                <w:spacing w:val="-6"/>
                <w:sz w:val="28"/>
              </w:rPr>
              <w:t xml:space="preserve"> </w:t>
            </w:r>
            <w:r>
              <w:rPr>
                <w:sz w:val="28"/>
              </w:rPr>
              <w:t>оценки</w:t>
            </w:r>
            <w:r>
              <w:rPr>
                <w:spacing w:val="-7"/>
                <w:sz w:val="28"/>
              </w:rPr>
              <w:t xml:space="preserve"> </w:t>
            </w:r>
            <w:r>
              <w:rPr>
                <w:sz w:val="28"/>
              </w:rPr>
              <w:t>качества</w:t>
            </w:r>
            <w:r>
              <w:rPr>
                <w:spacing w:val="-67"/>
                <w:sz w:val="28"/>
              </w:rPr>
              <w:t xml:space="preserve"> </w:t>
            </w:r>
            <w:r>
              <w:rPr>
                <w:sz w:val="28"/>
              </w:rPr>
              <w:t>дошкольного</w:t>
            </w:r>
            <w:r>
              <w:rPr>
                <w:spacing w:val="2"/>
                <w:sz w:val="28"/>
              </w:rPr>
              <w:t xml:space="preserve"> </w:t>
            </w:r>
            <w:r>
              <w:rPr>
                <w:sz w:val="28"/>
              </w:rPr>
              <w:t>образования.</w:t>
            </w:r>
          </w:p>
        </w:tc>
      </w:tr>
    </w:tbl>
    <w:p w:rsidR="00AA7641" w:rsidRDefault="00AA7641" w:rsidP="00AA7641">
      <w:pPr>
        <w:spacing w:line="301" w:lineRule="exact"/>
        <w:ind w:left="709"/>
        <w:rPr>
          <w:sz w:val="28"/>
        </w:rPr>
        <w:sectPr w:rsidR="00AA7641">
          <w:pgSz w:w="11910" w:h="16840"/>
          <w:pgMar w:top="1040" w:right="440" w:bottom="1660" w:left="240" w:header="0" w:footer="1398" w:gutter="0"/>
          <w:cols w:space="720"/>
        </w:sectPr>
      </w:pPr>
    </w:p>
    <w:p w:rsidR="00AA7641" w:rsidRDefault="00AA7641" w:rsidP="00AA7641">
      <w:pPr>
        <w:pStyle w:val="a3"/>
        <w:spacing w:before="87"/>
        <w:ind w:left="851" w:right="411" w:firstLine="555"/>
      </w:pPr>
      <w:r>
        <w:lastRenderedPageBreak/>
        <w:t>При реализации Программы важно рассматривать родителей как субъектов</w:t>
      </w:r>
      <w:r>
        <w:rPr>
          <w:spacing w:val="1"/>
        </w:rPr>
        <w:t xml:space="preserve"> </w:t>
      </w:r>
      <w:r>
        <w:t>образовательного</w:t>
      </w:r>
      <w:r>
        <w:rPr>
          <w:spacing w:val="1"/>
        </w:rPr>
        <w:t xml:space="preserve"> </w:t>
      </w:r>
      <w:r>
        <w:t>процесса</w:t>
      </w:r>
      <w:r>
        <w:rPr>
          <w:spacing w:val="1"/>
        </w:rPr>
        <w:t xml:space="preserve"> </w:t>
      </w:r>
      <w:r>
        <w:t>наряду</w:t>
      </w:r>
      <w:r>
        <w:rPr>
          <w:spacing w:val="1"/>
        </w:rPr>
        <w:t xml:space="preserve"> </w:t>
      </w:r>
      <w:r>
        <w:t>с</w:t>
      </w:r>
      <w:r>
        <w:rPr>
          <w:spacing w:val="1"/>
        </w:rPr>
        <w:t xml:space="preserve"> </w:t>
      </w:r>
      <w:r>
        <w:t>детьми</w:t>
      </w:r>
      <w:r>
        <w:rPr>
          <w:spacing w:val="1"/>
        </w:rPr>
        <w:t xml:space="preserve"> </w:t>
      </w:r>
      <w:r>
        <w:t>и</w:t>
      </w:r>
      <w:r>
        <w:rPr>
          <w:spacing w:val="1"/>
        </w:rPr>
        <w:t xml:space="preserve"> </w:t>
      </w:r>
      <w:r>
        <w:t>педагогами.</w:t>
      </w:r>
      <w:r>
        <w:rPr>
          <w:spacing w:val="1"/>
        </w:rPr>
        <w:t xml:space="preserve"> </w:t>
      </w:r>
      <w:r>
        <w:t>Исходя</w:t>
      </w:r>
      <w:r>
        <w:rPr>
          <w:spacing w:val="1"/>
        </w:rPr>
        <w:t xml:space="preserve"> </w:t>
      </w:r>
      <w:r>
        <w:t>из</w:t>
      </w:r>
      <w:r>
        <w:rPr>
          <w:spacing w:val="1"/>
        </w:rPr>
        <w:t xml:space="preserve"> </w:t>
      </w:r>
      <w:r>
        <w:t>этого,</w:t>
      </w:r>
      <w:r>
        <w:rPr>
          <w:spacing w:val="1"/>
        </w:rPr>
        <w:t xml:space="preserve"> </w:t>
      </w:r>
      <w:r>
        <w:t>взаимодействие родителей и МДОУ представляется как поддержка родителей в</w:t>
      </w:r>
      <w:r>
        <w:rPr>
          <w:spacing w:val="1"/>
        </w:rPr>
        <w:t xml:space="preserve"> </w:t>
      </w:r>
      <w:r>
        <w:t>вопросах</w:t>
      </w:r>
      <w:r>
        <w:rPr>
          <w:spacing w:val="1"/>
        </w:rPr>
        <w:t xml:space="preserve"> </w:t>
      </w:r>
      <w:r>
        <w:t>образования</w:t>
      </w:r>
      <w:r>
        <w:rPr>
          <w:spacing w:val="1"/>
        </w:rPr>
        <w:t xml:space="preserve"> </w:t>
      </w:r>
      <w:r>
        <w:t>ребенка,</w:t>
      </w:r>
      <w:r>
        <w:rPr>
          <w:spacing w:val="1"/>
        </w:rPr>
        <w:t xml:space="preserve"> </w:t>
      </w:r>
      <w:r>
        <w:t>как</w:t>
      </w:r>
      <w:r>
        <w:rPr>
          <w:spacing w:val="1"/>
        </w:rPr>
        <w:t xml:space="preserve"> </w:t>
      </w:r>
      <w:r>
        <w:t>помощь</w:t>
      </w:r>
      <w:r>
        <w:rPr>
          <w:spacing w:val="1"/>
        </w:rPr>
        <w:t xml:space="preserve"> </w:t>
      </w:r>
      <w:r>
        <w:t>в</w:t>
      </w:r>
      <w:r>
        <w:rPr>
          <w:spacing w:val="1"/>
        </w:rPr>
        <w:t xml:space="preserve"> </w:t>
      </w:r>
      <w:r>
        <w:t>становлении</w:t>
      </w:r>
      <w:r>
        <w:rPr>
          <w:spacing w:val="1"/>
        </w:rPr>
        <w:t xml:space="preserve"> </w:t>
      </w:r>
      <w:r>
        <w:t>компетентного</w:t>
      </w:r>
      <w:r>
        <w:rPr>
          <w:spacing w:val="1"/>
        </w:rPr>
        <w:t xml:space="preserve"> </w:t>
      </w:r>
      <w:r>
        <w:t>родительства и как встречная поддержка педагогов родителями в проектировании</w:t>
      </w:r>
      <w:r>
        <w:rPr>
          <w:spacing w:val="1"/>
        </w:rPr>
        <w:t xml:space="preserve"> </w:t>
      </w:r>
      <w:r>
        <w:t>образовательного процесса.</w:t>
      </w:r>
    </w:p>
    <w:p w:rsidR="00AA7641" w:rsidRDefault="00AA7641" w:rsidP="00AA7641">
      <w:pPr>
        <w:pStyle w:val="a3"/>
        <w:spacing w:line="244" w:lineRule="auto"/>
        <w:ind w:right="413" w:firstLine="566"/>
      </w:pPr>
      <w:r>
        <w:t>Система</w:t>
      </w:r>
      <w:r>
        <w:rPr>
          <w:spacing w:val="1"/>
        </w:rPr>
        <w:t xml:space="preserve"> </w:t>
      </w:r>
      <w:r>
        <w:t>взаимодействия</w:t>
      </w:r>
      <w:r>
        <w:rPr>
          <w:spacing w:val="1"/>
        </w:rPr>
        <w:t xml:space="preserve"> </w:t>
      </w:r>
      <w:r>
        <w:t>выстраивается</w:t>
      </w:r>
      <w:r>
        <w:rPr>
          <w:spacing w:val="1"/>
        </w:rPr>
        <w:t xml:space="preserve"> </w:t>
      </w:r>
      <w:r>
        <w:t>поэтапно,</w:t>
      </w:r>
      <w:r>
        <w:rPr>
          <w:spacing w:val="1"/>
        </w:rPr>
        <w:t xml:space="preserve"> </w:t>
      </w:r>
      <w:r>
        <w:t>на</w:t>
      </w:r>
      <w:r>
        <w:rPr>
          <w:spacing w:val="1"/>
        </w:rPr>
        <w:t xml:space="preserve"> </w:t>
      </w:r>
      <w:r>
        <w:t>каждом</w:t>
      </w:r>
      <w:r>
        <w:rPr>
          <w:spacing w:val="1"/>
        </w:rPr>
        <w:t xml:space="preserve"> </w:t>
      </w:r>
      <w:r>
        <w:t>этапе</w:t>
      </w:r>
      <w:r>
        <w:rPr>
          <w:spacing w:val="1"/>
        </w:rPr>
        <w:t xml:space="preserve"> </w:t>
      </w:r>
      <w:r>
        <w:t>определены цели партнерства</w:t>
      </w:r>
      <w:r>
        <w:rPr>
          <w:spacing w:val="2"/>
        </w:rPr>
        <w:t xml:space="preserve"> </w:t>
      </w:r>
      <w:r>
        <w:t>родителей</w:t>
      </w:r>
      <w:r>
        <w:rPr>
          <w:spacing w:val="5"/>
        </w:rPr>
        <w:t xml:space="preserve"> </w:t>
      </w:r>
      <w:r>
        <w:t>и</w:t>
      </w:r>
      <w:r>
        <w:rPr>
          <w:spacing w:val="8"/>
        </w:rPr>
        <w:t xml:space="preserve"> </w:t>
      </w:r>
      <w:r>
        <w:t>МДОУ.</w:t>
      </w:r>
    </w:p>
    <w:p w:rsidR="00AA7641" w:rsidRDefault="00AA7641" w:rsidP="00AA7641">
      <w:pPr>
        <w:pStyle w:val="a7"/>
        <w:numPr>
          <w:ilvl w:val="0"/>
          <w:numId w:val="1"/>
        </w:numPr>
        <w:tabs>
          <w:tab w:val="left" w:pos="1640"/>
        </w:tabs>
        <w:ind w:right="415" w:firstLine="566"/>
        <w:rPr>
          <w:sz w:val="28"/>
        </w:rPr>
      </w:pPr>
      <w:r>
        <w:rPr>
          <w:i/>
          <w:sz w:val="28"/>
        </w:rPr>
        <w:t>й этап – диагностический</w:t>
      </w:r>
      <w:r>
        <w:rPr>
          <w:sz w:val="28"/>
        </w:rPr>
        <w:t>. Цель этапа: изучить ожидания родителей от</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МДОУ,</w:t>
      </w:r>
      <w:r>
        <w:rPr>
          <w:spacing w:val="1"/>
          <w:sz w:val="28"/>
        </w:rPr>
        <w:t xml:space="preserve"> </w:t>
      </w:r>
      <w:r>
        <w:rPr>
          <w:sz w:val="28"/>
        </w:rPr>
        <w:t>их</w:t>
      </w:r>
      <w:r>
        <w:rPr>
          <w:spacing w:val="1"/>
          <w:sz w:val="28"/>
        </w:rPr>
        <w:t xml:space="preserve"> </w:t>
      </w:r>
      <w:r>
        <w:rPr>
          <w:sz w:val="28"/>
        </w:rPr>
        <w:t>потребности</w:t>
      </w:r>
      <w:r>
        <w:rPr>
          <w:spacing w:val="1"/>
          <w:sz w:val="28"/>
        </w:rPr>
        <w:t xml:space="preserve"> </w:t>
      </w:r>
      <w:r>
        <w:rPr>
          <w:sz w:val="28"/>
        </w:rPr>
        <w:t>и</w:t>
      </w:r>
      <w:r>
        <w:rPr>
          <w:spacing w:val="1"/>
          <w:sz w:val="28"/>
        </w:rPr>
        <w:t xml:space="preserve"> </w:t>
      </w:r>
      <w:r>
        <w:rPr>
          <w:sz w:val="28"/>
        </w:rPr>
        <w:t>образовательные</w:t>
      </w:r>
      <w:r>
        <w:rPr>
          <w:spacing w:val="1"/>
          <w:sz w:val="28"/>
        </w:rPr>
        <w:t xml:space="preserve"> </w:t>
      </w:r>
      <w:r>
        <w:rPr>
          <w:sz w:val="28"/>
        </w:rPr>
        <w:t>инициативы</w:t>
      </w:r>
      <w:r>
        <w:rPr>
          <w:spacing w:val="1"/>
          <w:sz w:val="28"/>
        </w:rPr>
        <w:t xml:space="preserve"> </w:t>
      </w:r>
      <w:r>
        <w:rPr>
          <w:sz w:val="28"/>
        </w:rPr>
        <w:t>семьи</w:t>
      </w:r>
      <w:r>
        <w:rPr>
          <w:spacing w:val="1"/>
          <w:sz w:val="28"/>
        </w:rPr>
        <w:t xml:space="preserve"> </w:t>
      </w:r>
      <w:r>
        <w:rPr>
          <w:sz w:val="28"/>
        </w:rPr>
        <w:t>для</w:t>
      </w:r>
      <w:r>
        <w:rPr>
          <w:spacing w:val="1"/>
          <w:sz w:val="28"/>
        </w:rPr>
        <w:t xml:space="preserve"> </w:t>
      </w:r>
      <w:r>
        <w:rPr>
          <w:sz w:val="28"/>
        </w:rPr>
        <w:t>эффективного</w:t>
      </w:r>
      <w:r>
        <w:rPr>
          <w:spacing w:val="1"/>
          <w:sz w:val="28"/>
        </w:rPr>
        <w:t xml:space="preserve"> </w:t>
      </w:r>
      <w:r>
        <w:rPr>
          <w:sz w:val="28"/>
        </w:rPr>
        <w:t>взаимодействия.</w:t>
      </w:r>
      <w:r>
        <w:rPr>
          <w:spacing w:val="1"/>
          <w:sz w:val="28"/>
        </w:rPr>
        <w:t xml:space="preserve"> </w:t>
      </w:r>
      <w:r>
        <w:rPr>
          <w:sz w:val="28"/>
        </w:rPr>
        <w:t>Изучить</w:t>
      </w:r>
      <w:r>
        <w:rPr>
          <w:spacing w:val="1"/>
          <w:sz w:val="28"/>
        </w:rPr>
        <w:t xml:space="preserve"> </w:t>
      </w:r>
      <w:r>
        <w:rPr>
          <w:sz w:val="28"/>
        </w:rPr>
        <w:t>особенности</w:t>
      </w:r>
      <w:r>
        <w:rPr>
          <w:spacing w:val="1"/>
          <w:sz w:val="28"/>
        </w:rPr>
        <w:t xml:space="preserve"> </w:t>
      </w:r>
      <w:r>
        <w:rPr>
          <w:sz w:val="28"/>
        </w:rPr>
        <w:t>семейного</w:t>
      </w:r>
      <w:r>
        <w:rPr>
          <w:spacing w:val="1"/>
          <w:sz w:val="28"/>
        </w:rPr>
        <w:t xml:space="preserve"> </w:t>
      </w:r>
      <w:r>
        <w:rPr>
          <w:sz w:val="28"/>
        </w:rPr>
        <w:t>воспитания</w:t>
      </w:r>
      <w:r>
        <w:rPr>
          <w:spacing w:val="1"/>
          <w:sz w:val="28"/>
        </w:rPr>
        <w:t xml:space="preserve"> </w:t>
      </w:r>
      <w:r>
        <w:rPr>
          <w:sz w:val="28"/>
        </w:rPr>
        <w:t>и существующие</w:t>
      </w:r>
      <w:r>
        <w:rPr>
          <w:spacing w:val="6"/>
          <w:sz w:val="28"/>
        </w:rPr>
        <w:t xml:space="preserve"> </w:t>
      </w:r>
      <w:r>
        <w:rPr>
          <w:sz w:val="28"/>
        </w:rPr>
        <w:t>традиции семьи.</w:t>
      </w:r>
    </w:p>
    <w:p w:rsidR="00AA7641" w:rsidRDefault="00AA7641" w:rsidP="00AA7641">
      <w:pPr>
        <w:pStyle w:val="a7"/>
        <w:numPr>
          <w:ilvl w:val="0"/>
          <w:numId w:val="1"/>
        </w:numPr>
        <w:tabs>
          <w:tab w:val="left" w:pos="1640"/>
        </w:tabs>
        <w:spacing w:line="321" w:lineRule="exact"/>
        <w:ind w:left="1639" w:hanging="234"/>
        <w:rPr>
          <w:sz w:val="28"/>
        </w:rPr>
      </w:pPr>
      <w:r>
        <w:rPr>
          <w:i/>
          <w:sz w:val="28"/>
        </w:rPr>
        <w:t>й</w:t>
      </w:r>
      <w:r>
        <w:rPr>
          <w:i/>
          <w:spacing w:val="-5"/>
          <w:sz w:val="28"/>
        </w:rPr>
        <w:t xml:space="preserve"> </w:t>
      </w:r>
      <w:r>
        <w:rPr>
          <w:i/>
          <w:sz w:val="28"/>
        </w:rPr>
        <w:t>этап</w:t>
      </w:r>
      <w:r>
        <w:rPr>
          <w:i/>
          <w:spacing w:val="-2"/>
          <w:sz w:val="28"/>
        </w:rPr>
        <w:t xml:space="preserve"> </w:t>
      </w:r>
      <w:r>
        <w:rPr>
          <w:i/>
          <w:sz w:val="28"/>
        </w:rPr>
        <w:t>–</w:t>
      </w:r>
      <w:r>
        <w:rPr>
          <w:i/>
          <w:spacing w:val="-3"/>
          <w:sz w:val="28"/>
        </w:rPr>
        <w:t xml:space="preserve"> </w:t>
      </w:r>
      <w:r>
        <w:rPr>
          <w:i/>
          <w:sz w:val="28"/>
        </w:rPr>
        <w:t>установление</w:t>
      </w:r>
      <w:r>
        <w:rPr>
          <w:i/>
          <w:spacing w:val="-3"/>
          <w:sz w:val="28"/>
        </w:rPr>
        <w:t xml:space="preserve"> </w:t>
      </w:r>
      <w:r>
        <w:rPr>
          <w:i/>
          <w:sz w:val="28"/>
        </w:rPr>
        <w:t>общих</w:t>
      </w:r>
      <w:r>
        <w:rPr>
          <w:i/>
          <w:spacing w:val="-3"/>
          <w:sz w:val="28"/>
        </w:rPr>
        <w:t xml:space="preserve"> </w:t>
      </w:r>
      <w:r>
        <w:rPr>
          <w:i/>
          <w:sz w:val="28"/>
        </w:rPr>
        <w:t>целей</w:t>
      </w:r>
      <w:r>
        <w:rPr>
          <w:i/>
          <w:spacing w:val="2"/>
          <w:sz w:val="28"/>
        </w:rPr>
        <w:t xml:space="preserve"> </w:t>
      </w:r>
      <w:r>
        <w:rPr>
          <w:sz w:val="28"/>
        </w:rPr>
        <w:t>в</w:t>
      </w:r>
      <w:r>
        <w:rPr>
          <w:spacing w:val="-2"/>
          <w:sz w:val="28"/>
        </w:rPr>
        <w:t xml:space="preserve"> </w:t>
      </w:r>
      <w:r>
        <w:rPr>
          <w:sz w:val="28"/>
        </w:rPr>
        <w:t>развитии</w:t>
      </w:r>
      <w:r>
        <w:rPr>
          <w:spacing w:val="-4"/>
          <w:sz w:val="28"/>
        </w:rPr>
        <w:t xml:space="preserve"> </w:t>
      </w:r>
      <w:r>
        <w:rPr>
          <w:sz w:val="28"/>
        </w:rPr>
        <w:t>и</w:t>
      </w:r>
      <w:r>
        <w:rPr>
          <w:spacing w:val="-4"/>
          <w:sz w:val="28"/>
        </w:rPr>
        <w:t xml:space="preserve"> </w:t>
      </w:r>
      <w:r>
        <w:rPr>
          <w:sz w:val="28"/>
        </w:rPr>
        <w:t>воспитании</w:t>
      </w:r>
      <w:r>
        <w:rPr>
          <w:spacing w:val="-4"/>
          <w:sz w:val="28"/>
        </w:rPr>
        <w:t xml:space="preserve"> </w:t>
      </w:r>
      <w:r>
        <w:rPr>
          <w:sz w:val="28"/>
        </w:rPr>
        <w:t>ребенка.</w:t>
      </w:r>
    </w:p>
    <w:p w:rsidR="00AA7641" w:rsidRDefault="00AA7641" w:rsidP="00AA7641">
      <w:pPr>
        <w:pStyle w:val="a3"/>
        <w:ind w:right="412" w:firstLine="566"/>
      </w:pPr>
      <w:r>
        <w:t>Цель этапа: установление доброжелательных межличностных отношений с</w:t>
      </w:r>
      <w:r>
        <w:rPr>
          <w:spacing w:val="1"/>
        </w:rPr>
        <w:t xml:space="preserve"> </w:t>
      </w:r>
      <w:r>
        <w:t>родителями,</w:t>
      </w:r>
      <w:r>
        <w:rPr>
          <w:spacing w:val="1"/>
        </w:rPr>
        <w:t xml:space="preserve"> </w:t>
      </w:r>
      <w:r>
        <w:t>повышение</w:t>
      </w:r>
      <w:r>
        <w:rPr>
          <w:spacing w:val="1"/>
        </w:rPr>
        <w:t xml:space="preserve"> </w:t>
      </w:r>
      <w:r>
        <w:t>интереса</w:t>
      </w:r>
      <w:r>
        <w:rPr>
          <w:spacing w:val="1"/>
        </w:rPr>
        <w:t xml:space="preserve"> </w:t>
      </w:r>
      <w:r>
        <w:t>к</w:t>
      </w:r>
      <w:r>
        <w:rPr>
          <w:spacing w:val="1"/>
        </w:rPr>
        <w:t xml:space="preserve"> </w:t>
      </w:r>
      <w:r>
        <w:t>образовательной</w:t>
      </w:r>
      <w:r>
        <w:rPr>
          <w:spacing w:val="1"/>
        </w:rPr>
        <w:t xml:space="preserve"> </w:t>
      </w:r>
      <w:r>
        <w:t>деятельности</w:t>
      </w:r>
      <w:r>
        <w:rPr>
          <w:spacing w:val="1"/>
        </w:rPr>
        <w:t xml:space="preserve"> </w:t>
      </w:r>
      <w:r>
        <w:t>МБДОУ</w:t>
      </w:r>
      <w:r>
        <w:rPr>
          <w:spacing w:val="-67"/>
        </w:rPr>
        <w:t xml:space="preserve"> </w:t>
      </w:r>
      <w:r>
        <w:t>организация</w:t>
      </w:r>
      <w:r>
        <w:rPr>
          <w:spacing w:val="1"/>
        </w:rPr>
        <w:t xml:space="preserve"> </w:t>
      </w:r>
      <w:r>
        <w:t>совместной</w:t>
      </w:r>
      <w:r>
        <w:rPr>
          <w:spacing w:val="1"/>
        </w:rPr>
        <w:t xml:space="preserve"> </w:t>
      </w:r>
      <w:r>
        <w:t>образовательной</w:t>
      </w:r>
      <w:r>
        <w:rPr>
          <w:spacing w:val="1"/>
        </w:rPr>
        <w:t xml:space="preserve"> </w:t>
      </w:r>
      <w:r>
        <w:t>деятельности</w:t>
      </w:r>
      <w:r>
        <w:rPr>
          <w:spacing w:val="1"/>
        </w:rPr>
        <w:t xml:space="preserve"> </w:t>
      </w:r>
      <w:r>
        <w:t>детей</w:t>
      </w:r>
      <w:r>
        <w:rPr>
          <w:spacing w:val="1"/>
        </w:rPr>
        <w:t xml:space="preserve"> </w:t>
      </w:r>
      <w:r>
        <w:t>и</w:t>
      </w:r>
      <w:r>
        <w:rPr>
          <w:spacing w:val="1"/>
        </w:rPr>
        <w:t xml:space="preserve"> </w:t>
      </w:r>
      <w:r>
        <w:t>родителей,</w:t>
      </w:r>
      <w:r>
        <w:rPr>
          <w:spacing w:val="1"/>
        </w:rPr>
        <w:t xml:space="preserve"> </w:t>
      </w:r>
      <w:r>
        <w:t>создание положительного</w:t>
      </w:r>
      <w:r>
        <w:rPr>
          <w:spacing w:val="-1"/>
        </w:rPr>
        <w:t xml:space="preserve"> </w:t>
      </w:r>
      <w:r>
        <w:t>образа</w:t>
      </w:r>
      <w:r>
        <w:rPr>
          <w:spacing w:val="1"/>
        </w:rPr>
        <w:t xml:space="preserve"> </w:t>
      </w:r>
      <w:r>
        <w:t>ребенка глазами</w:t>
      </w:r>
      <w:r>
        <w:rPr>
          <w:spacing w:val="-1"/>
        </w:rPr>
        <w:t xml:space="preserve"> </w:t>
      </w:r>
      <w:r>
        <w:t>педагогов</w:t>
      </w:r>
      <w:r>
        <w:rPr>
          <w:spacing w:val="-2"/>
        </w:rPr>
        <w:t xml:space="preserve"> </w:t>
      </w:r>
      <w:r>
        <w:t>и семьи.</w:t>
      </w:r>
    </w:p>
    <w:p w:rsidR="00AA7641" w:rsidRDefault="00AA7641" w:rsidP="00AA7641">
      <w:pPr>
        <w:pStyle w:val="a7"/>
        <w:numPr>
          <w:ilvl w:val="0"/>
          <w:numId w:val="1"/>
        </w:numPr>
        <w:tabs>
          <w:tab w:val="left" w:pos="1640"/>
        </w:tabs>
        <w:ind w:right="404" w:firstLine="566"/>
        <w:rPr>
          <w:sz w:val="28"/>
        </w:rPr>
      </w:pPr>
      <w:r>
        <w:rPr>
          <w:i/>
          <w:sz w:val="28"/>
        </w:rPr>
        <w:t xml:space="preserve">й этап – вовлечение родителей в образовательный процесс. </w:t>
      </w:r>
      <w:r>
        <w:rPr>
          <w:sz w:val="28"/>
        </w:rPr>
        <w:t>Цель этапа:</w:t>
      </w:r>
      <w:r>
        <w:rPr>
          <w:spacing w:val="1"/>
          <w:sz w:val="28"/>
        </w:rPr>
        <w:t xml:space="preserve"> </w:t>
      </w:r>
      <w:r>
        <w:rPr>
          <w:sz w:val="28"/>
        </w:rPr>
        <w:t>формирование</w:t>
      </w:r>
      <w:r>
        <w:rPr>
          <w:spacing w:val="1"/>
          <w:sz w:val="28"/>
        </w:rPr>
        <w:t xml:space="preserve"> </w:t>
      </w:r>
      <w:r>
        <w:rPr>
          <w:sz w:val="28"/>
        </w:rPr>
        <w:t>целостного</w:t>
      </w:r>
      <w:r>
        <w:rPr>
          <w:spacing w:val="1"/>
          <w:sz w:val="28"/>
        </w:rPr>
        <w:t xml:space="preserve"> </w:t>
      </w:r>
      <w:r>
        <w:rPr>
          <w:sz w:val="28"/>
        </w:rPr>
        <w:t>образа</w:t>
      </w:r>
      <w:r>
        <w:rPr>
          <w:spacing w:val="1"/>
          <w:sz w:val="28"/>
        </w:rPr>
        <w:t xml:space="preserve"> </w:t>
      </w:r>
      <w:r>
        <w:rPr>
          <w:sz w:val="28"/>
        </w:rPr>
        <w:t>ребенка</w:t>
      </w:r>
      <w:r>
        <w:rPr>
          <w:spacing w:val="1"/>
          <w:sz w:val="28"/>
        </w:rPr>
        <w:t xml:space="preserve"> </w:t>
      </w:r>
      <w:r>
        <w:rPr>
          <w:sz w:val="28"/>
        </w:rPr>
        <w:t>и</w:t>
      </w:r>
      <w:r>
        <w:rPr>
          <w:spacing w:val="1"/>
          <w:sz w:val="28"/>
        </w:rPr>
        <w:t xml:space="preserve"> </w:t>
      </w:r>
      <w:r>
        <w:rPr>
          <w:sz w:val="28"/>
        </w:rPr>
        <w:t>адекватности</w:t>
      </w:r>
      <w:r>
        <w:rPr>
          <w:spacing w:val="1"/>
          <w:sz w:val="28"/>
        </w:rPr>
        <w:t xml:space="preserve"> </w:t>
      </w:r>
      <w:r>
        <w:rPr>
          <w:sz w:val="28"/>
        </w:rPr>
        <w:t>его</w:t>
      </w:r>
      <w:r>
        <w:rPr>
          <w:spacing w:val="1"/>
          <w:sz w:val="28"/>
        </w:rPr>
        <w:t xml:space="preserve"> </w:t>
      </w:r>
      <w:r>
        <w:rPr>
          <w:sz w:val="28"/>
        </w:rPr>
        <w:t>восприятия</w:t>
      </w:r>
      <w:r>
        <w:rPr>
          <w:spacing w:val="1"/>
          <w:sz w:val="28"/>
        </w:rPr>
        <w:t xml:space="preserve"> </w:t>
      </w:r>
      <w:r>
        <w:rPr>
          <w:sz w:val="28"/>
        </w:rPr>
        <w:t>как</w:t>
      </w:r>
      <w:r>
        <w:rPr>
          <w:spacing w:val="1"/>
          <w:sz w:val="28"/>
        </w:rPr>
        <w:t xml:space="preserve"> </w:t>
      </w:r>
      <w:r>
        <w:rPr>
          <w:sz w:val="28"/>
        </w:rPr>
        <w:t>родителями,</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педагогами.</w:t>
      </w:r>
      <w:r>
        <w:rPr>
          <w:spacing w:val="1"/>
          <w:sz w:val="28"/>
        </w:rPr>
        <w:t xml:space="preserve"> </w:t>
      </w:r>
      <w:r>
        <w:rPr>
          <w:sz w:val="28"/>
        </w:rPr>
        <w:t>Организация</w:t>
      </w:r>
      <w:r>
        <w:rPr>
          <w:spacing w:val="1"/>
          <w:sz w:val="28"/>
        </w:rPr>
        <w:t xml:space="preserve"> </w:t>
      </w:r>
      <w:r>
        <w:rPr>
          <w:sz w:val="28"/>
        </w:rPr>
        <w:t>совместной</w:t>
      </w:r>
      <w:r>
        <w:rPr>
          <w:spacing w:val="1"/>
          <w:sz w:val="28"/>
        </w:rPr>
        <w:t xml:space="preserve"> </w:t>
      </w:r>
      <w:r>
        <w:rPr>
          <w:sz w:val="28"/>
        </w:rPr>
        <w:t>образовательной</w:t>
      </w:r>
      <w:r>
        <w:rPr>
          <w:spacing w:val="1"/>
          <w:sz w:val="28"/>
        </w:rPr>
        <w:t xml:space="preserve"> </w:t>
      </w:r>
      <w:r>
        <w:rPr>
          <w:sz w:val="28"/>
        </w:rPr>
        <w:t>деятельности взрослых и детей с учетом образовательных инициатив родителей.</w:t>
      </w:r>
      <w:r>
        <w:rPr>
          <w:spacing w:val="1"/>
          <w:sz w:val="28"/>
        </w:rPr>
        <w:t xml:space="preserve"> </w:t>
      </w:r>
      <w:r>
        <w:rPr>
          <w:sz w:val="28"/>
        </w:rPr>
        <w:t>Создание</w:t>
      </w:r>
      <w:r>
        <w:rPr>
          <w:spacing w:val="-2"/>
          <w:sz w:val="28"/>
        </w:rPr>
        <w:t xml:space="preserve"> </w:t>
      </w:r>
      <w:r>
        <w:rPr>
          <w:sz w:val="28"/>
        </w:rPr>
        <w:t>единого</w:t>
      </w:r>
      <w:r>
        <w:rPr>
          <w:spacing w:val="-2"/>
          <w:sz w:val="28"/>
        </w:rPr>
        <w:t xml:space="preserve"> </w:t>
      </w:r>
      <w:r>
        <w:rPr>
          <w:sz w:val="28"/>
        </w:rPr>
        <w:t>образовательного</w:t>
      </w:r>
      <w:r>
        <w:rPr>
          <w:spacing w:val="-3"/>
          <w:sz w:val="28"/>
        </w:rPr>
        <w:t xml:space="preserve"> </w:t>
      </w:r>
      <w:r>
        <w:rPr>
          <w:sz w:val="28"/>
        </w:rPr>
        <w:t>пространства</w:t>
      </w:r>
      <w:r>
        <w:rPr>
          <w:spacing w:val="-2"/>
          <w:sz w:val="28"/>
        </w:rPr>
        <w:t xml:space="preserve"> </w:t>
      </w:r>
      <w:r>
        <w:rPr>
          <w:sz w:val="28"/>
        </w:rPr>
        <w:t>для</w:t>
      </w:r>
      <w:r>
        <w:rPr>
          <w:spacing w:val="-1"/>
          <w:sz w:val="28"/>
        </w:rPr>
        <w:t xml:space="preserve"> </w:t>
      </w:r>
      <w:r>
        <w:rPr>
          <w:sz w:val="28"/>
        </w:rPr>
        <w:t>ребенка</w:t>
      </w:r>
      <w:r>
        <w:rPr>
          <w:spacing w:val="-2"/>
          <w:sz w:val="28"/>
        </w:rPr>
        <w:t xml:space="preserve"> </w:t>
      </w:r>
      <w:r>
        <w:rPr>
          <w:sz w:val="28"/>
        </w:rPr>
        <w:t>в</w:t>
      </w:r>
      <w:r>
        <w:rPr>
          <w:spacing w:val="-4"/>
          <w:sz w:val="28"/>
        </w:rPr>
        <w:t xml:space="preserve"> </w:t>
      </w:r>
      <w:r>
        <w:rPr>
          <w:sz w:val="28"/>
        </w:rPr>
        <w:t>МДОУ</w:t>
      </w:r>
      <w:r>
        <w:rPr>
          <w:spacing w:val="-2"/>
          <w:sz w:val="28"/>
        </w:rPr>
        <w:t xml:space="preserve"> </w:t>
      </w:r>
      <w:r>
        <w:rPr>
          <w:sz w:val="28"/>
        </w:rPr>
        <w:t>и</w:t>
      </w:r>
      <w:r>
        <w:rPr>
          <w:spacing w:val="-7"/>
          <w:sz w:val="28"/>
        </w:rPr>
        <w:t xml:space="preserve"> </w:t>
      </w:r>
      <w:r>
        <w:rPr>
          <w:sz w:val="28"/>
        </w:rPr>
        <w:t>семье.</w:t>
      </w:r>
    </w:p>
    <w:p w:rsidR="00AA7641" w:rsidRDefault="00AA7641" w:rsidP="00AA7641">
      <w:pPr>
        <w:pStyle w:val="a7"/>
        <w:numPr>
          <w:ilvl w:val="0"/>
          <w:numId w:val="1"/>
        </w:numPr>
        <w:tabs>
          <w:tab w:val="left" w:pos="1640"/>
        </w:tabs>
        <w:ind w:right="406" w:firstLine="566"/>
        <w:rPr>
          <w:sz w:val="28"/>
        </w:rPr>
      </w:pPr>
      <w:r>
        <w:rPr>
          <w:i/>
          <w:sz w:val="28"/>
        </w:rPr>
        <w:t>этап – проблемное поле развития и воспитания ребенка в семье и МБДОУ.</w:t>
      </w:r>
      <w:r>
        <w:rPr>
          <w:i/>
          <w:spacing w:val="1"/>
          <w:sz w:val="28"/>
        </w:rPr>
        <w:t xml:space="preserve"> </w:t>
      </w:r>
      <w:r>
        <w:rPr>
          <w:sz w:val="28"/>
        </w:rPr>
        <w:t>Цель</w:t>
      </w:r>
      <w:r>
        <w:rPr>
          <w:spacing w:val="1"/>
          <w:sz w:val="28"/>
        </w:rPr>
        <w:t xml:space="preserve"> </w:t>
      </w:r>
      <w:r>
        <w:rPr>
          <w:sz w:val="28"/>
        </w:rPr>
        <w:t>этапа:</w:t>
      </w:r>
      <w:r>
        <w:rPr>
          <w:spacing w:val="1"/>
          <w:sz w:val="28"/>
        </w:rPr>
        <w:t xml:space="preserve"> </w:t>
      </w:r>
      <w:r>
        <w:rPr>
          <w:sz w:val="28"/>
        </w:rPr>
        <w:t>деликатно</w:t>
      </w:r>
      <w:r>
        <w:rPr>
          <w:spacing w:val="1"/>
          <w:sz w:val="28"/>
        </w:rPr>
        <w:t xml:space="preserve"> </w:t>
      </w:r>
      <w:r>
        <w:rPr>
          <w:sz w:val="28"/>
        </w:rPr>
        <w:t>сформулировать</w:t>
      </w:r>
      <w:r>
        <w:rPr>
          <w:spacing w:val="1"/>
          <w:sz w:val="28"/>
        </w:rPr>
        <w:t xml:space="preserve"> </w:t>
      </w:r>
      <w:r>
        <w:rPr>
          <w:sz w:val="28"/>
        </w:rPr>
        <w:t>проблемное</w:t>
      </w:r>
      <w:r>
        <w:rPr>
          <w:spacing w:val="1"/>
          <w:sz w:val="28"/>
        </w:rPr>
        <w:t xml:space="preserve"> </w:t>
      </w:r>
      <w:r>
        <w:rPr>
          <w:sz w:val="28"/>
        </w:rPr>
        <w:t>поле</w:t>
      </w:r>
      <w:r>
        <w:rPr>
          <w:spacing w:val="1"/>
          <w:sz w:val="28"/>
        </w:rPr>
        <w:t xml:space="preserve"> </w:t>
      </w:r>
      <w:r>
        <w:rPr>
          <w:sz w:val="28"/>
        </w:rPr>
        <w:t>развития</w:t>
      </w:r>
      <w:r>
        <w:rPr>
          <w:spacing w:val="1"/>
          <w:sz w:val="28"/>
        </w:rPr>
        <w:t xml:space="preserve"> </w:t>
      </w:r>
      <w:r>
        <w:rPr>
          <w:sz w:val="28"/>
        </w:rPr>
        <w:t>ребенка,</w:t>
      </w:r>
      <w:r>
        <w:rPr>
          <w:spacing w:val="1"/>
          <w:sz w:val="28"/>
        </w:rPr>
        <w:t xml:space="preserve"> </w:t>
      </w:r>
      <w:r>
        <w:rPr>
          <w:sz w:val="28"/>
        </w:rPr>
        <w:t>определить</w:t>
      </w:r>
      <w:r>
        <w:rPr>
          <w:spacing w:val="1"/>
          <w:sz w:val="28"/>
        </w:rPr>
        <w:t xml:space="preserve"> </w:t>
      </w:r>
      <w:r>
        <w:rPr>
          <w:sz w:val="28"/>
        </w:rPr>
        <w:t>причины</w:t>
      </w:r>
      <w:r>
        <w:rPr>
          <w:spacing w:val="1"/>
          <w:sz w:val="28"/>
        </w:rPr>
        <w:t xml:space="preserve"> </w:t>
      </w:r>
      <w:r>
        <w:rPr>
          <w:sz w:val="28"/>
        </w:rPr>
        <w:t>и</w:t>
      </w:r>
      <w:r>
        <w:rPr>
          <w:spacing w:val="1"/>
          <w:sz w:val="28"/>
        </w:rPr>
        <w:t xml:space="preserve"> </w:t>
      </w:r>
      <w:r>
        <w:rPr>
          <w:sz w:val="28"/>
        </w:rPr>
        <w:t>варианты</w:t>
      </w:r>
      <w:r>
        <w:rPr>
          <w:spacing w:val="1"/>
          <w:sz w:val="28"/>
        </w:rPr>
        <w:t xml:space="preserve"> </w:t>
      </w:r>
      <w:r>
        <w:rPr>
          <w:sz w:val="28"/>
        </w:rPr>
        <w:t>решения.</w:t>
      </w:r>
      <w:r>
        <w:rPr>
          <w:spacing w:val="1"/>
          <w:sz w:val="28"/>
        </w:rPr>
        <w:t xml:space="preserve"> </w:t>
      </w:r>
      <w:r>
        <w:rPr>
          <w:sz w:val="28"/>
        </w:rPr>
        <w:t>Осуществлять</w:t>
      </w:r>
      <w:r>
        <w:rPr>
          <w:spacing w:val="1"/>
          <w:sz w:val="28"/>
        </w:rPr>
        <w:t xml:space="preserve"> </w:t>
      </w:r>
      <w:r>
        <w:rPr>
          <w:sz w:val="28"/>
        </w:rPr>
        <w:t>психолого-</w:t>
      </w:r>
      <w:r>
        <w:rPr>
          <w:spacing w:val="-67"/>
          <w:sz w:val="28"/>
        </w:rPr>
        <w:t xml:space="preserve"> </w:t>
      </w:r>
      <w:r>
        <w:rPr>
          <w:sz w:val="28"/>
        </w:rPr>
        <w:t>педагогическую поддержку семьи по вопросам развития, обучения и воспитания</w:t>
      </w:r>
      <w:r>
        <w:rPr>
          <w:spacing w:val="1"/>
          <w:sz w:val="28"/>
        </w:rPr>
        <w:t xml:space="preserve"> </w:t>
      </w:r>
      <w:r>
        <w:rPr>
          <w:sz w:val="28"/>
        </w:rPr>
        <w:t>детей.</w:t>
      </w:r>
    </w:p>
    <w:p w:rsidR="00AA7641" w:rsidRDefault="00AA7641" w:rsidP="00AA7641">
      <w:pPr>
        <w:pStyle w:val="a7"/>
        <w:numPr>
          <w:ilvl w:val="0"/>
          <w:numId w:val="1"/>
        </w:numPr>
        <w:tabs>
          <w:tab w:val="left" w:pos="1640"/>
        </w:tabs>
        <w:ind w:right="405" w:firstLine="566"/>
        <w:rPr>
          <w:sz w:val="28"/>
        </w:rPr>
      </w:pPr>
      <w:r>
        <w:rPr>
          <w:i/>
          <w:sz w:val="28"/>
        </w:rPr>
        <w:t xml:space="preserve">й этап - совместная оценка качества образования в МДОУ. </w:t>
      </w:r>
      <w:r>
        <w:rPr>
          <w:sz w:val="28"/>
        </w:rPr>
        <w:t>Цель этапа:</w:t>
      </w:r>
      <w:r>
        <w:rPr>
          <w:spacing w:val="1"/>
          <w:sz w:val="28"/>
        </w:rPr>
        <w:t xml:space="preserve"> </w:t>
      </w:r>
      <w:r>
        <w:rPr>
          <w:sz w:val="28"/>
        </w:rPr>
        <w:t>изучить условия организации образовательного пространства, обеспечивающего</w:t>
      </w:r>
      <w:r>
        <w:rPr>
          <w:spacing w:val="1"/>
          <w:sz w:val="28"/>
        </w:rPr>
        <w:t xml:space="preserve"> </w:t>
      </w:r>
      <w:r>
        <w:rPr>
          <w:sz w:val="28"/>
        </w:rPr>
        <w:t>эмоциональный</w:t>
      </w:r>
      <w:r>
        <w:rPr>
          <w:spacing w:val="1"/>
          <w:sz w:val="28"/>
        </w:rPr>
        <w:t xml:space="preserve"> </w:t>
      </w:r>
      <w:r>
        <w:rPr>
          <w:sz w:val="28"/>
        </w:rPr>
        <w:t>комфорт</w:t>
      </w:r>
      <w:r>
        <w:rPr>
          <w:spacing w:val="1"/>
          <w:sz w:val="28"/>
        </w:rPr>
        <w:t xml:space="preserve"> </w:t>
      </w:r>
      <w:r>
        <w:rPr>
          <w:sz w:val="28"/>
        </w:rPr>
        <w:t>и</w:t>
      </w:r>
      <w:r>
        <w:rPr>
          <w:spacing w:val="1"/>
          <w:sz w:val="28"/>
        </w:rPr>
        <w:t xml:space="preserve"> </w:t>
      </w:r>
      <w:r>
        <w:rPr>
          <w:sz w:val="28"/>
        </w:rPr>
        <w:t>реализацию</w:t>
      </w:r>
      <w:r>
        <w:rPr>
          <w:spacing w:val="1"/>
          <w:sz w:val="28"/>
        </w:rPr>
        <w:t xml:space="preserve"> </w:t>
      </w:r>
      <w:r>
        <w:rPr>
          <w:sz w:val="28"/>
        </w:rPr>
        <w:t>интересов</w:t>
      </w:r>
      <w:r>
        <w:rPr>
          <w:spacing w:val="1"/>
          <w:sz w:val="28"/>
        </w:rPr>
        <w:t xml:space="preserve"> </w:t>
      </w:r>
      <w:r>
        <w:rPr>
          <w:sz w:val="28"/>
        </w:rPr>
        <w:t>и</w:t>
      </w:r>
      <w:r>
        <w:rPr>
          <w:spacing w:val="1"/>
          <w:sz w:val="28"/>
        </w:rPr>
        <w:t xml:space="preserve"> </w:t>
      </w:r>
      <w:r>
        <w:rPr>
          <w:sz w:val="28"/>
        </w:rPr>
        <w:t>запросов</w:t>
      </w:r>
      <w:r>
        <w:rPr>
          <w:spacing w:val="1"/>
          <w:sz w:val="28"/>
        </w:rPr>
        <w:t xml:space="preserve"> </w:t>
      </w:r>
      <w:r>
        <w:rPr>
          <w:sz w:val="28"/>
        </w:rPr>
        <w:t>детей.</w:t>
      </w:r>
      <w:r>
        <w:rPr>
          <w:spacing w:val="1"/>
          <w:sz w:val="28"/>
        </w:rPr>
        <w:t xml:space="preserve"> </w:t>
      </w:r>
      <w:r>
        <w:rPr>
          <w:sz w:val="28"/>
        </w:rPr>
        <w:t>Изучить</w:t>
      </w:r>
      <w:r>
        <w:rPr>
          <w:spacing w:val="1"/>
          <w:sz w:val="28"/>
        </w:rPr>
        <w:t xml:space="preserve"> </w:t>
      </w:r>
      <w:r>
        <w:rPr>
          <w:sz w:val="28"/>
        </w:rPr>
        <w:t>ожидания</w:t>
      </w:r>
      <w:r>
        <w:rPr>
          <w:spacing w:val="1"/>
          <w:sz w:val="28"/>
        </w:rPr>
        <w:t xml:space="preserve"> </w:t>
      </w:r>
      <w:r>
        <w:rPr>
          <w:sz w:val="28"/>
        </w:rPr>
        <w:t>родителей</w:t>
      </w:r>
      <w:r>
        <w:rPr>
          <w:spacing w:val="1"/>
          <w:sz w:val="28"/>
        </w:rPr>
        <w:t xml:space="preserve"> </w:t>
      </w:r>
      <w:r>
        <w:rPr>
          <w:sz w:val="28"/>
        </w:rPr>
        <w:t>от</w:t>
      </w:r>
      <w:r>
        <w:rPr>
          <w:spacing w:val="1"/>
          <w:sz w:val="28"/>
        </w:rPr>
        <w:t xml:space="preserve"> </w:t>
      </w:r>
      <w:r>
        <w:rPr>
          <w:sz w:val="28"/>
        </w:rPr>
        <w:t>партнерства</w:t>
      </w:r>
      <w:r>
        <w:rPr>
          <w:spacing w:val="1"/>
          <w:sz w:val="28"/>
        </w:rPr>
        <w:t xml:space="preserve"> </w:t>
      </w:r>
      <w:r>
        <w:rPr>
          <w:sz w:val="28"/>
        </w:rPr>
        <w:t>с</w:t>
      </w:r>
      <w:r>
        <w:rPr>
          <w:spacing w:val="1"/>
          <w:sz w:val="28"/>
        </w:rPr>
        <w:t xml:space="preserve"> </w:t>
      </w:r>
      <w:r>
        <w:rPr>
          <w:sz w:val="28"/>
        </w:rPr>
        <w:t>МДОУ</w:t>
      </w:r>
      <w:r>
        <w:rPr>
          <w:spacing w:val="1"/>
          <w:sz w:val="28"/>
        </w:rPr>
        <w:t xml:space="preserve"> </w:t>
      </w:r>
      <w:r>
        <w:rPr>
          <w:sz w:val="28"/>
        </w:rPr>
        <w:t>и</w:t>
      </w:r>
      <w:r>
        <w:rPr>
          <w:spacing w:val="1"/>
          <w:sz w:val="28"/>
        </w:rPr>
        <w:t xml:space="preserve"> </w:t>
      </w:r>
      <w:r>
        <w:rPr>
          <w:sz w:val="28"/>
        </w:rPr>
        <w:t>удовлетворенность</w:t>
      </w:r>
      <w:r>
        <w:rPr>
          <w:spacing w:val="1"/>
          <w:sz w:val="28"/>
        </w:rPr>
        <w:t xml:space="preserve"> </w:t>
      </w:r>
      <w:r>
        <w:rPr>
          <w:sz w:val="28"/>
        </w:rPr>
        <w:t>педагогов</w:t>
      </w:r>
      <w:r>
        <w:rPr>
          <w:spacing w:val="1"/>
          <w:sz w:val="28"/>
        </w:rPr>
        <w:t xml:space="preserve"> </w:t>
      </w:r>
      <w:r>
        <w:rPr>
          <w:sz w:val="28"/>
        </w:rPr>
        <w:t>результатами взаимодействия.</w:t>
      </w:r>
    </w:p>
    <w:p w:rsidR="00AA7641" w:rsidRDefault="00AA7641" w:rsidP="00AA7641">
      <w:pPr>
        <w:pStyle w:val="a3"/>
        <w:ind w:left="0"/>
        <w:jc w:val="left"/>
        <w:rPr>
          <w:sz w:val="30"/>
        </w:rPr>
      </w:pPr>
    </w:p>
    <w:p w:rsidR="00AA7641" w:rsidRPr="00AA7641" w:rsidRDefault="00AA7641" w:rsidP="00AA7641">
      <w:pPr>
        <w:spacing w:before="1"/>
        <w:ind w:left="1406"/>
        <w:jc w:val="both"/>
        <w:rPr>
          <w:i/>
          <w:sz w:val="28"/>
        </w:rPr>
      </w:pPr>
      <w:r>
        <w:rPr>
          <w:i/>
          <w:sz w:val="28"/>
        </w:rPr>
        <w:t>Планируемые</w:t>
      </w:r>
      <w:r>
        <w:rPr>
          <w:i/>
          <w:spacing w:val="-6"/>
          <w:sz w:val="28"/>
        </w:rPr>
        <w:t xml:space="preserve"> </w:t>
      </w:r>
      <w:r>
        <w:rPr>
          <w:i/>
          <w:sz w:val="28"/>
        </w:rPr>
        <w:t>результаты</w:t>
      </w:r>
      <w:r>
        <w:rPr>
          <w:i/>
          <w:spacing w:val="-7"/>
          <w:sz w:val="28"/>
        </w:rPr>
        <w:t xml:space="preserve"> </w:t>
      </w:r>
      <w:r>
        <w:rPr>
          <w:i/>
          <w:sz w:val="28"/>
        </w:rPr>
        <w:t>взаимодействия</w:t>
      </w:r>
      <w:r>
        <w:rPr>
          <w:i/>
          <w:spacing w:val="-7"/>
          <w:sz w:val="28"/>
        </w:rPr>
        <w:t xml:space="preserve"> </w:t>
      </w:r>
      <w:r>
        <w:rPr>
          <w:i/>
          <w:sz w:val="28"/>
        </w:rPr>
        <w:t>МДОУ</w:t>
      </w:r>
      <w:r>
        <w:rPr>
          <w:i/>
          <w:spacing w:val="-6"/>
          <w:sz w:val="28"/>
        </w:rPr>
        <w:t xml:space="preserve"> </w:t>
      </w:r>
      <w:r>
        <w:rPr>
          <w:i/>
          <w:sz w:val="28"/>
        </w:rPr>
        <w:t>и</w:t>
      </w:r>
      <w:r>
        <w:rPr>
          <w:i/>
          <w:spacing w:val="-6"/>
          <w:sz w:val="28"/>
        </w:rPr>
        <w:t xml:space="preserve"> </w:t>
      </w:r>
      <w:r>
        <w:rPr>
          <w:i/>
          <w:sz w:val="28"/>
        </w:rPr>
        <w:t>семьи:</w:t>
      </w:r>
    </w:p>
    <w:p w:rsidR="00AA7641" w:rsidRDefault="00AA7641" w:rsidP="00AA7641">
      <w:pPr>
        <w:pStyle w:val="a7"/>
        <w:numPr>
          <w:ilvl w:val="1"/>
          <w:numId w:val="2"/>
        </w:numPr>
        <w:tabs>
          <w:tab w:val="left" w:pos="1604"/>
        </w:tabs>
        <w:spacing w:before="67"/>
        <w:ind w:right="410" w:firstLine="566"/>
        <w:rPr>
          <w:sz w:val="28"/>
        </w:rPr>
      </w:pPr>
      <w:r>
        <w:rPr>
          <w:sz w:val="28"/>
        </w:rPr>
        <w:t>создание эмоционально-психологического комфорта пребывания ребенка в</w:t>
      </w:r>
      <w:r>
        <w:rPr>
          <w:spacing w:val="1"/>
          <w:sz w:val="28"/>
        </w:rPr>
        <w:t xml:space="preserve"> </w:t>
      </w:r>
      <w:r>
        <w:rPr>
          <w:sz w:val="28"/>
        </w:rPr>
        <w:t>детском</w:t>
      </w:r>
      <w:r>
        <w:rPr>
          <w:spacing w:val="1"/>
          <w:sz w:val="28"/>
        </w:rPr>
        <w:t xml:space="preserve"> </w:t>
      </w:r>
      <w:r>
        <w:rPr>
          <w:sz w:val="28"/>
        </w:rPr>
        <w:t>саду,</w:t>
      </w:r>
      <w:r>
        <w:rPr>
          <w:spacing w:val="1"/>
          <w:sz w:val="28"/>
        </w:rPr>
        <w:t xml:space="preserve"> </w:t>
      </w:r>
      <w:r>
        <w:rPr>
          <w:sz w:val="28"/>
        </w:rPr>
        <w:t>приближенного</w:t>
      </w:r>
      <w:r>
        <w:rPr>
          <w:spacing w:val="1"/>
          <w:sz w:val="28"/>
        </w:rPr>
        <w:t xml:space="preserve"> </w:t>
      </w:r>
      <w:r>
        <w:rPr>
          <w:sz w:val="28"/>
        </w:rPr>
        <w:t>к</w:t>
      </w:r>
      <w:r>
        <w:rPr>
          <w:spacing w:val="1"/>
          <w:sz w:val="28"/>
        </w:rPr>
        <w:t xml:space="preserve"> </w:t>
      </w:r>
      <w:r>
        <w:rPr>
          <w:sz w:val="28"/>
        </w:rPr>
        <w:t>семейному,</w:t>
      </w:r>
      <w:r>
        <w:rPr>
          <w:spacing w:val="1"/>
          <w:sz w:val="28"/>
        </w:rPr>
        <w:t xml:space="preserve"> </w:t>
      </w:r>
      <w:r>
        <w:rPr>
          <w:sz w:val="28"/>
        </w:rPr>
        <w:t>обеспечение</w:t>
      </w:r>
      <w:r>
        <w:rPr>
          <w:spacing w:val="71"/>
          <w:sz w:val="28"/>
        </w:rPr>
        <w:t xml:space="preserve"> </w:t>
      </w:r>
      <w:r>
        <w:rPr>
          <w:sz w:val="28"/>
        </w:rPr>
        <w:t>позитивной</w:t>
      </w:r>
      <w:r>
        <w:rPr>
          <w:spacing w:val="1"/>
          <w:sz w:val="28"/>
        </w:rPr>
        <w:t xml:space="preserve"> </w:t>
      </w:r>
      <w:r>
        <w:rPr>
          <w:sz w:val="28"/>
        </w:rPr>
        <w:t>социализации</w:t>
      </w:r>
      <w:r>
        <w:rPr>
          <w:spacing w:val="-1"/>
          <w:sz w:val="28"/>
        </w:rPr>
        <w:t xml:space="preserve"> </w:t>
      </w:r>
      <w:r>
        <w:rPr>
          <w:sz w:val="28"/>
        </w:rPr>
        <w:t>и индивидуализации развития</w:t>
      </w:r>
      <w:r>
        <w:rPr>
          <w:spacing w:val="1"/>
          <w:sz w:val="28"/>
        </w:rPr>
        <w:t xml:space="preserve"> </w:t>
      </w:r>
      <w:r>
        <w:rPr>
          <w:sz w:val="28"/>
        </w:rPr>
        <w:t>детской личности;</w:t>
      </w:r>
    </w:p>
    <w:p w:rsidR="00AA7641" w:rsidRDefault="00AA7641" w:rsidP="00AA7641">
      <w:pPr>
        <w:pStyle w:val="a7"/>
        <w:numPr>
          <w:ilvl w:val="1"/>
          <w:numId w:val="2"/>
        </w:numPr>
        <w:tabs>
          <w:tab w:val="left" w:pos="1686"/>
        </w:tabs>
        <w:spacing w:line="242" w:lineRule="auto"/>
        <w:ind w:right="404" w:firstLine="566"/>
        <w:rPr>
          <w:sz w:val="28"/>
        </w:rPr>
      </w:pPr>
      <w:r>
        <w:rPr>
          <w:sz w:val="28"/>
        </w:rPr>
        <w:t>формирование</w:t>
      </w:r>
      <w:r>
        <w:rPr>
          <w:spacing w:val="1"/>
          <w:sz w:val="28"/>
        </w:rPr>
        <w:t xml:space="preserve"> </w:t>
      </w:r>
      <w:r>
        <w:rPr>
          <w:sz w:val="28"/>
        </w:rPr>
        <w:t>единых</w:t>
      </w:r>
      <w:r>
        <w:rPr>
          <w:spacing w:val="1"/>
          <w:sz w:val="28"/>
        </w:rPr>
        <w:t xml:space="preserve"> </w:t>
      </w:r>
      <w:r>
        <w:rPr>
          <w:sz w:val="28"/>
        </w:rPr>
        <w:t>образовательных</w:t>
      </w:r>
      <w:r>
        <w:rPr>
          <w:spacing w:val="1"/>
          <w:sz w:val="28"/>
        </w:rPr>
        <w:t xml:space="preserve"> </w:t>
      </w:r>
      <w:r>
        <w:rPr>
          <w:sz w:val="28"/>
        </w:rPr>
        <w:t>смыслов</w:t>
      </w:r>
      <w:r>
        <w:rPr>
          <w:spacing w:val="1"/>
          <w:sz w:val="28"/>
        </w:rPr>
        <w:t xml:space="preserve"> </w:t>
      </w:r>
      <w:r>
        <w:rPr>
          <w:sz w:val="28"/>
        </w:rPr>
        <w:t>и</w:t>
      </w:r>
      <w:r>
        <w:rPr>
          <w:spacing w:val="1"/>
          <w:sz w:val="28"/>
        </w:rPr>
        <w:t xml:space="preserve"> </w:t>
      </w:r>
      <w:r>
        <w:rPr>
          <w:sz w:val="28"/>
        </w:rPr>
        <w:t>ценностно-целевых</w:t>
      </w:r>
      <w:r>
        <w:rPr>
          <w:spacing w:val="1"/>
          <w:sz w:val="28"/>
        </w:rPr>
        <w:t xml:space="preserve"> </w:t>
      </w:r>
      <w:r>
        <w:rPr>
          <w:sz w:val="28"/>
        </w:rPr>
        <w:t>ориентиров у педагогов МДОУ и родителей, создание единого образовательного</w:t>
      </w:r>
      <w:r>
        <w:rPr>
          <w:spacing w:val="1"/>
          <w:sz w:val="28"/>
        </w:rPr>
        <w:t xml:space="preserve"> </w:t>
      </w:r>
      <w:r>
        <w:rPr>
          <w:sz w:val="28"/>
        </w:rPr>
        <w:t>пространства</w:t>
      </w:r>
      <w:r>
        <w:rPr>
          <w:spacing w:val="1"/>
          <w:sz w:val="28"/>
        </w:rPr>
        <w:t xml:space="preserve"> </w:t>
      </w:r>
      <w:r>
        <w:rPr>
          <w:sz w:val="28"/>
        </w:rPr>
        <w:t>для</w:t>
      </w:r>
      <w:r>
        <w:rPr>
          <w:spacing w:val="3"/>
          <w:sz w:val="28"/>
        </w:rPr>
        <w:t xml:space="preserve"> </w:t>
      </w:r>
      <w:r>
        <w:rPr>
          <w:sz w:val="28"/>
        </w:rPr>
        <w:t>ребенка.</w:t>
      </w:r>
    </w:p>
    <w:p w:rsidR="00AA7641" w:rsidRDefault="00AA7641" w:rsidP="00AA7641">
      <w:pPr>
        <w:pStyle w:val="a7"/>
        <w:numPr>
          <w:ilvl w:val="1"/>
          <w:numId w:val="2"/>
        </w:numPr>
        <w:tabs>
          <w:tab w:val="left" w:pos="1571"/>
        </w:tabs>
        <w:spacing w:line="316" w:lineRule="exact"/>
        <w:ind w:left="1570" w:hanging="165"/>
        <w:rPr>
          <w:sz w:val="28"/>
        </w:rPr>
      </w:pPr>
      <w:r>
        <w:rPr>
          <w:sz w:val="28"/>
        </w:rPr>
        <w:t>гармонизация</w:t>
      </w:r>
      <w:r>
        <w:rPr>
          <w:spacing w:val="-6"/>
          <w:sz w:val="28"/>
        </w:rPr>
        <w:t xml:space="preserve"> </w:t>
      </w:r>
      <w:r>
        <w:rPr>
          <w:sz w:val="28"/>
        </w:rPr>
        <w:t>детско-родительских</w:t>
      </w:r>
      <w:r>
        <w:rPr>
          <w:spacing w:val="-9"/>
          <w:sz w:val="28"/>
        </w:rPr>
        <w:t xml:space="preserve"> </w:t>
      </w:r>
      <w:r>
        <w:rPr>
          <w:sz w:val="28"/>
        </w:rPr>
        <w:t>отношений;</w:t>
      </w:r>
    </w:p>
    <w:p w:rsidR="00AA7641" w:rsidRDefault="00AA7641" w:rsidP="00AA7641">
      <w:pPr>
        <w:pStyle w:val="a7"/>
        <w:numPr>
          <w:ilvl w:val="1"/>
          <w:numId w:val="2"/>
        </w:numPr>
        <w:tabs>
          <w:tab w:val="left" w:pos="1571"/>
        </w:tabs>
        <w:spacing w:line="322" w:lineRule="exact"/>
        <w:ind w:left="1570" w:hanging="165"/>
        <w:rPr>
          <w:sz w:val="28"/>
        </w:rPr>
      </w:pPr>
      <w:r>
        <w:rPr>
          <w:sz w:val="28"/>
        </w:rPr>
        <w:t>повышение</w:t>
      </w:r>
      <w:r>
        <w:rPr>
          <w:spacing w:val="-7"/>
          <w:sz w:val="28"/>
        </w:rPr>
        <w:t xml:space="preserve"> </w:t>
      </w:r>
      <w:r>
        <w:rPr>
          <w:sz w:val="28"/>
        </w:rPr>
        <w:t>педагогической</w:t>
      </w:r>
      <w:r>
        <w:rPr>
          <w:spacing w:val="-7"/>
          <w:sz w:val="28"/>
        </w:rPr>
        <w:t xml:space="preserve"> </w:t>
      </w:r>
      <w:r>
        <w:rPr>
          <w:sz w:val="28"/>
        </w:rPr>
        <w:t>компетентности</w:t>
      </w:r>
      <w:r>
        <w:rPr>
          <w:spacing w:val="-3"/>
          <w:sz w:val="28"/>
        </w:rPr>
        <w:t xml:space="preserve"> </w:t>
      </w:r>
      <w:r>
        <w:rPr>
          <w:sz w:val="28"/>
        </w:rPr>
        <w:t>у</w:t>
      </w:r>
      <w:r>
        <w:rPr>
          <w:spacing w:val="-11"/>
          <w:sz w:val="28"/>
        </w:rPr>
        <w:t xml:space="preserve"> </w:t>
      </w:r>
      <w:r>
        <w:rPr>
          <w:sz w:val="28"/>
        </w:rPr>
        <w:t>родителей;</w:t>
      </w:r>
    </w:p>
    <w:p w:rsidR="00AA7641" w:rsidRDefault="00AA7641" w:rsidP="00AA7641">
      <w:pPr>
        <w:pStyle w:val="a7"/>
        <w:numPr>
          <w:ilvl w:val="1"/>
          <w:numId w:val="2"/>
        </w:numPr>
        <w:tabs>
          <w:tab w:val="left" w:pos="1782"/>
        </w:tabs>
        <w:ind w:right="409" w:firstLine="566"/>
        <w:rPr>
          <w:sz w:val="28"/>
        </w:rPr>
      </w:pPr>
      <w:r>
        <w:rPr>
          <w:sz w:val="28"/>
        </w:rPr>
        <w:t>активизация</w:t>
      </w:r>
      <w:r>
        <w:rPr>
          <w:spacing w:val="1"/>
          <w:sz w:val="28"/>
        </w:rPr>
        <w:t xml:space="preserve"> </w:t>
      </w:r>
      <w:r>
        <w:rPr>
          <w:sz w:val="28"/>
        </w:rPr>
        <w:t>включенности</w:t>
      </w:r>
      <w:r>
        <w:rPr>
          <w:spacing w:val="1"/>
          <w:sz w:val="28"/>
        </w:rPr>
        <w:t xml:space="preserve"> </w:t>
      </w:r>
      <w:r>
        <w:rPr>
          <w:sz w:val="28"/>
        </w:rPr>
        <w:t>родителей</w:t>
      </w:r>
      <w:r>
        <w:rPr>
          <w:spacing w:val="1"/>
          <w:sz w:val="28"/>
        </w:rPr>
        <w:t xml:space="preserve"> </w:t>
      </w:r>
      <w:r>
        <w:rPr>
          <w:sz w:val="28"/>
        </w:rPr>
        <w:t>в</w:t>
      </w:r>
      <w:r>
        <w:rPr>
          <w:spacing w:val="1"/>
          <w:sz w:val="28"/>
        </w:rPr>
        <w:t xml:space="preserve"> </w:t>
      </w:r>
      <w:r>
        <w:rPr>
          <w:sz w:val="28"/>
        </w:rPr>
        <w:t>деятельность</w:t>
      </w:r>
      <w:r>
        <w:rPr>
          <w:spacing w:val="1"/>
          <w:sz w:val="28"/>
        </w:rPr>
        <w:t xml:space="preserve"> </w:t>
      </w:r>
      <w:r>
        <w:rPr>
          <w:sz w:val="28"/>
        </w:rPr>
        <w:t>МДОУ</w:t>
      </w:r>
      <w:r>
        <w:rPr>
          <w:spacing w:val="1"/>
          <w:sz w:val="28"/>
        </w:rPr>
        <w:t xml:space="preserve"> </w:t>
      </w:r>
      <w:r>
        <w:rPr>
          <w:sz w:val="28"/>
        </w:rPr>
        <w:t>(от</w:t>
      </w:r>
      <w:r>
        <w:rPr>
          <w:spacing w:val="1"/>
          <w:sz w:val="28"/>
        </w:rPr>
        <w:t xml:space="preserve"> </w:t>
      </w:r>
      <w:r>
        <w:rPr>
          <w:sz w:val="28"/>
        </w:rPr>
        <w:t>возникновения</w:t>
      </w:r>
      <w:r>
        <w:rPr>
          <w:spacing w:val="1"/>
          <w:sz w:val="28"/>
        </w:rPr>
        <w:t xml:space="preserve"> </w:t>
      </w:r>
      <w:r>
        <w:rPr>
          <w:sz w:val="28"/>
        </w:rPr>
        <w:t>образовательных</w:t>
      </w:r>
      <w:r>
        <w:rPr>
          <w:spacing w:val="1"/>
          <w:sz w:val="28"/>
        </w:rPr>
        <w:t xml:space="preserve"> </w:t>
      </w:r>
      <w:r>
        <w:rPr>
          <w:sz w:val="28"/>
        </w:rPr>
        <w:t>инициатив</w:t>
      </w:r>
      <w:r>
        <w:rPr>
          <w:spacing w:val="1"/>
          <w:sz w:val="28"/>
        </w:rPr>
        <w:t xml:space="preserve"> </w:t>
      </w:r>
      <w:r>
        <w:rPr>
          <w:sz w:val="28"/>
        </w:rPr>
        <w:t>к</w:t>
      </w:r>
      <w:r>
        <w:rPr>
          <w:spacing w:val="1"/>
          <w:sz w:val="28"/>
        </w:rPr>
        <w:t xml:space="preserve"> </w:t>
      </w:r>
      <w:r>
        <w:rPr>
          <w:sz w:val="28"/>
        </w:rPr>
        <w:t>планированию,</w:t>
      </w:r>
      <w:r>
        <w:rPr>
          <w:spacing w:val="1"/>
          <w:sz w:val="28"/>
        </w:rPr>
        <w:t xml:space="preserve"> </w:t>
      </w:r>
      <w:r>
        <w:rPr>
          <w:sz w:val="28"/>
        </w:rPr>
        <w:t>участию</w:t>
      </w:r>
      <w:r>
        <w:rPr>
          <w:spacing w:val="1"/>
          <w:sz w:val="28"/>
        </w:rPr>
        <w:t xml:space="preserve"> </w:t>
      </w:r>
      <w:r>
        <w:rPr>
          <w:sz w:val="28"/>
        </w:rPr>
        <w:t>и</w:t>
      </w:r>
      <w:r>
        <w:rPr>
          <w:spacing w:val="-67"/>
          <w:sz w:val="28"/>
        </w:rPr>
        <w:t xml:space="preserve"> </w:t>
      </w:r>
      <w:r>
        <w:rPr>
          <w:sz w:val="28"/>
        </w:rPr>
        <w:t>конструктивному</w:t>
      </w:r>
      <w:r>
        <w:rPr>
          <w:spacing w:val="-4"/>
          <w:sz w:val="28"/>
        </w:rPr>
        <w:t xml:space="preserve"> </w:t>
      </w:r>
      <w:r>
        <w:rPr>
          <w:sz w:val="28"/>
        </w:rPr>
        <w:t>контролю);</w:t>
      </w:r>
    </w:p>
    <w:p w:rsidR="00AA7641" w:rsidRDefault="00AA7641" w:rsidP="00AA7641">
      <w:pPr>
        <w:pStyle w:val="a7"/>
        <w:numPr>
          <w:ilvl w:val="1"/>
          <w:numId w:val="2"/>
        </w:numPr>
        <w:tabs>
          <w:tab w:val="left" w:pos="1825"/>
        </w:tabs>
        <w:ind w:right="411" w:firstLine="566"/>
        <w:rPr>
          <w:sz w:val="28"/>
        </w:rPr>
      </w:pPr>
      <w:r>
        <w:rPr>
          <w:sz w:val="28"/>
        </w:rPr>
        <w:t>создание</w:t>
      </w:r>
      <w:r>
        <w:rPr>
          <w:spacing w:val="1"/>
          <w:sz w:val="28"/>
        </w:rPr>
        <w:t xml:space="preserve"> </w:t>
      </w:r>
      <w:r>
        <w:rPr>
          <w:sz w:val="28"/>
        </w:rPr>
        <w:t>атмосферы</w:t>
      </w:r>
      <w:r>
        <w:rPr>
          <w:spacing w:val="1"/>
          <w:sz w:val="28"/>
        </w:rPr>
        <w:t xml:space="preserve"> </w:t>
      </w:r>
      <w:r>
        <w:rPr>
          <w:sz w:val="28"/>
        </w:rPr>
        <w:t>эмоциональной</w:t>
      </w:r>
      <w:r>
        <w:rPr>
          <w:spacing w:val="1"/>
          <w:sz w:val="28"/>
        </w:rPr>
        <w:t xml:space="preserve"> </w:t>
      </w:r>
      <w:r>
        <w:rPr>
          <w:sz w:val="28"/>
        </w:rPr>
        <w:t>взаимоподдержки,</w:t>
      </w:r>
      <w:r>
        <w:rPr>
          <w:spacing w:val="1"/>
          <w:sz w:val="28"/>
        </w:rPr>
        <w:t xml:space="preserve"> </w:t>
      </w:r>
      <w:r>
        <w:rPr>
          <w:sz w:val="28"/>
        </w:rPr>
        <w:t>комфорта,</w:t>
      </w:r>
      <w:r>
        <w:rPr>
          <w:spacing w:val="1"/>
          <w:sz w:val="28"/>
        </w:rPr>
        <w:t xml:space="preserve"> </w:t>
      </w:r>
      <w:r>
        <w:rPr>
          <w:sz w:val="28"/>
        </w:rPr>
        <w:lastRenderedPageBreak/>
        <w:t>взаимопонимания и сотрудничества, общности интересов в образовании ребенка,</w:t>
      </w:r>
      <w:r>
        <w:rPr>
          <w:spacing w:val="1"/>
          <w:sz w:val="28"/>
        </w:rPr>
        <w:t xml:space="preserve"> </w:t>
      </w:r>
      <w:r>
        <w:rPr>
          <w:sz w:val="28"/>
        </w:rPr>
        <w:t>творческом</w:t>
      </w:r>
      <w:r>
        <w:rPr>
          <w:spacing w:val="1"/>
          <w:sz w:val="28"/>
        </w:rPr>
        <w:t xml:space="preserve"> </w:t>
      </w:r>
      <w:r>
        <w:rPr>
          <w:sz w:val="28"/>
        </w:rPr>
        <w:t>саморазвитии.</w:t>
      </w:r>
    </w:p>
    <w:p w:rsidR="00BD0CE5" w:rsidRDefault="00BD0CE5" w:rsidP="00AA7641">
      <w:pPr>
        <w:pStyle w:val="a3"/>
        <w:tabs>
          <w:tab w:val="left" w:pos="10915"/>
        </w:tabs>
        <w:spacing w:line="242" w:lineRule="auto"/>
        <w:ind w:left="0" w:right="315"/>
        <w:jc w:val="left"/>
        <w:rPr>
          <w:b/>
        </w:rPr>
      </w:pPr>
    </w:p>
    <w:p w:rsidR="00F22D46" w:rsidRDefault="00AA7641" w:rsidP="00F16054">
      <w:pPr>
        <w:pStyle w:val="a3"/>
        <w:numPr>
          <w:ilvl w:val="1"/>
          <w:numId w:val="43"/>
        </w:numPr>
        <w:tabs>
          <w:tab w:val="left" w:pos="10915"/>
        </w:tabs>
        <w:spacing w:line="242" w:lineRule="auto"/>
        <w:ind w:right="315"/>
        <w:jc w:val="left"/>
        <w:rPr>
          <w:b/>
        </w:rPr>
      </w:pPr>
      <w:r>
        <w:rPr>
          <w:b/>
        </w:rPr>
        <w:t>Ч</w:t>
      </w:r>
      <w:r w:rsidR="00BD0CE5">
        <w:rPr>
          <w:b/>
        </w:rPr>
        <w:t>аст</w:t>
      </w:r>
      <w:r>
        <w:rPr>
          <w:b/>
        </w:rPr>
        <w:t>ь</w:t>
      </w:r>
      <w:r w:rsidR="00BD0CE5">
        <w:rPr>
          <w:b/>
        </w:rPr>
        <w:t>, формируем</w:t>
      </w:r>
      <w:r>
        <w:rPr>
          <w:b/>
        </w:rPr>
        <w:t xml:space="preserve">ая </w:t>
      </w:r>
      <w:r w:rsidR="00BD0CE5">
        <w:rPr>
          <w:b/>
        </w:rPr>
        <w:t xml:space="preserve"> участниками образовательных отношений.</w:t>
      </w:r>
    </w:p>
    <w:p w:rsidR="0039414B" w:rsidRPr="0039414B" w:rsidRDefault="0039414B" w:rsidP="0039414B">
      <w:pPr>
        <w:pStyle w:val="a3"/>
        <w:tabs>
          <w:tab w:val="left" w:pos="10915"/>
        </w:tabs>
        <w:spacing w:line="242" w:lineRule="auto"/>
        <w:ind w:left="1718" w:right="315"/>
        <w:jc w:val="left"/>
        <w:rPr>
          <w:b/>
        </w:rPr>
      </w:pPr>
    </w:p>
    <w:p w:rsidR="00F22D46" w:rsidRPr="00F22D46" w:rsidRDefault="00F22D46" w:rsidP="00F16054">
      <w:pPr>
        <w:pStyle w:val="a3"/>
        <w:numPr>
          <w:ilvl w:val="2"/>
          <w:numId w:val="43"/>
        </w:numPr>
        <w:tabs>
          <w:tab w:val="left" w:pos="10915"/>
        </w:tabs>
        <w:spacing w:line="242" w:lineRule="auto"/>
        <w:ind w:left="1701" w:right="315"/>
        <w:jc w:val="left"/>
        <w:rPr>
          <w:b/>
          <w:spacing w:val="2"/>
        </w:rPr>
      </w:pPr>
      <w:r>
        <w:rPr>
          <w:b/>
        </w:rPr>
        <w:t>П</w:t>
      </w:r>
      <w:r w:rsidRPr="00F22D46">
        <w:rPr>
          <w:b/>
        </w:rPr>
        <w:t xml:space="preserve">арциальные </w:t>
      </w:r>
      <w:r>
        <w:rPr>
          <w:b/>
        </w:rPr>
        <w:t xml:space="preserve">образовательные </w:t>
      </w:r>
      <w:r w:rsidRPr="00F22D46">
        <w:rPr>
          <w:b/>
        </w:rPr>
        <w:t xml:space="preserve">программы, обеспечивающие </w:t>
      </w:r>
    </w:p>
    <w:p w:rsidR="00F22D46" w:rsidRDefault="00F22D46" w:rsidP="00F22D46">
      <w:pPr>
        <w:pStyle w:val="a3"/>
        <w:tabs>
          <w:tab w:val="left" w:pos="10915"/>
        </w:tabs>
        <w:spacing w:line="242" w:lineRule="auto"/>
        <w:ind w:left="1701" w:right="315"/>
        <w:jc w:val="left"/>
        <w:rPr>
          <w:b/>
          <w:spacing w:val="2"/>
        </w:rPr>
      </w:pPr>
      <w:r w:rsidRPr="00F22D46">
        <w:rPr>
          <w:b/>
        </w:rPr>
        <w:t xml:space="preserve">развитие </w:t>
      </w:r>
      <w:r w:rsidRPr="00F22D46">
        <w:rPr>
          <w:b/>
          <w:spacing w:val="-67"/>
        </w:rPr>
        <w:t xml:space="preserve"> </w:t>
      </w:r>
      <w:r w:rsidRPr="00F22D46">
        <w:rPr>
          <w:b/>
        </w:rPr>
        <w:t>детей</w:t>
      </w:r>
      <w:r w:rsidRPr="00F22D46">
        <w:rPr>
          <w:b/>
          <w:spacing w:val="2"/>
        </w:rPr>
        <w:t xml:space="preserve">  </w:t>
      </w:r>
    </w:p>
    <w:p w:rsidR="00F22D46" w:rsidRDefault="00F22D46" w:rsidP="00F22D46">
      <w:pPr>
        <w:pStyle w:val="a3"/>
        <w:tabs>
          <w:tab w:val="left" w:pos="10915"/>
        </w:tabs>
        <w:spacing w:line="242" w:lineRule="auto"/>
        <w:ind w:left="993" w:right="315"/>
      </w:pPr>
      <w:r>
        <w:t xml:space="preserve">       Специфику реализации примерной образовательной программы, расширение и обогащение содержания ООП обеспечивает формируемая часть, которая представлена парциальными программами.</w:t>
      </w:r>
    </w:p>
    <w:p w:rsidR="00F22D46" w:rsidRDefault="00F22D46" w:rsidP="00F22D46">
      <w:pPr>
        <w:pStyle w:val="a3"/>
        <w:tabs>
          <w:tab w:val="left" w:pos="10915"/>
        </w:tabs>
        <w:spacing w:line="242" w:lineRule="auto"/>
        <w:ind w:left="993" w:right="315"/>
        <w:jc w:val="left"/>
      </w:pPr>
      <w:r>
        <w:t xml:space="preserve">     Цели и задачи образовательной работы формируемой части соответствуют парциальным программам, указанным в разделе Программы 2.1.3.</w:t>
      </w:r>
    </w:p>
    <w:p w:rsidR="00F22D46" w:rsidRPr="00F22D46" w:rsidRDefault="00F22D46" w:rsidP="00F22D46">
      <w:pPr>
        <w:pStyle w:val="a3"/>
        <w:tabs>
          <w:tab w:val="left" w:pos="10915"/>
        </w:tabs>
        <w:spacing w:line="242" w:lineRule="auto"/>
        <w:ind w:left="993" w:right="315"/>
        <w:jc w:val="left"/>
      </w:pPr>
    </w:p>
    <w:p w:rsidR="00F22D46" w:rsidRPr="00F22D46" w:rsidRDefault="00F22D46" w:rsidP="00F16054">
      <w:pPr>
        <w:numPr>
          <w:ilvl w:val="0"/>
          <w:numId w:val="44"/>
        </w:numPr>
        <w:tabs>
          <w:tab w:val="left" w:pos="980"/>
        </w:tabs>
        <w:ind w:right="973"/>
        <w:jc w:val="both"/>
        <w:rPr>
          <w:sz w:val="28"/>
          <w:szCs w:val="28"/>
        </w:rPr>
      </w:pPr>
      <w:r w:rsidRPr="00F22D46">
        <w:rPr>
          <w:sz w:val="28"/>
          <w:szCs w:val="28"/>
        </w:rPr>
        <w:t>Познавательное</w:t>
      </w:r>
      <w:r w:rsidRPr="00F22D46">
        <w:rPr>
          <w:spacing w:val="1"/>
          <w:sz w:val="28"/>
          <w:szCs w:val="28"/>
        </w:rPr>
        <w:t xml:space="preserve"> </w:t>
      </w:r>
      <w:r w:rsidRPr="00F22D46">
        <w:rPr>
          <w:sz w:val="28"/>
          <w:szCs w:val="28"/>
        </w:rPr>
        <w:t>развитие</w:t>
      </w:r>
      <w:r w:rsidRPr="00F22D46">
        <w:rPr>
          <w:spacing w:val="1"/>
          <w:sz w:val="28"/>
          <w:szCs w:val="28"/>
        </w:rPr>
        <w:t xml:space="preserve"> </w:t>
      </w:r>
      <w:r w:rsidRPr="00F22D46">
        <w:rPr>
          <w:sz w:val="28"/>
          <w:szCs w:val="28"/>
        </w:rPr>
        <w:t>(Парциальная</w:t>
      </w:r>
      <w:r w:rsidRPr="00F22D46">
        <w:rPr>
          <w:spacing w:val="1"/>
          <w:sz w:val="28"/>
          <w:szCs w:val="28"/>
        </w:rPr>
        <w:t xml:space="preserve"> </w:t>
      </w:r>
      <w:r w:rsidRPr="00F22D46">
        <w:rPr>
          <w:sz w:val="28"/>
          <w:szCs w:val="28"/>
        </w:rPr>
        <w:t>программа</w:t>
      </w:r>
      <w:r w:rsidRPr="00F22D46">
        <w:rPr>
          <w:spacing w:val="1"/>
          <w:sz w:val="28"/>
          <w:szCs w:val="28"/>
        </w:rPr>
        <w:t xml:space="preserve"> </w:t>
      </w:r>
      <w:r w:rsidRPr="00F22D46">
        <w:rPr>
          <w:sz w:val="28"/>
          <w:szCs w:val="28"/>
        </w:rPr>
        <w:t>"Байкал</w:t>
      </w:r>
      <w:r w:rsidRPr="00F22D46">
        <w:rPr>
          <w:spacing w:val="1"/>
          <w:sz w:val="28"/>
          <w:szCs w:val="28"/>
        </w:rPr>
        <w:t xml:space="preserve"> </w:t>
      </w:r>
      <w:r w:rsidRPr="00F22D46">
        <w:rPr>
          <w:sz w:val="28"/>
          <w:szCs w:val="28"/>
        </w:rPr>
        <w:t>-</w:t>
      </w:r>
      <w:r w:rsidRPr="00F22D46">
        <w:rPr>
          <w:spacing w:val="1"/>
          <w:sz w:val="28"/>
          <w:szCs w:val="28"/>
        </w:rPr>
        <w:t xml:space="preserve"> </w:t>
      </w:r>
      <w:r w:rsidRPr="00F22D46">
        <w:rPr>
          <w:sz w:val="28"/>
          <w:szCs w:val="28"/>
        </w:rPr>
        <w:t>жемчужина</w:t>
      </w:r>
      <w:r w:rsidRPr="00F22D46">
        <w:rPr>
          <w:spacing w:val="1"/>
          <w:sz w:val="28"/>
          <w:szCs w:val="28"/>
        </w:rPr>
        <w:t xml:space="preserve"> </w:t>
      </w:r>
      <w:r w:rsidRPr="00F22D46">
        <w:rPr>
          <w:sz w:val="28"/>
          <w:szCs w:val="28"/>
        </w:rPr>
        <w:t>Сибири:</w:t>
      </w:r>
      <w:r w:rsidRPr="00F22D46">
        <w:rPr>
          <w:spacing w:val="1"/>
          <w:sz w:val="28"/>
          <w:szCs w:val="28"/>
        </w:rPr>
        <w:t xml:space="preserve"> </w:t>
      </w:r>
      <w:r w:rsidRPr="00F22D46">
        <w:rPr>
          <w:sz w:val="28"/>
          <w:szCs w:val="28"/>
        </w:rPr>
        <w:t>педагогические</w:t>
      </w:r>
      <w:r w:rsidRPr="00F22D46">
        <w:rPr>
          <w:spacing w:val="1"/>
          <w:sz w:val="28"/>
          <w:szCs w:val="28"/>
        </w:rPr>
        <w:t xml:space="preserve"> </w:t>
      </w:r>
      <w:r w:rsidRPr="00F22D46">
        <w:rPr>
          <w:sz w:val="28"/>
          <w:szCs w:val="28"/>
        </w:rPr>
        <w:t>технологии</w:t>
      </w:r>
      <w:r w:rsidRPr="00F22D46">
        <w:rPr>
          <w:spacing w:val="1"/>
          <w:sz w:val="28"/>
          <w:szCs w:val="28"/>
        </w:rPr>
        <w:t xml:space="preserve"> </w:t>
      </w:r>
      <w:r w:rsidRPr="00F22D46">
        <w:rPr>
          <w:sz w:val="28"/>
          <w:szCs w:val="28"/>
        </w:rPr>
        <w:t>образовательной</w:t>
      </w:r>
      <w:r w:rsidRPr="00F22D46">
        <w:rPr>
          <w:spacing w:val="1"/>
          <w:sz w:val="28"/>
          <w:szCs w:val="28"/>
        </w:rPr>
        <w:t xml:space="preserve"> </w:t>
      </w:r>
      <w:r w:rsidRPr="00F22D46">
        <w:rPr>
          <w:sz w:val="28"/>
          <w:szCs w:val="28"/>
        </w:rPr>
        <w:t>деятельности</w:t>
      </w:r>
      <w:r w:rsidRPr="00F22D46">
        <w:rPr>
          <w:spacing w:val="1"/>
          <w:sz w:val="28"/>
          <w:szCs w:val="28"/>
        </w:rPr>
        <w:t xml:space="preserve"> </w:t>
      </w:r>
      <w:r w:rsidRPr="00F22D46">
        <w:rPr>
          <w:sz w:val="28"/>
          <w:szCs w:val="28"/>
        </w:rPr>
        <w:t>с</w:t>
      </w:r>
      <w:r w:rsidRPr="00F22D46">
        <w:rPr>
          <w:spacing w:val="1"/>
          <w:sz w:val="28"/>
          <w:szCs w:val="28"/>
        </w:rPr>
        <w:t xml:space="preserve"> </w:t>
      </w:r>
      <w:r w:rsidRPr="00F22D46">
        <w:rPr>
          <w:sz w:val="28"/>
          <w:szCs w:val="28"/>
        </w:rPr>
        <w:t>детьми",</w:t>
      </w:r>
      <w:r w:rsidRPr="00F22D46">
        <w:rPr>
          <w:spacing w:val="1"/>
          <w:sz w:val="28"/>
          <w:szCs w:val="28"/>
        </w:rPr>
        <w:t xml:space="preserve"> </w:t>
      </w:r>
      <w:r w:rsidRPr="00F22D46">
        <w:rPr>
          <w:sz w:val="28"/>
          <w:szCs w:val="28"/>
        </w:rPr>
        <w:t>2016г.</w:t>
      </w:r>
      <w:r w:rsidRPr="00F22D46">
        <w:rPr>
          <w:spacing w:val="1"/>
          <w:sz w:val="28"/>
          <w:szCs w:val="28"/>
        </w:rPr>
        <w:t xml:space="preserve"> </w:t>
      </w:r>
      <w:r w:rsidRPr="00F22D46">
        <w:rPr>
          <w:sz w:val="28"/>
          <w:szCs w:val="28"/>
        </w:rPr>
        <w:t>для</w:t>
      </w:r>
      <w:r w:rsidRPr="00F22D46">
        <w:rPr>
          <w:spacing w:val="1"/>
          <w:sz w:val="28"/>
          <w:szCs w:val="28"/>
        </w:rPr>
        <w:t xml:space="preserve"> </w:t>
      </w:r>
      <w:r w:rsidRPr="00F22D46">
        <w:rPr>
          <w:sz w:val="28"/>
          <w:szCs w:val="28"/>
        </w:rPr>
        <w:t>проектирования</w:t>
      </w:r>
      <w:r w:rsidRPr="00F22D46">
        <w:rPr>
          <w:spacing w:val="-1"/>
          <w:sz w:val="28"/>
          <w:szCs w:val="28"/>
        </w:rPr>
        <w:t xml:space="preserve"> </w:t>
      </w:r>
      <w:r w:rsidRPr="00F22D46">
        <w:rPr>
          <w:sz w:val="28"/>
          <w:szCs w:val="28"/>
        </w:rPr>
        <w:t>регионального</w:t>
      </w:r>
      <w:r w:rsidRPr="00F22D46">
        <w:rPr>
          <w:spacing w:val="-1"/>
          <w:sz w:val="28"/>
          <w:szCs w:val="28"/>
        </w:rPr>
        <w:t xml:space="preserve"> </w:t>
      </w:r>
      <w:r w:rsidRPr="00F22D46">
        <w:rPr>
          <w:sz w:val="28"/>
          <w:szCs w:val="28"/>
        </w:rPr>
        <w:t>компонента</w:t>
      </w:r>
      <w:r w:rsidRPr="00F22D46">
        <w:rPr>
          <w:spacing w:val="-5"/>
          <w:sz w:val="28"/>
          <w:szCs w:val="28"/>
        </w:rPr>
        <w:t xml:space="preserve"> </w:t>
      </w:r>
      <w:r w:rsidRPr="00F22D46">
        <w:rPr>
          <w:sz w:val="28"/>
          <w:szCs w:val="28"/>
        </w:rPr>
        <w:t>программы</w:t>
      </w:r>
      <w:r w:rsidRPr="00F22D46">
        <w:rPr>
          <w:spacing w:val="-3"/>
          <w:sz w:val="28"/>
          <w:szCs w:val="28"/>
        </w:rPr>
        <w:t xml:space="preserve"> </w:t>
      </w:r>
      <w:r w:rsidRPr="00F22D46">
        <w:rPr>
          <w:sz w:val="28"/>
          <w:szCs w:val="28"/>
        </w:rPr>
        <w:t>дошкольного</w:t>
      </w:r>
      <w:r w:rsidRPr="00F22D46">
        <w:rPr>
          <w:spacing w:val="3"/>
          <w:sz w:val="28"/>
          <w:szCs w:val="28"/>
        </w:rPr>
        <w:t xml:space="preserve"> </w:t>
      </w:r>
      <w:r w:rsidRPr="00F22D46">
        <w:rPr>
          <w:sz w:val="28"/>
          <w:szCs w:val="28"/>
        </w:rPr>
        <w:t>образования).</w:t>
      </w:r>
    </w:p>
    <w:p w:rsidR="00F22D46" w:rsidRPr="00F22D46" w:rsidRDefault="00F22D46" w:rsidP="00F16054">
      <w:pPr>
        <w:numPr>
          <w:ilvl w:val="0"/>
          <w:numId w:val="44"/>
        </w:numPr>
        <w:tabs>
          <w:tab w:val="left" w:pos="980"/>
        </w:tabs>
        <w:ind w:right="972"/>
        <w:jc w:val="both"/>
        <w:rPr>
          <w:sz w:val="28"/>
          <w:szCs w:val="28"/>
        </w:rPr>
      </w:pPr>
      <w:r w:rsidRPr="00F22D46">
        <w:rPr>
          <w:sz w:val="28"/>
          <w:szCs w:val="28"/>
        </w:rPr>
        <w:t>Познавательное</w:t>
      </w:r>
      <w:r w:rsidRPr="00F22D46">
        <w:rPr>
          <w:spacing w:val="1"/>
          <w:sz w:val="28"/>
          <w:szCs w:val="28"/>
        </w:rPr>
        <w:t xml:space="preserve"> </w:t>
      </w:r>
      <w:r w:rsidRPr="00F22D46">
        <w:rPr>
          <w:sz w:val="28"/>
          <w:szCs w:val="28"/>
        </w:rPr>
        <w:t>развитие</w:t>
      </w:r>
      <w:r w:rsidRPr="00F22D46">
        <w:rPr>
          <w:spacing w:val="1"/>
          <w:sz w:val="28"/>
          <w:szCs w:val="28"/>
        </w:rPr>
        <w:t xml:space="preserve"> </w:t>
      </w:r>
      <w:r w:rsidRPr="00F22D46">
        <w:rPr>
          <w:sz w:val="28"/>
          <w:szCs w:val="28"/>
        </w:rPr>
        <w:t>(Парциальная</w:t>
      </w:r>
      <w:r w:rsidRPr="00F22D46">
        <w:rPr>
          <w:spacing w:val="1"/>
          <w:sz w:val="28"/>
          <w:szCs w:val="28"/>
        </w:rPr>
        <w:t xml:space="preserve"> </w:t>
      </w:r>
      <w:r w:rsidRPr="00F22D46">
        <w:rPr>
          <w:sz w:val="28"/>
          <w:szCs w:val="28"/>
        </w:rPr>
        <w:t>программа</w:t>
      </w:r>
      <w:r w:rsidRPr="00F22D46">
        <w:rPr>
          <w:spacing w:val="1"/>
          <w:sz w:val="28"/>
          <w:szCs w:val="28"/>
        </w:rPr>
        <w:t xml:space="preserve"> </w:t>
      </w:r>
      <w:r w:rsidRPr="00F22D46">
        <w:rPr>
          <w:sz w:val="28"/>
          <w:szCs w:val="28"/>
        </w:rPr>
        <w:t>«Приобщение</w:t>
      </w:r>
      <w:r w:rsidRPr="00F22D46">
        <w:rPr>
          <w:spacing w:val="1"/>
          <w:sz w:val="28"/>
          <w:szCs w:val="28"/>
        </w:rPr>
        <w:t xml:space="preserve"> </w:t>
      </w:r>
      <w:r w:rsidRPr="00F22D46">
        <w:rPr>
          <w:sz w:val="28"/>
          <w:szCs w:val="28"/>
        </w:rPr>
        <w:t>детей</w:t>
      </w:r>
      <w:r w:rsidRPr="00F22D46">
        <w:rPr>
          <w:spacing w:val="1"/>
          <w:sz w:val="28"/>
          <w:szCs w:val="28"/>
        </w:rPr>
        <w:t xml:space="preserve"> </w:t>
      </w:r>
      <w:r w:rsidRPr="00F22D46">
        <w:rPr>
          <w:sz w:val="28"/>
          <w:szCs w:val="28"/>
        </w:rPr>
        <w:t>к</w:t>
      </w:r>
      <w:r w:rsidRPr="00F22D46">
        <w:rPr>
          <w:spacing w:val="1"/>
          <w:sz w:val="28"/>
          <w:szCs w:val="28"/>
        </w:rPr>
        <w:t xml:space="preserve"> </w:t>
      </w:r>
      <w:r w:rsidRPr="00F22D46">
        <w:rPr>
          <w:sz w:val="28"/>
          <w:szCs w:val="28"/>
        </w:rPr>
        <w:t>истокам</w:t>
      </w:r>
      <w:r w:rsidRPr="00F22D46">
        <w:rPr>
          <w:spacing w:val="1"/>
          <w:sz w:val="28"/>
          <w:szCs w:val="28"/>
        </w:rPr>
        <w:t xml:space="preserve"> </w:t>
      </w:r>
      <w:r w:rsidRPr="00F22D46">
        <w:rPr>
          <w:sz w:val="28"/>
          <w:szCs w:val="28"/>
        </w:rPr>
        <w:t>народной</w:t>
      </w:r>
      <w:r w:rsidRPr="00F22D46">
        <w:rPr>
          <w:spacing w:val="1"/>
          <w:sz w:val="28"/>
          <w:szCs w:val="28"/>
        </w:rPr>
        <w:t xml:space="preserve"> </w:t>
      </w:r>
      <w:r w:rsidRPr="00F22D46">
        <w:rPr>
          <w:sz w:val="28"/>
          <w:szCs w:val="28"/>
        </w:rPr>
        <w:t>культуры»</w:t>
      </w:r>
      <w:r w:rsidRPr="00F22D46">
        <w:rPr>
          <w:spacing w:val="1"/>
          <w:sz w:val="28"/>
          <w:szCs w:val="28"/>
        </w:rPr>
        <w:t xml:space="preserve"> </w:t>
      </w:r>
      <w:r w:rsidRPr="00F22D46">
        <w:rPr>
          <w:sz w:val="28"/>
          <w:szCs w:val="28"/>
        </w:rPr>
        <w:t>(О.Л.</w:t>
      </w:r>
      <w:r w:rsidRPr="00F22D46">
        <w:rPr>
          <w:spacing w:val="1"/>
          <w:sz w:val="28"/>
          <w:szCs w:val="28"/>
        </w:rPr>
        <w:t xml:space="preserve"> </w:t>
      </w:r>
      <w:r w:rsidRPr="00F22D46">
        <w:rPr>
          <w:sz w:val="28"/>
          <w:szCs w:val="28"/>
        </w:rPr>
        <w:t>Князева,</w:t>
      </w:r>
      <w:r w:rsidRPr="00F22D46">
        <w:rPr>
          <w:spacing w:val="1"/>
          <w:sz w:val="28"/>
          <w:szCs w:val="28"/>
        </w:rPr>
        <w:t xml:space="preserve"> </w:t>
      </w:r>
      <w:r w:rsidRPr="00F22D46">
        <w:rPr>
          <w:sz w:val="28"/>
          <w:szCs w:val="28"/>
        </w:rPr>
        <w:t>М.Д.</w:t>
      </w:r>
      <w:r w:rsidRPr="00F22D46">
        <w:rPr>
          <w:spacing w:val="1"/>
          <w:sz w:val="28"/>
          <w:szCs w:val="28"/>
        </w:rPr>
        <w:t xml:space="preserve"> </w:t>
      </w:r>
      <w:r w:rsidRPr="00F22D46">
        <w:rPr>
          <w:sz w:val="28"/>
          <w:szCs w:val="28"/>
        </w:rPr>
        <w:t>Маханева),</w:t>
      </w:r>
      <w:r w:rsidRPr="00F22D46">
        <w:rPr>
          <w:spacing w:val="1"/>
          <w:sz w:val="28"/>
          <w:szCs w:val="28"/>
        </w:rPr>
        <w:t xml:space="preserve"> </w:t>
      </w:r>
      <w:r w:rsidRPr="00F22D46">
        <w:rPr>
          <w:sz w:val="28"/>
          <w:szCs w:val="28"/>
        </w:rPr>
        <w:t>которая</w:t>
      </w:r>
      <w:r w:rsidRPr="00F22D46">
        <w:rPr>
          <w:spacing w:val="1"/>
          <w:sz w:val="28"/>
          <w:szCs w:val="28"/>
        </w:rPr>
        <w:t xml:space="preserve"> </w:t>
      </w:r>
      <w:r w:rsidRPr="00F22D46">
        <w:rPr>
          <w:sz w:val="28"/>
          <w:szCs w:val="28"/>
        </w:rPr>
        <w:t>определяет</w:t>
      </w:r>
      <w:r w:rsidRPr="00F22D46">
        <w:rPr>
          <w:spacing w:val="1"/>
          <w:sz w:val="28"/>
          <w:szCs w:val="28"/>
        </w:rPr>
        <w:t xml:space="preserve"> </w:t>
      </w:r>
      <w:r w:rsidRPr="00F22D46">
        <w:rPr>
          <w:sz w:val="28"/>
          <w:szCs w:val="28"/>
        </w:rPr>
        <w:t>новые</w:t>
      </w:r>
      <w:r w:rsidRPr="00F22D46">
        <w:rPr>
          <w:spacing w:val="1"/>
          <w:sz w:val="28"/>
          <w:szCs w:val="28"/>
        </w:rPr>
        <w:t xml:space="preserve"> </w:t>
      </w:r>
      <w:r w:rsidRPr="00F22D46">
        <w:rPr>
          <w:sz w:val="28"/>
          <w:szCs w:val="28"/>
        </w:rPr>
        <w:t>ориентиры</w:t>
      </w:r>
      <w:r w:rsidRPr="00F22D46">
        <w:rPr>
          <w:spacing w:val="1"/>
          <w:sz w:val="28"/>
          <w:szCs w:val="28"/>
        </w:rPr>
        <w:t xml:space="preserve"> </w:t>
      </w:r>
      <w:r w:rsidRPr="00F22D46">
        <w:rPr>
          <w:sz w:val="28"/>
          <w:szCs w:val="28"/>
        </w:rPr>
        <w:t>в</w:t>
      </w:r>
      <w:r w:rsidRPr="00F22D46">
        <w:rPr>
          <w:spacing w:val="1"/>
          <w:sz w:val="28"/>
          <w:szCs w:val="28"/>
        </w:rPr>
        <w:t xml:space="preserve"> </w:t>
      </w:r>
      <w:r w:rsidRPr="00F22D46">
        <w:rPr>
          <w:sz w:val="28"/>
          <w:szCs w:val="28"/>
        </w:rPr>
        <w:t>нравственно</w:t>
      </w:r>
      <w:r w:rsidRPr="00F22D46">
        <w:rPr>
          <w:spacing w:val="1"/>
          <w:sz w:val="28"/>
          <w:szCs w:val="28"/>
        </w:rPr>
        <w:t xml:space="preserve"> </w:t>
      </w:r>
      <w:r w:rsidRPr="00F22D46">
        <w:rPr>
          <w:sz w:val="28"/>
          <w:szCs w:val="28"/>
        </w:rPr>
        <w:t>–</w:t>
      </w:r>
      <w:r w:rsidRPr="00F22D46">
        <w:rPr>
          <w:spacing w:val="1"/>
          <w:sz w:val="28"/>
          <w:szCs w:val="28"/>
        </w:rPr>
        <w:t xml:space="preserve"> </w:t>
      </w:r>
      <w:r w:rsidRPr="00F22D46">
        <w:rPr>
          <w:sz w:val="28"/>
          <w:szCs w:val="28"/>
        </w:rPr>
        <w:t>патриотическом</w:t>
      </w:r>
      <w:r w:rsidRPr="00F22D46">
        <w:rPr>
          <w:spacing w:val="1"/>
          <w:sz w:val="28"/>
          <w:szCs w:val="28"/>
        </w:rPr>
        <w:t xml:space="preserve"> </w:t>
      </w:r>
      <w:r w:rsidRPr="00F22D46">
        <w:rPr>
          <w:sz w:val="28"/>
          <w:szCs w:val="28"/>
        </w:rPr>
        <w:t>воспитании</w:t>
      </w:r>
      <w:r w:rsidRPr="00F22D46">
        <w:rPr>
          <w:spacing w:val="1"/>
          <w:sz w:val="28"/>
          <w:szCs w:val="28"/>
        </w:rPr>
        <w:t xml:space="preserve"> </w:t>
      </w:r>
      <w:r w:rsidRPr="00F22D46">
        <w:rPr>
          <w:sz w:val="28"/>
          <w:szCs w:val="28"/>
        </w:rPr>
        <w:t>детей,</w:t>
      </w:r>
      <w:r w:rsidRPr="00F22D46">
        <w:rPr>
          <w:spacing w:val="1"/>
          <w:sz w:val="28"/>
          <w:szCs w:val="28"/>
        </w:rPr>
        <w:t xml:space="preserve"> </w:t>
      </w:r>
      <w:r w:rsidRPr="00F22D46">
        <w:rPr>
          <w:sz w:val="28"/>
          <w:szCs w:val="28"/>
        </w:rPr>
        <w:t>основанные</w:t>
      </w:r>
      <w:r w:rsidRPr="00F22D46">
        <w:rPr>
          <w:spacing w:val="1"/>
          <w:sz w:val="28"/>
          <w:szCs w:val="28"/>
        </w:rPr>
        <w:t xml:space="preserve"> </w:t>
      </w:r>
      <w:r w:rsidRPr="00F22D46">
        <w:rPr>
          <w:sz w:val="28"/>
          <w:szCs w:val="28"/>
        </w:rPr>
        <w:t>на</w:t>
      </w:r>
      <w:r w:rsidRPr="00F22D46">
        <w:rPr>
          <w:spacing w:val="1"/>
          <w:sz w:val="28"/>
          <w:szCs w:val="28"/>
        </w:rPr>
        <w:t xml:space="preserve"> </w:t>
      </w:r>
      <w:r w:rsidRPr="00F22D46">
        <w:rPr>
          <w:sz w:val="28"/>
          <w:szCs w:val="28"/>
        </w:rPr>
        <w:t>их</w:t>
      </w:r>
      <w:r w:rsidRPr="00F22D46">
        <w:rPr>
          <w:spacing w:val="1"/>
          <w:sz w:val="28"/>
          <w:szCs w:val="28"/>
        </w:rPr>
        <w:t xml:space="preserve"> </w:t>
      </w:r>
      <w:r w:rsidRPr="00F22D46">
        <w:rPr>
          <w:sz w:val="28"/>
          <w:szCs w:val="28"/>
        </w:rPr>
        <w:t>приобщении</w:t>
      </w:r>
      <w:r w:rsidRPr="00F22D46">
        <w:rPr>
          <w:spacing w:val="-3"/>
          <w:sz w:val="28"/>
          <w:szCs w:val="28"/>
        </w:rPr>
        <w:t xml:space="preserve"> </w:t>
      </w:r>
      <w:r w:rsidRPr="00F22D46">
        <w:rPr>
          <w:sz w:val="28"/>
          <w:szCs w:val="28"/>
        </w:rPr>
        <w:t>к русскому</w:t>
      </w:r>
      <w:r w:rsidRPr="00F22D46">
        <w:rPr>
          <w:spacing w:val="-8"/>
          <w:sz w:val="28"/>
          <w:szCs w:val="28"/>
        </w:rPr>
        <w:t xml:space="preserve"> </w:t>
      </w:r>
      <w:r w:rsidRPr="00F22D46">
        <w:rPr>
          <w:sz w:val="28"/>
          <w:szCs w:val="28"/>
        </w:rPr>
        <w:t>народному</w:t>
      </w:r>
      <w:r w:rsidRPr="00F22D46">
        <w:rPr>
          <w:spacing w:val="-8"/>
          <w:sz w:val="28"/>
          <w:szCs w:val="28"/>
        </w:rPr>
        <w:t xml:space="preserve"> </w:t>
      </w:r>
      <w:r w:rsidRPr="00F22D46">
        <w:rPr>
          <w:sz w:val="28"/>
          <w:szCs w:val="28"/>
        </w:rPr>
        <w:t>творчеству</w:t>
      </w:r>
      <w:r w:rsidRPr="00F22D46">
        <w:rPr>
          <w:spacing w:val="-3"/>
          <w:sz w:val="28"/>
          <w:szCs w:val="28"/>
        </w:rPr>
        <w:t xml:space="preserve"> </w:t>
      </w:r>
      <w:r w:rsidRPr="00F22D46">
        <w:rPr>
          <w:sz w:val="28"/>
          <w:szCs w:val="28"/>
        </w:rPr>
        <w:t>и</w:t>
      </w:r>
      <w:r w:rsidRPr="00F22D46">
        <w:rPr>
          <w:spacing w:val="-9"/>
          <w:sz w:val="28"/>
          <w:szCs w:val="28"/>
        </w:rPr>
        <w:t xml:space="preserve"> </w:t>
      </w:r>
      <w:r w:rsidRPr="00F22D46">
        <w:rPr>
          <w:sz w:val="28"/>
          <w:szCs w:val="28"/>
        </w:rPr>
        <w:t>культуре.</w:t>
      </w:r>
    </w:p>
    <w:p w:rsidR="00F22D46" w:rsidRPr="00F22D46" w:rsidRDefault="00F22D46" w:rsidP="00F16054">
      <w:pPr>
        <w:numPr>
          <w:ilvl w:val="0"/>
          <w:numId w:val="44"/>
        </w:numPr>
        <w:tabs>
          <w:tab w:val="left" w:pos="980"/>
        </w:tabs>
        <w:ind w:right="973"/>
        <w:jc w:val="both"/>
        <w:rPr>
          <w:sz w:val="28"/>
          <w:szCs w:val="28"/>
        </w:rPr>
      </w:pPr>
      <w:r w:rsidRPr="00F22D46">
        <w:rPr>
          <w:sz w:val="28"/>
          <w:szCs w:val="28"/>
        </w:rPr>
        <w:t>Физическое развитие (Парциальная программа «Обучение плаванию в детском саду»</w:t>
      </w:r>
      <w:r w:rsidRPr="00F22D46">
        <w:rPr>
          <w:spacing w:val="1"/>
          <w:sz w:val="28"/>
          <w:szCs w:val="28"/>
        </w:rPr>
        <w:t xml:space="preserve"> </w:t>
      </w:r>
      <w:r w:rsidRPr="00F22D46">
        <w:rPr>
          <w:sz w:val="28"/>
          <w:szCs w:val="28"/>
        </w:rPr>
        <w:t>Т.И. Осокиной). Парциальная программа ориентирует на поддержание положительного</w:t>
      </w:r>
      <w:r w:rsidRPr="00F22D46">
        <w:rPr>
          <w:spacing w:val="1"/>
          <w:sz w:val="28"/>
          <w:szCs w:val="28"/>
        </w:rPr>
        <w:t xml:space="preserve"> </w:t>
      </w:r>
      <w:r w:rsidRPr="00F22D46">
        <w:rPr>
          <w:sz w:val="28"/>
          <w:szCs w:val="28"/>
        </w:rPr>
        <w:t>эмоционального отношения детей к занятиям на всех этапах обучения, - стремлению к</w:t>
      </w:r>
      <w:r w:rsidRPr="00F22D46">
        <w:rPr>
          <w:spacing w:val="1"/>
          <w:sz w:val="28"/>
          <w:szCs w:val="28"/>
        </w:rPr>
        <w:t xml:space="preserve"> </w:t>
      </w:r>
      <w:r w:rsidRPr="00F22D46">
        <w:rPr>
          <w:sz w:val="28"/>
          <w:szCs w:val="28"/>
        </w:rPr>
        <w:t>тому,</w:t>
      </w:r>
      <w:r w:rsidRPr="00F22D46">
        <w:rPr>
          <w:spacing w:val="1"/>
          <w:sz w:val="28"/>
          <w:szCs w:val="28"/>
        </w:rPr>
        <w:t xml:space="preserve"> </w:t>
      </w:r>
      <w:r w:rsidRPr="00F22D46">
        <w:rPr>
          <w:sz w:val="28"/>
          <w:szCs w:val="28"/>
        </w:rPr>
        <w:t>чтобы</w:t>
      </w:r>
      <w:r w:rsidRPr="00F22D46">
        <w:rPr>
          <w:spacing w:val="1"/>
          <w:sz w:val="28"/>
          <w:szCs w:val="28"/>
        </w:rPr>
        <w:t xml:space="preserve"> </w:t>
      </w:r>
      <w:r w:rsidRPr="00F22D46">
        <w:rPr>
          <w:sz w:val="28"/>
          <w:szCs w:val="28"/>
        </w:rPr>
        <w:t>упражнения</w:t>
      </w:r>
      <w:r w:rsidRPr="00F22D46">
        <w:rPr>
          <w:spacing w:val="1"/>
          <w:sz w:val="28"/>
          <w:szCs w:val="28"/>
        </w:rPr>
        <w:t xml:space="preserve"> </w:t>
      </w:r>
      <w:r w:rsidRPr="00F22D46">
        <w:rPr>
          <w:sz w:val="28"/>
          <w:szCs w:val="28"/>
        </w:rPr>
        <w:t>и</w:t>
      </w:r>
      <w:r w:rsidRPr="00F22D46">
        <w:rPr>
          <w:spacing w:val="1"/>
          <w:sz w:val="28"/>
          <w:szCs w:val="28"/>
        </w:rPr>
        <w:t xml:space="preserve"> </w:t>
      </w:r>
      <w:r w:rsidRPr="00F22D46">
        <w:rPr>
          <w:sz w:val="28"/>
          <w:szCs w:val="28"/>
        </w:rPr>
        <w:t>игры</w:t>
      </w:r>
      <w:r w:rsidRPr="00F22D46">
        <w:rPr>
          <w:spacing w:val="1"/>
          <w:sz w:val="28"/>
          <w:szCs w:val="28"/>
        </w:rPr>
        <w:t xml:space="preserve"> </w:t>
      </w:r>
      <w:r w:rsidRPr="00F22D46">
        <w:rPr>
          <w:sz w:val="28"/>
          <w:szCs w:val="28"/>
        </w:rPr>
        <w:t>в</w:t>
      </w:r>
      <w:r w:rsidRPr="00F22D46">
        <w:rPr>
          <w:spacing w:val="1"/>
          <w:sz w:val="28"/>
          <w:szCs w:val="28"/>
        </w:rPr>
        <w:t xml:space="preserve"> </w:t>
      </w:r>
      <w:r w:rsidRPr="00F22D46">
        <w:rPr>
          <w:sz w:val="28"/>
          <w:szCs w:val="28"/>
        </w:rPr>
        <w:t>воде</w:t>
      </w:r>
      <w:r w:rsidRPr="00F22D46">
        <w:rPr>
          <w:spacing w:val="1"/>
          <w:sz w:val="28"/>
          <w:szCs w:val="28"/>
        </w:rPr>
        <w:t xml:space="preserve"> </w:t>
      </w:r>
      <w:r w:rsidRPr="00F22D46">
        <w:rPr>
          <w:sz w:val="28"/>
          <w:szCs w:val="28"/>
        </w:rPr>
        <w:t>доставляли</w:t>
      </w:r>
      <w:r w:rsidRPr="00F22D46">
        <w:rPr>
          <w:spacing w:val="1"/>
          <w:sz w:val="28"/>
          <w:szCs w:val="28"/>
        </w:rPr>
        <w:t xml:space="preserve"> </w:t>
      </w:r>
      <w:r w:rsidRPr="00F22D46">
        <w:rPr>
          <w:sz w:val="28"/>
          <w:szCs w:val="28"/>
        </w:rPr>
        <w:t>им</w:t>
      </w:r>
      <w:r w:rsidRPr="00F22D46">
        <w:rPr>
          <w:spacing w:val="1"/>
          <w:sz w:val="28"/>
          <w:szCs w:val="28"/>
        </w:rPr>
        <w:t xml:space="preserve"> </w:t>
      </w:r>
      <w:r w:rsidRPr="00F22D46">
        <w:rPr>
          <w:sz w:val="28"/>
          <w:szCs w:val="28"/>
        </w:rPr>
        <w:t>удовольствие</w:t>
      </w:r>
      <w:r w:rsidRPr="00F22D46">
        <w:rPr>
          <w:spacing w:val="1"/>
          <w:sz w:val="28"/>
          <w:szCs w:val="28"/>
        </w:rPr>
        <w:t xml:space="preserve"> </w:t>
      </w:r>
      <w:r w:rsidRPr="00F22D46">
        <w:rPr>
          <w:sz w:val="28"/>
          <w:szCs w:val="28"/>
        </w:rPr>
        <w:t>и</w:t>
      </w:r>
      <w:r w:rsidRPr="00F22D46">
        <w:rPr>
          <w:spacing w:val="1"/>
          <w:sz w:val="28"/>
          <w:szCs w:val="28"/>
        </w:rPr>
        <w:t xml:space="preserve"> </w:t>
      </w:r>
      <w:r w:rsidRPr="00F22D46">
        <w:rPr>
          <w:sz w:val="28"/>
          <w:szCs w:val="28"/>
        </w:rPr>
        <w:t>радость,</w:t>
      </w:r>
      <w:r w:rsidRPr="00F22D46">
        <w:rPr>
          <w:spacing w:val="1"/>
          <w:sz w:val="28"/>
          <w:szCs w:val="28"/>
        </w:rPr>
        <w:t xml:space="preserve"> </w:t>
      </w:r>
      <w:r w:rsidRPr="00F22D46">
        <w:rPr>
          <w:sz w:val="28"/>
          <w:szCs w:val="28"/>
        </w:rPr>
        <w:t>побуждали их к самостоятельности, стремлению научиться хорошо, плавать. Детей учат</w:t>
      </w:r>
      <w:r w:rsidRPr="00F22D46">
        <w:rPr>
          <w:spacing w:val="-57"/>
          <w:sz w:val="28"/>
          <w:szCs w:val="28"/>
        </w:rPr>
        <w:t xml:space="preserve"> </w:t>
      </w:r>
      <w:r w:rsidRPr="00F22D46">
        <w:rPr>
          <w:sz w:val="28"/>
          <w:szCs w:val="28"/>
        </w:rPr>
        <w:t>осознавать ценность здорового образа жизни, бережно относиться к своему здоровью,</w:t>
      </w:r>
      <w:r w:rsidRPr="00F22D46">
        <w:rPr>
          <w:spacing w:val="1"/>
          <w:sz w:val="28"/>
          <w:szCs w:val="28"/>
        </w:rPr>
        <w:t xml:space="preserve"> </w:t>
      </w:r>
      <w:r w:rsidRPr="00F22D46">
        <w:rPr>
          <w:sz w:val="28"/>
          <w:szCs w:val="28"/>
        </w:rPr>
        <w:t>знакомят</w:t>
      </w:r>
      <w:r w:rsidRPr="00F22D46">
        <w:rPr>
          <w:spacing w:val="1"/>
          <w:sz w:val="28"/>
          <w:szCs w:val="28"/>
        </w:rPr>
        <w:t xml:space="preserve"> </w:t>
      </w:r>
      <w:r w:rsidRPr="00F22D46">
        <w:rPr>
          <w:sz w:val="28"/>
          <w:szCs w:val="28"/>
        </w:rPr>
        <w:t>с элементарными</w:t>
      </w:r>
      <w:r w:rsidRPr="00F22D46">
        <w:rPr>
          <w:spacing w:val="-2"/>
          <w:sz w:val="28"/>
          <w:szCs w:val="28"/>
        </w:rPr>
        <w:t xml:space="preserve"> </w:t>
      </w:r>
      <w:r w:rsidRPr="00F22D46">
        <w:rPr>
          <w:sz w:val="28"/>
          <w:szCs w:val="28"/>
        </w:rPr>
        <w:t>правилами</w:t>
      </w:r>
      <w:r w:rsidRPr="00F22D46">
        <w:rPr>
          <w:spacing w:val="-3"/>
          <w:sz w:val="28"/>
          <w:szCs w:val="28"/>
        </w:rPr>
        <w:t xml:space="preserve"> </w:t>
      </w:r>
      <w:r w:rsidRPr="00F22D46">
        <w:rPr>
          <w:sz w:val="28"/>
          <w:szCs w:val="28"/>
        </w:rPr>
        <w:t>безопасного</w:t>
      </w:r>
      <w:r w:rsidRPr="00F22D46">
        <w:rPr>
          <w:spacing w:val="13"/>
          <w:sz w:val="28"/>
          <w:szCs w:val="28"/>
        </w:rPr>
        <w:t xml:space="preserve"> </w:t>
      </w:r>
      <w:r w:rsidRPr="00F22D46">
        <w:rPr>
          <w:sz w:val="28"/>
          <w:szCs w:val="28"/>
        </w:rPr>
        <w:t>поведения.</w:t>
      </w:r>
    </w:p>
    <w:p w:rsidR="00F22D46" w:rsidRDefault="00F22D46" w:rsidP="00F16054">
      <w:pPr>
        <w:numPr>
          <w:ilvl w:val="0"/>
          <w:numId w:val="44"/>
        </w:numPr>
        <w:tabs>
          <w:tab w:val="left" w:pos="980"/>
        </w:tabs>
        <w:ind w:right="976"/>
        <w:jc w:val="both"/>
        <w:rPr>
          <w:sz w:val="28"/>
          <w:szCs w:val="28"/>
        </w:rPr>
      </w:pPr>
      <w:r w:rsidRPr="00F22D46">
        <w:rPr>
          <w:sz w:val="28"/>
          <w:szCs w:val="28"/>
        </w:rPr>
        <w:t>Художественно-эстетическое</w:t>
      </w:r>
      <w:r w:rsidRPr="00F22D46">
        <w:rPr>
          <w:spacing w:val="1"/>
          <w:sz w:val="28"/>
          <w:szCs w:val="28"/>
        </w:rPr>
        <w:t xml:space="preserve"> </w:t>
      </w:r>
      <w:r w:rsidRPr="00F22D46">
        <w:rPr>
          <w:sz w:val="28"/>
          <w:szCs w:val="28"/>
        </w:rPr>
        <w:t>развитие.</w:t>
      </w:r>
      <w:r w:rsidRPr="00F22D46">
        <w:rPr>
          <w:spacing w:val="1"/>
          <w:sz w:val="28"/>
          <w:szCs w:val="28"/>
        </w:rPr>
        <w:t xml:space="preserve"> </w:t>
      </w:r>
      <w:r w:rsidRPr="00F22D46">
        <w:rPr>
          <w:sz w:val="28"/>
          <w:szCs w:val="28"/>
        </w:rPr>
        <w:t>Музыкальная</w:t>
      </w:r>
      <w:r w:rsidRPr="00F22D46">
        <w:rPr>
          <w:spacing w:val="1"/>
          <w:sz w:val="28"/>
          <w:szCs w:val="28"/>
        </w:rPr>
        <w:t xml:space="preserve"> </w:t>
      </w:r>
      <w:r w:rsidRPr="00F22D46">
        <w:rPr>
          <w:sz w:val="28"/>
          <w:szCs w:val="28"/>
        </w:rPr>
        <w:t>деятельность</w:t>
      </w:r>
      <w:r w:rsidRPr="00F22D46">
        <w:rPr>
          <w:spacing w:val="1"/>
          <w:sz w:val="28"/>
          <w:szCs w:val="28"/>
        </w:rPr>
        <w:t xml:space="preserve"> </w:t>
      </w:r>
      <w:r w:rsidRPr="00F22D46">
        <w:rPr>
          <w:sz w:val="28"/>
          <w:szCs w:val="28"/>
        </w:rPr>
        <w:t>(Парциальная</w:t>
      </w:r>
      <w:r w:rsidRPr="00F22D46">
        <w:rPr>
          <w:spacing w:val="1"/>
          <w:sz w:val="28"/>
          <w:szCs w:val="28"/>
        </w:rPr>
        <w:t xml:space="preserve"> </w:t>
      </w:r>
      <w:r w:rsidRPr="00F22D46">
        <w:rPr>
          <w:sz w:val="28"/>
          <w:szCs w:val="28"/>
        </w:rPr>
        <w:t>программа по ритмической пластике для детей с 5-7/8лет «Ритмическая</w:t>
      </w:r>
      <w:r w:rsidRPr="00F22D46">
        <w:rPr>
          <w:spacing w:val="1"/>
          <w:sz w:val="28"/>
          <w:szCs w:val="28"/>
        </w:rPr>
        <w:t xml:space="preserve"> </w:t>
      </w:r>
      <w:r w:rsidRPr="00F22D46">
        <w:rPr>
          <w:sz w:val="28"/>
          <w:szCs w:val="28"/>
        </w:rPr>
        <w:t>мозаика» (А.И.</w:t>
      </w:r>
      <w:r w:rsidRPr="00F22D46">
        <w:rPr>
          <w:spacing w:val="1"/>
          <w:sz w:val="28"/>
          <w:szCs w:val="28"/>
        </w:rPr>
        <w:t xml:space="preserve"> </w:t>
      </w:r>
      <w:r w:rsidRPr="00F22D46">
        <w:rPr>
          <w:sz w:val="28"/>
          <w:szCs w:val="28"/>
        </w:rPr>
        <w:t>Буренина).</w:t>
      </w:r>
      <w:r w:rsidRPr="00F22D46">
        <w:rPr>
          <w:spacing w:val="1"/>
          <w:sz w:val="28"/>
          <w:szCs w:val="28"/>
        </w:rPr>
        <w:t xml:space="preserve"> </w:t>
      </w:r>
      <w:r w:rsidRPr="00F22D46">
        <w:rPr>
          <w:sz w:val="28"/>
          <w:szCs w:val="28"/>
        </w:rPr>
        <w:t>Программа</w:t>
      </w:r>
      <w:r w:rsidRPr="00F22D46">
        <w:rPr>
          <w:spacing w:val="1"/>
          <w:sz w:val="28"/>
          <w:szCs w:val="28"/>
        </w:rPr>
        <w:t xml:space="preserve"> </w:t>
      </w:r>
      <w:r w:rsidRPr="00F22D46">
        <w:rPr>
          <w:sz w:val="28"/>
          <w:szCs w:val="28"/>
        </w:rPr>
        <w:t>нацелена</w:t>
      </w:r>
      <w:r w:rsidRPr="00F22D46">
        <w:rPr>
          <w:spacing w:val="1"/>
          <w:sz w:val="28"/>
          <w:szCs w:val="28"/>
        </w:rPr>
        <w:t xml:space="preserve"> </w:t>
      </w:r>
      <w:r w:rsidRPr="00F22D46">
        <w:rPr>
          <w:sz w:val="28"/>
          <w:szCs w:val="28"/>
        </w:rPr>
        <w:t>на</w:t>
      </w:r>
      <w:r w:rsidRPr="00F22D46">
        <w:rPr>
          <w:spacing w:val="1"/>
          <w:sz w:val="28"/>
          <w:szCs w:val="28"/>
        </w:rPr>
        <w:t xml:space="preserve"> </w:t>
      </w:r>
      <w:r w:rsidRPr="00F22D46">
        <w:rPr>
          <w:sz w:val="28"/>
          <w:szCs w:val="28"/>
        </w:rPr>
        <w:t>общее,</w:t>
      </w:r>
      <w:r w:rsidRPr="00F22D46">
        <w:rPr>
          <w:spacing w:val="1"/>
          <w:sz w:val="28"/>
          <w:szCs w:val="28"/>
        </w:rPr>
        <w:t xml:space="preserve"> </w:t>
      </w:r>
      <w:r w:rsidRPr="00F22D46">
        <w:rPr>
          <w:sz w:val="28"/>
          <w:szCs w:val="28"/>
        </w:rPr>
        <w:t>гармоничное</w:t>
      </w:r>
      <w:r w:rsidRPr="00F22D46">
        <w:rPr>
          <w:spacing w:val="1"/>
          <w:sz w:val="28"/>
          <w:szCs w:val="28"/>
        </w:rPr>
        <w:t xml:space="preserve"> </w:t>
      </w:r>
      <w:r w:rsidRPr="00F22D46">
        <w:rPr>
          <w:sz w:val="28"/>
          <w:szCs w:val="28"/>
        </w:rPr>
        <w:t>психическое,</w:t>
      </w:r>
      <w:r w:rsidRPr="00F22D46">
        <w:rPr>
          <w:spacing w:val="1"/>
          <w:sz w:val="28"/>
          <w:szCs w:val="28"/>
        </w:rPr>
        <w:t xml:space="preserve"> </w:t>
      </w:r>
      <w:r w:rsidRPr="00F22D46">
        <w:rPr>
          <w:sz w:val="28"/>
          <w:szCs w:val="28"/>
        </w:rPr>
        <w:t>духовное</w:t>
      </w:r>
      <w:r w:rsidRPr="00F22D46">
        <w:rPr>
          <w:spacing w:val="1"/>
          <w:sz w:val="28"/>
          <w:szCs w:val="28"/>
        </w:rPr>
        <w:t xml:space="preserve"> </w:t>
      </w:r>
      <w:r w:rsidRPr="00F22D46">
        <w:rPr>
          <w:sz w:val="28"/>
          <w:szCs w:val="28"/>
        </w:rPr>
        <w:t>и</w:t>
      </w:r>
      <w:r w:rsidRPr="00F22D46">
        <w:rPr>
          <w:spacing w:val="1"/>
          <w:sz w:val="28"/>
          <w:szCs w:val="28"/>
        </w:rPr>
        <w:t xml:space="preserve"> </w:t>
      </w:r>
      <w:r w:rsidRPr="00F22D46">
        <w:rPr>
          <w:sz w:val="28"/>
          <w:szCs w:val="28"/>
        </w:rPr>
        <w:t>физическое развитие, а ее содержание и формы работы могут конкретизироваться в</w:t>
      </w:r>
      <w:r w:rsidRPr="00F22D46">
        <w:rPr>
          <w:spacing w:val="1"/>
          <w:sz w:val="28"/>
          <w:szCs w:val="28"/>
        </w:rPr>
        <w:t xml:space="preserve"> </w:t>
      </w:r>
      <w:r w:rsidRPr="00F22D46">
        <w:rPr>
          <w:spacing w:val="-1"/>
          <w:sz w:val="28"/>
          <w:szCs w:val="28"/>
        </w:rPr>
        <w:t>зависимости</w:t>
      </w:r>
      <w:r w:rsidRPr="00F22D46">
        <w:rPr>
          <w:spacing w:val="-6"/>
          <w:sz w:val="28"/>
          <w:szCs w:val="28"/>
        </w:rPr>
        <w:t xml:space="preserve"> </w:t>
      </w:r>
      <w:r w:rsidRPr="00F22D46">
        <w:rPr>
          <w:spacing w:val="-1"/>
          <w:sz w:val="28"/>
          <w:szCs w:val="28"/>
        </w:rPr>
        <w:t>от</w:t>
      </w:r>
      <w:r w:rsidRPr="00F22D46">
        <w:rPr>
          <w:spacing w:val="-2"/>
          <w:sz w:val="28"/>
          <w:szCs w:val="28"/>
        </w:rPr>
        <w:t xml:space="preserve"> </w:t>
      </w:r>
      <w:r w:rsidRPr="00F22D46">
        <w:rPr>
          <w:spacing w:val="-1"/>
          <w:sz w:val="28"/>
          <w:szCs w:val="28"/>
        </w:rPr>
        <w:t>возможностей</w:t>
      </w:r>
      <w:r w:rsidRPr="00F22D46">
        <w:rPr>
          <w:spacing w:val="-2"/>
          <w:sz w:val="28"/>
          <w:szCs w:val="28"/>
        </w:rPr>
        <w:t xml:space="preserve"> </w:t>
      </w:r>
      <w:r w:rsidRPr="00F22D46">
        <w:rPr>
          <w:sz w:val="28"/>
          <w:szCs w:val="28"/>
        </w:rPr>
        <w:t>детей,</w:t>
      </w:r>
      <w:r w:rsidRPr="00F22D46">
        <w:rPr>
          <w:spacing w:val="5"/>
          <w:sz w:val="28"/>
          <w:szCs w:val="28"/>
        </w:rPr>
        <w:t xml:space="preserve"> </w:t>
      </w:r>
      <w:r w:rsidRPr="00F22D46">
        <w:rPr>
          <w:sz w:val="28"/>
          <w:szCs w:val="28"/>
        </w:rPr>
        <w:t>от</w:t>
      </w:r>
      <w:r w:rsidRPr="00F22D46">
        <w:rPr>
          <w:spacing w:val="2"/>
          <w:sz w:val="28"/>
          <w:szCs w:val="28"/>
        </w:rPr>
        <w:t xml:space="preserve"> </w:t>
      </w:r>
      <w:r w:rsidRPr="00F22D46">
        <w:rPr>
          <w:sz w:val="28"/>
          <w:szCs w:val="28"/>
        </w:rPr>
        <w:t>ведущих</w:t>
      </w:r>
      <w:r w:rsidRPr="00F22D46">
        <w:rPr>
          <w:spacing w:val="-2"/>
          <w:sz w:val="28"/>
          <w:szCs w:val="28"/>
        </w:rPr>
        <w:t xml:space="preserve"> </w:t>
      </w:r>
      <w:r w:rsidRPr="00F22D46">
        <w:rPr>
          <w:sz w:val="28"/>
          <w:szCs w:val="28"/>
        </w:rPr>
        <w:t>целей</w:t>
      </w:r>
      <w:r w:rsidRPr="00F22D46">
        <w:rPr>
          <w:spacing w:val="3"/>
          <w:sz w:val="28"/>
          <w:szCs w:val="28"/>
        </w:rPr>
        <w:t xml:space="preserve"> </w:t>
      </w:r>
      <w:r w:rsidRPr="00F22D46">
        <w:rPr>
          <w:sz w:val="28"/>
          <w:szCs w:val="28"/>
        </w:rPr>
        <w:t>их</w:t>
      </w:r>
      <w:r w:rsidRPr="00F22D46">
        <w:rPr>
          <w:spacing w:val="-19"/>
          <w:sz w:val="28"/>
          <w:szCs w:val="28"/>
        </w:rPr>
        <w:t xml:space="preserve"> </w:t>
      </w:r>
      <w:r w:rsidRPr="00F22D46">
        <w:rPr>
          <w:sz w:val="28"/>
          <w:szCs w:val="28"/>
        </w:rPr>
        <w:t>воспитания.</w:t>
      </w:r>
    </w:p>
    <w:p w:rsidR="00F22D46" w:rsidRDefault="00F22D46" w:rsidP="00F16054">
      <w:pPr>
        <w:numPr>
          <w:ilvl w:val="0"/>
          <w:numId w:val="44"/>
        </w:numPr>
        <w:tabs>
          <w:tab w:val="left" w:pos="980"/>
        </w:tabs>
        <w:ind w:right="976"/>
        <w:jc w:val="both"/>
        <w:rPr>
          <w:sz w:val="28"/>
          <w:szCs w:val="28"/>
        </w:rPr>
      </w:pPr>
      <w:r w:rsidRPr="00F22D46">
        <w:rPr>
          <w:sz w:val="28"/>
          <w:szCs w:val="28"/>
        </w:rPr>
        <w:t>Социально-коммуникативное развитие (Парциальная программа «Овладение основами собственной безопасности и безопасности окружающего мира» Образовательной программы дошкольного образования «Мозаика»/авт. сост. В.Ю. Белькович, Н.В.Гребёнкина, И.А.Кильдышева.-2-е изд.-М.:ООО «Русское слово-учебник»,2017. Парциаль</w:t>
      </w:r>
      <w:r w:rsidR="0039414B">
        <w:rPr>
          <w:sz w:val="28"/>
          <w:szCs w:val="28"/>
        </w:rPr>
        <w:t>ная программа «Мир вокруг нас»)</w:t>
      </w:r>
    </w:p>
    <w:p w:rsidR="0039414B" w:rsidRPr="00F22D46" w:rsidRDefault="0039414B" w:rsidP="0039414B">
      <w:pPr>
        <w:tabs>
          <w:tab w:val="left" w:pos="980"/>
        </w:tabs>
        <w:ind w:left="1423" w:right="976"/>
        <w:rPr>
          <w:sz w:val="28"/>
          <w:szCs w:val="28"/>
        </w:rPr>
        <w:sectPr w:rsidR="0039414B" w:rsidRPr="00F22D46">
          <w:pgSz w:w="11910" w:h="16840"/>
          <w:pgMar w:top="820" w:right="120" w:bottom="940" w:left="720" w:header="0" w:footer="734" w:gutter="0"/>
          <w:cols w:space="720"/>
        </w:sectPr>
      </w:pPr>
    </w:p>
    <w:p w:rsidR="00F22D46" w:rsidRPr="00F22D46" w:rsidRDefault="00F22D46" w:rsidP="00F22D46">
      <w:pPr>
        <w:spacing w:before="9"/>
        <w:rPr>
          <w:sz w:val="23"/>
          <w:szCs w:val="24"/>
        </w:rPr>
      </w:pPr>
    </w:p>
    <w:p w:rsidR="0039414B" w:rsidRDefault="0039414B" w:rsidP="0039414B">
      <w:pPr>
        <w:tabs>
          <w:tab w:val="left" w:pos="1302"/>
        </w:tabs>
        <w:spacing w:line="242" w:lineRule="auto"/>
        <w:ind w:left="1418" w:right="315"/>
        <w:outlineLvl w:val="1"/>
        <w:rPr>
          <w:b/>
          <w:bCs/>
          <w:sz w:val="28"/>
          <w:szCs w:val="28"/>
        </w:rPr>
      </w:pPr>
      <w:r>
        <w:rPr>
          <w:b/>
          <w:bCs/>
          <w:sz w:val="28"/>
          <w:szCs w:val="28"/>
        </w:rPr>
        <w:t>2.3.2.</w:t>
      </w:r>
      <w:r w:rsidRPr="00F22D46">
        <w:rPr>
          <w:b/>
          <w:bCs/>
          <w:sz w:val="28"/>
          <w:szCs w:val="28"/>
        </w:rPr>
        <w:t>Вариативные формы, способы, средства организации образовательной работы</w:t>
      </w:r>
      <w:r>
        <w:rPr>
          <w:b/>
          <w:bCs/>
          <w:sz w:val="28"/>
          <w:szCs w:val="28"/>
        </w:rPr>
        <w:t xml:space="preserve"> </w:t>
      </w:r>
      <w:r w:rsidRPr="00F22D46">
        <w:rPr>
          <w:b/>
          <w:bCs/>
          <w:spacing w:val="-58"/>
          <w:sz w:val="28"/>
          <w:szCs w:val="28"/>
        </w:rPr>
        <w:t xml:space="preserve"> </w:t>
      </w:r>
      <w:r w:rsidRPr="00F22D46">
        <w:rPr>
          <w:b/>
          <w:bCs/>
          <w:sz w:val="28"/>
          <w:szCs w:val="28"/>
        </w:rPr>
        <w:t>прописаны</w:t>
      </w:r>
      <w:r w:rsidRPr="00F22D46">
        <w:rPr>
          <w:b/>
          <w:bCs/>
          <w:spacing w:val="1"/>
          <w:sz w:val="28"/>
          <w:szCs w:val="28"/>
        </w:rPr>
        <w:t xml:space="preserve"> </w:t>
      </w:r>
      <w:r w:rsidRPr="00F22D46">
        <w:rPr>
          <w:b/>
          <w:bCs/>
          <w:sz w:val="28"/>
          <w:szCs w:val="28"/>
        </w:rPr>
        <w:t>в</w:t>
      </w:r>
      <w:r w:rsidRPr="00F22D46">
        <w:rPr>
          <w:b/>
          <w:bCs/>
          <w:spacing w:val="-3"/>
          <w:sz w:val="28"/>
          <w:szCs w:val="28"/>
        </w:rPr>
        <w:t xml:space="preserve"> </w:t>
      </w:r>
      <w:r w:rsidRPr="00F22D46">
        <w:rPr>
          <w:b/>
          <w:bCs/>
          <w:sz w:val="28"/>
          <w:szCs w:val="28"/>
        </w:rPr>
        <w:t>п.</w:t>
      </w:r>
      <w:r w:rsidRPr="00F22D46">
        <w:rPr>
          <w:b/>
          <w:bCs/>
          <w:spacing w:val="-3"/>
          <w:sz w:val="28"/>
          <w:szCs w:val="28"/>
        </w:rPr>
        <w:t xml:space="preserve"> </w:t>
      </w:r>
      <w:r w:rsidRPr="00F22D46">
        <w:rPr>
          <w:b/>
          <w:bCs/>
          <w:sz w:val="28"/>
          <w:szCs w:val="28"/>
        </w:rPr>
        <w:t>2.1.6.</w:t>
      </w:r>
    </w:p>
    <w:p w:rsidR="00F22D46" w:rsidRPr="00F22D46" w:rsidRDefault="00F22D46" w:rsidP="00F22D46">
      <w:pPr>
        <w:pStyle w:val="a3"/>
        <w:tabs>
          <w:tab w:val="left" w:pos="10915"/>
        </w:tabs>
        <w:spacing w:line="242" w:lineRule="auto"/>
        <w:ind w:left="851" w:right="315"/>
        <w:jc w:val="left"/>
        <w:rPr>
          <w:b/>
        </w:rPr>
      </w:pPr>
    </w:p>
    <w:p w:rsidR="00BD0CE5" w:rsidRDefault="00AA7641" w:rsidP="0039414B">
      <w:pPr>
        <w:pStyle w:val="a3"/>
        <w:tabs>
          <w:tab w:val="left" w:pos="10915"/>
        </w:tabs>
        <w:spacing w:line="242" w:lineRule="auto"/>
        <w:ind w:left="1418" w:right="315"/>
        <w:jc w:val="left"/>
        <w:rPr>
          <w:b/>
        </w:rPr>
      </w:pPr>
      <w:r>
        <w:rPr>
          <w:b/>
        </w:rPr>
        <w:t>2.3</w:t>
      </w:r>
      <w:r w:rsidR="00BD0CE5">
        <w:rPr>
          <w:b/>
        </w:rPr>
        <w:t>.</w:t>
      </w:r>
      <w:r w:rsidR="0039414B">
        <w:rPr>
          <w:b/>
        </w:rPr>
        <w:t>3</w:t>
      </w:r>
      <w:r w:rsidR="00BD0CE5">
        <w:rPr>
          <w:b/>
        </w:rPr>
        <w:t xml:space="preserve">. </w:t>
      </w:r>
      <w:r w:rsidR="00F22D46">
        <w:rPr>
          <w:b/>
        </w:rPr>
        <w:t xml:space="preserve"> Специфика национальных и </w:t>
      </w:r>
      <w:r w:rsidR="00BD0CE5" w:rsidRPr="00BD0CE5">
        <w:rPr>
          <w:b/>
        </w:rPr>
        <w:t>социокультурн</w:t>
      </w:r>
      <w:r w:rsidR="00F22D46">
        <w:rPr>
          <w:b/>
        </w:rPr>
        <w:t>ых условий, в которых осуществляется образовательная деятельность</w:t>
      </w:r>
      <w:bookmarkEnd w:id="9"/>
    </w:p>
    <w:p w:rsidR="00BD0CE5" w:rsidRDefault="00BD0CE5" w:rsidP="00BD0CE5">
      <w:pPr>
        <w:pStyle w:val="a3"/>
        <w:ind w:right="539" w:firstLine="710"/>
      </w:pPr>
      <w:r>
        <w:t>Развитие ребенка протекает в определенном социокультурном контексте,</w:t>
      </w:r>
      <w:r>
        <w:rPr>
          <w:spacing w:val="1"/>
        </w:rPr>
        <w:t xml:space="preserve"> </w:t>
      </w:r>
      <w:r>
        <w:t>который</w:t>
      </w:r>
      <w:r>
        <w:rPr>
          <w:spacing w:val="1"/>
        </w:rPr>
        <w:t xml:space="preserve"> </w:t>
      </w:r>
      <w:r>
        <w:t>необходимо</w:t>
      </w:r>
      <w:r>
        <w:rPr>
          <w:spacing w:val="1"/>
        </w:rPr>
        <w:t xml:space="preserve"> </w:t>
      </w:r>
      <w:r>
        <w:t>учитывать,</w:t>
      </w:r>
      <w:r>
        <w:rPr>
          <w:spacing w:val="1"/>
        </w:rPr>
        <w:t xml:space="preserve"> </w:t>
      </w:r>
      <w:r>
        <w:t>интегрировать</w:t>
      </w:r>
      <w:r>
        <w:rPr>
          <w:spacing w:val="1"/>
        </w:rPr>
        <w:t xml:space="preserve"> </w:t>
      </w:r>
      <w:r>
        <w:t>и</w:t>
      </w:r>
      <w:r>
        <w:rPr>
          <w:spacing w:val="1"/>
        </w:rPr>
        <w:t xml:space="preserve"> </w:t>
      </w:r>
      <w:r>
        <w:t>использовать</w:t>
      </w:r>
      <w:r>
        <w:rPr>
          <w:spacing w:val="71"/>
        </w:rPr>
        <w:t xml:space="preserve"> </w:t>
      </w:r>
      <w:r>
        <w:t>в</w:t>
      </w:r>
      <w:r>
        <w:rPr>
          <w:spacing w:val="1"/>
        </w:rPr>
        <w:t xml:space="preserve"> </w:t>
      </w:r>
      <w:r>
        <w:t>образовательном</w:t>
      </w:r>
      <w:r>
        <w:rPr>
          <w:spacing w:val="1"/>
        </w:rPr>
        <w:t xml:space="preserve"> </w:t>
      </w:r>
      <w:r>
        <w:t>процессе.</w:t>
      </w:r>
      <w:r>
        <w:rPr>
          <w:spacing w:val="1"/>
        </w:rPr>
        <w:t xml:space="preserve"> </w:t>
      </w:r>
      <w:r>
        <w:t>Детское</w:t>
      </w:r>
      <w:r>
        <w:rPr>
          <w:spacing w:val="1"/>
        </w:rPr>
        <w:t xml:space="preserve"> </w:t>
      </w:r>
      <w:r>
        <w:t>развитие</w:t>
      </w:r>
      <w:r>
        <w:rPr>
          <w:spacing w:val="1"/>
        </w:rPr>
        <w:t xml:space="preserve"> </w:t>
      </w:r>
      <w:r>
        <w:t>определяется</w:t>
      </w:r>
      <w:r>
        <w:rPr>
          <w:spacing w:val="1"/>
        </w:rPr>
        <w:t xml:space="preserve"> </w:t>
      </w:r>
      <w:r>
        <w:t>не</w:t>
      </w:r>
      <w:r>
        <w:rPr>
          <w:spacing w:val="1"/>
        </w:rPr>
        <w:t xml:space="preserve"> </w:t>
      </w:r>
      <w:r>
        <w:t>только</w:t>
      </w:r>
      <w:r>
        <w:rPr>
          <w:spacing w:val="1"/>
        </w:rPr>
        <w:t xml:space="preserve"> </w:t>
      </w:r>
      <w:r>
        <w:t>биологическим</w:t>
      </w:r>
      <w:r>
        <w:rPr>
          <w:spacing w:val="1"/>
        </w:rPr>
        <w:t xml:space="preserve"> </w:t>
      </w:r>
      <w:r>
        <w:t>процессом</w:t>
      </w:r>
      <w:r>
        <w:rPr>
          <w:spacing w:val="1"/>
        </w:rPr>
        <w:t xml:space="preserve"> </w:t>
      </w:r>
      <w:r>
        <w:t>созревания</w:t>
      </w:r>
      <w:r>
        <w:rPr>
          <w:spacing w:val="1"/>
        </w:rPr>
        <w:t xml:space="preserve"> </w:t>
      </w:r>
      <w:r>
        <w:t>и</w:t>
      </w:r>
      <w:r>
        <w:rPr>
          <w:spacing w:val="1"/>
        </w:rPr>
        <w:t xml:space="preserve"> </w:t>
      </w:r>
      <w:r>
        <w:t>роста.</w:t>
      </w:r>
      <w:r>
        <w:rPr>
          <w:spacing w:val="1"/>
        </w:rPr>
        <w:t xml:space="preserve"> </w:t>
      </w:r>
      <w:r>
        <w:t>Культурный</w:t>
      </w:r>
      <w:r>
        <w:rPr>
          <w:spacing w:val="1"/>
        </w:rPr>
        <w:t xml:space="preserve"> </w:t>
      </w:r>
      <w:r>
        <w:t>контекст</w:t>
      </w:r>
      <w:r>
        <w:rPr>
          <w:spacing w:val="1"/>
        </w:rPr>
        <w:t xml:space="preserve"> </w:t>
      </w:r>
      <w:r>
        <w:t>и</w:t>
      </w:r>
      <w:r>
        <w:rPr>
          <w:spacing w:val="1"/>
        </w:rPr>
        <w:t xml:space="preserve"> </w:t>
      </w:r>
      <w:r>
        <w:t>социальные</w:t>
      </w:r>
      <w:r>
        <w:rPr>
          <w:spacing w:val="1"/>
        </w:rPr>
        <w:t xml:space="preserve"> </w:t>
      </w:r>
      <w:r>
        <w:t>нормы,</w:t>
      </w:r>
      <w:r>
        <w:rPr>
          <w:spacing w:val="1"/>
        </w:rPr>
        <w:t xml:space="preserve"> </w:t>
      </w:r>
      <w:r>
        <w:t>ценности</w:t>
      </w:r>
      <w:r>
        <w:rPr>
          <w:spacing w:val="1"/>
        </w:rPr>
        <w:t xml:space="preserve"> </w:t>
      </w:r>
      <w:r>
        <w:t>и</w:t>
      </w:r>
      <w:r>
        <w:rPr>
          <w:spacing w:val="1"/>
        </w:rPr>
        <w:t xml:space="preserve"> </w:t>
      </w:r>
      <w:r>
        <w:t>практики</w:t>
      </w:r>
      <w:r>
        <w:rPr>
          <w:spacing w:val="1"/>
        </w:rPr>
        <w:t xml:space="preserve"> </w:t>
      </w:r>
      <w:r>
        <w:t>вовлечены</w:t>
      </w:r>
      <w:r>
        <w:rPr>
          <w:spacing w:val="1"/>
        </w:rPr>
        <w:t xml:space="preserve"> </w:t>
      </w:r>
      <w:r>
        <w:t>в</w:t>
      </w:r>
      <w:r>
        <w:rPr>
          <w:spacing w:val="1"/>
        </w:rPr>
        <w:t xml:space="preserve"> </w:t>
      </w:r>
      <w:r>
        <w:t>развитие</w:t>
      </w:r>
      <w:r>
        <w:rPr>
          <w:spacing w:val="1"/>
        </w:rPr>
        <w:t xml:space="preserve"> </w:t>
      </w:r>
      <w:r>
        <w:t>ребенка</w:t>
      </w:r>
      <w:r>
        <w:rPr>
          <w:spacing w:val="70"/>
        </w:rPr>
        <w:t xml:space="preserve"> </w:t>
      </w:r>
      <w:r>
        <w:t>с</w:t>
      </w:r>
      <w:r>
        <w:rPr>
          <w:spacing w:val="1"/>
        </w:rPr>
        <w:t xml:space="preserve"> </w:t>
      </w:r>
      <w:r>
        <w:t>момента</w:t>
      </w:r>
      <w:r>
        <w:rPr>
          <w:spacing w:val="1"/>
        </w:rPr>
        <w:t xml:space="preserve"> </w:t>
      </w:r>
      <w:r>
        <w:t>его</w:t>
      </w:r>
      <w:r>
        <w:rPr>
          <w:spacing w:val="1"/>
        </w:rPr>
        <w:t xml:space="preserve"> </w:t>
      </w:r>
      <w:r>
        <w:t>рождения.</w:t>
      </w:r>
      <w:r>
        <w:rPr>
          <w:spacing w:val="1"/>
        </w:rPr>
        <w:t xml:space="preserve"> </w:t>
      </w:r>
      <w:r>
        <w:t>Понимание</w:t>
      </w:r>
      <w:r>
        <w:rPr>
          <w:spacing w:val="1"/>
        </w:rPr>
        <w:t xml:space="preserve"> </w:t>
      </w:r>
      <w:r>
        <w:t>образования</w:t>
      </w:r>
      <w:r>
        <w:rPr>
          <w:spacing w:val="1"/>
        </w:rPr>
        <w:t xml:space="preserve"> </w:t>
      </w:r>
      <w:r>
        <w:t>как</w:t>
      </w:r>
      <w:r>
        <w:rPr>
          <w:spacing w:val="1"/>
        </w:rPr>
        <w:t xml:space="preserve"> </w:t>
      </w:r>
      <w:r>
        <w:t>социального</w:t>
      </w:r>
      <w:r>
        <w:rPr>
          <w:spacing w:val="1"/>
        </w:rPr>
        <w:t xml:space="preserve"> </w:t>
      </w:r>
      <w:r>
        <w:t>процесса,</w:t>
      </w:r>
      <w:r>
        <w:rPr>
          <w:spacing w:val="1"/>
        </w:rPr>
        <w:t xml:space="preserve"> </w:t>
      </w:r>
      <w:r>
        <w:t>вписанного в соответствующий контекст, оказывает влияние на содержание и</w:t>
      </w:r>
      <w:r>
        <w:rPr>
          <w:spacing w:val="1"/>
        </w:rPr>
        <w:t xml:space="preserve"> </w:t>
      </w:r>
      <w:r>
        <w:t>формы</w:t>
      </w:r>
      <w:r>
        <w:rPr>
          <w:spacing w:val="1"/>
        </w:rPr>
        <w:t xml:space="preserve"> </w:t>
      </w:r>
      <w:r>
        <w:t>образовательного</w:t>
      </w:r>
      <w:r>
        <w:rPr>
          <w:spacing w:val="1"/>
        </w:rPr>
        <w:t xml:space="preserve"> </w:t>
      </w:r>
      <w:r>
        <w:t>процесса.</w:t>
      </w:r>
      <w:r>
        <w:rPr>
          <w:spacing w:val="1"/>
        </w:rPr>
        <w:t xml:space="preserve"> </w:t>
      </w:r>
      <w:r>
        <w:t>Таким</w:t>
      </w:r>
      <w:r>
        <w:rPr>
          <w:spacing w:val="1"/>
        </w:rPr>
        <w:t xml:space="preserve"> </w:t>
      </w:r>
      <w:r>
        <w:t>образом,</w:t>
      </w:r>
      <w:r>
        <w:rPr>
          <w:spacing w:val="1"/>
        </w:rPr>
        <w:t xml:space="preserve"> </w:t>
      </w:r>
      <w:r>
        <w:t>наряду</w:t>
      </w:r>
      <w:r>
        <w:rPr>
          <w:spacing w:val="1"/>
        </w:rPr>
        <w:t xml:space="preserve"> </w:t>
      </w:r>
      <w:r>
        <w:t>с</w:t>
      </w:r>
      <w:r>
        <w:rPr>
          <w:spacing w:val="1"/>
        </w:rPr>
        <w:t xml:space="preserve"> </w:t>
      </w:r>
      <w:r>
        <w:t>укреплением</w:t>
      </w:r>
      <w:r>
        <w:rPr>
          <w:spacing w:val="1"/>
        </w:rPr>
        <w:t xml:space="preserve"> </w:t>
      </w:r>
      <w:r>
        <w:t>индивидуализации</w:t>
      </w:r>
      <w:r>
        <w:rPr>
          <w:spacing w:val="1"/>
        </w:rPr>
        <w:t xml:space="preserve"> </w:t>
      </w:r>
      <w:r>
        <w:t>и</w:t>
      </w:r>
      <w:r>
        <w:rPr>
          <w:spacing w:val="1"/>
        </w:rPr>
        <w:t xml:space="preserve"> </w:t>
      </w:r>
      <w:r>
        <w:t>самостоятельности</w:t>
      </w:r>
      <w:r>
        <w:rPr>
          <w:spacing w:val="1"/>
        </w:rPr>
        <w:t xml:space="preserve"> </w:t>
      </w:r>
      <w:r>
        <w:t>ребенка,</w:t>
      </w:r>
      <w:r>
        <w:rPr>
          <w:spacing w:val="1"/>
        </w:rPr>
        <w:t xml:space="preserve"> </w:t>
      </w:r>
      <w:r>
        <w:t>Программа</w:t>
      </w:r>
      <w:r>
        <w:rPr>
          <w:spacing w:val="1"/>
        </w:rPr>
        <w:t xml:space="preserve"> </w:t>
      </w:r>
      <w:r>
        <w:t>акцентирует</w:t>
      </w:r>
      <w:r>
        <w:rPr>
          <w:spacing w:val="1"/>
        </w:rPr>
        <w:t xml:space="preserve"> </w:t>
      </w:r>
      <w:r>
        <w:t>внимание</w:t>
      </w:r>
      <w:r>
        <w:rPr>
          <w:spacing w:val="1"/>
        </w:rPr>
        <w:t xml:space="preserve"> </w:t>
      </w:r>
      <w:r>
        <w:t>на</w:t>
      </w:r>
      <w:r>
        <w:rPr>
          <w:spacing w:val="1"/>
        </w:rPr>
        <w:t xml:space="preserve"> </w:t>
      </w:r>
      <w:r>
        <w:t>его</w:t>
      </w:r>
      <w:r>
        <w:rPr>
          <w:spacing w:val="1"/>
        </w:rPr>
        <w:t xml:space="preserve"> </w:t>
      </w:r>
      <w:r>
        <w:t>участие</w:t>
      </w:r>
      <w:r>
        <w:rPr>
          <w:spacing w:val="1"/>
        </w:rPr>
        <w:t xml:space="preserve"> </w:t>
      </w:r>
      <w:r>
        <w:t>в</w:t>
      </w:r>
      <w:r>
        <w:rPr>
          <w:spacing w:val="1"/>
        </w:rPr>
        <w:t xml:space="preserve"> </w:t>
      </w:r>
      <w:r>
        <w:t>организации</w:t>
      </w:r>
      <w:r>
        <w:rPr>
          <w:spacing w:val="1"/>
        </w:rPr>
        <w:t xml:space="preserve"> </w:t>
      </w:r>
      <w:r>
        <w:t>своего</w:t>
      </w:r>
      <w:r>
        <w:rPr>
          <w:spacing w:val="1"/>
        </w:rPr>
        <w:t xml:space="preserve"> </w:t>
      </w:r>
      <w:r>
        <w:t>социального</w:t>
      </w:r>
      <w:r>
        <w:rPr>
          <w:spacing w:val="1"/>
        </w:rPr>
        <w:t xml:space="preserve"> </w:t>
      </w:r>
      <w:r>
        <w:t>и</w:t>
      </w:r>
      <w:r>
        <w:rPr>
          <w:spacing w:val="1"/>
        </w:rPr>
        <w:t xml:space="preserve"> </w:t>
      </w:r>
      <w:r>
        <w:t>культурного</w:t>
      </w:r>
      <w:r>
        <w:rPr>
          <w:spacing w:val="1"/>
        </w:rPr>
        <w:t xml:space="preserve"> </w:t>
      </w:r>
      <w:r>
        <w:t>окружения, принятия на себя доли ответственности, соответствующей уровню</w:t>
      </w:r>
      <w:r>
        <w:rPr>
          <w:spacing w:val="1"/>
        </w:rPr>
        <w:t xml:space="preserve"> </w:t>
      </w:r>
      <w:r>
        <w:t>своего развития.</w:t>
      </w:r>
    </w:p>
    <w:p w:rsidR="00BD0CE5" w:rsidRDefault="00BD0CE5" w:rsidP="00BD0CE5">
      <w:pPr>
        <w:pStyle w:val="a3"/>
        <w:ind w:right="539" w:firstLine="710"/>
      </w:pPr>
      <w:r>
        <w:t>ФГОС</w:t>
      </w:r>
      <w:r>
        <w:rPr>
          <w:spacing w:val="1"/>
        </w:rPr>
        <w:t xml:space="preserve"> </w:t>
      </w:r>
      <w:r>
        <w:t>ДО</w:t>
      </w:r>
      <w:r>
        <w:rPr>
          <w:spacing w:val="-3"/>
        </w:rPr>
        <w:t xml:space="preserve"> </w:t>
      </w:r>
      <w:r>
        <w:t>выдвигает</w:t>
      </w:r>
      <w:r>
        <w:rPr>
          <w:spacing w:val="-2"/>
        </w:rPr>
        <w:t xml:space="preserve"> </w:t>
      </w:r>
      <w:r>
        <w:t>на</w:t>
      </w:r>
      <w:r>
        <w:rPr>
          <w:spacing w:val="1"/>
        </w:rPr>
        <w:t xml:space="preserve"> </w:t>
      </w:r>
      <w:r>
        <w:t>первый план активность</w:t>
      </w:r>
      <w:r>
        <w:rPr>
          <w:spacing w:val="-2"/>
        </w:rPr>
        <w:t xml:space="preserve"> </w:t>
      </w:r>
      <w:r>
        <w:t>ребенка</w:t>
      </w:r>
      <w:r>
        <w:rPr>
          <w:spacing w:val="1"/>
        </w:rPr>
        <w:t xml:space="preserve"> </w:t>
      </w:r>
      <w:r>
        <w:t>как</w:t>
      </w:r>
      <w:r>
        <w:rPr>
          <w:spacing w:val="-1"/>
        </w:rPr>
        <w:t xml:space="preserve"> </w:t>
      </w:r>
      <w:r>
        <w:t>полноценного участника</w:t>
      </w:r>
      <w:r>
        <w:rPr>
          <w:spacing w:val="1"/>
        </w:rPr>
        <w:t xml:space="preserve"> </w:t>
      </w:r>
      <w:r>
        <w:t>образовательных</w:t>
      </w:r>
      <w:r>
        <w:rPr>
          <w:spacing w:val="1"/>
        </w:rPr>
        <w:t xml:space="preserve"> </w:t>
      </w:r>
      <w:r>
        <w:t>отношений,</w:t>
      </w:r>
      <w:r>
        <w:rPr>
          <w:spacing w:val="1"/>
        </w:rPr>
        <w:t xml:space="preserve"> </w:t>
      </w:r>
      <w:r>
        <w:t>создание</w:t>
      </w:r>
      <w:r>
        <w:rPr>
          <w:spacing w:val="1"/>
        </w:rPr>
        <w:t xml:space="preserve"> </w:t>
      </w:r>
      <w:r>
        <w:t>социальных</w:t>
      </w:r>
      <w:r>
        <w:rPr>
          <w:spacing w:val="1"/>
        </w:rPr>
        <w:t xml:space="preserve"> </w:t>
      </w:r>
      <w:r>
        <w:t>условий</w:t>
      </w:r>
      <w:r>
        <w:rPr>
          <w:spacing w:val="1"/>
        </w:rPr>
        <w:t xml:space="preserve"> </w:t>
      </w:r>
      <w:r>
        <w:t>для</w:t>
      </w:r>
      <w:r>
        <w:rPr>
          <w:spacing w:val="1"/>
        </w:rPr>
        <w:t xml:space="preserve"> </w:t>
      </w:r>
      <w:r>
        <w:t>индивидуализации</w:t>
      </w:r>
      <w:r>
        <w:rPr>
          <w:spacing w:val="1"/>
        </w:rPr>
        <w:t xml:space="preserve"> </w:t>
      </w:r>
      <w:r>
        <w:t>его</w:t>
      </w:r>
      <w:r>
        <w:rPr>
          <w:spacing w:val="1"/>
        </w:rPr>
        <w:t xml:space="preserve"> </w:t>
      </w:r>
      <w:r>
        <w:t>развития,</w:t>
      </w:r>
      <w:r>
        <w:rPr>
          <w:spacing w:val="1"/>
        </w:rPr>
        <w:t xml:space="preserve"> </w:t>
      </w:r>
      <w:r>
        <w:t>поддержки</w:t>
      </w:r>
      <w:r>
        <w:rPr>
          <w:spacing w:val="1"/>
        </w:rPr>
        <w:t xml:space="preserve"> </w:t>
      </w:r>
      <w:r>
        <w:t>инициативы,</w:t>
      </w:r>
      <w:r>
        <w:rPr>
          <w:spacing w:val="71"/>
        </w:rPr>
        <w:t xml:space="preserve"> </w:t>
      </w:r>
      <w:r>
        <w:t>обогащения</w:t>
      </w:r>
      <w:r>
        <w:rPr>
          <w:spacing w:val="-67"/>
        </w:rPr>
        <w:t xml:space="preserve"> </w:t>
      </w:r>
      <w:r>
        <w:t>содержания</w:t>
      </w:r>
      <w:r>
        <w:rPr>
          <w:spacing w:val="1"/>
        </w:rPr>
        <w:t xml:space="preserve"> </w:t>
      </w:r>
      <w:r>
        <w:t>образовательной</w:t>
      </w:r>
      <w:r>
        <w:rPr>
          <w:spacing w:val="1"/>
        </w:rPr>
        <w:t xml:space="preserve"> </w:t>
      </w:r>
      <w:r>
        <w:t>деятельности</w:t>
      </w:r>
      <w:r>
        <w:rPr>
          <w:spacing w:val="1"/>
        </w:rPr>
        <w:t xml:space="preserve"> </w:t>
      </w:r>
      <w:r>
        <w:t>за</w:t>
      </w:r>
      <w:r>
        <w:rPr>
          <w:spacing w:val="1"/>
        </w:rPr>
        <w:t xml:space="preserve"> </w:t>
      </w:r>
      <w:r>
        <w:t>счет</w:t>
      </w:r>
      <w:r>
        <w:rPr>
          <w:spacing w:val="1"/>
        </w:rPr>
        <w:t xml:space="preserve"> </w:t>
      </w:r>
      <w:r>
        <w:t>активного</w:t>
      </w:r>
      <w:r>
        <w:rPr>
          <w:spacing w:val="1"/>
        </w:rPr>
        <w:t xml:space="preserve"> </w:t>
      </w:r>
      <w:r>
        <w:t>включения</w:t>
      </w:r>
      <w:r>
        <w:rPr>
          <w:spacing w:val="1"/>
        </w:rPr>
        <w:t xml:space="preserve"> </w:t>
      </w:r>
      <w:r>
        <w:t>образовательных</w:t>
      </w:r>
      <w:r>
        <w:rPr>
          <w:spacing w:val="-4"/>
        </w:rPr>
        <w:t xml:space="preserve"> </w:t>
      </w:r>
      <w:r>
        <w:t>ресурсов окружения.</w:t>
      </w:r>
    </w:p>
    <w:p w:rsidR="00BD0CE5" w:rsidRDefault="00BD0CE5" w:rsidP="00BD0CE5">
      <w:pPr>
        <w:pStyle w:val="a3"/>
        <w:spacing w:before="4"/>
        <w:ind w:left="1051" w:right="548" w:firstLine="499"/>
      </w:pPr>
      <w:r>
        <w:t>В</w:t>
      </w:r>
      <w:r>
        <w:rPr>
          <w:spacing w:val="1"/>
        </w:rPr>
        <w:t xml:space="preserve"> </w:t>
      </w:r>
      <w:r>
        <w:t>этой</w:t>
      </w:r>
      <w:r>
        <w:rPr>
          <w:spacing w:val="1"/>
        </w:rPr>
        <w:t xml:space="preserve"> </w:t>
      </w:r>
      <w:r>
        <w:t>связи,</w:t>
      </w:r>
      <w:r>
        <w:rPr>
          <w:spacing w:val="1"/>
        </w:rPr>
        <w:t xml:space="preserve"> </w:t>
      </w:r>
      <w:r>
        <w:t>Программой</w:t>
      </w:r>
      <w:r>
        <w:rPr>
          <w:spacing w:val="1"/>
        </w:rPr>
        <w:t xml:space="preserve"> </w:t>
      </w:r>
      <w:r>
        <w:t>предусмотрено</w:t>
      </w:r>
      <w:r>
        <w:rPr>
          <w:spacing w:val="1"/>
        </w:rPr>
        <w:t xml:space="preserve"> </w:t>
      </w:r>
      <w:r>
        <w:t>сетевой</w:t>
      </w:r>
      <w:r>
        <w:rPr>
          <w:spacing w:val="1"/>
        </w:rPr>
        <w:t xml:space="preserve"> </w:t>
      </w:r>
      <w:r>
        <w:t>взаимодействие,</w:t>
      </w:r>
      <w:r>
        <w:rPr>
          <w:spacing w:val="1"/>
        </w:rPr>
        <w:t xml:space="preserve"> </w:t>
      </w:r>
      <w:r>
        <w:t>обеспечивающее возможность ее освоения воспитанниками с использованием</w:t>
      </w:r>
      <w:r>
        <w:rPr>
          <w:spacing w:val="1"/>
        </w:rPr>
        <w:t xml:space="preserve"> </w:t>
      </w:r>
      <w:r>
        <w:t>ресурсов</w:t>
      </w:r>
      <w:r>
        <w:rPr>
          <w:spacing w:val="-1"/>
        </w:rPr>
        <w:t xml:space="preserve"> </w:t>
      </w:r>
      <w:r>
        <w:t>других</w:t>
      </w:r>
      <w:r>
        <w:rPr>
          <w:spacing w:val="-3"/>
        </w:rPr>
        <w:t xml:space="preserve"> </w:t>
      </w:r>
      <w:r>
        <w:t>организаций.</w:t>
      </w:r>
    </w:p>
    <w:p w:rsidR="00BD0CE5" w:rsidRDefault="00BD0CE5" w:rsidP="00BD0CE5">
      <w:pPr>
        <w:pStyle w:val="a3"/>
        <w:ind w:right="544" w:firstLine="566"/>
      </w:pPr>
      <w:r>
        <w:t>Использование сетевой формы реализации Программы осуществляется на</w:t>
      </w:r>
      <w:r>
        <w:rPr>
          <w:spacing w:val="1"/>
        </w:rPr>
        <w:t xml:space="preserve"> </w:t>
      </w:r>
      <w:r>
        <w:t>основании</w:t>
      </w:r>
      <w:r>
        <w:rPr>
          <w:spacing w:val="1"/>
        </w:rPr>
        <w:t xml:space="preserve"> </w:t>
      </w:r>
      <w:r>
        <w:t>договора</w:t>
      </w:r>
      <w:r>
        <w:rPr>
          <w:spacing w:val="2"/>
        </w:rPr>
        <w:t xml:space="preserve"> </w:t>
      </w:r>
      <w:r>
        <w:t>между</w:t>
      </w:r>
      <w:r>
        <w:rPr>
          <w:spacing w:val="-4"/>
        </w:rPr>
        <w:t xml:space="preserve"> </w:t>
      </w:r>
      <w:r>
        <w:t>организациями.</w:t>
      </w:r>
    </w:p>
    <w:p w:rsidR="00BD0CE5" w:rsidRDefault="00BD0CE5" w:rsidP="00BD0CE5">
      <w:pPr>
        <w:pStyle w:val="a3"/>
        <w:ind w:left="1051" w:right="548" w:firstLine="499"/>
      </w:pPr>
      <w:r>
        <w:rPr>
          <w:i/>
        </w:rPr>
        <w:t>Цель</w:t>
      </w:r>
      <w:r>
        <w:t>:</w:t>
      </w:r>
      <w:r>
        <w:rPr>
          <w:spacing w:val="1"/>
        </w:rPr>
        <w:t xml:space="preserve"> </w:t>
      </w:r>
      <w:r>
        <w:t>создание</w:t>
      </w:r>
      <w:r>
        <w:rPr>
          <w:spacing w:val="1"/>
        </w:rPr>
        <w:t xml:space="preserve"> </w:t>
      </w:r>
      <w:r>
        <w:t>взаимовыгодного</w:t>
      </w:r>
      <w:r>
        <w:rPr>
          <w:spacing w:val="1"/>
        </w:rPr>
        <w:t xml:space="preserve"> </w:t>
      </w:r>
      <w:r>
        <w:t>социального</w:t>
      </w:r>
      <w:r>
        <w:rPr>
          <w:spacing w:val="1"/>
        </w:rPr>
        <w:t xml:space="preserve"> </w:t>
      </w:r>
      <w:r>
        <w:t>партнерства</w:t>
      </w:r>
      <w:r>
        <w:rPr>
          <w:spacing w:val="1"/>
        </w:rPr>
        <w:t xml:space="preserve"> </w:t>
      </w:r>
      <w:r>
        <w:t>в</w:t>
      </w:r>
      <w:r>
        <w:rPr>
          <w:spacing w:val="1"/>
        </w:rPr>
        <w:t xml:space="preserve"> </w:t>
      </w:r>
      <w:r>
        <w:t>режиме</w:t>
      </w:r>
      <w:r>
        <w:rPr>
          <w:spacing w:val="-67"/>
        </w:rPr>
        <w:t xml:space="preserve"> </w:t>
      </w:r>
      <w:r>
        <w:t>открытого</w:t>
      </w:r>
      <w:r>
        <w:rPr>
          <w:spacing w:val="1"/>
        </w:rPr>
        <w:t xml:space="preserve"> </w:t>
      </w:r>
      <w:r>
        <w:t>непрерывного</w:t>
      </w:r>
      <w:r>
        <w:rPr>
          <w:spacing w:val="1"/>
        </w:rPr>
        <w:t xml:space="preserve"> </w:t>
      </w:r>
      <w:r>
        <w:t>образования,</w:t>
      </w:r>
      <w:r>
        <w:rPr>
          <w:spacing w:val="1"/>
        </w:rPr>
        <w:t xml:space="preserve"> </w:t>
      </w:r>
      <w:r>
        <w:t>обеспечивающего</w:t>
      </w:r>
      <w:r>
        <w:rPr>
          <w:spacing w:val="1"/>
        </w:rPr>
        <w:t xml:space="preserve"> </w:t>
      </w:r>
      <w:r>
        <w:t>полноценную</w:t>
      </w:r>
      <w:r>
        <w:rPr>
          <w:spacing w:val="1"/>
        </w:rPr>
        <w:t xml:space="preserve"> </w:t>
      </w:r>
      <w:r>
        <w:t>реализацию</w:t>
      </w:r>
      <w:r>
        <w:rPr>
          <w:spacing w:val="-4"/>
        </w:rPr>
        <w:t xml:space="preserve"> </w:t>
      </w:r>
      <w:r>
        <w:t>интересов</w:t>
      </w:r>
      <w:r>
        <w:rPr>
          <w:spacing w:val="-2"/>
        </w:rPr>
        <w:t xml:space="preserve"> </w:t>
      </w:r>
      <w:r>
        <w:t>личности</w:t>
      </w:r>
      <w:r>
        <w:rPr>
          <w:spacing w:val="3"/>
        </w:rPr>
        <w:t xml:space="preserve"> </w:t>
      </w:r>
      <w:r>
        <w:t>ребенка,</w:t>
      </w:r>
      <w:r>
        <w:rPr>
          <w:spacing w:val="1"/>
        </w:rPr>
        <w:t xml:space="preserve"> </w:t>
      </w:r>
      <w:r>
        <w:t>его</w:t>
      </w:r>
      <w:r>
        <w:rPr>
          <w:spacing w:val="-1"/>
        </w:rPr>
        <w:t xml:space="preserve"> </w:t>
      </w:r>
      <w:r>
        <w:t>позитивную</w:t>
      </w:r>
      <w:r>
        <w:rPr>
          <w:spacing w:val="-3"/>
        </w:rPr>
        <w:t xml:space="preserve"> </w:t>
      </w:r>
      <w:r>
        <w:t>социализацию.</w:t>
      </w:r>
    </w:p>
    <w:p w:rsidR="00BD0CE5" w:rsidRDefault="00BD0CE5" w:rsidP="00BD0CE5">
      <w:pPr>
        <w:spacing w:line="321" w:lineRule="exact"/>
        <w:ind w:left="1406"/>
        <w:rPr>
          <w:i/>
          <w:sz w:val="28"/>
        </w:rPr>
      </w:pPr>
      <w:r>
        <w:rPr>
          <w:i/>
          <w:sz w:val="28"/>
        </w:rPr>
        <w:t>Задачи:</w:t>
      </w:r>
    </w:p>
    <w:p w:rsidR="00BD0CE5" w:rsidRDefault="00BD0CE5" w:rsidP="00377AAB">
      <w:pPr>
        <w:pStyle w:val="a7"/>
        <w:numPr>
          <w:ilvl w:val="0"/>
          <w:numId w:val="17"/>
        </w:numPr>
        <w:tabs>
          <w:tab w:val="left" w:pos="1618"/>
        </w:tabs>
        <w:rPr>
          <w:sz w:val="28"/>
        </w:rPr>
      </w:pPr>
      <w:r>
        <w:rPr>
          <w:sz w:val="28"/>
        </w:rPr>
        <w:t>Расширить</w:t>
      </w:r>
      <w:r>
        <w:rPr>
          <w:spacing w:val="-10"/>
          <w:sz w:val="28"/>
        </w:rPr>
        <w:t xml:space="preserve"> </w:t>
      </w:r>
      <w:r>
        <w:rPr>
          <w:sz w:val="28"/>
        </w:rPr>
        <w:t>образовательное</w:t>
      </w:r>
      <w:r>
        <w:rPr>
          <w:spacing w:val="-6"/>
          <w:sz w:val="28"/>
        </w:rPr>
        <w:t xml:space="preserve"> </w:t>
      </w:r>
      <w:r>
        <w:rPr>
          <w:sz w:val="28"/>
        </w:rPr>
        <w:t>пространство</w:t>
      </w:r>
      <w:r>
        <w:rPr>
          <w:spacing w:val="-8"/>
          <w:sz w:val="28"/>
        </w:rPr>
        <w:t xml:space="preserve"> </w:t>
      </w:r>
      <w:r>
        <w:rPr>
          <w:sz w:val="28"/>
        </w:rPr>
        <w:t>детей.</w:t>
      </w:r>
    </w:p>
    <w:p w:rsidR="00BD0CE5" w:rsidRDefault="00BD0CE5" w:rsidP="00377AAB">
      <w:pPr>
        <w:pStyle w:val="a7"/>
        <w:numPr>
          <w:ilvl w:val="0"/>
          <w:numId w:val="17"/>
        </w:numPr>
        <w:tabs>
          <w:tab w:val="left" w:pos="1618"/>
        </w:tabs>
        <w:ind w:left="840" w:right="547" w:firstLine="566"/>
        <w:rPr>
          <w:sz w:val="28"/>
        </w:rPr>
      </w:pPr>
      <w:r>
        <w:rPr>
          <w:sz w:val="28"/>
        </w:rPr>
        <w:t>Способствовать формированию социокультурной среды, соответствующей</w:t>
      </w:r>
      <w:r>
        <w:rPr>
          <w:spacing w:val="-67"/>
          <w:sz w:val="28"/>
        </w:rPr>
        <w:t xml:space="preserve"> </w:t>
      </w:r>
      <w:r>
        <w:rPr>
          <w:sz w:val="28"/>
        </w:rPr>
        <w:t>возрастным,</w:t>
      </w:r>
      <w:r>
        <w:rPr>
          <w:spacing w:val="1"/>
          <w:sz w:val="28"/>
        </w:rPr>
        <w:t xml:space="preserve"> </w:t>
      </w:r>
      <w:r>
        <w:rPr>
          <w:sz w:val="28"/>
        </w:rPr>
        <w:t>индивидуальным,</w:t>
      </w:r>
      <w:r>
        <w:rPr>
          <w:spacing w:val="1"/>
          <w:sz w:val="28"/>
        </w:rPr>
        <w:t xml:space="preserve"> </w:t>
      </w:r>
      <w:r>
        <w:rPr>
          <w:sz w:val="28"/>
        </w:rPr>
        <w:t>психологическим</w:t>
      </w:r>
      <w:r>
        <w:rPr>
          <w:spacing w:val="1"/>
          <w:sz w:val="28"/>
        </w:rPr>
        <w:t xml:space="preserve"> </w:t>
      </w:r>
      <w:r>
        <w:rPr>
          <w:sz w:val="28"/>
        </w:rPr>
        <w:t>и</w:t>
      </w:r>
      <w:r>
        <w:rPr>
          <w:spacing w:val="1"/>
          <w:sz w:val="28"/>
        </w:rPr>
        <w:t xml:space="preserve"> </w:t>
      </w:r>
      <w:r>
        <w:rPr>
          <w:sz w:val="28"/>
        </w:rPr>
        <w:t>физиологическим</w:t>
      </w:r>
      <w:r>
        <w:rPr>
          <w:spacing w:val="1"/>
          <w:sz w:val="28"/>
        </w:rPr>
        <w:t xml:space="preserve"> </w:t>
      </w:r>
      <w:r>
        <w:rPr>
          <w:sz w:val="28"/>
        </w:rPr>
        <w:t>особенностям</w:t>
      </w:r>
      <w:r>
        <w:rPr>
          <w:spacing w:val="2"/>
          <w:sz w:val="28"/>
        </w:rPr>
        <w:t xml:space="preserve"> </w:t>
      </w:r>
      <w:r>
        <w:rPr>
          <w:sz w:val="28"/>
        </w:rPr>
        <w:t>детей,</w:t>
      </w:r>
      <w:r>
        <w:rPr>
          <w:spacing w:val="3"/>
          <w:sz w:val="28"/>
        </w:rPr>
        <w:t xml:space="preserve"> </w:t>
      </w:r>
      <w:r>
        <w:rPr>
          <w:sz w:val="28"/>
        </w:rPr>
        <w:t>их</w:t>
      </w:r>
      <w:r>
        <w:rPr>
          <w:spacing w:val="-5"/>
          <w:sz w:val="28"/>
        </w:rPr>
        <w:t xml:space="preserve"> </w:t>
      </w:r>
      <w:r>
        <w:rPr>
          <w:sz w:val="28"/>
        </w:rPr>
        <w:t>интересам.</w:t>
      </w:r>
    </w:p>
    <w:p w:rsidR="00BD0CE5" w:rsidRDefault="00BD0CE5" w:rsidP="00377AAB">
      <w:pPr>
        <w:pStyle w:val="a7"/>
        <w:numPr>
          <w:ilvl w:val="0"/>
          <w:numId w:val="17"/>
        </w:numPr>
        <w:tabs>
          <w:tab w:val="left" w:pos="1618"/>
        </w:tabs>
        <w:spacing w:before="3" w:line="322" w:lineRule="exact"/>
        <w:rPr>
          <w:sz w:val="28"/>
        </w:rPr>
      </w:pPr>
      <w:r>
        <w:rPr>
          <w:sz w:val="28"/>
        </w:rPr>
        <w:t>Учитывать</w:t>
      </w:r>
      <w:r>
        <w:rPr>
          <w:spacing w:val="-8"/>
          <w:sz w:val="28"/>
        </w:rPr>
        <w:t xml:space="preserve"> </w:t>
      </w:r>
      <w:r>
        <w:rPr>
          <w:sz w:val="28"/>
        </w:rPr>
        <w:t>социокультурную</w:t>
      </w:r>
      <w:r>
        <w:rPr>
          <w:spacing w:val="-7"/>
          <w:sz w:val="28"/>
        </w:rPr>
        <w:t xml:space="preserve"> </w:t>
      </w:r>
      <w:r>
        <w:rPr>
          <w:sz w:val="28"/>
        </w:rPr>
        <w:t>ситуации</w:t>
      </w:r>
      <w:r>
        <w:rPr>
          <w:spacing w:val="-5"/>
          <w:sz w:val="28"/>
        </w:rPr>
        <w:t xml:space="preserve"> </w:t>
      </w:r>
      <w:r>
        <w:rPr>
          <w:sz w:val="28"/>
        </w:rPr>
        <w:t>развития</w:t>
      </w:r>
      <w:r>
        <w:rPr>
          <w:spacing w:val="-5"/>
          <w:sz w:val="28"/>
        </w:rPr>
        <w:t xml:space="preserve"> </w:t>
      </w:r>
      <w:r>
        <w:rPr>
          <w:sz w:val="28"/>
        </w:rPr>
        <w:t>детей.</w:t>
      </w:r>
    </w:p>
    <w:p w:rsidR="00BD0CE5" w:rsidRDefault="00BD0CE5" w:rsidP="00377AAB">
      <w:pPr>
        <w:pStyle w:val="a7"/>
        <w:numPr>
          <w:ilvl w:val="0"/>
          <w:numId w:val="17"/>
        </w:numPr>
        <w:tabs>
          <w:tab w:val="left" w:pos="1618"/>
        </w:tabs>
        <w:ind w:left="840" w:right="550" w:firstLine="566"/>
        <w:rPr>
          <w:sz w:val="28"/>
        </w:rPr>
      </w:pPr>
      <w:r>
        <w:rPr>
          <w:sz w:val="28"/>
        </w:rPr>
        <w:t>Обеспечить сохранение единства образовательного пространства развития</w:t>
      </w:r>
      <w:r>
        <w:rPr>
          <w:spacing w:val="1"/>
          <w:sz w:val="28"/>
        </w:rPr>
        <w:t xml:space="preserve"> </w:t>
      </w:r>
      <w:r>
        <w:rPr>
          <w:sz w:val="28"/>
        </w:rPr>
        <w:t>детей</w:t>
      </w:r>
      <w:r>
        <w:rPr>
          <w:spacing w:val="-2"/>
          <w:sz w:val="28"/>
        </w:rPr>
        <w:t xml:space="preserve"> </w:t>
      </w:r>
      <w:r>
        <w:rPr>
          <w:sz w:val="28"/>
        </w:rPr>
        <w:t>как</w:t>
      </w:r>
      <w:r>
        <w:rPr>
          <w:spacing w:val="-1"/>
          <w:sz w:val="28"/>
        </w:rPr>
        <w:t xml:space="preserve"> </w:t>
      </w:r>
      <w:r>
        <w:rPr>
          <w:sz w:val="28"/>
        </w:rPr>
        <w:t>субъекта отношений</w:t>
      </w:r>
      <w:r>
        <w:rPr>
          <w:spacing w:val="-1"/>
          <w:sz w:val="28"/>
        </w:rPr>
        <w:t xml:space="preserve"> </w:t>
      </w:r>
      <w:r>
        <w:rPr>
          <w:sz w:val="28"/>
        </w:rPr>
        <w:t>с самим собой</w:t>
      </w:r>
      <w:r>
        <w:rPr>
          <w:spacing w:val="-1"/>
          <w:sz w:val="28"/>
        </w:rPr>
        <w:t xml:space="preserve"> </w:t>
      </w:r>
      <w:r>
        <w:rPr>
          <w:sz w:val="28"/>
        </w:rPr>
        <w:t>и</w:t>
      </w:r>
      <w:r>
        <w:rPr>
          <w:spacing w:val="-1"/>
          <w:sz w:val="28"/>
        </w:rPr>
        <w:t xml:space="preserve"> </w:t>
      </w:r>
      <w:r>
        <w:rPr>
          <w:sz w:val="28"/>
        </w:rPr>
        <w:t>окружающим</w:t>
      </w:r>
      <w:r>
        <w:rPr>
          <w:spacing w:val="-1"/>
          <w:sz w:val="28"/>
        </w:rPr>
        <w:t xml:space="preserve"> </w:t>
      </w:r>
      <w:r>
        <w:rPr>
          <w:sz w:val="28"/>
        </w:rPr>
        <w:t>социумом.</w:t>
      </w:r>
    </w:p>
    <w:p w:rsidR="00BD0CE5" w:rsidRDefault="00BD0CE5" w:rsidP="00377AAB">
      <w:pPr>
        <w:pStyle w:val="a7"/>
        <w:numPr>
          <w:ilvl w:val="0"/>
          <w:numId w:val="17"/>
        </w:numPr>
        <w:tabs>
          <w:tab w:val="left" w:pos="1618"/>
        </w:tabs>
        <w:ind w:left="840" w:right="551" w:firstLine="566"/>
        <w:rPr>
          <w:sz w:val="28"/>
        </w:rPr>
      </w:pPr>
      <w:r>
        <w:rPr>
          <w:sz w:val="28"/>
        </w:rPr>
        <w:t>Способствовать</w:t>
      </w:r>
      <w:r>
        <w:rPr>
          <w:spacing w:val="1"/>
          <w:sz w:val="28"/>
        </w:rPr>
        <w:t xml:space="preserve"> </w:t>
      </w:r>
      <w:r>
        <w:rPr>
          <w:sz w:val="28"/>
        </w:rPr>
        <w:t>обогащению</w:t>
      </w:r>
      <w:r>
        <w:rPr>
          <w:spacing w:val="1"/>
          <w:sz w:val="28"/>
        </w:rPr>
        <w:t xml:space="preserve"> </w:t>
      </w:r>
      <w:r>
        <w:rPr>
          <w:sz w:val="28"/>
        </w:rPr>
        <w:t>содержания</w:t>
      </w:r>
      <w:r>
        <w:rPr>
          <w:spacing w:val="1"/>
          <w:sz w:val="28"/>
        </w:rPr>
        <w:t xml:space="preserve"> </w:t>
      </w:r>
      <w:r>
        <w:rPr>
          <w:sz w:val="28"/>
        </w:rPr>
        <w:t>образования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67"/>
          <w:sz w:val="28"/>
        </w:rPr>
        <w:t xml:space="preserve"> </w:t>
      </w:r>
      <w:r>
        <w:rPr>
          <w:sz w:val="28"/>
        </w:rPr>
        <w:t>потребностями и</w:t>
      </w:r>
      <w:r>
        <w:rPr>
          <w:spacing w:val="1"/>
          <w:sz w:val="28"/>
        </w:rPr>
        <w:t xml:space="preserve"> </w:t>
      </w:r>
      <w:r>
        <w:rPr>
          <w:sz w:val="28"/>
        </w:rPr>
        <w:t>интересами</w:t>
      </w:r>
      <w:r>
        <w:rPr>
          <w:spacing w:val="1"/>
          <w:sz w:val="28"/>
        </w:rPr>
        <w:t xml:space="preserve"> </w:t>
      </w:r>
      <w:r>
        <w:rPr>
          <w:sz w:val="28"/>
        </w:rPr>
        <w:t>детей.</w:t>
      </w:r>
    </w:p>
    <w:p w:rsidR="00BD0CE5" w:rsidRDefault="00BD0CE5" w:rsidP="00BD0CE5">
      <w:pPr>
        <w:pStyle w:val="a3"/>
        <w:ind w:right="413" w:firstLine="566"/>
      </w:pPr>
      <w:r>
        <w:t>Социальное</w:t>
      </w:r>
      <w:r>
        <w:rPr>
          <w:spacing w:val="1"/>
        </w:rPr>
        <w:t xml:space="preserve"> </w:t>
      </w:r>
      <w:r>
        <w:t>взаимодействие</w:t>
      </w:r>
      <w:r>
        <w:rPr>
          <w:spacing w:val="1"/>
        </w:rPr>
        <w:t xml:space="preserve"> </w:t>
      </w:r>
      <w:r>
        <w:t>необходимо</w:t>
      </w:r>
      <w:r>
        <w:rPr>
          <w:spacing w:val="1"/>
        </w:rPr>
        <w:t xml:space="preserve"> </w:t>
      </w:r>
      <w:r>
        <w:t>для</w:t>
      </w:r>
      <w:r>
        <w:rPr>
          <w:spacing w:val="1"/>
        </w:rPr>
        <w:t xml:space="preserve"> </w:t>
      </w:r>
      <w:r>
        <w:t>формирования</w:t>
      </w:r>
      <w:r>
        <w:rPr>
          <w:spacing w:val="1"/>
        </w:rPr>
        <w:t xml:space="preserve"> </w:t>
      </w:r>
      <w:r>
        <w:lastRenderedPageBreak/>
        <w:t>способов</w:t>
      </w:r>
      <w:r>
        <w:rPr>
          <w:spacing w:val="1"/>
        </w:rPr>
        <w:t xml:space="preserve"> </w:t>
      </w:r>
      <w:r>
        <w:t>мышления и поведения, соответствующих культуре, в которой растет ребенок. Л.С</w:t>
      </w:r>
      <w:r>
        <w:rPr>
          <w:spacing w:val="-68"/>
        </w:rPr>
        <w:t xml:space="preserve"> </w:t>
      </w:r>
      <w:r>
        <w:t>Выготский</w:t>
      </w:r>
      <w:r>
        <w:rPr>
          <w:spacing w:val="1"/>
        </w:rPr>
        <w:t xml:space="preserve"> </w:t>
      </w:r>
      <w:r>
        <w:t>утверждал,</w:t>
      </w:r>
      <w:r>
        <w:rPr>
          <w:spacing w:val="1"/>
        </w:rPr>
        <w:t xml:space="preserve"> </w:t>
      </w:r>
      <w:r>
        <w:t>что</w:t>
      </w:r>
      <w:r>
        <w:rPr>
          <w:spacing w:val="1"/>
        </w:rPr>
        <w:t xml:space="preserve"> </w:t>
      </w:r>
      <w:r>
        <w:t>индивидуальные</w:t>
      </w:r>
      <w:r>
        <w:rPr>
          <w:spacing w:val="1"/>
        </w:rPr>
        <w:t xml:space="preserve"> </w:t>
      </w:r>
      <w:r>
        <w:t>психологические</w:t>
      </w:r>
      <w:r>
        <w:rPr>
          <w:spacing w:val="1"/>
        </w:rPr>
        <w:t xml:space="preserve"> </w:t>
      </w:r>
      <w:r>
        <w:t>процессы</w:t>
      </w:r>
      <w:r>
        <w:rPr>
          <w:spacing w:val="1"/>
        </w:rPr>
        <w:t xml:space="preserve"> </w:t>
      </w:r>
      <w:r>
        <w:t>обусловлены</w:t>
      </w:r>
      <w:r>
        <w:rPr>
          <w:spacing w:val="1"/>
        </w:rPr>
        <w:t xml:space="preserve"> </w:t>
      </w:r>
      <w:r>
        <w:t>коллективными</w:t>
      </w:r>
      <w:r>
        <w:rPr>
          <w:spacing w:val="1"/>
        </w:rPr>
        <w:t xml:space="preserve"> </w:t>
      </w:r>
      <w:r>
        <w:t>социальными</w:t>
      </w:r>
      <w:r>
        <w:rPr>
          <w:spacing w:val="1"/>
        </w:rPr>
        <w:t xml:space="preserve"> </w:t>
      </w:r>
      <w:r>
        <w:t>процессами</w:t>
      </w:r>
      <w:r>
        <w:rPr>
          <w:spacing w:val="1"/>
        </w:rPr>
        <w:t xml:space="preserve"> </w:t>
      </w:r>
      <w:r>
        <w:t>(процессами</w:t>
      </w:r>
      <w:r>
        <w:rPr>
          <w:spacing w:val="1"/>
        </w:rPr>
        <w:t xml:space="preserve"> </w:t>
      </w:r>
      <w:r>
        <w:t>активного</w:t>
      </w:r>
      <w:r>
        <w:rPr>
          <w:spacing w:val="1"/>
        </w:rPr>
        <w:t xml:space="preserve"> </w:t>
      </w:r>
      <w:r>
        <w:t>преобразования</w:t>
      </w:r>
      <w:r>
        <w:rPr>
          <w:spacing w:val="1"/>
        </w:rPr>
        <w:t xml:space="preserve"> </w:t>
      </w:r>
      <w:r>
        <w:t>воспринимаемого внешнего</w:t>
      </w:r>
      <w:r>
        <w:rPr>
          <w:spacing w:val="1"/>
        </w:rPr>
        <w:t xml:space="preserve"> </w:t>
      </w:r>
      <w:r>
        <w:t>мира).</w:t>
      </w:r>
    </w:p>
    <w:p w:rsidR="00BD0CE5" w:rsidRDefault="00BD0CE5" w:rsidP="00BD0CE5">
      <w:pPr>
        <w:pStyle w:val="a3"/>
        <w:spacing w:line="242" w:lineRule="auto"/>
        <w:ind w:right="417" w:firstLine="566"/>
      </w:pPr>
      <w:r>
        <w:t>Одним</w:t>
      </w:r>
      <w:r>
        <w:rPr>
          <w:spacing w:val="1"/>
        </w:rPr>
        <w:t xml:space="preserve"> </w:t>
      </w:r>
      <w:r>
        <w:t>из последователей Л.С. Выготского был</w:t>
      </w:r>
      <w:r>
        <w:rPr>
          <w:spacing w:val="1"/>
        </w:rPr>
        <w:t xml:space="preserve"> </w:t>
      </w:r>
      <w:r>
        <w:t>американский психолог</w:t>
      </w:r>
      <w:r>
        <w:rPr>
          <w:spacing w:val="1"/>
        </w:rPr>
        <w:t xml:space="preserve"> </w:t>
      </w:r>
      <w:r>
        <w:t>и</w:t>
      </w:r>
      <w:r>
        <w:rPr>
          <w:spacing w:val="1"/>
        </w:rPr>
        <w:t xml:space="preserve"> </w:t>
      </w:r>
      <w:r>
        <w:t>педагог</w:t>
      </w:r>
      <w:r>
        <w:rPr>
          <w:spacing w:val="1"/>
        </w:rPr>
        <w:t xml:space="preserve"> </w:t>
      </w:r>
      <w:r>
        <w:t>Джером</w:t>
      </w:r>
      <w:r>
        <w:rPr>
          <w:spacing w:val="1"/>
        </w:rPr>
        <w:t xml:space="preserve"> </w:t>
      </w:r>
      <w:r>
        <w:t>Бруннер,</w:t>
      </w:r>
      <w:r>
        <w:rPr>
          <w:spacing w:val="1"/>
        </w:rPr>
        <w:t xml:space="preserve"> </w:t>
      </w:r>
      <w:r>
        <w:t>исследующий</w:t>
      </w:r>
      <w:r>
        <w:rPr>
          <w:spacing w:val="1"/>
        </w:rPr>
        <w:t xml:space="preserve"> </w:t>
      </w:r>
      <w:r>
        <w:t>проблему</w:t>
      </w:r>
      <w:r>
        <w:rPr>
          <w:spacing w:val="1"/>
        </w:rPr>
        <w:t xml:space="preserve"> </w:t>
      </w:r>
      <w:r>
        <w:t>интеграции</w:t>
      </w:r>
      <w:r>
        <w:rPr>
          <w:spacing w:val="1"/>
        </w:rPr>
        <w:t xml:space="preserve"> </w:t>
      </w:r>
      <w:r>
        <w:t>культуры</w:t>
      </w:r>
      <w:r>
        <w:rPr>
          <w:spacing w:val="1"/>
        </w:rPr>
        <w:t xml:space="preserve"> </w:t>
      </w:r>
      <w:r>
        <w:t>и</w:t>
      </w:r>
      <w:r>
        <w:rPr>
          <w:spacing w:val="1"/>
        </w:rPr>
        <w:t xml:space="preserve"> </w:t>
      </w:r>
      <w:r>
        <w:t>образования,</w:t>
      </w:r>
      <w:r>
        <w:rPr>
          <w:spacing w:val="-4"/>
        </w:rPr>
        <w:t xml:space="preserve"> </w:t>
      </w:r>
      <w:r>
        <w:t>культурного</w:t>
      </w:r>
      <w:r>
        <w:rPr>
          <w:spacing w:val="-2"/>
        </w:rPr>
        <w:t xml:space="preserve"> </w:t>
      </w:r>
      <w:r>
        <w:t>влияния</w:t>
      </w:r>
      <w:r>
        <w:rPr>
          <w:spacing w:val="-6"/>
        </w:rPr>
        <w:t xml:space="preserve"> </w:t>
      </w:r>
      <w:r>
        <w:t>на</w:t>
      </w:r>
      <w:r>
        <w:rPr>
          <w:spacing w:val="-5"/>
        </w:rPr>
        <w:t xml:space="preserve"> </w:t>
      </w:r>
      <w:r>
        <w:t>формирование</w:t>
      </w:r>
      <w:r>
        <w:rPr>
          <w:spacing w:val="-6"/>
        </w:rPr>
        <w:t xml:space="preserve"> </w:t>
      </w:r>
      <w:r>
        <w:t>способа</w:t>
      </w:r>
      <w:r>
        <w:rPr>
          <w:spacing w:val="-5"/>
        </w:rPr>
        <w:t xml:space="preserve"> </w:t>
      </w:r>
      <w:r>
        <w:t>мышления</w:t>
      </w:r>
      <w:r>
        <w:rPr>
          <w:spacing w:val="-6"/>
        </w:rPr>
        <w:t xml:space="preserve"> </w:t>
      </w:r>
      <w:r>
        <w:t>человека.</w:t>
      </w:r>
    </w:p>
    <w:p w:rsidR="00BD0CE5" w:rsidRDefault="00BD0CE5" w:rsidP="00BD0CE5">
      <w:pPr>
        <w:pStyle w:val="a3"/>
        <w:ind w:right="407" w:firstLine="566"/>
      </w:pPr>
      <w:r>
        <w:t>Согласно теории Бруннера, «собственно обучение представляет собой лишь</w:t>
      </w:r>
      <w:r>
        <w:rPr>
          <w:spacing w:val="1"/>
        </w:rPr>
        <w:t xml:space="preserve"> </w:t>
      </w:r>
      <w:r>
        <w:t>маленькую часть того, каким образом культура подготавливает ребенка к жизни»,</w:t>
      </w:r>
      <w:r>
        <w:rPr>
          <w:spacing w:val="1"/>
        </w:rPr>
        <w:t xml:space="preserve"> </w:t>
      </w:r>
      <w:r>
        <w:t>образование</w:t>
      </w:r>
      <w:r>
        <w:rPr>
          <w:spacing w:val="1"/>
        </w:rPr>
        <w:t xml:space="preserve"> </w:t>
      </w:r>
      <w:r>
        <w:t>в</w:t>
      </w:r>
      <w:r>
        <w:rPr>
          <w:spacing w:val="1"/>
        </w:rPr>
        <w:t xml:space="preserve"> </w:t>
      </w:r>
      <w:r>
        <w:t>широком</w:t>
      </w:r>
      <w:r>
        <w:rPr>
          <w:spacing w:val="1"/>
        </w:rPr>
        <w:t xml:space="preserve"> </w:t>
      </w:r>
      <w:r>
        <w:t>смысле</w:t>
      </w:r>
      <w:r>
        <w:rPr>
          <w:spacing w:val="1"/>
        </w:rPr>
        <w:t xml:space="preserve"> </w:t>
      </w:r>
      <w:r>
        <w:t>охватывает</w:t>
      </w:r>
      <w:r>
        <w:rPr>
          <w:spacing w:val="1"/>
        </w:rPr>
        <w:t xml:space="preserve"> </w:t>
      </w:r>
      <w:r>
        <w:t>не</w:t>
      </w:r>
      <w:r>
        <w:rPr>
          <w:spacing w:val="1"/>
        </w:rPr>
        <w:t xml:space="preserve"> </w:t>
      </w:r>
      <w:r>
        <w:t>только</w:t>
      </w:r>
      <w:r>
        <w:rPr>
          <w:spacing w:val="1"/>
        </w:rPr>
        <w:t xml:space="preserve"> </w:t>
      </w:r>
      <w:r>
        <w:t>проблемы,</w:t>
      </w:r>
      <w:r>
        <w:rPr>
          <w:spacing w:val="1"/>
        </w:rPr>
        <w:t xml:space="preserve"> </w:t>
      </w:r>
      <w:r>
        <w:t>касающиеся</w:t>
      </w:r>
      <w:r>
        <w:rPr>
          <w:spacing w:val="1"/>
        </w:rPr>
        <w:t xml:space="preserve"> </w:t>
      </w:r>
      <w:r>
        <w:t>образовательных программ и стандартов; задачи, стоящие перед образовательной</w:t>
      </w:r>
      <w:r>
        <w:rPr>
          <w:spacing w:val="1"/>
        </w:rPr>
        <w:t xml:space="preserve"> </w:t>
      </w:r>
      <w:r>
        <w:t>организацией,</w:t>
      </w:r>
      <w:r>
        <w:rPr>
          <w:spacing w:val="15"/>
        </w:rPr>
        <w:t xml:space="preserve"> </w:t>
      </w:r>
      <w:r>
        <w:t>обретают</w:t>
      </w:r>
      <w:r>
        <w:rPr>
          <w:spacing w:val="13"/>
        </w:rPr>
        <w:t xml:space="preserve"> </w:t>
      </w:r>
      <w:r>
        <w:t>смысл</w:t>
      </w:r>
      <w:r>
        <w:rPr>
          <w:spacing w:val="15"/>
        </w:rPr>
        <w:t xml:space="preserve"> </w:t>
      </w:r>
      <w:r>
        <w:t>лишь</w:t>
      </w:r>
      <w:r>
        <w:rPr>
          <w:spacing w:val="12"/>
        </w:rPr>
        <w:t xml:space="preserve"> </w:t>
      </w:r>
      <w:r>
        <w:t>в</w:t>
      </w:r>
      <w:r>
        <w:rPr>
          <w:spacing w:val="18"/>
        </w:rPr>
        <w:t xml:space="preserve"> </w:t>
      </w:r>
      <w:r>
        <w:t>более</w:t>
      </w:r>
      <w:r>
        <w:rPr>
          <w:spacing w:val="15"/>
        </w:rPr>
        <w:t xml:space="preserve"> </w:t>
      </w:r>
      <w:r>
        <w:t>широком</w:t>
      </w:r>
      <w:r>
        <w:rPr>
          <w:spacing w:val="16"/>
        </w:rPr>
        <w:t xml:space="preserve"> </w:t>
      </w:r>
      <w:r>
        <w:t>контексте,</w:t>
      </w:r>
      <w:r>
        <w:rPr>
          <w:spacing w:val="17"/>
        </w:rPr>
        <w:t xml:space="preserve"> </w:t>
      </w:r>
      <w:r>
        <w:t>когда</w:t>
      </w:r>
      <w:r>
        <w:rPr>
          <w:spacing w:val="15"/>
        </w:rPr>
        <w:t xml:space="preserve"> </w:t>
      </w:r>
      <w:r>
        <w:t>речь</w:t>
      </w:r>
      <w:r>
        <w:rPr>
          <w:spacing w:val="12"/>
        </w:rPr>
        <w:t xml:space="preserve"> </w:t>
      </w:r>
      <w:r>
        <w:t>идет</w:t>
      </w:r>
      <w:r>
        <w:rPr>
          <w:spacing w:val="-68"/>
        </w:rPr>
        <w:t xml:space="preserve"> </w:t>
      </w:r>
      <w:r>
        <w:t>о том, чего общество стремится достичь с помощью образования. «Невозможно</w:t>
      </w:r>
      <w:r>
        <w:rPr>
          <w:spacing w:val="1"/>
        </w:rPr>
        <w:t xml:space="preserve"> </w:t>
      </w:r>
      <w:r>
        <w:t>развивать умственную деятельность человека вне ее культурного пространства,</w:t>
      </w:r>
      <w:r>
        <w:rPr>
          <w:spacing w:val="1"/>
        </w:rPr>
        <w:t xml:space="preserve"> </w:t>
      </w:r>
      <w:r>
        <w:t>определяющего форму и границы разума». Культурологический взгляд на природу</w:t>
      </w:r>
      <w:r>
        <w:rPr>
          <w:spacing w:val="-67"/>
        </w:rPr>
        <w:t xml:space="preserve"> </w:t>
      </w:r>
      <w:r>
        <w:t>человеческого</w:t>
      </w:r>
      <w:r>
        <w:rPr>
          <w:spacing w:val="1"/>
        </w:rPr>
        <w:t xml:space="preserve"> </w:t>
      </w:r>
      <w:r>
        <w:t>разума</w:t>
      </w:r>
      <w:r>
        <w:rPr>
          <w:spacing w:val="1"/>
        </w:rPr>
        <w:t xml:space="preserve"> </w:t>
      </w:r>
      <w:r>
        <w:t>отрицает</w:t>
      </w:r>
      <w:r>
        <w:rPr>
          <w:spacing w:val="1"/>
        </w:rPr>
        <w:t xml:space="preserve"> </w:t>
      </w:r>
      <w:r>
        <w:t>существование</w:t>
      </w:r>
      <w:r>
        <w:rPr>
          <w:spacing w:val="1"/>
        </w:rPr>
        <w:t xml:space="preserve"> </w:t>
      </w:r>
      <w:r>
        <w:t>разума</w:t>
      </w:r>
      <w:r>
        <w:rPr>
          <w:spacing w:val="1"/>
        </w:rPr>
        <w:t xml:space="preserve"> </w:t>
      </w:r>
      <w:r>
        <w:t>без</w:t>
      </w:r>
      <w:r>
        <w:rPr>
          <w:spacing w:val="1"/>
        </w:rPr>
        <w:t xml:space="preserve"> </w:t>
      </w:r>
      <w:r>
        <w:t>культуры.</w:t>
      </w:r>
      <w:r>
        <w:rPr>
          <w:spacing w:val="1"/>
        </w:rPr>
        <w:t xml:space="preserve"> </w:t>
      </w:r>
      <w:r>
        <w:t>Согласно</w:t>
      </w:r>
      <w:r>
        <w:rPr>
          <w:spacing w:val="1"/>
        </w:rPr>
        <w:t xml:space="preserve"> </w:t>
      </w:r>
      <w:r>
        <w:t>данному</w:t>
      </w:r>
      <w:r>
        <w:rPr>
          <w:spacing w:val="1"/>
        </w:rPr>
        <w:t xml:space="preserve"> </w:t>
      </w:r>
      <w:r>
        <w:t>подходу,</w:t>
      </w:r>
      <w:r>
        <w:rPr>
          <w:spacing w:val="1"/>
        </w:rPr>
        <w:t xml:space="preserve"> </w:t>
      </w:r>
      <w:r>
        <w:t>«образование</w:t>
      </w:r>
      <w:r>
        <w:rPr>
          <w:spacing w:val="1"/>
        </w:rPr>
        <w:t xml:space="preserve"> </w:t>
      </w:r>
      <w:r>
        <w:t>–</w:t>
      </w:r>
      <w:r>
        <w:rPr>
          <w:spacing w:val="1"/>
        </w:rPr>
        <w:t xml:space="preserve"> </w:t>
      </w:r>
      <w:r>
        <w:t>это</w:t>
      </w:r>
      <w:r>
        <w:rPr>
          <w:spacing w:val="1"/>
        </w:rPr>
        <w:t xml:space="preserve"> </w:t>
      </w:r>
      <w:r>
        <w:t>не</w:t>
      </w:r>
      <w:r>
        <w:rPr>
          <w:spacing w:val="1"/>
        </w:rPr>
        <w:t xml:space="preserve"> </w:t>
      </w:r>
      <w:r>
        <w:t>изолированный</w:t>
      </w:r>
      <w:r>
        <w:rPr>
          <w:spacing w:val="1"/>
        </w:rPr>
        <w:t xml:space="preserve"> </w:t>
      </w:r>
      <w:r>
        <w:t>остров,</w:t>
      </w:r>
      <w:r>
        <w:rPr>
          <w:spacing w:val="1"/>
        </w:rPr>
        <w:t xml:space="preserve"> </w:t>
      </w:r>
      <w:r>
        <w:t>а</w:t>
      </w:r>
      <w:r>
        <w:rPr>
          <w:spacing w:val="1"/>
        </w:rPr>
        <w:t xml:space="preserve"> </w:t>
      </w:r>
      <w:r>
        <w:t>часть</w:t>
      </w:r>
      <w:r>
        <w:rPr>
          <w:spacing w:val="1"/>
        </w:rPr>
        <w:t xml:space="preserve"> </w:t>
      </w:r>
      <w:r>
        <w:t>культурного</w:t>
      </w:r>
      <w:r>
        <w:rPr>
          <w:spacing w:val="1"/>
        </w:rPr>
        <w:t xml:space="preserve"> </w:t>
      </w:r>
      <w:r>
        <w:t>континента»,</w:t>
      </w:r>
      <w:r>
        <w:rPr>
          <w:spacing w:val="1"/>
        </w:rPr>
        <w:t xml:space="preserve"> </w:t>
      </w:r>
      <w:r>
        <w:t>«свобода</w:t>
      </w:r>
      <w:r>
        <w:rPr>
          <w:spacing w:val="1"/>
        </w:rPr>
        <w:t xml:space="preserve"> </w:t>
      </w:r>
      <w:r>
        <w:t>от</w:t>
      </w:r>
      <w:r>
        <w:rPr>
          <w:spacing w:val="1"/>
        </w:rPr>
        <w:t xml:space="preserve"> </w:t>
      </w:r>
      <w:r>
        <w:t>культуры»</w:t>
      </w:r>
      <w:r>
        <w:rPr>
          <w:spacing w:val="1"/>
        </w:rPr>
        <w:t xml:space="preserve"> </w:t>
      </w:r>
      <w:r>
        <w:t>означает</w:t>
      </w:r>
      <w:r>
        <w:rPr>
          <w:spacing w:val="1"/>
        </w:rPr>
        <w:t xml:space="preserve"> </w:t>
      </w:r>
      <w:r>
        <w:t>«свободу</w:t>
      </w:r>
      <w:r>
        <w:rPr>
          <w:spacing w:val="1"/>
        </w:rPr>
        <w:t xml:space="preserve"> </w:t>
      </w:r>
      <w:r>
        <w:t>от</w:t>
      </w:r>
      <w:r>
        <w:rPr>
          <w:spacing w:val="1"/>
        </w:rPr>
        <w:t xml:space="preserve"> </w:t>
      </w:r>
      <w:r>
        <w:t>интеллекта».</w:t>
      </w:r>
    </w:p>
    <w:p w:rsidR="00BD0CE5" w:rsidRDefault="00BD0CE5" w:rsidP="00BD0CE5">
      <w:pPr>
        <w:pStyle w:val="a3"/>
        <w:spacing w:before="67"/>
        <w:ind w:right="417" w:firstLine="566"/>
      </w:pPr>
      <w:r>
        <w:t>Положение</w:t>
      </w:r>
      <w:r>
        <w:rPr>
          <w:spacing w:val="1"/>
        </w:rPr>
        <w:t xml:space="preserve"> </w:t>
      </w:r>
      <w:r>
        <w:t>о</w:t>
      </w:r>
      <w:r>
        <w:rPr>
          <w:spacing w:val="1"/>
        </w:rPr>
        <w:t xml:space="preserve"> </w:t>
      </w:r>
      <w:r>
        <w:t>социокуольтурном</w:t>
      </w:r>
      <w:r>
        <w:rPr>
          <w:spacing w:val="1"/>
        </w:rPr>
        <w:t xml:space="preserve"> </w:t>
      </w:r>
      <w:r>
        <w:t>контексте</w:t>
      </w:r>
      <w:r>
        <w:rPr>
          <w:spacing w:val="1"/>
        </w:rPr>
        <w:t xml:space="preserve"> </w:t>
      </w:r>
      <w:r>
        <w:t>образования</w:t>
      </w:r>
      <w:r>
        <w:rPr>
          <w:spacing w:val="1"/>
        </w:rPr>
        <w:t xml:space="preserve"> </w:t>
      </w:r>
      <w:r>
        <w:t>обеспечивается</w:t>
      </w:r>
      <w:r>
        <w:rPr>
          <w:spacing w:val="1"/>
        </w:rPr>
        <w:t xml:space="preserve"> </w:t>
      </w:r>
      <w:r>
        <w:t>в</w:t>
      </w:r>
      <w:r>
        <w:rPr>
          <w:spacing w:val="1"/>
        </w:rPr>
        <w:t xml:space="preserve"> </w:t>
      </w:r>
      <w:r>
        <w:t>Программе</w:t>
      </w:r>
      <w:r>
        <w:rPr>
          <w:spacing w:val="1"/>
        </w:rPr>
        <w:t xml:space="preserve"> </w:t>
      </w:r>
      <w:r>
        <w:t>через</w:t>
      </w:r>
      <w:r>
        <w:rPr>
          <w:spacing w:val="1"/>
        </w:rPr>
        <w:t xml:space="preserve"> </w:t>
      </w:r>
      <w:r>
        <w:t>использование</w:t>
      </w:r>
      <w:r>
        <w:rPr>
          <w:spacing w:val="1"/>
        </w:rPr>
        <w:t xml:space="preserve"> </w:t>
      </w:r>
      <w:r>
        <w:t>ресурсов</w:t>
      </w:r>
      <w:r>
        <w:rPr>
          <w:spacing w:val="1"/>
        </w:rPr>
        <w:t xml:space="preserve"> </w:t>
      </w:r>
      <w:r>
        <w:t>расположения</w:t>
      </w:r>
      <w:r>
        <w:rPr>
          <w:spacing w:val="1"/>
        </w:rPr>
        <w:t xml:space="preserve"> </w:t>
      </w:r>
      <w:r>
        <w:t>МБДОУ,</w:t>
      </w:r>
      <w:r>
        <w:rPr>
          <w:spacing w:val="1"/>
        </w:rPr>
        <w:t xml:space="preserve"> </w:t>
      </w:r>
      <w:r>
        <w:t>имеющих</w:t>
      </w:r>
      <w:r>
        <w:rPr>
          <w:spacing w:val="1"/>
        </w:rPr>
        <w:t xml:space="preserve"> </w:t>
      </w:r>
      <w:r>
        <w:t>культурные</w:t>
      </w:r>
      <w:r>
        <w:rPr>
          <w:spacing w:val="-6"/>
        </w:rPr>
        <w:t xml:space="preserve"> </w:t>
      </w:r>
      <w:r>
        <w:t>традиции,</w:t>
      </w:r>
      <w:r>
        <w:rPr>
          <w:spacing w:val="-6"/>
        </w:rPr>
        <w:t xml:space="preserve"> </w:t>
      </w:r>
      <w:r>
        <w:t>способных</w:t>
      </w:r>
      <w:r>
        <w:rPr>
          <w:spacing w:val="-10"/>
        </w:rPr>
        <w:t xml:space="preserve"> </w:t>
      </w:r>
      <w:r>
        <w:t>расширить</w:t>
      </w:r>
      <w:r>
        <w:rPr>
          <w:spacing w:val="-9"/>
        </w:rPr>
        <w:t xml:space="preserve"> </w:t>
      </w:r>
      <w:r>
        <w:t>образовательные</w:t>
      </w:r>
      <w:r>
        <w:rPr>
          <w:spacing w:val="-5"/>
        </w:rPr>
        <w:t xml:space="preserve"> </w:t>
      </w:r>
      <w:r>
        <w:t>возможности</w:t>
      </w:r>
      <w:r>
        <w:rPr>
          <w:spacing w:val="3"/>
        </w:rPr>
        <w:t xml:space="preserve"> </w:t>
      </w:r>
      <w:r>
        <w:t>детей.</w:t>
      </w:r>
    </w:p>
    <w:p w:rsidR="00BD0CE5" w:rsidRDefault="00BD0CE5" w:rsidP="00CE14E4">
      <w:pPr>
        <w:spacing w:before="250" w:after="7"/>
        <w:jc w:val="center"/>
        <w:rPr>
          <w:i/>
          <w:sz w:val="28"/>
        </w:rPr>
      </w:pPr>
      <w:r>
        <w:rPr>
          <w:i/>
          <w:sz w:val="28"/>
        </w:rPr>
        <w:t>Взаимодействие</w:t>
      </w:r>
      <w:r>
        <w:rPr>
          <w:i/>
          <w:spacing w:val="-4"/>
          <w:sz w:val="28"/>
        </w:rPr>
        <w:t xml:space="preserve"> </w:t>
      </w:r>
      <w:r>
        <w:rPr>
          <w:i/>
          <w:sz w:val="28"/>
        </w:rPr>
        <w:t>с</w:t>
      </w:r>
      <w:r>
        <w:rPr>
          <w:i/>
          <w:spacing w:val="-5"/>
          <w:sz w:val="28"/>
        </w:rPr>
        <w:t xml:space="preserve"> </w:t>
      </w:r>
      <w:r>
        <w:rPr>
          <w:i/>
          <w:sz w:val="28"/>
        </w:rPr>
        <w:t>социумом</w:t>
      </w:r>
    </w:p>
    <w:tbl>
      <w:tblPr>
        <w:tblStyle w:val="TableNormal"/>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3"/>
        <w:gridCol w:w="7095"/>
      </w:tblGrid>
      <w:tr w:rsidR="00BD0CE5" w:rsidTr="00BD0CE5">
        <w:trPr>
          <w:trHeight w:val="652"/>
        </w:trPr>
        <w:tc>
          <w:tcPr>
            <w:tcW w:w="2843" w:type="dxa"/>
          </w:tcPr>
          <w:p w:rsidR="00BD0CE5" w:rsidRDefault="00BD0CE5" w:rsidP="00674781">
            <w:pPr>
              <w:pStyle w:val="TableParagraph"/>
              <w:spacing w:before="8" w:line="312" w:lineRule="exact"/>
              <w:ind w:left="700" w:hanging="144"/>
              <w:rPr>
                <w:sz w:val="28"/>
              </w:rPr>
            </w:pPr>
            <w:r>
              <w:rPr>
                <w:w w:val="95"/>
                <w:sz w:val="28"/>
              </w:rPr>
              <w:t>Наименование</w:t>
            </w:r>
            <w:r>
              <w:rPr>
                <w:spacing w:val="-64"/>
                <w:w w:val="95"/>
                <w:sz w:val="28"/>
              </w:rPr>
              <w:t xml:space="preserve"> </w:t>
            </w:r>
            <w:r>
              <w:rPr>
                <w:sz w:val="28"/>
              </w:rPr>
              <w:t>учреждения</w:t>
            </w:r>
          </w:p>
        </w:tc>
        <w:tc>
          <w:tcPr>
            <w:tcW w:w="7095" w:type="dxa"/>
          </w:tcPr>
          <w:p w:rsidR="00BD0CE5" w:rsidRDefault="00BD0CE5" w:rsidP="00674781">
            <w:pPr>
              <w:pStyle w:val="TableParagraph"/>
              <w:spacing w:line="310" w:lineRule="exact"/>
              <w:ind w:left="1286"/>
              <w:rPr>
                <w:sz w:val="28"/>
              </w:rPr>
            </w:pPr>
            <w:r>
              <w:rPr>
                <w:sz w:val="28"/>
              </w:rPr>
              <w:t>Формы</w:t>
            </w:r>
            <w:r>
              <w:rPr>
                <w:spacing w:val="-8"/>
                <w:sz w:val="28"/>
              </w:rPr>
              <w:t xml:space="preserve"> </w:t>
            </w:r>
            <w:r>
              <w:rPr>
                <w:sz w:val="28"/>
              </w:rPr>
              <w:t>взаимодействия</w:t>
            </w:r>
          </w:p>
        </w:tc>
      </w:tr>
      <w:tr w:rsidR="00BD0CE5" w:rsidTr="00BD0CE5">
        <w:trPr>
          <w:trHeight w:val="3317"/>
        </w:trPr>
        <w:tc>
          <w:tcPr>
            <w:tcW w:w="2843" w:type="dxa"/>
          </w:tcPr>
          <w:p w:rsidR="00BD0CE5" w:rsidRDefault="00BD0CE5" w:rsidP="00674781">
            <w:pPr>
              <w:pStyle w:val="TableParagraph"/>
              <w:spacing w:line="232" w:lineRule="auto"/>
              <w:ind w:left="220" w:right="747" w:hanging="72"/>
              <w:rPr>
                <w:sz w:val="28"/>
              </w:rPr>
            </w:pPr>
            <w:r>
              <w:rPr>
                <w:sz w:val="28"/>
              </w:rPr>
              <w:t>МОУ</w:t>
            </w:r>
            <w:r>
              <w:rPr>
                <w:spacing w:val="-6"/>
                <w:sz w:val="28"/>
              </w:rPr>
              <w:t xml:space="preserve"> </w:t>
            </w:r>
            <w:r>
              <w:rPr>
                <w:sz w:val="28"/>
              </w:rPr>
              <w:t>СОШ</w:t>
            </w:r>
            <w:r>
              <w:rPr>
                <w:spacing w:val="-8"/>
                <w:sz w:val="28"/>
              </w:rPr>
              <w:t xml:space="preserve"> </w:t>
            </w:r>
            <w:r>
              <w:rPr>
                <w:sz w:val="28"/>
              </w:rPr>
              <w:t>№</w:t>
            </w:r>
            <w:r>
              <w:rPr>
                <w:spacing w:val="-6"/>
                <w:sz w:val="28"/>
              </w:rPr>
              <w:t xml:space="preserve"> </w:t>
            </w:r>
            <w:r>
              <w:rPr>
                <w:sz w:val="28"/>
              </w:rPr>
              <w:t>6 МДОУ</w:t>
            </w:r>
            <w:r>
              <w:rPr>
                <w:spacing w:val="1"/>
                <w:sz w:val="28"/>
              </w:rPr>
              <w:t xml:space="preserve"> </w:t>
            </w:r>
            <w:r>
              <w:rPr>
                <w:sz w:val="28"/>
              </w:rPr>
              <w:t>19</w:t>
            </w:r>
          </w:p>
        </w:tc>
        <w:tc>
          <w:tcPr>
            <w:tcW w:w="7095" w:type="dxa"/>
          </w:tcPr>
          <w:p w:rsidR="00BD0CE5" w:rsidRDefault="00BD0CE5" w:rsidP="00377AAB">
            <w:pPr>
              <w:pStyle w:val="TableParagraph"/>
              <w:numPr>
                <w:ilvl w:val="0"/>
                <w:numId w:val="16"/>
              </w:numPr>
              <w:tabs>
                <w:tab w:val="left" w:pos="312"/>
              </w:tabs>
              <w:spacing w:line="300" w:lineRule="exact"/>
              <w:ind w:left="311"/>
              <w:rPr>
                <w:sz w:val="28"/>
              </w:rPr>
            </w:pPr>
            <w:r>
              <w:rPr>
                <w:sz w:val="28"/>
              </w:rPr>
              <w:t>экскурсии</w:t>
            </w:r>
            <w:r>
              <w:rPr>
                <w:spacing w:val="-3"/>
                <w:sz w:val="28"/>
              </w:rPr>
              <w:t xml:space="preserve"> </w:t>
            </w:r>
            <w:r>
              <w:rPr>
                <w:sz w:val="28"/>
              </w:rPr>
              <w:t>в</w:t>
            </w:r>
            <w:r>
              <w:rPr>
                <w:spacing w:val="-4"/>
                <w:sz w:val="28"/>
              </w:rPr>
              <w:t xml:space="preserve"> </w:t>
            </w:r>
            <w:r>
              <w:rPr>
                <w:sz w:val="28"/>
              </w:rPr>
              <w:t>школу</w:t>
            </w:r>
            <w:r>
              <w:rPr>
                <w:spacing w:val="-7"/>
                <w:sz w:val="28"/>
              </w:rPr>
              <w:t xml:space="preserve"> </w:t>
            </w:r>
            <w:r>
              <w:rPr>
                <w:sz w:val="28"/>
              </w:rPr>
              <w:t>и</w:t>
            </w:r>
            <w:r>
              <w:rPr>
                <w:spacing w:val="-3"/>
                <w:sz w:val="28"/>
              </w:rPr>
              <w:t xml:space="preserve"> </w:t>
            </w:r>
            <w:r>
              <w:rPr>
                <w:sz w:val="28"/>
              </w:rPr>
              <w:t>соседний</w:t>
            </w:r>
            <w:r>
              <w:rPr>
                <w:spacing w:val="-3"/>
                <w:sz w:val="28"/>
              </w:rPr>
              <w:t xml:space="preserve"> </w:t>
            </w:r>
            <w:r>
              <w:rPr>
                <w:sz w:val="28"/>
              </w:rPr>
              <w:t>детский</w:t>
            </w:r>
            <w:r>
              <w:rPr>
                <w:spacing w:val="2"/>
                <w:sz w:val="28"/>
              </w:rPr>
              <w:t xml:space="preserve"> </w:t>
            </w:r>
            <w:r>
              <w:rPr>
                <w:sz w:val="28"/>
              </w:rPr>
              <w:t>сад;</w:t>
            </w:r>
          </w:p>
          <w:p w:rsidR="00BD0CE5" w:rsidRDefault="00BD0CE5" w:rsidP="00377AAB">
            <w:pPr>
              <w:pStyle w:val="TableParagraph"/>
              <w:numPr>
                <w:ilvl w:val="0"/>
                <w:numId w:val="16"/>
              </w:numPr>
              <w:tabs>
                <w:tab w:val="left" w:pos="312"/>
              </w:tabs>
              <w:spacing w:line="235" w:lineRule="auto"/>
              <w:ind w:right="2561" w:firstLine="0"/>
              <w:rPr>
                <w:sz w:val="28"/>
              </w:rPr>
            </w:pPr>
            <w:r>
              <w:rPr>
                <w:sz w:val="28"/>
              </w:rPr>
              <w:t>совместное проведение</w:t>
            </w:r>
            <w:r>
              <w:rPr>
                <w:spacing w:val="1"/>
                <w:sz w:val="28"/>
              </w:rPr>
              <w:t xml:space="preserve"> </w:t>
            </w:r>
            <w:r>
              <w:rPr>
                <w:spacing w:val="-1"/>
                <w:sz w:val="28"/>
              </w:rPr>
              <w:t>спортивных</w:t>
            </w:r>
            <w:r>
              <w:rPr>
                <w:spacing w:val="-11"/>
                <w:sz w:val="28"/>
              </w:rPr>
              <w:t xml:space="preserve"> </w:t>
            </w:r>
            <w:r>
              <w:rPr>
                <w:sz w:val="28"/>
              </w:rPr>
              <w:t>соревнований;</w:t>
            </w:r>
          </w:p>
          <w:p w:rsidR="00BD0CE5" w:rsidRDefault="00BD0CE5" w:rsidP="00377AAB">
            <w:pPr>
              <w:pStyle w:val="TableParagraph"/>
              <w:numPr>
                <w:ilvl w:val="0"/>
                <w:numId w:val="16"/>
              </w:numPr>
              <w:tabs>
                <w:tab w:val="left" w:pos="312"/>
              </w:tabs>
              <w:spacing w:before="2"/>
              <w:ind w:right="1878" w:firstLine="0"/>
              <w:rPr>
                <w:sz w:val="28"/>
              </w:rPr>
            </w:pPr>
            <w:r>
              <w:rPr>
                <w:sz w:val="28"/>
              </w:rPr>
              <w:t>открытые</w:t>
            </w:r>
            <w:r>
              <w:rPr>
                <w:spacing w:val="-6"/>
                <w:sz w:val="28"/>
              </w:rPr>
              <w:t xml:space="preserve"> </w:t>
            </w:r>
            <w:r>
              <w:rPr>
                <w:sz w:val="28"/>
              </w:rPr>
              <w:t>просмотры</w:t>
            </w:r>
            <w:r>
              <w:rPr>
                <w:spacing w:val="-6"/>
                <w:sz w:val="28"/>
              </w:rPr>
              <w:t xml:space="preserve"> </w:t>
            </w:r>
            <w:r>
              <w:rPr>
                <w:sz w:val="28"/>
              </w:rPr>
              <w:t>занятий</w:t>
            </w:r>
            <w:r>
              <w:rPr>
                <w:spacing w:val="-6"/>
                <w:sz w:val="28"/>
              </w:rPr>
              <w:t xml:space="preserve"> </w:t>
            </w:r>
            <w:r>
              <w:rPr>
                <w:sz w:val="28"/>
              </w:rPr>
              <w:t>в</w:t>
            </w:r>
            <w:r>
              <w:rPr>
                <w:spacing w:val="-67"/>
                <w:sz w:val="28"/>
              </w:rPr>
              <w:t xml:space="preserve"> </w:t>
            </w:r>
            <w:r>
              <w:rPr>
                <w:sz w:val="28"/>
              </w:rPr>
              <w:t>школе</w:t>
            </w:r>
            <w:r>
              <w:rPr>
                <w:spacing w:val="1"/>
                <w:sz w:val="28"/>
              </w:rPr>
              <w:t xml:space="preserve"> </w:t>
            </w:r>
            <w:r>
              <w:rPr>
                <w:sz w:val="28"/>
              </w:rPr>
              <w:t>и</w:t>
            </w:r>
            <w:r>
              <w:rPr>
                <w:spacing w:val="1"/>
                <w:sz w:val="28"/>
              </w:rPr>
              <w:t xml:space="preserve"> </w:t>
            </w:r>
            <w:r>
              <w:rPr>
                <w:sz w:val="28"/>
              </w:rPr>
              <w:t>МДОУ;</w:t>
            </w:r>
          </w:p>
          <w:p w:rsidR="00BD0CE5" w:rsidRDefault="00BD0CE5" w:rsidP="00377AAB">
            <w:pPr>
              <w:pStyle w:val="TableParagraph"/>
              <w:numPr>
                <w:ilvl w:val="0"/>
                <w:numId w:val="16"/>
              </w:numPr>
              <w:tabs>
                <w:tab w:val="left" w:pos="312"/>
              </w:tabs>
              <w:spacing w:line="321" w:lineRule="exact"/>
              <w:ind w:left="311"/>
              <w:rPr>
                <w:sz w:val="28"/>
              </w:rPr>
            </w:pPr>
            <w:r>
              <w:rPr>
                <w:sz w:val="28"/>
              </w:rPr>
              <w:t>совместные</w:t>
            </w:r>
            <w:r>
              <w:rPr>
                <w:spacing w:val="-6"/>
                <w:sz w:val="28"/>
              </w:rPr>
              <w:t xml:space="preserve"> </w:t>
            </w:r>
            <w:r>
              <w:rPr>
                <w:sz w:val="28"/>
              </w:rPr>
              <w:t>консультации;</w:t>
            </w:r>
          </w:p>
          <w:p w:rsidR="00BD0CE5" w:rsidRDefault="00BD0CE5" w:rsidP="00377AAB">
            <w:pPr>
              <w:pStyle w:val="TableParagraph"/>
              <w:numPr>
                <w:ilvl w:val="0"/>
                <w:numId w:val="16"/>
              </w:numPr>
              <w:tabs>
                <w:tab w:val="left" w:pos="312"/>
              </w:tabs>
              <w:spacing w:line="322" w:lineRule="exact"/>
              <w:ind w:left="311"/>
              <w:rPr>
                <w:sz w:val="28"/>
              </w:rPr>
            </w:pPr>
            <w:r>
              <w:rPr>
                <w:sz w:val="28"/>
              </w:rPr>
              <w:t>совместные</w:t>
            </w:r>
            <w:r>
              <w:rPr>
                <w:spacing w:val="-8"/>
                <w:sz w:val="28"/>
              </w:rPr>
              <w:t xml:space="preserve"> </w:t>
            </w:r>
            <w:r>
              <w:rPr>
                <w:sz w:val="28"/>
              </w:rPr>
              <w:t>проекты;</w:t>
            </w:r>
          </w:p>
          <w:p w:rsidR="00BD0CE5" w:rsidRDefault="00BD0CE5" w:rsidP="00377AAB">
            <w:pPr>
              <w:pStyle w:val="TableParagraph"/>
              <w:numPr>
                <w:ilvl w:val="0"/>
                <w:numId w:val="16"/>
              </w:numPr>
              <w:tabs>
                <w:tab w:val="left" w:pos="312"/>
              </w:tabs>
              <w:spacing w:line="322" w:lineRule="exact"/>
              <w:ind w:left="311"/>
              <w:rPr>
                <w:sz w:val="28"/>
              </w:rPr>
            </w:pPr>
            <w:r>
              <w:rPr>
                <w:sz w:val="28"/>
              </w:rPr>
              <w:t>совместные</w:t>
            </w:r>
            <w:r>
              <w:rPr>
                <w:spacing w:val="-6"/>
                <w:sz w:val="28"/>
              </w:rPr>
              <w:t xml:space="preserve"> </w:t>
            </w:r>
            <w:r>
              <w:rPr>
                <w:sz w:val="28"/>
              </w:rPr>
              <w:t>акции;</w:t>
            </w:r>
          </w:p>
          <w:p w:rsidR="00BD0CE5" w:rsidRDefault="00BD0CE5" w:rsidP="00377AAB">
            <w:pPr>
              <w:pStyle w:val="TableParagraph"/>
              <w:numPr>
                <w:ilvl w:val="0"/>
                <w:numId w:val="16"/>
              </w:numPr>
              <w:tabs>
                <w:tab w:val="left" w:pos="312"/>
              </w:tabs>
              <w:spacing w:before="6" w:line="235" w:lineRule="auto"/>
              <w:ind w:right="2687" w:firstLine="0"/>
              <w:rPr>
                <w:sz w:val="28"/>
              </w:rPr>
            </w:pPr>
            <w:r>
              <w:rPr>
                <w:sz w:val="28"/>
              </w:rPr>
              <w:t>совместные</w:t>
            </w:r>
            <w:r>
              <w:rPr>
                <w:spacing w:val="-8"/>
                <w:sz w:val="28"/>
              </w:rPr>
              <w:t xml:space="preserve"> </w:t>
            </w:r>
            <w:r>
              <w:rPr>
                <w:sz w:val="28"/>
              </w:rPr>
              <w:t>праздники</w:t>
            </w:r>
            <w:r>
              <w:rPr>
                <w:spacing w:val="-8"/>
                <w:sz w:val="28"/>
              </w:rPr>
              <w:t xml:space="preserve"> </w:t>
            </w:r>
            <w:r>
              <w:rPr>
                <w:sz w:val="28"/>
              </w:rPr>
              <w:t>и</w:t>
            </w:r>
            <w:r>
              <w:rPr>
                <w:spacing w:val="-67"/>
                <w:sz w:val="28"/>
              </w:rPr>
              <w:t xml:space="preserve"> </w:t>
            </w:r>
            <w:r>
              <w:rPr>
                <w:sz w:val="28"/>
              </w:rPr>
              <w:t>развлечения.</w:t>
            </w:r>
          </w:p>
        </w:tc>
      </w:tr>
      <w:tr w:rsidR="00BD0CE5" w:rsidTr="00BD0CE5">
        <w:trPr>
          <w:trHeight w:val="2549"/>
        </w:trPr>
        <w:tc>
          <w:tcPr>
            <w:tcW w:w="2843" w:type="dxa"/>
          </w:tcPr>
          <w:p w:rsidR="00BD0CE5" w:rsidRDefault="00BD0CE5" w:rsidP="00674781">
            <w:pPr>
              <w:pStyle w:val="TableParagraph"/>
              <w:spacing w:line="310" w:lineRule="exact"/>
              <w:ind w:left="148"/>
              <w:rPr>
                <w:sz w:val="28"/>
              </w:rPr>
            </w:pPr>
            <w:r>
              <w:rPr>
                <w:w w:val="95"/>
                <w:sz w:val="28"/>
              </w:rPr>
              <w:lastRenderedPageBreak/>
              <w:t>ГИБДД</w:t>
            </w:r>
            <w:r>
              <w:rPr>
                <w:spacing w:val="13"/>
                <w:w w:val="95"/>
                <w:sz w:val="28"/>
              </w:rPr>
              <w:t xml:space="preserve"> </w:t>
            </w:r>
            <w:r>
              <w:rPr>
                <w:w w:val="95"/>
                <w:sz w:val="28"/>
              </w:rPr>
              <w:t>и</w:t>
            </w:r>
          </w:p>
          <w:p w:rsidR="00BD0CE5" w:rsidRDefault="00BD0CE5" w:rsidP="00674781">
            <w:pPr>
              <w:pStyle w:val="TableParagraph"/>
              <w:ind w:left="148"/>
              <w:rPr>
                <w:sz w:val="28"/>
              </w:rPr>
            </w:pPr>
            <w:r>
              <w:rPr>
                <w:w w:val="95"/>
                <w:sz w:val="28"/>
              </w:rPr>
              <w:t>пожарная</w:t>
            </w:r>
            <w:r>
              <w:rPr>
                <w:spacing w:val="27"/>
                <w:w w:val="95"/>
                <w:sz w:val="28"/>
              </w:rPr>
              <w:t xml:space="preserve"> </w:t>
            </w:r>
            <w:r>
              <w:rPr>
                <w:w w:val="95"/>
                <w:sz w:val="28"/>
              </w:rPr>
              <w:t>часть</w:t>
            </w:r>
          </w:p>
        </w:tc>
        <w:tc>
          <w:tcPr>
            <w:tcW w:w="7095" w:type="dxa"/>
          </w:tcPr>
          <w:p w:rsidR="00BD0CE5" w:rsidRDefault="00BD0CE5" w:rsidP="00377AAB">
            <w:pPr>
              <w:pStyle w:val="TableParagraph"/>
              <w:numPr>
                <w:ilvl w:val="0"/>
                <w:numId w:val="15"/>
              </w:numPr>
              <w:tabs>
                <w:tab w:val="left" w:pos="312"/>
              </w:tabs>
              <w:spacing w:line="232" w:lineRule="auto"/>
              <w:ind w:right="1769" w:firstLine="0"/>
              <w:rPr>
                <w:sz w:val="28"/>
              </w:rPr>
            </w:pPr>
            <w:r>
              <w:rPr>
                <w:sz w:val="28"/>
              </w:rPr>
              <w:t>встречи</w:t>
            </w:r>
            <w:r>
              <w:rPr>
                <w:spacing w:val="-7"/>
                <w:sz w:val="28"/>
              </w:rPr>
              <w:t xml:space="preserve"> </w:t>
            </w:r>
            <w:r>
              <w:rPr>
                <w:sz w:val="28"/>
              </w:rPr>
              <w:t>с</w:t>
            </w:r>
            <w:r>
              <w:rPr>
                <w:spacing w:val="-6"/>
                <w:sz w:val="28"/>
              </w:rPr>
              <w:t xml:space="preserve"> </w:t>
            </w:r>
            <w:r>
              <w:rPr>
                <w:sz w:val="28"/>
              </w:rPr>
              <w:t>сотрудниками</w:t>
            </w:r>
            <w:r>
              <w:rPr>
                <w:spacing w:val="-7"/>
                <w:sz w:val="28"/>
              </w:rPr>
              <w:t xml:space="preserve"> </w:t>
            </w:r>
            <w:r>
              <w:rPr>
                <w:sz w:val="28"/>
              </w:rPr>
              <w:t>ГИБДД</w:t>
            </w:r>
            <w:r>
              <w:rPr>
                <w:spacing w:val="-67"/>
                <w:sz w:val="28"/>
              </w:rPr>
              <w:t xml:space="preserve"> </w:t>
            </w:r>
            <w:r>
              <w:rPr>
                <w:sz w:val="28"/>
              </w:rPr>
              <w:t>и ПЧ</w:t>
            </w:r>
            <w:r>
              <w:rPr>
                <w:spacing w:val="2"/>
                <w:sz w:val="28"/>
              </w:rPr>
              <w:t xml:space="preserve"> </w:t>
            </w:r>
            <w:r>
              <w:rPr>
                <w:sz w:val="28"/>
              </w:rPr>
              <w:t>в</w:t>
            </w:r>
            <w:r>
              <w:rPr>
                <w:spacing w:val="-1"/>
                <w:sz w:val="28"/>
              </w:rPr>
              <w:t xml:space="preserve"> </w:t>
            </w:r>
            <w:r>
              <w:rPr>
                <w:sz w:val="28"/>
              </w:rPr>
              <w:t>ДОУ;</w:t>
            </w:r>
          </w:p>
          <w:p w:rsidR="00BD0CE5" w:rsidRDefault="00BD0CE5" w:rsidP="00377AAB">
            <w:pPr>
              <w:pStyle w:val="TableParagraph"/>
              <w:numPr>
                <w:ilvl w:val="0"/>
                <w:numId w:val="15"/>
              </w:numPr>
              <w:tabs>
                <w:tab w:val="left" w:pos="312"/>
              </w:tabs>
              <w:ind w:right="2197" w:firstLine="0"/>
              <w:rPr>
                <w:sz w:val="28"/>
              </w:rPr>
            </w:pPr>
            <w:r>
              <w:rPr>
                <w:sz w:val="28"/>
              </w:rPr>
              <w:t>организация экскурсий,</w:t>
            </w:r>
            <w:r>
              <w:rPr>
                <w:spacing w:val="1"/>
                <w:sz w:val="28"/>
              </w:rPr>
              <w:t xml:space="preserve"> </w:t>
            </w:r>
            <w:r>
              <w:rPr>
                <w:sz w:val="28"/>
              </w:rPr>
              <w:t>выставок детских работ по</w:t>
            </w:r>
            <w:r>
              <w:rPr>
                <w:spacing w:val="1"/>
                <w:sz w:val="28"/>
              </w:rPr>
              <w:t xml:space="preserve"> </w:t>
            </w:r>
            <w:r>
              <w:rPr>
                <w:sz w:val="28"/>
              </w:rPr>
              <w:t>художественному</w:t>
            </w:r>
            <w:r>
              <w:rPr>
                <w:spacing w:val="-17"/>
                <w:sz w:val="28"/>
              </w:rPr>
              <w:t xml:space="preserve"> </w:t>
            </w:r>
            <w:r>
              <w:rPr>
                <w:sz w:val="28"/>
              </w:rPr>
              <w:t>творчеству;</w:t>
            </w:r>
          </w:p>
          <w:p w:rsidR="00BD0CE5" w:rsidRDefault="00BD0CE5" w:rsidP="00377AAB">
            <w:pPr>
              <w:pStyle w:val="TableParagraph"/>
              <w:numPr>
                <w:ilvl w:val="0"/>
                <w:numId w:val="15"/>
              </w:numPr>
              <w:tabs>
                <w:tab w:val="left" w:pos="312"/>
              </w:tabs>
              <w:spacing w:line="242" w:lineRule="auto"/>
              <w:ind w:right="1861" w:firstLine="0"/>
              <w:rPr>
                <w:sz w:val="28"/>
              </w:rPr>
            </w:pPr>
            <w:r>
              <w:rPr>
                <w:sz w:val="28"/>
              </w:rPr>
              <w:t>обновление</w:t>
            </w:r>
            <w:r>
              <w:rPr>
                <w:spacing w:val="-3"/>
                <w:sz w:val="28"/>
              </w:rPr>
              <w:t xml:space="preserve"> </w:t>
            </w:r>
            <w:r>
              <w:rPr>
                <w:sz w:val="28"/>
              </w:rPr>
              <w:t>уголков</w:t>
            </w:r>
            <w:r>
              <w:rPr>
                <w:spacing w:val="-9"/>
                <w:sz w:val="28"/>
              </w:rPr>
              <w:t xml:space="preserve"> </w:t>
            </w:r>
            <w:r>
              <w:rPr>
                <w:sz w:val="28"/>
              </w:rPr>
              <w:t>дорожного</w:t>
            </w:r>
            <w:r>
              <w:rPr>
                <w:spacing w:val="-67"/>
                <w:sz w:val="28"/>
              </w:rPr>
              <w:t xml:space="preserve"> </w:t>
            </w:r>
            <w:r>
              <w:rPr>
                <w:sz w:val="28"/>
              </w:rPr>
              <w:t>движения</w:t>
            </w:r>
            <w:r>
              <w:rPr>
                <w:spacing w:val="2"/>
                <w:sz w:val="28"/>
              </w:rPr>
              <w:t xml:space="preserve"> </w:t>
            </w:r>
            <w:r>
              <w:rPr>
                <w:sz w:val="28"/>
              </w:rPr>
              <w:t>в</w:t>
            </w:r>
            <w:r>
              <w:rPr>
                <w:spacing w:val="-1"/>
                <w:sz w:val="28"/>
              </w:rPr>
              <w:t xml:space="preserve"> </w:t>
            </w:r>
            <w:r>
              <w:rPr>
                <w:sz w:val="28"/>
              </w:rPr>
              <w:t>группах;</w:t>
            </w:r>
          </w:p>
          <w:p w:rsidR="00BD0CE5" w:rsidRDefault="00BD0CE5" w:rsidP="00377AAB">
            <w:pPr>
              <w:pStyle w:val="TableParagraph"/>
              <w:numPr>
                <w:ilvl w:val="0"/>
                <w:numId w:val="15"/>
              </w:numPr>
              <w:tabs>
                <w:tab w:val="left" w:pos="312"/>
              </w:tabs>
              <w:spacing w:line="302" w:lineRule="exact"/>
              <w:ind w:left="311"/>
              <w:rPr>
                <w:sz w:val="28"/>
              </w:rPr>
            </w:pPr>
            <w:r>
              <w:rPr>
                <w:sz w:val="28"/>
              </w:rPr>
              <w:t>совместные</w:t>
            </w:r>
            <w:r>
              <w:rPr>
                <w:spacing w:val="-6"/>
                <w:sz w:val="28"/>
              </w:rPr>
              <w:t xml:space="preserve"> </w:t>
            </w:r>
            <w:r>
              <w:rPr>
                <w:sz w:val="28"/>
              </w:rPr>
              <w:t>мероприятия.</w:t>
            </w:r>
          </w:p>
        </w:tc>
      </w:tr>
      <w:tr w:rsidR="00BD0CE5" w:rsidTr="00BD0CE5">
        <w:trPr>
          <w:trHeight w:val="1685"/>
        </w:trPr>
        <w:tc>
          <w:tcPr>
            <w:tcW w:w="2843" w:type="dxa"/>
          </w:tcPr>
          <w:p w:rsidR="00BD0CE5" w:rsidRDefault="00BD0CE5" w:rsidP="00674781">
            <w:pPr>
              <w:pStyle w:val="TableParagraph"/>
              <w:spacing w:line="310" w:lineRule="exact"/>
              <w:ind w:left="148"/>
              <w:rPr>
                <w:sz w:val="28"/>
              </w:rPr>
            </w:pPr>
            <w:r>
              <w:rPr>
                <w:sz w:val="28"/>
              </w:rPr>
              <w:t>Картинная</w:t>
            </w:r>
            <w:r>
              <w:rPr>
                <w:spacing w:val="-5"/>
                <w:sz w:val="28"/>
              </w:rPr>
              <w:t xml:space="preserve"> </w:t>
            </w:r>
            <w:r>
              <w:rPr>
                <w:sz w:val="28"/>
              </w:rPr>
              <w:t>галерея</w:t>
            </w:r>
          </w:p>
        </w:tc>
        <w:tc>
          <w:tcPr>
            <w:tcW w:w="7095" w:type="dxa"/>
          </w:tcPr>
          <w:p w:rsidR="00BD0CE5" w:rsidRDefault="00BD0CE5" w:rsidP="00377AAB">
            <w:pPr>
              <w:pStyle w:val="TableParagraph"/>
              <w:numPr>
                <w:ilvl w:val="0"/>
                <w:numId w:val="14"/>
              </w:numPr>
              <w:tabs>
                <w:tab w:val="left" w:pos="312"/>
              </w:tabs>
              <w:spacing w:line="237" w:lineRule="auto"/>
              <w:ind w:right="2767" w:firstLine="0"/>
              <w:rPr>
                <w:sz w:val="28"/>
              </w:rPr>
            </w:pPr>
            <w:r>
              <w:rPr>
                <w:sz w:val="28"/>
              </w:rPr>
              <w:t>организация экскурсий</w:t>
            </w:r>
            <w:r>
              <w:rPr>
                <w:spacing w:val="1"/>
                <w:sz w:val="28"/>
              </w:rPr>
              <w:t xml:space="preserve"> </w:t>
            </w:r>
            <w:r>
              <w:rPr>
                <w:sz w:val="28"/>
              </w:rPr>
              <w:t>последующей</w:t>
            </w:r>
            <w:r>
              <w:rPr>
                <w:spacing w:val="-5"/>
                <w:sz w:val="28"/>
              </w:rPr>
              <w:t xml:space="preserve"> </w:t>
            </w:r>
            <w:r>
              <w:rPr>
                <w:sz w:val="28"/>
              </w:rPr>
              <w:t>беседой</w:t>
            </w:r>
            <w:r>
              <w:rPr>
                <w:spacing w:val="-5"/>
                <w:sz w:val="28"/>
              </w:rPr>
              <w:t xml:space="preserve"> </w:t>
            </w:r>
            <w:r>
              <w:rPr>
                <w:sz w:val="28"/>
              </w:rPr>
              <w:t>об</w:t>
            </w:r>
            <w:r>
              <w:rPr>
                <w:spacing w:val="-67"/>
                <w:sz w:val="28"/>
              </w:rPr>
              <w:t xml:space="preserve"> </w:t>
            </w:r>
            <w:r>
              <w:rPr>
                <w:sz w:val="28"/>
              </w:rPr>
              <w:t>увиденном</w:t>
            </w:r>
          </w:p>
          <w:p w:rsidR="00BD0CE5" w:rsidRDefault="00BD0CE5" w:rsidP="00377AAB">
            <w:pPr>
              <w:pStyle w:val="TableParagraph"/>
              <w:numPr>
                <w:ilvl w:val="0"/>
                <w:numId w:val="14"/>
              </w:numPr>
              <w:tabs>
                <w:tab w:val="left" w:pos="312"/>
              </w:tabs>
              <w:ind w:right="2768" w:firstLine="0"/>
              <w:rPr>
                <w:sz w:val="28"/>
              </w:rPr>
            </w:pPr>
            <w:r>
              <w:rPr>
                <w:sz w:val="28"/>
              </w:rPr>
              <w:t>создание</w:t>
            </w:r>
            <w:r>
              <w:rPr>
                <w:spacing w:val="-6"/>
                <w:sz w:val="28"/>
              </w:rPr>
              <w:t xml:space="preserve"> </w:t>
            </w:r>
            <w:r>
              <w:rPr>
                <w:sz w:val="28"/>
              </w:rPr>
              <w:t>мини-музеев</w:t>
            </w:r>
            <w:r>
              <w:rPr>
                <w:spacing w:val="-7"/>
                <w:sz w:val="28"/>
              </w:rPr>
              <w:t xml:space="preserve"> </w:t>
            </w:r>
            <w:r>
              <w:rPr>
                <w:sz w:val="28"/>
              </w:rPr>
              <w:t>в</w:t>
            </w:r>
            <w:r>
              <w:rPr>
                <w:spacing w:val="-67"/>
                <w:sz w:val="28"/>
              </w:rPr>
              <w:t xml:space="preserve"> </w:t>
            </w:r>
            <w:r>
              <w:rPr>
                <w:sz w:val="28"/>
              </w:rPr>
              <w:t>группах;</w:t>
            </w:r>
          </w:p>
        </w:tc>
      </w:tr>
      <w:tr w:rsidR="00BD0CE5" w:rsidTr="00BD0CE5">
        <w:trPr>
          <w:trHeight w:val="1996"/>
        </w:trPr>
        <w:tc>
          <w:tcPr>
            <w:tcW w:w="2843" w:type="dxa"/>
          </w:tcPr>
          <w:p w:rsidR="00BD0CE5" w:rsidRDefault="00BD0CE5" w:rsidP="00674781">
            <w:pPr>
              <w:pStyle w:val="TableParagraph"/>
              <w:spacing w:line="320" w:lineRule="exact"/>
              <w:ind w:left="225"/>
              <w:rPr>
                <w:sz w:val="28"/>
              </w:rPr>
            </w:pPr>
            <w:r>
              <w:rPr>
                <w:w w:val="95"/>
                <w:sz w:val="28"/>
              </w:rPr>
              <w:t>Школа</w:t>
            </w:r>
            <w:r>
              <w:rPr>
                <w:spacing w:val="25"/>
                <w:w w:val="95"/>
                <w:sz w:val="28"/>
              </w:rPr>
              <w:t xml:space="preserve"> </w:t>
            </w:r>
            <w:r>
              <w:rPr>
                <w:w w:val="95"/>
                <w:sz w:val="28"/>
              </w:rPr>
              <w:t>искусств</w:t>
            </w:r>
          </w:p>
        </w:tc>
        <w:tc>
          <w:tcPr>
            <w:tcW w:w="7095" w:type="dxa"/>
          </w:tcPr>
          <w:p w:rsidR="00BD0CE5" w:rsidRDefault="00BD0CE5" w:rsidP="00377AAB">
            <w:pPr>
              <w:pStyle w:val="TableParagraph"/>
              <w:numPr>
                <w:ilvl w:val="0"/>
                <w:numId w:val="13"/>
              </w:numPr>
              <w:tabs>
                <w:tab w:val="left" w:pos="312"/>
              </w:tabs>
              <w:spacing w:line="225" w:lineRule="auto"/>
              <w:ind w:right="703" w:firstLine="0"/>
              <w:rPr>
                <w:sz w:val="28"/>
              </w:rPr>
            </w:pPr>
            <w:r>
              <w:rPr>
                <w:sz w:val="28"/>
              </w:rPr>
              <w:t>экскурсия</w:t>
            </w:r>
            <w:r>
              <w:rPr>
                <w:spacing w:val="-4"/>
                <w:sz w:val="28"/>
              </w:rPr>
              <w:t xml:space="preserve"> </w:t>
            </w:r>
            <w:r>
              <w:rPr>
                <w:sz w:val="28"/>
              </w:rPr>
              <w:t>в</w:t>
            </w:r>
            <w:r>
              <w:rPr>
                <w:spacing w:val="-4"/>
                <w:sz w:val="28"/>
              </w:rPr>
              <w:t xml:space="preserve"> </w:t>
            </w:r>
            <w:r>
              <w:rPr>
                <w:sz w:val="28"/>
              </w:rPr>
              <w:t>Школу</w:t>
            </w:r>
            <w:r>
              <w:rPr>
                <w:spacing w:val="-8"/>
                <w:sz w:val="28"/>
              </w:rPr>
              <w:t xml:space="preserve"> </w:t>
            </w:r>
            <w:r>
              <w:rPr>
                <w:sz w:val="28"/>
              </w:rPr>
              <w:t>искусств</w:t>
            </w:r>
            <w:r>
              <w:rPr>
                <w:spacing w:val="-5"/>
                <w:sz w:val="28"/>
              </w:rPr>
              <w:t xml:space="preserve"> </w:t>
            </w:r>
            <w:r>
              <w:rPr>
                <w:sz w:val="28"/>
              </w:rPr>
              <w:t>совместно</w:t>
            </w:r>
            <w:r>
              <w:rPr>
                <w:spacing w:val="1"/>
                <w:sz w:val="28"/>
              </w:rPr>
              <w:t xml:space="preserve"> </w:t>
            </w:r>
            <w:r>
              <w:rPr>
                <w:sz w:val="28"/>
              </w:rPr>
              <w:t>с</w:t>
            </w:r>
            <w:r>
              <w:rPr>
                <w:spacing w:val="-67"/>
                <w:sz w:val="28"/>
              </w:rPr>
              <w:t xml:space="preserve"> </w:t>
            </w:r>
            <w:r>
              <w:rPr>
                <w:sz w:val="28"/>
              </w:rPr>
              <w:t>родителями;</w:t>
            </w:r>
          </w:p>
          <w:p w:rsidR="00BD0CE5" w:rsidRDefault="00BD0CE5" w:rsidP="00377AAB">
            <w:pPr>
              <w:pStyle w:val="TableParagraph"/>
              <w:numPr>
                <w:ilvl w:val="0"/>
                <w:numId w:val="13"/>
              </w:numPr>
              <w:tabs>
                <w:tab w:val="left" w:pos="312"/>
              </w:tabs>
              <w:ind w:right="3056" w:firstLine="0"/>
              <w:rPr>
                <w:sz w:val="28"/>
              </w:rPr>
            </w:pPr>
            <w:r>
              <w:rPr>
                <w:sz w:val="28"/>
              </w:rPr>
              <w:t>выставки</w:t>
            </w:r>
            <w:r>
              <w:rPr>
                <w:spacing w:val="-10"/>
                <w:sz w:val="28"/>
              </w:rPr>
              <w:t xml:space="preserve"> </w:t>
            </w:r>
            <w:r>
              <w:rPr>
                <w:sz w:val="28"/>
              </w:rPr>
              <w:t>работ</w:t>
            </w:r>
            <w:r>
              <w:rPr>
                <w:spacing w:val="-11"/>
                <w:sz w:val="28"/>
              </w:rPr>
              <w:t xml:space="preserve"> </w:t>
            </w:r>
            <w:r>
              <w:rPr>
                <w:sz w:val="28"/>
              </w:rPr>
              <w:t>детей</w:t>
            </w:r>
            <w:r>
              <w:rPr>
                <w:spacing w:val="-67"/>
                <w:sz w:val="28"/>
              </w:rPr>
              <w:t xml:space="preserve"> </w:t>
            </w:r>
            <w:r>
              <w:rPr>
                <w:sz w:val="28"/>
              </w:rPr>
              <w:t>Школы</w:t>
            </w:r>
            <w:r>
              <w:rPr>
                <w:spacing w:val="-1"/>
                <w:sz w:val="28"/>
              </w:rPr>
              <w:t xml:space="preserve"> </w:t>
            </w:r>
            <w:r>
              <w:rPr>
                <w:sz w:val="28"/>
              </w:rPr>
              <w:t>искусств;</w:t>
            </w:r>
          </w:p>
          <w:p w:rsidR="00BD0CE5" w:rsidRDefault="00BD0CE5" w:rsidP="00377AAB">
            <w:pPr>
              <w:pStyle w:val="TableParagraph"/>
              <w:numPr>
                <w:ilvl w:val="0"/>
                <w:numId w:val="13"/>
              </w:numPr>
              <w:tabs>
                <w:tab w:val="left" w:pos="312"/>
              </w:tabs>
              <w:spacing w:line="242" w:lineRule="auto"/>
              <w:ind w:right="2742" w:firstLine="0"/>
              <w:rPr>
                <w:sz w:val="28"/>
              </w:rPr>
            </w:pPr>
            <w:r>
              <w:rPr>
                <w:sz w:val="28"/>
              </w:rPr>
              <w:t>участие в городских,</w:t>
            </w:r>
            <w:r>
              <w:rPr>
                <w:spacing w:val="1"/>
                <w:sz w:val="28"/>
              </w:rPr>
              <w:t xml:space="preserve"> </w:t>
            </w:r>
            <w:r>
              <w:rPr>
                <w:sz w:val="28"/>
              </w:rPr>
              <w:t>региональных</w:t>
            </w:r>
            <w:r>
              <w:rPr>
                <w:spacing w:val="-14"/>
                <w:sz w:val="28"/>
              </w:rPr>
              <w:t xml:space="preserve"> </w:t>
            </w:r>
            <w:r>
              <w:rPr>
                <w:sz w:val="28"/>
              </w:rPr>
              <w:t>конкурсах.</w:t>
            </w:r>
          </w:p>
        </w:tc>
      </w:tr>
      <w:tr w:rsidR="00BD0CE5" w:rsidTr="00BD0CE5">
        <w:trPr>
          <w:trHeight w:val="1539"/>
        </w:trPr>
        <w:tc>
          <w:tcPr>
            <w:tcW w:w="2843" w:type="dxa"/>
          </w:tcPr>
          <w:p w:rsidR="00BD0CE5" w:rsidRDefault="00BD0CE5" w:rsidP="00674781">
            <w:pPr>
              <w:pStyle w:val="TableParagraph"/>
              <w:spacing w:line="317" w:lineRule="exact"/>
              <w:ind w:left="148"/>
              <w:rPr>
                <w:sz w:val="28"/>
              </w:rPr>
            </w:pPr>
            <w:r>
              <w:rPr>
                <w:sz w:val="28"/>
              </w:rPr>
              <w:t>Центральная детская библиотека</w:t>
            </w:r>
          </w:p>
        </w:tc>
        <w:tc>
          <w:tcPr>
            <w:tcW w:w="7095" w:type="dxa"/>
          </w:tcPr>
          <w:p w:rsidR="00BD0CE5" w:rsidRDefault="00BD0CE5" w:rsidP="00674781">
            <w:pPr>
              <w:pStyle w:val="TableParagraph"/>
              <w:spacing w:line="290" w:lineRule="exact"/>
              <w:ind w:left="148"/>
              <w:rPr>
                <w:sz w:val="28"/>
              </w:rPr>
            </w:pPr>
            <w:r>
              <w:rPr>
                <w:sz w:val="28"/>
              </w:rPr>
              <w:t>-экскурсии,</w:t>
            </w:r>
          </w:p>
          <w:p w:rsidR="00BD0CE5" w:rsidRDefault="00BD0CE5" w:rsidP="00377AAB">
            <w:pPr>
              <w:pStyle w:val="TableParagraph"/>
              <w:numPr>
                <w:ilvl w:val="0"/>
                <w:numId w:val="12"/>
              </w:numPr>
              <w:tabs>
                <w:tab w:val="left" w:pos="312"/>
              </w:tabs>
              <w:spacing w:line="305" w:lineRule="exact"/>
              <w:rPr>
                <w:sz w:val="28"/>
              </w:rPr>
            </w:pPr>
            <w:r>
              <w:rPr>
                <w:sz w:val="28"/>
              </w:rPr>
              <w:t>совместные</w:t>
            </w:r>
          </w:p>
          <w:p w:rsidR="00BD0CE5" w:rsidRDefault="00BD0CE5" w:rsidP="00674781">
            <w:pPr>
              <w:pStyle w:val="TableParagraph"/>
              <w:spacing w:line="305" w:lineRule="exact"/>
              <w:ind w:left="148"/>
              <w:rPr>
                <w:sz w:val="28"/>
              </w:rPr>
            </w:pPr>
            <w:r>
              <w:rPr>
                <w:sz w:val="28"/>
              </w:rPr>
              <w:t>«посиделки»,</w:t>
            </w:r>
          </w:p>
          <w:p w:rsidR="00BD0CE5" w:rsidRDefault="00BD0CE5" w:rsidP="00674781">
            <w:pPr>
              <w:pStyle w:val="TableParagraph"/>
              <w:spacing w:before="6" w:line="225" w:lineRule="auto"/>
              <w:ind w:left="220" w:right="3896" w:hanging="72"/>
              <w:rPr>
                <w:sz w:val="28"/>
              </w:rPr>
            </w:pPr>
            <w:r>
              <w:rPr>
                <w:sz w:val="28"/>
              </w:rPr>
              <w:t>-выставки</w:t>
            </w:r>
            <w:r>
              <w:rPr>
                <w:spacing w:val="-13"/>
                <w:sz w:val="28"/>
              </w:rPr>
              <w:t xml:space="preserve"> </w:t>
            </w:r>
            <w:r>
              <w:rPr>
                <w:sz w:val="28"/>
              </w:rPr>
              <w:t>книг,</w:t>
            </w:r>
            <w:r>
              <w:rPr>
                <w:spacing w:val="-67"/>
                <w:sz w:val="28"/>
              </w:rPr>
              <w:t xml:space="preserve"> </w:t>
            </w:r>
            <w:r>
              <w:rPr>
                <w:sz w:val="28"/>
              </w:rPr>
              <w:t>встречи</w:t>
            </w:r>
          </w:p>
          <w:p w:rsidR="00BD0CE5" w:rsidRDefault="00BD0CE5" w:rsidP="00377AAB">
            <w:pPr>
              <w:pStyle w:val="TableParagraph"/>
              <w:numPr>
                <w:ilvl w:val="0"/>
                <w:numId w:val="12"/>
              </w:numPr>
              <w:tabs>
                <w:tab w:val="left" w:pos="312"/>
              </w:tabs>
              <w:spacing w:line="306" w:lineRule="exact"/>
              <w:rPr>
                <w:sz w:val="28"/>
              </w:rPr>
            </w:pPr>
            <w:r>
              <w:rPr>
                <w:sz w:val="28"/>
              </w:rPr>
              <w:t>с</w:t>
            </w:r>
            <w:r>
              <w:rPr>
                <w:spacing w:val="-5"/>
                <w:sz w:val="28"/>
              </w:rPr>
              <w:t xml:space="preserve"> </w:t>
            </w:r>
            <w:r>
              <w:rPr>
                <w:sz w:val="28"/>
              </w:rPr>
              <w:t>интересными</w:t>
            </w:r>
            <w:r>
              <w:rPr>
                <w:spacing w:val="-6"/>
                <w:sz w:val="28"/>
              </w:rPr>
              <w:t xml:space="preserve"> </w:t>
            </w:r>
            <w:r>
              <w:rPr>
                <w:sz w:val="28"/>
              </w:rPr>
              <w:t>людьми</w:t>
            </w:r>
          </w:p>
        </w:tc>
      </w:tr>
      <w:tr w:rsidR="00BD0CE5" w:rsidTr="00BD0CE5">
        <w:trPr>
          <w:trHeight w:val="1250"/>
        </w:trPr>
        <w:tc>
          <w:tcPr>
            <w:tcW w:w="2843" w:type="dxa"/>
          </w:tcPr>
          <w:p w:rsidR="00BD0CE5" w:rsidRDefault="00BD0CE5" w:rsidP="00674781">
            <w:pPr>
              <w:pStyle w:val="TableParagraph"/>
              <w:spacing w:line="305" w:lineRule="exact"/>
              <w:ind w:left="148"/>
              <w:rPr>
                <w:sz w:val="28"/>
              </w:rPr>
            </w:pPr>
            <w:r>
              <w:rPr>
                <w:w w:val="95"/>
                <w:sz w:val="28"/>
              </w:rPr>
              <w:t>ДК</w:t>
            </w:r>
            <w:r>
              <w:rPr>
                <w:spacing w:val="28"/>
                <w:w w:val="95"/>
                <w:sz w:val="28"/>
              </w:rPr>
              <w:t xml:space="preserve"> </w:t>
            </w:r>
            <w:r>
              <w:rPr>
                <w:w w:val="95"/>
                <w:sz w:val="28"/>
              </w:rPr>
              <w:t>«Юность»</w:t>
            </w:r>
          </w:p>
        </w:tc>
        <w:tc>
          <w:tcPr>
            <w:tcW w:w="7095" w:type="dxa"/>
          </w:tcPr>
          <w:p w:rsidR="00BD0CE5" w:rsidRDefault="00BD0CE5" w:rsidP="00674781">
            <w:pPr>
              <w:pStyle w:val="TableParagraph"/>
              <w:spacing w:line="290" w:lineRule="exact"/>
              <w:ind w:left="4"/>
              <w:rPr>
                <w:sz w:val="28"/>
              </w:rPr>
            </w:pPr>
            <w:r>
              <w:rPr>
                <w:sz w:val="28"/>
              </w:rPr>
              <w:t>-концерты,</w:t>
            </w:r>
          </w:p>
          <w:p w:rsidR="00BD0CE5" w:rsidRDefault="00BD0CE5" w:rsidP="00674781">
            <w:pPr>
              <w:pStyle w:val="TableParagraph"/>
              <w:spacing w:line="302" w:lineRule="exact"/>
              <w:ind w:left="4"/>
              <w:rPr>
                <w:sz w:val="28"/>
              </w:rPr>
            </w:pPr>
            <w:r>
              <w:rPr>
                <w:sz w:val="28"/>
              </w:rPr>
              <w:t>-спектакли,</w:t>
            </w:r>
          </w:p>
          <w:p w:rsidR="00BD0CE5" w:rsidRDefault="00BD0CE5" w:rsidP="00674781">
            <w:pPr>
              <w:pStyle w:val="TableParagraph"/>
              <w:spacing w:before="6" w:line="225" w:lineRule="auto"/>
              <w:ind w:left="4" w:right="3239"/>
              <w:rPr>
                <w:sz w:val="28"/>
              </w:rPr>
            </w:pPr>
            <w:r>
              <w:rPr>
                <w:sz w:val="28"/>
              </w:rPr>
              <w:t>-</w:t>
            </w:r>
            <w:r>
              <w:rPr>
                <w:spacing w:val="-9"/>
                <w:sz w:val="28"/>
              </w:rPr>
              <w:t xml:space="preserve"> </w:t>
            </w:r>
            <w:r>
              <w:rPr>
                <w:sz w:val="28"/>
              </w:rPr>
              <w:t>городские</w:t>
            </w:r>
            <w:r>
              <w:rPr>
                <w:spacing w:val="-7"/>
                <w:sz w:val="28"/>
              </w:rPr>
              <w:t xml:space="preserve"> </w:t>
            </w:r>
            <w:r>
              <w:rPr>
                <w:sz w:val="28"/>
              </w:rPr>
              <w:t>праздники</w:t>
            </w:r>
            <w:r>
              <w:rPr>
                <w:spacing w:val="-67"/>
                <w:sz w:val="28"/>
              </w:rPr>
              <w:t xml:space="preserve"> </w:t>
            </w:r>
            <w:r>
              <w:rPr>
                <w:sz w:val="28"/>
              </w:rPr>
              <w:t>и фестивали</w:t>
            </w:r>
          </w:p>
        </w:tc>
      </w:tr>
      <w:tr w:rsidR="00BD0CE5" w:rsidTr="00BD0CE5">
        <w:trPr>
          <w:trHeight w:val="984"/>
        </w:trPr>
        <w:tc>
          <w:tcPr>
            <w:tcW w:w="2843" w:type="dxa"/>
          </w:tcPr>
          <w:p w:rsidR="00BD0CE5" w:rsidRDefault="00BD0CE5" w:rsidP="00674781">
            <w:pPr>
              <w:pStyle w:val="TableParagraph"/>
              <w:spacing w:line="228" w:lineRule="auto"/>
              <w:ind w:left="148"/>
              <w:rPr>
                <w:sz w:val="28"/>
              </w:rPr>
            </w:pPr>
            <w:r>
              <w:rPr>
                <w:w w:val="95"/>
                <w:sz w:val="28"/>
              </w:rPr>
              <w:t>СДДИ</w:t>
            </w:r>
          </w:p>
        </w:tc>
        <w:tc>
          <w:tcPr>
            <w:tcW w:w="7095" w:type="dxa"/>
          </w:tcPr>
          <w:p w:rsidR="00BD0CE5" w:rsidRDefault="00BD0CE5" w:rsidP="00674781">
            <w:pPr>
              <w:pStyle w:val="TableParagraph"/>
              <w:spacing w:line="290" w:lineRule="exact"/>
              <w:ind w:left="148"/>
              <w:rPr>
                <w:sz w:val="28"/>
              </w:rPr>
            </w:pPr>
            <w:r>
              <w:rPr>
                <w:sz w:val="28"/>
              </w:rPr>
              <w:t>-совместные</w:t>
            </w:r>
            <w:r>
              <w:rPr>
                <w:spacing w:val="-5"/>
                <w:sz w:val="28"/>
              </w:rPr>
              <w:t xml:space="preserve"> </w:t>
            </w:r>
            <w:r>
              <w:rPr>
                <w:sz w:val="28"/>
              </w:rPr>
              <w:t>праздники</w:t>
            </w:r>
            <w:r>
              <w:rPr>
                <w:spacing w:val="-5"/>
                <w:sz w:val="28"/>
              </w:rPr>
              <w:t xml:space="preserve"> </w:t>
            </w:r>
            <w:r>
              <w:rPr>
                <w:sz w:val="28"/>
              </w:rPr>
              <w:t>и</w:t>
            </w:r>
            <w:r>
              <w:rPr>
                <w:spacing w:val="-5"/>
                <w:sz w:val="28"/>
              </w:rPr>
              <w:t xml:space="preserve"> </w:t>
            </w:r>
            <w:r>
              <w:rPr>
                <w:sz w:val="28"/>
              </w:rPr>
              <w:t>конкурсы,</w:t>
            </w:r>
          </w:p>
          <w:p w:rsidR="00BD0CE5" w:rsidRDefault="00BD0CE5" w:rsidP="00674781">
            <w:pPr>
              <w:pStyle w:val="TableParagraph"/>
              <w:spacing w:line="302" w:lineRule="exact"/>
              <w:ind w:left="148"/>
              <w:rPr>
                <w:sz w:val="28"/>
              </w:rPr>
            </w:pPr>
            <w:r>
              <w:rPr>
                <w:sz w:val="28"/>
              </w:rPr>
              <w:t>-</w:t>
            </w:r>
            <w:r>
              <w:rPr>
                <w:spacing w:val="-5"/>
                <w:sz w:val="28"/>
              </w:rPr>
              <w:t xml:space="preserve"> </w:t>
            </w:r>
            <w:r>
              <w:rPr>
                <w:sz w:val="28"/>
              </w:rPr>
              <w:t>акции,</w:t>
            </w:r>
          </w:p>
          <w:p w:rsidR="00BD0CE5" w:rsidRDefault="00BD0CE5" w:rsidP="00674781">
            <w:pPr>
              <w:pStyle w:val="TableParagraph"/>
              <w:spacing w:line="302" w:lineRule="exact"/>
              <w:ind w:left="148"/>
              <w:rPr>
                <w:sz w:val="28"/>
              </w:rPr>
            </w:pPr>
            <w:r>
              <w:rPr>
                <w:sz w:val="28"/>
              </w:rPr>
              <w:t>-конкурсы</w:t>
            </w:r>
            <w:r>
              <w:rPr>
                <w:spacing w:val="-4"/>
                <w:sz w:val="28"/>
              </w:rPr>
              <w:t xml:space="preserve"> </w:t>
            </w:r>
            <w:r>
              <w:rPr>
                <w:sz w:val="28"/>
              </w:rPr>
              <w:t>рисунков</w:t>
            </w:r>
          </w:p>
        </w:tc>
      </w:tr>
    </w:tbl>
    <w:p w:rsidR="00BD0CE5" w:rsidRPr="00BD0CE5" w:rsidRDefault="00BD0CE5" w:rsidP="00BD0CE5">
      <w:pPr>
        <w:pStyle w:val="a3"/>
        <w:spacing w:before="87"/>
        <w:ind w:left="851" w:right="417" w:firstLine="589"/>
      </w:pPr>
      <w:r w:rsidRPr="00BD0CE5">
        <w:t>Обеспечение</w:t>
      </w:r>
      <w:r w:rsidRPr="00BD0CE5">
        <w:rPr>
          <w:spacing w:val="-6"/>
        </w:rPr>
        <w:t xml:space="preserve"> </w:t>
      </w:r>
      <w:r w:rsidRPr="00BD0CE5">
        <w:t>социокультурного</w:t>
      </w:r>
      <w:r w:rsidRPr="00BD0CE5">
        <w:rPr>
          <w:spacing w:val="-7"/>
        </w:rPr>
        <w:t xml:space="preserve"> </w:t>
      </w:r>
      <w:r w:rsidRPr="00BD0CE5">
        <w:t>окружения</w:t>
      </w:r>
      <w:r w:rsidRPr="00BD0CE5">
        <w:rPr>
          <w:spacing w:val="-5"/>
        </w:rPr>
        <w:t xml:space="preserve"> </w:t>
      </w:r>
      <w:r w:rsidRPr="00BD0CE5">
        <w:t>как</w:t>
      </w:r>
      <w:r w:rsidRPr="00BD0CE5">
        <w:rPr>
          <w:spacing w:val="-7"/>
        </w:rPr>
        <w:t xml:space="preserve"> </w:t>
      </w:r>
      <w:r w:rsidRPr="00BD0CE5">
        <w:t>социальной</w:t>
      </w:r>
      <w:r w:rsidRPr="00BD0CE5">
        <w:rPr>
          <w:spacing w:val="-6"/>
        </w:rPr>
        <w:t xml:space="preserve"> </w:t>
      </w:r>
      <w:r w:rsidRPr="00BD0CE5">
        <w:t>ситуации</w:t>
      </w:r>
      <w:r w:rsidRPr="00BD0CE5">
        <w:rPr>
          <w:spacing w:val="-7"/>
        </w:rPr>
        <w:t xml:space="preserve"> </w:t>
      </w:r>
      <w:r w:rsidRPr="00BD0CE5">
        <w:t>развития</w:t>
      </w:r>
      <w:r w:rsidRPr="00BD0CE5">
        <w:rPr>
          <w:spacing w:val="-67"/>
        </w:rPr>
        <w:t xml:space="preserve"> </w:t>
      </w:r>
      <w:r w:rsidRPr="00BD0CE5">
        <w:t>детей,</w:t>
      </w:r>
      <w:r w:rsidRPr="00BD0CE5">
        <w:rPr>
          <w:spacing w:val="1"/>
        </w:rPr>
        <w:t xml:space="preserve"> </w:t>
      </w:r>
      <w:r w:rsidRPr="00BD0CE5">
        <w:t>обеспечивает</w:t>
      </w:r>
      <w:r w:rsidRPr="00BD0CE5">
        <w:rPr>
          <w:spacing w:val="1"/>
        </w:rPr>
        <w:t xml:space="preserve"> </w:t>
      </w:r>
      <w:r w:rsidRPr="00BD0CE5">
        <w:t>региональный</w:t>
      </w:r>
      <w:r w:rsidRPr="00BD0CE5">
        <w:rPr>
          <w:spacing w:val="1"/>
        </w:rPr>
        <w:t xml:space="preserve"> </w:t>
      </w:r>
      <w:r w:rsidRPr="00BD0CE5">
        <w:t>компонент</w:t>
      </w:r>
      <w:r w:rsidRPr="00BD0CE5">
        <w:rPr>
          <w:spacing w:val="1"/>
        </w:rPr>
        <w:t xml:space="preserve"> </w:t>
      </w:r>
      <w:r w:rsidRPr="00BD0CE5">
        <w:t>в</w:t>
      </w:r>
      <w:r w:rsidRPr="00BD0CE5">
        <w:rPr>
          <w:spacing w:val="1"/>
        </w:rPr>
        <w:t xml:space="preserve"> </w:t>
      </w:r>
      <w:r w:rsidRPr="00BD0CE5">
        <w:t>содержании</w:t>
      </w:r>
      <w:r w:rsidRPr="00BD0CE5">
        <w:rPr>
          <w:spacing w:val="1"/>
        </w:rPr>
        <w:t xml:space="preserve"> </w:t>
      </w:r>
      <w:r w:rsidRPr="00BD0CE5">
        <w:t>Программы</w:t>
      </w:r>
      <w:r w:rsidRPr="00BD0CE5">
        <w:rPr>
          <w:spacing w:val="1"/>
        </w:rPr>
        <w:t xml:space="preserve"> </w:t>
      </w:r>
      <w:r w:rsidRPr="00BD0CE5">
        <w:t>через</w:t>
      </w:r>
      <w:r w:rsidR="00F22D46">
        <w:t xml:space="preserve"> </w:t>
      </w:r>
      <w:r w:rsidRPr="00BD0CE5">
        <w:rPr>
          <w:spacing w:val="-67"/>
        </w:rPr>
        <w:t xml:space="preserve"> </w:t>
      </w:r>
      <w:r w:rsidRPr="00BD0CE5">
        <w:t>знакомство с</w:t>
      </w:r>
      <w:r w:rsidRPr="00BD0CE5">
        <w:rPr>
          <w:spacing w:val="1"/>
        </w:rPr>
        <w:t xml:space="preserve"> </w:t>
      </w:r>
      <w:r w:rsidRPr="00BD0CE5">
        <w:t>традициями и культурой местного сообщества.</w:t>
      </w:r>
    </w:p>
    <w:p w:rsidR="0039414B" w:rsidRDefault="00BD0CE5" w:rsidP="0039414B">
      <w:pPr>
        <w:spacing w:line="242" w:lineRule="auto"/>
        <w:ind w:left="851" w:right="457" w:firstLine="589"/>
        <w:jc w:val="both"/>
        <w:rPr>
          <w:sz w:val="28"/>
          <w:szCs w:val="28"/>
        </w:rPr>
      </w:pPr>
      <w:r w:rsidRPr="00BD0CE5">
        <w:rPr>
          <w:sz w:val="28"/>
          <w:szCs w:val="28"/>
        </w:rPr>
        <w:t>Также</w:t>
      </w:r>
      <w:r w:rsidRPr="00BD0CE5">
        <w:rPr>
          <w:spacing w:val="1"/>
          <w:sz w:val="28"/>
          <w:szCs w:val="28"/>
        </w:rPr>
        <w:t xml:space="preserve"> </w:t>
      </w:r>
      <w:r w:rsidRPr="00BD0CE5">
        <w:rPr>
          <w:sz w:val="28"/>
          <w:szCs w:val="28"/>
        </w:rPr>
        <w:t>в</w:t>
      </w:r>
      <w:r w:rsidRPr="00BD0CE5">
        <w:rPr>
          <w:spacing w:val="1"/>
          <w:sz w:val="28"/>
          <w:szCs w:val="28"/>
        </w:rPr>
        <w:t xml:space="preserve"> </w:t>
      </w:r>
      <w:r w:rsidRPr="00BD0CE5">
        <w:rPr>
          <w:sz w:val="28"/>
          <w:szCs w:val="28"/>
        </w:rPr>
        <w:t>образовательном</w:t>
      </w:r>
      <w:r w:rsidRPr="00BD0CE5">
        <w:rPr>
          <w:spacing w:val="1"/>
          <w:sz w:val="28"/>
          <w:szCs w:val="28"/>
        </w:rPr>
        <w:t xml:space="preserve"> </w:t>
      </w:r>
      <w:r w:rsidRPr="00BD0CE5">
        <w:rPr>
          <w:sz w:val="28"/>
          <w:szCs w:val="28"/>
        </w:rPr>
        <w:t>процессе</w:t>
      </w:r>
      <w:r w:rsidRPr="00BD0CE5">
        <w:rPr>
          <w:spacing w:val="1"/>
          <w:sz w:val="28"/>
          <w:szCs w:val="28"/>
        </w:rPr>
        <w:t xml:space="preserve"> </w:t>
      </w:r>
      <w:r w:rsidRPr="00BD0CE5">
        <w:rPr>
          <w:sz w:val="28"/>
          <w:szCs w:val="28"/>
        </w:rPr>
        <w:t>активно</w:t>
      </w:r>
      <w:r w:rsidRPr="00BD0CE5">
        <w:rPr>
          <w:spacing w:val="1"/>
          <w:sz w:val="28"/>
          <w:szCs w:val="28"/>
        </w:rPr>
        <w:t xml:space="preserve"> </w:t>
      </w:r>
      <w:r w:rsidRPr="00BD0CE5">
        <w:rPr>
          <w:sz w:val="28"/>
          <w:szCs w:val="28"/>
        </w:rPr>
        <w:t>должны</w:t>
      </w:r>
      <w:r w:rsidRPr="00BD0CE5">
        <w:rPr>
          <w:spacing w:val="1"/>
          <w:sz w:val="28"/>
          <w:szCs w:val="28"/>
        </w:rPr>
        <w:t xml:space="preserve"> </w:t>
      </w:r>
      <w:r w:rsidRPr="00BD0CE5">
        <w:rPr>
          <w:sz w:val="28"/>
          <w:szCs w:val="28"/>
        </w:rPr>
        <w:t>использоваться</w:t>
      </w:r>
      <w:r w:rsidRPr="00BD0CE5">
        <w:rPr>
          <w:spacing w:val="1"/>
          <w:sz w:val="28"/>
          <w:szCs w:val="28"/>
        </w:rPr>
        <w:t xml:space="preserve"> </w:t>
      </w:r>
      <w:r w:rsidRPr="00BD0CE5">
        <w:rPr>
          <w:sz w:val="28"/>
          <w:szCs w:val="28"/>
        </w:rPr>
        <w:t>ландшафтные</w:t>
      </w:r>
      <w:r w:rsidRPr="00BD0CE5">
        <w:rPr>
          <w:spacing w:val="1"/>
          <w:sz w:val="28"/>
          <w:szCs w:val="28"/>
        </w:rPr>
        <w:t xml:space="preserve"> </w:t>
      </w:r>
      <w:r w:rsidRPr="00BD0CE5">
        <w:rPr>
          <w:sz w:val="28"/>
          <w:szCs w:val="28"/>
        </w:rPr>
        <w:t>и</w:t>
      </w:r>
      <w:r w:rsidRPr="00BD0CE5">
        <w:rPr>
          <w:spacing w:val="1"/>
          <w:sz w:val="28"/>
          <w:szCs w:val="28"/>
        </w:rPr>
        <w:t xml:space="preserve"> </w:t>
      </w:r>
      <w:r w:rsidRPr="00BD0CE5">
        <w:rPr>
          <w:sz w:val="28"/>
          <w:szCs w:val="28"/>
        </w:rPr>
        <w:t>природные</w:t>
      </w:r>
      <w:r w:rsidRPr="00BD0CE5">
        <w:rPr>
          <w:spacing w:val="1"/>
          <w:sz w:val="28"/>
          <w:szCs w:val="28"/>
        </w:rPr>
        <w:t xml:space="preserve"> </w:t>
      </w:r>
      <w:r w:rsidRPr="00BD0CE5">
        <w:rPr>
          <w:sz w:val="28"/>
          <w:szCs w:val="28"/>
        </w:rPr>
        <w:t>особенности</w:t>
      </w:r>
      <w:r w:rsidRPr="00BD0CE5">
        <w:rPr>
          <w:spacing w:val="1"/>
          <w:sz w:val="28"/>
          <w:szCs w:val="28"/>
        </w:rPr>
        <w:t xml:space="preserve"> </w:t>
      </w:r>
      <w:r w:rsidRPr="00BD0CE5">
        <w:rPr>
          <w:sz w:val="28"/>
          <w:szCs w:val="28"/>
        </w:rPr>
        <w:t>местности,</w:t>
      </w:r>
      <w:r w:rsidRPr="00BD0CE5">
        <w:rPr>
          <w:spacing w:val="1"/>
          <w:sz w:val="28"/>
          <w:szCs w:val="28"/>
        </w:rPr>
        <w:t xml:space="preserve"> </w:t>
      </w:r>
      <w:r w:rsidRPr="00BD0CE5">
        <w:rPr>
          <w:sz w:val="28"/>
          <w:szCs w:val="28"/>
        </w:rPr>
        <w:t>что</w:t>
      </w:r>
      <w:r w:rsidRPr="00BD0CE5">
        <w:rPr>
          <w:spacing w:val="1"/>
          <w:sz w:val="28"/>
          <w:szCs w:val="28"/>
        </w:rPr>
        <w:t xml:space="preserve"> </w:t>
      </w:r>
      <w:r w:rsidRPr="00BD0CE5">
        <w:rPr>
          <w:sz w:val="28"/>
          <w:szCs w:val="28"/>
        </w:rPr>
        <w:t>также</w:t>
      </w:r>
      <w:r w:rsidRPr="00BD0CE5">
        <w:rPr>
          <w:spacing w:val="1"/>
          <w:sz w:val="28"/>
          <w:szCs w:val="28"/>
        </w:rPr>
        <w:t xml:space="preserve"> </w:t>
      </w:r>
      <w:r w:rsidRPr="00BD0CE5">
        <w:rPr>
          <w:sz w:val="28"/>
          <w:szCs w:val="28"/>
        </w:rPr>
        <w:t>способствует</w:t>
      </w:r>
      <w:r w:rsidRPr="00BD0CE5">
        <w:rPr>
          <w:spacing w:val="1"/>
          <w:sz w:val="28"/>
          <w:szCs w:val="28"/>
        </w:rPr>
        <w:t xml:space="preserve"> </w:t>
      </w:r>
      <w:r w:rsidRPr="00BD0CE5">
        <w:rPr>
          <w:sz w:val="28"/>
          <w:szCs w:val="28"/>
        </w:rPr>
        <w:t>воспитанию</w:t>
      </w:r>
      <w:r w:rsidRPr="00BD0CE5">
        <w:rPr>
          <w:spacing w:val="-2"/>
          <w:sz w:val="28"/>
          <w:szCs w:val="28"/>
        </w:rPr>
        <w:t xml:space="preserve"> </w:t>
      </w:r>
      <w:r w:rsidRPr="00BD0CE5">
        <w:rPr>
          <w:sz w:val="28"/>
          <w:szCs w:val="28"/>
        </w:rPr>
        <w:t>любви и</w:t>
      </w:r>
      <w:r w:rsidRPr="00BD0CE5">
        <w:rPr>
          <w:spacing w:val="1"/>
          <w:sz w:val="28"/>
          <w:szCs w:val="28"/>
        </w:rPr>
        <w:t xml:space="preserve"> </w:t>
      </w:r>
      <w:r w:rsidRPr="00BD0CE5">
        <w:rPr>
          <w:sz w:val="28"/>
          <w:szCs w:val="28"/>
        </w:rPr>
        <w:t>привязанности к</w:t>
      </w:r>
      <w:r w:rsidRPr="00BD0CE5">
        <w:rPr>
          <w:spacing w:val="1"/>
          <w:sz w:val="28"/>
          <w:szCs w:val="28"/>
        </w:rPr>
        <w:t xml:space="preserve"> </w:t>
      </w:r>
      <w:r w:rsidRPr="00BD0CE5">
        <w:rPr>
          <w:sz w:val="28"/>
          <w:szCs w:val="28"/>
        </w:rPr>
        <w:t>родному</w:t>
      </w:r>
      <w:r w:rsidRPr="00BD0CE5">
        <w:rPr>
          <w:spacing w:val="-4"/>
          <w:sz w:val="28"/>
          <w:szCs w:val="28"/>
        </w:rPr>
        <w:t xml:space="preserve"> </w:t>
      </w:r>
      <w:r w:rsidR="00CE14E4">
        <w:rPr>
          <w:sz w:val="28"/>
          <w:szCs w:val="28"/>
        </w:rPr>
        <w:t>краю</w:t>
      </w:r>
      <w:r w:rsidR="0039414B">
        <w:rPr>
          <w:sz w:val="28"/>
          <w:szCs w:val="28"/>
        </w:rPr>
        <w:t>.</w:t>
      </w:r>
    </w:p>
    <w:p w:rsidR="0039414B" w:rsidRDefault="0039414B" w:rsidP="0039414B">
      <w:pPr>
        <w:spacing w:line="242" w:lineRule="auto"/>
        <w:ind w:left="851" w:right="457" w:firstLine="589"/>
        <w:jc w:val="both"/>
        <w:rPr>
          <w:sz w:val="28"/>
          <w:szCs w:val="28"/>
        </w:rPr>
      </w:pPr>
    </w:p>
    <w:p w:rsidR="0039414B" w:rsidRPr="0039414B" w:rsidRDefault="0039414B" w:rsidP="0039414B">
      <w:pPr>
        <w:spacing w:line="242" w:lineRule="auto"/>
        <w:ind w:left="851" w:right="457" w:firstLine="589"/>
        <w:jc w:val="both"/>
        <w:rPr>
          <w:sz w:val="28"/>
          <w:szCs w:val="28"/>
        </w:rPr>
      </w:pPr>
      <w:r>
        <w:rPr>
          <w:b/>
          <w:sz w:val="28"/>
          <w:szCs w:val="28"/>
        </w:rPr>
        <w:t xml:space="preserve">2.3.4. </w:t>
      </w:r>
      <w:r w:rsidRPr="0039414B">
        <w:rPr>
          <w:b/>
          <w:sz w:val="28"/>
          <w:szCs w:val="28"/>
        </w:rPr>
        <w:t>Праздники</w:t>
      </w:r>
      <w:r w:rsidRPr="0039414B">
        <w:rPr>
          <w:b/>
          <w:spacing w:val="-3"/>
          <w:sz w:val="28"/>
          <w:szCs w:val="28"/>
        </w:rPr>
        <w:t xml:space="preserve"> </w:t>
      </w:r>
      <w:r w:rsidRPr="0039414B">
        <w:rPr>
          <w:b/>
          <w:sz w:val="28"/>
          <w:szCs w:val="28"/>
        </w:rPr>
        <w:t>и</w:t>
      </w:r>
      <w:r w:rsidRPr="0039414B">
        <w:rPr>
          <w:b/>
          <w:spacing w:val="-5"/>
          <w:sz w:val="28"/>
          <w:szCs w:val="28"/>
        </w:rPr>
        <w:t xml:space="preserve"> </w:t>
      </w:r>
      <w:r w:rsidRPr="0039414B">
        <w:rPr>
          <w:b/>
          <w:sz w:val="28"/>
          <w:szCs w:val="28"/>
        </w:rPr>
        <w:t>традиции</w:t>
      </w:r>
      <w:r w:rsidRPr="0039414B">
        <w:rPr>
          <w:b/>
          <w:spacing w:val="-2"/>
          <w:sz w:val="28"/>
          <w:szCs w:val="28"/>
        </w:rPr>
        <w:t xml:space="preserve"> </w:t>
      </w:r>
      <w:r w:rsidRPr="0039414B">
        <w:rPr>
          <w:b/>
          <w:sz w:val="28"/>
          <w:szCs w:val="28"/>
        </w:rPr>
        <w:t>Учреждения</w:t>
      </w:r>
    </w:p>
    <w:p w:rsidR="0039414B" w:rsidRPr="0039414B" w:rsidRDefault="0039414B" w:rsidP="0039414B">
      <w:pPr>
        <w:spacing w:before="97" w:line="237" w:lineRule="auto"/>
        <w:ind w:left="696" w:right="985" w:firstLine="706"/>
        <w:jc w:val="both"/>
        <w:rPr>
          <w:sz w:val="28"/>
          <w:szCs w:val="28"/>
        </w:rPr>
      </w:pPr>
      <w:r w:rsidRPr="0039414B">
        <w:rPr>
          <w:i/>
          <w:sz w:val="28"/>
          <w:szCs w:val="28"/>
        </w:rPr>
        <w:t xml:space="preserve">Традиции </w:t>
      </w:r>
      <w:r w:rsidRPr="0039414B">
        <w:rPr>
          <w:sz w:val="28"/>
          <w:szCs w:val="28"/>
        </w:rPr>
        <w:t xml:space="preserve">в учреждении рассматриваются </w:t>
      </w:r>
      <w:r w:rsidRPr="0039414B">
        <w:rPr>
          <w:i/>
          <w:sz w:val="28"/>
          <w:szCs w:val="28"/>
        </w:rPr>
        <w:t xml:space="preserve">как </w:t>
      </w:r>
      <w:r w:rsidRPr="0039414B">
        <w:rPr>
          <w:sz w:val="28"/>
          <w:szCs w:val="28"/>
        </w:rPr>
        <w:t>механизм накопления, сохранения,</w:t>
      </w:r>
      <w:r w:rsidRPr="0039414B">
        <w:rPr>
          <w:spacing w:val="1"/>
          <w:sz w:val="28"/>
          <w:szCs w:val="28"/>
        </w:rPr>
        <w:t xml:space="preserve"> </w:t>
      </w:r>
      <w:r w:rsidRPr="0039414B">
        <w:rPr>
          <w:sz w:val="28"/>
          <w:szCs w:val="28"/>
        </w:rPr>
        <w:t>воспроизведения</w:t>
      </w:r>
      <w:r w:rsidRPr="0039414B">
        <w:rPr>
          <w:spacing w:val="1"/>
          <w:sz w:val="28"/>
          <w:szCs w:val="28"/>
        </w:rPr>
        <w:t xml:space="preserve"> </w:t>
      </w:r>
      <w:r w:rsidRPr="0039414B">
        <w:rPr>
          <w:sz w:val="28"/>
          <w:szCs w:val="28"/>
        </w:rPr>
        <w:t>культурных</w:t>
      </w:r>
      <w:r w:rsidRPr="0039414B">
        <w:rPr>
          <w:spacing w:val="1"/>
          <w:sz w:val="28"/>
          <w:szCs w:val="28"/>
        </w:rPr>
        <w:t xml:space="preserve"> </w:t>
      </w:r>
      <w:r w:rsidRPr="0039414B">
        <w:rPr>
          <w:sz w:val="28"/>
          <w:szCs w:val="28"/>
        </w:rPr>
        <w:t>ценностей</w:t>
      </w:r>
      <w:r w:rsidRPr="0039414B">
        <w:rPr>
          <w:spacing w:val="1"/>
          <w:sz w:val="28"/>
          <w:szCs w:val="28"/>
        </w:rPr>
        <w:t xml:space="preserve"> </w:t>
      </w:r>
      <w:r w:rsidRPr="0039414B">
        <w:rPr>
          <w:sz w:val="28"/>
          <w:szCs w:val="28"/>
        </w:rPr>
        <w:t>и</w:t>
      </w:r>
      <w:r w:rsidRPr="0039414B">
        <w:rPr>
          <w:spacing w:val="1"/>
          <w:sz w:val="28"/>
          <w:szCs w:val="28"/>
        </w:rPr>
        <w:t xml:space="preserve"> </w:t>
      </w:r>
      <w:r w:rsidRPr="0039414B">
        <w:rPr>
          <w:sz w:val="28"/>
          <w:szCs w:val="28"/>
        </w:rPr>
        <w:t>фактор</w:t>
      </w:r>
      <w:r w:rsidRPr="0039414B">
        <w:rPr>
          <w:spacing w:val="1"/>
          <w:sz w:val="28"/>
          <w:szCs w:val="28"/>
        </w:rPr>
        <w:t xml:space="preserve"> </w:t>
      </w:r>
      <w:r w:rsidRPr="0039414B">
        <w:rPr>
          <w:sz w:val="28"/>
          <w:szCs w:val="28"/>
        </w:rPr>
        <w:t>новой</w:t>
      </w:r>
      <w:r w:rsidRPr="0039414B">
        <w:rPr>
          <w:spacing w:val="1"/>
          <w:sz w:val="28"/>
          <w:szCs w:val="28"/>
        </w:rPr>
        <w:t xml:space="preserve"> </w:t>
      </w:r>
      <w:r w:rsidRPr="0039414B">
        <w:rPr>
          <w:sz w:val="28"/>
          <w:szCs w:val="28"/>
        </w:rPr>
        <w:t>культуры,</w:t>
      </w:r>
      <w:r w:rsidRPr="0039414B">
        <w:rPr>
          <w:spacing w:val="1"/>
          <w:sz w:val="28"/>
          <w:szCs w:val="28"/>
        </w:rPr>
        <w:t xml:space="preserve"> </w:t>
      </w:r>
      <w:r w:rsidRPr="0039414B">
        <w:rPr>
          <w:sz w:val="28"/>
          <w:szCs w:val="28"/>
        </w:rPr>
        <w:t>способствующей</w:t>
      </w:r>
      <w:r w:rsidRPr="0039414B">
        <w:rPr>
          <w:spacing w:val="1"/>
          <w:sz w:val="28"/>
          <w:szCs w:val="28"/>
        </w:rPr>
        <w:t xml:space="preserve"> </w:t>
      </w:r>
      <w:r w:rsidRPr="0039414B">
        <w:rPr>
          <w:sz w:val="28"/>
          <w:szCs w:val="28"/>
        </w:rPr>
        <w:t>обеспечению</w:t>
      </w:r>
      <w:r w:rsidRPr="0039414B">
        <w:rPr>
          <w:spacing w:val="-1"/>
          <w:sz w:val="28"/>
          <w:szCs w:val="28"/>
        </w:rPr>
        <w:t xml:space="preserve"> </w:t>
      </w:r>
      <w:r w:rsidRPr="0039414B">
        <w:rPr>
          <w:sz w:val="28"/>
          <w:szCs w:val="28"/>
        </w:rPr>
        <w:lastRenderedPageBreak/>
        <w:t>дошкольников</w:t>
      </w:r>
      <w:r w:rsidRPr="0039414B">
        <w:rPr>
          <w:spacing w:val="-2"/>
          <w:sz w:val="28"/>
          <w:szCs w:val="28"/>
        </w:rPr>
        <w:t xml:space="preserve"> </w:t>
      </w:r>
      <w:r w:rsidRPr="0039414B">
        <w:rPr>
          <w:sz w:val="28"/>
          <w:szCs w:val="28"/>
        </w:rPr>
        <w:t>базовыми</w:t>
      </w:r>
      <w:r w:rsidRPr="0039414B">
        <w:rPr>
          <w:spacing w:val="-2"/>
          <w:sz w:val="28"/>
          <w:szCs w:val="28"/>
        </w:rPr>
        <w:t xml:space="preserve"> </w:t>
      </w:r>
      <w:r w:rsidRPr="0039414B">
        <w:rPr>
          <w:sz w:val="28"/>
          <w:szCs w:val="28"/>
        </w:rPr>
        <w:t>и</w:t>
      </w:r>
      <w:r w:rsidRPr="0039414B">
        <w:rPr>
          <w:spacing w:val="-3"/>
          <w:sz w:val="28"/>
          <w:szCs w:val="28"/>
        </w:rPr>
        <w:t xml:space="preserve"> </w:t>
      </w:r>
      <w:r w:rsidRPr="0039414B">
        <w:rPr>
          <w:sz w:val="28"/>
          <w:szCs w:val="28"/>
        </w:rPr>
        <w:t>гражданскими</w:t>
      </w:r>
      <w:r w:rsidRPr="0039414B">
        <w:rPr>
          <w:spacing w:val="2"/>
          <w:sz w:val="28"/>
          <w:szCs w:val="28"/>
        </w:rPr>
        <w:t xml:space="preserve"> </w:t>
      </w:r>
      <w:r w:rsidRPr="0039414B">
        <w:rPr>
          <w:sz w:val="28"/>
          <w:szCs w:val="28"/>
        </w:rPr>
        <w:t>ценностями.</w:t>
      </w:r>
    </w:p>
    <w:p w:rsidR="0039414B" w:rsidRPr="0039414B" w:rsidRDefault="0039414B" w:rsidP="00F16054">
      <w:pPr>
        <w:numPr>
          <w:ilvl w:val="0"/>
          <w:numId w:val="45"/>
        </w:numPr>
        <w:tabs>
          <w:tab w:val="left" w:pos="1124"/>
          <w:tab w:val="left" w:pos="1125"/>
        </w:tabs>
        <w:spacing w:before="10" w:line="293" w:lineRule="exact"/>
        <w:ind w:hanging="434"/>
        <w:rPr>
          <w:rFonts w:ascii="Symbol" w:hAnsi="Symbol"/>
          <w:sz w:val="28"/>
          <w:szCs w:val="28"/>
        </w:rPr>
      </w:pPr>
      <w:r w:rsidRPr="0039414B">
        <w:rPr>
          <w:sz w:val="28"/>
          <w:szCs w:val="28"/>
        </w:rPr>
        <w:t>День</w:t>
      </w:r>
      <w:r w:rsidRPr="0039414B">
        <w:rPr>
          <w:spacing w:val="-5"/>
          <w:sz w:val="28"/>
          <w:szCs w:val="28"/>
        </w:rPr>
        <w:t xml:space="preserve"> </w:t>
      </w:r>
      <w:r w:rsidRPr="0039414B">
        <w:rPr>
          <w:sz w:val="28"/>
          <w:szCs w:val="28"/>
        </w:rPr>
        <w:t>открытых</w:t>
      </w:r>
      <w:r w:rsidRPr="0039414B">
        <w:rPr>
          <w:spacing w:val="-6"/>
          <w:sz w:val="28"/>
          <w:szCs w:val="28"/>
        </w:rPr>
        <w:t xml:space="preserve"> </w:t>
      </w:r>
      <w:r w:rsidRPr="0039414B">
        <w:rPr>
          <w:sz w:val="28"/>
          <w:szCs w:val="28"/>
        </w:rPr>
        <w:t>дверей: открытый показ</w:t>
      </w:r>
      <w:r w:rsidRPr="0039414B">
        <w:rPr>
          <w:spacing w:val="-9"/>
          <w:sz w:val="28"/>
          <w:szCs w:val="28"/>
        </w:rPr>
        <w:t xml:space="preserve"> </w:t>
      </w:r>
      <w:r w:rsidRPr="0039414B">
        <w:rPr>
          <w:sz w:val="28"/>
          <w:szCs w:val="28"/>
        </w:rPr>
        <w:t>организации</w:t>
      </w:r>
      <w:r w:rsidRPr="0039414B">
        <w:rPr>
          <w:spacing w:val="-4"/>
          <w:sz w:val="28"/>
          <w:szCs w:val="28"/>
        </w:rPr>
        <w:t xml:space="preserve"> </w:t>
      </w:r>
      <w:r w:rsidRPr="0039414B">
        <w:rPr>
          <w:sz w:val="28"/>
          <w:szCs w:val="28"/>
        </w:rPr>
        <w:t>образовательной</w:t>
      </w:r>
      <w:r w:rsidRPr="0039414B">
        <w:rPr>
          <w:spacing w:val="-5"/>
          <w:sz w:val="28"/>
          <w:szCs w:val="28"/>
        </w:rPr>
        <w:t xml:space="preserve"> </w:t>
      </w:r>
      <w:r w:rsidRPr="0039414B">
        <w:rPr>
          <w:sz w:val="28"/>
          <w:szCs w:val="28"/>
        </w:rPr>
        <w:t>деятельности</w:t>
      </w:r>
    </w:p>
    <w:p w:rsidR="0039414B" w:rsidRPr="0039414B" w:rsidRDefault="0039414B" w:rsidP="00F16054">
      <w:pPr>
        <w:numPr>
          <w:ilvl w:val="0"/>
          <w:numId w:val="45"/>
        </w:numPr>
        <w:tabs>
          <w:tab w:val="left" w:pos="1124"/>
          <w:tab w:val="left" w:pos="1125"/>
        </w:tabs>
        <w:spacing w:line="293" w:lineRule="exact"/>
        <w:ind w:hanging="434"/>
        <w:rPr>
          <w:rFonts w:ascii="Symbol" w:hAnsi="Symbol"/>
          <w:sz w:val="28"/>
          <w:szCs w:val="28"/>
        </w:rPr>
      </w:pPr>
      <w:r w:rsidRPr="0039414B">
        <w:rPr>
          <w:sz w:val="28"/>
          <w:szCs w:val="28"/>
        </w:rPr>
        <w:t>День</w:t>
      </w:r>
      <w:r w:rsidRPr="0039414B">
        <w:rPr>
          <w:spacing w:val="-3"/>
          <w:sz w:val="28"/>
          <w:szCs w:val="28"/>
        </w:rPr>
        <w:t xml:space="preserve"> </w:t>
      </w:r>
      <w:r w:rsidRPr="0039414B">
        <w:rPr>
          <w:sz w:val="28"/>
          <w:szCs w:val="28"/>
        </w:rPr>
        <w:t>рождения</w:t>
      </w:r>
      <w:r w:rsidRPr="0039414B">
        <w:rPr>
          <w:spacing w:val="-6"/>
          <w:sz w:val="28"/>
          <w:szCs w:val="28"/>
        </w:rPr>
        <w:t xml:space="preserve"> </w:t>
      </w:r>
      <w:r w:rsidRPr="0039414B">
        <w:rPr>
          <w:sz w:val="28"/>
          <w:szCs w:val="28"/>
        </w:rPr>
        <w:t>детского</w:t>
      </w:r>
      <w:r w:rsidRPr="0039414B">
        <w:rPr>
          <w:spacing w:val="-2"/>
          <w:sz w:val="28"/>
          <w:szCs w:val="28"/>
        </w:rPr>
        <w:t xml:space="preserve"> </w:t>
      </w:r>
      <w:r w:rsidRPr="0039414B">
        <w:rPr>
          <w:sz w:val="28"/>
          <w:szCs w:val="28"/>
        </w:rPr>
        <w:t>сада</w:t>
      </w:r>
    </w:p>
    <w:p w:rsidR="0039414B" w:rsidRPr="0039414B" w:rsidRDefault="0039414B" w:rsidP="00F16054">
      <w:pPr>
        <w:numPr>
          <w:ilvl w:val="0"/>
          <w:numId w:val="45"/>
        </w:numPr>
        <w:tabs>
          <w:tab w:val="left" w:pos="1124"/>
          <w:tab w:val="left" w:pos="1125"/>
        </w:tabs>
        <w:spacing w:line="293" w:lineRule="exact"/>
        <w:ind w:hanging="434"/>
        <w:rPr>
          <w:rFonts w:ascii="Symbol" w:hAnsi="Symbol"/>
          <w:sz w:val="28"/>
          <w:szCs w:val="28"/>
        </w:rPr>
      </w:pPr>
      <w:r w:rsidRPr="0039414B">
        <w:rPr>
          <w:sz w:val="28"/>
          <w:szCs w:val="28"/>
        </w:rPr>
        <w:t>Благотворительные</w:t>
      </w:r>
      <w:r w:rsidRPr="0039414B">
        <w:rPr>
          <w:spacing w:val="-6"/>
          <w:sz w:val="28"/>
          <w:szCs w:val="28"/>
        </w:rPr>
        <w:t xml:space="preserve"> </w:t>
      </w:r>
      <w:r w:rsidRPr="0039414B">
        <w:rPr>
          <w:sz w:val="28"/>
          <w:szCs w:val="28"/>
        </w:rPr>
        <w:t>ярмарки</w:t>
      </w:r>
      <w:r w:rsidRPr="0039414B">
        <w:rPr>
          <w:spacing w:val="-4"/>
          <w:sz w:val="28"/>
          <w:szCs w:val="28"/>
        </w:rPr>
        <w:t xml:space="preserve"> </w:t>
      </w:r>
      <w:r w:rsidRPr="0039414B">
        <w:rPr>
          <w:sz w:val="28"/>
          <w:szCs w:val="28"/>
        </w:rPr>
        <w:t>(октябрь,</w:t>
      </w:r>
      <w:r w:rsidRPr="0039414B">
        <w:rPr>
          <w:spacing w:val="-7"/>
          <w:sz w:val="28"/>
          <w:szCs w:val="28"/>
        </w:rPr>
        <w:t xml:space="preserve"> </w:t>
      </w:r>
      <w:r w:rsidRPr="0039414B">
        <w:rPr>
          <w:sz w:val="28"/>
          <w:szCs w:val="28"/>
        </w:rPr>
        <w:t>март)</w:t>
      </w:r>
    </w:p>
    <w:p w:rsidR="0039414B" w:rsidRPr="0039414B" w:rsidRDefault="0039414B" w:rsidP="00F16054">
      <w:pPr>
        <w:numPr>
          <w:ilvl w:val="0"/>
          <w:numId w:val="45"/>
        </w:numPr>
        <w:tabs>
          <w:tab w:val="left" w:pos="1124"/>
          <w:tab w:val="left" w:pos="1125"/>
        </w:tabs>
        <w:spacing w:line="293" w:lineRule="exact"/>
        <w:ind w:hanging="434"/>
        <w:rPr>
          <w:rFonts w:ascii="Symbol" w:hAnsi="Symbol"/>
          <w:sz w:val="28"/>
          <w:szCs w:val="28"/>
        </w:rPr>
      </w:pPr>
      <w:r w:rsidRPr="0039414B">
        <w:rPr>
          <w:sz w:val="28"/>
          <w:szCs w:val="28"/>
        </w:rPr>
        <w:t>День здоровья</w:t>
      </w:r>
    </w:p>
    <w:p w:rsidR="0039414B" w:rsidRPr="0039414B" w:rsidRDefault="0039414B" w:rsidP="00F16054">
      <w:pPr>
        <w:numPr>
          <w:ilvl w:val="0"/>
          <w:numId w:val="45"/>
        </w:numPr>
        <w:tabs>
          <w:tab w:val="left" w:pos="1124"/>
          <w:tab w:val="left" w:pos="1125"/>
        </w:tabs>
        <w:spacing w:line="293" w:lineRule="exact"/>
        <w:ind w:hanging="434"/>
        <w:rPr>
          <w:rFonts w:ascii="Symbol" w:hAnsi="Symbol"/>
          <w:sz w:val="28"/>
          <w:szCs w:val="28"/>
        </w:rPr>
      </w:pPr>
      <w:r w:rsidRPr="0039414B">
        <w:rPr>
          <w:sz w:val="28"/>
          <w:szCs w:val="28"/>
        </w:rPr>
        <w:t>День</w:t>
      </w:r>
      <w:r w:rsidRPr="0039414B">
        <w:rPr>
          <w:spacing w:val="-3"/>
          <w:sz w:val="28"/>
          <w:szCs w:val="28"/>
        </w:rPr>
        <w:t xml:space="preserve"> </w:t>
      </w:r>
      <w:r w:rsidRPr="0039414B">
        <w:rPr>
          <w:sz w:val="28"/>
          <w:szCs w:val="28"/>
        </w:rPr>
        <w:t>пожилого</w:t>
      </w:r>
      <w:r w:rsidRPr="0039414B">
        <w:rPr>
          <w:spacing w:val="4"/>
          <w:sz w:val="28"/>
          <w:szCs w:val="28"/>
        </w:rPr>
        <w:t xml:space="preserve"> </w:t>
      </w:r>
      <w:r w:rsidRPr="0039414B">
        <w:rPr>
          <w:sz w:val="28"/>
          <w:szCs w:val="28"/>
        </w:rPr>
        <w:t>человека</w:t>
      </w:r>
    </w:p>
    <w:p w:rsidR="0039414B" w:rsidRPr="0039414B" w:rsidRDefault="0039414B" w:rsidP="00F16054">
      <w:pPr>
        <w:numPr>
          <w:ilvl w:val="0"/>
          <w:numId w:val="45"/>
        </w:numPr>
        <w:tabs>
          <w:tab w:val="left" w:pos="1124"/>
          <w:tab w:val="left" w:pos="1125"/>
        </w:tabs>
        <w:spacing w:line="293" w:lineRule="exact"/>
        <w:ind w:hanging="434"/>
        <w:rPr>
          <w:rFonts w:ascii="Symbol" w:hAnsi="Symbol"/>
          <w:sz w:val="28"/>
          <w:szCs w:val="28"/>
        </w:rPr>
      </w:pPr>
      <w:r w:rsidRPr="0039414B">
        <w:rPr>
          <w:sz w:val="28"/>
          <w:szCs w:val="28"/>
        </w:rPr>
        <w:t>День</w:t>
      </w:r>
      <w:r w:rsidRPr="0039414B">
        <w:rPr>
          <w:spacing w:val="-1"/>
          <w:sz w:val="28"/>
          <w:szCs w:val="28"/>
        </w:rPr>
        <w:t xml:space="preserve"> </w:t>
      </w:r>
      <w:r w:rsidRPr="0039414B">
        <w:rPr>
          <w:sz w:val="28"/>
          <w:szCs w:val="28"/>
        </w:rPr>
        <w:t>земли</w:t>
      </w:r>
      <w:r w:rsidRPr="0039414B">
        <w:rPr>
          <w:spacing w:val="-3"/>
          <w:sz w:val="28"/>
          <w:szCs w:val="28"/>
        </w:rPr>
        <w:t xml:space="preserve"> </w:t>
      </w:r>
      <w:r w:rsidRPr="0039414B">
        <w:rPr>
          <w:sz w:val="28"/>
          <w:szCs w:val="28"/>
        </w:rPr>
        <w:t>(7апреля)</w:t>
      </w:r>
    </w:p>
    <w:p w:rsidR="0039414B" w:rsidRPr="0039414B" w:rsidRDefault="0039414B" w:rsidP="00F16054">
      <w:pPr>
        <w:numPr>
          <w:ilvl w:val="0"/>
          <w:numId w:val="45"/>
        </w:numPr>
        <w:tabs>
          <w:tab w:val="left" w:pos="1124"/>
          <w:tab w:val="left" w:pos="1125"/>
        </w:tabs>
        <w:spacing w:line="293" w:lineRule="exact"/>
        <w:ind w:hanging="434"/>
        <w:rPr>
          <w:rFonts w:ascii="Symbol" w:hAnsi="Symbol"/>
          <w:sz w:val="28"/>
          <w:szCs w:val="28"/>
        </w:rPr>
      </w:pPr>
      <w:r w:rsidRPr="0039414B">
        <w:rPr>
          <w:sz w:val="28"/>
          <w:szCs w:val="28"/>
        </w:rPr>
        <w:t>Рождественские</w:t>
      </w:r>
      <w:r w:rsidRPr="0039414B">
        <w:rPr>
          <w:spacing w:val="-5"/>
          <w:sz w:val="28"/>
          <w:szCs w:val="28"/>
        </w:rPr>
        <w:t xml:space="preserve"> </w:t>
      </w:r>
      <w:r w:rsidRPr="0039414B">
        <w:rPr>
          <w:sz w:val="28"/>
          <w:szCs w:val="28"/>
        </w:rPr>
        <w:t>посиделки</w:t>
      </w:r>
    </w:p>
    <w:p w:rsidR="0039414B" w:rsidRPr="0039414B" w:rsidRDefault="0039414B" w:rsidP="00F16054">
      <w:pPr>
        <w:numPr>
          <w:ilvl w:val="0"/>
          <w:numId w:val="45"/>
        </w:numPr>
        <w:tabs>
          <w:tab w:val="left" w:pos="1124"/>
          <w:tab w:val="left" w:pos="1125"/>
        </w:tabs>
        <w:spacing w:line="293" w:lineRule="exact"/>
        <w:ind w:hanging="434"/>
        <w:rPr>
          <w:rFonts w:ascii="Symbol" w:hAnsi="Symbol"/>
          <w:sz w:val="28"/>
          <w:szCs w:val="28"/>
        </w:rPr>
      </w:pPr>
      <w:r w:rsidRPr="0039414B">
        <w:rPr>
          <w:sz w:val="28"/>
          <w:szCs w:val="28"/>
        </w:rPr>
        <w:t>Неделя</w:t>
      </w:r>
      <w:r w:rsidRPr="0039414B">
        <w:rPr>
          <w:spacing w:val="-2"/>
          <w:sz w:val="28"/>
          <w:szCs w:val="28"/>
        </w:rPr>
        <w:t xml:space="preserve"> </w:t>
      </w:r>
      <w:r w:rsidRPr="0039414B">
        <w:rPr>
          <w:sz w:val="28"/>
          <w:szCs w:val="28"/>
        </w:rPr>
        <w:t>театра</w:t>
      </w:r>
    </w:p>
    <w:p w:rsidR="0039414B" w:rsidRPr="0039414B" w:rsidRDefault="0039414B" w:rsidP="00F16054">
      <w:pPr>
        <w:numPr>
          <w:ilvl w:val="0"/>
          <w:numId w:val="45"/>
        </w:numPr>
        <w:tabs>
          <w:tab w:val="left" w:pos="1124"/>
          <w:tab w:val="left" w:pos="1125"/>
        </w:tabs>
        <w:spacing w:before="4" w:line="293" w:lineRule="exact"/>
        <w:ind w:hanging="434"/>
        <w:rPr>
          <w:rFonts w:ascii="Symbol" w:hAnsi="Symbol"/>
          <w:sz w:val="28"/>
          <w:szCs w:val="28"/>
        </w:rPr>
      </w:pPr>
      <w:r w:rsidRPr="0039414B">
        <w:rPr>
          <w:sz w:val="28"/>
          <w:szCs w:val="28"/>
        </w:rPr>
        <w:t>Пасхальная</w:t>
      </w:r>
      <w:r w:rsidRPr="0039414B">
        <w:rPr>
          <w:spacing w:val="-2"/>
          <w:sz w:val="28"/>
          <w:szCs w:val="28"/>
        </w:rPr>
        <w:t xml:space="preserve"> </w:t>
      </w:r>
      <w:r w:rsidRPr="0039414B">
        <w:rPr>
          <w:sz w:val="28"/>
          <w:szCs w:val="28"/>
        </w:rPr>
        <w:t>неделя</w:t>
      </w:r>
    </w:p>
    <w:p w:rsidR="0039414B" w:rsidRPr="0039414B" w:rsidRDefault="0039414B" w:rsidP="00F16054">
      <w:pPr>
        <w:numPr>
          <w:ilvl w:val="0"/>
          <w:numId w:val="45"/>
        </w:numPr>
        <w:tabs>
          <w:tab w:val="left" w:pos="1124"/>
          <w:tab w:val="left" w:pos="1125"/>
        </w:tabs>
        <w:spacing w:line="293" w:lineRule="exact"/>
        <w:ind w:hanging="434"/>
        <w:rPr>
          <w:rFonts w:ascii="Symbol" w:hAnsi="Symbol"/>
          <w:sz w:val="28"/>
          <w:szCs w:val="28"/>
        </w:rPr>
      </w:pPr>
      <w:r w:rsidRPr="0039414B">
        <w:rPr>
          <w:spacing w:val="-1"/>
          <w:sz w:val="28"/>
          <w:szCs w:val="28"/>
        </w:rPr>
        <w:t>Акция</w:t>
      </w:r>
      <w:r w:rsidRPr="0039414B">
        <w:rPr>
          <w:spacing w:val="3"/>
          <w:sz w:val="28"/>
          <w:szCs w:val="28"/>
        </w:rPr>
        <w:t xml:space="preserve"> </w:t>
      </w:r>
      <w:r w:rsidRPr="0039414B">
        <w:rPr>
          <w:spacing w:val="-1"/>
          <w:sz w:val="28"/>
          <w:szCs w:val="28"/>
        </w:rPr>
        <w:t>«Проснись,</w:t>
      </w:r>
      <w:r w:rsidRPr="0039414B">
        <w:rPr>
          <w:spacing w:val="6"/>
          <w:sz w:val="28"/>
          <w:szCs w:val="28"/>
        </w:rPr>
        <w:t xml:space="preserve"> </w:t>
      </w:r>
      <w:r w:rsidRPr="0039414B">
        <w:rPr>
          <w:spacing w:val="-1"/>
          <w:sz w:val="28"/>
          <w:szCs w:val="28"/>
        </w:rPr>
        <w:t>родительское</w:t>
      </w:r>
      <w:r w:rsidRPr="0039414B">
        <w:rPr>
          <w:spacing w:val="-17"/>
          <w:sz w:val="28"/>
          <w:szCs w:val="28"/>
        </w:rPr>
        <w:t xml:space="preserve"> </w:t>
      </w:r>
      <w:r w:rsidRPr="0039414B">
        <w:rPr>
          <w:sz w:val="28"/>
          <w:szCs w:val="28"/>
        </w:rPr>
        <w:t>сердце»</w:t>
      </w:r>
    </w:p>
    <w:p w:rsidR="0039414B" w:rsidRPr="0039414B" w:rsidRDefault="0039414B" w:rsidP="00F16054">
      <w:pPr>
        <w:numPr>
          <w:ilvl w:val="0"/>
          <w:numId w:val="45"/>
        </w:numPr>
        <w:tabs>
          <w:tab w:val="left" w:pos="1124"/>
          <w:tab w:val="left" w:pos="1125"/>
        </w:tabs>
        <w:spacing w:line="293" w:lineRule="exact"/>
        <w:ind w:hanging="434"/>
        <w:rPr>
          <w:rFonts w:ascii="Symbol" w:hAnsi="Symbol"/>
          <w:sz w:val="28"/>
          <w:szCs w:val="28"/>
        </w:rPr>
      </w:pPr>
      <w:r w:rsidRPr="0039414B">
        <w:rPr>
          <w:sz w:val="28"/>
          <w:szCs w:val="28"/>
        </w:rPr>
        <w:t>Спартакиада</w:t>
      </w:r>
      <w:r w:rsidRPr="0039414B">
        <w:rPr>
          <w:spacing w:val="-5"/>
          <w:sz w:val="28"/>
          <w:szCs w:val="28"/>
        </w:rPr>
        <w:t xml:space="preserve"> </w:t>
      </w:r>
      <w:r w:rsidRPr="0039414B">
        <w:rPr>
          <w:sz w:val="28"/>
          <w:szCs w:val="28"/>
        </w:rPr>
        <w:t>«Сильные,</w:t>
      </w:r>
      <w:r w:rsidRPr="0039414B">
        <w:rPr>
          <w:spacing w:val="-7"/>
          <w:sz w:val="28"/>
          <w:szCs w:val="28"/>
        </w:rPr>
        <w:t xml:space="preserve"> </w:t>
      </w:r>
      <w:r w:rsidRPr="0039414B">
        <w:rPr>
          <w:sz w:val="28"/>
          <w:szCs w:val="28"/>
        </w:rPr>
        <w:t>ловкие,</w:t>
      </w:r>
      <w:r w:rsidRPr="0039414B">
        <w:rPr>
          <w:spacing w:val="-14"/>
          <w:sz w:val="28"/>
          <w:szCs w:val="28"/>
        </w:rPr>
        <w:t xml:space="preserve"> </w:t>
      </w:r>
      <w:r w:rsidRPr="0039414B">
        <w:rPr>
          <w:sz w:val="28"/>
          <w:szCs w:val="28"/>
        </w:rPr>
        <w:t>смелые»</w:t>
      </w:r>
    </w:p>
    <w:p w:rsidR="0039414B" w:rsidRPr="0039414B" w:rsidRDefault="0039414B" w:rsidP="00F16054">
      <w:pPr>
        <w:numPr>
          <w:ilvl w:val="0"/>
          <w:numId w:val="45"/>
        </w:numPr>
        <w:tabs>
          <w:tab w:val="left" w:pos="1124"/>
          <w:tab w:val="left" w:pos="1125"/>
        </w:tabs>
        <w:spacing w:line="293" w:lineRule="exact"/>
        <w:ind w:hanging="434"/>
        <w:rPr>
          <w:rFonts w:ascii="Symbol" w:hAnsi="Symbol"/>
          <w:sz w:val="28"/>
          <w:szCs w:val="28"/>
        </w:rPr>
      </w:pPr>
      <w:r w:rsidRPr="0039414B">
        <w:rPr>
          <w:sz w:val="28"/>
          <w:szCs w:val="28"/>
        </w:rPr>
        <w:t>День сдачи</w:t>
      </w:r>
      <w:r w:rsidRPr="0039414B">
        <w:rPr>
          <w:spacing w:val="1"/>
          <w:sz w:val="28"/>
          <w:szCs w:val="28"/>
        </w:rPr>
        <w:t xml:space="preserve"> </w:t>
      </w:r>
      <w:r w:rsidRPr="0039414B">
        <w:rPr>
          <w:sz w:val="28"/>
          <w:szCs w:val="28"/>
        </w:rPr>
        <w:t>норм</w:t>
      </w:r>
      <w:r w:rsidRPr="0039414B">
        <w:rPr>
          <w:spacing w:val="-3"/>
          <w:sz w:val="28"/>
          <w:szCs w:val="28"/>
        </w:rPr>
        <w:t xml:space="preserve"> </w:t>
      </w:r>
      <w:r w:rsidRPr="0039414B">
        <w:rPr>
          <w:sz w:val="28"/>
          <w:szCs w:val="28"/>
        </w:rPr>
        <w:t>ГТО</w:t>
      </w:r>
      <w:r w:rsidRPr="0039414B">
        <w:rPr>
          <w:spacing w:val="-5"/>
          <w:sz w:val="28"/>
          <w:szCs w:val="28"/>
        </w:rPr>
        <w:t xml:space="preserve"> </w:t>
      </w:r>
      <w:r w:rsidRPr="0039414B">
        <w:rPr>
          <w:sz w:val="28"/>
          <w:szCs w:val="28"/>
        </w:rPr>
        <w:t>«Первые</w:t>
      </w:r>
      <w:r w:rsidRPr="0039414B">
        <w:rPr>
          <w:spacing w:val="-1"/>
          <w:sz w:val="28"/>
          <w:szCs w:val="28"/>
        </w:rPr>
        <w:t xml:space="preserve"> </w:t>
      </w:r>
      <w:r w:rsidRPr="0039414B">
        <w:rPr>
          <w:sz w:val="28"/>
          <w:szCs w:val="28"/>
        </w:rPr>
        <w:t>шаги»</w:t>
      </w:r>
    </w:p>
    <w:p w:rsidR="0039414B" w:rsidRPr="0039414B" w:rsidRDefault="0039414B" w:rsidP="00F16054">
      <w:pPr>
        <w:numPr>
          <w:ilvl w:val="0"/>
          <w:numId w:val="45"/>
        </w:numPr>
        <w:tabs>
          <w:tab w:val="left" w:pos="1124"/>
          <w:tab w:val="left" w:pos="1125"/>
        </w:tabs>
        <w:spacing w:line="293" w:lineRule="exact"/>
        <w:ind w:hanging="434"/>
        <w:rPr>
          <w:rFonts w:ascii="Symbol" w:hAnsi="Symbol"/>
          <w:sz w:val="28"/>
          <w:szCs w:val="28"/>
        </w:rPr>
      </w:pPr>
      <w:r w:rsidRPr="0039414B">
        <w:rPr>
          <w:sz w:val="28"/>
          <w:szCs w:val="28"/>
        </w:rPr>
        <w:t>Парад</w:t>
      </w:r>
      <w:r w:rsidRPr="0039414B">
        <w:rPr>
          <w:spacing w:val="-4"/>
          <w:sz w:val="28"/>
          <w:szCs w:val="28"/>
        </w:rPr>
        <w:t xml:space="preserve"> </w:t>
      </w:r>
      <w:r w:rsidRPr="0039414B">
        <w:rPr>
          <w:sz w:val="28"/>
          <w:szCs w:val="28"/>
        </w:rPr>
        <w:t>Победы</w:t>
      </w:r>
    </w:p>
    <w:p w:rsidR="0039414B" w:rsidRPr="0039414B" w:rsidRDefault="0039414B" w:rsidP="00F16054">
      <w:pPr>
        <w:numPr>
          <w:ilvl w:val="0"/>
          <w:numId w:val="45"/>
        </w:numPr>
        <w:tabs>
          <w:tab w:val="left" w:pos="1124"/>
          <w:tab w:val="left" w:pos="1125"/>
        </w:tabs>
        <w:spacing w:line="293" w:lineRule="exact"/>
        <w:ind w:hanging="434"/>
        <w:rPr>
          <w:rFonts w:ascii="Symbol" w:hAnsi="Symbol"/>
          <w:sz w:val="28"/>
          <w:szCs w:val="28"/>
        </w:rPr>
      </w:pPr>
      <w:r w:rsidRPr="0039414B">
        <w:rPr>
          <w:sz w:val="28"/>
          <w:szCs w:val="28"/>
        </w:rPr>
        <w:t>День</w:t>
      </w:r>
      <w:r w:rsidRPr="0039414B">
        <w:rPr>
          <w:spacing w:val="-4"/>
          <w:sz w:val="28"/>
          <w:szCs w:val="28"/>
        </w:rPr>
        <w:t xml:space="preserve"> </w:t>
      </w:r>
      <w:r w:rsidRPr="0039414B">
        <w:rPr>
          <w:sz w:val="28"/>
          <w:szCs w:val="28"/>
        </w:rPr>
        <w:t>выпускника</w:t>
      </w:r>
    </w:p>
    <w:p w:rsidR="0039414B" w:rsidRPr="0039414B" w:rsidRDefault="0039414B" w:rsidP="00F16054">
      <w:pPr>
        <w:numPr>
          <w:ilvl w:val="0"/>
          <w:numId w:val="45"/>
        </w:numPr>
        <w:tabs>
          <w:tab w:val="left" w:pos="1124"/>
          <w:tab w:val="left" w:pos="1125"/>
        </w:tabs>
        <w:spacing w:line="293" w:lineRule="exact"/>
        <w:ind w:hanging="434"/>
        <w:rPr>
          <w:rFonts w:ascii="Symbol" w:hAnsi="Symbol"/>
          <w:sz w:val="28"/>
          <w:szCs w:val="28"/>
        </w:rPr>
      </w:pPr>
      <w:r w:rsidRPr="0039414B">
        <w:rPr>
          <w:sz w:val="28"/>
          <w:szCs w:val="28"/>
        </w:rPr>
        <w:t>Бал</w:t>
      </w:r>
      <w:r w:rsidRPr="0039414B">
        <w:rPr>
          <w:spacing w:val="-1"/>
          <w:sz w:val="28"/>
          <w:szCs w:val="28"/>
        </w:rPr>
        <w:t xml:space="preserve"> </w:t>
      </w:r>
      <w:r w:rsidRPr="0039414B">
        <w:rPr>
          <w:sz w:val="28"/>
          <w:szCs w:val="28"/>
        </w:rPr>
        <w:t>карапузов</w:t>
      </w:r>
    </w:p>
    <w:p w:rsidR="0039414B" w:rsidRPr="0039414B" w:rsidRDefault="0039414B" w:rsidP="00F16054">
      <w:pPr>
        <w:numPr>
          <w:ilvl w:val="0"/>
          <w:numId w:val="45"/>
        </w:numPr>
        <w:tabs>
          <w:tab w:val="left" w:pos="1124"/>
          <w:tab w:val="left" w:pos="1125"/>
        </w:tabs>
        <w:spacing w:line="293" w:lineRule="exact"/>
        <w:ind w:hanging="434"/>
        <w:rPr>
          <w:rFonts w:ascii="Symbol" w:hAnsi="Symbol"/>
          <w:sz w:val="28"/>
          <w:szCs w:val="28"/>
        </w:rPr>
      </w:pPr>
      <w:r w:rsidRPr="0039414B">
        <w:rPr>
          <w:sz w:val="28"/>
          <w:szCs w:val="28"/>
        </w:rPr>
        <w:t>Неделя</w:t>
      </w:r>
      <w:r w:rsidRPr="0039414B">
        <w:rPr>
          <w:spacing w:val="-3"/>
          <w:sz w:val="28"/>
          <w:szCs w:val="28"/>
        </w:rPr>
        <w:t xml:space="preserve"> </w:t>
      </w:r>
      <w:r w:rsidRPr="0039414B">
        <w:rPr>
          <w:sz w:val="28"/>
          <w:szCs w:val="28"/>
        </w:rPr>
        <w:t>театральных</w:t>
      </w:r>
      <w:r w:rsidRPr="0039414B">
        <w:rPr>
          <w:spacing w:val="-5"/>
          <w:sz w:val="28"/>
          <w:szCs w:val="28"/>
        </w:rPr>
        <w:t xml:space="preserve"> </w:t>
      </w:r>
      <w:r w:rsidRPr="0039414B">
        <w:rPr>
          <w:sz w:val="28"/>
          <w:szCs w:val="28"/>
        </w:rPr>
        <w:t>представлений</w:t>
      </w:r>
    </w:p>
    <w:p w:rsidR="0039414B" w:rsidRPr="0039414B" w:rsidRDefault="0039414B" w:rsidP="00F16054">
      <w:pPr>
        <w:numPr>
          <w:ilvl w:val="0"/>
          <w:numId w:val="45"/>
        </w:numPr>
        <w:tabs>
          <w:tab w:val="left" w:pos="1124"/>
          <w:tab w:val="left" w:pos="1125"/>
        </w:tabs>
        <w:spacing w:line="293" w:lineRule="exact"/>
        <w:ind w:hanging="434"/>
        <w:rPr>
          <w:rFonts w:ascii="Symbol" w:hAnsi="Symbol"/>
          <w:sz w:val="28"/>
          <w:szCs w:val="28"/>
        </w:rPr>
      </w:pPr>
      <w:r w:rsidRPr="0039414B">
        <w:rPr>
          <w:sz w:val="28"/>
          <w:szCs w:val="28"/>
        </w:rPr>
        <w:t>Постоянно</w:t>
      </w:r>
      <w:r w:rsidRPr="0039414B">
        <w:rPr>
          <w:spacing w:val="-2"/>
          <w:sz w:val="28"/>
          <w:szCs w:val="28"/>
        </w:rPr>
        <w:t xml:space="preserve"> </w:t>
      </w:r>
      <w:r w:rsidRPr="0039414B">
        <w:rPr>
          <w:sz w:val="28"/>
          <w:szCs w:val="28"/>
        </w:rPr>
        <w:t>действующие</w:t>
      </w:r>
      <w:r w:rsidRPr="0039414B">
        <w:rPr>
          <w:spacing w:val="-3"/>
          <w:sz w:val="28"/>
          <w:szCs w:val="28"/>
        </w:rPr>
        <w:t xml:space="preserve"> </w:t>
      </w:r>
      <w:r w:rsidRPr="0039414B">
        <w:rPr>
          <w:sz w:val="28"/>
          <w:szCs w:val="28"/>
        </w:rPr>
        <w:t>выставки-передвижки</w:t>
      </w:r>
      <w:r w:rsidRPr="0039414B">
        <w:rPr>
          <w:spacing w:val="-6"/>
          <w:sz w:val="28"/>
          <w:szCs w:val="28"/>
        </w:rPr>
        <w:t xml:space="preserve"> </w:t>
      </w:r>
      <w:r w:rsidRPr="0039414B">
        <w:rPr>
          <w:sz w:val="28"/>
          <w:szCs w:val="28"/>
        </w:rPr>
        <w:t>в</w:t>
      </w:r>
      <w:r w:rsidRPr="0039414B">
        <w:rPr>
          <w:spacing w:val="-1"/>
          <w:sz w:val="28"/>
          <w:szCs w:val="28"/>
        </w:rPr>
        <w:t xml:space="preserve"> </w:t>
      </w:r>
      <w:r w:rsidRPr="0039414B">
        <w:rPr>
          <w:sz w:val="28"/>
          <w:szCs w:val="28"/>
        </w:rPr>
        <w:t>фойе</w:t>
      </w:r>
      <w:r w:rsidRPr="0039414B">
        <w:rPr>
          <w:spacing w:val="-7"/>
          <w:sz w:val="28"/>
          <w:szCs w:val="28"/>
        </w:rPr>
        <w:t xml:space="preserve"> </w:t>
      </w:r>
      <w:r w:rsidRPr="0039414B">
        <w:rPr>
          <w:sz w:val="28"/>
          <w:szCs w:val="28"/>
        </w:rPr>
        <w:t>детского</w:t>
      </w:r>
      <w:r w:rsidRPr="0039414B">
        <w:rPr>
          <w:spacing w:val="2"/>
          <w:sz w:val="28"/>
          <w:szCs w:val="28"/>
        </w:rPr>
        <w:t xml:space="preserve"> </w:t>
      </w:r>
      <w:r w:rsidRPr="0039414B">
        <w:rPr>
          <w:sz w:val="28"/>
          <w:szCs w:val="28"/>
        </w:rPr>
        <w:t>сада</w:t>
      </w:r>
    </w:p>
    <w:p w:rsidR="0039414B" w:rsidRPr="0039414B" w:rsidRDefault="0039414B" w:rsidP="0039414B">
      <w:pPr>
        <w:spacing w:before="6" w:line="273" w:lineRule="exact"/>
        <w:ind w:left="696"/>
        <w:outlineLvl w:val="2"/>
        <w:rPr>
          <w:b/>
          <w:bCs/>
          <w:i/>
          <w:iCs/>
          <w:sz w:val="28"/>
          <w:szCs w:val="28"/>
        </w:rPr>
      </w:pPr>
      <w:r w:rsidRPr="0039414B">
        <w:rPr>
          <w:b/>
          <w:bCs/>
          <w:i/>
          <w:iCs/>
          <w:sz w:val="28"/>
          <w:szCs w:val="28"/>
        </w:rPr>
        <w:t>Праздники</w:t>
      </w:r>
    </w:p>
    <w:p w:rsidR="0039414B" w:rsidRPr="0039414B" w:rsidRDefault="0039414B" w:rsidP="00F16054">
      <w:pPr>
        <w:numPr>
          <w:ilvl w:val="0"/>
          <w:numId w:val="45"/>
        </w:numPr>
        <w:tabs>
          <w:tab w:val="left" w:pos="980"/>
        </w:tabs>
        <w:spacing w:line="291" w:lineRule="exact"/>
        <w:ind w:left="979" w:hanging="289"/>
        <w:rPr>
          <w:rFonts w:ascii="Symbol" w:hAnsi="Symbol"/>
          <w:sz w:val="28"/>
          <w:szCs w:val="28"/>
        </w:rPr>
      </w:pPr>
      <w:r w:rsidRPr="0039414B">
        <w:rPr>
          <w:sz w:val="28"/>
          <w:szCs w:val="28"/>
        </w:rPr>
        <w:t>Праздник</w:t>
      </w:r>
      <w:r w:rsidRPr="0039414B">
        <w:rPr>
          <w:spacing w:val="-5"/>
          <w:sz w:val="28"/>
          <w:szCs w:val="28"/>
        </w:rPr>
        <w:t xml:space="preserve"> </w:t>
      </w:r>
      <w:r w:rsidRPr="0039414B">
        <w:rPr>
          <w:sz w:val="28"/>
          <w:szCs w:val="28"/>
        </w:rPr>
        <w:t>«День знаний»</w:t>
      </w:r>
    </w:p>
    <w:p w:rsidR="0039414B" w:rsidRPr="0039414B" w:rsidRDefault="0039414B" w:rsidP="00F16054">
      <w:pPr>
        <w:numPr>
          <w:ilvl w:val="0"/>
          <w:numId w:val="45"/>
        </w:numPr>
        <w:tabs>
          <w:tab w:val="left" w:pos="980"/>
        </w:tabs>
        <w:spacing w:line="293" w:lineRule="exact"/>
        <w:ind w:left="979" w:hanging="289"/>
        <w:rPr>
          <w:rFonts w:ascii="Symbol" w:hAnsi="Symbol"/>
          <w:sz w:val="28"/>
          <w:szCs w:val="28"/>
        </w:rPr>
      </w:pPr>
      <w:r w:rsidRPr="0039414B">
        <w:rPr>
          <w:sz w:val="28"/>
          <w:szCs w:val="28"/>
        </w:rPr>
        <w:t>Осенний</w:t>
      </w:r>
      <w:r w:rsidRPr="0039414B">
        <w:rPr>
          <w:spacing w:val="-3"/>
          <w:sz w:val="28"/>
          <w:szCs w:val="28"/>
        </w:rPr>
        <w:t xml:space="preserve"> </w:t>
      </w:r>
      <w:r w:rsidRPr="0039414B">
        <w:rPr>
          <w:sz w:val="28"/>
          <w:szCs w:val="28"/>
        </w:rPr>
        <w:t>праздник</w:t>
      </w:r>
      <w:r w:rsidRPr="0039414B">
        <w:rPr>
          <w:spacing w:val="-9"/>
          <w:sz w:val="28"/>
          <w:szCs w:val="28"/>
        </w:rPr>
        <w:t xml:space="preserve"> </w:t>
      </w:r>
      <w:r w:rsidRPr="0039414B">
        <w:rPr>
          <w:sz w:val="28"/>
          <w:szCs w:val="28"/>
        </w:rPr>
        <w:t>«Осень</w:t>
      </w:r>
      <w:r w:rsidRPr="0039414B">
        <w:rPr>
          <w:spacing w:val="-3"/>
          <w:sz w:val="28"/>
          <w:szCs w:val="28"/>
        </w:rPr>
        <w:t xml:space="preserve"> </w:t>
      </w:r>
      <w:r w:rsidRPr="0039414B">
        <w:rPr>
          <w:sz w:val="28"/>
          <w:szCs w:val="28"/>
        </w:rPr>
        <w:t>закружила</w:t>
      </w:r>
      <w:r w:rsidRPr="0039414B">
        <w:rPr>
          <w:spacing w:val="1"/>
          <w:sz w:val="28"/>
          <w:szCs w:val="28"/>
        </w:rPr>
        <w:t xml:space="preserve"> </w:t>
      </w:r>
      <w:r w:rsidRPr="0039414B">
        <w:rPr>
          <w:sz w:val="28"/>
          <w:szCs w:val="28"/>
        </w:rPr>
        <w:t>хороводом»</w:t>
      </w:r>
    </w:p>
    <w:p w:rsidR="0039414B" w:rsidRPr="0039414B" w:rsidRDefault="0039414B" w:rsidP="00F16054">
      <w:pPr>
        <w:numPr>
          <w:ilvl w:val="0"/>
          <w:numId w:val="45"/>
        </w:numPr>
        <w:tabs>
          <w:tab w:val="left" w:pos="980"/>
        </w:tabs>
        <w:spacing w:before="5" w:line="293" w:lineRule="exact"/>
        <w:ind w:left="979" w:hanging="289"/>
        <w:rPr>
          <w:rFonts w:ascii="Symbol" w:hAnsi="Symbol"/>
          <w:sz w:val="28"/>
          <w:szCs w:val="28"/>
        </w:rPr>
      </w:pPr>
      <w:r w:rsidRPr="0039414B">
        <w:rPr>
          <w:sz w:val="28"/>
          <w:szCs w:val="28"/>
        </w:rPr>
        <w:t>Новогодний</w:t>
      </w:r>
      <w:r w:rsidRPr="0039414B">
        <w:rPr>
          <w:spacing w:val="-7"/>
          <w:sz w:val="28"/>
          <w:szCs w:val="28"/>
        </w:rPr>
        <w:t xml:space="preserve"> </w:t>
      </w:r>
      <w:r w:rsidRPr="0039414B">
        <w:rPr>
          <w:sz w:val="28"/>
          <w:szCs w:val="28"/>
        </w:rPr>
        <w:t>праздник</w:t>
      </w:r>
      <w:r w:rsidRPr="0039414B">
        <w:rPr>
          <w:spacing w:val="-5"/>
          <w:sz w:val="28"/>
          <w:szCs w:val="28"/>
        </w:rPr>
        <w:t xml:space="preserve"> </w:t>
      </w:r>
      <w:r w:rsidRPr="0039414B">
        <w:rPr>
          <w:sz w:val="28"/>
          <w:szCs w:val="28"/>
        </w:rPr>
        <w:t>«Новогодний</w:t>
      </w:r>
      <w:r w:rsidRPr="0039414B">
        <w:rPr>
          <w:spacing w:val="-6"/>
          <w:sz w:val="28"/>
          <w:szCs w:val="28"/>
        </w:rPr>
        <w:t xml:space="preserve"> </w:t>
      </w:r>
      <w:r w:rsidRPr="0039414B">
        <w:rPr>
          <w:sz w:val="28"/>
          <w:szCs w:val="28"/>
        </w:rPr>
        <w:t>переполох»</w:t>
      </w:r>
    </w:p>
    <w:p w:rsidR="0039414B" w:rsidRPr="0039414B" w:rsidRDefault="0039414B" w:rsidP="00F16054">
      <w:pPr>
        <w:numPr>
          <w:ilvl w:val="0"/>
          <w:numId w:val="45"/>
        </w:numPr>
        <w:tabs>
          <w:tab w:val="left" w:pos="980"/>
        </w:tabs>
        <w:spacing w:line="293" w:lineRule="exact"/>
        <w:ind w:left="979" w:hanging="289"/>
        <w:rPr>
          <w:rFonts w:ascii="Symbol" w:hAnsi="Symbol"/>
          <w:sz w:val="28"/>
          <w:szCs w:val="28"/>
        </w:rPr>
      </w:pPr>
      <w:r w:rsidRPr="0039414B">
        <w:rPr>
          <w:sz w:val="28"/>
          <w:szCs w:val="28"/>
        </w:rPr>
        <w:t>День</w:t>
      </w:r>
      <w:r w:rsidRPr="0039414B">
        <w:rPr>
          <w:spacing w:val="-3"/>
          <w:sz w:val="28"/>
          <w:szCs w:val="28"/>
        </w:rPr>
        <w:t xml:space="preserve"> </w:t>
      </w:r>
      <w:r w:rsidRPr="0039414B">
        <w:rPr>
          <w:sz w:val="28"/>
          <w:szCs w:val="28"/>
        </w:rPr>
        <w:t>Защитника</w:t>
      </w:r>
      <w:r w:rsidRPr="0039414B">
        <w:rPr>
          <w:spacing w:val="-4"/>
          <w:sz w:val="28"/>
          <w:szCs w:val="28"/>
        </w:rPr>
        <w:t xml:space="preserve"> </w:t>
      </w:r>
      <w:r w:rsidRPr="0039414B">
        <w:rPr>
          <w:sz w:val="28"/>
          <w:szCs w:val="28"/>
        </w:rPr>
        <w:t>Отечества</w:t>
      </w:r>
      <w:r w:rsidRPr="0039414B">
        <w:rPr>
          <w:spacing w:val="1"/>
          <w:sz w:val="28"/>
          <w:szCs w:val="28"/>
        </w:rPr>
        <w:t xml:space="preserve"> </w:t>
      </w:r>
      <w:r w:rsidRPr="0039414B">
        <w:rPr>
          <w:sz w:val="28"/>
          <w:szCs w:val="28"/>
        </w:rPr>
        <w:t>«Мы</w:t>
      </w:r>
      <w:r w:rsidRPr="0039414B">
        <w:rPr>
          <w:spacing w:val="-10"/>
          <w:sz w:val="28"/>
          <w:szCs w:val="28"/>
        </w:rPr>
        <w:t xml:space="preserve"> </w:t>
      </w:r>
      <w:r w:rsidRPr="0039414B">
        <w:rPr>
          <w:sz w:val="28"/>
          <w:szCs w:val="28"/>
        </w:rPr>
        <w:t>-</w:t>
      </w:r>
      <w:r w:rsidRPr="0039414B">
        <w:rPr>
          <w:spacing w:val="-1"/>
          <w:sz w:val="28"/>
          <w:szCs w:val="28"/>
        </w:rPr>
        <w:t xml:space="preserve"> </w:t>
      </w:r>
      <w:r w:rsidRPr="0039414B">
        <w:rPr>
          <w:sz w:val="28"/>
          <w:szCs w:val="28"/>
        </w:rPr>
        <w:t>Отечества</w:t>
      </w:r>
      <w:r w:rsidRPr="0039414B">
        <w:rPr>
          <w:spacing w:val="10"/>
          <w:sz w:val="28"/>
          <w:szCs w:val="28"/>
        </w:rPr>
        <w:t xml:space="preserve"> </w:t>
      </w:r>
      <w:r w:rsidRPr="0039414B">
        <w:rPr>
          <w:sz w:val="28"/>
          <w:szCs w:val="28"/>
        </w:rPr>
        <w:t>сыны»</w:t>
      </w:r>
    </w:p>
    <w:p w:rsidR="0039414B" w:rsidRPr="0039414B" w:rsidRDefault="0039414B" w:rsidP="00F16054">
      <w:pPr>
        <w:numPr>
          <w:ilvl w:val="0"/>
          <w:numId w:val="45"/>
        </w:numPr>
        <w:tabs>
          <w:tab w:val="left" w:pos="980"/>
        </w:tabs>
        <w:spacing w:line="293" w:lineRule="exact"/>
        <w:ind w:left="979" w:hanging="289"/>
        <w:rPr>
          <w:rFonts w:ascii="Symbol" w:hAnsi="Symbol"/>
          <w:sz w:val="28"/>
          <w:szCs w:val="28"/>
        </w:rPr>
      </w:pPr>
      <w:r w:rsidRPr="0039414B">
        <w:rPr>
          <w:sz w:val="28"/>
          <w:szCs w:val="28"/>
        </w:rPr>
        <w:t>Праздник</w:t>
      </w:r>
      <w:r w:rsidRPr="0039414B">
        <w:rPr>
          <w:spacing w:val="-2"/>
          <w:sz w:val="28"/>
          <w:szCs w:val="28"/>
        </w:rPr>
        <w:t xml:space="preserve"> </w:t>
      </w:r>
      <w:r w:rsidRPr="0039414B">
        <w:rPr>
          <w:sz w:val="28"/>
          <w:szCs w:val="28"/>
        </w:rPr>
        <w:t>к</w:t>
      </w:r>
      <w:r w:rsidRPr="0039414B">
        <w:rPr>
          <w:spacing w:val="-2"/>
          <w:sz w:val="28"/>
          <w:szCs w:val="28"/>
        </w:rPr>
        <w:t xml:space="preserve"> </w:t>
      </w:r>
      <w:r w:rsidRPr="0039414B">
        <w:rPr>
          <w:sz w:val="28"/>
          <w:szCs w:val="28"/>
        </w:rPr>
        <w:t>8-му</w:t>
      </w:r>
      <w:r w:rsidRPr="0039414B">
        <w:rPr>
          <w:spacing w:val="-10"/>
          <w:sz w:val="28"/>
          <w:szCs w:val="28"/>
        </w:rPr>
        <w:t xml:space="preserve"> </w:t>
      </w:r>
      <w:r w:rsidRPr="0039414B">
        <w:rPr>
          <w:sz w:val="28"/>
          <w:szCs w:val="28"/>
        </w:rPr>
        <w:t>марта</w:t>
      </w:r>
      <w:r w:rsidRPr="0039414B">
        <w:rPr>
          <w:spacing w:val="-1"/>
          <w:sz w:val="28"/>
          <w:szCs w:val="28"/>
        </w:rPr>
        <w:t xml:space="preserve"> </w:t>
      </w:r>
      <w:r w:rsidRPr="0039414B">
        <w:rPr>
          <w:sz w:val="28"/>
          <w:szCs w:val="28"/>
        </w:rPr>
        <w:t>«Праздник</w:t>
      </w:r>
      <w:r w:rsidRPr="0039414B">
        <w:rPr>
          <w:spacing w:val="-1"/>
          <w:sz w:val="28"/>
          <w:szCs w:val="28"/>
        </w:rPr>
        <w:t xml:space="preserve"> </w:t>
      </w:r>
      <w:r w:rsidRPr="0039414B">
        <w:rPr>
          <w:sz w:val="28"/>
          <w:szCs w:val="28"/>
        </w:rPr>
        <w:t>наших</w:t>
      </w:r>
      <w:r w:rsidRPr="0039414B">
        <w:rPr>
          <w:spacing w:val="-11"/>
          <w:sz w:val="28"/>
          <w:szCs w:val="28"/>
        </w:rPr>
        <w:t xml:space="preserve"> </w:t>
      </w:r>
      <w:r w:rsidRPr="0039414B">
        <w:rPr>
          <w:sz w:val="28"/>
          <w:szCs w:val="28"/>
        </w:rPr>
        <w:t>мам»</w:t>
      </w:r>
    </w:p>
    <w:p w:rsidR="0039414B" w:rsidRPr="0039414B" w:rsidRDefault="0039414B" w:rsidP="00F16054">
      <w:pPr>
        <w:numPr>
          <w:ilvl w:val="0"/>
          <w:numId w:val="45"/>
        </w:numPr>
        <w:tabs>
          <w:tab w:val="left" w:pos="980"/>
        </w:tabs>
        <w:spacing w:line="293" w:lineRule="exact"/>
        <w:ind w:left="979" w:hanging="289"/>
        <w:rPr>
          <w:rFonts w:ascii="Symbol" w:hAnsi="Symbol"/>
          <w:sz w:val="28"/>
          <w:szCs w:val="28"/>
        </w:rPr>
      </w:pPr>
      <w:r w:rsidRPr="0039414B">
        <w:rPr>
          <w:sz w:val="28"/>
          <w:szCs w:val="28"/>
        </w:rPr>
        <w:t>Праздник</w:t>
      </w:r>
      <w:r w:rsidRPr="0039414B">
        <w:rPr>
          <w:spacing w:val="-5"/>
          <w:sz w:val="28"/>
          <w:szCs w:val="28"/>
        </w:rPr>
        <w:t xml:space="preserve"> </w:t>
      </w:r>
      <w:r w:rsidRPr="0039414B">
        <w:rPr>
          <w:sz w:val="28"/>
          <w:szCs w:val="28"/>
        </w:rPr>
        <w:t>«Лето</w:t>
      </w:r>
      <w:r w:rsidRPr="0039414B">
        <w:rPr>
          <w:spacing w:val="2"/>
          <w:sz w:val="28"/>
          <w:szCs w:val="28"/>
        </w:rPr>
        <w:t xml:space="preserve"> </w:t>
      </w:r>
      <w:r w:rsidRPr="0039414B">
        <w:rPr>
          <w:sz w:val="28"/>
          <w:szCs w:val="28"/>
        </w:rPr>
        <w:t>красное</w:t>
      </w:r>
      <w:r w:rsidRPr="0039414B">
        <w:rPr>
          <w:spacing w:val="-5"/>
          <w:sz w:val="28"/>
          <w:szCs w:val="28"/>
        </w:rPr>
        <w:t xml:space="preserve"> </w:t>
      </w:r>
      <w:r w:rsidRPr="0039414B">
        <w:rPr>
          <w:sz w:val="28"/>
          <w:szCs w:val="28"/>
        </w:rPr>
        <w:t>идет»</w:t>
      </w:r>
    </w:p>
    <w:p w:rsidR="0039414B" w:rsidRPr="0039414B" w:rsidRDefault="0039414B" w:rsidP="00F16054">
      <w:pPr>
        <w:numPr>
          <w:ilvl w:val="0"/>
          <w:numId w:val="45"/>
        </w:numPr>
        <w:tabs>
          <w:tab w:val="left" w:pos="980"/>
        </w:tabs>
        <w:spacing w:line="293" w:lineRule="exact"/>
        <w:ind w:left="979" w:hanging="289"/>
        <w:rPr>
          <w:rFonts w:ascii="Symbol" w:hAnsi="Symbol"/>
          <w:sz w:val="28"/>
          <w:szCs w:val="28"/>
        </w:rPr>
      </w:pPr>
      <w:r w:rsidRPr="0039414B">
        <w:rPr>
          <w:sz w:val="28"/>
          <w:szCs w:val="28"/>
        </w:rPr>
        <w:t>Праздник</w:t>
      </w:r>
      <w:r w:rsidRPr="0039414B">
        <w:rPr>
          <w:spacing w:val="-3"/>
          <w:sz w:val="28"/>
          <w:szCs w:val="28"/>
        </w:rPr>
        <w:t xml:space="preserve"> </w:t>
      </w:r>
      <w:r w:rsidRPr="0039414B">
        <w:rPr>
          <w:sz w:val="28"/>
          <w:szCs w:val="28"/>
        </w:rPr>
        <w:t>к</w:t>
      </w:r>
      <w:r w:rsidRPr="0039414B">
        <w:rPr>
          <w:spacing w:val="-3"/>
          <w:sz w:val="28"/>
          <w:szCs w:val="28"/>
        </w:rPr>
        <w:t xml:space="preserve"> </w:t>
      </w:r>
      <w:r w:rsidRPr="0039414B">
        <w:rPr>
          <w:sz w:val="28"/>
          <w:szCs w:val="28"/>
        </w:rPr>
        <w:t>9</w:t>
      </w:r>
      <w:r w:rsidRPr="0039414B">
        <w:rPr>
          <w:spacing w:val="-1"/>
          <w:sz w:val="28"/>
          <w:szCs w:val="28"/>
        </w:rPr>
        <w:t xml:space="preserve"> </w:t>
      </w:r>
      <w:r w:rsidRPr="0039414B">
        <w:rPr>
          <w:sz w:val="28"/>
          <w:szCs w:val="28"/>
        </w:rPr>
        <w:t>мая</w:t>
      </w:r>
      <w:r w:rsidRPr="0039414B">
        <w:rPr>
          <w:spacing w:val="-6"/>
          <w:sz w:val="28"/>
          <w:szCs w:val="28"/>
        </w:rPr>
        <w:t xml:space="preserve"> </w:t>
      </w:r>
      <w:r w:rsidRPr="0039414B">
        <w:rPr>
          <w:sz w:val="28"/>
          <w:szCs w:val="28"/>
        </w:rPr>
        <w:t>«Спасибо</w:t>
      </w:r>
      <w:r w:rsidRPr="0039414B">
        <w:rPr>
          <w:spacing w:val="3"/>
          <w:sz w:val="28"/>
          <w:szCs w:val="28"/>
        </w:rPr>
        <w:t xml:space="preserve"> </w:t>
      </w:r>
      <w:r w:rsidRPr="0039414B">
        <w:rPr>
          <w:sz w:val="28"/>
          <w:szCs w:val="28"/>
        </w:rPr>
        <w:t>деду</w:t>
      </w:r>
      <w:r w:rsidRPr="0039414B">
        <w:rPr>
          <w:spacing w:val="-11"/>
          <w:sz w:val="28"/>
          <w:szCs w:val="28"/>
        </w:rPr>
        <w:t xml:space="preserve"> </w:t>
      </w:r>
      <w:r w:rsidRPr="0039414B">
        <w:rPr>
          <w:sz w:val="28"/>
          <w:szCs w:val="28"/>
        </w:rPr>
        <w:t>за</w:t>
      </w:r>
      <w:r w:rsidRPr="0039414B">
        <w:rPr>
          <w:spacing w:val="-1"/>
          <w:sz w:val="28"/>
          <w:szCs w:val="28"/>
        </w:rPr>
        <w:t xml:space="preserve"> </w:t>
      </w:r>
      <w:r w:rsidRPr="0039414B">
        <w:rPr>
          <w:sz w:val="28"/>
          <w:szCs w:val="28"/>
        </w:rPr>
        <w:t>победу»</w:t>
      </w:r>
    </w:p>
    <w:p w:rsidR="0039414B" w:rsidRPr="0039414B" w:rsidRDefault="0039414B" w:rsidP="00F16054">
      <w:pPr>
        <w:numPr>
          <w:ilvl w:val="0"/>
          <w:numId w:val="45"/>
        </w:numPr>
        <w:tabs>
          <w:tab w:val="left" w:pos="980"/>
        </w:tabs>
        <w:spacing w:line="294" w:lineRule="exact"/>
        <w:ind w:left="979" w:hanging="289"/>
        <w:rPr>
          <w:rFonts w:ascii="Symbol" w:hAnsi="Symbol"/>
          <w:sz w:val="28"/>
          <w:szCs w:val="28"/>
        </w:rPr>
      </w:pPr>
      <w:r w:rsidRPr="0039414B">
        <w:rPr>
          <w:sz w:val="28"/>
          <w:szCs w:val="28"/>
        </w:rPr>
        <w:t>Праздник</w:t>
      </w:r>
      <w:r w:rsidRPr="0039414B">
        <w:rPr>
          <w:spacing w:val="-7"/>
          <w:sz w:val="28"/>
          <w:szCs w:val="28"/>
        </w:rPr>
        <w:t xml:space="preserve"> </w:t>
      </w:r>
      <w:r w:rsidRPr="0039414B">
        <w:rPr>
          <w:sz w:val="28"/>
          <w:szCs w:val="28"/>
        </w:rPr>
        <w:t>«Седой</w:t>
      </w:r>
      <w:r w:rsidRPr="0039414B">
        <w:rPr>
          <w:spacing w:val="2"/>
          <w:sz w:val="28"/>
          <w:szCs w:val="28"/>
        </w:rPr>
        <w:t xml:space="preserve"> </w:t>
      </w:r>
      <w:r w:rsidRPr="0039414B">
        <w:rPr>
          <w:sz w:val="28"/>
          <w:szCs w:val="28"/>
        </w:rPr>
        <w:t>Байкал».</w:t>
      </w:r>
    </w:p>
    <w:p w:rsidR="0039414B" w:rsidRPr="0039414B" w:rsidRDefault="0039414B" w:rsidP="0039414B">
      <w:pPr>
        <w:spacing w:before="3"/>
        <w:rPr>
          <w:sz w:val="24"/>
          <w:szCs w:val="24"/>
        </w:rPr>
      </w:pPr>
    </w:p>
    <w:p w:rsidR="004E0D49" w:rsidRDefault="004E0D49" w:rsidP="004E0D49">
      <w:pPr>
        <w:pStyle w:val="a3"/>
        <w:ind w:right="453" w:firstLine="542"/>
      </w:pPr>
      <w:r>
        <w:t>Правильно организованные праздники в детском саду — это эффективный</w:t>
      </w:r>
      <w:r>
        <w:rPr>
          <w:spacing w:val="1"/>
        </w:rPr>
        <w:t xml:space="preserve"> </w:t>
      </w:r>
      <w:r>
        <w:t>инструмент развития и воспитания детей. Главное, чтобы праздник проводился</w:t>
      </w:r>
      <w:r>
        <w:rPr>
          <w:spacing w:val="1"/>
        </w:rPr>
        <w:t xml:space="preserve"> </w:t>
      </w:r>
      <w:r>
        <w:t>для детей, чтобы он стал захватывающим, запоминающимся событием в жизни</w:t>
      </w:r>
      <w:r>
        <w:rPr>
          <w:spacing w:val="1"/>
        </w:rPr>
        <w:t xml:space="preserve"> </w:t>
      </w:r>
      <w:r>
        <w:t>каждого ребенка.</w:t>
      </w:r>
    </w:p>
    <w:p w:rsidR="004E0D49" w:rsidRDefault="004E0D49" w:rsidP="004E0D49">
      <w:pPr>
        <w:pStyle w:val="a3"/>
        <w:spacing w:before="129" w:line="322" w:lineRule="exact"/>
        <w:ind w:left="1382"/>
      </w:pPr>
      <w:r>
        <w:t>К</w:t>
      </w:r>
      <w:r>
        <w:rPr>
          <w:spacing w:val="40"/>
        </w:rPr>
        <w:t xml:space="preserve"> </w:t>
      </w:r>
      <w:r>
        <w:t>сожалению,</w:t>
      </w:r>
      <w:r>
        <w:rPr>
          <w:spacing w:val="42"/>
        </w:rPr>
        <w:t xml:space="preserve"> </w:t>
      </w:r>
      <w:r>
        <w:t>в</w:t>
      </w:r>
      <w:r>
        <w:rPr>
          <w:spacing w:val="38"/>
        </w:rPr>
        <w:t xml:space="preserve"> </w:t>
      </w:r>
      <w:r>
        <w:t>большинстве</w:t>
      </w:r>
      <w:r>
        <w:rPr>
          <w:spacing w:val="39"/>
        </w:rPr>
        <w:t xml:space="preserve"> </w:t>
      </w:r>
      <w:r>
        <w:t>случаев</w:t>
      </w:r>
      <w:r>
        <w:rPr>
          <w:spacing w:val="43"/>
        </w:rPr>
        <w:t xml:space="preserve"> </w:t>
      </w:r>
      <w:r>
        <w:t>праздники</w:t>
      </w:r>
      <w:r>
        <w:rPr>
          <w:spacing w:val="39"/>
        </w:rPr>
        <w:t xml:space="preserve"> </w:t>
      </w:r>
      <w:r>
        <w:t>в</w:t>
      </w:r>
      <w:r>
        <w:rPr>
          <w:spacing w:val="37"/>
        </w:rPr>
        <w:t xml:space="preserve"> </w:t>
      </w:r>
      <w:r>
        <w:t>ДОО</w:t>
      </w:r>
      <w:r>
        <w:rPr>
          <w:spacing w:val="40"/>
        </w:rPr>
        <w:t xml:space="preserve"> </w:t>
      </w:r>
      <w:r>
        <w:t>проводятся</w:t>
      </w:r>
      <w:r>
        <w:rPr>
          <w:spacing w:val="41"/>
        </w:rPr>
        <w:t xml:space="preserve"> </w:t>
      </w:r>
      <w:r>
        <w:t>в</w:t>
      </w:r>
      <w:r>
        <w:rPr>
          <w:spacing w:val="42"/>
        </w:rPr>
        <w:t xml:space="preserve"> </w:t>
      </w:r>
      <w:r>
        <w:t>виде</w:t>
      </w:r>
    </w:p>
    <w:p w:rsidR="004E0D49" w:rsidRDefault="004E0D49" w:rsidP="004E0D49">
      <w:pPr>
        <w:pStyle w:val="a3"/>
        <w:ind w:left="845" w:right="453"/>
      </w:pPr>
      <w:r>
        <w:t>«отчетных</w:t>
      </w:r>
      <w:r>
        <w:rPr>
          <w:spacing w:val="1"/>
        </w:rPr>
        <w:t xml:space="preserve"> </w:t>
      </w:r>
      <w:r>
        <w:t>концертов»</w:t>
      </w:r>
      <w:r>
        <w:rPr>
          <w:spacing w:val="1"/>
        </w:rPr>
        <w:t xml:space="preserve"> </w:t>
      </w:r>
      <w:r>
        <w:t>перед</w:t>
      </w:r>
      <w:r>
        <w:rPr>
          <w:spacing w:val="1"/>
        </w:rPr>
        <w:t xml:space="preserve"> </w:t>
      </w:r>
      <w:r>
        <w:t>родителями</w:t>
      </w:r>
      <w:r>
        <w:rPr>
          <w:spacing w:val="1"/>
        </w:rPr>
        <w:t xml:space="preserve"> </w:t>
      </w:r>
      <w:r>
        <w:t>и</w:t>
      </w:r>
      <w:r>
        <w:rPr>
          <w:spacing w:val="1"/>
        </w:rPr>
        <w:t xml:space="preserve"> </w:t>
      </w:r>
      <w:r>
        <w:t>администрацией,</w:t>
      </w:r>
      <w:r>
        <w:rPr>
          <w:spacing w:val="1"/>
        </w:rPr>
        <w:t xml:space="preserve"> </w:t>
      </w:r>
      <w:r>
        <w:t>когда</w:t>
      </w:r>
      <w:r>
        <w:rPr>
          <w:spacing w:val="71"/>
        </w:rPr>
        <w:t xml:space="preserve"> </w:t>
      </w:r>
      <w:r>
        <w:t>детей</w:t>
      </w:r>
      <w:r>
        <w:rPr>
          <w:spacing w:val="1"/>
        </w:rPr>
        <w:t xml:space="preserve"> </w:t>
      </w:r>
      <w:r>
        <w:t>неделями заставляют репетировать, зачастую не считаясь с их интересами. Это</w:t>
      </w:r>
      <w:r>
        <w:rPr>
          <w:spacing w:val="1"/>
        </w:rPr>
        <w:t xml:space="preserve"> </w:t>
      </w:r>
      <w:r>
        <w:t>воспитывает</w:t>
      </w:r>
      <w:r>
        <w:rPr>
          <w:spacing w:val="1"/>
        </w:rPr>
        <w:t xml:space="preserve"> </w:t>
      </w:r>
      <w:r>
        <w:t>в</w:t>
      </w:r>
      <w:r>
        <w:rPr>
          <w:spacing w:val="1"/>
        </w:rPr>
        <w:t xml:space="preserve"> </w:t>
      </w:r>
      <w:r>
        <w:t>детях</w:t>
      </w:r>
      <w:r>
        <w:rPr>
          <w:spacing w:val="1"/>
        </w:rPr>
        <w:t xml:space="preserve"> </w:t>
      </w:r>
      <w:r>
        <w:t>усердие,</w:t>
      </w:r>
      <w:r>
        <w:rPr>
          <w:spacing w:val="1"/>
        </w:rPr>
        <w:t xml:space="preserve"> </w:t>
      </w:r>
      <w:r>
        <w:t>ответственность,</w:t>
      </w:r>
      <w:r>
        <w:rPr>
          <w:spacing w:val="1"/>
        </w:rPr>
        <w:t xml:space="preserve"> </w:t>
      </w:r>
      <w:r>
        <w:t>но</w:t>
      </w:r>
      <w:r>
        <w:rPr>
          <w:spacing w:val="1"/>
        </w:rPr>
        <w:t xml:space="preserve"> </w:t>
      </w:r>
      <w:r>
        <w:t>не</w:t>
      </w:r>
      <w:r>
        <w:rPr>
          <w:spacing w:val="1"/>
        </w:rPr>
        <w:t xml:space="preserve"> </w:t>
      </w:r>
      <w:r>
        <w:t>отвечает</w:t>
      </w:r>
      <w:r>
        <w:rPr>
          <w:spacing w:val="1"/>
        </w:rPr>
        <w:t xml:space="preserve"> </w:t>
      </w:r>
      <w:r>
        <w:t>основным</w:t>
      </w:r>
      <w:r>
        <w:rPr>
          <w:spacing w:val="1"/>
        </w:rPr>
        <w:t xml:space="preserve"> </w:t>
      </w:r>
      <w:r>
        <w:t>признакам</w:t>
      </w:r>
      <w:r>
        <w:rPr>
          <w:spacing w:val="1"/>
        </w:rPr>
        <w:t xml:space="preserve"> </w:t>
      </w:r>
      <w:r>
        <w:t>праздника.</w:t>
      </w:r>
      <w:r>
        <w:rPr>
          <w:spacing w:val="1"/>
        </w:rPr>
        <w:t xml:space="preserve"> </w:t>
      </w:r>
      <w:r>
        <w:t>Любой</w:t>
      </w:r>
      <w:r>
        <w:rPr>
          <w:spacing w:val="1"/>
        </w:rPr>
        <w:t xml:space="preserve"> </w:t>
      </w:r>
      <w:r>
        <w:t>праздник</w:t>
      </w:r>
      <w:r>
        <w:rPr>
          <w:spacing w:val="1"/>
        </w:rPr>
        <w:t xml:space="preserve"> </w:t>
      </w:r>
      <w:r>
        <w:t>для</w:t>
      </w:r>
      <w:r>
        <w:rPr>
          <w:spacing w:val="1"/>
        </w:rPr>
        <w:t xml:space="preserve"> </w:t>
      </w:r>
      <w:r>
        <w:t>человека</w:t>
      </w:r>
      <w:r>
        <w:rPr>
          <w:spacing w:val="1"/>
        </w:rPr>
        <w:t xml:space="preserve"> </w:t>
      </w:r>
      <w:r>
        <w:t>должен</w:t>
      </w:r>
      <w:r>
        <w:rPr>
          <w:spacing w:val="1"/>
        </w:rPr>
        <w:t xml:space="preserve"> </w:t>
      </w:r>
      <w:r>
        <w:t>быть</w:t>
      </w:r>
      <w:r>
        <w:rPr>
          <w:spacing w:val="-67"/>
        </w:rPr>
        <w:t xml:space="preserve"> </w:t>
      </w:r>
      <w:r>
        <w:t>противопоставлен</w:t>
      </w:r>
      <w:r>
        <w:rPr>
          <w:spacing w:val="123"/>
        </w:rPr>
        <w:t xml:space="preserve"> </w:t>
      </w:r>
      <w:r>
        <w:t>обыденной</w:t>
      </w:r>
      <w:r>
        <w:rPr>
          <w:spacing w:val="123"/>
        </w:rPr>
        <w:t xml:space="preserve"> </w:t>
      </w:r>
      <w:r>
        <w:t>жизни,</w:t>
      </w:r>
      <w:r>
        <w:rPr>
          <w:spacing w:val="130"/>
        </w:rPr>
        <w:t xml:space="preserve"> </w:t>
      </w:r>
      <w:r>
        <w:t>должен</w:t>
      </w:r>
      <w:r>
        <w:rPr>
          <w:spacing w:val="123"/>
        </w:rPr>
        <w:t xml:space="preserve"> </w:t>
      </w:r>
      <w:r>
        <w:t>быть</w:t>
      </w:r>
      <w:r>
        <w:rPr>
          <w:spacing w:val="122"/>
        </w:rPr>
        <w:t xml:space="preserve"> </w:t>
      </w:r>
      <w:r>
        <w:t>эмоционально</w:t>
      </w:r>
      <w:r>
        <w:rPr>
          <w:spacing w:val="124"/>
        </w:rPr>
        <w:t xml:space="preserve"> </w:t>
      </w:r>
      <w:r>
        <w:t>значимым</w:t>
      </w:r>
    </w:p>
    <w:p w:rsidR="004E0D49" w:rsidRDefault="004E0D49" w:rsidP="004E0D49">
      <w:pPr>
        <w:pStyle w:val="a3"/>
        <w:ind w:left="845" w:right="453"/>
      </w:pPr>
      <w:r>
        <w:t>событием,</w:t>
      </w:r>
      <w:r>
        <w:rPr>
          <w:spacing w:val="1"/>
        </w:rPr>
        <w:t xml:space="preserve"> </w:t>
      </w:r>
      <w:r>
        <w:t>которое</w:t>
      </w:r>
      <w:r>
        <w:rPr>
          <w:spacing w:val="1"/>
        </w:rPr>
        <w:t xml:space="preserve"> </w:t>
      </w:r>
      <w:r>
        <w:t>ассоциируется</w:t>
      </w:r>
      <w:r>
        <w:rPr>
          <w:spacing w:val="1"/>
        </w:rPr>
        <w:t xml:space="preserve"> </w:t>
      </w:r>
      <w:r>
        <w:t>с</w:t>
      </w:r>
      <w:r>
        <w:rPr>
          <w:spacing w:val="1"/>
        </w:rPr>
        <w:t xml:space="preserve"> </w:t>
      </w:r>
      <w:r>
        <w:t>радостью</w:t>
      </w:r>
      <w:r>
        <w:rPr>
          <w:spacing w:val="1"/>
        </w:rPr>
        <w:t xml:space="preserve"> </w:t>
      </w:r>
      <w:r>
        <w:t>и</w:t>
      </w:r>
      <w:r>
        <w:rPr>
          <w:spacing w:val="1"/>
        </w:rPr>
        <w:t xml:space="preserve"> </w:t>
      </w:r>
      <w:r>
        <w:t>весельем,</w:t>
      </w:r>
      <w:r>
        <w:rPr>
          <w:spacing w:val="1"/>
        </w:rPr>
        <w:t xml:space="preserve"> </w:t>
      </w:r>
      <w:r>
        <w:t>и</w:t>
      </w:r>
      <w:r>
        <w:rPr>
          <w:spacing w:val="1"/>
        </w:rPr>
        <w:t xml:space="preserve"> </w:t>
      </w:r>
      <w:r>
        <w:t>должен</w:t>
      </w:r>
      <w:r>
        <w:rPr>
          <w:spacing w:val="1"/>
        </w:rPr>
        <w:t xml:space="preserve"> </w:t>
      </w:r>
      <w:r>
        <w:t>быть</w:t>
      </w:r>
      <w:r>
        <w:rPr>
          <w:spacing w:val="1"/>
        </w:rPr>
        <w:t xml:space="preserve"> </w:t>
      </w:r>
      <w:r>
        <w:t>коллективным</w:t>
      </w:r>
      <w:r>
        <w:rPr>
          <w:spacing w:val="1"/>
        </w:rPr>
        <w:t xml:space="preserve"> </w:t>
      </w:r>
      <w:r>
        <w:t>действием,</w:t>
      </w:r>
      <w:r>
        <w:rPr>
          <w:spacing w:val="1"/>
        </w:rPr>
        <w:t xml:space="preserve"> </w:t>
      </w:r>
      <w:r>
        <w:t>объединяющим</w:t>
      </w:r>
      <w:r>
        <w:rPr>
          <w:spacing w:val="1"/>
        </w:rPr>
        <w:t xml:space="preserve"> </w:t>
      </w:r>
      <w:r>
        <w:t>сообщество</w:t>
      </w:r>
      <w:r>
        <w:rPr>
          <w:spacing w:val="1"/>
        </w:rPr>
        <w:t xml:space="preserve"> </w:t>
      </w:r>
      <w:r>
        <w:t>детей,</w:t>
      </w:r>
      <w:r>
        <w:rPr>
          <w:spacing w:val="1"/>
        </w:rPr>
        <w:t xml:space="preserve"> </w:t>
      </w:r>
      <w:r>
        <w:t>родителей</w:t>
      </w:r>
      <w:r>
        <w:rPr>
          <w:spacing w:val="1"/>
        </w:rPr>
        <w:t xml:space="preserve"> </w:t>
      </w:r>
      <w:r>
        <w:t>и</w:t>
      </w:r>
      <w:r>
        <w:rPr>
          <w:spacing w:val="1"/>
        </w:rPr>
        <w:t xml:space="preserve"> </w:t>
      </w:r>
      <w:r>
        <w:t>педагогов.</w:t>
      </w:r>
    </w:p>
    <w:p w:rsidR="004E0D49" w:rsidRDefault="004E0D49" w:rsidP="004E0D49">
      <w:pPr>
        <w:pStyle w:val="a3"/>
        <w:ind w:left="845" w:right="450" w:firstLine="537"/>
      </w:pPr>
      <w:r>
        <w:t>В</w:t>
      </w:r>
      <w:r>
        <w:rPr>
          <w:spacing w:val="1"/>
        </w:rPr>
        <w:t xml:space="preserve"> </w:t>
      </w:r>
      <w:r>
        <w:t>основе</w:t>
      </w:r>
      <w:r>
        <w:rPr>
          <w:spacing w:val="1"/>
        </w:rPr>
        <w:t xml:space="preserve"> </w:t>
      </w:r>
      <w:r>
        <w:t>традиционных</w:t>
      </w:r>
      <w:r>
        <w:rPr>
          <w:spacing w:val="1"/>
        </w:rPr>
        <w:t xml:space="preserve"> </w:t>
      </w:r>
      <w:r>
        <w:t>мероприятий</w:t>
      </w:r>
      <w:r>
        <w:rPr>
          <w:spacing w:val="1"/>
        </w:rPr>
        <w:t xml:space="preserve"> </w:t>
      </w:r>
      <w:r>
        <w:t>лежит</w:t>
      </w:r>
      <w:r>
        <w:rPr>
          <w:spacing w:val="1"/>
        </w:rPr>
        <w:t xml:space="preserve"> </w:t>
      </w:r>
      <w:r>
        <w:t>комплексно-тематическое</w:t>
      </w:r>
      <w:r>
        <w:rPr>
          <w:spacing w:val="1"/>
        </w:rPr>
        <w:t xml:space="preserve"> </w:t>
      </w:r>
      <w:r>
        <w:t>планирование образовательной работы МДОУ. Педагогическая цель проведения</w:t>
      </w:r>
      <w:r>
        <w:rPr>
          <w:spacing w:val="1"/>
        </w:rPr>
        <w:t xml:space="preserve"> </w:t>
      </w:r>
      <w:r>
        <w:t>традиционных</w:t>
      </w:r>
      <w:r>
        <w:rPr>
          <w:spacing w:val="1"/>
        </w:rPr>
        <w:t xml:space="preserve"> </w:t>
      </w:r>
      <w:r>
        <w:t>мероприятий</w:t>
      </w:r>
      <w:r>
        <w:rPr>
          <w:spacing w:val="1"/>
        </w:rPr>
        <w:t xml:space="preserve"> </w:t>
      </w:r>
      <w:r>
        <w:lastRenderedPageBreak/>
        <w:t>определяется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общей</w:t>
      </w:r>
      <w:r>
        <w:rPr>
          <w:spacing w:val="1"/>
        </w:rPr>
        <w:t xml:space="preserve"> </w:t>
      </w:r>
      <w:r>
        <w:t>целью</w:t>
      </w:r>
      <w:r>
        <w:rPr>
          <w:spacing w:val="1"/>
        </w:rPr>
        <w:t xml:space="preserve"> </w:t>
      </w:r>
      <w:r>
        <w:t>личностного развития ребенка и достигается при условии четкой ориентации на</w:t>
      </w:r>
      <w:r>
        <w:rPr>
          <w:spacing w:val="1"/>
        </w:rPr>
        <w:t xml:space="preserve"> </w:t>
      </w:r>
      <w:r>
        <w:t>психологию</w:t>
      </w:r>
      <w:r>
        <w:rPr>
          <w:spacing w:val="-6"/>
        </w:rPr>
        <w:t xml:space="preserve"> </w:t>
      </w:r>
      <w:r>
        <w:t>и</w:t>
      </w:r>
      <w:r>
        <w:rPr>
          <w:spacing w:val="-5"/>
        </w:rPr>
        <w:t xml:space="preserve"> </w:t>
      </w:r>
      <w:r>
        <w:t>жизненные</w:t>
      </w:r>
      <w:r>
        <w:rPr>
          <w:spacing w:val="3"/>
        </w:rPr>
        <w:t xml:space="preserve"> </w:t>
      </w:r>
      <w:r>
        <w:t>установки</w:t>
      </w:r>
      <w:r>
        <w:rPr>
          <w:spacing w:val="-5"/>
        </w:rPr>
        <w:t xml:space="preserve"> </w:t>
      </w:r>
      <w:r>
        <w:t>воспитанников,</w:t>
      </w:r>
      <w:r>
        <w:rPr>
          <w:spacing w:val="-2"/>
        </w:rPr>
        <w:t xml:space="preserve"> </w:t>
      </w:r>
      <w:r>
        <w:t>степень</w:t>
      </w:r>
      <w:r>
        <w:rPr>
          <w:spacing w:val="2"/>
        </w:rPr>
        <w:t xml:space="preserve"> </w:t>
      </w:r>
      <w:r>
        <w:t>участия</w:t>
      </w:r>
      <w:r>
        <w:rPr>
          <w:spacing w:val="-4"/>
        </w:rPr>
        <w:t xml:space="preserve"> </w:t>
      </w:r>
      <w:r>
        <w:t>родителей.</w:t>
      </w:r>
    </w:p>
    <w:p w:rsidR="004E0D49" w:rsidRDefault="004E0D49" w:rsidP="004E0D49">
      <w:pPr>
        <w:pStyle w:val="a3"/>
        <w:ind w:left="845" w:right="450" w:firstLine="537"/>
      </w:pPr>
      <w:r>
        <w:t>Задача</w:t>
      </w:r>
      <w:r>
        <w:rPr>
          <w:spacing w:val="1"/>
        </w:rPr>
        <w:t xml:space="preserve"> </w:t>
      </w:r>
      <w:r>
        <w:t>педагогического</w:t>
      </w:r>
      <w:r>
        <w:rPr>
          <w:spacing w:val="1"/>
        </w:rPr>
        <w:t xml:space="preserve"> </w:t>
      </w:r>
      <w:r>
        <w:t>коллектива</w:t>
      </w:r>
      <w:r>
        <w:rPr>
          <w:spacing w:val="1"/>
        </w:rPr>
        <w:t xml:space="preserve"> </w:t>
      </w:r>
      <w:r>
        <w:t>МДОУ</w:t>
      </w:r>
      <w:r>
        <w:rPr>
          <w:spacing w:val="1"/>
        </w:rPr>
        <w:t xml:space="preserve"> </w:t>
      </w:r>
      <w:r>
        <w:t>заключается</w:t>
      </w:r>
      <w:r>
        <w:rPr>
          <w:spacing w:val="1"/>
        </w:rPr>
        <w:t xml:space="preserve"> </w:t>
      </w:r>
      <w:r>
        <w:t>в</w:t>
      </w:r>
      <w:r>
        <w:rPr>
          <w:spacing w:val="1"/>
        </w:rPr>
        <w:t xml:space="preserve"> </w:t>
      </w:r>
      <w:r>
        <w:t>объединении</w:t>
      </w:r>
      <w:r>
        <w:rPr>
          <w:spacing w:val="1"/>
        </w:rPr>
        <w:t xml:space="preserve"> </w:t>
      </w:r>
      <w:r>
        <w:t>творческих сил всех участников образовательных отношений для поддержания</w:t>
      </w:r>
      <w:r>
        <w:rPr>
          <w:spacing w:val="1"/>
        </w:rPr>
        <w:t xml:space="preserve"> </w:t>
      </w:r>
      <w:r>
        <w:t>традиционных</w:t>
      </w:r>
      <w:r>
        <w:rPr>
          <w:spacing w:val="-4"/>
        </w:rPr>
        <w:t xml:space="preserve"> </w:t>
      </w:r>
      <w:r>
        <w:t>форм</w:t>
      </w:r>
      <w:r>
        <w:rPr>
          <w:spacing w:val="1"/>
        </w:rPr>
        <w:t xml:space="preserve"> </w:t>
      </w:r>
      <w:r>
        <w:t>работы</w:t>
      </w:r>
      <w:r>
        <w:rPr>
          <w:spacing w:val="1"/>
        </w:rPr>
        <w:t xml:space="preserve"> </w:t>
      </w:r>
      <w:r>
        <w:t>и создания</w:t>
      </w:r>
      <w:r>
        <w:rPr>
          <w:spacing w:val="-4"/>
        </w:rPr>
        <w:t xml:space="preserve"> </w:t>
      </w:r>
      <w:r>
        <w:t>новых</w:t>
      </w:r>
      <w:r>
        <w:rPr>
          <w:spacing w:val="-3"/>
        </w:rPr>
        <w:t xml:space="preserve"> </w:t>
      </w:r>
      <w:r>
        <w:t>традиций.</w:t>
      </w:r>
    </w:p>
    <w:p w:rsidR="004E0D49" w:rsidRDefault="004E0D49" w:rsidP="004E0D49">
      <w:pPr>
        <w:pStyle w:val="a3"/>
        <w:ind w:right="408" w:firstLine="360"/>
      </w:pPr>
      <w:r>
        <w:t>Проведение</w:t>
      </w:r>
      <w:r>
        <w:rPr>
          <w:spacing w:val="1"/>
        </w:rPr>
        <w:t xml:space="preserve"> </w:t>
      </w:r>
      <w:r>
        <w:t>праздников,</w:t>
      </w:r>
      <w:r>
        <w:rPr>
          <w:spacing w:val="1"/>
        </w:rPr>
        <w:t xml:space="preserve"> </w:t>
      </w:r>
      <w:r>
        <w:t>мероприятий,</w:t>
      </w:r>
      <w:r>
        <w:rPr>
          <w:spacing w:val="1"/>
        </w:rPr>
        <w:t xml:space="preserve"> </w:t>
      </w:r>
      <w:r>
        <w:t>событий</w:t>
      </w:r>
      <w:r>
        <w:rPr>
          <w:spacing w:val="1"/>
        </w:rPr>
        <w:t xml:space="preserve"> </w:t>
      </w:r>
      <w:r>
        <w:t>способствует</w:t>
      </w:r>
      <w:r>
        <w:rPr>
          <w:spacing w:val="1"/>
        </w:rPr>
        <w:t xml:space="preserve"> </w:t>
      </w:r>
      <w:r>
        <w:t>успешной</w:t>
      </w:r>
      <w:r>
        <w:rPr>
          <w:spacing w:val="1"/>
        </w:rPr>
        <w:t xml:space="preserve"> </w:t>
      </w:r>
      <w:r>
        <w:t>реализации</w:t>
      </w:r>
      <w:r>
        <w:rPr>
          <w:spacing w:val="1"/>
        </w:rPr>
        <w:t xml:space="preserve"> </w:t>
      </w:r>
      <w:r>
        <w:t>Программы,</w:t>
      </w:r>
      <w:r>
        <w:rPr>
          <w:spacing w:val="1"/>
        </w:rPr>
        <w:t xml:space="preserve"> </w:t>
      </w:r>
      <w:r>
        <w:t>так</w:t>
      </w:r>
      <w:r>
        <w:rPr>
          <w:spacing w:val="1"/>
        </w:rPr>
        <w:t xml:space="preserve"> </w:t>
      </w:r>
      <w:r>
        <w:t>как</w:t>
      </w:r>
      <w:r>
        <w:rPr>
          <w:spacing w:val="1"/>
        </w:rPr>
        <w:t xml:space="preserve"> </w:t>
      </w:r>
      <w:r>
        <w:t>направлено</w:t>
      </w:r>
      <w:r>
        <w:rPr>
          <w:spacing w:val="1"/>
        </w:rPr>
        <w:t xml:space="preserve"> </w:t>
      </w:r>
      <w:r>
        <w:t>на</w:t>
      </w:r>
      <w:r>
        <w:rPr>
          <w:spacing w:val="1"/>
        </w:rPr>
        <w:t xml:space="preserve"> </w:t>
      </w:r>
      <w:r>
        <w:t>формирование</w:t>
      </w:r>
      <w:r>
        <w:rPr>
          <w:spacing w:val="1"/>
        </w:rPr>
        <w:t xml:space="preserve"> </w:t>
      </w:r>
      <w:r>
        <w:t>и</w:t>
      </w:r>
      <w:r>
        <w:rPr>
          <w:spacing w:val="1"/>
        </w:rPr>
        <w:t xml:space="preserve"> </w:t>
      </w:r>
      <w:r>
        <w:t>поддержку</w:t>
      </w:r>
      <w:r>
        <w:rPr>
          <w:spacing w:val="1"/>
        </w:rPr>
        <w:t xml:space="preserve"> </w:t>
      </w:r>
      <w:r>
        <w:t>положительной</w:t>
      </w:r>
      <w:r>
        <w:rPr>
          <w:spacing w:val="1"/>
        </w:rPr>
        <w:t xml:space="preserve"> </w:t>
      </w:r>
      <w:r>
        <w:t>самооценки</w:t>
      </w:r>
      <w:r>
        <w:rPr>
          <w:spacing w:val="1"/>
        </w:rPr>
        <w:t xml:space="preserve"> </w:t>
      </w:r>
      <w:r>
        <w:t>детей,</w:t>
      </w:r>
      <w:r>
        <w:rPr>
          <w:spacing w:val="1"/>
        </w:rPr>
        <w:t xml:space="preserve"> </w:t>
      </w:r>
      <w:r>
        <w:t>уверенности</w:t>
      </w:r>
      <w:r>
        <w:rPr>
          <w:spacing w:val="1"/>
        </w:rPr>
        <w:t xml:space="preserve"> </w:t>
      </w:r>
      <w:r>
        <w:t>в</w:t>
      </w:r>
      <w:r>
        <w:rPr>
          <w:spacing w:val="1"/>
        </w:rPr>
        <w:t xml:space="preserve"> </w:t>
      </w:r>
      <w:r>
        <w:t>собственных</w:t>
      </w:r>
      <w:r>
        <w:rPr>
          <w:spacing w:val="1"/>
        </w:rPr>
        <w:t xml:space="preserve"> </w:t>
      </w:r>
      <w:r>
        <w:t>силах</w:t>
      </w:r>
      <w:r>
        <w:rPr>
          <w:spacing w:val="1"/>
        </w:rPr>
        <w:t xml:space="preserve"> </w:t>
      </w:r>
      <w:r>
        <w:t>и</w:t>
      </w:r>
      <w:r>
        <w:rPr>
          <w:spacing w:val="1"/>
        </w:rPr>
        <w:t xml:space="preserve"> </w:t>
      </w:r>
      <w:r>
        <w:t>способностях.</w:t>
      </w:r>
    </w:p>
    <w:p w:rsidR="004E0D49" w:rsidRDefault="004E0D49" w:rsidP="004E0D49">
      <w:pPr>
        <w:pStyle w:val="a3"/>
        <w:ind w:right="416" w:firstLine="360"/>
      </w:pPr>
      <w:r>
        <w:t>Организация</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форме</w:t>
      </w:r>
      <w:r>
        <w:rPr>
          <w:spacing w:val="1"/>
        </w:rPr>
        <w:t xml:space="preserve"> </w:t>
      </w:r>
      <w:r>
        <w:t>праздников</w:t>
      </w:r>
      <w:r>
        <w:rPr>
          <w:spacing w:val="1"/>
        </w:rPr>
        <w:t xml:space="preserve"> </w:t>
      </w:r>
      <w:r>
        <w:t>и</w:t>
      </w:r>
      <w:r>
        <w:rPr>
          <w:spacing w:val="1"/>
        </w:rPr>
        <w:t xml:space="preserve"> </w:t>
      </w:r>
      <w:r>
        <w:t>событий</w:t>
      </w:r>
      <w:r>
        <w:rPr>
          <w:spacing w:val="-67"/>
        </w:rPr>
        <w:t xml:space="preserve"> </w:t>
      </w:r>
      <w:r>
        <w:t>обеспечивает</w:t>
      </w:r>
      <w:r>
        <w:rPr>
          <w:spacing w:val="1"/>
        </w:rPr>
        <w:t xml:space="preserve"> </w:t>
      </w:r>
      <w:r>
        <w:t>поддержку</w:t>
      </w:r>
      <w:r>
        <w:rPr>
          <w:spacing w:val="1"/>
        </w:rPr>
        <w:t xml:space="preserve"> </w:t>
      </w:r>
      <w:r>
        <w:t>взрослыми</w:t>
      </w:r>
      <w:r>
        <w:rPr>
          <w:spacing w:val="1"/>
        </w:rPr>
        <w:t xml:space="preserve"> </w:t>
      </w:r>
      <w:r>
        <w:t>положительного</w:t>
      </w:r>
      <w:r>
        <w:rPr>
          <w:spacing w:val="1"/>
        </w:rPr>
        <w:t xml:space="preserve"> </w:t>
      </w:r>
      <w:r>
        <w:t>и</w:t>
      </w:r>
      <w:r>
        <w:rPr>
          <w:spacing w:val="1"/>
        </w:rPr>
        <w:t xml:space="preserve"> </w:t>
      </w:r>
      <w:r>
        <w:t>доброжелательного</w:t>
      </w:r>
      <w:r>
        <w:rPr>
          <w:spacing w:val="1"/>
        </w:rPr>
        <w:t xml:space="preserve"> </w:t>
      </w:r>
      <w:r>
        <w:t>отношения детей друг к другу, взаимодействию детей и взрослых в разных видах</w:t>
      </w:r>
      <w:r>
        <w:rPr>
          <w:spacing w:val="1"/>
        </w:rPr>
        <w:t xml:space="preserve"> </w:t>
      </w:r>
      <w:r>
        <w:t>деятельности.</w:t>
      </w:r>
    </w:p>
    <w:p w:rsidR="004E0D49" w:rsidRDefault="004E0D49" w:rsidP="004E0D49">
      <w:pPr>
        <w:spacing w:line="242" w:lineRule="auto"/>
        <w:ind w:left="840" w:right="416" w:firstLine="566"/>
        <w:jc w:val="both"/>
        <w:rPr>
          <w:i/>
          <w:sz w:val="28"/>
        </w:rPr>
      </w:pPr>
      <w:r>
        <w:rPr>
          <w:i/>
          <w:sz w:val="28"/>
        </w:rPr>
        <w:t>Организация праздников, развлечений, детских творческих дел способствует</w:t>
      </w:r>
      <w:r>
        <w:rPr>
          <w:i/>
          <w:spacing w:val="1"/>
          <w:sz w:val="28"/>
        </w:rPr>
        <w:t xml:space="preserve"> </w:t>
      </w:r>
      <w:r>
        <w:rPr>
          <w:i/>
          <w:sz w:val="28"/>
        </w:rPr>
        <w:t>повышению эффективности образовательного процесса,</w:t>
      </w:r>
      <w:r>
        <w:rPr>
          <w:i/>
          <w:spacing w:val="1"/>
          <w:sz w:val="28"/>
        </w:rPr>
        <w:t xml:space="preserve"> </w:t>
      </w:r>
      <w:r>
        <w:rPr>
          <w:i/>
          <w:sz w:val="28"/>
        </w:rPr>
        <w:t>создает комфортные</w:t>
      </w:r>
      <w:r>
        <w:rPr>
          <w:i/>
          <w:spacing w:val="1"/>
          <w:sz w:val="28"/>
        </w:rPr>
        <w:t xml:space="preserve"> </w:t>
      </w:r>
      <w:r>
        <w:rPr>
          <w:i/>
          <w:sz w:val="28"/>
        </w:rPr>
        <w:t>условия для формирования</w:t>
      </w:r>
      <w:r>
        <w:rPr>
          <w:i/>
          <w:spacing w:val="2"/>
          <w:sz w:val="28"/>
        </w:rPr>
        <w:t xml:space="preserve"> </w:t>
      </w:r>
      <w:r>
        <w:rPr>
          <w:i/>
          <w:sz w:val="28"/>
        </w:rPr>
        <w:t>личности каждого</w:t>
      </w:r>
      <w:r>
        <w:rPr>
          <w:i/>
          <w:spacing w:val="1"/>
          <w:sz w:val="28"/>
        </w:rPr>
        <w:t xml:space="preserve"> </w:t>
      </w:r>
      <w:r>
        <w:rPr>
          <w:i/>
          <w:sz w:val="28"/>
        </w:rPr>
        <w:t>ребенка.</w:t>
      </w:r>
    </w:p>
    <w:p w:rsidR="004E0D49" w:rsidRDefault="004E0D49" w:rsidP="004E0D49">
      <w:pPr>
        <w:pStyle w:val="a3"/>
        <w:ind w:right="406" w:firstLine="566"/>
      </w:pPr>
      <w:r>
        <w:t>Праздники</w:t>
      </w:r>
      <w:r>
        <w:rPr>
          <w:spacing w:val="1"/>
        </w:rPr>
        <w:t xml:space="preserve"> </w:t>
      </w:r>
      <w:r>
        <w:t>и</w:t>
      </w:r>
      <w:r>
        <w:rPr>
          <w:spacing w:val="1"/>
        </w:rPr>
        <w:t xml:space="preserve"> </w:t>
      </w:r>
      <w:r>
        <w:t>культурно-досуговая</w:t>
      </w:r>
      <w:r>
        <w:rPr>
          <w:spacing w:val="1"/>
        </w:rPr>
        <w:t xml:space="preserve"> </w:t>
      </w:r>
      <w:r>
        <w:t>деятельность</w:t>
      </w:r>
      <w:r>
        <w:rPr>
          <w:spacing w:val="1"/>
        </w:rPr>
        <w:t xml:space="preserve"> </w:t>
      </w:r>
      <w:r>
        <w:t>рассчитаны</w:t>
      </w:r>
      <w:r>
        <w:rPr>
          <w:spacing w:val="1"/>
        </w:rPr>
        <w:t xml:space="preserve"> </w:t>
      </w:r>
      <w:r>
        <w:t>на</w:t>
      </w:r>
      <w:r>
        <w:rPr>
          <w:spacing w:val="1"/>
        </w:rPr>
        <w:t xml:space="preserve"> </w:t>
      </w:r>
      <w:r>
        <w:t>детей</w:t>
      </w:r>
      <w:r>
        <w:rPr>
          <w:spacing w:val="1"/>
        </w:rPr>
        <w:t xml:space="preserve"> </w:t>
      </w:r>
      <w:r>
        <w:t>в</w:t>
      </w:r>
      <w:r>
        <w:rPr>
          <w:spacing w:val="1"/>
        </w:rPr>
        <w:t xml:space="preserve"> </w:t>
      </w:r>
      <w:r>
        <w:t>возрасте от 1 года до 8 лет.</w:t>
      </w:r>
      <w:r>
        <w:rPr>
          <w:spacing w:val="1"/>
        </w:rPr>
        <w:t xml:space="preserve"> </w:t>
      </w:r>
      <w:r>
        <w:t>Учитывается и детская непосредственность</w:t>
      </w:r>
      <w:r>
        <w:rPr>
          <w:spacing w:val="1"/>
        </w:rPr>
        <w:t xml:space="preserve"> </w:t>
      </w:r>
      <w:r>
        <w:t>малышей,</w:t>
      </w:r>
      <w:r>
        <w:rPr>
          <w:spacing w:val="1"/>
        </w:rPr>
        <w:t xml:space="preserve"> </w:t>
      </w:r>
      <w:r>
        <w:t>их</w:t>
      </w:r>
      <w:r>
        <w:rPr>
          <w:spacing w:val="1"/>
        </w:rPr>
        <w:t xml:space="preserve"> </w:t>
      </w:r>
      <w:r>
        <w:t>постоянная</w:t>
      </w:r>
      <w:r>
        <w:rPr>
          <w:spacing w:val="1"/>
        </w:rPr>
        <w:t xml:space="preserve"> </w:t>
      </w:r>
      <w:r>
        <w:t>готовность</w:t>
      </w:r>
      <w:r>
        <w:rPr>
          <w:spacing w:val="1"/>
        </w:rPr>
        <w:t xml:space="preserve"> </w:t>
      </w:r>
      <w:r>
        <w:t>к</w:t>
      </w:r>
      <w:r>
        <w:rPr>
          <w:spacing w:val="1"/>
        </w:rPr>
        <w:t xml:space="preserve"> </w:t>
      </w:r>
      <w:r>
        <w:t>"чуду",</w:t>
      </w:r>
      <w:r>
        <w:rPr>
          <w:spacing w:val="1"/>
        </w:rPr>
        <w:t xml:space="preserve"> </w:t>
      </w:r>
      <w:r>
        <w:t>и</w:t>
      </w:r>
      <w:r>
        <w:rPr>
          <w:spacing w:val="1"/>
        </w:rPr>
        <w:t xml:space="preserve"> </w:t>
      </w:r>
      <w:r>
        <w:t>социально</w:t>
      </w:r>
      <w:r>
        <w:rPr>
          <w:spacing w:val="1"/>
        </w:rPr>
        <w:t xml:space="preserve"> </w:t>
      </w:r>
      <w:r>
        <w:t>педагогическая</w:t>
      </w:r>
      <w:r>
        <w:rPr>
          <w:spacing w:val="1"/>
        </w:rPr>
        <w:t xml:space="preserve"> </w:t>
      </w:r>
      <w:r>
        <w:t>особенность</w:t>
      </w:r>
      <w:r>
        <w:rPr>
          <w:spacing w:val="1"/>
        </w:rPr>
        <w:t xml:space="preserve"> </w:t>
      </w:r>
      <w:r>
        <w:t>старших</w:t>
      </w:r>
      <w:r>
        <w:rPr>
          <w:spacing w:val="1"/>
        </w:rPr>
        <w:t xml:space="preserve"> </w:t>
      </w:r>
      <w:r>
        <w:t>дошкольников</w:t>
      </w:r>
      <w:r>
        <w:rPr>
          <w:spacing w:val="1"/>
        </w:rPr>
        <w:t xml:space="preserve"> </w:t>
      </w:r>
      <w:r>
        <w:t>–</w:t>
      </w:r>
      <w:r>
        <w:rPr>
          <w:spacing w:val="1"/>
        </w:rPr>
        <w:t xml:space="preserve"> </w:t>
      </w:r>
      <w:r>
        <w:t>потребность</w:t>
      </w:r>
      <w:r>
        <w:rPr>
          <w:spacing w:val="1"/>
        </w:rPr>
        <w:t xml:space="preserve"> </w:t>
      </w:r>
      <w:r>
        <w:t>в</w:t>
      </w:r>
      <w:r>
        <w:rPr>
          <w:spacing w:val="1"/>
        </w:rPr>
        <w:t xml:space="preserve"> </w:t>
      </w:r>
      <w:r>
        <w:t>нерегламентированном</w:t>
      </w:r>
      <w:r>
        <w:rPr>
          <w:spacing w:val="1"/>
        </w:rPr>
        <w:t xml:space="preserve"> </w:t>
      </w:r>
      <w:r>
        <w:t>общении.</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особенностей</w:t>
      </w:r>
      <w:r>
        <w:rPr>
          <w:spacing w:val="1"/>
        </w:rPr>
        <w:t xml:space="preserve"> </w:t>
      </w:r>
      <w:r>
        <w:t>детей</w:t>
      </w:r>
      <w:r>
        <w:rPr>
          <w:spacing w:val="1"/>
        </w:rPr>
        <w:t xml:space="preserve"> </w:t>
      </w:r>
      <w:r>
        <w:t>составлен</w:t>
      </w:r>
      <w:r>
        <w:rPr>
          <w:spacing w:val="1"/>
        </w:rPr>
        <w:t xml:space="preserve"> </w:t>
      </w:r>
      <w:r>
        <w:t>праздничный</w:t>
      </w:r>
      <w:r>
        <w:rPr>
          <w:spacing w:val="1"/>
        </w:rPr>
        <w:t xml:space="preserve"> </w:t>
      </w:r>
      <w:r>
        <w:t>календарь,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которым</w:t>
      </w:r>
      <w:r>
        <w:rPr>
          <w:spacing w:val="1"/>
        </w:rPr>
        <w:t xml:space="preserve"> </w:t>
      </w:r>
      <w:r>
        <w:t>те</w:t>
      </w:r>
      <w:r>
        <w:rPr>
          <w:spacing w:val="1"/>
        </w:rPr>
        <w:t xml:space="preserve"> </w:t>
      </w:r>
      <w:r>
        <w:t>или</w:t>
      </w:r>
      <w:r>
        <w:rPr>
          <w:spacing w:val="1"/>
        </w:rPr>
        <w:t xml:space="preserve"> </w:t>
      </w:r>
      <w:r>
        <w:t>иные</w:t>
      </w:r>
      <w:r>
        <w:rPr>
          <w:spacing w:val="1"/>
        </w:rPr>
        <w:t xml:space="preserve"> </w:t>
      </w:r>
      <w:r>
        <w:t>мероприятия</w:t>
      </w:r>
      <w:r>
        <w:rPr>
          <w:spacing w:val="1"/>
        </w:rPr>
        <w:t xml:space="preserve"> </w:t>
      </w:r>
      <w:r>
        <w:t>проводятся</w:t>
      </w:r>
      <w:r>
        <w:rPr>
          <w:spacing w:val="1"/>
        </w:rPr>
        <w:t xml:space="preserve"> </w:t>
      </w:r>
      <w:r>
        <w:t>в</w:t>
      </w:r>
      <w:r>
        <w:rPr>
          <w:spacing w:val="1"/>
        </w:rPr>
        <w:t xml:space="preserve"> </w:t>
      </w:r>
      <w:r>
        <w:t>музыкальном</w:t>
      </w:r>
      <w:r>
        <w:rPr>
          <w:spacing w:val="1"/>
        </w:rPr>
        <w:t xml:space="preserve"> </w:t>
      </w:r>
      <w:r>
        <w:t>зале</w:t>
      </w:r>
      <w:r>
        <w:rPr>
          <w:spacing w:val="2"/>
        </w:rPr>
        <w:t xml:space="preserve"> </w:t>
      </w:r>
      <w:r>
        <w:t>или на</w:t>
      </w:r>
      <w:r>
        <w:rPr>
          <w:spacing w:val="2"/>
        </w:rPr>
        <w:t xml:space="preserve"> </w:t>
      </w:r>
      <w:r>
        <w:t>площадках</w:t>
      </w:r>
      <w:r>
        <w:rPr>
          <w:spacing w:val="2"/>
        </w:rPr>
        <w:t xml:space="preserve"> </w:t>
      </w:r>
      <w:r>
        <w:t>МДОУ.</w:t>
      </w:r>
    </w:p>
    <w:p w:rsidR="004E0D49" w:rsidRDefault="004E0D49" w:rsidP="004E0D49">
      <w:pPr>
        <w:ind w:left="840" w:right="408" w:firstLine="566"/>
        <w:jc w:val="both"/>
        <w:rPr>
          <w:i/>
          <w:sz w:val="28"/>
        </w:rPr>
      </w:pPr>
      <w:r>
        <w:rPr>
          <w:sz w:val="28"/>
        </w:rPr>
        <w:t xml:space="preserve">В организации и подготовке </w:t>
      </w:r>
      <w:r>
        <w:rPr>
          <w:i/>
          <w:sz w:val="28"/>
        </w:rPr>
        <w:t>культурно-досуговых мероприятий принимают</w:t>
      </w:r>
      <w:r>
        <w:rPr>
          <w:i/>
          <w:spacing w:val="1"/>
          <w:sz w:val="28"/>
        </w:rPr>
        <w:t xml:space="preserve"> </w:t>
      </w:r>
      <w:r>
        <w:rPr>
          <w:i/>
          <w:sz w:val="28"/>
        </w:rPr>
        <w:t>участие</w:t>
      </w:r>
      <w:r>
        <w:rPr>
          <w:i/>
          <w:spacing w:val="-2"/>
          <w:sz w:val="28"/>
        </w:rPr>
        <w:t xml:space="preserve"> </w:t>
      </w:r>
      <w:r>
        <w:rPr>
          <w:i/>
          <w:sz w:val="28"/>
        </w:rPr>
        <w:t>все</w:t>
      </w:r>
      <w:r>
        <w:rPr>
          <w:i/>
          <w:spacing w:val="1"/>
          <w:sz w:val="28"/>
        </w:rPr>
        <w:t xml:space="preserve"> </w:t>
      </w:r>
      <w:r>
        <w:rPr>
          <w:i/>
          <w:sz w:val="28"/>
        </w:rPr>
        <w:t>участники</w:t>
      </w:r>
      <w:r>
        <w:rPr>
          <w:i/>
          <w:spacing w:val="-3"/>
          <w:sz w:val="28"/>
        </w:rPr>
        <w:t xml:space="preserve"> </w:t>
      </w:r>
      <w:r>
        <w:rPr>
          <w:i/>
          <w:sz w:val="28"/>
        </w:rPr>
        <w:t>образовательных</w:t>
      </w:r>
      <w:r>
        <w:rPr>
          <w:i/>
          <w:spacing w:val="-3"/>
          <w:sz w:val="28"/>
        </w:rPr>
        <w:t xml:space="preserve"> </w:t>
      </w:r>
      <w:r>
        <w:rPr>
          <w:i/>
          <w:sz w:val="28"/>
        </w:rPr>
        <w:t>отношений</w:t>
      </w:r>
      <w:r>
        <w:rPr>
          <w:i/>
          <w:spacing w:val="-3"/>
          <w:sz w:val="28"/>
        </w:rPr>
        <w:t xml:space="preserve"> </w:t>
      </w:r>
      <w:r>
        <w:rPr>
          <w:i/>
          <w:sz w:val="28"/>
        </w:rPr>
        <w:t>(дети, педагоги,</w:t>
      </w:r>
      <w:r>
        <w:rPr>
          <w:i/>
          <w:spacing w:val="-1"/>
          <w:sz w:val="28"/>
        </w:rPr>
        <w:t xml:space="preserve"> </w:t>
      </w:r>
      <w:r>
        <w:rPr>
          <w:i/>
          <w:sz w:val="28"/>
        </w:rPr>
        <w:t>родители).</w:t>
      </w:r>
    </w:p>
    <w:p w:rsidR="004E0D49" w:rsidRDefault="004E0D49" w:rsidP="004E0D49">
      <w:pPr>
        <w:pStyle w:val="a3"/>
        <w:spacing w:line="242" w:lineRule="auto"/>
        <w:ind w:left="845" w:right="456" w:firstLine="398"/>
      </w:pPr>
      <w:r>
        <w:t>Праздники</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при</w:t>
      </w:r>
      <w:r>
        <w:rPr>
          <w:spacing w:val="1"/>
        </w:rPr>
        <w:t xml:space="preserve"> </w:t>
      </w:r>
      <w:r>
        <w:t>их</w:t>
      </w:r>
      <w:r>
        <w:rPr>
          <w:spacing w:val="1"/>
        </w:rPr>
        <w:t xml:space="preserve"> </w:t>
      </w:r>
      <w:r>
        <w:t>грамотном</w:t>
      </w:r>
      <w:r>
        <w:rPr>
          <w:spacing w:val="1"/>
        </w:rPr>
        <w:t xml:space="preserve"> </w:t>
      </w:r>
      <w:r>
        <w:t>проведении</w:t>
      </w:r>
      <w:r>
        <w:rPr>
          <w:spacing w:val="1"/>
        </w:rPr>
        <w:t xml:space="preserve"> </w:t>
      </w:r>
      <w:r>
        <w:t>могут</w:t>
      </w:r>
      <w:r>
        <w:rPr>
          <w:spacing w:val="1"/>
        </w:rPr>
        <w:t xml:space="preserve"> </w:t>
      </w:r>
      <w:r>
        <w:t>стать</w:t>
      </w:r>
      <w:r>
        <w:rPr>
          <w:spacing w:val="1"/>
        </w:rPr>
        <w:t xml:space="preserve"> </w:t>
      </w:r>
      <w:r>
        <w:t>эффективным инструментом развития и воспитания детей. Для этого очень важно</w:t>
      </w:r>
      <w:r>
        <w:rPr>
          <w:spacing w:val="1"/>
        </w:rPr>
        <w:t xml:space="preserve"> </w:t>
      </w:r>
      <w:r>
        <w:t>перейти на новый формат праздников в детском саду, а отчетное мероприятие</w:t>
      </w:r>
      <w:r>
        <w:rPr>
          <w:spacing w:val="1"/>
        </w:rPr>
        <w:t xml:space="preserve"> </w:t>
      </w:r>
      <w:r>
        <w:t>оставить</w:t>
      </w:r>
      <w:r>
        <w:rPr>
          <w:spacing w:val="1"/>
        </w:rPr>
        <w:t xml:space="preserve"> </w:t>
      </w:r>
      <w:r>
        <w:t>в</w:t>
      </w:r>
      <w:r>
        <w:rPr>
          <w:spacing w:val="1"/>
        </w:rPr>
        <w:t xml:space="preserve"> </w:t>
      </w:r>
      <w:r>
        <w:t>качестве</w:t>
      </w:r>
      <w:r>
        <w:rPr>
          <w:spacing w:val="1"/>
        </w:rPr>
        <w:t xml:space="preserve"> </w:t>
      </w:r>
      <w:r>
        <w:t>одной</w:t>
      </w:r>
      <w:r>
        <w:rPr>
          <w:spacing w:val="1"/>
        </w:rPr>
        <w:t xml:space="preserve"> </w:t>
      </w:r>
      <w:r>
        <w:t>из</w:t>
      </w:r>
      <w:r>
        <w:rPr>
          <w:spacing w:val="1"/>
        </w:rPr>
        <w:t xml:space="preserve"> </w:t>
      </w:r>
      <w:r>
        <w:t>форм</w:t>
      </w:r>
      <w:r>
        <w:rPr>
          <w:spacing w:val="1"/>
        </w:rPr>
        <w:t xml:space="preserve"> </w:t>
      </w:r>
      <w:r>
        <w:t>проведения</w:t>
      </w:r>
      <w:r>
        <w:rPr>
          <w:spacing w:val="1"/>
        </w:rPr>
        <w:t xml:space="preserve"> </w:t>
      </w:r>
      <w:r>
        <w:t>мероприятия,</w:t>
      </w:r>
      <w:r>
        <w:rPr>
          <w:spacing w:val="1"/>
        </w:rPr>
        <w:t xml:space="preserve"> </w:t>
      </w:r>
      <w:r>
        <w:t>но</w:t>
      </w:r>
      <w:r>
        <w:rPr>
          <w:spacing w:val="1"/>
        </w:rPr>
        <w:t xml:space="preserve"> </w:t>
      </w:r>
      <w:r>
        <w:t>не</w:t>
      </w:r>
      <w:r>
        <w:rPr>
          <w:spacing w:val="-67"/>
        </w:rPr>
        <w:t xml:space="preserve"> </w:t>
      </w:r>
      <w:r>
        <w:t>доминирующей.</w:t>
      </w:r>
    </w:p>
    <w:p w:rsidR="004E0D49" w:rsidRDefault="004E0D49" w:rsidP="004E0D49">
      <w:pPr>
        <w:pStyle w:val="a3"/>
        <w:ind w:left="845" w:right="457" w:firstLine="398"/>
      </w:pPr>
      <w:r>
        <w:t>Как</w:t>
      </w:r>
      <w:r>
        <w:rPr>
          <w:spacing w:val="1"/>
        </w:rPr>
        <w:t xml:space="preserve"> </w:t>
      </w:r>
      <w:r>
        <w:t>превратить</w:t>
      </w:r>
      <w:r>
        <w:rPr>
          <w:spacing w:val="1"/>
        </w:rPr>
        <w:t xml:space="preserve"> </w:t>
      </w:r>
      <w:r>
        <w:t>праздник</w:t>
      </w:r>
      <w:r>
        <w:rPr>
          <w:spacing w:val="1"/>
        </w:rPr>
        <w:t xml:space="preserve"> </w:t>
      </w:r>
      <w:r>
        <w:t>в</w:t>
      </w:r>
      <w:r>
        <w:rPr>
          <w:spacing w:val="1"/>
        </w:rPr>
        <w:t xml:space="preserve"> </w:t>
      </w:r>
      <w:r>
        <w:t>ДОО</w:t>
      </w:r>
      <w:r>
        <w:rPr>
          <w:spacing w:val="1"/>
        </w:rPr>
        <w:t xml:space="preserve"> </w:t>
      </w:r>
      <w:r>
        <w:t>в</w:t>
      </w:r>
      <w:r>
        <w:rPr>
          <w:spacing w:val="1"/>
        </w:rPr>
        <w:t xml:space="preserve"> </w:t>
      </w:r>
      <w:r>
        <w:t>настоящий</w:t>
      </w:r>
      <w:r>
        <w:rPr>
          <w:spacing w:val="1"/>
        </w:rPr>
        <w:t xml:space="preserve"> </w:t>
      </w:r>
      <w:r>
        <w:t>детский</w:t>
      </w:r>
      <w:r>
        <w:rPr>
          <w:spacing w:val="1"/>
        </w:rPr>
        <w:t xml:space="preserve"> </w:t>
      </w:r>
      <w:r>
        <w:t>праздник?</w:t>
      </w:r>
      <w:r>
        <w:rPr>
          <w:spacing w:val="1"/>
        </w:rPr>
        <w:t xml:space="preserve"> </w:t>
      </w:r>
      <w:r>
        <w:t>Есть</w:t>
      </w:r>
      <w:r>
        <w:rPr>
          <w:spacing w:val="1"/>
        </w:rPr>
        <w:t xml:space="preserve"> </w:t>
      </w:r>
      <w:r>
        <w:t>несколько условий.</w:t>
      </w:r>
    </w:p>
    <w:p w:rsidR="004E0D49" w:rsidRDefault="004E0D49" w:rsidP="004E0D49">
      <w:pPr>
        <w:pStyle w:val="a3"/>
        <w:spacing w:before="67"/>
        <w:ind w:right="448"/>
        <w:rPr>
          <w:spacing w:val="1"/>
        </w:rPr>
      </w:pPr>
      <w:r>
        <w:rPr>
          <w:u w:val="single"/>
        </w:rPr>
        <w:t>Первое</w:t>
      </w:r>
      <w:r>
        <w:rPr>
          <w:spacing w:val="1"/>
          <w:u w:val="single"/>
        </w:rPr>
        <w:t xml:space="preserve"> </w:t>
      </w:r>
      <w:r>
        <w:rPr>
          <w:u w:val="single"/>
        </w:rPr>
        <w:t>условие</w:t>
      </w:r>
      <w:r>
        <w:rPr>
          <w:spacing w:val="1"/>
          <w:u w:val="single"/>
        </w:rPr>
        <w:t xml:space="preserve"> </w:t>
      </w:r>
      <w:r>
        <w:rPr>
          <w:u w:val="single"/>
        </w:rPr>
        <w:t>—</w:t>
      </w:r>
      <w:r>
        <w:rPr>
          <w:spacing w:val="1"/>
          <w:u w:val="single"/>
        </w:rPr>
        <w:t xml:space="preserve"> </w:t>
      </w:r>
      <w:r>
        <w:rPr>
          <w:u w:val="single"/>
        </w:rPr>
        <w:t>разнообразие</w:t>
      </w:r>
      <w:r>
        <w:rPr>
          <w:spacing w:val="1"/>
          <w:u w:val="single"/>
        </w:rPr>
        <w:t xml:space="preserve"> </w:t>
      </w:r>
      <w:r>
        <w:rPr>
          <w:u w:val="single"/>
        </w:rPr>
        <w:t>форматов.</w:t>
      </w:r>
      <w:r>
        <w:rPr>
          <w:spacing w:val="1"/>
        </w:rPr>
        <w:t xml:space="preserve"> </w:t>
      </w:r>
    </w:p>
    <w:p w:rsidR="004E0D49" w:rsidRDefault="004E0D49" w:rsidP="004E0D49">
      <w:pPr>
        <w:pStyle w:val="a3"/>
        <w:spacing w:before="67"/>
        <w:ind w:right="448" w:firstLine="600"/>
      </w:pPr>
      <w:r>
        <w:t>Для</w:t>
      </w:r>
      <w:r>
        <w:rPr>
          <w:spacing w:val="1"/>
        </w:rPr>
        <w:t xml:space="preserve"> </w:t>
      </w:r>
      <w:r>
        <w:t>успешности</w:t>
      </w:r>
      <w:r>
        <w:rPr>
          <w:spacing w:val="1"/>
        </w:rPr>
        <w:t xml:space="preserve"> </w:t>
      </w:r>
      <w:r>
        <w:t>мероприятия</w:t>
      </w:r>
      <w:r>
        <w:rPr>
          <w:spacing w:val="-67"/>
        </w:rPr>
        <w:t xml:space="preserve"> </w:t>
      </w:r>
      <w:r>
        <w:t>важен</w:t>
      </w:r>
      <w:r>
        <w:rPr>
          <w:spacing w:val="28"/>
        </w:rPr>
        <w:t xml:space="preserve"> </w:t>
      </w:r>
      <w:r>
        <w:t>правильный</w:t>
      </w:r>
      <w:r>
        <w:rPr>
          <w:spacing w:val="27"/>
        </w:rPr>
        <w:t xml:space="preserve"> </w:t>
      </w:r>
      <w:r>
        <w:t>выбор</w:t>
      </w:r>
      <w:r>
        <w:rPr>
          <w:spacing w:val="27"/>
        </w:rPr>
        <w:t xml:space="preserve"> </w:t>
      </w:r>
      <w:r>
        <w:t>формата</w:t>
      </w:r>
      <w:r>
        <w:rPr>
          <w:spacing w:val="28"/>
        </w:rPr>
        <w:t xml:space="preserve"> </w:t>
      </w:r>
      <w:r>
        <w:t>в</w:t>
      </w:r>
      <w:r>
        <w:rPr>
          <w:spacing w:val="25"/>
        </w:rPr>
        <w:t xml:space="preserve"> </w:t>
      </w:r>
      <w:r>
        <w:t>зависимости</w:t>
      </w:r>
      <w:r>
        <w:rPr>
          <w:spacing w:val="27"/>
        </w:rPr>
        <w:t xml:space="preserve"> </w:t>
      </w:r>
      <w:r>
        <w:t>от</w:t>
      </w:r>
      <w:r>
        <w:rPr>
          <w:spacing w:val="25"/>
        </w:rPr>
        <w:t xml:space="preserve"> </w:t>
      </w:r>
      <w:r>
        <w:t>смысла</w:t>
      </w:r>
      <w:r>
        <w:rPr>
          <w:spacing w:val="28"/>
        </w:rPr>
        <w:t xml:space="preserve"> </w:t>
      </w:r>
      <w:r>
        <w:t>праздника,</w:t>
      </w:r>
      <w:r w:rsidRPr="001F5D5A">
        <w:t xml:space="preserve"> </w:t>
      </w:r>
      <w:r>
        <w:t>образовательных задач, возраста детей и пр.</w:t>
      </w:r>
    </w:p>
    <w:p w:rsidR="004E0D49" w:rsidRDefault="004E0D49" w:rsidP="004E0D49">
      <w:pPr>
        <w:pStyle w:val="a3"/>
        <w:spacing w:before="67"/>
        <w:ind w:right="448"/>
      </w:pPr>
      <w:r>
        <w:t xml:space="preserve"> </w:t>
      </w:r>
      <w:r>
        <w:tab/>
        <w:t>Существует большое разнообразие</w:t>
      </w:r>
      <w:r>
        <w:rPr>
          <w:spacing w:val="1"/>
        </w:rPr>
        <w:t xml:space="preserve"> </w:t>
      </w:r>
      <w:r>
        <w:t>форматов</w:t>
      </w:r>
      <w:r>
        <w:rPr>
          <w:spacing w:val="1"/>
        </w:rPr>
        <w:t xml:space="preserve"> </w:t>
      </w:r>
      <w:r>
        <w:t>праздников</w:t>
      </w:r>
      <w:r>
        <w:rPr>
          <w:spacing w:val="1"/>
        </w:rPr>
        <w:t xml:space="preserve"> </w:t>
      </w:r>
      <w:r>
        <w:t>или</w:t>
      </w:r>
      <w:r>
        <w:rPr>
          <w:spacing w:val="1"/>
        </w:rPr>
        <w:t xml:space="preserve"> </w:t>
      </w:r>
      <w:r>
        <w:t>мероприятий,</w:t>
      </w:r>
      <w:r>
        <w:rPr>
          <w:spacing w:val="1"/>
        </w:rPr>
        <w:t xml:space="preserve"> </w:t>
      </w:r>
      <w:r>
        <w:t>связанных</w:t>
      </w:r>
      <w:r>
        <w:rPr>
          <w:spacing w:val="1"/>
        </w:rPr>
        <w:t xml:space="preserve"> </w:t>
      </w:r>
      <w:r>
        <w:t>со</w:t>
      </w:r>
      <w:r>
        <w:rPr>
          <w:spacing w:val="1"/>
        </w:rPr>
        <w:t xml:space="preserve"> </w:t>
      </w:r>
      <w:r>
        <w:t>знаменательными</w:t>
      </w:r>
      <w:r>
        <w:rPr>
          <w:spacing w:val="1"/>
        </w:rPr>
        <w:t xml:space="preserve"> </w:t>
      </w:r>
      <w:r>
        <w:t>событиями:</w:t>
      </w:r>
      <w:r>
        <w:rPr>
          <w:spacing w:val="1"/>
        </w:rPr>
        <w:t xml:space="preserve"> </w:t>
      </w:r>
      <w:r>
        <w:t>концерт,</w:t>
      </w:r>
      <w:r>
        <w:rPr>
          <w:spacing w:val="1"/>
        </w:rPr>
        <w:t xml:space="preserve"> </w:t>
      </w:r>
      <w:r>
        <w:t>Квест, Проект,</w:t>
      </w:r>
      <w:r>
        <w:rPr>
          <w:spacing w:val="1"/>
        </w:rPr>
        <w:t xml:space="preserve"> </w:t>
      </w:r>
      <w:r>
        <w:t>Образовательное</w:t>
      </w:r>
      <w:r>
        <w:rPr>
          <w:spacing w:val="1"/>
        </w:rPr>
        <w:t xml:space="preserve"> </w:t>
      </w:r>
      <w:r>
        <w:t>событие,</w:t>
      </w:r>
      <w:r>
        <w:rPr>
          <w:spacing w:val="1"/>
        </w:rPr>
        <w:t xml:space="preserve"> </w:t>
      </w:r>
      <w:r>
        <w:t>Мастерские,</w:t>
      </w:r>
      <w:r>
        <w:rPr>
          <w:spacing w:val="1"/>
        </w:rPr>
        <w:t xml:space="preserve"> </w:t>
      </w:r>
      <w:r>
        <w:t>Соревнования,</w:t>
      </w:r>
      <w:r>
        <w:rPr>
          <w:spacing w:val="1"/>
        </w:rPr>
        <w:t xml:space="preserve"> </w:t>
      </w:r>
      <w:r>
        <w:t>Выставка</w:t>
      </w:r>
      <w:r>
        <w:rPr>
          <w:spacing w:val="1"/>
        </w:rPr>
        <w:t xml:space="preserve">, </w:t>
      </w:r>
      <w:r>
        <w:t>Тетрализованное представление,</w:t>
      </w:r>
      <w:r>
        <w:rPr>
          <w:spacing w:val="1"/>
        </w:rPr>
        <w:t xml:space="preserve">  Клубный час, </w:t>
      </w:r>
      <w:r>
        <w:t>Викторина,</w:t>
      </w:r>
      <w:r>
        <w:rPr>
          <w:spacing w:val="1"/>
        </w:rPr>
        <w:t xml:space="preserve"> </w:t>
      </w:r>
      <w:r>
        <w:lastRenderedPageBreak/>
        <w:t>Фестиваль,</w:t>
      </w:r>
      <w:r>
        <w:rPr>
          <w:spacing w:val="1"/>
        </w:rPr>
        <w:t xml:space="preserve"> </w:t>
      </w:r>
      <w:r>
        <w:t>Ярмарка,</w:t>
      </w:r>
      <w:r>
        <w:rPr>
          <w:spacing w:val="-21"/>
        </w:rPr>
        <w:t xml:space="preserve"> </w:t>
      </w:r>
      <w:r>
        <w:t>Чаепитие</w:t>
      </w:r>
      <w:r>
        <w:rPr>
          <w:spacing w:val="2"/>
        </w:rPr>
        <w:t xml:space="preserve"> </w:t>
      </w:r>
      <w:r>
        <w:t>и</w:t>
      </w:r>
      <w:r>
        <w:rPr>
          <w:spacing w:val="1"/>
        </w:rPr>
        <w:t xml:space="preserve"> </w:t>
      </w:r>
      <w:r>
        <w:t>т.д.</w:t>
      </w:r>
    </w:p>
    <w:p w:rsidR="004E0D49" w:rsidRDefault="004E0D49" w:rsidP="004E0D49">
      <w:pPr>
        <w:pStyle w:val="a3"/>
        <w:spacing w:before="67"/>
        <w:ind w:right="448"/>
        <w:rPr>
          <w:spacing w:val="1"/>
        </w:rPr>
      </w:pPr>
      <w:r>
        <w:rPr>
          <w:u w:val="single"/>
        </w:rPr>
        <w:t>Второе</w:t>
      </w:r>
      <w:r>
        <w:rPr>
          <w:spacing w:val="1"/>
          <w:u w:val="single"/>
        </w:rPr>
        <w:t xml:space="preserve"> </w:t>
      </w:r>
      <w:r>
        <w:rPr>
          <w:u w:val="single"/>
        </w:rPr>
        <w:t>условие</w:t>
      </w:r>
      <w:r>
        <w:rPr>
          <w:spacing w:val="1"/>
          <w:u w:val="single"/>
        </w:rPr>
        <w:t xml:space="preserve"> </w:t>
      </w:r>
      <w:r>
        <w:rPr>
          <w:u w:val="single"/>
        </w:rPr>
        <w:t>—</w:t>
      </w:r>
      <w:r>
        <w:rPr>
          <w:spacing w:val="1"/>
          <w:u w:val="single"/>
        </w:rPr>
        <w:t xml:space="preserve"> </w:t>
      </w:r>
      <w:r>
        <w:rPr>
          <w:u w:val="single"/>
        </w:rPr>
        <w:t>участие</w:t>
      </w:r>
      <w:r>
        <w:rPr>
          <w:spacing w:val="1"/>
          <w:u w:val="single"/>
        </w:rPr>
        <w:t xml:space="preserve"> </w:t>
      </w:r>
      <w:r>
        <w:rPr>
          <w:u w:val="single"/>
        </w:rPr>
        <w:t>родителей.</w:t>
      </w:r>
      <w:r>
        <w:rPr>
          <w:spacing w:val="1"/>
        </w:rPr>
        <w:t xml:space="preserve"> </w:t>
      </w:r>
    </w:p>
    <w:p w:rsidR="004E0D49" w:rsidRDefault="004E0D49" w:rsidP="004E0D49">
      <w:pPr>
        <w:pStyle w:val="a3"/>
        <w:spacing w:before="67"/>
        <w:ind w:right="448"/>
      </w:pPr>
      <w:r>
        <w:t>Вторым</w:t>
      </w:r>
      <w:r>
        <w:rPr>
          <w:spacing w:val="1"/>
        </w:rPr>
        <w:t xml:space="preserve"> </w:t>
      </w:r>
      <w:r>
        <w:t>обязательным</w:t>
      </w:r>
      <w:r>
        <w:rPr>
          <w:spacing w:val="1"/>
        </w:rPr>
        <w:t xml:space="preserve"> </w:t>
      </w:r>
      <w:r>
        <w:t>элементом</w:t>
      </w:r>
      <w:r>
        <w:rPr>
          <w:spacing w:val="1"/>
        </w:rPr>
        <w:t xml:space="preserve"> </w:t>
      </w:r>
      <w:r>
        <w:t>является непосредственное участие родителей: дети сидят не отдельно, а вместе с</w:t>
      </w:r>
      <w:r>
        <w:rPr>
          <w:spacing w:val="1"/>
        </w:rPr>
        <w:t xml:space="preserve"> </w:t>
      </w:r>
      <w:r>
        <w:t>родителями, педагоги устраивают конкурсы для родителей, просят подготовить</w:t>
      </w:r>
      <w:r>
        <w:rPr>
          <w:spacing w:val="1"/>
        </w:rPr>
        <w:t xml:space="preserve"> </w:t>
      </w:r>
      <w:r>
        <w:t>детско-родительские</w:t>
      </w:r>
      <w:r>
        <w:rPr>
          <w:spacing w:val="1"/>
        </w:rPr>
        <w:t xml:space="preserve"> </w:t>
      </w:r>
      <w:r>
        <w:t>выступления,</w:t>
      </w:r>
      <w:r>
        <w:rPr>
          <w:spacing w:val="1"/>
        </w:rPr>
        <w:t xml:space="preserve"> </w:t>
      </w:r>
      <w:r>
        <w:t>родители</w:t>
      </w:r>
      <w:r>
        <w:rPr>
          <w:spacing w:val="1"/>
        </w:rPr>
        <w:t xml:space="preserve"> </w:t>
      </w:r>
      <w:r>
        <w:t>участвуют</w:t>
      </w:r>
      <w:r>
        <w:rPr>
          <w:spacing w:val="1"/>
        </w:rPr>
        <w:t xml:space="preserve"> </w:t>
      </w:r>
      <w:r>
        <w:t>в</w:t>
      </w:r>
      <w:r>
        <w:rPr>
          <w:spacing w:val="1"/>
        </w:rPr>
        <w:t xml:space="preserve"> </w:t>
      </w:r>
      <w:r>
        <w:t>детских</w:t>
      </w:r>
      <w:r>
        <w:rPr>
          <w:spacing w:val="1"/>
        </w:rPr>
        <w:t xml:space="preserve"> </w:t>
      </w:r>
      <w:r>
        <w:t>заданиях</w:t>
      </w:r>
      <w:r>
        <w:rPr>
          <w:spacing w:val="1"/>
        </w:rPr>
        <w:t xml:space="preserve"> </w:t>
      </w:r>
      <w:r>
        <w:t>на</w:t>
      </w:r>
      <w:r>
        <w:rPr>
          <w:spacing w:val="-67"/>
        </w:rPr>
        <w:t xml:space="preserve"> </w:t>
      </w:r>
      <w:r>
        <w:t>импровизацию</w:t>
      </w:r>
      <w:r>
        <w:rPr>
          <w:spacing w:val="-2"/>
        </w:rPr>
        <w:t xml:space="preserve"> </w:t>
      </w:r>
      <w:r>
        <w:t>(то есть</w:t>
      </w:r>
      <w:r>
        <w:rPr>
          <w:spacing w:val="-2"/>
        </w:rPr>
        <w:t xml:space="preserve"> </w:t>
      </w:r>
      <w:r>
        <w:t>не</w:t>
      </w:r>
      <w:r>
        <w:rPr>
          <w:spacing w:val="1"/>
        </w:rPr>
        <w:t xml:space="preserve"> </w:t>
      </w:r>
      <w:r>
        <w:t>отрепетированных</w:t>
      </w:r>
      <w:r>
        <w:rPr>
          <w:spacing w:val="-3"/>
        </w:rPr>
        <w:t xml:space="preserve"> </w:t>
      </w:r>
      <w:r>
        <w:t>заранее)</w:t>
      </w:r>
      <w:r>
        <w:rPr>
          <w:spacing w:val="-1"/>
        </w:rPr>
        <w:t xml:space="preserve"> </w:t>
      </w:r>
      <w:r>
        <w:t>и т.д.</w:t>
      </w:r>
    </w:p>
    <w:p w:rsidR="004E0D49" w:rsidRDefault="004E0D49" w:rsidP="004E0D49">
      <w:pPr>
        <w:pStyle w:val="a3"/>
        <w:spacing w:before="67"/>
        <w:ind w:right="448"/>
        <w:rPr>
          <w:spacing w:val="1"/>
        </w:rPr>
      </w:pPr>
      <w:r>
        <w:rPr>
          <w:u w:val="single"/>
        </w:rPr>
        <w:t>Третье</w:t>
      </w:r>
      <w:r>
        <w:rPr>
          <w:spacing w:val="1"/>
          <w:u w:val="single"/>
        </w:rPr>
        <w:t xml:space="preserve"> </w:t>
      </w:r>
      <w:r>
        <w:rPr>
          <w:u w:val="single"/>
        </w:rPr>
        <w:t>условие</w:t>
      </w:r>
      <w:r>
        <w:rPr>
          <w:spacing w:val="1"/>
          <w:u w:val="single"/>
        </w:rPr>
        <w:t xml:space="preserve"> </w:t>
      </w:r>
      <w:r>
        <w:rPr>
          <w:u w:val="single"/>
        </w:rPr>
        <w:t>—</w:t>
      </w:r>
      <w:r>
        <w:rPr>
          <w:spacing w:val="1"/>
          <w:u w:val="single"/>
        </w:rPr>
        <w:t xml:space="preserve"> </w:t>
      </w:r>
      <w:r>
        <w:rPr>
          <w:u w:val="single"/>
        </w:rPr>
        <w:t>поддержка</w:t>
      </w:r>
      <w:r>
        <w:rPr>
          <w:spacing w:val="1"/>
          <w:u w:val="single"/>
        </w:rPr>
        <w:t xml:space="preserve"> </w:t>
      </w:r>
      <w:r>
        <w:rPr>
          <w:u w:val="single"/>
        </w:rPr>
        <w:t>детской</w:t>
      </w:r>
      <w:r>
        <w:rPr>
          <w:spacing w:val="1"/>
          <w:u w:val="single"/>
        </w:rPr>
        <w:t xml:space="preserve"> </w:t>
      </w:r>
      <w:r>
        <w:rPr>
          <w:u w:val="single"/>
        </w:rPr>
        <w:t>инициативы.</w:t>
      </w:r>
      <w:r>
        <w:rPr>
          <w:spacing w:val="1"/>
        </w:rPr>
        <w:t xml:space="preserve"> </w:t>
      </w:r>
    </w:p>
    <w:p w:rsidR="004E0D49" w:rsidRDefault="004E0D49" w:rsidP="004E0D49">
      <w:pPr>
        <w:pStyle w:val="a3"/>
        <w:spacing w:before="67"/>
        <w:ind w:right="448"/>
      </w:pPr>
      <w:r>
        <w:t>Третье</w:t>
      </w:r>
      <w:r>
        <w:rPr>
          <w:spacing w:val="1"/>
        </w:rPr>
        <w:t xml:space="preserve"> </w:t>
      </w:r>
      <w:r>
        <w:t>условие</w:t>
      </w:r>
      <w:r>
        <w:rPr>
          <w:spacing w:val="1"/>
        </w:rPr>
        <w:t xml:space="preserve"> </w:t>
      </w:r>
      <w:r>
        <w:t>самое</w:t>
      </w:r>
      <w:r>
        <w:rPr>
          <w:spacing w:val="-67"/>
        </w:rPr>
        <w:t xml:space="preserve"> </w:t>
      </w:r>
      <w:r>
        <w:t>важное и значимое для детей – создание и конструирование праздника самими</w:t>
      </w:r>
      <w:r>
        <w:rPr>
          <w:spacing w:val="1"/>
        </w:rPr>
        <w:t xml:space="preserve"> </w:t>
      </w:r>
      <w:r>
        <w:t>детьми. Для этого необходимо, чтобы основная инициатива исходила от детей и</w:t>
      </w:r>
      <w:r>
        <w:rPr>
          <w:spacing w:val="1"/>
        </w:rPr>
        <w:t xml:space="preserve"> </w:t>
      </w:r>
      <w:r>
        <w:t>дети сами с помощью воспитателя планировали и придумывали праздник — что</w:t>
      </w:r>
      <w:r>
        <w:rPr>
          <w:spacing w:val="1"/>
        </w:rPr>
        <w:t xml:space="preserve"> </w:t>
      </w:r>
      <w:r>
        <w:t>там</w:t>
      </w:r>
      <w:r>
        <w:rPr>
          <w:spacing w:val="1"/>
        </w:rPr>
        <w:t xml:space="preserve"> </w:t>
      </w:r>
      <w:r>
        <w:t>будет,</w:t>
      </w:r>
      <w:r>
        <w:rPr>
          <w:spacing w:val="1"/>
        </w:rPr>
        <w:t xml:space="preserve"> </w:t>
      </w:r>
      <w:r>
        <w:t>во</w:t>
      </w:r>
      <w:r>
        <w:rPr>
          <w:spacing w:val="1"/>
        </w:rPr>
        <w:t xml:space="preserve"> </w:t>
      </w:r>
      <w:r>
        <w:t>что</w:t>
      </w:r>
      <w:r>
        <w:rPr>
          <w:spacing w:val="1"/>
        </w:rPr>
        <w:t xml:space="preserve"> </w:t>
      </w:r>
      <w:r>
        <w:t>наряжаться,</w:t>
      </w:r>
      <w:r>
        <w:rPr>
          <w:spacing w:val="1"/>
        </w:rPr>
        <w:t xml:space="preserve"> </w:t>
      </w:r>
      <w:r>
        <w:t>кто</w:t>
      </w:r>
      <w:r>
        <w:rPr>
          <w:spacing w:val="1"/>
        </w:rPr>
        <w:t xml:space="preserve"> </w:t>
      </w:r>
      <w:r>
        <w:t>будет</w:t>
      </w:r>
      <w:r>
        <w:rPr>
          <w:spacing w:val="1"/>
        </w:rPr>
        <w:t xml:space="preserve"> </w:t>
      </w:r>
      <w:r>
        <w:t>выступать,</w:t>
      </w:r>
      <w:r>
        <w:rPr>
          <w:spacing w:val="1"/>
        </w:rPr>
        <w:t xml:space="preserve"> </w:t>
      </w:r>
      <w:r>
        <w:t>как</w:t>
      </w:r>
      <w:r>
        <w:rPr>
          <w:spacing w:val="1"/>
        </w:rPr>
        <w:t xml:space="preserve"> </w:t>
      </w:r>
      <w:r>
        <w:t>сделать</w:t>
      </w:r>
      <w:r>
        <w:rPr>
          <w:spacing w:val="1"/>
        </w:rPr>
        <w:t xml:space="preserve"> </w:t>
      </w:r>
      <w:r>
        <w:t>костюмы</w:t>
      </w:r>
      <w:r>
        <w:rPr>
          <w:spacing w:val="1"/>
        </w:rPr>
        <w:t xml:space="preserve"> </w:t>
      </w:r>
      <w:r>
        <w:t>и</w:t>
      </w:r>
      <w:r>
        <w:rPr>
          <w:spacing w:val="1"/>
        </w:rPr>
        <w:t xml:space="preserve"> </w:t>
      </w:r>
      <w:r>
        <w:t>декорации (если нужно), кого пригласить, делать ли пригласительные билеты и т.</w:t>
      </w:r>
      <w:r>
        <w:rPr>
          <w:spacing w:val="1"/>
        </w:rPr>
        <w:t xml:space="preserve"> </w:t>
      </w:r>
      <w:r>
        <w:t>д. При этом взрослый, участвуя в придумывании праздника вместе с детьми, не</w:t>
      </w:r>
      <w:r>
        <w:rPr>
          <w:spacing w:val="1"/>
        </w:rPr>
        <w:t xml:space="preserve"> </w:t>
      </w:r>
      <w:r>
        <w:t>должен</w:t>
      </w:r>
      <w:r>
        <w:rPr>
          <w:spacing w:val="1"/>
        </w:rPr>
        <w:t xml:space="preserve"> </w:t>
      </w:r>
      <w:r>
        <w:t>брать</w:t>
      </w:r>
      <w:r>
        <w:rPr>
          <w:spacing w:val="1"/>
        </w:rPr>
        <w:t xml:space="preserve"> </w:t>
      </w:r>
      <w:r>
        <w:t>на</w:t>
      </w:r>
      <w:r>
        <w:rPr>
          <w:spacing w:val="1"/>
        </w:rPr>
        <w:t xml:space="preserve"> </w:t>
      </w:r>
      <w:r>
        <w:t>себя</w:t>
      </w:r>
      <w:r>
        <w:rPr>
          <w:spacing w:val="1"/>
        </w:rPr>
        <w:t xml:space="preserve"> </w:t>
      </w:r>
      <w:r>
        <w:t>руководящую</w:t>
      </w:r>
      <w:r>
        <w:rPr>
          <w:spacing w:val="1"/>
        </w:rPr>
        <w:t xml:space="preserve"> </w:t>
      </w:r>
      <w:r>
        <w:t>роль</w:t>
      </w:r>
      <w:r>
        <w:rPr>
          <w:spacing w:val="1"/>
        </w:rPr>
        <w:t xml:space="preserve"> </w:t>
      </w:r>
      <w:r>
        <w:t>—</w:t>
      </w:r>
      <w:r>
        <w:rPr>
          <w:spacing w:val="1"/>
        </w:rPr>
        <w:t xml:space="preserve"> </w:t>
      </w:r>
      <w:r>
        <w:t>надо</w:t>
      </w:r>
      <w:r>
        <w:rPr>
          <w:spacing w:val="1"/>
        </w:rPr>
        <w:t xml:space="preserve"> </w:t>
      </w:r>
      <w:r>
        <w:t>дать</w:t>
      </w:r>
      <w:r>
        <w:rPr>
          <w:spacing w:val="1"/>
        </w:rPr>
        <w:t xml:space="preserve"> </w:t>
      </w:r>
      <w:r>
        <w:t>возможность</w:t>
      </w:r>
      <w:r>
        <w:rPr>
          <w:spacing w:val="1"/>
        </w:rPr>
        <w:t xml:space="preserve"> </w:t>
      </w:r>
      <w:r>
        <w:t>детям</w:t>
      </w:r>
      <w:r>
        <w:rPr>
          <w:spacing w:val="1"/>
        </w:rPr>
        <w:t xml:space="preserve"> </w:t>
      </w:r>
      <w:r>
        <w:t>проявить</w:t>
      </w:r>
      <w:r>
        <w:rPr>
          <w:spacing w:val="-2"/>
        </w:rPr>
        <w:t xml:space="preserve"> </w:t>
      </w:r>
      <w:r>
        <w:t>инициативу</w:t>
      </w:r>
      <w:r>
        <w:rPr>
          <w:spacing w:val="-4"/>
        </w:rPr>
        <w:t xml:space="preserve"> </w:t>
      </w:r>
      <w:r>
        <w:t>и помочь</w:t>
      </w:r>
      <w:r>
        <w:rPr>
          <w:spacing w:val="-2"/>
        </w:rPr>
        <w:t xml:space="preserve"> </w:t>
      </w:r>
      <w:r>
        <w:t>им</w:t>
      </w:r>
      <w:r>
        <w:rPr>
          <w:spacing w:val="1"/>
        </w:rPr>
        <w:t xml:space="preserve"> </w:t>
      </w:r>
      <w:r>
        <w:t>реализовать</w:t>
      </w:r>
      <w:r>
        <w:rPr>
          <w:spacing w:val="-2"/>
        </w:rPr>
        <w:t xml:space="preserve"> </w:t>
      </w:r>
      <w:r>
        <w:t>задуманное.</w:t>
      </w:r>
    </w:p>
    <w:p w:rsidR="004E0D49" w:rsidRDefault="004E0D49" w:rsidP="004E0D49">
      <w:pPr>
        <w:pStyle w:val="a3"/>
        <w:spacing w:before="67"/>
        <w:ind w:right="448"/>
      </w:pPr>
      <w:r>
        <w:t>Но при этом такие праздники как Новый год и День победы, должны быть, на</w:t>
      </w:r>
      <w:r>
        <w:rPr>
          <w:spacing w:val="-67"/>
        </w:rPr>
        <w:t xml:space="preserve"> </w:t>
      </w:r>
      <w:r>
        <w:t>наш</w:t>
      </w:r>
      <w:r>
        <w:rPr>
          <w:spacing w:val="7"/>
        </w:rPr>
        <w:t xml:space="preserve"> </w:t>
      </w:r>
      <w:r>
        <w:t>взгляд,</w:t>
      </w:r>
      <w:r>
        <w:rPr>
          <w:spacing w:val="8"/>
        </w:rPr>
        <w:t xml:space="preserve"> </w:t>
      </w:r>
      <w:r>
        <w:t>организованы</w:t>
      </w:r>
      <w:r>
        <w:rPr>
          <w:spacing w:val="7"/>
        </w:rPr>
        <w:t xml:space="preserve"> </w:t>
      </w:r>
      <w:r>
        <w:t>в</w:t>
      </w:r>
      <w:r>
        <w:rPr>
          <w:spacing w:val="4"/>
        </w:rPr>
        <w:t xml:space="preserve"> </w:t>
      </w:r>
      <w:r>
        <w:t>основном</w:t>
      </w:r>
      <w:r>
        <w:rPr>
          <w:spacing w:val="7"/>
        </w:rPr>
        <w:t xml:space="preserve"> </w:t>
      </w:r>
      <w:r>
        <w:t>взрослыми.</w:t>
      </w:r>
      <w:r>
        <w:rPr>
          <w:spacing w:val="9"/>
        </w:rPr>
        <w:t xml:space="preserve"> </w:t>
      </w:r>
      <w:r>
        <w:t>Первый,</w:t>
      </w:r>
      <w:r>
        <w:rPr>
          <w:spacing w:val="8"/>
        </w:rPr>
        <w:t xml:space="preserve"> </w:t>
      </w:r>
      <w:r>
        <w:t>потому</w:t>
      </w:r>
      <w:r>
        <w:rPr>
          <w:spacing w:val="2"/>
        </w:rPr>
        <w:t xml:space="preserve"> </w:t>
      </w:r>
      <w:r>
        <w:t>что</w:t>
      </w:r>
      <w:r>
        <w:rPr>
          <w:spacing w:val="6"/>
        </w:rPr>
        <w:t xml:space="preserve"> </w:t>
      </w:r>
      <w:r>
        <w:t>Новый</w:t>
      </w:r>
      <w:r>
        <w:rPr>
          <w:spacing w:val="7"/>
        </w:rPr>
        <w:t xml:space="preserve"> </w:t>
      </w:r>
      <w:r>
        <w:t>год</w:t>
      </w:r>
    </w:p>
    <w:p w:rsidR="004E0D49" w:rsidRDefault="004E0D49" w:rsidP="00377AAB">
      <w:pPr>
        <w:pStyle w:val="a7"/>
        <w:numPr>
          <w:ilvl w:val="0"/>
          <w:numId w:val="9"/>
        </w:numPr>
        <w:tabs>
          <w:tab w:val="left" w:pos="1249"/>
        </w:tabs>
        <w:ind w:right="456" w:firstLine="0"/>
        <w:rPr>
          <w:sz w:val="28"/>
        </w:rPr>
      </w:pPr>
      <w:r>
        <w:rPr>
          <w:sz w:val="28"/>
        </w:rPr>
        <w:t>это волшебство, это радость, это подарки, это Дед Мороз и Снегурочка. А</w:t>
      </w:r>
      <w:r>
        <w:rPr>
          <w:spacing w:val="1"/>
          <w:sz w:val="28"/>
        </w:rPr>
        <w:t xml:space="preserve"> </w:t>
      </w:r>
      <w:r>
        <w:rPr>
          <w:sz w:val="28"/>
        </w:rPr>
        <w:t>второй — потому что дети пока не могут до конца понять и прочувствовать этот</w:t>
      </w:r>
      <w:r>
        <w:rPr>
          <w:spacing w:val="1"/>
          <w:sz w:val="28"/>
        </w:rPr>
        <w:t xml:space="preserve"> </w:t>
      </w:r>
      <w:r>
        <w:rPr>
          <w:sz w:val="28"/>
        </w:rPr>
        <w:t>праздник.</w:t>
      </w:r>
    </w:p>
    <w:p w:rsidR="004E0D49" w:rsidRPr="001F5D5A" w:rsidRDefault="004E0D49" w:rsidP="004E0D49">
      <w:pPr>
        <w:spacing w:before="200"/>
        <w:ind w:left="1945"/>
        <w:rPr>
          <w:i/>
          <w:sz w:val="28"/>
        </w:rPr>
      </w:pPr>
      <w:r>
        <w:rPr>
          <w:i/>
          <w:sz w:val="28"/>
        </w:rPr>
        <w:t>Организация</w:t>
      </w:r>
      <w:r>
        <w:rPr>
          <w:i/>
          <w:spacing w:val="-6"/>
          <w:sz w:val="28"/>
        </w:rPr>
        <w:t xml:space="preserve"> </w:t>
      </w:r>
      <w:r>
        <w:rPr>
          <w:i/>
          <w:sz w:val="28"/>
        </w:rPr>
        <w:t>развлечений</w:t>
      </w:r>
      <w:r>
        <w:rPr>
          <w:i/>
          <w:spacing w:val="-6"/>
          <w:sz w:val="28"/>
        </w:rPr>
        <w:t xml:space="preserve"> </w:t>
      </w:r>
      <w:r>
        <w:rPr>
          <w:i/>
          <w:sz w:val="28"/>
        </w:rPr>
        <w:t>по</w:t>
      </w:r>
      <w:r>
        <w:rPr>
          <w:i/>
          <w:spacing w:val="-5"/>
          <w:sz w:val="28"/>
        </w:rPr>
        <w:t xml:space="preserve"> </w:t>
      </w:r>
      <w:r>
        <w:rPr>
          <w:i/>
          <w:sz w:val="28"/>
        </w:rPr>
        <w:t>физкультурно-оздоровительной</w:t>
      </w:r>
      <w:r>
        <w:rPr>
          <w:i/>
          <w:spacing w:val="-6"/>
          <w:sz w:val="28"/>
        </w:rPr>
        <w:t xml:space="preserve"> </w:t>
      </w:r>
      <w:r>
        <w:rPr>
          <w:i/>
          <w:sz w:val="28"/>
        </w:rPr>
        <w:t>работе</w:t>
      </w:r>
    </w:p>
    <w:p w:rsidR="004E0D49" w:rsidRDefault="004E0D49" w:rsidP="004E0D49">
      <w:pPr>
        <w:pStyle w:val="a3"/>
        <w:ind w:left="1406"/>
      </w:pPr>
      <w:r>
        <w:rPr>
          <w:u w:val="single"/>
        </w:rPr>
        <w:t>Развлечение</w:t>
      </w:r>
      <w:r>
        <w:rPr>
          <w:spacing w:val="-3"/>
          <w:u w:val="single"/>
        </w:rPr>
        <w:t xml:space="preserve"> </w:t>
      </w:r>
      <w:r>
        <w:rPr>
          <w:u w:val="single"/>
        </w:rPr>
        <w:t>строится</w:t>
      </w:r>
      <w:r>
        <w:rPr>
          <w:spacing w:val="-2"/>
          <w:u w:val="single"/>
        </w:rPr>
        <w:t xml:space="preserve"> </w:t>
      </w:r>
      <w:r>
        <w:rPr>
          <w:u w:val="single"/>
        </w:rPr>
        <w:t>на</w:t>
      </w:r>
      <w:r>
        <w:rPr>
          <w:spacing w:val="2"/>
          <w:u w:val="single"/>
        </w:rPr>
        <w:t xml:space="preserve"> </w:t>
      </w:r>
      <w:r>
        <w:rPr>
          <w:u w:val="single"/>
        </w:rPr>
        <w:t>знакомых</w:t>
      </w:r>
      <w:r>
        <w:rPr>
          <w:spacing w:val="-7"/>
          <w:u w:val="single"/>
        </w:rPr>
        <w:t xml:space="preserve"> </w:t>
      </w:r>
      <w:r>
        <w:rPr>
          <w:u w:val="single"/>
        </w:rPr>
        <w:t>играх</w:t>
      </w:r>
      <w:r>
        <w:rPr>
          <w:spacing w:val="-7"/>
          <w:u w:val="single"/>
        </w:rPr>
        <w:t xml:space="preserve"> </w:t>
      </w:r>
      <w:r>
        <w:rPr>
          <w:u w:val="single"/>
        </w:rPr>
        <w:t>и</w:t>
      </w:r>
      <w:r>
        <w:rPr>
          <w:spacing w:val="-4"/>
          <w:u w:val="single"/>
        </w:rPr>
        <w:t xml:space="preserve"> </w:t>
      </w:r>
      <w:r>
        <w:rPr>
          <w:u w:val="single"/>
        </w:rPr>
        <w:t>игровых</w:t>
      </w:r>
      <w:r>
        <w:rPr>
          <w:spacing w:val="-3"/>
          <w:u w:val="single"/>
        </w:rPr>
        <w:t xml:space="preserve"> </w:t>
      </w:r>
      <w:r>
        <w:rPr>
          <w:u w:val="single"/>
        </w:rPr>
        <w:t>упражнениях.</w:t>
      </w:r>
    </w:p>
    <w:p w:rsidR="004E0D49" w:rsidRDefault="004E0D49" w:rsidP="00377AAB">
      <w:pPr>
        <w:pStyle w:val="a7"/>
        <w:numPr>
          <w:ilvl w:val="0"/>
          <w:numId w:val="8"/>
        </w:numPr>
        <w:tabs>
          <w:tab w:val="left" w:pos="1561"/>
        </w:tabs>
        <w:spacing w:before="5"/>
        <w:ind w:right="421"/>
        <w:rPr>
          <w:sz w:val="28"/>
        </w:rPr>
      </w:pPr>
      <w:r>
        <w:rPr>
          <w:sz w:val="28"/>
        </w:rPr>
        <w:t>Общая</w:t>
      </w:r>
      <w:r>
        <w:rPr>
          <w:spacing w:val="1"/>
          <w:sz w:val="28"/>
        </w:rPr>
        <w:t xml:space="preserve"> </w:t>
      </w:r>
      <w:r>
        <w:rPr>
          <w:sz w:val="28"/>
        </w:rPr>
        <w:t>игра</w:t>
      </w:r>
      <w:r>
        <w:rPr>
          <w:spacing w:val="1"/>
          <w:sz w:val="28"/>
        </w:rPr>
        <w:t xml:space="preserve"> </w:t>
      </w:r>
      <w:r>
        <w:rPr>
          <w:sz w:val="28"/>
        </w:rPr>
        <w:t>средней</w:t>
      </w:r>
      <w:r>
        <w:rPr>
          <w:spacing w:val="1"/>
          <w:sz w:val="28"/>
        </w:rPr>
        <w:t xml:space="preserve"> </w:t>
      </w:r>
      <w:r>
        <w:rPr>
          <w:sz w:val="28"/>
        </w:rPr>
        <w:t>подвижности,</w:t>
      </w:r>
      <w:r>
        <w:rPr>
          <w:spacing w:val="1"/>
          <w:sz w:val="28"/>
        </w:rPr>
        <w:t xml:space="preserve"> </w:t>
      </w:r>
      <w:r>
        <w:rPr>
          <w:sz w:val="28"/>
        </w:rPr>
        <w:t>которая</w:t>
      </w:r>
      <w:r>
        <w:rPr>
          <w:spacing w:val="1"/>
          <w:sz w:val="28"/>
        </w:rPr>
        <w:t xml:space="preserve"> </w:t>
      </w:r>
      <w:r>
        <w:rPr>
          <w:sz w:val="28"/>
        </w:rPr>
        <w:t>дает</w:t>
      </w:r>
      <w:r>
        <w:rPr>
          <w:spacing w:val="1"/>
          <w:sz w:val="28"/>
        </w:rPr>
        <w:t xml:space="preserve"> </w:t>
      </w:r>
      <w:r>
        <w:rPr>
          <w:sz w:val="28"/>
        </w:rPr>
        <w:t>первый</w:t>
      </w:r>
      <w:r>
        <w:rPr>
          <w:spacing w:val="1"/>
          <w:sz w:val="28"/>
        </w:rPr>
        <w:t xml:space="preserve"> </w:t>
      </w:r>
      <w:r>
        <w:rPr>
          <w:sz w:val="28"/>
        </w:rPr>
        <w:t>настрой</w:t>
      </w:r>
      <w:r>
        <w:rPr>
          <w:spacing w:val="-67"/>
          <w:sz w:val="28"/>
        </w:rPr>
        <w:t xml:space="preserve"> </w:t>
      </w:r>
      <w:r>
        <w:rPr>
          <w:sz w:val="28"/>
        </w:rPr>
        <w:t>(повторяется</w:t>
      </w:r>
      <w:r>
        <w:rPr>
          <w:spacing w:val="2"/>
          <w:sz w:val="28"/>
        </w:rPr>
        <w:t xml:space="preserve"> </w:t>
      </w:r>
      <w:r>
        <w:rPr>
          <w:sz w:val="28"/>
        </w:rPr>
        <w:t>2-3</w:t>
      </w:r>
      <w:r>
        <w:rPr>
          <w:spacing w:val="1"/>
          <w:sz w:val="28"/>
        </w:rPr>
        <w:t xml:space="preserve"> </w:t>
      </w:r>
      <w:r>
        <w:rPr>
          <w:sz w:val="28"/>
        </w:rPr>
        <w:t>раза).</w:t>
      </w:r>
    </w:p>
    <w:p w:rsidR="004E0D49" w:rsidRDefault="004E0D49" w:rsidP="00377AAB">
      <w:pPr>
        <w:pStyle w:val="a7"/>
        <w:numPr>
          <w:ilvl w:val="0"/>
          <w:numId w:val="8"/>
        </w:numPr>
        <w:tabs>
          <w:tab w:val="left" w:pos="1561"/>
        </w:tabs>
        <w:ind w:right="403"/>
        <w:rPr>
          <w:sz w:val="28"/>
        </w:rPr>
      </w:pPr>
      <w:r>
        <w:rPr>
          <w:sz w:val="28"/>
        </w:rPr>
        <w:t>Двигательные задания (аттракционы). Их должно быть не более трех. Они</w:t>
      </w:r>
      <w:r>
        <w:rPr>
          <w:spacing w:val="1"/>
          <w:sz w:val="28"/>
        </w:rPr>
        <w:t xml:space="preserve"> </w:t>
      </w:r>
      <w:r>
        <w:rPr>
          <w:sz w:val="28"/>
        </w:rPr>
        <w:t>подбираются с таким учетом, чтобы, повторив каждый из них не более 3-4</w:t>
      </w:r>
      <w:r>
        <w:rPr>
          <w:spacing w:val="1"/>
          <w:sz w:val="28"/>
        </w:rPr>
        <w:t xml:space="preserve"> </w:t>
      </w:r>
      <w:r>
        <w:rPr>
          <w:sz w:val="28"/>
        </w:rPr>
        <w:t>раз,</w:t>
      </w:r>
      <w:r>
        <w:rPr>
          <w:spacing w:val="2"/>
          <w:sz w:val="28"/>
        </w:rPr>
        <w:t xml:space="preserve"> </w:t>
      </w:r>
      <w:r>
        <w:rPr>
          <w:sz w:val="28"/>
        </w:rPr>
        <w:t>обеспечить</w:t>
      </w:r>
      <w:r>
        <w:rPr>
          <w:spacing w:val="-3"/>
          <w:sz w:val="28"/>
        </w:rPr>
        <w:t xml:space="preserve"> </w:t>
      </w:r>
      <w:r>
        <w:rPr>
          <w:sz w:val="28"/>
        </w:rPr>
        <w:t>участие каждого</w:t>
      </w:r>
      <w:r>
        <w:rPr>
          <w:spacing w:val="-1"/>
          <w:sz w:val="28"/>
        </w:rPr>
        <w:t xml:space="preserve"> </w:t>
      </w:r>
      <w:r>
        <w:rPr>
          <w:sz w:val="28"/>
        </w:rPr>
        <w:t>ребенка в</w:t>
      </w:r>
      <w:r>
        <w:rPr>
          <w:spacing w:val="-1"/>
          <w:sz w:val="28"/>
        </w:rPr>
        <w:t xml:space="preserve"> </w:t>
      </w:r>
      <w:r>
        <w:rPr>
          <w:sz w:val="28"/>
        </w:rPr>
        <w:t>одном или</w:t>
      </w:r>
      <w:r>
        <w:rPr>
          <w:spacing w:val="-1"/>
          <w:sz w:val="28"/>
        </w:rPr>
        <w:t xml:space="preserve"> </w:t>
      </w:r>
      <w:r>
        <w:rPr>
          <w:sz w:val="28"/>
        </w:rPr>
        <w:t>двух</w:t>
      </w:r>
      <w:r>
        <w:rPr>
          <w:spacing w:val="-5"/>
          <w:sz w:val="28"/>
        </w:rPr>
        <w:t xml:space="preserve"> </w:t>
      </w:r>
      <w:r>
        <w:rPr>
          <w:sz w:val="28"/>
        </w:rPr>
        <w:t>из них.</w:t>
      </w:r>
    </w:p>
    <w:p w:rsidR="004E0D49" w:rsidRDefault="004E0D49" w:rsidP="00377AAB">
      <w:pPr>
        <w:pStyle w:val="a7"/>
        <w:numPr>
          <w:ilvl w:val="0"/>
          <w:numId w:val="8"/>
        </w:numPr>
        <w:tabs>
          <w:tab w:val="left" w:pos="1561"/>
        </w:tabs>
        <w:ind w:right="420"/>
        <w:rPr>
          <w:sz w:val="28"/>
        </w:rPr>
      </w:pPr>
      <w:r>
        <w:rPr>
          <w:sz w:val="28"/>
        </w:rPr>
        <w:t>Игра с элементами соревнований или игра большой подвижности. В ней</w:t>
      </w:r>
      <w:r>
        <w:rPr>
          <w:spacing w:val="1"/>
          <w:sz w:val="28"/>
        </w:rPr>
        <w:t xml:space="preserve"> </w:t>
      </w:r>
      <w:r>
        <w:rPr>
          <w:sz w:val="28"/>
        </w:rPr>
        <w:t>принимают</w:t>
      </w:r>
      <w:r>
        <w:rPr>
          <w:spacing w:val="3"/>
          <w:sz w:val="28"/>
        </w:rPr>
        <w:t xml:space="preserve"> </w:t>
      </w:r>
      <w:r>
        <w:rPr>
          <w:sz w:val="28"/>
        </w:rPr>
        <w:t>участие</w:t>
      </w:r>
      <w:r>
        <w:rPr>
          <w:spacing w:val="2"/>
          <w:sz w:val="28"/>
        </w:rPr>
        <w:t xml:space="preserve"> </w:t>
      </w:r>
      <w:r>
        <w:rPr>
          <w:sz w:val="28"/>
        </w:rPr>
        <w:t>все</w:t>
      </w:r>
      <w:r>
        <w:rPr>
          <w:spacing w:val="1"/>
          <w:sz w:val="28"/>
        </w:rPr>
        <w:t xml:space="preserve"> </w:t>
      </w:r>
      <w:r>
        <w:rPr>
          <w:sz w:val="28"/>
        </w:rPr>
        <w:t>дети.</w:t>
      </w:r>
    </w:p>
    <w:p w:rsidR="004E0D49" w:rsidRDefault="004E0D49" w:rsidP="00377AAB">
      <w:pPr>
        <w:pStyle w:val="a7"/>
        <w:numPr>
          <w:ilvl w:val="0"/>
          <w:numId w:val="8"/>
        </w:numPr>
        <w:tabs>
          <w:tab w:val="left" w:pos="1561"/>
        </w:tabs>
        <w:spacing w:line="321" w:lineRule="exact"/>
        <w:ind w:hanging="361"/>
        <w:rPr>
          <w:sz w:val="28"/>
        </w:rPr>
      </w:pPr>
      <w:r>
        <w:rPr>
          <w:sz w:val="28"/>
        </w:rPr>
        <w:t>Игра</w:t>
      </w:r>
      <w:r>
        <w:rPr>
          <w:spacing w:val="-5"/>
          <w:sz w:val="28"/>
        </w:rPr>
        <w:t xml:space="preserve"> </w:t>
      </w:r>
      <w:r>
        <w:rPr>
          <w:sz w:val="28"/>
        </w:rPr>
        <w:t>малой</w:t>
      </w:r>
      <w:r>
        <w:rPr>
          <w:spacing w:val="-5"/>
          <w:sz w:val="28"/>
        </w:rPr>
        <w:t xml:space="preserve"> </w:t>
      </w:r>
      <w:r>
        <w:rPr>
          <w:sz w:val="28"/>
        </w:rPr>
        <w:t>подвижности</w:t>
      </w:r>
      <w:r>
        <w:rPr>
          <w:spacing w:val="-5"/>
          <w:sz w:val="28"/>
        </w:rPr>
        <w:t xml:space="preserve"> </w:t>
      </w:r>
      <w:r>
        <w:rPr>
          <w:sz w:val="28"/>
        </w:rPr>
        <w:t>(если</w:t>
      </w:r>
      <w:r>
        <w:rPr>
          <w:spacing w:val="-5"/>
          <w:sz w:val="28"/>
        </w:rPr>
        <w:t xml:space="preserve"> </w:t>
      </w:r>
      <w:r>
        <w:rPr>
          <w:sz w:val="28"/>
        </w:rPr>
        <w:t>в</w:t>
      </w:r>
      <w:r>
        <w:rPr>
          <w:spacing w:val="-6"/>
          <w:sz w:val="28"/>
        </w:rPr>
        <w:t xml:space="preserve"> </w:t>
      </w:r>
      <w:r>
        <w:rPr>
          <w:sz w:val="28"/>
        </w:rPr>
        <w:t>этом</w:t>
      </w:r>
      <w:r>
        <w:rPr>
          <w:spacing w:val="-5"/>
          <w:sz w:val="28"/>
        </w:rPr>
        <w:t xml:space="preserve"> </w:t>
      </w:r>
      <w:r>
        <w:rPr>
          <w:sz w:val="28"/>
        </w:rPr>
        <w:t>есть</w:t>
      </w:r>
      <w:r>
        <w:rPr>
          <w:spacing w:val="-7"/>
          <w:sz w:val="28"/>
        </w:rPr>
        <w:t xml:space="preserve"> </w:t>
      </w:r>
      <w:r>
        <w:rPr>
          <w:sz w:val="28"/>
        </w:rPr>
        <w:t>необходимость).</w:t>
      </w:r>
    </w:p>
    <w:p w:rsidR="004E0D49" w:rsidRDefault="004E0D49" w:rsidP="004E0D49">
      <w:pPr>
        <w:pStyle w:val="a3"/>
        <w:spacing w:before="9"/>
        <w:ind w:left="0"/>
        <w:jc w:val="left"/>
        <w:rPr>
          <w:sz w:val="27"/>
        </w:rPr>
      </w:pPr>
    </w:p>
    <w:p w:rsidR="004E0D49" w:rsidRDefault="004E0D49" w:rsidP="004E0D49">
      <w:pPr>
        <w:pStyle w:val="a3"/>
        <w:ind w:right="417" w:firstLine="566"/>
        <w:jc w:val="center"/>
      </w:pPr>
      <w:r>
        <w:rPr>
          <w:u w:val="single"/>
        </w:rPr>
        <w:t>Развлечение</w:t>
      </w:r>
      <w:r>
        <w:rPr>
          <w:spacing w:val="1"/>
          <w:u w:val="single"/>
        </w:rPr>
        <w:t xml:space="preserve"> </w:t>
      </w:r>
      <w:r>
        <w:rPr>
          <w:u w:val="single"/>
        </w:rPr>
        <w:t>строится</w:t>
      </w:r>
      <w:r>
        <w:rPr>
          <w:spacing w:val="1"/>
          <w:u w:val="single"/>
        </w:rPr>
        <w:t xml:space="preserve"> </w:t>
      </w:r>
      <w:r>
        <w:rPr>
          <w:u w:val="single"/>
        </w:rPr>
        <w:t>на</w:t>
      </w:r>
      <w:r>
        <w:rPr>
          <w:spacing w:val="1"/>
          <w:u w:val="single"/>
        </w:rPr>
        <w:t xml:space="preserve"> </w:t>
      </w:r>
      <w:r>
        <w:rPr>
          <w:u w:val="single"/>
        </w:rPr>
        <w:t>элементах</w:t>
      </w:r>
      <w:r>
        <w:rPr>
          <w:spacing w:val="1"/>
          <w:u w:val="single"/>
        </w:rPr>
        <w:t xml:space="preserve"> </w:t>
      </w:r>
      <w:r>
        <w:rPr>
          <w:u w:val="single"/>
        </w:rPr>
        <w:t>одной</w:t>
      </w:r>
      <w:r>
        <w:rPr>
          <w:spacing w:val="1"/>
          <w:u w:val="single"/>
        </w:rPr>
        <w:t xml:space="preserve"> </w:t>
      </w:r>
      <w:r>
        <w:rPr>
          <w:u w:val="single"/>
        </w:rPr>
        <w:t>из</w:t>
      </w:r>
      <w:r>
        <w:rPr>
          <w:spacing w:val="1"/>
          <w:u w:val="single"/>
        </w:rPr>
        <w:t xml:space="preserve"> </w:t>
      </w:r>
      <w:r>
        <w:rPr>
          <w:u w:val="single"/>
        </w:rPr>
        <w:t>спортивных</w:t>
      </w:r>
      <w:r>
        <w:rPr>
          <w:spacing w:val="1"/>
          <w:u w:val="single"/>
        </w:rPr>
        <w:t xml:space="preserve"> </w:t>
      </w:r>
      <w:r>
        <w:rPr>
          <w:u w:val="single"/>
        </w:rPr>
        <w:t>игр</w:t>
      </w:r>
      <w:r>
        <w:rPr>
          <w:spacing w:val="1"/>
          <w:u w:val="single"/>
        </w:rPr>
        <w:t xml:space="preserve"> </w:t>
      </w:r>
      <w:r>
        <w:rPr>
          <w:u w:val="single"/>
        </w:rPr>
        <w:t>(баскетбол,</w:t>
      </w:r>
      <w:r>
        <w:rPr>
          <w:spacing w:val="1"/>
        </w:rPr>
        <w:t xml:space="preserve"> </w:t>
      </w:r>
      <w:r>
        <w:rPr>
          <w:u w:val="single"/>
        </w:rPr>
        <w:t>ручной мяч,</w:t>
      </w:r>
      <w:r>
        <w:rPr>
          <w:spacing w:val="4"/>
          <w:u w:val="single"/>
        </w:rPr>
        <w:t xml:space="preserve"> </w:t>
      </w:r>
      <w:r>
        <w:rPr>
          <w:u w:val="single"/>
        </w:rPr>
        <w:t>бадминтон,</w:t>
      </w:r>
      <w:r>
        <w:rPr>
          <w:spacing w:val="2"/>
          <w:u w:val="single"/>
        </w:rPr>
        <w:t xml:space="preserve"> </w:t>
      </w:r>
      <w:r>
        <w:rPr>
          <w:u w:val="single"/>
        </w:rPr>
        <w:t>хоккей,</w:t>
      </w:r>
      <w:r>
        <w:rPr>
          <w:spacing w:val="3"/>
          <w:u w:val="single"/>
        </w:rPr>
        <w:t xml:space="preserve"> </w:t>
      </w:r>
      <w:r>
        <w:rPr>
          <w:u w:val="single"/>
        </w:rPr>
        <w:t>футбол).</w:t>
      </w:r>
    </w:p>
    <w:p w:rsidR="004E0D49" w:rsidRDefault="004E0D49" w:rsidP="00377AAB">
      <w:pPr>
        <w:pStyle w:val="a7"/>
        <w:numPr>
          <w:ilvl w:val="0"/>
          <w:numId w:val="7"/>
        </w:numPr>
        <w:tabs>
          <w:tab w:val="left" w:pos="1561"/>
        </w:tabs>
        <w:spacing w:before="67"/>
        <w:ind w:right="422"/>
        <w:rPr>
          <w:sz w:val="28"/>
        </w:rPr>
      </w:pPr>
      <w:r>
        <w:rPr>
          <w:sz w:val="28"/>
        </w:rPr>
        <w:t>Использование</w:t>
      </w:r>
      <w:r>
        <w:rPr>
          <w:spacing w:val="3"/>
          <w:sz w:val="28"/>
        </w:rPr>
        <w:t xml:space="preserve"> </w:t>
      </w:r>
      <w:r>
        <w:rPr>
          <w:sz w:val="28"/>
        </w:rPr>
        <w:t>данного</w:t>
      </w:r>
      <w:r>
        <w:rPr>
          <w:spacing w:val="7"/>
          <w:sz w:val="28"/>
        </w:rPr>
        <w:t xml:space="preserve"> </w:t>
      </w:r>
      <w:r>
        <w:rPr>
          <w:sz w:val="28"/>
        </w:rPr>
        <w:t>варианта</w:t>
      </w:r>
      <w:r>
        <w:rPr>
          <w:spacing w:val="4"/>
          <w:sz w:val="28"/>
        </w:rPr>
        <w:t xml:space="preserve"> </w:t>
      </w:r>
      <w:r>
        <w:rPr>
          <w:sz w:val="28"/>
        </w:rPr>
        <w:t>возможно</w:t>
      </w:r>
      <w:r>
        <w:rPr>
          <w:spacing w:val="3"/>
          <w:sz w:val="28"/>
        </w:rPr>
        <w:t xml:space="preserve"> </w:t>
      </w:r>
      <w:r>
        <w:rPr>
          <w:sz w:val="28"/>
        </w:rPr>
        <w:t>в</w:t>
      </w:r>
      <w:r>
        <w:rPr>
          <w:spacing w:val="5"/>
          <w:sz w:val="28"/>
        </w:rPr>
        <w:t xml:space="preserve"> </w:t>
      </w:r>
      <w:r>
        <w:rPr>
          <w:sz w:val="28"/>
        </w:rPr>
        <w:t>том</w:t>
      </w:r>
      <w:r>
        <w:rPr>
          <w:spacing w:val="4"/>
          <w:sz w:val="28"/>
        </w:rPr>
        <w:t xml:space="preserve"> </w:t>
      </w:r>
      <w:r>
        <w:rPr>
          <w:sz w:val="28"/>
        </w:rPr>
        <w:t>случае,</w:t>
      </w:r>
      <w:r>
        <w:rPr>
          <w:spacing w:val="5"/>
          <w:sz w:val="28"/>
        </w:rPr>
        <w:t xml:space="preserve"> </w:t>
      </w:r>
      <w:r>
        <w:rPr>
          <w:sz w:val="28"/>
        </w:rPr>
        <w:t>если</w:t>
      </w:r>
      <w:r>
        <w:rPr>
          <w:spacing w:val="3"/>
          <w:sz w:val="28"/>
        </w:rPr>
        <w:t xml:space="preserve"> </w:t>
      </w:r>
      <w:r>
        <w:rPr>
          <w:sz w:val="28"/>
        </w:rPr>
        <w:t>все</w:t>
      </w:r>
      <w:r>
        <w:rPr>
          <w:spacing w:val="4"/>
          <w:sz w:val="28"/>
        </w:rPr>
        <w:t xml:space="preserve"> </w:t>
      </w:r>
      <w:r>
        <w:rPr>
          <w:sz w:val="28"/>
        </w:rPr>
        <w:t>дети</w:t>
      </w:r>
      <w:r>
        <w:rPr>
          <w:spacing w:val="-67"/>
          <w:sz w:val="28"/>
        </w:rPr>
        <w:t xml:space="preserve"> </w:t>
      </w:r>
      <w:r>
        <w:rPr>
          <w:sz w:val="28"/>
        </w:rPr>
        <w:t>усвоили элементы</w:t>
      </w:r>
      <w:r>
        <w:rPr>
          <w:spacing w:val="1"/>
          <w:sz w:val="28"/>
        </w:rPr>
        <w:t xml:space="preserve"> </w:t>
      </w:r>
      <w:r>
        <w:rPr>
          <w:sz w:val="28"/>
        </w:rPr>
        <w:t>данной</w:t>
      </w:r>
      <w:r>
        <w:rPr>
          <w:spacing w:val="1"/>
          <w:sz w:val="28"/>
        </w:rPr>
        <w:t xml:space="preserve"> </w:t>
      </w:r>
      <w:r>
        <w:rPr>
          <w:sz w:val="28"/>
        </w:rPr>
        <w:t>игры.</w:t>
      </w:r>
    </w:p>
    <w:p w:rsidR="004E0D49" w:rsidRDefault="004E0D49" w:rsidP="00377AAB">
      <w:pPr>
        <w:pStyle w:val="a7"/>
        <w:numPr>
          <w:ilvl w:val="0"/>
          <w:numId w:val="7"/>
        </w:numPr>
        <w:tabs>
          <w:tab w:val="left" w:pos="1561"/>
        </w:tabs>
        <w:spacing w:line="321" w:lineRule="exact"/>
        <w:ind w:hanging="361"/>
        <w:rPr>
          <w:sz w:val="28"/>
        </w:rPr>
      </w:pPr>
      <w:r>
        <w:rPr>
          <w:sz w:val="28"/>
        </w:rPr>
        <w:t>Группу</w:t>
      </w:r>
      <w:r>
        <w:rPr>
          <w:spacing w:val="-7"/>
          <w:sz w:val="28"/>
        </w:rPr>
        <w:t xml:space="preserve"> </w:t>
      </w:r>
      <w:r>
        <w:rPr>
          <w:sz w:val="28"/>
        </w:rPr>
        <w:t>делят</w:t>
      </w:r>
      <w:r>
        <w:rPr>
          <w:spacing w:val="-4"/>
          <w:sz w:val="28"/>
        </w:rPr>
        <w:t xml:space="preserve"> </w:t>
      </w:r>
      <w:r>
        <w:rPr>
          <w:sz w:val="28"/>
        </w:rPr>
        <w:t>на</w:t>
      </w:r>
      <w:r>
        <w:rPr>
          <w:spacing w:val="-3"/>
          <w:sz w:val="28"/>
        </w:rPr>
        <w:t xml:space="preserve"> </w:t>
      </w:r>
      <w:r>
        <w:rPr>
          <w:sz w:val="28"/>
        </w:rPr>
        <w:t>две</w:t>
      </w:r>
      <w:r>
        <w:rPr>
          <w:spacing w:val="-2"/>
          <w:sz w:val="28"/>
        </w:rPr>
        <w:t xml:space="preserve"> </w:t>
      </w:r>
      <w:r>
        <w:rPr>
          <w:sz w:val="28"/>
        </w:rPr>
        <w:t>команды, равные</w:t>
      </w:r>
      <w:r>
        <w:rPr>
          <w:spacing w:val="-2"/>
          <w:sz w:val="28"/>
        </w:rPr>
        <w:t xml:space="preserve"> </w:t>
      </w:r>
      <w:r>
        <w:rPr>
          <w:sz w:val="28"/>
        </w:rPr>
        <w:t>по</w:t>
      </w:r>
      <w:r>
        <w:rPr>
          <w:spacing w:val="-3"/>
          <w:sz w:val="28"/>
        </w:rPr>
        <w:t xml:space="preserve"> </w:t>
      </w:r>
      <w:r>
        <w:rPr>
          <w:sz w:val="28"/>
        </w:rPr>
        <w:t>силам.</w:t>
      </w:r>
    </w:p>
    <w:p w:rsidR="004E0D49" w:rsidRDefault="004E0D49" w:rsidP="00377AAB">
      <w:pPr>
        <w:pStyle w:val="a7"/>
        <w:numPr>
          <w:ilvl w:val="0"/>
          <w:numId w:val="7"/>
        </w:numPr>
        <w:tabs>
          <w:tab w:val="left" w:pos="1561"/>
        </w:tabs>
        <w:ind w:hanging="361"/>
        <w:rPr>
          <w:sz w:val="28"/>
        </w:rPr>
      </w:pPr>
      <w:r>
        <w:rPr>
          <w:sz w:val="28"/>
        </w:rPr>
        <w:t>Соблюдаются</w:t>
      </w:r>
      <w:r>
        <w:rPr>
          <w:spacing w:val="-3"/>
          <w:sz w:val="28"/>
        </w:rPr>
        <w:t xml:space="preserve"> </w:t>
      </w:r>
      <w:r>
        <w:rPr>
          <w:sz w:val="28"/>
        </w:rPr>
        <w:t>все</w:t>
      </w:r>
      <w:r>
        <w:rPr>
          <w:spacing w:val="-4"/>
          <w:sz w:val="28"/>
        </w:rPr>
        <w:t xml:space="preserve"> </w:t>
      </w:r>
      <w:r>
        <w:rPr>
          <w:sz w:val="28"/>
        </w:rPr>
        <w:t>правила</w:t>
      </w:r>
      <w:r>
        <w:rPr>
          <w:spacing w:val="-3"/>
          <w:sz w:val="28"/>
        </w:rPr>
        <w:t xml:space="preserve"> </w:t>
      </w:r>
      <w:r>
        <w:rPr>
          <w:sz w:val="28"/>
        </w:rPr>
        <w:t>спортивной</w:t>
      </w:r>
      <w:r>
        <w:rPr>
          <w:spacing w:val="-4"/>
          <w:sz w:val="28"/>
        </w:rPr>
        <w:t xml:space="preserve"> </w:t>
      </w:r>
      <w:r>
        <w:rPr>
          <w:sz w:val="28"/>
        </w:rPr>
        <w:t>игры:</w:t>
      </w:r>
    </w:p>
    <w:p w:rsidR="004E0D49" w:rsidRDefault="004E0D49" w:rsidP="00377AAB">
      <w:pPr>
        <w:pStyle w:val="a7"/>
        <w:numPr>
          <w:ilvl w:val="1"/>
          <w:numId w:val="9"/>
        </w:numPr>
        <w:tabs>
          <w:tab w:val="left" w:pos="1560"/>
          <w:tab w:val="left" w:pos="1561"/>
        </w:tabs>
        <w:spacing w:before="5" w:line="322" w:lineRule="exact"/>
        <w:ind w:left="1560" w:hanging="361"/>
        <w:jc w:val="left"/>
        <w:rPr>
          <w:sz w:val="28"/>
        </w:rPr>
      </w:pPr>
      <w:r>
        <w:rPr>
          <w:sz w:val="28"/>
        </w:rPr>
        <w:lastRenderedPageBreak/>
        <w:t>подсчитываются</w:t>
      </w:r>
      <w:r>
        <w:rPr>
          <w:spacing w:val="-4"/>
          <w:sz w:val="28"/>
        </w:rPr>
        <w:t xml:space="preserve"> </w:t>
      </w:r>
      <w:r>
        <w:rPr>
          <w:sz w:val="28"/>
        </w:rPr>
        <w:t>очки</w:t>
      </w:r>
      <w:r>
        <w:rPr>
          <w:spacing w:val="-4"/>
          <w:sz w:val="28"/>
        </w:rPr>
        <w:t xml:space="preserve"> </w:t>
      </w:r>
      <w:r>
        <w:rPr>
          <w:sz w:val="28"/>
        </w:rPr>
        <w:t>и</w:t>
      </w:r>
      <w:r>
        <w:rPr>
          <w:spacing w:val="-5"/>
          <w:sz w:val="28"/>
        </w:rPr>
        <w:t xml:space="preserve"> </w:t>
      </w:r>
      <w:r>
        <w:rPr>
          <w:sz w:val="28"/>
        </w:rPr>
        <w:t>вывешиваются</w:t>
      </w:r>
      <w:r>
        <w:rPr>
          <w:spacing w:val="-3"/>
          <w:sz w:val="28"/>
        </w:rPr>
        <w:t xml:space="preserve"> </w:t>
      </w:r>
      <w:r>
        <w:rPr>
          <w:sz w:val="28"/>
        </w:rPr>
        <w:t>на</w:t>
      </w:r>
      <w:r>
        <w:rPr>
          <w:spacing w:val="-4"/>
          <w:sz w:val="28"/>
        </w:rPr>
        <w:t xml:space="preserve"> </w:t>
      </w:r>
      <w:r>
        <w:rPr>
          <w:sz w:val="28"/>
        </w:rPr>
        <w:t>табло;</w:t>
      </w:r>
    </w:p>
    <w:p w:rsidR="004E0D49" w:rsidRDefault="004E0D49" w:rsidP="00377AAB">
      <w:pPr>
        <w:pStyle w:val="a7"/>
        <w:numPr>
          <w:ilvl w:val="1"/>
          <w:numId w:val="9"/>
        </w:numPr>
        <w:tabs>
          <w:tab w:val="left" w:pos="1560"/>
          <w:tab w:val="left" w:pos="1561"/>
        </w:tabs>
        <w:spacing w:line="322" w:lineRule="exact"/>
        <w:ind w:left="1560" w:hanging="361"/>
        <w:jc w:val="left"/>
        <w:rPr>
          <w:sz w:val="28"/>
        </w:rPr>
      </w:pPr>
      <w:r>
        <w:rPr>
          <w:sz w:val="28"/>
        </w:rPr>
        <w:t>команды</w:t>
      </w:r>
      <w:r>
        <w:rPr>
          <w:spacing w:val="-6"/>
          <w:sz w:val="28"/>
        </w:rPr>
        <w:t xml:space="preserve"> </w:t>
      </w:r>
      <w:r>
        <w:rPr>
          <w:sz w:val="28"/>
        </w:rPr>
        <w:t>выбирают</w:t>
      </w:r>
      <w:r>
        <w:rPr>
          <w:spacing w:val="-7"/>
          <w:sz w:val="28"/>
        </w:rPr>
        <w:t xml:space="preserve"> </w:t>
      </w:r>
      <w:r>
        <w:rPr>
          <w:sz w:val="28"/>
        </w:rPr>
        <w:t>капитанов;</w:t>
      </w:r>
    </w:p>
    <w:p w:rsidR="004E0D49" w:rsidRDefault="004E0D49" w:rsidP="00377AAB">
      <w:pPr>
        <w:pStyle w:val="a7"/>
        <w:numPr>
          <w:ilvl w:val="1"/>
          <w:numId w:val="9"/>
        </w:numPr>
        <w:tabs>
          <w:tab w:val="left" w:pos="1560"/>
          <w:tab w:val="left" w:pos="1561"/>
        </w:tabs>
        <w:spacing w:line="322" w:lineRule="exact"/>
        <w:ind w:left="1560" w:hanging="361"/>
        <w:jc w:val="left"/>
        <w:rPr>
          <w:sz w:val="28"/>
        </w:rPr>
      </w:pPr>
      <w:r>
        <w:rPr>
          <w:sz w:val="28"/>
        </w:rPr>
        <w:t>команды</w:t>
      </w:r>
      <w:r>
        <w:rPr>
          <w:spacing w:val="-5"/>
          <w:sz w:val="28"/>
        </w:rPr>
        <w:t xml:space="preserve"> </w:t>
      </w:r>
      <w:r>
        <w:rPr>
          <w:sz w:val="28"/>
        </w:rPr>
        <w:t>приветствуют</w:t>
      </w:r>
      <w:r>
        <w:rPr>
          <w:spacing w:val="-6"/>
          <w:sz w:val="28"/>
        </w:rPr>
        <w:t xml:space="preserve"> </w:t>
      </w:r>
      <w:r>
        <w:rPr>
          <w:sz w:val="28"/>
        </w:rPr>
        <w:t>друг</w:t>
      </w:r>
      <w:r>
        <w:rPr>
          <w:spacing w:val="-4"/>
          <w:sz w:val="28"/>
        </w:rPr>
        <w:t xml:space="preserve"> </w:t>
      </w:r>
      <w:r>
        <w:rPr>
          <w:sz w:val="28"/>
        </w:rPr>
        <w:t>друга;</w:t>
      </w:r>
    </w:p>
    <w:p w:rsidR="004E0D49" w:rsidRDefault="004E0D49" w:rsidP="00377AAB">
      <w:pPr>
        <w:pStyle w:val="a7"/>
        <w:numPr>
          <w:ilvl w:val="1"/>
          <w:numId w:val="9"/>
        </w:numPr>
        <w:tabs>
          <w:tab w:val="left" w:pos="1560"/>
          <w:tab w:val="left" w:pos="1561"/>
        </w:tabs>
        <w:ind w:left="1560" w:hanging="361"/>
        <w:jc w:val="left"/>
        <w:rPr>
          <w:sz w:val="28"/>
        </w:rPr>
      </w:pPr>
      <w:r>
        <w:rPr>
          <w:sz w:val="28"/>
        </w:rPr>
        <w:t>возможна</w:t>
      </w:r>
      <w:r>
        <w:rPr>
          <w:spacing w:val="-3"/>
          <w:sz w:val="28"/>
        </w:rPr>
        <w:t xml:space="preserve"> </w:t>
      </w:r>
      <w:r>
        <w:rPr>
          <w:sz w:val="28"/>
        </w:rPr>
        <w:t>группа</w:t>
      </w:r>
      <w:r>
        <w:rPr>
          <w:spacing w:val="-2"/>
          <w:sz w:val="28"/>
        </w:rPr>
        <w:t xml:space="preserve"> </w:t>
      </w:r>
      <w:r>
        <w:rPr>
          <w:sz w:val="28"/>
        </w:rPr>
        <w:t>поддержки</w:t>
      </w:r>
      <w:r>
        <w:rPr>
          <w:spacing w:val="-3"/>
          <w:sz w:val="28"/>
        </w:rPr>
        <w:t xml:space="preserve"> </w:t>
      </w:r>
      <w:r>
        <w:rPr>
          <w:sz w:val="28"/>
        </w:rPr>
        <w:t>команд</w:t>
      </w:r>
      <w:r>
        <w:rPr>
          <w:spacing w:val="-1"/>
          <w:sz w:val="28"/>
        </w:rPr>
        <w:t xml:space="preserve"> </w:t>
      </w:r>
      <w:r>
        <w:rPr>
          <w:sz w:val="28"/>
        </w:rPr>
        <w:t>и</w:t>
      </w:r>
      <w:r>
        <w:rPr>
          <w:spacing w:val="-3"/>
          <w:sz w:val="28"/>
        </w:rPr>
        <w:t xml:space="preserve"> </w:t>
      </w:r>
      <w:r>
        <w:rPr>
          <w:sz w:val="28"/>
        </w:rPr>
        <w:t>т.д.</w:t>
      </w:r>
    </w:p>
    <w:p w:rsidR="004E0D49" w:rsidRDefault="004E0D49" w:rsidP="004E0D49">
      <w:pPr>
        <w:pStyle w:val="a3"/>
        <w:ind w:left="0"/>
        <w:jc w:val="left"/>
      </w:pPr>
    </w:p>
    <w:p w:rsidR="004E0D49" w:rsidRDefault="004E0D49" w:rsidP="004E0D49">
      <w:pPr>
        <w:pStyle w:val="a3"/>
        <w:spacing w:line="322" w:lineRule="exact"/>
        <w:ind w:left="1560"/>
      </w:pPr>
      <w:r>
        <w:rPr>
          <w:u w:val="single"/>
        </w:rPr>
        <w:t>Проводится</w:t>
      </w:r>
      <w:r>
        <w:rPr>
          <w:spacing w:val="-3"/>
          <w:u w:val="single"/>
        </w:rPr>
        <w:t xml:space="preserve"> </w:t>
      </w:r>
      <w:r>
        <w:rPr>
          <w:u w:val="single"/>
        </w:rPr>
        <w:t>на</w:t>
      </w:r>
      <w:r>
        <w:rPr>
          <w:spacing w:val="-3"/>
          <w:u w:val="single"/>
        </w:rPr>
        <w:t xml:space="preserve"> </w:t>
      </w:r>
      <w:r>
        <w:rPr>
          <w:u w:val="single"/>
        </w:rPr>
        <w:t>улице</w:t>
      </w:r>
      <w:r>
        <w:rPr>
          <w:spacing w:val="-4"/>
          <w:u w:val="single"/>
        </w:rPr>
        <w:t xml:space="preserve"> </w:t>
      </w:r>
      <w:r>
        <w:rPr>
          <w:u w:val="single"/>
        </w:rPr>
        <w:t>в</w:t>
      </w:r>
      <w:r>
        <w:rPr>
          <w:spacing w:val="-5"/>
          <w:u w:val="single"/>
        </w:rPr>
        <w:t xml:space="preserve"> </w:t>
      </w:r>
      <w:r>
        <w:rPr>
          <w:u w:val="single"/>
        </w:rPr>
        <w:t>летнее</w:t>
      </w:r>
      <w:r>
        <w:rPr>
          <w:spacing w:val="-4"/>
          <w:u w:val="single"/>
        </w:rPr>
        <w:t xml:space="preserve"> </w:t>
      </w:r>
      <w:r>
        <w:rPr>
          <w:u w:val="single"/>
        </w:rPr>
        <w:t>время</w:t>
      </w:r>
      <w:r>
        <w:rPr>
          <w:spacing w:val="-2"/>
          <w:u w:val="single"/>
        </w:rPr>
        <w:t xml:space="preserve"> </w:t>
      </w:r>
      <w:r>
        <w:rPr>
          <w:u w:val="single"/>
        </w:rPr>
        <w:t>или</w:t>
      </w:r>
      <w:r>
        <w:rPr>
          <w:spacing w:val="-5"/>
          <w:u w:val="single"/>
        </w:rPr>
        <w:t xml:space="preserve"> </w:t>
      </w:r>
      <w:r>
        <w:rPr>
          <w:u w:val="single"/>
        </w:rPr>
        <w:t>ранней</w:t>
      </w:r>
      <w:r>
        <w:rPr>
          <w:spacing w:val="-4"/>
          <w:u w:val="single"/>
        </w:rPr>
        <w:t xml:space="preserve"> </w:t>
      </w:r>
      <w:r>
        <w:rPr>
          <w:u w:val="single"/>
        </w:rPr>
        <w:t>осенью.</w:t>
      </w:r>
    </w:p>
    <w:p w:rsidR="004E0D49" w:rsidRDefault="004E0D49" w:rsidP="00377AAB">
      <w:pPr>
        <w:pStyle w:val="a7"/>
        <w:numPr>
          <w:ilvl w:val="0"/>
          <w:numId w:val="6"/>
        </w:numPr>
        <w:tabs>
          <w:tab w:val="left" w:pos="1561"/>
        </w:tabs>
        <w:ind w:right="414"/>
        <w:rPr>
          <w:sz w:val="28"/>
        </w:rPr>
      </w:pPr>
      <w:r>
        <w:rPr>
          <w:sz w:val="28"/>
        </w:rPr>
        <w:t>Строится в основном на упражнениях в беге, прыжках, метании, езде на</w:t>
      </w:r>
      <w:r>
        <w:rPr>
          <w:spacing w:val="1"/>
          <w:sz w:val="28"/>
        </w:rPr>
        <w:t xml:space="preserve"> </w:t>
      </w:r>
      <w:r>
        <w:rPr>
          <w:sz w:val="28"/>
        </w:rPr>
        <w:t>велосипеде,</w:t>
      </w:r>
      <w:r>
        <w:rPr>
          <w:spacing w:val="3"/>
          <w:sz w:val="28"/>
        </w:rPr>
        <w:t xml:space="preserve"> </w:t>
      </w:r>
      <w:r>
        <w:rPr>
          <w:sz w:val="28"/>
        </w:rPr>
        <w:t>самокатах</w:t>
      </w:r>
      <w:r>
        <w:rPr>
          <w:spacing w:val="-3"/>
          <w:sz w:val="28"/>
        </w:rPr>
        <w:t xml:space="preserve"> </w:t>
      </w:r>
      <w:r>
        <w:rPr>
          <w:sz w:val="28"/>
        </w:rPr>
        <w:t>и</w:t>
      </w:r>
      <w:r>
        <w:rPr>
          <w:spacing w:val="1"/>
          <w:sz w:val="28"/>
        </w:rPr>
        <w:t xml:space="preserve"> </w:t>
      </w:r>
      <w:r>
        <w:rPr>
          <w:sz w:val="28"/>
        </w:rPr>
        <w:t>т.д.</w:t>
      </w:r>
    </w:p>
    <w:p w:rsidR="004E0D49" w:rsidRDefault="004E0D49" w:rsidP="00377AAB">
      <w:pPr>
        <w:pStyle w:val="a7"/>
        <w:numPr>
          <w:ilvl w:val="0"/>
          <w:numId w:val="6"/>
        </w:numPr>
        <w:tabs>
          <w:tab w:val="left" w:pos="1561"/>
        </w:tabs>
        <w:ind w:right="420"/>
        <w:rPr>
          <w:sz w:val="28"/>
        </w:rPr>
      </w:pPr>
      <w:r>
        <w:rPr>
          <w:sz w:val="28"/>
        </w:rPr>
        <w:t>Такой вариант развлечения является своеобразным зачетом по овладению</w:t>
      </w:r>
      <w:r>
        <w:rPr>
          <w:spacing w:val="1"/>
          <w:sz w:val="28"/>
        </w:rPr>
        <w:t xml:space="preserve"> </w:t>
      </w:r>
      <w:r>
        <w:rPr>
          <w:sz w:val="28"/>
        </w:rPr>
        <w:t>детьми перечисленными видами движений, по освоению ими правильной</w:t>
      </w:r>
      <w:r>
        <w:rPr>
          <w:spacing w:val="1"/>
          <w:sz w:val="28"/>
        </w:rPr>
        <w:t xml:space="preserve"> </w:t>
      </w:r>
      <w:r>
        <w:rPr>
          <w:sz w:val="28"/>
        </w:rPr>
        <w:t>техники движений.</w:t>
      </w:r>
    </w:p>
    <w:p w:rsidR="004E0D49" w:rsidRDefault="004E0D49" w:rsidP="004E0D49">
      <w:pPr>
        <w:pStyle w:val="a3"/>
        <w:spacing w:before="2"/>
        <w:ind w:left="0"/>
        <w:jc w:val="left"/>
        <w:rPr>
          <w:sz w:val="26"/>
        </w:rPr>
      </w:pPr>
    </w:p>
    <w:p w:rsidR="004E0D49" w:rsidRDefault="004E0D49" w:rsidP="004E0D49">
      <w:pPr>
        <w:pStyle w:val="a3"/>
        <w:spacing w:line="322" w:lineRule="exact"/>
        <w:ind w:left="1406"/>
      </w:pPr>
      <w:r>
        <w:rPr>
          <w:u w:val="single"/>
        </w:rPr>
        <w:t>Этот</w:t>
      </w:r>
      <w:r>
        <w:rPr>
          <w:spacing w:val="-6"/>
          <w:u w:val="single"/>
        </w:rPr>
        <w:t xml:space="preserve"> </w:t>
      </w:r>
      <w:r>
        <w:rPr>
          <w:u w:val="single"/>
        </w:rPr>
        <w:t>вариант</w:t>
      </w:r>
      <w:r>
        <w:rPr>
          <w:spacing w:val="-6"/>
          <w:u w:val="single"/>
        </w:rPr>
        <w:t xml:space="preserve"> </w:t>
      </w:r>
      <w:r>
        <w:rPr>
          <w:u w:val="single"/>
        </w:rPr>
        <w:t>строится</w:t>
      </w:r>
      <w:r>
        <w:rPr>
          <w:spacing w:val="-4"/>
          <w:u w:val="single"/>
        </w:rPr>
        <w:t xml:space="preserve"> </w:t>
      </w:r>
      <w:r>
        <w:rPr>
          <w:u w:val="single"/>
        </w:rPr>
        <w:t>играх-эстафетах.</w:t>
      </w:r>
    </w:p>
    <w:p w:rsidR="004E0D49" w:rsidRDefault="004E0D49" w:rsidP="00377AAB">
      <w:pPr>
        <w:pStyle w:val="a7"/>
        <w:numPr>
          <w:ilvl w:val="0"/>
          <w:numId w:val="5"/>
        </w:numPr>
        <w:tabs>
          <w:tab w:val="left" w:pos="1561"/>
        </w:tabs>
        <w:ind w:right="415"/>
        <w:rPr>
          <w:sz w:val="28"/>
        </w:rPr>
      </w:pPr>
      <w:r>
        <w:rPr>
          <w:sz w:val="28"/>
        </w:rPr>
        <w:t>Спортивный</w:t>
      </w:r>
      <w:r>
        <w:rPr>
          <w:spacing w:val="1"/>
          <w:sz w:val="28"/>
        </w:rPr>
        <w:t xml:space="preserve"> </w:t>
      </w:r>
      <w:r>
        <w:rPr>
          <w:sz w:val="28"/>
        </w:rPr>
        <w:t>инвентарь,</w:t>
      </w:r>
      <w:r>
        <w:rPr>
          <w:spacing w:val="1"/>
          <w:sz w:val="28"/>
        </w:rPr>
        <w:t xml:space="preserve"> </w:t>
      </w:r>
      <w:r>
        <w:rPr>
          <w:sz w:val="28"/>
        </w:rPr>
        <w:t>пособия</w:t>
      </w:r>
      <w:r>
        <w:rPr>
          <w:spacing w:val="1"/>
          <w:sz w:val="28"/>
        </w:rPr>
        <w:t xml:space="preserve"> </w:t>
      </w:r>
      <w:r>
        <w:rPr>
          <w:sz w:val="28"/>
        </w:rPr>
        <w:t>и</w:t>
      </w:r>
      <w:r>
        <w:rPr>
          <w:spacing w:val="1"/>
          <w:sz w:val="28"/>
        </w:rPr>
        <w:t xml:space="preserve"> </w:t>
      </w:r>
      <w:r>
        <w:rPr>
          <w:sz w:val="28"/>
        </w:rPr>
        <w:t>движения</w:t>
      </w:r>
      <w:r>
        <w:rPr>
          <w:spacing w:val="1"/>
          <w:sz w:val="28"/>
        </w:rPr>
        <w:t xml:space="preserve"> </w:t>
      </w:r>
      <w:r>
        <w:rPr>
          <w:sz w:val="28"/>
        </w:rPr>
        <w:t>подбираются</w:t>
      </w:r>
      <w:r>
        <w:rPr>
          <w:spacing w:val="1"/>
          <w:sz w:val="28"/>
        </w:rPr>
        <w:t xml:space="preserve"> </w:t>
      </w:r>
      <w:r>
        <w:rPr>
          <w:sz w:val="28"/>
        </w:rPr>
        <w:t>такие,</w:t>
      </w:r>
      <w:r>
        <w:rPr>
          <w:spacing w:val="71"/>
          <w:sz w:val="28"/>
        </w:rPr>
        <w:t xml:space="preserve"> </w:t>
      </w:r>
      <w:r>
        <w:rPr>
          <w:sz w:val="28"/>
        </w:rPr>
        <w:t>с</w:t>
      </w:r>
      <w:r>
        <w:rPr>
          <w:spacing w:val="1"/>
          <w:sz w:val="28"/>
        </w:rPr>
        <w:t xml:space="preserve"> </w:t>
      </w:r>
      <w:r>
        <w:rPr>
          <w:sz w:val="28"/>
        </w:rPr>
        <w:t>которыми</w:t>
      </w:r>
      <w:r>
        <w:rPr>
          <w:spacing w:val="1"/>
          <w:sz w:val="28"/>
        </w:rPr>
        <w:t xml:space="preserve"> </w:t>
      </w:r>
      <w:r>
        <w:rPr>
          <w:sz w:val="28"/>
        </w:rPr>
        <w:t>дети</w:t>
      </w:r>
      <w:r>
        <w:rPr>
          <w:spacing w:val="1"/>
          <w:sz w:val="28"/>
        </w:rPr>
        <w:t xml:space="preserve"> </w:t>
      </w:r>
      <w:r>
        <w:rPr>
          <w:sz w:val="28"/>
        </w:rPr>
        <w:t>уже</w:t>
      </w:r>
      <w:r>
        <w:rPr>
          <w:spacing w:val="1"/>
          <w:sz w:val="28"/>
        </w:rPr>
        <w:t xml:space="preserve"> </w:t>
      </w:r>
      <w:r>
        <w:rPr>
          <w:sz w:val="28"/>
        </w:rPr>
        <w:t>встречались</w:t>
      </w:r>
      <w:r>
        <w:rPr>
          <w:spacing w:val="1"/>
          <w:sz w:val="28"/>
        </w:rPr>
        <w:t xml:space="preserve"> </w:t>
      </w:r>
      <w:r>
        <w:rPr>
          <w:sz w:val="28"/>
        </w:rPr>
        <w:t>на</w:t>
      </w:r>
      <w:r>
        <w:rPr>
          <w:spacing w:val="1"/>
          <w:sz w:val="28"/>
        </w:rPr>
        <w:t xml:space="preserve"> </w:t>
      </w:r>
      <w:r>
        <w:rPr>
          <w:sz w:val="28"/>
        </w:rPr>
        <w:t>физкультурных</w:t>
      </w:r>
      <w:r>
        <w:rPr>
          <w:spacing w:val="1"/>
          <w:sz w:val="28"/>
        </w:rPr>
        <w:t xml:space="preserve"> </w:t>
      </w:r>
      <w:r>
        <w:rPr>
          <w:sz w:val="28"/>
        </w:rPr>
        <w:t>занятиях</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повседневной жизни</w:t>
      </w:r>
      <w:r>
        <w:rPr>
          <w:spacing w:val="1"/>
          <w:sz w:val="28"/>
        </w:rPr>
        <w:t xml:space="preserve"> </w:t>
      </w:r>
      <w:r>
        <w:rPr>
          <w:sz w:val="28"/>
        </w:rPr>
        <w:t>и</w:t>
      </w:r>
      <w:r>
        <w:rPr>
          <w:spacing w:val="5"/>
          <w:sz w:val="28"/>
        </w:rPr>
        <w:t xml:space="preserve"> </w:t>
      </w:r>
      <w:r>
        <w:rPr>
          <w:sz w:val="28"/>
        </w:rPr>
        <w:t>хорошо</w:t>
      </w:r>
      <w:r>
        <w:rPr>
          <w:spacing w:val="1"/>
          <w:sz w:val="28"/>
        </w:rPr>
        <w:t xml:space="preserve"> </w:t>
      </w:r>
      <w:r>
        <w:rPr>
          <w:sz w:val="28"/>
        </w:rPr>
        <w:t>их усвоили.</w:t>
      </w:r>
    </w:p>
    <w:p w:rsidR="004E0D49" w:rsidRDefault="004E0D49" w:rsidP="00377AAB">
      <w:pPr>
        <w:pStyle w:val="a7"/>
        <w:numPr>
          <w:ilvl w:val="0"/>
          <w:numId w:val="5"/>
        </w:numPr>
        <w:tabs>
          <w:tab w:val="left" w:pos="1561"/>
        </w:tabs>
        <w:spacing w:line="321" w:lineRule="exact"/>
        <w:ind w:hanging="361"/>
        <w:rPr>
          <w:sz w:val="28"/>
        </w:rPr>
      </w:pPr>
      <w:r>
        <w:rPr>
          <w:sz w:val="28"/>
        </w:rPr>
        <w:t>В</w:t>
      </w:r>
      <w:r>
        <w:rPr>
          <w:spacing w:val="-5"/>
          <w:sz w:val="28"/>
        </w:rPr>
        <w:t xml:space="preserve"> </w:t>
      </w:r>
      <w:r>
        <w:rPr>
          <w:sz w:val="28"/>
        </w:rPr>
        <w:t>одной</w:t>
      </w:r>
      <w:r>
        <w:rPr>
          <w:spacing w:val="-3"/>
          <w:sz w:val="28"/>
        </w:rPr>
        <w:t xml:space="preserve"> </w:t>
      </w:r>
      <w:r>
        <w:rPr>
          <w:sz w:val="28"/>
        </w:rPr>
        <w:t>игре-эстафете</w:t>
      </w:r>
      <w:r>
        <w:rPr>
          <w:spacing w:val="-1"/>
          <w:sz w:val="28"/>
        </w:rPr>
        <w:t xml:space="preserve"> </w:t>
      </w:r>
      <w:r>
        <w:rPr>
          <w:sz w:val="28"/>
        </w:rPr>
        <w:t>не</w:t>
      </w:r>
      <w:r>
        <w:rPr>
          <w:spacing w:val="-1"/>
          <w:sz w:val="28"/>
        </w:rPr>
        <w:t xml:space="preserve"> </w:t>
      </w:r>
      <w:r>
        <w:rPr>
          <w:sz w:val="28"/>
        </w:rPr>
        <w:t>должно</w:t>
      </w:r>
      <w:r>
        <w:rPr>
          <w:spacing w:val="-2"/>
          <w:sz w:val="28"/>
        </w:rPr>
        <w:t xml:space="preserve"> </w:t>
      </w:r>
      <w:r>
        <w:rPr>
          <w:sz w:val="28"/>
        </w:rPr>
        <w:t>быть</w:t>
      </w:r>
      <w:r>
        <w:rPr>
          <w:spacing w:val="-4"/>
          <w:sz w:val="28"/>
        </w:rPr>
        <w:t xml:space="preserve"> </w:t>
      </w:r>
      <w:r>
        <w:rPr>
          <w:sz w:val="28"/>
        </w:rPr>
        <w:t>более</w:t>
      </w:r>
      <w:r>
        <w:rPr>
          <w:spacing w:val="-1"/>
          <w:sz w:val="28"/>
        </w:rPr>
        <w:t xml:space="preserve"> </w:t>
      </w:r>
      <w:r>
        <w:rPr>
          <w:sz w:val="28"/>
        </w:rPr>
        <w:t>3-х</w:t>
      </w:r>
      <w:r>
        <w:rPr>
          <w:spacing w:val="-6"/>
          <w:sz w:val="28"/>
        </w:rPr>
        <w:t xml:space="preserve"> </w:t>
      </w:r>
      <w:r>
        <w:rPr>
          <w:sz w:val="28"/>
        </w:rPr>
        <w:t>этапов.</w:t>
      </w:r>
    </w:p>
    <w:p w:rsidR="004E0D49" w:rsidRDefault="004E0D49" w:rsidP="00377AAB">
      <w:pPr>
        <w:pStyle w:val="a7"/>
        <w:numPr>
          <w:ilvl w:val="0"/>
          <w:numId w:val="5"/>
        </w:numPr>
        <w:tabs>
          <w:tab w:val="left" w:pos="1561"/>
        </w:tabs>
        <w:ind w:right="411"/>
        <w:rPr>
          <w:sz w:val="28"/>
        </w:rPr>
      </w:pPr>
      <w:r>
        <w:rPr>
          <w:sz w:val="28"/>
        </w:rPr>
        <w:t>Нельзя давать несколько игр-эстафет подряд, так как они очень возбуждают</w:t>
      </w:r>
      <w:r>
        <w:rPr>
          <w:spacing w:val="1"/>
          <w:sz w:val="28"/>
        </w:rPr>
        <w:t xml:space="preserve"> </w:t>
      </w:r>
      <w:r>
        <w:rPr>
          <w:sz w:val="28"/>
        </w:rPr>
        <w:t>и утомляют детей.</w:t>
      </w:r>
    </w:p>
    <w:p w:rsidR="004E0D49" w:rsidRDefault="004E0D49" w:rsidP="00377AAB">
      <w:pPr>
        <w:pStyle w:val="a7"/>
        <w:numPr>
          <w:ilvl w:val="0"/>
          <w:numId w:val="5"/>
        </w:numPr>
        <w:tabs>
          <w:tab w:val="left" w:pos="1561"/>
        </w:tabs>
        <w:ind w:right="412"/>
        <w:rPr>
          <w:sz w:val="28"/>
        </w:rPr>
      </w:pPr>
      <w:r>
        <w:rPr>
          <w:sz w:val="28"/>
        </w:rPr>
        <w:t>Между</w:t>
      </w:r>
      <w:r>
        <w:rPr>
          <w:spacing w:val="1"/>
          <w:sz w:val="28"/>
        </w:rPr>
        <w:t xml:space="preserve"> </w:t>
      </w:r>
      <w:r>
        <w:rPr>
          <w:sz w:val="28"/>
        </w:rPr>
        <w:t>эстафетами</w:t>
      </w:r>
      <w:r>
        <w:rPr>
          <w:spacing w:val="1"/>
          <w:sz w:val="28"/>
        </w:rPr>
        <w:t xml:space="preserve"> </w:t>
      </w:r>
      <w:r>
        <w:rPr>
          <w:sz w:val="28"/>
        </w:rPr>
        <w:t>включают</w:t>
      </w:r>
      <w:r>
        <w:rPr>
          <w:spacing w:val="1"/>
          <w:sz w:val="28"/>
        </w:rPr>
        <w:t xml:space="preserve"> </w:t>
      </w:r>
      <w:r>
        <w:rPr>
          <w:sz w:val="28"/>
        </w:rPr>
        <w:t>задания.</w:t>
      </w:r>
      <w:r>
        <w:rPr>
          <w:spacing w:val="1"/>
          <w:sz w:val="28"/>
        </w:rPr>
        <w:t xml:space="preserve"> </w:t>
      </w:r>
      <w:r>
        <w:rPr>
          <w:sz w:val="28"/>
        </w:rPr>
        <w:t>Которые</w:t>
      </w:r>
      <w:r>
        <w:rPr>
          <w:spacing w:val="1"/>
          <w:sz w:val="28"/>
        </w:rPr>
        <w:t xml:space="preserve"> </w:t>
      </w:r>
      <w:r>
        <w:rPr>
          <w:sz w:val="28"/>
        </w:rPr>
        <w:t>снижают</w:t>
      </w:r>
      <w:r>
        <w:rPr>
          <w:spacing w:val="1"/>
          <w:sz w:val="28"/>
        </w:rPr>
        <w:t xml:space="preserve"> </w:t>
      </w:r>
      <w:r>
        <w:rPr>
          <w:sz w:val="28"/>
        </w:rPr>
        <w:t>физическую</w:t>
      </w:r>
      <w:r>
        <w:rPr>
          <w:spacing w:val="1"/>
          <w:sz w:val="28"/>
        </w:rPr>
        <w:t xml:space="preserve"> </w:t>
      </w:r>
      <w:r>
        <w:rPr>
          <w:sz w:val="28"/>
        </w:rPr>
        <w:t>нагрузку, но сохраняют эмоциональный настрой, например, какая команда</w:t>
      </w:r>
      <w:r>
        <w:rPr>
          <w:spacing w:val="1"/>
          <w:sz w:val="28"/>
        </w:rPr>
        <w:t xml:space="preserve"> </w:t>
      </w:r>
      <w:r>
        <w:rPr>
          <w:sz w:val="28"/>
        </w:rPr>
        <w:t>перечислит</w:t>
      </w:r>
      <w:r>
        <w:rPr>
          <w:spacing w:val="-2"/>
          <w:sz w:val="28"/>
        </w:rPr>
        <w:t xml:space="preserve"> </w:t>
      </w:r>
      <w:r>
        <w:rPr>
          <w:sz w:val="28"/>
        </w:rPr>
        <w:t>больше</w:t>
      </w:r>
      <w:r>
        <w:rPr>
          <w:spacing w:val="1"/>
          <w:sz w:val="28"/>
        </w:rPr>
        <w:t xml:space="preserve"> </w:t>
      </w:r>
      <w:r>
        <w:rPr>
          <w:sz w:val="28"/>
        </w:rPr>
        <w:t>считалок,</w:t>
      </w:r>
      <w:r>
        <w:rPr>
          <w:spacing w:val="2"/>
          <w:sz w:val="28"/>
        </w:rPr>
        <w:t xml:space="preserve"> </w:t>
      </w:r>
      <w:r>
        <w:rPr>
          <w:sz w:val="28"/>
        </w:rPr>
        <w:t>спортивных</w:t>
      </w:r>
      <w:r>
        <w:rPr>
          <w:spacing w:val="-4"/>
          <w:sz w:val="28"/>
        </w:rPr>
        <w:t xml:space="preserve"> </w:t>
      </w:r>
      <w:r>
        <w:rPr>
          <w:sz w:val="28"/>
        </w:rPr>
        <w:t>игр,</w:t>
      </w:r>
      <w:r>
        <w:rPr>
          <w:spacing w:val="3"/>
          <w:sz w:val="28"/>
        </w:rPr>
        <w:t xml:space="preserve"> </w:t>
      </w:r>
      <w:r>
        <w:rPr>
          <w:sz w:val="28"/>
        </w:rPr>
        <w:t>загадок и т.п.</w:t>
      </w:r>
    </w:p>
    <w:p w:rsidR="004E0D49" w:rsidRDefault="004E0D49" w:rsidP="004E0D49">
      <w:pPr>
        <w:pStyle w:val="a3"/>
        <w:spacing w:before="10"/>
        <w:ind w:left="0"/>
        <w:jc w:val="left"/>
        <w:rPr>
          <w:sz w:val="27"/>
        </w:rPr>
      </w:pPr>
    </w:p>
    <w:p w:rsidR="004E0D49" w:rsidRDefault="004E0D49" w:rsidP="004E0D49">
      <w:pPr>
        <w:pStyle w:val="a3"/>
        <w:spacing w:line="242" w:lineRule="auto"/>
        <w:ind w:firstLine="566"/>
        <w:jc w:val="left"/>
      </w:pPr>
      <w:r>
        <w:rPr>
          <w:u w:val="single"/>
        </w:rPr>
        <w:t>Этот</w:t>
      </w:r>
      <w:r>
        <w:rPr>
          <w:spacing w:val="1"/>
          <w:u w:val="single"/>
        </w:rPr>
        <w:t xml:space="preserve"> </w:t>
      </w:r>
      <w:r>
        <w:rPr>
          <w:u w:val="single"/>
        </w:rPr>
        <w:t>вариант</w:t>
      </w:r>
      <w:r>
        <w:rPr>
          <w:spacing w:val="1"/>
          <w:u w:val="single"/>
        </w:rPr>
        <w:t xml:space="preserve"> </w:t>
      </w:r>
      <w:r>
        <w:rPr>
          <w:u w:val="single"/>
        </w:rPr>
        <w:t>проводится</w:t>
      </w:r>
      <w:r>
        <w:rPr>
          <w:spacing w:val="1"/>
          <w:u w:val="single"/>
        </w:rPr>
        <w:t xml:space="preserve"> </w:t>
      </w:r>
      <w:r>
        <w:rPr>
          <w:u w:val="single"/>
        </w:rPr>
        <w:t>под</w:t>
      </w:r>
      <w:r>
        <w:rPr>
          <w:spacing w:val="1"/>
          <w:u w:val="single"/>
        </w:rPr>
        <w:t xml:space="preserve"> </w:t>
      </w:r>
      <w:r>
        <w:rPr>
          <w:u w:val="single"/>
        </w:rPr>
        <w:t>музыку.</w:t>
      </w:r>
      <w:r>
        <w:rPr>
          <w:spacing w:val="1"/>
          <w:u w:val="single"/>
        </w:rPr>
        <w:t xml:space="preserve"> </w:t>
      </w:r>
      <w:r>
        <w:rPr>
          <w:u w:val="single"/>
        </w:rPr>
        <w:t>Данный</w:t>
      </w:r>
      <w:r>
        <w:rPr>
          <w:spacing w:val="1"/>
          <w:u w:val="single"/>
        </w:rPr>
        <w:t xml:space="preserve"> </w:t>
      </w:r>
      <w:r>
        <w:rPr>
          <w:u w:val="single"/>
        </w:rPr>
        <w:t>вид</w:t>
      </w:r>
      <w:r>
        <w:rPr>
          <w:spacing w:val="1"/>
          <w:u w:val="single"/>
        </w:rPr>
        <w:t xml:space="preserve"> </w:t>
      </w:r>
      <w:r>
        <w:rPr>
          <w:u w:val="single"/>
        </w:rPr>
        <w:t>развлечения</w:t>
      </w:r>
      <w:r>
        <w:rPr>
          <w:spacing w:val="1"/>
          <w:u w:val="single"/>
        </w:rPr>
        <w:t xml:space="preserve"> </w:t>
      </w:r>
      <w:r>
        <w:rPr>
          <w:u w:val="single"/>
        </w:rPr>
        <w:t>развивает</w:t>
      </w:r>
      <w:r>
        <w:rPr>
          <w:spacing w:val="-67"/>
        </w:rPr>
        <w:t xml:space="preserve"> </w:t>
      </w:r>
      <w:r>
        <w:rPr>
          <w:u w:val="single"/>
        </w:rPr>
        <w:t>творческую</w:t>
      </w:r>
      <w:r>
        <w:rPr>
          <w:spacing w:val="-1"/>
          <w:u w:val="single"/>
        </w:rPr>
        <w:t xml:space="preserve"> </w:t>
      </w:r>
      <w:r>
        <w:rPr>
          <w:u w:val="single"/>
        </w:rPr>
        <w:t>инициативу.</w:t>
      </w:r>
    </w:p>
    <w:p w:rsidR="004E0D49" w:rsidRDefault="004E0D49" w:rsidP="00377AAB">
      <w:pPr>
        <w:pStyle w:val="a7"/>
        <w:numPr>
          <w:ilvl w:val="0"/>
          <w:numId w:val="4"/>
        </w:numPr>
        <w:tabs>
          <w:tab w:val="left" w:pos="1561"/>
        </w:tabs>
        <w:ind w:right="414"/>
        <w:rPr>
          <w:sz w:val="28"/>
        </w:rPr>
      </w:pPr>
      <w:r>
        <w:rPr>
          <w:sz w:val="28"/>
        </w:rPr>
        <w:t>Дети</w:t>
      </w:r>
      <w:r>
        <w:rPr>
          <w:spacing w:val="13"/>
          <w:sz w:val="28"/>
        </w:rPr>
        <w:t xml:space="preserve"> </w:t>
      </w:r>
      <w:r>
        <w:rPr>
          <w:sz w:val="28"/>
        </w:rPr>
        <w:t>соревнуются</w:t>
      </w:r>
      <w:r>
        <w:rPr>
          <w:spacing w:val="15"/>
          <w:sz w:val="28"/>
        </w:rPr>
        <w:t xml:space="preserve"> </w:t>
      </w:r>
      <w:r>
        <w:rPr>
          <w:sz w:val="28"/>
        </w:rPr>
        <w:t>в</w:t>
      </w:r>
      <w:r>
        <w:rPr>
          <w:spacing w:val="13"/>
          <w:sz w:val="28"/>
        </w:rPr>
        <w:t xml:space="preserve"> </w:t>
      </w:r>
      <w:r>
        <w:rPr>
          <w:sz w:val="28"/>
        </w:rPr>
        <w:t>качестве</w:t>
      </w:r>
      <w:r>
        <w:rPr>
          <w:spacing w:val="15"/>
          <w:sz w:val="28"/>
        </w:rPr>
        <w:t xml:space="preserve"> </w:t>
      </w:r>
      <w:r>
        <w:rPr>
          <w:sz w:val="28"/>
        </w:rPr>
        <w:t>выполнения</w:t>
      </w:r>
      <w:r>
        <w:rPr>
          <w:spacing w:val="15"/>
          <w:sz w:val="28"/>
        </w:rPr>
        <w:t xml:space="preserve"> </w:t>
      </w:r>
      <w:r>
        <w:rPr>
          <w:sz w:val="28"/>
        </w:rPr>
        <w:t>движений</w:t>
      </w:r>
      <w:r>
        <w:rPr>
          <w:spacing w:val="14"/>
          <w:sz w:val="28"/>
        </w:rPr>
        <w:t xml:space="preserve"> </w:t>
      </w:r>
      <w:r>
        <w:rPr>
          <w:sz w:val="28"/>
        </w:rPr>
        <w:t>с</w:t>
      </w:r>
      <w:r>
        <w:rPr>
          <w:spacing w:val="14"/>
          <w:sz w:val="28"/>
        </w:rPr>
        <w:t xml:space="preserve"> </w:t>
      </w:r>
      <w:r>
        <w:rPr>
          <w:sz w:val="28"/>
        </w:rPr>
        <w:t>предметами</w:t>
      </w:r>
      <w:r>
        <w:rPr>
          <w:spacing w:val="14"/>
          <w:sz w:val="28"/>
        </w:rPr>
        <w:t xml:space="preserve"> </w:t>
      </w:r>
      <w:r>
        <w:rPr>
          <w:sz w:val="28"/>
        </w:rPr>
        <w:t>(мячами,</w:t>
      </w:r>
      <w:r>
        <w:rPr>
          <w:spacing w:val="-67"/>
          <w:sz w:val="28"/>
        </w:rPr>
        <w:t xml:space="preserve"> </w:t>
      </w:r>
      <w:r>
        <w:rPr>
          <w:sz w:val="28"/>
        </w:rPr>
        <w:t>лентами,</w:t>
      </w:r>
      <w:r>
        <w:rPr>
          <w:spacing w:val="2"/>
          <w:sz w:val="28"/>
        </w:rPr>
        <w:t xml:space="preserve"> </w:t>
      </w:r>
      <w:r>
        <w:rPr>
          <w:sz w:val="28"/>
        </w:rPr>
        <w:t>обручами</w:t>
      </w:r>
      <w:r>
        <w:rPr>
          <w:spacing w:val="1"/>
          <w:sz w:val="28"/>
        </w:rPr>
        <w:t xml:space="preserve"> </w:t>
      </w:r>
      <w:r>
        <w:rPr>
          <w:sz w:val="28"/>
        </w:rPr>
        <w:t>и</w:t>
      </w:r>
      <w:r>
        <w:rPr>
          <w:spacing w:val="1"/>
          <w:sz w:val="28"/>
        </w:rPr>
        <w:t xml:space="preserve"> </w:t>
      </w:r>
      <w:r>
        <w:rPr>
          <w:sz w:val="28"/>
        </w:rPr>
        <w:t>т.д.).</w:t>
      </w:r>
    </w:p>
    <w:p w:rsidR="004E0D49" w:rsidRDefault="004E0D49" w:rsidP="00377AAB">
      <w:pPr>
        <w:pStyle w:val="a7"/>
        <w:numPr>
          <w:ilvl w:val="0"/>
          <w:numId w:val="4"/>
        </w:numPr>
        <w:tabs>
          <w:tab w:val="left" w:pos="1561"/>
        </w:tabs>
        <w:ind w:right="408"/>
        <w:rPr>
          <w:sz w:val="28"/>
        </w:rPr>
      </w:pPr>
      <w:r>
        <w:rPr>
          <w:sz w:val="28"/>
        </w:rPr>
        <w:t>Начать</w:t>
      </w:r>
      <w:r>
        <w:rPr>
          <w:spacing w:val="4"/>
          <w:sz w:val="28"/>
        </w:rPr>
        <w:t xml:space="preserve"> </w:t>
      </w:r>
      <w:r>
        <w:rPr>
          <w:sz w:val="28"/>
        </w:rPr>
        <w:t>можно</w:t>
      </w:r>
      <w:r>
        <w:rPr>
          <w:spacing w:val="5"/>
          <w:sz w:val="28"/>
        </w:rPr>
        <w:t xml:space="preserve"> </w:t>
      </w:r>
      <w:r>
        <w:rPr>
          <w:sz w:val="28"/>
        </w:rPr>
        <w:t>с</w:t>
      </w:r>
      <w:r>
        <w:rPr>
          <w:spacing w:val="8"/>
          <w:sz w:val="28"/>
        </w:rPr>
        <w:t xml:space="preserve"> </w:t>
      </w:r>
      <w:r>
        <w:rPr>
          <w:sz w:val="28"/>
        </w:rPr>
        <w:t>игры</w:t>
      </w:r>
      <w:r>
        <w:rPr>
          <w:spacing w:val="6"/>
          <w:sz w:val="28"/>
        </w:rPr>
        <w:t xml:space="preserve"> </w:t>
      </w:r>
      <w:r>
        <w:rPr>
          <w:sz w:val="28"/>
        </w:rPr>
        <w:t>«Чья</w:t>
      </w:r>
      <w:r>
        <w:rPr>
          <w:spacing w:val="8"/>
          <w:sz w:val="28"/>
        </w:rPr>
        <w:t xml:space="preserve"> </w:t>
      </w:r>
      <w:r>
        <w:rPr>
          <w:sz w:val="28"/>
        </w:rPr>
        <w:t>команда</w:t>
      </w:r>
      <w:r>
        <w:rPr>
          <w:spacing w:val="7"/>
          <w:sz w:val="28"/>
        </w:rPr>
        <w:t xml:space="preserve"> </w:t>
      </w:r>
      <w:r>
        <w:rPr>
          <w:sz w:val="28"/>
        </w:rPr>
        <w:t>быстрее</w:t>
      </w:r>
      <w:r>
        <w:rPr>
          <w:spacing w:val="7"/>
          <w:sz w:val="28"/>
        </w:rPr>
        <w:t xml:space="preserve"> </w:t>
      </w:r>
      <w:r>
        <w:rPr>
          <w:sz w:val="28"/>
        </w:rPr>
        <w:t>соберется?»</w:t>
      </w:r>
      <w:r>
        <w:rPr>
          <w:spacing w:val="2"/>
          <w:sz w:val="28"/>
        </w:rPr>
        <w:t xml:space="preserve"> </w:t>
      </w:r>
      <w:r>
        <w:rPr>
          <w:sz w:val="28"/>
        </w:rPr>
        <w:t>игру</w:t>
      </w:r>
      <w:r>
        <w:rPr>
          <w:spacing w:val="2"/>
          <w:sz w:val="28"/>
        </w:rPr>
        <w:t xml:space="preserve"> </w:t>
      </w:r>
      <w:r>
        <w:rPr>
          <w:sz w:val="28"/>
        </w:rPr>
        <w:t>повторить</w:t>
      </w:r>
      <w:r>
        <w:rPr>
          <w:spacing w:val="4"/>
          <w:sz w:val="28"/>
        </w:rPr>
        <w:t xml:space="preserve"> </w:t>
      </w:r>
      <w:r>
        <w:rPr>
          <w:sz w:val="28"/>
        </w:rPr>
        <w:t>2-3</w:t>
      </w:r>
      <w:r>
        <w:rPr>
          <w:spacing w:val="-67"/>
          <w:sz w:val="28"/>
        </w:rPr>
        <w:t xml:space="preserve"> </w:t>
      </w:r>
      <w:r>
        <w:rPr>
          <w:sz w:val="28"/>
        </w:rPr>
        <w:t>раза.</w:t>
      </w:r>
    </w:p>
    <w:p w:rsidR="004E0D49" w:rsidRDefault="004E0D49" w:rsidP="00377AAB">
      <w:pPr>
        <w:pStyle w:val="a7"/>
        <w:numPr>
          <w:ilvl w:val="0"/>
          <w:numId w:val="4"/>
        </w:numPr>
        <w:tabs>
          <w:tab w:val="left" w:pos="1561"/>
        </w:tabs>
        <w:spacing w:line="321" w:lineRule="exact"/>
        <w:ind w:hanging="361"/>
        <w:rPr>
          <w:sz w:val="28"/>
        </w:rPr>
      </w:pPr>
      <w:r>
        <w:rPr>
          <w:sz w:val="28"/>
        </w:rPr>
        <w:t>Можно</w:t>
      </w:r>
      <w:r>
        <w:rPr>
          <w:spacing w:val="-4"/>
          <w:sz w:val="28"/>
        </w:rPr>
        <w:t xml:space="preserve"> </w:t>
      </w:r>
      <w:r>
        <w:rPr>
          <w:sz w:val="28"/>
        </w:rPr>
        <w:t>предложить</w:t>
      </w:r>
      <w:r>
        <w:rPr>
          <w:spacing w:val="-6"/>
          <w:sz w:val="28"/>
        </w:rPr>
        <w:t xml:space="preserve"> </w:t>
      </w:r>
      <w:r>
        <w:rPr>
          <w:sz w:val="28"/>
        </w:rPr>
        <w:t>детям</w:t>
      </w:r>
      <w:r>
        <w:rPr>
          <w:spacing w:val="-2"/>
          <w:sz w:val="28"/>
        </w:rPr>
        <w:t xml:space="preserve"> </w:t>
      </w:r>
      <w:r>
        <w:rPr>
          <w:sz w:val="28"/>
        </w:rPr>
        <w:t>под</w:t>
      </w:r>
      <w:r>
        <w:rPr>
          <w:spacing w:val="-2"/>
          <w:sz w:val="28"/>
        </w:rPr>
        <w:t xml:space="preserve"> </w:t>
      </w:r>
      <w:r>
        <w:rPr>
          <w:sz w:val="28"/>
        </w:rPr>
        <w:t>музыку</w:t>
      </w:r>
      <w:r>
        <w:rPr>
          <w:spacing w:val="-7"/>
          <w:sz w:val="28"/>
        </w:rPr>
        <w:t xml:space="preserve"> </w:t>
      </w:r>
      <w:r>
        <w:rPr>
          <w:sz w:val="28"/>
        </w:rPr>
        <w:t>придумать</w:t>
      </w:r>
      <w:r>
        <w:rPr>
          <w:spacing w:val="-6"/>
          <w:sz w:val="28"/>
        </w:rPr>
        <w:t xml:space="preserve"> </w:t>
      </w:r>
      <w:r>
        <w:rPr>
          <w:sz w:val="28"/>
        </w:rPr>
        <w:t>движения</w:t>
      </w:r>
      <w:r>
        <w:rPr>
          <w:spacing w:val="-2"/>
          <w:sz w:val="28"/>
        </w:rPr>
        <w:t xml:space="preserve"> </w:t>
      </w:r>
      <w:r>
        <w:rPr>
          <w:sz w:val="28"/>
        </w:rPr>
        <w:t>с</w:t>
      </w:r>
      <w:r>
        <w:rPr>
          <w:spacing w:val="-3"/>
          <w:sz w:val="28"/>
        </w:rPr>
        <w:t xml:space="preserve"> </w:t>
      </w:r>
      <w:r>
        <w:rPr>
          <w:sz w:val="28"/>
        </w:rPr>
        <w:t>предметами.</w:t>
      </w:r>
    </w:p>
    <w:p w:rsidR="004E0D49" w:rsidRDefault="004E0D49" w:rsidP="00377AAB">
      <w:pPr>
        <w:pStyle w:val="a7"/>
        <w:numPr>
          <w:ilvl w:val="0"/>
          <w:numId w:val="4"/>
        </w:numPr>
        <w:tabs>
          <w:tab w:val="left" w:pos="1561"/>
        </w:tabs>
        <w:ind w:right="421"/>
        <w:rPr>
          <w:sz w:val="28"/>
        </w:rPr>
      </w:pPr>
      <w:r>
        <w:rPr>
          <w:sz w:val="28"/>
        </w:rPr>
        <w:t>Можно</w:t>
      </w:r>
      <w:r>
        <w:rPr>
          <w:spacing w:val="1"/>
          <w:sz w:val="28"/>
        </w:rPr>
        <w:t xml:space="preserve"> </w:t>
      </w:r>
      <w:r>
        <w:rPr>
          <w:sz w:val="28"/>
        </w:rPr>
        <w:t>устроить</w:t>
      </w:r>
      <w:r>
        <w:rPr>
          <w:spacing w:val="68"/>
          <w:sz w:val="28"/>
        </w:rPr>
        <w:t xml:space="preserve"> </w:t>
      </w:r>
      <w:r>
        <w:rPr>
          <w:sz w:val="28"/>
        </w:rPr>
        <w:t>соревнование</w:t>
      </w:r>
      <w:r>
        <w:rPr>
          <w:spacing w:val="1"/>
          <w:sz w:val="28"/>
        </w:rPr>
        <w:t xml:space="preserve"> </w:t>
      </w:r>
      <w:r>
        <w:rPr>
          <w:sz w:val="28"/>
        </w:rPr>
        <w:t>между</w:t>
      </w:r>
      <w:r>
        <w:rPr>
          <w:spacing w:val="1"/>
          <w:sz w:val="28"/>
        </w:rPr>
        <w:t xml:space="preserve"> </w:t>
      </w:r>
      <w:r>
        <w:rPr>
          <w:sz w:val="28"/>
        </w:rPr>
        <w:t>командами</w:t>
      </w:r>
      <w:r>
        <w:rPr>
          <w:spacing w:val="1"/>
          <w:sz w:val="28"/>
        </w:rPr>
        <w:t xml:space="preserve"> </w:t>
      </w:r>
      <w:r>
        <w:rPr>
          <w:sz w:val="28"/>
        </w:rPr>
        <w:t>на</w:t>
      </w:r>
      <w:r>
        <w:rPr>
          <w:spacing w:val="2"/>
          <w:sz w:val="28"/>
        </w:rPr>
        <w:t xml:space="preserve"> </w:t>
      </w:r>
      <w:r>
        <w:rPr>
          <w:sz w:val="28"/>
        </w:rPr>
        <w:t>лучшее</w:t>
      </w:r>
      <w:r>
        <w:rPr>
          <w:spacing w:val="2"/>
          <w:sz w:val="28"/>
        </w:rPr>
        <w:t xml:space="preserve"> </w:t>
      </w:r>
      <w:r>
        <w:rPr>
          <w:sz w:val="28"/>
        </w:rPr>
        <w:t>исполнение</w:t>
      </w:r>
      <w:r>
        <w:rPr>
          <w:spacing w:val="-67"/>
          <w:sz w:val="28"/>
        </w:rPr>
        <w:t xml:space="preserve"> </w:t>
      </w:r>
      <w:r>
        <w:rPr>
          <w:sz w:val="28"/>
        </w:rPr>
        <w:t>определенного</w:t>
      </w:r>
      <w:r>
        <w:rPr>
          <w:spacing w:val="1"/>
          <w:sz w:val="28"/>
        </w:rPr>
        <w:t xml:space="preserve"> </w:t>
      </w:r>
      <w:r>
        <w:rPr>
          <w:sz w:val="28"/>
        </w:rPr>
        <w:t>движения</w:t>
      </w:r>
      <w:r>
        <w:rPr>
          <w:spacing w:val="3"/>
          <w:sz w:val="28"/>
        </w:rPr>
        <w:t xml:space="preserve"> </w:t>
      </w:r>
      <w:r>
        <w:rPr>
          <w:sz w:val="28"/>
        </w:rPr>
        <w:t>под</w:t>
      </w:r>
      <w:r>
        <w:rPr>
          <w:spacing w:val="2"/>
          <w:sz w:val="28"/>
        </w:rPr>
        <w:t xml:space="preserve"> </w:t>
      </w:r>
      <w:r>
        <w:rPr>
          <w:sz w:val="28"/>
        </w:rPr>
        <w:t>музыку.</w:t>
      </w:r>
    </w:p>
    <w:p w:rsidR="004E0D49" w:rsidRDefault="004E0D49" w:rsidP="004E0D49">
      <w:pPr>
        <w:pStyle w:val="a3"/>
        <w:spacing w:before="7"/>
        <w:ind w:left="0"/>
        <w:jc w:val="left"/>
        <w:rPr>
          <w:sz w:val="27"/>
        </w:rPr>
      </w:pPr>
    </w:p>
    <w:p w:rsidR="004E0D49" w:rsidRDefault="004E0D49" w:rsidP="004E0D49">
      <w:pPr>
        <w:spacing w:before="1" w:line="322" w:lineRule="exact"/>
        <w:ind w:left="2156"/>
        <w:jc w:val="both"/>
        <w:rPr>
          <w:i/>
          <w:sz w:val="28"/>
        </w:rPr>
      </w:pPr>
      <w:r>
        <w:rPr>
          <w:i/>
          <w:sz w:val="28"/>
        </w:rPr>
        <w:t>Общие</w:t>
      </w:r>
      <w:r>
        <w:rPr>
          <w:i/>
          <w:spacing w:val="-4"/>
          <w:sz w:val="28"/>
        </w:rPr>
        <w:t xml:space="preserve"> </w:t>
      </w:r>
      <w:r>
        <w:rPr>
          <w:i/>
          <w:sz w:val="28"/>
        </w:rPr>
        <w:t>рекомендации</w:t>
      </w:r>
      <w:r>
        <w:rPr>
          <w:i/>
          <w:spacing w:val="-5"/>
          <w:sz w:val="28"/>
        </w:rPr>
        <w:t xml:space="preserve"> </w:t>
      </w:r>
      <w:r>
        <w:rPr>
          <w:i/>
          <w:sz w:val="28"/>
        </w:rPr>
        <w:t>по</w:t>
      </w:r>
      <w:r>
        <w:rPr>
          <w:i/>
          <w:spacing w:val="-6"/>
          <w:sz w:val="28"/>
        </w:rPr>
        <w:t xml:space="preserve"> </w:t>
      </w:r>
      <w:r>
        <w:rPr>
          <w:i/>
          <w:sz w:val="28"/>
        </w:rPr>
        <w:t>организации</w:t>
      </w:r>
      <w:r>
        <w:rPr>
          <w:i/>
          <w:spacing w:val="-5"/>
          <w:sz w:val="28"/>
        </w:rPr>
        <w:t xml:space="preserve"> </w:t>
      </w:r>
      <w:r>
        <w:rPr>
          <w:i/>
          <w:sz w:val="28"/>
        </w:rPr>
        <w:t>физкультурных</w:t>
      </w:r>
      <w:r>
        <w:rPr>
          <w:i/>
          <w:spacing w:val="-4"/>
          <w:sz w:val="28"/>
        </w:rPr>
        <w:t xml:space="preserve"> </w:t>
      </w:r>
      <w:r>
        <w:rPr>
          <w:i/>
          <w:sz w:val="28"/>
        </w:rPr>
        <w:t>развлечений</w:t>
      </w:r>
    </w:p>
    <w:p w:rsidR="004E0D49" w:rsidRDefault="004E0D49" w:rsidP="004E0D49">
      <w:pPr>
        <w:pStyle w:val="a3"/>
        <w:ind w:right="414" w:firstLine="566"/>
      </w:pPr>
      <w:r>
        <w:t>Успех</w:t>
      </w:r>
      <w:r>
        <w:rPr>
          <w:spacing w:val="1"/>
        </w:rPr>
        <w:t xml:space="preserve"> </w:t>
      </w:r>
      <w:r>
        <w:t>проведения</w:t>
      </w:r>
      <w:r>
        <w:rPr>
          <w:spacing w:val="1"/>
        </w:rPr>
        <w:t xml:space="preserve"> </w:t>
      </w:r>
      <w:r>
        <w:t>физкультурных</w:t>
      </w:r>
      <w:r>
        <w:rPr>
          <w:spacing w:val="1"/>
        </w:rPr>
        <w:t xml:space="preserve"> </w:t>
      </w:r>
      <w:r>
        <w:t>развлечений</w:t>
      </w:r>
      <w:r>
        <w:rPr>
          <w:spacing w:val="1"/>
        </w:rPr>
        <w:t xml:space="preserve"> </w:t>
      </w:r>
      <w:r>
        <w:t>кроется</w:t>
      </w:r>
      <w:r>
        <w:rPr>
          <w:spacing w:val="1"/>
        </w:rPr>
        <w:t xml:space="preserve"> </w:t>
      </w:r>
      <w:r>
        <w:t>не</w:t>
      </w:r>
      <w:r>
        <w:rPr>
          <w:spacing w:val="1"/>
        </w:rPr>
        <w:t xml:space="preserve"> </w:t>
      </w:r>
      <w:r>
        <w:t>в</w:t>
      </w:r>
      <w:r>
        <w:rPr>
          <w:spacing w:val="1"/>
        </w:rPr>
        <w:t xml:space="preserve"> </w:t>
      </w:r>
      <w:r>
        <w:t>специальной</w:t>
      </w:r>
      <w:r>
        <w:rPr>
          <w:spacing w:val="1"/>
        </w:rPr>
        <w:t xml:space="preserve"> </w:t>
      </w:r>
      <w:r>
        <w:t>подготовке</w:t>
      </w:r>
      <w:r>
        <w:rPr>
          <w:spacing w:val="1"/>
        </w:rPr>
        <w:t xml:space="preserve"> </w:t>
      </w:r>
      <w:r>
        <w:t>к</w:t>
      </w:r>
      <w:r>
        <w:rPr>
          <w:spacing w:val="1"/>
        </w:rPr>
        <w:t xml:space="preserve"> </w:t>
      </w:r>
      <w:r>
        <w:t>ним,</w:t>
      </w:r>
      <w:r>
        <w:rPr>
          <w:spacing w:val="1"/>
        </w:rPr>
        <w:t xml:space="preserve"> </w:t>
      </w:r>
      <w:r>
        <w:t>а</w:t>
      </w:r>
      <w:r>
        <w:rPr>
          <w:spacing w:val="1"/>
        </w:rPr>
        <w:t xml:space="preserve"> </w:t>
      </w:r>
      <w:r>
        <w:t>в</w:t>
      </w:r>
      <w:r>
        <w:rPr>
          <w:spacing w:val="1"/>
        </w:rPr>
        <w:t xml:space="preserve"> </w:t>
      </w:r>
      <w:r>
        <w:t>повседневной</w:t>
      </w:r>
      <w:r>
        <w:rPr>
          <w:spacing w:val="1"/>
        </w:rPr>
        <w:t xml:space="preserve"> </w:t>
      </w:r>
      <w:r>
        <w:t>большой</w:t>
      </w:r>
      <w:r>
        <w:rPr>
          <w:spacing w:val="1"/>
        </w:rPr>
        <w:t xml:space="preserve"> </w:t>
      </w:r>
      <w:r>
        <w:t>серьезной</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по</w:t>
      </w:r>
      <w:r>
        <w:rPr>
          <w:spacing w:val="1"/>
        </w:rPr>
        <w:t xml:space="preserve"> </w:t>
      </w:r>
      <w:r>
        <w:t>развитию</w:t>
      </w:r>
      <w:r>
        <w:rPr>
          <w:spacing w:val="-1"/>
        </w:rPr>
        <w:t xml:space="preserve"> </w:t>
      </w:r>
      <w:r>
        <w:t>движений.</w:t>
      </w:r>
    </w:p>
    <w:p w:rsidR="004E0D49" w:rsidRDefault="004E0D49" w:rsidP="004E0D49">
      <w:pPr>
        <w:pStyle w:val="a3"/>
        <w:spacing w:before="67"/>
        <w:ind w:firstLine="566"/>
        <w:jc w:val="left"/>
      </w:pPr>
      <w:r>
        <w:t>Детей</w:t>
      </w:r>
      <w:r>
        <w:rPr>
          <w:spacing w:val="49"/>
        </w:rPr>
        <w:t xml:space="preserve"> </w:t>
      </w:r>
      <w:r>
        <w:t>младшей</w:t>
      </w:r>
      <w:r>
        <w:rPr>
          <w:spacing w:val="49"/>
        </w:rPr>
        <w:t xml:space="preserve"> </w:t>
      </w:r>
      <w:r>
        <w:t>и</w:t>
      </w:r>
      <w:r>
        <w:rPr>
          <w:spacing w:val="49"/>
        </w:rPr>
        <w:t xml:space="preserve"> </w:t>
      </w:r>
      <w:r>
        <w:t>средней</w:t>
      </w:r>
      <w:r>
        <w:rPr>
          <w:spacing w:val="54"/>
        </w:rPr>
        <w:t xml:space="preserve"> </w:t>
      </w:r>
      <w:r>
        <w:t>групп</w:t>
      </w:r>
      <w:r>
        <w:rPr>
          <w:spacing w:val="49"/>
        </w:rPr>
        <w:t xml:space="preserve"> </w:t>
      </w:r>
      <w:r>
        <w:t>интересуют</w:t>
      </w:r>
      <w:r>
        <w:rPr>
          <w:spacing w:val="48"/>
        </w:rPr>
        <w:t xml:space="preserve"> </w:t>
      </w:r>
      <w:r>
        <w:t>не</w:t>
      </w:r>
      <w:r>
        <w:rPr>
          <w:spacing w:val="50"/>
        </w:rPr>
        <w:t xml:space="preserve"> </w:t>
      </w:r>
      <w:r>
        <w:t>результаты,</w:t>
      </w:r>
      <w:r>
        <w:rPr>
          <w:spacing w:val="51"/>
        </w:rPr>
        <w:t xml:space="preserve"> </w:t>
      </w:r>
      <w:r>
        <w:t>а</w:t>
      </w:r>
      <w:r>
        <w:rPr>
          <w:spacing w:val="49"/>
        </w:rPr>
        <w:t xml:space="preserve"> </w:t>
      </w:r>
      <w:r>
        <w:t>сам</w:t>
      </w:r>
      <w:r>
        <w:rPr>
          <w:spacing w:val="50"/>
        </w:rPr>
        <w:t xml:space="preserve"> </w:t>
      </w:r>
      <w:r>
        <w:t>процесс</w:t>
      </w:r>
      <w:r>
        <w:rPr>
          <w:spacing w:val="-67"/>
        </w:rPr>
        <w:t xml:space="preserve"> </w:t>
      </w:r>
      <w:r>
        <w:t>движения</w:t>
      </w:r>
      <w:r>
        <w:rPr>
          <w:spacing w:val="2"/>
        </w:rPr>
        <w:t xml:space="preserve"> </w:t>
      </w:r>
      <w:r>
        <w:t>или</w:t>
      </w:r>
      <w:r>
        <w:rPr>
          <w:spacing w:val="1"/>
        </w:rPr>
        <w:t xml:space="preserve"> </w:t>
      </w:r>
      <w:r>
        <w:t>игры.</w:t>
      </w:r>
    </w:p>
    <w:p w:rsidR="004E0D49" w:rsidRDefault="004E0D49" w:rsidP="004E0D49">
      <w:pPr>
        <w:pStyle w:val="a3"/>
        <w:ind w:firstLine="566"/>
        <w:jc w:val="left"/>
      </w:pPr>
      <w:r>
        <w:t>Выполнение</w:t>
      </w:r>
      <w:r>
        <w:rPr>
          <w:spacing w:val="18"/>
        </w:rPr>
        <w:t xml:space="preserve"> </w:t>
      </w:r>
      <w:r>
        <w:t>каждого</w:t>
      </w:r>
      <w:r>
        <w:rPr>
          <w:spacing w:val="17"/>
        </w:rPr>
        <w:t xml:space="preserve"> </w:t>
      </w:r>
      <w:r>
        <w:t>задания</w:t>
      </w:r>
      <w:r>
        <w:rPr>
          <w:spacing w:val="18"/>
        </w:rPr>
        <w:t xml:space="preserve"> </w:t>
      </w:r>
      <w:r>
        <w:t>оценивается</w:t>
      </w:r>
      <w:r>
        <w:rPr>
          <w:spacing w:val="26"/>
        </w:rPr>
        <w:t xml:space="preserve"> </w:t>
      </w:r>
      <w:r>
        <w:t>похвалой,</w:t>
      </w:r>
      <w:r>
        <w:rPr>
          <w:spacing w:val="19"/>
        </w:rPr>
        <w:t xml:space="preserve"> </w:t>
      </w:r>
      <w:r>
        <w:t>аплодисментами,</w:t>
      </w:r>
      <w:r>
        <w:rPr>
          <w:spacing w:val="20"/>
        </w:rPr>
        <w:t xml:space="preserve"> </w:t>
      </w:r>
      <w:r>
        <w:t>особо</w:t>
      </w:r>
      <w:r>
        <w:rPr>
          <w:spacing w:val="-67"/>
        </w:rPr>
        <w:t xml:space="preserve"> </w:t>
      </w:r>
      <w:r>
        <w:t>отличившиеся</w:t>
      </w:r>
      <w:r>
        <w:rPr>
          <w:spacing w:val="1"/>
        </w:rPr>
        <w:t xml:space="preserve"> </w:t>
      </w:r>
      <w:r>
        <w:t>могут</w:t>
      </w:r>
      <w:r>
        <w:rPr>
          <w:spacing w:val="-2"/>
        </w:rPr>
        <w:t xml:space="preserve"> </w:t>
      </w:r>
      <w:r>
        <w:t>возглавить</w:t>
      </w:r>
      <w:r>
        <w:rPr>
          <w:spacing w:val="-2"/>
        </w:rPr>
        <w:t xml:space="preserve"> </w:t>
      </w:r>
      <w:r>
        <w:t>колонну</w:t>
      </w:r>
      <w:r>
        <w:rPr>
          <w:spacing w:val="-1"/>
        </w:rPr>
        <w:t xml:space="preserve"> </w:t>
      </w:r>
      <w:r>
        <w:t>при заключительной</w:t>
      </w:r>
      <w:r>
        <w:rPr>
          <w:spacing w:val="4"/>
        </w:rPr>
        <w:t xml:space="preserve"> </w:t>
      </w:r>
      <w:r>
        <w:t>ходьбе.</w:t>
      </w:r>
    </w:p>
    <w:p w:rsidR="004E0D49" w:rsidRPr="001F5D5A" w:rsidRDefault="004E0D49" w:rsidP="004E0D49">
      <w:pPr>
        <w:pStyle w:val="a3"/>
        <w:spacing w:before="4"/>
        <w:ind w:firstLine="566"/>
        <w:jc w:val="left"/>
      </w:pPr>
      <w:r>
        <w:lastRenderedPageBreak/>
        <w:t>Программа</w:t>
      </w:r>
      <w:r>
        <w:rPr>
          <w:spacing w:val="49"/>
        </w:rPr>
        <w:t xml:space="preserve"> </w:t>
      </w:r>
      <w:r>
        <w:t>строится</w:t>
      </w:r>
      <w:r>
        <w:rPr>
          <w:spacing w:val="50"/>
        </w:rPr>
        <w:t xml:space="preserve"> </w:t>
      </w:r>
      <w:r>
        <w:t>так,</w:t>
      </w:r>
      <w:r>
        <w:rPr>
          <w:spacing w:val="51"/>
        </w:rPr>
        <w:t xml:space="preserve"> </w:t>
      </w:r>
      <w:r>
        <w:t>чтобы</w:t>
      </w:r>
      <w:r>
        <w:rPr>
          <w:spacing w:val="49"/>
        </w:rPr>
        <w:t xml:space="preserve"> </w:t>
      </w:r>
      <w:r>
        <w:t>каждый</w:t>
      </w:r>
      <w:r>
        <w:rPr>
          <w:spacing w:val="49"/>
        </w:rPr>
        <w:t xml:space="preserve"> </w:t>
      </w:r>
      <w:r>
        <w:t>последующий</w:t>
      </w:r>
      <w:r>
        <w:rPr>
          <w:spacing w:val="49"/>
        </w:rPr>
        <w:t xml:space="preserve"> </w:t>
      </w:r>
      <w:r>
        <w:t>номер</w:t>
      </w:r>
      <w:r>
        <w:rPr>
          <w:spacing w:val="50"/>
        </w:rPr>
        <w:t xml:space="preserve"> </w:t>
      </w:r>
      <w:r>
        <w:t>был</w:t>
      </w:r>
      <w:r>
        <w:rPr>
          <w:spacing w:val="49"/>
        </w:rPr>
        <w:t xml:space="preserve"> </w:t>
      </w:r>
      <w:r>
        <w:t>связан</w:t>
      </w:r>
      <w:r>
        <w:rPr>
          <w:spacing w:val="50"/>
        </w:rPr>
        <w:t xml:space="preserve"> </w:t>
      </w:r>
      <w:r>
        <w:t>с</w:t>
      </w:r>
      <w:r>
        <w:rPr>
          <w:spacing w:val="-67"/>
        </w:rPr>
        <w:t xml:space="preserve"> </w:t>
      </w:r>
      <w:r>
        <w:t>предыдущим,</w:t>
      </w:r>
      <w:r>
        <w:rPr>
          <w:spacing w:val="3"/>
        </w:rPr>
        <w:t xml:space="preserve"> </w:t>
      </w:r>
      <w:r>
        <w:t>а</w:t>
      </w:r>
      <w:r>
        <w:rPr>
          <w:spacing w:val="1"/>
        </w:rPr>
        <w:t xml:space="preserve"> </w:t>
      </w:r>
      <w:r>
        <w:t>нагрузка</w:t>
      </w:r>
      <w:r>
        <w:rPr>
          <w:spacing w:val="1"/>
        </w:rPr>
        <w:t xml:space="preserve"> </w:t>
      </w:r>
      <w:r>
        <w:t>возрастала</w:t>
      </w:r>
      <w:r>
        <w:rPr>
          <w:spacing w:val="1"/>
        </w:rPr>
        <w:t xml:space="preserve"> </w:t>
      </w:r>
      <w:r>
        <w:t>постепенно.</w:t>
      </w:r>
    </w:p>
    <w:p w:rsidR="004E0D49" w:rsidRDefault="004E0D49" w:rsidP="004E0D49">
      <w:pPr>
        <w:pStyle w:val="a3"/>
        <w:ind w:right="407" w:firstLine="566"/>
      </w:pPr>
      <w:r>
        <w:t>В</w:t>
      </w:r>
      <w:r>
        <w:rPr>
          <w:spacing w:val="1"/>
        </w:rPr>
        <w:t xml:space="preserve"> </w:t>
      </w:r>
      <w:r>
        <w:t>МДОУ</w:t>
      </w:r>
      <w:r>
        <w:rPr>
          <w:spacing w:val="1"/>
        </w:rPr>
        <w:t xml:space="preserve"> </w:t>
      </w:r>
      <w:r>
        <w:t>определен</w:t>
      </w:r>
      <w:r>
        <w:rPr>
          <w:spacing w:val="1"/>
        </w:rPr>
        <w:t xml:space="preserve"> </w:t>
      </w:r>
      <w:r>
        <w:t>примерный</w:t>
      </w:r>
      <w:r>
        <w:rPr>
          <w:spacing w:val="1"/>
        </w:rPr>
        <w:t xml:space="preserve"> </w:t>
      </w:r>
      <w:r>
        <w:t>перечень</w:t>
      </w:r>
      <w:r>
        <w:rPr>
          <w:spacing w:val="1"/>
        </w:rPr>
        <w:t xml:space="preserve"> </w:t>
      </w:r>
      <w:r>
        <w:t>событий,</w:t>
      </w:r>
      <w:r>
        <w:rPr>
          <w:spacing w:val="1"/>
        </w:rPr>
        <w:t xml:space="preserve"> </w:t>
      </w:r>
      <w:r>
        <w:t>праздников</w:t>
      </w:r>
      <w:r>
        <w:rPr>
          <w:spacing w:val="1"/>
        </w:rPr>
        <w:t xml:space="preserve"> </w:t>
      </w:r>
      <w:r>
        <w:t>и</w:t>
      </w:r>
      <w:r>
        <w:rPr>
          <w:spacing w:val="1"/>
        </w:rPr>
        <w:t xml:space="preserve"> </w:t>
      </w:r>
      <w:r>
        <w:t>мероприятий на учебный год. В данный перечень могут вноситься изменения по</w:t>
      </w:r>
      <w:r>
        <w:rPr>
          <w:spacing w:val="1"/>
        </w:rPr>
        <w:t xml:space="preserve"> </w:t>
      </w:r>
      <w:r>
        <w:t>запросу</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т.е.</w:t>
      </w:r>
      <w:r>
        <w:rPr>
          <w:spacing w:val="1"/>
        </w:rPr>
        <w:t xml:space="preserve"> </w:t>
      </w:r>
      <w:r>
        <w:t>некоторые</w:t>
      </w:r>
      <w:r>
        <w:rPr>
          <w:spacing w:val="1"/>
        </w:rPr>
        <w:t xml:space="preserve"> </w:t>
      </w:r>
      <w:r>
        <w:t>мероприятия</w:t>
      </w:r>
      <w:r>
        <w:rPr>
          <w:spacing w:val="1"/>
        </w:rPr>
        <w:t xml:space="preserve"> </w:t>
      </w:r>
      <w:r>
        <w:t>могут быть заменены на другие, вызвавшие наибольший интерес у участников</w:t>
      </w:r>
      <w:r>
        <w:rPr>
          <w:spacing w:val="1"/>
        </w:rPr>
        <w:t xml:space="preserve"> </w:t>
      </w:r>
      <w:r>
        <w:t>образовательных отношений,</w:t>
      </w:r>
      <w:r>
        <w:rPr>
          <w:spacing w:val="1"/>
        </w:rPr>
        <w:t xml:space="preserve"> </w:t>
      </w:r>
      <w:r>
        <w:t>что</w:t>
      </w:r>
      <w:r>
        <w:rPr>
          <w:spacing w:val="1"/>
        </w:rPr>
        <w:t xml:space="preserve"> </w:t>
      </w:r>
      <w:r>
        <w:t>является</w:t>
      </w:r>
      <w:r>
        <w:rPr>
          <w:spacing w:val="1"/>
        </w:rPr>
        <w:t xml:space="preserve"> </w:t>
      </w:r>
      <w:r>
        <w:t>показателем</w:t>
      </w:r>
      <w:r>
        <w:rPr>
          <w:spacing w:val="1"/>
        </w:rPr>
        <w:t xml:space="preserve"> </w:t>
      </w:r>
      <w:r>
        <w:t>проявления</w:t>
      </w:r>
      <w:r>
        <w:rPr>
          <w:spacing w:val="1"/>
        </w:rPr>
        <w:t xml:space="preserve"> </w:t>
      </w:r>
      <w:r>
        <w:t>творческой</w:t>
      </w:r>
      <w:r>
        <w:rPr>
          <w:spacing w:val="1"/>
        </w:rPr>
        <w:t xml:space="preserve"> </w:t>
      </w:r>
      <w:r>
        <w:t>активности и</w:t>
      </w:r>
      <w:r>
        <w:rPr>
          <w:spacing w:val="1"/>
        </w:rPr>
        <w:t xml:space="preserve"> </w:t>
      </w:r>
      <w:r>
        <w:t>инициативы.</w:t>
      </w:r>
    </w:p>
    <w:p w:rsidR="004E0D49" w:rsidRPr="001F5D5A" w:rsidRDefault="004E0D49" w:rsidP="004E0D49">
      <w:pPr>
        <w:pStyle w:val="a3"/>
        <w:ind w:right="419" w:firstLine="566"/>
      </w:pPr>
      <w:r>
        <w:t>В связи с ежегодным обновлением данного перечня, информация вынесена в</w:t>
      </w:r>
      <w:r>
        <w:rPr>
          <w:spacing w:val="1"/>
        </w:rPr>
        <w:t xml:space="preserve"> </w:t>
      </w:r>
      <w:r>
        <w:t>приложения</w:t>
      </w:r>
      <w:r>
        <w:rPr>
          <w:spacing w:val="2"/>
        </w:rPr>
        <w:t xml:space="preserve"> </w:t>
      </w:r>
      <w:r>
        <w:t>к</w:t>
      </w:r>
      <w:r>
        <w:rPr>
          <w:spacing w:val="4"/>
        </w:rPr>
        <w:t xml:space="preserve"> </w:t>
      </w:r>
      <w:r>
        <w:t>Программе</w:t>
      </w:r>
      <w:r>
        <w:rPr>
          <w:spacing w:val="2"/>
        </w:rPr>
        <w:t xml:space="preserve"> </w:t>
      </w:r>
      <w:r>
        <w:t>(см.</w:t>
      </w:r>
      <w:r>
        <w:rPr>
          <w:spacing w:val="3"/>
        </w:rPr>
        <w:t xml:space="preserve"> </w:t>
      </w:r>
      <w:r>
        <w:t>приложение</w:t>
      </w:r>
      <w:r>
        <w:rPr>
          <w:spacing w:val="1"/>
        </w:rPr>
        <w:t xml:space="preserve"> </w:t>
      </w:r>
      <w:r>
        <w:t>7).</w:t>
      </w:r>
    </w:p>
    <w:p w:rsidR="004E0D49" w:rsidRDefault="004E0D49" w:rsidP="004E0D49">
      <w:pPr>
        <w:spacing w:before="1" w:line="322" w:lineRule="exact"/>
        <w:ind w:left="3030"/>
        <w:rPr>
          <w:i/>
          <w:color w:val="FF0000"/>
          <w:sz w:val="28"/>
        </w:rPr>
      </w:pPr>
    </w:p>
    <w:p w:rsidR="00367760" w:rsidRPr="00367760" w:rsidRDefault="00367760" w:rsidP="00F16054">
      <w:pPr>
        <w:pStyle w:val="a7"/>
        <w:keepNext/>
        <w:numPr>
          <w:ilvl w:val="1"/>
          <w:numId w:val="43"/>
        </w:numPr>
        <w:tabs>
          <w:tab w:val="left" w:pos="567"/>
        </w:tabs>
        <w:suppressAutoHyphens/>
        <w:autoSpaceDE/>
        <w:autoSpaceDN/>
        <w:ind w:right="457"/>
        <w:jc w:val="center"/>
        <w:outlineLvl w:val="1"/>
        <w:rPr>
          <w:rFonts w:eastAsia="SimSun"/>
          <w:b/>
          <w:iCs/>
          <w:kern w:val="28"/>
          <w:sz w:val="28"/>
          <w:szCs w:val="28"/>
          <w:lang w:eastAsia="hi-IN" w:bidi="hi-IN"/>
        </w:rPr>
      </w:pPr>
      <w:r w:rsidRPr="00367760">
        <w:rPr>
          <w:rFonts w:eastAsia="SimSun"/>
          <w:b/>
          <w:iCs/>
          <w:kern w:val="28"/>
          <w:sz w:val="28"/>
          <w:szCs w:val="28"/>
          <w:lang w:eastAsia="hi-IN" w:bidi="hi-IN"/>
        </w:rPr>
        <w:t>Программа коррекционно-развивающей работы с детьми с ограниченными возможностями здоровья</w:t>
      </w:r>
    </w:p>
    <w:p w:rsidR="00367760" w:rsidRPr="00367760" w:rsidRDefault="00367760" w:rsidP="00367760">
      <w:pPr>
        <w:widowControl/>
        <w:tabs>
          <w:tab w:val="left" w:pos="567"/>
        </w:tabs>
        <w:autoSpaceDE/>
        <w:autoSpaceDN/>
        <w:ind w:left="851" w:right="457" w:firstLine="567"/>
        <w:jc w:val="both"/>
        <w:rPr>
          <w:rFonts w:eastAsia="Calibri"/>
          <w:sz w:val="28"/>
          <w:szCs w:val="28"/>
          <w:lang w:eastAsia="ru-RU"/>
        </w:rPr>
      </w:pPr>
      <w:r w:rsidRPr="00367760">
        <w:rPr>
          <w:rFonts w:eastAsia="Calibri"/>
          <w:sz w:val="28"/>
          <w:szCs w:val="28"/>
          <w:lang w:eastAsia="ru-RU"/>
        </w:rPr>
        <w:t xml:space="preserve">Общий объем образовательной программы для детей с ограниченными возможностями здоровья, которая должна быть реализована в группах компенсирующей и комбинированной направленности,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 </w:t>
      </w:r>
    </w:p>
    <w:p w:rsidR="00367760" w:rsidRPr="00367760" w:rsidRDefault="00367760" w:rsidP="00367760">
      <w:pPr>
        <w:widowControl/>
        <w:tabs>
          <w:tab w:val="left" w:pos="567"/>
        </w:tabs>
        <w:autoSpaceDE/>
        <w:autoSpaceDN/>
        <w:ind w:left="851" w:right="457" w:firstLine="567"/>
        <w:jc w:val="both"/>
        <w:rPr>
          <w:rFonts w:eastAsia="Calibri"/>
          <w:sz w:val="28"/>
          <w:szCs w:val="28"/>
          <w:lang w:eastAsia="ru-RU"/>
        </w:rPr>
      </w:pPr>
      <w:r w:rsidRPr="00367760">
        <w:rPr>
          <w:rFonts w:eastAsia="Calibri"/>
          <w:sz w:val="28"/>
          <w:szCs w:val="28"/>
          <w:lang w:eastAsia="ru-RU"/>
        </w:rPr>
        <w:t>Задачами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w:t>
      </w:r>
    </w:p>
    <w:p w:rsidR="00367760" w:rsidRPr="00367760" w:rsidRDefault="00367760" w:rsidP="00367760">
      <w:pPr>
        <w:widowControl/>
        <w:tabs>
          <w:tab w:val="left" w:pos="567"/>
        </w:tabs>
        <w:autoSpaceDE/>
        <w:autoSpaceDN/>
        <w:ind w:left="851" w:right="457" w:firstLine="567"/>
        <w:jc w:val="both"/>
        <w:rPr>
          <w:rFonts w:eastAsia="Calibri"/>
          <w:sz w:val="28"/>
          <w:szCs w:val="28"/>
          <w:lang w:eastAsia="ru-RU"/>
        </w:rPr>
      </w:pPr>
      <w:r w:rsidRPr="00367760">
        <w:rPr>
          <w:sz w:val="28"/>
          <w:szCs w:val="28"/>
          <w:lang w:eastAsia="ru-RU"/>
        </w:rPr>
        <w:t>–</w:t>
      </w:r>
      <w:r w:rsidRPr="00367760">
        <w:rPr>
          <w:rFonts w:eastAsia="Calibri"/>
          <w:sz w:val="28"/>
          <w:szCs w:val="28"/>
          <w:lang w:eastAsia="ru-RU"/>
        </w:rPr>
        <w:t xml:space="preserve"> развитие физических, интеллектуальных, нравственных, эстетических и личностных качеств;</w:t>
      </w:r>
    </w:p>
    <w:p w:rsidR="00367760" w:rsidRPr="00367760" w:rsidRDefault="00367760" w:rsidP="00367760">
      <w:pPr>
        <w:widowControl/>
        <w:tabs>
          <w:tab w:val="left" w:pos="567"/>
        </w:tabs>
        <w:autoSpaceDE/>
        <w:autoSpaceDN/>
        <w:ind w:left="851" w:right="457" w:firstLine="567"/>
        <w:jc w:val="both"/>
        <w:rPr>
          <w:rFonts w:eastAsia="Calibri"/>
          <w:sz w:val="28"/>
          <w:szCs w:val="28"/>
          <w:lang w:eastAsia="ru-RU"/>
        </w:rPr>
      </w:pPr>
      <w:r w:rsidRPr="00367760">
        <w:rPr>
          <w:sz w:val="28"/>
          <w:szCs w:val="28"/>
          <w:lang w:eastAsia="ru-RU"/>
        </w:rPr>
        <w:t>–</w:t>
      </w:r>
      <w:r w:rsidRPr="00367760">
        <w:rPr>
          <w:rFonts w:eastAsia="Calibri"/>
          <w:sz w:val="28"/>
          <w:szCs w:val="28"/>
          <w:lang w:eastAsia="ru-RU"/>
        </w:rPr>
        <w:t xml:space="preserve"> формирование предпосылок учебной деятельности;</w:t>
      </w:r>
    </w:p>
    <w:p w:rsidR="00367760" w:rsidRPr="00367760" w:rsidRDefault="00367760" w:rsidP="00367760">
      <w:pPr>
        <w:widowControl/>
        <w:tabs>
          <w:tab w:val="left" w:pos="567"/>
        </w:tabs>
        <w:autoSpaceDE/>
        <w:autoSpaceDN/>
        <w:ind w:left="851" w:right="457" w:firstLine="567"/>
        <w:jc w:val="both"/>
        <w:rPr>
          <w:rFonts w:eastAsia="Calibri"/>
          <w:sz w:val="28"/>
          <w:szCs w:val="28"/>
          <w:lang w:eastAsia="ru-RU"/>
        </w:rPr>
      </w:pPr>
      <w:r w:rsidRPr="00367760">
        <w:rPr>
          <w:sz w:val="28"/>
          <w:szCs w:val="28"/>
          <w:lang w:eastAsia="ru-RU"/>
        </w:rPr>
        <w:t>–</w:t>
      </w:r>
      <w:r w:rsidRPr="00367760">
        <w:rPr>
          <w:rFonts w:eastAsia="Calibri"/>
          <w:sz w:val="28"/>
          <w:szCs w:val="28"/>
          <w:lang w:eastAsia="ru-RU"/>
        </w:rPr>
        <w:t xml:space="preserve"> сохранение и укрепление здоровья;</w:t>
      </w:r>
    </w:p>
    <w:p w:rsidR="00367760" w:rsidRPr="00367760" w:rsidRDefault="00367760" w:rsidP="00367760">
      <w:pPr>
        <w:widowControl/>
        <w:tabs>
          <w:tab w:val="left" w:pos="567"/>
        </w:tabs>
        <w:autoSpaceDE/>
        <w:autoSpaceDN/>
        <w:ind w:left="851" w:right="457" w:firstLine="567"/>
        <w:jc w:val="both"/>
        <w:rPr>
          <w:rFonts w:eastAsia="Calibri"/>
          <w:sz w:val="28"/>
          <w:szCs w:val="28"/>
          <w:lang w:eastAsia="ru-RU"/>
        </w:rPr>
      </w:pPr>
      <w:r w:rsidRPr="00367760">
        <w:rPr>
          <w:sz w:val="28"/>
          <w:szCs w:val="28"/>
          <w:lang w:eastAsia="ru-RU"/>
        </w:rPr>
        <w:t>–</w:t>
      </w:r>
      <w:r w:rsidRPr="00367760">
        <w:rPr>
          <w:rFonts w:eastAsia="Calibri"/>
          <w:sz w:val="28"/>
          <w:szCs w:val="28"/>
          <w:lang w:eastAsia="ru-RU"/>
        </w:rPr>
        <w:t xml:space="preserve"> коррекция недостатков в физическом и (или) психическом развитии детей;</w:t>
      </w:r>
    </w:p>
    <w:p w:rsidR="00367760" w:rsidRPr="00367760" w:rsidRDefault="00367760" w:rsidP="00367760">
      <w:pPr>
        <w:widowControl/>
        <w:tabs>
          <w:tab w:val="left" w:pos="567"/>
        </w:tabs>
        <w:autoSpaceDE/>
        <w:autoSpaceDN/>
        <w:ind w:left="851" w:right="457" w:firstLine="567"/>
        <w:jc w:val="both"/>
        <w:rPr>
          <w:rFonts w:eastAsia="Calibri"/>
          <w:sz w:val="28"/>
          <w:szCs w:val="28"/>
          <w:lang w:eastAsia="ru-RU"/>
        </w:rPr>
      </w:pPr>
      <w:r w:rsidRPr="00367760">
        <w:rPr>
          <w:sz w:val="28"/>
          <w:szCs w:val="28"/>
          <w:lang w:eastAsia="ru-RU"/>
        </w:rPr>
        <w:t xml:space="preserve">– </w:t>
      </w:r>
      <w:r w:rsidRPr="00367760">
        <w:rPr>
          <w:rFonts w:eastAsia="Calibri"/>
          <w:sz w:val="28"/>
          <w:szCs w:val="28"/>
          <w:lang w:eastAsia="ru-RU"/>
        </w:rPr>
        <w:t>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представителей)и педагогического коллектива;</w:t>
      </w:r>
    </w:p>
    <w:p w:rsidR="00367760" w:rsidRPr="00367760" w:rsidRDefault="00367760" w:rsidP="00367760">
      <w:pPr>
        <w:widowControl/>
        <w:tabs>
          <w:tab w:val="left" w:pos="567"/>
        </w:tabs>
        <w:autoSpaceDE/>
        <w:autoSpaceDN/>
        <w:ind w:left="851" w:right="457" w:firstLine="567"/>
        <w:jc w:val="both"/>
        <w:rPr>
          <w:rFonts w:eastAsia="Calibri"/>
          <w:sz w:val="28"/>
          <w:szCs w:val="28"/>
          <w:lang w:eastAsia="ru-RU"/>
        </w:rPr>
      </w:pPr>
      <w:r w:rsidRPr="00367760">
        <w:rPr>
          <w:sz w:val="28"/>
          <w:szCs w:val="28"/>
          <w:lang w:eastAsia="ru-RU"/>
        </w:rPr>
        <w:t>–</w:t>
      </w:r>
      <w:r w:rsidRPr="00367760">
        <w:rPr>
          <w:rFonts w:eastAsia="Calibri"/>
          <w:sz w:val="28"/>
          <w:szCs w:val="28"/>
          <w:lang w:eastAsia="ru-RU"/>
        </w:rPr>
        <w:t xml:space="preserve"> формирование у детей общей культуры.</w:t>
      </w:r>
    </w:p>
    <w:p w:rsidR="00367760" w:rsidRPr="00367760" w:rsidRDefault="00367760" w:rsidP="00367760">
      <w:pPr>
        <w:widowControl/>
        <w:tabs>
          <w:tab w:val="left" w:pos="567"/>
        </w:tabs>
        <w:autoSpaceDE/>
        <w:autoSpaceDN/>
        <w:ind w:left="851" w:right="457" w:firstLine="567"/>
        <w:jc w:val="both"/>
        <w:rPr>
          <w:rFonts w:eastAsia="Calibri"/>
          <w:sz w:val="28"/>
          <w:szCs w:val="28"/>
          <w:lang w:eastAsia="ru-RU"/>
        </w:rPr>
      </w:pPr>
      <w:r w:rsidRPr="00367760">
        <w:rPr>
          <w:rFonts w:eastAsia="Calibri"/>
          <w:sz w:val="28"/>
          <w:szCs w:val="28"/>
          <w:lang w:eastAsia="ru-RU"/>
        </w:rPr>
        <w:lastRenderedPageBreak/>
        <w:t>Коррекционно-развивающая работа строится с учетом особых образовательных потребностей детей с ОВЗ и заключений психолого-медико-педагогической комиссии.</w:t>
      </w:r>
    </w:p>
    <w:p w:rsidR="00367760" w:rsidRPr="00367760" w:rsidRDefault="00367760" w:rsidP="00367760">
      <w:pPr>
        <w:widowControl/>
        <w:tabs>
          <w:tab w:val="left" w:pos="567"/>
        </w:tabs>
        <w:autoSpaceDE/>
        <w:autoSpaceDN/>
        <w:ind w:left="851" w:right="457" w:firstLine="567"/>
        <w:jc w:val="both"/>
        <w:rPr>
          <w:rFonts w:eastAsia="Calibri"/>
          <w:sz w:val="28"/>
          <w:szCs w:val="28"/>
          <w:lang w:eastAsia="ru-RU"/>
        </w:rPr>
      </w:pPr>
      <w:r w:rsidRPr="00367760">
        <w:rPr>
          <w:rFonts w:eastAsia="Calibri"/>
          <w:sz w:val="28"/>
          <w:szCs w:val="28"/>
          <w:lang w:eastAsia="ru-RU"/>
        </w:rPr>
        <w:t xml:space="preserve">Организация образовательного процесса в группах компенсирующей и комбинированной направленности предполагает соблюдение следующих позиций: </w:t>
      </w:r>
    </w:p>
    <w:p w:rsidR="00367760" w:rsidRPr="00367760" w:rsidRDefault="00367760" w:rsidP="00367760">
      <w:pPr>
        <w:widowControl/>
        <w:tabs>
          <w:tab w:val="left" w:pos="567"/>
        </w:tabs>
        <w:autoSpaceDE/>
        <w:autoSpaceDN/>
        <w:ind w:left="851" w:right="457" w:firstLine="567"/>
        <w:jc w:val="both"/>
        <w:rPr>
          <w:rFonts w:eastAsia="Calibri"/>
          <w:sz w:val="28"/>
          <w:szCs w:val="28"/>
          <w:lang w:eastAsia="ru-RU"/>
        </w:rPr>
      </w:pPr>
      <w:r w:rsidRPr="00367760">
        <w:rPr>
          <w:rFonts w:eastAsia="Calibri"/>
          <w:sz w:val="28"/>
          <w:szCs w:val="28"/>
          <w:lang w:eastAsia="ru-RU"/>
        </w:rPr>
        <w:t>1) регламент проведения и содержание занятий с ребенком с ОВЗ специалистами дошкольной образовательной организации (учителем-логопедом, учителем-дефектологом, педагогом-психологом), воспитателями, педагогами дополнительного образования;</w:t>
      </w:r>
    </w:p>
    <w:p w:rsidR="00367760" w:rsidRPr="00367760" w:rsidRDefault="00367760" w:rsidP="00367760">
      <w:pPr>
        <w:widowControl/>
        <w:tabs>
          <w:tab w:val="left" w:pos="567"/>
        </w:tabs>
        <w:autoSpaceDE/>
        <w:autoSpaceDN/>
        <w:ind w:left="851" w:right="457" w:firstLine="567"/>
        <w:jc w:val="both"/>
        <w:rPr>
          <w:rFonts w:eastAsia="Calibri"/>
          <w:sz w:val="28"/>
          <w:szCs w:val="28"/>
          <w:lang w:eastAsia="ru-RU"/>
        </w:rPr>
      </w:pPr>
      <w:r w:rsidRPr="00367760">
        <w:rPr>
          <w:rFonts w:eastAsia="Calibri"/>
          <w:sz w:val="28"/>
          <w:szCs w:val="28"/>
          <w:lang w:eastAsia="ru-RU"/>
        </w:rPr>
        <w:t>2) регламент и содержание работы тьютора;</w:t>
      </w:r>
    </w:p>
    <w:p w:rsidR="00367760" w:rsidRPr="00367760" w:rsidRDefault="00367760" w:rsidP="00367760">
      <w:pPr>
        <w:widowControl/>
        <w:tabs>
          <w:tab w:val="left" w:pos="567"/>
        </w:tabs>
        <w:autoSpaceDE/>
        <w:autoSpaceDN/>
        <w:ind w:left="851" w:right="457" w:firstLine="567"/>
        <w:jc w:val="both"/>
        <w:rPr>
          <w:rFonts w:eastAsia="Calibri"/>
          <w:sz w:val="28"/>
          <w:szCs w:val="28"/>
          <w:lang w:eastAsia="ru-RU"/>
        </w:rPr>
      </w:pPr>
      <w:r w:rsidRPr="00367760">
        <w:rPr>
          <w:rFonts w:eastAsia="Calibri"/>
          <w:sz w:val="28"/>
          <w:szCs w:val="28"/>
          <w:lang w:eastAsia="ru-RU"/>
        </w:rPr>
        <w:t>3) регламент и содержание работы психолого-медико-педагогического консилиума (ПМПК) дошкольной образовательной организации.</w:t>
      </w:r>
    </w:p>
    <w:p w:rsidR="00367760" w:rsidRPr="00367760" w:rsidRDefault="00367760" w:rsidP="00367760">
      <w:pPr>
        <w:widowControl/>
        <w:tabs>
          <w:tab w:val="left" w:pos="567"/>
        </w:tabs>
        <w:autoSpaceDE/>
        <w:autoSpaceDN/>
        <w:ind w:left="851" w:right="457" w:firstLine="567"/>
        <w:jc w:val="both"/>
        <w:rPr>
          <w:rFonts w:eastAsia="Calibri"/>
          <w:sz w:val="28"/>
          <w:szCs w:val="28"/>
          <w:lang w:eastAsia="ru-RU"/>
        </w:rPr>
      </w:pPr>
      <w:r w:rsidRPr="00367760">
        <w:rPr>
          <w:rFonts w:eastAsia="Calibri"/>
          <w:sz w:val="28"/>
          <w:szCs w:val="28"/>
          <w:lang w:eastAsia="ru-RU"/>
        </w:rPr>
        <w:t xml:space="preserve">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 </w:t>
      </w:r>
    </w:p>
    <w:p w:rsidR="00367760" w:rsidRPr="00367760" w:rsidRDefault="00367760" w:rsidP="00367760">
      <w:pPr>
        <w:widowControl/>
        <w:tabs>
          <w:tab w:val="left" w:pos="567"/>
        </w:tabs>
        <w:autoSpaceDE/>
        <w:autoSpaceDN/>
        <w:ind w:left="851" w:right="457" w:firstLine="567"/>
        <w:jc w:val="both"/>
        <w:rPr>
          <w:rFonts w:eastAsia="Calibri"/>
          <w:sz w:val="28"/>
          <w:szCs w:val="28"/>
          <w:lang w:eastAsia="ru-RU"/>
        </w:rPr>
      </w:pPr>
      <w:r w:rsidRPr="00367760">
        <w:rPr>
          <w:rFonts w:eastAsia="Calibri"/>
          <w:sz w:val="28"/>
          <w:szCs w:val="28"/>
          <w:lang w:eastAsia="ru-RU"/>
        </w:rPr>
        <w:t xml:space="preserve">В группах комбинированной направленности существуют две программы. 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Остальные дети группы комбинированной направленности обучаются по основной образовательной программе дошкольного образования. </w:t>
      </w:r>
    </w:p>
    <w:p w:rsidR="00367760" w:rsidRPr="00367760" w:rsidRDefault="00367760" w:rsidP="00367760">
      <w:pPr>
        <w:widowControl/>
        <w:tabs>
          <w:tab w:val="left" w:pos="567"/>
        </w:tabs>
        <w:autoSpaceDE/>
        <w:autoSpaceDN/>
        <w:ind w:left="851" w:right="457" w:firstLine="567"/>
        <w:jc w:val="both"/>
        <w:rPr>
          <w:rFonts w:eastAsia="Calibri"/>
          <w:sz w:val="28"/>
          <w:szCs w:val="28"/>
          <w:lang w:eastAsia="ru-RU"/>
        </w:rPr>
      </w:pPr>
      <w:r w:rsidRPr="00367760">
        <w:rPr>
          <w:rFonts w:eastAsia="Calibri"/>
          <w:sz w:val="28"/>
          <w:szCs w:val="28"/>
          <w:lang w:eastAsia="ru-RU"/>
        </w:rPr>
        <w:t>При составлении адаптированной образовательной программы необходимо ориентироваться:</w:t>
      </w:r>
    </w:p>
    <w:p w:rsidR="00367760" w:rsidRPr="00367760" w:rsidRDefault="00367760" w:rsidP="00367760">
      <w:pPr>
        <w:widowControl/>
        <w:tabs>
          <w:tab w:val="left" w:pos="567"/>
        </w:tabs>
        <w:autoSpaceDE/>
        <w:autoSpaceDN/>
        <w:ind w:left="851" w:right="457" w:firstLine="567"/>
        <w:jc w:val="both"/>
        <w:rPr>
          <w:rFonts w:eastAsia="Calibri"/>
          <w:sz w:val="28"/>
          <w:szCs w:val="28"/>
          <w:lang w:eastAsia="ru-RU"/>
        </w:rPr>
      </w:pPr>
      <w:r w:rsidRPr="00367760">
        <w:rPr>
          <w:rFonts w:eastAsia="Calibri"/>
          <w:sz w:val="28"/>
          <w:szCs w:val="28"/>
          <w:lang w:eastAsia="ru-RU"/>
        </w:rPr>
        <w:t xml:space="preserve">– 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367760" w:rsidRPr="00367760" w:rsidRDefault="00367760" w:rsidP="00367760">
      <w:pPr>
        <w:widowControl/>
        <w:tabs>
          <w:tab w:val="left" w:pos="567"/>
        </w:tabs>
        <w:autoSpaceDE/>
        <w:autoSpaceDN/>
        <w:ind w:left="851" w:right="457" w:firstLine="567"/>
        <w:jc w:val="both"/>
        <w:rPr>
          <w:rFonts w:eastAsia="Calibri"/>
          <w:sz w:val="28"/>
          <w:szCs w:val="28"/>
          <w:lang w:eastAsia="ru-RU"/>
        </w:rPr>
      </w:pPr>
      <w:r w:rsidRPr="00367760">
        <w:rPr>
          <w:rFonts w:eastAsia="Calibri"/>
          <w:sz w:val="28"/>
          <w:szCs w:val="28"/>
          <w:lang w:eastAsia="ru-RU"/>
        </w:rPr>
        <w:t xml:space="preserve">–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367760" w:rsidRPr="00367760" w:rsidRDefault="00367760" w:rsidP="00367760">
      <w:pPr>
        <w:widowControl/>
        <w:tabs>
          <w:tab w:val="left" w:pos="567"/>
        </w:tabs>
        <w:autoSpaceDE/>
        <w:autoSpaceDN/>
        <w:ind w:left="851" w:right="457" w:firstLine="567"/>
        <w:jc w:val="both"/>
        <w:rPr>
          <w:rFonts w:eastAsia="Calibri"/>
          <w:sz w:val="28"/>
          <w:szCs w:val="28"/>
          <w:lang w:eastAsia="ru-RU"/>
        </w:rPr>
      </w:pPr>
      <w:r w:rsidRPr="00367760">
        <w:rPr>
          <w:rFonts w:eastAsia="Calibri"/>
          <w:sz w:val="28"/>
          <w:szCs w:val="28"/>
          <w:lang w:eastAsia="ru-RU"/>
        </w:rPr>
        <w:t>– 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w:t>
      </w:r>
    </w:p>
    <w:p w:rsidR="00367760" w:rsidRPr="00367760" w:rsidRDefault="00367760" w:rsidP="00367760">
      <w:pPr>
        <w:widowControl/>
        <w:tabs>
          <w:tab w:val="left" w:pos="567"/>
        </w:tabs>
        <w:autoSpaceDE/>
        <w:autoSpaceDN/>
        <w:ind w:left="851" w:right="457" w:firstLine="567"/>
        <w:jc w:val="both"/>
        <w:rPr>
          <w:rFonts w:eastAsia="Calibri"/>
          <w:sz w:val="28"/>
          <w:szCs w:val="28"/>
          <w:lang w:eastAsia="ru-RU"/>
        </w:rPr>
      </w:pPr>
      <w:r w:rsidRPr="00367760">
        <w:rPr>
          <w:rFonts w:eastAsia="Calibri"/>
          <w:sz w:val="28"/>
          <w:szCs w:val="28"/>
          <w:lang w:eastAsia="ru-RU"/>
        </w:rPr>
        <w:t xml:space="preserve">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проведенного обследования развития ребенка </w:t>
      </w:r>
      <w:r w:rsidRPr="00367760">
        <w:rPr>
          <w:rFonts w:eastAsia="Calibri"/>
          <w:sz w:val="28"/>
          <w:szCs w:val="28"/>
          <w:lang w:eastAsia="ru-RU"/>
        </w:rPr>
        <w:lastRenderedPageBreak/>
        <w:t>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w:t>
      </w:r>
    </w:p>
    <w:p w:rsidR="00367760" w:rsidRPr="00367760" w:rsidRDefault="00367760" w:rsidP="00367760">
      <w:pPr>
        <w:widowControl/>
        <w:tabs>
          <w:tab w:val="left" w:pos="567"/>
        </w:tabs>
        <w:autoSpaceDE/>
        <w:autoSpaceDN/>
        <w:ind w:left="851" w:right="457" w:firstLine="567"/>
        <w:jc w:val="both"/>
        <w:rPr>
          <w:rFonts w:eastAsia="Calibri"/>
          <w:sz w:val="28"/>
          <w:szCs w:val="28"/>
          <w:lang w:eastAsia="ru-RU"/>
        </w:rPr>
      </w:pPr>
      <w:r w:rsidRPr="00367760">
        <w:rPr>
          <w:rFonts w:eastAsia="Calibri"/>
          <w:sz w:val="28"/>
          <w:szCs w:val="28"/>
          <w:lang w:eastAsia="ru-RU"/>
        </w:rPr>
        <w:t>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содержание работы тьютора.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 и т. д.</w:t>
      </w:r>
    </w:p>
    <w:p w:rsidR="00367760" w:rsidRPr="00367760" w:rsidRDefault="00367760" w:rsidP="00367760">
      <w:pPr>
        <w:widowControl/>
        <w:tabs>
          <w:tab w:val="left" w:pos="567"/>
        </w:tabs>
        <w:autoSpaceDE/>
        <w:autoSpaceDN/>
        <w:ind w:left="851" w:right="457" w:firstLine="567"/>
        <w:jc w:val="both"/>
        <w:rPr>
          <w:rFonts w:eastAsia="Calibri"/>
          <w:sz w:val="28"/>
          <w:szCs w:val="28"/>
          <w:lang w:eastAsia="ru-RU"/>
        </w:rPr>
      </w:pPr>
      <w:r w:rsidRPr="00367760">
        <w:rPr>
          <w:rFonts w:eastAsia="Calibri"/>
          <w:sz w:val="28"/>
          <w:szCs w:val="28"/>
          <w:lang w:eastAsia="ru-RU"/>
        </w:rPr>
        <w:t xml:space="preserve">Реализация адаптированной образовательной программы ребенка с ОВЗ строится с учетом: </w:t>
      </w:r>
    </w:p>
    <w:p w:rsidR="00367760" w:rsidRPr="00367760" w:rsidRDefault="00367760" w:rsidP="00367760">
      <w:pPr>
        <w:widowControl/>
        <w:tabs>
          <w:tab w:val="left" w:pos="567"/>
        </w:tabs>
        <w:autoSpaceDE/>
        <w:autoSpaceDN/>
        <w:ind w:left="851" w:right="457" w:firstLine="567"/>
        <w:jc w:val="both"/>
        <w:rPr>
          <w:rFonts w:eastAsia="Calibri"/>
          <w:sz w:val="28"/>
          <w:szCs w:val="28"/>
          <w:lang w:eastAsia="ru-RU"/>
        </w:rPr>
      </w:pPr>
      <w:r w:rsidRPr="00367760">
        <w:rPr>
          <w:rFonts w:eastAsia="Calibri"/>
          <w:sz w:val="28"/>
          <w:szCs w:val="28"/>
          <w:lang w:eastAsia="ru-RU"/>
        </w:rPr>
        <w:t>– особенностей и содержания взаимодействия с родителями (законными представителями) на каждом этапе включения;</w:t>
      </w:r>
    </w:p>
    <w:p w:rsidR="00367760" w:rsidRPr="00367760" w:rsidRDefault="00367760" w:rsidP="00367760">
      <w:pPr>
        <w:widowControl/>
        <w:tabs>
          <w:tab w:val="left" w:pos="567"/>
        </w:tabs>
        <w:autoSpaceDE/>
        <w:autoSpaceDN/>
        <w:ind w:left="851" w:right="457" w:firstLine="567"/>
        <w:jc w:val="both"/>
        <w:rPr>
          <w:rFonts w:eastAsia="Calibri"/>
          <w:sz w:val="28"/>
          <w:szCs w:val="28"/>
          <w:lang w:eastAsia="ru-RU"/>
        </w:rPr>
      </w:pPr>
      <w:r w:rsidRPr="00367760">
        <w:rPr>
          <w:rFonts w:eastAsia="Calibri"/>
          <w:sz w:val="28"/>
          <w:szCs w:val="28"/>
          <w:lang w:eastAsia="ru-RU"/>
        </w:rPr>
        <w:t>– особенностей и содержания взаимодействия между сотрудниками Организации;</w:t>
      </w:r>
    </w:p>
    <w:p w:rsidR="00367760" w:rsidRPr="00367760" w:rsidRDefault="00367760" w:rsidP="00367760">
      <w:pPr>
        <w:widowControl/>
        <w:tabs>
          <w:tab w:val="left" w:pos="567"/>
        </w:tabs>
        <w:autoSpaceDE/>
        <w:autoSpaceDN/>
        <w:ind w:left="851" w:right="457" w:firstLine="567"/>
        <w:jc w:val="both"/>
        <w:rPr>
          <w:rFonts w:eastAsia="Calibri"/>
          <w:sz w:val="28"/>
          <w:szCs w:val="28"/>
          <w:lang w:eastAsia="ru-RU"/>
        </w:rPr>
      </w:pPr>
      <w:r w:rsidRPr="00367760">
        <w:rPr>
          <w:rFonts w:eastAsia="Calibri"/>
          <w:sz w:val="28"/>
          <w:szCs w:val="28"/>
          <w:lang w:eastAsia="ru-RU"/>
        </w:rPr>
        <w:t>– вариативности и технологий выбора форм и методов подготовки ребенка с ОВЗ к включению;</w:t>
      </w:r>
    </w:p>
    <w:p w:rsidR="00367760" w:rsidRPr="00367760" w:rsidRDefault="00367760" w:rsidP="00367760">
      <w:pPr>
        <w:widowControl/>
        <w:tabs>
          <w:tab w:val="left" w:pos="567"/>
        </w:tabs>
        <w:autoSpaceDE/>
        <w:autoSpaceDN/>
        <w:ind w:left="851" w:right="457" w:firstLine="567"/>
        <w:jc w:val="both"/>
        <w:rPr>
          <w:rFonts w:eastAsia="Calibri"/>
          <w:sz w:val="28"/>
          <w:szCs w:val="28"/>
          <w:lang w:eastAsia="ru-RU"/>
        </w:rPr>
      </w:pPr>
      <w:r w:rsidRPr="00367760">
        <w:rPr>
          <w:rFonts w:eastAsia="Calibri"/>
          <w:sz w:val="28"/>
          <w:szCs w:val="28"/>
          <w:lang w:eastAsia="ru-RU"/>
        </w:rPr>
        <w:t>– критериев готовности ребенка с ОВЗ к продвижению по этапам инклюзивного процесса;</w:t>
      </w:r>
    </w:p>
    <w:p w:rsidR="00367760" w:rsidRPr="00367760" w:rsidRDefault="00367760" w:rsidP="00367760">
      <w:pPr>
        <w:widowControl/>
        <w:tabs>
          <w:tab w:val="left" w:pos="567"/>
        </w:tabs>
        <w:autoSpaceDE/>
        <w:autoSpaceDN/>
        <w:ind w:left="851" w:right="457" w:firstLine="567"/>
        <w:jc w:val="both"/>
        <w:rPr>
          <w:rFonts w:eastAsia="Calibri"/>
          <w:sz w:val="28"/>
          <w:szCs w:val="28"/>
          <w:lang w:eastAsia="ru-RU"/>
        </w:rPr>
      </w:pPr>
      <w:r w:rsidRPr="00367760">
        <w:rPr>
          <w:rFonts w:eastAsia="Calibri"/>
          <w:sz w:val="28"/>
          <w:szCs w:val="28"/>
          <w:lang w:eastAsia="ru-RU"/>
        </w:rPr>
        <w:t>– организации условий для максимального развития и эффективной адаптации ребенка в инклюзивной группе.</w:t>
      </w:r>
    </w:p>
    <w:p w:rsidR="00AA7641" w:rsidRPr="00AA7641" w:rsidRDefault="00367760" w:rsidP="0025037A">
      <w:pPr>
        <w:widowControl/>
        <w:tabs>
          <w:tab w:val="left" w:pos="567"/>
        </w:tabs>
        <w:autoSpaceDE/>
        <w:autoSpaceDN/>
        <w:ind w:left="851" w:right="457" w:firstLine="567"/>
        <w:jc w:val="both"/>
        <w:rPr>
          <w:rFonts w:ascii="Calibri" w:eastAsia="Calibri" w:hAnsi="Calibri"/>
        </w:rPr>
      </w:pPr>
      <w:r w:rsidRPr="00367760">
        <w:rPr>
          <w:rFonts w:eastAsia="Calibri"/>
          <w:sz w:val="28"/>
          <w:szCs w:val="28"/>
          <w:lang w:eastAsia="ru-RU"/>
        </w:rPr>
        <w:t xml:space="preserve">Координация реализации программ образования осуществляется на заседаниях психолого-медико-педагогического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 </w:t>
      </w:r>
    </w:p>
    <w:p w:rsidR="0025037A" w:rsidRDefault="0025037A" w:rsidP="00FF493B">
      <w:pPr>
        <w:pStyle w:val="1"/>
        <w:spacing w:before="72"/>
        <w:ind w:left="1406"/>
      </w:pPr>
    </w:p>
    <w:p w:rsidR="0025037A" w:rsidRPr="0025037A" w:rsidRDefault="0025037A" w:rsidP="00FF493B">
      <w:pPr>
        <w:pStyle w:val="1"/>
        <w:spacing w:before="72"/>
        <w:ind w:left="1406"/>
      </w:pPr>
      <w:r>
        <w:rPr>
          <w:lang w:val="en-US"/>
        </w:rPr>
        <w:t>III</w:t>
      </w:r>
      <w:r>
        <w:t>. ОРГАНИЗАЦИОННЫЙ РАЗДЕЛ</w:t>
      </w:r>
    </w:p>
    <w:p w:rsidR="00FF493B" w:rsidRPr="0025037A" w:rsidRDefault="00FF493B" w:rsidP="0025037A">
      <w:pPr>
        <w:pStyle w:val="1"/>
        <w:spacing w:before="72"/>
        <w:ind w:left="1406"/>
      </w:pPr>
      <w:r>
        <w:t>3.1.</w:t>
      </w:r>
      <w:r w:rsidR="0025037A" w:rsidRPr="0025037A">
        <w:t xml:space="preserve"> </w:t>
      </w:r>
      <w:r w:rsidR="0025037A">
        <w:t xml:space="preserve">Обязательная часть. </w:t>
      </w:r>
      <w:r w:rsidR="0039414B" w:rsidRPr="00FF493B">
        <w:t>Описание</w:t>
      </w:r>
      <w:r w:rsidR="0039414B" w:rsidRPr="00FF493B">
        <w:rPr>
          <w:spacing w:val="-1"/>
        </w:rPr>
        <w:t xml:space="preserve"> </w:t>
      </w:r>
      <w:r w:rsidR="0039414B" w:rsidRPr="00FF493B">
        <w:t>организации</w:t>
      </w:r>
      <w:r w:rsidR="0039414B" w:rsidRPr="00FF493B">
        <w:rPr>
          <w:spacing w:val="-1"/>
        </w:rPr>
        <w:t xml:space="preserve"> </w:t>
      </w:r>
      <w:r w:rsidR="0039414B" w:rsidRPr="00FF493B">
        <w:t>образовательной</w:t>
      </w:r>
      <w:r w:rsidR="0039414B" w:rsidRPr="00FF493B">
        <w:rPr>
          <w:spacing w:val="-4"/>
        </w:rPr>
        <w:t xml:space="preserve"> </w:t>
      </w:r>
      <w:r w:rsidR="0039414B" w:rsidRPr="00FF493B">
        <w:t>деятельности</w:t>
      </w:r>
      <w:r w:rsidR="0039414B" w:rsidRPr="00FF493B">
        <w:rPr>
          <w:spacing w:val="-4"/>
        </w:rPr>
        <w:t xml:space="preserve"> </w:t>
      </w:r>
    </w:p>
    <w:p w:rsidR="00FF493B" w:rsidRDefault="00FF493B" w:rsidP="00FF493B">
      <w:pPr>
        <w:pStyle w:val="1"/>
        <w:spacing w:before="72"/>
        <w:ind w:left="1406"/>
      </w:pPr>
    </w:p>
    <w:p w:rsidR="00FF493B" w:rsidRPr="00FF493B" w:rsidRDefault="00FF493B" w:rsidP="00FF493B">
      <w:pPr>
        <w:pStyle w:val="1"/>
        <w:spacing w:before="72"/>
      </w:pPr>
      <w:r>
        <w:rPr>
          <w:bCs w:val="0"/>
        </w:rPr>
        <w:t>3.1.1.</w:t>
      </w:r>
      <w:r w:rsidR="0039414B" w:rsidRPr="00FF493B">
        <w:rPr>
          <w:bCs w:val="0"/>
        </w:rPr>
        <w:t>Психолого-педагогические</w:t>
      </w:r>
      <w:r w:rsidR="0039414B" w:rsidRPr="00FF493B">
        <w:rPr>
          <w:bCs w:val="0"/>
          <w:spacing w:val="-4"/>
        </w:rPr>
        <w:t xml:space="preserve"> </w:t>
      </w:r>
      <w:r w:rsidR="0039414B" w:rsidRPr="00FF493B">
        <w:rPr>
          <w:bCs w:val="0"/>
        </w:rPr>
        <w:t>условия,</w:t>
      </w:r>
      <w:r w:rsidR="0039414B" w:rsidRPr="00FF493B">
        <w:rPr>
          <w:bCs w:val="0"/>
          <w:spacing w:val="-1"/>
        </w:rPr>
        <w:t xml:space="preserve"> </w:t>
      </w:r>
      <w:r w:rsidR="0039414B" w:rsidRPr="00FF493B">
        <w:rPr>
          <w:bCs w:val="0"/>
        </w:rPr>
        <w:t>обеспечивающие</w:t>
      </w:r>
      <w:r w:rsidR="0039414B" w:rsidRPr="00FF493B">
        <w:rPr>
          <w:bCs w:val="0"/>
          <w:spacing w:val="-3"/>
        </w:rPr>
        <w:t xml:space="preserve"> </w:t>
      </w:r>
    </w:p>
    <w:p w:rsidR="0039414B" w:rsidRPr="00FF493B" w:rsidRDefault="0039414B" w:rsidP="00FF493B">
      <w:pPr>
        <w:pStyle w:val="1"/>
        <w:spacing w:before="72"/>
        <w:ind w:left="1406"/>
      </w:pPr>
      <w:r w:rsidRPr="00FF493B">
        <w:rPr>
          <w:bCs w:val="0"/>
        </w:rPr>
        <w:t>развитие</w:t>
      </w:r>
      <w:r w:rsidRPr="00FF493B">
        <w:rPr>
          <w:bCs w:val="0"/>
          <w:spacing w:val="2"/>
        </w:rPr>
        <w:t xml:space="preserve"> </w:t>
      </w:r>
      <w:r w:rsidRPr="00FF493B">
        <w:rPr>
          <w:bCs w:val="0"/>
        </w:rPr>
        <w:t>ребенка</w:t>
      </w:r>
    </w:p>
    <w:p w:rsidR="0039414B" w:rsidRPr="00FF493B" w:rsidRDefault="0039414B" w:rsidP="0039414B">
      <w:pPr>
        <w:spacing w:before="1"/>
        <w:rPr>
          <w:b/>
          <w:sz w:val="28"/>
          <w:szCs w:val="28"/>
        </w:rPr>
      </w:pPr>
    </w:p>
    <w:p w:rsidR="0039414B" w:rsidRPr="00FF493B" w:rsidRDefault="0039414B" w:rsidP="0039414B">
      <w:pPr>
        <w:spacing w:before="1"/>
        <w:ind w:left="696" w:right="971" w:firstLine="566"/>
        <w:jc w:val="both"/>
        <w:rPr>
          <w:sz w:val="28"/>
          <w:szCs w:val="28"/>
        </w:rPr>
      </w:pPr>
      <w:r w:rsidRPr="00FF493B">
        <w:rPr>
          <w:sz w:val="28"/>
          <w:szCs w:val="28"/>
        </w:rPr>
        <w:t>ООП</w:t>
      </w:r>
      <w:r w:rsidRPr="00FF493B">
        <w:rPr>
          <w:spacing w:val="1"/>
          <w:sz w:val="28"/>
          <w:szCs w:val="28"/>
        </w:rPr>
        <w:t xml:space="preserve"> </w:t>
      </w:r>
      <w:r w:rsidRPr="00FF493B">
        <w:rPr>
          <w:sz w:val="28"/>
          <w:szCs w:val="28"/>
        </w:rPr>
        <w:t>ДО</w:t>
      </w:r>
      <w:r w:rsidRPr="00FF493B">
        <w:rPr>
          <w:spacing w:val="1"/>
          <w:sz w:val="28"/>
          <w:szCs w:val="28"/>
        </w:rPr>
        <w:t xml:space="preserve"> </w:t>
      </w:r>
      <w:r w:rsidRPr="00FF493B">
        <w:rPr>
          <w:sz w:val="28"/>
          <w:szCs w:val="28"/>
        </w:rPr>
        <w:t>предполагает</w:t>
      </w:r>
      <w:r w:rsidRPr="00FF493B">
        <w:rPr>
          <w:spacing w:val="1"/>
          <w:sz w:val="28"/>
          <w:szCs w:val="28"/>
        </w:rPr>
        <w:t xml:space="preserve"> </w:t>
      </w:r>
      <w:r w:rsidRPr="00FF493B">
        <w:rPr>
          <w:sz w:val="28"/>
          <w:szCs w:val="28"/>
        </w:rPr>
        <w:t>создание</w:t>
      </w:r>
      <w:r w:rsidRPr="00FF493B">
        <w:rPr>
          <w:spacing w:val="1"/>
          <w:sz w:val="28"/>
          <w:szCs w:val="28"/>
        </w:rPr>
        <w:t xml:space="preserve"> </w:t>
      </w:r>
      <w:r w:rsidRPr="00FF493B">
        <w:rPr>
          <w:sz w:val="28"/>
          <w:szCs w:val="28"/>
        </w:rPr>
        <w:t>следующих</w:t>
      </w:r>
      <w:r w:rsidRPr="00FF493B">
        <w:rPr>
          <w:spacing w:val="1"/>
          <w:sz w:val="28"/>
          <w:szCs w:val="28"/>
        </w:rPr>
        <w:t xml:space="preserve"> </w:t>
      </w:r>
      <w:r w:rsidRPr="00FF493B">
        <w:rPr>
          <w:sz w:val="28"/>
          <w:szCs w:val="28"/>
        </w:rPr>
        <w:t>психолого-педагогических</w:t>
      </w:r>
      <w:r w:rsidRPr="00FF493B">
        <w:rPr>
          <w:spacing w:val="1"/>
          <w:sz w:val="28"/>
          <w:szCs w:val="28"/>
        </w:rPr>
        <w:t xml:space="preserve"> </w:t>
      </w:r>
      <w:r w:rsidRPr="00FF493B">
        <w:rPr>
          <w:sz w:val="28"/>
          <w:szCs w:val="28"/>
        </w:rPr>
        <w:t>условий,</w:t>
      </w:r>
      <w:r w:rsidRPr="00FF493B">
        <w:rPr>
          <w:spacing w:val="1"/>
          <w:sz w:val="28"/>
          <w:szCs w:val="28"/>
        </w:rPr>
        <w:t xml:space="preserve"> </w:t>
      </w:r>
      <w:r w:rsidRPr="00FF493B">
        <w:rPr>
          <w:sz w:val="28"/>
          <w:szCs w:val="28"/>
        </w:rPr>
        <w:t>обеспечивающих развитие ребенка в соответствии с его возрастными и индивидуальными</w:t>
      </w:r>
      <w:r w:rsidRPr="00FF493B">
        <w:rPr>
          <w:spacing w:val="1"/>
          <w:sz w:val="28"/>
          <w:szCs w:val="28"/>
        </w:rPr>
        <w:t xml:space="preserve"> </w:t>
      </w:r>
      <w:r w:rsidRPr="00FF493B">
        <w:rPr>
          <w:sz w:val="28"/>
          <w:szCs w:val="28"/>
        </w:rPr>
        <w:lastRenderedPageBreak/>
        <w:t>возможностями</w:t>
      </w:r>
      <w:r w:rsidRPr="00FF493B">
        <w:rPr>
          <w:spacing w:val="-3"/>
          <w:sz w:val="28"/>
          <w:szCs w:val="28"/>
        </w:rPr>
        <w:t xml:space="preserve"> </w:t>
      </w:r>
      <w:r w:rsidRPr="00FF493B">
        <w:rPr>
          <w:sz w:val="28"/>
          <w:szCs w:val="28"/>
        </w:rPr>
        <w:t>и</w:t>
      </w:r>
      <w:r w:rsidRPr="00FF493B">
        <w:rPr>
          <w:spacing w:val="-2"/>
          <w:sz w:val="28"/>
          <w:szCs w:val="28"/>
        </w:rPr>
        <w:t xml:space="preserve"> </w:t>
      </w:r>
      <w:r w:rsidRPr="00FF493B">
        <w:rPr>
          <w:sz w:val="28"/>
          <w:szCs w:val="28"/>
        </w:rPr>
        <w:t>интересами.</w:t>
      </w:r>
    </w:p>
    <w:p w:rsidR="0039414B" w:rsidRPr="00FF493B" w:rsidRDefault="0039414B" w:rsidP="00F16054">
      <w:pPr>
        <w:numPr>
          <w:ilvl w:val="0"/>
          <w:numId w:val="46"/>
        </w:numPr>
        <w:tabs>
          <w:tab w:val="left" w:pos="980"/>
        </w:tabs>
        <w:spacing w:before="2"/>
        <w:ind w:right="971" w:hanging="567"/>
        <w:jc w:val="both"/>
        <w:rPr>
          <w:sz w:val="28"/>
          <w:szCs w:val="28"/>
        </w:rPr>
      </w:pPr>
      <w:r w:rsidRPr="00FF493B">
        <w:rPr>
          <w:b/>
          <w:i/>
          <w:sz w:val="28"/>
          <w:szCs w:val="28"/>
        </w:rPr>
        <w:t>Личностно-порождающее</w:t>
      </w:r>
      <w:r w:rsidRPr="00FF493B">
        <w:rPr>
          <w:b/>
          <w:i/>
          <w:spacing w:val="1"/>
          <w:sz w:val="28"/>
          <w:szCs w:val="28"/>
        </w:rPr>
        <w:t xml:space="preserve"> </w:t>
      </w:r>
      <w:r w:rsidRPr="00FF493B">
        <w:rPr>
          <w:b/>
          <w:i/>
          <w:sz w:val="28"/>
          <w:szCs w:val="28"/>
        </w:rPr>
        <w:t>взаимодействие</w:t>
      </w:r>
      <w:r w:rsidRPr="00FF493B">
        <w:rPr>
          <w:b/>
          <w:i/>
          <w:spacing w:val="1"/>
          <w:sz w:val="28"/>
          <w:szCs w:val="28"/>
        </w:rPr>
        <w:t xml:space="preserve"> </w:t>
      </w:r>
      <w:r w:rsidRPr="00FF493B">
        <w:rPr>
          <w:b/>
          <w:i/>
          <w:sz w:val="28"/>
          <w:szCs w:val="28"/>
        </w:rPr>
        <w:t>взрослых</w:t>
      </w:r>
      <w:r w:rsidRPr="00FF493B">
        <w:rPr>
          <w:b/>
          <w:i/>
          <w:spacing w:val="1"/>
          <w:sz w:val="28"/>
          <w:szCs w:val="28"/>
        </w:rPr>
        <w:t xml:space="preserve"> </w:t>
      </w:r>
      <w:r w:rsidRPr="00FF493B">
        <w:rPr>
          <w:b/>
          <w:i/>
          <w:sz w:val="28"/>
          <w:szCs w:val="28"/>
        </w:rPr>
        <w:t>с</w:t>
      </w:r>
      <w:r w:rsidRPr="00FF493B">
        <w:rPr>
          <w:b/>
          <w:i/>
          <w:spacing w:val="1"/>
          <w:sz w:val="28"/>
          <w:szCs w:val="28"/>
        </w:rPr>
        <w:t xml:space="preserve"> </w:t>
      </w:r>
      <w:r w:rsidRPr="00FF493B">
        <w:rPr>
          <w:b/>
          <w:i/>
          <w:sz w:val="28"/>
          <w:szCs w:val="28"/>
        </w:rPr>
        <w:t>детьми,</w:t>
      </w:r>
      <w:r w:rsidRPr="00FF493B">
        <w:rPr>
          <w:b/>
          <w:i/>
          <w:spacing w:val="1"/>
          <w:sz w:val="28"/>
          <w:szCs w:val="28"/>
        </w:rPr>
        <w:t xml:space="preserve"> </w:t>
      </w:r>
      <w:r w:rsidRPr="00FF493B">
        <w:rPr>
          <w:sz w:val="28"/>
          <w:szCs w:val="28"/>
        </w:rPr>
        <w:t>предполагающее</w:t>
      </w:r>
      <w:r w:rsidRPr="00FF493B">
        <w:rPr>
          <w:spacing w:val="1"/>
          <w:sz w:val="28"/>
          <w:szCs w:val="28"/>
        </w:rPr>
        <w:t xml:space="preserve"> </w:t>
      </w:r>
      <w:r w:rsidRPr="00FF493B">
        <w:rPr>
          <w:sz w:val="28"/>
          <w:szCs w:val="28"/>
        </w:rPr>
        <w:t>создание таких ситуаций, в которых каждому ребенку предоставляется возможность</w:t>
      </w:r>
      <w:r w:rsidRPr="00FF493B">
        <w:rPr>
          <w:spacing w:val="1"/>
          <w:sz w:val="28"/>
          <w:szCs w:val="28"/>
        </w:rPr>
        <w:t xml:space="preserve"> </w:t>
      </w:r>
      <w:r w:rsidRPr="00FF493B">
        <w:rPr>
          <w:sz w:val="28"/>
          <w:szCs w:val="28"/>
        </w:rPr>
        <w:t>выбора деятельности, партнера, средств и пр.; обеспечивается опора на его личный</w:t>
      </w:r>
      <w:r w:rsidRPr="00FF493B">
        <w:rPr>
          <w:spacing w:val="1"/>
          <w:sz w:val="28"/>
          <w:szCs w:val="28"/>
        </w:rPr>
        <w:t xml:space="preserve"> </w:t>
      </w:r>
      <w:r w:rsidRPr="00FF493B">
        <w:rPr>
          <w:spacing w:val="-1"/>
          <w:sz w:val="28"/>
          <w:szCs w:val="28"/>
        </w:rPr>
        <w:t>опыт</w:t>
      </w:r>
      <w:r w:rsidRPr="00FF493B">
        <w:rPr>
          <w:spacing w:val="-2"/>
          <w:sz w:val="28"/>
          <w:szCs w:val="28"/>
        </w:rPr>
        <w:t xml:space="preserve"> </w:t>
      </w:r>
      <w:r w:rsidRPr="00FF493B">
        <w:rPr>
          <w:spacing w:val="-1"/>
          <w:sz w:val="28"/>
          <w:szCs w:val="28"/>
        </w:rPr>
        <w:t>при</w:t>
      </w:r>
      <w:r w:rsidRPr="00FF493B">
        <w:rPr>
          <w:spacing w:val="-2"/>
          <w:sz w:val="28"/>
          <w:szCs w:val="28"/>
        </w:rPr>
        <w:t xml:space="preserve"> </w:t>
      </w:r>
      <w:r w:rsidRPr="00FF493B">
        <w:rPr>
          <w:spacing w:val="-1"/>
          <w:sz w:val="28"/>
          <w:szCs w:val="28"/>
        </w:rPr>
        <w:t>освоении</w:t>
      </w:r>
      <w:r w:rsidRPr="00FF493B">
        <w:rPr>
          <w:spacing w:val="-2"/>
          <w:sz w:val="28"/>
          <w:szCs w:val="28"/>
        </w:rPr>
        <w:t xml:space="preserve"> </w:t>
      </w:r>
      <w:r w:rsidRPr="00FF493B">
        <w:rPr>
          <w:sz w:val="28"/>
          <w:szCs w:val="28"/>
        </w:rPr>
        <w:t>новых</w:t>
      </w:r>
      <w:r w:rsidRPr="00FF493B">
        <w:rPr>
          <w:spacing w:val="-3"/>
          <w:sz w:val="28"/>
          <w:szCs w:val="28"/>
        </w:rPr>
        <w:t xml:space="preserve"> </w:t>
      </w:r>
      <w:r w:rsidRPr="00FF493B">
        <w:rPr>
          <w:sz w:val="28"/>
          <w:szCs w:val="28"/>
        </w:rPr>
        <w:t>знаний</w:t>
      </w:r>
      <w:r w:rsidRPr="00FF493B">
        <w:rPr>
          <w:spacing w:val="-2"/>
          <w:sz w:val="28"/>
          <w:szCs w:val="28"/>
        </w:rPr>
        <w:t xml:space="preserve"> </w:t>
      </w:r>
      <w:r w:rsidRPr="00FF493B">
        <w:rPr>
          <w:sz w:val="28"/>
          <w:szCs w:val="28"/>
        </w:rPr>
        <w:t>и</w:t>
      </w:r>
      <w:r w:rsidRPr="00FF493B">
        <w:rPr>
          <w:spacing w:val="-2"/>
          <w:sz w:val="28"/>
          <w:szCs w:val="28"/>
        </w:rPr>
        <w:t xml:space="preserve"> </w:t>
      </w:r>
      <w:r w:rsidRPr="00FF493B">
        <w:rPr>
          <w:sz w:val="28"/>
          <w:szCs w:val="28"/>
        </w:rPr>
        <w:t>жизненных</w:t>
      </w:r>
      <w:r w:rsidRPr="00FF493B">
        <w:rPr>
          <w:spacing w:val="-15"/>
          <w:sz w:val="28"/>
          <w:szCs w:val="28"/>
        </w:rPr>
        <w:t xml:space="preserve"> </w:t>
      </w:r>
      <w:r w:rsidRPr="00FF493B">
        <w:rPr>
          <w:sz w:val="28"/>
          <w:szCs w:val="28"/>
        </w:rPr>
        <w:t>навыков.</w:t>
      </w:r>
    </w:p>
    <w:p w:rsidR="0039414B" w:rsidRPr="00FF493B" w:rsidRDefault="0039414B" w:rsidP="00F16054">
      <w:pPr>
        <w:numPr>
          <w:ilvl w:val="0"/>
          <w:numId w:val="46"/>
        </w:numPr>
        <w:tabs>
          <w:tab w:val="left" w:pos="980"/>
        </w:tabs>
        <w:spacing w:before="15" w:line="235" w:lineRule="auto"/>
        <w:ind w:right="977" w:hanging="567"/>
        <w:jc w:val="both"/>
        <w:rPr>
          <w:sz w:val="28"/>
          <w:szCs w:val="28"/>
        </w:rPr>
      </w:pPr>
      <w:r w:rsidRPr="00FF493B">
        <w:rPr>
          <w:b/>
          <w:i/>
          <w:sz w:val="28"/>
          <w:szCs w:val="28"/>
        </w:rPr>
        <w:t>Ориентированность</w:t>
      </w:r>
      <w:r w:rsidRPr="00FF493B">
        <w:rPr>
          <w:b/>
          <w:i/>
          <w:spacing w:val="1"/>
          <w:sz w:val="28"/>
          <w:szCs w:val="28"/>
        </w:rPr>
        <w:t xml:space="preserve"> </w:t>
      </w:r>
      <w:r w:rsidRPr="00FF493B">
        <w:rPr>
          <w:b/>
          <w:i/>
          <w:sz w:val="28"/>
          <w:szCs w:val="28"/>
        </w:rPr>
        <w:t>педагогической</w:t>
      </w:r>
      <w:r w:rsidRPr="00FF493B">
        <w:rPr>
          <w:b/>
          <w:i/>
          <w:spacing w:val="1"/>
          <w:sz w:val="28"/>
          <w:szCs w:val="28"/>
        </w:rPr>
        <w:t xml:space="preserve"> </w:t>
      </w:r>
      <w:r w:rsidRPr="00FF493B">
        <w:rPr>
          <w:b/>
          <w:i/>
          <w:sz w:val="28"/>
          <w:szCs w:val="28"/>
        </w:rPr>
        <w:t>оценки</w:t>
      </w:r>
      <w:r w:rsidRPr="00FF493B">
        <w:rPr>
          <w:b/>
          <w:i/>
          <w:spacing w:val="1"/>
          <w:sz w:val="28"/>
          <w:szCs w:val="28"/>
        </w:rPr>
        <w:t xml:space="preserve"> </w:t>
      </w:r>
      <w:r w:rsidRPr="00FF493B">
        <w:rPr>
          <w:b/>
          <w:i/>
          <w:sz w:val="28"/>
          <w:szCs w:val="28"/>
        </w:rPr>
        <w:t>на</w:t>
      </w:r>
      <w:r w:rsidRPr="00FF493B">
        <w:rPr>
          <w:b/>
          <w:i/>
          <w:spacing w:val="1"/>
          <w:sz w:val="28"/>
          <w:szCs w:val="28"/>
        </w:rPr>
        <w:t xml:space="preserve"> </w:t>
      </w:r>
      <w:r w:rsidRPr="00FF493B">
        <w:rPr>
          <w:b/>
          <w:i/>
          <w:sz w:val="28"/>
          <w:szCs w:val="28"/>
        </w:rPr>
        <w:t>относительные</w:t>
      </w:r>
      <w:r w:rsidRPr="00FF493B">
        <w:rPr>
          <w:b/>
          <w:i/>
          <w:spacing w:val="61"/>
          <w:sz w:val="28"/>
          <w:szCs w:val="28"/>
        </w:rPr>
        <w:t xml:space="preserve"> </w:t>
      </w:r>
      <w:r w:rsidRPr="00FF493B">
        <w:rPr>
          <w:b/>
          <w:i/>
          <w:sz w:val="28"/>
          <w:szCs w:val="28"/>
        </w:rPr>
        <w:t>показатели</w:t>
      </w:r>
      <w:r w:rsidRPr="00FF493B">
        <w:rPr>
          <w:b/>
          <w:i/>
          <w:spacing w:val="-57"/>
          <w:sz w:val="28"/>
          <w:szCs w:val="28"/>
        </w:rPr>
        <w:t xml:space="preserve"> </w:t>
      </w:r>
      <w:r w:rsidRPr="00FF493B">
        <w:rPr>
          <w:b/>
          <w:i/>
          <w:sz w:val="28"/>
          <w:szCs w:val="28"/>
        </w:rPr>
        <w:t>детской</w:t>
      </w:r>
      <w:r w:rsidRPr="00FF493B">
        <w:rPr>
          <w:b/>
          <w:i/>
          <w:spacing w:val="1"/>
          <w:sz w:val="28"/>
          <w:szCs w:val="28"/>
        </w:rPr>
        <w:t xml:space="preserve"> </w:t>
      </w:r>
      <w:r w:rsidRPr="00FF493B">
        <w:rPr>
          <w:b/>
          <w:i/>
          <w:sz w:val="28"/>
          <w:szCs w:val="28"/>
        </w:rPr>
        <w:t>успешности,</w:t>
      </w:r>
      <w:r w:rsidRPr="00FF493B">
        <w:rPr>
          <w:b/>
          <w:i/>
          <w:spacing w:val="1"/>
          <w:sz w:val="28"/>
          <w:szCs w:val="28"/>
        </w:rPr>
        <w:t xml:space="preserve"> </w:t>
      </w:r>
      <w:r w:rsidRPr="00FF493B">
        <w:rPr>
          <w:sz w:val="28"/>
          <w:szCs w:val="28"/>
        </w:rPr>
        <w:t>то</w:t>
      </w:r>
      <w:r w:rsidRPr="00FF493B">
        <w:rPr>
          <w:spacing w:val="1"/>
          <w:sz w:val="28"/>
          <w:szCs w:val="28"/>
        </w:rPr>
        <w:t xml:space="preserve"> </w:t>
      </w:r>
      <w:r w:rsidRPr="00FF493B">
        <w:rPr>
          <w:sz w:val="28"/>
          <w:szCs w:val="28"/>
        </w:rPr>
        <w:t>есть</w:t>
      </w:r>
      <w:r w:rsidRPr="00FF493B">
        <w:rPr>
          <w:spacing w:val="1"/>
          <w:sz w:val="28"/>
          <w:szCs w:val="28"/>
        </w:rPr>
        <w:t xml:space="preserve"> </w:t>
      </w:r>
      <w:r w:rsidRPr="00FF493B">
        <w:rPr>
          <w:sz w:val="28"/>
          <w:szCs w:val="28"/>
        </w:rPr>
        <w:t>сравнение</w:t>
      </w:r>
      <w:r w:rsidRPr="00FF493B">
        <w:rPr>
          <w:spacing w:val="1"/>
          <w:sz w:val="28"/>
          <w:szCs w:val="28"/>
        </w:rPr>
        <w:t xml:space="preserve"> </w:t>
      </w:r>
      <w:r w:rsidRPr="00FF493B">
        <w:rPr>
          <w:sz w:val="28"/>
          <w:szCs w:val="28"/>
        </w:rPr>
        <w:t>нынешних</w:t>
      </w:r>
      <w:r w:rsidRPr="00FF493B">
        <w:rPr>
          <w:spacing w:val="1"/>
          <w:sz w:val="28"/>
          <w:szCs w:val="28"/>
        </w:rPr>
        <w:t xml:space="preserve"> </w:t>
      </w:r>
      <w:r w:rsidRPr="00FF493B">
        <w:rPr>
          <w:sz w:val="28"/>
          <w:szCs w:val="28"/>
        </w:rPr>
        <w:t>и</w:t>
      </w:r>
      <w:r w:rsidRPr="00FF493B">
        <w:rPr>
          <w:spacing w:val="1"/>
          <w:sz w:val="28"/>
          <w:szCs w:val="28"/>
        </w:rPr>
        <w:t xml:space="preserve"> </w:t>
      </w:r>
      <w:r w:rsidRPr="00FF493B">
        <w:rPr>
          <w:sz w:val="28"/>
          <w:szCs w:val="28"/>
        </w:rPr>
        <w:t>предыдущих</w:t>
      </w:r>
      <w:r w:rsidRPr="00FF493B">
        <w:rPr>
          <w:spacing w:val="1"/>
          <w:sz w:val="28"/>
          <w:szCs w:val="28"/>
        </w:rPr>
        <w:t xml:space="preserve"> </w:t>
      </w:r>
      <w:r w:rsidRPr="00FF493B">
        <w:rPr>
          <w:sz w:val="28"/>
          <w:szCs w:val="28"/>
        </w:rPr>
        <w:t>достижений</w:t>
      </w:r>
      <w:r w:rsidRPr="00FF493B">
        <w:rPr>
          <w:spacing w:val="1"/>
          <w:sz w:val="28"/>
          <w:szCs w:val="28"/>
        </w:rPr>
        <w:t xml:space="preserve"> </w:t>
      </w:r>
      <w:r w:rsidRPr="00FF493B">
        <w:rPr>
          <w:sz w:val="28"/>
          <w:szCs w:val="28"/>
        </w:rPr>
        <w:t>ребенка,</w:t>
      </w:r>
      <w:r w:rsidRPr="00FF493B">
        <w:rPr>
          <w:spacing w:val="3"/>
          <w:sz w:val="28"/>
          <w:szCs w:val="28"/>
        </w:rPr>
        <w:t xml:space="preserve"> </w:t>
      </w:r>
      <w:r w:rsidRPr="00FF493B">
        <w:rPr>
          <w:sz w:val="28"/>
          <w:szCs w:val="28"/>
        </w:rPr>
        <w:t>стимулирование</w:t>
      </w:r>
      <w:r w:rsidRPr="00FF493B">
        <w:rPr>
          <w:spacing w:val="9"/>
          <w:sz w:val="28"/>
          <w:szCs w:val="28"/>
        </w:rPr>
        <w:t xml:space="preserve"> </w:t>
      </w:r>
      <w:r w:rsidRPr="00FF493B">
        <w:rPr>
          <w:sz w:val="28"/>
          <w:szCs w:val="28"/>
        </w:rPr>
        <w:t>самооценки.</w:t>
      </w:r>
    </w:p>
    <w:p w:rsidR="0039414B" w:rsidRPr="00FF493B" w:rsidRDefault="0039414B" w:rsidP="00F16054">
      <w:pPr>
        <w:numPr>
          <w:ilvl w:val="0"/>
          <w:numId w:val="46"/>
        </w:numPr>
        <w:tabs>
          <w:tab w:val="left" w:pos="980"/>
        </w:tabs>
        <w:spacing w:before="5" w:line="275" w:lineRule="exact"/>
        <w:ind w:left="979" w:hanging="289"/>
        <w:jc w:val="both"/>
        <w:rPr>
          <w:sz w:val="28"/>
          <w:szCs w:val="28"/>
        </w:rPr>
      </w:pPr>
      <w:r w:rsidRPr="00FF493B">
        <w:rPr>
          <w:b/>
          <w:i/>
          <w:sz w:val="28"/>
          <w:szCs w:val="28"/>
        </w:rPr>
        <w:t>Формирование</w:t>
      </w:r>
      <w:r w:rsidRPr="00FF493B">
        <w:rPr>
          <w:b/>
          <w:i/>
          <w:spacing w:val="-3"/>
          <w:sz w:val="28"/>
          <w:szCs w:val="28"/>
        </w:rPr>
        <w:t xml:space="preserve"> </w:t>
      </w:r>
      <w:r w:rsidRPr="00FF493B">
        <w:rPr>
          <w:b/>
          <w:i/>
          <w:sz w:val="28"/>
          <w:szCs w:val="28"/>
        </w:rPr>
        <w:t>игры</w:t>
      </w:r>
      <w:r w:rsidRPr="00FF493B">
        <w:rPr>
          <w:b/>
          <w:i/>
          <w:spacing w:val="2"/>
          <w:sz w:val="28"/>
          <w:szCs w:val="28"/>
        </w:rPr>
        <w:t xml:space="preserve"> </w:t>
      </w:r>
      <w:r w:rsidRPr="00FF493B">
        <w:rPr>
          <w:sz w:val="28"/>
          <w:szCs w:val="28"/>
        </w:rPr>
        <w:t>как</w:t>
      </w:r>
      <w:r w:rsidRPr="00FF493B">
        <w:rPr>
          <w:spacing w:val="-8"/>
          <w:sz w:val="28"/>
          <w:szCs w:val="28"/>
        </w:rPr>
        <w:t xml:space="preserve"> </w:t>
      </w:r>
      <w:r w:rsidRPr="00FF493B">
        <w:rPr>
          <w:sz w:val="28"/>
          <w:szCs w:val="28"/>
        </w:rPr>
        <w:t>важнейшего</w:t>
      </w:r>
      <w:r w:rsidRPr="00FF493B">
        <w:rPr>
          <w:spacing w:val="2"/>
          <w:sz w:val="28"/>
          <w:szCs w:val="28"/>
        </w:rPr>
        <w:t xml:space="preserve"> </w:t>
      </w:r>
      <w:r w:rsidRPr="00FF493B">
        <w:rPr>
          <w:sz w:val="28"/>
          <w:szCs w:val="28"/>
        </w:rPr>
        <w:t>фактора</w:t>
      </w:r>
      <w:r w:rsidRPr="00FF493B">
        <w:rPr>
          <w:spacing w:val="-7"/>
          <w:sz w:val="28"/>
          <w:szCs w:val="28"/>
        </w:rPr>
        <w:t xml:space="preserve"> </w:t>
      </w:r>
      <w:r w:rsidRPr="00FF493B">
        <w:rPr>
          <w:sz w:val="28"/>
          <w:szCs w:val="28"/>
        </w:rPr>
        <w:t>развития</w:t>
      </w:r>
      <w:r w:rsidRPr="00FF493B">
        <w:rPr>
          <w:spacing w:val="-3"/>
          <w:sz w:val="28"/>
          <w:szCs w:val="28"/>
        </w:rPr>
        <w:t xml:space="preserve"> </w:t>
      </w:r>
      <w:r w:rsidRPr="00FF493B">
        <w:rPr>
          <w:sz w:val="28"/>
          <w:szCs w:val="28"/>
        </w:rPr>
        <w:t>ребенка.</w:t>
      </w:r>
    </w:p>
    <w:p w:rsidR="0039414B" w:rsidRPr="00FF493B" w:rsidRDefault="0039414B" w:rsidP="00F16054">
      <w:pPr>
        <w:numPr>
          <w:ilvl w:val="0"/>
          <w:numId w:val="46"/>
        </w:numPr>
        <w:tabs>
          <w:tab w:val="left" w:pos="980"/>
        </w:tabs>
        <w:ind w:right="969" w:hanging="567"/>
        <w:jc w:val="both"/>
        <w:rPr>
          <w:sz w:val="28"/>
          <w:szCs w:val="28"/>
        </w:rPr>
      </w:pPr>
      <w:r w:rsidRPr="00FF493B">
        <w:rPr>
          <w:b/>
          <w:i/>
          <w:sz w:val="28"/>
          <w:szCs w:val="28"/>
        </w:rPr>
        <w:t>Создание</w:t>
      </w:r>
      <w:r w:rsidRPr="00FF493B">
        <w:rPr>
          <w:b/>
          <w:i/>
          <w:spacing w:val="1"/>
          <w:sz w:val="28"/>
          <w:szCs w:val="28"/>
        </w:rPr>
        <w:t xml:space="preserve"> </w:t>
      </w:r>
      <w:r w:rsidRPr="00FF493B">
        <w:rPr>
          <w:b/>
          <w:i/>
          <w:sz w:val="28"/>
          <w:szCs w:val="28"/>
        </w:rPr>
        <w:t>развивающей</w:t>
      </w:r>
      <w:r w:rsidRPr="00FF493B">
        <w:rPr>
          <w:b/>
          <w:i/>
          <w:spacing w:val="1"/>
          <w:sz w:val="28"/>
          <w:szCs w:val="28"/>
        </w:rPr>
        <w:t xml:space="preserve"> </w:t>
      </w:r>
      <w:r w:rsidRPr="00FF493B">
        <w:rPr>
          <w:b/>
          <w:i/>
          <w:sz w:val="28"/>
          <w:szCs w:val="28"/>
        </w:rPr>
        <w:t>образовательной</w:t>
      </w:r>
      <w:r w:rsidRPr="00FF493B">
        <w:rPr>
          <w:b/>
          <w:i/>
          <w:spacing w:val="1"/>
          <w:sz w:val="28"/>
          <w:szCs w:val="28"/>
        </w:rPr>
        <w:t xml:space="preserve"> </w:t>
      </w:r>
      <w:r w:rsidRPr="00FF493B">
        <w:rPr>
          <w:b/>
          <w:i/>
          <w:sz w:val="28"/>
          <w:szCs w:val="28"/>
        </w:rPr>
        <w:t>среды,</w:t>
      </w:r>
      <w:r w:rsidRPr="00FF493B">
        <w:rPr>
          <w:b/>
          <w:i/>
          <w:spacing w:val="1"/>
          <w:sz w:val="28"/>
          <w:szCs w:val="28"/>
        </w:rPr>
        <w:t xml:space="preserve"> </w:t>
      </w:r>
      <w:r w:rsidRPr="00FF493B">
        <w:rPr>
          <w:sz w:val="28"/>
          <w:szCs w:val="28"/>
        </w:rPr>
        <w:t>способствующей</w:t>
      </w:r>
      <w:r w:rsidRPr="00FF493B">
        <w:rPr>
          <w:spacing w:val="1"/>
          <w:sz w:val="28"/>
          <w:szCs w:val="28"/>
        </w:rPr>
        <w:t xml:space="preserve"> </w:t>
      </w:r>
      <w:r w:rsidRPr="00FF493B">
        <w:rPr>
          <w:sz w:val="28"/>
          <w:szCs w:val="28"/>
        </w:rPr>
        <w:t>физическому,</w:t>
      </w:r>
      <w:r w:rsidRPr="00FF493B">
        <w:rPr>
          <w:spacing w:val="1"/>
          <w:sz w:val="28"/>
          <w:szCs w:val="28"/>
        </w:rPr>
        <w:t xml:space="preserve"> </w:t>
      </w:r>
      <w:r w:rsidRPr="00FF493B">
        <w:rPr>
          <w:sz w:val="28"/>
          <w:szCs w:val="28"/>
        </w:rPr>
        <w:t>социально-коммуникативному,</w:t>
      </w:r>
      <w:r w:rsidRPr="00FF493B">
        <w:rPr>
          <w:spacing w:val="1"/>
          <w:sz w:val="28"/>
          <w:szCs w:val="28"/>
        </w:rPr>
        <w:t xml:space="preserve"> </w:t>
      </w:r>
      <w:r w:rsidRPr="00FF493B">
        <w:rPr>
          <w:sz w:val="28"/>
          <w:szCs w:val="28"/>
        </w:rPr>
        <w:t>познавательному,</w:t>
      </w:r>
      <w:r w:rsidRPr="00FF493B">
        <w:rPr>
          <w:spacing w:val="1"/>
          <w:sz w:val="28"/>
          <w:szCs w:val="28"/>
        </w:rPr>
        <w:t xml:space="preserve"> </w:t>
      </w:r>
      <w:r w:rsidRPr="00FF493B">
        <w:rPr>
          <w:sz w:val="28"/>
          <w:szCs w:val="28"/>
        </w:rPr>
        <w:t>речевому,</w:t>
      </w:r>
      <w:r w:rsidRPr="00FF493B">
        <w:rPr>
          <w:spacing w:val="1"/>
          <w:sz w:val="28"/>
          <w:szCs w:val="28"/>
        </w:rPr>
        <w:t xml:space="preserve"> </w:t>
      </w:r>
      <w:r w:rsidRPr="00FF493B">
        <w:rPr>
          <w:sz w:val="28"/>
          <w:szCs w:val="28"/>
        </w:rPr>
        <w:t>художественно-</w:t>
      </w:r>
      <w:r w:rsidRPr="00FF493B">
        <w:rPr>
          <w:spacing w:val="1"/>
          <w:sz w:val="28"/>
          <w:szCs w:val="28"/>
        </w:rPr>
        <w:t xml:space="preserve"> </w:t>
      </w:r>
      <w:r w:rsidRPr="00FF493B">
        <w:rPr>
          <w:sz w:val="28"/>
          <w:szCs w:val="28"/>
        </w:rPr>
        <w:t>эстетическому</w:t>
      </w:r>
      <w:r w:rsidRPr="00FF493B">
        <w:rPr>
          <w:spacing w:val="-9"/>
          <w:sz w:val="28"/>
          <w:szCs w:val="28"/>
        </w:rPr>
        <w:t xml:space="preserve"> </w:t>
      </w:r>
      <w:r w:rsidRPr="00FF493B">
        <w:rPr>
          <w:sz w:val="28"/>
          <w:szCs w:val="28"/>
        </w:rPr>
        <w:t>развитию</w:t>
      </w:r>
      <w:r w:rsidRPr="00FF493B">
        <w:rPr>
          <w:spacing w:val="-1"/>
          <w:sz w:val="28"/>
          <w:szCs w:val="28"/>
        </w:rPr>
        <w:t xml:space="preserve"> </w:t>
      </w:r>
      <w:r w:rsidRPr="00FF493B">
        <w:rPr>
          <w:sz w:val="28"/>
          <w:szCs w:val="28"/>
        </w:rPr>
        <w:t>ребенка и</w:t>
      </w:r>
      <w:r w:rsidRPr="00FF493B">
        <w:rPr>
          <w:spacing w:val="2"/>
          <w:sz w:val="28"/>
          <w:szCs w:val="28"/>
        </w:rPr>
        <w:t xml:space="preserve"> </w:t>
      </w:r>
      <w:r w:rsidRPr="00FF493B">
        <w:rPr>
          <w:sz w:val="28"/>
          <w:szCs w:val="28"/>
        </w:rPr>
        <w:t>сохранению</w:t>
      </w:r>
      <w:r w:rsidRPr="00FF493B">
        <w:rPr>
          <w:spacing w:val="-1"/>
          <w:sz w:val="28"/>
          <w:szCs w:val="28"/>
        </w:rPr>
        <w:t xml:space="preserve"> </w:t>
      </w:r>
      <w:r w:rsidRPr="00FF493B">
        <w:rPr>
          <w:sz w:val="28"/>
          <w:szCs w:val="28"/>
        </w:rPr>
        <w:t>его</w:t>
      </w:r>
      <w:r w:rsidRPr="00FF493B">
        <w:rPr>
          <w:spacing w:val="6"/>
          <w:sz w:val="28"/>
          <w:szCs w:val="28"/>
        </w:rPr>
        <w:t xml:space="preserve"> </w:t>
      </w:r>
      <w:r w:rsidRPr="00FF493B">
        <w:rPr>
          <w:sz w:val="28"/>
          <w:szCs w:val="28"/>
        </w:rPr>
        <w:t>индивидуальности.</w:t>
      </w:r>
    </w:p>
    <w:p w:rsidR="0039414B" w:rsidRPr="00FF493B" w:rsidRDefault="0039414B" w:rsidP="00F16054">
      <w:pPr>
        <w:numPr>
          <w:ilvl w:val="0"/>
          <w:numId w:val="46"/>
        </w:numPr>
        <w:tabs>
          <w:tab w:val="left" w:pos="980"/>
        </w:tabs>
        <w:ind w:right="964" w:hanging="567"/>
        <w:jc w:val="both"/>
        <w:rPr>
          <w:sz w:val="28"/>
          <w:szCs w:val="28"/>
        </w:rPr>
      </w:pPr>
      <w:r w:rsidRPr="00FF493B">
        <w:rPr>
          <w:b/>
          <w:i/>
          <w:sz w:val="28"/>
          <w:szCs w:val="28"/>
        </w:rPr>
        <w:t>Сбалансированность</w:t>
      </w:r>
      <w:r w:rsidRPr="00FF493B">
        <w:rPr>
          <w:b/>
          <w:i/>
          <w:spacing w:val="1"/>
          <w:sz w:val="28"/>
          <w:szCs w:val="28"/>
        </w:rPr>
        <w:t xml:space="preserve"> </w:t>
      </w:r>
      <w:r w:rsidRPr="00FF493B">
        <w:rPr>
          <w:b/>
          <w:i/>
          <w:sz w:val="28"/>
          <w:szCs w:val="28"/>
        </w:rPr>
        <w:t>репродуктивной</w:t>
      </w:r>
      <w:r w:rsidRPr="00FF493B">
        <w:rPr>
          <w:b/>
          <w:i/>
          <w:spacing w:val="1"/>
          <w:sz w:val="28"/>
          <w:szCs w:val="28"/>
        </w:rPr>
        <w:t xml:space="preserve"> </w:t>
      </w:r>
      <w:r w:rsidRPr="00FF493B">
        <w:rPr>
          <w:sz w:val="28"/>
          <w:szCs w:val="28"/>
        </w:rPr>
        <w:t>(воспроизводящей</w:t>
      </w:r>
      <w:r w:rsidRPr="00FF493B">
        <w:rPr>
          <w:spacing w:val="1"/>
          <w:sz w:val="28"/>
          <w:szCs w:val="28"/>
        </w:rPr>
        <w:t xml:space="preserve"> </w:t>
      </w:r>
      <w:r w:rsidRPr="00FF493B">
        <w:rPr>
          <w:sz w:val="28"/>
          <w:szCs w:val="28"/>
        </w:rPr>
        <w:t>готовый</w:t>
      </w:r>
      <w:r w:rsidRPr="00FF493B">
        <w:rPr>
          <w:spacing w:val="1"/>
          <w:sz w:val="28"/>
          <w:szCs w:val="28"/>
        </w:rPr>
        <w:t xml:space="preserve"> </w:t>
      </w:r>
      <w:r w:rsidRPr="00FF493B">
        <w:rPr>
          <w:sz w:val="28"/>
          <w:szCs w:val="28"/>
        </w:rPr>
        <w:t>образец)</w:t>
      </w:r>
      <w:r w:rsidRPr="00FF493B">
        <w:rPr>
          <w:spacing w:val="1"/>
          <w:sz w:val="28"/>
          <w:szCs w:val="28"/>
        </w:rPr>
        <w:t xml:space="preserve"> </w:t>
      </w:r>
      <w:r w:rsidRPr="00FF493B">
        <w:rPr>
          <w:b/>
          <w:i/>
          <w:sz w:val="28"/>
          <w:szCs w:val="28"/>
        </w:rPr>
        <w:t>и</w:t>
      </w:r>
      <w:r w:rsidRPr="00FF493B">
        <w:rPr>
          <w:b/>
          <w:i/>
          <w:spacing w:val="1"/>
          <w:sz w:val="28"/>
          <w:szCs w:val="28"/>
        </w:rPr>
        <w:t xml:space="preserve"> </w:t>
      </w:r>
      <w:r w:rsidRPr="00FF493B">
        <w:rPr>
          <w:b/>
          <w:i/>
          <w:sz w:val="28"/>
          <w:szCs w:val="28"/>
        </w:rPr>
        <w:t xml:space="preserve">продуктивной </w:t>
      </w:r>
      <w:r w:rsidRPr="00FF493B">
        <w:rPr>
          <w:sz w:val="28"/>
          <w:szCs w:val="28"/>
        </w:rPr>
        <w:t xml:space="preserve">(производящей субъективно новый продукт) </w:t>
      </w:r>
      <w:r w:rsidRPr="00FF493B">
        <w:rPr>
          <w:b/>
          <w:i/>
          <w:sz w:val="28"/>
          <w:szCs w:val="28"/>
        </w:rPr>
        <w:t xml:space="preserve">деятельности, </w:t>
      </w:r>
      <w:r w:rsidRPr="00FF493B">
        <w:rPr>
          <w:sz w:val="28"/>
          <w:szCs w:val="28"/>
        </w:rPr>
        <w:t>то есть</w:t>
      </w:r>
      <w:r w:rsidRPr="00FF493B">
        <w:rPr>
          <w:spacing w:val="1"/>
          <w:sz w:val="28"/>
          <w:szCs w:val="28"/>
        </w:rPr>
        <w:t xml:space="preserve"> </w:t>
      </w:r>
      <w:r w:rsidRPr="00FF493B">
        <w:rPr>
          <w:sz w:val="28"/>
          <w:szCs w:val="28"/>
        </w:rPr>
        <w:t>деятельности</w:t>
      </w:r>
      <w:r w:rsidRPr="00FF493B">
        <w:rPr>
          <w:spacing w:val="1"/>
          <w:sz w:val="28"/>
          <w:szCs w:val="28"/>
        </w:rPr>
        <w:t xml:space="preserve"> </w:t>
      </w:r>
      <w:r w:rsidRPr="00FF493B">
        <w:rPr>
          <w:sz w:val="28"/>
          <w:szCs w:val="28"/>
        </w:rPr>
        <w:t>по</w:t>
      </w:r>
      <w:r w:rsidRPr="00FF493B">
        <w:rPr>
          <w:spacing w:val="1"/>
          <w:sz w:val="28"/>
          <w:szCs w:val="28"/>
        </w:rPr>
        <w:t xml:space="preserve"> </w:t>
      </w:r>
      <w:r w:rsidRPr="00FF493B">
        <w:rPr>
          <w:sz w:val="28"/>
          <w:szCs w:val="28"/>
        </w:rPr>
        <w:t>освоению</w:t>
      </w:r>
      <w:r w:rsidRPr="00FF493B">
        <w:rPr>
          <w:spacing w:val="1"/>
          <w:sz w:val="28"/>
          <w:szCs w:val="28"/>
        </w:rPr>
        <w:t xml:space="preserve"> </w:t>
      </w:r>
      <w:r w:rsidRPr="00FF493B">
        <w:rPr>
          <w:sz w:val="28"/>
          <w:szCs w:val="28"/>
        </w:rPr>
        <w:t>культурных</w:t>
      </w:r>
      <w:r w:rsidRPr="00FF493B">
        <w:rPr>
          <w:spacing w:val="1"/>
          <w:sz w:val="28"/>
          <w:szCs w:val="28"/>
        </w:rPr>
        <w:t xml:space="preserve"> </w:t>
      </w:r>
      <w:r w:rsidRPr="00FF493B">
        <w:rPr>
          <w:sz w:val="28"/>
          <w:szCs w:val="28"/>
        </w:rPr>
        <w:t>форм</w:t>
      </w:r>
      <w:r w:rsidRPr="00FF493B">
        <w:rPr>
          <w:spacing w:val="1"/>
          <w:sz w:val="28"/>
          <w:szCs w:val="28"/>
        </w:rPr>
        <w:t xml:space="preserve"> </w:t>
      </w:r>
      <w:r w:rsidRPr="00FF493B">
        <w:rPr>
          <w:sz w:val="28"/>
          <w:szCs w:val="28"/>
        </w:rPr>
        <w:t>и</w:t>
      </w:r>
      <w:r w:rsidRPr="00FF493B">
        <w:rPr>
          <w:spacing w:val="1"/>
          <w:sz w:val="28"/>
          <w:szCs w:val="28"/>
        </w:rPr>
        <w:t xml:space="preserve"> </w:t>
      </w:r>
      <w:r w:rsidRPr="00FF493B">
        <w:rPr>
          <w:sz w:val="28"/>
          <w:szCs w:val="28"/>
        </w:rPr>
        <w:t>образцов</w:t>
      </w:r>
      <w:r w:rsidRPr="00FF493B">
        <w:rPr>
          <w:spacing w:val="1"/>
          <w:sz w:val="28"/>
          <w:szCs w:val="28"/>
        </w:rPr>
        <w:t xml:space="preserve"> </w:t>
      </w:r>
      <w:r w:rsidRPr="00FF493B">
        <w:rPr>
          <w:sz w:val="28"/>
          <w:szCs w:val="28"/>
        </w:rPr>
        <w:t>и</w:t>
      </w:r>
      <w:r w:rsidRPr="00FF493B">
        <w:rPr>
          <w:spacing w:val="1"/>
          <w:sz w:val="28"/>
          <w:szCs w:val="28"/>
        </w:rPr>
        <w:t xml:space="preserve"> </w:t>
      </w:r>
      <w:r w:rsidRPr="00FF493B">
        <w:rPr>
          <w:sz w:val="28"/>
          <w:szCs w:val="28"/>
        </w:rPr>
        <w:t>детской</w:t>
      </w:r>
      <w:r w:rsidRPr="00FF493B">
        <w:rPr>
          <w:spacing w:val="1"/>
          <w:sz w:val="28"/>
          <w:szCs w:val="28"/>
        </w:rPr>
        <w:t xml:space="preserve"> </w:t>
      </w:r>
      <w:r w:rsidRPr="00FF493B">
        <w:rPr>
          <w:sz w:val="28"/>
          <w:szCs w:val="28"/>
        </w:rPr>
        <w:t>исследовательской,</w:t>
      </w:r>
      <w:r w:rsidRPr="00FF493B">
        <w:rPr>
          <w:spacing w:val="1"/>
          <w:sz w:val="28"/>
          <w:szCs w:val="28"/>
        </w:rPr>
        <w:t xml:space="preserve"> </w:t>
      </w:r>
      <w:r w:rsidRPr="00FF493B">
        <w:rPr>
          <w:sz w:val="28"/>
          <w:szCs w:val="28"/>
        </w:rPr>
        <w:t>творческой</w:t>
      </w:r>
      <w:r w:rsidRPr="00FF493B">
        <w:rPr>
          <w:spacing w:val="1"/>
          <w:sz w:val="28"/>
          <w:szCs w:val="28"/>
        </w:rPr>
        <w:t xml:space="preserve"> </w:t>
      </w:r>
      <w:r w:rsidRPr="00FF493B">
        <w:rPr>
          <w:sz w:val="28"/>
          <w:szCs w:val="28"/>
        </w:rPr>
        <w:t>деятельности;</w:t>
      </w:r>
      <w:r w:rsidRPr="00FF493B">
        <w:rPr>
          <w:spacing w:val="1"/>
          <w:sz w:val="28"/>
          <w:szCs w:val="28"/>
        </w:rPr>
        <w:t xml:space="preserve"> </w:t>
      </w:r>
      <w:r w:rsidRPr="00FF493B">
        <w:rPr>
          <w:sz w:val="28"/>
          <w:szCs w:val="28"/>
        </w:rPr>
        <w:t>совместных</w:t>
      </w:r>
      <w:r w:rsidRPr="00FF493B">
        <w:rPr>
          <w:spacing w:val="1"/>
          <w:sz w:val="28"/>
          <w:szCs w:val="28"/>
        </w:rPr>
        <w:t xml:space="preserve"> </w:t>
      </w:r>
      <w:r w:rsidRPr="00FF493B">
        <w:rPr>
          <w:sz w:val="28"/>
          <w:szCs w:val="28"/>
        </w:rPr>
        <w:t>и</w:t>
      </w:r>
      <w:r w:rsidRPr="00FF493B">
        <w:rPr>
          <w:spacing w:val="1"/>
          <w:sz w:val="28"/>
          <w:szCs w:val="28"/>
        </w:rPr>
        <w:t xml:space="preserve"> </w:t>
      </w:r>
      <w:r w:rsidRPr="00FF493B">
        <w:rPr>
          <w:sz w:val="28"/>
          <w:szCs w:val="28"/>
        </w:rPr>
        <w:t>самостоятельных,</w:t>
      </w:r>
      <w:r w:rsidRPr="00FF493B">
        <w:rPr>
          <w:spacing w:val="1"/>
          <w:sz w:val="28"/>
          <w:szCs w:val="28"/>
        </w:rPr>
        <w:t xml:space="preserve"> </w:t>
      </w:r>
      <w:r w:rsidRPr="00FF493B">
        <w:rPr>
          <w:sz w:val="28"/>
          <w:szCs w:val="28"/>
        </w:rPr>
        <w:t>подвижных</w:t>
      </w:r>
      <w:r w:rsidRPr="00FF493B">
        <w:rPr>
          <w:spacing w:val="-4"/>
          <w:sz w:val="28"/>
          <w:szCs w:val="28"/>
        </w:rPr>
        <w:t xml:space="preserve"> </w:t>
      </w:r>
      <w:r w:rsidRPr="00FF493B">
        <w:rPr>
          <w:sz w:val="28"/>
          <w:szCs w:val="28"/>
        </w:rPr>
        <w:t>и</w:t>
      </w:r>
      <w:r w:rsidRPr="00FF493B">
        <w:rPr>
          <w:spacing w:val="3"/>
          <w:sz w:val="28"/>
          <w:szCs w:val="28"/>
        </w:rPr>
        <w:t xml:space="preserve"> </w:t>
      </w:r>
      <w:r w:rsidRPr="00FF493B">
        <w:rPr>
          <w:sz w:val="28"/>
          <w:szCs w:val="28"/>
        </w:rPr>
        <w:t>статичных</w:t>
      </w:r>
      <w:r w:rsidRPr="00FF493B">
        <w:rPr>
          <w:spacing w:val="-3"/>
          <w:sz w:val="28"/>
          <w:szCs w:val="28"/>
        </w:rPr>
        <w:t xml:space="preserve"> </w:t>
      </w:r>
      <w:r w:rsidRPr="00FF493B">
        <w:rPr>
          <w:sz w:val="28"/>
          <w:szCs w:val="28"/>
        </w:rPr>
        <w:t>форм</w:t>
      </w:r>
      <w:r w:rsidRPr="00FF493B">
        <w:rPr>
          <w:spacing w:val="-2"/>
          <w:sz w:val="28"/>
          <w:szCs w:val="28"/>
        </w:rPr>
        <w:t xml:space="preserve"> </w:t>
      </w:r>
      <w:r w:rsidRPr="00FF493B">
        <w:rPr>
          <w:sz w:val="28"/>
          <w:szCs w:val="28"/>
        </w:rPr>
        <w:t>активности.</w:t>
      </w:r>
    </w:p>
    <w:p w:rsidR="0039414B" w:rsidRPr="00FF493B" w:rsidRDefault="0039414B" w:rsidP="00F16054">
      <w:pPr>
        <w:numPr>
          <w:ilvl w:val="0"/>
          <w:numId w:val="46"/>
        </w:numPr>
        <w:tabs>
          <w:tab w:val="left" w:pos="980"/>
        </w:tabs>
        <w:spacing w:line="242" w:lineRule="auto"/>
        <w:ind w:right="990" w:hanging="567"/>
        <w:jc w:val="both"/>
        <w:rPr>
          <w:sz w:val="28"/>
          <w:szCs w:val="28"/>
        </w:rPr>
      </w:pPr>
      <w:r w:rsidRPr="00FF493B">
        <w:rPr>
          <w:b/>
          <w:i/>
          <w:sz w:val="28"/>
          <w:szCs w:val="28"/>
        </w:rPr>
        <w:t>Участие</w:t>
      </w:r>
      <w:r w:rsidRPr="00FF493B">
        <w:rPr>
          <w:b/>
          <w:i/>
          <w:spacing w:val="1"/>
          <w:sz w:val="28"/>
          <w:szCs w:val="28"/>
        </w:rPr>
        <w:t xml:space="preserve"> </w:t>
      </w:r>
      <w:r w:rsidRPr="00FF493B">
        <w:rPr>
          <w:b/>
          <w:i/>
          <w:sz w:val="28"/>
          <w:szCs w:val="28"/>
        </w:rPr>
        <w:t>семьи</w:t>
      </w:r>
      <w:r w:rsidRPr="00FF493B">
        <w:rPr>
          <w:b/>
          <w:i/>
          <w:spacing w:val="1"/>
          <w:sz w:val="28"/>
          <w:szCs w:val="28"/>
        </w:rPr>
        <w:t xml:space="preserve"> </w:t>
      </w:r>
      <w:r w:rsidRPr="00FF493B">
        <w:rPr>
          <w:sz w:val="28"/>
          <w:szCs w:val="28"/>
        </w:rPr>
        <w:t>как</w:t>
      </w:r>
      <w:r w:rsidRPr="00FF493B">
        <w:rPr>
          <w:spacing w:val="1"/>
          <w:sz w:val="28"/>
          <w:szCs w:val="28"/>
        </w:rPr>
        <w:t xml:space="preserve"> </w:t>
      </w:r>
      <w:r w:rsidRPr="00FF493B">
        <w:rPr>
          <w:sz w:val="28"/>
          <w:szCs w:val="28"/>
        </w:rPr>
        <w:t>необходимое</w:t>
      </w:r>
      <w:r w:rsidRPr="00FF493B">
        <w:rPr>
          <w:spacing w:val="1"/>
          <w:sz w:val="28"/>
          <w:szCs w:val="28"/>
        </w:rPr>
        <w:t xml:space="preserve"> </w:t>
      </w:r>
      <w:r w:rsidRPr="00FF493B">
        <w:rPr>
          <w:sz w:val="28"/>
          <w:szCs w:val="28"/>
        </w:rPr>
        <w:t>условие</w:t>
      </w:r>
      <w:r w:rsidRPr="00FF493B">
        <w:rPr>
          <w:spacing w:val="1"/>
          <w:sz w:val="28"/>
          <w:szCs w:val="28"/>
        </w:rPr>
        <w:t xml:space="preserve"> </w:t>
      </w:r>
      <w:r w:rsidRPr="00FF493B">
        <w:rPr>
          <w:sz w:val="28"/>
          <w:szCs w:val="28"/>
        </w:rPr>
        <w:t>для</w:t>
      </w:r>
      <w:r w:rsidRPr="00FF493B">
        <w:rPr>
          <w:spacing w:val="1"/>
          <w:sz w:val="28"/>
          <w:szCs w:val="28"/>
        </w:rPr>
        <w:t xml:space="preserve"> </w:t>
      </w:r>
      <w:r w:rsidRPr="00FF493B">
        <w:rPr>
          <w:sz w:val="28"/>
          <w:szCs w:val="28"/>
        </w:rPr>
        <w:t>полноценного</w:t>
      </w:r>
      <w:r w:rsidRPr="00FF493B">
        <w:rPr>
          <w:spacing w:val="1"/>
          <w:sz w:val="28"/>
          <w:szCs w:val="28"/>
        </w:rPr>
        <w:t xml:space="preserve"> </w:t>
      </w:r>
      <w:r w:rsidRPr="00FF493B">
        <w:rPr>
          <w:sz w:val="28"/>
          <w:szCs w:val="28"/>
        </w:rPr>
        <w:t>развития</w:t>
      </w:r>
      <w:r w:rsidRPr="00FF493B">
        <w:rPr>
          <w:spacing w:val="1"/>
          <w:sz w:val="28"/>
          <w:szCs w:val="28"/>
        </w:rPr>
        <w:t xml:space="preserve"> </w:t>
      </w:r>
      <w:r w:rsidRPr="00FF493B">
        <w:rPr>
          <w:sz w:val="28"/>
          <w:szCs w:val="28"/>
        </w:rPr>
        <w:t>ребенка</w:t>
      </w:r>
      <w:r w:rsidRPr="00FF493B">
        <w:rPr>
          <w:spacing w:val="1"/>
          <w:sz w:val="28"/>
          <w:szCs w:val="28"/>
        </w:rPr>
        <w:t xml:space="preserve"> </w:t>
      </w:r>
      <w:r w:rsidRPr="00FF493B">
        <w:rPr>
          <w:sz w:val="28"/>
          <w:szCs w:val="28"/>
        </w:rPr>
        <w:t>дошкольного</w:t>
      </w:r>
      <w:r w:rsidRPr="00FF493B">
        <w:rPr>
          <w:spacing w:val="7"/>
          <w:sz w:val="28"/>
          <w:szCs w:val="28"/>
        </w:rPr>
        <w:t xml:space="preserve"> </w:t>
      </w:r>
      <w:r w:rsidRPr="00FF493B">
        <w:rPr>
          <w:sz w:val="28"/>
          <w:szCs w:val="28"/>
        </w:rPr>
        <w:t>возраста.</w:t>
      </w:r>
    </w:p>
    <w:p w:rsidR="0039414B" w:rsidRPr="00FF493B" w:rsidRDefault="0039414B" w:rsidP="00F16054">
      <w:pPr>
        <w:numPr>
          <w:ilvl w:val="0"/>
          <w:numId w:val="46"/>
        </w:numPr>
        <w:tabs>
          <w:tab w:val="left" w:pos="980"/>
        </w:tabs>
        <w:ind w:right="974" w:hanging="567"/>
        <w:jc w:val="both"/>
        <w:rPr>
          <w:sz w:val="28"/>
          <w:szCs w:val="28"/>
        </w:rPr>
      </w:pPr>
      <w:r w:rsidRPr="00FF493B">
        <w:rPr>
          <w:b/>
          <w:i/>
          <w:sz w:val="28"/>
          <w:szCs w:val="28"/>
        </w:rPr>
        <w:t xml:space="preserve">Профессиональное развитие педагогов, </w:t>
      </w:r>
      <w:r w:rsidRPr="00FF493B">
        <w:rPr>
          <w:sz w:val="28"/>
          <w:szCs w:val="28"/>
        </w:rPr>
        <w:t>направленное на развитие профессиональных</w:t>
      </w:r>
      <w:r w:rsidRPr="00FF493B">
        <w:rPr>
          <w:spacing w:val="1"/>
          <w:sz w:val="28"/>
          <w:szCs w:val="28"/>
        </w:rPr>
        <w:t xml:space="preserve"> </w:t>
      </w:r>
      <w:r w:rsidRPr="00FF493B">
        <w:rPr>
          <w:sz w:val="28"/>
          <w:szCs w:val="28"/>
        </w:rPr>
        <w:t>компетентностей,</w:t>
      </w:r>
      <w:r w:rsidRPr="00FF493B">
        <w:rPr>
          <w:spacing w:val="1"/>
          <w:sz w:val="28"/>
          <w:szCs w:val="28"/>
        </w:rPr>
        <w:t xml:space="preserve"> </w:t>
      </w:r>
      <w:r w:rsidRPr="00FF493B">
        <w:rPr>
          <w:sz w:val="28"/>
          <w:szCs w:val="28"/>
        </w:rPr>
        <w:t>в</w:t>
      </w:r>
      <w:r w:rsidRPr="00FF493B">
        <w:rPr>
          <w:spacing w:val="1"/>
          <w:sz w:val="28"/>
          <w:szCs w:val="28"/>
        </w:rPr>
        <w:t xml:space="preserve"> </w:t>
      </w:r>
      <w:r w:rsidRPr="00FF493B">
        <w:rPr>
          <w:sz w:val="28"/>
          <w:szCs w:val="28"/>
        </w:rPr>
        <w:t>том</w:t>
      </w:r>
      <w:r w:rsidRPr="00FF493B">
        <w:rPr>
          <w:spacing w:val="1"/>
          <w:sz w:val="28"/>
          <w:szCs w:val="28"/>
        </w:rPr>
        <w:t xml:space="preserve"> </w:t>
      </w:r>
      <w:r w:rsidRPr="00FF493B">
        <w:rPr>
          <w:sz w:val="28"/>
          <w:szCs w:val="28"/>
        </w:rPr>
        <w:t>числе</w:t>
      </w:r>
      <w:r w:rsidRPr="00FF493B">
        <w:rPr>
          <w:spacing w:val="1"/>
          <w:sz w:val="28"/>
          <w:szCs w:val="28"/>
        </w:rPr>
        <w:t xml:space="preserve"> </w:t>
      </w:r>
      <w:r w:rsidRPr="00FF493B">
        <w:rPr>
          <w:sz w:val="28"/>
          <w:szCs w:val="28"/>
        </w:rPr>
        <w:t>коммуникативной</w:t>
      </w:r>
      <w:r w:rsidRPr="00FF493B">
        <w:rPr>
          <w:spacing w:val="1"/>
          <w:sz w:val="28"/>
          <w:szCs w:val="28"/>
        </w:rPr>
        <w:t xml:space="preserve"> </w:t>
      </w:r>
      <w:r w:rsidRPr="00FF493B">
        <w:rPr>
          <w:sz w:val="28"/>
          <w:szCs w:val="28"/>
        </w:rPr>
        <w:t>компетентности</w:t>
      </w:r>
      <w:r w:rsidRPr="00FF493B">
        <w:rPr>
          <w:spacing w:val="1"/>
          <w:sz w:val="28"/>
          <w:szCs w:val="28"/>
        </w:rPr>
        <w:t xml:space="preserve"> </w:t>
      </w:r>
      <w:r w:rsidRPr="00FF493B">
        <w:rPr>
          <w:sz w:val="28"/>
          <w:szCs w:val="28"/>
        </w:rPr>
        <w:t>и</w:t>
      </w:r>
      <w:r w:rsidRPr="00FF493B">
        <w:rPr>
          <w:spacing w:val="1"/>
          <w:sz w:val="28"/>
          <w:szCs w:val="28"/>
        </w:rPr>
        <w:t xml:space="preserve"> </w:t>
      </w:r>
      <w:r w:rsidRPr="00FF493B">
        <w:rPr>
          <w:sz w:val="28"/>
          <w:szCs w:val="28"/>
        </w:rPr>
        <w:t>мастерства</w:t>
      </w:r>
      <w:r w:rsidRPr="00FF493B">
        <w:rPr>
          <w:spacing w:val="1"/>
          <w:sz w:val="28"/>
          <w:szCs w:val="28"/>
        </w:rPr>
        <w:t xml:space="preserve"> </w:t>
      </w:r>
      <w:r w:rsidRPr="00FF493B">
        <w:rPr>
          <w:sz w:val="28"/>
          <w:szCs w:val="28"/>
        </w:rPr>
        <w:t>мотивирования</w:t>
      </w:r>
      <w:r w:rsidRPr="00FF493B">
        <w:rPr>
          <w:spacing w:val="1"/>
          <w:sz w:val="28"/>
          <w:szCs w:val="28"/>
        </w:rPr>
        <w:t xml:space="preserve"> </w:t>
      </w:r>
      <w:r w:rsidRPr="00FF493B">
        <w:rPr>
          <w:sz w:val="28"/>
          <w:szCs w:val="28"/>
        </w:rPr>
        <w:t>ребенка,</w:t>
      </w:r>
      <w:r w:rsidRPr="00FF493B">
        <w:rPr>
          <w:spacing w:val="1"/>
          <w:sz w:val="28"/>
          <w:szCs w:val="28"/>
        </w:rPr>
        <w:t xml:space="preserve"> </w:t>
      </w:r>
      <w:r w:rsidRPr="00FF493B">
        <w:rPr>
          <w:sz w:val="28"/>
          <w:szCs w:val="28"/>
        </w:rPr>
        <w:t>а</w:t>
      </w:r>
      <w:r w:rsidRPr="00FF493B">
        <w:rPr>
          <w:spacing w:val="1"/>
          <w:sz w:val="28"/>
          <w:szCs w:val="28"/>
        </w:rPr>
        <w:t xml:space="preserve"> </w:t>
      </w:r>
      <w:r w:rsidRPr="00FF493B">
        <w:rPr>
          <w:sz w:val="28"/>
          <w:szCs w:val="28"/>
        </w:rPr>
        <w:t>также</w:t>
      </w:r>
      <w:r w:rsidRPr="00FF493B">
        <w:rPr>
          <w:spacing w:val="1"/>
          <w:sz w:val="28"/>
          <w:szCs w:val="28"/>
        </w:rPr>
        <w:t xml:space="preserve"> </w:t>
      </w:r>
      <w:r w:rsidRPr="00FF493B">
        <w:rPr>
          <w:sz w:val="28"/>
          <w:szCs w:val="28"/>
        </w:rPr>
        <w:t>владения</w:t>
      </w:r>
      <w:r w:rsidRPr="00FF493B">
        <w:rPr>
          <w:spacing w:val="1"/>
          <w:sz w:val="28"/>
          <w:szCs w:val="28"/>
        </w:rPr>
        <w:t xml:space="preserve"> </w:t>
      </w:r>
      <w:r w:rsidRPr="00FF493B">
        <w:rPr>
          <w:sz w:val="28"/>
          <w:szCs w:val="28"/>
        </w:rPr>
        <w:t>правилами</w:t>
      </w:r>
      <w:r w:rsidRPr="00FF493B">
        <w:rPr>
          <w:spacing w:val="1"/>
          <w:sz w:val="28"/>
          <w:szCs w:val="28"/>
        </w:rPr>
        <w:t xml:space="preserve"> </w:t>
      </w:r>
      <w:r w:rsidRPr="00FF493B">
        <w:rPr>
          <w:sz w:val="28"/>
          <w:szCs w:val="28"/>
        </w:rPr>
        <w:t>безопасного</w:t>
      </w:r>
      <w:r w:rsidRPr="00FF493B">
        <w:rPr>
          <w:spacing w:val="1"/>
          <w:sz w:val="28"/>
          <w:szCs w:val="28"/>
        </w:rPr>
        <w:t xml:space="preserve"> </w:t>
      </w:r>
      <w:r w:rsidRPr="00FF493B">
        <w:rPr>
          <w:sz w:val="28"/>
          <w:szCs w:val="28"/>
        </w:rPr>
        <w:t>пользования</w:t>
      </w:r>
      <w:r w:rsidRPr="00FF493B">
        <w:rPr>
          <w:spacing w:val="1"/>
          <w:sz w:val="28"/>
          <w:szCs w:val="28"/>
        </w:rPr>
        <w:t xml:space="preserve"> </w:t>
      </w:r>
      <w:r w:rsidRPr="00FF493B">
        <w:rPr>
          <w:sz w:val="28"/>
          <w:szCs w:val="28"/>
        </w:rPr>
        <w:t>Интернетом,</w:t>
      </w:r>
      <w:r w:rsidRPr="00FF493B">
        <w:rPr>
          <w:spacing w:val="1"/>
          <w:sz w:val="28"/>
          <w:szCs w:val="28"/>
        </w:rPr>
        <w:t xml:space="preserve"> </w:t>
      </w:r>
      <w:r w:rsidRPr="00FF493B">
        <w:rPr>
          <w:sz w:val="28"/>
          <w:szCs w:val="28"/>
        </w:rPr>
        <w:t>предполагающее</w:t>
      </w:r>
      <w:r w:rsidRPr="00FF493B">
        <w:rPr>
          <w:spacing w:val="1"/>
          <w:sz w:val="28"/>
          <w:szCs w:val="28"/>
        </w:rPr>
        <w:t xml:space="preserve"> </w:t>
      </w:r>
      <w:r w:rsidRPr="00FF493B">
        <w:rPr>
          <w:sz w:val="28"/>
          <w:szCs w:val="28"/>
        </w:rPr>
        <w:t>создание</w:t>
      </w:r>
      <w:r w:rsidRPr="00FF493B">
        <w:rPr>
          <w:spacing w:val="1"/>
          <w:sz w:val="28"/>
          <w:szCs w:val="28"/>
        </w:rPr>
        <w:t xml:space="preserve"> </w:t>
      </w:r>
      <w:r w:rsidRPr="00FF493B">
        <w:rPr>
          <w:sz w:val="28"/>
          <w:szCs w:val="28"/>
        </w:rPr>
        <w:t>сетевого</w:t>
      </w:r>
      <w:r w:rsidRPr="00FF493B">
        <w:rPr>
          <w:spacing w:val="1"/>
          <w:sz w:val="28"/>
          <w:szCs w:val="28"/>
        </w:rPr>
        <w:t xml:space="preserve"> </w:t>
      </w:r>
      <w:r w:rsidRPr="00FF493B">
        <w:rPr>
          <w:sz w:val="28"/>
          <w:szCs w:val="28"/>
        </w:rPr>
        <w:t>взаимодействия</w:t>
      </w:r>
      <w:r w:rsidRPr="00FF493B">
        <w:rPr>
          <w:spacing w:val="1"/>
          <w:sz w:val="28"/>
          <w:szCs w:val="28"/>
        </w:rPr>
        <w:t xml:space="preserve"> </w:t>
      </w:r>
      <w:r w:rsidRPr="00FF493B">
        <w:rPr>
          <w:sz w:val="28"/>
          <w:szCs w:val="28"/>
        </w:rPr>
        <w:t>педагогов</w:t>
      </w:r>
      <w:r w:rsidRPr="00FF493B">
        <w:rPr>
          <w:spacing w:val="1"/>
          <w:sz w:val="28"/>
          <w:szCs w:val="28"/>
        </w:rPr>
        <w:t xml:space="preserve"> </w:t>
      </w:r>
      <w:r w:rsidRPr="00FF493B">
        <w:rPr>
          <w:sz w:val="28"/>
          <w:szCs w:val="28"/>
        </w:rPr>
        <w:t>и</w:t>
      </w:r>
      <w:r w:rsidRPr="00FF493B">
        <w:rPr>
          <w:spacing w:val="1"/>
          <w:sz w:val="28"/>
          <w:szCs w:val="28"/>
        </w:rPr>
        <w:t xml:space="preserve"> </w:t>
      </w:r>
      <w:r w:rsidRPr="00FF493B">
        <w:rPr>
          <w:sz w:val="28"/>
          <w:szCs w:val="28"/>
        </w:rPr>
        <w:t>управленцев,</w:t>
      </w:r>
      <w:r w:rsidRPr="00FF493B">
        <w:rPr>
          <w:spacing w:val="3"/>
          <w:sz w:val="28"/>
          <w:szCs w:val="28"/>
        </w:rPr>
        <w:t xml:space="preserve"> </w:t>
      </w:r>
      <w:r w:rsidRPr="00FF493B">
        <w:rPr>
          <w:sz w:val="28"/>
          <w:szCs w:val="28"/>
        </w:rPr>
        <w:t>работающих</w:t>
      </w:r>
      <w:r w:rsidRPr="00FF493B">
        <w:rPr>
          <w:spacing w:val="-3"/>
          <w:sz w:val="28"/>
          <w:szCs w:val="28"/>
        </w:rPr>
        <w:t xml:space="preserve"> </w:t>
      </w:r>
      <w:r w:rsidRPr="00FF493B">
        <w:rPr>
          <w:sz w:val="28"/>
          <w:szCs w:val="28"/>
        </w:rPr>
        <w:t>по</w:t>
      </w:r>
      <w:r w:rsidRPr="00FF493B">
        <w:rPr>
          <w:spacing w:val="6"/>
          <w:sz w:val="28"/>
          <w:szCs w:val="28"/>
        </w:rPr>
        <w:t xml:space="preserve"> </w:t>
      </w:r>
      <w:r w:rsidRPr="00FF493B">
        <w:rPr>
          <w:sz w:val="28"/>
          <w:szCs w:val="28"/>
        </w:rPr>
        <w:t>ООП</w:t>
      </w:r>
      <w:r w:rsidRPr="00FF493B">
        <w:rPr>
          <w:spacing w:val="11"/>
          <w:sz w:val="28"/>
          <w:szCs w:val="28"/>
        </w:rPr>
        <w:t xml:space="preserve"> </w:t>
      </w:r>
      <w:r w:rsidRPr="00FF493B">
        <w:rPr>
          <w:sz w:val="28"/>
          <w:szCs w:val="28"/>
        </w:rPr>
        <w:t>ДО.</w:t>
      </w:r>
    </w:p>
    <w:p w:rsidR="0039414B" w:rsidRPr="00FF493B" w:rsidRDefault="0039414B" w:rsidP="00F16054">
      <w:pPr>
        <w:numPr>
          <w:ilvl w:val="0"/>
          <w:numId w:val="46"/>
        </w:numPr>
        <w:tabs>
          <w:tab w:val="left" w:pos="980"/>
        </w:tabs>
        <w:ind w:right="980" w:hanging="567"/>
        <w:jc w:val="both"/>
        <w:rPr>
          <w:sz w:val="28"/>
          <w:szCs w:val="28"/>
        </w:rPr>
      </w:pPr>
      <w:r w:rsidRPr="00FF493B">
        <w:rPr>
          <w:b/>
          <w:i/>
          <w:sz w:val="28"/>
          <w:szCs w:val="28"/>
        </w:rPr>
        <w:t xml:space="preserve">Обеспечение эмоционального благополучия </w:t>
      </w:r>
      <w:r w:rsidRPr="00FF493B">
        <w:rPr>
          <w:sz w:val="28"/>
          <w:szCs w:val="28"/>
        </w:rPr>
        <w:t>ребенка достигается за счет</w:t>
      </w:r>
      <w:r w:rsidRPr="00FF493B">
        <w:rPr>
          <w:spacing w:val="60"/>
          <w:sz w:val="28"/>
          <w:szCs w:val="28"/>
        </w:rPr>
        <w:t xml:space="preserve"> </w:t>
      </w:r>
      <w:r w:rsidRPr="00FF493B">
        <w:rPr>
          <w:sz w:val="28"/>
          <w:szCs w:val="28"/>
        </w:rPr>
        <w:t>уважения к</w:t>
      </w:r>
      <w:r w:rsidRPr="00FF493B">
        <w:rPr>
          <w:spacing w:val="1"/>
          <w:sz w:val="28"/>
          <w:szCs w:val="28"/>
        </w:rPr>
        <w:t xml:space="preserve"> </w:t>
      </w:r>
      <w:r w:rsidRPr="00FF493B">
        <w:rPr>
          <w:sz w:val="28"/>
          <w:szCs w:val="28"/>
        </w:rPr>
        <w:t>его индивидуальности, чуткости к его эмоциональному состоянию, поддержки его</w:t>
      </w:r>
      <w:r w:rsidRPr="00FF493B">
        <w:rPr>
          <w:spacing w:val="1"/>
          <w:sz w:val="28"/>
          <w:szCs w:val="28"/>
        </w:rPr>
        <w:t xml:space="preserve"> </w:t>
      </w:r>
      <w:r w:rsidRPr="00FF493B">
        <w:rPr>
          <w:sz w:val="28"/>
          <w:szCs w:val="28"/>
        </w:rPr>
        <w:t>чувства</w:t>
      </w:r>
      <w:r w:rsidRPr="00FF493B">
        <w:rPr>
          <w:spacing w:val="1"/>
          <w:sz w:val="28"/>
          <w:szCs w:val="28"/>
        </w:rPr>
        <w:t xml:space="preserve"> </w:t>
      </w:r>
      <w:r w:rsidRPr="00FF493B">
        <w:rPr>
          <w:sz w:val="28"/>
          <w:szCs w:val="28"/>
        </w:rPr>
        <w:t>собственного</w:t>
      </w:r>
      <w:r w:rsidRPr="00FF493B">
        <w:rPr>
          <w:spacing w:val="1"/>
          <w:sz w:val="28"/>
          <w:szCs w:val="28"/>
        </w:rPr>
        <w:t xml:space="preserve"> </w:t>
      </w:r>
      <w:r w:rsidRPr="00FF493B">
        <w:rPr>
          <w:sz w:val="28"/>
          <w:szCs w:val="28"/>
        </w:rPr>
        <w:t>достоинства.</w:t>
      </w:r>
      <w:r w:rsidRPr="00FF493B">
        <w:rPr>
          <w:spacing w:val="1"/>
          <w:sz w:val="28"/>
          <w:szCs w:val="28"/>
        </w:rPr>
        <w:t xml:space="preserve"> </w:t>
      </w:r>
      <w:r w:rsidRPr="00FF493B">
        <w:rPr>
          <w:sz w:val="28"/>
          <w:szCs w:val="28"/>
        </w:rPr>
        <w:t>В</w:t>
      </w:r>
      <w:r w:rsidRPr="00FF493B">
        <w:rPr>
          <w:spacing w:val="1"/>
          <w:sz w:val="28"/>
          <w:szCs w:val="28"/>
        </w:rPr>
        <w:t xml:space="preserve"> </w:t>
      </w:r>
      <w:r w:rsidRPr="00FF493B">
        <w:rPr>
          <w:sz w:val="28"/>
          <w:szCs w:val="28"/>
        </w:rPr>
        <w:t>дошкольном</w:t>
      </w:r>
      <w:r w:rsidRPr="00FF493B">
        <w:rPr>
          <w:spacing w:val="1"/>
          <w:sz w:val="28"/>
          <w:szCs w:val="28"/>
        </w:rPr>
        <w:t xml:space="preserve"> </w:t>
      </w:r>
      <w:r w:rsidRPr="00FF493B">
        <w:rPr>
          <w:sz w:val="28"/>
          <w:szCs w:val="28"/>
        </w:rPr>
        <w:t>учреждении</w:t>
      </w:r>
      <w:r w:rsidRPr="00FF493B">
        <w:rPr>
          <w:spacing w:val="1"/>
          <w:sz w:val="28"/>
          <w:szCs w:val="28"/>
        </w:rPr>
        <w:t xml:space="preserve"> </w:t>
      </w:r>
      <w:r w:rsidRPr="00FF493B">
        <w:rPr>
          <w:sz w:val="28"/>
          <w:szCs w:val="28"/>
        </w:rPr>
        <w:t>педагоги</w:t>
      </w:r>
      <w:r w:rsidRPr="00FF493B">
        <w:rPr>
          <w:spacing w:val="1"/>
          <w:sz w:val="28"/>
          <w:szCs w:val="28"/>
        </w:rPr>
        <w:t xml:space="preserve"> </w:t>
      </w:r>
      <w:r w:rsidRPr="00FF493B">
        <w:rPr>
          <w:sz w:val="28"/>
          <w:szCs w:val="28"/>
        </w:rPr>
        <w:t>создают</w:t>
      </w:r>
      <w:r w:rsidRPr="00FF493B">
        <w:rPr>
          <w:spacing w:val="1"/>
          <w:sz w:val="28"/>
          <w:szCs w:val="28"/>
        </w:rPr>
        <w:t xml:space="preserve"> </w:t>
      </w:r>
      <w:r w:rsidRPr="00FF493B">
        <w:rPr>
          <w:sz w:val="28"/>
          <w:szCs w:val="28"/>
        </w:rPr>
        <w:t>атмосферу</w:t>
      </w:r>
      <w:r w:rsidRPr="00FF493B">
        <w:rPr>
          <w:spacing w:val="1"/>
          <w:sz w:val="28"/>
          <w:szCs w:val="28"/>
        </w:rPr>
        <w:t xml:space="preserve"> </w:t>
      </w:r>
      <w:r w:rsidRPr="00FF493B">
        <w:rPr>
          <w:sz w:val="28"/>
          <w:szCs w:val="28"/>
        </w:rPr>
        <w:t>принятия,</w:t>
      </w:r>
      <w:r w:rsidRPr="00FF493B">
        <w:rPr>
          <w:spacing w:val="1"/>
          <w:sz w:val="28"/>
          <w:szCs w:val="28"/>
        </w:rPr>
        <w:t xml:space="preserve"> </w:t>
      </w:r>
      <w:r w:rsidRPr="00FF493B">
        <w:rPr>
          <w:sz w:val="28"/>
          <w:szCs w:val="28"/>
        </w:rPr>
        <w:t>в</w:t>
      </w:r>
      <w:r w:rsidRPr="00FF493B">
        <w:rPr>
          <w:spacing w:val="1"/>
          <w:sz w:val="28"/>
          <w:szCs w:val="28"/>
        </w:rPr>
        <w:t xml:space="preserve"> </w:t>
      </w:r>
      <w:r w:rsidRPr="00FF493B">
        <w:rPr>
          <w:sz w:val="28"/>
          <w:szCs w:val="28"/>
        </w:rPr>
        <w:t>которой</w:t>
      </w:r>
      <w:r w:rsidRPr="00FF493B">
        <w:rPr>
          <w:spacing w:val="1"/>
          <w:sz w:val="28"/>
          <w:szCs w:val="28"/>
        </w:rPr>
        <w:t xml:space="preserve"> </w:t>
      </w:r>
      <w:r w:rsidRPr="00FF493B">
        <w:rPr>
          <w:sz w:val="28"/>
          <w:szCs w:val="28"/>
        </w:rPr>
        <w:t>каждый</w:t>
      </w:r>
      <w:r w:rsidRPr="00FF493B">
        <w:rPr>
          <w:spacing w:val="1"/>
          <w:sz w:val="28"/>
          <w:szCs w:val="28"/>
        </w:rPr>
        <w:t xml:space="preserve"> </w:t>
      </w:r>
      <w:r w:rsidRPr="00FF493B">
        <w:rPr>
          <w:sz w:val="28"/>
          <w:szCs w:val="28"/>
        </w:rPr>
        <w:t>ребенок</w:t>
      </w:r>
      <w:r w:rsidRPr="00FF493B">
        <w:rPr>
          <w:spacing w:val="1"/>
          <w:sz w:val="28"/>
          <w:szCs w:val="28"/>
        </w:rPr>
        <w:t xml:space="preserve"> </w:t>
      </w:r>
      <w:r w:rsidRPr="00FF493B">
        <w:rPr>
          <w:sz w:val="28"/>
          <w:szCs w:val="28"/>
        </w:rPr>
        <w:t>чувствует,</w:t>
      </w:r>
      <w:r w:rsidRPr="00FF493B">
        <w:rPr>
          <w:spacing w:val="1"/>
          <w:sz w:val="28"/>
          <w:szCs w:val="28"/>
        </w:rPr>
        <w:t xml:space="preserve"> </w:t>
      </w:r>
      <w:r w:rsidRPr="00FF493B">
        <w:rPr>
          <w:sz w:val="28"/>
          <w:szCs w:val="28"/>
        </w:rPr>
        <w:t>что</w:t>
      </w:r>
      <w:r w:rsidRPr="00FF493B">
        <w:rPr>
          <w:spacing w:val="1"/>
          <w:sz w:val="28"/>
          <w:szCs w:val="28"/>
        </w:rPr>
        <w:t xml:space="preserve"> </w:t>
      </w:r>
      <w:r w:rsidRPr="00FF493B">
        <w:rPr>
          <w:sz w:val="28"/>
          <w:szCs w:val="28"/>
        </w:rPr>
        <w:t>его</w:t>
      </w:r>
      <w:r w:rsidRPr="00FF493B">
        <w:rPr>
          <w:spacing w:val="1"/>
          <w:sz w:val="28"/>
          <w:szCs w:val="28"/>
        </w:rPr>
        <w:t xml:space="preserve"> </w:t>
      </w:r>
      <w:r w:rsidRPr="00FF493B">
        <w:rPr>
          <w:sz w:val="28"/>
          <w:szCs w:val="28"/>
        </w:rPr>
        <w:t>ценят</w:t>
      </w:r>
      <w:r w:rsidRPr="00FF493B">
        <w:rPr>
          <w:spacing w:val="1"/>
          <w:sz w:val="28"/>
          <w:szCs w:val="28"/>
        </w:rPr>
        <w:t xml:space="preserve"> </w:t>
      </w:r>
      <w:r w:rsidRPr="00FF493B">
        <w:rPr>
          <w:sz w:val="28"/>
          <w:szCs w:val="28"/>
        </w:rPr>
        <w:t>и</w:t>
      </w:r>
      <w:r w:rsidRPr="00FF493B">
        <w:rPr>
          <w:spacing w:val="1"/>
          <w:sz w:val="28"/>
          <w:szCs w:val="28"/>
        </w:rPr>
        <w:t xml:space="preserve"> </w:t>
      </w:r>
      <w:r w:rsidRPr="00FF493B">
        <w:rPr>
          <w:sz w:val="28"/>
          <w:szCs w:val="28"/>
        </w:rPr>
        <w:t>принимают</w:t>
      </w:r>
      <w:r w:rsidRPr="00FF493B">
        <w:rPr>
          <w:spacing w:val="-3"/>
          <w:sz w:val="28"/>
          <w:szCs w:val="28"/>
        </w:rPr>
        <w:t xml:space="preserve"> </w:t>
      </w:r>
      <w:r w:rsidRPr="00FF493B">
        <w:rPr>
          <w:sz w:val="28"/>
          <w:szCs w:val="28"/>
        </w:rPr>
        <w:t>таким,</w:t>
      </w:r>
      <w:r w:rsidRPr="00FF493B">
        <w:rPr>
          <w:spacing w:val="-1"/>
          <w:sz w:val="28"/>
          <w:szCs w:val="28"/>
        </w:rPr>
        <w:t xml:space="preserve"> </w:t>
      </w:r>
      <w:r w:rsidRPr="00FF493B">
        <w:rPr>
          <w:sz w:val="28"/>
          <w:szCs w:val="28"/>
        </w:rPr>
        <w:t>какой</w:t>
      </w:r>
      <w:r w:rsidRPr="00FF493B">
        <w:rPr>
          <w:spacing w:val="-7"/>
          <w:sz w:val="28"/>
          <w:szCs w:val="28"/>
        </w:rPr>
        <w:t xml:space="preserve"> </w:t>
      </w:r>
      <w:r w:rsidRPr="00FF493B">
        <w:rPr>
          <w:sz w:val="28"/>
          <w:szCs w:val="28"/>
        </w:rPr>
        <w:t>он</w:t>
      </w:r>
      <w:r w:rsidRPr="00FF493B">
        <w:rPr>
          <w:spacing w:val="-3"/>
          <w:sz w:val="28"/>
          <w:szCs w:val="28"/>
        </w:rPr>
        <w:t xml:space="preserve"> </w:t>
      </w:r>
      <w:r w:rsidRPr="00FF493B">
        <w:rPr>
          <w:sz w:val="28"/>
          <w:szCs w:val="28"/>
        </w:rPr>
        <w:t>есть;</w:t>
      </w:r>
      <w:r w:rsidRPr="00FF493B">
        <w:rPr>
          <w:spacing w:val="-3"/>
          <w:sz w:val="28"/>
          <w:szCs w:val="28"/>
        </w:rPr>
        <w:t xml:space="preserve"> </w:t>
      </w:r>
      <w:r w:rsidRPr="00FF493B">
        <w:rPr>
          <w:sz w:val="28"/>
          <w:szCs w:val="28"/>
        </w:rPr>
        <w:t>могут</w:t>
      </w:r>
      <w:r w:rsidRPr="00FF493B">
        <w:rPr>
          <w:spacing w:val="1"/>
          <w:sz w:val="28"/>
          <w:szCs w:val="28"/>
        </w:rPr>
        <w:t xml:space="preserve"> </w:t>
      </w:r>
      <w:r w:rsidRPr="00FF493B">
        <w:rPr>
          <w:sz w:val="28"/>
          <w:szCs w:val="28"/>
        </w:rPr>
        <w:t>выслушать</w:t>
      </w:r>
      <w:r w:rsidRPr="00FF493B">
        <w:rPr>
          <w:spacing w:val="3"/>
          <w:sz w:val="28"/>
          <w:szCs w:val="28"/>
        </w:rPr>
        <w:t xml:space="preserve"> </w:t>
      </w:r>
      <w:r w:rsidRPr="00FF493B">
        <w:rPr>
          <w:sz w:val="28"/>
          <w:szCs w:val="28"/>
        </w:rPr>
        <w:t>его</w:t>
      </w:r>
      <w:r w:rsidRPr="00FF493B">
        <w:rPr>
          <w:spacing w:val="2"/>
          <w:sz w:val="28"/>
          <w:szCs w:val="28"/>
        </w:rPr>
        <w:t xml:space="preserve"> </w:t>
      </w:r>
      <w:r w:rsidRPr="00FF493B">
        <w:rPr>
          <w:sz w:val="28"/>
          <w:szCs w:val="28"/>
        </w:rPr>
        <w:t>и</w:t>
      </w:r>
      <w:r w:rsidRPr="00FF493B">
        <w:rPr>
          <w:spacing w:val="-9"/>
          <w:sz w:val="28"/>
          <w:szCs w:val="28"/>
        </w:rPr>
        <w:t xml:space="preserve"> </w:t>
      </w:r>
      <w:r w:rsidRPr="00FF493B">
        <w:rPr>
          <w:sz w:val="28"/>
          <w:szCs w:val="28"/>
        </w:rPr>
        <w:t>понять.</w:t>
      </w:r>
    </w:p>
    <w:p w:rsidR="0039414B" w:rsidRPr="00FF493B" w:rsidRDefault="0039414B" w:rsidP="00F16054">
      <w:pPr>
        <w:numPr>
          <w:ilvl w:val="0"/>
          <w:numId w:val="46"/>
        </w:numPr>
        <w:tabs>
          <w:tab w:val="left" w:pos="980"/>
        </w:tabs>
        <w:spacing w:before="9" w:line="230" w:lineRule="auto"/>
        <w:ind w:right="983" w:hanging="567"/>
        <w:jc w:val="both"/>
        <w:rPr>
          <w:sz w:val="28"/>
          <w:szCs w:val="28"/>
        </w:rPr>
      </w:pPr>
      <w:r w:rsidRPr="00FF493B">
        <w:rPr>
          <w:b/>
          <w:i/>
          <w:sz w:val="28"/>
          <w:szCs w:val="28"/>
        </w:rPr>
        <w:t>Воспитание у детей</w:t>
      </w:r>
      <w:r w:rsidRPr="00FF493B">
        <w:rPr>
          <w:b/>
          <w:i/>
          <w:spacing w:val="1"/>
          <w:sz w:val="28"/>
          <w:szCs w:val="28"/>
        </w:rPr>
        <w:t xml:space="preserve"> </w:t>
      </w:r>
      <w:r w:rsidRPr="00FF493B">
        <w:rPr>
          <w:b/>
          <w:i/>
          <w:sz w:val="28"/>
          <w:szCs w:val="28"/>
        </w:rPr>
        <w:t>доброжелательного</w:t>
      </w:r>
      <w:r w:rsidRPr="00FF493B">
        <w:rPr>
          <w:b/>
          <w:i/>
          <w:spacing w:val="1"/>
          <w:sz w:val="28"/>
          <w:szCs w:val="28"/>
        </w:rPr>
        <w:t xml:space="preserve"> </w:t>
      </w:r>
      <w:r w:rsidRPr="00FF493B">
        <w:rPr>
          <w:b/>
          <w:i/>
          <w:sz w:val="28"/>
          <w:szCs w:val="28"/>
        </w:rPr>
        <w:t>и</w:t>
      </w:r>
      <w:r w:rsidRPr="00FF493B">
        <w:rPr>
          <w:b/>
          <w:i/>
          <w:spacing w:val="1"/>
          <w:sz w:val="28"/>
          <w:szCs w:val="28"/>
        </w:rPr>
        <w:t xml:space="preserve"> </w:t>
      </w:r>
      <w:r w:rsidRPr="00FF493B">
        <w:rPr>
          <w:b/>
          <w:i/>
          <w:sz w:val="28"/>
          <w:szCs w:val="28"/>
        </w:rPr>
        <w:t>внимательного</w:t>
      </w:r>
      <w:r w:rsidRPr="00FF493B">
        <w:rPr>
          <w:b/>
          <w:i/>
          <w:spacing w:val="1"/>
          <w:sz w:val="28"/>
          <w:szCs w:val="28"/>
        </w:rPr>
        <w:t xml:space="preserve"> </w:t>
      </w:r>
      <w:r w:rsidRPr="00FF493B">
        <w:rPr>
          <w:b/>
          <w:i/>
          <w:sz w:val="28"/>
          <w:szCs w:val="28"/>
        </w:rPr>
        <w:t>отношения</w:t>
      </w:r>
      <w:r w:rsidRPr="00FF493B">
        <w:rPr>
          <w:b/>
          <w:i/>
          <w:spacing w:val="1"/>
          <w:sz w:val="28"/>
          <w:szCs w:val="28"/>
        </w:rPr>
        <w:t xml:space="preserve"> </w:t>
      </w:r>
      <w:r w:rsidRPr="00FF493B">
        <w:rPr>
          <w:b/>
          <w:i/>
          <w:sz w:val="28"/>
          <w:szCs w:val="28"/>
        </w:rPr>
        <w:t>к другим</w:t>
      </w:r>
      <w:r w:rsidRPr="00FF493B">
        <w:rPr>
          <w:b/>
          <w:i/>
          <w:spacing w:val="1"/>
          <w:sz w:val="28"/>
          <w:szCs w:val="28"/>
        </w:rPr>
        <w:t xml:space="preserve"> </w:t>
      </w:r>
      <w:r w:rsidRPr="00FF493B">
        <w:rPr>
          <w:b/>
          <w:i/>
          <w:sz w:val="28"/>
          <w:szCs w:val="28"/>
        </w:rPr>
        <w:t>людям</w:t>
      </w:r>
      <w:r w:rsidRPr="00FF493B">
        <w:rPr>
          <w:b/>
          <w:i/>
          <w:spacing w:val="-5"/>
          <w:sz w:val="28"/>
          <w:szCs w:val="28"/>
        </w:rPr>
        <w:t xml:space="preserve"> </w:t>
      </w:r>
      <w:r w:rsidRPr="00FF493B">
        <w:rPr>
          <w:sz w:val="28"/>
          <w:szCs w:val="28"/>
        </w:rPr>
        <w:t>возможно</w:t>
      </w:r>
      <w:r w:rsidRPr="00FF493B">
        <w:rPr>
          <w:spacing w:val="1"/>
          <w:sz w:val="28"/>
          <w:szCs w:val="28"/>
        </w:rPr>
        <w:t xml:space="preserve"> </w:t>
      </w:r>
      <w:r w:rsidRPr="00FF493B">
        <w:rPr>
          <w:sz w:val="28"/>
          <w:szCs w:val="28"/>
        </w:rPr>
        <w:t>только</w:t>
      </w:r>
      <w:r w:rsidRPr="00FF493B">
        <w:rPr>
          <w:spacing w:val="1"/>
          <w:sz w:val="28"/>
          <w:szCs w:val="28"/>
        </w:rPr>
        <w:t xml:space="preserve"> </w:t>
      </w:r>
      <w:r w:rsidRPr="00FF493B">
        <w:rPr>
          <w:sz w:val="28"/>
          <w:szCs w:val="28"/>
        </w:rPr>
        <w:t>в</w:t>
      </w:r>
      <w:r w:rsidRPr="00FF493B">
        <w:rPr>
          <w:spacing w:val="2"/>
          <w:sz w:val="28"/>
          <w:szCs w:val="28"/>
        </w:rPr>
        <w:t xml:space="preserve"> </w:t>
      </w:r>
      <w:r w:rsidRPr="00FF493B">
        <w:rPr>
          <w:sz w:val="28"/>
          <w:szCs w:val="28"/>
        </w:rPr>
        <w:t>том</w:t>
      </w:r>
      <w:r w:rsidRPr="00FF493B">
        <w:rPr>
          <w:spacing w:val="1"/>
          <w:sz w:val="28"/>
          <w:szCs w:val="28"/>
        </w:rPr>
        <w:t xml:space="preserve"> </w:t>
      </w:r>
      <w:r w:rsidRPr="00FF493B">
        <w:rPr>
          <w:sz w:val="28"/>
          <w:szCs w:val="28"/>
        </w:rPr>
        <w:t>случае,</w:t>
      </w:r>
      <w:r w:rsidRPr="00FF493B">
        <w:rPr>
          <w:spacing w:val="3"/>
          <w:sz w:val="28"/>
          <w:szCs w:val="28"/>
        </w:rPr>
        <w:t xml:space="preserve"> </w:t>
      </w:r>
      <w:r w:rsidRPr="00FF493B">
        <w:rPr>
          <w:sz w:val="28"/>
          <w:szCs w:val="28"/>
        </w:rPr>
        <w:t>если</w:t>
      </w:r>
      <w:r w:rsidRPr="00FF493B">
        <w:rPr>
          <w:spacing w:val="2"/>
          <w:sz w:val="28"/>
          <w:szCs w:val="28"/>
        </w:rPr>
        <w:t xml:space="preserve"> </w:t>
      </w:r>
      <w:r w:rsidRPr="00FF493B">
        <w:rPr>
          <w:sz w:val="28"/>
          <w:szCs w:val="28"/>
        </w:rPr>
        <w:t>педагог</w:t>
      </w:r>
      <w:r w:rsidRPr="00FF493B">
        <w:rPr>
          <w:spacing w:val="3"/>
          <w:sz w:val="28"/>
          <w:szCs w:val="28"/>
        </w:rPr>
        <w:t xml:space="preserve"> </w:t>
      </w:r>
      <w:r w:rsidRPr="00FF493B">
        <w:rPr>
          <w:sz w:val="28"/>
          <w:szCs w:val="28"/>
        </w:rPr>
        <w:t>сам</w:t>
      </w:r>
      <w:r w:rsidRPr="00FF493B">
        <w:rPr>
          <w:spacing w:val="-7"/>
          <w:sz w:val="28"/>
          <w:szCs w:val="28"/>
        </w:rPr>
        <w:t xml:space="preserve"> </w:t>
      </w:r>
      <w:r w:rsidRPr="00FF493B">
        <w:rPr>
          <w:sz w:val="28"/>
          <w:szCs w:val="28"/>
        </w:rPr>
        <w:t>относится</w:t>
      </w:r>
      <w:r w:rsidRPr="00FF493B">
        <w:rPr>
          <w:spacing w:val="-5"/>
          <w:sz w:val="28"/>
          <w:szCs w:val="28"/>
        </w:rPr>
        <w:t xml:space="preserve"> </w:t>
      </w:r>
      <w:r w:rsidRPr="00FF493B">
        <w:rPr>
          <w:sz w:val="28"/>
          <w:szCs w:val="28"/>
        </w:rPr>
        <w:t>к</w:t>
      </w:r>
      <w:r w:rsidRPr="00FF493B">
        <w:rPr>
          <w:spacing w:val="13"/>
          <w:sz w:val="28"/>
          <w:szCs w:val="28"/>
        </w:rPr>
        <w:t xml:space="preserve"> </w:t>
      </w:r>
      <w:r w:rsidRPr="00FF493B">
        <w:rPr>
          <w:sz w:val="28"/>
          <w:szCs w:val="28"/>
        </w:rPr>
        <w:t>детям</w:t>
      </w:r>
    </w:p>
    <w:p w:rsidR="0039414B" w:rsidRPr="00FF493B" w:rsidRDefault="0039414B" w:rsidP="0039414B">
      <w:pPr>
        <w:spacing w:before="79" w:line="242" w:lineRule="auto"/>
        <w:ind w:left="1263" w:right="987"/>
        <w:jc w:val="both"/>
        <w:rPr>
          <w:sz w:val="28"/>
          <w:szCs w:val="28"/>
        </w:rPr>
      </w:pPr>
      <w:r w:rsidRPr="00FF493B">
        <w:rPr>
          <w:sz w:val="28"/>
          <w:szCs w:val="28"/>
        </w:rPr>
        <w:t>доброжелательно и внимательно, помогает конструктивно разрешать возникающие</w:t>
      </w:r>
      <w:r w:rsidRPr="00FF493B">
        <w:rPr>
          <w:spacing w:val="1"/>
          <w:sz w:val="28"/>
          <w:szCs w:val="28"/>
        </w:rPr>
        <w:t xml:space="preserve"> </w:t>
      </w:r>
      <w:r w:rsidRPr="00FF493B">
        <w:rPr>
          <w:sz w:val="28"/>
          <w:szCs w:val="28"/>
        </w:rPr>
        <w:t>конфликты.</w:t>
      </w:r>
    </w:p>
    <w:p w:rsidR="0039414B" w:rsidRPr="00FF493B" w:rsidRDefault="0039414B" w:rsidP="00F16054">
      <w:pPr>
        <w:numPr>
          <w:ilvl w:val="0"/>
          <w:numId w:val="46"/>
        </w:numPr>
        <w:tabs>
          <w:tab w:val="left" w:pos="1264"/>
        </w:tabs>
        <w:ind w:right="991" w:hanging="567"/>
        <w:jc w:val="both"/>
        <w:rPr>
          <w:sz w:val="28"/>
          <w:szCs w:val="28"/>
        </w:rPr>
      </w:pPr>
      <w:r w:rsidRPr="00FF493B">
        <w:rPr>
          <w:b/>
          <w:i/>
          <w:sz w:val="28"/>
          <w:szCs w:val="28"/>
        </w:rPr>
        <w:t>Развитие</w:t>
      </w:r>
      <w:r w:rsidRPr="00FF493B">
        <w:rPr>
          <w:b/>
          <w:i/>
          <w:spacing w:val="1"/>
          <w:sz w:val="28"/>
          <w:szCs w:val="28"/>
        </w:rPr>
        <w:t xml:space="preserve"> </w:t>
      </w:r>
      <w:r w:rsidRPr="00FF493B">
        <w:rPr>
          <w:b/>
          <w:i/>
          <w:sz w:val="28"/>
          <w:szCs w:val="28"/>
        </w:rPr>
        <w:t>самостоятельности</w:t>
      </w:r>
      <w:r w:rsidRPr="00FF493B">
        <w:rPr>
          <w:b/>
          <w:i/>
          <w:spacing w:val="1"/>
          <w:sz w:val="28"/>
          <w:szCs w:val="28"/>
        </w:rPr>
        <w:t xml:space="preserve"> </w:t>
      </w:r>
      <w:r w:rsidRPr="00FF493B">
        <w:rPr>
          <w:sz w:val="28"/>
          <w:szCs w:val="28"/>
        </w:rPr>
        <w:t>включает</w:t>
      </w:r>
      <w:r w:rsidRPr="00FF493B">
        <w:rPr>
          <w:spacing w:val="1"/>
          <w:sz w:val="28"/>
          <w:szCs w:val="28"/>
        </w:rPr>
        <w:t xml:space="preserve"> </w:t>
      </w:r>
      <w:r w:rsidRPr="00FF493B">
        <w:rPr>
          <w:sz w:val="28"/>
          <w:szCs w:val="28"/>
        </w:rPr>
        <w:t>две</w:t>
      </w:r>
      <w:r w:rsidRPr="00FF493B">
        <w:rPr>
          <w:spacing w:val="1"/>
          <w:sz w:val="28"/>
          <w:szCs w:val="28"/>
        </w:rPr>
        <w:t xml:space="preserve"> </w:t>
      </w:r>
      <w:r w:rsidRPr="00FF493B">
        <w:rPr>
          <w:sz w:val="28"/>
          <w:szCs w:val="28"/>
        </w:rPr>
        <w:t>стороны:</w:t>
      </w:r>
      <w:r w:rsidRPr="00FF493B">
        <w:rPr>
          <w:spacing w:val="1"/>
          <w:sz w:val="28"/>
          <w:szCs w:val="28"/>
        </w:rPr>
        <w:t xml:space="preserve"> </w:t>
      </w:r>
      <w:r w:rsidRPr="00FF493B">
        <w:rPr>
          <w:sz w:val="28"/>
          <w:szCs w:val="28"/>
        </w:rPr>
        <w:t>адаптивную</w:t>
      </w:r>
      <w:r w:rsidRPr="00FF493B">
        <w:rPr>
          <w:spacing w:val="1"/>
          <w:sz w:val="28"/>
          <w:szCs w:val="28"/>
        </w:rPr>
        <w:t xml:space="preserve"> </w:t>
      </w:r>
      <w:r w:rsidRPr="00FF493B">
        <w:rPr>
          <w:sz w:val="28"/>
          <w:szCs w:val="28"/>
        </w:rPr>
        <w:t>(умение</w:t>
      </w:r>
      <w:r w:rsidRPr="00FF493B">
        <w:rPr>
          <w:spacing w:val="1"/>
          <w:sz w:val="28"/>
          <w:szCs w:val="28"/>
        </w:rPr>
        <w:t xml:space="preserve"> </w:t>
      </w:r>
      <w:r w:rsidRPr="00FF493B">
        <w:rPr>
          <w:sz w:val="28"/>
          <w:szCs w:val="28"/>
        </w:rPr>
        <w:t>понимать существующие социальные нормы и действовать в соответствии с ними) и</w:t>
      </w:r>
      <w:r w:rsidRPr="00FF493B">
        <w:rPr>
          <w:spacing w:val="1"/>
          <w:sz w:val="28"/>
          <w:szCs w:val="28"/>
        </w:rPr>
        <w:t xml:space="preserve"> </w:t>
      </w:r>
      <w:r w:rsidRPr="00FF493B">
        <w:rPr>
          <w:sz w:val="28"/>
          <w:szCs w:val="28"/>
        </w:rPr>
        <w:t>активную</w:t>
      </w:r>
      <w:r w:rsidRPr="00FF493B">
        <w:rPr>
          <w:spacing w:val="-1"/>
          <w:sz w:val="28"/>
          <w:szCs w:val="28"/>
        </w:rPr>
        <w:t xml:space="preserve"> </w:t>
      </w:r>
      <w:r w:rsidRPr="00FF493B">
        <w:rPr>
          <w:sz w:val="28"/>
          <w:szCs w:val="28"/>
        </w:rPr>
        <w:lastRenderedPageBreak/>
        <w:t>(готовность</w:t>
      </w:r>
      <w:r w:rsidRPr="00FF493B">
        <w:rPr>
          <w:spacing w:val="1"/>
          <w:sz w:val="28"/>
          <w:szCs w:val="28"/>
        </w:rPr>
        <w:t xml:space="preserve"> </w:t>
      </w:r>
      <w:r w:rsidRPr="00FF493B">
        <w:rPr>
          <w:sz w:val="28"/>
          <w:szCs w:val="28"/>
        </w:rPr>
        <w:t>принимать</w:t>
      </w:r>
      <w:r w:rsidRPr="00FF493B">
        <w:rPr>
          <w:spacing w:val="1"/>
          <w:sz w:val="28"/>
          <w:szCs w:val="28"/>
        </w:rPr>
        <w:t xml:space="preserve"> </w:t>
      </w:r>
      <w:r w:rsidRPr="00FF493B">
        <w:rPr>
          <w:sz w:val="28"/>
          <w:szCs w:val="28"/>
        </w:rPr>
        <w:t>самостоятельные</w:t>
      </w:r>
      <w:r w:rsidRPr="00FF493B">
        <w:rPr>
          <w:spacing w:val="12"/>
          <w:sz w:val="28"/>
          <w:szCs w:val="28"/>
        </w:rPr>
        <w:t xml:space="preserve"> </w:t>
      </w:r>
      <w:r w:rsidRPr="00FF493B">
        <w:rPr>
          <w:sz w:val="28"/>
          <w:szCs w:val="28"/>
        </w:rPr>
        <w:t>решения).</w:t>
      </w:r>
    </w:p>
    <w:p w:rsidR="0039414B" w:rsidRPr="00FF493B" w:rsidRDefault="0039414B" w:rsidP="0039414B">
      <w:pPr>
        <w:ind w:left="696" w:right="973"/>
        <w:jc w:val="both"/>
        <w:rPr>
          <w:sz w:val="28"/>
          <w:szCs w:val="28"/>
        </w:rPr>
      </w:pPr>
      <w:r w:rsidRPr="00FF493B">
        <w:rPr>
          <w:b/>
          <w:i/>
          <w:sz w:val="28"/>
          <w:szCs w:val="28"/>
        </w:rPr>
        <w:t>С</w:t>
      </w:r>
      <w:r w:rsidRPr="00FF493B">
        <w:rPr>
          <w:b/>
          <w:i/>
          <w:spacing w:val="1"/>
          <w:sz w:val="28"/>
          <w:szCs w:val="28"/>
        </w:rPr>
        <w:t xml:space="preserve"> </w:t>
      </w:r>
      <w:r w:rsidRPr="00FF493B">
        <w:rPr>
          <w:b/>
          <w:i/>
          <w:sz w:val="28"/>
          <w:szCs w:val="28"/>
        </w:rPr>
        <w:t>целью</w:t>
      </w:r>
      <w:r w:rsidRPr="00FF493B">
        <w:rPr>
          <w:b/>
          <w:i/>
          <w:spacing w:val="1"/>
          <w:sz w:val="28"/>
          <w:szCs w:val="28"/>
        </w:rPr>
        <w:t xml:space="preserve"> </w:t>
      </w:r>
      <w:r w:rsidRPr="00FF493B">
        <w:rPr>
          <w:b/>
          <w:i/>
          <w:sz w:val="28"/>
          <w:szCs w:val="28"/>
        </w:rPr>
        <w:t>поддержания</w:t>
      </w:r>
      <w:r w:rsidRPr="00FF493B">
        <w:rPr>
          <w:b/>
          <w:i/>
          <w:spacing w:val="1"/>
          <w:sz w:val="28"/>
          <w:szCs w:val="28"/>
        </w:rPr>
        <w:t xml:space="preserve"> </w:t>
      </w:r>
      <w:r w:rsidRPr="00FF493B">
        <w:rPr>
          <w:b/>
          <w:i/>
          <w:sz w:val="28"/>
          <w:szCs w:val="28"/>
        </w:rPr>
        <w:t>детской</w:t>
      </w:r>
      <w:r w:rsidRPr="00FF493B">
        <w:rPr>
          <w:b/>
          <w:i/>
          <w:spacing w:val="1"/>
          <w:sz w:val="28"/>
          <w:szCs w:val="28"/>
        </w:rPr>
        <w:t xml:space="preserve"> </w:t>
      </w:r>
      <w:r w:rsidRPr="00FF493B">
        <w:rPr>
          <w:b/>
          <w:i/>
          <w:sz w:val="28"/>
          <w:szCs w:val="28"/>
        </w:rPr>
        <w:t>инициативы</w:t>
      </w:r>
      <w:r w:rsidRPr="00FF493B">
        <w:rPr>
          <w:b/>
          <w:i/>
          <w:spacing w:val="1"/>
          <w:sz w:val="28"/>
          <w:szCs w:val="28"/>
        </w:rPr>
        <w:t xml:space="preserve"> </w:t>
      </w:r>
      <w:r w:rsidRPr="00FF493B">
        <w:rPr>
          <w:sz w:val="28"/>
          <w:szCs w:val="28"/>
        </w:rPr>
        <w:t>педагоги</w:t>
      </w:r>
      <w:r w:rsidRPr="00FF493B">
        <w:rPr>
          <w:spacing w:val="1"/>
          <w:sz w:val="28"/>
          <w:szCs w:val="28"/>
        </w:rPr>
        <w:t xml:space="preserve"> </w:t>
      </w:r>
      <w:r w:rsidRPr="00FF493B">
        <w:rPr>
          <w:sz w:val="28"/>
          <w:szCs w:val="28"/>
        </w:rPr>
        <w:t>создают</w:t>
      </w:r>
      <w:r w:rsidRPr="00FF493B">
        <w:rPr>
          <w:spacing w:val="1"/>
          <w:sz w:val="28"/>
          <w:szCs w:val="28"/>
        </w:rPr>
        <w:t xml:space="preserve"> </w:t>
      </w:r>
      <w:r w:rsidRPr="00FF493B">
        <w:rPr>
          <w:sz w:val="28"/>
          <w:szCs w:val="28"/>
        </w:rPr>
        <w:t>ситуации,</w:t>
      </w:r>
      <w:r w:rsidRPr="00FF493B">
        <w:rPr>
          <w:spacing w:val="1"/>
          <w:sz w:val="28"/>
          <w:szCs w:val="28"/>
        </w:rPr>
        <w:t xml:space="preserve"> </w:t>
      </w:r>
      <w:r w:rsidRPr="00FF493B">
        <w:rPr>
          <w:sz w:val="28"/>
          <w:szCs w:val="28"/>
        </w:rPr>
        <w:t>в</w:t>
      </w:r>
      <w:r w:rsidRPr="00FF493B">
        <w:rPr>
          <w:spacing w:val="1"/>
          <w:sz w:val="28"/>
          <w:szCs w:val="28"/>
        </w:rPr>
        <w:t xml:space="preserve"> </w:t>
      </w:r>
      <w:r w:rsidRPr="00FF493B">
        <w:rPr>
          <w:sz w:val="28"/>
          <w:szCs w:val="28"/>
        </w:rPr>
        <w:t>которых</w:t>
      </w:r>
      <w:r w:rsidRPr="00FF493B">
        <w:rPr>
          <w:spacing w:val="-57"/>
          <w:sz w:val="28"/>
          <w:szCs w:val="28"/>
        </w:rPr>
        <w:t xml:space="preserve"> </w:t>
      </w:r>
      <w:r w:rsidRPr="00FF493B">
        <w:rPr>
          <w:sz w:val="28"/>
          <w:szCs w:val="28"/>
        </w:rPr>
        <w:t>дошкольники</w:t>
      </w:r>
      <w:r w:rsidRPr="00FF493B">
        <w:rPr>
          <w:spacing w:val="2"/>
          <w:sz w:val="28"/>
          <w:szCs w:val="28"/>
        </w:rPr>
        <w:t xml:space="preserve"> </w:t>
      </w:r>
      <w:r w:rsidRPr="00FF493B">
        <w:rPr>
          <w:sz w:val="28"/>
          <w:szCs w:val="28"/>
        </w:rPr>
        <w:t>учатся:</w:t>
      </w:r>
    </w:p>
    <w:p w:rsidR="0039414B" w:rsidRPr="00FF493B" w:rsidRDefault="0039414B" w:rsidP="00F16054">
      <w:pPr>
        <w:numPr>
          <w:ilvl w:val="1"/>
          <w:numId w:val="46"/>
        </w:numPr>
        <w:tabs>
          <w:tab w:val="left" w:pos="1402"/>
          <w:tab w:val="left" w:pos="1403"/>
        </w:tabs>
        <w:spacing w:line="293" w:lineRule="exact"/>
        <w:ind w:left="1402"/>
        <w:rPr>
          <w:rFonts w:ascii="Symbol" w:hAnsi="Symbol"/>
          <w:sz w:val="28"/>
          <w:szCs w:val="28"/>
        </w:rPr>
      </w:pPr>
      <w:r w:rsidRPr="00FF493B">
        <w:rPr>
          <w:sz w:val="28"/>
          <w:szCs w:val="28"/>
        </w:rPr>
        <w:t>при</w:t>
      </w:r>
      <w:r w:rsidRPr="00FF493B">
        <w:rPr>
          <w:spacing w:val="-3"/>
          <w:sz w:val="28"/>
          <w:szCs w:val="28"/>
        </w:rPr>
        <w:t xml:space="preserve"> </w:t>
      </w:r>
      <w:r w:rsidRPr="00FF493B">
        <w:rPr>
          <w:sz w:val="28"/>
          <w:szCs w:val="28"/>
        </w:rPr>
        <w:t>участии</w:t>
      </w:r>
      <w:r w:rsidRPr="00FF493B">
        <w:rPr>
          <w:spacing w:val="-2"/>
          <w:sz w:val="28"/>
          <w:szCs w:val="28"/>
        </w:rPr>
        <w:t xml:space="preserve"> </w:t>
      </w:r>
      <w:r w:rsidRPr="00FF493B">
        <w:rPr>
          <w:sz w:val="28"/>
          <w:szCs w:val="28"/>
        </w:rPr>
        <w:t>взрослого</w:t>
      </w:r>
      <w:r w:rsidRPr="00FF493B">
        <w:rPr>
          <w:spacing w:val="-3"/>
          <w:sz w:val="28"/>
          <w:szCs w:val="28"/>
        </w:rPr>
        <w:t xml:space="preserve"> </w:t>
      </w:r>
      <w:r w:rsidRPr="00FF493B">
        <w:rPr>
          <w:sz w:val="28"/>
          <w:szCs w:val="28"/>
        </w:rPr>
        <w:t>обсуждать</w:t>
      </w:r>
      <w:r w:rsidRPr="00FF493B">
        <w:rPr>
          <w:spacing w:val="-2"/>
          <w:sz w:val="28"/>
          <w:szCs w:val="28"/>
        </w:rPr>
        <w:t xml:space="preserve"> </w:t>
      </w:r>
      <w:r w:rsidRPr="00FF493B">
        <w:rPr>
          <w:sz w:val="28"/>
          <w:szCs w:val="28"/>
        </w:rPr>
        <w:t>важные</w:t>
      </w:r>
      <w:r w:rsidRPr="00FF493B">
        <w:rPr>
          <w:spacing w:val="-4"/>
          <w:sz w:val="28"/>
          <w:szCs w:val="28"/>
        </w:rPr>
        <w:t xml:space="preserve"> </w:t>
      </w:r>
      <w:r w:rsidRPr="00FF493B">
        <w:rPr>
          <w:sz w:val="28"/>
          <w:szCs w:val="28"/>
        </w:rPr>
        <w:t>события</w:t>
      </w:r>
      <w:r w:rsidRPr="00FF493B">
        <w:rPr>
          <w:spacing w:val="4"/>
          <w:sz w:val="28"/>
          <w:szCs w:val="28"/>
        </w:rPr>
        <w:t xml:space="preserve"> </w:t>
      </w:r>
      <w:r w:rsidRPr="00FF493B">
        <w:rPr>
          <w:sz w:val="28"/>
          <w:szCs w:val="28"/>
        </w:rPr>
        <w:t>со</w:t>
      </w:r>
      <w:r w:rsidRPr="00FF493B">
        <w:rPr>
          <w:spacing w:val="6"/>
          <w:sz w:val="28"/>
          <w:szCs w:val="28"/>
        </w:rPr>
        <w:t xml:space="preserve"> </w:t>
      </w:r>
      <w:r w:rsidRPr="00FF493B">
        <w:rPr>
          <w:sz w:val="28"/>
          <w:szCs w:val="28"/>
        </w:rPr>
        <w:t>сверстниками;</w:t>
      </w:r>
    </w:p>
    <w:p w:rsidR="0039414B" w:rsidRPr="00FF493B" w:rsidRDefault="0039414B" w:rsidP="00F16054">
      <w:pPr>
        <w:numPr>
          <w:ilvl w:val="1"/>
          <w:numId w:val="46"/>
        </w:numPr>
        <w:tabs>
          <w:tab w:val="left" w:pos="1402"/>
          <w:tab w:val="left" w:pos="1403"/>
        </w:tabs>
        <w:spacing w:before="6" w:line="232" w:lineRule="auto"/>
        <w:ind w:right="1126" w:hanging="365"/>
        <w:rPr>
          <w:rFonts w:ascii="Symbol" w:hAnsi="Symbol"/>
          <w:sz w:val="28"/>
          <w:szCs w:val="28"/>
        </w:rPr>
      </w:pPr>
      <w:r w:rsidRPr="00FF493B">
        <w:rPr>
          <w:sz w:val="28"/>
          <w:szCs w:val="28"/>
        </w:rPr>
        <w:t>совершать выбор и обосновывать его (например, детям предлагаются специальные</w:t>
      </w:r>
      <w:r w:rsidRPr="00FF493B">
        <w:rPr>
          <w:spacing w:val="-57"/>
          <w:sz w:val="28"/>
          <w:szCs w:val="28"/>
        </w:rPr>
        <w:t xml:space="preserve"> </w:t>
      </w:r>
      <w:r w:rsidRPr="00FF493B">
        <w:rPr>
          <w:sz w:val="28"/>
          <w:szCs w:val="28"/>
        </w:rPr>
        <w:t>способы</w:t>
      </w:r>
      <w:r w:rsidRPr="00FF493B">
        <w:rPr>
          <w:spacing w:val="2"/>
          <w:sz w:val="28"/>
          <w:szCs w:val="28"/>
        </w:rPr>
        <w:t xml:space="preserve"> </w:t>
      </w:r>
      <w:r w:rsidRPr="00FF493B">
        <w:rPr>
          <w:sz w:val="28"/>
          <w:szCs w:val="28"/>
        </w:rPr>
        <w:t>фиксации</w:t>
      </w:r>
      <w:r w:rsidRPr="00FF493B">
        <w:rPr>
          <w:spacing w:val="-2"/>
          <w:sz w:val="28"/>
          <w:szCs w:val="28"/>
        </w:rPr>
        <w:t xml:space="preserve"> </w:t>
      </w:r>
      <w:r w:rsidRPr="00FF493B">
        <w:rPr>
          <w:sz w:val="28"/>
          <w:szCs w:val="28"/>
        </w:rPr>
        <w:t>их</w:t>
      </w:r>
      <w:r w:rsidRPr="00FF493B">
        <w:rPr>
          <w:spacing w:val="-4"/>
          <w:sz w:val="28"/>
          <w:szCs w:val="28"/>
        </w:rPr>
        <w:t xml:space="preserve"> </w:t>
      </w:r>
      <w:r w:rsidRPr="00FF493B">
        <w:rPr>
          <w:sz w:val="28"/>
          <w:szCs w:val="28"/>
        </w:rPr>
        <w:t>выбора);</w:t>
      </w:r>
    </w:p>
    <w:p w:rsidR="0039414B" w:rsidRPr="00FF493B" w:rsidRDefault="0039414B" w:rsidP="00F16054">
      <w:pPr>
        <w:numPr>
          <w:ilvl w:val="1"/>
          <w:numId w:val="46"/>
        </w:numPr>
        <w:tabs>
          <w:tab w:val="left" w:pos="1402"/>
          <w:tab w:val="left" w:pos="1403"/>
        </w:tabs>
        <w:spacing w:before="2"/>
        <w:ind w:left="1402"/>
        <w:rPr>
          <w:rFonts w:ascii="Symbol" w:hAnsi="Symbol"/>
          <w:sz w:val="28"/>
          <w:szCs w:val="28"/>
        </w:rPr>
      </w:pPr>
      <w:r w:rsidRPr="00FF493B">
        <w:rPr>
          <w:sz w:val="28"/>
          <w:szCs w:val="28"/>
        </w:rPr>
        <w:t>предъявлять</w:t>
      </w:r>
      <w:r w:rsidRPr="00FF493B">
        <w:rPr>
          <w:spacing w:val="-1"/>
          <w:sz w:val="28"/>
          <w:szCs w:val="28"/>
        </w:rPr>
        <w:t xml:space="preserve"> </w:t>
      </w:r>
      <w:r w:rsidRPr="00FF493B">
        <w:rPr>
          <w:sz w:val="28"/>
          <w:szCs w:val="28"/>
        </w:rPr>
        <w:t>и</w:t>
      </w:r>
      <w:r w:rsidRPr="00FF493B">
        <w:rPr>
          <w:spacing w:val="-10"/>
          <w:sz w:val="28"/>
          <w:szCs w:val="28"/>
        </w:rPr>
        <w:t xml:space="preserve"> </w:t>
      </w:r>
      <w:r w:rsidRPr="00FF493B">
        <w:rPr>
          <w:sz w:val="28"/>
          <w:szCs w:val="28"/>
        </w:rPr>
        <w:t>обосновывать</w:t>
      </w:r>
      <w:r w:rsidRPr="00FF493B">
        <w:rPr>
          <w:spacing w:val="1"/>
          <w:sz w:val="28"/>
          <w:szCs w:val="28"/>
        </w:rPr>
        <w:t xml:space="preserve"> </w:t>
      </w:r>
      <w:r w:rsidRPr="00FF493B">
        <w:rPr>
          <w:sz w:val="28"/>
          <w:szCs w:val="28"/>
        </w:rPr>
        <w:t>свою</w:t>
      </w:r>
      <w:r w:rsidRPr="00FF493B">
        <w:rPr>
          <w:spacing w:val="-3"/>
          <w:sz w:val="28"/>
          <w:szCs w:val="28"/>
        </w:rPr>
        <w:t xml:space="preserve"> </w:t>
      </w:r>
      <w:r w:rsidRPr="00FF493B">
        <w:rPr>
          <w:sz w:val="28"/>
          <w:szCs w:val="28"/>
        </w:rPr>
        <w:t>инициативу</w:t>
      </w:r>
      <w:r w:rsidRPr="00FF493B">
        <w:rPr>
          <w:spacing w:val="-5"/>
          <w:sz w:val="28"/>
          <w:szCs w:val="28"/>
        </w:rPr>
        <w:t xml:space="preserve"> </w:t>
      </w:r>
      <w:r w:rsidRPr="00FF493B">
        <w:rPr>
          <w:sz w:val="28"/>
          <w:szCs w:val="28"/>
        </w:rPr>
        <w:t>(замыслы,</w:t>
      </w:r>
      <w:r w:rsidRPr="00FF493B">
        <w:rPr>
          <w:spacing w:val="-4"/>
          <w:sz w:val="28"/>
          <w:szCs w:val="28"/>
        </w:rPr>
        <w:t xml:space="preserve"> </w:t>
      </w:r>
      <w:r w:rsidRPr="00FF493B">
        <w:rPr>
          <w:sz w:val="28"/>
          <w:szCs w:val="28"/>
        </w:rPr>
        <w:t>предложения</w:t>
      </w:r>
      <w:r w:rsidRPr="00FF493B">
        <w:rPr>
          <w:spacing w:val="-6"/>
          <w:sz w:val="28"/>
          <w:szCs w:val="28"/>
        </w:rPr>
        <w:t xml:space="preserve"> </w:t>
      </w:r>
      <w:r w:rsidRPr="00FF493B">
        <w:rPr>
          <w:sz w:val="28"/>
          <w:szCs w:val="28"/>
        </w:rPr>
        <w:t>и</w:t>
      </w:r>
      <w:r w:rsidRPr="00FF493B">
        <w:rPr>
          <w:spacing w:val="-8"/>
          <w:sz w:val="28"/>
          <w:szCs w:val="28"/>
        </w:rPr>
        <w:t xml:space="preserve"> </w:t>
      </w:r>
      <w:r w:rsidRPr="00FF493B">
        <w:rPr>
          <w:sz w:val="28"/>
          <w:szCs w:val="28"/>
        </w:rPr>
        <w:t>пр.);</w:t>
      </w:r>
    </w:p>
    <w:p w:rsidR="0039414B" w:rsidRPr="00FF493B" w:rsidRDefault="0039414B" w:rsidP="00F16054">
      <w:pPr>
        <w:numPr>
          <w:ilvl w:val="1"/>
          <w:numId w:val="46"/>
        </w:numPr>
        <w:tabs>
          <w:tab w:val="left" w:pos="1402"/>
          <w:tab w:val="left" w:pos="1403"/>
        </w:tabs>
        <w:spacing w:before="8" w:line="291" w:lineRule="exact"/>
        <w:ind w:left="1402"/>
        <w:rPr>
          <w:rFonts w:ascii="Symbol" w:hAnsi="Symbol"/>
          <w:sz w:val="28"/>
          <w:szCs w:val="28"/>
        </w:rPr>
      </w:pPr>
      <w:r w:rsidRPr="00FF493B">
        <w:rPr>
          <w:sz w:val="28"/>
          <w:szCs w:val="28"/>
        </w:rPr>
        <w:t>планируют</w:t>
      </w:r>
      <w:r w:rsidRPr="00FF493B">
        <w:rPr>
          <w:spacing w:val="-3"/>
          <w:sz w:val="28"/>
          <w:szCs w:val="28"/>
        </w:rPr>
        <w:t xml:space="preserve"> </w:t>
      </w:r>
      <w:r w:rsidRPr="00FF493B">
        <w:rPr>
          <w:sz w:val="28"/>
          <w:szCs w:val="28"/>
        </w:rPr>
        <w:t>собственные</w:t>
      </w:r>
      <w:r w:rsidRPr="00FF493B">
        <w:rPr>
          <w:spacing w:val="-7"/>
          <w:sz w:val="28"/>
          <w:szCs w:val="28"/>
        </w:rPr>
        <w:t xml:space="preserve"> </w:t>
      </w:r>
      <w:r w:rsidRPr="00FF493B">
        <w:rPr>
          <w:sz w:val="28"/>
          <w:szCs w:val="28"/>
        </w:rPr>
        <w:t>действия</w:t>
      </w:r>
      <w:r w:rsidRPr="00FF493B">
        <w:rPr>
          <w:spacing w:val="-7"/>
          <w:sz w:val="28"/>
          <w:szCs w:val="28"/>
        </w:rPr>
        <w:t xml:space="preserve"> </w:t>
      </w:r>
      <w:r w:rsidRPr="00FF493B">
        <w:rPr>
          <w:sz w:val="28"/>
          <w:szCs w:val="28"/>
        </w:rPr>
        <w:t>индивидуально</w:t>
      </w:r>
      <w:r w:rsidRPr="00FF493B">
        <w:rPr>
          <w:spacing w:val="-2"/>
          <w:sz w:val="28"/>
          <w:szCs w:val="28"/>
        </w:rPr>
        <w:t xml:space="preserve"> </w:t>
      </w:r>
      <w:r w:rsidRPr="00FF493B">
        <w:rPr>
          <w:sz w:val="28"/>
          <w:szCs w:val="28"/>
        </w:rPr>
        <w:t>и</w:t>
      </w:r>
      <w:r w:rsidRPr="00FF493B">
        <w:rPr>
          <w:spacing w:val="-6"/>
          <w:sz w:val="28"/>
          <w:szCs w:val="28"/>
        </w:rPr>
        <w:t xml:space="preserve"> </w:t>
      </w:r>
      <w:r w:rsidRPr="00FF493B">
        <w:rPr>
          <w:sz w:val="28"/>
          <w:szCs w:val="28"/>
        </w:rPr>
        <w:t>в</w:t>
      </w:r>
      <w:r w:rsidRPr="00FF493B">
        <w:rPr>
          <w:spacing w:val="-5"/>
          <w:sz w:val="28"/>
          <w:szCs w:val="28"/>
        </w:rPr>
        <w:t xml:space="preserve"> </w:t>
      </w:r>
      <w:r w:rsidRPr="00FF493B">
        <w:rPr>
          <w:sz w:val="28"/>
          <w:szCs w:val="28"/>
        </w:rPr>
        <w:t>малой</w:t>
      </w:r>
      <w:r w:rsidRPr="00FF493B">
        <w:rPr>
          <w:spacing w:val="-6"/>
          <w:sz w:val="28"/>
          <w:szCs w:val="28"/>
        </w:rPr>
        <w:t xml:space="preserve"> </w:t>
      </w:r>
      <w:r w:rsidRPr="00FF493B">
        <w:rPr>
          <w:sz w:val="28"/>
          <w:szCs w:val="28"/>
        </w:rPr>
        <w:t>группе,</w:t>
      </w:r>
      <w:r w:rsidRPr="00FF493B">
        <w:rPr>
          <w:spacing w:val="5"/>
          <w:sz w:val="28"/>
          <w:szCs w:val="28"/>
        </w:rPr>
        <w:t xml:space="preserve"> </w:t>
      </w:r>
      <w:r w:rsidRPr="00FF493B">
        <w:rPr>
          <w:sz w:val="28"/>
          <w:szCs w:val="28"/>
        </w:rPr>
        <w:t>команде;</w:t>
      </w:r>
    </w:p>
    <w:p w:rsidR="0039414B" w:rsidRPr="00FF493B" w:rsidRDefault="0039414B" w:rsidP="00F16054">
      <w:pPr>
        <w:numPr>
          <w:ilvl w:val="1"/>
          <w:numId w:val="46"/>
        </w:numPr>
        <w:tabs>
          <w:tab w:val="left" w:pos="1402"/>
          <w:tab w:val="left" w:pos="1403"/>
        </w:tabs>
        <w:spacing w:line="291" w:lineRule="exact"/>
        <w:ind w:left="1402"/>
        <w:rPr>
          <w:rFonts w:ascii="Symbol" w:hAnsi="Symbol"/>
          <w:sz w:val="28"/>
          <w:szCs w:val="28"/>
        </w:rPr>
      </w:pPr>
      <w:r w:rsidRPr="00FF493B">
        <w:rPr>
          <w:sz w:val="28"/>
          <w:szCs w:val="28"/>
        </w:rPr>
        <w:t>оценивают</w:t>
      </w:r>
      <w:r w:rsidRPr="00FF493B">
        <w:rPr>
          <w:spacing w:val="-3"/>
          <w:sz w:val="28"/>
          <w:szCs w:val="28"/>
        </w:rPr>
        <w:t xml:space="preserve"> </w:t>
      </w:r>
      <w:r w:rsidRPr="00FF493B">
        <w:rPr>
          <w:sz w:val="28"/>
          <w:szCs w:val="28"/>
        </w:rPr>
        <w:t>результаты своих</w:t>
      </w:r>
      <w:r w:rsidRPr="00FF493B">
        <w:rPr>
          <w:spacing w:val="-6"/>
          <w:sz w:val="28"/>
          <w:szCs w:val="28"/>
        </w:rPr>
        <w:t xml:space="preserve"> </w:t>
      </w:r>
      <w:r w:rsidRPr="00FF493B">
        <w:rPr>
          <w:sz w:val="28"/>
          <w:szCs w:val="28"/>
        </w:rPr>
        <w:t>действий</w:t>
      </w:r>
      <w:r w:rsidRPr="00FF493B">
        <w:rPr>
          <w:spacing w:val="-6"/>
          <w:sz w:val="28"/>
          <w:szCs w:val="28"/>
        </w:rPr>
        <w:t xml:space="preserve"> </w:t>
      </w:r>
      <w:r w:rsidRPr="00FF493B">
        <w:rPr>
          <w:sz w:val="28"/>
          <w:szCs w:val="28"/>
        </w:rPr>
        <w:t>индивидуально</w:t>
      </w:r>
      <w:r w:rsidRPr="00FF493B">
        <w:rPr>
          <w:spacing w:val="2"/>
          <w:sz w:val="28"/>
          <w:szCs w:val="28"/>
        </w:rPr>
        <w:t xml:space="preserve"> </w:t>
      </w:r>
      <w:r w:rsidRPr="00FF493B">
        <w:rPr>
          <w:sz w:val="28"/>
          <w:szCs w:val="28"/>
        </w:rPr>
        <w:t>и</w:t>
      </w:r>
      <w:r w:rsidRPr="00FF493B">
        <w:rPr>
          <w:spacing w:val="-6"/>
          <w:sz w:val="28"/>
          <w:szCs w:val="28"/>
        </w:rPr>
        <w:t xml:space="preserve"> </w:t>
      </w:r>
      <w:r w:rsidRPr="00FF493B">
        <w:rPr>
          <w:sz w:val="28"/>
          <w:szCs w:val="28"/>
        </w:rPr>
        <w:t>в</w:t>
      </w:r>
      <w:r w:rsidRPr="00FF493B">
        <w:rPr>
          <w:spacing w:val="-5"/>
          <w:sz w:val="28"/>
          <w:szCs w:val="28"/>
        </w:rPr>
        <w:t xml:space="preserve"> </w:t>
      </w:r>
      <w:r w:rsidRPr="00FF493B">
        <w:rPr>
          <w:sz w:val="28"/>
          <w:szCs w:val="28"/>
        </w:rPr>
        <w:t>малой</w:t>
      </w:r>
      <w:r w:rsidRPr="00FF493B">
        <w:rPr>
          <w:spacing w:val="-6"/>
          <w:sz w:val="28"/>
          <w:szCs w:val="28"/>
        </w:rPr>
        <w:t xml:space="preserve"> </w:t>
      </w:r>
      <w:r w:rsidRPr="00FF493B">
        <w:rPr>
          <w:sz w:val="28"/>
          <w:szCs w:val="28"/>
        </w:rPr>
        <w:t>группе,</w:t>
      </w:r>
      <w:r w:rsidRPr="00FF493B">
        <w:rPr>
          <w:spacing w:val="5"/>
          <w:sz w:val="28"/>
          <w:szCs w:val="28"/>
        </w:rPr>
        <w:t xml:space="preserve"> </w:t>
      </w:r>
      <w:r w:rsidRPr="00FF493B">
        <w:rPr>
          <w:sz w:val="28"/>
          <w:szCs w:val="28"/>
        </w:rPr>
        <w:t>команде.</w:t>
      </w:r>
    </w:p>
    <w:p w:rsidR="0039414B" w:rsidRPr="00FF493B" w:rsidRDefault="0039414B" w:rsidP="0039414B">
      <w:pPr>
        <w:spacing w:before="2" w:line="275" w:lineRule="exact"/>
        <w:ind w:left="696"/>
        <w:outlineLvl w:val="2"/>
        <w:rPr>
          <w:bCs/>
          <w:iCs/>
          <w:sz w:val="28"/>
          <w:szCs w:val="28"/>
        </w:rPr>
      </w:pPr>
      <w:r w:rsidRPr="00FF493B">
        <w:rPr>
          <w:b/>
          <w:bCs/>
          <w:i/>
          <w:iCs/>
          <w:sz w:val="28"/>
          <w:szCs w:val="28"/>
        </w:rPr>
        <w:t>С</w:t>
      </w:r>
      <w:r w:rsidRPr="00FF493B">
        <w:rPr>
          <w:b/>
          <w:bCs/>
          <w:i/>
          <w:iCs/>
          <w:spacing w:val="-3"/>
          <w:sz w:val="28"/>
          <w:szCs w:val="28"/>
        </w:rPr>
        <w:t xml:space="preserve"> </w:t>
      </w:r>
      <w:r w:rsidRPr="00FF493B">
        <w:rPr>
          <w:b/>
          <w:bCs/>
          <w:i/>
          <w:iCs/>
          <w:sz w:val="28"/>
          <w:szCs w:val="28"/>
        </w:rPr>
        <w:t>целью</w:t>
      </w:r>
      <w:r w:rsidRPr="00FF493B">
        <w:rPr>
          <w:b/>
          <w:bCs/>
          <w:i/>
          <w:iCs/>
          <w:spacing w:val="-3"/>
          <w:sz w:val="28"/>
          <w:szCs w:val="28"/>
        </w:rPr>
        <w:t xml:space="preserve"> </w:t>
      </w:r>
      <w:r w:rsidRPr="00FF493B">
        <w:rPr>
          <w:b/>
          <w:bCs/>
          <w:i/>
          <w:iCs/>
          <w:sz w:val="28"/>
          <w:szCs w:val="28"/>
        </w:rPr>
        <w:t>развития игровой деятельности</w:t>
      </w:r>
      <w:r w:rsidRPr="00FF493B">
        <w:rPr>
          <w:b/>
          <w:bCs/>
          <w:i/>
          <w:iCs/>
          <w:spacing w:val="2"/>
          <w:sz w:val="28"/>
          <w:szCs w:val="28"/>
        </w:rPr>
        <w:t xml:space="preserve"> </w:t>
      </w:r>
      <w:r w:rsidRPr="00FF493B">
        <w:rPr>
          <w:bCs/>
          <w:iCs/>
          <w:sz w:val="28"/>
          <w:szCs w:val="28"/>
        </w:rPr>
        <w:t>педагоги:</w:t>
      </w:r>
    </w:p>
    <w:p w:rsidR="0039414B" w:rsidRPr="00FF493B" w:rsidRDefault="0039414B" w:rsidP="00F16054">
      <w:pPr>
        <w:numPr>
          <w:ilvl w:val="1"/>
          <w:numId w:val="46"/>
        </w:numPr>
        <w:tabs>
          <w:tab w:val="left" w:pos="1402"/>
          <w:tab w:val="left" w:pos="1403"/>
        </w:tabs>
        <w:spacing w:line="275" w:lineRule="exact"/>
        <w:ind w:left="1402"/>
        <w:rPr>
          <w:rFonts w:ascii="Symbol" w:hAnsi="Symbol"/>
          <w:sz w:val="28"/>
          <w:szCs w:val="28"/>
        </w:rPr>
      </w:pPr>
      <w:r w:rsidRPr="00FF493B">
        <w:rPr>
          <w:sz w:val="28"/>
          <w:szCs w:val="28"/>
        </w:rPr>
        <w:t>создают</w:t>
      </w:r>
      <w:r w:rsidRPr="00FF493B">
        <w:rPr>
          <w:spacing w:val="-1"/>
          <w:sz w:val="28"/>
          <w:szCs w:val="28"/>
        </w:rPr>
        <w:t xml:space="preserve"> </w:t>
      </w:r>
      <w:r w:rsidRPr="00FF493B">
        <w:rPr>
          <w:sz w:val="28"/>
          <w:szCs w:val="28"/>
        </w:rPr>
        <w:t>в</w:t>
      </w:r>
      <w:r w:rsidRPr="00FF493B">
        <w:rPr>
          <w:spacing w:val="-4"/>
          <w:sz w:val="28"/>
          <w:szCs w:val="28"/>
        </w:rPr>
        <w:t xml:space="preserve"> </w:t>
      </w:r>
      <w:r w:rsidRPr="00FF493B">
        <w:rPr>
          <w:sz w:val="28"/>
          <w:szCs w:val="28"/>
        </w:rPr>
        <w:t>течение</w:t>
      </w:r>
      <w:r w:rsidRPr="00FF493B">
        <w:rPr>
          <w:spacing w:val="-2"/>
          <w:sz w:val="28"/>
          <w:szCs w:val="28"/>
        </w:rPr>
        <w:t xml:space="preserve"> </w:t>
      </w:r>
      <w:r w:rsidRPr="00FF493B">
        <w:rPr>
          <w:sz w:val="28"/>
          <w:szCs w:val="28"/>
        </w:rPr>
        <w:t>дня условия</w:t>
      </w:r>
      <w:r w:rsidRPr="00FF493B">
        <w:rPr>
          <w:spacing w:val="-1"/>
          <w:sz w:val="28"/>
          <w:szCs w:val="28"/>
        </w:rPr>
        <w:t xml:space="preserve"> </w:t>
      </w:r>
      <w:r w:rsidRPr="00FF493B">
        <w:rPr>
          <w:sz w:val="28"/>
          <w:szCs w:val="28"/>
        </w:rPr>
        <w:t>для</w:t>
      </w:r>
      <w:r w:rsidRPr="00FF493B">
        <w:rPr>
          <w:spacing w:val="-6"/>
          <w:sz w:val="28"/>
          <w:szCs w:val="28"/>
        </w:rPr>
        <w:t xml:space="preserve"> </w:t>
      </w:r>
      <w:r w:rsidRPr="00FF493B">
        <w:rPr>
          <w:sz w:val="28"/>
          <w:szCs w:val="28"/>
        </w:rPr>
        <w:t>свободной</w:t>
      </w:r>
      <w:r w:rsidRPr="00FF493B">
        <w:rPr>
          <w:spacing w:val="-4"/>
          <w:sz w:val="28"/>
          <w:szCs w:val="28"/>
        </w:rPr>
        <w:t xml:space="preserve"> </w:t>
      </w:r>
      <w:r w:rsidRPr="00FF493B">
        <w:rPr>
          <w:sz w:val="28"/>
          <w:szCs w:val="28"/>
        </w:rPr>
        <w:t>игры</w:t>
      </w:r>
      <w:r w:rsidRPr="00FF493B">
        <w:rPr>
          <w:spacing w:val="2"/>
          <w:sz w:val="28"/>
          <w:szCs w:val="28"/>
        </w:rPr>
        <w:t xml:space="preserve"> </w:t>
      </w:r>
      <w:r w:rsidRPr="00FF493B">
        <w:rPr>
          <w:sz w:val="28"/>
          <w:szCs w:val="28"/>
        </w:rPr>
        <w:t>детей;</w:t>
      </w:r>
    </w:p>
    <w:p w:rsidR="0039414B" w:rsidRPr="00FF493B" w:rsidRDefault="0039414B" w:rsidP="00F16054">
      <w:pPr>
        <w:numPr>
          <w:ilvl w:val="1"/>
          <w:numId w:val="46"/>
        </w:numPr>
        <w:tabs>
          <w:tab w:val="left" w:pos="1402"/>
          <w:tab w:val="left" w:pos="1403"/>
        </w:tabs>
        <w:spacing w:line="292" w:lineRule="exact"/>
        <w:ind w:left="1402"/>
        <w:rPr>
          <w:rFonts w:ascii="Symbol" w:hAnsi="Symbol"/>
          <w:sz w:val="28"/>
          <w:szCs w:val="28"/>
        </w:rPr>
      </w:pPr>
      <w:r w:rsidRPr="00FF493B">
        <w:rPr>
          <w:sz w:val="28"/>
          <w:szCs w:val="28"/>
        </w:rPr>
        <w:t>определяют</w:t>
      </w:r>
      <w:r w:rsidRPr="00FF493B">
        <w:rPr>
          <w:spacing w:val="-2"/>
          <w:sz w:val="28"/>
          <w:szCs w:val="28"/>
        </w:rPr>
        <w:t xml:space="preserve"> </w:t>
      </w:r>
      <w:r w:rsidRPr="00FF493B">
        <w:rPr>
          <w:sz w:val="28"/>
          <w:szCs w:val="28"/>
        </w:rPr>
        <w:t>игровые</w:t>
      </w:r>
      <w:r w:rsidRPr="00FF493B">
        <w:rPr>
          <w:spacing w:val="-8"/>
          <w:sz w:val="28"/>
          <w:szCs w:val="28"/>
        </w:rPr>
        <w:t xml:space="preserve"> </w:t>
      </w:r>
      <w:r w:rsidRPr="00FF493B">
        <w:rPr>
          <w:sz w:val="28"/>
          <w:szCs w:val="28"/>
        </w:rPr>
        <w:t>ситуации, в</w:t>
      </w:r>
      <w:r w:rsidRPr="00FF493B">
        <w:rPr>
          <w:spacing w:val="-1"/>
          <w:sz w:val="28"/>
          <w:szCs w:val="28"/>
        </w:rPr>
        <w:t xml:space="preserve"> </w:t>
      </w:r>
      <w:r w:rsidRPr="00FF493B">
        <w:rPr>
          <w:sz w:val="28"/>
          <w:szCs w:val="28"/>
        </w:rPr>
        <w:t>которых</w:t>
      </w:r>
      <w:r w:rsidRPr="00FF493B">
        <w:rPr>
          <w:spacing w:val="-7"/>
          <w:sz w:val="28"/>
          <w:szCs w:val="28"/>
        </w:rPr>
        <w:t xml:space="preserve"> </w:t>
      </w:r>
      <w:r w:rsidRPr="00FF493B">
        <w:rPr>
          <w:sz w:val="28"/>
          <w:szCs w:val="28"/>
        </w:rPr>
        <w:t>детям нужна</w:t>
      </w:r>
      <w:r w:rsidRPr="00FF493B">
        <w:rPr>
          <w:spacing w:val="-3"/>
          <w:sz w:val="28"/>
          <w:szCs w:val="28"/>
        </w:rPr>
        <w:t xml:space="preserve"> </w:t>
      </w:r>
      <w:r w:rsidRPr="00FF493B">
        <w:rPr>
          <w:sz w:val="28"/>
          <w:szCs w:val="28"/>
        </w:rPr>
        <w:t>косвенная</w:t>
      </w:r>
      <w:r w:rsidRPr="00FF493B">
        <w:rPr>
          <w:spacing w:val="3"/>
          <w:sz w:val="28"/>
          <w:szCs w:val="28"/>
        </w:rPr>
        <w:t xml:space="preserve"> </w:t>
      </w:r>
      <w:r w:rsidRPr="00FF493B">
        <w:rPr>
          <w:sz w:val="28"/>
          <w:szCs w:val="28"/>
        </w:rPr>
        <w:t>помощь;</w:t>
      </w:r>
    </w:p>
    <w:p w:rsidR="0039414B" w:rsidRPr="00FF493B" w:rsidRDefault="0039414B" w:rsidP="00F16054">
      <w:pPr>
        <w:numPr>
          <w:ilvl w:val="1"/>
          <w:numId w:val="46"/>
        </w:numPr>
        <w:tabs>
          <w:tab w:val="left" w:pos="1402"/>
          <w:tab w:val="left" w:pos="1403"/>
        </w:tabs>
        <w:spacing w:line="242" w:lineRule="auto"/>
        <w:ind w:right="1560" w:hanging="365"/>
        <w:rPr>
          <w:rFonts w:ascii="Symbol" w:hAnsi="Symbol"/>
          <w:sz w:val="28"/>
          <w:szCs w:val="28"/>
        </w:rPr>
      </w:pPr>
      <w:r w:rsidRPr="00FF493B">
        <w:rPr>
          <w:sz w:val="28"/>
          <w:szCs w:val="28"/>
        </w:rPr>
        <w:t>косвенно руководят игрой, если игра носит стереотипный характер (например,</w:t>
      </w:r>
      <w:r w:rsidRPr="00FF493B">
        <w:rPr>
          <w:spacing w:val="-57"/>
          <w:sz w:val="28"/>
          <w:szCs w:val="28"/>
        </w:rPr>
        <w:t xml:space="preserve"> </w:t>
      </w:r>
      <w:r w:rsidRPr="00FF493B">
        <w:rPr>
          <w:sz w:val="28"/>
          <w:szCs w:val="28"/>
        </w:rPr>
        <w:t>предлагают новые</w:t>
      </w:r>
      <w:r w:rsidRPr="00FF493B">
        <w:rPr>
          <w:spacing w:val="-4"/>
          <w:sz w:val="28"/>
          <w:szCs w:val="28"/>
        </w:rPr>
        <w:t xml:space="preserve"> </w:t>
      </w:r>
      <w:r w:rsidRPr="00FF493B">
        <w:rPr>
          <w:sz w:val="28"/>
          <w:szCs w:val="28"/>
        </w:rPr>
        <w:t>идеи</w:t>
      </w:r>
      <w:r w:rsidRPr="00FF493B">
        <w:rPr>
          <w:spacing w:val="1"/>
          <w:sz w:val="28"/>
          <w:szCs w:val="28"/>
        </w:rPr>
        <w:t xml:space="preserve"> </w:t>
      </w:r>
      <w:r w:rsidRPr="00FF493B">
        <w:rPr>
          <w:sz w:val="28"/>
          <w:szCs w:val="28"/>
        </w:rPr>
        <w:t>или</w:t>
      </w:r>
      <w:r w:rsidRPr="00FF493B">
        <w:rPr>
          <w:spacing w:val="-2"/>
          <w:sz w:val="28"/>
          <w:szCs w:val="28"/>
        </w:rPr>
        <w:t xml:space="preserve"> </w:t>
      </w:r>
      <w:r w:rsidRPr="00FF493B">
        <w:rPr>
          <w:sz w:val="28"/>
          <w:szCs w:val="28"/>
        </w:rPr>
        <w:t>способы</w:t>
      </w:r>
      <w:r w:rsidRPr="00FF493B">
        <w:rPr>
          <w:spacing w:val="1"/>
          <w:sz w:val="28"/>
          <w:szCs w:val="28"/>
        </w:rPr>
        <w:t xml:space="preserve"> </w:t>
      </w:r>
      <w:r w:rsidRPr="00FF493B">
        <w:rPr>
          <w:sz w:val="28"/>
          <w:szCs w:val="28"/>
        </w:rPr>
        <w:t>реализации</w:t>
      </w:r>
      <w:r w:rsidRPr="00FF493B">
        <w:rPr>
          <w:spacing w:val="2"/>
          <w:sz w:val="28"/>
          <w:szCs w:val="28"/>
        </w:rPr>
        <w:t xml:space="preserve"> </w:t>
      </w:r>
      <w:r w:rsidRPr="00FF493B">
        <w:rPr>
          <w:sz w:val="28"/>
          <w:szCs w:val="28"/>
        </w:rPr>
        <w:t>детских</w:t>
      </w:r>
      <w:r w:rsidRPr="00FF493B">
        <w:rPr>
          <w:spacing w:val="3"/>
          <w:sz w:val="28"/>
          <w:szCs w:val="28"/>
        </w:rPr>
        <w:t xml:space="preserve"> </w:t>
      </w:r>
      <w:r w:rsidRPr="00FF493B">
        <w:rPr>
          <w:sz w:val="28"/>
          <w:szCs w:val="28"/>
        </w:rPr>
        <w:t>идей).</w:t>
      </w:r>
    </w:p>
    <w:p w:rsidR="0039414B" w:rsidRPr="00FF493B" w:rsidRDefault="0039414B" w:rsidP="0039414B">
      <w:pPr>
        <w:ind w:left="696"/>
        <w:outlineLvl w:val="2"/>
        <w:rPr>
          <w:bCs/>
          <w:iCs/>
          <w:sz w:val="28"/>
          <w:szCs w:val="28"/>
        </w:rPr>
      </w:pPr>
      <w:r w:rsidRPr="00FF493B">
        <w:rPr>
          <w:b/>
          <w:bCs/>
          <w:i/>
          <w:iCs/>
          <w:sz w:val="28"/>
          <w:szCs w:val="28"/>
        </w:rPr>
        <w:t>С</w:t>
      </w:r>
      <w:r w:rsidRPr="00FF493B">
        <w:rPr>
          <w:b/>
          <w:bCs/>
          <w:i/>
          <w:iCs/>
          <w:spacing w:val="-5"/>
          <w:sz w:val="28"/>
          <w:szCs w:val="28"/>
        </w:rPr>
        <w:t xml:space="preserve"> </w:t>
      </w:r>
      <w:r w:rsidRPr="00FF493B">
        <w:rPr>
          <w:b/>
          <w:bCs/>
          <w:i/>
          <w:iCs/>
          <w:sz w:val="28"/>
          <w:szCs w:val="28"/>
        </w:rPr>
        <w:t>целью</w:t>
      </w:r>
      <w:r w:rsidRPr="00FF493B">
        <w:rPr>
          <w:b/>
          <w:bCs/>
          <w:i/>
          <w:iCs/>
          <w:spacing w:val="-5"/>
          <w:sz w:val="28"/>
          <w:szCs w:val="28"/>
        </w:rPr>
        <w:t xml:space="preserve"> </w:t>
      </w:r>
      <w:r w:rsidRPr="00FF493B">
        <w:rPr>
          <w:b/>
          <w:bCs/>
          <w:i/>
          <w:iCs/>
          <w:sz w:val="28"/>
          <w:szCs w:val="28"/>
        </w:rPr>
        <w:t>стимулирования</w:t>
      </w:r>
      <w:r w:rsidRPr="00FF493B">
        <w:rPr>
          <w:b/>
          <w:bCs/>
          <w:i/>
          <w:iCs/>
          <w:spacing w:val="-6"/>
          <w:sz w:val="28"/>
          <w:szCs w:val="28"/>
        </w:rPr>
        <w:t xml:space="preserve"> </w:t>
      </w:r>
      <w:r w:rsidRPr="00FF493B">
        <w:rPr>
          <w:b/>
          <w:bCs/>
          <w:i/>
          <w:iCs/>
          <w:sz w:val="28"/>
          <w:szCs w:val="28"/>
        </w:rPr>
        <w:t>детской</w:t>
      </w:r>
      <w:r w:rsidRPr="00FF493B">
        <w:rPr>
          <w:b/>
          <w:bCs/>
          <w:i/>
          <w:iCs/>
          <w:spacing w:val="-2"/>
          <w:sz w:val="28"/>
          <w:szCs w:val="28"/>
        </w:rPr>
        <w:t xml:space="preserve"> </w:t>
      </w:r>
      <w:r w:rsidRPr="00FF493B">
        <w:rPr>
          <w:b/>
          <w:bCs/>
          <w:i/>
          <w:iCs/>
          <w:sz w:val="28"/>
          <w:szCs w:val="28"/>
        </w:rPr>
        <w:t>познавательной</w:t>
      </w:r>
      <w:r w:rsidRPr="00FF493B">
        <w:rPr>
          <w:b/>
          <w:bCs/>
          <w:i/>
          <w:iCs/>
          <w:spacing w:val="-2"/>
          <w:sz w:val="28"/>
          <w:szCs w:val="28"/>
        </w:rPr>
        <w:t xml:space="preserve"> </w:t>
      </w:r>
      <w:r w:rsidRPr="00FF493B">
        <w:rPr>
          <w:b/>
          <w:bCs/>
          <w:i/>
          <w:iCs/>
          <w:sz w:val="28"/>
          <w:szCs w:val="28"/>
        </w:rPr>
        <w:t>активности</w:t>
      </w:r>
      <w:r w:rsidRPr="00FF493B">
        <w:rPr>
          <w:b/>
          <w:bCs/>
          <w:i/>
          <w:iCs/>
          <w:spacing w:val="3"/>
          <w:sz w:val="28"/>
          <w:szCs w:val="28"/>
        </w:rPr>
        <w:t xml:space="preserve"> </w:t>
      </w:r>
      <w:r w:rsidRPr="00FF493B">
        <w:rPr>
          <w:bCs/>
          <w:iCs/>
          <w:sz w:val="28"/>
          <w:szCs w:val="28"/>
        </w:rPr>
        <w:t>педагоги:</w:t>
      </w:r>
    </w:p>
    <w:p w:rsidR="0039414B" w:rsidRPr="00FF493B" w:rsidRDefault="0039414B" w:rsidP="00F16054">
      <w:pPr>
        <w:numPr>
          <w:ilvl w:val="1"/>
          <w:numId w:val="46"/>
        </w:numPr>
        <w:tabs>
          <w:tab w:val="left" w:pos="1402"/>
          <w:tab w:val="left" w:pos="1403"/>
        </w:tabs>
        <w:spacing w:before="1" w:line="242" w:lineRule="auto"/>
        <w:ind w:right="1027" w:hanging="365"/>
        <w:rPr>
          <w:rFonts w:ascii="Symbol" w:hAnsi="Symbol"/>
          <w:sz w:val="28"/>
          <w:szCs w:val="28"/>
        </w:rPr>
      </w:pPr>
      <w:r w:rsidRPr="00FF493B">
        <w:rPr>
          <w:sz w:val="28"/>
          <w:szCs w:val="28"/>
        </w:rPr>
        <w:t>предлагают</w:t>
      </w:r>
      <w:r w:rsidRPr="00FF493B">
        <w:rPr>
          <w:spacing w:val="-4"/>
          <w:sz w:val="28"/>
          <w:szCs w:val="28"/>
        </w:rPr>
        <w:t xml:space="preserve"> </w:t>
      </w:r>
      <w:r w:rsidRPr="00FF493B">
        <w:rPr>
          <w:sz w:val="28"/>
          <w:szCs w:val="28"/>
        </w:rPr>
        <w:t>детям</w:t>
      </w:r>
      <w:r w:rsidRPr="00FF493B">
        <w:rPr>
          <w:spacing w:val="-2"/>
          <w:sz w:val="28"/>
          <w:szCs w:val="28"/>
        </w:rPr>
        <w:t xml:space="preserve"> </w:t>
      </w:r>
      <w:r w:rsidRPr="00FF493B">
        <w:rPr>
          <w:sz w:val="28"/>
          <w:szCs w:val="28"/>
        </w:rPr>
        <w:t>вопросы,</w:t>
      </w:r>
      <w:r w:rsidRPr="00FF493B">
        <w:rPr>
          <w:spacing w:val="-6"/>
          <w:sz w:val="28"/>
          <w:szCs w:val="28"/>
        </w:rPr>
        <w:t xml:space="preserve"> </w:t>
      </w:r>
      <w:r w:rsidRPr="00FF493B">
        <w:rPr>
          <w:sz w:val="28"/>
          <w:szCs w:val="28"/>
        </w:rPr>
        <w:t>требующие</w:t>
      </w:r>
      <w:r w:rsidRPr="00FF493B">
        <w:rPr>
          <w:spacing w:val="-5"/>
          <w:sz w:val="28"/>
          <w:szCs w:val="28"/>
        </w:rPr>
        <w:t xml:space="preserve"> </w:t>
      </w:r>
      <w:r w:rsidRPr="00FF493B">
        <w:rPr>
          <w:sz w:val="28"/>
          <w:szCs w:val="28"/>
        </w:rPr>
        <w:t>не</w:t>
      </w:r>
      <w:r w:rsidRPr="00FF493B">
        <w:rPr>
          <w:spacing w:val="-4"/>
          <w:sz w:val="28"/>
          <w:szCs w:val="28"/>
        </w:rPr>
        <w:t xml:space="preserve"> </w:t>
      </w:r>
      <w:r w:rsidRPr="00FF493B">
        <w:rPr>
          <w:sz w:val="28"/>
          <w:szCs w:val="28"/>
        </w:rPr>
        <w:t>только</w:t>
      </w:r>
      <w:r w:rsidRPr="00FF493B">
        <w:rPr>
          <w:spacing w:val="-4"/>
          <w:sz w:val="28"/>
          <w:szCs w:val="28"/>
        </w:rPr>
        <w:t xml:space="preserve"> </w:t>
      </w:r>
      <w:r w:rsidRPr="00FF493B">
        <w:rPr>
          <w:sz w:val="28"/>
          <w:szCs w:val="28"/>
        </w:rPr>
        <w:t>воспроизведения</w:t>
      </w:r>
      <w:r w:rsidRPr="00FF493B">
        <w:rPr>
          <w:spacing w:val="-3"/>
          <w:sz w:val="28"/>
          <w:szCs w:val="28"/>
        </w:rPr>
        <w:t xml:space="preserve"> </w:t>
      </w:r>
      <w:r w:rsidRPr="00FF493B">
        <w:rPr>
          <w:sz w:val="28"/>
          <w:szCs w:val="28"/>
        </w:rPr>
        <w:t>информации,</w:t>
      </w:r>
      <w:r w:rsidRPr="00FF493B">
        <w:rPr>
          <w:spacing w:val="-7"/>
          <w:sz w:val="28"/>
          <w:szCs w:val="28"/>
        </w:rPr>
        <w:t xml:space="preserve"> </w:t>
      </w:r>
      <w:r w:rsidRPr="00FF493B">
        <w:rPr>
          <w:sz w:val="28"/>
          <w:szCs w:val="28"/>
        </w:rPr>
        <w:t>но</w:t>
      </w:r>
      <w:r w:rsidRPr="00FF493B">
        <w:rPr>
          <w:spacing w:val="-57"/>
          <w:sz w:val="28"/>
          <w:szCs w:val="28"/>
        </w:rPr>
        <w:t xml:space="preserve"> </w:t>
      </w:r>
      <w:r w:rsidRPr="00FF493B">
        <w:rPr>
          <w:sz w:val="28"/>
          <w:szCs w:val="28"/>
        </w:rPr>
        <w:t>и</w:t>
      </w:r>
      <w:r w:rsidRPr="00FF493B">
        <w:rPr>
          <w:spacing w:val="3"/>
          <w:sz w:val="28"/>
          <w:szCs w:val="28"/>
        </w:rPr>
        <w:t xml:space="preserve"> </w:t>
      </w:r>
      <w:r w:rsidRPr="00FF493B">
        <w:rPr>
          <w:sz w:val="28"/>
          <w:szCs w:val="28"/>
        </w:rPr>
        <w:t>мышления;</w:t>
      </w:r>
    </w:p>
    <w:p w:rsidR="0039414B" w:rsidRPr="00FF493B" w:rsidRDefault="0039414B" w:rsidP="00F16054">
      <w:pPr>
        <w:numPr>
          <w:ilvl w:val="1"/>
          <w:numId w:val="46"/>
        </w:numPr>
        <w:tabs>
          <w:tab w:val="left" w:pos="1402"/>
          <w:tab w:val="left" w:pos="1403"/>
        </w:tabs>
        <w:spacing w:line="242" w:lineRule="auto"/>
        <w:ind w:right="1695" w:hanging="365"/>
        <w:rPr>
          <w:rFonts w:ascii="Symbol" w:hAnsi="Symbol"/>
          <w:sz w:val="28"/>
          <w:szCs w:val="28"/>
        </w:rPr>
      </w:pPr>
      <w:r w:rsidRPr="00FF493B">
        <w:rPr>
          <w:sz w:val="28"/>
          <w:szCs w:val="28"/>
        </w:rPr>
        <w:t>предлагают детям открытые, творческие вопросы, в том числе — проблемно-</w:t>
      </w:r>
      <w:r w:rsidRPr="00FF493B">
        <w:rPr>
          <w:spacing w:val="-57"/>
          <w:sz w:val="28"/>
          <w:szCs w:val="28"/>
        </w:rPr>
        <w:t xml:space="preserve"> </w:t>
      </w:r>
      <w:r w:rsidRPr="00FF493B">
        <w:rPr>
          <w:sz w:val="28"/>
          <w:szCs w:val="28"/>
        </w:rPr>
        <w:t>противоречивые</w:t>
      </w:r>
      <w:r w:rsidRPr="00FF493B">
        <w:rPr>
          <w:spacing w:val="-2"/>
          <w:sz w:val="28"/>
          <w:szCs w:val="28"/>
        </w:rPr>
        <w:t xml:space="preserve"> </w:t>
      </w:r>
      <w:r w:rsidRPr="00FF493B">
        <w:rPr>
          <w:sz w:val="28"/>
          <w:szCs w:val="28"/>
        </w:rPr>
        <w:t>ситуации,</w:t>
      </w:r>
      <w:r w:rsidRPr="00FF493B">
        <w:rPr>
          <w:spacing w:val="1"/>
          <w:sz w:val="28"/>
          <w:szCs w:val="28"/>
        </w:rPr>
        <w:t xml:space="preserve"> </w:t>
      </w:r>
      <w:r w:rsidRPr="00FF493B">
        <w:rPr>
          <w:sz w:val="28"/>
          <w:szCs w:val="28"/>
        </w:rPr>
        <w:t>на</w:t>
      </w:r>
      <w:r w:rsidRPr="00FF493B">
        <w:rPr>
          <w:spacing w:val="-2"/>
          <w:sz w:val="28"/>
          <w:szCs w:val="28"/>
        </w:rPr>
        <w:t xml:space="preserve"> </w:t>
      </w:r>
      <w:r w:rsidRPr="00FF493B">
        <w:rPr>
          <w:sz w:val="28"/>
          <w:szCs w:val="28"/>
        </w:rPr>
        <w:t>которые</w:t>
      </w:r>
      <w:r w:rsidRPr="00FF493B">
        <w:rPr>
          <w:spacing w:val="5"/>
          <w:sz w:val="28"/>
          <w:szCs w:val="28"/>
        </w:rPr>
        <w:t xml:space="preserve"> </w:t>
      </w:r>
      <w:r w:rsidRPr="00FF493B">
        <w:rPr>
          <w:sz w:val="28"/>
          <w:szCs w:val="28"/>
        </w:rPr>
        <w:t>могут</w:t>
      </w:r>
      <w:r w:rsidRPr="00FF493B">
        <w:rPr>
          <w:spacing w:val="-9"/>
          <w:sz w:val="28"/>
          <w:szCs w:val="28"/>
        </w:rPr>
        <w:t xml:space="preserve"> </w:t>
      </w:r>
      <w:r w:rsidRPr="00FF493B">
        <w:rPr>
          <w:sz w:val="28"/>
          <w:szCs w:val="28"/>
        </w:rPr>
        <w:t>быть</w:t>
      </w:r>
      <w:r w:rsidRPr="00FF493B">
        <w:rPr>
          <w:spacing w:val="1"/>
          <w:sz w:val="28"/>
          <w:szCs w:val="28"/>
        </w:rPr>
        <w:t xml:space="preserve"> </w:t>
      </w:r>
      <w:r w:rsidRPr="00FF493B">
        <w:rPr>
          <w:sz w:val="28"/>
          <w:szCs w:val="28"/>
        </w:rPr>
        <w:t>даны</w:t>
      </w:r>
      <w:r w:rsidRPr="00FF493B">
        <w:rPr>
          <w:spacing w:val="-4"/>
          <w:sz w:val="28"/>
          <w:szCs w:val="28"/>
        </w:rPr>
        <w:t xml:space="preserve"> </w:t>
      </w:r>
      <w:r w:rsidRPr="00FF493B">
        <w:rPr>
          <w:sz w:val="28"/>
          <w:szCs w:val="28"/>
        </w:rPr>
        <w:t>разные</w:t>
      </w:r>
      <w:r w:rsidRPr="00FF493B">
        <w:rPr>
          <w:spacing w:val="1"/>
          <w:sz w:val="28"/>
          <w:szCs w:val="28"/>
        </w:rPr>
        <w:t xml:space="preserve"> </w:t>
      </w:r>
      <w:r w:rsidRPr="00FF493B">
        <w:rPr>
          <w:sz w:val="28"/>
          <w:szCs w:val="28"/>
        </w:rPr>
        <w:t>ответы;</w:t>
      </w:r>
    </w:p>
    <w:p w:rsidR="0039414B" w:rsidRPr="00FF493B" w:rsidRDefault="0039414B" w:rsidP="00F16054">
      <w:pPr>
        <w:numPr>
          <w:ilvl w:val="1"/>
          <w:numId w:val="46"/>
        </w:numPr>
        <w:tabs>
          <w:tab w:val="left" w:pos="1402"/>
          <w:tab w:val="left" w:pos="1403"/>
        </w:tabs>
        <w:spacing w:line="285" w:lineRule="exact"/>
        <w:ind w:left="1402"/>
        <w:rPr>
          <w:rFonts w:ascii="Symbol" w:hAnsi="Symbol"/>
          <w:sz w:val="28"/>
          <w:szCs w:val="28"/>
        </w:rPr>
      </w:pPr>
      <w:r w:rsidRPr="00FF493B">
        <w:rPr>
          <w:sz w:val="28"/>
          <w:szCs w:val="28"/>
        </w:rPr>
        <w:t>обеспечивают</w:t>
      </w:r>
      <w:r w:rsidRPr="00FF493B">
        <w:rPr>
          <w:spacing w:val="-2"/>
          <w:sz w:val="28"/>
          <w:szCs w:val="28"/>
        </w:rPr>
        <w:t xml:space="preserve"> </w:t>
      </w:r>
      <w:r w:rsidRPr="00FF493B">
        <w:rPr>
          <w:sz w:val="28"/>
          <w:szCs w:val="28"/>
        </w:rPr>
        <w:t>в</w:t>
      </w:r>
      <w:r w:rsidRPr="00FF493B">
        <w:rPr>
          <w:spacing w:val="-4"/>
          <w:sz w:val="28"/>
          <w:szCs w:val="28"/>
        </w:rPr>
        <w:t xml:space="preserve"> </w:t>
      </w:r>
      <w:r w:rsidRPr="00FF493B">
        <w:rPr>
          <w:sz w:val="28"/>
          <w:szCs w:val="28"/>
        </w:rPr>
        <w:t>ходе</w:t>
      </w:r>
      <w:r w:rsidRPr="00FF493B">
        <w:rPr>
          <w:spacing w:val="-6"/>
          <w:sz w:val="28"/>
          <w:szCs w:val="28"/>
        </w:rPr>
        <w:t xml:space="preserve"> </w:t>
      </w:r>
      <w:r w:rsidRPr="00FF493B">
        <w:rPr>
          <w:sz w:val="28"/>
          <w:szCs w:val="28"/>
        </w:rPr>
        <w:t>обсуждения</w:t>
      </w:r>
      <w:r w:rsidRPr="00FF493B">
        <w:rPr>
          <w:spacing w:val="-1"/>
          <w:sz w:val="28"/>
          <w:szCs w:val="28"/>
        </w:rPr>
        <w:t xml:space="preserve"> </w:t>
      </w:r>
      <w:r w:rsidRPr="00FF493B">
        <w:rPr>
          <w:sz w:val="28"/>
          <w:szCs w:val="28"/>
        </w:rPr>
        <w:t>атмосферу</w:t>
      </w:r>
      <w:r w:rsidRPr="00FF493B">
        <w:rPr>
          <w:spacing w:val="-11"/>
          <w:sz w:val="28"/>
          <w:szCs w:val="28"/>
        </w:rPr>
        <w:t xml:space="preserve"> </w:t>
      </w:r>
      <w:r w:rsidRPr="00FF493B">
        <w:rPr>
          <w:sz w:val="28"/>
          <w:szCs w:val="28"/>
        </w:rPr>
        <w:t>поддержки и</w:t>
      </w:r>
      <w:r w:rsidRPr="00FF493B">
        <w:rPr>
          <w:spacing w:val="3"/>
          <w:sz w:val="28"/>
          <w:szCs w:val="28"/>
        </w:rPr>
        <w:t xml:space="preserve"> </w:t>
      </w:r>
      <w:r w:rsidRPr="00FF493B">
        <w:rPr>
          <w:sz w:val="28"/>
          <w:szCs w:val="28"/>
        </w:rPr>
        <w:t>принятия;</w:t>
      </w:r>
    </w:p>
    <w:p w:rsidR="0039414B" w:rsidRPr="00FF493B" w:rsidRDefault="0039414B" w:rsidP="00F16054">
      <w:pPr>
        <w:numPr>
          <w:ilvl w:val="1"/>
          <w:numId w:val="46"/>
        </w:numPr>
        <w:tabs>
          <w:tab w:val="left" w:pos="1402"/>
          <w:tab w:val="left" w:pos="1403"/>
        </w:tabs>
        <w:spacing w:line="237" w:lineRule="auto"/>
        <w:ind w:right="1805" w:hanging="365"/>
        <w:rPr>
          <w:rFonts w:ascii="Symbol" w:hAnsi="Symbol"/>
          <w:sz w:val="28"/>
          <w:szCs w:val="28"/>
        </w:rPr>
      </w:pPr>
      <w:r w:rsidRPr="00FF493B">
        <w:rPr>
          <w:sz w:val="28"/>
          <w:szCs w:val="28"/>
        </w:rPr>
        <w:t>позволяют детям определиться с решением в ходе обсуждения той или иной</w:t>
      </w:r>
      <w:r w:rsidRPr="00FF493B">
        <w:rPr>
          <w:spacing w:val="-57"/>
          <w:sz w:val="28"/>
          <w:szCs w:val="28"/>
        </w:rPr>
        <w:t xml:space="preserve"> </w:t>
      </w:r>
      <w:r w:rsidRPr="00FF493B">
        <w:rPr>
          <w:sz w:val="28"/>
          <w:szCs w:val="28"/>
        </w:rPr>
        <w:t>ситуации;</w:t>
      </w:r>
    </w:p>
    <w:p w:rsidR="0039414B" w:rsidRPr="00FF493B" w:rsidRDefault="0039414B" w:rsidP="00F16054">
      <w:pPr>
        <w:numPr>
          <w:ilvl w:val="1"/>
          <w:numId w:val="46"/>
        </w:numPr>
        <w:tabs>
          <w:tab w:val="left" w:pos="1402"/>
          <w:tab w:val="left" w:pos="1403"/>
        </w:tabs>
        <w:spacing w:line="237" w:lineRule="auto"/>
        <w:ind w:right="1013" w:hanging="365"/>
        <w:rPr>
          <w:rFonts w:ascii="Symbol" w:hAnsi="Symbol"/>
          <w:sz w:val="28"/>
          <w:szCs w:val="28"/>
        </w:rPr>
      </w:pPr>
      <w:r w:rsidRPr="00FF493B">
        <w:rPr>
          <w:sz w:val="28"/>
          <w:szCs w:val="28"/>
        </w:rPr>
        <w:t>организуют</w:t>
      </w:r>
      <w:r w:rsidRPr="00FF493B">
        <w:rPr>
          <w:spacing w:val="-4"/>
          <w:sz w:val="28"/>
          <w:szCs w:val="28"/>
        </w:rPr>
        <w:t xml:space="preserve"> </w:t>
      </w:r>
      <w:r w:rsidRPr="00FF493B">
        <w:rPr>
          <w:sz w:val="28"/>
          <w:szCs w:val="28"/>
        </w:rPr>
        <w:t>обсуждения,</w:t>
      </w:r>
      <w:r w:rsidRPr="00FF493B">
        <w:rPr>
          <w:spacing w:val="-1"/>
          <w:sz w:val="28"/>
          <w:szCs w:val="28"/>
        </w:rPr>
        <w:t xml:space="preserve"> </w:t>
      </w:r>
      <w:r w:rsidRPr="00FF493B">
        <w:rPr>
          <w:sz w:val="28"/>
          <w:szCs w:val="28"/>
        </w:rPr>
        <w:t>в</w:t>
      </w:r>
      <w:r w:rsidRPr="00FF493B">
        <w:rPr>
          <w:spacing w:val="-2"/>
          <w:sz w:val="28"/>
          <w:szCs w:val="28"/>
        </w:rPr>
        <w:t xml:space="preserve"> </w:t>
      </w:r>
      <w:r w:rsidRPr="00FF493B">
        <w:rPr>
          <w:sz w:val="28"/>
          <w:szCs w:val="28"/>
        </w:rPr>
        <w:t>которых</w:t>
      </w:r>
      <w:r w:rsidRPr="00FF493B">
        <w:rPr>
          <w:spacing w:val="-8"/>
          <w:sz w:val="28"/>
          <w:szCs w:val="28"/>
        </w:rPr>
        <w:t xml:space="preserve"> </w:t>
      </w:r>
      <w:r w:rsidRPr="00FF493B">
        <w:rPr>
          <w:sz w:val="28"/>
          <w:szCs w:val="28"/>
        </w:rPr>
        <w:t>дети</w:t>
      </w:r>
      <w:r w:rsidRPr="00FF493B">
        <w:rPr>
          <w:spacing w:val="-2"/>
          <w:sz w:val="28"/>
          <w:szCs w:val="28"/>
        </w:rPr>
        <w:t xml:space="preserve"> </w:t>
      </w:r>
      <w:r w:rsidRPr="00FF493B">
        <w:rPr>
          <w:sz w:val="28"/>
          <w:szCs w:val="28"/>
        </w:rPr>
        <w:t>могут</w:t>
      </w:r>
      <w:r w:rsidRPr="00FF493B">
        <w:rPr>
          <w:spacing w:val="-4"/>
          <w:sz w:val="28"/>
          <w:szCs w:val="28"/>
        </w:rPr>
        <w:t xml:space="preserve"> </w:t>
      </w:r>
      <w:r w:rsidRPr="00FF493B">
        <w:rPr>
          <w:sz w:val="28"/>
          <w:szCs w:val="28"/>
        </w:rPr>
        <w:t>высказывать</w:t>
      </w:r>
      <w:r w:rsidRPr="00FF493B">
        <w:rPr>
          <w:spacing w:val="-6"/>
          <w:sz w:val="28"/>
          <w:szCs w:val="28"/>
        </w:rPr>
        <w:t xml:space="preserve"> </w:t>
      </w:r>
      <w:r w:rsidRPr="00FF493B">
        <w:rPr>
          <w:sz w:val="28"/>
          <w:szCs w:val="28"/>
        </w:rPr>
        <w:t>разные</w:t>
      </w:r>
      <w:r w:rsidRPr="00FF493B">
        <w:rPr>
          <w:spacing w:val="-4"/>
          <w:sz w:val="28"/>
          <w:szCs w:val="28"/>
        </w:rPr>
        <w:t xml:space="preserve"> </w:t>
      </w:r>
      <w:r w:rsidRPr="00FF493B">
        <w:rPr>
          <w:sz w:val="28"/>
          <w:szCs w:val="28"/>
        </w:rPr>
        <w:t>точки</w:t>
      </w:r>
      <w:r w:rsidRPr="00FF493B">
        <w:rPr>
          <w:spacing w:val="-7"/>
          <w:sz w:val="28"/>
          <w:szCs w:val="28"/>
        </w:rPr>
        <w:t xml:space="preserve"> </w:t>
      </w:r>
      <w:r w:rsidRPr="00FF493B">
        <w:rPr>
          <w:sz w:val="28"/>
          <w:szCs w:val="28"/>
        </w:rPr>
        <w:t>зрения</w:t>
      </w:r>
      <w:r w:rsidRPr="00FF493B">
        <w:rPr>
          <w:spacing w:val="-7"/>
          <w:sz w:val="28"/>
          <w:szCs w:val="28"/>
        </w:rPr>
        <w:t xml:space="preserve"> </w:t>
      </w:r>
      <w:r w:rsidRPr="00FF493B">
        <w:rPr>
          <w:sz w:val="28"/>
          <w:szCs w:val="28"/>
        </w:rPr>
        <w:t>по</w:t>
      </w:r>
      <w:r w:rsidRPr="00FF493B">
        <w:rPr>
          <w:spacing w:val="-57"/>
          <w:sz w:val="28"/>
          <w:szCs w:val="28"/>
        </w:rPr>
        <w:t xml:space="preserve"> </w:t>
      </w:r>
      <w:r w:rsidRPr="00FF493B">
        <w:rPr>
          <w:sz w:val="28"/>
          <w:szCs w:val="28"/>
        </w:rPr>
        <w:t>одному</w:t>
      </w:r>
      <w:r w:rsidRPr="00FF493B">
        <w:rPr>
          <w:spacing w:val="-9"/>
          <w:sz w:val="28"/>
          <w:szCs w:val="28"/>
        </w:rPr>
        <w:t xml:space="preserve"> </w:t>
      </w:r>
      <w:r w:rsidRPr="00FF493B">
        <w:rPr>
          <w:sz w:val="28"/>
          <w:szCs w:val="28"/>
        </w:rPr>
        <w:t>и</w:t>
      </w:r>
      <w:r w:rsidRPr="00FF493B">
        <w:rPr>
          <w:spacing w:val="2"/>
          <w:sz w:val="28"/>
          <w:szCs w:val="28"/>
        </w:rPr>
        <w:t xml:space="preserve"> </w:t>
      </w:r>
      <w:r w:rsidRPr="00FF493B">
        <w:rPr>
          <w:sz w:val="28"/>
          <w:szCs w:val="28"/>
        </w:rPr>
        <w:t>тому</w:t>
      </w:r>
      <w:r w:rsidRPr="00FF493B">
        <w:rPr>
          <w:spacing w:val="-9"/>
          <w:sz w:val="28"/>
          <w:szCs w:val="28"/>
        </w:rPr>
        <w:t xml:space="preserve"> </w:t>
      </w:r>
      <w:r w:rsidRPr="00FF493B">
        <w:rPr>
          <w:sz w:val="28"/>
          <w:szCs w:val="28"/>
        </w:rPr>
        <w:t>же вопросу,</w:t>
      </w:r>
      <w:r w:rsidRPr="00FF493B">
        <w:rPr>
          <w:spacing w:val="3"/>
          <w:sz w:val="28"/>
          <w:szCs w:val="28"/>
        </w:rPr>
        <w:t xml:space="preserve"> </w:t>
      </w:r>
      <w:r w:rsidRPr="00FF493B">
        <w:rPr>
          <w:sz w:val="28"/>
          <w:szCs w:val="28"/>
        </w:rPr>
        <w:t>помогая</w:t>
      </w:r>
      <w:r w:rsidRPr="00FF493B">
        <w:rPr>
          <w:spacing w:val="1"/>
          <w:sz w:val="28"/>
          <w:szCs w:val="28"/>
        </w:rPr>
        <w:t xml:space="preserve"> </w:t>
      </w:r>
      <w:r w:rsidRPr="00FF493B">
        <w:rPr>
          <w:sz w:val="28"/>
          <w:szCs w:val="28"/>
        </w:rPr>
        <w:t>увидеть</w:t>
      </w:r>
      <w:r w:rsidRPr="00FF493B">
        <w:rPr>
          <w:spacing w:val="2"/>
          <w:sz w:val="28"/>
          <w:szCs w:val="28"/>
        </w:rPr>
        <w:t xml:space="preserve"> </w:t>
      </w:r>
      <w:r w:rsidRPr="00FF493B">
        <w:rPr>
          <w:sz w:val="28"/>
          <w:szCs w:val="28"/>
        </w:rPr>
        <w:t>несовпадение</w:t>
      </w:r>
      <w:r w:rsidRPr="00FF493B">
        <w:rPr>
          <w:spacing w:val="-5"/>
          <w:sz w:val="28"/>
          <w:szCs w:val="28"/>
        </w:rPr>
        <w:t xml:space="preserve"> </w:t>
      </w:r>
      <w:r w:rsidRPr="00FF493B">
        <w:rPr>
          <w:sz w:val="28"/>
          <w:szCs w:val="28"/>
        </w:rPr>
        <w:t>точек</w:t>
      </w:r>
      <w:r w:rsidRPr="00FF493B">
        <w:rPr>
          <w:spacing w:val="-4"/>
          <w:sz w:val="28"/>
          <w:szCs w:val="28"/>
        </w:rPr>
        <w:t xml:space="preserve"> </w:t>
      </w:r>
      <w:r w:rsidRPr="00FF493B">
        <w:rPr>
          <w:sz w:val="28"/>
          <w:szCs w:val="28"/>
        </w:rPr>
        <w:t>зрения;</w:t>
      </w:r>
    </w:p>
    <w:p w:rsidR="0039414B" w:rsidRPr="00FF493B" w:rsidRDefault="0039414B" w:rsidP="00F16054">
      <w:pPr>
        <w:numPr>
          <w:ilvl w:val="1"/>
          <w:numId w:val="46"/>
        </w:numPr>
        <w:tabs>
          <w:tab w:val="left" w:pos="1402"/>
          <w:tab w:val="left" w:pos="1403"/>
          <w:tab w:val="left" w:pos="2290"/>
        </w:tabs>
        <w:spacing w:line="237" w:lineRule="auto"/>
        <w:ind w:right="1389" w:hanging="365"/>
        <w:rPr>
          <w:rFonts w:ascii="Symbol" w:hAnsi="Symbol"/>
          <w:sz w:val="28"/>
          <w:szCs w:val="28"/>
        </w:rPr>
      </w:pPr>
      <w:r w:rsidRPr="00FF493B">
        <w:rPr>
          <w:sz w:val="28"/>
          <w:szCs w:val="28"/>
        </w:rPr>
        <w:t>строят</w:t>
      </w:r>
      <w:r w:rsidRPr="00FF493B">
        <w:rPr>
          <w:sz w:val="28"/>
          <w:szCs w:val="28"/>
        </w:rPr>
        <w:tab/>
        <w:t>обсуждение</w:t>
      </w:r>
      <w:r w:rsidRPr="00FF493B">
        <w:rPr>
          <w:spacing w:val="-5"/>
          <w:sz w:val="28"/>
          <w:szCs w:val="28"/>
        </w:rPr>
        <w:t xml:space="preserve"> </w:t>
      </w:r>
      <w:r w:rsidRPr="00FF493B">
        <w:rPr>
          <w:sz w:val="28"/>
          <w:szCs w:val="28"/>
        </w:rPr>
        <w:t>с учетом</w:t>
      </w:r>
      <w:r w:rsidRPr="00FF493B">
        <w:rPr>
          <w:spacing w:val="-3"/>
          <w:sz w:val="28"/>
          <w:szCs w:val="28"/>
        </w:rPr>
        <w:t xml:space="preserve"> </w:t>
      </w:r>
      <w:r w:rsidRPr="00FF493B">
        <w:rPr>
          <w:sz w:val="28"/>
          <w:szCs w:val="28"/>
        </w:rPr>
        <w:t>высказываний</w:t>
      </w:r>
      <w:r w:rsidRPr="00FF493B">
        <w:rPr>
          <w:spacing w:val="-3"/>
          <w:sz w:val="28"/>
          <w:szCs w:val="28"/>
        </w:rPr>
        <w:t xml:space="preserve"> </w:t>
      </w:r>
      <w:r w:rsidRPr="00FF493B">
        <w:rPr>
          <w:sz w:val="28"/>
          <w:szCs w:val="28"/>
        </w:rPr>
        <w:t>детей,</w:t>
      </w:r>
      <w:r w:rsidRPr="00FF493B">
        <w:rPr>
          <w:spacing w:val="-6"/>
          <w:sz w:val="28"/>
          <w:szCs w:val="28"/>
        </w:rPr>
        <w:t xml:space="preserve"> </w:t>
      </w:r>
      <w:r w:rsidRPr="00FF493B">
        <w:rPr>
          <w:sz w:val="28"/>
          <w:szCs w:val="28"/>
        </w:rPr>
        <w:t>которые</w:t>
      </w:r>
      <w:r w:rsidRPr="00FF493B">
        <w:rPr>
          <w:spacing w:val="-5"/>
          <w:sz w:val="28"/>
          <w:szCs w:val="28"/>
        </w:rPr>
        <w:t xml:space="preserve"> </w:t>
      </w:r>
      <w:r w:rsidRPr="00FF493B">
        <w:rPr>
          <w:sz w:val="28"/>
          <w:szCs w:val="28"/>
        </w:rPr>
        <w:t>могут</w:t>
      </w:r>
      <w:r w:rsidRPr="00FF493B">
        <w:rPr>
          <w:spacing w:val="-4"/>
          <w:sz w:val="28"/>
          <w:szCs w:val="28"/>
        </w:rPr>
        <w:t xml:space="preserve"> </w:t>
      </w:r>
      <w:r w:rsidRPr="00FF493B">
        <w:rPr>
          <w:sz w:val="28"/>
          <w:szCs w:val="28"/>
        </w:rPr>
        <w:t>изменить</w:t>
      </w:r>
      <w:r w:rsidRPr="00FF493B">
        <w:rPr>
          <w:spacing w:val="-3"/>
          <w:sz w:val="28"/>
          <w:szCs w:val="28"/>
        </w:rPr>
        <w:t xml:space="preserve"> </w:t>
      </w:r>
      <w:r w:rsidRPr="00FF493B">
        <w:rPr>
          <w:sz w:val="28"/>
          <w:szCs w:val="28"/>
        </w:rPr>
        <w:t>ход</w:t>
      </w:r>
      <w:r w:rsidRPr="00FF493B">
        <w:rPr>
          <w:spacing w:val="-57"/>
          <w:sz w:val="28"/>
          <w:szCs w:val="28"/>
        </w:rPr>
        <w:t xml:space="preserve"> </w:t>
      </w:r>
      <w:r w:rsidRPr="00FF493B">
        <w:rPr>
          <w:sz w:val="28"/>
          <w:szCs w:val="28"/>
        </w:rPr>
        <w:t>дискуссии;</w:t>
      </w:r>
    </w:p>
    <w:p w:rsidR="0039414B" w:rsidRPr="00FF493B" w:rsidRDefault="0039414B" w:rsidP="00F16054">
      <w:pPr>
        <w:numPr>
          <w:ilvl w:val="1"/>
          <w:numId w:val="46"/>
        </w:numPr>
        <w:tabs>
          <w:tab w:val="left" w:pos="1402"/>
          <w:tab w:val="left" w:pos="1403"/>
        </w:tabs>
        <w:spacing w:before="3"/>
        <w:ind w:left="1402"/>
        <w:rPr>
          <w:rFonts w:ascii="Symbol" w:hAnsi="Symbol"/>
          <w:sz w:val="28"/>
          <w:szCs w:val="28"/>
        </w:rPr>
      </w:pPr>
      <w:r w:rsidRPr="00FF493B">
        <w:rPr>
          <w:sz w:val="28"/>
          <w:szCs w:val="28"/>
        </w:rPr>
        <w:t>помогают</w:t>
      </w:r>
      <w:r w:rsidRPr="00FF493B">
        <w:rPr>
          <w:spacing w:val="-2"/>
          <w:sz w:val="28"/>
          <w:szCs w:val="28"/>
        </w:rPr>
        <w:t xml:space="preserve"> </w:t>
      </w:r>
      <w:r w:rsidRPr="00FF493B">
        <w:rPr>
          <w:sz w:val="28"/>
          <w:szCs w:val="28"/>
        </w:rPr>
        <w:t>детям</w:t>
      </w:r>
      <w:r w:rsidRPr="00FF493B">
        <w:rPr>
          <w:spacing w:val="-8"/>
          <w:sz w:val="28"/>
          <w:szCs w:val="28"/>
        </w:rPr>
        <w:t xml:space="preserve"> </w:t>
      </w:r>
      <w:r w:rsidRPr="00FF493B">
        <w:rPr>
          <w:sz w:val="28"/>
          <w:szCs w:val="28"/>
        </w:rPr>
        <w:t>обнаружить</w:t>
      </w:r>
      <w:r w:rsidRPr="00FF493B">
        <w:rPr>
          <w:spacing w:val="-5"/>
          <w:sz w:val="28"/>
          <w:szCs w:val="28"/>
        </w:rPr>
        <w:t xml:space="preserve"> </w:t>
      </w:r>
      <w:r w:rsidRPr="00FF493B">
        <w:rPr>
          <w:sz w:val="28"/>
          <w:szCs w:val="28"/>
        </w:rPr>
        <w:t>ошибки</w:t>
      </w:r>
      <w:r w:rsidRPr="00FF493B">
        <w:rPr>
          <w:spacing w:val="-1"/>
          <w:sz w:val="28"/>
          <w:szCs w:val="28"/>
        </w:rPr>
        <w:t xml:space="preserve"> </w:t>
      </w:r>
      <w:r w:rsidRPr="00FF493B">
        <w:rPr>
          <w:sz w:val="28"/>
          <w:szCs w:val="28"/>
        </w:rPr>
        <w:t>в</w:t>
      </w:r>
      <w:r w:rsidRPr="00FF493B">
        <w:rPr>
          <w:spacing w:val="-4"/>
          <w:sz w:val="28"/>
          <w:szCs w:val="28"/>
        </w:rPr>
        <w:t xml:space="preserve"> </w:t>
      </w:r>
      <w:r w:rsidRPr="00FF493B">
        <w:rPr>
          <w:sz w:val="28"/>
          <w:szCs w:val="28"/>
        </w:rPr>
        <w:t>своих</w:t>
      </w:r>
      <w:r w:rsidRPr="00FF493B">
        <w:rPr>
          <w:spacing w:val="-6"/>
          <w:sz w:val="28"/>
          <w:szCs w:val="28"/>
        </w:rPr>
        <w:t xml:space="preserve"> </w:t>
      </w:r>
      <w:r w:rsidRPr="00FF493B">
        <w:rPr>
          <w:sz w:val="28"/>
          <w:szCs w:val="28"/>
        </w:rPr>
        <w:t>рассуждениях;</w:t>
      </w:r>
    </w:p>
    <w:p w:rsidR="0039414B" w:rsidRPr="00FF493B" w:rsidRDefault="0039414B" w:rsidP="00F16054">
      <w:pPr>
        <w:numPr>
          <w:ilvl w:val="1"/>
          <w:numId w:val="46"/>
        </w:numPr>
        <w:tabs>
          <w:tab w:val="left" w:pos="1402"/>
          <w:tab w:val="left" w:pos="1403"/>
        </w:tabs>
        <w:spacing w:before="1" w:line="275" w:lineRule="exact"/>
        <w:ind w:left="1402"/>
        <w:rPr>
          <w:rFonts w:ascii="Symbol" w:hAnsi="Symbol"/>
          <w:sz w:val="28"/>
          <w:szCs w:val="28"/>
        </w:rPr>
      </w:pPr>
      <w:r w:rsidRPr="00FF493B">
        <w:rPr>
          <w:sz w:val="28"/>
          <w:szCs w:val="28"/>
        </w:rPr>
        <w:t>помогают</w:t>
      </w:r>
      <w:r w:rsidRPr="00FF493B">
        <w:rPr>
          <w:spacing w:val="-7"/>
          <w:sz w:val="28"/>
          <w:szCs w:val="28"/>
        </w:rPr>
        <w:t xml:space="preserve"> </w:t>
      </w:r>
      <w:r w:rsidRPr="00FF493B">
        <w:rPr>
          <w:sz w:val="28"/>
          <w:szCs w:val="28"/>
        </w:rPr>
        <w:t>организовать</w:t>
      </w:r>
      <w:r w:rsidRPr="00FF493B">
        <w:rPr>
          <w:spacing w:val="1"/>
          <w:sz w:val="28"/>
          <w:szCs w:val="28"/>
        </w:rPr>
        <w:t xml:space="preserve"> </w:t>
      </w:r>
      <w:r w:rsidRPr="00FF493B">
        <w:rPr>
          <w:sz w:val="28"/>
          <w:szCs w:val="28"/>
        </w:rPr>
        <w:t>дискуссию;</w:t>
      </w:r>
    </w:p>
    <w:p w:rsidR="0039414B" w:rsidRPr="00FF493B" w:rsidRDefault="0039414B" w:rsidP="0039414B">
      <w:pPr>
        <w:spacing w:line="274" w:lineRule="exact"/>
        <w:ind w:left="696"/>
        <w:outlineLvl w:val="2"/>
        <w:rPr>
          <w:bCs/>
          <w:iCs/>
          <w:sz w:val="28"/>
          <w:szCs w:val="28"/>
        </w:rPr>
      </w:pPr>
      <w:r w:rsidRPr="00FF493B">
        <w:rPr>
          <w:b/>
          <w:bCs/>
          <w:i/>
          <w:iCs/>
          <w:sz w:val="28"/>
          <w:szCs w:val="28"/>
        </w:rPr>
        <w:t>С</w:t>
      </w:r>
      <w:r w:rsidRPr="00FF493B">
        <w:rPr>
          <w:b/>
          <w:bCs/>
          <w:i/>
          <w:iCs/>
          <w:spacing w:val="-3"/>
          <w:sz w:val="28"/>
          <w:szCs w:val="28"/>
        </w:rPr>
        <w:t xml:space="preserve"> </w:t>
      </w:r>
      <w:r w:rsidRPr="00FF493B">
        <w:rPr>
          <w:b/>
          <w:bCs/>
          <w:i/>
          <w:iCs/>
          <w:sz w:val="28"/>
          <w:szCs w:val="28"/>
        </w:rPr>
        <w:t>целью</w:t>
      </w:r>
      <w:r w:rsidRPr="00FF493B">
        <w:rPr>
          <w:b/>
          <w:bCs/>
          <w:i/>
          <w:iCs/>
          <w:spacing w:val="-3"/>
          <w:sz w:val="28"/>
          <w:szCs w:val="28"/>
        </w:rPr>
        <w:t xml:space="preserve"> </w:t>
      </w:r>
      <w:r w:rsidRPr="00FF493B">
        <w:rPr>
          <w:b/>
          <w:bCs/>
          <w:i/>
          <w:iCs/>
          <w:sz w:val="28"/>
          <w:szCs w:val="28"/>
        </w:rPr>
        <w:t>развития</w:t>
      </w:r>
      <w:r w:rsidRPr="00FF493B">
        <w:rPr>
          <w:b/>
          <w:bCs/>
          <w:i/>
          <w:iCs/>
          <w:spacing w:val="1"/>
          <w:sz w:val="28"/>
          <w:szCs w:val="28"/>
        </w:rPr>
        <w:t xml:space="preserve"> </w:t>
      </w:r>
      <w:r w:rsidRPr="00FF493B">
        <w:rPr>
          <w:b/>
          <w:bCs/>
          <w:i/>
          <w:iCs/>
          <w:sz w:val="28"/>
          <w:szCs w:val="28"/>
        </w:rPr>
        <w:t>проектной</w:t>
      </w:r>
      <w:r w:rsidRPr="00FF493B">
        <w:rPr>
          <w:b/>
          <w:bCs/>
          <w:i/>
          <w:iCs/>
          <w:spacing w:val="-4"/>
          <w:sz w:val="28"/>
          <w:szCs w:val="28"/>
        </w:rPr>
        <w:t xml:space="preserve"> </w:t>
      </w:r>
      <w:r w:rsidRPr="00FF493B">
        <w:rPr>
          <w:b/>
          <w:bCs/>
          <w:i/>
          <w:iCs/>
          <w:sz w:val="28"/>
          <w:szCs w:val="28"/>
        </w:rPr>
        <w:t>деятельности</w:t>
      </w:r>
      <w:r w:rsidRPr="00FF493B">
        <w:rPr>
          <w:b/>
          <w:bCs/>
          <w:i/>
          <w:iCs/>
          <w:spacing w:val="1"/>
          <w:sz w:val="28"/>
          <w:szCs w:val="28"/>
        </w:rPr>
        <w:t xml:space="preserve"> </w:t>
      </w:r>
      <w:r w:rsidRPr="00FF493B">
        <w:rPr>
          <w:bCs/>
          <w:iCs/>
          <w:sz w:val="28"/>
          <w:szCs w:val="28"/>
        </w:rPr>
        <w:t>педагоги:</w:t>
      </w:r>
    </w:p>
    <w:p w:rsidR="0039414B" w:rsidRPr="00FF493B" w:rsidRDefault="0039414B" w:rsidP="00F16054">
      <w:pPr>
        <w:numPr>
          <w:ilvl w:val="1"/>
          <w:numId w:val="46"/>
        </w:numPr>
        <w:tabs>
          <w:tab w:val="left" w:pos="1403"/>
        </w:tabs>
        <w:spacing w:before="1" w:line="237" w:lineRule="auto"/>
        <w:ind w:right="995" w:hanging="365"/>
        <w:jc w:val="both"/>
        <w:rPr>
          <w:rFonts w:ascii="Symbol" w:hAnsi="Symbol"/>
          <w:sz w:val="28"/>
          <w:szCs w:val="28"/>
        </w:rPr>
      </w:pPr>
      <w:r w:rsidRPr="00FF493B">
        <w:rPr>
          <w:sz w:val="28"/>
          <w:szCs w:val="28"/>
        </w:rPr>
        <w:t>создают</w:t>
      </w:r>
      <w:r w:rsidRPr="00FF493B">
        <w:rPr>
          <w:spacing w:val="1"/>
          <w:sz w:val="28"/>
          <w:szCs w:val="28"/>
        </w:rPr>
        <w:t xml:space="preserve"> </w:t>
      </w:r>
      <w:r w:rsidRPr="00FF493B">
        <w:rPr>
          <w:sz w:val="28"/>
          <w:szCs w:val="28"/>
        </w:rPr>
        <w:t>проблемные</w:t>
      </w:r>
      <w:r w:rsidRPr="00FF493B">
        <w:rPr>
          <w:spacing w:val="1"/>
          <w:sz w:val="28"/>
          <w:szCs w:val="28"/>
        </w:rPr>
        <w:t xml:space="preserve"> </w:t>
      </w:r>
      <w:r w:rsidRPr="00FF493B">
        <w:rPr>
          <w:sz w:val="28"/>
          <w:szCs w:val="28"/>
        </w:rPr>
        <w:t>ситуации,</w:t>
      </w:r>
      <w:r w:rsidRPr="00FF493B">
        <w:rPr>
          <w:spacing w:val="1"/>
          <w:sz w:val="28"/>
          <w:szCs w:val="28"/>
        </w:rPr>
        <w:t xml:space="preserve"> </w:t>
      </w:r>
      <w:r w:rsidRPr="00FF493B">
        <w:rPr>
          <w:sz w:val="28"/>
          <w:szCs w:val="28"/>
        </w:rPr>
        <w:t>которые</w:t>
      </w:r>
      <w:r w:rsidRPr="00FF493B">
        <w:rPr>
          <w:spacing w:val="1"/>
          <w:sz w:val="28"/>
          <w:szCs w:val="28"/>
        </w:rPr>
        <w:t xml:space="preserve"> </w:t>
      </w:r>
      <w:r w:rsidRPr="00FF493B">
        <w:rPr>
          <w:sz w:val="28"/>
          <w:szCs w:val="28"/>
        </w:rPr>
        <w:t>инициируют</w:t>
      </w:r>
      <w:r w:rsidRPr="00FF493B">
        <w:rPr>
          <w:spacing w:val="1"/>
          <w:sz w:val="28"/>
          <w:szCs w:val="28"/>
        </w:rPr>
        <w:t xml:space="preserve"> </w:t>
      </w:r>
      <w:r w:rsidRPr="00FF493B">
        <w:rPr>
          <w:sz w:val="28"/>
          <w:szCs w:val="28"/>
        </w:rPr>
        <w:t>детское</w:t>
      </w:r>
      <w:r w:rsidRPr="00FF493B">
        <w:rPr>
          <w:spacing w:val="1"/>
          <w:sz w:val="28"/>
          <w:szCs w:val="28"/>
        </w:rPr>
        <w:t xml:space="preserve"> </w:t>
      </w:r>
      <w:r w:rsidRPr="00FF493B">
        <w:rPr>
          <w:sz w:val="28"/>
          <w:szCs w:val="28"/>
        </w:rPr>
        <w:t>любопытство,</w:t>
      </w:r>
      <w:r w:rsidRPr="00FF493B">
        <w:rPr>
          <w:spacing w:val="1"/>
          <w:sz w:val="28"/>
          <w:szCs w:val="28"/>
        </w:rPr>
        <w:t xml:space="preserve"> </w:t>
      </w:r>
      <w:r w:rsidRPr="00FF493B">
        <w:rPr>
          <w:sz w:val="28"/>
          <w:szCs w:val="28"/>
        </w:rPr>
        <w:t>стимулируют</w:t>
      </w:r>
      <w:r w:rsidRPr="00FF493B">
        <w:rPr>
          <w:spacing w:val="1"/>
          <w:sz w:val="28"/>
          <w:szCs w:val="28"/>
        </w:rPr>
        <w:t xml:space="preserve"> </w:t>
      </w:r>
      <w:r w:rsidRPr="00FF493B">
        <w:rPr>
          <w:sz w:val="28"/>
          <w:szCs w:val="28"/>
        </w:rPr>
        <w:t>стремление</w:t>
      </w:r>
      <w:r w:rsidRPr="00FF493B">
        <w:rPr>
          <w:spacing w:val="1"/>
          <w:sz w:val="28"/>
          <w:szCs w:val="28"/>
        </w:rPr>
        <w:t xml:space="preserve"> </w:t>
      </w:r>
      <w:r w:rsidRPr="00FF493B">
        <w:rPr>
          <w:sz w:val="28"/>
          <w:szCs w:val="28"/>
        </w:rPr>
        <w:t>к</w:t>
      </w:r>
      <w:r w:rsidRPr="00FF493B">
        <w:rPr>
          <w:spacing w:val="4"/>
          <w:sz w:val="28"/>
          <w:szCs w:val="28"/>
        </w:rPr>
        <w:t xml:space="preserve"> </w:t>
      </w:r>
      <w:r w:rsidRPr="00FF493B">
        <w:rPr>
          <w:sz w:val="28"/>
          <w:szCs w:val="28"/>
        </w:rPr>
        <w:t>исследованию;</w:t>
      </w:r>
    </w:p>
    <w:p w:rsidR="0039414B" w:rsidRPr="00FF493B" w:rsidRDefault="0039414B" w:rsidP="00F16054">
      <w:pPr>
        <w:numPr>
          <w:ilvl w:val="1"/>
          <w:numId w:val="46"/>
        </w:numPr>
        <w:tabs>
          <w:tab w:val="left" w:pos="1403"/>
        </w:tabs>
        <w:spacing w:before="4"/>
        <w:ind w:right="989" w:hanging="365"/>
        <w:jc w:val="both"/>
        <w:rPr>
          <w:rFonts w:ascii="Symbol" w:hAnsi="Symbol"/>
          <w:sz w:val="28"/>
          <w:szCs w:val="28"/>
        </w:rPr>
      </w:pPr>
      <w:r w:rsidRPr="00FF493B">
        <w:rPr>
          <w:sz w:val="28"/>
          <w:szCs w:val="28"/>
        </w:rPr>
        <w:t>внимательно</w:t>
      </w:r>
      <w:r w:rsidRPr="00FF493B">
        <w:rPr>
          <w:spacing w:val="1"/>
          <w:sz w:val="28"/>
          <w:szCs w:val="28"/>
        </w:rPr>
        <w:t xml:space="preserve"> </w:t>
      </w:r>
      <w:r w:rsidRPr="00FF493B">
        <w:rPr>
          <w:sz w:val="28"/>
          <w:szCs w:val="28"/>
        </w:rPr>
        <w:t>относятся</w:t>
      </w:r>
      <w:r w:rsidRPr="00FF493B">
        <w:rPr>
          <w:spacing w:val="1"/>
          <w:sz w:val="28"/>
          <w:szCs w:val="28"/>
        </w:rPr>
        <w:t xml:space="preserve"> </w:t>
      </w:r>
      <w:r w:rsidRPr="00FF493B">
        <w:rPr>
          <w:sz w:val="28"/>
          <w:szCs w:val="28"/>
        </w:rPr>
        <w:t>к детским</w:t>
      </w:r>
      <w:r w:rsidRPr="00FF493B">
        <w:rPr>
          <w:spacing w:val="1"/>
          <w:sz w:val="28"/>
          <w:szCs w:val="28"/>
        </w:rPr>
        <w:t xml:space="preserve"> </w:t>
      </w:r>
      <w:r w:rsidRPr="00FF493B">
        <w:rPr>
          <w:sz w:val="28"/>
          <w:szCs w:val="28"/>
        </w:rPr>
        <w:t>вопросам, возникающим в</w:t>
      </w:r>
      <w:r w:rsidRPr="00FF493B">
        <w:rPr>
          <w:spacing w:val="1"/>
          <w:sz w:val="28"/>
          <w:szCs w:val="28"/>
        </w:rPr>
        <w:t xml:space="preserve"> </w:t>
      </w:r>
      <w:r w:rsidRPr="00FF493B">
        <w:rPr>
          <w:sz w:val="28"/>
          <w:szCs w:val="28"/>
        </w:rPr>
        <w:t>разных ситуациях,</w:t>
      </w:r>
      <w:r w:rsidRPr="00FF493B">
        <w:rPr>
          <w:spacing w:val="1"/>
          <w:sz w:val="28"/>
          <w:szCs w:val="28"/>
        </w:rPr>
        <w:t xml:space="preserve"> </w:t>
      </w:r>
      <w:r w:rsidRPr="00FF493B">
        <w:rPr>
          <w:sz w:val="28"/>
          <w:szCs w:val="28"/>
        </w:rPr>
        <w:t>предлагают</w:t>
      </w:r>
      <w:r w:rsidRPr="00FF493B">
        <w:rPr>
          <w:spacing w:val="1"/>
          <w:sz w:val="28"/>
          <w:szCs w:val="28"/>
        </w:rPr>
        <w:t xml:space="preserve"> </w:t>
      </w:r>
      <w:r w:rsidRPr="00FF493B">
        <w:rPr>
          <w:sz w:val="28"/>
          <w:szCs w:val="28"/>
        </w:rPr>
        <w:t>проектные</w:t>
      </w:r>
      <w:r w:rsidRPr="00FF493B">
        <w:rPr>
          <w:spacing w:val="1"/>
          <w:sz w:val="28"/>
          <w:szCs w:val="28"/>
        </w:rPr>
        <w:t xml:space="preserve"> </w:t>
      </w:r>
      <w:r w:rsidRPr="00FF493B">
        <w:rPr>
          <w:sz w:val="28"/>
          <w:szCs w:val="28"/>
        </w:rPr>
        <w:t>образовательные</w:t>
      </w:r>
      <w:r w:rsidRPr="00FF493B">
        <w:rPr>
          <w:spacing w:val="1"/>
          <w:sz w:val="28"/>
          <w:szCs w:val="28"/>
        </w:rPr>
        <w:t xml:space="preserve"> </w:t>
      </w:r>
      <w:r w:rsidRPr="00FF493B">
        <w:rPr>
          <w:sz w:val="28"/>
          <w:szCs w:val="28"/>
        </w:rPr>
        <w:t>ситуации</w:t>
      </w:r>
      <w:r w:rsidRPr="00FF493B">
        <w:rPr>
          <w:spacing w:val="1"/>
          <w:sz w:val="28"/>
          <w:szCs w:val="28"/>
        </w:rPr>
        <w:t xml:space="preserve"> </w:t>
      </w:r>
      <w:r w:rsidRPr="00FF493B">
        <w:rPr>
          <w:sz w:val="28"/>
          <w:szCs w:val="28"/>
        </w:rPr>
        <w:t>в</w:t>
      </w:r>
      <w:r w:rsidRPr="00FF493B">
        <w:rPr>
          <w:spacing w:val="1"/>
          <w:sz w:val="28"/>
          <w:szCs w:val="28"/>
        </w:rPr>
        <w:t xml:space="preserve"> </w:t>
      </w:r>
      <w:r w:rsidRPr="00FF493B">
        <w:rPr>
          <w:sz w:val="28"/>
          <w:szCs w:val="28"/>
        </w:rPr>
        <w:t>ответ</w:t>
      </w:r>
      <w:r w:rsidRPr="00FF493B">
        <w:rPr>
          <w:spacing w:val="1"/>
          <w:sz w:val="28"/>
          <w:szCs w:val="28"/>
        </w:rPr>
        <w:t xml:space="preserve"> </w:t>
      </w:r>
      <w:r w:rsidRPr="00FF493B">
        <w:rPr>
          <w:sz w:val="28"/>
          <w:szCs w:val="28"/>
        </w:rPr>
        <w:t>на</w:t>
      </w:r>
      <w:r w:rsidRPr="00FF493B">
        <w:rPr>
          <w:spacing w:val="1"/>
          <w:sz w:val="28"/>
          <w:szCs w:val="28"/>
        </w:rPr>
        <w:t xml:space="preserve"> </w:t>
      </w:r>
      <w:r w:rsidRPr="00FF493B">
        <w:rPr>
          <w:sz w:val="28"/>
          <w:szCs w:val="28"/>
        </w:rPr>
        <w:t>заданные</w:t>
      </w:r>
      <w:r w:rsidRPr="00FF493B">
        <w:rPr>
          <w:spacing w:val="1"/>
          <w:sz w:val="28"/>
          <w:szCs w:val="28"/>
        </w:rPr>
        <w:t xml:space="preserve"> </w:t>
      </w:r>
      <w:r w:rsidRPr="00FF493B">
        <w:rPr>
          <w:sz w:val="28"/>
          <w:szCs w:val="28"/>
        </w:rPr>
        <w:t>детьми</w:t>
      </w:r>
      <w:r w:rsidRPr="00FF493B">
        <w:rPr>
          <w:spacing w:val="1"/>
          <w:sz w:val="28"/>
          <w:szCs w:val="28"/>
        </w:rPr>
        <w:t xml:space="preserve"> </w:t>
      </w:r>
      <w:r w:rsidRPr="00FF493B">
        <w:rPr>
          <w:sz w:val="28"/>
          <w:szCs w:val="28"/>
        </w:rPr>
        <w:t>вопросы;</w:t>
      </w:r>
    </w:p>
    <w:p w:rsidR="0039414B" w:rsidRPr="00FF493B" w:rsidRDefault="0039414B" w:rsidP="00F16054">
      <w:pPr>
        <w:numPr>
          <w:ilvl w:val="1"/>
          <w:numId w:val="46"/>
        </w:numPr>
        <w:tabs>
          <w:tab w:val="left" w:pos="1403"/>
        </w:tabs>
        <w:spacing w:before="3" w:line="242" w:lineRule="auto"/>
        <w:ind w:right="986" w:hanging="365"/>
        <w:jc w:val="both"/>
        <w:rPr>
          <w:rFonts w:ascii="Symbol" w:hAnsi="Symbol"/>
          <w:sz w:val="28"/>
          <w:szCs w:val="28"/>
        </w:rPr>
      </w:pPr>
      <w:r w:rsidRPr="00FF493B">
        <w:rPr>
          <w:sz w:val="28"/>
          <w:szCs w:val="28"/>
        </w:rPr>
        <w:t>поддерживают детскую автономию: предлагать детям самим выдвигать проектные</w:t>
      </w:r>
      <w:r w:rsidRPr="00FF493B">
        <w:rPr>
          <w:spacing w:val="1"/>
          <w:sz w:val="28"/>
          <w:szCs w:val="28"/>
        </w:rPr>
        <w:t xml:space="preserve"> </w:t>
      </w:r>
      <w:r w:rsidRPr="00FF493B">
        <w:rPr>
          <w:sz w:val="28"/>
          <w:szCs w:val="28"/>
        </w:rPr>
        <w:t>решения;</w:t>
      </w:r>
    </w:p>
    <w:p w:rsidR="0039414B" w:rsidRPr="00FF493B" w:rsidRDefault="0039414B" w:rsidP="00F16054">
      <w:pPr>
        <w:numPr>
          <w:ilvl w:val="1"/>
          <w:numId w:val="46"/>
        </w:numPr>
        <w:tabs>
          <w:tab w:val="left" w:pos="1403"/>
        </w:tabs>
        <w:spacing w:line="269" w:lineRule="exact"/>
        <w:ind w:left="1402"/>
        <w:jc w:val="both"/>
        <w:rPr>
          <w:rFonts w:ascii="Symbol" w:hAnsi="Symbol"/>
          <w:sz w:val="28"/>
          <w:szCs w:val="28"/>
        </w:rPr>
      </w:pPr>
      <w:r w:rsidRPr="00FF493B">
        <w:rPr>
          <w:sz w:val="28"/>
          <w:szCs w:val="28"/>
        </w:rPr>
        <w:t>помогают</w:t>
      </w:r>
      <w:r w:rsidRPr="00FF493B">
        <w:rPr>
          <w:spacing w:val="-3"/>
          <w:sz w:val="28"/>
          <w:szCs w:val="28"/>
        </w:rPr>
        <w:t xml:space="preserve"> </w:t>
      </w:r>
      <w:r w:rsidRPr="00FF493B">
        <w:rPr>
          <w:sz w:val="28"/>
          <w:szCs w:val="28"/>
        </w:rPr>
        <w:t>детям</w:t>
      </w:r>
      <w:r w:rsidRPr="00FF493B">
        <w:rPr>
          <w:spacing w:val="-5"/>
          <w:sz w:val="28"/>
          <w:szCs w:val="28"/>
        </w:rPr>
        <w:t xml:space="preserve"> </w:t>
      </w:r>
      <w:r w:rsidRPr="00FF493B">
        <w:rPr>
          <w:sz w:val="28"/>
          <w:szCs w:val="28"/>
        </w:rPr>
        <w:t>планировать</w:t>
      </w:r>
      <w:r w:rsidRPr="00FF493B">
        <w:rPr>
          <w:spacing w:val="2"/>
          <w:sz w:val="28"/>
          <w:szCs w:val="28"/>
        </w:rPr>
        <w:t xml:space="preserve"> </w:t>
      </w:r>
      <w:r w:rsidRPr="00FF493B">
        <w:rPr>
          <w:sz w:val="28"/>
          <w:szCs w:val="28"/>
        </w:rPr>
        <w:t>свою</w:t>
      </w:r>
      <w:r w:rsidRPr="00FF493B">
        <w:rPr>
          <w:spacing w:val="-4"/>
          <w:sz w:val="28"/>
          <w:szCs w:val="28"/>
        </w:rPr>
        <w:t xml:space="preserve"> </w:t>
      </w:r>
      <w:r w:rsidRPr="00FF493B">
        <w:rPr>
          <w:sz w:val="28"/>
          <w:szCs w:val="28"/>
        </w:rPr>
        <w:t>деятельность</w:t>
      </w:r>
      <w:r w:rsidRPr="00FF493B">
        <w:rPr>
          <w:spacing w:val="-2"/>
          <w:sz w:val="28"/>
          <w:szCs w:val="28"/>
        </w:rPr>
        <w:t xml:space="preserve"> </w:t>
      </w:r>
      <w:r w:rsidRPr="00FF493B">
        <w:rPr>
          <w:sz w:val="28"/>
          <w:szCs w:val="28"/>
        </w:rPr>
        <w:t>при</w:t>
      </w:r>
      <w:r w:rsidRPr="00FF493B">
        <w:rPr>
          <w:spacing w:val="-6"/>
          <w:sz w:val="28"/>
          <w:szCs w:val="28"/>
        </w:rPr>
        <w:t xml:space="preserve"> </w:t>
      </w:r>
      <w:r w:rsidRPr="00FF493B">
        <w:rPr>
          <w:sz w:val="28"/>
          <w:szCs w:val="28"/>
        </w:rPr>
        <w:t>выполнении</w:t>
      </w:r>
      <w:r w:rsidRPr="00FF493B">
        <w:rPr>
          <w:spacing w:val="-2"/>
          <w:sz w:val="28"/>
          <w:szCs w:val="28"/>
        </w:rPr>
        <w:t xml:space="preserve"> </w:t>
      </w:r>
      <w:r w:rsidRPr="00FF493B">
        <w:rPr>
          <w:sz w:val="28"/>
          <w:szCs w:val="28"/>
        </w:rPr>
        <w:t>своего</w:t>
      </w:r>
      <w:r w:rsidRPr="00FF493B">
        <w:rPr>
          <w:spacing w:val="2"/>
          <w:sz w:val="28"/>
          <w:szCs w:val="28"/>
        </w:rPr>
        <w:t xml:space="preserve"> </w:t>
      </w:r>
      <w:r w:rsidRPr="00FF493B">
        <w:rPr>
          <w:sz w:val="28"/>
          <w:szCs w:val="28"/>
        </w:rPr>
        <w:t>замысла;</w:t>
      </w:r>
    </w:p>
    <w:p w:rsidR="0039414B" w:rsidRPr="00FF493B" w:rsidRDefault="0039414B" w:rsidP="00F16054">
      <w:pPr>
        <w:numPr>
          <w:ilvl w:val="1"/>
          <w:numId w:val="46"/>
        </w:numPr>
        <w:tabs>
          <w:tab w:val="left" w:pos="1403"/>
        </w:tabs>
        <w:ind w:right="979" w:hanging="365"/>
        <w:jc w:val="both"/>
        <w:rPr>
          <w:rFonts w:ascii="Symbol" w:hAnsi="Symbol"/>
          <w:sz w:val="28"/>
          <w:szCs w:val="28"/>
        </w:rPr>
      </w:pPr>
      <w:r w:rsidRPr="00FF493B">
        <w:rPr>
          <w:sz w:val="28"/>
          <w:szCs w:val="28"/>
        </w:rPr>
        <w:t xml:space="preserve">в ходе обсуждения предложенных детьми проектных решений </w:t>
      </w:r>
      <w:r w:rsidRPr="00FF493B">
        <w:rPr>
          <w:sz w:val="28"/>
          <w:szCs w:val="28"/>
        </w:rPr>
        <w:lastRenderedPageBreak/>
        <w:t>поддерживают их</w:t>
      </w:r>
      <w:r w:rsidRPr="00FF493B">
        <w:rPr>
          <w:spacing w:val="1"/>
          <w:sz w:val="28"/>
          <w:szCs w:val="28"/>
        </w:rPr>
        <w:t xml:space="preserve"> </w:t>
      </w:r>
      <w:r w:rsidRPr="00FF493B">
        <w:rPr>
          <w:sz w:val="28"/>
          <w:szCs w:val="28"/>
        </w:rPr>
        <w:t>идеи,</w:t>
      </w:r>
      <w:r w:rsidRPr="00FF493B">
        <w:rPr>
          <w:spacing w:val="3"/>
          <w:sz w:val="28"/>
          <w:szCs w:val="28"/>
        </w:rPr>
        <w:t xml:space="preserve"> </w:t>
      </w:r>
      <w:r w:rsidRPr="00FF493B">
        <w:rPr>
          <w:sz w:val="28"/>
          <w:szCs w:val="28"/>
        </w:rPr>
        <w:t>делая</w:t>
      </w:r>
      <w:r w:rsidRPr="00FF493B">
        <w:rPr>
          <w:spacing w:val="1"/>
          <w:sz w:val="28"/>
          <w:szCs w:val="28"/>
        </w:rPr>
        <w:t xml:space="preserve"> </w:t>
      </w:r>
      <w:r w:rsidRPr="00FF493B">
        <w:rPr>
          <w:sz w:val="28"/>
          <w:szCs w:val="28"/>
        </w:rPr>
        <w:t>акцент</w:t>
      </w:r>
      <w:r w:rsidRPr="00FF493B">
        <w:rPr>
          <w:spacing w:val="1"/>
          <w:sz w:val="28"/>
          <w:szCs w:val="28"/>
        </w:rPr>
        <w:t xml:space="preserve"> </w:t>
      </w:r>
      <w:r w:rsidRPr="00FF493B">
        <w:rPr>
          <w:sz w:val="28"/>
          <w:szCs w:val="28"/>
        </w:rPr>
        <w:t>на</w:t>
      </w:r>
      <w:r w:rsidRPr="00FF493B">
        <w:rPr>
          <w:spacing w:val="-5"/>
          <w:sz w:val="28"/>
          <w:szCs w:val="28"/>
        </w:rPr>
        <w:t xml:space="preserve"> </w:t>
      </w:r>
      <w:r w:rsidRPr="00FF493B">
        <w:rPr>
          <w:sz w:val="28"/>
          <w:szCs w:val="28"/>
        </w:rPr>
        <w:t>новизне каждого</w:t>
      </w:r>
      <w:r w:rsidRPr="00FF493B">
        <w:rPr>
          <w:spacing w:val="1"/>
          <w:sz w:val="28"/>
          <w:szCs w:val="28"/>
        </w:rPr>
        <w:t xml:space="preserve"> </w:t>
      </w:r>
      <w:r w:rsidRPr="00FF493B">
        <w:rPr>
          <w:sz w:val="28"/>
          <w:szCs w:val="28"/>
        </w:rPr>
        <w:t>предложенного</w:t>
      </w:r>
      <w:r w:rsidRPr="00FF493B">
        <w:rPr>
          <w:spacing w:val="9"/>
          <w:sz w:val="28"/>
          <w:szCs w:val="28"/>
        </w:rPr>
        <w:t xml:space="preserve"> </w:t>
      </w:r>
      <w:r w:rsidRPr="00FF493B">
        <w:rPr>
          <w:sz w:val="28"/>
          <w:szCs w:val="28"/>
        </w:rPr>
        <w:t>варианта;</w:t>
      </w:r>
    </w:p>
    <w:p w:rsidR="0039414B" w:rsidRPr="00FF493B" w:rsidRDefault="0039414B" w:rsidP="00F16054">
      <w:pPr>
        <w:numPr>
          <w:ilvl w:val="1"/>
          <w:numId w:val="46"/>
        </w:numPr>
        <w:tabs>
          <w:tab w:val="left" w:pos="1403"/>
        </w:tabs>
        <w:spacing w:before="1" w:line="237" w:lineRule="auto"/>
        <w:ind w:right="999" w:hanging="365"/>
        <w:jc w:val="both"/>
        <w:rPr>
          <w:rFonts w:ascii="Symbol" w:hAnsi="Symbol"/>
          <w:sz w:val="28"/>
          <w:szCs w:val="28"/>
        </w:rPr>
      </w:pPr>
      <w:r w:rsidRPr="00FF493B">
        <w:rPr>
          <w:sz w:val="28"/>
          <w:szCs w:val="28"/>
        </w:rPr>
        <w:t>помогают</w:t>
      </w:r>
      <w:r w:rsidRPr="00FF493B">
        <w:rPr>
          <w:spacing w:val="1"/>
          <w:sz w:val="28"/>
          <w:szCs w:val="28"/>
        </w:rPr>
        <w:t xml:space="preserve"> </w:t>
      </w:r>
      <w:r w:rsidRPr="00FF493B">
        <w:rPr>
          <w:sz w:val="28"/>
          <w:szCs w:val="28"/>
        </w:rPr>
        <w:t>детям</w:t>
      </w:r>
      <w:r w:rsidRPr="00FF493B">
        <w:rPr>
          <w:spacing w:val="1"/>
          <w:sz w:val="28"/>
          <w:szCs w:val="28"/>
        </w:rPr>
        <w:t xml:space="preserve"> </w:t>
      </w:r>
      <w:r w:rsidRPr="00FF493B">
        <w:rPr>
          <w:sz w:val="28"/>
          <w:szCs w:val="28"/>
        </w:rPr>
        <w:t>сравнивать</w:t>
      </w:r>
      <w:r w:rsidRPr="00FF493B">
        <w:rPr>
          <w:spacing w:val="1"/>
          <w:sz w:val="28"/>
          <w:szCs w:val="28"/>
        </w:rPr>
        <w:t xml:space="preserve"> </w:t>
      </w:r>
      <w:r w:rsidRPr="00FF493B">
        <w:rPr>
          <w:sz w:val="28"/>
          <w:szCs w:val="28"/>
        </w:rPr>
        <w:t>предложенные</w:t>
      </w:r>
      <w:r w:rsidRPr="00FF493B">
        <w:rPr>
          <w:spacing w:val="1"/>
          <w:sz w:val="28"/>
          <w:szCs w:val="28"/>
        </w:rPr>
        <w:t xml:space="preserve"> </w:t>
      </w:r>
      <w:r w:rsidRPr="00FF493B">
        <w:rPr>
          <w:sz w:val="28"/>
          <w:szCs w:val="28"/>
        </w:rPr>
        <w:t>ими</w:t>
      </w:r>
      <w:r w:rsidRPr="00FF493B">
        <w:rPr>
          <w:spacing w:val="1"/>
          <w:sz w:val="28"/>
          <w:szCs w:val="28"/>
        </w:rPr>
        <w:t xml:space="preserve"> </w:t>
      </w:r>
      <w:r w:rsidRPr="00FF493B">
        <w:rPr>
          <w:sz w:val="28"/>
          <w:szCs w:val="28"/>
        </w:rPr>
        <w:t>варианты</w:t>
      </w:r>
      <w:r w:rsidRPr="00FF493B">
        <w:rPr>
          <w:spacing w:val="1"/>
          <w:sz w:val="28"/>
          <w:szCs w:val="28"/>
        </w:rPr>
        <w:t xml:space="preserve"> </w:t>
      </w:r>
      <w:r w:rsidRPr="00FF493B">
        <w:rPr>
          <w:sz w:val="28"/>
          <w:szCs w:val="28"/>
        </w:rPr>
        <w:t>решений,</w:t>
      </w:r>
      <w:r w:rsidRPr="00FF493B">
        <w:rPr>
          <w:spacing w:val="1"/>
          <w:sz w:val="28"/>
          <w:szCs w:val="28"/>
        </w:rPr>
        <w:t xml:space="preserve"> </w:t>
      </w:r>
      <w:r w:rsidRPr="00FF493B">
        <w:rPr>
          <w:sz w:val="28"/>
          <w:szCs w:val="28"/>
        </w:rPr>
        <w:t>аргументировать</w:t>
      </w:r>
      <w:r w:rsidRPr="00FF493B">
        <w:rPr>
          <w:spacing w:val="-2"/>
          <w:sz w:val="28"/>
          <w:szCs w:val="28"/>
        </w:rPr>
        <w:t xml:space="preserve"> </w:t>
      </w:r>
      <w:r w:rsidRPr="00FF493B">
        <w:rPr>
          <w:sz w:val="28"/>
          <w:szCs w:val="28"/>
        </w:rPr>
        <w:t>выбор</w:t>
      </w:r>
      <w:r w:rsidRPr="00FF493B">
        <w:rPr>
          <w:spacing w:val="2"/>
          <w:sz w:val="28"/>
          <w:szCs w:val="28"/>
        </w:rPr>
        <w:t xml:space="preserve"> </w:t>
      </w:r>
      <w:r w:rsidRPr="00FF493B">
        <w:rPr>
          <w:sz w:val="28"/>
          <w:szCs w:val="28"/>
        </w:rPr>
        <w:t>варианта.</w:t>
      </w:r>
    </w:p>
    <w:p w:rsidR="0039414B" w:rsidRPr="00FF493B" w:rsidRDefault="0039414B" w:rsidP="0039414B">
      <w:pPr>
        <w:spacing w:before="8" w:line="275" w:lineRule="exact"/>
        <w:ind w:left="696"/>
        <w:jc w:val="both"/>
        <w:outlineLvl w:val="2"/>
        <w:rPr>
          <w:bCs/>
          <w:iCs/>
          <w:sz w:val="28"/>
          <w:szCs w:val="28"/>
        </w:rPr>
      </w:pPr>
      <w:r w:rsidRPr="00FF493B">
        <w:rPr>
          <w:b/>
          <w:bCs/>
          <w:i/>
          <w:iCs/>
          <w:sz w:val="28"/>
          <w:szCs w:val="28"/>
        </w:rPr>
        <w:t>С</w:t>
      </w:r>
      <w:r w:rsidRPr="00FF493B">
        <w:rPr>
          <w:b/>
          <w:bCs/>
          <w:i/>
          <w:iCs/>
          <w:spacing w:val="-3"/>
          <w:sz w:val="28"/>
          <w:szCs w:val="28"/>
        </w:rPr>
        <w:t xml:space="preserve"> </w:t>
      </w:r>
      <w:r w:rsidRPr="00FF493B">
        <w:rPr>
          <w:b/>
          <w:bCs/>
          <w:i/>
          <w:iCs/>
          <w:sz w:val="28"/>
          <w:szCs w:val="28"/>
        </w:rPr>
        <w:t>целью</w:t>
      </w:r>
      <w:r w:rsidRPr="00FF493B">
        <w:rPr>
          <w:b/>
          <w:bCs/>
          <w:i/>
          <w:iCs/>
          <w:spacing w:val="-4"/>
          <w:sz w:val="28"/>
          <w:szCs w:val="28"/>
        </w:rPr>
        <w:t xml:space="preserve"> </w:t>
      </w:r>
      <w:r w:rsidRPr="00FF493B">
        <w:rPr>
          <w:b/>
          <w:bCs/>
          <w:i/>
          <w:iCs/>
          <w:sz w:val="28"/>
          <w:szCs w:val="28"/>
        </w:rPr>
        <w:t>стимулирования</w:t>
      </w:r>
      <w:r w:rsidRPr="00FF493B">
        <w:rPr>
          <w:b/>
          <w:bCs/>
          <w:i/>
          <w:iCs/>
          <w:spacing w:val="-4"/>
          <w:sz w:val="28"/>
          <w:szCs w:val="28"/>
        </w:rPr>
        <w:t xml:space="preserve"> </w:t>
      </w:r>
      <w:r w:rsidRPr="00FF493B">
        <w:rPr>
          <w:b/>
          <w:bCs/>
          <w:i/>
          <w:iCs/>
          <w:sz w:val="28"/>
          <w:szCs w:val="28"/>
        </w:rPr>
        <w:t>физического</w:t>
      </w:r>
      <w:r w:rsidRPr="00FF493B">
        <w:rPr>
          <w:b/>
          <w:bCs/>
          <w:i/>
          <w:iCs/>
          <w:spacing w:val="-1"/>
          <w:sz w:val="28"/>
          <w:szCs w:val="28"/>
        </w:rPr>
        <w:t xml:space="preserve"> </w:t>
      </w:r>
      <w:r w:rsidRPr="00FF493B">
        <w:rPr>
          <w:b/>
          <w:bCs/>
          <w:i/>
          <w:iCs/>
          <w:sz w:val="28"/>
          <w:szCs w:val="28"/>
        </w:rPr>
        <w:t>развития</w:t>
      </w:r>
      <w:r w:rsidRPr="00FF493B">
        <w:rPr>
          <w:b/>
          <w:bCs/>
          <w:i/>
          <w:iCs/>
          <w:spacing w:val="1"/>
          <w:sz w:val="28"/>
          <w:szCs w:val="28"/>
        </w:rPr>
        <w:t xml:space="preserve"> </w:t>
      </w:r>
      <w:r w:rsidRPr="00FF493B">
        <w:rPr>
          <w:b/>
          <w:bCs/>
          <w:i/>
          <w:iCs/>
          <w:sz w:val="28"/>
          <w:szCs w:val="28"/>
        </w:rPr>
        <w:t>детей</w:t>
      </w:r>
      <w:r w:rsidRPr="00FF493B">
        <w:rPr>
          <w:b/>
          <w:bCs/>
          <w:i/>
          <w:iCs/>
          <w:spacing w:val="3"/>
          <w:sz w:val="28"/>
          <w:szCs w:val="28"/>
        </w:rPr>
        <w:t xml:space="preserve"> </w:t>
      </w:r>
      <w:r w:rsidRPr="00FF493B">
        <w:rPr>
          <w:bCs/>
          <w:iCs/>
          <w:sz w:val="28"/>
          <w:szCs w:val="28"/>
        </w:rPr>
        <w:t>педагоги:</w:t>
      </w:r>
    </w:p>
    <w:p w:rsidR="0039414B" w:rsidRPr="00FF493B" w:rsidRDefault="0039414B" w:rsidP="00F16054">
      <w:pPr>
        <w:numPr>
          <w:ilvl w:val="1"/>
          <w:numId w:val="46"/>
        </w:numPr>
        <w:tabs>
          <w:tab w:val="left" w:pos="1403"/>
        </w:tabs>
        <w:spacing w:line="274" w:lineRule="exact"/>
        <w:ind w:left="1402"/>
        <w:jc w:val="both"/>
        <w:rPr>
          <w:rFonts w:ascii="Symbol" w:hAnsi="Symbol"/>
          <w:sz w:val="28"/>
          <w:szCs w:val="28"/>
        </w:rPr>
      </w:pPr>
      <w:r w:rsidRPr="00FF493B">
        <w:rPr>
          <w:sz w:val="28"/>
          <w:szCs w:val="28"/>
        </w:rPr>
        <w:t>ежедневно</w:t>
      </w:r>
      <w:r w:rsidRPr="00FF493B">
        <w:rPr>
          <w:spacing w:val="-3"/>
          <w:sz w:val="28"/>
          <w:szCs w:val="28"/>
        </w:rPr>
        <w:t xml:space="preserve"> </w:t>
      </w:r>
      <w:r w:rsidRPr="00FF493B">
        <w:rPr>
          <w:sz w:val="28"/>
          <w:szCs w:val="28"/>
        </w:rPr>
        <w:t>предоставляют</w:t>
      </w:r>
      <w:r w:rsidRPr="00FF493B">
        <w:rPr>
          <w:spacing w:val="-3"/>
          <w:sz w:val="28"/>
          <w:szCs w:val="28"/>
        </w:rPr>
        <w:t xml:space="preserve"> </w:t>
      </w:r>
      <w:r w:rsidRPr="00FF493B">
        <w:rPr>
          <w:sz w:val="28"/>
          <w:szCs w:val="28"/>
        </w:rPr>
        <w:t>детям</w:t>
      </w:r>
      <w:r w:rsidRPr="00FF493B">
        <w:rPr>
          <w:spacing w:val="-5"/>
          <w:sz w:val="28"/>
          <w:szCs w:val="28"/>
        </w:rPr>
        <w:t xml:space="preserve"> </w:t>
      </w:r>
      <w:r w:rsidRPr="00FF493B">
        <w:rPr>
          <w:sz w:val="28"/>
          <w:szCs w:val="28"/>
        </w:rPr>
        <w:t>возможность</w:t>
      </w:r>
      <w:r w:rsidRPr="00FF493B">
        <w:rPr>
          <w:spacing w:val="-10"/>
          <w:sz w:val="28"/>
          <w:szCs w:val="28"/>
        </w:rPr>
        <w:t xml:space="preserve"> </w:t>
      </w:r>
      <w:r w:rsidRPr="00FF493B">
        <w:rPr>
          <w:sz w:val="28"/>
          <w:szCs w:val="28"/>
        </w:rPr>
        <w:t>активно</w:t>
      </w:r>
      <w:r w:rsidRPr="00FF493B">
        <w:rPr>
          <w:spacing w:val="12"/>
          <w:sz w:val="28"/>
          <w:szCs w:val="28"/>
        </w:rPr>
        <w:t xml:space="preserve"> </w:t>
      </w:r>
      <w:r w:rsidRPr="00FF493B">
        <w:rPr>
          <w:sz w:val="28"/>
          <w:szCs w:val="28"/>
        </w:rPr>
        <w:t>двигаться;</w:t>
      </w:r>
    </w:p>
    <w:p w:rsidR="0039414B" w:rsidRPr="00FF493B" w:rsidRDefault="0039414B" w:rsidP="00F16054">
      <w:pPr>
        <w:numPr>
          <w:ilvl w:val="1"/>
          <w:numId w:val="46"/>
        </w:numPr>
        <w:tabs>
          <w:tab w:val="left" w:pos="1403"/>
        </w:tabs>
        <w:spacing w:line="275" w:lineRule="exact"/>
        <w:ind w:left="1402"/>
        <w:jc w:val="both"/>
        <w:rPr>
          <w:rFonts w:ascii="Symbol" w:hAnsi="Symbol"/>
          <w:sz w:val="28"/>
          <w:szCs w:val="28"/>
        </w:rPr>
      </w:pPr>
      <w:r w:rsidRPr="00FF493B">
        <w:rPr>
          <w:sz w:val="28"/>
          <w:szCs w:val="28"/>
        </w:rPr>
        <w:t>обучают</w:t>
      </w:r>
      <w:r w:rsidRPr="00FF493B">
        <w:rPr>
          <w:spacing w:val="-3"/>
          <w:sz w:val="28"/>
          <w:szCs w:val="28"/>
        </w:rPr>
        <w:t xml:space="preserve"> </w:t>
      </w:r>
      <w:r w:rsidRPr="00FF493B">
        <w:rPr>
          <w:sz w:val="28"/>
          <w:szCs w:val="28"/>
        </w:rPr>
        <w:t>детей</w:t>
      </w:r>
      <w:r w:rsidRPr="00FF493B">
        <w:rPr>
          <w:spacing w:val="-3"/>
          <w:sz w:val="28"/>
          <w:szCs w:val="28"/>
        </w:rPr>
        <w:t xml:space="preserve"> </w:t>
      </w:r>
      <w:r w:rsidRPr="00FF493B">
        <w:rPr>
          <w:sz w:val="28"/>
          <w:szCs w:val="28"/>
        </w:rPr>
        <w:t>правилам</w:t>
      </w:r>
      <w:r w:rsidRPr="00FF493B">
        <w:rPr>
          <w:spacing w:val="6"/>
          <w:sz w:val="28"/>
          <w:szCs w:val="28"/>
        </w:rPr>
        <w:t xml:space="preserve"> </w:t>
      </w:r>
      <w:r w:rsidRPr="00FF493B">
        <w:rPr>
          <w:sz w:val="28"/>
          <w:szCs w:val="28"/>
        </w:rPr>
        <w:t>безопасности;</w:t>
      </w:r>
    </w:p>
    <w:p w:rsidR="0039414B" w:rsidRPr="00FF493B" w:rsidRDefault="0039414B" w:rsidP="00F16054">
      <w:pPr>
        <w:numPr>
          <w:ilvl w:val="1"/>
          <w:numId w:val="46"/>
        </w:numPr>
        <w:tabs>
          <w:tab w:val="left" w:pos="1403"/>
        </w:tabs>
        <w:spacing w:before="1"/>
        <w:ind w:right="979" w:hanging="365"/>
        <w:jc w:val="both"/>
        <w:rPr>
          <w:rFonts w:ascii="Symbol" w:hAnsi="Symbol"/>
          <w:sz w:val="28"/>
          <w:szCs w:val="28"/>
        </w:rPr>
      </w:pPr>
      <w:r w:rsidRPr="00FF493B">
        <w:rPr>
          <w:sz w:val="28"/>
          <w:szCs w:val="28"/>
        </w:rPr>
        <w:t>создают</w:t>
      </w:r>
      <w:r w:rsidRPr="00FF493B">
        <w:rPr>
          <w:spacing w:val="1"/>
          <w:sz w:val="28"/>
          <w:szCs w:val="28"/>
        </w:rPr>
        <w:t xml:space="preserve"> </w:t>
      </w:r>
      <w:r w:rsidRPr="00FF493B">
        <w:rPr>
          <w:sz w:val="28"/>
          <w:szCs w:val="28"/>
        </w:rPr>
        <w:t>доброжелательную</w:t>
      </w:r>
      <w:r w:rsidRPr="00FF493B">
        <w:rPr>
          <w:spacing w:val="1"/>
          <w:sz w:val="28"/>
          <w:szCs w:val="28"/>
        </w:rPr>
        <w:t xml:space="preserve"> </w:t>
      </w:r>
      <w:r w:rsidRPr="00FF493B">
        <w:rPr>
          <w:sz w:val="28"/>
          <w:szCs w:val="28"/>
        </w:rPr>
        <w:t>атмосферу</w:t>
      </w:r>
      <w:r w:rsidRPr="00FF493B">
        <w:rPr>
          <w:spacing w:val="1"/>
          <w:sz w:val="28"/>
          <w:szCs w:val="28"/>
        </w:rPr>
        <w:t xml:space="preserve"> </w:t>
      </w:r>
      <w:r w:rsidRPr="00FF493B">
        <w:rPr>
          <w:sz w:val="28"/>
          <w:szCs w:val="28"/>
        </w:rPr>
        <w:t>эмоционального</w:t>
      </w:r>
      <w:r w:rsidRPr="00FF493B">
        <w:rPr>
          <w:spacing w:val="61"/>
          <w:sz w:val="28"/>
          <w:szCs w:val="28"/>
        </w:rPr>
        <w:t xml:space="preserve"> </w:t>
      </w:r>
      <w:r w:rsidRPr="00FF493B">
        <w:rPr>
          <w:sz w:val="28"/>
          <w:szCs w:val="28"/>
        </w:rPr>
        <w:t>принятия,</w:t>
      </w:r>
      <w:r w:rsidRPr="00FF493B">
        <w:rPr>
          <w:spacing w:val="1"/>
          <w:sz w:val="28"/>
          <w:szCs w:val="28"/>
        </w:rPr>
        <w:t xml:space="preserve"> </w:t>
      </w:r>
      <w:r w:rsidRPr="00FF493B">
        <w:rPr>
          <w:sz w:val="28"/>
          <w:szCs w:val="28"/>
        </w:rPr>
        <w:t>способствующую</w:t>
      </w:r>
      <w:r w:rsidRPr="00FF493B">
        <w:rPr>
          <w:spacing w:val="1"/>
          <w:sz w:val="28"/>
          <w:szCs w:val="28"/>
        </w:rPr>
        <w:t xml:space="preserve"> </w:t>
      </w:r>
      <w:r w:rsidRPr="00FF493B">
        <w:rPr>
          <w:sz w:val="28"/>
          <w:szCs w:val="28"/>
        </w:rPr>
        <w:t>проявлениям</w:t>
      </w:r>
      <w:r w:rsidRPr="00FF493B">
        <w:rPr>
          <w:spacing w:val="1"/>
          <w:sz w:val="28"/>
          <w:szCs w:val="28"/>
        </w:rPr>
        <w:t xml:space="preserve"> </w:t>
      </w:r>
      <w:r w:rsidRPr="00FF493B">
        <w:rPr>
          <w:sz w:val="28"/>
          <w:szCs w:val="28"/>
        </w:rPr>
        <w:t>активности</w:t>
      </w:r>
      <w:r w:rsidRPr="00FF493B">
        <w:rPr>
          <w:spacing w:val="1"/>
          <w:sz w:val="28"/>
          <w:szCs w:val="28"/>
        </w:rPr>
        <w:t xml:space="preserve"> </w:t>
      </w:r>
      <w:r w:rsidRPr="00FF493B">
        <w:rPr>
          <w:sz w:val="28"/>
          <w:szCs w:val="28"/>
        </w:rPr>
        <w:t>всех</w:t>
      </w:r>
      <w:r w:rsidRPr="00FF493B">
        <w:rPr>
          <w:spacing w:val="1"/>
          <w:sz w:val="28"/>
          <w:szCs w:val="28"/>
        </w:rPr>
        <w:t xml:space="preserve"> </w:t>
      </w:r>
      <w:r w:rsidRPr="00FF493B">
        <w:rPr>
          <w:sz w:val="28"/>
          <w:szCs w:val="28"/>
        </w:rPr>
        <w:t>детей</w:t>
      </w:r>
      <w:r w:rsidRPr="00FF493B">
        <w:rPr>
          <w:spacing w:val="1"/>
          <w:sz w:val="28"/>
          <w:szCs w:val="28"/>
        </w:rPr>
        <w:t xml:space="preserve"> </w:t>
      </w:r>
      <w:r w:rsidRPr="00FF493B">
        <w:rPr>
          <w:sz w:val="28"/>
          <w:szCs w:val="28"/>
        </w:rPr>
        <w:t>(в</w:t>
      </w:r>
      <w:r w:rsidRPr="00FF493B">
        <w:rPr>
          <w:spacing w:val="1"/>
          <w:sz w:val="28"/>
          <w:szCs w:val="28"/>
        </w:rPr>
        <w:t xml:space="preserve"> </w:t>
      </w:r>
      <w:r w:rsidRPr="00FF493B">
        <w:rPr>
          <w:sz w:val="28"/>
          <w:szCs w:val="28"/>
        </w:rPr>
        <w:t>том</w:t>
      </w:r>
      <w:r w:rsidRPr="00FF493B">
        <w:rPr>
          <w:spacing w:val="1"/>
          <w:sz w:val="28"/>
          <w:szCs w:val="28"/>
        </w:rPr>
        <w:t xml:space="preserve"> </w:t>
      </w:r>
      <w:r w:rsidRPr="00FF493B">
        <w:rPr>
          <w:sz w:val="28"/>
          <w:szCs w:val="28"/>
        </w:rPr>
        <w:t>числе</w:t>
      </w:r>
      <w:r w:rsidRPr="00FF493B">
        <w:rPr>
          <w:spacing w:val="1"/>
          <w:sz w:val="28"/>
          <w:szCs w:val="28"/>
        </w:rPr>
        <w:t xml:space="preserve"> </w:t>
      </w:r>
      <w:r w:rsidRPr="00FF493B">
        <w:rPr>
          <w:sz w:val="28"/>
          <w:szCs w:val="28"/>
        </w:rPr>
        <w:t>и</w:t>
      </w:r>
      <w:r w:rsidRPr="00FF493B">
        <w:rPr>
          <w:spacing w:val="1"/>
          <w:sz w:val="28"/>
          <w:szCs w:val="28"/>
        </w:rPr>
        <w:t xml:space="preserve"> </w:t>
      </w:r>
      <w:r w:rsidRPr="00FF493B">
        <w:rPr>
          <w:sz w:val="28"/>
          <w:szCs w:val="28"/>
        </w:rPr>
        <w:t>менее</w:t>
      </w:r>
      <w:r w:rsidRPr="00FF493B">
        <w:rPr>
          <w:spacing w:val="1"/>
          <w:sz w:val="28"/>
          <w:szCs w:val="28"/>
        </w:rPr>
        <w:t xml:space="preserve"> </w:t>
      </w:r>
      <w:r w:rsidRPr="00FF493B">
        <w:rPr>
          <w:sz w:val="28"/>
          <w:szCs w:val="28"/>
        </w:rPr>
        <w:t>активных)</w:t>
      </w:r>
      <w:r w:rsidRPr="00FF493B">
        <w:rPr>
          <w:spacing w:val="2"/>
          <w:sz w:val="28"/>
          <w:szCs w:val="28"/>
        </w:rPr>
        <w:t xml:space="preserve"> </w:t>
      </w:r>
      <w:r w:rsidRPr="00FF493B">
        <w:rPr>
          <w:sz w:val="28"/>
          <w:szCs w:val="28"/>
        </w:rPr>
        <w:t>в</w:t>
      </w:r>
      <w:r w:rsidRPr="00FF493B">
        <w:rPr>
          <w:spacing w:val="-1"/>
          <w:sz w:val="28"/>
          <w:szCs w:val="28"/>
        </w:rPr>
        <w:t xml:space="preserve"> </w:t>
      </w:r>
      <w:r w:rsidRPr="00FF493B">
        <w:rPr>
          <w:sz w:val="28"/>
          <w:szCs w:val="28"/>
        </w:rPr>
        <w:t>двигательной</w:t>
      </w:r>
      <w:r w:rsidRPr="00FF493B">
        <w:rPr>
          <w:spacing w:val="7"/>
          <w:sz w:val="28"/>
          <w:szCs w:val="28"/>
        </w:rPr>
        <w:t xml:space="preserve"> </w:t>
      </w:r>
      <w:r w:rsidRPr="00FF493B">
        <w:rPr>
          <w:sz w:val="28"/>
          <w:szCs w:val="28"/>
        </w:rPr>
        <w:t>сфере</w:t>
      </w:r>
    </w:p>
    <w:p w:rsidR="0039414B" w:rsidRPr="00FF493B" w:rsidRDefault="0039414B" w:rsidP="00F16054">
      <w:pPr>
        <w:numPr>
          <w:ilvl w:val="1"/>
          <w:numId w:val="46"/>
        </w:numPr>
        <w:tabs>
          <w:tab w:val="left" w:pos="1403"/>
        </w:tabs>
        <w:spacing w:before="1" w:line="242" w:lineRule="auto"/>
        <w:ind w:right="991" w:hanging="365"/>
        <w:jc w:val="both"/>
        <w:rPr>
          <w:rFonts w:ascii="Symbol" w:hAnsi="Symbol"/>
          <w:sz w:val="28"/>
          <w:szCs w:val="28"/>
        </w:rPr>
      </w:pPr>
      <w:r w:rsidRPr="00FF493B">
        <w:rPr>
          <w:sz w:val="28"/>
          <w:szCs w:val="28"/>
        </w:rPr>
        <w:t>используют</w:t>
      </w:r>
      <w:r w:rsidRPr="00FF493B">
        <w:rPr>
          <w:spacing w:val="1"/>
          <w:sz w:val="28"/>
          <w:szCs w:val="28"/>
        </w:rPr>
        <w:t xml:space="preserve"> </w:t>
      </w:r>
      <w:r w:rsidRPr="00FF493B">
        <w:rPr>
          <w:sz w:val="28"/>
          <w:szCs w:val="28"/>
        </w:rPr>
        <w:t>различные методы обучения,</w:t>
      </w:r>
      <w:r w:rsidRPr="00FF493B">
        <w:rPr>
          <w:spacing w:val="1"/>
          <w:sz w:val="28"/>
          <w:szCs w:val="28"/>
        </w:rPr>
        <w:t xml:space="preserve"> </w:t>
      </w:r>
      <w:r w:rsidRPr="00FF493B">
        <w:rPr>
          <w:sz w:val="28"/>
          <w:szCs w:val="28"/>
        </w:rPr>
        <w:t>помогающие детям</w:t>
      </w:r>
      <w:r w:rsidRPr="00FF493B">
        <w:rPr>
          <w:spacing w:val="1"/>
          <w:sz w:val="28"/>
          <w:szCs w:val="28"/>
        </w:rPr>
        <w:t xml:space="preserve"> </w:t>
      </w:r>
      <w:r w:rsidRPr="00FF493B">
        <w:rPr>
          <w:sz w:val="28"/>
          <w:szCs w:val="28"/>
        </w:rPr>
        <w:t>с разным</w:t>
      </w:r>
      <w:r w:rsidRPr="00FF493B">
        <w:rPr>
          <w:spacing w:val="1"/>
          <w:sz w:val="28"/>
          <w:szCs w:val="28"/>
        </w:rPr>
        <w:t xml:space="preserve"> </w:t>
      </w:r>
      <w:r w:rsidRPr="00FF493B">
        <w:rPr>
          <w:sz w:val="28"/>
          <w:szCs w:val="28"/>
        </w:rPr>
        <w:t>уровнем</w:t>
      </w:r>
      <w:r w:rsidRPr="00FF493B">
        <w:rPr>
          <w:spacing w:val="1"/>
          <w:sz w:val="28"/>
          <w:szCs w:val="28"/>
        </w:rPr>
        <w:t xml:space="preserve"> </w:t>
      </w:r>
      <w:r w:rsidRPr="00FF493B">
        <w:rPr>
          <w:sz w:val="28"/>
          <w:szCs w:val="28"/>
        </w:rPr>
        <w:t>физического</w:t>
      </w:r>
      <w:r w:rsidRPr="00FF493B">
        <w:rPr>
          <w:spacing w:val="1"/>
          <w:sz w:val="28"/>
          <w:szCs w:val="28"/>
        </w:rPr>
        <w:t xml:space="preserve"> </w:t>
      </w:r>
      <w:r w:rsidRPr="00FF493B">
        <w:rPr>
          <w:sz w:val="28"/>
          <w:szCs w:val="28"/>
        </w:rPr>
        <w:t>развития</w:t>
      </w:r>
      <w:r w:rsidRPr="00FF493B">
        <w:rPr>
          <w:spacing w:val="1"/>
          <w:sz w:val="28"/>
          <w:szCs w:val="28"/>
        </w:rPr>
        <w:t xml:space="preserve"> </w:t>
      </w:r>
      <w:r w:rsidRPr="00FF493B">
        <w:rPr>
          <w:sz w:val="28"/>
          <w:szCs w:val="28"/>
        </w:rPr>
        <w:t>с удовольствием</w:t>
      </w:r>
      <w:r w:rsidRPr="00FF493B">
        <w:rPr>
          <w:spacing w:val="-2"/>
          <w:sz w:val="28"/>
          <w:szCs w:val="28"/>
        </w:rPr>
        <w:t xml:space="preserve"> </w:t>
      </w:r>
      <w:r w:rsidRPr="00FF493B">
        <w:rPr>
          <w:sz w:val="28"/>
          <w:szCs w:val="28"/>
        </w:rPr>
        <w:t>бегать,</w:t>
      </w:r>
      <w:r w:rsidRPr="00FF493B">
        <w:rPr>
          <w:spacing w:val="-2"/>
          <w:sz w:val="28"/>
          <w:szCs w:val="28"/>
        </w:rPr>
        <w:t xml:space="preserve"> </w:t>
      </w:r>
      <w:r w:rsidRPr="00FF493B">
        <w:rPr>
          <w:sz w:val="28"/>
          <w:szCs w:val="28"/>
        </w:rPr>
        <w:t>лазать,</w:t>
      </w:r>
      <w:r w:rsidRPr="00FF493B">
        <w:rPr>
          <w:spacing w:val="7"/>
          <w:sz w:val="28"/>
          <w:szCs w:val="28"/>
        </w:rPr>
        <w:t xml:space="preserve"> </w:t>
      </w:r>
      <w:r w:rsidRPr="00FF493B">
        <w:rPr>
          <w:sz w:val="28"/>
          <w:szCs w:val="28"/>
        </w:rPr>
        <w:t>прыгать.</w:t>
      </w:r>
    </w:p>
    <w:p w:rsidR="0039414B" w:rsidRDefault="0039414B" w:rsidP="00FF493B">
      <w:pPr>
        <w:spacing w:before="79" w:after="16"/>
        <w:ind w:left="696"/>
        <w:jc w:val="center"/>
        <w:rPr>
          <w:i/>
          <w:sz w:val="28"/>
          <w:szCs w:val="28"/>
        </w:rPr>
      </w:pPr>
      <w:r w:rsidRPr="00FF493B">
        <w:rPr>
          <w:i/>
          <w:sz w:val="28"/>
          <w:szCs w:val="28"/>
        </w:rPr>
        <w:t>Таблица</w:t>
      </w:r>
      <w:r w:rsidRPr="00FF493B">
        <w:rPr>
          <w:i/>
          <w:spacing w:val="-2"/>
          <w:sz w:val="28"/>
          <w:szCs w:val="28"/>
        </w:rPr>
        <w:t xml:space="preserve"> </w:t>
      </w:r>
      <w:r w:rsidRPr="00FF493B">
        <w:rPr>
          <w:i/>
          <w:sz w:val="28"/>
          <w:szCs w:val="28"/>
        </w:rPr>
        <w:t>оценки</w:t>
      </w:r>
      <w:r w:rsidRPr="00FF493B">
        <w:rPr>
          <w:i/>
          <w:spacing w:val="-2"/>
          <w:sz w:val="28"/>
          <w:szCs w:val="28"/>
        </w:rPr>
        <w:t xml:space="preserve"> </w:t>
      </w:r>
      <w:r w:rsidRPr="00FF493B">
        <w:rPr>
          <w:i/>
          <w:sz w:val="28"/>
          <w:szCs w:val="28"/>
        </w:rPr>
        <w:t>индивидуального</w:t>
      </w:r>
      <w:r w:rsidRPr="00FF493B">
        <w:rPr>
          <w:i/>
          <w:spacing w:val="-2"/>
          <w:sz w:val="28"/>
          <w:szCs w:val="28"/>
        </w:rPr>
        <w:t xml:space="preserve"> </w:t>
      </w:r>
      <w:r w:rsidRPr="00FF493B">
        <w:rPr>
          <w:i/>
          <w:sz w:val="28"/>
          <w:szCs w:val="28"/>
        </w:rPr>
        <w:t>развития</w:t>
      </w:r>
      <w:r w:rsidRPr="00FF493B">
        <w:rPr>
          <w:i/>
          <w:spacing w:val="-4"/>
          <w:sz w:val="28"/>
          <w:szCs w:val="28"/>
        </w:rPr>
        <w:t xml:space="preserve"> </w:t>
      </w:r>
      <w:r w:rsidRPr="00FF493B">
        <w:rPr>
          <w:i/>
          <w:sz w:val="28"/>
          <w:szCs w:val="28"/>
        </w:rPr>
        <w:t>детей</w:t>
      </w:r>
    </w:p>
    <w:p w:rsidR="00FF493B" w:rsidRPr="00FF493B" w:rsidRDefault="00FF493B" w:rsidP="00FF493B">
      <w:pPr>
        <w:spacing w:before="79" w:after="16"/>
        <w:ind w:left="696"/>
        <w:jc w:val="center"/>
        <w:rPr>
          <w:i/>
          <w:sz w:val="28"/>
          <w:szCs w:val="28"/>
        </w:rPr>
      </w:pPr>
    </w:p>
    <w:tbl>
      <w:tblPr>
        <w:tblStyle w:val="TableNormal"/>
        <w:tblW w:w="0" w:type="auto"/>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5"/>
        <w:gridCol w:w="3408"/>
        <w:gridCol w:w="3733"/>
      </w:tblGrid>
      <w:tr w:rsidR="0039414B" w:rsidRPr="00FF493B" w:rsidTr="00FF493B">
        <w:trPr>
          <w:trHeight w:val="551"/>
        </w:trPr>
        <w:tc>
          <w:tcPr>
            <w:tcW w:w="2195" w:type="dxa"/>
          </w:tcPr>
          <w:p w:rsidR="0039414B" w:rsidRPr="0025037A" w:rsidRDefault="0039414B" w:rsidP="0039414B">
            <w:pPr>
              <w:spacing w:line="273" w:lineRule="exact"/>
              <w:ind w:left="143"/>
              <w:rPr>
                <w:b/>
                <w:sz w:val="26"/>
                <w:szCs w:val="26"/>
              </w:rPr>
            </w:pPr>
            <w:r w:rsidRPr="0025037A">
              <w:rPr>
                <w:b/>
                <w:sz w:val="26"/>
                <w:szCs w:val="26"/>
              </w:rPr>
              <w:t>Вид</w:t>
            </w:r>
            <w:r w:rsidRPr="0025037A">
              <w:rPr>
                <w:b/>
                <w:spacing w:val="-3"/>
                <w:sz w:val="26"/>
                <w:szCs w:val="26"/>
              </w:rPr>
              <w:t xml:space="preserve"> </w:t>
            </w:r>
            <w:r w:rsidRPr="0025037A">
              <w:rPr>
                <w:b/>
                <w:sz w:val="26"/>
                <w:szCs w:val="26"/>
              </w:rPr>
              <w:t>мониторинга</w:t>
            </w:r>
          </w:p>
        </w:tc>
        <w:tc>
          <w:tcPr>
            <w:tcW w:w="3408" w:type="dxa"/>
          </w:tcPr>
          <w:p w:rsidR="0039414B" w:rsidRPr="0025037A" w:rsidRDefault="0039414B" w:rsidP="0039414B">
            <w:pPr>
              <w:spacing w:line="273" w:lineRule="exact"/>
              <w:ind w:left="282"/>
              <w:rPr>
                <w:b/>
                <w:sz w:val="26"/>
                <w:szCs w:val="26"/>
              </w:rPr>
            </w:pPr>
            <w:r w:rsidRPr="0025037A">
              <w:rPr>
                <w:b/>
                <w:sz w:val="26"/>
                <w:szCs w:val="26"/>
              </w:rPr>
              <w:t>Педагогическая</w:t>
            </w:r>
            <w:r w:rsidRPr="0025037A">
              <w:rPr>
                <w:b/>
                <w:spacing w:val="-3"/>
                <w:sz w:val="26"/>
                <w:szCs w:val="26"/>
              </w:rPr>
              <w:t xml:space="preserve"> </w:t>
            </w:r>
            <w:r w:rsidRPr="0025037A">
              <w:rPr>
                <w:b/>
                <w:sz w:val="26"/>
                <w:szCs w:val="26"/>
              </w:rPr>
              <w:t>диагностика</w:t>
            </w:r>
          </w:p>
        </w:tc>
        <w:tc>
          <w:tcPr>
            <w:tcW w:w="3733" w:type="dxa"/>
          </w:tcPr>
          <w:p w:rsidR="0039414B" w:rsidRPr="0025037A" w:rsidRDefault="0039414B" w:rsidP="0039414B">
            <w:pPr>
              <w:spacing w:line="273" w:lineRule="exact"/>
              <w:ind w:left="735" w:right="714"/>
              <w:jc w:val="center"/>
              <w:rPr>
                <w:b/>
                <w:sz w:val="26"/>
                <w:szCs w:val="26"/>
              </w:rPr>
            </w:pPr>
            <w:r w:rsidRPr="0025037A">
              <w:rPr>
                <w:b/>
                <w:sz w:val="26"/>
                <w:szCs w:val="26"/>
              </w:rPr>
              <w:t>Психологическая</w:t>
            </w:r>
          </w:p>
          <w:p w:rsidR="0039414B" w:rsidRPr="0025037A" w:rsidRDefault="0039414B" w:rsidP="0039414B">
            <w:pPr>
              <w:spacing w:before="2" w:line="257" w:lineRule="exact"/>
              <w:ind w:left="735" w:right="710"/>
              <w:jc w:val="center"/>
              <w:rPr>
                <w:b/>
                <w:sz w:val="26"/>
                <w:szCs w:val="26"/>
              </w:rPr>
            </w:pPr>
            <w:r w:rsidRPr="0025037A">
              <w:rPr>
                <w:b/>
                <w:sz w:val="26"/>
                <w:szCs w:val="26"/>
              </w:rPr>
              <w:t>диагностика</w:t>
            </w:r>
          </w:p>
        </w:tc>
      </w:tr>
      <w:tr w:rsidR="0039414B" w:rsidRPr="00FF493B" w:rsidTr="00FF493B">
        <w:trPr>
          <w:trHeight w:val="1656"/>
        </w:trPr>
        <w:tc>
          <w:tcPr>
            <w:tcW w:w="2195" w:type="dxa"/>
          </w:tcPr>
          <w:p w:rsidR="0039414B" w:rsidRPr="0025037A" w:rsidRDefault="0039414B" w:rsidP="0039414B">
            <w:pPr>
              <w:spacing w:line="268" w:lineRule="exact"/>
              <w:ind w:left="114"/>
              <w:rPr>
                <w:sz w:val="26"/>
                <w:szCs w:val="26"/>
              </w:rPr>
            </w:pPr>
            <w:r w:rsidRPr="0025037A">
              <w:rPr>
                <w:sz w:val="26"/>
                <w:szCs w:val="26"/>
              </w:rPr>
              <w:t>Назначение</w:t>
            </w:r>
          </w:p>
        </w:tc>
        <w:tc>
          <w:tcPr>
            <w:tcW w:w="3408" w:type="dxa"/>
          </w:tcPr>
          <w:p w:rsidR="0039414B" w:rsidRPr="0025037A" w:rsidRDefault="0039414B" w:rsidP="0039414B">
            <w:pPr>
              <w:ind w:left="253" w:right="620"/>
              <w:rPr>
                <w:sz w:val="26"/>
                <w:szCs w:val="26"/>
              </w:rPr>
            </w:pPr>
            <w:r w:rsidRPr="0025037A">
              <w:rPr>
                <w:sz w:val="26"/>
                <w:szCs w:val="26"/>
              </w:rPr>
              <w:t>Оценка индивидуального</w:t>
            </w:r>
            <w:r w:rsidRPr="0025037A">
              <w:rPr>
                <w:spacing w:val="1"/>
                <w:sz w:val="26"/>
                <w:szCs w:val="26"/>
              </w:rPr>
              <w:t xml:space="preserve"> </w:t>
            </w:r>
            <w:r w:rsidRPr="0025037A">
              <w:rPr>
                <w:sz w:val="26"/>
                <w:szCs w:val="26"/>
              </w:rPr>
              <w:t>развития детей, связанная с</w:t>
            </w:r>
            <w:r w:rsidRPr="0025037A">
              <w:rPr>
                <w:spacing w:val="-57"/>
                <w:sz w:val="26"/>
                <w:szCs w:val="26"/>
              </w:rPr>
              <w:t xml:space="preserve"> </w:t>
            </w:r>
            <w:r w:rsidRPr="0025037A">
              <w:rPr>
                <w:sz w:val="26"/>
                <w:szCs w:val="26"/>
              </w:rPr>
              <w:t>оценкой эффективности</w:t>
            </w:r>
            <w:r w:rsidRPr="0025037A">
              <w:rPr>
                <w:spacing w:val="1"/>
                <w:sz w:val="26"/>
                <w:szCs w:val="26"/>
              </w:rPr>
              <w:t xml:space="preserve"> </w:t>
            </w:r>
            <w:r w:rsidRPr="0025037A">
              <w:rPr>
                <w:sz w:val="26"/>
                <w:szCs w:val="26"/>
              </w:rPr>
              <w:t>педагогических</w:t>
            </w:r>
            <w:r w:rsidRPr="0025037A">
              <w:rPr>
                <w:spacing w:val="-8"/>
                <w:sz w:val="26"/>
                <w:szCs w:val="26"/>
              </w:rPr>
              <w:t xml:space="preserve"> </w:t>
            </w:r>
            <w:r w:rsidRPr="0025037A">
              <w:rPr>
                <w:sz w:val="26"/>
                <w:szCs w:val="26"/>
              </w:rPr>
              <w:t>действий</w:t>
            </w:r>
            <w:r w:rsidRPr="0025037A">
              <w:rPr>
                <w:spacing w:val="-2"/>
                <w:sz w:val="26"/>
                <w:szCs w:val="26"/>
              </w:rPr>
              <w:t xml:space="preserve"> </w:t>
            </w:r>
            <w:r w:rsidRPr="0025037A">
              <w:rPr>
                <w:sz w:val="26"/>
                <w:szCs w:val="26"/>
              </w:rPr>
              <w:t>и</w:t>
            </w:r>
          </w:p>
          <w:p w:rsidR="0039414B" w:rsidRPr="0025037A" w:rsidRDefault="0039414B" w:rsidP="0039414B">
            <w:pPr>
              <w:spacing w:line="274" w:lineRule="exact"/>
              <w:ind w:left="253" w:right="629"/>
              <w:rPr>
                <w:sz w:val="26"/>
                <w:szCs w:val="26"/>
              </w:rPr>
            </w:pPr>
            <w:r w:rsidRPr="0025037A">
              <w:rPr>
                <w:sz w:val="26"/>
                <w:szCs w:val="26"/>
              </w:rPr>
              <w:t>лежащая в основе их</w:t>
            </w:r>
            <w:r w:rsidRPr="0025037A">
              <w:rPr>
                <w:spacing w:val="1"/>
                <w:sz w:val="26"/>
                <w:szCs w:val="26"/>
              </w:rPr>
              <w:t xml:space="preserve"> </w:t>
            </w:r>
            <w:r w:rsidRPr="0025037A">
              <w:rPr>
                <w:sz w:val="26"/>
                <w:szCs w:val="26"/>
              </w:rPr>
              <w:t>дальнейшего</w:t>
            </w:r>
            <w:r w:rsidRPr="0025037A">
              <w:rPr>
                <w:spacing w:val="-11"/>
                <w:sz w:val="26"/>
                <w:szCs w:val="26"/>
              </w:rPr>
              <w:t xml:space="preserve"> </w:t>
            </w:r>
            <w:r w:rsidRPr="0025037A">
              <w:rPr>
                <w:sz w:val="26"/>
                <w:szCs w:val="26"/>
              </w:rPr>
              <w:t>планирования</w:t>
            </w:r>
          </w:p>
        </w:tc>
        <w:tc>
          <w:tcPr>
            <w:tcW w:w="3733" w:type="dxa"/>
          </w:tcPr>
          <w:p w:rsidR="0039414B" w:rsidRPr="0025037A" w:rsidRDefault="0039414B" w:rsidP="0039414B">
            <w:pPr>
              <w:ind w:left="258" w:right="827"/>
              <w:rPr>
                <w:sz w:val="26"/>
                <w:szCs w:val="26"/>
              </w:rPr>
            </w:pPr>
            <w:r w:rsidRPr="0025037A">
              <w:rPr>
                <w:sz w:val="26"/>
                <w:szCs w:val="26"/>
              </w:rPr>
              <w:t>Выявление</w:t>
            </w:r>
            <w:r w:rsidRPr="0025037A">
              <w:rPr>
                <w:spacing w:val="-6"/>
                <w:sz w:val="26"/>
                <w:szCs w:val="26"/>
              </w:rPr>
              <w:t xml:space="preserve"> </w:t>
            </w:r>
            <w:r w:rsidRPr="0025037A">
              <w:rPr>
                <w:sz w:val="26"/>
                <w:szCs w:val="26"/>
              </w:rPr>
              <w:t>и</w:t>
            </w:r>
            <w:r w:rsidRPr="0025037A">
              <w:rPr>
                <w:spacing w:val="-7"/>
                <w:sz w:val="26"/>
                <w:szCs w:val="26"/>
              </w:rPr>
              <w:t xml:space="preserve"> </w:t>
            </w:r>
            <w:r w:rsidRPr="0025037A">
              <w:rPr>
                <w:sz w:val="26"/>
                <w:szCs w:val="26"/>
              </w:rPr>
              <w:t>изучение</w:t>
            </w:r>
            <w:r w:rsidRPr="0025037A">
              <w:rPr>
                <w:spacing w:val="-57"/>
                <w:sz w:val="26"/>
                <w:szCs w:val="26"/>
              </w:rPr>
              <w:t xml:space="preserve"> </w:t>
            </w:r>
            <w:r w:rsidRPr="0025037A">
              <w:rPr>
                <w:sz w:val="26"/>
                <w:szCs w:val="26"/>
              </w:rPr>
              <w:t>индивидуально-</w:t>
            </w:r>
            <w:r w:rsidRPr="0025037A">
              <w:rPr>
                <w:spacing w:val="1"/>
                <w:sz w:val="26"/>
                <w:szCs w:val="26"/>
              </w:rPr>
              <w:t xml:space="preserve"> </w:t>
            </w:r>
            <w:r w:rsidRPr="0025037A">
              <w:rPr>
                <w:sz w:val="26"/>
                <w:szCs w:val="26"/>
              </w:rPr>
              <w:t>психологических</w:t>
            </w:r>
            <w:r w:rsidRPr="0025037A">
              <w:rPr>
                <w:spacing w:val="1"/>
                <w:sz w:val="26"/>
                <w:szCs w:val="26"/>
              </w:rPr>
              <w:t xml:space="preserve"> </w:t>
            </w:r>
            <w:r w:rsidRPr="0025037A">
              <w:rPr>
                <w:sz w:val="26"/>
                <w:szCs w:val="26"/>
              </w:rPr>
              <w:t>особенностей детей</w:t>
            </w:r>
          </w:p>
          <w:p w:rsidR="0039414B" w:rsidRPr="0025037A" w:rsidRDefault="0039414B" w:rsidP="0039414B">
            <w:pPr>
              <w:spacing w:line="274" w:lineRule="exact"/>
              <w:ind w:left="258" w:right="1263"/>
              <w:rPr>
                <w:sz w:val="26"/>
                <w:szCs w:val="26"/>
              </w:rPr>
            </w:pPr>
            <w:r w:rsidRPr="0025037A">
              <w:rPr>
                <w:spacing w:val="-1"/>
                <w:sz w:val="26"/>
                <w:szCs w:val="26"/>
              </w:rPr>
              <w:t xml:space="preserve">(используется </w:t>
            </w:r>
            <w:r w:rsidRPr="0025037A">
              <w:rPr>
                <w:sz w:val="26"/>
                <w:szCs w:val="26"/>
              </w:rPr>
              <w:t>при</w:t>
            </w:r>
            <w:r w:rsidRPr="0025037A">
              <w:rPr>
                <w:spacing w:val="-57"/>
                <w:sz w:val="26"/>
                <w:szCs w:val="26"/>
              </w:rPr>
              <w:t xml:space="preserve"> </w:t>
            </w:r>
            <w:r w:rsidRPr="0025037A">
              <w:rPr>
                <w:sz w:val="26"/>
                <w:szCs w:val="26"/>
              </w:rPr>
              <w:t>необходимости)</w:t>
            </w:r>
          </w:p>
        </w:tc>
      </w:tr>
      <w:tr w:rsidR="0039414B" w:rsidRPr="00FF493B" w:rsidTr="00FF493B">
        <w:trPr>
          <w:trHeight w:val="273"/>
        </w:trPr>
        <w:tc>
          <w:tcPr>
            <w:tcW w:w="2195" w:type="dxa"/>
          </w:tcPr>
          <w:p w:rsidR="0039414B" w:rsidRPr="0025037A" w:rsidRDefault="0039414B" w:rsidP="0039414B">
            <w:pPr>
              <w:spacing w:line="253" w:lineRule="exact"/>
              <w:ind w:left="114"/>
              <w:rPr>
                <w:sz w:val="26"/>
                <w:szCs w:val="26"/>
              </w:rPr>
            </w:pPr>
            <w:r w:rsidRPr="0025037A">
              <w:rPr>
                <w:sz w:val="26"/>
                <w:szCs w:val="26"/>
              </w:rPr>
              <w:t>Кто</w:t>
            </w:r>
            <w:r w:rsidRPr="0025037A">
              <w:rPr>
                <w:spacing w:val="-1"/>
                <w:sz w:val="26"/>
                <w:szCs w:val="26"/>
              </w:rPr>
              <w:t xml:space="preserve"> </w:t>
            </w:r>
            <w:r w:rsidRPr="0025037A">
              <w:rPr>
                <w:sz w:val="26"/>
                <w:szCs w:val="26"/>
              </w:rPr>
              <w:t>проводит</w:t>
            </w:r>
          </w:p>
        </w:tc>
        <w:tc>
          <w:tcPr>
            <w:tcW w:w="3408" w:type="dxa"/>
          </w:tcPr>
          <w:p w:rsidR="0039414B" w:rsidRPr="0025037A" w:rsidRDefault="0039414B" w:rsidP="0039414B">
            <w:pPr>
              <w:spacing w:line="253" w:lineRule="exact"/>
              <w:ind w:left="239"/>
              <w:rPr>
                <w:sz w:val="26"/>
                <w:szCs w:val="26"/>
              </w:rPr>
            </w:pPr>
            <w:r w:rsidRPr="0025037A">
              <w:rPr>
                <w:sz w:val="26"/>
                <w:szCs w:val="26"/>
              </w:rPr>
              <w:t>Воспитатель</w:t>
            </w:r>
          </w:p>
        </w:tc>
        <w:tc>
          <w:tcPr>
            <w:tcW w:w="3733" w:type="dxa"/>
          </w:tcPr>
          <w:p w:rsidR="0039414B" w:rsidRPr="0025037A" w:rsidRDefault="0039414B" w:rsidP="0039414B">
            <w:pPr>
              <w:spacing w:line="253" w:lineRule="exact"/>
              <w:ind w:left="258"/>
              <w:rPr>
                <w:sz w:val="26"/>
                <w:szCs w:val="26"/>
              </w:rPr>
            </w:pPr>
            <w:r w:rsidRPr="0025037A">
              <w:rPr>
                <w:sz w:val="26"/>
                <w:szCs w:val="26"/>
              </w:rPr>
              <w:t>педагог-психолог</w:t>
            </w:r>
          </w:p>
        </w:tc>
      </w:tr>
      <w:tr w:rsidR="0039414B" w:rsidRPr="00FF493B" w:rsidTr="00FF493B">
        <w:trPr>
          <w:trHeight w:val="1660"/>
        </w:trPr>
        <w:tc>
          <w:tcPr>
            <w:tcW w:w="2195" w:type="dxa"/>
          </w:tcPr>
          <w:p w:rsidR="0039414B" w:rsidRPr="0025037A" w:rsidRDefault="0039414B" w:rsidP="0039414B">
            <w:pPr>
              <w:ind w:left="114" w:right="495"/>
              <w:rPr>
                <w:sz w:val="26"/>
                <w:szCs w:val="26"/>
              </w:rPr>
            </w:pPr>
            <w:r w:rsidRPr="0025037A">
              <w:rPr>
                <w:sz w:val="26"/>
                <w:szCs w:val="26"/>
              </w:rPr>
              <w:t>Использование</w:t>
            </w:r>
            <w:r w:rsidRPr="0025037A">
              <w:rPr>
                <w:spacing w:val="-57"/>
                <w:sz w:val="26"/>
                <w:szCs w:val="26"/>
              </w:rPr>
              <w:t xml:space="preserve"> </w:t>
            </w:r>
            <w:r w:rsidRPr="0025037A">
              <w:rPr>
                <w:sz w:val="26"/>
                <w:szCs w:val="26"/>
              </w:rPr>
              <w:t>полученных</w:t>
            </w:r>
            <w:r w:rsidRPr="0025037A">
              <w:rPr>
                <w:spacing w:val="1"/>
                <w:sz w:val="26"/>
                <w:szCs w:val="26"/>
              </w:rPr>
              <w:t xml:space="preserve"> </w:t>
            </w:r>
            <w:r w:rsidRPr="0025037A">
              <w:rPr>
                <w:sz w:val="26"/>
                <w:szCs w:val="26"/>
              </w:rPr>
              <w:t>результатов</w:t>
            </w:r>
          </w:p>
        </w:tc>
        <w:tc>
          <w:tcPr>
            <w:tcW w:w="3408" w:type="dxa"/>
          </w:tcPr>
          <w:p w:rsidR="0039414B" w:rsidRPr="0025037A" w:rsidRDefault="0039414B" w:rsidP="0039414B">
            <w:pPr>
              <w:ind w:left="253" w:right="184"/>
              <w:rPr>
                <w:sz w:val="26"/>
                <w:szCs w:val="26"/>
              </w:rPr>
            </w:pPr>
            <w:r w:rsidRPr="0025037A">
              <w:rPr>
                <w:sz w:val="26"/>
                <w:szCs w:val="26"/>
              </w:rPr>
              <w:t>Исключительно</w:t>
            </w:r>
            <w:r w:rsidRPr="0025037A">
              <w:rPr>
                <w:spacing w:val="3"/>
                <w:sz w:val="26"/>
                <w:szCs w:val="26"/>
              </w:rPr>
              <w:t xml:space="preserve"> </w:t>
            </w:r>
            <w:r w:rsidRPr="0025037A">
              <w:rPr>
                <w:sz w:val="26"/>
                <w:szCs w:val="26"/>
              </w:rPr>
              <w:t>для</w:t>
            </w:r>
            <w:r w:rsidRPr="0025037A">
              <w:rPr>
                <w:spacing w:val="-1"/>
                <w:sz w:val="26"/>
                <w:szCs w:val="26"/>
              </w:rPr>
              <w:t xml:space="preserve"> </w:t>
            </w:r>
            <w:r w:rsidRPr="0025037A">
              <w:rPr>
                <w:sz w:val="26"/>
                <w:szCs w:val="26"/>
              </w:rPr>
              <w:t>решения</w:t>
            </w:r>
            <w:r w:rsidRPr="0025037A">
              <w:rPr>
                <w:spacing w:val="1"/>
                <w:sz w:val="26"/>
                <w:szCs w:val="26"/>
              </w:rPr>
              <w:t xml:space="preserve"> </w:t>
            </w:r>
            <w:r w:rsidRPr="0025037A">
              <w:rPr>
                <w:sz w:val="26"/>
                <w:szCs w:val="26"/>
              </w:rPr>
              <w:t>образовательных задач:</w:t>
            </w:r>
            <w:r w:rsidRPr="0025037A">
              <w:rPr>
                <w:spacing w:val="1"/>
                <w:sz w:val="26"/>
                <w:szCs w:val="26"/>
              </w:rPr>
              <w:t xml:space="preserve"> </w:t>
            </w:r>
            <w:r w:rsidRPr="0025037A">
              <w:rPr>
                <w:sz w:val="26"/>
                <w:szCs w:val="26"/>
              </w:rPr>
              <w:t>индивидуализации образования</w:t>
            </w:r>
            <w:r w:rsidRPr="0025037A">
              <w:rPr>
                <w:spacing w:val="-57"/>
                <w:sz w:val="26"/>
                <w:szCs w:val="26"/>
              </w:rPr>
              <w:t xml:space="preserve"> </w:t>
            </w:r>
            <w:r w:rsidRPr="0025037A">
              <w:rPr>
                <w:sz w:val="26"/>
                <w:szCs w:val="26"/>
              </w:rPr>
              <w:t>и оптимизации работы с</w:t>
            </w:r>
            <w:r w:rsidRPr="0025037A">
              <w:rPr>
                <w:spacing w:val="1"/>
                <w:sz w:val="26"/>
                <w:szCs w:val="26"/>
              </w:rPr>
              <w:t xml:space="preserve"> </w:t>
            </w:r>
            <w:r w:rsidRPr="0025037A">
              <w:rPr>
                <w:sz w:val="26"/>
                <w:szCs w:val="26"/>
              </w:rPr>
              <w:t>группой</w:t>
            </w:r>
            <w:r w:rsidRPr="0025037A">
              <w:rPr>
                <w:spacing w:val="2"/>
                <w:sz w:val="26"/>
                <w:szCs w:val="26"/>
              </w:rPr>
              <w:t xml:space="preserve"> </w:t>
            </w:r>
            <w:r w:rsidRPr="0025037A">
              <w:rPr>
                <w:sz w:val="26"/>
                <w:szCs w:val="26"/>
              </w:rPr>
              <w:t>детей</w:t>
            </w:r>
          </w:p>
        </w:tc>
        <w:tc>
          <w:tcPr>
            <w:tcW w:w="3733" w:type="dxa"/>
          </w:tcPr>
          <w:p w:rsidR="0039414B" w:rsidRPr="0025037A" w:rsidRDefault="0039414B" w:rsidP="0039414B">
            <w:pPr>
              <w:ind w:left="258" w:right="827"/>
              <w:rPr>
                <w:sz w:val="26"/>
                <w:szCs w:val="26"/>
              </w:rPr>
            </w:pPr>
            <w:r w:rsidRPr="0025037A">
              <w:rPr>
                <w:sz w:val="26"/>
                <w:szCs w:val="26"/>
              </w:rPr>
              <w:t>Для решения задач</w:t>
            </w:r>
            <w:r w:rsidRPr="0025037A">
              <w:rPr>
                <w:spacing w:val="1"/>
                <w:sz w:val="26"/>
                <w:szCs w:val="26"/>
              </w:rPr>
              <w:t xml:space="preserve"> </w:t>
            </w:r>
            <w:r w:rsidRPr="0025037A">
              <w:rPr>
                <w:sz w:val="26"/>
                <w:szCs w:val="26"/>
              </w:rPr>
              <w:t>психологического</w:t>
            </w:r>
            <w:r w:rsidRPr="0025037A">
              <w:rPr>
                <w:spacing w:val="1"/>
                <w:sz w:val="26"/>
                <w:szCs w:val="26"/>
              </w:rPr>
              <w:t xml:space="preserve"> </w:t>
            </w:r>
            <w:r w:rsidRPr="0025037A">
              <w:rPr>
                <w:sz w:val="26"/>
                <w:szCs w:val="26"/>
              </w:rPr>
              <w:t>сопровождения и</w:t>
            </w:r>
            <w:r w:rsidRPr="0025037A">
              <w:rPr>
                <w:spacing w:val="1"/>
                <w:sz w:val="26"/>
                <w:szCs w:val="26"/>
              </w:rPr>
              <w:t xml:space="preserve"> </w:t>
            </w:r>
            <w:r w:rsidRPr="0025037A">
              <w:rPr>
                <w:sz w:val="26"/>
                <w:szCs w:val="26"/>
              </w:rPr>
              <w:t>проведения</w:t>
            </w:r>
          </w:p>
          <w:p w:rsidR="0039414B" w:rsidRPr="0025037A" w:rsidRDefault="0039414B" w:rsidP="0039414B">
            <w:pPr>
              <w:spacing w:line="274" w:lineRule="exact"/>
              <w:ind w:left="258" w:right="450"/>
              <w:rPr>
                <w:sz w:val="26"/>
                <w:szCs w:val="26"/>
              </w:rPr>
            </w:pPr>
            <w:r w:rsidRPr="0025037A">
              <w:rPr>
                <w:sz w:val="26"/>
                <w:szCs w:val="26"/>
              </w:rPr>
              <w:t>квалифицированной</w:t>
            </w:r>
            <w:r w:rsidRPr="0025037A">
              <w:rPr>
                <w:spacing w:val="1"/>
                <w:sz w:val="26"/>
                <w:szCs w:val="26"/>
              </w:rPr>
              <w:t xml:space="preserve"> </w:t>
            </w:r>
            <w:r w:rsidRPr="0025037A">
              <w:rPr>
                <w:sz w:val="26"/>
                <w:szCs w:val="26"/>
              </w:rPr>
              <w:t>коррекции</w:t>
            </w:r>
            <w:r w:rsidRPr="0025037A">
              <w:rPr>
                <w:spacing w:val="-4"/>
                <w:sz w:val="26"/>
                <w:szCs w:val="26"/>
              </w:rPr>
              <w:t xml:space="preserve"> </w:t>
            </w:r>
            <w:r w:rsidRPr="0025037A">
              <w:rPr>
                <w:sz w:val="26"/>
                <w:szCs w:val="26"/>
              </w:rPr>
              <w:t>развития</w:t>
            </w:r>
            <w:r w:rsidRPr="0025037A">
              <w:rPr>
                <w:spacing w:val="-5"/>
                <w:sz w:val="26"/>
                <w:szCs w:val="26"/>
              </w:rPr>
              <w:t xml:space="preserve"> </w:t>
            </w:r>
            <w:r w:rsidRPr="0025037A">
              <w:rPr>
                <w:sz w:val="26"/>
                <w:szCs w:val="26"/>
              </w:rPr>
              <w:t>детей</w:t>
            </w:r>
          </w:p>
        </w:tc>
      </w:tr>
      <w:tr w:rsidR="0039414B" w:rsidRPr="00FF493B" w:rsidTr="00FF493B">
        <w:trPr>
          <w:trHeight w:val="825"/>
        </w:trPr>
        <w:tc>
          <w:tcPr>
            <w:tcW w:w="2195" w:type="dxa"/>
          </w:tcPr>
          <w:p w:rsidR="0039414B" w:rsidRPr="0025037A" w:rsidRDefault="0039414B" w:rsidP="0039414B">
            <w:pPr>
              <w:spacing w:line="268" w:lineRule="exact"/>
              <w:ind w:left="114"/>
              <w:rPr>
                <w:sz w:val="26"/>
                <w:szCs w:val="26"/>
              </w:rPr>
            </w:pPr>
            <w:r w:rsidRPr="0025037A">
              <w:rPr>
                <w:sz w:val="26"/>
                <w:szCs w:val="26"/>
              </w:rPr>
              <w:t>Согласование</w:t>
            </w:r>
          </w:p>
        </w:tc>
        <w:tc>
          <w:tcPr>
            <w:tcW w:w="3408" w:type="dxa"/>
          </w:tcPr>
          <w:p w:rsidR="0039414B" w:rsidRPr="0025037A" w:rsidRDefault="0039414B" w:rsidP="0039414B">
            <w:pPr>
              <w:spacing w:line="268" w:lineRule="exact"/>
              <w:ind w:left="253"/>
              <w:rPr>
                <w:sz w:val="26"/>
                <w:szCs w:val="26"/>
              </w:rPr>
            </w:pPr>
            <w:r w:rsidRPr="0025037A">
              <w:rPr>
                <w:sz w:val="26"/>
                <w:szCs w:val="26"/>
              </w:rPr>
              <w:t>Не</w:t>
            </w:r>
            <w:r w:rsidRPr="0025037A">
              <w:rPr>
                <w:spacing w:val="-5"/>
                <w:sz w:val="26"/>
                <w:szCs w:val="26"/>
              </w:rPr>
              <w:t xml:space="preserve"> </w:t>
            </w:r>
            <w:r w:rsidRPr="0025037A">
              <w:rPr>
                <w:sz w:val="26"/>
                <w:szCs w:val="26"/>
              </w:rPr>
              <w:t>требуется</w:t>
            </w:r>
          </w:p>
        </w:tc>
        <w:tc>
          <w:tcPr>
            <w:tcW w:w="3733" w:type="dxa"/>
          </w:tcPr>
          <w:p w:rsidR="0039414B" w:rsidRPr="0025037A" w:rsidRDefault="0039414B" w:rsidP="0039414B">
            <w:pPr>
              <w:spacing w:line="267" w:lineRule="exact"/>
              <w:ind w:left="258"/>
              <w:rPr>
                <w:sz w:val="26"/>
                <w:szCs w:val="26"/>
              </w:rPr>
            </w:pPr>
            <w:r w:rsidRPr="0025037A">
              <w:rPr>
                <w:sz w:val="26"/>
                <w:szCs w:val="26"/>
              </w:rPr>
              <w:t>Допускается</w:t>
            </w:r>
            <w:r w:rsidRPr="0025037A">
              <w:rPr>
                <w:spacing w:val="-2"/>
                <w:sz w:val="26"/>
                <w:szCs w:val="26"/>
              </w:rPr>
              <w:t xml:space="preserve"> </w:t>
            </w:r>
            <w:r w:rsidRPr="0025037A">
              <w:rPr>
                <w:sz w:val="26"/>
                <w:szCs w:val="26"/>
              </w:rPr>
              <w:t>только</w:t>
            </w:r>
            <w:r w:rsidRPr="0025037A">
              <w:rPr>
                <w:spacing w:val="3"/>
                <w:sz w:val="26"/>
                <w:szCs w:val="26"/>
              </w:rPr>
              <w:t xml:space="preserve"> </w:t>
            </w:r>
            <w:r w:rsidRPr="0025037A">
              <w:rPr>
                <w:sz w:val="26"/>
                <w:szCs w:val="26"/>
              </w:rPr>
              <w:t>с</w:t>
            </w:r>
          </w:p>
          <w:p w:rsidR="0039414B" w:rsidRPr="0025037A" w:rsidRDefault="0039414B" w:rsidP="0039414B">
            <w:pPr>
              <w:spacing w:line="270" w:lineRule="exact"/>
              <w:ind w:left="258" w:right="272"/>
              <w:rPr>
                <w:sz w:val="26"/>
                <w:szCs w:val="26"/>
              </w:rPr>
            </w:pPr>
            <w:r w:rsidRPr="0025037A">
              <w:rPr>
                <w:sz w:val="26"/>
                <w:szCs w:val="26"/>
              </w:rPr>
              <w:t>согласия родителей</w:t>
            </w:r>
            <w:r w:rsidRPr="0025037A">
              <w:rPr>
                <w:spacing w:val="1"/>
                <w:sz w:val="26"/>
                <w:szCs w:val="26"/>
              </w:rPr>
              <w:t xml:space="preserve"> </w:t>
            </w:r>
            <w:r w:rsidRPr="0025037A">
              <w:rPr>
                <w:sz w:val="26"/>
                <w:szCs w:val="26"/>
              </w:rPr>
              <w:t>(законных</w:t>
            </w:r>
            <w:r w:rsidRPr="0025037A">
              <w:rPr>
                <w:spacing w:val="51"/>
                <w:sz w:val="26"/>
                <w:szCs w:val="26"/>
              </w:rPr>
              <w:t xml:space="preserve"> </w:t>
            </w:r>
            <w:r w:rsidRPr="0025037A">
              <w:rPr>
                <w:sz w:val="26"/>
                <w:szCs w:val="26"/>
              </w:rPr>
              <w:t>представителей)</w:t>
            </w:r>
          </w:p>
        </w:tc>
      </w:tr>
    </w:tbl>
    <w:p w:rsidR="004861B2" w:rsidRDefault="004861B2" w:rsidP="0025037A">
      <w:pPr>
        <w:tabs>
          <w:tab w:val="left" w:pos="782"/>
        </w:tabs>
        <w:ind w:right="1746"/>
        <w:contextualSpacing/>
        <w:jc w:val="both"/>
        <w:outlineLvl w:val="1"/>
        <w:rPr>
          <w:b/>
          <w:bCs/>
          <w:spacing w:val="-1"/>
          <w:sz w:val="28"/>
          <w:szCs w:val="28"/>
        </w:rPr>
      </w:pPr>
    </w:p>
    <w:p w:rsidR="004E0D49" w:rsidRPr="004E0D49" w:rsidRDefault="004E0D49" w:rsidP="004E0D49">
      <w:pPr>
        <w:tabs>
          <w:tab w:val="left" w:pos="782"/>
        </w:tabs>
        <w:ind w:left="993" w:right="1746"/>
        <w:contextualSpacing/>
        <w:jc w:val="both"/>
        <w:outlineLvl w:val="1"/>
        <w:rPr>
          <w:b/>
          <w:bCs/>
          <w:sz w:val="28"/>
          <w:szCs w:val="28"/>
        </w:rPr>
      </w:pPr>
      <w:r w:rsidRPr="004E0D49">
        <w:rPr>
          <w:b/>
          <w:bCs/>
          <w:spacing w:val="-1"/>
          <w:sz w:val="28"/>
          <w:szCs w:val="28"/>
        </w:rPr>
        <w:t xml:space="preserve">Психолого-педагогическое </w:t>
      </w:r>
      <w:r w:rsidRPr="004E0D49">
        <w:rPr>
          <w:b/>
          <w:bCs/>
          <w:sz w:val="28"/>
          <w:szCs w:val="28"/>
        </w:rPr>
        <w:t>сопровождение детей в период адаптации</w:t>
      </w:r>
      <w:r w:rsidRPr="004E0D49">
        <w:rPr>
          <w:b/>
          <w:bCs/>
          <w:spacing w:val="-57"/>
          <w:sz w:val="28"/>
          <w:szCs w:val="28"/>
        </w:rPr>
        <w:t xml:space="preserve"> </w:t>
      </w:r>
      <w:r w:rsidRPr="004E0D49">
        <w:rPr>
          <w:b/>
          <w:bCs/>
          <w:sz w:val="28"/>
          <w:szCs w:val="28"/>
        </w:rPr>
        <w:t>Формы</w:t>
      </w:r>
      <w:r w:rsidRPr="004E0D49">
        <w:rPr>
          <w:b/>
          <w:bCs/>
          <w:spacing w:val="-5"/>
          <w:sz w:val="28"/>
          <w:szCs w:val="28"/>
        </w:rPr>
        <w:t xml:space="preserve"> </w:t>
      </w:r>
      <w:r w:rsidRPr="004E0D49">
        <w:rPr>
          <w:b/>
          <w:bCs/>
          <w:sz w:val="28"/>
          <w:szCs w:val="28"/>
        </w:rPr>
        <w:t>работы</w:t>
      </w:r>
      <w:r w:rsidRPr="004E0D49">
        <w:rPr>
          <w:b/>
          <w:bCs/>
          <w:spacing w:val="-3"/>
          <w:sz w:val="28"/>
          <w:szCs w:val="28"/>
        </w:rPr>
        <w:t xml:space="preserve"> </w:t>
      </w:r>
      <w:r w:rsidRPr="004E0D49">
        <w:rPr>
          <w:b/>
          <w:bCs/>
          <w:sz w:val="28"/>
          <w:szCs w:val="28"/>
        </w:rPr>
        <w:t>с детьми</w:t>
      </w:r>
      <w:r w:rsidRPr="004E0D49">
        <w:rPr>
          <w:b/>
          <w:bCs/>
          <w:spacing w:val="2"/>
          <w:sz w:val="28"/>
          <w:szCs w:val="28"/>
        </w:rPr>
        <w:t xml:space="preserve"> </w:t>
      </w:r>
      <w:r w:rsidRPr="004E0D49">
        <w:rPr>
          <w:b/>
          <w:bCs/>
          <w:sz w:val="28"/>
          <w:szCs w:val="28"/>
        </w:rPr>
        <w:t>раннего</w:t>
      </w:r>
      <w:r w:rsidRPr="004E0D49">
        <w:rPr>
          <w:b/>
          <w:bCs/>
          <w:spacing w:val="-4"/>
          <w:sz w:val="28"/>
          <w:szCs w:val="28"/>
        </w:rPr>
        <w:t xml:space="preserve"> </w:t>
      </w:r>
      <w:r w:rsidRPr="004E0D49">
        <w:rPr>
          <w:b/>
          <w:bCs/>
          <w:sz w:val="28"/>
          <w:szCs w:val="28"/>
        </w:rPr>
        <w:t>возраста:</w:t>
      </w:r>
    </w:p>
    <w:p w:rsidR="004E0D49" w:rsidRPr="004E0D49" w:rsidRDefault="004E0D49" w:rsidP="004E0D49">
      <w:pPr>
        <w:ind w:left="176" w:right="1827" w:firstLine="538"/>
        <w:contextualSpacing/>
        <w:jc w:val="both"/>
        <w:rPr>
          <w:sz w:val="28"/>
          <w:szCs w:val="28"/>
        </w:rPr>
      </w:pPr>
      <w:r w:rsidRPr="004E0D49">
        <w:rPr>
          <w:color w:val="2B2C2E"/>
          <w:sz w:val="28"/>
          <w:szCs w:val="28"/>
        </w:rPr>
        <w:t>Предлагаются специальные игры, которые помогают детям справиться с</w:t>
      </w:r>
      <w:r w:rsidRPr="004E0D49">
        <w:rPr>
          <w:color w:val="2B2C2E"/>
          <w:spacing w:val="-57"/>
          <w:sz w:val="28"/>
          <w:szCs w:val="28"/>
        </w:rPr>
        <w:t xml:space="preserve"> </w:t>
      </w:r>
      <w:r w:rsidRPr="004E0D49">
        <w:rPr>
          <w:color w:val="2B2C2E"/>
          <w:sz w:val="28"/>
          <w:szCs w:val="28"/>
        </w:rPr>
        <w:t>напряженной,</w:t>
      </w:r>
      <w:r w:rsidRPr="004E0D49">
        <w:rPr>
          <w:color w:val="2B2C2E"/>
          <w:spacing w:val="3"/>
          <w:sz w:val="28"/>
          <w:szCs w:val="28"/>
        </w:rPr>
        <w:t xml:space="preserve"> </w:t>
      </w:r>
      <w:r w:rsidRPr="004E0D49">
        <w:rPr>
          <w:color w:val="2B2C2E"/>
          <w:sz w:val="28"/>
          <w:szCs w:val="28"/>
        </w:rPr>
        <w:t>стрессовой</w:t>
      </w:r>
      <w:r w:rsidRPr="004E0D49">
        <w:rPr>
          <w:color w:val="2B2C2E"/>
          <w:spacing w:val="-3"/>
          <w:sz w:val="28"/>
          <w:szCs w:val="28"/>
        </w:rPr>
        <w:t xml:space="preserve"> </w:t>
      </w:r>
      <w:r w:rsidRPr="004E0D49">
        <w:rPr>
          <w:color w:val="2B2C2E"/>
          <w:sz w:val="28"/>
          <w:szCs w:val="28"/>
        </w:rPr>
        <w:t>ситуацией</w:t>
      </w:r>
      <w:r w:rsidRPr="004E0D49">
        <w:rPr>
          <w:color w:val="2B2C2E"/>
          <w:spacing w:val="2"/>
          <w:sz w:val="28"/>
          <w:szCs w:val="28"/>
        </w:rPr>
        <w:t xml:space="preserve"> </w:t>
      </w:r>
      <w:r w:rsidRPr="004E0D49">
        <w:rPr>
          <w:color w:val="2B2C2E"/>
          <w:sz w:val="28"/>
          <w:szCs w:val="28"/>
        </w:rPr>
        <w:t>в</w:t>
      </w:r>
      <w:r w:rsidRPr="004E0D49">
        <w:rPr>
          <w:color w:val="2B2C2E"/>
          <w:spacing w:val="2"/>
          <w:sz w:val="28"/>
          <w:szCs w:val="28"/>
        </w:rPr>
        <w:t xml:space="preserve"> </w:t>
      </w:r>
      <w:r w:rsidRPr="004E0D49">
        <w:rPr>
          <w:color w:val="2B2C2E"/>
          <w:sz w:val="28"/>
          <w:szCs w:val="28"/>
        </w:rPr>
        <w:t>период</w:t>
      </w:r>
      <w:r w:rsidRPr="004E0D49">
        <w:rPr>
          <w:color w:val="2B2C2E"/>
          <w:spacing w:val="-1"/>
          <w:sz w:val="28"/>
          <w:szCs w:val="28"/>
        </w:rPr>
        <w:t xml:space="preserve"> </w:t>
      </w:r>
      <w:r w:rsidRPr="004E0D49">
        <w:rPr>
          <w:color w:val="2B2C2E"/>
          <w:sz w:val="28"/>
          <w:szCs w:val="28"/>
        </w:rPr>
        <w:t>привыкания.</w:t>
      </w:r>
    </w:p>
    <w:p w:rsidR="004E0D49" w:rsidRPr="004E0D49" w:rsidRDefault="004E0D49" w:rsidP="004E0D49">
      <w:pPr>
        <w:tabs>
          <w:tab w:val="left" w:pos="1501"/>
        </w:tabs>
        <w:ind w:left="176" w:right="1152" w:firstLine="538"/>
        <w:contextualSpacing/>
        <w:jc w:val="both"/>
        <w:rPr>
          <w:sz w:val="28"/>
          <w:szCs w:val="28"/>
        </w:rPr>
      </w:pPr>
      <w:r w:rsidRPr="004E0D49">
        <w:rPr>
          <w:i/>
          <w:sz w:val="28"/>
          <w:szCs w:val="28"/>
        </w:rPr>
        <w:t>Цель</w:t>
      </w:r>
      <w:r w:rsidRPr="004E0D49">
        <w:rPr>
          <w:i/>
          <w:sz w:val="28"/>
          <w:szCs w:val="28"/>
        </w:rPr>
        <w:tab/>
      </w:r>
      <w:r w:rsidRPr="004E0D49">
        <w:rPr>
          <w:sz w:val="28"/>
          <w:szCs w:val="28"/>
        </w:rPr>
        <w:t>–</w:t>
      </w:r>
      <w:r w:rsidRPr="004E0D49">
        <w:rPr>
          <w:spacing w:val="-2"/>
          <w:sz w:val="28"/>
          <w:szCs w:val="28"/>
        </w:rPr>
        <w:t xml:space="preserve"> </w:t>
      </w:r>
      <w:r w:rsidRPr="004E0D49">
        <w:rPr>
          <w:sz w:val="28"/>
          <w:szCs w:val="28"/>
        </w:rPr>
        <w:t>помочь</w:t>
      </w:r>
      <w:r w:rsidRPr="004E0D49">
        <w:rPr>
          <w:spacing w:val="-5"/>
          <w:sz w:val="28"/>
          <w:szCs w:val="28"/>
        </w:rPr>
        <w:t xml:space="preserve"> </w:t>
      </w:r>
      <w:r w:rsidRPr="004E0D49">
        <w:rPr>
          <w:sz w:val="28"/>
          <w:szCs w:val="28"/>
        </w:rPr>
        <w:t>детям в</w:t>
      </w:r>
      <w:r w:rsidRPr="004E0D49">
        <w:rPr>
          <w:spacing w:val="-4"/>
          <w:sz w:val="28"/>
          <w:szCs w:val="28"/>
        </w:rPr>
        <w:t xml:space="preserve"> </w:t>
      </w:r>
      <w:r w:rsidRPr="004E0D49">
        <w:rPr>
          <w:sz w:val="28"/>
          <w:szCs w:val="28"/>
        </w:rPr>
        <w:t>адаптации</w:t>
      </w:r>
      <w:r w:rsidRPr="004E0D49">
        <w:rPr>
          <w:spacing w:val="-6"/>
          <w:sz w:val="28"/>
          <w:szCs w:val="28"/>
        </w:rPr>
        <w:t xml:space="preserve"> </w:t>
      </w:r>
      <w:r w:rsidRPr="004E0D49">
        <w:rPr>
          <w:sz w:val="28"/>
          <w:szCs w:val="28"/>
        </w:rPr>
        <w:t>к</w:t>
      </w:r>
      <w:r w:rsidRPr="004E0D49">
        <w:rPr>
          <w:spacing w:val="-3"/>
          <w:sz w:val="28"/>
          <w:szCs w:val="28"/>
        </w:rPr>
        <w:t xml:space="preserve"> </w:t>
      </w:r>
      <w:r w:rsidRPr="004E0D49">
        <w:rPr>
          <w:sz w:val="28"/>
          <w:szCs w:val="28"/>
        </w:rPr>
        <w:t>условиям</w:t>
      </w:r>
      <w:r w:rsidRPr="004E0D49">
        <w:rPr>
          <w:spacing w:val="-1"/>
          <w:sz w:val="28"/>
          <w:szCs w:val="28"/>
        </w:rPr>
        <w:t xml:space="preserve"> </w:t>
      </w:r>
      <w:r w:rsidRPr="004E0D49">
        <w:rPr>
          <w:sz w:val="28"/>
          <w:szCs w:val="28"/>
        </w:rPr>
        <w:t>дошкольного</w:t>
      </w:r>
      <w:r w:rsidRPr="004E0D49">
        <w:rPr>
          <w:spacing w:val="-6"/>
          <w:sz w:val="28"/>
          <w:szCs w:val="28"/>
        </w:rPr>
        <w:t xml:space="preserve"> </w:t>
      </w:r>
      <w:r w:rsidRPr="004E0D49">
        <w:rPr>
          <w:sz w:val="28"/>
          <w:szCs w:val="28"/>
        </w:rPr>
        <w:t>образовательного</w:t>
      </w:r>
      <w:r w:rsidRPr="004E0D49">
        <w:rPr>
          <w:spacing w:val="-57"/>
          <w:sz w:val="28"/>
          <w:szCs w:val="28"/>
        </w:rPr>
        <w:t xml:space="preserve"> </w:t>
      </w:r>
      <w:r w:rsidRPr="004E0D49">
        <w:rPr>
          <w:sz w:val="28"/>
          <w:szCs w:val="28"/>
        </w:rPr>
        <w:t>учреждения.</w:t>
      </w:r>
    </w:p>
    <w:p w:rsidR="004E0D49" w:rsidRPr="004E0D49" w:rsidRDefault="004E0D49" w:rsidP="00FA67C3">
      <w:pPr>
        <w:ind w:left="714" w:right="580"/>
        <w:contextualSpacing/>
        <w:jc w:val="both"/>
        <w:rPr>
          <w:b/>
          <w:sz w:val="28"/>
          <w:szCs w:val="28"/>
        </w:rPr>
      </w:pPr>
      <w:r w:rsidRPr="004E0D49">
        <w:rPr>
          <w:sz w:val="28"/>
          <w:szCs w:val="28"/>
        </w:rPr>
        <w:t>Этим</w:t>
      </w:r>
      <w:r w:rsidRPr="004E0D49">
        <w:rPr>
          <w:spacing w:val="-4"/>
          <w:sz w:val="28"/>
          <w:szCs w:val="28"/>
        </w:rPr>
        <w:t xml:space="preserve"> </w:t>
      </w:r>
      <w:r w:rsidRPr="004E0D49">
        <w:rPr>
          <w:sz w:val="28"/>
          <w:szCs w:val="28"/>
        </w:rPr>
        <w:t xml:space="preserve">определяются </w:t>
      </w:r>
      <w:r w:rsidRPr="004E0D49">
        <w:rPr>
          <w:b/>
          <w:sz w:val="28"/>
          <w:szCs w:val="28"/>
        </w:rPr>
        <w:t>основные</w:t>
      </w:r>
      <w:r w:rsidRPr="004E0D49">
        <w:rPr>
          <w:b/>
          <w:spacing w:val="-2"/>
          <w:sz w:val="28"/>
          <w:szCs w:val="28"/>
        </w:rPr>
        <w:t xml:space="preserve"> </w:t>
      </w:r>
      <w:r w:rsidRPr="004E0D49">
        <w:rPr>
          <w:b/>
          <w:sz w:val="28"/>
          <w:szCs w:val="28"/>
        </w:rPr>
        <w:t>задачи:</w:t>
      </w:r>
    </w:p>
    <w:p w:rsidR="004E0D49" w:rsidRPr="004E0D49" w:rsidRDefault="004E0D49" w:rsidP="00F16054">
      <w:pPr>
        <w:numPr>
          <w:ilvl w:val="0"/>
          <w:numId w:val="48"/>
        </w:numPr>
        <w:tabs>
          <w:tab w:val="left" w:pos="882"/>
          <w:tab w:val="left" w:pos="883"/>
          <w:tab w:val="left" w:pos="8195"/>
        </w:tabs>
        <w:ind w:left="896" w:right="580" w:hanging="365"/>
        <w:contextualSpacing/>
        <w:jc w:val="both"/>
        <w:rPr>
          <w:rFonts w:ascii="Symbol" w:hAnsi="Symbol"/>
          <w:color w:val="2B2C2E"/>
          <w:sz w:val="28"/>
          <w:szCs w:val="28"/>
        </w:rPr>
      </w:pPr>
      <w:r w:rsidRPr="004E0D49">
        <w:rPr>
          <w:color w:val="2B2C2E"/>
          <w:sz w:val="28"/>
          <w:szCs w:val="28"/>
        </w:rPr>
        <w:lastRenderedPageBreak/>
        <w:t>Преодоление</w:t>
      </w:r>
      <w:r w:rsidRPr="004E0D49">
        <w:rPr>
          <w:color w:val="2B2C2E"/>
          <w:spacing w:val="-2"/>
          <w:sz w:val="28"/>
          <w:szCs w:val="28"/>
        </w:rPr>
        <w:t xml:space="preserve"> </w:t>
      </w:r>
      <w:r w:rsidRPr="004E0D49">
        <w:rPr>
          <w:color w:val="2B2C2E"/>
          <w:sz w:val="28"/>
          <w:szCs w:val="28"/>
        </w:rPr>
        <w:t>стрессовых</w:t>
      </w:r>
      <w:r w:rsidRPr="004E0D49">
        <w:rPr>
          <w:color w:val="2B2C2E"/>
          <w:spacing w:val="-5"/>
          <w:sz w:val="28"/>
          <w:szCs w:val="28"/>
        </w:rPr>
        <w:t xml:space="preserve"> </w:t>
      </w:r>
      <w:r w:rsidRPr="004E0D49">
        <w:rPr>
          <w:color w:val="2B2C2E"/>
          <w:sz w:val="28"/>
          <w:szCs w:val="28"/>
        </w:rPr>
        <w:t>состояний</w:t>
      </w:r>
      <w:r w:rsidRPr="004E0D49">
        <w:rPr>
          <w:color w:val="2B2C2E"/>
          <w:spacing w:val="-4"/>
          <w:sz w:val="28"/>
          <w:szCs w:val="28"/>
        </w:rPr>
        <w:t xml:space="preserve"> </w:t>
      </w:r>
      <w:r w:rsidRPr="004E0D49">
        <w:rPr>
          <w:color w:val="2B2C2E"/>
          <w:sz w:val="28"/>
          <w:szCs w:val="28"/>
        </w:rPr>
        <w:t>у</w:t>
      </w:r>
      <w:r w:rsidRPr="004E0D49">
        <w:rPr>
          <w:color w:val="2B2C2E"/>
          <w:spacing w:val="-10"/>
          <w:sz w:val="28"/>
          <w:szCs w:val="28"/>
        </w:rPr>
        <w:t xml:space="preserve"> </w:t>
      </w:r>
      <w:r w:rsidRPr="004E0D49">
        <w:rPr>
          <w:color w:val="2B2C2E"/>
          <w:sz w:val="28"/>
          <w:szCs w:val="28"/>
        </w:rPr>
        <w:t>детей</w:t>
      </w:r>
      <w:r w:rsidRPr="004E0D49">
        <w:rPr>
          <w:color w:val="2B2C2E"/>
          <w:spacing w:val="61"/>
          <w:sz w:val="28"/>
          <w:szCs w:val="28"/>
        </w:rPr>
        <w:t xml:space="preserve"> </w:t>
      </w:r>
      <w:r w:rsidRPr="004E0D49">
        <w:rPr>
          <w:color w:val="2B2C2E"/>
          <w:sz w:val="28"/>
          <w:szCs w:val="28"/>
        </w:rPr>
        <w:t>раннего</w:t>
      </w:r>
      <w:r w:rsidRPr="004E0D49">
        <w:rPr>
          <w:color w:val="2B2C2E"/>
          <w:spacing w:val="38"/>
          <w:sz w:val="28"/>
          <w:szCs w:val="28"/>
        </w:rPr>
        <w:t xml:space="preserve"> </w:t>
      </w:r>
      <w:r w:rsidRPr="004E0D49">
        <w:rPr>
          <w:color w:val="2B2C2E"/>
          <w:sz w:val="28"/>
          <w:szCs w:val="28"/>
        </w:rPr>
        <w:t>и</w:t>
      </w:r>
      <w:r w:rsidRPr="004E0D49">
        <w:rPr>
          <w:color w:val="2B2C2E"/>
          <w:spacing w:val="15"/>
          <w:sz w:val="28"/>
          <w:szCs w:val="28"/>
        </w:rPr>
        <w:t xml:space="preserve"> </w:t>
      </w:r>
      <w:r w:rsidRPr="004E0D49">
        <w:rPr>
          <w:color w:val="2B2C2E"/>
          <w:sz w:val="28"/>
          <w:szCs w:val="28"/>
        </w:rPr>
        <w:t>младшего</w:t>
      </w:r>
      <w:r w:rsidRPr="004E0D49">
        <w:rPr>
          <w:color w:val="2B2C2E"/>
          <w:sz w:val="28"/>
          <w:szCs w:val="28"/>
        </w:rPr>
        <w:tab/>
      </w:r>
      <w:r w:rsidRPr="004E0D49">
        <w:rPr>
          <w:color w:val="2B2C2E"/>
          <w:spacing w:val="-4"/>
          <w:sz w:val="28"/>
          <w:szCs w:val="28"/>
        </w:rPr>
        <w:t>дошкольного</w:t>
      </w:r>
      <w:r w:rsidRPr="004E0D49">
        <w:rPr>
          <w:color w:val="2B2C2E"/>
          <w:spacing w:val="-57"/>
          <w:sz w:val="28"/>
          <w:szCs w:val="28"/>
        </w:rPr>
        <w:t xml:space="preserve"> </w:t>
      </w:r>
      <w:r w:rsidRPr="004E0D49">
        <w:rPr>
          <w:color w:val="2B2C2E"/>
          <w:spacing w:val="-1"/>
          <w:sz w:val="28"/>
          <w:szCs w:val="28"/>
        </w:rPr>
        <w:t>возраста</w:t>
      </w:r>
      <w:r w:rsidRPr="004E0D49">
        <w:rPr>
          <w:color w:val="2B2C2E"/>
          <w:spacing w:val="1"/>
          <w:sz w:val="28"/>
          <w:szCs w:val="28"/>
        </w:rPr>
        <w:t xml:space="preserve"> </w:t>
      </w:r>
      <w:r w:rsidRPr="004E0D49">
        <w:rPr>
          <w:color w:val="2B2C2E"/>
          <w:spacing w:val="-1"/>
          <w:sz w:val="28"/>
          <w:szCs w:val="28"/>
        </w:rPr>
        <w:t xml:space="preserve">в </w:t>
      </w:r>
      <w:r w:rsidRPr="004E0D49">
        <w:rPr>
          <w:color w:val="2B2C2E"/>
          <w:sz w:val="28"/>
          <w:szCs w:val="28"/>
        </w:rPr>
        <w:t>период адаптации</w:t>
      </w:r>
      <w:r w:rsidRPr="004E0D49">
        <w:rPr>
          <w:color w:val="2B2C2E"/>
          <w:spacing w:val="-2"/>
          <w:sz w:val="28"/>
          <w:szCs w:val="28"/>
        </w:rPr>
        <w:t xml:space="preserve"> </w:t>
      </w:r>
      <w:r w:rsidRPr="004E0D49">
        <w:rPr>
          <w:color w:val="2B2C2E"/>
          <w:sz w:val="28"/>
          <w:szCs w:val="28"/>
        </w:rPr>
        <w:t>к детскому</w:t>
      </w:r>
      <w:r w:rsidRPr="004E0D49">
        <w:rPr>
          <w:color w:val="2B2C2E"/>
          <w:spacing w:val="-17"/>
          <w:sz w:val="28"/>
          <w:szCs w:val="28"/>
        </w:rPr>
        <w:t xml:space="preserve"> </w:t>
      </w:r>
      <w:r w:rsidRPr="004E0D49">
        <w:rPr>
          <w:color w:val="2B2C2E"/>
          <w:sz w:val="28"/>
          <w:szCs w:val="28"/>
        </w:rPr>
        <w:t>саду;</w:t>
      </w:r>
    </w:p>
    <w:p w:rsidR="004E0D49" w:rsidRPr="004E0D49" w:rsidRDefault="004E0D49" w:rsidP="00F16054">
      <w:pPr>
        <w:numPr>
          <w:ilvl w:val="0"/>
          <w:numId w:val="48"/>
        </w:numPr>
        <w:tabs>
          <w:tab w:val="left" w:pos="882"/>
          <w:tab w:val="left" w:pos="883"/>
        </w:tabs>
        <w:ind w:left="882" w:right="580"/>
        <w:contextualSpacing/>
        <w:jc w:val="both"/>
        <w:rPr>
          <w:rFonts w:ascii="Symbol" w:hAnsi="Symbol"/>
          <w:color w:val="2B2C2E"/>
          <w:sz w:val="28"/>
          <w:szCs w:val="28"/>
        </w:rPr>
      </w:pPr>
      <w:r w:rsidRPr="004E0D49">
        <w:rPr>
          <w:color w:val="2B2C2E"/>
          <w:sz w:val="28"/>
          <w:szCs w:val="28"/>
        </w:rPr>
        <w:t>Развитие</w:t>
      </w:r>
      <w:r w:rsidRPr="004E0D49">
        <w:rPr>
          <w:color w:val="2B2C2E"/>
          <w:spacing w:val="-9"/>
          <w:sz w:val="28"/>
          <w:szCs w:val="28"/>
        </w:rPr>
        <w:t xml:space="preserve"> </w:t>
      </w:r>
      <w:r w:rsidRPr="004E0D49">
        <w:rPr>
          <w:color w:val="2B2C2E"/>
          <w:sz w:val="28"/>
          <w:szCs w:val="28"/>
        </w:rPr>
        <w:t>внимания,</w:t>
      </w:r>
      <w:r w:rsidRPr="004E0D49">
        <w:rPr>
          <w:color w:val="2B2C2E"/>
          <w:spacing w:val="-5"/>
          <w:sz w:val="28"/>
          <w:szCs w:val="28"/>
        </w:rPr>
        <w:t xml:space="preserve"> </w:t>
      </w:r>
      <w:r w:rsidRPr="004E0D49">
        <w:rPr>
          <w:color w:val="2B2C2E"/>
          <w:sz w:val="28"/>
          <w:szCs w:val="28"/>
        </w:rPr>
        <w:t>восприятия,</w:t>
      </w:r>
      <w:r w:rsidRPr="004E0D49">
        <w:rPr>
          <w:color w:val="2B2C2E"/>
          <w:spacing w:val="4"/>
          <w:sz w:val="28"/>
          <w:szCs w:val="28"/>
        </w:rPr>
        <w:t xml:space="preserve"> </w:t>
      </w:r>
      <w:r w:rsidRPr="004E0D49">
        <w:rPr>
          <w:color w:val="2B2C2E"/>
          <w:sz w:val="28"/>
          <w:szCs w:val="28"/>
        </w:rPr>
        <w:t>речи,</w:t>
      </w:r>
      <w:r w:rsidRPr="004E0D49">
        <w:rPr>
          <w:color w:val="2B2C2E"/>
          <w:spacing w:val="-5"/>
          <w:sz w:val="28"/>
          <w:szCs w:val="28"/>
        </w:rPr>
        <w:t xml:space="preserve"> </w:t>
      </w:r>
      <w:r w:rsidRPr="004E0D49">
        <w:rPr>
          <w:color w:val="2B2C2E"/>
          <w:sz w:val="28"/>
          <w:szCs w:val="28"/>
        </w:rPr>
        <w:t>воображения;</w:t>
      </w:r>
    </w:p>
    <w:p w:rsidR="004E0D49" w:rsidRPr="004E0D49" w:rsidRDefault="004E0D49" w:rsidP="00F16054">
      <w:pPr>
        <w:numPr>
          <w:ilvl w:val="0"/>
          <w:numId w:val="48"/>
        </w:numPr>
        <w:tabs>
          <w:tab w:val="left" w:pos="882"/>
          <w:tab w:val="left" w:pos="883"/>
        </w:tabs>
        <w:ind w:left="176" w:right="580" w:firstLine="360"/>
        <w:contextualSpacing/>
        <w:jc w:val="both"/>
        <w:rPr>
          <w:rFonts w:ascii="Symbol" w:hAnsi="Symbol"/>
          <w:color w:val="2B2C2E"/>
          <w:sz w:val="28"/>
          <w:szCs w:val="28"/>
        </w:rPr>
      </w:pPr>
      <w:r w:rsidRPr="004E0D49">
        <w:rPr>
          <w:color w:val="2B2C2E"/>
          <w:spacing w:val="-1"/>
          <w:sz w:val="28"/>
          <w:szCs w:val="28"/>
        </w:rPr>
        <w:t xml:space="preserve">Развитие игровых навыков, произвольного </w:t>
      </w:r>
      <w:r w:rsidRPr="004E0D49">
        <w:rPr>
          <w:color w:val="2B2C2E"/>
          <w:sz w:val="28"/>
          <w:szCs w:val="28"/>
        </w:rPr>
        <w:t>поведения.</w:t>
      </w:r>
      <w:r w:rsidRPr="004E0D49">
        <w:rPr>
          <w:color w:val="2B2C2E"/>
          <w:spacing w:val="-57"/>
          <w:sz w:val="28"/>
          <w:szCs w:val="28"/>
        </w:rPr>
        <w:t xml:space="preserve"> </w:t>
      </w:r>
      <w:r w:rsidRPr="004E0D49">
        <w:rPr>
          <w:color w:val="2B2C2E"/>
          <w:sz w:val="28"/>
          <w:szCs w:val="28"/>
        </w:rPr>
        <w:t>Для этого</w:t>
      </w:r>
      <w:r w:rsidRPr="004E0D49">
        <w:rPr>
          <w:color w:val="2B2C2E"/>
          <w:spacing w:val="2"/>
          <w:sz w:val="28"/>
          <w:szCs w:val="28"/>
        </w:rPr>
        <w:t xml:space="preserve"> </w:t>
      </w:r>
      <w:r w:rsidRPr="004E0D49">
        <w:rPr>
          <w:color w:val="2B2C2E"/>
          <w:sz w:val="28"/>
          <w:szCs w:val="28"/>
        </w:rPr>
        <w:t>можно</w:t>
      </w:r>
      <w:r w:rsidRPr="004E0D49">
        <w:rPr>
          <w:color w:val="2B2C2E"/>
          <w:spacing w:val="8"/>
          <w:sz w:val="28"/>
          <w:szCs w:val="28"/>
        </w:rPr>
        <w:t xml:space="preserve"> </w:t>
      </w:r>
      <w:r w:rsidRPr="004E0D49">
        <w:rPr>
          <w:color w:val="2B2C2E"/>
          <w:sz w:val="28"/>
          <w:szCs w:val="28"/>
        </w:rPr>
        <w:t>порекомендовать:</w:t>
      </w:r>
    </w:p>
    <w:p w:rsidR="004E0D49" w:rsidRPr="004E0D49" w:rsidRDefault="004E0D49" w:rsidP="00F16054">
      <w:pPr>
        <w:numPr>
          <w:ilvl w:val="0"/>
          <w:numId w:val="48"/>
        </w:numPr>
        <w:tabs>
          <w:tab w:val="left" w:pos="882"/>
          <w:tab w:val="left" w:pos="883"/>
        </w:tabs>
        <w:ind w:left="882" w:right="580"/>
        <w:contextualSpacing/>
        <w:jc w:val="both"/>
        <w:rPr>
          <w:rFonts w:ascii="Symbol" w:hAnsi="Symbol"/>
          <w:color w:val="2B2C2E"/>
          <w:sz w:val="28"/>
          <w:szCs w:val="28"/>
        </w:rPr>
      </w:pPr>
      <w:r w:rsidRPr="004E0D49">
        <w:rPr>
          <w:color w:val="2B2C2E"/>
          <w:sz w:val="28"/>
          <w:szCs w:val="28"/>
        </w:rPr>
        <w:t>Послушать</w:t>
      </w:r>
      <w:r w:rsidRPr="004E0D49">
        <w:rPr>
          <w:color w:val="2B2C2E"/>
          <w:spacing w:val="-2"/>
          <w:sz w:val="28"/>
          <w:szCs w:val="28"/>
        </w:rPr>
        <w:t xml:space="preserve"> </w:t>
      </w:r>
      <w:r w:rsidRPr="004E0D49">
        <w:rPr>
          <w:color w:val="2B2C2E"/>
          <w:sz w:val="28"/>
          <w:szCs w:val="28"/>
        </w:rPr>
        <w:t>негромкую, спокойную</w:t>
      </w:r>
      <w:r w:rsidRPr="004E0D49">
        <w:rPr>
          <w:color w:val="2B2C2E"/>
          <w:spacing w:val="-4"/>
          <w:sz w:val="28"/>
          <w:szCs w:val="28"/>
        </w:rPr>
        <w:t xml:space="preserve"> </w:t>
      </w:r>
      <w:r w:rsidRPr="004E0D49">
        <w:rPr>
          <w:color w:val="2B2C2E"/>
          <w:sz w:val="28"/>
          <w:szCs w:val="28"/>
        </w:rPr>
        <w:t>музыку</w:t>
      </w:r>
      <w:r w:rsidRPr="004E0D49">
        <w:rPr>
          <w:color w:val="2B2C2E"/>
          <w:spacing w:val="-11"/>
          <w:sz w:val="28"/>
          <w:szCs w:val="28"/>
        </w:rPr>
        <w:t xml:space="preserve"> </w:t>
      </w:r>
      <w:r w:rsidRPr="004E0D49">
        <w:rPr>
          <w:color w:val="2B2C2E"/>
          <w:sz w:val="28"/>
          <w:szCs w:val="28"/>
        </w:rPr>
        <w:t>и</w:t>
      </w:r>
      <w:r w:rsidRPr="004E0D49">
        <w:rPr>
          <w:color w:val="2B2C2E"/>
          <w:spacing w:val="-1"/>
          <w:sz w:val="28"/>
          <w:szCs w:val="28"/>
        </w:rPr>
        <w:t xml:space="preserve"> </w:t>
      </w:r>
      <w:r w:rsidRPr="004E0D49">
        <w:rPr>
          <w:color w:val="2B2C2E"/>
          <w:sz w:val="28"/>
          <w:szCs w:val="28"/>
        </w:rPr>
        <w:t>веселые</w:t>
      </w:r>
      <w:r w:rsidRPr="004E0D49">
        <w:rPr>
          <w:color w:val="2B2C2E"/>
          <w:spacing w:val="-3"/>
          <w:sz w:val="28"/>
          <w:szCs w:val="28"/>
        </w:rPr>
        <w:t xml:space="preserve"> </w:t>
      </w:r>
      <w:r w:rsidRPr="004E0D49">
        <w:rPr>
          <w:color w:val="2B2C2E"/>
          <w:sz w:val="28"/>
          <w:szCs w:val="28"/>
        </w:rPr>
        <w:t>детские</w:t>
      </w:r>
      <w:r w:rsidRPr="004E0D49">
        <w:rPr>
          <w:color w:val="2B2C2E"/>
          <w:spacing w:val="6"/>
          <w:sz w:val="28"/>
          <w:szCs w:val="28"/>
        </w:rPr>
        <w:t xml:space="preserve"> </w:t>
      </w:r>
      <w:r w:rsidRPr="004E0D49">
        <w:rPr>
          <w:color w:val="2B2C2E"/>
          <w:sz w:val="28"/>
          <w:szCs w:val="28"/>
        </w:rPr>
        <w:t>песни;</w:t>
      </w:r>
    </w:p>
    <w:p w:rsidR="004E0D49" w:rsidRPr="004E0D49" w:rsidRDefault="004E0D49" w:rsidP="00F16054">
      <w:pPr>
        <w:numPr>
          <w:ilvl w:val="0"/>
          <w:numId w:val="48"/>
        </w:numPr>
        <w:tabs>
          <w:tab w:val="left" w:pos="882"/>
          <w:tab w:val="left" w:pos="883"/>
        </w:tabs>
        <w:ind w:right="580" w:hanging="365"/>
        <w:contextualSpacing/>
        <w:jc w:val="both"/>
        <w:rPr>
          <w:rFonts w:ascii="Symbol" w:hAnsi="Symbol"/>
          <w:color w:val="2B2C2E"/>
          <w:sz w:val="28"/>
          <w:szCs w:val="28"/>
        </w:rPr>
      </w:pPr>
      <w:r w:rsidRPr="004E0D49">
        <w:rPr>
          <w:color w:val="2B2C2E"/>
          <w:sz w:val="28"/>
          <w:szCs w:val="28"/>
        </w:rPr>
        <w:t>Принести с собой из дома любимую игрушку, если загрустит малыш, то сможет</w:t>
      </w:r>
      <w:r w:rsidRPr="004E0D49">
        <w:rPr>
          <w:color w:val="2B2C2E"/>
          <w:spacing w:val="-58"/>
          <w:sz w:val="28"/>
          <w:szCs w:val="28"/>
        </w:rPr>
        <w:t xml:space="preserve"> </w:t>
      </w:r>
      <w:r w:rsidRPr="004E0D49">
        <w:rPr>
          <w:color w:val="2B2C2E"/>
          <w:sz w:val="28"/>
          <w:szCs w:val="28"/>
        </w:rPr>
        <w:t>прижать</w:t>
      </w:r>
      <w:r w:rsidRPr="004E0D49">
        <w:rPr>
          <w:color w:val="2B2C2E"/>
          <w:spacing w:val="-2"/>
          <w:sz w:val="28"/>
          <w:szCs w:val="28"/>
        </w:rPr>
        <w:t xml:space="preserve"> </w:t>
      </w:r>
      <w:r w:rsidRPr="004E0D49">
        <w:rPr>
          <w:color w:val="2B2C2E"/>
          <w:sz w:val="28"/>
          <w:szCs w:val="28"/>
        </w:rPr>
        <w:t>её к</w:t>
      </w:r>
      <w:r w:rsidRPr="004E0D49">
        <w:rPr>
          <w:color w:val="2B2C2E"/>
          <w:spacing w:val="2"/>
          <w:sz w:val="28"/>
          <w:szCs w:val="28"/>
        </w:rPr>
        <w:t xml:space="preserve"> </w:t>
      </w:r>
      <w:r w:rsidRPr="004E0D49">
        <w:rPr>
          <w:color w:val="2B2C2E"/>
          <w:sz w:val="28"/>
          <w:szCs w:val="28"/>
        </w:rPr>
        <w:t>себе и</w:t>
      </w:r>
      <w:r w:rsidRPr="004E0D49">
        <w:rPr>
          <w:color w:val="2B2C2E"/>
          <w:spacing w:val="3"/>
          <w:sz w:val="28"/>
          <w:szCs w:val="28"/>
        </w:rPr>
        <w:t xml:space="preserve"> </w:t>
      </w:r>
      <w:r w:rsidRPr="004E0D49">
        <w:rPr>
          <w:color w:val="2B2C2E"/>
          <w:sz w:val="28"/>
          <w:szCs w:val="28"/>
        </w:rPr>
        <w:t>почувствовать</w:t>
      </w:r>
      <w:r w:rsidRPr="004E0D49">
        <w:rPr>
          <w:color w:val="2B2C2E"/>
          <w:spacing w:val="1"/>
          <w:sz w:val="28"/>
          <w:szCs w:val="28"/>
        </w:rPr>
        <w:t xml:space="preserve"> </w:t>
      </w:r>
      <w:r w:rsidRPr="004E0D49">
        <w:rPr>
          <w:color w:val="2B2C2E"/>
          <w:sz w:val="28"/>
          <w:szCs w:val="28"/>
        </w:rPr>
        <w:t>себя</w:t>
      </w:r>
      <w:r w:rsidRPr="004E0D49">
        <w:rPr>
          <w:color w:val="2B2C2E"/>
          <w:spacing w:val="2"/>
          <w:sz w:val="28"/>
          <w:szCs w:val="28"/>
        </w:rPr>
        <w:t xml:space="preserve"> </w:t>
      </w:r>
      <w:r w:rsidRPr="004E0D49">
        <w:rPr>
          <w:color w:val="2B2C2E"/>
          <w:sz w:val="28"/>
          <w:szCs w:val="28"/>
        </w:rPr>
        <w:t>более</w:t>
      </w:r>
      <w:r w:rsidRPr="004E0D49">
        <w:rPr>
          <w:color w:val="2B2C2E"/>
          <w:spacing w:val="4"/>
          <w:sz w:val="28"/>
          <w:szCs w:val="28"/>
        </w:rPr>
        <w:t xml:space="preserve"> </w:t>
      </w:r>
      <w:r w:rsidRPr="004E0D49">
        <w:rPr>
          <w:color w:val="2B2C2E"/>
          <w:sz w:val="28"/>
          <w:szCs w:val="28"/>
        </w:rPr>
        <w:t>спокойно;</w:t>
      </w:r>
    </w:p>
    <w:p w:rsidR="004E0D49" w:rsidRPr="004E0D49" w:rsidRDefault="004E0D49" w:rsidP="00F16054">
      <w:pPr>
        <w:numPr>
          <w:ilvl w:val="0"/>
          <w:numId w:val="48"/>
        </w:numPr>
        <w:tabs>
          <w:tab w:val="left" w:pos="882"/>
          <w:tab w:val="left" w:pos="883"/>
        </w:tabs>
        <w:ind w:right="580" w:hanging="365"/>
        <w:contextualSpacing/>
        <w:jc w:val="both"/>
        <w:rPr>
          <w:rFonts w:ascii="Symbol" w:hAnsi="Symbol"/>
          <w:color w:val="2B2C2E"/>
          <w:sz w:val="28"/>
          <w:szCs w:val="28"/>
        </w:rPr>
      </w:pPr>
      <w:r w:rsidRPr="004E0D49">
        <w:rPr>
          <w:color w:val="2B2C2E"/>
          <w:sz w:val="28"/>
          <w:szCs w:val="28"/>
        </w:rPr>
        <w:t>Небольшие</w:t>
      </w:r>
      <w:r w:rsidRPr="004E0D49">
        <w:rPr>
          <w:color w:val="2B2C2E"/>
          <w:spacing w:val="-8"/>
          <w:sz w:val="28"/>
          <w:szCs w:val="28"/>
        </w:rPr>
        <w:t xml:space="preserve"> </w:t>
      </w:r>
      <w:r w:rsidRPr="004E0D49">
        <w:rPr>
          <w:color w:val="2B2C2E"/>
          <w:sz w:val="28"/>
          <w:szCs w:val="28"/>
        </w:rPr>
        <w:t>фотоальбомы</w:t>
      </w:r>
      <w:r w:rsidRPr="004E0D49">
        <w:rPr>
          <w:color w:val="2B2C2E"/>
          <w:spacing w:val="-1"/>
          <w:sz w:val="28"/>
          <w:szCs w:val="28"/>
        </w:rPr>
        <w:t xml:space="preserve"> </w:t>
      </w:r>
      <w:r w:rsidRPr="004E0D49">
        <w:rPr>
          <w:color w:val="2B2C2E"/>
          <w:sz w:val="28"/>
          <w:szCs w:val="28"/>
        </w:rPr>
        <w:t>с</w:t>
      </w:r>
      <w:r w:rsidRPr="004E0D49">
        <w:rPr>
          <w:color w:val="2B2C2E"/>
          <w:spacing w:val="-8"/>
          <w:sz w:val="28"/>
          <w:szCs w:val="28"/>
        </w:rPr>
        <w:t xml:space="preserve"> </w:t>
      </w:r>
      <w:r w:rsidRPr="004E0D49">
        <w:rPr>
          <w:color w:val="2B2C2E"/>
          <w:sz w:val="28"/>
          <w:szCs w:val="28"/>
        </w:rPr>
        <w:t>семейными</w:t>
      </w:r>
      <w:r w:rsidRPr="004E0D49">
        <w:rPr>
          <w:color w:val="2B2C2E"/>
          <w:spacing w:val="-1"/>
          <w:sz w:val="28"/>
          <w:szCs w:val="28"/>
        </w:rPr>
        <w:t xml:space="preserve"> </w:t>
      </w:r>
      <w:r w:rsidRPr="004E0D49">
        <w:rPr>
          <w:color w:val="2B2C2E"/>
          <w:sz w:val="28"/>
          <w:szCs w:val="28"/>
        </w:rPr>
        <w:t>фотографиями</w:t>
      </w:r>
      <w:r w:rsidRPr="004E0D49">
        <w:rPr>
          <w:color w:val="2B2C2E"/>
          <w:spacing w:val="-1"/>
          <w:sz w:val="28"/>
          <w:szCs w:val="28"/>
        </w:rPr>
        <w:t xml:space="preserve"> </w:t>
      </w:r>
      <w:r w:rsidRPr="004E0D49">
        <w:rPr>
          <w:color w:val="2B2C2E"/>
          <w:sz w:val="28"/>
          <w:szCs w:val="28"/>
        </w:rPr>
        <w:t>также</w:t>
      </w:r>
      <w:r w:rsidRPr="004E0D49">
        <w:rPr>
          <w:color w:val="2B2C2E"/>
          <w:spacing w:val="-8"/>
          <w:sz w:val="28"/>
          <w:szCs w:val="28"/>
        </w:rPr>
        <w:t xml:space="preserve"> </w:t>
      </w:r>
      <w:r w:rsidRPr="004E0D49">
        <w:rPr>
          <w:color w:val="2B2C2E"/>
          <w:sz w:val="28"/>
          <w:szCs w:val="28"/>
        </w:rPr>
        <w:t>поднимут</w:t>
      </w:r>
      <w:r w:rsidRPr="004E0D49">
        <w:rPr>
          <w:color w:val="2B2C2E"/>
          <w:spacing w:val="-2"/>
          <w:sz w:val="28"/>
          <w:szCs w:val="28"/>
        </w:rPr>
        <w:t xml:space="preserve"> </w:t>
      </w:r>
      <w:r w:rsidRPr="004E0D49">
        <w:rPr>
          <w:color w:val="2B2C2E"/>
          <w:sz w:val="28"/>
          <w:szCs w:val="28"/>
        </w:rPr>
        <w:t>настроение</w:t>
      </w:r>
      <w:r w:rsidRPr="004E0D49">
        <w:rPr>
          <w:color w:val="2B2C2E"/>
          <w:spacing w:val="-57"/>
          <w:sz w:val="28"/>
          <w:szCs w:val="28"/>
        </w:rPr>
        <w:t xml:space="preserve"> </w:t>
      </w:r>
      <w:r w:rsidRPr="004E0D49">
        <w:rPr>
          <w:color w:val="2B2C2E"/>
          <w:sz w:val="28"/>
          <w:szCs w:val="28"/>
        </w:rPr>
        <w:t>загрустившему</w:t>
      </w:r>
      <w:r w:rsidRPr="004E0D49">
        <w:rPr>
          <w:color w:val="2B2C2E"/>
          <w:spacing w:val="-16"/>
          <w:sz w:val="28"/>
          <w:szCs w:val="28"/>
        </w:rPr>
        <w:t xml:space="preserve"> </w:t>
      </w:r>
      <w:r w:rsidRPr="004E0D49">
        <w:rPr>
          <w:color w:val="2B2C2E"/>
          <w:sz w:val="28"/>
          <w:szCs w:val="28"/>
        </w:rPr>
        <w:t>ребенку;</w:t>
      </w:r>
    </w:p>
    <w:p w:rsidR="004E0D49" w:rsidRPr="004E0D49" w:rsidRDefault="004E0D49" w:rsidP="00F16054">
      <w:pPr>
        <w:numPr>
          <w:ilvl w:val="0"/>
          <w:numId w:val="48"/>
        </w:numPr>
        <w:tabs>
          <w:tab w:val="left" w:pos="882"/>
          <w:tab w:val="left" w:pos="883"/>
        </w:tabs>
        <w:ind w:right="580" w:hanging="365"/>
        <w:contextualSpacing/>
        <w:jc w:val="both"/>
        <w:rPr>
          <w:rFonts w:ascii="Symbol" w:hAnsi="Symbol"/>
          <w:color w:val="2B2C2E"/>
          <w:sz w:val="28"/>
          <w:szCs w:val="28"/>
        </w:rPr>
      </w:pPr>
      <w:r w:rsidRPr="004E0D49">
        <w:rPr>
          <w:color w:val="2B2C2E"/>
          <w:sz w:val="28"/>
          <w:szCs w:val="28"/>
        </w:rPr>
        <w:t>Мини-игровая</w:t>
      </w:r>
      <w:r w:rsidRPr="004E0D49">
        <w:rPr>
          <w:color w:val="2B2C2E"/>
          <w:spacing w:val="-5"/>
          <w:sz w:val="28"/>
          <w:szCs w:val="28"/>
        </w:rPr>
        <w:t xml:space="preserve"> </w:t>
      </w:r>
      <w:r w:rsidRPr="004E0D49">
        <w:rPr>
          <w:color w:val="2B2C2E"/>
          <w:sz w:val="28"/>
          <w:szCs w:val="28"/>
        </w:rPr>
        <w:t>зона, куда</w:t>
      </w:r>
      <w:r w:rsidRPr="004E0D49">
        <w:rPr>
          <w:color w:val="2B2C2E"/>
          <w:spacing w:val="-14"/>
          <w:sz w:val="28"/>
          <w:szCs w:val="28"/>
        </w:rPr>
        <w:t xml:space="preserve"> </w:t>
      </w:r>
      <w:r w:rsidRPr="004E0D49">
        <w:rPr>
          <w:color w:val="2B2C2E"/>
          <w:sz w:val="28"/>
          <w:szCs w:val="28"/>
        </w:rPr>
        <w:t>выставляются</w:t>
      </w:r>
      <w:r w:rsidRPr="004E0D49">
        <w:rPr>
          <w:color w:val="2B2C2E"/>
          <w:spacing w:val="-5"/>
          <w:sz w:val="28"/>
          <w:szCs w:val="28"/>
        </w:rPr>
        <w:t xml:space="preserve"> </w:t>
      </w:r>
      <w:r w:rsidRPr="004E0D49">
        <w:rPr>
          <w:color w:val="2B2C2E"/>
          <w:sz w:val="28"/>
          <w:szCs w:val="28"/>
        </w:rPr>
        <w:t>яркие,</w:t>
      </w:r>
      <w:r w:rsidRPr="004E0D49">
        <w:rPr>
          <w:color w:val="2B2C2E"/>
          <w:spacing w:val="-8"/>
          <w:sz w:val="28"/>
          <w:szCs w:val="28"/>
        </w:rPr>
        <w:t xml:space="preserve"> </w:t>
      </w:r>
      <w:r w:rsidRPr="004E0D49">
        <w:rPr>
          <w:color w:val="2B2C2E"/>
          <w:sz w:val="28"/>
          <w:szCs w:val="28"/>
        </w:rPr>
        <w:t>красивые</w:t>
      </w:r>
      <w:r w:rsidRPr="004E0D49">
        <w:rPr>
          <w:color w:val="2B2C2E"/>
          <w:spacing w:val="-5"/>
          <w:sz w:val="28"/>
          <w:szCs w:val="28"/>
        </w:rPr>
        <w:t xml:space="preserve"> </w:t>
      </w:r>
      <w:r w:rsidRPr="004E0D49">
        <w:rPr>
          <w:color w:val="2B2C2E"/>
          <w:sz w:val="28"/>
          <w:szCs w:val="28"/>
        </w:rPr>
        <w:t>игрушки,</w:t>
      </w:r>
      <w:r w:rsidRPr="004E0D49">
        <w:rPr>
          <w:color w:val="2B2C2E"/>
          <w:spacing w:val="-3"/>
          <w:sz w:val="28"/>
          <w:szCs w:val="28"/>
        </w:rPr>
        <w:t xml:space="preserve"> </w:t>
      </w:r>
      <w:r w:rsidRPr="004E0D49">
        <w:rPr>
          <w:color w:val="2B2C2E"/>
          <w:sz w:val="28"/>
          <w:szCs w:val="28"/>
        </w:rPr>
        <w:t>чтобы</w:t>
      </w:r>
      <w:r w:rsidRPr="004E0D49">
        <w:rPr>
          <w:color w:val="2B2C2E"/>
          <w:spacing w:val="-3"/>
          <w:sz w:val="28"/>
          <w:szCs w:val="28"/>
        </w:rPr>
        <w:t xml:space="preserve"> </w:t>
      </w:r>
      <w:r w:rsidRPr="004E0D49">
        <w:rPr>
          <w:color w:val="2B2C2E"/>
          <w:sz w:val="28"/>
          <w:szCs w:val="28"/>
        </w:rPr>
        <w:t>ребенку</w:t>
      </w:r>
      <w:r w:rsidRPr="004E0D49">
        <w:rPr>
          <w:color w:val="2B2C2E"/>
          <w:spacing w:val="-57"/>
          <w:sz w:val="28"/>
          <w:szCs w:val="28"/>
        </w:rPr>
        <w:t xml:space="preserve"> </w:t>
      </w:r>
      <w:r w:rsidRPr="004E0D49">
        <w:rPr>
          <w:color w:val="2B2C2E"/>
          <w:sz w:val="28"/>
          <w:szCs w:val="28"/>
        </w:rPr>
        <w:t>хотелось</w:t>
      </w:r>
      <w:r w:rsidRPr="004E0D49">
        <w:rPr>
          <w:color w:val="2B2C2E"/>
          <w:spacing w:val="-8"/>
          <w:sz w:val="28"/>
          <w:szCs w:val="28"/>
        </w:rPr>
        <w:t xml:space="preserve"> </w:t>
      </w:r>
      <w:r w:rsidRPr="004E0D49">
        <w:rPr>
          <w:color w:val="2B2C2E"/>
          <w:sz w:val="28"/>
          <w:szCs w:val="28"/>
        </w:rPr>
        <w:t>остаться,</w:t>
      </w:r>
      <w:r w:rsidRPr="004E0D49">
        <w:rPr>
          <w:color w:val="2B2C2E"/>
          <w:spacing w:val="-1"/>
          <w:sz w:val="28"/>
          <w:szCs w:val="28"/>
        </w:rPr>
        <w:t xml:space="preserve"> </w:t>
      </w:r>
      <w:r w:rsidRPr="004E0D49">
        <w:rPr>
          <w:color w:val="2B2C2E"/>
          <w:sz w:val="28"/>
          <w:szCs w:val="28"/>
        </w:rPr>
        <w:t>потрогать</w:t>
      </w:r>
      <w:r w:rsidRPr="004E0D49">
        <w:rPr>
          <w:color w:val="2B2C2E"/>
          <w:spacing w:val="2"/>
          <w:sz w:val="28"/>
          <w:szCs w:val="28"/>
        </w:rPr>
        <w:t xml:space="preserve"> </w:t>
      </w:r>
      <w:r w:rsidRPr="004E0D49">
        <w:rPr>
          <w:color w:val="2B2C2E"/>
          <w:sz w:val="28"/>
          <w:szCs w:val="28"/>
        </w:rPr>
        <w:t>и</w:t>
      </w:r>
      <w:r w:rsidRPr="004E0D49">
        <w:rPr>
          <w:color w:val="2B2C2E"/>
          <w:spacing w:val="-2"/>
          <w:sz w:val="28"/>
          <w:szCs w:val="28"/>
        </w:rPr>
        <w:t xml:space="preserve"> </w:t>
      </w:r>
      <w:r w:rsidRPr="004E0D49">
        <w:rPr>
          <w:color w:val="2B2C2E"/>
          <w:sz w:val="28"/>
          <w:szCs w:val="28"/>
        </w:rPr>
        <w:t>рассмотреть</w:t>
      </w:r>
      <w:r w:rsidRPr="004E0D49">
        <w:rPr>
          <w:color w:val="2B2C2E"/>
          <w:spacing w:val="-6"/>
          <w:sz w:val="28"/>
          <w:szCs w:val="28"/>
        </w:rPr>
        <w:t xml:space="preserve"> </w:t>
      </w:r>
      <w:r w:rsidRPr="004E0D49">
        <w:rPr>
          <w:color w:val="2B2C2E"/>
          <w:sz w:val="28"/>
          <w:szCs w:val="28"/>
        </w:rPr>
        <w:t>их;</w:t>
      </w:r>
    </w:p>
    <w:p w:rsidR="004E0D49" w:rsidRPr="00FA67C3" w:rsidRDefault="004E0D49" w:rsidP="00F16054">
      <w:pPr>
        <w:numPr>
          <w:ilvl w:val="0"/>
          <w:numId w:val="48"/>
        </w:numPr>
        <w:tabs>
          <w:tab w:val="left" w:pos="882"/>
          <w:tab w:val="left" w:pos="883"/>
        </w:tabs>
        <w:ind w:left="882" w:right="580"/>
        <w:contextualSpacing/>
        <w:jc w:val="both"/>
        <w:rPr>
          <w:rFonts w:ascii="Symbol" w:hAnsi="Symbol"/>
          <w:color w:val="2B2C2E"/>
          <w:sz w:val="28"/>
          <w:szCs w:val="28"/>
        </w:rPr>
      </w:pPr>
      <w:r w:rsidRPr="004E0D49">
        <w:rPr>
          <w:color w:val="2B2C2E"/>
          <w:sz w:val="28"/>
          <w:szCs w:val="28"/>
        </w:rPr>
        <w:t>Места</w:t>
      </w:r>
      <w:r w:rsidRPr="004E0D49">
        <w:rPr>
          <w:color w:val="2B2C2E"/>
          <w:spacing w:val="-4"/>
          <w:sz w:val="28"/>
          <w:szCs w:val="28"/>
        </w:rPr>
        <w:t xml:space="preserve"> </w:t>
      </w:r>
      <w:r w:rsidRPr="004E0D49">
        <w:rPr>
          <w:color w:val="2B2C2E"/>
          <w:sz w:val="28"/>
          <w:szCs w:val="28"/>
        </w:rPr>
        <w:t>для</w:t>
      </w:r>
      <w:r w:rsidRPr="004E0D49">
        <w:rPr>
          <w:color w:val="2B2C2E"/>
          <w:spacing w:val="2"/>
          <w:sz w:val="28"/>
          <w:szCs w:val="28"/>
        </w:rPr>
        <w:t xml:space="preserve"> </w:t>
      </w:r>
      <w:r w:rsidRPr="004E0D49">
        <w:rPr>
          <w:color w:val="2B2C2E"/>
          <w:sz w:val="28"/>
          <w:szCs w:val="28"/>
        </w:rPr>
        <w:t>уединения,</w:t>
      </w:r>
      <w:r w:rsidRPr="004E0D49">
        <w:rPr>
          <w:color w:val="2B2C2E"/>
          <w:spacing w:val="-1"/>
          <w:sz w:val="28"/>
          <w:szCs w:val="28"/>
        </w:rPr>
        <w:t xml:space="preserve"> </w:t>
      </w:r>
      <w:r w:rsidRPr="004E0D49">
        <w:rPr>
          <w:color w:val="2B2C2E"/>
          <w:sz w:val="28"/>
          <w:szCs w:val="28"/>
        </w:rPr>
        <w:t>где</w:t>
      </w:r>
      <w:r w:rsidRPr="004E0D49">
        <w:rPr>
          <w:color w:val="2B2C2E"/>
          <w:spacing w:val="-3"/>
          <w:sz w:val="28"/>
          <w:szCs w:val="28"/>
        </w:rPr>
        <w:t xml:space="preserve"> </w:t>
      </w:r>
      <w:r w:rsidRPr="004E0D49">
        <w:rPr>
          <w:color w:val="2B2C2E"/>
          <w:sz w:val="28"/>
          <w:szCs w:val="28"/>
        </w:rPr>
        <w:t>ребенок</w:t>
      </w:r>
      <w:r w:rsidRPr="004E0D49">
        <w:rPr>
          <w:color w:val="2B2C2E"/>
          <w:spacing w:val="-4"/>
          <w:sz w:val="28"/>
          <w:szCs w:val="28"/>
        </w:rPr>
        <w:t xml:space="preserve"> </w:t>
      </w:r>
      <w:r w:rsidRPr="004E0D49">
        <w:rPr>
          <w:color w:val="2B2C2E"/>
          <w:sz w:val="28"/>
          <w:szCs w:val="28"/>
        </w:rPr>
        <w:t>может</w:t>
      </w:r>
      <w:r w:rsidRPr="004E0D49">
        <w:rPr>
          <w:color w:val="2B2C2E"/>
          <w:spacing w:val="-7"/>
          <w:sz w:val="28"/>
          <w:szCs w:val="28"/>
        </w:rPr>
        <w:t xml:space="preserve"> </w:t>
      </w:r>
      <w:r w:rsidRPr="004E0D49">
        <w:rPr>
          <w:color w:val="2B2C2E"/>
          <w:sz w:val="28"/>
          <w:szCs w:val="28"/>
        </w:rPr>
        <w:t>отдохнуть</w:t>
      </w:r>
      <w:r w:rsidRPr="004E0D49">
        <w:rPr>
          <w:color w:val="2B2C2E"/>
          <w:spacing w:val="-1"/>
          <w:sz w:val="28"/>
          <w:szCs w:val="28"/>
        </w:rPr>
        <w:t xml:space="preserve"> </w:t>
      </w:r>
      <w:r w:rsidRPr="004E0D49">
        <w:rPr>
          <w:color w:val="2B2C2E"/>
          <w:sz w:val="28"/>
          <w:szCs w:val="28"/>
        </w:rPr>
        <w:t>от</w:t>
      </w:r>
      <w:r w:rsidRPr="004E0D49">
        <w:rPr>
          <w:color w:val="2B2C2E"/>
          <w:spacing w:val="-6"/>
          <w:sz w:val="28"/>
          <w:szCs w:val="28"/>
        </w:rPr>
        <w:t xml:space="preserve"> </w:t>
      </w:r>
      <w:r w:rsidRPr="004E0D49">
        <w:rPr>
          <w:color w:val="2B2C2E"/>
          <w:sz w:val="28"/>
          <w:szCs w:val="28"/>
        </w:rPr>
        <w:t>других</w:t>
      </w:r>
      <w:r w:rsidRPr="004E0D49">
        <w:rPr>
          <w:color w:val="2B2C2E"/>
          <w:spacing w:val="-8"/>
          <w:sz w:val="28"/>
          <w:szCs w:val="28"/>
        </w:rPr>
        <w:t xml:space="preserve"> </w:t>
      </w:r>
      <w:r w:rsidRPr="004E0D49">
        <w:rPr>
          <w:color w:val="2B2C2E"/>
          <w:sz w:val="28"/>
          <w:szCs w:val="28"/>
        </w:rPr>
        <w:t>детей.</w:t>
      </w:r>
    </w:p>
    <w:p w:rsidR="004E0D49" w:rsidRPr="004E0D49" w:rsidRDefault="004E0D49" w:rsidP="00FA67C3">
      <w:pPr>
        <w:ind w:left="869" w:right="580"/>
        <w:contextualSpacing/>
        <w:jc w:val="both"/>
        <w:outlineLvl w:val="1"/>
        <w:rPr>
          <w:b/>
          <w:bCs/>
          <w:sz w:val="28"/>
          <w:szCs w:val="28"/>
        </w:rPr>
      </w:pPr>
      <w:r w:rsidRPr="004E0D49">
        <w:rPr>
          <w:b/>
          <w:bCs/>
          <w:sz w:val="28"/>
          <w:szCs w:val="28"/>
        </w:rPr>
        <w:t>Алгоритм</w:t>
      </w:r>
      <w:r w:rsidRPr="004E0D49">
        <w:rPr>
          <w:b/>
          <w:bCs/>
          <w:spacing w:val="-7"/>
          <w:sz w:val="28"/>
          <w:szCs w:val="28"/>
        </w:rPr>
        <w:t xml:space="preserve"> </w:t>
      </w:r>
      <w:r w:rsidRPr="004E0D49">
        <w:rPr>
          <w:b/>
          <w:bCs/>
          <w:sz w:val="28"/>
          <w:szCs w:val="28"/>
        </w:rPr>
        <w:t>прохождения</w:t>
      </w:r>
      <w:r w:rsidRPr="004E0D49">
        <w:rPr>
          <w:b/>
          <w:bCs/>
          <w:spacing w:val="-2"/>
          <w:sz w:val="28"/>
          <w:szCs w:val="28"/>
        </w:rPr>
        <w:t xml:space="preserve"> </w:t>
      </w:r>
      <w:r w:rsidRPr="004E0D49">
        <w:rPr>
          <w:b/>
          <w:bCs/>
          <w:sz w:val="28"/>
          <w:szCs w:val="28"/>
        </w:rPr>
        <w:t>адаптации</w:t>
      </w:r>
    </w:p>
    <w:p w:rsidR="004E0D49" w:rsidRPr="004E0D49" w:rsidRDefault="00FA67C3" w:rsidP="00FA67C3">
      <w:pPr>
        <w:ind w:left="851" w:right="580"/>
        <w:contextualSpacing/>
        <w:jc w:val="both"/>
        <w:rPr>
          <w:b/>
          <w:sz w:val="28"/>
          <w:szCs w:val="28"/>
        </w:rPr>
      </w:pPr>
      <w:r>
        <w:rPr>
          <w:b/>
          <w:sz w:val="28"/>
          <w:szCs w:val="28"/>
        </w:rPr>
        <w:t xml:space="preserve">Первая </w:t>
      </w:r>
      <w:r w:rsidR="004E0D49" w:rsidRPr="004E0D49">
        <w:rPr>
          <w:b/>
          <w:sz w:val="28"/>
          <w:szCs w:val="28"/>
        </w:rPr>
        <w:t>неделя:</w:t>
      </w:r>
    </w:p>
    <w:p w:rsidR="004E0D49" w:rsidRPr="004E0D49" w:rsidRDefault="004E0D49" w:rsidP="00FA67C3">
      <w:pPr>
        <w:ind w:left="851" w:right="580"/>
        <w:contextualSpacing/>
        <w:jc w:val="both"/>
        <w:rPr>
          <w:sz w:val="28"/>
          <w:szCs w:val="28"/>
        </w:rPr>
      </w:pPr>
      <w:r w:rsidRPr="004E0D49">
        <w:rPr>
          <w:sz w:val="28"/>
          <w:szCs w:val="28"/>
        </w:rPr>
        <w:t>Ребенок</w:t>
      </w:r>
      <w:r w:rsidRPr="004E0D49">
        <w:rPr>
          <w:spacing w:val="-1"/>
          <w:sz w:val="28"/>
          <w:szCs w:val="28"/>
        </w:rPr>
        <w:t xml:space="preserve"> </w:t>
      </w:r>
      <w:r w:rsidRPr="004E0D49">
        <w:rPr>
          <w:sz w:val="28"/>
          <w:szCs w:val="28"/>
        </w:rPr>
        <w:t>находится</w:t>
      </w:r>
      <w:r w:rsidRPr="004E0D49">
        <w:rPr>
          <w:spacing w:val="-4"/>
          <w:sz w:val="28"/>
          <w:szCs w:val="28"/>
        </w:rPr>
        <w:t xml:space="preserve"> </w:t>
      </w:r>
      <w:r w:rsidRPr="004E0D49">
        <w:rPr>
          <w:sz w:val="28"/>
          <w:szCs w:val="28"/>
        </w:rPr>
        <w:t>в</w:t>
      </w:r>
      <w:r w:rsidRPr="004E0D49">
        <w:rPr>
          <w:spacing w:val="3"/>
          <w:sz w:val="28"/>
          <w:szCs w:val="28"/>
        </w:rPr>
        <w:t xml:space="preserve"> </w:t>
      </w:r>
      <w:r w:rsidRPr="004E0D49">
        <w:rPr>
          <w:sz w:val="28"/>
          <w:szCs w:val="28"/>
        </w:rPr>
        <w:t>детском</w:t>
      </w:r>
      <w:r w:rsidRPr="004E0D49">
        <w:rPr>
          <w:spacing w:val="2"/>
          <w:sz w:val="28"/>
          <w:szCs w:val="28"/>
        </w:rPr>
        <w:t xml:space="preserve"> </w:t>
      </w:r>
      <w:r w:rsidRPr="004E0D49">
        <w:rPr>
          <w:sz w:val="28"/>
          <w:szCs w:val="28"/>
        </w:rPr>
        <w:t>саду</w:t>
      </w:r>
      <w:r w:rsidRPr="004E0D49">
        <w:rPr>
          <w:spacing w:val="-8"/>
          <w:sz w:val="28"/>
          <w:szCs w:val="28"/>
        </w:rPr>
        <w:t xml:space="preserve"> </w:t>
      </w:r>
      <w:r w:rsidRPr="004E0D49">
        <w:rPr>
          <w:sz w:val="28"/>
          <w:szCs w:val="28"/>
        </w:rPr>
        <w:t>вместе с</w:t>
      </w:r>
      <w:r w:rsidRPr="004E0D49">
        <w:rPr>
          <w:spacing w:val="1"/>
          <w:sz w:val="28"/>
          <w:szCs w:val="28"/>
        </w:rPr>
        <w:t xml:space="preserve"> </w:t>
      </w:r>
      <w:r w:rsidRPr="004E0D49">
        <w:rPr>
          <w:sz w:val="28"/>
          <w:szCs w:val="28"/>
        </w:rPr>
        <w:t>мамой</w:t>
      </w:r>
      <w:r w:rsidRPr="004E0D49">
        <w:rPr>
          <w:spacing w:val="-3"/>
          <w:sz w:val="28"/>
          <w:szCs w:val="28"/>
        </w:rPr>
        <w:t xml:space="preserve"> </w:t>
      </w:r>
      <w:r w:rsidRPr="004E0D49">
        <w:rPr>
          <w:sz w:val="28"/>
          <w:szCs w:val="28"/>
        </w:rPr>
        <w:t>2-3</w:t>
      </w:r>
      <w:r w:rsidRPr="004E0D49">
        <w:rPr>
          <w:spacing w:val="-3"/>
          <w:sz w:val="28"/>
          <w:szCs w:val="28"/>
        </w:rPr>
        <w:t xml:space="preserve"> </w:t>
      </w:r>
      <w:r w:rsidRPr="004E0D49">
        <w:rPr>
          <w:sz w:val="28"/>
          <w:szCs w:val="28"/>
        </w:rPr>
        <w:t>часа (9.00</w:t>
      </w:r>
      <w:r w:rsidRPr="004E0D49">
        <w:rPr>
          <w:spacing w:val="-1"/>
          <w:sz w:val="28"/>
          <w:szCs w:val="28"/>
        </w:rPr>
        <w:t xml:space="preserve"> </w:t>
      </w:r>
      <w:r w:rsidRPr="004E0D49">
        <w:rPr>
          <w:sz w:val="28"/>
          <w:szCs w:val="28"/>
        </w:rPr>
        <w:t>–</w:t>
      </w:r>
      <w:r w:rsidRPr="004E0D49">
        <w:rPr>
          <w:spacing w:val="1"/>
          <w:sz w:val="28"/>
          <w:szCs w:val="28"/>
        </w:rPr>
        <w:t xml:space="preserve"> </w:t>
      </w:r>
      <w:r w:rsidRPr="004E0D49">
        <w:rPr>
          <w:sz w:val="28"/>
          <w:szCs w:val="28"/>
        </w:rPr>
        <w:t>11.00)</w:t>
      </w:r>
    </w:p>
    <w:p w:rsidR="00FA67C3" w:rsidRDefault="004E0D49" w:rsidP="00FA67C3">
      <w:pPr>
        <w:ind w:left="851" w:right="580"/>
        <w:contextualSpacing/>
        <w:jc w:val="both"/>
        <w:outlineLvl w:val="1"/>
        <w:rPr>
          <w:b/>
          <w:bCs/>
          <w:sz w:val="28"/>
          <w:szCs w:val="28"/>
        </w:rPr>
      </w:pPr>
      <w:r w:rsidRPr="004E0D49">
        <w:rPr>
          <w:b/>
          <w:bCs/>
          <w:sz w:val="28"/>
          <w:szCs w:val="28"/>
        </w:rPr>
        <w:t>Задачи</w:t>
      </w:r>
      <w:r w:rsidR="00FA67C3">
        <w:rPr>
          <w:b/>
          <w:bCs/>
          <w:sz w:val="28"/>
          <w:szCs w:val="28"/>
        </w:rPr>
        <w:t>:</w:t>
      </w:r>
    </w:p>
    <w:p w:rsidR="00FA67C3" w:rsidRDefault="00FA67C3" w:rsidP="00FA67C3">
      <w:pPr>
        <w:ind w:left="851" w:right="580"/>
        <w:contextualSpacing/>
        <w:jc w:val="both"/>
        <w:outlineLvl w:val="1"/>
        <w:rPr>
          <w:b/>
          <w:bCs/>
          <w:sz w:val="28"/>
          <w:szCs w:val="28"/>
        </w:rPr>
      </w:pPr>
      <w:r>
        <w:rPr>
          <w:b/>
          <w:bCs/>
          <w:sz w:val="28"/>
          <w:szCs w:val="28"/>
        </w:rPr>
        <w:t xml:space="preserve">- </w:t>
      </w:r>
      <w:r w:rsidR="004E0D49" w:rsidRPr="004E0D49">
        <w:rPr>
          <w:sz w:val="28"/>
          <w:szCs w:val="28"/>
        </w:rPr>
        <w:t>закладывать</w:t>
      </w:r>
      <w:r w:rsidR="004E0D49" w:rsidRPr="004E0D49">
        <w:rPr>
          <w:sz w:val="28"/>
          <w:szCs w:val="28"/>
        </w:rPr>
        <w:tab/>
        <w:t>ос</w:t>
      </w:r>
      <w:r>
        <w:rPr>
          <w:sz w:val="28"/>
          <w:szCs w:val="28"/>
        </w:rPr>
        <w:t>новы</w:t>
      </w:r>
      <w:r>
        <w:rPr>
          <w:sz w:val="28"/>
          <w:szCs w:val="28"/>
        </w:rPr>
        <w:tab/>
        <w:t>доверительного</w:t>
      </w:r>
      <w:r>
        <w:rPr>
          <w:sz w:val="28"/>
          <w:szCs w:val="28"/>
        </w:rPr>
        <w:tab/>
        <w:t>отношения</w:t>
      </w:r>
      <w:r>
        <w:rPr>
          <w:sz w:val="28"/>
          <w:szCs w:val="28"/>
        </w:rPr>
        <w:tab/>
        <w:t xml:space="preserve"> посторонним </w:t>
      </w:r>
      <w:r w:rsidR="004E0D49" w:rsidRPr="004E0D49">
        <w:rPr>
          <w:spacing w:val="-4"/>
          <w:sz w:val="28"/>
          <w:szCs w:val="28"/>
        </w:rPr>
        <w:t>взрослым,</w:t>
      </w:r>
      <w:r w:rsidR="004E0D49" w:rsidRPr="004E0D49">
        <w:rPr>
          <w:spacing w:val="-57"/>
          <w:sz w:val="28"/>
          <w:szCs w:val="28"/>
        </w:rPr>
        <w:t xml:space="preserve"> </w:t>
      </w:r>
      <w:r w:rsidR="004E0D49" w:rsidRPr="004E0D49">
        <w:rPr>
          <w:sz w:val="28"/>
          <w:szCs w:val="28"/>
        </w:rPr>
        <w:t>симпатии</w:t>
      </w:r>
      <w:r w:rsidR="004E0D49" w:rsidRPr="004E0D49">
        <w:rPr>
          <w:spacing w:val="-3"/>
          <w:sz w:val="28"/>
          <w:szCs w:val="28"/>
        </w:rPr>
        <w:t xml:space="preserve"> </w:t>
      </w:r>
      <w:r w:rsidR="004E0D49" w:rsidRPr="004E0D49">
        <w:rPr>
          <w:sz w:val="28"/>
          <w:szCs w:val="28"/>
        </w:rPr>
        <w:t>к</w:t>
      </w:r>
      <w:r w:rsidR="004E0D49" w:rsidRPr="004E0D49">
        <w:rPr>
          <w:spacing w:val="-3"/>
          <w:sz w:val="28"/>
          <w:szCs w:val="28"/>
        </w:rPr>
        <w:t xml:space="preserve"> </w:t>
      </w:r>
      <w:r w:rsidR="004E0D49" w:rsidRPr="004E0D49">
        <w:rPr>
          <w:sz w:val="28"/>
          <w:szCs w:val="28"/>
        </w:rPr>
        <w:t>воспитателю;</w:t>
      </w:r>
    </w:p>
    <w:p w:rsidR="00FA67C3" w:rsidRDefault="00FA67C3" w:rsidP="00FA67C3">
      <w:pPr>
        <w:ind w:left="851" w:right="580"/>
        <w:contextualSpacing/>
        <w:jc w:val="both"/>
        <w:outlineLvl w:val="1"/>
        <w:rPr>
          <w:b/>
          <w:bCs/>
          <w:sz w:val="28"/>
          <w:szCs w:val="28"/>
        </w:rPr>
      </w:pPr>
      <w:r>
        <w:rPr>
          <w:b/>
          <w:bCs/>
          <w:sz w:val="28"/>
          <w:szCs w:val="28"/>
        </w:rPr>
        <w:t xml:space="preserve">- </w:t>
      </w:r>
      <w:r w:rsidR="004E0D49" w:rsidRPr="004E0D49">
        <w:rPr>
          <w:sz w:val="28"/>
          <w:szCs w:val="28"/>
        </w:rPr>
        <w:t>способствовать</w:t>
      </w:r>
      <w:r w:rsidR="004E0D49" w:rsidRPr="004E0D49">
        <w:rPr>
          <w:spacing w:val="-4"/>
          <w:sz w:val="28"/>
          <w:szCs w:val="28"/>
        </w:rPr>
        <w:t xml:space="preserve"> </w:t>
      </w:r>
      <w:r w:rsidR="004E0D49" w:rsidRPr="004E0D49">
        <w:rPr>
          <w:sz w:val="28"/>
          <w:szCs w:val="28"/>
        </w:rPr>
        <w:t>эмоциональному</w:t>
      </w:r>
      <w:r w:rsidR="004E0D49" w:rsidRPr="004E0D49">
        <w:rPr>
          <w:spacing w:val="-10"/>
          <w:sz w:val="28"/>
          <w:szCs w:val="28"/>
        </w:rPr>
        <w:t xml:space="preserve"> </w:t>
      </w:r>
      <w:r w:rsidR="004E0D49" w:rsidRPr="004E0D49">
        <w:rPr>
          <w:sz w:val="28"/>
          <w:szCs w:val="28"/>
        </w:rPr>
        <w:t>восприятию</w:t>
      </w:r>
      <w:r w:rsidR="004E0D49" w:rsidRPr="004E0D49">
        <w:rPr>
          <w:spacing w:val="-6"/>
          <w:sz w:val="28"/>
          <w:szCs w:val="28"/>
        </w:rPr>
        <w:t xml:space="preserve"> </w:t>
      </w:r>
      <w:r w:rsidR="004E0D49" w:rsidRPr="004E0D49">
        <w:rPr>
          <w:sz w:val="28"/>
          <w:szCs w:val="28"/>
        </w:rPr>
        <w:t>сверстников;</w:t>
      </w:r>
    </w:p>
    <w:p w:rsidR="00FA67C3" w:rsidRDefault="00FA67C3" w:rsidP="00FA67C3">
      <w:pPr>
        <w:ind w:left="851" w:right="580"/>
        <w:contextualSpacing/>
        <w:jc w:val="both"/>
        <w:outlineLvl w:val="1"/>
        <w:rPr>
          <w:b/>
          <w:bCs/>
          <w:sz w:val="28"/>
          <w:szCs w:val="28"/>
        </w:rPr>
      </w:pPr>
      <w:r>
        <w:rPr>
          <w:b/>
          <w:bCs/>
          <w:sz w:val="28"/>
          <w:szCs w:val="28"/>
        </w:rPr>
        <w:t xml:space="preserve">- </w:t>
      </w:r>
      <w:r w:rsidR="004E0D49" w:rsidRPr="004E0D49">
        <w:rPr>
          <w:sz w:val="28"/>
          <w:szCs w:val="28"/>
        </w:rPr>
        <w:t>подробно познакомить</w:t>
      </w:r>
      <w:r w:rsidR="004E0D49" w:rsidRPr="004E0D49">
        <w:rPr>
          <w:spacing w:val="-5"/>
          <w:sz w:val="28"/>
          <w:szCs w:val="28"/>
        </w:rPr>
        <w:t xml:space="preserve"> </w:t>
      </w:r>
      <w:r w:rsidR="004E0D49" w:rsidRPr="004E0D49">
        <w:rPr>
          <w:sz w:val="28"/>
          <w:szCs w:val="28"/>
        </w:rPr>
        <w:t>с</w:t>
      </w:r>
      <w:r w:rsidR="004E0D49" w:rsidRPr="004E0D49">
        <w:rPr>
          <w:spacing w:val="-4"/>
          <w:sz w:val="28"/>
          <w:szCs w:val="28"/>
        </w:rPr>
        <w:t xml:space="preserve"> </w:t>
      </w:r>
      <w:r w:rsidR="004E0D49" w:rsidRPr="004E0D49">
        <w:rPr>
          <w:sz w:val="28"/>
          <w:szCs w:val="28"/>
        </w:rPr>
        <w:t>расположением</w:t>
      </w:r>
      <w:r w:rsidR="004E0D49" w:rsidRPr="004E0D49">
        <w:rPr>
          <w:spacing w:val="-5"/>
          <w:sz w:val="28"/>
          <w:szCs w:val="28"/>
        </w:rPr>
        <w:t xml:space="preserve"> </w:t>
      </w:r>
      <w:r w:rsidR="004E0D49" w:rsidRPr="004E0D49">
        <w:rPr>
          <w:sz w:val="28"/>
          <w:szCs w:val="28"/>
        </w:rPr>
        <w:t>помещений</w:t>
      </w:r>
      <w:r w:rsidR="004E0D49" w:rsidRPr="004E0D49">
        <w:rPr>
          <w:spacing w:val="-7"/>
          <w:sz w:val="28"/>
          <w:szCs w:val="28"/>
        </w:rPr>
        <w:t xml:space="preserve"> </w:t>
      </w:r>
      <w:r w:rsidR="004E0D49" w:rsidRPr="004E0D49">
        <w:rPr>
          <w:sz w:val="28"/>
          <w:szCs w:val="28"/>
        </w:rPr>
        <w:t>в</w:t>
      </w:r>
      <w:r w:rsidR="004E0D49" w:rsidRPr="004E0D49">
        <w:rPr>
          <w:spacing w:val="-2"/>
          <w:sz w:val="28"/>
          <w:szCs w:val="28"/>
        </w:rPr>
        <w:t xml:space="preserve"> </w:t>
      </w:r>
      <w:r w:rsidR="004E0D49" w:rsidRPr="004E0D49">
        <w:rPr>
          <w:sz w:val="28"/>
          <w:szCs w:val="28"/>
        </w:rPr>
        <w:t>группе.</w:t>
      </w:r>
    </w:p>
    <w:p w:rsidR="00FA67C3" w:rsidRDefault="004E0D49" w:rsidP="00FA67C3">
      <w:pPr>
        <w:ind w:left="851" w:right="580"/>
        <w:contextualSpacing/>
        <w:jc w:val="both"/>
        <w:outlineLvl w:val="1"/>
        <w:rPr>
          <w:b/>
          <w:bCs/>
          <w:sz w:val="28"/>
          <w:szCs w:val="28"/>
        </w:rPr>
      </w:pPr>
      <w:r w:rsidRPr="004E0D49">
        <w:rPr>
          <w:b/>
          <w:bCs/>
          <w:sz w:val="28"/>
          <w:szCs w:val="28"/>
        </w:rPr>
        <w:t>Вторая</w:t>
      </w:r>
      <w:r w:rsidRPr="004E0D49">
        <w:rPr>
          <w:b/>
          <w:bCs/>
          <w:spacing w:val="-4"/>
          <w:sz w:val="28"/>
          <w:szCs w:val="28"/>
        </w:rPr>
        <w:t xml:space="preserve"> </w:t>
      </w:r>
      <w:r w:rsidR="00FA67C3">
        <w:rPr>
          <w:b/>
          <w:bCs/>
          <w:sz w:val="28"/>
          <w:szCs w:val="28"/>
        </w:rPr>
        <w:t>неделя:</w:t>
      </w:r>
    </w:p>
    <w:p w:rsidR="00FA67C3" w:rsidRDefault="004E0D49" w:rsidP="00FA67C3">
      <w:pPr>
        <w:ind w:left="851" w:right="580"/>
        <w:contextualSpacing/>
        <w:jc w:val="both"/>
        <w:outlineLvl w:val="1"/>
        <w:rPr>
          <w:b/>
          <w:bCs/>
          <w:sz w:val="28"/>
          <w:szCs w:val="28"/>
        </w:rPr>
      </w:pPr>
      <w:r w:rsidRPr="004E0D49">
        <w:rPr>
          <w:sz w:val="28"/>
          <w:szCs w:val="28"/>
        </w:rPr>
        <w:t>Ребенок</w:t>
      </w:r>
      <w:r w:rsidRPr="004E0D49">
        <w:rPr>
          <w:spacing w:val="-2"/>
          <w:sz w:val="28"/>
          <w:szCs w:val="28"/>
        </w:rPr>
        <w:t xml:space="preserve"> </w:t>
      </w:r>
      <w:r w:rsidRPr="004E0D49">
        <w:rPr>
          <w:sz w:val="28"/>
          <w:szCs w:val="28"/>
        </w:rPr>
        <w:t>находится</w:t>
      </w:r>
      <w:r w:rsidRPr="004E0D49">
        <w:rPr>
          <w:spacing w:val="-4"/>
          <w:sz w:val="28"/>
          <w:szCs w:val="28"/>
        </w:rPr>
        <w:t xml:space="preserve"> </w:t>
      </w:r>
      <w:r w:rsidRPr="004E0D49">
        <w:rPr>
          <w:sz w:val="28"/>
          <w:szCs w:val="28"/>
        </w:rPr>
        <w:t>в</w:t>
      </w:r>
      <w:r w:rsidRPr="004E0D49">
        <w:rPr>
          <w:spacing w:val="1"/>
          <w:sz w:val="28"/>
          <w:szCs w:val="28"/>
        </w:rPr>
        <w:t xml:space="preserve"> </w:t>
      </w:r>
      <w:r w:rsidRPr="004E0D49">
        <w:rPr>
          <w:sz w:val="28"/>
          <w:szCs w:val="28"/>
        </w:rPr>
        <w:t>детском</w:t>
      </w:r>
      <w:r w:rsidRPr="004E0D49">
        <w:rPr>
          <w:spacing w:val="2"/>
          <w:sz w:val="28"/>
          <w:szCs w:val="28"/>
        </w:rPr>
        <w:t xml:space="preserve"> </w:t>
      </w:r>
      <w:r w:rsidRPr="004E0D49">
        <w:rPr>
          <w:sz w:val="28"/>
          <w:szCs w:val="28"/>
        </w:rPr>
        <w:t>саду</w:t>
      </w:r>
      <w:r w:rsidRPr="004E0D49">
        <w:rPr>
          <w:spacing w:val="-9"/>
          <w:sz w:val="28"/>
          <w:szCs w:val="28"/>
        </w:rPr>
        <w:t xml:space="preserve"> </w:t>
      </w:r>
      <w:r w:rsidRPr="004E0D49">
        <w:rPr>
          <w:sz w:val="28"/>
          <w:szCs w:val="28"/>
        </w:rPr>
        <w:t>2-3 часа без</w:t>
      </w:r>
      <w:r w:rsidRPr="004E0D49">
        <w:rPr>
          <w:spacing w:val="2"/>
          <w:sz w:val="28"/>
          <w:szCs w:val="28"/>
        </w:rPr>
        <w:t xml:space="preserve"> </w:t>
      </w:r>
      <w:r w:rsidRPr="004E0D49">
        <w:rPr>
          <w:sz w:val="28"/>
          <w:szCs w:val="28"/>
        </w:rPr>
        <w:t>мамы</w:t>
      </w:r>
      <w:r w:rsidRPr="004E0D49">
        <w:rPr>
          <w:spacing w:val="-3"/>
          <w:sz w:val="28"/>
          <w:szCs w:val="28"/>
        </w:rPr>
        <w:t xml:space="preserve"> </w:t>
      </w:r>
      <w:r w:rsidRPr="004E0D49">
        <w:rPr>
          <w:sz w:val="28"/>
          <w:szCs w:val="28"/>
        </w:rPr>
        <w:t>(9.00-11.00)</w:t>
      </w:r>
    </w:p>
    <w:p w:rsidR="00FA67C3" w:rsidRDefault="004E0D49" w:rsidP="00FA67C3">
      <w:pPr>
        <w:ind w:left="851" w:right="580"/>
        <w:contextualSpacing/>
        <w:jc w:val="both"/>
        <w:outlineLvl w:val="1"/>
        <w:rPr>
          <w:b/>
          <w:bCs/>
          <w:sz w:val="28"/>
          <w:szCs w:val="28"/>
        </w:rPr>
      </w:pPr>
      <w:r w:rsidRPr="004E0D49">
        <w:rPr>
          <w:b/>
          <w:bCs/>
          <w:sz w:val="28"/>
          <w:szCs w:val="28"/>
        </w:rPr>
        <w:t>Задачи</w:t>
      </w:r>
      <w:r w:rsidR="00FA67C3">
        <w:rPr>
          <w:b/>
          <w:bCs/>
          <w:sz w:val="28"/>
          <w:szCs w:val="28"/>
        </w:rPr>
        <w:t>:</w:t>
      </w:r>
    </w:p>
    <w:p w:rsidR="00FA67C3" w:rsidRDefault="00FA67C3" w:rsidP="00FA67C3">
      <w:pPr>
        <w:ind w:left="851" w:right="580"/>
        <w:contextualSpacing/>
        <w:jc w:val="both"/>
        <w:outlineLvl w:val="1"/>
        <w:rPr>
          <w:b/>
          <w:bCs/>
          <w:sz w:val="28"/>
          <w:szCs w:val="28"/>
        </w:rPr>
      </w:pPr>
      <w:r>
        <w:rPr>
          <w:b/>
          <w:bCs/>
          <w:sz w:val="28"/>
          <w:szCs w:val="28"/>
        </w:rPr>
        <w:t xml:space="preserve">- </w:t>
      </w:r>
      <w:r w:rsidR="004E0D49" w:rsidRPr="004E0D49">
        <w:rPr>
          <w:sz w:val="28"/>
          <w:szCs w:val="28"/>
        </w:rPr>
        <w:t>установить индивидуальный эмоциональный контакт с ребенком (ребенок сам идет на</w:t>
      </w:r>
      <w:r w:rsidR="004E0D49" w:rsidRPr="004E0D49">
        <w:rPr>
          <w:spacing w:val="1"/>
          <w:sz w:val="28"/>
          <w:szCs w:val="28"/>
        </w:rPr>
        <w:t xml:space="preserve"> </w:t>
      </w:r>
      <w:r w:rsidR="004E0D49" w:rsidRPr="004E0D49">
        <w:rPr>
          <w:sz w:val="28"/>
          <w:szCs w:val="28"/>
        </w:rPr>
        <w:t>руки,</w:t>
      </w:r>
      <w:r w:rsidR="004E0D49" w:rsidRPr="004E0D49">
        <w:rPr>
          <w:spacing w:val="2"/>
          <w:sz w:val="28"/>
          <w:szCs w:val="28"/>
        </w:rPr>
        <w:t xml:space="preserve"> </w:t>
      </w:r>
      <w:r w:rsidR="004E0D49" w:rsidRPr="004E0D49">
        <w:rPr>
          <w:sz w:val="28"/>
          <w:szCs w:val="28"/>
        </w:rPr>
        <w:t>на колени,</w:t>
      </w:r>
      <w:r w:rsidR="004E0D49" w:rsidRPr="004E0D49">
        <w:rPr>
          <w:spacing w:val="-2"/>
          <w:sz w:val="28"/>
          <w:szCs w:val="28"/>
        </w:rPr>
        <w:t xml:space="preserve"> </w:t>
      </w:r>
      <w:r w:rsidR="004E0D49" w:rsidRPr="004E0D49">
        <w:rPr>
          <w:sz w:val="28"/>
          <w:szCs w:val="28"/>
        </w:rPr>
        <w:t>принимает</w:t>
      </w:r>
      <w:r w:rsidR="004E0D49" w:rsidRPr="004E0D49">
        <w:rPr>
          <w:spacing w:val="1"/>
          <w:sz w:val="28"/>
          <w:szCs w:val="28"/>
        </w:rPr>
        <w:t xml:space="preserve"> </w:t>
      </w:r>
      <w:r w:rsidR="004E0D49" w:rsidRPr="004E0D49">
        <w:rPr>
          <w:sz w:val="28"/>
          <w:szCs w:val="28"/>
        </w:rPr>
        <w:t>ласку</w:t>
      </w:r>
      <w:r w:rsidR="004E0D49" w:rsidRPr="004E0D49">
        <w:rPr>
          <w:spacing w:val="-9"/>
          <w:sz w:val="28"/>
          <w:szCs w:val="28"/>
        </w:rPr>
        <w:t xml:space="preserve"> </w:t>
      </w:r>
      <w:r w:rsidR="004E0D49" w:rsidRPr="004E0D49">
        <w:rPr>
          <w:sz w:val="28"/>
          <w:szCs w:val="28"/>
        </w:rPr>
        <w:t>воспитателя,</w:t>
      </w:r>
      <w:r w:rsidR="004E0D49" w:rsidRPr="004E0D49">
        <w:rPr>
          <w:spacing w:val="-7"/>
          <w:sz w:val="28"/>
          <w:szCs w:val="28"/>
        </w:rPr>
        <w:t xml:space="preserve"> </w:t>
      </w:r>
      <w:r w:rsidR="004E0D49" w:rsidRPr="004E0D49">
        <w:rPr>
          <w:sz w:val="28"/>
          <w:szCs w:val="28"/>
        </w:rPr>
        <w:t>смело</w:t>
      </w:r>
      <w:r w:rsidR="004E0D49" w:rsidRPr="004E0D49">
        <w:rPr>
          <w:spacing w:val="-4"/>
          <w:sz w:val="28"/>
          <w:szCs w:val="28"/>
        </w:rPr>
        <w:t xml:space="preserve"> </w:t>
      </w:r>
      <w:r w:rsidR="004E0D49" w:rsidRPr="004E0D49">
        <w:rPr>
          <w:sz w:val="28"/>
          <w:szCs w:val="28"/>
        </w:rPr>
        <w:t>обращается за</w:t>
      </w:r>
      <w:r w:rsidR="004E0D49" w:rsidRPr="004E0D49">
        <w:rPr>
          <w:spacing w:val="-6"/>
          <w:sz w:val="28"/>
          <w:szCs w:val="28"/>
        </w:rPr>
        <w:t xml:space="preserve"> </w:t>
      </w:r>
      <w:r w:rsidR="004E0D49" w:rsidRPr="004E0D49">
        <w:rPr>
          <w:sz w:val="28"/>
          <w:szCs w:val="28"/>
        </w:rPr>
        <w:t>помощью);</w:t>
      </w:r>
    </w:p>
    <w:p w:rsidR="00FA67C3" w:rsidRDefault="00FA67C3" w:rsidP="00FA67C3">
      <w:pPr>
        <w:ind w:left="851" w:right="580"/>
        <w:contextualSpacing/>
        <w:jc w:val="both"/>
        <w:outlineLvl w:val="1"/>
        <w:rPr>
          <w:b/>
          <w:bCs/>
          <w:sz w:val="28"/>
          <w:szCs w:val="28"/>
        </w:rPr>
      </w:pPr>
      <w:r>
        <w:rPr>
          <w:b/>
          <w:bCs/>
          <w:sz w:val="28"/>
          <w:szCs w:val="28"/>
        </w:rPr>
        <w:t>-</w:t>
      </w:r>
      <w:r>
        <w:rPr>
          <w:sz w:val="28"/>
          <w:szCs w:val="28"/>
        </w:rPr>
        <w:t xml:space="preserve"> </w:t>
      </w:r>
      <w:r w:rsidR="004E0D49" w:rsidRPr="004E0D49">
        <w:rPr>
          <w:sz w:val="28"/>
          <w:szCs w:val="28"/>
        </w:rPr>
        <w:t>закладывать</w:t>
      </w:r>
      <w:r w:rsidR="004E0D49" w:rsidRPr="004E0D49">
        <w:rPr>
          <w:spacing w:val="1"/>
          <w:sz w:val="28"/>
          <w:szCs w:val="28"/>
        </w:rPr>
        <w:t xml:space="preserve"> </w:t>
      </w:r>
      <w:r w:rsidR="004E0D49" w:rsidRPr="004E0D49">
        <w:rPr>
          <w:sz w:val="28"/>
          <w:szCs w:val="28"/>
        </w:rPr>
        <w:t>основы</w:t>
      </w:r>
      <w:r w:rsidR="004E0D49" w:rsidRPr="004E0D49">
        <w:rPr>
          <w:spacing w:val="1"/>
          <w:sz w:val="28"/>
          <w:szCs w:val="28"/>
        </w:rPr>
        <w:t xml:space="preserve"> </w:t>
      </w:r>
      <w:r w:rsidR="004E0D49" w:rsidRPr="004E0D49">
        <w:rPr>
          <w:sz w:val="28"/>
          <w:szCs w:val="28"/>
        </w:rPr>
        <w:t>доброжелательного</w:t>
      </w:r>
      <w:r w:rsidR="004E0D49" w:rsidRPr="004E0D49">
        <w:rPr>
          <w:spacing w:val="1"/>
          <w:sz w:val="28"/>
          <w:szCs w:val="28"/>
        </w:rPr>
        <w:t xml:space="preserve"> </w:t>
      </w:r>
      <w:r w:rsidR="004E0D49" w:rsidRPr="004E0D49">
        <w:rPr>
          <w:sz w:val="28"/>
          <w:szCs w:val="28"/>
        </w:rPr>
        <w:t>отношения</w:t>
      </w:r>
      <w:r w:rsidR="004E0D49" w:rsidRPr="004E0D49">
        <w:rPr>
          <w:spacing w:val="1"/>
          <w:sz w:val="28"/>
          <w:szCs w:val="28"/>
        </w:rPr>
        <w:t xml:space="preserve"> </w:t>
      </w:r>
      <w:r w:rsidR="004E0D49" w:rsidRPr="004E0D49">
        <w:rPr>
          <w:sz w:val="28"/>
          <w:szCs w:val="28"/>
        </w:rPr>
        <w:t>к</w:t>
      </w:r>
      <w:r w:rsidR="004E0D49" w:rsidRPr="004E0D49">
        <w:rPr>
          <w:spacing w:val="1"/>
          <w:sz w:val="28"/>
          <w:szCs w:val="28"/>
        </w:rPr>
        <w:t xml:space="preserve"> </w:t>
      </w:r>
      <w:r w:rsidR="004E0D49" w:rsidRPr="004E0D49">
        <w:rPr>
          <w:sz w:val="28"/>
          <w:szCs w:val="28"/>
        </w:rPr>
        <w:t>сверстникам,</w:t>
      </w:r>
      <w:r w:rsidR="004E0D49" w:rsidRPr="004E0D49">
        <w:rPr>
          <w:spacing w:val="1"/>
          <w:sz w:val="28"/>
          <w:szCs w:val="28"/>
        </w:rPr>
        <w:t xml:space="preserve"> </w:t>
      </w:r>
      <w:r w:rsidR="004E0D49" w:rsidRPr="004E0D49">
        <w:rPr>
          <w:sz w:val="28"/>
          <w:szCs w:val="28"/>
        </w:rPr>
        <w:t>способствовать</w:t>
      </w:r>
      <w:r w:rsidR="004E0D49" w:rsidRPr="004E0D49">
        <w:rPr>
          <w:spacing w:val="1"/>
          <w:sz w:val="28"/>
          <w:szCs w:val="28"/>
        </w:rPr>
        <w:t xml:space="preserve"> </w:t>
      </w:r>
      <w:r w:rsidR="004E0D49" w:rsidRPr="004E0D49">
        <w:rPr>
          <w:sz w:val="28"/>
          <w:szCs w:val="28"/>
        </w:rPr>
        <w:t>развитию</w:t>
      </w:r>
      <w:r w:rsidR="004E0D49" w:rsidRPr="004E0D49">
        <w:rPr>
          <w:spacing w:val="-6"/>
          <w:sz w:val="28"/>
          <w:szCs w:val="28"/>
        </w:rPr>
        <w:t xml:space="preserve"> </w:t>
      </w:r>
      <w:r w:rsidR="004E0D49" w:rsidRPr="004E0D49">
        <w:rPr>
          <w:sz w:val="28"/>
          <w:szCs w:val="28"/>
        </w:rPr>
        <w:t>игры</w:t>
      </w:r>
      <w:r w:rsidR="004E0D49" w:rsidRPr="004E0D49">
        <w:rPr>
          <w:spacing w:val="-4"/>
          <w:sz w:val="28"/>
          <w:szCs w:val="28"/>
        </w:rPr>
        <w:t xml:space="preserve"> </w:t>
      </w:r>
      <w:r w:rsidR="004E0D49" w:rsidRPr="004E0D49">
        <w:rPr>
          <w:sz w:val="28"/>
          <w:szCs w:val="28"/>
        </w:rPr>
        <w:t>«рядом»;</w:t>
      </w:r>
    </w:p>
    <w:p w:rsidR="00FA67C3" w:rsidRDefault="00FA67C3" w:rsidP="00FA67C3">
      <w:pPr>
        <w:ind w:left="851" w:right="580"/>
        <w:contextualSpacing/>
        <w:jc w:val="both"/>
        <w:outlineLvl w:val="1"/>
        <w:rPr>
          <w:b/>
          <w:bCs/>
          <w:sz w:val="28"/>
          <w:szCs w:val="28"/>
        </w:rPr>
      </w:pPr>
      <w:r>
        <w:rPr>
          <w:b/>
          <w:bCs/>
          <w:sz w:val="28"/>
          <w:szCs w:val="28"/>
        </w:rPr>
        <w:t>-</w:t>
      </w:r>
      <w:r>
        <w:rPr>
          <w:sz w:val="28"/>
          <w:szCs w:val="28"/>
        </w:rPr>
        <w:t xml:space="preserve"> </w:t>
      </w:r>
      <w:r w:rsidR="004E0D49" w:rsidRPr="004E0D49">
        <w:rPr>
          <w:sz w:val="28"/>
          <w:szCs w:val="28"/>
        </w:rPr>
        <w:t>побуждать</w:t>
      </w:r>
      <w:r w:rsidR="004E0D49" w:rsidRPr="004E0D49">
        <w:rPr>
          <w:spacing w:val="1"/>
          <w:sz w:val="28"/>
          <w:szCs w:val="28"/>
        </w:rPr>
        <w:t xml:space="preserve"> </w:t>
      </w:r>
      <w:r w:rsidR="004E0D49" w:rsidRPr="004E0D49">
        <w:rPr>
          <w:sz w:val="28"/>
          <w:szCs w:val="28"/>
        </w:rPr>
        <w:t>к</w:t>
      </w:r>
      <w:r w:rsidR="004E0D49" w:rsidRPr="004E0D49">
        <w:rPr>
          <w:spacing w:val="1"/>
          <w:sz w:val="28"/>
          <w:szCs w:val="28"/>
        </w:rPr>
        <w:t xml:space="preserve"> </w:t>
      </w:r>
      <w:r w:rsidR="004E0D49" w:rsidRPr="004E0D49">
        <w:rPr>
          <w:sz w:val="28"/>
          <w:szCs w:val="28"/>
        </w:rPr>
        <w:t>самостоятельным</w:t>
      </w:r>
      <w:r w:rsidR="004E0D49" w:rsidRPr="004E0D49">
        <w:rPr>
          <w:spacing w:val="1"/>
          <w:sz w:val="28"/>
          <w:szCs w:val="28"/>
        </w:rPr>
        <w:t xml:space="preserve"> </w:t>
      </w:r>
      <w:r w:rsidR="004E0D49" w:rsidRPr="004E0D49">
        <w:rPr>
          <w:sz w:val="28"/>
          <w:szCs w:val="28"/>
        </w:rPr>
        <w:t>действиям</w:t>
      </w:r>
      <w:r w:rsidR="004E0D49" w:rsidRPr="004E0D49">
        <w:rPr>
          <w:spacing w:val="1"/>
          <w:sz w:val="28"/>
          <w:szCs w:val="28"/>
        </w:rPr>
        <w:t xml:space="preserve"> </w:t>
      </w:r>
      <w:r w:rsidR="004E0D49" w:rsidRPr="004E0D49">
        <w:rPr>
          <w:sz w:val="28"/>
          <w:szCs w:val="28"/>
        </w:rPr>
        <w:t>в</w:t>
      </w:r>
      <w:r w:rsidR="004E0D49" w:rsidRPr="004E0D49">
        <w:rPr>
          <w:spacing w:val="1"/>
          <w:sz w:val="28"/>
          <w:szCs w:val="28"/>
        </w:rPr>
        <w:t xml:space="preserve"> </w:t>
      </w:r>
      <w:r w:rsidR="004E0D49" w:rsidRPr="004E0D49">
        <w:rPr>
          <w:sz w:val="28"/>
          <w:szCs w:val="28"/>
        </w:rPr>
        <w:t>группе,</w:t>
      </w:r>
      <w:r w:rsidR="004E0D49" w:rsidRPr="004E0D49">
        <w:rPr>
          <w:spacing w:val="1"/>
          <w:sz w:val="28"/>
          <w:szCs w:val="28"/>
        </w:rPr>
        <w:t xml:space="preserve"> </w:t>
      </w:r>
      <w:r w:rsidR="004E0D49" w:rsidRPr="004E0D49">
        <w:rPr>
          <w:sz w:val="28"/>
          <w:szCs w:val="28"/>
        </w:rPr>
        <w:t>закреплять</w:t>
      </w:r>
      <w:r w:rsidR="004E0D49" w:rsidRPr="004E0D49">
        <w:rPr>
          <w:spacing w:val="61"/>
          <w:sz w:val="28"/>
          <w:szCs w:val="28"/>
        </w:rPr>
        <w:t xml:space="preserve"> </w:t>
      </w:r>
      <w:r w:rsidR="004E0D49" w:rsidRPr="004E0D49">
        <w:rPr>
          <w:sz w:val="28"/>
          <w:szCs w:val="28"/>
        </w:rPr>
        <w:t>умение</w:t>
      </w:r>
      <w:r w:rsidR="004E0D49" w:rsidRPr="004E0D49">
        <w:rPr>
          <w:spacing w:val="1"/>
          <w:sz w:val="28"/>
          <w:szCs w:val="28"/>
        </w:rPr>
        <w:t xml:space="preserve"> </w:t>
      </w:r>
      <w:r w:rsidR="004E0D49" w:rsidRPr="004E0D49">
        <w:rPr>
          <w:sz w:val="28"/>
          <w:szCs w:val="28"/>
        </w:rPr>
        <w:t>ориентироваться в помещениях группы, находить предметы личного пользования (с</w:t>
      </w:r>
      <w:r w:rsidR="004E0D49" w:rsidRPr="004E0D49">
        <w:rPr>
          <w:spacing w:val="1"/>
          <w:sz w:val="28"/>
          <w:szCs w:val="28"/>
        </w:rPr>
        <w:t xml:space="preserve"> </w:t>
      </w:r>
      <w:r w:rsidR="004E0D49" w:rsidRPr="004E0D49">
        <w:rPr>
          <w:sz w:val="28"/>
          <w:szCs w:val="28"/>
        </w:rPr>
        <w:t>помощью</w:t>
      </w:r>
      <w:r w:rsidR="004E0D49" w:rsidRPr="004E0D49">
        <w:rPr>
          <w:spacing w:val="-6"/>
          <w:sz w:val="28"/>
          <w:szCs w:val="28"/>
        </w:rPr>
        <w:t xml:space="preserve"> </w:t>
      </w:r>
      <w:r w:rsidR="004E0D49" w:rsidRPr="004E0D49">
        <w:rPr>
          <w:sz w:val="28"/>
          <w:szCs w:val="28"/>
        </w:rPr>
        <w:t>взрослого,</w:t>
      </w:r>
      <w:r w:rsidR="004E0D49" w:rsidRPr="004E0D49">
        <w:rPr>
          <w:spacing w:val="-5"/>
          <w:sz w:val="28"/>
          <w:szCs w:val="28"/>
        </w:rPr>
        <w:t xml:space="preserve"> </w:t>
      </w:r>
      <w:r w:rsidR="004E0D49" w:rsidRPr="004E0D49">
        <w:rPr>
          <w:sz w:val="28"/>
          <w:szCs w:val="28"/>
        </w:rPr>
        <w:t>опираясь</w:t>
      </w:r>
      <w:r w:rsidR="004E0D49" w:rsidRPr="004E0D49">
        <w:rPr>
          <w:spacing w:val="-3"/>
          <w:sz w:val="28"/>
          <w:szCs w:val="28"/>
        </w:rPr>
        <w:t xml:space="preserve"> </w:t>
      </w:r>
      <w:r w:rsidR="004E0D49" w:rsidRPr="004E0D49">
        <w:rPr>
          <w:sz w:val="28"/>
          <w:szCs w:val="28"/>
        </w:rPr>
        <w:t>на</w:t>
      </w:r>
      <w:r w:rsidR="004E0D49" w:rsidRPr="004E0D49">
        <w:rPr>
          <w:spacing w:val="1"/>
          <w:sz w:val="28"/>
          <w:szCs w:val="28"/>
        </w:rPr>
        <w:t xml:space="preserve"> </w:t>
      </w:r>
      <w:r w:rsidR="004E0D49" w:rsidRPr="004E0D49">
        <w:rPr>
          <w:sz w:val="28"/>
          <w:szCs w:val="28"/>
        </w:rPr>
        <w:t>индивидуальную</w:t>
      </w:r>
      <w:r w:rsidR="004E0D49" w:rsidRPr="004E0D49">
        <w:rPr>
          <w:spacing w:val="-8"/>
          <w:sz w:val="28"/>
          <w:szCs w:val="28"/>
        </w:rPr>
        <w:t xml:space="preserve"> </w:t>
      </w:r>
      <w:r w:rsidR="004E0D49" w:rsidRPr="004E0D49">
        <w:rPr>
          <w:sz w:val="28"/>
          <w:szCs w:val="28"/>
        </w:rPr>
        <w:t>картинку).</w:t>
      </w:r>
    </w:p>
    <w:p w:rsidR="00FA67C3" w:rsidRDefault="004E0D49" w:rsidP="00FA67C3">
      <w:pPr>
        <w:ind w:left="851" w:right="580"/>
        <w:contextualSpacing/>
        <w:jc w:val="both"/>
        <w:outlineLvl w:val="1"/>
        <w:rPr>
          <w:b/>
          <w:bCs/>
          <w:sz w:val="28"/>
          <w:szCs w:val="28"/>
        </w:rPr>
      </w:pPr>
      <w:r w:rsidRPr="004E0D49">
        <w:rPr>
          <w:b/>
          <w:bCs/>
          <w:sz w:val="28"/>
          <w:szCs w:val="28"/>
        </w:rPr>
        <w:t>Третья</w:t>
      </w:r>
      <w:r w:rsidRPr="004E0D49">
        <w:rPr>
          <w:b/>
          <w:bCs/>
          <w:spacing w:val="-1"/>
          <w:sz w:val="28"/>
          <w:szCs w:val="28"/>
        </w:rPr>
        <w:t xml:space="preserve"> </w:t>
      </w:r>
      <w:r w:rsidR="00FA67C3">
        <w:rPr>
          <w:b/>
          <w:bCs/>
          <w:sz w:val="28"/>
          <w:szCs w:val="28"/>
        </w:rPr>
        <w:t>неделя:</w:t>
      </w:r>
    </w:p>
    <w:p w:rsidR="00FA67C3" w:rsidRDefault="004E0D49" w:rsidP="00FA67C3">
      <w:pPr>
        <w:ind w:left="851" w:right="580"/>
        <w:contextualSpacing/>
        <w:jc w:val="both"/>
        <w:outlineLvl w:val="1"/>
        <w:rPr>
          <w:sz w:val="28"/>
          <w:szCs w:val="28"/>
        </w:rPr>
      </w:pPr>
      <w:r w:rsidRPr="004E0D49">
        <w:rPr>
          <w:sz w:val="28"/>
          <w:szCs w:val="28"/>
        </w:rPr>
        <w:t>Посещение ребенком ДОУ в первую половину дня (7.00-12.00). К концу недели</w:t>
      </w:r>
      <w:r w:rsidRPr="004E0D49">
        <w:rPr>
          <w:spacing w:val="1"/>
          <w:sz w:val="28"/>
          <w:szCs w:val="28"/>
        </w:rPr>
        <w:t xml:space="preserve"> </w:t>
      </w:r>
      <w:r w:rsidRPr="004E0D49">
        <w:rPr>
          <w:sz w:val="28"/>
          <w:szCs w:val="28"/>
        </w:rPr>
        <w:t>ребенок</w:t>
      </w:r>
      <w:r w:rsidRPr="004E0D49">
        <w:rPr>
          <w:spacing w:val="-57"/>
          <w:sz w:val="28"/>
          <w:szCs w:val="28"/>
        </w:rPr>
        <w:t xml:space="preserve"> </w:t>
      </w:r>
      <w:r w:rsidRPr="004E0D49">
        <w:rPr>
          <w:sz w:val="28"/>
          <w:szCs w:val="28"/>
        </w:rPr>
        <w:t>по</w:t>
      </w:r>
      <w:r w:rsidRPr="004E0D49">
        <w:rPr>
          <w:spacing w:val="1"/>
          <w:sz w:val="28"/>
          <w:szCs w:val="28"/>
        </w:rPr>
        <w:t xml:space="preserve"> </w:t>
      </w:r>
      <w:r w:rsidRPr="004E0D49">
        <w:rPr>
          <w:sz w:val="28"/>
          <w:szCs w:val="28"/>
        </w:rPr>
        <w:t>желанию</w:t>
      </w:r>
      <w:r w:rsidRPr="004E0D49">
        <w:rPr>
          <w:spacing w:val="-9"/>
          <w:sz w:val="28"/>
          <w:szCs w:val="28"/>
        </w:rPr>
        <w:t xml:space="preserve"> </w:t>
      </w:r>
      <w:r w:rsidRPr="004E0D49">
        <w:rPr>
          <w:sz w:val="28"/>
          <w:szCs w:val="28"/>
        </w:rPr>
        <w:t>остается</w:t>
      </w:r>
      <w:r w:rsidRPr="004E0D49">
        <w:rPr>
          <w:spacing w:val="1"/>
          <w:sz w:val="28"/>
          <w:szCs w:val="28"/>
        </w:rPr>
        <w:t xml:space="preserve"> </w:t>
      </w:r>
      <w:r w:rsidRPr="004E0D49">
        <w:rPr>
          <w:sz w:val="28"/>
          <w:szCs w:val="28"/>
        </w:rPr>
        <w:t>на</w:t>
      </w:r>
      <w:r w:rsidRPr="004E0D49">
        <w:rPr>
          <w:spacing w:val="1"/>
          <w:sz w:val="28"/>
          <w:szCs w:val="28"/>
        </w:rPr>
        <w:t xml:space="preserve"> </w:t>
      </w:r>
      <w:r w:rsidRPr="004E0D49">
        <w:rPr>
          <w:sz w:val="28"/>
          <w:szCs w:val="28"/>
        </w:rPr>
        <w:t>дневной</w:t>
      </w:r>
      <w:r w:rsidRPr="004E0D49">
        <w:rPr>
          <w:spacing w:val="3"/>
          <w:sz w:val="28"/>
          <w:szCs w:val="28"/>
        </w:rPr>
        <w:t xml:space="preserve"> </w:t>
      </w:r>
      <w:r w:rsidR="00FA67C3">
        <w:rPr>
          <w:sz w:val="28"/>
          <w:szCs w:val="28"/>
        </w:rPr>
        <w:t>сон.</w:t>
      </w:r>
    </w:p>
    <w:p w:rsidR="00FA67C3" w:rsidRDefault="004E0D49" w:rsidP="00FA67C3">
      <w:pPr>
        <w:ind w:left="851" w:right="580"/>
        <w:contextualSpacing/>
        <w:jc w:val="both"/>
        <w:outlineLvl w:val="1"/>
        <w:rPr>
          <w:b/>
          <w:bCs/>
          <w:sz w:val="28"/>
          <w:szCs w:val="28"/>
        </w:rPr>
      </w:pPr>
      <w:r w:rsidRPr="004E0D49">
        <w:rPr>
          <w:b/>
          <w:bCs/>
          <w:sz w:val="28"/>
          <w:szCs w:val="28"/>
        </w:rPr>
        <w:t>Задачи</w:t>
      </w:r>
      <w:r w:rsidR="00FA67C3">
        <w:rPr>
          <w:b/>
          <w:bCs/>
          <w:sz w:val="28"/>
          <w:szCs w:val="28"/>
        </w:rPr>
        <w:t>:</w:t>
      </w:r>
    </w:p>
    <w:p w:rsidR="00FA67C3" w:rsidRDefault="00FA67C3" w:rsidP="00FA67C3">
      <w:pPr>
        <w:ind w:left="851" w:right="580"/>
        <w:contextualSpacing/>
        <w:jc w:val="both"/>
        <w:outlineLvl w:val="1"/>
        <w:rPr>
          <w:b/>
          <w:bCs/>
          <w:sz w:val="28"/>
          <w:szCs w:val="28"/>
        </w:rPr>
      </w:pPr>
      <w:r>
        <w:rPr>
          <w:b/>
          <w:bCs/>
          <w:sz w:val="28"/>
          <w:szCs w:val="28"/>
        </w:rPr>
        <w:t xml:space="preserve">- </w:t>
      </w:r>
      <w:r w:rsidR="004E0D49" w:rsidRPr="004E0D49">
        <w:rPr>
          <w:sz w:val="28"/>
          <w:szCs w:val="28"/>
        </w:rPr>
        <w:t>приучать</w:t>
      </w:r>
      <w:r w:rsidR="004E0D49" w:rsidRPr="004E0D49">
        <w:rPr>
          <w:spacing w:val="1"/>
          <w:sz w:val="28"/>
          <w:szCs w:val="28"/>
        </w:rPr>
        <w:t xml:space="preserve"> </w:t>
      </w:r>
      <w:r w:rsidR="004E0D49" w:rsidRPr="004E0D49">
        <w:rPr>
          <w:sz w:val="28"/>
          <w:szCs w:val="28"/>
        </w:rPr>
        <w:t>ребенка</w:t>
      </w:r>
      <w:r w:rsidR="004E0D49" w:rsidRPr="004E0D49">
        <w:rPr>
          <w:spacing w:val="-1"/>
          <w:sz w:val="28"/>
          <w:szCs w:val="28"/>
        </w:rPr>
        <w:t xml:space="preserve"> </w:t>
      </w:r>
      <w:r w:rsidR="004E0D49" w:rsidRPr="004E0D49">
        <w:rPr>
          <w:sz w:val="28"/>
          <w:szCs w:val="28"/>
        </w:rPr>
        <w:t>к</w:t>
      </w:r>
      <w:r w:rsidR="004E0D49" w:rsidRPr="004E0D49">
        <w:rPr>
          <w:spacing w:val="-2"/>
          <w:sz w:val="28"/>
          <w:szCs w:val="28"/>
        </w:rPr>
        <w:t xml:space="preserve"> </w:t>
      </w:r>
      <w:r w:rsidR="004E0D49" w:rsidRPr="004E0D49">
        <w:rPr>
          <w:sz w:val="28"/>
          <w:szCs w:val="28"/>
        </w:rPr>
        <w:t>приему</w:t>
      </w:r>
      <w:r w:rsidR="004E0D49" w:rsidRPr="004E0D49">
        <w:rPr>
          <w:spacing w:val="-10"/>
          <w:sz w:val="28"/>
          <w:szCs w:val="28"/>
        </w:rPr>
        <w:t xml:space="preserve"> </w:t>
      </w:r>
      <w:r w:rsidR="004E0D49" w:rsidRPr="004E0D49">
        <w:rPr>
          <w:sz w:val="28"/>
          <w:szCs w:val="28"/>
        </w:rPr>
        <w:t>пищи</w:t>
      </w:r>
      <w:r w:rsidR="004E0D49" w:rsidRPr="004E0D49">
        <w:rPr>
          <w:spacing w:val="-3"/>
          <w:sz w:val="28"/>
          <w:szCs w:val="28"/>
        </w:rPr>
        <w:t xml:space="preserve"> </w:t>
      </w:r>
      <w:r w:rsidR="004E0D49" w:rsidRPr="004E0D49">
        <w:rPr>
          <w:sz w:val="28"/>
          <w:szCs w:val="28"/>
        </w:rPr>
        <w:t>в</w:t>
      </w:r>
      <w:r w:rsidR="004E0D49" w:rsidRPr="004E0D49">
        <w:rPr>
          <w:spacing w:val="-3"/>
          <w:sz w:val="28"/>
          <w:szCs w:val="28"/>
        </w:rPr>
        <w:t xml:space="preserve"> </w:t>
      </w:r>
      <w:r w:rsidR="004E0D49" w:rsidRPr="004E0D49">
        <w:rPr>
          <w:sz w:val="28"/>
          <w:szCs w:val="28"/>
        </w:rPr>
        <w:t>ДОУ</w:t>
      </w:r>
      <w:r w:rsidR="004E0D49" w:rsidRPr="004E0D49">
        <w:rPr>
          <w:spacing w:val="-2"/>
          <w:sz w:val="28"/>
          <w:szCs w:val="28"/>
        </w:rPr>
        <w:t xml:space="preserve"> </w:t>
      </w:r>
      <w:r w:rsidR="004E0D49" w:rsidRPr="004E0D49">
        <w:rPr>
          <w:sz w:val="28"/>
          <w:szCs w:val="28"/>
        </w:rPr>
        <w:t>(привыкание</w:t>
      </w:r>
      <w:r w:rsidR="004E0D49" w:rsidRPr="004E0D49">
        <w:rPr>
          <w:spacing w:val="-1"/>
          <w:sz w:val="28"/>
          <w:szCs w:val="28"/>
        </w:rPr>
        <w:t xml:space="preserve"> </w:t>
      </w:r>
      <w:r w:rsidR="004E0D49" w:rsidRPr="004E0D49">
        <w:rPr>
          <w:sz w:val="28"/>
          <w:szCs w:val="28"/>
        </w:rPr>
        <w:t>к</w:t>
      </w:r>
      <w:r w:rsidR="004E0D49" w:rsidRPr="004E0D49">
        <w:rPr>
          <w:spacing w:val="-1"/>
          <w:sz w:val="28"/>
          <w:szCs w:val="28"/>
        </w:rPr>
        <w:t xml:space="preserve"> </w:t>
      </w:r>
      <w:r w:rsidR="004E0D49" w:rsidRPr="004E0D49">
        <w:rPr>
          <w:sz w:val="28"/>
          <w:szCs w:val="28"/>
        </w:rPr>
        <w:t>новому</w:t>
      </w:r>
      <w:r w:rsidR="004E0D49" w:rsidRPr="004E0D49">
        <w:rPr>
          <w:spacing w:val="-10"/>
          <w:sz w:val="28"/>
          <w:szCs w:val="28"/>
        </w:rPr>
        <w:t xml:space="preserve"> </w:t>
      </w:r>
      <w:r w:rsidR="004E0D49" w:rsidRPr="004E0D49">
        <w:rPr>
          <w:sz w:val="28"/>
          <w:szCs w:val="28"/>
        </w:rPr>
        <w:t>ассортименту</w:t>
      </w:r>
      <w:r w:rsidR="004E0D49" w:rsidRPr="004E0D49">
        <w:rPr>
          <w:spacing w:val="-9"/>
          <w:sz w:val="28"/>
          <w:szCs w:val="28"/>
        </w:rPr>
        <w:t xml:space="preserve"> </w:t>
      </w:r>
      <w:r w:rsidR="004E0D49" w:rsidRPr="004E0D49">
        <w:rPr>
          <w:sz w:val="28"/>
          <w:szCs w:val="28"/>
        </w:rPr>
        <w:t>блюд,</w:t>
      </w:r>
      <w:r w:rsidR="004E0D49" w:rsidRPr="004E0D49">
        <w:rPr>
          <w:spacing w:val="-57"/>
          <w:sz w:val="28"/>
          <w:szCs w:val="28"/>
        </w:rPr>
        <w:t xml:space="preserve"> </w:t>
      </w:r>
      <w:r w:rsidR="004E0D49" w:rsidRPr="004E0D49">
        <w:rPr>
          <w:sz w:val="28"/>
          <w:szCs w:val="28"/>
        </w:rPr>
        <w:t>их</w:t>
      </w:r>
      <w:r w:rsidR="004E0D49" w:rsidRPr="004E0D49">
        <w:rPr>
          <w:spacing w:val="-4"/>
          <w:sz w:val="28"/>
          <w:szCs w:val="28"/>
        </w:rPr>
        <w:t xml:space="preserve"> </w:t>
      </w:r>
      <w:r w:rsidR="004E0D49" w:rsidRPr="004E0D49">
        <w:rPr>
          <w:sz w:val="28"/>
          <w:szCs w:val="28"/>
        </w:rPr>
        <w:t>вкусовым</w:t>
      </w:r>
      <w:r w:rsidR="004E0D49" w:rsidRPr="004E0D49">
        <w:rPr>
          <w:spacing w:val="1"/>
          <w:sz w:val="28"/>
          <w:szCs w:val="28"/>
        </w:rPr>
        <w:t xml:space="preserve"> </w:t>
      </w:r>
      <w:r w:rsidR="004E0D49" w:rsidRPr="004E0D49">
        <w:rPr>
          <w:sz w:val="28"/>
          <w:szCs w:val="28"/>
        </w:rPr>
        <w:t>качествам);</w:t>
      </w:r>
    </w:p>
    <w:p w:rsidR="00FA67C3" w:rsidRDefault="00FA67C3" w:rsidP="00FA67C3">
      <w:pPr>
        <w:ind w:left="851" w:right="580"/>
        <w:contextualSpacing/>
        <w:jc w:val="both"/>
        <w:outlineLvl w:val="1"/>
        <w:rPr>
          <w:b/>
          <w:bCs/>
          <w:sz w:val="28"/>
          <w:szCs w:val="28"/>
        </w:rPr>
      </w:pPr>
      <w:r>
        <w:rPr>
          <w:b/>
          <w:bCs/>
          <w:sz w:val="28"/>
          <w:szCs w:val="28"/>
        </w:rPr>
        <w:t>-</w:t>
      </w:r>
      <w:r>
        <w:rPr>
          <w:sz w:val="28"/>
          <w:szCs w:val="28"/>
        </w:rPr>
        <w:t xml:space="preserve"> </w:t>
      </w:r>
      <w:r w:rsidR="004E0D49" w:rsidRPr="004E0D49">
        <w:rPr>
          <w:sz w:val="28"/>
          <w:szCs w:val="28"/>
        </w:rPr>
        <w:t>привлекать</w:t>
      </w:r>
      <w:r w:rsidR="004E0D49" w:rsidRPr="004E0D49">
        <w:rPr>
          <w:spacing w:val="-1"/>
          <w:sz w:val="28"/>
          <w:szCs w:val="28"/>
        </w:rPr>
        <w:t xml:space="preserve"> </w:t>
      </w:r>
      <w:r w:rsidR="004E0D49" w:rsidRPr="004E0D49">
        <w:rPr>
          <w:sz w:val="28"/>
          <w:szCs w:val="28"/>
        </w:rPr>
        <w:t>к</w:t>
      </w:r>
      <w:r w:rsidR="004E0D49" w:rsidRPr="004E0D49">
        <w:rPr>
          <w:spacing w:val="-4"/>
          <w:sz w:val="28"/>
          <w:szCs w:val="28"/>
        </w:rPr>
        <w:t xml:space="preserve"> </w:t>
      </w:r>
      <w:r w:rsidR="004E0D49" w:rsidRPr="004E0D49">
        <w:rPr>
          <w:sz w:val="28"/>
          <w:szCs w:val="28"/>
        </w:rPr>
        <w:t>совместным</w:t>
      </w:r>
      <w:r w:rsidR="004E0D49" w:rsidRPr="004E0D49">
        <w:rPr>
          <w:spacing w:val="-1"/>
          <w:sz w:val="28"/>
          <w:szCs w:val="28"/>
        </w:rPr>
        <w:t xml:space="preserve"> </w:t>
      </w:r>
      <w:r w:rsidR="004E0D49" w:rsidRPr="004E0D49">
        <w:rPr>
          <w:sz w:val="28"/>
          <w:szCs w:val="28"/>
        </w:rPr>
        <w:t>играм</w:t>
      </w:r>
      <w:r w:rsidR="004E0D49" w:rsidRPr="004E0D49">
        <w:rPr>
          <w:spacing w:val="-4"/>
          <w:sz w:val="28"/>
          <w:szCs w:val="28"/>
        </w:rPr>
        <w:t xml:space="preserve"> </w:t>
      </w:r>
      <w:r w:rsidR="004E0D49" w:rsidRPr="004E0D49">
        <w:rPr>
          <w:sz w:val="28"/>
          <w:szCs w:val="28"/>
        </w:rPr>
        <w:t>по</w:t>
      </w:r>
      <w:r w:rsidR="004E0D49" w:rsidRPr="004E0D49">
        <w:rPr>
          <w:spacing w:val="-2"/>
          <w:sz w:val="28"/>
          <w:szCs w:val="28"/>
        </w:rPr>
        <w:t xml:space="preserve"> </w:t>
      </w:r>
      <w:r w:rsidR="004E0D49" w:rsidRPr="004E0D49">
        <w:rPr>
          <w:sz w:val="28"/>
          <w:szCs w:val="28"/>
        </w:rPr>
        <w:t>типу</w:t>
      </w:r>
      <w:r w:rsidR="004E0D49" w:rsidRPr="004E0D49">
        <w:rPr>
          <w:spacing w:val="-11"/>
          <w:sz w:val="28"/>
          <w:szCs w:val="28"/>
        </w:rPr>
        <w:t xml:space="preserve"> </w:t>
      </w:r>
      <w:r w:rsidR="004E0D49" w:rsidRPr="004E0D49">
        <w:rPr>
          <w:sz w:val="28"/>
          <w:szCs w:val="28"/>
        </w:rPr>
        <w:t>«Шли, шли, что-то</w:t>
      </w:r>
      <w:r w:rsidR="004E0D49" w:rsidRPr="004E0D49">
        <w:rPr>
          <w:spacing w:val="-14"/>
          <w:sz w:val="28"/>
          <w:szCs w:val="28"/>
        </w:rPr>
        <w:t xml:space="preserve"> </w:t>
      </w:r>
      <w:r w:rsidR="004E0D49" w:rsidRPr="004E0D49">
        <w:rPr>
          <w:sz w:val="28"/>
          <w:szCs w:val="28"/>
        </w:rPr>
        <w:t>нашли…»;</w:t>
      </w:r>
    </w:p>
    <w:p w:rsidR="00FA67C3" w:rsidRDefault="00FA67C3" w:rsidP="00FA67C3">
      <w:pPr>
        <w:ind w:left="851" w:right="580"/>
        <w:contextualSpacing/>
        <w:jc w:val="both"/>
        <w:outlineLvl w:val="1"/>
        <w:rPr>
          <w:b/>
          <w:bCs/>
          <w:sz w:val="28"/>
          <w:szCs w:val="28"/>
        </w:rPr>
      </w:pPr>
      <w:r>
        <w:rPr>
          <w:b/>
          <w:bCs/>
          <w:sz w:val="28"/>
          <w:szCs w:val="28"/>
        </w:rPr>
        <w:t>-</w:t>
      </w:r>
      <w:r>
        <w:rPr>
          <w:spacing w:val="-1"/>
          <w:sz w:val="28"/>
          <w:szCs w:val="28"/>
        </w:rPr>
        <w:t xml:space="preserve"> </w:t>
      </w:r>
      <w:r w:rsidR="004E0D49" w:rsidRPr="004E0D49">
        <w:rPr>
          <w:spacing w:val="-1"/>
          <w:sz w:val="28"/>
          <w:szCs w:val="28"/>
        </w:rPr>
        <w:t>учить</w:t>
      </w:r>
      <w:r w:rsidR="004E0D49" w:rsidRPr="004E0D49">
        <w:rPr>
          <w:spacing w:val="4"/>
          <w:sz w:val="28"/>
          <w:szCs w:val="28"/>
        </w:rPr>
        <w:t xml:space="preserve"> </w:t>
      </w:r>
      <w:r w:rsidR="004E0D49" w:rsidRPr="004E0D49">
        <w:rPr>
          <w:spacing w:val="-1"/>
          <w:sz w:val="28"/>
          <w:szCs w:val="28"/>
        </w:rPr>
        <w:t>слышать</w:t>
      </w:r>
      <w:r w:rsidR="004E0D49" w:rsidRPr="004E0D49">
        <w:rPr>
          <w:sz w:val="28"/>
          <w:szCs w:val="28"/>
        </w:rPr>
        <w:t xml:space="preserve"> </w:t>
      </w:r>
      <w:r w:rsidR="004E0D49" w:rsidRPr="004E0D49">
        <w:rPr>
          <w:spacing w:val="-1"/>
          <w:sz w:val="28"/>
          <w:szCs w:val="28"/>
        </w:rPr>
        <w:t>голос</w:t>
      </w:r>
      <w:r w:rsidR="004E0D49" w:rsidRPr="004E0D49">
        <w:rPr>
          <w:spacing w:val="-3"/>
          <w:sz w:val="28"/>
          <w:szCs w:val="28"/>
        </w:rPr>
        <w:t xml:space="preserve"> </w:t>
      </w:r>
      <w:r w:rsidR="004E0D49" w:rsidRPr="004E0D49">
        <w:rPr>
          <w:spacing w:val="-1"/>
          <w:sz w:val="28"/>
          <w:szCs w:val="28"/>
        </w:rPr>
        <w:t>воспитателя,</w:t>
      </w:r>
      <w:r w:rsidR="004E0D49" w:rsidRPr="004E0D49">
        <w:rPr>
          <w:spacing w:val="-5"/>
          <w:sz w:val="28"/>
          <w:szCs w:val="28"/>
        </w:rPr>
        <w:t xml:space="preserve"> </w:t>
      </w:r>
      <w:r w:rsidR="004E0D49" w:rsidRPr="004E0D49">
        <w:rPr>
          <w:sz w:val="28"/>
          <w:szCs w:val="28"/>
        </w:rPr>
        <w:t>откликаться</w:t>
      </w:r>
      <w:r w:rsidR="004E0D49" w:rsidRPr="004E0D49">
        <w:rPr>
          <w:spacing w:val="-2"/>
          <w:sz w:val="28"/>
          <w:szCs w:val="28"/>
        </w:rPr>
        <w:t xml:space="preserve"> </w:t>
      </w:r>
      <w:r w:rsidR="004E0D49" w:rsidRPr="004E0D49">
        <w:rPr>
          <w:sz w:val="28"/>
          <w:szCs w:val="28"/>
        </w:rPr>
        <w:t>на</w:t>
      </w:r>
      <w:r w:rsidR="004E0D49" w:rsidRPr="004E0D49">
        <w:rPr>
          <w:spacing w:val="3"/>
          <w:sz w:val="28"/>
          <w:szCs w:val="28"/>
        </w:rPr>
        <w:t xml:space="preserve"> </w:t>
      </w:r>
      <w:r w:rsidR="004E0D49" w:rsidRPr="004E0D49">
        <w:rPr>
          <w:sz w:val="28"/>
          <w:szCs w:val="28"/>
        </w:rPr>
        <w:t>его</w:t>
      </w:r>
      <w:r w:rsidR="004E0D49" w:rsidRPr="004E0D49">
        <w:rPr>
          <w:spacing w:val="3"/>
          <w:sz w:val="28"/>
          <w:szCs w:val="28"/>
        </w:rPr>
        <w:t xml:space="preserve"> </w:t>
      </w:r>
      <w:r w:rsidR="004E0D49" w:rsidRPr="004E0D49">
        <w:rPr>
          <w:sz w:val="28"/>
          <w:szCs w:val="28"/>
        </w:rPr>
        <w:t>призыв,</w:t>
      </w:r>
      <w:r w:rsidR="004E0D49" w:rsidRPr="004E0D49">
        <w:rPr>
          <w:spacing w:val="-21"/>
          <w:sz w:val="28"/>
          <w:szCs w:val="28"/>
        </w:rPr>
        <w:t xml:space="preserve"> </w:t>
      </w:r>
      <w:r w:rsidR="004E0D49" w:rsidRPr="004E0D49">
        <w:rPr>
          <w:sz w:val="28"/>
          <w:szCs w:val="28"/>
        </w:rPr>
        <w:t>просьбу;</w:t>
      </w:r>
    </w:p>
    <w:p w:rsidR="004E0D49" w:rsidRPr="00FA67C3" w:rsidRDefault="00FA67C3" w:rsidP="00FA67C3">
      <w:pPr>
        <w:ind w:left="851" w:right="580"/>
        <w:contextualSpacing/>
        <w:jc w:val="both"/>
        <w:outlineLvl w:val="1"/>
        <w:rPr>
          <w:b/>
          <w:bCs/>
          <w:sz w:val="28"/>
          <w:szCs w:val="28"/>
        </w:rPr>
      </w:pPr>
      <w:r>
        <w:rPr>
          <w:b/>
          <w:bCs/>
          <w:sz w:val="28"/>
          <w:szCs w:val="28"/>
        </w:rPr>
        <w:lastRenderedPageBreak/>
        <w:t>-</w:t>
      </w:r>
      <w:r>
        <w:rPr>
          <w:sz w:val="28"/>
          <w:szCs w:val="28"/>
        </w:rPr>
        <w:t xml:space="preserve"> </w:t>
      </w:r>
      <w:r w:rsidR="004E0D49" w:rsidRPr="004E0D49">
        <w:rPr>
          <w:sz w:val="28"/>
          <w:szCs w:val="28"/>
        </w:rPr>
        <w:t>формировать</w:t>
      </w:r>
      <w:r w:rsidR="004E0D49" w:rsidRPr="004E0D49">
        <w:rPr>
          <w:spacing w:val="-2"/>
          <w:sz w:val="28"/>
          <w:szCs w:val="28"/>
        </w:rPr>
        <w:t xml:space="preserve"> </w:t>
      </w:r>
      <w:r w:rsidR="004E0D49" w:rsidRPr="004E0D49">
        <w:rPr>
          <w:sz w:val="28"/>
          <w:szCs w:val="28"/>
        </w:rPr>
        <w:t>у</w:t>
      </w:r>
      <w:r w:rsidR="004E0D49" w:rsidRPr="004E0D49">
        <w:rPr>
          <w:spacing w:val="-13"/>
          <w:sz w:val="28"/>
          <w:szCs w:val="28"/>
        </w:rPr>
        <w:t xml:space="preserve"> </w:t>
      </w:r>
      <w:r w:rsidR="004E0D49" w:rsidRPr="004E0D49">
        <w:rPr>
          <w:sz w:val="28"/>
          <w:szCs w:val="28"/>
        </w:rPr>
        <w:t>детей</w:t>
      </w:r>
      <w:r w:rsidR="004E0D49" w:rsidRPr="004E0D49">
        <w:rPr>
          <w:spacing w:val="-2"/>
          <w:sz w:val="28"/>
          <w:szCs w:val="28"/>
        </w:rPr>
        <w:t xml:space="preserve"> </w:t>
      </w:r>
      <w:r w:rsidR="004E0D49" w:rsidRPr="004E0D49">
        <w:rPr>
          <w:sz w:val="28"/>
          <w:szCs w:val="28"/>
        </w:rPr>
        <w:t>навыки</w:t>
      </w:r>
      <w:r w:rsidR="004E0D49" w:rsidRPr="004E0D49">
        <w:rPr>
          <w:spacing w:val="-2"/>
          <w:sz w:val="28"/>
          <w:szCs w:val="28"/>
        </w:rPr>
        <w:t xml:space="preserve"> </w:t>
      </w:r>
      <w:r w:rsidR="004E0D49" w:rsidRPr="004E0D49">
        <w:rPr>
          <w:sz w:val="28"/>
          <w:szCs w:val="28"/>
        </w:rPr>
        <w:t>самообслуживания,</w:t>
      </w:r>
      <w:r w:rsidR="004E0D49" w:rsidRPr="004E0D49">
        <w:rPr>
          <w:spacing w:val="-1"/>
          <w:sz w:val="28"/>
          <w:szCs w:val="28"/>
        </w:rPr>
        <w:t xml:space="preserve"> </w:t>
      </w:r>
      <w:r w:rsidR="004E0D49" w:rsidRPr="004E0D49">
        <w:rPr>
          <w:sz w:val="28"/>
          <w:szCs w:val="28"/>
        </w:rPr>
        <w:t>побуждать</w:t>
      </w:r>
      <w:r w:rsidR="004E0D49" w:rsidRPr="004E0D49">
        <w:rPr>
          <w:spacing w:val="-2"/>
          <w:sz w:val="28"/>
          <w:szCs w:val="28"/>
        </w:rPr>
        <w:t xml:space="preserve"> </w:t>
      </w:r>
      <w:r w:rsidR="004E0D49" w:rsidRPr="004E0D49">
        <w:rPr>
          <w:sz w:val="28"/>
          <w:szCs w:val="28"/>
        </w:rPr>
        <w:t>к</w:t>
      </w:r>
      <w:r w:rsidR="004E0D49" w:rsidRPr="004E0D49">
        <w:rPr>
          <w:spacing w:val="-5"/>
          <w:sz w:val="28"/>
          <w:szCs w:val="28"/>
        </w:rPr>
        <w:t xml:space="preserve"> </w:t>
      </w:r>
      <w:r w:rsidR="004E0D49" w:rsidRPr="004E0D49">
        <w:rPr>
          <w:sz w:val="28"/>
          <w:szCs w:val="28"/>
        </w:rPr>
        <w:t>выполнению</w:t>
      </w:r>
      <w:r w:rsidR="004E0D49" w:rsidRPr="004E0D49">
        <w:rPr>
          <w:spacing w:val="-57"/>
          <w:sz w:val="28"/>
          <w:szCs w:val="28"/>
        </w:rPr>
        <w:t xml:space="preserve"> </w:t>
      </w:r>
      <w:r w:rsidR="004E0D49" w:rsidRPr="004E0D49">
        <w:rPr>
          <w:sz w:val="28"/>
          <w:szCs w:val="28"/>
        </w:rPr>
        <w:t>гигиенических</w:t>
      </w:r>
      <w:r w:rsidR="004E0D49" w:rsidRPr="004E0D49">
        <w:rPr>
          <w:spacing w:val="-4"/>
          <w:sz w:val="28"/>
          <w:szCs w:val="28"/>
        </w:rPr>
        <w:t xml:space="preserve"> </w:t>
      </w:r>
      <w:r w:rsidR="004E0D49" w:rsidRPr="004E0D49">
        <w:rPr>
          <w:sz w:val="28"/>
          <w:szCs w:val="28"/>
        </w:rPr>
        <w:t>процедур</w:t>
      </w:r>
      <w:r w:rsidR="004E0D49" w:rsidRPr="004E0D49">
        <w:rPr>
          <w:spacing w:val="2"/>
          <w:sz w:val="28"/>
          <w:szCs w:val="28"/>
        </w:rPr>
        <w:t xml:space="preserve"> </w:t>
      </w:r>
      <w:r w:rsidR="004E0D49" w:rsidRPr="004E0D49">
        <w:rPr>
          <w:sz w:val="28"/>
          <w:szCs w:val="28"/>
        </w:rPr>
        <w:t>с помощью</w:t>
      </w:r>
      <w:r w:rsidR="004E0D49" w:rsidRPr="004E0D49">
        <w:rPr>
          <w:spacing w:val="1"/>
          <w:sz w:val="28"/>
          <w:szCs w:val="28"/>
        </w:rPr>
        <w:t xml:space="preserve"> </w:t>
      </w:r>
      <w:r w:rsidR="004E0D49" w:rsidRPr="004E0D49">
        <w:rPr>
          <w:sz w:val="28"/>
          <w:szCs w:val="28"/>
        </w:rPr>
        <w:t>взрослого.</w:t>
      </w:r>
    </w:p>
    <w:p w:rsidR="004E0D49" w:rsidRPr="004E0D49" w:rsidRDefault="004E0D49" w:rsidP="00FA67C3">
      <w:pPr>
        <w:ind w:right="580"/>
        <w:contextualSpacing/>
        <w:jc w:val="both"/>
        <w:rPr>
          <w:sz w:val="28"/>
          <w:szCs w:val="28"/>
        </w:rPr>
      </w:pPr>
    </w:p>
    <w:p w:rsidR="00FA67C3" w:rsidRDefault="004E0D49" w:rsidP="00FA67C3">
      <w:pPr>
        <w:ind w:left="882" w:right="580"/>
        <w:contextualSpacing/>
        <w:jc w:val="both"/>
        <w:outlineLvl w:val="1"/>
        <w:rPr>
          <w:b/>
          <w:bCs/>
          <w:sz w:val="28"/>
          <w:szCs w:val="28"/>
        </w:rPr>
      </w:pPr>
      <w:r w:rsidRPr="004E0D49">
        <w:rPr>
          <w:b/>
          <w:bCs/>
          <w:sz w:val="28"/>
          <w:szCs w:val="28"/>
        </w:rPr>
        <w:t>Четвертая</w:t>
      </w:r>
      <w:r w:rsidRPr="004E0D49">
        <w:rPr>
          <w:b/>
          <w:bCs/>
          <w:spacing w:val="-5"/>
          <w:sz w:val="28"/>
          <w:szCs w:val="28"/>
        </w:rPr>
        <w:t xml:space="preserve"> </w:t>
      </w:r>
      <w:r w:rsidR="00FA67C3">
        <w:rPr>
          <w:b/>
          <w:bCs/>
          <w:sz w:val="28"/>
          <w:szCs w:val="28"/>
        </w:rPr>
        <w:t>неделя:</w:t>
      </w:r>
    </w:p>
    <w:p w:rsidR="004E0D49" w:rsidRPr="00FA67C3" w:rsidRDefault="004E0D49" w:rsidP="00FA67C3">
      <w:pPr>
        <w:ind w:left="882" w:right="580"/>
        <w:contextualSpacing/>
        <w:jc w:val="both"/>
        <w:outlineLvl w:val="1"/>
        <w:rPr>
          <w:b/>
          <w:bCs/>
          <w:sz w:val="28"/>
          <w:szCs w:val="28"/>
        </w:rPr>
      </w:pPr>
      <w:r w:rsidRPr="004E0D49">
        <w:rPr>
          <w:sz w:val="28"/>
          <w:szCs w:val="28"/>
        </w:rPr>
        <w:t>Дети</w:t>
      </w:r>
      <w:r w:rsidRPr="004E0D49">
        <w:rPr>
          <w:spacing w:val="-1"/>
          <w:sz w:val="28"/>
          <w:szCs w:val="28"/>
        </w:rPr>
        <w:t xml:space="preserve"> </w:t>
      </w:r>
      <w:r w:rsidRPr="004E0D49">
        <w:rPr>
          <w:sz w:val="28"/>
          <w:szCs w:val="28"/>
        </w:rPr>
        <w:t>посещают</w:t>
      </w:r>
      <w:r w:rsidRPr="004E0D49">
        <w:rPr>
          <w:spacing w:val="-1"/>
          <w:sz w:val="28"/>
          <w:szCs w:val="28"/>
        </w:rPr>
        <w:t xml:space="preserve"> </w:t>
      </w:r>
      <w:r w:rsidRPr="004E0D49">
        <w:rPr>
          <w:sz w:val="28"/>
          <w:szCs w:val="28"/>
        </w:rPr>
        <w:t>детский сад</w:t>
      </w:r>
      <w:r w:rsidRPr="004E0D49">
        <w:rPr>
          <w:spacing w:val="-4"/>
          <w:sz w:val="28"/>
          <w:szCs w:val="28"/>
        </w:rPr>
        <w:t xml:space="preserve"> </w:t>
      </w:r>
      <w:r w:rsidRPr="004E0D49">
        <w:rPr>
          <w:sz w:val="28"/>
          <w:szCs w:val="28"/>
        </w:rPr>
        <w:t>в</w:t>
      </w:r>
      <w:r w:rsidRPr="004E0D49">
        <w:rPr>
          <w:spacing w:val="-4"/>
          <w:sz w:val="28"/>
          <w:szCs w:val="28"/>
        </w:rPr>
        <w:t xml:space="preserve"> </w:t>
      </w:r>
      <w:r w:rsidRPr="004E0D49">
        <w:rPr>
          <w:sz w:val="28"/>
          <w:szCs w:val="28"/>
        </w:rPr>
        <w:t>течение</w:t>
      </w:r>
      <w:r w:rsidRPr="004E0D49">
        <w:rPr>
          <w:spacing w:val="-7"/>
          <w:sz w:val="28"/>
          <w:szCs w:val="28"/>
        </w:rPr>
        <w:t xml:space="preserve"> </w:t>
      </w:r>
      <w:r w:rsidRPr="004E0D49">
        <w:rPr>
          <w:sz w:val="28"/>
          <w:szCs w:val="28"/>
        </w:rPr>
        <w:t>всего</w:t>
      </w:r>
      <w:r w:rsidRPr="004E0D49">
        <w:rPr>
          <w:spacing w:val="3"/>
          <w:sz w:val="28"/>
          <w:szCs w:val="28"/>
        </w:rPr>
        <w:t xml:space="preserve"> </w:t>
      </w:r>
      <w:r w:rsidRPr="004E0D49">
        <w:rPr>
          <w:sz w:val="28"/>
          <w:szCs w:val="28"/>
        </w:rPr>
        <w:t>дня.</w:t>
      </w:r>
    </w:p>
    <w:p w:rsidR="004E0D49" w:rsidRPr="004E0D49" w:rsidRDefault="004E0D49" w:rsidP="004E0D49">
      <w:pPr>
        <w:ind w:left="882"/>
        <w:contextualSpacing/>
        <w:jc w:val="both"/>
        <w:outlineLvl w:val="1"/>
        <w:rPr>
          <w:b/>
          <w:bCs/>
          <w:sz w:val="28"/>
          <w:szCs w:val="28"/>
        </w:rPr>
      </w:pPr>
      <w:r w:rsidRPr="004E0D49">
        <w:rPr>
          <w:b/>
          <w:bCs/>
          <w:sz w:val="28"/>
          <w:szCs w:val="28"/>
        </w:rPr>
        <w:t>Задачи</w:t>
      </w:r>
    </w:p>
    <w:p w:rsidR="004E0D49" w:rsidRPr="004E0D49" w:rsidRDefault="004E0D49" w:rsidP="00F16054">
      <w:pPr>
        <w:numPr>
          <w:ilvl w:val="1"/>
          <w:numId w:val="49"/>
        </w:numPr>
        <w:tabs>
          <w:tab w:val="left" w:pos="882"/>
          <w:tab w:val="left" w:pos="883"/>
        </w:tabs>
        <w:ind w:right="801" w:hanging="365"/>
        <w:contextualSpacing/>
        <w:jc w:val="both"/>
        <w:rPr>
          <w:sz w:val="28"/>
          <w:szCs w:val="28"/>
        </w:rPr>
      </w:pPr>
      <w:r w:rsidRPr="004E0D49">
        <w:rPr>
          <w:sz w:val="28"/>
          <w:szCs w:val="28"/>
        </w:rPr>
        <w:t>организовать</w:t>
      </w:r>
      <w:r w:rsidRPr="004E0D49">
        <w:rPr>
          <w:spacing w:val="-3"/>
          <w:sz w:val="28"/>
          <w:szCs w:val="28"/>
        </w:rPr>
        <w:t xml:space="preserve"> </w:t>
      </w:r>
      <w:r w:rsidRPr="004E0D49">
        <w:rPr>
          <w:sz w:val="28"/>
          <w:szCs w:val="28"/>
        </w:rPr>
        <w:t>рациональный</w:t>
      </w:r>
      <w:r w:rsidRPr="004E0D49">
        <w:rPr>
          <w:spacing w:val="-2"/>
          <w:sz w:val="28"/>
          <w:szCs w:val="28"/>
        </w:rPr>
        <w:t xml:space="preserve"> </w:t>
      </w:r>
      <w:r w:rsidRPr="004E0D49">
        <w:rPr>
          <w:sz w:val="28"/>
          <w:szCs w:val="28"/>
        </w:rPr>
        <w:t>режим</w:t>
      </w:r>
      <w:r w:rsidRPr="004E0D49">
        <w:rPr>
          <w:spacing w:val="-6"/>
          <w:sz w:val="28"/>
          <w:szCs w:val="28"/>
        </w:rPr>
        <w:t xml:space="preserve"> </w:t>
      </w:r>
      <w:r w:rsidRPr="004E0D49">
        <w:rPr>
          <w:sz w:val="28"/>
          <w:szCs w:val="28"/>
        </w:rPr>
        <w:t>дня</w:t>
      </w:r>
      <w:r w:rsidRPr="004E0D49">
        <w:rPr>
          <w:spacing w:val="-2"/>
          <w:sz w:val="28"/>
          <w:szCs w:val="28"/>
        </w:rPr>
        <w:t xml:space="preserve"> </w:t>
      </w:r>
      <w:r w:rsidRPr="004E0D49">
        <w:rPr>
          <w:sz w:val="28"/>
          <w:szCs w:val="28"/>
        </w:rPr>
        <w:t>в</w:t>
      </w:r>
      <w:r w:rsidRPr="004E0D49">
        <w:rPr>
          <w:spacing w:val="-6"/>
          <w:sz w:val="28"/>
          <w:szCs w:val="28"/>
        </w:rPr>
        <w:t xml:space="preserve"> </w:t>
      </w:r>
      <w:r w:rsidRPr="004E0D49">
        <w:rPr>
          <w:sz w:val="28"/>
          <w:szCs w:val="28"/>
        </w:rPr>
        <w:t>группе,</w:t>
      </w:r>
      <w:r w:rsidRPr="004E0D49">
        <w:rPr>
          <w:spacing w:val="-6"/>
          <w:sz w:val="28"/>
          <w:szCs w:val="28"/>
        </w:rPr>
        <w:t xml:space="preserve"> </w:t>
      </w:r>
      <w:r w:rsidRPr="004E0D49">
        <w:rPr>
          <w:sz w:val="28"/>
          <w:szCs w:val="28"/>
        </w:rPr>
        <w:t>обеспечивающий</w:t>
      </w:r>
      <w:r w:rsidRPr="004E0D49">
        <w:rPr>
          <w:spacing w:val="-6"/>
          <w:sz w:val="28"/>
          <w:szCs w:val="28"/>
        </w:rPr>
        <w:t xml:space="preserve"> </w:t>
      </w:r>
      <w:r w:rsidRPr="004E0D49">
        <w:rPr>
          <w:sz w:val="28"/>
          <w:szCs w:val="28"/>
        </w:rPr>
        <w:t>физический</w:t>
      </w:r>
      <w:r w:rsidRPr="004E0D49">
        <w:rPr>
          <w:spacing w:val="-2"/>
          <w:sz w:val="28"/>
          <w:szCs w:val="28"/>
        </w:rPr>
        <w:t xml:space="preserve"> </w:t>
      </w:r>
      <w:r w:rsidRPr="004E0D49">
        <w:rPr>
          <w:sz w:val="28"/>
          <w:szCs w:val="28"/>
        </w:rPr>
        <w:t>и</w:t>
      </w:r>
      <w:r w:rsidRPr="004E0D49">
        <w:rPr>
          <w:spacing w:val="-57"/>
          <w:sz w:val="28"/>
          <w:szCs w:val="28"/>
        </w:rPr>
        <w:t xml:space="preserve"> </w:t>
      </w:r>
      <w:r w:rsidRPr="004E0D49">
        <w:rPr>
          <w:sz w:val="28"/>
          <w:szCs w:val="28"/>
        </w:rPr>
        <w:t>психический</w:t>
      </w:r>
      <w:r w:rsidRPr="004E0D49">
        <w:rPr>
          <w:spacing w:val="3"/>
          <w:sz w:val="28"/>
          <w:szCs w:val="28"/>
        </w:rPr>
        <w:t xml:space="preserve"> </w:t>
      </w:r>
      <w:r w:rsidRPr="004E0D49">
        <w:rPr>
          <w:sz w:val="28"/>
          <w:szCs w:val="28"/>
        </w:rPr>
        <w:t>комфорт;</w:t>
      </w:r>
    </w:p>
    <w:p w:rsidR="004E0D49" w:rsidRPr="004E0D49" w:rsidRDefault="004E0D49" w:rsidP="00F16054">
      <w:pPr>
        <w:numPr>
          <w:ilvl w:val="1"/>
          <w:numId w:val="49"/>
        </w:numPr>
        <w:tabs>
          <w:tab w:val="left" w:pos="882"/>
          <w:tab w:val="left" w:pos="883"/>
          <w:tab w:val="left" w:pos="3542"/>
          <w:tab w:val="left" w:pos="4546"/>
          <w:tab w:val="left" w:pos="4863"/>
          <w:tab w:val="left" w:pos="5506"/>
          <w:tab w:val="left" w:pos="5837"/>
          <w:tab w:val="left" w:pos="8344"/>
        </w:tabs>
        <w:ind w:right="502" w:hanging="365"/>
        <w:contextualSpacing/>
        <w:jc w:val="both"/>
        <w:rPr>
          <w:sz w:val="28"/>
          <w:szCs w:val="28"/>
        </w:rPr>
      </w:pPr>
      <w:r w:rsidRPr="004E0D49">
        <w:rPr>
          <w:sz w:val="28"/>
          <w:szCs w:val="28"/>
        </w:rPr>
        <w:t xml:space="preserve">развивать  </w:t>
      </w:r>
      <w:r w:rsidRPr="004E0D49">
        <w:rPr>
          <w:spacing w:val="10"/>
          <w:sz w:val="28"/>
          <w:szCs w:val="28"/>
        </w:rPr>
        <w:t xml:space="preserve"> </w:t>
      </w:r>
      <w:r w:rsidRPr="004E0D49">
        <w:rPr>
          <w:sz w:val="28"/>
          <w:szCs w:val="28"/>
        </w:rPr>
        <w:t>уверенность</w:t>
      </w:r>
      <w:r w:rsidRPr="004E0D49">
        <w:rPr>
          <w:sz w:val="28"/>
          <w:szCs w:val="28"/>
        </w:rPr>
        <w:tab/>
        <w:t>ребенка</w:t>
      </w:r>
      <w:r w:rsidRPr="004E0D49">
        <w:rPr>
          <w:sz w:val="28"/>
          <w:szCs w:val="28"/>
        </w:rPr>
        <w:tab/>
        <w:t>в</w:t>
      </w:r>
      <w:r w:rsidRPr="004E0D49">
        <w:rPr>
          <w:sz w:val="28"/>
          <w:szCs w:val="28"/>
        </w:rPr>
        <w:tab/>
        <w:t>себе</w:t>
      </w:r>
      <w:r w:rsidRPr="004E0D49">
        <w:rPr>
          <w:sz w:val="28"/>
          <w:szCs w:val="28"/>
        </w:rPr>
        <w:tab/>
        <w:t>и</w:t>
      </w:r>
      <w:r w:rsidRPr="004E0D49">
        <w:rPr>
          <w:sz w:val="28"/>
          <w:szCs w:val="28"/>
        </w:rPr>
        <w:tab/>
        <w:t xml:space="preserve">своих  </w:t>
      </w:r>
      <w:r w:rsidRPr="004E0D49">
        <w:rPr>
          <w:spacing w:val="6"/>
          <w:sz w:val="28"/>
          <w:szCs w:val="28"/>
        </w:rPr>
        <w:t xml:space="preserve"> </w:t>
      </w:r>
      <w:r w:rsidRPr="004E0D49">
        <w:rPr>
          <w:sz w:val="28"/>
          <w:szCs w:val="28"/>
        </w:rPr>
        <w:t>возможностях,</w:t>
      </w:r>
      <w:r w:rsidRPr="004E0D49">
        <w:rPr>
          <w:sz w:val="28"/>
          <w:szCs w:val="28"/>
        </w:rPr>
        <w:tab/>
      </w:r>
      <w:r w:rsidRPr="004E0D49">
        <w:rPr>
          <w:spacing w:val="-5"/>
          <w:sz w:val="28"/>
          <w:szCs w:val="28"/>
        </w:rPr>
        <w:t>пробуждать</w:t>
      </w:r>
      <w:r w:rsidRPr="004E0D49">
        <w:rPr>
          <w:spacing w:val="-57"/>
          <w:sz w:val="28"/>
          <w:szCs w:val="28"/>
        </w:rPr>
        <w:t xml:space="preserve"> </w:t>
      </w:r>
      <w:r w:rsidRPr="004E0D49">
        <w:rPr>
          <w:sz w:val="28"/>
          <w:szCs w:val="28"/>
        </w:rPr>
        <w:t>активность,</w:t>
      </w:r>
      <w:r w:rsidRPr="004E0D49">
        <w:rPr>
          <w:spacing w:val="-2"/>
          <w:sz w:val="28"/>
          <w:szCs w:val="28"/>
        </w:rPr>
        <w:t xml:space="preserve"> </w:t>
      </w:r>
      <w:r w:rsidRPr="004E0D49">
        <w:rPr>
          <w:sz w:val="28"/>
          <w:szCs w:val="28"/>
        </w:rPr>
        <w:t>самостоятельность,</w:t>
      </w:r>
      <w:r w:rsidRPr="004E0D49">
        <w:rPr>
          <w:spacing w:val="3"/>
          <w:sz w:val="28"/>
          <w:szCs w:val="28"/>
        </w:rPr>
        <w:t xml:space="preserve"> </w:t>
      </w:r>
      <w:r w:rsidRPr="004E0D49">
        <w:rPr>
          <w:sz w:val="28"/>
          <w:szCs w:val="28"/>
        </w:rPr>
        <w:t>инициативу;</w:t>
      </w:r>
    </w:p>
    <w:p w:rsidR="004E0D49" w:rsidRPr="004E0D49" w:rsidRDefault="004E0D49" w:rsidP="00F16054">
      <w:pPr>
        <w:numPr>
          <w:ilvl w:val="1"/>
          <w:numId w:val="49"/>
        </w:numPr>
        <w:tabs>
          <w:tab w:val="left" w:pos="882"/>
          <w:tab w:val="left" w:pos="883"/>
        </w:tabs>
        <w:ind w:right="846" w:hanging="365"/>
        <w:contextualSpacing/>
        <w:jc w:val="both"/>
        <w:rPr>
          <w:sz w:val="28"/>
          <w:szCs w:val="28"/>
        </w:rPr>
      </w:pPr>
      <w:r w:rsidRPr="004E0D49">
        <w:rPr>
          <w:sz w:val="28"/>
          <w:szCs w:val="28"/>
        </w:rPr>
        <w:t>развивать чувство сопереживания, желание помочь и утешить вновь прибывших</w:t>
      </w:r>
      <w:r w:rsidRPr="004E0D49">
        <w:rPr>
          <w:spacing w:val="-57"/>
          <w:sz w:val="28"/>
          <w:szCs w:val="28"/>
        </w:rPr>
        <w:t xml:space="preserve"> </w:t>
      </w:r>
      <w:r w:rsidRPr="004E0D49">
        <w:rPr>
          <w:sz w:val="28"/>
          <w:szCs w:val="28"/>
        </w:rPr>
        <w:t>детей,</w:t>
      </w:r>
      <w:r w:rsidRPr="004E0D49">
        <w:rPr>
          <w:spacing w:val="3"/>
          <w:sz w:val="28"/>
          <w:szCs w:val="28"/>
        </w:rPr>
        <w:t xml:space="preserve"> </w:t>
      </w:r>
      <w:r w:rsidRPr="004E0D49">
        <w:rPr>
          <w:sz w:val="28"/>
          <w:szCs w:val="28"/>
        </w:rPr>
        <w:t>установить</w:t>
      </w:r>
      <w:r w:rsidRPr="004E0D49">
        <w:rPr>
          <w:spacing w:val="2"/>
          <w:sz w:val="28"/>
          <w:szCs w:val="28"/>
        </w:rPr>
        <w:t xml:space="preserve"> </w:t>
      </w:r>
      <w:r w:rsidRPr="004E0D49">
        <w:rPr>
          <w:sz w:val="28"/>
          <w:szCs w:val="28"/>
        </w:rPr>
        <w:t>незыблемые</w:t>
      </w:r>
      <w:r w:rsidRPr="004E0D49">
        <w:rPr>
          <w:spacing w:val="-5"/>
          <w:sz w:val="28"/>
          <w:szCs w:val="28"/>
        </w:rPr>
        <w:t xml:space="preserve"> </w:t>
      </w:r>
      <w:r w:rsidRPr="004E0D49">
        <w:rPr>
          <w:sz w:val="28"/>
          <w:szCs w:val="28"/>
        </w:rPr>
        <w:t>правила</w:t>
      </w:r>
      <w:r w:rsidRPr="004E0D49">
        <w:rPr>
          <w:spacing w:val="-3"/>
          <w:sz w:val="28"/>
          <w:szCs w:val="28"/>
        </w:rPr>
        <w:t xml:space="preserve"> </w:t>
      </w:r>
      <w:r w:rsidRPr="004E0D49">
        <w:rPr>
          <w:sz w:val="28"/>
          <w:szCs w:val="28"/>
        </w:rPr>
        <w:t>общежития;</w:t>
      </w:r>
    </w:p>
    <w:p w:rsidR="004E0D49" w:rsidRPr="004E0D49" w:rsidRDefault="004E0D49" w:rsidP="00F16054">
      <w:pPr>
        <w:numPr>
          <w:ilvl w:val="1"/>
          <w:numId w:val="49"/>
        </w:numPr>
        <w:tabs>
          <w:tab w:val="left" w:pos="882"/>
          <w:tab w:val="left" w:pos="883"/>
        </w:tabs>
        <w:ind w:right="653" w:hanging="365"/>
        <w:contextualSpacing/>
        <w:jc w:val="both"/>
        <w:rPr>
          <w:sz w:val="28"/>
          <w:szCs w:val="28"/>
        </w:rPr>
      </w:pPr>
      <w:r w:rsidRPr="004E0D49">
        <w:rPr>
          <w:sz w:val="28"/>
          <w:szCs w:val="28"/>
        </w:rPr>
        <w:t>подготовить</w:t>
      </w:r>
      <w:r w:rsidRPr="004E0D49">
        <w:rPr>
          <w:spacing w:val="-6"/>
          <w:sz w:val="28"/>
          <w:szCs w:val="28"/>
        </w:rPr>
        <w:t xml:space="preserve"> </w:t>
      </w:r>
      <w:r w:rsidRPr="004E0D49">
        <w:rPr>
          <w:sz w:val="28"/>
          <w:szCs w:val="28"/>
        </w:rPr>
        <w:t>ребенка</w:t>
      </w:r>
      <w:r w:rsidRPr="004E0D49">
        <w:rPr>
          <w:spacing w:val="-5"/>
          <w:sz w:val="28"/>
          <w:szCs w:val="28"/>
        </w:rPr>
        <w:t xml:space="preserve"> </w:t>
      </w:r>
      <w:r w:rsidRPr="004E0D49">
        <w:rPr>
          <w:sz w:val="28"/>
          <w:szCs w:val="28"/>
        </w:rPr>
        <w:t>к</w:t>
      </w:r>
      <w:r w:rsidRPr="004E0D49">
        <w:rPr>
          <w:spacing w:val="-5"/>
          <w:sz w:val="28"/>
          <w:szCs w:val="28"/>
        </w:rPr>
        <w:t xml:space="preserve"> </w:t>
      </w:r>
      <w:r w:rsidRPr="004E0D49">
        <w:rPr>
          <w:sz w:val="28"/>
          <w:szCs w:val="28"/>
        </w:rPr>
        <w:t>расширению</w:t>
      </w:r>
      <w:r w:rsidRPr="004E0D49">
        <w:rPr>
          <w:spacing w:val="-5"/>
          <w:sz w:val="28"/>
          <w:szCs w:val="28"/>
        </w:rPr>
        <w:t xml:space="preserve"> </w:t>
      </w:r>
      <w:r w:rsidRPr="004E0D49">
        <w:rPr>
          <w:sz w:val="28"/>
          <w:szCs w:val="28"/>
        </w:rPr>
        <w:t>круга</w:t>
      </w:r>
      <w:r w:rsidRPr="004E0D49">
        <w:rPr>
          <w:spacing w:val="-4"/>
          <w:sz w:val="28"/>
          <w:szCs w:val="28"/>
        </w:rPr>
        <w:t xml:space="preserve"> </w:t>
      </w:r>
      <w:r w:rsidRPr="004E0D49">
        <w:rPr>
          <w:sz w:val="28"/>
          <w:szCs w:val="28"/>
        </w:rPr>
        <w:t>общения</w:t>
      </w:r>
      <w:r w:rsidRPr="004E0D49">
        <w:rPr>
          <w:spacing w:val="-3"/>
          <w:sz w:val="28"/>
          <w:szCs w:val="28"/>
        </w:rPr>
        <w:t xml:space="preserve"> </w:t>
      </w:r>
      <w:r w:rsidRPr="004E0D49">
        <w:rPr>
          <w:sz w:val="28"/>
          <w:szCs w:val="28"/>
        </w:rPr>
        <w:t>с</w:t>
      </w:r>
      <w:r w:rsidRPr="004E0D49">
        <w:rPr>
          <w:spacing w:val="-4"/>
          <w:sz w:val="28"/>
          <w:szCs w:val="28"/>
        </w:rPr>
        <w:t xml:space="preserve"> </w:t>
      </w:r>
      <w:r w:rsidRPr="004E0D49">
        <w:rPr>
          <w:sz w:val="28"/>
          <w:szCs w:val="28"/>
        </w:rPr>
        <w:t>другими</w:t>
      </w:r>
      <w:r w:rsidRPr="004E0D49">
        <w:rPr>
          <w:spacing w:val="-2"/>
          <w:sz w:val="28"/>
          <w:szCs w:val="28"/>
        </w:rPr>
        <w:t xml:space="preserve"> </w:t>
      </w:r>
      <w:r w:rsidRPr="004E0D49">
        <w:rPr>
          <w:sz w:val="28"/>
          <w:szCs w:val="28"/>
        </w:rPr>
        <w:t>сотрудниками</w:t>
      </w:r>
      <w:r w:rsidRPr="004E0D49">
        <w:rPr>
          <w:spacing w:val="-3"/>
          <w:sz w:val="28"/>
          <w:szCs w:val="28"/>
        </w:rPr>
        <w:t xml:space="preserve"> </w:t>
      </w:r>
      <w:r w:rsidRPr="004E0D49">
        <w:rPr>
          <w:sz w:val="28"/>
          <w:szCs w:val="28"/>
        </w:rPr>
        <w:t>ДОУ,</w:t>
      </w:r>
      <w:r w:rsidRPr="004E0D49">
        <w:rPr>
          <w:spacing w:val="-57"/>
          <w:sz w:val="28"/>
          <w:szCs w:val="28"/>
        </w:rPr>
        <w:t xml:space="preserve"> </w:t>
      </w:r>
      <w:r w:rsidRPr="004E0D49">
        <w:rPr>
          <w:sz w:val="28"/>
          <w:szCs w:val="28"/>
        </w:rPr>
        <w:t>со</w:t>
      </w:r>
      <w:r w:rsidRPr="004E0D49">
        <w:rPr>
          <w:spacing w:val="5"/>
          <w:sz w:val="28"/>
          <w:szCs w:val="28"/>
        </w:rPr>
        <w:t xml:space="preserve"> </w:t>
      </w:r>
      <w:r w:rsidRPr="004E0D49">
        <w:rPr>
          <w:sz w:val="28"/>
          <w:szCs w:val="28"/>
        </w:rPr>
        <w:t>старшими</w:t>
      </w:r>
      <w:r w:rsidRPr="004E0D49">
        <w:rPr>
          <w:spacing w:val="5"/>
          <w:sz w:val="28"/>
          <w:szCs w:val="28"/>
        </w:rPr>
        <w:t xml:space="preserve"> </w:t>
      </w:r>
      <w:r w:rsidRPr="004E0D49">
        <w:rPr>
          <w:sz w:val="28"/>
          <w:szCs w:val="28"/>
        </w:rPr>
        <w:t>детьми;</w:t>
      </w:r>
    </w:p>
    <w:p w:rsidR="004E0D49" w:rsidRPr="004E0D49" w:rsidRDefault="004E0D49" w:rsidP="00F16054">
      <w:pPr>
        <w:numPr>
          <w:ilvl w:val="1"/>
          <w:numId w:val="49"/>
        </w:numPr>
        <w:tabs>
          <w:tab w:val="left" w:pos="882"/>
          <w:tab w:val="left" w:pos="883"/>
        </w:tabs>
        <w:ind w:left="882"/>
        <w:contextualSpacing/>
        <w:jc w:val="both"/>
        <w:rPr>
          <w:sz w:val="28"/>
          <w:szCs w:val="28"/>
        </w:rPr>
      </w:pPr>
      <w:r w:rsidRPr="004E0D49">
        <w:rPr>
          <w:sz w:val="28"/>
          <w:szCs w:val="28"/>
        </w:rPr>
        <w:t>поощрять</w:t>
      </w:r>
      <w:r w:rsidRPr="004E0D49">
        <w:rPr>
          <w:spacing w:val="-6"/>
          <w:sz w:val="28"/>
          <w:szCs w:val="28"/>
        </w:rPr>
        <w:t xml:space="preserve"> </w:t>
      </w:r>
      <w:r w:rsidRPr="004E0D49">
        <w:rPr>
          <w:sz w:val="28"/>
          <w:szCs w:val="28"/>
        </w:rPr>
        <w:t>культурно-гигиенические</w:t>
      </w:r>
      <w:r w:rsidRPr="004E0D49">
        <w:rPr>
          <w:spacing w:val="-1"/>
          <w:sz w:val="28"/>
          <w:szCs w:val="28"/>
        </w:rPr>
        <w:t xml:space="preserve"> </w:t>
      </w:r>
      <w:r w:rsidRPr="004E0D49">
        <w:rPr>
          <w:sz w:val="28"/>
          <w:szCs w:val="28"/>
        </w:rPr>
        <w:t>навыки.</w:t>
      </w:r>
    </w:p>
    <w:p w:rsidR="004E0D49" w:rsidRPr="004E0D49" w:rsidRDefault="004E0D49" w:rsidP="004E0D49">
      <w:pPr>
        <w:ind w:left="882"/>
        <w:contextualSpacing/>
        <w:jc w:val="both"/>
        <w:rPr>
          <w:b/>
          <w:i/>
          <w:sz w:val="28"/>
          <w:szCs w:val="28"/>
        </w:rPr>
      </w:pPr>
      <w:r w:rsidRPr="004E0D49">
        <w:rPr>
          <w:sz w:val="28"/>
          <w:szCs w:val="28"/>
        </w:rPr>
        <w:t>Ведущая</w:t>
      </w:r>
      <w:r w:rsidRPr="004E0D49">
        <w:rPr>
          <w:spacing w:val="-2"/>
          <w:sz w:val="28"/>
          <w:szCs w:val="28"/>
        </w:rPr>
        <w:t xml:space="preserve"> </w:t>
      </w:r>
      <w:r w:rsidRPr="004E0D49">
        <w:rPr>
          <w:sz w:val="28"/>
          <w:szCs w:val="28"/>
        </w:rPr>
        <w:t>деятельность</w:t>
      </w:r>
      <w:r w:rsidRPr="004E0D49">
        <w:rPr>
          <w:spacing w:val="-3"/>
          <w:sz w:val="28"/>
          <w:szCs w:val="28"/>
        </w:rPr>
        <w:t xml:space="preserve"> </w:t>
      </w:r>
      <w:r w:rsidRPr="004E0D49">
        <w:rPr>
          <w:sz w:val="28"/>
          <w:szCs w:val="28"/>
        </w:rPr>
        <w:t>в</w:t>
      </w:r>
      <w:r w:rsidRPr="004E0D49">
        <w:rPr>
          <w:spacing w:val="-1"/>
          <w:sz w:val="28"/>
          <w:szCs w:val="28"/>
        </w:rPr>
        <w:t xml:space="preserve"> </w:t>
      </w:r>
      <w:r w:rsidRPr="004E0D49">
        <w:rPr>
          <w:sz w:val="28"/>
          <w:szCs w:val="28"/>
        </w:rPr>
        <w:t>раннем</w:t>
      </w:r>
      <w:r w:rsidRPr="004E0D49">
        <w:rPr>
          <w:spacing w:val="-3"/>
          <w:sz w:val="28"/>
          <w:szCs w:val="28"/>
        </w:rPr>
        <w:t xml:space="preserve"> </w:t>
      </w:r>
      <w:r w:rsidRPr="004E0D49">
        <w:rPr>
          <w:sz w:val="28"/>
          <w:szCs w:val="28"/>
        </w:rPr>
        <w:t>возрасте</w:t>
      </w:r>
      <w:r w:rsidRPr="004E0D49">
        <w:rPr>
          <w:spacing w:val="2"/>
          <w:sz w:val="28"/>
          <w:szCs w:val="28"/>
        </w:rPr>
        <w:t xml:space="preserve"> </w:t>
      </w:r>
      <w:r w:rsidRPr="004E0D49">
        <w:rPr>
          <w:sz w:val="28"/>
          <w:szCs w:val="28"/>
        </w:rPr>
        <w:t>–</w:t>
      </w:r>
      <w:r w:rsidRPr="004E0D49">
        <w:rPr>
          <w:spacing w:val="-5"/>
          <w:sz w:val="28"/>
          <w:szCs w:val="28"/>
        </w:rPr>
        <w:t xml:space="preserve"> </w:t>
      </w:r>
      <w:r w:rsidRPr="004E0D49">
        <w:rPr>
          <w:b/>
          <w:i/>
          <w:sz w:val="28"/>
          <w:szCs w:val="28"/>
        </w:rPr>
        <w:t>предметная.</w:t>
      </w:r>
    </w:p>
    <w:p w:rsidR="00FA67C3" w:rsidRDefault="004E0D49" w:rsidP="00FA67C3">
      <w:pPr>
        <w:ind w:left="882"/>
        <w:contextualSpacing/>
        <w:jc w:val="both"/>
        <w:rPr>
          <w:b/>
          <w:i/>
          <w:sz w:val="28"/>
          <w:szCs w:val="28"/>
        </w:rPr>
      </w:pPr>
      <w:r w:rsidRPr="004E0D49">
        <w:rPr>
          <w:sz w:val="28"/>
          <w:szCs w:val="28"/>
        </w:rPr>
        <w:t>Ведущая</w:t>
      </w:r>
      <w:r w:rsidRPr="004E0D49">
        <w:rPr>
          <w:spacing w:val="-3"/>
          <w:sz w:val="28"/>
          <w:szCs w:val="28"/>
        </w:rPr>
        <w:t xml:space="preserve"> </w:t>
      </w:r>
      <w:r w:rsidRPr="004E0D49">
        <w:rPr>
          <w:sz w:val="28"/>
          <w:szCs w:val="28"/>
        </w:rPr>
        <w:t>психическая</w:t>
      </w:r>
      <w:r w:rsidRPr="004E0D49">
        <w:rPr>
          <w:spacing w:val="-3"/>
          <w:sz w:val="28"/>
          <w:szCs w:val="28"/>
        </w:rPr>
        <w:t xml:space="preserve"> </w:t>
      </w:r>
      <w:r w:rsidRPr="004E0D49">
        <w:rPr>
          <w:sz w:val="28"/>
          <w:szCs w:val="28"/>
        </w:rPr>
        <w:t>функция</w:t>
      </w:r>
      <w:r w:rsidRPr="004E0D49">
        <w:rPr>
          <w:spacing w:val="1"/>
          <w:sz w:val="28"/>
          <w:szCs w:val="28"/>
        </w:rPr>
        <w:t xml:space="preserve"> </w:t>
      </w:r>
      <w:r w:rsidRPr="004E0D49">
        <w:rPr>
          <w:sz w:val="28"/>
          <w:szCs w:val="28"/>
        </w:rPr>
        <w:t>–</w:t>
      </w:r>
      <w:r w:rsidRPr="004E0D49">
        <w:rPr>
          <w:spacing w:val="-3"/>
          <w:sz w:val="28"/>
          <w:szCs w:val="28"/>
        </w:rPr>
        <w:t xml:space="preserve"> </w:t>
      </w:r>
      <w:r w:rsidR="00FA67C3">
        <w:rPr>
          <w:b/>
          <w:i/>
          <w:sz w:val="28"/>
          <w:szCs w:val="28"/>
        </w:rPr>
        <w:t>восприятие.</w:t>
      </w:r>
    </w:p>
    <w:p w:rsidR="00FA67C3" w:rsidRDefault="004E0D49" w:rsidP="00FA67C3">
      <w:pPr>
        <w:ind w:left="882"/>
        <w:contextualSpacing/>
        <w:jc w:val="both"/>
        <w:rPr>
          <w:b/>
          <w:i/>
          <w:sz w:val="28"/>
          <w:szCs w:val="28"/>
        </w:rPr>
      </w:pPr>
      <w:r w:rsidRPr="004E0D49">
        <w:rPr>
          <w:b/>
          <w:bCs/>
          <w:sz w:val="28"/>
          <w:szCs w:val="28"/>
        </w:rPr>
        <w:t>Групповые</w:t>
      </w:r>
      <w:r w:rsidRPr="004E0D49">
        <w:rPr>
          <w:b/>
          <w:bCs/>
          <w:spacing w:val="-2"/>
          <w:sz w:val="28"/>
          <w:szCs w:val="28"/>
        </w:rPr>
        <w:t xml:space="preserve"> </w:t>
      </w:r>
      <w:r w:rsidRPr="004E0D49">
        <w:rPr>
          <w:b/>
          <w:bCs/>
          <w:sz w:val="28"/>
          <w:szCs w:val="28"/>
        </w:rPr>
        <w:t>занятия</w:t>
      </w:r>
    </w:p>
    <w:p w:rsidR="00FA67C3" w:rsidRDefault="004E0D49" w:rsidP="00FA67C3">
      <w:pPr>
        <w:ind w:left="882"/>
        <w:contextualSpacing/>
        <w:jc w:val="both"/>
        <w:rPr>
          <w:b/>
          <w:i/>
          <w:sz w:val="28"/>
          <w:szCs w:val="28"/>
        </w:rPr>
      </w:pPr>
      <w:r w:rsidRPr="004E0D49">
        <w:rPr>
          <w:sz w:val="28"/>
          <w:szCs w:val="28"/>
        </w:rPr>
        <w:t>Занятия</w:t>
      </w:r>
      <w:r w:rsidRPr="004E0D49">
        <w:rPr>
          <w:spacing w:val="-2"/>
          <w:sz w:val="28"/>
          <w:szCs w:val="28"/>
        </w:rPr>
        <w:t xml:space="preserve"> </w:t>
      </w:r>
      <w:r w:rsidRPr="004E0D49">
        <w:rPr>
          <w:sz w:val="28"/>
          <w:szCs w:val="28"/>
        </w:rPr>
        <w:t>проводятся</w:t>
      </w:r>
      <w:r w:rsidRPr="004E0D49">
        <w:rPr>
          <w:spacing w:val="-2"/>
          <w:sz w:val="28"/>
          <w:szCs w:val="28"/>
        </w:rPr>
        <w:t xml:space="preserve"> </w:t>
      </w:r>
      <w:r w:rsidRPr="004E0D49">
        <w:rPr>
          <w:sz w:val="28"/>
          <w:szCs w:val="28"/>
        </w:rPr>
        <w:t>в</w:t>
      </w:r>
      <w:r w:rsidRPr="004E0D49">
        <w:rPr>
          <w:spacing w:val="-4"/>
          <w:sz w:val="28"/>
          <w:szCs w:val="28"/>
        </w:rPr>
        <w:t xml:space="preserve"> </w:t>
      </w:r>
      <w:r w:rsidRPr="004E0D49">
        <w:rPr>
          <w:sz w:val="28"/>
          <w:szCs w:val="28"/>
        </w:rPr>
        <w:t>помещении с</w:t>
      </w:r>
      <w:r w:rsidRPr="004E0D49">
        <w:rPr>
          <w:spacing w:val="-7"/>
          <w:sz w:val="28"/>
          <w:szCs w:val="28"/>
        </w:rPr>
        <w:t xml:space="preserve"> </w:t>
      </w:r>
      <w:r w:rsidRPr="004E0D49">
        <w:rPr>
          <w:sz w:val="28"/>
          <w:szCs w:val="28"/>
        </w:rPr>
        <w:t>соблюдением</w:t>
      </w:r>
      <w:r w:rsidRPr="004E0D49">
        <w:rPr>
          <w:spacing w:val="-1"/>
          <w:sz w:val="28"/>
          <w:szCs w:val="28"/>
        </w:rPr>
        <w:t xml:space="preserve"> </w:t>
      </w:r>
      <w:r w:rsidRPr="004E0D49">
        <w:rPr>
          <w:sz w:val="28"/>
          <w:szCs w:val="28"/>
        </w:rPr>
        <w:t>санитарно-гигиенических</w:t>
      </w:r>
      <w:r w:rsidRPr="004E0D49">
        <w:rPr>
          <w:spacing w:val="-6"/>
          <w:sz w:val="28"/>
          <w:szCs w:val="28"/>
        </w:rPr>
        <w:t xml:space="preserve"> </w:t>
      </w:r>
      <w:r w:rsidRPr="004E0D49">
        <w:rPr>
          <w:sz w:val="28"/>
          <w:szCs w:val="28"/>
        </w:rPr>
        <w:t>норм</w:t>
      </w:r>
      <w:r w:rsidRPr="004E0D49">
        <w:rPr>
          <w:spacing w:val="-4"/>
          <w:sz w:val="28"/>
          <w:szCs w:val="28"/>
        </w:rPr>
        <w:t xml:space="preserve"> </w:t>
      </w:r>
      <w:r w:rsidRPr="004E0D49">
        <w:rPr>
          <w:sz w:val="28"/>
          <w:szCs w:val="28"/>
        </w:rPr>
        <w:t>и правил.</w:t>
      </w:r>
    </w:p>
    <w:p w:rsidR="004E0D49" w:rsidRPr="00FA67C3" w:rsidRDefault="004E0D49" w:rsidP="00FA67C3">
      <w:pPr>
        <w:ind w:left="882"/>
        <w:contextualSpacing/>
        <w:jc w:val="both"/>
        <w:rPr>
          <w:b/>
          <w:i/>
          <w:sz w:val="28"/>
          <w:szCs w:val="28"/>
        </w:rPr>
      </w:pPr>
      <w:r w:rsidRPr="004E0D49">
        <w:rPr>
          <w:b/>
          <w:bCs/>
          <w:sz w:val="28"/>
          <w:szCs w:val="28"/>
        </w:rPr>
        <w:t>Задачи</w:t>
      </w:r>
    </w:p>
    <w:p w:rsidR="004E0D49" w:rsidRPr="004E0D49" w:rsidRDefault="004E0D49" w:rsidP="00F16054">
      <w:pPr>
        <w:numPr>
          <w:ilvl w:val="1"/>
          <w:numId w:val="49"/>
        </w:numPr>
        <w:tabs>
          <w:tab w:val="left" w:pos="882"/>
          <w:tab w:val="left" w:pos="883"/>
        </w:tabs>
        <w:ind w:left="882"/>
        <w:contextualSpacing/>
        <w:jc w:val="both"/>
        <w:rPr>
          <w:sz w:val="28"/>
          <w:szCs w:val="28"/>
        </w:rPr>
      </w:pPr>
      <w:r w:rsidRPr="004E0D49">
        <w:rPr>
          <w:sz w:val="28"/>
          <w:szCs w:val="28"/>
        </w:rPr>
        <w:t>Преодолеть</w:t>
      </w:r>
      <w:r w:rsidRPr="004E0D49">
        <w:rPr>
          <w:spacing w:val="-1"/>
          <w:sz w:val="28"/>
          <w:szCs w:val="28"/>
        </w:rPr>
        <w:t xml:space="preserve"> </w:t>
      </w:r>
      <w:r w:rsidRPr="004E0D49">
        <w:rPr>
          <w:sz w:val="28"/>
          <w:szCs w:val="28"/>
        </w:rPr>
        <w:t>стрессовые</w:t>
      </w:r>
      <w:r w:rsidRPr="004E0D49">
        <w:rPr>
          <w:spacing w:val="-6"/>
          <w:sz w:val="28"/>
          <w:szCs w:val="28"/>
        </w:rPr>
        <w:t xml:space="preserve"> </w:t>
      </w:r>
      <w:r w:rsidRPr="004E0D49">
        <w:rPr>
          <w:sz w:val="28"/>
          <w:szCs w:val="28"/>
        </w:rPr>
        <w:t>состояния</w:t>
      </w:r>
      <w:r w:rsidRPr="004E0D49">
        <w:rPr>
          <w:spacing w:val="-1"/>
          <w:sz w:val="28"/>
          <w:szCs w:val="28"/>
        </w:rPr>
        <w:t xml:space="preserve"> </w:t>
      </w:r>
      <w:r w:rsidRPr="004E0D49">
        <w:rPr>
          <w:sz w:val="28"/>
          <w:szCs w:val="28"/>
        </w:rPr>
        <w:t>у</w:t>
      </w:r>
      <w:r w:rsidRPr="004E0D49">
        <w:rPr>
          <w:spacing w:val="-10"/>
          <w:sz w:val="28"/>
          <w:szCs w:val="28"/>
        </w:rPr>
        <w:t xml:space="preserve"> </w:t>
      </w:r>
      <w:r w:rsidRPr="004E0D49">
        <w:rPr>
          <w:sz w:val="28"/>
          <w:szCs w:val="28"/>
        </w:rPr>
        <w:t>детей</w:t>
      </w:r>
      <w:r w:rsidRPr="004E0D49">
        <w:rPr>
          <w:spacing w:val="-1"/>
          <w:sz w:val="28"/>
          <w:szCs w:val="28"/>
        </w:rPr>
        <w:t xml:space="preserve"> </w:t>
      </w:r>
      <w:r w:rsidRPr="004E0D49">
        <w:rPr>
          <w:sz w:val="28"/>
          <w:szCs w:val="28"/>
        </w:rPr>
        <w:t>в период</w:t>
      </w:r>
      <w:r w:rsidRPr="004E0D49">
        <w:rPr>
          <w:spacing w:val="-2"/>
          <w:sz w:val="28"/>
          <w:szCs w:val="28"/>
        </w:rPr>
        <w:t xml:space="preserve"> </w:t>
      </w:r>
      <w:r w:rsidRPr="004E0D49">
        <w:rPr>
          <w:sz w:val="28"/>
          <w:szCs w:val="28"/>
        </w:rPr>
        <w:t>адаптации</w:t>
      </w:r>
      <w:r w:rsidRPr="004E0D49">
        <w:rPr>
          <w:spacing w:val="-5"/>
          <w:sz w:val="28"/>
          <w:szCs w:val="28"/>
        </w:rPr>
        <w:t xml:space="preserve"> </w:t>
      </w:r>
      <w:r w:rsidRPr="004E0D49">
        <w:rPr>
          <w:sz w:val="28"/>
          <w:szCs w:val="28"/>
        </w:rPr>
        <w:t>к</w:t>
      </w:r>
      <w:r w:rsidRPr="004E0D49">
        <w:rPr>
          <w:spacing w:val="-2"/>
          <w:sz w:val="28"/>
          <w:szCs w:val="28"/>
        </w:rPr>
        <w:t xml:space="preserve"> </w:t>
      </w:r>
      <w:r w:rsidRPr="004E0D49">
        <w:rPr>
          <w:sz w:val="28"/>
          <w:szCs w:val="28"/>
        </w:rPr>
        <w:t>ДОУ.</w:t>
      </w:r>
    </w:p>
    <w:p w:rsidR="004E0D49" w:rsidRPr="004E0D49" w:rsidRDefault="004E0D49" w:rsidP="00F16054">
      <w:pPr>
        <w:numPr>
          <w:ilvl w:val="1"/>
          <w:numId w:val="49"/>
        </w:numPr>
        <w:tabs>
          <w:tab w:val="left" w:pos="882"/>
          <w:tab w:val="left" w:pos="883"/>
        </w:tabs>
        <w:ind w:left="882"/>
        <w:contextualSpacing/>
        <w:jc w:val="both"/>
        <w:rPr>
          <w:sz w:val="28"/>
          <w:szCs w:val="28"/>
        </w:rPr>
      </w:pPr>
      <w:r w:rsidRPr="004E0D49">
        <w:rPr>
          <w:sz w:val="28"/>
          <w:szCs w:val="28"/>
        </w:rPr>
        <w:t>Создать</w:t>
      </w:r>
      <w:r w:rsidRPr="004E0D49">
        <w:rPr>
          <w:spacing w:val="-2"/>
          <w:sz w:val="28"/>
          <w:szCs w:val="28"/>
        </w:rPr>
        <w:t xml:space="preserve"> </w:t>
      </w:r>
      <w:r w:rsidRPr="004E0D49">
        <w:rPr>
          <w:sz w:val="28"/>
          <w:szCs w:val="28"/>
        </w:rPr>
        <w:t>положительный</w:t>
      </w:r>
      <w:r w:rsidRPr="004E0D49">
        <w:rPr>
          <w:spacing w:val="-3"/>
          <w:sz w:val="28"/>
          <w:szCs w:val="28"/>
        </w:rPr>
        <w:t xml:space="preserve"> </w:t>
      </w:r>
      <w:r w:rsidRPr="004E0D49">
        <w:rPr>
          <w:sz w:val="28"/>
          <w:szCs w:val="28"/>
        </w:rPr>
        <w:t>эмоциональный</w:t>
      </w:r>
      <w:r w:rsidRPr="004E0D49">
        <w:rPr>
          <w:spacing w:val="-5"/>
          <w:sz w:val="28"/>
          <w:szCs w:val="28"/>
        </w:rPr>
        <w:t xml:space="preserve"> </w:t>
      </w:r>
      <w:r w:rsidRPr="004E0D49">
        <w:rPr>
          <w:sz w:val="28"/>
          <w:szCs w:val="28"/>
        </w:rPr>
        <w:t>климат</w:t>
      </w:r>
      <w:r w:rsidRPr="004E0D49">
        <w:rPr>
          <w:spacing w:val="-2"/>
          <w:sz w:val="28"/>
          <w:szCs w:val="28"/>
        </w:rPr>
        <w:t xml:space="preserve"> </w:t>
      </w:r>
      <w:r w:rsidRPr="004E0D49">
        <w:rPr>
          <w:sz w:val="28"/>
          <w:szCs w:val="28"/>
        </w:rPr>
        <w:t>в</w:t>
      </w:r>
      <w:r w:rsidRPr="004E0D49">
        <w:rPr>
          <w:spacing w:val="-5"/>
          <w:sz w:val="28"/>
          <w:szCs w:val="28"/>
        </w:rPr>
        <w:t xml:space="preserve"> </w:t>
      </w:r>
      <w:r w:rsidRPr="004E0D49">
        <w:rPr>
          <w:sz w:val="28"/>
          <w:szCs w:val="28"/>
        </w:rPr>
        <w:t>детском</w:t>
      </w:r>
      <w:r w:rsidRPr="004E0D49">
        <w:rPr>
          <w:spacing w:val="-1"/>
          <w:sz w:val="28"/>
          <w:szCs w:val="28"/>
        </w:rPr>
        <w:t xml:space="preserve"> </w:t>
      </w:r>
      <w:r w:rsidRPr="004E0D49">
        <w:rPr>
          <w:sz w:val="28"/>
          <w:szCs w:val="28"/>
        </w:rPr>
        <w:t>коллективе.</w:t>
      </w:r>
    </w:p>
    <w:p w:rsidR="004E0D49" w:rsidRPr="004E0D49" w:rsidRDefault="004E0D49" w:rsidP="00F16054">
      <w:pPr>
        <w:numPr>
          <w:ilvl w:val="1"/>
          <w:numId w:val="49"/>
        </w:numPr>
        <w:tabs>
          <w:tab w:val="left" w:pos="882"/>
          <w:tab w:val="left" w:pos="883"/>
        </w:tabs>
        <w:ind w:left="882"/>
        <w:contextualSpacing/>
        <w:jc w:val="both"/>
        <w:rPr>
          <w:sz w:val="28"/>
          <w:szCs w:val="28"/>
        </w:rPr>
      </w:pPr>
      <w:r w:rsidRPr="004E0D49">
        <w:rPr>
          <w:sz w:val="28"/>
          <w:szCs w:val="28"/>
        </w:rPr>
        <w:t>Снять</w:t>
      </w:r>
      <w:r w:rsidRPr="004E0D49">
        <w:rPr>
          <w:spacing w:val="-1"/>
          <w:sz w:val="28"/>
          <w:szCs w:val="28"/>
        </w:rPr>
        <w:t xml:space="preserve"> </w:t>
      </w:r>
      <w:r w:rsidRPr="004E0D49">
        <w:rPr>
          <w:sz w:val="28"/>
          <w:szCs w:val="28"/>
        </w:rPr>
        <w:t>эмоциональное</w:t>
      </w:r>
      <w:r w:rsidRPr="004E0D49">
        <w:rPr>
          <w:spacing w:val="-3"/>
          <w:sz w:val="28"/>
          <w:szCs w:val="28"/>
        </w:rPr>
        <w:t xml:space="preserve"> </w:t>
      </w:r>
      <w:r w:rsidRPr="004E0D49">
        <w:rPr>
          <w:sz w:val="28"/>
          <w:szCs w:val="28"/>
        </w:rPr>
        <w:t>и</w:t>
      </w:r>
      <w:r w:rsidRPr="004E0D49">
        <w:rPr>
          <w:spacing w:val="-5"/>
          <w:sz w:val="28"/>
          <w:szCs w:val="28"/>
        </w:rPr>
        <w:t xml:space="preserve"> </w:t>
      </w:r>
      <w:r w:rsidRPr="004E0D49">
        <w:rPr>
          <w:sz w:val="28"/>
          <w:szCs w:val="28"/>
        </w:rPr>
        <w:t>мышечное</w:t>
      </w:r>
      <w:r w:rsidRPr="004E0D49">
        <w:rPr>
          <w:spacing w:val="-3"/>
          <w:sz w:val="28"/>
          <w:szCs w:val="28"/>
        </w:rPr>
        <w:t xml:space="preserve"> </w:t>
      </w:r>
      <w:r w:rsidRPr="004E0D49">
        <w:rPr>
          <w:sz w:val="28"/>
          <w:szCs w:val="28"/>
        </w:rPr>
        <w:t>напряжение.</w:t>
      </w:r>
    </w:p>
    <w:p w:rsidR="004E0D49" w:rsidRPr="004E0D49" w:rsidRDefault="004E0D49" w:rsidP="00F16054">
      <w:pPr>
        <w:numPr>
          <w:ilvl w:val="1"/>
          <w:numId w:val="49"/>
        </w:numPr>
        <w:tabs>
          <w:tab w:val="left" w:pos="882"/>
          <w:tab w:val="left" w:pos="883"/>
        </w:tabs>
        <w:ind w:left="882"/>
        <w:contextualSpacing/>
        <w:jc w:val="both"/>
        <w:rPr>
          <w:sz w:val="28"/>
          <w:szCs w:val="28"/>
        </w:rPr>
      </w:pPr>
      <w:r w:rsidRPr="004E0D49">
        <w:rPr>
          <w:sz w:val="28"/>
          <w:szCs w:val="28"/>
        </w:rPr>
        <w:t>Развить</w:t>
      </w:r>
      <w:r w:rsidRPr="004E0D49">
        <w:rPr>
          <w:spacing w:val="-10"/>
          <w:sz w:val="28"/>
          <w:szCs w:val="28"/>
        </w:rPr>
        <w:t xml:space="preserve"> </w:t>
      </w:r>
      <w:r w:rsidRPr="004E0D49">
        <w:rPr>
          <w:sz w:val="28"/>
          <w:szCs w:val="28"/>
        </w:rPr>
        <w:t>общую</w:t>
      </w:r>
      <w:r w:rsidRPr="004E0D49">
        <w:rPr>
          <w:spacing w:val="-4"/>
          <w:sz w:val="28"/>
          <w:szCs w:val="28"/>
        </w:rPr>
        <w:t xml:space="preserve"> </w:t>
      </w:r>
      <w:r w:rsidRPr="004E0D49">
        <w:rPr>
          <w:sz w:val="28"/>
          <w:szCs w:val="28"/>
        </w:rPr>
        <w:t>и</w:t>
      </w:r>
      <w:r w:rsidRPr="004E0D49">
        <w:rPr>
          <w:spacing w:val="-1"/>
          <w:sz w:val="28"/>
          <w:szCs w:val="28"/>
        </w:rPr>
        <w:t xml:space="preserve"> </w:t>
      </w:r>
      <w:r w:rsidRPr="004E0D49">
        <w:rPr>
          <w:sz w:val="28"/>
          <w:szCs w:val="28"/>
        </w:rPr>
        <w:t>мелкую</w:t>
      </w:r>
      <w:r w:rsidRPr="004E0D49">
        <w:rPr>
          <w:spacing w:val="-4"/>
          <w:sz w:val="28"/>
          <w:szCs w:val="28"/>
        </w:rPr>
        <w:t xml:space="preserve"> </w:t>
      </w:r>
      <w:r w:rsidRPr="004E0D49">
        <w:rPr>
          <w:sz w:val="28"/>
          <w:szCs w:val="28"/>
        </w:rPr>
        <w:t>моторику, координацию</w:t>
      </w:r>
      <w:r w:rsidRPr="004E0D49">
        <w:rPr>
          <w:spacing w:val="-1"/>
          <w:sz w:val="28"/>
          <w:szCs w:val="28"/>
        </w:rPr>
        <w:t xml:space="preserve"> </w:t>
      </w:r>
      <w:r w:rsidRPr="004E0D49">
        <w:rPr>
          <w:sz w:val="28"/>
          <w:szCs w:val="28"/>
        </w:rPr>
        <w:t>движений.</w:t>
      </w:r>
    </w:p>
    <w:p w:rsidR="004E0D49" w:rsidRPr="004E0D49" w:rsidRDefault="004E0D49" w:rsidP="00F16054">
      <w:pPr>
        <w:numPr>
          <w:ilvl w:val="1"/>
          <w:numId w:val="49"/>
        </w:numPr>
        <w:tabs>
          <w:tab w:val="left" w:pos="882"/>
          <w:tab w:val="left" w:pos="883"/>
        </w:tabs>
        <w:ind w:left="882"/>
        <w:contextualSpacing/>
        <w:jc w:val="both"/>
        <w:rPr>
          <w:sz w:val="28"/>
          <w:szCs w:val="28"/>
        </w:rPr>
      </w:pPr>
      <w:r w:rsidRPr="004E0D49">
        <w:rPr>
          <w:sz w:val="28"/>
          <w:szCs w:val="28"/>
        </w:rPr>
        <w:t>Развить</w:t>
      </w:r>
      <w:r w:rsidRPr="004E0D49">
        <w:rPr>
          <w:spacing w:val="-7"/>
          <w:sz w:val="28"/>
          <w:szCs w:val="28"/>
        </w:rPr>
        <w:t xml:space="preserve"> </w:t>
      </w:r>
      <w:r w:rsidRPr="004E0D49">
        <w:rPr>
          <w:sz w:val="28"/>
          <w:szCs w:val="28"/>
        </w:rPr>
        <w:t>восприятия.</w:t>
      </w:r>
    </w:p>
    <w:p w:rsidR="004E0D49" w:rsidRPr="004E0D49" w:rsidRDefault="004E0D49" w:rsidP="00F16054">
      <w:pPr>
        <w:numPr>
          <w:ilvl w:val="1"/>
          <w:numId w:val="49"/>
        </w:numPr>
        <w:tabs>
          <w:tab w:val="left" w:pos="882"/>
          <w:tab w:val="left" w:pos="883"/>
        </w:tabs>
        <w:ind w:left="882"/>
        <w:contextualSpacing/>
        <w:jc w:val="both"/>
        <w:rPr>
          <w:sz w:val="28"/>
          <w:szCs w:val="28"/>
        </w:rPr>
      </w:pPr>
      <w:r w:rsidRPr="004E0D49">
        <w:rPr>
          <w:sz w:val="28"/>
          <w:szCs w:val="28"/>
        </w:rPr>
        <w:t>Активизировать</w:t>
      </w:r>
      <w:r w:rsidRPr="004E0D49">
        <w:rPr>
          <w:spacing w:val="-3"/>
          <w:sz w:val="28"/>
          <w:szCs w:val="28"/>
        </w:rPr>
        <w:t xml:space="preserve"> </w:t>
      </w:r>
      <w:r w:rsidRPr="004E0D49">
        <w:rPr>
          <w:sz w:val="28"/>
          <w:szCs w:val="28"/>
        </w:rPr>
        <w:t>речевые</w:t>
      </w:r>
      <w:r w:rsidRPr="004E0D49">
        <w:rPr>
          <w:spacing w:val="3"/>
          <w:sz w:val="28"/>
          <w:szCs w:val="28"/>
        </w:rPr>
        <w:t xml:space="preserve"> </w:t>
      </w:r>
      <w:r w:rsidRPr="004E0D49">
        <w:rPr>
          <w:sz w:val="28"/>
          <w:szCs w:val="28"/>
        </w:rPr>
        <w:t>процессы.</w:t>
      </w:r>
    </w:p>
    <w:p w:rsidR="004E0D49" w:rsidRPr="004E0D49" w:rsidRDefault="004E0D49" w:rsidP="00F16054">
      <w:pPr>
        <w:numPr>
          <w:ilvl w:val="1"/>
          <w:numId w:val="49"/>
        </w:numPr>
        <w:tabs>
          <w:tab w:val="left" w:pos="882"/>
          <w:tab w:val="left" w:pos="883"/>
        </w:tabs>
        <w:ind w:left="882"/>
        <w:contextualSpacing/>
        <w:jc w:val="both"/>
        <w:rPr>
          <w:sz w:val="28"/>
          <w:szCs w:val="28"/>
        </w:rPr>
      </w:pPr>
      <w:r w:rsidRPr="004E0D49">
        <w:rPr>
          <w:sz w:val="28"/>
          <w:szCs w:val="28"/>
        </w:rPr>
        <w:t>Развить</w:t>
      </w:r>
      <w:r w:rsidRPr="004E0D49">
        <w:rPr>
          <w:spacing w:val="-8"/>
          <w:sz w:val="28"/>
          <w:szCs w:val="28"/>
        </w:rPr>
        <w:t xml:space="preserve"> </w:t>
      </w:r>
      <w:r w:rsidRPr="004E0D49">
        <w:rPr>
          <w:sz w:val="28"/>
          <w:szCs w:val="28"/>
        </w:rPr>
        <w:t>произвольность</w:t>
      </w:r>
      <w:r w:rsidRPr="004E0D49">
        <w:rPr>
          <w:spacing w:val="-4"/>
          <w:sz w:val="28"/>
          <w:szCs w:val="28"/>
        </w:rPr>
        <w:t xml:space="preserve"> </w:t>
      </w:r>
      <w:r w:rsidRPr="004E0D49">
        <w:rPr>
          <w:sz w:val="28"/>
          <w:szCs w:val="28"/>
        </w:rPr>
        <w:t>поведения,</w:t>
      </w:r>
      <w:r w:rsidRPr="004E0D49">
        <w:rPr>
          <w:spacing w:val="-3"/>
          <w:sz w:val="28"/>
          <w:szCs w:val="28"/>
        </w:rPr>
        <w:t xml:space="preserve"> </w:t>
      </w:r>
      <w:r w:rsidRPr="004E0D49">
        <w:rPr>
          <w:sz w:val="28"/>
          <w:szCs w:val="28"/>
        </w:rPr>
        <w:t>умение</w:t>
      </w:r>
      <w:r w:rsidRPr="004E0D49">
        <w:rPr>
          <w:spacing w:val="-5"/>
          <w:sz w:val="28"/>
          <w:szCs w:val="28"/>
        </w:rPr>
        <w:t xml:space="preserve"> </w:t>
      </w:r>
      <w:r w:rsidRPr="004E0D49">
        <w:rPr>
          <w:sz w:val="28"/>
          <w:szCs w:val="28"/>
        </w:rPr>
        <w:t>подчиняться</w:t>
      </w:r>
      <w:r w:rsidRPr="004E0D49">
        <w:rPr>
          <w:spacing w:val="7"/>
          <w:sz w:val="28"/>
          <w:szCs w:val="28"/>
        </w:rPr>
        <w:t xml:space="preserve"> </w:t>
      </w:r>
      <w:r w:rsidRPr="004E0D49">
        <w:rPr>
          <w:sz w:val="28"/>
          <w:szCs w:val="28"/>
        </w:rPr>
        <w:t>правилам.</w:t>
      </w:r>
    </w:p>
    <w:p w:rsidR="004E0D49" w:rsidRPr="004E0D49" w:rsidRDefault="004E0D49" w:rsidP="00F16054">
      <w:pPr>
        <w:numPr>
          <w:ilvl w:val="1"/>
          <w:numId w:val="49"/>
        </w:numPr>
        <w:tabs>
          <w:tab w:val="left" w:pos="882"/>
          <w:tab w:val="left" w:pos="883"/>
        </w:tabs>
        <w:ind w:left="882"/>
        <w:contextualSpacing/>
        <w:jc w:val="both"/>
        <w:rPr>
          <w:sz w:val="28"/>
          <w:szCs w:val="28"/>
        </w:rPr>
      </w:pPr>
      <w:r w:rsidRPr="004E0D49">
        <w:rPr>
          <w:sz w:val="28"/>
          <w:szCs w:val="28"/>
        </w:rPr>
        <w:t>Развить</w:t>
      </w:r>
      <w:r w:rsidRPr="004E0D49">
        <w:rPr>
          <w:spacing w:val="-5"/>
          <w:sz w:val="28"/>
          <w:szCs w:val="28"/>
        </w:rPr>
        <w:t xml:space="preserve"> </w:t>
      </w:r>
      <w:r w:rsidRPr="004E0D49">
        <w:rPr>
          <w:sz w:val="28"/>
          <w:szCs w:val="28"/>
        </w:rPr>
        <w:t>навыки</w:t>
      </w:r>
      <w:r w:rsidRPr="004E0D49">
        <w:rPr>
          <w:spacing w:val="-6"/>
          <w:sz w:val="28"/>
          <w:szCs w:val="28"/>
        </w:rPr>
        <w:t xml:space="preserve"> </w:t>
      </w:r>
      <w:r w:rsidRPr="004E0D49">
        <w:rPr>
          <w:sz w:val="28"/>
          <w:szCs w:val="28"/>
        </w:rPr>
        <w:t>общения,</w:t>
      </w:r>
      <w:r w:rsidRPr="004E0D49">
        <w:rPr>
          <w:spacing w:val="-4"/>
          <w:sz w:val="28"/>
          <w:szCs w:val="28"/>
        </w:rPr>
        <w:t xml:space="preserve"> </w:t>
      </w:r>
      <w:r w:rsidRPr="004E0D49">
        <w:rPr>
          <w:sz w:val="28"/>
          <w:szCs w:val="28"/>
        </w:rPr>
        <w:t>взаимодействия</w:t>
      </w:r>
      <w:r w:rsidRPr="004E0D49">
        <w:rPr>
          <w:spacing w:val="3"/>
          <w:sz w:val="28"/>
          <w:szCs w:val="28"/>
        </w:rPr>
        <w:t xml:space="preserve"> </w:t>
      </w:r>
      <w:r w:rsidRPr="004E0D49">
        <w:rPr>
          <w:sz w:val="28"/>
          <w:szCs w:val="28"/>
        </w:rPr>
        <w:t>со</w:t>
      </w:r>
      <w:r w:rsidRPr="004E0D49">
        <w:rPr>
          <w:spacing w:val="-10"/>
          <w:sz w:val="28"/>
          <w:szCs w:val="28"/>
        </w:rPr>
        <w:t xml:space="preserve"> </w:t>
      </w:r>
      <w:r w:rsidRPr="004E0D49">
        <w:rPr>
          <w:sz w:val="28"/>
          <w:szCs w:val="28"/>
        </w:rPr>
        <w:t>взрослыми</w:t>
      </w:r>
      <w:r w:rsidRPr="004E0D49">
        <w:rPr>
          <w:spacing w:val="-6"/>
          <w:sz w:val="28"/>
          <w:szCs w:val="28"/>
        </w:rPr>
        <w:t xml:space="preserve"> </w:t>
      </w:r>
      <w:r w:rsidRPr="004E0D49">
        <w:rPr>
          <w:sz w:val="28"/>
          <w:szCs w:val="28"/>
        </w:rPr>
        <w:t>и</w:t>
      </w:r>
      <w:r w:rsidRPr="004E0D49">
        <w:rPr>
          <w:spacing w:val="1"/>
          <w:sz w:val="28"/>
          <w:szCs w:val="28"/>
        </w:rPr>
        <w:t xml:space="preserve"> </w:t>
      </w:r>
      <w:r w:rsidRPr="004E0D49">
        <w:rPr>
          <w:sz w:val="28"/>
          <w:szCs w:val="28"/>
        </w:rPr>
        <w:t>сверстниками.</w:t>
      </w:r>
    </w:p>
    <w:p w:rsidR="004E0D49" w:rsidRPr="004E0D49" w:rsidRDefault="004E0D49" w:rsidP="00F16054">
      <w:pPr>
        <w:numPr>
          <w:ilvl w:val="1"/>
          <w:numId w:val="49"/>
        </w:numPr>
        <w:tabs>
          <w:tab w:val="left" w:pos="882"/>
          <w:tab w:val="left" w:pos="883"/>
        </w:tabs>
        <w:ind w:left="882"/>
        <w:contextualSpacing/>
        <w:jc w:val="both"/>
        <w:rPr>
          <w:sz w:val="28"/>
          <w:szCs w:val="28"/>
        </w:rPr>
      </w:pPr>
      <w:r w:rsidRPr="004E0D49">
        <w:rPr>
          <w:sz w:val="28"/>
          <w:szCs w:val="28"/>
        </w:rPr>
        <w:t>Развить</w:t>
      </w:r>
      <w:r w:rsidRPr="004E0D49">
        <w:rPr>
          <w:spacing w:val="-4"/>
          <w:sz w:val="28"/>
          <w:szCs w:val="28"/>
        </w:rPr>
        <w:t xml:space="preserve"> </w:t>
      </w:r>
      <w:r w:rsidRPr="004E0D49">
        <w:rPr>
          <w:sz w:val="28"/>
          <w:szCs w:val="28"/>
        </w:rPr>
        <w:t>игровые</w:t>
      </w:r>
      <w:r w:rsidRPr="004E0D49">
        <w:rPr>
          <w:spacing w:val="-6"/>
          <w:sz w:val="28"/>
          <w:szCs w:val="28"/>
        </w:rPr>
        <w:t xml:space="preserve"> </w:t>
      </w:r>
      <w:r w:rsidRPr="004E0D49">
        <w:rPr>
          <w:sz w:val="28"/>
          <w:szCs w:val="28"/>
        </w:rPr>
        <w:t>навыки,</w:t>
      </w:r>
      <w:r w:rsidRPr="004E0D49">
        <w:rPr>
          <w:spacing w:val="-3"/>
          <w:sz w:val="28"/>
          <w:szCs w:val="28"/>
        </w:rPr>
        <w:t xml:space="preserve"> </w:t>
      </w:r>
      <w:r w:rsidRPr="004E0D49">
        <w:rPr>
          <w:sz w:val="28"/>
          <w:szCs w:val="28"/>
        </w:rPr>
        <w:t>переход</w:t>
      </w:r>
      <w:r w:rsidRPr="004E0D49">
        <w:rPr>
          <w:spacing w:val="-2"/>
          <w:sz w:val="28"/>
          <w:szCs w:val="28"/>
        </w:rPr>
        <w:t xml:space="preserve"> </w:t>
      </w:r>
      <w:r w:rsidRPr="004E0D49">
        <w:rPr>
          <w:sz w:val="28"/>
          <w:szCs w:val="28"/>
        </w:rPr>
        <w:t>от</w:t>
      </w:r>
      <w:r w:rsidRPr="004E0D49">
        <w:rPr>
          <w:spacing w:val="-1"/>
          <w:sz w:val="28"/>
          <w:szCs w:val="28"/>
        </w:rPr>
        <w:t xml:space="preserve"> </w:t>
      </w:r>
      <w:r w:rsidRPr="004E0D49">
        <w:rPr>
          <w:sz w:val="28"/>
          <w:szCs w:val="28"/>
        </w:rPr>
        <w:t>игры</w:t>
      </w:r>
      <w:r w:rsidRPr="004E0D49">
        <w:rPr>
          <w:spacing w:val="-3"/>
          <w:sz w:val="28"/>
          <w:szCs w:val="28"/>
        </w:rPr>
        <w:t xml:space="preserve"> </w:t>
      </w:r>
      <w:r w:rsidRPr="004E0D49">
        <w:rPr>
          <w:sz w:val="28"/>
          <w:szCs w:val="28"/>
        </w:rPr>
        <w:t>«рядом»</w:t>
      </w:r>
      <w:r w:rsidRPr="004E0D49">
        <w:rPr>
          <w:spacing w:val="-5"/>
          <w:sz w:val="28"/>
          <w:szCs w:val="28"/>
        </w:rPr>
        <w:t xml:space="preserve"> </w:t>
      </w:r>
      <w:r w:rsidRPr="004E0D49">
        <w:rPr>
          <w:sz w:val="28"/>
          <w:szCs w:val="28"/>
        </w:rPr>
        <w:t>к</w:t>
      </w:r>
      <w:r w:rsidRPr="004E0D49">
        <w:rPr>
          <w:spacing w:val="-2"/>
          <w:sz w:val="28"/>
          <w:szCs w:val="28"/>
        </w:rPr>
        <w:t xml:space="preserve"> </w:t>
      </w:r>
      <w:r w:rsidRPr="004E0D49">
        <w:rPr>
          <w:sz w:val="28"/>
          <w:szCs w:val="28"/>
        </w:rPr>
        <w:t>игре</w:t>
      </w:r>
      <w:r w:rsidRPr="004E0D49">
        <w:rPr>
          <w:spacing w:val="-7"/>
          <w:sz w:val="28"/>
          <w:szCs w:val="28"/>
        </w:rPr>
        <w:t xml:space="preserve"> </w:t>
      </w:r>
      <w:r w:rsidRPr="004E0D49">
        <w:rPr>
          <w:sz w:val="28"/>
          <w:szCs w:val="28"/>
        </w:rPr>
        <w:t>«вместе».</w:t>
      </w:r>
    </w:p>
    <w:p w:rsidR="004E0D49" w:rsidRPr="00FF493B" w:rsidRDefault="004E0D49">
      <w:pPr>
        <w:pStyle w:val="a3"/>
        <w:ind w:right="407" w:firstLine="566"/>
      </w:pPr>
    </w:p>
    <w:p w:rsidR="00FF493B" w:rsidRPr="00FF493B" w:rsidRDefault="00FF493B" w:rsidP="00F16054">
      <w:pPr>
        <w:numPr>
          <w:ilvl w:val="2"/>
          <w:numId w:val="55"/>
        </w:numPr>
        <w:tabs>
          <w:tab w:val="left" w:pos="1302"/>
        </w:tabs>
        <w:spacing w:before="1" w:line="272" w:lineRule="exact"/>
        <w:jc w:val="both"/>
        <w:outlineLvl w:val="1"/>
        <w:rPr>
          <w:b/>
          <w:bCs/>
          <w:sz w:val="28"/>
          <w:szCs w:val="28"/>
        </w:rPr>
      </w:pPr>
      <w:r w:rsidRPr="00FF493B">
        <w:rPr>
          <w:b/>
          <w:bCs/>
          <w:sz w:val="28"/>
          <w:szCs w:val="28"/>
        </w:rPr>
        <w:t>Организация</w:t>
      </w:r>
      <w:r w:rsidRPr="00FF493B">
        <w:rPr>
          <w:b/>
          <w:bCs/>
          <w:spacing w:val="-8"/>
          <w:sz w:val="28"/>
          <w:szCs w:val="28"/>
        </w:rPr>
        <w:t xml:space="preserve"> </w:t>
      </w:r>
      <w:r w:rsidRPr="00FF493B">
        <w:rPr>
          <w:b/>
          <w:bCs/>
          <w:sz w:val="28"/>
          <w:szCs w:val="28"/>
        </w:rPr>
        <w:t>развивающей</w:t>
      </w:r>
      <w:r w:rsidRPr="00FF493B">
        <w:rPr>
          <w:b/>
          <w:bCs/>
          <w:spacing w:val="-2"/>
          <w:sz w:val="28"/>
          <w:szCs w:val="28"/>
        </w:rPr>
        <w:t xml:space="preserve"> </w:t>
      </w:r>
      <w:r w:rsidRPr="00FF493B">
        <w:rPr>
          <w:b/>
          <w:bCs/>
          <w:sz w:val="28"/>
          <w:szCs w:val="28"/>
        </w:rPr>
        <w:t>предметно-пространственной</w:t>
      </w:r>
      <w:r w:rsidRPr="00FF493B">
        <w:rPr>
          <w:b/>
          <w:bCs/>
          <w:spacing w:val="-4"/>
          <w:sz w:val="28"/>
          <w:szCs w:val="28"/>
        </w:rPr>
        <w:t xml:space="preserve"> </w:t>
      </w:r>
      <w:r w:rsidRPr="00FF493B">
        <w:rPr>
          <w:b/>
          <w:bCs/>
          <w:sz w:val="28"/>
          <w:szCs w:val="28"/>
        </w:rPr>
        <w:t>среды</w:t>
      </w:r>
    </w:p>
    <w:p w:rsidR="001C6B45" w:rsidRPr="00FF493B" w:rsidRDefault="001C6B45">
      <w:pPr>
        <w:pStyle w:val="a3"/>
        <w:spacing w:before="3"/>
        <w:ind w:right="407" w:firstLine="566"/>
      </w:pPr>
    </w:p>
    <w:p w:rsidR="00FF493B" w:rsidRPr="00FF493B" w:rsidRDefault="00FF493B" w:rsidP="00131BA0">
      <w:pPr>
        <w:ind w:left="284" w:right="249" w:firstLine="706"/>
        <w:contextualSpacing/>
        <w:jc w:val="both"/>
        <w:rPr>
          <w:sz w:val="28"/>
          <w:szCs w:val="28"/>
        </w:rPr>
      </w:pPr>
      <w:r w:rsidRPr="00FF493B">
        <w:rPr>
          <w:sz w:val="28"/>
          <w:szCs w:val="28"/>
        </w:rPr>
        <w:t>Требования, предъявляемые к развивающей предметно-пространственной среде в</w:t>
      </w:r>
      <w:r w:rsidRPr="00FF493B">
        <w:rPr>
          <w:spacing w:val="1"/>
          <w:sz w:val="28"/>
          <w:szCs w:val="28"/>
        </w:rPr>
        <w:t xml:space="preserve"> </w:t>
      </w:r>
      <w:r w:rsidRPr="00FF493B">
        <w:rPr>
          <w:sz w:val="28"/>
          <w:szCs w:val="28"/>
        </w:rPr>
        <w:t>учреждении, соответствуют п. 3.2 «Примерной образовательной программы дошкольного</w:t>
      </w:r>
      <w:r w:rsidRPr="00FF493B">
        <w:rPr>
          <w:spacing w:val="1"/>
          <w:sz w:val="28"/>
          <w:szCs w:val="28"/>
        </w:rPr>
        <w:t xml:space="preserve"> </w:t>
      </w:r>
      <w:r w:rsidRPr="00FF493B">
        <w:rPr>
          <w:sz w:val="28"/>
          <w:szCs w:val="28"/>
        </w:rPr>
        <w:t>образования» (одобрена решением федерального учебно-методического объединения по</w:t>
      </w:r>
      <w:r w:rsidRPr="00FF493B">
        <w:rPr>
          <w:spacing w:val="1"/>
          <w:sz w:val="28"/>
          <w:szCs w:val="28"/>
        </w:rPr>
        <w:t xml:space="preserve"> </w:t>
      </w:r>
      <w:r w:rsidRPr="00FF493B">
        <w:rPr>
          <w:sz w:val="28"/>
          <w:szCs w:val="28"/>
        </w:rPr>
        <w:t>общему</w:t>
      </w:r>
      <w:r w:rsidRPr="00FF493B">
        <w:rPr>
          <w:spacing w:val="-8"/>
          <w:sz w:val="28"/>
          <w:szCs w:val="28"/>
        </w:rPr>
        <w:t xml:space="preserve"> </w:t>
      </w:r>
      <w:r w:rsidRPr="00FF493B">
        <w:rPr>
          <w:sz w:val="28"/>
          <w:szCs w:val="28"/>
        </w:rPr>
        <w:t>образованию</w:t>
      </w:r>
      <w:r w:rsidRPr="00FF493B">
        <w:rPr>
          <w:spacing w:val="-5"/>
          <w:sz w:val="28"/>
          <w:szCs w:val="28"/>
        </w:rPr>
        <w:t xml:space="preserve"> </w:t>
      </w:r>
      <w:r w:rsidRPr="00FF493B">
        <w:rPr>
          <w:sz w:val="28"/>
          <w:szCs w:val="28"/>
        </w:rPr>
        <w:t>(протокол</w:t>
      </w:r>
      <w:r w:rsidRPr="00FF493B">
        <w:rPr>
          <w:spacing w:val="-3"/>
          <w:sz w:val="28"/>
          <w:szCs w:val="28"/>
        </w:rPr>
        <w:t xml:space="preserve"> </w:t>
      </w:r>
      <w:r w:rsidRPr="00FF493B">
        <w:rPr>
          <w:sz w:val="28"/>
          <w:szCs w:val="28"/>
        </w:rPr>
        <w:t>от</w:t>
      </w:r>
      <w:r w:rsidRPr="00FF493B">
        <w:rPr>
          <w:spacing w:val="-2"/>
          <w:sz w:val="28"/>
          <w:szCs w:val="28"/>
        </w:rPr>
        <w:t xml:space="preserve"> </w:t>
      </w:r>
      <w:r w:rsidRPr="00FF493B">
        <w:rPr>
          <w:sz w:val="28"/>
          <w:szCs w:val="28"/>
        </w:rPr>
        <w:t>20</w:t>
      </w:r>
      <w:r w:rsidRPr="00FF493B">
        <w:rPr>
          <w:spacing w:val="-3"/>
          <w:sz w:val="28"/>
          <w:szCs w:val="28"/>
        </w:rPr>
        <w:t xml:space="preserve"> </w:t>
      </w:r>
      <w:r w:rsidRPr="00FF493B">
        <w:rPr>
          <w:sz w:val="28"/>
          <w:szCs w:val="28"/>
        </w:rPr>
        <w:t>мая</w:t>
      </w:r>
      <w:r w:rsidRPr="00FF493B">
        <w:rPr>
          <w:spacing w:val="2"/>
          <w:sz w:val="28"/>
          <w:szCs w:val="28"/>
        </w:rPr>
        <w:t xml:space="preserve"> </w:t>
      </w:r>
      <w:r w:rsidRPr="00FF493B">
        <w:rPr>
          <w:sz w:val="28"/>
          <w:szCs w:val="28"/>
        </w:rPr>
        <w:t>2015</w:t>
      </w:r>
      <w:r w:rsidRPr="00FF493B">
        <w:rPr>
          <w:spacing w:val="-8"/>
          <w:sz w:val="28"/>
          <w:szCs w:val="28"/>
        </w:rPr>
        <w:t xml:space="preserve"> </w:t>
      </w:r>
      <w:r w:rsidRPr="00FF493B">
        <w:rPr>
          <w:sz w:val="28"/>
          <w:szCs w:val="28"/>
        </w:rPr>
        <w:t>г.</w:t>
      </w:r>
      <w:r w:rsidRPr="00FF493B">
        <w:rPr>
          <w:spacing w:val="-1"/>
          <w:sz w:val="28"/>
          <w:szCs w:val="28"/>
        </w:rPr>
        <w:t xml:space="preserve"> </w:t>
      </w:r>
      <w:r w:rsidRPr="00FF493B">
        <w:rPr>
          <w:sz w:val="28"/>
          <w:szCs w:val="28"/>
        </w:rPr>
        <w:t>№</w:t>
      </w:r>
      <w:r w:rsidRPr="00FF493B">
        <w:rPr>
          <w:spacing w:val="3"/>
          <w:sz w:val="28"/>
          <w:szCs w:val="28"/>
        </w:rPr>
        <w:t xml:space="preserve"> </w:t>
      </w:r>
      <w:r w:rsidRPr="00FF493B">
        <w:rPr>
          <w:sz w:val="28"/>
          <w:szCs w:val="28"/>
        </w:rPr>
        <w:t>2/15).</w:t>
      </w:r>
    </w:p>
    <w:p w:rsidR="00FF493B" w:rsidRPr="00FF493B" w:rsidRDefault="00FF493B" w:rsidP="00131BA0">
      <w:pPr>
        <w:ind w:left="284" w:right="249" w:firstLine="706"/>
        <w:contextualSpacing/>
        <w:jc w:val="both"/>
        <w:rPr>
          <w:sz w:val="28"/>
          <w:szCs w:val="28"/>
        </w:rPr>
      </w:pPr>
      <w:r w:rsidRPr="00FF493B">
        <w:rPr>
          <w:sz w:val="28"/>
          <w:szCs w:val="28"/>
        </w:rPr>
        <w:t>Для того чтобы предметно-развивающая среда выполняла основные функции, на</w:t>
      </w:r>
      <w:r w:rsidRPr="00FF493B">
        <w:rPr>
          <w:spacing w:val="1"/>
          <w:sz w:val="28"/>
          <w:szCs w:val="28"/>
        </w:rPr>
        <w:t xml:space="preserve"> </w:t>
      </w:r>
      <w:r w:rsidRPr="00FF493B">
        <w:rPr>
          <w:sz w:val="28"/>
          <w:szCs w:val="28"/>
        </w:rPr>
        <w:t>этапе</w:t>
      </w:r>
      <w:r w:rsidRPr="00FF493B">
        <w:rPr>
          <w:spacing w:val="-1"/>
          <w:sz w:val="28"/>
          <w:szCs w:val="28"/>
        </w:rPr>
        <w:t xml:space="preserve"> </w:t>
      </w:r>
      <w:r w:rsidRPr="00FF493B">
        <w:rPr>
          <w:sz w:val="28"/>
          <w:szCs w:val="28"/>
        </w:rPr>
        <w:t>ее</w:t>
      </w:r>
      <w:r w:rsidRPr="00FF493B">
        <w:rPr>
          <w:spacing w:val="-1"/>
          <w:sz w:val="28"/>
          <w:szCs w:val="28"/>
        </w:rPr>
        <w:t xml:space="preserve"> </w:t>
      </w:r>
      <w:r w:rsidRPr="00FF493B">
        <w:rPr>
          <w:sz w:val="28"/>
          <w:szCs w:val="28"/>
        </w:rPr>
        <w:t>проектирования</w:t>
      </w:r>
      <w:r w:rsidRPr="00FF493B">
        <w:rPr>
          <w:spacing w:val="-5"/>
          <w:sz w:val="28"/>
          <w:szCs w:val="28"/>
        </w:rPr>
        <w:t xml:space="preserve"> </w:t>
      </w:r>
      <w:r w:rsidRPr="00FF493B">
        <w:rPr>
          <w:sz w:val="28"/>
          <w:szCs w:val="28"/>
        </w:rPr>
        <w:t>в</w:t>
      </w:r>
      <w:r w:rsidRPr="00FF493B">
        <w:rPr>
          <w:spacing w:val="2"/>
          <w:sz w:val="28"/>
          <w:szCs w:val="28"/>
        </w:rPr>
        <w:t xml:space="preserve"> </w:t>
      </w:r>
      <w:r w:rsidRPr="00FF493B">
        <w:rPr>
          <w:sz w:val="28"/>
          <w:szCs w:val="28"/>
        </w:rPr>
        <w:t>детском</w:t>
      </w:r>
      <w:r w:rsidRPr="00FF493B">
        <w:rPr>
          <w:spacing w:val="1"/>
          <w:sz w:val="28"/>
          <w:szCs w:val="28"/>
        </w:rPr>
        <w:t xml:space="preserve"> </w:t>
      </w:r>
      <w:r w:rsidRPr="00FF493B">
        <w:rPr>
          <w:sz w:val="28"/>
          <w:szCs w:val="28"/>
        </w:rPr>
        <w:t>саду</w:t>
      </w:r>
      <w:r w:rsidRPr="00FF493B">
        <w:rPr>
          <w:spacing w:val="-10"/>
          <w:sz w:val="28"/>
          <w:szCs w:val="28"/>
        </w:rPr>
        <w:t xml:space="preserve"> </w:t>
      </w:r>
      <w:r w:rsidRPr="00FF493B">
        <w:rPr>
          <w:sz w:val="28"/>
          <w:szCs w:val="28"/>
        </w:rPr>
        <w:t>используются ниже</w:t>
      </w:r>
      <w:r w:rsidRPr="00FF493B">
        <w:rPr>
          <w:spacing w:val="-1"/>
          <w:sz w:val="28"/>
          <w:szCs w:val="28"/>
        </w:rPr>
        <w:t xml:space="preserve"> </w:t>
      </w:r>
      <w:r w:rsidRPr="00FF493B">
        <w:rPr>
          <w:sz w:val="28"/>
          <w:szCs w:val="28"/>
        </w:rPr>
        <w:t>следующие</w:t>
      </w:r>
      <w:r w:rsidRPr="00FF493B">
        <w:rPr>
          <w:spacing w:val="-1"/>
          <w:sz w:val="28"/>
          <w:szCs w:val="28"/>
        </w:rPr>
        <w:t xml:space="preserve"> </w:t>
      </w:r>
      <w:r w:rsidRPr="00FF493B">
        <w:rPr>
          <w:sz w:val="28"/>
          <w:szCs w:val="28"/>
        </w:rPr>
        <w:t>принципы.</w:t>
      </w:r>
    </w:p>
    <w:p w:rsidR="00FA67C3" w:rsidRPr="004861B2" w:rsidRDefault="00FF493B" w:rsidP="00131BA0">
      <w:pPr>
        <w:ind w:left="284" w:right="249" w:firstLine="710"/>
        <w:contextualSpacing/>
        <w:jc w:val="both"/>
        <w:rPr>
          <w:sz w:val="28"/>
          <w:szCs w:val="28"/>
        </w:rPr>
      </w:pPr>
      <w:r w:rsidRPr="00FF493B">
        <w:rPr>
          <w:i/>
          <w:sz w:val="28"/>
          <w:szCs w:val="28"/>
        </w:rPr>
        <w:t xml:space="preserve">Принцип </w:t>
      </w:r>
      <w:r w:rsidRPr="00FF493B">
        <w:rPr>
          <w:sz w:val="28"/>
          <w:szCs w:val="28"/>
        </w:rPr>
        <w:t>дистанции позиции при взаимодействии, который обеспечивает контакт</w:t>
      </w:r>
      <w:r w:rsidRPr="00FF493B">
        <w:rPr>
          <w:spacing w:val="1"/>
          <w:sz w:val="28"/>
          <w:szCs w:val="28"/>
        </w:rPr>
        <w:t xml:space="preserve"> </w:t>
      </w:r>
      <w:r w:rsidRPr="00FF493B">
        <w:rPr>
          <w:sz w:val="28"/>
          <w:szCs w:val="28"/>
        </w:rPr>
        <w:t>взрослого с ребенком с позиции «глаза в глаза». В связи с этим размер и планировка</w:t>
      </w:r>
      <w:r w:rsidRPr="00FF493B">
        <w:rPr>
          <w:spacing w:val="1"/>
          <w:sz w:val="28"/>
          <w:szCs w:val="28"/>
        </w:rPr>
        <w:t xml:space="preserve"> </w:t>
      </w:r>
      <w:r w:rsidRPr="00FF493B">
        <w:rPr>
          <w:sz w:val="28"/>
          <w:szCs w:val="28"/>
        </w:rPr>
        <w:t xml:space="preserve">помещений должны таковы, что каждый ребенок </w:t>
      </w:r>
      <w:r w:rsidRPr="00FF493B">
        <w:rPr>
          <w:sz w:val="28"/>
          <w:szCs w:val="28"/>
        </w:rPr>
        <w:lastRenderedPageBreak/>
        <w:t>может найти себе место, удобное для</w:t>
      </w:r>
      <w:r w:rsidRPr="00FF493B">
        <w:rPr>
          <w:spacing w:val="1"/>
          <w:sz w:val="28"/>
          <w:szCs w:val="28"/>
        </w:rPr>
        <w:t xml:space="preserve"> </w:t>
      </w:r>
      <w:r w:rsidRPr="00FF493B">
        <w:rPr>
          <w:sz w:val="28"/>
          <w:szCs w:val="28"/>
        </w:rPr>
        <w:t>занятий</w:t>
      </w:r>
      <w:r w:rsidRPr="00FF493B">
        <w:rPr>
          <w:spacing w:val="1"/>
          <w:sz w:val="28"/>
          <w:szCs w:val="28"/>
        </w:rPr>
        <w:t xml:space="preserve"> </w:t>
      </w:r>
      <w:r w:rsidRPr="00FF493B">
        <w:rPr>
          <w:sz w:val="28"/>
          <w:szCs w:val="28"/>
        </w:rPr>
        <w:t>и</w:t>
      </w:r>
      <w:r w:rsidRPr="00FF493B">
        <w:rPr>
          <w:spacing w:val="1"/>
          <w:sz w:val="28"/>
          <w:szCs w:val="28"/>
        </w:rPr>
        <w:t xml:space="preserve"> </w:t>
      </w:r>
      <w:r w:rsidRPr="00FF493B">
        <w:rPr>
          <w:sz w:val="28"/>
          <w:szCs w:val="28"/>
        </w:rPr>
        <w:t>комфортное</w:t>
      </w:r>
      <w:r w:rsidRPr="00FF493B">
        <w:rPr>
          <w:spacing w:val="1"/>
          <w:sz w:val="28"/>
          <w:szCs w:val="28"/>
        </w:rPr>
        <w:t xml:space="preserve"> </w:t>
      </w:r>
      <w:r w:rsidRPr="00FF493B">
        <w:rPr>
          <w:sz w:val="28"/>
          <w:szCs w:val="28"/>
        </w:rPr>
        <w:t>с</w:t>
      </w:r>
      <w:r w:rsidRPr="00FF493B">
        <w:rPr>
          <w:spacing w:val="1"/>
          <w:sz w:val="28"/>
          <w:szCs w:val="28"/>
        </w:rPr>
        <w:t xml:space="preserve"> </w:t>
      </w:r>
      <w:r w:rsidRPr="00FF493B">
        <w:rPr>
          <w:sz w:val="28"/>
          <w:szCs w:val="28"/>
        </w:rPr>
        <w:t>точки</w:t>
      </w:r>
      <w:r w:rsidRPr="00FF493B">
        <w:rPr>
          <w:spacing w:val="1"/>
          <w:sz w:val="28"/>
          <w:szCs w:val="28"/>
        </w:rPr>
        <w:t xml:space="preserve"> </w:t>
      </w:r>
      <w:r w:rsidRPr="00FF493B">
        <w:rPr>
          <w:sz w:val="28"/>
          <w:szCs w:val="28"/>
        </w:rPr>
        <w:t>зрения</w:t>
      </w:r>
      <w:r w:rsidRPr="00FF493B">
        <w:rPr>
          <w:spacing w:val="1"/>
          <w:sz w:val="28"/>
          <w:szCs w:val="28"/>
        </w:rPr>
        <w:t xml:space="preserve"> </w:t>
      </w:r>
      <w:r w:rsidRPr="00FF493B">
        <w:rPr>
          <w:sz w:val="28"/>
          <w:szCs w:val="28"/>
        </w:rPr>
        <w:t>его</w:t>
      </w:r>
      <w:r w:rsidRPr="00FF493B">
        <w:rPr>
          <w:spacing w:val="1"/>
          <w:sz w:val="28"/>
          <w:szCs w:val="28"/>
        </w:rPr>
        <w:t xml:space="preserve"> </w:t>
      </w:r>
      <w:r w:rsidRPr="00FF493B">
        <w:rPr>
          <w:sz w:val="28"/>
          <w:szCs w:val="28"/>
        </w:rPr>
        <w:t>эмоционального</w:t>
      </w:r>
      <w:r w:rsidRPr="00FF493B">
        <w:rPr>
          <w:spacing w:val="1"/>
          <w:sz w:val="28"/>
          <w:szCs w:val="28"/>
        </w:rPr>
        <w:t xml:space="preserve"> </w:t>
      </w:r>
      <w:r w:rsidRPr="00FF493B">
        <w:rPr>
          <w:sz w:val="28"/>
          <w:szCs w:val="28"/>
        </w:rPr>
        <w:t>состояния:</w:t>
      </w:r>
      <w:r w:rsidRPr="00FF493B">
        <w:rPr>
          <w:spacing w:val="1"/>
          <w:sz w:val="28"/>
          <w:szCs w:val="28"/>
        </w:rPr>
        <w:t xml:space="preserve"> </w:t>
      </w:r>
      <w:r w:rsidRPr="00FF493B">
        <w:rPr>
          <w:sz w:val="28"/>
          <w:szCs w:val="28"/>
        </w:rPr>
        <w:t>достаточно</w:t>
      </w:r>
      <w:r w:rsidRPr="00FF493B">
        <w:rPr>
          <w:spacing w:val="1"/>
          <w:sz w:val="28"/>
          <w:szCs w:val="28"/>
        </w:rPr>
        <w:t xml:space="preserve"> </w:t>
      </w:r>
      <w:r w:rsidRPr="00FF493B">
        <w:rPr>
          <w:sz w:val="28"/>
          <w:szCs w:val="28"/>
        </w:rPr>
        <w:t>удаленное от детей и взрослых или, наоборот, позволяющее ощутить тесный контакт с</w:t>
      </w:r>
      <w:r w:rsidRPr="00FF493B">
        <w:rPr>
          <w:spacing w:val="1"/>
          <w:sz w:val="28"/>
          <w:szCs w:val="28"/>
        </w:rPr>
        <w:t xml:space="preserve"> </w:t>
      </w:r>
      <w:r w:rsidRPr="00FF493B">
        <w:rPr>
          <w:sz w:val="28"/>
          <w:szCs w:val="28"/>
        </w:rPr>
        <w:t>ними,</w:t>
      </w:r>
      <w:r w:rsidRPr="00FF493B">
        <w:rPr>
          <w:spacing w:val="3"/>
          <w:sz w:val="28"/>
          <w:szCs w:val="28"/>
        </w:rPr>
        <w:t xml:space="preserve"> </w:t>
      </w:r>
      <w:r w:rsidRPr="00FF493B">
        <w:rPr>
          <w:sz w:val="28"/>
          <w:szCs w:val="28"/>
        </w:rPr>
        <w:t>или</w:t>
      </w:r>
      <w:r w:rsidRPr="00FF493B">
        <w:rPr>
          <w:spacing w:val="-3"/>
          <w:sz w:val="28"/>
          <w:szCs w:val="28"/>
        </w:rPr>
        <w:t xml:space="preserve"> </w:t>
      </w:r>
      <w:r w:rsidRPr="00FF493B">
        <w:rPr>
          <w:sz w:val="28"/>
          <w:szCs w:val="28"/>
        </w:rPr>
        <w:t>же</w:t>
      </w:r>
      <w:r w:rsidRPr="00FF493B">
        <w:rPr>
          <w:spacing w:val="1"/>
          <w:sz w:val="28"/>
          <w:szCs w:val="28"/>
        </w:rPr>
        <w:t xml:space="preserve"> </w:t>
      </w:r>
      <w:r w:rsidRPr="00FF493B">
        <w:rPr>
          <w:sz w:val="28"/>
          <w:szCs w:val="28"/>
        </w:rPr>
        <w:t>предусматривающее и</w:t>
      </w:r>
      <w:r w:rsidRPr="00FF493B">
        <w:rPr>
          <w:spacing w:val="3"/>
          <w:sz w:val="28"/>
          <w:szCs w:val="28"/>
        </w:rPr>
        <w:t xml:space="preserve"> </w:t>
      </w:r>
      <w:r w:rsidRPr="00FF493B">
        <w:rPr>
          <w:sz w:val="28"/>
          <w:szCs w:val="28"/>
        </w:rPr>
        <w:t>свободу</w:t>
      </w:r>
      <w:r w:rsidRPr="00FF493B">
        <w:rPr>
          <w:spacing w:val="-9"/>
          <w:sz w:val="28"/>
          <w:szCs w:val="28"/>
        </w:rPr>
        <w:t xml:space="preserve"> </w:t>
      </w:r>
      <w:r w:rsidRPr="00FF493B">
        <w:rPr>
          <w:sz w:val="28"/>
          <w:szCs w:val="28"/>
        </w:rPr>
        <w:t>и</w:t>
      </w:r>
      <w:r w:rsidRPr="00FF493B">
        <w:rPr>
          <w:spacing w:val="2"/>
          <w:sz w:val="28"/>
          <w:szCs w:val="28"/>
        </w:rPr>
        <w:t xml:space="preserve"> </w:t>
      </w:r>
      <w:r w:rsidRPr="00FF493B">
        <w:rPr>
          <w:sz w:val="28"/>
          <w:szCs w:val="28"/>
        </w:rPr>
        <w:t>контакт</w:t>
      </w:r>
      <w:r w:rsidRPr="00FF493B">
        <w:rPr>
          <w:spacing w:val="-2"/>
          <w:sz w:val="28"/>
          <w:szCs w:val="28"/>
        </w:rPr>
        <w:t xml:space="preserve"> </w:t>
      </w:r>
      <w:r w:rsidR="004861B2">
        <w:rPr>
          <w:sz w:val="28"/>
          <w:szCs w:val="28"/>
        </w:rPr>
        <w:t>одновременно.</w:t>
      </w:r>
    </w:p>
    <w:p w:rsidR="00FF493B" w:rsidRPr="00FF493B" w:rsidRDefault="00FF493B" w:rsidP="00131BA0">
      <w:pPr>
        <w:ind w:left="284" w:right="249" w:firstLine="706"/>
        <w:contextualSpacing/>
        <w:jc w:val="both"/>
        <w:rPr>
          <w:sz w:val="28"/>
          <w:szCs w:val="28"/>
        </w:rPr>
      </w:pPr>
      <w:r w:rsidRPr="00FF493B">
        <w:rPr>
          <w:i/>
          <w:sz w:val="28"/>
          <w:szCs w:val="28"/>
        </w:rPr>
        <w:t>Принцип</w:t>
      </w:r>
      <w:r w:rsidRPr="00FF493B">
        <w:rPr>
          <w:i/>
          <w:spacing w:val="1"/>
          <w:sz w:val="28"/>
          <w:szCs w:val="28"/>
        </w:rPr>
        <w:t xml:space="preserve"> </w:t>
      </w:r>
      <w:r w:rsidRPr="00FF493B">
        <w:rPr>
          <w:i/>
          <w:sz w:val="28"/>
          <w:szCs w:val="28"/>
        </w:rPr>
        <w:t>активности,</w:t>
      </w:r>
      <w:r w:rsidRPr="00FF493B">
        <w:rPr>
          <w:i/>
          <w:spacing w:val="1"/>
          <w:sz w:val="28"/>
          <w:szCs w:val="28"/>
        </w:rPr>
        <w:t xml:space="preserve"> </w:t>
      </w:r>
      <w:r w:rsidRPr="00FF493B">
        <w:rPr>
          <w:i/>
          <w:sz w:val="28"/>
          <w:szCs w:val="28"/>
        </w:rPr>
        <w:t>самостоятельности,</w:t>
      </w:r>
      <w:r w:rsidRPr="00FF493B">
        <w:rPr>
          <w:i/>
          <w:spacing w:val="1"/>
          <w:sz w:val="28"/>
          <w:szCs w:val="28"/>
        </w:rPr>
        <w:t xml:space="preserve"> </w:t>
      </w:r>
      <w:r w:rsidRPr="00FF493B">
        <w:rPr>
          <w:i/>
          <w:sz w:val="28"/>
          <w:szCs w:val="28"/>
        </w:rPr>
        <w:t>творчества,</w:t>
      </w:r>
      <w:r w:rsidRPr="00FF493B">
        <w:rPr>
          <w:i/>
          <w:spacing w:val="1"/>
          <w:sz w:val="28"/>
          <w:szCs w:val="28"/>
        </w:rPr>
        <w:t xml:space="preserve"> </w:t>
      </w:r>
      <w:r w:rsidRPr="00FF493B">
        <w:rPr>
          <w:sz w:val="28"/>
          <w:szCs w:val="28"/>
        </w:rPr>
        <w:t>что</w:t>
      </w:r>
      <w:r w:rsidRPr="00FF493B">
        <w:rPr>
          <w:spacing w:val="1"/>
          <w:sz w:val="28"/>
          <w:szCs w:val="28"/>
        </w:rPr>
        <w:t xml:space="preserve"> </w:t>
      </w:r>
      <w:r w:rsidRPr="00FF493B">
        <w:rPr>
          <w:sz w:val="28"/>
          <w:szCs w:val="28"/>
        </w:rPr>
        <w:t>дает</w:t>
      </w:r>
      <w:r w:rsidRPr="00FF493B">
        <w:rPr>
          <w:spacing w:val="1"/>
          <w:sz w:val="28"/>
          <w:szCs w:val="28"/>
        </w:rPr>
        <w:t xml:space="preserve"> </w:t>
      </w:r>
      <w:r w:rsidRPr="00FF493B">
        <w:rPr>
          <w:sz w:val="28"/>
          <w:szCs w:val="28"/>
        </w:rPr>
        <w:t>возможность</w:t>
      </w:r>
      <w:r w:rsidRPr="00FF493B">
        <w:rPr>
          <w:spacing w:val="1"/>
          <w:sz w:val="28"/>
          <w:szCs w:val="28"/>
        </w:rPr>
        <w:t xml:space="preserve"> </w:t>
      </w:r>
      <w:r w:rsidRPr="00FF493B">
        <w:rPr>
          <w:sz w:val="28"/>
          <w:szCs w:val="28"/>
        </w:rPr>
        <w:t>проявления и развития активности у ребенка. Ребенок получает возможность проявления</w:t>
      </w:r>
      <w:r w:rsidRPr="00FF493B">
        <w:rPr>
          <w:spacing w:val="1"/>
          <w:sz w:val="28"/>
          <w:szCs w:val="28"/>
        </w:rPr>
        <w:t xml:space="preserve"> </w:t>
      </w:r>
      <w:r w:rsidRPr="00FF493B">
        <w:rPr>
          <w:sz w:val="28"/>
          <w:szCs w:val="28"/>
        </w:rPr>
        <w:t>творчества,</w:t>
      </w:r>
      <w:r w:rsidRPr="00FF493B">
        <w:rPr>
          <w:spacing w:val="1"/>
          <w:sz w:val="28"/>
          <w:szCs w:val="28"/>
        </w:rPr>
        <w:t xml:space="preserve"> </w:t>
      </w:r>
      <w:r w:rsidRPr="00FF493B">
        <w:rPr>
          <w:sz w:val="28"/>
          <w:szCs w:val="28"/>
        </w:rPr>
        <w:t>опосредованно</w:t>
      </w:r>
      <w:r w:rsidRPr="00FF493B">
        <w:rPr>
          <w:spacing w:val="1"/>
          <w:sz w:val="28"/>
          <w:szCs w:val="28"/>
        </w:rPr>
        <w:t xml:space="preserve"> </w:t>
      </w:r>
      <w:r w:rsidRPr="00FF493B">
        <w:rPr>
          <w:sz w:val="28"/>
          <w:szCs w:val="28"/>
        </w:rPr>
        <w:t>побуждается</w:t>
      </w:r>
      <w:r w:rsidRPr="00FF493B">
        <w:rPr>
          <w:spacing w:val="1"/>
          <w:sz w:val="28"/>
          <w:szCs w:val="28"/>
        </w:rPr>
        <w:t xml:space="preserve"> </w:t>
      </w:r>
      <w:r w:rsidRPr="00FF493B">
        <w:rPr>
          <w:sz w:val="28"/>
          <w:szCs w:val="28"/>
        </w:rPr>
        <w:t>к</w:t>
      </w:r>
      <w:r w:rsidRPr="00FF493B">
        <w:rPr>
          <w:spacing w:val="1"/>
          <w:sz w:val="28"/>
          <w:szCs w:val="28"/>
        </w:rPr>
        <w:t xml:space="preserve"> </w:t>
      </w:r>
      <w:r w:rsidRPr="00FF493B">
        <w:rPr>
          <w:sz w:val="28"/>
          <w:szCs w:val="28"/>
        </w:rPr>
        <w:t>проявлению</w:t>
      </w:r>
      <w:r w:rsidRPr="00FF493B">
        <w:rPr>
          <w:spacing w:val="1"/>
          <w:sz w:val="28"/>
          <w:szCs w:val="28"/>
        </w:rPr>
        <w:t xml:space="preserve"> </w:t>
      </w:r>
      <w:r w:rsidRPr="00FF493B">
        <w:rPr>
          <w:sz w:val="28"/>
          <w:szCs w:val="28"/>
        </w:rPr>
        <w:t>творчества</w:t>
      </w:r>
      <w:r w:rsidRPr="00FF493B">
        <w:rPr>
          <w:spacing w:val="1"/>
          <w:sz w:val="28"/>
          <w:szCs w:val="28"/>
        </w:rPr>
        <w:t xml:space="preserve"> </w:t>
      </w:r>
      <w:r w:rsidRPr="00FF493B">
        <w:rPr>
          <w:sz w:val="28"/>
          <w:szCs w:val="28"/>
        </w:rPr>
        <w:t>во</w:t>
      </w:r>
      <w:r w:rsidRPr="00FF493B">
        <w:rPr>
          <w:spacing w:val="1"/>
          <w:sz w:val="28"/>
          <w:szCs w:val="28"/>
        </w:rPr>
        <w:t xml:space="preserve"> </w:t>
      </w:r>
      <w:r w:rsidRPr="00FF493B">
        <w:rPr>
          <w:sz w:val="28"/>
          <w:szCs w:val="28"/>
        </w:rPr>
        <w:t>многих</w:t>
      </w:r>
      <w:r w:rsidRPr="00FF493B">
        <w:rPr>
          <w:spacing w:val="1"/>
          <w:sz w:val="28"/>
          <w:szCs w:val="28"/>
        </w:rPr>
        <w:t xml:space="preserve"> </w:t>
      </w:r>
      <w:r w:rsidRPr="00FF493B">
        <w:rPr>
          <w:sz w:val="28"/>
          <w:szCs w:val="28"/>
        </w:rPr>
        <w:t>видах</w:t>
      </w:r>
      <w:r w:rsidRPr="00FF493B">
        <w:rPr>
          <w:spacing w:val="1"/>
          <w:sz w:val="28"/>
          <w:szCs w:val="28"/>
        </w:rPr>
        <w:t xml:space="preserve"> </w:t>
      </w:r>
      <w:r w:rsidRPr="00FF493B">
        <w:rPr>
          <w:sz w:val="28"/>
          <w:szCs w:val="28"/>
        </w:rPr>
        <w:t>деятельности.</w:t>
      </w:r>
      <w:r w:rsidRPr="00FF493B">
        <w:rPr>
          <w:spacing w:val="2"/>
          <w:sz w:val="28"/>
          <w:szCs w:val="28"/>
        </w:rPr>
        <w:t xml:space="preserve"> </w:t>
      </w:r>
      <w:r w:rsidRPr="00FF493B">
        <w:rPr>
          <w:sz w:val="28"/>
          <w:szCs w:val="28"/>
        </w:rPr>
        <w:t>У</w:t>
      </w:r>
      <w:r w:rsidRPr="00FF493B">
        <w:rPr>
          <w:spacing w:val="-2"/>
          <w:sz w:val="28"/>
          <w:szCs w:val="28"/>
        </w:rPr>
        <w:t xml:space="preserve"> </w:t>
      </w:r>
      <w:r w:rsidRPr="00FF493B">
        <w:rPr>
          <w:sz w:val="28"/>
          <w:szCs w:val="28"/>
        </w:rPr>
        <w:t>дошкольника</w:t>
      </w:r>
      <w:r w:rsidRPr="00FF493B">
        <w:rPr>
          <w:spacing w:val="-1"/>
          <w:sz w:val="28"/>
          <w:szCs w:val="28"/>
        </w:rPr>
        <w:t xml:space="preserve"> </w:t>
      </w:r>
      <w:r w:rsidRPr="00FF493B">
        <w:rPr>
          <w:sz w:val="28"/>
          <w:szCs w:val="28"/>
        </w:rPr>
        <w:t>возникает желание</w:t>
      </w:r>
      <w:r w:rsidRPr="00FF493B">
        <w:rPr>
          <w:spacing w:val="-1"/>
          <w:sz w:val="28"/>
          <w:szCs w:val="28"/>
        </w:rPr>
        <w:t xml:space="preserve"> </w:t>
      </w:r>
      <w:r w:rsidRPr="00FF493B">
        <w:rPr>
          <w:sz w:val="28"/>
          <w:szCs w:val="28"/>
        </w:rPr>
        <w:t>творить</w:t>
      </w:r>
      <w:r w:rsidRPr="00FF493B">
        <w:rPr>
          <w:spacing w:val="-2"/>
          <w:sz w:val="28"/>
          <w:szCs w:val="28"/>
        </w:rPr>
        <w:t xml:space="preserve"> </w:t>
      </w:r>
      <w:r w:rsidRPr="00FF493B">
        <w:rPr>
          <w:sz w:val="28"/>
          <w:szCs w:val="28"/>
        </w:rPr>
        <w:t>в</w:t>
      </w:r>
      <w:r w:rsidRPr="00FF493B">
        <w:rPr>
          <w:spacing w:val="-3"/>
          <w:sz w:val="28"/>
          <w:szCs w:val="28"/>
        </w:rPr>
        <w:t xml:space="preserve"> </w:t>
      </w:r>
      <w:r w:rsidRPr="00FF493B">
        <w:rPr>
          <w:sz w:val="28"/>
          <w:szCs w:val="28"/>
        </w:rPr>
        <w:t>окружающем</w:t>
      </w:r>
      <w:r w:rsidRPr="00FF493B">
        <w:rPr>
          <w:spacing w:val="1"/>
          <w:sz w:val="28"/>
          <w:szCs w:val="28"/>
        </w:rPr>
        <w:t xml:space="preserve"> </w:t>
      </w:r>
      <w:r w:rsidRPr="00FF493B">
        <w:rPr>
          <w:sz w:val="28"/>
          <w:szCs w:val="28"/>
        </w:rPr>
        <w:t>его мире.</w:t>
      </w:r>
    </w:p>
    <w:p w:rsidR="00FF493B" w:rsidRPr="00FF493B" w:rsidRDefault="00FF493B" w:rsidP="00131BA0">
      <w:pPr>
        <w:ind w:left="284" w:right="249" w:firstLine="706"/>
        <w:contextualSpacing/>
        <w:jc w:val="both"/>
        <w:rPr>
          <w:sz w:val="28"/>
          <w:szCs w:val="28"/>
        </w:rPr>
      </w:pPr>
      <w:r w:rsidRPr="00FF493B">
        <w:rPr>
          <w:i/>
          <w:sz w:val="28"/>
          <w:szCs w:val="28"/>
        </w:rPr>
        <w:t>Принцип</w:t>
      </w:r>
      <w:r w:rsidRPr="00FF493B">
        <w:rPr>
          <w:i/>
          <w:spacing w:val="1"/>
          <w:sz w:val="28"/>
          <w:szCs w:val="28"/>
        </w:rPr>
        <w:t xml:space="preserve"> </w:t>
      </w:r>
      <w:r w:rsidRPr="00FF493B">
        <w:rPr>
          <w:i/>
          <w:sz w:val="28"/>
          <w:szCs w:val="28"/>
        </w:rPr>
        <w:t>стабильности-динамичности</w:t>
      </w:r>
      <w:r w:rsidRPr="00FF493B">
        <w:rPr>
          <w:i/>
          <w:spacing w:val="1"/>
          <w:sz w:val="28"/>
          <w:szCs w:val="28"/>
        </w:rPr>
        <w:t xml:space="preserve"> </w:t>
      </w:r>
      <w:r w:rsidRPr="00FF493B">
        <w:rPr>
          <w:i/>
          <w:sz w:val="28"/>
          <w:szCs w:val="28"/>
        </w:rPr>
        <w:t>(мобильности)</w:t>
      </w:r>
      <w:r w:rsidRPr="00FF493B">
        <w:rPr>
          <w:sz w:val="28"/>
          <w:szCs w:val="28"/>
        </w:rPr>
        <w:t>,</w:t>
      </w:r>
      <w:r w:rsidRPr="00FF493B">
        <w:rPr>
          <w:spacing w:val="1"/>
          <w:sz w:val="28"/>
          <w:szCs w:val="28"/>
        </w:rPr>
        <w:t xml:space="preserve"> </w:t>
      </w:r>
      <w:r w:rsidRPr="00FF493B">
        <w:rPr>
          <w:sz w:val="28"/>
          <w:szCs w:val="28"/>
        </w:rPr>
        <w:t>он</w:t>
      </w:r>
      <w:r w:rsidRPr="00FF493B">
        <w:rPr>
          <w:spacing w:val="1"/>
          <w:sz w:val="28"/>
          <w:szCs w:val="28"/>
        </w:rPr>
        <w:t xml:space="preserve"> </w:t>
      </w:r>
      <w:r w:rsidRPr="00FF493B">
        <w:rPr>
          <w:sz w:val="28"/>
          <w:szCs w:val="28"/>
        </w:rPr>
        <w:t>связан</w:t>
      </w:r>
      <w:r w:rsidRPr="00FF493B">
        <w:rPr>
          <w:spacing w:val="1"/>
          <w:sz w:val="28"/>
          <w:szCs w:val="28"/>
        </w:rPr>
        <w:t xml:space="preserve"> </w:t>
      </w:r>
      <w:r w:rsidRPr="00FF493B">
        <w:rPr>
          <w:sz w:val="28"/>
          <w:szCs w:val="28"/>
        </w:rPr>
        <w:t>с</w:t>
      </w:r>
      <w:r w:rsidRPr="00FF493B">
        <w:rPr>
          <w:spacing w:val="1"/>
          <w:sz w:val="28"/>
          <w:szCs w:val="28"/>
        </w:rPr>
        <w:t xml:space="preserve"> </w:t>
      </w:r>
      <w:r w:rsidRPr="00FF493B">
        <w:rPr>
          <w:sz w:val="28"/>
          <w:szCs w:val="28"/>
        </w:rPr>
        <w:t>принципом</w:t>
      </w:r>
      <w:r w:rsidRPr="00FF493B">
        <w:rPr>
          <w:spacing w:val="1"/>
          <w:sz w:val="28"/>
          <w:szCs w:val="28"/>
        </w:rPr>
        <w:t xml:space="preserve"> </w:t>
      </w:r>
      <w:r w:rsidRPr="00FF493B">
        <w:rPr>
          <w:sz w:val="28"/>
          <w:szCs w:val="28"/>
        </w:rPr>
        <w:t>функционального</w:t>
      </w:r>
      <w:r w:rsidRPr="00FF493B">
        <w:rPr>
          <w:spacing w:val="1"/>
          <w:sz w:val="28"/>
          <w:szCs w:val="28"/>
        </w:rPr>
        <w:t xml:space="preserve"> </w:t>
      </w:r>
      <w:r w:rsidRPr="00FF493B">
        <w:rPr>
          <w:sz w:val="28"/>
          <w:szCs w:val="28"/>
        </w:rPr>
        <w:t>зонирования.</w:t>
      </w:r>
      <w:r w:rsidRPr="00FF493B">
        <w:rPr>
          <w:spacing w:val="1"/>
          <w:sz w:val="28"/>
          <w:szCs w:val="28"/>
        </w:rPr>
        <w:t xml:space="preserve"> </w:t>
      </w:r>
      <w:r w:rsidRPr="00FF493B">
        <w:rPr>
          <w:sz w:val="28"/>
          <w:szCs w:val="28"/>
        </w:rPr>
        <w:t>Он</w:t>
      </w:r>
      <w:r w:rsidRPr="00FF493B">
        <w:rPr>
          <w:spacing w:val="1"/>
          <w:sz w:val="28"/>
          <w:szCs w:val="28"/>
        </w:rPr>
        <w:t xml:space="preserve"> </w:t>
      </w:r>
      <w:r w:rsidRPr="00FF493B">
        <w:rPr>
          <w:sz w:val="28"/>
          <w:szCs w:val="28"/>
        </w:rPr>
        <w:t>выражается</w:t>
      </w:r>
      <w:r w:rsidRPr="00FF493B">
        <w:rPr>
          <w:spacing w:val="1"/>
          <w:sz w:val="28"/>
          <w:szCs w:val="28"/>
        </w:rPr>
        <w:t xml:space="preserve"> </w:t>
      </w:r>
      <w:r w:rsidRPr="00FF493B">
        <w:rPr>
          <w:sz w:val="28"/>
          <w:szCs w:val="28"/>
        </w:rPr>
        <w:t>в</w:t>
      </w:r>
      <w:r w:rsidRPr="00FF493B">
        <w:rPr>
          <w:spacing w:val="1"/>
          <w:sz w:val="28"/>
          <w:szCs w:val="28"/>
        </w:rPr>
        <w:t xml:space="preserve"> </w:t>
      </w:r>
      <w:r w:rsidRPr="00FF493B">
        <w:rPr>
          <w:sz w:val="28"/>
          <w:szCs w:val="28"/>
        </w:rPr>
        <w:t>том,</w:t>
      </w:r>
      <w:r w:rsidRPr="00FF493B">
        <w:rPr>
          <w:spacing w:val="1"/>
          <w:sz w:val="28"/>
          <w:szCs w:val="28"/>
        </w:rPr>
        <w:t xml:space="preserve"> </w:t>
      </w:r>
      <w:r w:rsidRPr="00FF493B">
        <w:rPr>
          <w:sz w:val="28"/>
          <w:szCs w:val="28"/>
        </w:rPr>
        <w:t>что</w:t>
      </w:r>
      <w:r w:rsidRPr="00FF493B">
        <w:rPr>
          <w:spacing w:val="1"/>
          <w:sz w:val="28"/>
          <w:szCs w:val="28"/>
        </w:rPr>
        <w:t xml:space="preserve"> </w:t>
      </w:r>
      <w:r w:rsidRPr="00FF493B">
        <w:rPr>
          <w:sz w:val="28"/>
          <w:szCs w:val="28"/>
        </w:rPr>
        <w:t>ребенок</w:t>
      </w:r>
      <w:r w:rsidRPr="00FF493B">
        <w:rPr>
          <w:spacing w:val="1"/>
          <w:sz w:val="28"/>
          <w:szCs w:val="28"/>
        </w:rPr>
        <w:t xml:space="preserve"> </w:t>
      </w:r>
      <w:r w:rsidRPr="00FF493B">
        <w:rPr>
          <w:sz w:val="28"/>
          <w:szCs w:val="28"/>
        </w:rPr>
        <w:t>свободен</w:t>
      </w:r>
      <w:r w:rsidRPr="00FF493B">
        <w:rPr>
          <w:spacing w:val="1"/>
          <w:sz w:val="28"/>
          <w:szCs w:val="28"/>
        </w:rPr>
        <w:t xml:space="preserve"> </w:t>
      </w:r>
      <w:r w:rsidRPr="00FF493B">
        <w:rPr>
          <w:sz w:val="28"/>
          <w:szCs w:val="28"/>
        </w:rPr>
        <w:t>в</w:t>
      </w:r>
      <w:r w:rsidRPr="00FF493B">
        <w:rPr>
          <w:spacing w:val="1"/>
          <w:sz w:val="28"/>
          <w:szCs w:val="28"/>
        </w:rPr>
        <w:t xml:space="preserve"> </w:t>
      </w:r>
      <w:r w:rsidRPr="00FF493B">
        <w:rPr>
          <w:sz w:val="28"/>
          <w:szCs w:val="28"/>
        </w:rPr>
        <w:t>своих</w:t>
      </w:r>
      <w:r w:rsidRPr="00FF493B">
        <w:rPr>
          <w:spacing w:val="1"/>
          <w:sz w:val="28"/>
          <w:szCs w:val="28"/>
        </w:rPr>
        <w:t xml:space="preserve"> </w:t>
      </w:r>
      <w:r w:rsidRPr="00FF493B">
        <w:rPr>
          <w:sz w:val="28"/>
          <w:szCs w:val="28"/>
        </w:rPr>
        <w:t>проявлениях</w:t>
      </w:r>
      <w:r w:rsidRPr="00FF493B">
        <w:rPr>
          <w:spacing w:val="1"/>
          <w:sz w:val="28"/>
          <w:szCs w:val="28"/>
        </w:rPr>
        <w:t xml:space="preserve"> </w:t>
      </w:r>
      <w:r w:rsidRPr="00FF493B">
        <w:rPr>
          <w:sz w:val="28"/>
          <w:szCs w:val="28"/>
        </w:rPr>
        <w:t>предметной</w:t>
      </w:r>
      <w:r w:rsidRPr="00FF493B">
        <w:rPr>
          <w:spacing w:val="1"/>
          <w:sz w:val="28"/>
          <w:szCs w:val="28"/>
        </w:rPr>
        <w:t xml:space="preserve"> </w:t>
      </w:r>
      <w:r w:rsidRPr="00FF493B">
        <w:rPr>
          <w:sz w:val="28"/>
          <w:szCs w:val="28"/>
        </w:rPr>
        <w:t>деятельности,</w:t>
      </w:r>
      <w:r w:rsidRPr="00FF493B">
        <w:rPr>
          <w:spacing w:val="1"/>
          <w:sz w:val="28"/>
          <w:szCs w:val="28"/>
        </w:rPr>
        <w:t xml:space="preserve"> </w:t>
      </w:r>
      <w:r w:rsidRPr="00FF493B">
        <w:rPr>
          <w:sz w:val="28"/>
          <w:szCs w:val="28"/>
        </w:rPr>
        <w:t>то</w:t>
      </w:r>
      <w:r w:rsidRPr="00FF493B">
        <w:rPr>
          <w:spacing w:val="1"/>
          <w:sz w:val="28"/>
          <w:szCs w:val="28"/>
        </w:rPr>
        <w:t xml:space="preserve"> </w:t>
      </w:r>
      <w:r w:rsidRPr="00FF493B">
        <w:rPr>
          <w:sz w:val="28"/>
          <w:szCs w:val="28"/>
        </w:rPr>
        <w:t>есть</w:t>
      </w:r>
      <w:r w:rsidRPr="00FF493B">
        <w:rPr>
          <w:spacing w:val="1"/>
          <w:sz w:val="28"/>
          <w:szCs w:val="28"/>
        </w:rPr>
        <w:t xml:space="preserve"> </w:t>
      </w:r>
      <w:r w:rsidRPr="00FF493B">
        <w:rPr>
          <w:sz w:val="28"/>
          <w:szCs w:val="28"/>
        </w:rPr>
        <w:t>может</w:t>
      </w:r>
      <w:r w:rsidRPr="00FF493B">
        <w:rPr>
          <w:spacing w:val="1"/>
          <w:sz w:val="28"/>
          <w:szCs w:val="28"/>
        </w:rPr>
        <w:t xml:space="preserve"> </w:t>
      </w:r>
      <w:r w:rsidRPr="00FF493B">
        <w:rPr>
          <w:sz w:val="28"/>
          <w:szCs w:val="28"/>
        </w:rPr>
        <w:t>изменять</w:t>
      </w:r>
      <w:r w:rsidRPr="00FF493B">
        <w:rPr>
          <w:spacing w:val="1"/>
          <w:sz w:val="28"/>
          <w:szCs w:val="28"/>
        </w:rPr>
        <w:t xml:space="preserve"> </w:t>
      </w:r>
      <w:r w:rsidRPr="00FF493B">
        <w:rPr>
          <w:sz w:val="28"/>
          <w:szCs w:val="28"/>
        </w:rPr>
        <w:t>среду</w:t>
      </w:r>
      <w:r w:rsidRPr="00FF493B">
        <w:rPr>
          <w:spacing w:val="1"/>
          <w:sz w:val="28"/>
          <w:szCs w:val="28"/>
        </w:rPr>
        <w:t xml:space="preserve"> </w:t>
      </w:r>
      <w:r w:rsidRPr="00FF493B">
        <w:rPr>
          <w:sz w:val="28"/>
          <w:szCs w:val="28"/>
        </w:rPr>
        <w:t>соответственно</w:t>
      </w:r>
      <w:r w:rsidRPr="00FF493B">
        <w:rPr>
          <w:spacing w:val="1"/>
          <w:sz w:val="28"/>
          <w:szCs w:val="28"/>
        </w:rPr>
        <w:t xml:space="preserve"> </w:t>
      </w:r>
      <w:r w:rsidRPr="00FF493B">
        <w:rPr>
          <w:sz w:val="28"/>
          <w:szCs w:val="28"/>
        </w:rPr>
        <w:t>своим потребностям. В группах мы размещаем предметы, позволяющие детям построить</w:t>
      </w:r>
      <w:r w:rsidRPr="00FF493B">
        <w:rPr>
          <w:spacing w:val="1"/>
          <w:sz w:val="28"/>
          <w:szCs w:val="28"/>
        </w:rPr>
        <w:t xml:space="preserve"> </w:t>
      </w:r>
      <w:r w:rsidRPr="00FF493B">
        <w:rPr>
          <w:sz w:val="28"/>
          <w:szCs w:val="28"/>
        </w:rPr>
        <w:t>игровое пространство (пуфы, подушки, мини-ширмы и т.п.), но сначала нужно научить их</w:t>
      </w:r>
      <w:r w:rsidRPr="00FF493B">
        <w:rPr>
          <w:spacing w:val="1"/>
          <w:sz w:val="28"/>
          <w:szCs w:val="28"/>
        </w:rPr>
        <w:t xml:space="preserve"> </w:t>
      </w:r>
      <w:r w:rsidRPr="00FF493B">
        <w:rPr>
          <w:sz w:val="28"/>
          <w:szCs w:val="28"/>
        </w:rPr>
        <w:t>играть</w:t>
      </w:r>
      <w:r w:rsidRPr="00FF493B">
        <w:rPr>
          <w:spacing w:val="-1"/>
          <w:sz w:val="28"/>
          <w:szCs w:val="28"/>
        </w:rPr>
        <w:t xml:space="preserve"> </w:t>
      </w:r>
      <w:r w:rsidRPr="00FF493B">
        <w:rPr>
          <w:sz w:val="28"/>
          <w:szCs w:val="28"/>
        </w:rPr>
        <w:t>со</w:t>
      </w:r>
      <w:r w:rsidRPr="00FF493B">
        <w:rPr>
          <w:spacing w:val="-2"/>
          <w:sz w:val="28"/>
          <w:szCs w:val="28"/>
        </w:rPr>
        <w:t xml:space="preserve"> </w:t>
      </w:r>
      <w:r w:rsidRPr="00FF493B">
        <w:rPr>
          <w:sz w:val="28"/>
          <w:szCs w:val="28"/>
        </w:rPr>
        <w:t>средой.</w:t>
      </w:r>
      <w:r w:rsidRPr="00FF493B">
        <w:rPr>
          <w:spacing w:val="-4"/>
          <w:sz w:val="28"/>
          <w:szCs w:val="28"/>
        </w:rPr>
        <w:t xml:space="preserve"> </w:t>
      </w:r>
      <w:r w:rsidRPr="00FF493B">
        <w:rPr>
          <w:sz w:val="28"/>
          <w:szCs w:val="28"/>
        </w:rPr>
        <w:t>(Подойдут</w:t>
      </w:r>
      <w:r w:rsidRPr="00FF493B">
        <w:rPr>
          <w:spacing w:val="-2"/>
          <w:sz w:val="28"/>
          <w:szCs w:val="28"/>
        </w:rPr>
        <w:t xml:space="preserve"> </w:t>
      </w:r>
      <w:r w:rsidRPr="00FF493B">
        <w:rPr>
          <w:sz w:val="28"/>
          <w:szCs w:val="28"/>
        </w:rPr>
        <w:t>творческие</w:t>
      </w:r>
      <w:r w:rsidRPr="00FF493B">
        <w:rPr>
          <w:spacing w:val="-2"/>
          <w:sz w:val="28"/>
          <w:szCs w:val="28"/>
        </w:rPr>
        <w:t xml:space="preserve"> </w:t>
      </w:r>
      <w:r w:rsidRPr="00FF493B">
        <w:rPr>
          <w:sz w:val="28"/>
          <w:szCs w:val="28"/>
        </w:rPr>
        <w:t>сюжетно-ролевые</w:t>
      </w:r>
      <w:r w:rsidRPr="00FF493B">
        <w:rPr>
          <w:spacing w:val="-7"/>
          <w:sz w:val="28"/>
          <w:szCs w:val="28"/>
        </w:rPr>
        <w:t xml:space="preserve"> </w:t>
      </w:r>
      <w:r w:rsidRPr="00FF493B">
        <w:rPr>
          <w:sz w:val="28"/>
          <w:szCs w:val="28"/>
        </w:rPr>
        <w:t>игры:</w:t>
      </w:r>
      <w:r w:rsidRPr="00FF493B">
        <w:rPr>
          <w:spacing w:val="-2"/>
          <w:sz w:val="28"/>
          <w:szCs w:val="28"/>
        </w:rPr>
        <w:t xml:space="preserve"> </w:t>
      </w:r>
      <w:r w:rsidR="004861B2">
        <w:rPr>
          <w:sz w:val="28"/>
          <w:szCs w:val="28"/>
        </w:rPr>
        <w:t xml:space="preserve">«Дорога», «Строитель», </w:t>
      </w:r>
      <w:r w:rsidRPr="00FF493B">
        <w:rPr>
          <w:sz w:val="28"/>
          <w:szCs w:val="28"/>
        </w:rPr>
        <w:t>«Театр», «Космос»,</w:t>
      </w:r>
      <w:r w:rsidRPr="00FF493B">
        <w:rPr>
          <w:spacing w:val="1"/>
          <w:sz w:val="28"/>
          <w:szCs w:val="28"/>
        </w:rPr>
        <w:t xml:space="preserve"> </w:t>
      </w:r>
      <w:r w:rsidRPr="00FF493B">
        <w:rPr>
          <w:sz w:val="28"/>
          <w:szCs w:val="28"/>
        </w:rPr>
        <w:t>«Художник»</w:t>
      </w:r>
      <w:r w:rsidRPr="00FF493B">
        <w:rPr>
          <w:spacing w:val="-6"/>
          <w:sz w:val="28"/>
          <w:szCs w:val="28"/>
        </w:rPr>
        <w:t xml:space="preserve"> </w:t>
      </w:r>
      <w:r w:rsidRPr="00FF493B">
        <w:rPr>
          <w:sz w:val="28"/>
          <w:szCs w:val="28"/>
        </w:rPr>
        <w:t>и т.п.)</w:t>
      </w:r>
    </w:p>
    <w:p w:rsidR="00FF493B" w:rsidRPr="00FF493B" w:rsidRDefault="00FF493B" w:rsidP="00131BA0">
      <w:pPr>
        <w:ind w:left="284" w:right="249" w:firstLine="706"/>
        <w:contextualSpacing/>
        <w:jc w:val="both"/>
        <w:rPr>
          <w:sz w:val="28"/>
          <w:szCs w:val="28"/>
        </w:rPr>
      </w:pPr>
      <w:r w:rsidRPr="00FF493B">
        <w:rPr>
          <w:i/>
          <w:sz w:val="28"/>
          <w:szCs w:val="28"/>
        </w:rPr>
        <w:t xml:space="preserve">Принцип комплексирования </w:t>
      </w:r>
      <w:r w:rsidRPr="00FF493B">
        <w:rPr>
          <w:sz w:val="28"/>
          <w:szCs w:val="28"/>
        </w:rPr>
        <w:t>и гибкого зонирования – это создание в помещении</w:t>
      </w:r>
      <w:r w:rsidRPr="00FF493B">
        <w:rPr>
          <w:spacing w:val="1"/>
          <w:sz w:val="28"/>
          <w:szCs w:val="28"/>
        </w:rPr>
        <w:t xml:space="preserve"> </w:t>
      </w:r>
      <w:r w:rsidRPr="00FF493B">
        <w:rPr>
          <w:sz w:val="28"/>
          <w:szCs w:val="28"/>
        </w:rPr>
        <w:t>небольших</w:t>
      </w:r>
      <w:r w:rsidRPr="00FF493B">
        <w:rPr>
          <w:spacing w:val="1"/>
          <w:sz w:val="28"/>
          <w:szCs w:val="28"/>
        </w:rPr>
        <w:t xml:space="preserve"> </w:t>
      </w:r>
      <w:r w:rsidRPr="00FF493B">
        <w:rPr>
          <w:sz w:val="28"/>
          <w:szCs w:val="28"/>
        </w:rPr>
        <w:t>пространств</w:t>
      </w:r>
      <w:r w:rsidRPr="00FF493B">
        <w:rPr>
          <w:spacing w:val="1"/>
          <w:sz w:val="28"/>
          <w:szCs w:val="28"/>
        </w:rPr>
        <w:t xml:space="preserve"> </w:t>
      </w:r>
      <w:r w:rsidRPr="00FF493B">
        <w:rPr>
          <w:sz w:val="28"/>
          <w:szCs w:val="28"/>
        </w:rPr>
        <w:t>(мини-зон)</w:t>
      </w:r>
      <w:r w:rsidRPr="00FF493B">
        <w:rPr>
          <w:spacing w:val="1"/>
          <w:sz w:val="28"/>
          <w:szCs w:val="28"/>
        </w:rPr>
        <w:t xml:space="preserve"> </w:t>
      </w:r>
      <w:r w:rsidRPr="00FF493B">
        <w:rPr>
          <w:sz w:val="28"/>
          <w:szCs w:val="28"/>
        </w:rPr>
        <w:t>с</w:t>
      </w:r>
      <w:r w:rsidRPr="00FF493B">
        <w:rPr>
          <w:spacing w:val="1"/>
          <w:sz w:val="28"/>
          <w:szCs w:val="28"/>
        </w:rPr>
        <w:t xml:space="preserve"> </w:t>
      </w:r>
      <w:r w:rsidRPr="00FF493B">
        <w:rPr>
          <w:sz w:val="28"/>
          <w:szCs w:val="28"/>
        </w:rPr>
        <w:t>определенной</w:t>
      </w:r>
      <w:r w:rsidRPr="00FF493B">
        <w:rPr>
          <w:spacing w:val="1"/>
          <w:sz w:val="28"/>
          <w:szCs w:val="28"/>
        </w:rPr>
        <w:t xml:space="preserve"> </w:t>
      </w:r>
      <w:r w:rsidRPr="00FF493B">
        <w:rPr>
          <w:sz w:val="28"/>
          <w:szCs w:val="28"/>
        </w:rPr>
        <w:t>деятельностью</w:t>
      </w:r>
      <w:r w:rsidRPr="00FF493B">
        <w:rPr>
          <w:spacing w:val="1"/>
          <w:sz w:val="28"/>
          <w:szCs w:val="28"/>
        </w:rPr>
        <w:t xml:space="preserve"> </w:t>
      </w:r>
      <w:r w:rsidRPr="00FF493B">
        <w:rPr>
          <w:sz w:val="28"/>
          <w:szCs w:val="28"/>
        </w:rPr>
        <w:t>детей</w:t>
      </w:r>
      <w:r w:rsidRPr="00FF493B">
        <w:rPr>
          <w:spacing w:val="1"/>
          <w:sz w:val="28"/>
          <w:szCs w:val="28"/>
        </w:rPr>
        <w:t xml:space="preserve"> </w:t>
      </w:r>
      <w:r w:rsidRPr="00FF493B">
        <w:rPr>
          <w:sz w:val="28"/>
          <w:szCs w:val="28"/>
        </w:rPr>
        <w:t>(речевой,</w:t>
      </w:r>
      <w:r w:rsidRPr="00FF493B">
        <w:rPr>
          <w:spacing w:val="-57"/>
          <w:sz w:val="28"/>
          <w:szCs w:val="28"/>
        </w:rPr>
        <w:t xml:space="preserve"> </w:t>
      </w:r>
      <w:r w:rsidRPr="00FF493B">
        <w:rPr>
          <w:sz w:val="28"/>
          <w:szCs w:val="28"/>
        </w:rPr>
        <w:t>интеллектуально-познавательной,</w:t>
      </w:r>
      <w:r w:rsidRPr="00FF493B">
        <w:rPr>
          <w:spacing w:val="1"/>
          <w:sz w:val="28"/>
          <w:szCs w:val="28"/>
        </w:rPr>
        <w:t xml:space="preserve"> </w:t>
      </w:r>
      <w:r w:rsidRPr="00FF493B">
        <w:rPr>
          <w:sz w:val="28"/>
          <w:szCs w:val="28"/>
        </w:rPr>
        <w:t>музыкально-театральной</w:t>
      </w:r>
      <w:r w:rsidRPr="00FF493B">
        <w:rPr>
          <w:spacing w:val="1"/>
          <w:sz w:val="28"/>
          <w:szCs w:val="28"/>
        </w:rPr>
        <w:t xml:space="preserve"> </w:t>
      </w:r>
      <w:r w:rsidRPr="00FF493B">
        <w:rPr>
          <w:sz w:val="28"/>
          <w:szCs w:val="28"/>
        </w:rPr>
        <w:t>и</w:t>
      </w:r>
      <w:r w:rsidRPr="00FF493B">
        <w:rPr>
          <w:spacing w:val="1"/>
          <w:sz w:val="28"/>
          <w:szCs w:val="28"/>
        </w:rPr>
        <w:t xml:space="preserve"> </w:t>
      </w:r>
      <w:r w:rsidRPr="00FF493B">
        <w:rPr>
          <w:sz w:val="28"/>
          <w:szCs w:val="28"/>
        </w:rPr>
        <w:t>др.</w:t>
      </w:r>
      <w:r w:rsidRPr="00FF493B">
        <w:rPr>
          <w:spacing w:val="1"/>
          <w:sz w:val="28"/>
          <w:szCs w:val="28"/>
        </w:rPr>
        <w:t xml:space="preserve"> </w:t>
      </w:r>
      <w:r w:rsidRPr="00FF493B">
        <w:rPr>
          <w:sz w:val="28"/>
          <w:szCs w:val="28"/>
        </w:rPr>
        <w:t>по</w:t>
      </w:r>
      <w:r w:rsidRPr="00FF493B">
        <w:rPr>
          <w:spacing w:val="1"/>
          <w:sz w:val="28"/>
          <w:szCs w:val="28"/>
        </w:rPr>
        <w:t xml:space="preserve"> </w:t>
      </w:r>
      <w:r w:rsidRPr="00FF493B">
        <w:rPr>
          <w:sz w:val="28"/>
          <w:szCs w:val="28"/>
        </w:rPr>
        <w:t>образовательным</w:t>
      </w:r>
      <w:r w:rsidRPr="00FF493B">
        <w:rPr>
          <w:spacing w:val="1"/>
          <w:sz w:val="28"/>
          <w:szCs w:val="28"/>
        </w:rPr>
        <w:t xml:space="preserve"> </w:t>
      </w:r>
      <w:r w:rsidRPr="00FF493B">
        <w:rPr>
          <w:sz w:val="28"/>
          <w:szCs w:val="28"/>
        </w:rPr>
        <w:t>областям). Принцип зонирования позволяет каждому ребенку выбрать, в какой из зон он</w:t>
      </w:r>
      <w:r w:rsidRPr="00FF493B">
        <w:rPr>
          <w:spacing w:val="1"/>
          <w:sz w:val="28"/>
          <w:szCs w:val="28"/>
        </w:rPr>
        <w:t xml:space="preserve"> </w:t>
      </w:r>
      <w:r w:rsidRPr="00FF493B">
        <w:rPr>
          <w:sz w:val="28"/>
          <w:szCs w:val="28"/>
        </w:rPr>
        <w:t>будет</w:t>
      </w:r>
      <w:r w:rsidRPr="00FF493B">
        <w:rPr>
          <w:spacing w:val="1"/>
          <w:sz w:val="28"/>
          <w:szCs w:val="28"/>
        </w:rPr>
        <w:t xml:space="preserve"> </w:t>
      </w:r>
      <w:r w:rsidRPr="00FF493B">
        <w:rPr>
          <w:sz w:val="28"/>
          <w:szCs w:val="28"/>
        </w:rPr>
        <w:t>действовать.</w:t>
      </w:r>
    </w:p>
    <w:p w:rsidR="00FF493B" w:rsidRDefault="00FF493B" w:rsidP="00131BA0">
      <w:pPr>
        <w:ind w:left="284" w:right="249" w:firstLine="706"/>
        <w:contextualSpacing/>
        <w:jc w:val="both"/>
        <w:rPr>
          <w:sz w:val="28"/>
          <w:szCs w:val="28"/>
        </w:rPr>
      </w:pPr>
      <w:r w:rsidRPr="00FF493B">
        <w:rPr>
          <w:i/>
          <w:sz w:val="28"/>
          <w:szCs w:val="28"/>
        </w:rPr>
        <w:t>Принцип</w:t>
      </w:r>
      <w:r w:rsidRPr="00FF493B">
        <w:rPr>
          <w:i/>
          <w:spacing w:val="1"/>
          <w:sz w:val="28"/>
          <w:szCs w:val="28"/>
        </w:rPr>
        <w:t xml:space="preserve"> </w:t>
      </w:r>
      <w:r w:rsidRPr="00FF493B">
        <w:rPr>
          <w:i/>
          <w:sz w:val="28"/>
          <w:szCs w:val="28"/>
        </w:rPr>
        <w:t>эмоциогенности</w:t>
      </w:r>
      <w:r w:rsidRPr="00FF493B">
        <w:rPr>
          <w:sz w:val="28"/>
          <w:szCs w:val="28"/>
        </w:rPr>
        <w:t>,</w:t>
      </w:r>
      <w:r w:rsidRPr="00FF493B">
        <w:rPr>
          <w:spacing w:val="1"/>
          <w:sz w:val="28"/>
          <w:szCs w:val="28"/>
        </w:rPr>
        <w:t xml:space="preserve"> </w:t>
      </w:r>
      <w:r w:rsidRPr="00FF493B">
        <w:rPr>
          <w:sz w:val="28"/>
          <w:szCs w:val="28"/>
        </w:rPr>
        <w:t>который</w:t>
      </w:r>
      <w:r w:rsidRPr="00FF493B">
        <w:rPr>
          <w:spacing w:val="1"/>
          <w:sz w:val="28"/>
          <w:szCs w:val="28"/>
        </w:rPr>
        <w:t xml:space="preserve"> </w:t>
      </w:r>
      <w:r w:rsidRPr="00FF493B">
        <w:rPr>
          <w:sz w:val="28"/>
          <w:szCs w:val="28"/>
        </w:rPr>
        <w:t>предполагает</w:t>
      </w:r>
      <w:r w:rsidRPr="00FF493B">
        <w:rPr>
          <w:spacing w:val="1"/>
          <w:sz w:val="28"/>
          <w:szCs w:val="28"/>
        </w:rPr>
        <w:t xml:space="preserve"> </w:t>
      </w:r>
      <w:r w:rsidRPr="00FF493B">
        <w:rPr>
          <w:sz w:val="28"/>
          <w:szCs w:val="28"/>
        </w:rPr>
        <w:t>создание</w:t>
      </w:r>
      <w:r w:rsidRPr="00FF493B">
        <w:rPr>
          <w:spacing w:val="1"/>
          <w:sz w:val="28"/>
          <w:szCs w:val="28"/>
        </w:rPr>
        <w:t xml:space="preserve"> </w:t>
      </w:r>
      <w:r w:rsidRPr="00FF493B">
        <w:rPr>
          <w:sz w:val="28"/>
          <w:szCs w:val="28"/>
        </w:rPr>
        <w:t>эмоционального</w:t>
      </w:r>
      <w:r w:rsidRPr="00FF493B">
        <w:rPr>
          <w:spacing w:val="1"/>
          <w:sz w:val="28"/>
          <w:szCs w:val="28"/>
        </w:rPr>
        <w:t xml:space="preserve"> </w:t>
      </w:r>
      <w:r w:rsidRPr="00FF493B">
        <w:rPr>
          <w:sz w:val="28"/>
          <w:szCs w:val="28"/>
        </w:rPr>
        <w:t>комфорта через цветовое и декоративное решение интерьера группы и организацию мини-</w:t>
      </w:r>
      <w:r w:rsidRPr="00FF493B">
        <w:rPr>
          <w:spacing w:val="1"/>
          <w:sz w:val="28"/>
          <w:szCs w:val="28"/>
        </w:rPr>
        <w:t xml:space="preserve"> </w:t>
      </w:r>
      <w:r w:rsidRPr="00FF493B">
        <w:rPr>
          <w:sz w:val="28"/>
          <w:szCs w:val="28"/>
        </w:rPr>
        <w:t>зон</w:t>
      </w:r>
      <w:r w:rsidRPr="00FF493B">
        <w:rPr>
          <w:spacing w:val="1"/>
          <w:sz w:val="28"/>
          <w:szCs w:val="28"/>
        </w:rPr>
        <w:t xml:space="preserve"> </w:t>
      </w:r>
      <w:r w:rsidRPr="00FF493B">
        <w:rPr>
          <w:sz w:val="28"/>
          <w:szCs w:val="28"/>
        </w:rPr>
        <w:t>психологической</w:t>
      </w:r>
      <w:r w:rsidRPr="00FF493B">
        <w:rPr>
          <w:spacing w:val="1"/>
          <w:sz w:val="28"/>
          <w:szCs w:val="28"/>
        </w:rPr>
        <w:t xml:space="preserve"> </w:t>
      </w:r>
      <w:r w:rsidRPr="00FF493B">
        <w:rPr>
          <w:sz w:val="28"/>
          <w:szCs w:val="28"/>
        </w:rPr>
        <w:t>поддержки</w:t>
      </w:r>
      <w:r w:rsidRPr="00FF493B">
        <w:rPr>
          <w:spacing w:val="1"/>
          <w:sz w:val="28"/>
          <w:szCs w:val="28"/>
        </w:rPr>
        <w:t xml:space="preserve"> </w:t>
      </w:r>
      <w:r w:rsidRPr="00FF493B">
        <w:rPr>
          <w:sz w:val="28"/>
          <w:szCs w:val="28"/>
        </w:rPr>
        <w:t>ребенка</w:t>
      </w:r>
      <w:r w:rsidRPr="00FF493B">
        <w:rPr>
          <w:spacing w:val="1"/>
          <w:sz w:val="28"/>
          <w:szCs w:val="28"/>
        </w:rPr>
        <w:t xml:space="preserve"> </w:t>
      </w:r>
      <w:r w:rsidRPr="00FF493B">
        <w:rPr>
          <w:sz w:val="28"/>
          <w:szCs w:val="28"/>
        </w:rPr>
        <w:t>(уголки</w:t>
      </w:r>
      <w:r w:rsidRPr="00FF493B">
        <w:rPr>
          <w:spacing w:val="1"/>
          <w:sz w:val="28"/>
          <w:szCs w:val="28"/>
        </w:rPr>
        <w:t xml:space="preserve"> </w:t>
      </w:r>
      <w:r w:rsidRPr="00FF493B">
        <w:rPr>
          <w:sz w:val="28"/>
          <w:szCs w:val="28"/>
        </w:rPr>
        <w:t>уединения</w:t>
      </w:r>
      <w:r w:rsidRPr="00FF493B">
        <w:rPr>
          <w:spacing w:val="1"/>
          <w:sz w:val="28"/>
          <w:szCs w:val="28"/>
        </w:rPr>
        <w:t xml:space="preserve"> </w:t>
      </w:r>
      <w:r w:rsidRPr="00FF493B">
        <w:rPr>
          <w:sz w:val="28"/>
          <w:szCs w:val="28"/>
        </w:rPr>
        <w:t>«у</w:t>
      </w:r>
      <w:r w:rsidRPr="00FF493B">
        <w:rPr>
          <w:spacing w:val="1"/>
          <w:sz w:val="28"/>
          <w:szCs w:val="28"/>
        </w:rPr>
        <w:t xml:space="preserve"> </w:t>
      </w:r>
      <w:r w:rsidRPr="00FF493B">
        <w:rPr>
          <w:sz w:val="28"/>
          <w:szCs w:val="28"/>
        </w:rPr>
        <w:t>камина»,</w:t>
      </w:r>
      <w:r w:rsidRPr="00FF493B">
        <w:rPr>
          <w:spacing w:val="1"/>
          <w:sz w:val="28"/>
          <w:szCs w:val="28"/>
        </w:rPr>
        <w:t xml:space="preserve"> </w:t>
      </w:r>
      <w:r w:rsidRPr="00FF493B">
        <w:rPr>
          <w:sz w:val="28"/>
          <w:szCs w:val="28"/>
        </w:rPr>
        <w:t>у</w:t>
      </w:r>
      <w:r w:rsidRPr="00FF493B">
        <w:rPr>
          <w:spacing w:val="1"/>
          <w:sz w:val="28"/>
          <w:szCs w:val="28"/>
        </w:rPr>
        <w:t xml:space="preserve"> </w:t>
      </w:r>
      <w:r w:rsidRPr="00FF493B">
        <w:rPr>
          <w:sz w:val="28"/>
          <w:szCs w:val="28"/>
        </w:rPr>
        <w:t>«сухого</w:t>
      </w:r>
      <w:r w:rsidRPr="00FF493B">
        <w:rPr>
          <w:spacing w:val="1"/>
          <w:sz w:val="28"/>
          <w:szCs w:val="28"/>
        </w:rPr>
        <w:t xml:space="preserve"> </w:t>
      </w:r>
      <w:r w:rsidRPr="00FF493B">
        <w:rPr>
          <w:sz w:val="28"/>
          <w:szCs w:val="28"/>
        </w:rPr>
        <w:t>аквариума», у фонтанчика с водой помогают расслабиться, отдохнуть, побыть наедине с</w:t>
      </w:r>
      <w:r w:rsidRPr="00FF493B">
        <w:rPr>
          <w:spacing w:val="1"/>
          <w:sz w:val="28"/>
          <w:szCs w:val="28"/>
        </w:rPr>
        <w:t xml:space="preserve"> </w:t>
      </w:r>
      <w:r w:rsidRPr="00FF493B">
        <w:rPr>
          <w:sz w:val="28"/>
          <w:szCs w:val="28"/>
        </w:rPr>
        <w:t>собой.)</w:t>
      </w:r>
    </w:p>
    <w:p w:rsidR="00FF493B" w:rsidRPr="00FF493B" w:rsidRDefault="00FF493B" w:rsidP="00131BA0">
      <w:pPr>
        <w:ind w:left="284" w:right="249" w:firstLine="706"/>
        <w:contextualSpacing/>
        <w:jc w:val="both"/>
        <w:rPr>
          <w:sz w:val="28"/>
          <w:szCs w:val="28"/>
        </w:rPr>
      </w:pPr>
      <w:r w:rsidRPr="00FF493B">
        <w:rPr>
          <w:i/>
          <w:sz w:val="28"/>
          <w:szCs w:val="28"/>
        </w:rPr>
        <w:t>Принцип</w:t>
      </w:r>
      <w:r w:rsidRPr="00FF493B">
        <w:rPr>
          <w:i/>
          <w:spacing w:val="-3"/>
          <w:sz w:val="28"/>
          <w:szCs w:val="28"/>
        </w:rPr>
        <w:t xml:space="preserve"> </w:t>
      </w:r>
      <w:r w:rsidRPr="00FF493B">
        <w:rPr>
          <w:i/>
          <w:sz w:val="28"/>
          <w:szCs w:val="28"/>
        </w:rPr>
        <w:t>полифункциональности</w:t>
      </w:r>
      <w:r w:rsidRPr="00FF493B">
        <w:rPr>
          <w:i/>
          <w:spacing w:val="1"/>
          <w:sz w:val="28"/>
          <w:szCs w:val="28"/>
        </w:rPr>
        <w:t xml:space="preserve"> </w:t>
      </w:r>
      <w:r w:rsidRPr="00FF493B">
        <w:rPr>
          <w:sz w:val="28"/>
          <w:szCs w:val="28"/>
        </w:rPr>
        <w:t>предметного</w:t>
      </w:r>
      <w:r w:rsidRPr="00FF493B">
        <w:rPr>
          <w:spacing w:val="-2"/>
          <w:sz w:val="28"/>
          <w:szCs w:val="28"/>
        </w:rPr>
        <w:t xml:space="preserve"> </w:t>
      </w:r>
      <w:r w:rsidRPr="00FF493B">
        <w:rPr>
          <w:sz w:val="28"/>
          <w:szCs w:val="28"/>
        </w:rPr>
        <w:t>мира</w:t>
      </w:r>
      <w:r w:rsidRPr="00FF493B">
        <w:rPr>
          <w:spacing w:val="-3"/>
          <w:sz w:val="28"/>
          <w:szCs w:val="28"/>
        </w:rPr>
        <w:t xml:space="preserve"> </w:t>
      </w:r>
      <w:r w:rsidRPr="00FF493B">
        <w:rPr>
          <w:sz w:val="28"/>
          <w:szCs w:val="28"/>
        </w:rPr>
        <w:t>реализуется</w:t>
      </w:r>
      <w:r w:rsidRPr="00FF493B">
        <w:rPr>
          <w:spacing w:val="-3"/>
          <w:sz w:val="28"/>
          <w:szCs w:val="28"/>
        </w:rPr>
        <w:t xml:space="preserve"> </w:t>
      </w:r>
      <w:r w:rsidRPr="00FF493B">
        <w:rPr>
          <w:sz w:val="28"/>
          <w:szCs w:val="28"/>
        </w:rPr>
        <w:t>на</w:t>
      </w:r>
      <w:r w:rsidRPr="00FF493B">
        <w:rPr>
          <w:spacing w:val="-3"/>
          <w:sz w:val="28"/>
          <w:szCs w:val="28"/>
        </w:rPr>
        <w:t xml:space="preserve"> </w:t>
      </w:r>
      <w:r w:rsidRPr="00FF493B">
        <w:rPr>
          <w:sz w:val="28"/>
          <w:szCs w:val="28"/>
        </w:rPr>
        <w:t>занятиях</w:t>
      </w:r>
      <w:r w:rsidRPr="00FF493B">
        <w:rPr>
          <w:spacing w:val="-6"/>
          <w:sz w:val="28"/>
          <w:szCs w:val="28"/>
        </w:rPr>
        <w:t xml:space="preserve"> </w:t>
      </w:r>
      <w:r w:rsidRPr="00FF493B">
        <w:rPr>
          <w:sz w:val="28"/>
          <w:szCs w:val="28"/>
        </w:rPr>
        <w:t>типа</w:t>
      </w:r>
      <w:r>
        <w:rPr>
          <w:sz w:val="28"/>
          <w:szCs w:val="28"/>
        </w:rPr>
        <w:t xml:space="preserve"> </w:t>
      </w:r>
      <w:r w:rsidRPr="00FF493B">
        <w:rPr>
          <w:sz w:val="28"/>
          <w:szCs w:val="28"/>
        </w:rPr>
        <w:t>«использование</w:t>
      </w:r>
      <w:r w:rsidRPr="00FF493B">
        <w:rPr>
          <w:spacing w:val="1"/>
          <w:sz w:val="28"/>
          <w:szCs w:val="28"/>
        </w:rPr>
        <w:t xml:space="preserve"> </w:t>
      </w:r>
      <w:r w:rsidRPr="00FF493B">
        <w:rPr>
          <w:sz w:val="28"/>
          <w:szCs w:val="28"/>
        </w:rPr>
        <w:t>предмета».</w:t>
      </w:r>
      <w:r w:rsidRPr="00FF493B">
        <w:rPr>
          <w:spacing w:val="1"/>
          <w:sz w:val="28"/>
          <w:szCs w:val="28"/>
        </w:rPr>
        <w:t xml:space="preserve"> </w:t>
      </w:r>
      <w:r w:rsidRPr="00FF493B">
        <w:rPr>
          <w:sz w:val="28"/>
          <w:szCs w:val="28"/>
        </w:rPr>
        <w:t>При</w:t>
      </w:r>
      <w:r w:rsidRPr="00FF493B">
        <w:rPr>
          <w:spacing w:val="1"/>
          <w:sz w:val="28"/>
          <w:szCs w:val="28"/>
        </w:rPr>
        <w:t xml:space="preserve"> </w:t>
      </w:r>
      <w:r w:rsidRPr="00FF493B">
        <w:rPr>
          <w:sz w:val="28"/>
          <w:szCs w:val="28"/>
        </w:rPr>
        <w:t>организации</w:t>
      </w:r>
      <w:r w:rsidRPr="00FF493B">
        <w:rPr>
          <w:spacing w:val="1"/>
          <w:sz w:val="28"/>
          <w:szCs w:val="28"/>
        </w:rPr>
        <w:t xml:space="preserve"> </w:t>
      </w:r>
      <w:r w:rsidRPr="00FF493B">
        <w:rPr>
          <w:sz w:val="28"/>
          <w:szCs w:val="28"/>
        </w:rPr>
        <w:t>образовательного</w:t>
      </w:r>
      <w:r w:rsidRPr="00FF493B">
        <w:rPr>
          <w:spacing w:val="1"/>
          <w:sz w:val="28"/>
          <w:szCs w:val="28"/>
        </w:rPr>
        <w:t xml:space="preserve"> </w:t>
      </w:r>
      <w:r w:rsidRPr="00FF493B">
        <w:rPr>
          <w:sz w:val="28"/>
          <w:szCs w:val="28"/>
        </w:rPr>
        <w:t>процесса</w:t>
      </w:r>
      <w:r w:rsidRPr="00FF493B">
        <w:rPr>
          <w:spacing w:val="1"/>
          <w:sz w:val="28"/>
          <w:szCs w:val="28"/>
        </w:rPr>
        <w:t xml:space="preserve"> </w:t>
      </w:r>
      <w:r w:rsidRPr="00FF493B">
        <w:rPr>
          <w:sz w:val="28"/>
          <w:szCs w:val="28"/>
        </w:rPr>
        <w:t>сокращается</w:t>
      </w:r>
      <w:r w:rsidRPr="00FF493B">
        <w:rPr>
          <w:spacing w:val="1"/>
          <w:sz w:val="28"/>
          <w:szCs w:val="28"/>
        </w:rPr>
        <w:t xml:space="preserve"> </w:t>
      </w:r>
      <w:r w:rsidRPr="00FF493B">
        <w:rPr>
          <w:sz w:val="28"/>
          <w:szCs w:val="28"/>
        </w:rPr>
        <w:t>объем игрушек с фиксированной функцией (муляжи часов, телевизоров, пупсы, коляски и</w:t>
      </w:r>
      <w:r w:rsidRPr="00FF493B">
        <w:rPr>
          <w:spacing w:val="1"/>
          <w:sz w:val="28"/>
          <w:szCs w:val="28"/>
        </w:rPr>
        <w:t xml:space="preserve"> </w:t>
      </w:r>
      <w:r w:rsidRPr="00FF493B">
        <w:rPr>
          <w:sz w:val="28"/>
          <w:szCs w:val="28"/>
        </w:rPr>
        <w:t>т.п.),</w:t>
      </w:r>
      <w:r w:rsidRPr="00FF493B">
        <w:rPr>
          <w:spacing w:val="1"/>
          <w:sz w:val="28"/>
          <w:szCs w:val="28"/>
        </w:rPr>
        <w:t xml:space="preserve"> </w:t>
      </w:r>
      <w:r w:rsidRPr="00FF493B">
        <w:rPr>
          <w:sz w:val="28"/>
          <w:szCs w:val="28"/>
        </w:rPr>
        <w:t>так</w:t>
      </w:r>
      <w:r w:rsidRPr="00FF493B">
        <w:rPr>
          <w:spacing w:val="1"/>
          <w:sz w:val="28"/>
          <w:szCs w:val="28"/>
        </w:rPr>
        <w:t xml:space="preserve"> </w:t>
      </w:r>
      <w:r w:rsidRPr="00FF493B">
        <w:rPr>
          <w:sz w:val="28"/>
          <w:szCs w:val="28"/>
        </w:rPr>
        <w:t>как</w:t>
      </w:r>
      <w:r w:rsidRPr="00FF493B">
        <w:rPr>
          <w:spacing w:val="1"/>
          <w:sz w:val="28"/>
          <w:szCs w:val="28"/>
        </w:rPr>
        <w:t xml:space="preserve"> </w:t>
      </w:r>
      <w:r w:rsidRPr="00FF493B">
        <w:rPr>
          <w:sz w:val="28"/>
          <w:szCs w:val="28"/>
        </w:rPr>
        <w:t>они</w:t>
      </w:r>
      <w:r w:rsidRPr="00FF493B">
        <w:rPr>
          <w:spacing w:val="1"/>
          <w:sz w:val="28"/>
          <w:szCs w:val="28"/>
        </w:rPr>
        <w:t xml:space="preserve"> </w:t>
      </w:r>
      <w:r w:rsidRPr="00FF493B">
        <w:rPr>
          <w:sz w:val="28"/>
          <w:szCs w:val="28"/>
        </w:rPr>
        <w:t>психологически</w:t>
      </w:r>
      <w:r w:rsidRPr="00FF493B">
        <w:rPr>
          <w:spacing w:val="1"/>
          <w:sz w:val="28"/>
          <w:szCs w:val="28"/>
        </w:rPr>
        <w:t xml:space="preserve"> </w:t>
      </w:r>
      <w:r w:rsidRPr="00FF493B">
        <w:rPr>
          <w:sz w:val="28"/>
          <w:szCs w:val="28"/>
        </w:rPr>
        <w:t>малосодержательны,</w:t>
      </w:r>
      <w:r w:rsidRPr="00FF493B">
        <w:rPr>
          <w:spacing w:val="1"/>
          <w:sz w:val="28"/>
          <w:szCs w:val="28"/>
        </w:rPr>
        <w:t xml:space="preserve"> </w:t>
      </w:r>
      <w:r w:rsidRPr="00FF493B">
        <w:rPr>
          <w:sz w:val="28"/>
          <w:szCs w:val="28"/>
        </w:rPr>
        <w:t>группу</w:t>
      </w:r>
      <w:r w:rsidRPr="00FF493B">
        <w:rPr>
          <w:spacing w:val="1"/>
          <w:sz w:val="28"/>
          <w:szCs w:val="28"/>
        </w:rPr>
        <w:t xml:space="preserve"> </w:t>
      </w:r>
      <w:r w:rsidRPr="00FF493B">
        <w:rPr>
          <w:sz w:val="28"/>
          <w:szCs w:val="28"/>
        </w:rPr>
        <w:t>лучше</w:t>
      </w:r>
      <w:r w:rsidRPr="00FF493B">
        <w:rPr>
          <w:spacing w:val="61"/>
          <w:sz w:val="28"/>
          <w:szCs w:val="28"/>
        </w:rPr>
        <w:t xml:space="preserve"> </w:t>
      </w:r>
      <w:r w:rsidRPr="00FF493B">
        <w:rPr>
          <w:sz w:val="28"/>
          <w:szCs w:val="28"/>
        </w:rPr>
        <w:t>наполнить</w:t>
      </w:r>
      <w:r w:rsidRPr="00FF493B">
        <w:rPr>
          <w:spacing w:val="1"/>
          <w:sz w:val="28"/>
          <w:szCs w:val="28"/>
        </w:rPr>
        <w:t xml:space="preserve"> </w:t>
      </w:r>
      <w:r w:rsidRPr="00FF493B">
        <w:rPr>
          <w:sz w:val="28"/>
          <w:szCs w:val="28"/>
        </w:rPr>
        <w:t>модулями,</w:t>
      </w:r>
      <w:r w:rsidRPr="00FF493B">
        <w:rPr>
          <w:spacing w:val="1"/>
          <w:sz w:val="28"/>
          <w:szCs w:val="28"/>
        </w:rPr>
        <w:t xml:space="preserve"> </w:t>
      </w:r>
      <w:r w:rsidRPr="00FF493B">
        <w:rPr>
          <w:sz w:val="28"/>
          <w:szCs w:val="28"/>
        </w:rPr>
        <w:t>конструкторами</w:t>
      </w:r>
      <w:r w:rsidRPr="00FF493B">
        <w:rPr>
          <w:spacing w:val="1"/>
          <w:sz w:val="28"/>
          <w:szCs w:val="28"/>
        </w:rPr>
        <w:t xml:space="preserve"> </w:t>
      </w:r>
      <w:r w:rsidRPr="00FF493B">
        <w:rPr>
          <w:sz w:val="28"/>
          <w:szCs w:val="28"/>
        </w:rPr>
        <w:t>разных</w:t>
      </w:r>
      <w:r w:rsidRPr="00FF493B">
        <w:rPr>
          <w:spacing w:val="1"/>
          <w:sz w:val="28"/>
          <w:szCs w:val="28"/>
        </w:rPr>
        <w:t xml:space="preserve"> </w:t>
      </w:r>
      <w:r w:rsidRPr="00FF493B">
        <w:rPr>
          <w:sz w:val="28"/>
          <w:szCs w:val="28"/>
        </w:rPr>
        <w:t>размеров</w:t>
      </w:r>
      <w:r w:rsidRPr="00FF493B">
        <w:rPr>
          <w:spacing w:val="1"/>
          <w:sz w:val="28"/>
          <w:szCs w:val="28"/>
        </w:rPr>
        <w:t xml:space="preserve"> </w:t>
      </w:r>
      <w:r w:rsidRPr="00FF493B">
        <w:rPr>
          <w:sz w:val="28"/>
          <w:szCs w:val="28"/>
        </w:rPr>
        <w:t>и</w:t>
      </w:r>
      <w:r w:rsidRPr="00FF493B">
        <w:rPr>
          <w:spacing w:val="1"/>
          <w:sz w:val="28"/>
          <w:szCs w:val="28"/>
        </w:rPr>
        <w:t xml:space="preserve"> </w:t>
      </w:r>
      <w:r w:rsidRPr="00FF493B">
        <w:rPr>
          <w:sz w:val="28"/>
          <w:szCs w:val="28"/>
        </w:rPr>
        <w:t>большим</w:t>
      </w:r>
      <w:r w:rsidRPr="00FF493B">
        <w:rPr>
          <w:spacing w:val="1"/>
          <w:sz w:val="28"/>
          <w:szCs w:val="28"/>
        </w:rPr>
        <w:t xml:space="preserve"> </w:t>
      </w:r>
      <w:r w:rsidRPr="00FF493B">
        <w:rPr>
          <w:sz w:val="28"/>
          <w:szCs w:val="28"/>
        </w:rPr>
        <w:t>количеством</w:t>
      </w:r>
      <w:r w:rsidRPr="00FF493B">
        <w:rPr>
          <w:spacing w:val="61"/>
          <w:sz w:val="28"/>
          <w:szCs w:val="28"/>
        </w:rPr>
        <w:t xml:space="preserve"> </w:t>
      </w:r>
      <w:r w:rsidRPr="00FF493B">
        <w:rPr>
          <w:sz w:val="28"/>
          <w:szCs w:val="28"/>
        </w:rPr>
        <w:t>бросового</w:t>
      </w:r>
      <w:r w:rsidRPr="00FF493B">
        <w:rPr>
          <w:spacing w:val="1"/>
          <w:sz w:val="28"/>
          <w:szCs w:val="28"/>
        </w:rPr>
        <w:t xml:space="preserve"> </w:t>
      </w:r>
      <w:r w:rsidRPr="00FF493B">
        <w:rPr>
          <w:sz w:val="28"/>
          <w:szCs w:val="28"/>
        </w:rPr>
        <w:t>материала.</w:t>
      </w:r>
    </w:p>
    <w:p w:rsidR="00FF493B" w:rsidRPr="00FF493B" w:rsidRDefault="00FF493B" w:rsidP="00131BA0">
      <w:pPr>
        <w:ind w:left="284" w:right="249" w:firstLine="706"/>
        <w:contextualSpacing/>
        <w:jc w:val="both"/>
        <w:rPr>
          <w:sz w:val="28"/>
          <w:szCs w:val="28"/>
        </w:rPr>
      </w:pPr>
      <w:r w:rsidRPr="00FF493B">
        <w:rPr>
          <w:i/>
          <w:sz w:val="28"/>
          <w:szCs w:val="28"/>
        </w:rPr>
        <w:t xml:space="preserve">Принцип открытости </w:t>
      </w:r>
      <w:r w:rsidRPr="00FF493B">
        <w:rPr>
          <w:sz w:val="28"/>
          <w:szCs w:val="28"/>
        </w:rPr>
        <w:t>к природе, культуре, обществу и открытости своего «Я».</w:t>
      </w:r>
      <w:r w:rsidRPr="00FF493B">
        <w:rPr>
          <w:spacing w:val="1"/>
          <w:sz w:val="28"/>
          <w:szCs w:val="28"/>
        </w:rPr>
        <w:t xml:space="preserve"> </w:t>
      </w:r>
      <w:r w:rsidRPr="00FF493B">
        <w:rPr>
          <w:sz w:val="28"/>
          <w:szCs w:val="28"/>
        </w:rPr>
        <w:t>Открытость</w:t>
      </w:r>
      <w:r w:rsidRPr="00FF493B">
        <w:rPr>
          <w:spacing w:val="1"/>
          <w:sz w:val="28"/>
          <w:szCs w:val="28"/>
        </w:rPr>
        <w:t xml:space="preserve"> </w:t>
      </w:r>
      <w:r w:rsidRPr="00FF493B">
        <w:rPr>
          <w:sz w:val="28"/>
          <w:szCs w:val="28"/>
        </w:rPr>
        <w:t>в</w:t>
      </w:r>
      <w:r w:rsidRPr="00FF493B">
        <w:rPr>
          <w:spacing w:val="1"/>
          <w:sz w:val="28"/>
          <w:szCs w:val="28"/>
        </w:rPr>
        <w:t xml:space="preserve"> </w:t>
      </w:r>
      <w:r w:rsidRPr="00FF493B">
        <w:rPr>
          <w:sz w:val="28"/>
          <w:szCs w:val="28"/>
        </w:rPr>
        <w:t>природе</w:t>
      </w:r>
      <w:r w:rsidRPr="00FF493B">
        <w:rPr>
          <w:spacing w:val="1"/>
          <w:sz w:val="28"/>
          <w:szCs w:val="28"/>
        </w:rPr>
        <w:t xml:space="preserve"> </w:t>
      </w:r>
      <w:r w:rsidRPr="00FF493B">
        <w:rPr>
          <w:sz w:val="28"/>
          <w:szCs w:val="28"/>
        </w:rPr>
        <w:t>предусматривает</w:t>
      </w:r>
      <w:r w:rsidRPr="00FF493B">
        <w:rPr>
          <w:spacing w:val="1"/>
          <w:sz w:val="28"/>
          <w:szCs w:val="28"/>
        </w:rPr>
        <w:t xml:space="preserve"> </w:t>
      </w:r>
      <w:r w:rsidRPr="00FF493B">
        <w:rPr>
          <w:sz w:val="28"/>
          <w:szCs w:val="28"/>
        </w:rPr>
        <w:t>включение</w:t>
      </w:r>
      <w:r w:rsidRPr="00FF493B">
        <w:rPr>
          <w:spacing w:val="1"/>
          <w:sz w:val="28"/>
          <w:szCs w:val="28"/>
        </w:rPr>
        <w:t xml:space="preserve"> </w:t>
      </w:r>
      <w:r w:rsidRPr="00FF493B">
        <w:rPr>
          <w:sz w:val="28"/>
          <w:szCs w:val="28"/>
        </w:rPr>
        <w:t>в</w:t>
      </w:r>
      <w:r w:rsidRPr="00FF493B">
        <w:rPr>
          <w:spacing w:val="1"/>
          <w:sz w:val="28"/>
          <w:szCs w:val="28"/>
        </w:rPr>
        <w:t xml:space="preserve"> </w:t>
      </w:r>
      <w:r w:rsidRPr="00FF493B">
        <w:rPr>
          <w:sz w:val="28"/>
          <w:szCs w:val="28"/>
        </w:rPr>
        <w:t>среду</w:t>
      </w:r>
      <w:r w:rsidRPr="00FF493B">
        <w:rPr>
          <w:spacing w:val="1"/>
          <w:sz w:val="28"/>
          <w:szCs w:val="28"/>
        </w:rPr>
        <w:t xml:space="preserve"> </w:t>
      </w:r>
      <w:r w:rsidRPr="00FF493B">
        <w:rPr>
          <w:sz w:val="28"/>
          <w:szCs w:val="28"/>
        </w:rPr>
        <w:t>природного</w:t>
      </w:r>
      <w:r w:rsidRPr="00FF493B">
        <w:rPr>
          <w:spacing w:val="1"/>
          <w:sz w:val="28"/>
          <w:szCs w:val="28"/>
        </w:rPr>
        <w:t xml:space="preserve"> </w:t>
      </w:r>
      <w:r w:rsidRPr="00FF493B">
        <w:rPr>
          <w:sz w:val="28"/>
          <w:szCs w:val="28"/>
        </w:rPr>
        <w:t>компонента.</w:t>
      </w:r>
      <w:r w:rsidRPr="00FF493B">
        <w:rPr>
          <w:spacing w:val="1"/>
          <w:sz w:val="28"/>
          <w:szCs w:val="28"/>
        </w:rPr>
        <w:t xml:space="preserve"> </w:t>
      </w:r>
      <w:r w:rsidRPr="00FF493B">
        <w:rPr>
          <w:sz w:val="28"/>
          <w:szCs w:val="28"/>
        </w:rPr>
        <w:t>Открытость в культуре просматривается в художественно-оформительской деятельности</w:t>
      </w:r>
      <w:r w:rsidRPr="00FF493B">
        <w:rPr>
          <w:spacing w:val="1"/>
          <w:sz w:val="28"/>
          <w:szCs w:val="28"/>
        </w:rPr>
        <w:t xml:space="preserve"> </w:t>
      </w:r>
      <w:r w:rsidRPr="00FF493B">
        <w:rPr>
          <w:sz w:val="28"/>
          <w:szCs w:val="28"/>
        </w:rPr>
        <w:t>детей, цель которой – формировать у детей желание и умение украшать окружающую</w:t>
      </w:r>
      <w:r w:rsidRPr="00FF493B">
        <w:rPr>
          <w:spacing w:val="1"/>
          <w:sz w:val="28"/>
          <w:szCs w:val="28"/>
        </w:rPr>
        <w:t xml:space="preserve"> </w:t>
      </w:r>
      <w:r w:rsidRPr="00FF493B">
        <w:rPr>
          <w:sz w:val="28"/>
          <w:szCs w:val="28"/>
        </w:rPr>
        <w:t>среду и развивать у них представление о самоценности собственных произведений. Этот</w:t>
      </w:r>
      <w:r w:rsidRPr="00FF493B">
        <w:rPr>
          <w:spacing w:val="1"/>
          <w:sz w:val="28"/>
          <w:szCs w:val="28"/>
        </w:rPr>
        <w:t xml:space="preserve"> </w:t>
      </w:r>
      <w:r w:rsidRPr="00FF493B">
        <w:rPr>
          <w:sz w:val="28"/>
          <w:szCs w:val="28"/>
        </w:rPr>
        <w:t>принцип</w:t>
      </w:r>
      <w:r w:rsidRPr="00FF493B">
        <w:rPr>
          <w:spacing w:val="-5"/>
          <w:sz w:val="28"/>
          <w:szCs w:val="28"/>
        </w:rPr>
        <w:t xml:space="preserve"> </w:t>
      </w:r>
      <w:r w:rsidRPr="00FF493B">
        <w:rPr>
          <w:sz w:val="28"/>
          <w:szCs w:val="28"/>
        </w:rPr>
        <w:t>предполагает</w:t>
      </w:r>
      <w:r w:rsidRPr="00FF493B">
        <w:rPr>
          <w:spacing w:val="-5"/>
          <w:sz w:val="28"/>
          <w:szCs w:val="28"/>
        </w:rPr>
        <w:t xml:space="preserve"> </w:t>
      </w:r>
      <w:r w:rsidRPr="00FF493B">
        <w:rPr>
          <w:sz w:val="28"/>
          <w:szCs w:val="28"/>
        </w:rPr>
        <w:t>персонализацию</w:t>
      </w:r>
      <w:r w:rsidRPr="00FF493B">
        <w:rPr>
          <w:spacing w:val="-2"/>
          <w:sz w:val="28"/>
          <w:szCs w:val="28"/>
        </w:rPr>
        <w:t xml:space="preserve"> </w:t>
      </w:r>
      <w:r w:rsidRPr="00FF493B">
        <w:rPr>
          <w:sz w:val="28"/>
          <w:szCs w:val="28"/>
        </w:rPr>
        <w:t>среды,</w:t>
      </w:r>
      <w:r w:rsidRPr="00FF493B">
        <w:rPr>
          <w:spacing w:val="-4"/>
          <w:sz w:val="28"/>
          <w:szCs w:val="28"/>
        </w:rPr>
        <w:t xml:space="preserve"> </w:t>
      </w:r>
      <w:r w:rsidRPr="00FF493B">
        <w:rPr>
          <w:sz w:val="28"/>
          <w:szCs w:val="28"/>
        </w:rPr>
        <w:t>которая</w:t>
      </w:r>
      <w:r w:rsidRPr="00FF493B">
        <w:rPr>
          <w:spacing w:val="6"/>
          <w:sz w:val="28"/>
          <w:szCs w:val="28"/>
        </w:rPr>
        <w:t xml:space="preserve"> </w:t>
      </w:r>
      <w:r w:rsidRPr="00FF493B">
        <w:rPr>
          <w:sz w:val="28"/>
          <w:szCs w:val="28"/>
        </w:rPr>
        <w:t>реализуется</w:t>
      </w:r>
      <w:r w:rsidRPr="00FF493B">
        <w:rPr>
          <w:spacing w:val="-2"/>
          <w:sz w:val="28"/>
          <w:szCs w:val="28"/>
        </w:rPr>
        <w:t xml:space="preserve"> </w:t>
      </w:r>
      <w:r w:rsidRPr="00FF493B">
        <w:rPr>
          <w:sz w:val="28"/>
          <w:szCs w:val="28"/>
        </w:rPr>
        <w:t>в ходе</w:t>
      </w:r>
      <w:r w:rsidRPr="00FF493B">
        <w:rPr>
          <w:spacing w:val="-1"/>
          <w:sz w:val="28"/>
          <w:szCs w:val="28"/>
        </w:rPr>
        <w:t xml:space="preserve"> </w:t>
      </w:r>
      <w:r w:rsidRPr="00FF493B">
        <w:rPr>
          <w:sz w:val="28"/>
          <w:szCs w:val="28"/>
        </w:rPr>
        <w:t>мероприятий</w:t>
      </w:r>
    </w:p>
    <w:p w:rsidR="00FF493B" w:rsidRPr="00FF493B" w:rsidRDefault="00FF493B" w:rsidP="00131BA0">
      <w:pPr>
        <w:ind w:left="284" w:right="249"/>
        <w:contextualSpacing/>
        <w:jc w:val="both"/>
        <w:rPr>
          <w:sz w:val="28"/>
          <w:szCs w:val="28"/>
        </w:rPr>
      </w:pPr>
      <w:r w:rsidRPr="00FF493B">
        <w:rPr>
          <w:sz w:val="28"/>
          <w:szCs w:val="28"/>
        </w:rPr>
        <w:t>«Мои</w:t>
      </w:r>
      <w:r w:rsidRPr="00FF493B">
        <w:rPr>
          <w:spacing w:val="1"/>
          <w:sz w:val="28"/>
          <w:szCs w:val="28"/>
        </w:rPr>
        <w:t xml:space="preserve"> </w:t>
      </w:r>
      <w:r w:rsidRPr="00FF493B">
        <w:rPr>
          <w:sz w:val="28"/>
          <w:szCs w:val="28"/>
        </w:rPr>
        <w:t>фотографии»,</w:t>
      </w:r>
      <w:r w:rsidRPr="00FF493B">
        <w:rPr>
          <w:spacing w:val="1"/>
          <w:sz w:val="28"/>
          <w:szCs w:val="28"/>
        </w:rPr>
        <w:t xml:space="preserve"> </w:t>
      </w:r>
      <w:r w:rsidRPr="00FF493B">
        <w:rPr>
          <w:sz w:val="28"/>
          <w:szCs w:val="28"/>
        </w:rPr>
        <w:t>«Что</w:t>
      </w:r>
      <w:r w:rsidRPr="00FF493B">
        <w:rPr>
          <w:spacing w:val="1"/>
          <w:sz w:val="28"/>
          <w:szCs w:val="28"/>
        </w:rPr>
        <w:t xml:space="preserve"> </w:t>
      </w:r>
      <w:r w:rsidRPr="00FF493B">
        <w:rPr>
          <w:sz w:val="28"/>
          <w:szCs w:val="28"/>
        </w:rPr>
        <w:t>я</w:t>
      </w:r>
      <w:r w:rsidRPr="00FF493B">
        <w:rPr>
          <w:spacing w:val="1"/>
          <w:sz w:val="28"/>
          <w:szCs w:val="28"/>
        </w:rPr>
        <w:t xml:space="preserve"> </w:t>
      </w:r>
      <w:r w:rsidRPr="00FF493B">
        <w:rPr>
          <w:sz w:val="28"/>
          <w:szCs w:val="28"/>
        </w:rPr>
        <w:t>люблю»,</w:t>
      </w:r>
      <w:r w:rsidRPr="00FF493B">
        <w:rPr>
          <w:spacing w:val="1"/>
          <w:sz w:val="28"/>
          <w:szCs w:val="28"/>
        </w:rPr>
        <w:t xml:space="preserve"> </w:t>
      </w:r>
      <w:r w:rsidRPr="00FF493B">
        <w:rPr>
          <w:sz w:val="28"/>
          <w:szCs w:val="28"/>
        </w:rPr>
        <w:t>«Портрет»</w:t>
      </w:r>
      <w:r w:rsidRPr="00FF493B">
        <w:rPr>
          <w:spacing w:val="1"/>
          <w:sz w:val="28"/>
          <w:szCs w:val="28"/>
        </w:rPr>
        <w:t xml:space="preserve"> </w:t>
      </w:r>
      <w:r w:rsidRPr="00FF493B">
        <w:rPr>
          <w:sz w:val="28"/>
          <w:szCs w:val="28"/>
        </w:rPr>
        <w:t>продуктом</w:t>
      </w:r>
      <w:r w:rsidRPr="00FF493B">
        <w:rPr>
          <w:spacing w:val="1"/>
          <w:sz w:val="28"/>
          <w:szCs w:val="28"/>
        </w:rPr>
        <w:t xml:space="preserve"> </w:t>
      </w:r>
      <w:r w:rsidRPr="00FF493B">
        <w:rPr>
          <w:sz w:val="28"/>
          <w:szCs w:val="28"/>
        </w:rPr>
        <w:t>которых</w:t>
      </w:r>
      <w:r w:rsidRPr="00FF493B">
        <w:rPr>
          <w:spacing w:val="1"/>
          <w:sz w:val="28"/>
          <w:szCs w:val="28"/>
        </w:rPr>
        <w:t xml:space="preserve"> </w:t>
      </w:r>
      <w:r w:rsidRPr="00FF493B">
        <w:rPr>
          <w:sz w:val="28"/>
          <w:szCs w:val="28"/>
        </w:rPr>
        <w:t>может</w:t>
      </w:r>
      <w:r w:rsidRPr="00FF493B">
        <w:rPr>
          <w:spacing w:val="1"/>
          <w:sz w:val="28"/>
          <w:szCs w:val="28"/>
        </w:rPr>
        <w:t xml:space="preserve"> </w:t>
      </w:r>
      <w:r w:rsidRPr="00FF493B">
        <w:rPr>
          <w:sz w:val="28"/>
          <w:szCs w:val="28"/>
        </w:rPr>
        <w:t>являться</w:t>
      </w:r>
      <w:r w:rsidRPr="00FF493B">
        <w:rPr>
          <w:spacing w:val="1"/>
          <w:sz w:val="28"/>
          <w:szCs w:val="28"/>
        </w:rPr>
        <w:t xml:space="preserve"> </w:t>
      </w:r>
      <w:r w:rsidRPr="00FF493B">
        <w:rPr>
          <w:sz w:val="28"/>
          <w:szCs w:val="28"/>
        </w:rPr>
        <w:t>выставка фотоальбомов,</w:t>
      </w:r>
      <w:r w:rsidRPr="00FF493B">
        <w:rPr>
          <w:spacing w:val="-1"/>
          <w:sz w:val="28"/>
          <w:szCs w:val="28"/>
        </w:rPr>
        <w:t xml:space="preserve"> </w:t>
      </w:r>
      <w:r w:rsidRPr="00FF493B">
        <w:rPr>
          <w:sz w:val="28"/>
          <w:szCs w:val="28"/>
        </w:rPr>
        <w:t>мини-книжек</w:t>
      </w:r>
      <w:r w:rsidRPr="00FF493B">
        <w:rPr>
          <w:spacing w:val="-4"/>
          <w:sz w:val="28"/>
          <w:szCs w:val="28"/>
        </w:rPr>
        <w:t xml:space="preserve"> </w:t>
      </w:r>
      <w:r w:rsidRPr="00FF493B">
        <w:rPr>
          <w:sz w:val="28"/>
          <w:szCs w:val="28"/>
        </w:rPr>
        <w:t>о</w:t>
      </w:r>
      <w:r w:rsidRPr="00FF493B">
        <w:rPr>
          <w:spacing w:val="2"/>
          <w:sz w:val="28"/>
          <w:szCs w:val="28"/>
        </w:rPr>
        <w:t xml:space="preserve"> </w:t>
      </w:r>
      <w:r w:rsidRPr="00FF493B">
        <w:rPr>
          <w:sz w:val="28"/>
          <w:szCs w:val="28"/>
        </w:rPr>
        <w:t>себе.</w:t>
      </w:r>
    </w:p>
    <w:p w:rsidR="00FF493B" w:rsidRPr="00FF493B" w:rsidRDefault="00FF493B" w:rsidP="00131BA0">
      <w:pPr>
        <w:ind w:left="284" w:right="249" w:firstLine="706"/>
        <w:contextualSpacing/>
        <w:jc w:val="both"/>
        <w:rPr>
          <w:sz w:val="28"/>
          <w:szCs w:val="28"/>
        </w:rPr>
      </w:pPr>
      <w:r w:rsidRPr="00FF493B">
        <w:rPr>
          <w:i/>
          <w:sz w:val="28"/>
          <w:szCs w:val="28"/>
        </w:rPr>
        <w:t>Принцип</w:t>
      </w:r>
      <w:r w:rsidRPr="00FF493B">
        <w:rPr>
          <w:i/>
          <w:spacing w:val="1"/>
          <w:sz w:val="28"/>
          <w:szCs w:val="28"/>
        </w:rPr>
        <w:t xml:space="preserve"> </w:t>
      </w:r>
      <w:r w:rsidRPr="00FF493B">
        <w:rPr>
          <w:i/>
          <w:sz w:val="28"/>
          <w:szCs w:val="28"/>
        </w:rPr>
        <w:t>гендерного</w:t>
      </w:r>
      <w:r w:rsidRPr="00FF493B">
        <w:rPr>
          <w:i/>
          <w:spacing w:val="1"/>
          <w:sz w:val="28"/>
          <w:szCs w:val="28"/>
        </w:rPr>
        <w:t xml:space="preserve"> </w:t>
      </w:r>
      <w:r w:rsidRPr="00FF493B">
        <w:rPr>
          <w:i/>
          <w:sz w:val="28"/>
          <w:szCs w:val="28"/>
        </w:rPr>
        <w:t>подхода</w:t>
      </w:r>
      <w:r w:rsidRPr="00FF493B">
        <w:rPr>
          <w:sz w:val="28"/>
          <w:szCs w:val="28"/>
        </w:rPr>
        <w:t>,</w:t>
      </w:r>
      <w:r w:rsidRPr="00FF493B">
        <w:rPr>
          <w:spacing w:val="1"/>
          <w:sz w:val="28"/>
          <w:szCs w:val="28"/>
        </w:rPr>
        <w:t xml:space="preserve"> </w:t>
      </w:r>
      <w:r w:rsidRPr="00FF493B">
        <w:rPr>
          <w:sz w:val="28"/>
          <w:szCs w:val="28"/>
        </w:rPr>
        <w:t>который</w:t>
      </w:r>
      <w:r w:rsidRPr="00FF493B">
        <w:rPr>
          <w:spacing w:val="1"/>
          <w:sz w:val="28"/>
          <w:szCs w:val="28"/>
        </w:rPr>
        <w:t xml:space="preserve"> </w:t>
      </w:r>
      <w:r w:rsidRPr="00FF493B">
        <w:rPr>
          <w:sz w:val="28"/>
          <w:szCs w:val="28"/>
        </w:rPr>
        <w:t>предполагает</w:t>
      </w:r>
      <w:r w:rsidRPr="00FF493B">
        <w:rPr>
          <w:spacing w:val="1"/>
          <w:sz w:val="28"/>
          <w:szCs w:val="28"/>
        </w:rPr>
        <w:t xml:space="preserve"> </w:t>
      </w:r>
      <w:r w:rsidRPr="00FF493B">
        <w:rPr>
          <w:sz w:val="28"/>
          <w:szCs w:val="28"/>
        </w:rPr>
        <w:t>учет</w:t>
      </w:r>
      <w:r w:rsidRPr="00FF493B">
        <w:rPr>
          <w:spacing w:val="61"/>
          <w:sz w:val="28"/>
          <w:szCs w:val="28"/>
        </w:rPr>
        <w:t xml:space="preserve"> </w:t>
      </w:r>
      <w:r w:rsidRPr="00FF493B">
        <w:rPr>
          <w:sz w:val="28"/>
          <w:szCs w:val="28"/>
        </w:rPr>
        <w:t>полоролевых</w:t>
      </w:r>
      <w:r w:rsidRPr="00FF493B">
        <w:rPr>
          <w:spacing w:val="1"/>
          <w:sz w:val="28"/>
          <w:szCs w:val="28"/>
        </w:rPr>
        <w:t xml:space="preserve"> </w:t>
      </w:r>
      <w:r w:rsidRPr="00FF493B">
        <w:rPr>
          <w:sz w:val="28"/>
          <w:szCs w:val="28"/>
        </w:rPr>
        <w:t xml:space="preserve">особенностей мальчиков и девочек. Пространство девочек - это интересы к </w:t>
      </w:r>
      <w:r w:rsidRPr="00FF493B">
        <w:rPr>
          <w:sz w:val="28"/>
          <w:szCs w:val="28"/>
        </w:rPr>
        <w:lastRenderedPageBreak/>
        <w:t>сфере бытия</w:t>
      </w:r>
      <w:r w:rsidRPr="00FF493B">
        <w:rPr>
          <w:spacing w:val="1"/>
          <w:sz w:val="28"/>
          <w:szCs w:val="28"/>
        </w:rPr>
        <w:t xml:space="preserve"> </w:t>
      </w:r>
      <w:r w:rsidRPr="00FF493B">
        <w:rPr>
          <w:sz w:val="28"/>
          <w:szCs w:val="28"/>
        </w:rPr>
        <w:t>человека,</w:t>
      </w:r>
      <w:r w:rsidRPr="00FF493B">
        <w:rPr>
          <w:spacing w:val="1"/>
          <w:sz w:val="28"/>
          <w:szCs w:val="28"/>
        </w:rPr>
        <w:t xml:space="preserve"> </w:t>
      </w:r>
      <w:r w:rsidRPr="00FF493B">
        <w:rPr>
          <w:sz w:val="28"/>
          <w:szCs w:val="28"/>
        </w:rPr>
        <w:t>взаимоотношений</w:t>
      </w:r>
      <w:r w:rsidRPr="00FF493B">
        <w:rPr>
          <w:spacing w:val="1"/>
          <w:sz w:val="28"/>
          <w:szCs w:val="28"/>
        </w:rPr>
        <w:t xml:space="preserve"> </w:t>
      </w:r>
      <w:r w:rsidRPr="00FF493B">
        <w:rPr>
          <w:sz w:val="28"/>
          <w:szCs w:val="28"/>
        </w:rPr>
        <w:t>между</w:t>
      </w:r>
      <w:r w:rsidRPr="00FF493B">
        <w:rPr>
          <w:spacing w:val="1"/>
          <w:sz w:val="28"/>
          <w:szCs w:val="28"/>
        </w:rPr>
        <w:t xml:space="preserve"> </w:t>
      </w:r>
      <w:r w:rsidRPr="00FF493B">
        <w:rPr>
          <w:sz w:val="28"/>
          <w:szCs w:val="28"/>
        </w:rPr>
        <w:t>людьми,</w:t>
      </w:r>
      <w:r w:rsidRPr="00FF493B">
        <w:rPr>
          <w:spacing w:val="1"/>
          <w:sz w:val="28"/>
          <w:szCs w:val="28"/>
        </w:rPr>
        <w:t xml:space="preserve"> </w:t>
      </w:r>
      <w:r w:rsidRPr="00FF493B">
        <w:rPr>
          <w:sz w:val="28"/>
          <w:szCs w:val="28"/>
        </w:rPr>
        <w:t>предметы,</w:t>
      </w:r>
      <w:r w:rsidRPr="00FF493B">
        <w:rPr>
          <w:spacing w:val="1"/>
          <w:sz w:val="28"/>
          <w:szCs w:val="28"/>
        </w:rPr>
        <w:t xml:space="preserve"> </w:t>
      </w:r>
      <w:r w:rsidRPr="00FF493B">
        <w:rPr>
          <w:sz w:val="28"/>
          <w:szCs w:val="28"/>
        </w:rPr>
        <w:t>созданные</w:t>
      </w:r>
      <w:r w:rsidRPr="00FF493B">
        <w:rPr>
          <w:spacing w:val="1"/>
          <w:sz w:val="28"/>
          <w:szCs w:val="28"/>
        </w:rPr>
        <w:t xml:space="preserve"> </w:t>
      </w:r>
      <w:r w:rsidRPr="00FF493B">
        <w:rPr>
          <w:sz w:val="28"/>
          <w:szCs w:val="28"/>
        </w:rPr>
        <w:t>и</w:t>
      </w:r>
      <w:r w:rsidRPr="00FF493B">
        <w:rPr>
          <w:spacing w:val="1"/>
          <w:sz w:val="28"/>
          <w:szCs w:val="28"/>
        </w:rPr>
        <w:t xml:space="preserve"> </w:t>
      </w:r>
      <w:r w:rsidRPr="00FF493B">
        <w:rPr>
          <w:sz w:val="28"/>
          <w:szCs w:val="28"/>
        </w:rPr>
        <w:t>преобразованные</w:t>
      </w:r>
      <w:r w:rsidRPr="00FF493B">
        <w:rPr>
          <w:spacing w:val="1"/>
          <w:sz w:val="28"/>
          <w:szCs w:val="28"/>
        </w:rPr>
        <w:t xml:space="preserve"> </w:t>
      </w:r>
      <w:r w:rsidRPr="00FF493B">
        <w:rPr>
          <w:sz w:val="28"/>
          <w:szCs w:val="28"/>
        </w:rPr>
        <w:t>взрослыми</w:t>
      </w:r>
      <w:r w:rsidRPr="00FF493B">
        <w:rPr>
          <w:spacing w:val="1"/>
          <w:sz w:val="28"/>
          <w:szCs w:val="28"/>
        </w:rPr>
        <w:t xml:space="preserve"> </w:t>
      </w:r>
      <w:r w:rsidRPr="00FF493B">
        <w:rPr>
          <w:sz w:val="28"/>
          <w:szCs w:val="28"/>
        </w:rPr>
        <w:t>(одежда,</w:t>
      </w:r>
      <w:r w:rsidRPr="00FF493B">
        <w:rPr>
          <w:spacing w:val="1"/>
          <w:sz w:val="28"/>
          <w:szCs w:val="28"/>
        </w:rPr>
        <w:t xml:space="preserve"> </w:t>
      </w:r>
      <w:r w:rsidRPr="00FF493B">
        <w:rPr>
          <w:sz w:val="28"/>
          <w:szCs w:val="28"/>
        </w:rPr>
        <w:t>косметика,</w:t>
      </w:r>
      <w:r w:rsidRPr="00FF493B">
        <w:rPr>
          <w:spacing w:val="1"/>
          <w:sz w:val="28"/>
          <w:szCs w:val="28"/>
        </w:rPr>
        <w:t xml:space="preserve"> </w:t>
      </w:r>
      <w:r w:rsidRPr="00FF493B">
        <w:rPr>
          <w:sz w:val="28"/>
          <w:szCs w:val="28"/>
        </w:rPr>
        <w:t>утварь).</w:t>
      </w:r>
      <w:r w:rsidRPr="00FF493B">
        <w:rPr>
          <w:spacing w:val="1"/>
          <w:sz w:val="28"/>
          <w:szCs w:val="28"/>
        </w:rPr>
        <w:t xml:space="preserve"> </w:t>
      </w:r>
      <w:r w:rsidRPr="00FF493B">
        <w:rPr>
          <w:sz w:val="28"/>
          <w:szCs w:val="28"/>
        </w:rPr>
        <w:t>У</w:t>
      </w:r>
      <w:r w:rsidRPr="00FF493B">
        <w:rPr>
          <w:spacing w:val="1"/>
          <w:sz w:val="28"/>
          <w:szCs w:val="28"/>
        </w:rPr>
        <w:t xml:space="preserve"> </w:t>
      </w:r>
      <w:r w:rsidRPr="00FF493B">
        <w:rPr>
          <w:sz w:val="28"/>
          <w:szCs w:val="28"/>
        </w:rPr>
        <w:t>мальчиков</w:t>
      </w:r>
      <w:r w:rsidRPr="00FF493B">
        <w:rPr>
          <w:spacing w:val="1"/>
          <w:sz w:val="28"/>
          <w:szCs w:val="28"/>
        </w:rPr>
        <w:t xml:space="preserve"> </w:t>
      </w:r>
      <w:r w:rsidRPr="00FF493B">
        <w:rPr>
          <w:sz w:val="28"/>
          <w:szCs w:val="28"/>
        </w:rPr>
        <w:t>пространство</w:t>
      </w:r>
      <w:r w:rsidRPr="00FF493B">
        <w:rPr>
          <w:spacing w:val="1"/>
          <w:sz w:val="28"/>
          <w:szCs w:val="28"/>
        </w:rPr>
        <w:t xml:space="preserve"> </w:t>
      </w:r>
      <w:r w:rsidRPr="00FF493B">
        <w:rPr>
          <w:sz w:val="28"/>
          <w:szCs w:val="28"/>
        </w:rPr>
        <w:t>интересующих</w:t>
      </w:r>
      <w:r w:rsidRPr="00FF493B">
        <w:rPr>
          <w:spacing w:val="1"/>
          <w:sz w:val="28"/>
          <w:szCs w:val="28"/>
        </w:rPr>
        <w:t xml:space="preserve"> </w:t>
      </w:r>
      <w:r w:rsidRPr="00FF493B">
        <w:rPr>
          <w:sz w:val="28"/>
          <w:szCs w:val="28"/>
        </w:rPr>
        <w:t>их</w:t>
      </w:r>
      <w:r w:rsidRPr="00FF493B">
        <w:rPr>
          <w:spacing w:val="1"/>
          <w:sz w:val="28"/>
          <w:szCs w:val="28"/>
        </w:rPr>
        <w:t xml:space="preserve"> </w:t>
      </w:r>
      <w:r w:rsidRPr="00FF493B">
        <w:rPr>
          <w:sz w:val="28"/>
          <w:szCs w:val="28"/>
        </w:rPr>
        <w:t>объектов практически не ограничено. Они проявляют интерес к сфере транспорта, а также</w:t>
      </w:r>
      <w:r w:rsidRPr="00FF493B">
        <w:rPr>
          <w:spacing w:val="1"/>
          <w:sz w:val="28"/>
          <w:szCs w:val="28"/>
        </w:rPr>
        <w:t xml:space="preserve"> </w:t>
      </w:r>
      <w:r w:rsidRPr="00FF493B">
        <w:rPr>
          <w:sz w:val="28"/>
          <w:szCs w:val="28"/>
        </w:rPr>
        <w:t>к преобразовательной и конструктивной деятельности. В развивающей среде групп это</w:t>
      </w:r>
      <w:r w:rsidRPr="00FF493B">
        <w:rPr>
          <w:spacing w:val="1"/>
          <w:sz w:val="28"/>
          <w:szCs w:val="28"/>
        </w:rPr>
        <w:t xml:space="preserve"> </w:t>
      </w:r>
      <w:r w:rsidRPr="00FF493B">
        <w:rPr>
          <w:sz w:val="28"/>
          <w:szCs w:val="28"/>
        </w:rPr>
        <w:t>просматривается</w:t>
      </w:r>
      <w:r w:rsidRPr="00FF493B">
        <w:rPr>
          <w:spacing w:val="1"/>
          <w:sz w:val="28"/>
          <w:szCs w:val="28"/>
        </w:rPr>
        <w:t xml:space="preserve"> </w:t>
      </w:r>
      <w:r w:rsidRPr="00FF493B">
        <w:rPr>
          <w:sz w:val="28"/>
          <w:szCs w:val="28"/>
        </w:rPr>
        <w:t>в</w:t>
      </w:r>
      <w:r w:rsidRPr="00FF493B">
        <w:rPr>
          <w:spacing w:val="1"/>
          <w:sz w:val="28"/>
          <w:szCs w:val="28"/>
        </w:rPr>
        <w:t xml:space="preserve"> </w:t>
      </w:r>
      <w:r w:rsidRPr="00FF493B">
        <w:rPr>
          <w:sz w:val="28"/>
          <w:szCs w:val="28"/>
        </w:rPr>
        <w:t>виде</w:t>
      </w:r>
      <w:r w:rsidRPr="00FF493B">
        <w:rPr>
          <w:spacing w:val="1"/>
          <w:sz w:val="28"/>
          <w:szCs w:val="28"/>
        </w:rPr>
        <w:t xml:space="preserve"> </w:t>
      </w:r>
      <w:r w:rsidRPr="00FF493B">
        <w:rPr>
          <w:sz w:val="28"/>
          <w:szCs w:val="28"/>
        </w:rPr>
        <w:t>разделения</w:t>
      </w:r>
      <w:r w:rsidRPr="00FF493B">
        <w:rPr>
          <w:spacing w:val="1"/>
          <w:sz w:val="28"/>
          <w:szCs w:val="28"/>
        </w:rPr>
        <w:t xml:space="preserve"> </w:t>
      </w:r>
      <w:r w:rsidRPr="00FF493B">
        <w:rPr>
          <w:sz w:val="28"/>
          <w:szCs w:val="28"/>
        </w:rPr>
        <w:t>игровой</w:t>
      </w:r>
      <w:r w:rsidRPr="00FF493B">
        <w:rPr>
          <w:spacing w:val="1"/>
          <w:sz w:val="28"/>
          <w:szCs w:val="28"/>
        </w:rPr>
        <w:t xml:space="preserve"> </w:t>
      </w:r>
      <w:r w:rsidRPr="00FF493B">
        <w:rPr>
          <w:sz w:val="28"/>
          <w:szCs w:val="28"/>
        </w:rPr>
        <w:t>зоны</w:t>
      </w:r>
      <w:r w:rsidRPr="00FF493B">
        <w:rPr>
          <w:spacing w:val="1"/>
          <w:sz w:val="28"/>
          <w:szCs w:val="28"/>
        </w:rPr>
        <w:t xml:space="preserve"> </w:t>
      </w:r>
      <w:r w:rsidRPr="00FF493B">
        <w:rPr>
          <w:sz w:val="28"/>
          <w:szCs w:val="28"/>
        </w:rPr>
        <w:t>на</w:t>
      </w:r>
      <w:r w:rsidRPr="00FF493B">
        <w:rPr>
          <w:spacing w:val="1"/>
          <w:sz w:val="28"/>
          <w:szCs w:val="28"/>
        </w:rPr>
        <w:t xml:space="preserve"> </w:t>
      </w:r>
      <w:r w:rsidRPr="00FF493B">
        <w:rPr>
          <w:sz w:val="28"/>
          <w:szCs w:val="28"/>
        </w:rPr>
        <w:t>пространство</w:t>
      </w:r>
      <w:r w:rsidRPr="00FF493B">
        <w:rPr>
          <w:spacing w:val="1"/>
          <w:sz w:val="28"/>
          <w:szCs w:val="28"/>
        </w:rPr>
        <w:t xml:space="preserve"> </w:t>
      </w:r>
      <w:r w:rsidRPr="00FF493B">
        <w:rPr>
          <w:sz w:val="28"/>
          <w:szCs w:val="28"/>
        </w:rPr>
        <w:t>для</w:t>
      </w:r>
      <w:r w:rsidRPr="00FF493B">
        <w:rPr>
          <w:spacing w:val="1"/>
          <w:sz w:val="28"/>
          <w:szCs w:val="28"/>
        </w:rPr>
        <w:t xml:space="preserve"> </w:t>
      </w:r>
      <w:r w:rsidRPr="00FF493B">
        <w:rPr>
          <w:sz w:val="28"/>
          <w:szCs w:val="28"/>
        </w:rPr>
        <w:t>девочек</w:t>
      </w:r>
      <w:r w:rsidRPr="00FF493B">
        <w:rPr>
          <w:spacing w:val="1"/>
          <w:sz w:val="28"/>
          <w:szCs w:val="28"/>
        </w:rPr>
        <w:t xml:space="preserve"> </w:t>
      </w:r>
      <w:r w:rsidRPr="00FF493B">
        <w:rPr>
          <w:sz w:val="28"/>
          <w:szCs w:val="28"/>
        </w:rPr>
        <w:t>и</w:t>
      </w:r>
      <w:r w:rsidRPr="00FF493B">
        <w:rPr>
          <w:spacing w:val="1"/>
          <w:sz w:val="28"/>
          <w:szCs w:val="28"/>
        </w:rPr>
        <w:t xml:space="preserve"> </w:t>
      </w:r>
      <w:r w:rsidRPr="00FF493B">
        <w:rPr>
          <w:sz w:val="28"/>
          <w:szCs w:val="28"/>
        </w:rPr>
        <w:t>для</w:t>
      </w:r>
      <w:r w:rsidRPr="00FF493B">
        <w:rPr>
          <w:spacing w:val="-57"/>
          <w:sz w:val="28"/>
          <w:szCs w:val="28"/>
        </w:rPr>
        <w:t xml:space="preserve"> </w:t>
      </w:r>
      <w:r w:rsidRPr="00FF493B">
        <w:rPr>
          <w:sz w:val="28"/>
          <w:szCs w:val="28"/>
        </w:rPr>
        <w:t>мальчиков (у девочек - сюжетно-ролевые игры «Салон красоты»,</w:t>
      </w:r>
      <w:r w:rsidRPr="00FF493B">
        <w:rPr>
          <w:spacing w:val="60"/>
          <w:sz w:val="28"/>
          <w:szCs w:val="28"/>
        </w:rPr>
        <w:t xml:space="preserve"> </w:t>
      </w:r>
      <w:r w:rsidRPr="00FF493B">
        <w:rPr>
          <w:sz w:val="28"/>
          <w:szCs w:val="28"/>
        </w:rPr>
        <w:t>«Хозяюшка», пособия</w:t>
      </w:r>
      <w:r w:rsidRPr="00FF493B">
        <w:rPr>
          <w:spacing w:val="1"/>
          <w:sz w:val="28"/>
          <w:szCs w:val="28"/>
        </w:rPr>
        <w:t xml:space="preserve"> </w:t>
      </w:r>
      <w:r w:rsidRPr="00FF493B">
        <w:rPr>
          <w:sz w:val="28"/>
          <w:szCs w:val="28"/>
        </w:rPr>
        <w:t>для рукоделия; у мальчиков – это различные конструкторы, военизированные сюжетно-</w:t>
      </w:r>
      <w:r w:rsidRPr="00FF493B">
        <w:rPr>
          <w:spacing w:val="1"/>
          <w:sz w:val="28"/>
          <w:szCs w:val="28"/>
        </w:rPr>
        <w:t xml:space="preserve"> </w:t>
      </w:r>
      <w:r w:rsidRPr="00FF493B">
        <w:rPr>
          <w:sz w:val="28"/>
          <w:szCs w:val="28"/>
        </w:rPr>
        <w:t>ролевые</w:t>
      </w:r>
      <w:r w:rsidRPr="00FF493B">
        <w:rPr>
          <w:spacing w:val="1"/>
          <w:sz w:val="28"/>
          <w:szCs w:val="28"/>
        </w:rPr>
        <w:t xml:space="preserve"> </w:t>
      </w:r>
      <w:r w:rsidRPr="00FF493B">
        <w:rPr>
          <w:sz w:val="28"/>
          <w:szCs w:val="28"/>
        </w:rPr>
        <w:t>игры,</w:t>
      </w:r>
      <w:r w:rsidRPr="00FF493B">
        <w:rPr>
          <w:spacing w:val="1"/>
          <w:sz w:val="28"/>
          <w:szCs w:val="28"/>
        </w:rPr>
        <w:t xml:space="preserve"> </w:t>
      </w:r>
      <w:r w:rsidRPr="00FF493B">
        <w:rPr>
          <w:sz w:val="28"/>
          <w:szCs w:val="28"/>
        </w:rPr>
        <w:t>напольные</w:t>
      </w:r>
      <w:r w:rsidRPr="00FF493B">
        <w:rPr>
          <w:spacing w:val="1"/>
          <w:sz w:val="28"/>
          <w:szCs w:val="28"/>
        </w:rPr>
        <w:t xml:space="preserve"> </w:t>
      </w:r>
      <w:r w:rsidRPr="00FF493B">
        <w:rPr>
          <w:sz w:val="28"/>
          <w:szCs w:val="28"/>
        </w:rPr>
        <w:t>и</w:t>
      </w:r>
      <w:r w:rsidRPr="00FF493B">
        <w:rPr>
          <w:spacing w:val="1"/>
          <w:sz w:val="28"/>
          <w:szCs w:val="28"/>
        </w:rPr>
        <w:t xml:space="preserve"> </w:t>
      </w:r>
      <w:r w:rsidRPr="00FF493B">
        <w:rPr>
          <w:sz w:val="28"/>
          <w:szCs w:val="28"/>
        </w:rPr>
        <w:t>настольные</w:t>
      </w:r>
      <w:r w:rsidRPr="00FF493B">
        <w:rPr>
          <w:spacing w:val="1"/>
          <w:sz w:val="28"/>
          <w:szCs w:val="28"/>
        </w:rPr>
        <w:t xml:space="preserve"> </w:t>
      </w:r>
      <w:r w:rsidRPr="00FF493B">
        <w:rPr>
          <w:sz w:val="28"/>
          <w:szCs w:val="28"/>
        </w:rPr>
        <w:t>игры</w:t>
      </w:r>
      <w:r w:rsidRPr="00FF493B">
        <w:rPr>
          <w:spacing w:val="1"/>
          <w:sz w:val="28"/>
          <w:szCs w:val="28"/>
        </w:rPr>
        <w:t xml:space="preserve"> </w:t>
      </w:r>
      <w:r w:rsidRPr="00FF493B">
        <w:rPr>
          <w:sz w:val="28"/>
          <w:szCs w:val="28"/>
        </w:rPr>
        <w:t>«Футбол»,</w:t>
      </w:r>
      <w:r w:rsidRPr="00FF493B">
        <w:rPr>
          <w:spacing w:val="1"/>
          <w:sz w:val="28"/>
          <w:szCs w:val="28"/>
        </w:rPr>
        <w:t xml:space="preserve"> </w:t>
      </w:r>
      <w:r w:rsidRPr="00FF493B">
        <w:rPr>
          <w:sz w:val="28"/>
          <w:szCs w:val="28"/>
        </w:rPr>
        <w:t>«Хоккей»,</w:t>
      </w:r>
      <w:r w:rsidRPr="00FF493B">
        <w:rPr>
          <w:spacing w:val="61"/>
          <w:sz w:val="28"/>
          <w:szCs w:val="28"/>
        </w:rPr>
        <w:t xml:space="preserve"> </w:t>
      </w:r>
      <w:r w:rsidRPr="00FF493B">
        <w:rPr>
          <w:sz w:val="28"/>
          <w:szCs w:val="28"/>
        </w:rPr>
        <w:t>шахматы,</w:t>
      </w:r>
      <w:r w:rsidRPr="00FF493B">
        <w:rPr>
          <w:spacing w:val="1"/>
          <w:sz w:val="28"/>
          <w:szCs w:val="28"/>
        </w:rPr>
        <w:t xml:space="preserve"> </w:t>
      </w:r>
      <w:r w:rsidRPr="00FF493B">
        <w:rPr>
          <w:sz w:val="28"/>
          <w:szCs w:val="28"/>
        </w:rPr>
        <w:t>оборудование для</w:t>
      </w:r>
      <w:r w:rsidRPr="00FF493B">
        <w:rPr>
          <w:spacing w:val="2"/>
          <w:sz w:val="28"/>
          <w:szCs w:val="28"/>
        </w:rPr>
        <w:t xml:space="preserve"> </w:t>
      </w:r>
      <w:r w:rsidRPr="00FF493B">
        <w:rPr>
          <w:sz w:val="28"/>
          <w:szCs w:val="28"/>
        </w:rPr>
        <w:t>различных</w:t>
      </w:r>
      <w:r w:rsidRPr="00FF493B">
        <w:rPr>
          <w:spacing w:val="-3"/>
          <w:sz w:val="28"/>
          <w:szCs w:val="28"/>
        </w:rPr>
        <w:t xml:space="preserve"> </w:t>
      </w:r>
      <w:r w:rsidRPr="00FF493B">
        <w:rPr>
          <w:sz w:val="28"/>
          <w:szCs w:val="28"/>
        </w:rPr>
        <w:t>мастерских</w:t>
      </w:r>
      <w:r w:rsidRPr="00FF493B">
        <w:rPr>
          <w:spacing w:val="-4"/>
          <w:sz w:val="28"/>
          <w:szCs w:val="28"/>
        </w:rPr>
        <w:t xml:space="preserve"> </w:t>
      </w:r>
      <w:r w:rsidRPr="00FF493B">
        <w:rPr>
          <w:sz w:val="28"/>
          <w:szCs w:val="28"/>
        </w:rPr>
        <w:t>и</w:t>
      </w:r>
      <w:r w:rsidRPr="00FF493B">
        <w:rPr>
          <w:spacing w:val="3"/>
          <w:sz w:val="28"/>
          <w:szCs w:val="28"/>
        </w:rPr>
        <w:t xml:space="preserve"> </w:t>
      </w:r>
      <w:r w:rsidRPr="00FF493B">
        <w:rPr>
          <w:sz w:val="28"/>
          <w:szCs w:val="28"/>
        </w:rPr>
        <w:t>т.</w:t>
      </w:r>
      <w:r w:rsidRPr="00FF493B">
        <w:rPr>
          <w:spacing w:val="2"/>
          <w:sz w:val="28"/>
          <w:szCs w:val="28"/>
        </w:rPr>
        <w:t xml:space="preserve"> </w:t>
      </w:r>
      <w:r w:rsidRPr="00FF493B">
        <w:rPr>
          <w:sz w:val="28"/>
          <w:szCs w:val="28"/>
        </w:rPr>
        <w:t>п.).</w:t>
      </w:r>
    </w:p>
    <w:p w:rsidR="00FF493B" w:rsidRPr="00FF493B" w:rsidRDefault="00FF493B" w:rsidP="00131BA0">
      <w:pPr>
        <w:ind w:left="284" w:right="249" w:firstLine="706"/>
        <w:contextualSpacing/>
        <w:jc w:val="both"/>
        <w:rPr>
          <w:sz w:val="28"/>
          <w:szCs w:val="28"/>
        </w:rPr>
      </w:pPr>
      <w:r w:rsidRPr="00FF493B">
        <w:rPr>
          <w:sz w:val="28"/>
          <w:szCs w:val="28"/>
        </w:rPr>
        <w:t>При организации развивающей предметно-пространственной среды учитывается,</w:t>
      </w:r>
      <w:r w:rsidRPr="00FF493B">
        <w:rPr>
          <w:spacing w:val="1"/>
          <w:sz w:val="28"/>
          <w:szCs w:val="28"/>
        </w:rPr>
        <w:t xml:space="preserve"> </w:t>
      </w:r>
      <w:r w:rsidRPr="00FF493B">
        <w:rPr>
          <w:sz w:val="28"/>
          <w:szCs w:val="28"/>
        </w:rPr>
        <w:t>что общая модель образовательного процесса включает две структурные составляющие:</w:t>
      </w:r>
      <w:r w:rsidRPr="00FF493B">
        <w:rPr>
          <w:spacing w:val="1"/>
          <w:sz w:val="28"/>
          <w:szCs w:val="28"/>
        </w:rPr>
        <w:t xml:space="preserve"> </w:t>
      </w:r>
      <w:r w:rsidRPr="00FF493B">
        <w:rPr>
          <w:sz w:val="28"/>
          <w:szCs w:val="28"/>
        </w:rPr>
        <w:t>развивающая партнерская деятельность взрослого с детьми и свободная самостоятельная</w:t>
      </w:r>
      <w:r w:rsidRPr="00FF493B">
        <w:rPr>
          <w:spacing w:val="1"/>
          <w:sz w:val="28"/>
          <w:szCs w:val="28"/>
        </w:rPr>
        <w:t xml:space="preserve"> </w:t>
      </w:r>
      <w:r w:rsidRPr="00FF493B">
        <w:rPr>
          <w:sz w:val="28"/>
          <w:szCs w:val="28"/>
        </w:rPr>
        <w:t>деятельность</w:t>
      </w:r>
      <w:r w:rsidRPr="00FF493B">
        <w:rPr>
          <w:spacing w:val="-2"/>
          <w:sz w:val="28"/>
          <w:szCs w:val="28"/>
        </w:rPr>
        <w:t xml:space="preserve"> </w:t>
      </w:r>
      <w:r w:rsidRPr="00FF493B">
        <w:rPr>
          <w:sz w:val="28"/>
          <w:szCs w:val="28"/>
        </w:rPr>
        <w:t>детей.</w:t>
      </w:r>
    </w:p>
    <w:p w:rsidR="00FF493B" w:rsidRPr="00FF493B" w:rsidRDefault="00FF493B" w:rsidP="00131BA0">
      <w:pPr>
        <w:ind w:left="284" w:right="249" w:firstLine="566"/>
        <w:contextualSpacing/>
        <w:jc w:val="both"/>
        <w:rPr>
          <w:sz w:val="28"/>
          <w:szCs w:val="28"/>
        </w:rPr>
      </w:pPr>
      <w:r w:rsidRPr="00FF493B">
        <w:rPr>
          <w:sz w:val="28"/>
          <w:szCs w:val="28"/>
        </w:rPr>
        <w:t>Проблема дробного деления пространства группы и неоднозначности использования</w:t>
      </w:r>
      <w:r w:rsidRPr="00FF493B">
        <w:rPr>
          <w:spacing w:val="1"/>
          <w:sz w:val="28"/>
          <w:szCs w:val="28"/>
        </w:rPr>
        <w:t xml:space="preserve"> </w:t>
      </w:r>
      <w:r w:rsidRPr="00FF493B">
        <w:rPr>
          <w:sz w:val="28"/>
          <w:szCs w:val="28"/>
        </w:rPr>
        <w:t>некоторых</w:t>
      </w:r>
      <w:r w:rsidRPr="00FF493B">
        <w:rPr>
          <w:spacing w:val="1"/>
          <w:sz w:val="28"/>
          <w:szCs w:val="28"/>
        </w:rPr>
        <w:t xml:space="preserve"> </w:t>
      </w:r>
      <w:r w:rsidRPr="00FF493B">
        <w:rPr>
          <w:sz w:val="28"/>
          <w:szCs w:val="28"/>
        </w:rPr>
        <w:t>материалов,</w:t>
      </w:r>
      <w:r w:rsidRPr="00FF493B">
        <w:rPr>
          <w:spacing w:val="1"/>
          <w:sz w:val="28"/>
          <w:szCs w:val="28"/>
        </w:rPr>
        <w:t xml:space="preserve"> </w:t>
      </w:r>
      <w:r w:rsidRPr="00FF493B">
        <w:rPr>
          <w:sz w:val="28"/>
          <w:szCs w:val="28"/>
        </w:rPr>
        <w:t>которые</w:t>
      </w:r>
      <w:r w:rsidRPr="00FF493B">
        <w:rPr>
          <w:spacing w:val="1"/>
          <w:sz w:val="28"/>
          <w:szCs w:val="28"/>
        </w:rPr>
        <w:t xml:space="preserve"> </w:t>
      </w:r>
      <w:r w:rsidRPr="00FF493B">
        <w:rPr>
          <w:sz w:val="28"/>
          <w:szCs w:val="28"/>
        </w:rPr>
        <w:t>полифункциональны</w:t>
      </w:r>
      <w:r w:rsidRPr="00FF493B">
        <w:rPr>
          <w:spacing w:val="1"/>
          <w:sz w:val="28"/>
          <w:szCs w:val="28"/>
        </w:rPr>
        <w:t xml:space="preserve"> </w:t>
      </w:r>
      <w:r w:rsidRPr="00FF493B">
        <w:rPr>
          <w:sz w:val="28"/>
          <w:szCs w:val="28"/>
        </w:rPr>
        <w:t>и</w:t>
      </w:r>
      <w:r w:rsidRPr="00FF493B">
        <w:rPr>
          <w:spacing w:val="1"/>
          <w:sz w:val="28"/>
          <w:szCs w:val="28"/>
        </w:rPr>
        <w:t xml:space="preserve"> </w:t>
      </w:r>
      <w:r w:rsidRPr="00FF493B">
        <w:rPr>
          <w:sz w:val="28"/>
          <w:szCs w:val="28"/>
        </w:rPr>
        <w:t>могут</w:t>
      </w:r>
      <w:r w:rsidRPr="00FF493B">
        <w:rPr>
          <w:spacing w:val="1"/>
          <w:sz w:val="28"/>
          <w:szCs w:val="28"/>
        </w:rPr>
        <w:t xml:space="preserve"> </w:t>
      </w:r>
      <w:r w:rsidRPr="00FF493B">
        <w:rPr>
          <w:sz w:val="28"/>
          <w:szCs w:val="28"/>
        </w:rPr>
        <w:t>использоваться</w:t>
      </w:r>
      <w:r w:rsidRPr="00FF493B">
        <w:rPr>
          <w:spacing w:val="1"/>
          <w:sz w:val="28"/>
          <w:szCs w:val="28"/>
        </w:rPr>
        <w:t xml:space="preserve"> </w:t>
      </w:r>
      <w:r w:rsidRPr="00FF493B">
        <w:rPr>
          <w:sz w:val="28"/>
          <w:szCs w:val="28"/>
        </w:rPr>
        <w:t>и</w:t>
      </w:r>
      <w:r w:rsidRPr="00FF493B">
        <w:rPr>
          <w:spacing w:val="1"/>
          <w:sz w:val="28"/>
          <w:szCs w:val="28"/>
        </w:rPr>
        <w:t xml:space="preserve"> </w:t>
      </w:r>
      <w:r w:rsidRPr="00FF493B">
        <w:rPr>
          <w:sz w:val="28"/>
          <w:szCs w:val="28"/>
        </w:rPr>
        <w:t>для</w:t>
      </w:r>
      <w:r w:rsidRPr="00FF493B">
        <w:rPr>
          <w:spacing w:val="1"/>
          <w:sz w:val="28"/>
          <w:szCs w:val="28"/>
        </w:rPr>
        <w:t xml:space="preserve"> </w:t>
      </w:r>
      <w:r w:rsidRPr="00FF493B">
        <w:rPr>
          <w:sz w:val="28"/>
          <w:szCs w:val="28"/>
        </w:rPr>
        <w:t>игровой, и для продуктивной, и для исследовательской деятельности, решается благодаря</w:t>
      </w:r>
      <w:r w:rsidRPr="00FF493B">
        <w:rPr>
          <w:spacing w:val="1"/>
          <w:sz w:val="28"/>
          <w:szCs w:val="28"/>
        </w:rPr>
        <w:t xml:space="preserve"> </w:t>
      </w:r>
      <w:r w:rsidRPr="00FF493B">
        <w:rPr>
          <w:sz w:val="28"/>
          <w:szCs w:val="28"/>
        </w:rPr>
        <w:t>использованию схемы деления группы на три части (по Н.А.Коротковой), все центры-</w:t>
      </w:r>
      <w:r w:rsidRPr="00FF493B">
        <w:rPr>
          <w:spacing w:val="1"/>
          <w:sz w:val="28"/>
          <w:szCs w:val="28"/>
        </w:rPr>
        <w:t xml:space="preserve"> </w:t>
      </w:r>
      <w:r w:rsidRPr="00FF493B">
        <w:rPr>
          <w:sz w:val="28"/>
          <w:szCs w:val="28"/>
        </w:rPr>
        <w:t>функционалы,</w:t>
      </w:r>
      <w:r w:rsidRPr="00FF493B">
        <w:rPr>
          <w:spacing w:val="-2"/>
          <w:sz w:val="28"/>
          <w:szCs w:val="28"/>
        </w:rPr>
        <w:t xml:space="preserve"> </w:t>
      </w:r>
      <w:r w:rsidRPr="00FF493B">
        <w:rPr>
          <w:sz w:val="28"/>
          <w:szCs w:val="28"/>
        </w:rPr>
        <w:t>имеющиеся</w:t>
      </w:r>
      <w:r w:rsidRPr="00FF493B">
        <w:rPr>
          <w:spacing w:val="-3"/>
          <w:sz w:val="28"/>
          <w:szCs w:val="28"/>
        </w:rPr>
        <w:t xml:space="preserve"> </w:t>
      </w:r>
      <w:r w:rsidRPr="00FF493B">
        <w:rPr>
          <w:sz w:val="28"/>
          <w:szCs w:val="28"/>
        </w:rPr>
        <w:t>в</w:t>
      </w:r>
      <w:r w:rsidRPr="00FF493B">
        <w:rPr>
          <w:spacing w:val="-2"/>
          <w:sz w:val="28"/>
          <w:szCs w:val="28"/>
        </w:rPr>
        <w:t xml:space="preserve"> </w:t>
      </w:r>
      <w:r w:rsidRPr="00FF493B">
        <w:rPr>
          <w:sz w:val="28"/>
          <w:szCs w:val="28"/>
        </w:rPr>
        <w:t>группе,</w:t>
      </w:r>
      <w:r w:rsidRPr="00FF493B">
        <w:rPr>
          <w:spacing w:val="4"/>
          <w:sz w:val="28"/>
          <w:szCs w:val="28"/>
        </w:rPr>
        <w:t xml:space="preserve"> </w:t>
      </w:r>
      <w:r w:rsidRPr="00FF493B">
        <w:rPr>
          <w:sz w:val="28"/>
          <w:szCs w:val="28"/>
        </w:rPr>
        <w:t>объединены</w:t>
      </w:r>
      <w:r w:rsidRPr="00FF493B">
        <w:rPr>
          <w:spacing w:val="2"/>
          <w:sz w:val="28"/>
          <w:szCs w:val="28"/>
        </w:rPr>
        <w:t xml:space="preserve"> </w:t>
      </w:r>
      <w:r w:rsidRPr="00FF493B">
        <w:rPr>
          <w:sz w:val="28"/>
          <w:szCs w:val="28"/>
        </w:rPr>
        <w:t>в</w:t>
      </w:r>
      <w:r w:rsidRPr="00FF493B">
        <w:rPr>
          <w:spacing w:val="-1"/>
          <w:sz w:val="28"/>
          <w:szCs w:val="28"/>
        </w:rPr>
        <w:t xml:space="preserve"> </w:t>
      </w:r>
      <w:r w:rsidRPr="00FF493B">
        <w:rPr>
          <w:sz w:val="28"/>
          <w:szCs w:val="28"/>
        </w:rPr>
        <w:t>три</w:t>
      </w:r>
      <w:r w:rsidRPr="00FF493B">
        <w:rPr>
          <w:spacing w:val="-2"/>
          <w:sz w:val="28"/>
          <w:szCs w:val="28"/>
        </w:rPr>
        <w:t xml:space="preserve"> </w:t>
      </w:r>
      <w:r w:rsidRPr="00FF493B">
        <w:rPr>
          <w:sz w:val="28"/>
          <w:szCs w:val="28"/>
        </w:rPr>
        <w:t>зоны:</w:t>
      </w:r>
    </w:p>
    <w:p w:rsidR="00FF493B" w:rsidRPr="00FF493B" w:rsidRDefault="00FF493B" w:rsidP="00F16054">
      <w:pPr>
        <w:numPr>
          <w:ilvl w:val="3"/>
          <w:numId w:val="55"/>
        </w:numPr>
        <w:tabs>
          <w:tab w:val="left" w:pos="1403"/>
        </w:tabs>
        <w:ind w:left="284" w:right="249" w:hanging="365"/>
        <w:contextualSpacing/>
        <w:jc w:val="both"/>
        <w:rPr>
          <w:sz w:val="28"/>
          <w:szCs w:val="28"/>
        </w:rPr>
      </w:pPr>
      <w:r w:rsidRPr="00FF493B">
        <w:rPr>
          <w:i/>
          <w:sz w:val="28"/>
          <w:szCs w:val="28"/>
        </w:rPr>
        <w:t xml:space="preserve">Зона умеренной активности: </w:t>
      </w:r>
      <w:r w:rsidRPr="00FF493B">
        <w:rPr>
          <w:sz w:val="28"/>
          <w:szCs w:val="28"/>
        </w:rPr>
        <w:t>Центры познания, книги, природы, занимательной</w:t>
      </w:r>
      <w:r w:rsidRPr="00FF493B">
        <w:rPr>
          <w:spacing w:val="1"/>
          <w:sz w:val="28"/>
          <w:szCs w:val="28"/>
        </w:rPr>
        <w:t xml:space="preserve"> </w:t>
      </w:r>
      <w:r w:rsidRPr="00FF493B">
        <w:rPr>
          <w:sz w:val="28"/>
          <w:szCs w:val="28"/>
        </w:rPr>
        <w:t>математики,</w:t>
      </w:r>
      <w:r w:rsidRPr="00FF493B">
        <w:rPr>
          <w:spacing w:val="-2"/>
          <w:sz w:val="28"/>
          <w:szCs w:val="28"/>
        </w:rPr>
        <w:t xml:space="preserve"> </w:t>
      </w:r>
      <w:r w:rsidRPr="00FF493B">
        <w:rPr>
          <w:sz w:val="28"/>
          <w:szCs w:val="28"/>
        </w:rPr>
        <w:t>патриотического</w:t>
      </w:r>
      <w:r w:rsidRPr="00FF493B">
        <w:rPr>
          <w:spacing w:val="1"/>
          <w:sz w:val="28"/>
          <w:szCs w:val="28"/>
        </w:rPr>
        <w:t xml:space="preserve"> </w:t>
      </w:r>
      <w:r w:rsidRPr="00FF493B">
        <w:rPr>
          <w:sz w:val="28"/>
          <w:szCs w:val="28"/>
        </w:rPr>
        <w:t>воспитания,</w:t>
      </w:r>
      <w:r w:rsidRPr="00FF493B">
        <w:rPr>
          <w:spacing w:val="-1"/>
          <w:sz w:val="28"/>
          <w:szCs w:val="28"/>
        </w:rPr>
        <w:t xml:space="preserve"> </w:t>
      </w:r>
      <w:r w:rsidRPr="00FF493B">
        <w:rPr>
          <w:sz w:val="28"/>
          <w:szCs w:val="28"/>
        </w:rPr>
        <w:t>Уголок уединения</w:t>
      </w:r>
    </w:p>
    <w:p w:rsidR="00FF493B" w:rsidRPr="00FF493B" w:rsidRDefault="00FF493B" w:rsidP="00F16054">
      <w:pPr>
        <w:numPr>
          <w:ilvl w:val="3"/>
          <w:numId w:val="55"/>
        </w:numPr>
        <w:tabs>
          <w:tab w:val="left" w:pos="1403"/>
        </w:tabs>
        <w:ind w:left="284" w:right="249" w:hanging="365"/>
        <w:contextualSpacing/>
        <w:jc w:val="both"/>
        <w:rPr>
          <w:sz w:val="28"/>
          <w:szCs w:val="28"/>
        </w:rPr>
      </w:pPr>
      <w:r w:rsidRPr="00FF493B">
        <w:rPr>
          <w:i/>
          <w:sz w:val="28"/>
          <w:szCs w:val="28"/>
        </w:rPr>
        <w:t>Зона</w:t>
      </w:r>
      <w:r w:rsidRPr="00FF493B">
        <w:rPr>
          <w:i/>
          <w:spacing w:val="1"/>
          <w:sz w:val="28"/>
          <w:szCs w:val="28"/>
        </w:rPr>
        <w:t xml:space="preserve"> </w:t>
      </w:r>
      <w:r w:rsidRPr="00FF493B">
        <w:rPr>
          <w:i/>
          <w:sz w:val="28"/>
          <w:szCs w:val="28"/>
        </w:rPr>
        <w:t>средней</w:t>
      </w:r>
      <w:r w:rsidRPr="00FF493B">
        <w:rPr>
          <w:i/>
          <w:spacing w:val="1"/>
          <w:sz w:val="28"/>
          <w:szCs w:val="28"/>
        </w:rPr>
        <w:t xml:space="preserve"> </w:t>
      </w:r>
      <w:r w:rsidRPr="00FF493B">
        <w:rPr>
          <w:i/>
          <w:sz w:val="28"/>
          <w:szCs w:val="28"/>
        </w:rPr>
        <w:t>активности:</w:t>
      </w:r>
      <w:r w:rsidRPr="00FF493B">
        <w:rPr>
          <w:i/>
          <w:spacing w:val="1"/>
          <w:sz w:val="28"/>
          <w:szCs w:val="28"/>
        </w:rPr>
        <w:t xml:space="preserve"> </w:t>
      </w:r>
      <w:r w:rsidRPr="00FF493B">
        <w:rPr>
          <w:sz w:val="28"/>
          <w:szCs w:val="28"/>
        </w:rPr>
        <w:t>Центры</w:t>
      </w:r>
      <w:r w:rsidRPr="00FF493B">
        <w:rPr>
          <w:spacing w:val="1"/>
          <w:sz w:val="28"/>
          <w:szCs w:val="28"/>
        </w:rPr>
        <w:t xml:space="preserve"> </w:t>
      </w:r>
      <w:r w:rsidRPr="00FF493B">
        <w:rPr>
          <w:sz w:val="28"/>
          <w:szCs w:val="28"/>
        </w:rPr>
        <w:t>конструирования,</w:t>
      </w:r>
      <w:r w:rsidRPr="00FF493B">
        <w:rPr>
          <w:spacing w:val="1"/>
          <w:sz w:val="28"/>
          <w:szCs w:val="28"/>
        </w:rPr>
        <w:t xml:space="preserve"> </w:t>
      </w:r>
      <w:r w:rsidRPr="00FF493B">
        <w:rPr>
          <w:sz w:val="28"/>
          <w:szCs w:val="28"/>
        </w:rPr>
        <w:t>экспериментирования,</w:t>
      </w:r>
      <w:r w:rsidRPr="00FF493B">
        <w:rPr>
          <w:spacing w:val="1"/>
          <w:sz w:val="28"/>
          <w:szCs w:val="28"/>
        </w:rPr>
        <w:t xml:space="preserve"> </w:t>
      </w:r>
      <w:r w:rsidRPr="00FF493B">
        <w:rPr>
          <w:sz w:val="28"/>
          <w:szCs w:val="28"/>
        </w:rPr>
        <w:t>социально-эмоционального</w:t>
      </w:r>
      <w:r w:rsidRPr="00FF493B">
        <w:rPr>
          <w:spacing w:val="1"/>
          <w:sz w:val="28"/>
          <w:szCs w:val="28"/>
        </w:rPr>
        <w:t xml:space="preserve"> </w:t>
      </w:r>
      <w:r w:rsidRPr="00FF493B">
        <w:rPr>
          <w:sz w:val="28"/>
          <w:szCs w:val="28"/>
        </w:rPr>
        <w:t>развития,</w:t>
      </w:r>
      <w:r w:rsidRPr="00FF493B">
        <w:rPr>
          <w:spacing w:val="3"/>
          <w:sz w:val="28"/>
          <w:szCs w:val="28"/>
        </w:rPr>
        <w:t xml:space="preserve"> </w:t>
      </w:r>
      <w:r w:rsidRPr="00FF493B">
        <w:rPr>
          <w:sz w:val="28"/>
          <w:szCs w:val="28"/>
        </w:rPr>
        <w:t>творчества,</w:t>
      </w:r>
      <w:r w:rsidRPr="00FF493B">
        <w:rPr>
          <w:spacing w:val="13"/>
          <w:sz w:val="28"/>
          <w:szCs w:val="28"/>
        </w:rPr>
        <w:t xml:space="preserve"> </w:t>
      </w:r>
      <w:r w:rsidRPr="00FF493B">
        <w:rPr>
          <w:sz w:val="28"/>
          <w:szCs w:val="28"/>
        </w:rPr>
        <w:t>безопасности.</w:t>
      </w:r>
    </w:p>
    <w:p w:rsidR="00FF493B" w:rsidRPr="00FF493B" w:rsidRDefault="00FF493B" w:rsidP="00F16054">
      <w:pPr>
        <w:numPr>
          <w:ilvl w:val="3"/>
          <w:numId w:val="55"/>
        </w:numPr>
        <w:tabs>
          <w:tab w:val="left" w:pos="1403"/>
        </w:tabs>
        <w:ind w:left="284" w:right="249" w:hanging="365"/>
        <w:contextualSpacing/>
        <w:jc w:val="both"/>
        <w:rPr>
          <w:sz w:val="28"/>
          <w:szCs w:val="28"/>
        </w:rPr>
      </w:pPr>
      <w:r w:rsidRPr="00FF493B">
        <w:rPr>
          <w:i/>
          <w:sz w:val="28"/>
          <w:szCs w:val="28"/>
        </w:rPr>
        <w:t>Зона</w:t>
      </w:r>
      <w:r w:rsidRPr="00FF493B">
        <w:rPr>
          <w:i/>
          <w:spacing w:val="1"/>
          <w:sz w:val="28"/>
          <w:szCs w:val="28"/>
        </w:rPr>
        <w:t xml:space="preserve"> </w:t>
      </w:r>
      <w:r w:rsidRPr="00FF493B">
        <w:rPr>
          <w:i/>
          <w:sz w:val="28"/>
          <w:szCs w:val="28"/>
        </w:rPr>
        <w:t>повышенной</w:t>
      </w:r>
      <w:r w:rsidRPr="00FF493B">
        <w:rPr>
          <w:i/>
          <w:spacing w:val="1"/>
          <w:sz w:val="28"/>
          <w:szCs w:val="28"/>
        </w:rPr>
        <w:t xml:space="preserve"> </w:t>
      </w:r>
      <w:r w:rsidRPr="00FF493B">
        <w:rPr>
          <w:i/>
          <w:sz w:val="28"/>
          <w:szCs w:val="28"/>
        </w:rPr>
        <w:t>активности,</w:t>
      </w:r>
      <w:r w:rsidRPr="00FF493B">
        <w:rPr>
          <w:i/>
          <w:spacing w:val="1"/>
          <w:sz w:val="28"/>
          <w:szCs w:val="28"/>
        </w:rPr>
        <w:t xml:space="preserve"> </w:t>
      </w:r>
      <w:r w:rsidRPr="00FF493B">
        <w:rPr>
          <w:sz w:val="28"/>
          <w:szCs w:val="28"/>
        </w:rPr>
        <w:t>связанная</w:t>
      </w:r>
      <w:r w:rsidRPr="00FF493B">
        <w:rPr>
          <w:spacing w:val="1"/>
          <w:sz w:val="28"/>
          <w:szCs w:val="28"/>
        </w:rPr>
        <w:t xml:space="preserve"> </w:t>
      </w:r>
      <w:r w:rsidRPr="00FF493B">
        <w:rPr>
          <w:sz w:val="28"/>
          <w:szCs w:val="28"/>
        </w:rPr>
        <w:t>с</w:t>
      </w:r>
      <w:r w:rsidRPr="00FF493B">
        <w:rPr>
          <w:spacing w:val="1"/>
          <w:sz w:val="28"/>
          <w:szCs w:val="28"/>
        </w:rPr>
        <w:t xml:space="preserve"> </w:t>
      </w:r>
      <w:r w:rsidRPr="00FF493B">
        <w:rPr>
          <w:sz w:val="28"/>
          <w:szCs w:val="28"/>
        </w:rPr>
        <w:t>экстенсивным</w:t>
      </w:r>
      <w:r w:rsidRPr="00FF493B">
        <w:rPr>
          <w:spacing w:val="1"/>
          <w:sz w:val="28"/>
          <w:szCs w:val="28"/>
        </w:rPr>
        <w:t xml:space="preserve"> </w:t>
      </w:r>
      <w:r w:rsidRPr="00FF493B">
        <w:rPr>
          <w:sz w:val="28"/>
          <w:szCs w:val="28"/>
        </w:rPr>
        <w:t>использованием</w:t>
      </w:r>
      <w:r w:rsidRPr="00FF493B">
        <w:rPr>
          <w:spacing w:val="1"/>
          <w:sz w:val="28"/>
          <w:szCs w:val="28"/>
        </w:rPr>
        <w:t xml:space="preserve"> </w:t>
      </w:r>
      <w:r w:rsidRPr="00FF493B">
        <w:rPr>
          <w:sz w:val="28"/>
          <w:szCs w:val="28"/>
        </w:rPr>
        <w:t>пространства (активное движение, возведение крупных игровых построек и т.п.):</w:t>
      </w:r>
      <w:r w:rsidRPr="00FF493B">
        <w:rPr>
          <w:spacing w:val="1"/>
          <w:sz w:val="28"/>
          <w:szCs w:val="28"/>
        </w:rPr>
        <w:t xml:space="preserve"> </w:t>
      </w:r>
      <w:r w:rsidRPr="00FF493B">
        <w:rPr>
          <w:sz w:val="28"/>
          <w:szCs w:val="28"/>
        </w:rPr>
        <w:t>Центры</w:t>
      </w:r>
      <w:r w:rsidRPr="00FF493B">
        <w:rPr>
          <w:spacing w:val="2"/>
          <w:sz w:val="28"/>
          <w:szCs w:val="28"/>
        </w:rPr>
        <w:t xml:space="preserve"> </w:t>
      </w:r>
      <w:r w:rsidRPr="00FF493B">
        <w:rPr>
          <w:sz w:val="28"/>
          <w:szCs w:val="28"/>
        </w:rPr>
        <w:t>двигательной</w:t>
      </w:r>
      <w:r w:rsidRPr="00FF493B">
        <w:rPr>
          <w:spacing w:val="-2"/>
          <w:sz w:val="28"/>
          <w:szCs w:val="28"/>
        </w:rPr>
        <w:t xml:space="preserve"> </w:t>
      </w:r>
      <w:r w:rsidRPr="00FF493B">
        <w:rPr>
          <w:sz w:val="28"/>
          <w:szCs w:val="28"/>
        </w:rPr>
        <w:t>активности,</w:t>
      </w:r>
      <w:r w:rsidRPr="00FF493B">
        <w:rPr>
          <w:spacing w:val="-2"/>
          <w:sz w:val="28"/>
          <w:szCs w:val="28"/>
        </w:rPr>
        <w:t xml:space="preserve"> </w:t>
      </w:r>
      <w:r w:rsidRPr="00FF493B">
        <w:rPr>
          <w:sz w:val="28"/>
          <w:szCs w:val="28"/>
        </w:rPr>
        <w:t>музыки,</w:t>
      </w:r>
      <w:r w:rsidRPr="00FF493B">
        <w:rPr>
          <w:spacing w:val="2"/>
          <w:sz w:val="28"/>
          <w:szCs w:val="28"/>
        </w:rPr>
        <w:t xml:space="preserve"> </w:t>
      </w:r>
      <w:r w:rsidRPr="00FF493B">
        <w:rPr>
          <w:sz w:val="28"/>
          <w:szCs w:val="28"/>
        </w:rPr>
        <w:t>театра,</w:t>
      </w:r>
      <w:r w:rsidRPr="00FF493B">
        <w:rPr>
          <w:spacing w:val="3"/>
          <w:sz w:val="28"/>
          <w:szCs w:val="28"/>
        </w:rPr>
        <w:t xml:space="preserve"> </w:t>
      </w:r>
      <w:r w:rsidRPr="00FF493B">
        <w:rPr>
          <w:sz w:val="28"/>
          <w:szCs w:val="28"/>
        </w:rPr>
        <w:t>игры,</w:t>
      </w:r>
      <w:r w:rsidRPr="00FF493B">
        <w:rPr>
          <w:spacing w:val="5"/>
          <w:sz w:val="28"/>
          <w:szCs w:val="28"/>
        </w:rPr>
        <w:t xml:space="preserve"> </w:t>
      </w:r>
      <w:r w:rsidRPr="00FF493B">
        <w:rPr>
          <w:sz w:val="28"/>
          <w:szCs w:val="28"/>
        </w:rPr>
        <w:t>дежурства</w:t>
      </w:r>
    </w:p>
    <w:p w:rsidR="00FF493B" w:rsidRPr="00FF493B" w:rsidRDefault="00FF493B" w:rsidP="00131BA0">
      <w:pPr>
        <w:ind w:left="284" w:right="249" w:firstLine="332"/>
        <w:contextualSpacing/>
        <w:jc w:val="both"/>
        <w:rPr>
          <w:sz w:val="28"/>
          <w:szCs w:val="28"/>
        </w:rPr>
      </w:pPr>
      <w:r w:rsidRPr="00FF493B">
        <w:rPr>
          <w:sz w:val="28"/>
          <w:szCs w:val="28"/>
        </w:rPr>
        <w:t>Три части</w:t>
      </w:r>
      <w:r w:rsidRPr="00FF493B">
        <w:rPr>
          <w:spacing w:val="1"/>
          <w:sz w:val="28"/>
          <w:szCs w:val="28"/>
        </w:rPr>
        <w:t xml:space="preserve"> </w:t>
      </w:r>
      <w:r w:rsidRPr="00FF493B">
        <w:rPr>
          <w:sz w:val="28"/>
          <w:szCs w:val="28"/>
        </w:rPr>
        <w:t>пространства обладают</w:t>
      </w:r>
      <w:r w:rsidRPr="00FF493B">
        <w:rPr>
          <w:spacing w:val="1"/>
          <w:sz w:val="28"/>
          <w:szCs w:val="28"/>
        </w:rPr>
        <w:t xml:space="preserve"> </w:t>
      </w:r>
      <w:r w:rsidRPr="00FF493B">
        <w:rPr>
          <w:sz w:val="28"/>
          <w:szCs w:val="28"/>
        </w:rPr>
        <w:t>подвижными</w:t>
      </w:r>
      <w:r w:rsidRPr="00FF493B">
        <w:rPr>
          <w:spacing w:val="1"/>
          <w:sz w:val="28"/>
          <w:szCs w:val="28"/>
        </w:rPr>
        <w:t xml:space="preserve"> </w:t>
      </w:r>
      <w:r w:rsidRPr="00FF493B">
        <w:rPr>
          <w:sz w:val="28"/>
          <w:szCs w:val="28"/>
        </w:rPr>
        <w:t>«пульсирующими» границами и</w:t>
      </w:r>
      <w:r w:rsidRPr="00FF493B">
        <w:rPr>
          <w:spacing w:val="1"/>
          <w:sz w:val="28"/>
          <w:szCs w:val="28"/>
        </w:rPr>
        <w:t xml:space="preserve"> </w:t>
      </w:r>
      <w:r w:rsidRPr="00FF493B">
        <w:rPr>
          <w:sz w:val="28"/>
          <w:szCs w:val="28"/>
        </w:rPr>
        <w:t>могут</w:t>
      </w:r>
      <w:r w:rsidRPr="00FF493B">
        <w:rPr>
          <w:spacing w:val="1"/>
          <w:sz w:val="28"/>
          <w:szCs w:val="28"/>
        </w:rPr>
        <w:t xml:space="preserve"> </w:t>
      </w:r>
      <w:r w:rsidRPr="00FF493B">
        <w:rPr>
          <w:sz w:val="28"/>
          <w:szCs w:val="28"/>
        </w:rPr>
        <w:t>вмещать</w:t>
      </w:r>
      <w:r w:rsidRPr="00FF493B">
        <w:rPr>
          <w:spacing w:val="-1"/>
          <w:sz w:val="28"/>
          <w:szCs w:val="28"/>
        </w:rPr>
        <w:t xml:space="preserve"> </w:t>
      </w:r>
      <w:r w:rsidRPr="00FF493B">
        <w:rPr>
          <w:sz w:val="28"/>
          <w:szCs w:val="28"/>
        </w:rPr>
        <w:t>всех</w:t>
      </w:r>
      <w:r w:rsidRPr="00FF493B">
        <w:rPr>
          <w:spacing w:val="-3"/>
          <w:sz w:val="28"/>
          <w:szCs w:val="28"/>
        </w:rPr>
        <w:t xml:space="preserve"> </w:t>
      </w:r>
      <w:r w:rsidRPr="00FF493B">
        <w:rPr>
          <w:sz w:val="28"/>
          <w:szCs w:val="28"/>
        </w:rPr>
        <w:t>желающих.</w:t>
      </w:r>
    </w:p>
    <w:p w:rsidR="00FF493B" w:rsidRPr="00FF493B" w:rsidRDefault="00FF493B" w:rsidP="00131BA0">
      <w:pPr>
        <w:ind w:left="284" w:right="249" w:firstLine="566"/>
        <w:contextualSpacing/>
        <w:jc w:val="both"/>
        <w:rPr>
          <w:sz w:val="28"/>
          <w:szCs w:val="28"/>
        </w:rPr>
      </w:pPr>
      <w:r w:rsidRPr="00FF493B">
        <w:rPr>
          <w:i/>
          <w:sz w:val="28"/>
          <w:szCs w:val="28"/>
        </w:rPr>
        <w:t>Зона</w:t>
      </w:r>
      <w:r w:rsidRPr="00FF493B">
        <w:rPr>
          <w:i/>
          <w:spacing w:val="1"/>
          <w:sz w:val="28"/>
          <w:szCs w:val="28"/>
        </w:rPr>
        <w:t xml:space="preserve"> </w:t>
      </w:r>
      <w:r w:rsidRPr="00FF493B">
        <w:rPr>
          <w:i/>
          <w:sz w:val="28"/>
          <w:szCs w:val="28"/>
        </w:rPr>
        <w:t>средней</w:t>
      </w:r>
      <w:r w:rsidRPr="00FF493B">
        <w:rPr>
          <w:i/>
          <w:spacing w:val="1"/>
          <w:sz w:val="28"/>
          <w:szCs w:val="28"/>
        </w:rPr>
        <w:t xml:space="preserve"> </w:t>
      </w:r>
      <w:r w:rsidRPr="00FF493B">
        <w:rPr>
          <w:i/>
          <w:sz w:val="28"/>
          <w:szCs w:val="28"/>
        </w:rPr>
        <w:t>активности</w:t>
      </w:r>
      <w:r w:rsidRPr="00FF493B">
        <w:rPr>
          <w:i/>
          <w:spacing w:val="1"/>
          <w:sz w:val="28"/>
          <w:szCs w:val="28"/>
        </w:rPr>
        <w:t xml:space="preserve"> </w:t>
      </w:r>
      <w:r w:rsidRPr="00FF493B">
        <w:rPr>
          <w:sz w:val="28"/>
          <w:szCs w:val="28"/>
        </w:rPr>
        <w:t>предназначена</w:t>
      </w:r>
      <w:r w:rsidRPr="00FF493B">
        <w:rPr>
          <w:spacing w:val="1"/>
          <w:sz w:val="28"/>
          <w:szCs w:val="28"/>
        </w:rPr>
        <w:t xml:space="preserve"> </w:t>
      </w:r>
      <w:r w:rsidRPr="00FF493B">
        <w:rPr>
          <w:sz w:val="28"/>
          <w:szCs w:val="28"/>
        </w:rPr>
        <w:t>для</w:t>
      </w:r>
      <w:r w:rsidRPr="00FF493B">
        <w:rPr>
          <w:spacing w:val="1"/>
          <w:sz w:val="28"/>
          <w:szCs w:val="28"/>
        </w:rPr>
        <w:t xml:space="preserve"> </w:t>
      </w:r>
      <w:r w:rsidRPr="00FF493B">
        <w:rPr>
          <w:sz w:val="28"/>
          <w:szCs w:val="28"/>
        </w:rPr>
        <w:t>продуктивной</w:t>
      </w:r>
      <w:r w:rsidRPr="00FF493B">
        <w:rPr>
          <w:spacing w:val="1"/>
          <w:sz w:val="28"/>
          <w:szCs w:val="28"/>
        </w:rPr>
        <w:t xml:space="preserve"> </w:t>
      </w:r>
      <w:r w:rsidRPr="00FF493B">
        <w:rPr>
          <w:sz w:val="28"/>
          <w:szCs w:val="28"/>
        </w:rPr>
        <w:t>и</w:t>
      </w:r>
      <w:r w:rsidRPr="00FF493B">
        <w:rPr>
          <w:spacing w:val="1"/>
          <w:sz w:val="28"/>
          <w:szCs w:val="28"/>
        </w:rPr>
        <w:t xml:space="preserve"> </w:t>
      </w:r>
      <w:r w:rsidRPr="00FF493B">
        <w:rPr>
          <w:sz w:val="28"/>
          <w:szCs w:val="28"/>
        </w:rPr>
        <w:t>познавательно-</w:t>
      </w:r>
      <w:r w:rsidRPr="00FF493B">
        <w:rPr>
          <w:spacing w:val="1"/>
          <w:sz w:val="28"/>
          <w:szCs w:val="28"/>
        </w:rPr>
        <w:t xml:space="preserve"> </w:t>
      </w:r>
      <w:r w:rsidRPr="00FF493B">
        <w:rPr>
          <w:sz w:val="28"/>
          <w:szCs w:val="28"/>
        </w:rPr>
        <w:t>исследовательской</w:t>
      </w:r>
      <w:r w:rsidRPr="00FF493B">
        <w:rPr>
          <w:spacing w:val="-3"/>
          <w:sz w:val="28"/>
          <w:szCs w:val="28"/>
        </w:rPr>
        <w:t xml:space="preserve"> </w:t>
      </w:r>
      <w:r w:rsidRPr="00FF493B">
        <w:rPr>
          <w:sz w:val="28"/>
          <w:szCs w:val="28"/>
        </w:rPr>
        <w:t>деятельности;</w:t>
      </w:r>
    </w:p>
    <w:p w:rsidR="00FF493B" w:rsidRPr="00FF493B" w:rsidRDefault="00FF493B" w:rsidP="00131BA0">
      <w:pPr>
        <w:ind w:left="284" w:right="249" w:firstLine="566"/>
        <w:contextualSpacing/>
        <w:jc w:val="both"/>
        <w:rPr>
          <w:sz w:val="28"/>
          <w:szCs w:val="28"/>
        </w:rPr>
      </w:pPr>
      <w:r w:rsidRPr="00FF493B">
        <w:rPr>
          <w:i/>
          <w:sz w:val="28"/>
          <w:szCs w:val="28"/>
        </w:rPr>
        <w:t xml:space="preserve">Зона повышенной активности </w:t>
      </w:r>
      <w:r w:rsidRPr="00FF493B">
        <w:rPr>
          <w:sz w:val="28"/>
          <w:szCs w:val="28"/>
        </w:rPr>
        <w:t>предназначена для развертывания сюжетной игры.</w:t>
      </w:r>
      <w:r w:rsidRPr="00FF493B">
        <w:rPr>
          <w:spacing w:val="1"/>
          <w:sz w:val="28"/>
          <w:szCs w:val="28"/>
        </w:rPr>
        <w:t xml:space="preserve"> </w:t>
      </w:r>
      <w:r w:rsidRPr="00FF493B">
        <w:rPr>
          <w:sz w:val="28"/>
          <w:szCs w:val="28"/>
        </w:rPr>
        <w:t>Здесь находятся переносные маркеры, напольные игры, большие строительные наборы,</w:t>
      </w:r>
      <w:r w:rsidRPr="00FF493B">
        <w:rPr>
          <w:spacing w:val="1"/>
          <w:sz w:val="28"/>
          <w:szCs w:val="28"/>
        </w:rPr>
        <w:t xml:space="preserve"> </w:t>
      </w:r>
      <w:r w:rsidRPr="00FF493B">
        <w:rPr>
          <w:sz w:val="28"/>
          <w:szCs w:val="28"/>
        </w:rPr>
        <w:t>крупные конструкторы</w:t>
      </w:r>
      <w:r w:rsidRPr="00FF493B">
        <w:rPr>
          <w:spacing w:val="2"/>
          <w:sz w:val="28"/>
          <w:szCs w:val="28"/>
        </w:rPr>
        <w:t xml:space="preserve"> </w:t>
      </w:r>
      <w:r w:rsidRPr="00FF493B">
        <w:rPr>
          <w:sz w:val="28"/>
          <w:szCs w:val="28"/>
        </w:rPr>
        <w:t>для</w:t>
      </w:r>
      <w:r w:rsidRPr="00FF493B">
        <w:rPr>
          <w:spacing w:val="2"/>
          <w:sz w:val="28"/>
          <w:szCs w:val="28"/>
        </w:rPr>
        <w:t xml:space="preserve"> </w:t>
      </w:r>
      <w:r w:rsidRPr="00FF493B">
        <w:rPr>
          <w:sz w:val="28"/>
          <w:szCs w:val="28"/>
        </w:rPr>
        <w:t>продуктивной</w:t>
      </w:r>
      <w:r w:rsidRPr="00FF493B">
        <w:rPr>
          <w:spacing w:val="2"/>
          <w:sz w:val="28"/>
          <w:szCs w:val="28"/>
        </w:rPr>
        <w:t xml:space="preserve"> </w:t>
      </w:r>
      <w:r w:rsidRPr="00FF493B">
        <w:rPr>
          <w:sz w:val="28"/>
          <w:szCs w:val="28"/>
        </w:rPr>
        <w:t>деятельности.</w:t>
      </w:r>
    </w:p>
    <w:p w:rsidR="00FF493B" w:rsidRPr="00073E97" w:rsidRDefault="00FF493B" w:rsidP="00131BA0">
      <w:pPr>
        <w:ind w:left="284" w:right="249" w:firstLine="566"/>
        <w:contextualSpacing/>
        <w:jc w:val="both"/>
        <w:rPr>
          <w:sz w:val="28"/>
          <w:szCs w:val="28"/>
        </w:rPr>
      </w:pPr>
      <w:r w:rsidRPr="00FF493B">
        <w:rPr>
          <w:i/>
          <w:sz w:val="28"/>
          <w:szCs w:val="28"/>
        </w:rPr>
        <w:t>Зона</w:t>
      </w:r>
      <w:r w:rsidRPr="00FF493B">
        <w:rPr>
          <w:i/>
          <w:spacing w:val="1"/>
          <w:sz w:val="28"/>
          <w:szCs w:val="28"/>
        </w:rPr>
        <w:t xml:space="preserve"> </w:t>
      </w:r>
      <w:r w:rsidRPr="00FF493B">
        <w:rPr>
          <w:i/>
          <w:sz w:val="28"/>
          <w:szCs w:val="28"/>
        </w:rPr>
        <w:t>умеренной</w:t>
      </w:r>
      <w:r w:rsidRPr="00FF493B">
        <w:rPr>
          <w:i/>
          <w:spacing w:val="1"/>
          <w:sz w:val="28"/>
          <w:szCs w:val="28"/>
        </w:rPr>
        <w:t xml:space="preserve"> </w:t>
      </w:r>
      <w:r w:rsidRPr="00FF493B">
        <w:rPr>
          <w:i/>
          <w:sz w:val="28"/>
          <w:szCs w:val="28"/>
        </w:rPr>
        <w:t>активности</w:t>
      </w:r>
      <w:r w:rsidRPr="00FF493B">
        <w:rPr>
          <w:i/>
          <w:spacing w:val="1"/>
          <w:sz w:val="28"/>
          <w:szCs w:val="28"/>
        </w:rPr>
        <w:t xml:space="preserve"> </w:t>
      </w:r>
      <w:r w:rsidRPr="00FF493B">
        <w:rPr>
          <w:sz w:val="28"/>
          <w:szCs w:val="28"/>
        </w:rPr>
        <w:t>–</w:t>
      </w:r>
      <w:r w:rsidRPr="00FF493B">
        <w:rPr>
          <w:spacing w:val="1"/>
          <w:sz w:val="28"/>
          <w:szCs w:val="28"/>
        </w:rPr>
        <w:t xml:space="preserve"> </w:t>
      </w:r>
      <w:r w:rsidRPr="00FF493B">
        <w:rPr>
          <w:sz w:val="28"/>
          <w:szCs w:val="28"/>
        </w:rPr>
        <w:t>для</w:t>
      </w:r>
      <w:r w:rsidRPr="00FF493B">
        <w:rPr>
          <w:spacing w:val="1"/>
          <w:sz w:val="28"/>
          <w:szCs w:val="28"/>
        </w:rPr>
        <w:t xml:space="preserve"> </w:t>
      </w:r>
      <w:r w:rsidRPr="00FF493B">
        <w:rPr>
          <w:sz w:val="28"/>
          <w:szCs w:val="28"/>
        </w:rPr>
        <w:t>чтения</w:t>
      </w:r>
      <w:r w:rsidRPr="00FF493B">
        <w:rPr>
          <w:spacing w:val="1"/>
          <w:sz w:val="28"/>
          <w:szCs w:val="28"/>
        </w:rPr>
        <w:t xml:space="preserve"> </w:t>
      </w:r>
      <w:r w:rsidRPr="00FF493B">
        <w:rPr>
          <w:sz w:val="28"/>
          <w:szCs w:val="28"/>
        </w:rPr>
        <w:t>художественной</w:t>
      </w:r>
      <w:r w:rsidRPr="00FF493B">
        <w:rPr>
          <w:spacing w:val="1"/>
          <w:sz w:val="28"/>
          <w:szCs w:val="28"/>
        </w:rPr>
        <w:t xml:space="preserve"> </w:t>
      </w:r>
      <w:r w:rsidRPr="00FF493B">
        <w:rPr>
          <w:sz w:val="28"/>
          <w:szCs w:val="28"/>
        </w:rPr>
        <w:t>литературы,</w:t>
      </w:r>
      <w:r w:rsidRPr="00FF493B">
        <w:rPr>
          <w:spacing w:val="1"/>
          <w:sz w:val="28"/>
          <w:szCs w:val="28"/>
        </w:rPr>
        <w:t xml:space="preserve"> </w:t>
      </w:r>
      <w:r w:rsidRPr="00FF493B">
        <w:rPr>
          <w:sz w:val="28"/>
          <w:szCs w:val="28"/>
        </w:rPr>
        <w:t>познавательно-исследовательской (здесь расположены атласы, альбомы, словари, образно-</w:t>
      </w:r>
      <w:r w:rsidRPr="00FF493B">
        <w:rPr>
          <w:spacing w:val="-57"/>
          <w:sz w:val="28"/>
          <w:szCs w:val="28"/>
        </w:rPr>
        <w:t xml:space="preserve"> </w:t>
      </w:r>
      <w:r w:rsidRPr="00FF493B">
        <w:rPr>
          <w:sz w:val="28"/>
          <w:szCs w:val="28"/>
        </w:rPr>
        <w:t>си</w:t>
      </w:r>
      <w:r w:rsidRPr="00073E97">
        <w:rPr>
          <w:sz w:val="28"/>
          <w:szCs w:val="28"/>
        </w:rPr>
        <w:t>мволические</w:t>
      </w:r>
      <w:r w:rsidRPr="00073E97">
        <w:rPr>
          <w:spacing w:val="1"/>
          <w:sz w:val="28"/>
          <w:szCs w:val="28"/>
        </w:rPr>
        <w:t xml:space="preserve"> </w:t>
      </w:r>
      <w:r w:rsidRPr="00073E97">
        <w:rPr>
          <w:sz w:val="28"/>
          <w:szCs w:val="28"/>
        </w:rPr>
        <w:t>и</w:t>
      </w:r>
      <w:r w:rsidRPr="00073E97">
        <w:rPr>
          <w:spacing w:val="1"/>
          <w:sz w:val="28"/>
          <w:szCs w:val="28"/>
        </w:rPr>
        <w:t xml:space="preserve"> </w:t>
      </w:r>
      <w:r w:rsidRPr="00073E97">
        <w:rPr>
          <w:sz w:val="28"/>
          <w:szCs w:val="28"/>
        </w:rPr>
        <w:t>нормативно-знаковые</w:t>
      </w:r>
      <w:r w:rsidRPr="00073E97">
        <w:rPr>
          <w:spacing w:val="1"/>
          <w:sz w:val="28"/>
          <w:szCs w:val="28"/>
        </w:rPr>
        <w:t xml:space="preserve"> </w:t>
      </w:r>
      <w:r w:rsidRPr="00073E97">
        <w:rPr>
          <w:sz w:val="28"/>
          <w:szCs w:val="28"/>
        </w:rPr>
        <w:t>материалы),</w:t>
      </w:r>
      <w:r w:rsidRPr="00073E97">
        <w:rPr>
          <w:spacing w:val="1"/>
          <w:sz w:val="28"/>
          <w:szCs w:val="28"/>
        </w:rPr>
        <w:t xml:space="preserve"> </w:t>
      </w:r>
      <w:r w:rsidRPr="00073E97">
        <w:rPr>
          <w:sz w:val="28"/>
          <w:szCs w:val="28"/>
        </w:rPr>
        <w:t>спокойной</w:t>
      </w:r>
      <w:r w:rsidRPr="00073E97">
        <w:rPr>
          <w:spacing w:val="1"/>
          <w:sz w:val="28"/>
          <w:szCs w:val="28"/>
        </w:rPr>
        <w:t xml:space="preserve"> </w:t>
      </w:r>
      <w:r w:rsidRPr="00073E97">
        <w:rPr>
          <w:sz w:val="28"/>
          <w:szCs w:val="28"/>
        </w:rPr>
        <w:t>игровой</w:t>
      </w:r>
      <w:r w:rsidRPr="00073E97">
        <w:rPr>
          <w:spacing w:val="1"/>
          <w:sz w:val="28"/>
          <w:szCs w:val="28"/>
        </w:rPr>
        <w:t xml:space="preserve"> </w:t>
      </w:r>
      <w:r w:rsidRPr="00073E97">
        <w:rPr>
          <w:sz w:val="28"/>
          <w:szCs w:val="28"/>
        </w:rPr>
        <w:t>деятельности</w:t>
      </w:r>
      <w:r w:rsidRPr="00073E97">
        <w:rPr>
          <w:spacing w:val="1"/>
          <w:sz w:val="28"/>
          <w:szCs w:val="28"/>
        </w:rPr>
        <w:t xml:space="preserve"> </w:t>
      </w:r>
      <w:r w:rsidRPr="00073E97">
        <w:rPr>
          <w:sz w:val="28"/>
          <w:szCs w:val="28"/>
        </w:rPr>
        <w:t>(настольные</w:t>
      </w:r>
      <w:r w:rsidRPr="00073E97">
        <w:rPr>
          <w:spacing w:val="-5"/>
          <w:sz w:val="28"/>
          <w:szCs w:val="28"/>
        </w:rPr>
        <w:t xml:space="preserve"> </w:t>
      </w:r>
      <w:r w:rsidRPr="00073E97">
        <w:rPr>
          <w:sz w:val="28"/>
          <w:szCs w:val="28"/>
        </w:rPr>
        <w:t>и</w:t>
      </w:r>
      <w:r w:rsidRPr="00073E97">
        <w:rPr>
          <w:spacing w:val="3"/>
          <w:sz w:val="28"/>
          <w:szCs w:val="28"/>
        </w:rPr>
        <w:t xml:space="preserve"> </w:t>
      </w:r>
      <w:r w:rsidRPr="00073E97">
        <w:rPr>
          <w:sz w:val="28"/>
          <w:szCs w:val="28"/>
        </w:rPr>
        <w:t>сюжетно-режиссерские</w:t>
      </w:r>
      <w:r w:rsidRPr="00073E97">
        <w:rPr>
          <w:spacing w:val="1"/>
          <w:sz w:val="28"/>
          <w:szCs w:val="28"/>
        </w:rPr>
        <w:t xml:space="preserve"> </w:t>
      </w:r>
      <w:r w:rsidRPr="00073E97">
        <w:rPr>
          <w:sz w:val="28"/>
          <w:szCs w:val="28"/>
        </w:rPr>
        <w:t>игры).</w:t>
      </w:r>
    </w:p>
    <w:p w:rsidR="00FF493B" w:rsidRPr="00073E97" w:rsidRDefault="00FF493B" w:rsidP="00131BA0">
      <w:pPr>
        <w:ind w:left="284" w:right="249" w:firstLine="566"/>
        <w:contextualSpacing/>
        <w:jc w:val="both"/>
        <w:rPr>
          <w:sz w:val="28"/>
          <w:szCs w:val="28"/>
        </w:rPr>
      </w:pPr>
      <w:r w:rsidRPr="00073E97">
        <w:rPr>
          <w:sz w:val="28"/>
          <w:szCs w:val="28"/>
        </w:rPr>
        <w:t>Для детей зоны визуально обозначаются семантическими (смысловыми) маркерами -</w:t>
      </w:r>
      <w:r w:rsidRPr="00073E97">
        <w:rPr>
          <w:spacing w:val="1"/>
          <w:sz w:val="28"/>
          <w:szCs w:val="28"/>
        </w:rPr>
        <w:t xml:space="preserve"> </w:t>
      </w:r>
      <w:r w:rsidRPr="00073E97">
        <w:rPr>
          <w:sz w:val="28"/>
          <w:szCs w:val="28"/>
        </w:rPr>
        <w:t>метками,</w:t>
      </w:r>
      <w:r w:rsidRPr="00073E97">
        <w:rPr>
          <w:spacing w:val="-2"/>
          <w:sz w:val="28"/>
          <w:szCs w:val="28"/>
        </w:rPr>
        <w:t xml:space="preserve"> </w:t>
      </w:r>
      <w:r w:rsidRPr="00073E97">
        <w:rPr>
          <w:sz w:val="28"/>
          <w:szCs w:val="28"/>
        </w:rPr>
        <w:t>т.е.</w:t>
      </w:r>
      <w:r w:rsidRPr="00073E97">
        <w:rPr>
          <w:spacing w:val="-2"/>
          <w:sz w:val="28"/>
          <w:szCs w:val="28"/>
        </w:rPr>
        <w:t xml:space="preserve"> </w:t>
      </w:r>
      <w:r w:rsidRPr="00073E97">
        <w:rPr>
          <w:sz w:val="28"/>
          <w:szCs w:val="28"/>
        </w:rPr>
        <w:t>специально</w:t>
      </w:r>
      <w:r w:rsidRPr="00073E97">
        <w:rPr>
          <w:spacing w:val="6"/>
          <w:sz w:val="28"/>
          <w:szCs w:val="28"/>
        </w:rPr>
        <w:t xml:space="preserve"> </w:t>
      </w:r>
      <w:r w:rsidRPr="00073E97">
        <w:rPr>
          <w:sz w:val="28"/>
          <w:szCs w:val="28"/>
        </w:rPr>
        <w:t>подобранными</w:t>
      </w:r>
      <w:r w:rsidRPr="00073E97">
        <w:rPr>
          <w:spacing w:val="-3"/>
          <w:sz w:val="28"/>
          <w:szCs w:val="28"/>
        </w:rPr>
        <w:t xml:space="preserve"> </w:t>
      </w:r>
      <w:r w:rsidRPr="00073E97">
        <w:rPr>
          <w:sz w:val="28"/>
          <w:szCs w:val="28"/>
        </w:rPr>
        <w:t>по</w:t>
      </w:r>
      <w:r w:rsidRPr="00073E97">
        <w:rPr>
          <w:spacing w:val="5"/>
          <w:sz w:val="28"/>
          <w:szCs w:val="28"/>
        </w:rPr>
        <w:t xml:space="preserve"> </w:t>
      </w:r>
      <w:r w:rsidRPr="00073E97">
        <w:rPr>
          <w:sz w:val="28"/>
          <w:szCs w:val="28"/>
        </w:rPr>
        <w:t>форме,</w:t>
      </w:r>
      <w:r w:rsidRPr="00073E97">
        <w:rPr>
          <w:spacing w:val="4"/>
          <w:sz w:val="28"/>
          <w:szCs w:val="28"/>
        </w:rPr>
        <w:t xml:space="preserve"> </w:t>
      </w:r>
      <w:r w:rsidRPr="00073E97">
        <w:rPr>
          <w:sz w:val="28"/>
          <w:szCs w:val="28"/>
        </w:rPr>
        <w:t>цвету</w:t>
      </w:r>
      <w:r w:rsidRPr="00073E97">
        <w:rPr>
          <w:spacing w:val="-8"/>
          <w:sz w:val="28"/>
          <w:szCs w:val="28"/>
        </w:rPr>
        <w:t xml:space="preserve"> </w:t>
      </w:r>
      <w:r w:rsidRPr="00073E97">
        <w:rPr>
          <w:sz w:val="28"/>
          <w:szCs w:val="28"/>
        </w:rPr>
        <w:t>и</w:t>
      </w:r>
      <w:r w:rsidRPr="00073E97">
        <w:rPr>
          <w:spacing w:val="2"/>
          <w:sz w:val="28"/>
          <w:szCs w:val="28"/>
        </w:rPr>
        <w:t xml:space="preserve"> </w:t>
      </w:r>
      <w:r w:rsidRPr="00073E97">
        <w:rPr>
          <w:sz w:val="28"/>
          <w:szCs w:val="28"/>
        </w:rPr>
        <w:t>размеру предметами</w:t>
      </w:r>
      <w:r w:rsidRPr="00073E97">
        <w:rPr>
          <w:spacing w:val="1"/>
          <w:sz w:val="28"/>
          <w:szCs w:val="28"/>
        </w:rPr>
        <w:t xml:space="preserve"> </w:t>
      </w:r>
      <w:r w:rsidRPr="00073E97">
        <w:rPr>
          <w:sz w:val="28"/>
          <w:szCs w:val="28"/>
        </w:rPr>
        <w:t>мебели,</w:t>
      </w:r>
      <w:r w:rsidRPr="00073E97">
        <w:rPr>
          <w:spacing w:val="1"/>
          <w:sz w:val="28"/>
          <w:szCs w:val="28"/>
        </w:rPr>
        <w:t xml:space="preserve"> </w:t>
      </w:r>
      <w:r w:rsidRPr="00073E97">
        <w:rPr>
          <w:sz w:val="28"/>
          <w:szCs w:val="28"/>
        </w:rPr>
        <w:t>ширмами,</w:t>
      </w:r>
      <w:r w:rsidRPr="00073E97">
        <w:rPr>
          <w:spacing w:val="1"/>
          <w:sz w:val="28"/>
          <w:szCs w:val="28"/>
        </w:rPr>
        <w:t xml:space="preserve"> </w:t>
      </w:r>
      <w:r w:rsidRPr="00073E97">
        <w:rPr>
          <w:sz w:val="28"/>
          <w:szCs w:val="28"/>
        </w:rPr>
        <w:t>модулями,</w:t>
      </w:r>
      <w:r w:rsidRPr="00073E97">
        <w:rPr>
          <w:spacing w:val="1"/>
          <w:sz w:val="28"/>
          <w:szCs w:val="28"/>
        </w:rPr>
        <w:t xml:space="preserve"> </w:t>
      </w:r>
      <w:r w:rsidRPr="00073E97">
        <w:rPr>
          <w:sz w:val="28"/>
          <w:szCs w:val="28"/>
        </w:rPr>
        <w:t>стеллажами</w:t>
      </w:r>
      <w:r w:rsidRPr="00073E97">
        <w:rPr>
          <w:spacing w:val="1"/>
          <w:sz w:val="28"/>
          <w:szCs w:val="28"/>
        </w:rPr>
        <w:t xml:space="preserve"> </w:t>
      </w:r>
      <w:r w:rsidRPr="00073E97">
        <w:rPr>
          <w:sz w:val="28"/>
          <w:szCs w:val="28"/>
        </w:rPr>
        <w:t>с</w:t>
      </w:r>
      <w:r w:rsidRPr="00073E97">
        <w:rPr>
          <w:spacing w:val="1"/>
          <w:sz w:val="28"/>
          <w:szCs w:val="28"/>
        </w:rPr>
        <w:t xml:space="preserve"> </w:t>
      </w:r>
      <w:r w:rsidRPr="00073E97">
        <w:rPr>
          <w:sz w:val="28"/>
          <w:szCs w:val="28"/>
        </w:rPr>
        <w:t>игровым</w:t>
      </w:r>
      <w:r w:rsidRPr="00073E97">
        <w:rPr>
          <w:spacing w:val="1"/>
          <w:sz w:val="28"/>
          <w:szCs w:val="28"/>
        </w:rPr>
        <w:t xml:space="preserve"> </w:t>
      </w:r>
      <w:r w:rsidRPr="00073E97">
        <w:rPr>
          <w:sz w:val="28"/>
          <w:szCs w:val="28"/>
        </w:rPr>
        <w:t>оборудованием.</w:t>
      </w:r>
      <w:r w:rsidRPr="00073E97">
        <w:rPr>
          <w:spacing w:val="1"/>
          <w:sz w:val="28"/>
          <w:szCs w:val="28"/>
        </w:rPr>
        <w:t xml:space="preserve"> </w:t>
      </w:r>
      <w:r w:rsidRPr="00073E97">
        <w:rPr>
          <w:sz w:val="28"/>
          <w:szCs w:val="28"/>
        </w:rPr>
        <w:t>Это</w:t>
      </w:r>
      <w:r w:rsidRPr="00073E97">
        <w:rPr>
          <w:spacing w:val="-57"/>
          <w:sz w:val="28"/>
          <w:szCs w:val="28"/>
        </w:rPr>
        <w:t xml:space="preserve"> </w:t>
      </w:r>
      <w:r w:rsidRPr="00073E97">
        <w:rPr>
          <w:sz w:val="28"/>
          <w:szCs w:val="28"/>
        </w:rPr>
        <w:t xml:space="preserve">могут быть хранящиеся на границах зон материалы для </w:t>
      </w:r>
      <w:r w:rsidRPr="00073E97">
        <w:rPr>
          <w:sz w:val="28"/>
          <w:szCs w:val="28"/>
        </w:rPr>
        <w:lastRenderedPageBreak/>
        <w:t>разного рода подходящих видов</w:t>
      </w:r>
      <w:r w:rsidRPr="00073E97">
        <w:rPr>
          <w:spacing w:val="1"/>
          <w:sz w:val="28"/>
          <w:szCs w:val="28"/>
        </w:rPr>
        <w:t xml:space="preserve"> </w:t>
      </w:r>
      <w:r w:rsidRPr="00073E97">
        <w:rPr>
          <w:sz w:val="28"/>
          <w:szCs w:val="28"/>
        </w:rPr>
        <w:t>деятельности.</w:t>
      </w:r>
    </w:p>
    <w:p w:rsidR="00FF493B" w:rsidRPr="00073E97" w:rsidRDefault="00FF493B" w:rsidP="00131BA0">
      <w:pPr>
        <w:ind w:left="284" w:right="249" w:firstLine="566"/>
        <w:contextualSpacing/>
        <w:jc w:val="both"/>
        <w:rPr>
          <w:sz w:val="28"/>
          <w:szCs w:val="28"/>
        </w:rPr>
      </w:pPr>
      <w:r w:rsidRPr="00073E97">
        <w:rPr>
          <w:sz w:val="28"/>
          <w:szCs w:val="28"/>
        </w:rPr>
        <w:t>В</w:t>
      </w:r>
      <w:r w:rsidRPr="00073E97">
        <w:rPr>
          <w:spacing w:val="1"/>
          <w:sz w:val="28"/>
          <w:szCs w:val="28"/>
        </w:rPr>
        <w:t xml:space="preserve"> </w:t>
      </w:r>
      <w:r w:rsidRPr="00073E97">
        <w:rPr>
          <w:sz w:val="28"/>
          <w:szCs w:val="28"/>
        </w:rPr>
        <w:t>группах</w:t>
      </w:r>
      <w:r w:rsidRPr="00073E97">
        <w:rPr>
          <w:spacing w:val="1"/>
          <w:sz w:val="28"/>
          <w:szCs w:val="28"/>
        </w:rPr>
        <w:t xml:space="preserve"> </w:t>
      </w:r>
      <w:r w:rsidRPr="00073E97">
        <w:rPr>
          <w:sz w:val="28"/>
          <w:szCs w:val="28"/>
        </w:rPr>
        <w:t>старшего</w:t>
      </w:r>
      <w:r w:rsidRPr="00073E97">
        <w:rPr>
          <w:spacing w:val="1"/>
          <w:sz w:val="28"/>
          <w:szCs w:val="28"/>
        </w:rPr>
        <w:t xml:space="preserve"> </w:t>
      </w:r>
      <w:r w:rsidRPr="00073E97">
        <w:rPr>
          <w:sz w:val="28"/>
          <w:szCs w:val="28"/>
        </w:rPr>
        <w:t>дошкольного</w:t>
      </w:r>
      <w:r w:rsidRPr="00073E97">
        <w:rPr>
          <w:spacing w:val="1"/>
          <w:sz w:val="28"/>
          <w:szCs w:val="28"/>
        </w:rPr>
        <w:t xml:space="preserve"> </w:t>
      </w:r>
      <w:r w:rsidRPr="00073E97">
        <w:rPr>
          <w:sz w:val="28"/>
          <w:szCs w:val="28"/>
        </w:rPr>
        <w:t>возраста</w:t>
      </w:r>
      <w:r w:rsidRPr="00073E97">
        <w:rPr>
          <w:spacing w:val="1"/>
          <w:sz w:val="28"/>
          <w:szCs w:val="28"/>
        </w:rPr>
        <w:t xml:space="preserve"> </w:t>
      </w:r>
      <w:r w:rsidRPr="00073E97">
        <w:rPr>
          <w:sz w:val="28"/>
          <w:szCs w:val="28"/>
        </w:rPr>
        <w:t>игровое</w:t>
      </w:r>
      <w:r w:rsidRPr="00073E97">
        <w:rPr>
          <w:spacing w:val="1"/>
          <w:sz w:val="28"/>
          <w:szCs w:val="28"/>
        </w:rPr>
        <w:t xml:space="preserve"> </w:t>
      </w:r>
      <w:r w:rsidRPr="00073E97">
        <w:rPr>
          <w:sz w:val="28"/>
          <w:szCs w:val="28"/>
        </w:rPr>
        <w:t>оборудование,</w:t>
      </w:r>
      <w:r w:rsidRPr="00073E97">
        <w:rPr>
          <w:spacing w:val="1"/>
          <w:sz w:val="28"/>
          <w:szCs w:val="28"/>
        </w:rPr>
        <w:t xml:space="preserve"> </w:t>
      </w:r>
      <w:r w:rsidRPr="00073E97">
        <w:rPr>
          <w:sz w:val="28"/>
          <w:szCs w:val="28"/>
        </w:rPr>
        <w:t>сюжетообразующие игрушки убираются в контейнеры, так как дети старшего возраста не</w:t>
      </w:r>
      <w:r w:rsidRPr="00073E97">
        <w:rPr>
          <w:spacing w:val="1"/>
          <w:sz w:val="28"/>
          <w:szCs w:val="28"/>
        </w:rPr>
        <w:t xml:space="preserve"> </w:t>
      </w:r>
      <w:r w:rsidRPr="00073E97">
        <w:rPr>
          <w:sz w:val="28"/>
          <w:szCs w:val="28"/>
        </w:rPr>
        <w:t>нуждаются</w:t>
      </w:r>
      <w:r w:rsidRPr="00073E97">
        <w:rPr>
          <w:spacing w:val="1"/>
          <w:sz w:val="28"/>
          <w:szCs w:val="28"/>
        </w:rPr>
        <w:t xml:space="preserve"> </w:t>
      </w:r>
      <w:r w:rsidRPr="00073E97">
        <w:rPr>
          <w:sz w:val="28"/>
          <w:szCs w:val="28"/>
        </w:rPr>
        <w:t>во</w:t>
      </w:r>
      <w:r w:rsidRPr="00073E97">
        <w:rPr>
          <w:spacing w:val="1"/>
          <w:sz w:val="28"/>
          <w:szCs w:val="28"/>
        </w:rPr>
        <w:t xml:space="preserve"> </w:t>
      </w:r>
      <w:r w:rsidRPr="00073E97">
        <w:rPr>
          <w:sz w:val="28"/>
          <w:szCs w:val="28"/>
        </w:rPr>
        <w:t>всей</w:t>
      </w:r>
      <w:r w:rsidRPr="00073E97">
        <w:rPr>
          <w:spacing w:val="1"/>
          <w:sz w:val="28"/>
          <w:szCs w:val="28"/>
        </w:rPr>
        <w:t xml:space="preserve"> </w:t>
      </w:r>
      <w:r w:rsidRPr="00073E97">
        <w:rPr>
          <w:sz w:val="28"/>
          <w:szCs w:val="28"/>
        </w:rPr>
        <w:t>полноте</w:t>
      </w:r>
      <w:r w:rsidRPr="00073E97">
        <w:rPr>
          <w:spacing w:val="1"/>
          <w:sz w:val="28"/>
          <w:szCs w:val="28"/>
        </w:rPr>
        <w:t xml:space="preserve"> </w:t>
      </w:r>
      <w:r w:rsidRPr="00073E97">
        <w:rPr>
          <w:sz w:val="28"/>
          <w:szCs w:val="28"/>
        </w:rPr>
        <w:t>предметных</w:t>
      </w:r>
      <w:r w:rsidRPr="00073E97">
        <w:rPr>
          <w:spacing w:val="1"/>
          <w:sz w:val="28"/>
          <w:szCs w:val="28"/>
        </w:rPr>
        <w:t xml:space="preserve"> </w:t>
      </w:r>
      <w:r w:rsidRPr="00073E97">
        <w:rPr>
          <w:sz w:val="28"/>
          <w:szCs w:val="28"/>
        </w:rPr>
        <w:t>опор.</w:t>
      </w:r>
      <w:r w:rsidRPr="00073E97">
        <w:rPr>
          <w:spacing w:val="1"/>
          <w:sz w:val="28"/>
          <w:szCs w:val="28"/>
        </w:rPr>
        <w:t xml:space="preserve"> </w:t>
      </w:r>
      <w:r w:rsidRPr="00073E97">
        <w:rPr>
          <w:sz w:val="28"/>
          <w:szCs w:val="28"/>
        </w:rPr>
        <w:t>В старшей</w:t>
      </w:r>
      <w:r w:rsidRPr="00073E97">
        <w:rPr>
          <w:spacing w:val="1"/>
          <w:sz w:val="28"/>
          <w:szCs w:val="28"/>
        </w:rPr>
        <w:t xml:space="preserve"> </w:t>
      </w:r>
      <w:r w:rsidRPr="00073E97">
        <w:rPr>
          <w:sz w:val="28"/>
          <w:szCs w:val="28"/>
        </w:rPr>
        <w:t>и</w:t>
      </w:r>
      <w:r w:rsidRPr="00073E97">
        <w:rPr>
          <w:spacing w:val="1"/>
          <w:sz w:val="28"/>
          <w:szCs w:val="28"/>
        </w:rPr>
        <w:t xml:space="preserve"> </w:t>
      </w:r>
      <w:r w:rsidRPr="00073E97">
        <w:rPr>
          <w:sz w:val="28"/>
          <w:szCs w:val="28"/>
        </w:rPr>
        <w:t>подготовительной</w:t>
      </w:r>
      <w:r w:rsidRPr="00073E97">
        <w:rPr>
          <w:spacing w:val="1"/>
          <w:sz w:val="28"/>
          <w:szCs w:val="28"/>
        </w:rPr>
        <w:t xml:space="preserve"> </w:t>
      </w:r>
      <w:r w:rsidRPr="00073E97">
        <w:rPr>
          <w:sz w:val="28"/>
          <w:szCs w:val="28"/>
        </w:rPr>
        <w:t>группе</w:t>
      </w:r>
      <w:r w:rsidRPr="00073E97">
        <w:rPr>
          <w:spacing w:val="1"/>
          <w:sz w:val="28"/>
          <w:szCs w:val="28"/>
        </w:rPr>
        <w:t xml:space="preserve"> </w:t>
      </w:r>
      <w:r w:rsidRPr="00073E97">
        <w:rPr>
          <w:sz w:val="28"/>
          <w:szCs w:val="28"/>
        </w:rPr>
        <w:t>имеется информационное поле с наглядностью в рамках тематической недели и маркеры</w:t>
      </w:r>
      <w:r w:rsidRPr="00073E97">
        <w:rPr>
          <w:spacing w:val="1"/>
          <w:sz w:val="28"/>
          <w:szCs w:val="28"/>
        </w:rPr>
        <w:t xml:space="preserve"> </w:t>
      </w:r>
      <w:r w:rsidRPr="00073E97">
        <w:rPr>
          <w:sz w:val="28"/>
          <w:szCs w:val="28"/>
        </w:rPr>
        <w:t>центров</w:t>
      </w:r>
      <w:r w:rsidRPr="00073E97">
        <w:rPr>
          <w:spacing w:val="3"/>
          <w:sz w:val="28"/>
          <w:szCs w:val="28"/>
        </w:rPr>
        <w:t xml:space="preserve"> </w:t>
      </w:r>
      <w:r w:rsidRPr="00073E97">
        <w:rPr>
          <w:sz w:val="28"/>
          <w:szCs w:val="28"/>
        </w:rPr>
        <w:t>детской</w:t>
      </w:r>
      <w:r w:rsidRPr="00073E97">
        <w:rPr>
          <w:spacing w:val="2"/>
          <w:sz w:val="28"/>
          <w:szCs w:val="28"/>
        </w:rPr>
        <w:t xml:space="preserve"> </w:t>
      </w:r>
      <w:r w:rsidRPr="00073E97">
        <w:rPr>
          <w:sz w:val="28"/>
          <w:szCs w:val="28"/>
        </w:rPr>
        <w:t>активности,</w:t>
      </w:r>
      <w:r w:rsidRPr="00073E97">
        <w:rPr>
          <w:spacing w:val="-2"/>
          <w:sz w:val="28"/>
          <w:szCs w:val="28"/>
        </w:rPr>
        <w:t xml:space="preserve"> </w:t>
      </w:r>
      <w:r w:rsidRPr="00073E97">
        <w:rPr>
          <w:sz w:val="28"/>
          <w:szCs w:val="28"/>
        </w:rPr>
        <w:t>которые</w:t>
      </w:r>
      <w:r w:rsidRPr="00073E97">
        <w:rPr>
          <w:spacing w:val="-5"/>
          <w:sz w:val="28"/>
          <w:szCs w:val="28"/>
        </w:rPr>
        <w:t xml:space="preserve"> </w:t>
      </w:r>
      <w:r w:rsidRPr="00073E97">
        <w:rPr>
          <w:sz w:val="28"/>
          <w:szCs w:val="28"/>
        </w:rPr>
        <w:t>размещаются на специальном</w:t>
      </w:r>
      <w:r w:rsidRPr="00073E97">
        <w:rPr>
          <w:spacing w:val="2"/>
          <w:sz w:val="28"/>
          <w:szCs w:val="28"/>
        </w:rPr>
        <w:t xml:space="preserve"> </w:t>
      </w:r>
      <w:r w:rsidRPr="00073E97">
        <w:rPr>
          <w:sz w:val="28"/>
          <w:szCs w:val="28"/>
        </w:rPr>
        <w:t>табло.</w:t>
      </w:r>
    </w:p>
    <w:p w:rsidR="008E2D51" w:rsidRDefault="00FF493B" w:rsidP="00131BA0">
      <w:pPr>
        <w:tabs>
          <w:tab w:val="left" w:pos="10632"/>
        </w:tabs>
        <w:ind w:left="284" w:right="249" w:firstLine="566"/>
        <w:contextualSpacing/>
        <w:jc w:val="both"/>
        <w:rPr>
          <w:sz w:val="28"/>
          <w:szCs w:val="28"/>
        </w:rPr>
      </w:pPr>
      <w:r w:rsidRPr="00073E97">
        <w:rPr>
          <w:sz w:val="28"/>
          <w:szCs w:val="28"/>
        </w:rPr>
        <w:t>Воспитатель в группе организует развивающие занятия в форме непринужденной</w:t>
      </w:r>
      <w:r w:rsidRPr="00073E97">
        <w:rPr>
          <w:spacing w:val="1"/>
          <w:sz w:val="28"/>
          <w:szCs w:val="28"/>
        </w:rPr>
        <w:t xml:space="preserve"> </w:t>
      </w:r>
      <w:r w:rsidRPr="00073E97">
        <w:rPr>
          <w:sz w:val="28"/>
          <w:szCs w:val="28"/>
        </w:rPr>
        <w:t>партнерской</w:t>
      </w:r>
      <w:r w:rsidRPr="00073E97">
        <w:rPr>
          <w:spacing w:val="1"/>
          <w:sz w:val="28"/>
          <w:szCs w:val="28"/>
        </w:rPr>
        <w:t xml:space="preserve"> </w:t>
      </w:r>
      <w:r w:rsidRPr="00073E97">
        <w:rPr>
          <w:sz w:val="28"/>
          <w:szCs w:val="28"/>
        </w:rPr>
        <w:t>деятельности,</w:t>
      </w:r>
      <w:r w:rsidRPr="00073E97">
        <w:rPr>
          <w:spacing w:val="1"/>
          <w:sz w:val="28"/>
          <w:szCs w:val="28"/>
        </w:rPr>
        <w:t xml:space="preserve"> </w:t>
      </w:r>
      <w:r w:rsidRPr="00073E97">
        <w:rPr>
          <w:sz w:val="28"/>
          <w:szCs w:val="28"/>
        </w:rPr>
        <w:t>дети</w:t>
      </w:r>
      <w:r w:rsidRPr="00073E97">
        <w:rPr>
          <w:spacing w:val="1"/>
          <w:sz w:val="28"/>
          <w:szCs w:val="28"/>
        </w:rPr>
        <w:t xml:space="preserve"> </w:t>
      </w:r>
      <w:r w:rsidRPr="00073E97">
        <w:rPr>
          <w:sz w:val="28"/>
          <w:szCs w:val="28"/>
        </w:rPr>
        <w:t>разделяются</w:t>
      </w:r>
      <w:r w:rsidRPr="00073E97">
        <w:rPr>
          <w:spacing w:val="1"/>
          <w:sz w:val="28"/>
          <w:szCs w:val="28"/>
        </w:rPr>
        <w:t xml:space="preserve"> </w:t>
      </w:r>
      <w:r w:rsidRPr="00073E97">
        <w:rPr>
          <w:sz w:val="28"/>
          <w:szCs w:val="28"/>
        </w:rPr>
        <w:t>на</w:t>
      </w:r>
      <w:r w:rsidRPr="00073E97">
        <w:rPr>
          <w:spacing w:val="1"/>
          <w:sz w:val="28"/>
          <w:szCs w:val="28"/>
        </w:rPr>
        <w:t xml:space="preserve"> </w:t>
      </w:r>
      <w:r w:rsidRPr="00073E97">
        <w:rPr>
          <w:sz w:val="28"/>
          <w:szCs w:val="28"/>
        </w:rPr>
        <w:t>группы,</w:t>
      </w:r>
      <w:r w:rsidRPr="00073E97">
        <w:rPr>
          <w:spacing w:val="1"/>
          <w:sz w:val="28"/>
          <w:szCs w:val="28"/>
        </w:rPr>
        <w:t xml:space="preserve"> </w:t>
      </w:r>
      <w:r w:rsidRPr="00073E97">
        <w:rPr>
          <w:sz w:val="28"/>
          <w:szCs w:val="28"/>
        </w:rPr>
        <w:t>каждая</w:t>
      </w:r>
      <w:r w:rsidRPr="00073E97">
        <w:rPr>
          <w:spacing w:val="1"/>
          <w:sz w:val="28"/>
          <w:szCs w:val="28"/>
        </w:rPr>
        <w:t xml:space="preserve"> </w:t>
      </w:r>
      <w:r w:rsidRPr="00073E97">
        <w:rPr>
          <w:sz w:val="28"/>
          <w:szCs w:val="28"/>
        </w:rPr>
        <w:t>из</w:t>
      </w:r>
      <w:r w:rsidRPr="00073E97">
        <w:rPr>
          <w:spacing w:val="1"/>
          <w:sz w:val="28"/>
          <w:szCs w:val="28"/>
        </w:rPr>
        <w:t xml:space="preserve"> </w:t>
      </w:r>
      <w:r w:rsidRPr="00073E97">
        <w:rPr>
          <w:sz w:val="28"/>
          <w:szCs w:val="28"/>
        </w:rPr>
        <w:t>которых</w:t>
      </w:r>
      <w:r w:rsidRPr="00073E97">
        <w:rPr>
          <w:spacing w:val="1"/>
          <w:sz w:val="28"/>
          <w:szCs w:val="28"/>
        </w:rPr>
        <w:t xml:space="preserve"> </w:t>
      </w:r>
      <w:r w:rsidRPr="00073E97">
        <w:rPr>
          <w:sz w:val="28"/>
          <w:szCs w:val="28"/>
        </w:rPr>
        <w:t>самостоятельно</w:t>
      </w:r>
      <w:r w:rsidRPr="00073E97">
        <w:rPr>
          <w:spacing w:val="1"/>
          <w:sz w:val="28"/>
          <w:szCs w:val="28"/>
        </w:rPr>
        <w:t xml:space="preserve"> </w:t>
      </w:r>
      <w:r w:rsidRPr="00073E97">
        <w:rPr>
          <w:sz w:val="28"/>
          <w:szCs w:val="28"/>
        </w:rPr>
        <w:t>работает</w:t>
      </w:r>
      <w:r w:rsidRPr="00073E97">
        <w:rPr>
          <w:spacing w:val="1"/>
          <w:sz w:val="28"/>
          <w:szCs w:val="28"/>
        </w:rPr>
        <w:t xml:space="preserve"> </w:t>
      </w:r>
      <w:r w:rsidRPr="00073E97">
        <w:rPr>
          <w:sz w:val="28"/>
          <w:szCs w:val="28"/>
        </w:rPr>
        <w:t>в</w:t>
      </w:r>
      <w:r w:rsidRPr="00073E97">
        <w:rPr>
          <w:spacing w:val="1"/>
          <w:sz w:val="28"/>
          <w:szCs w:val="28"/>
        </w:rPr>
        <w:t xml:space="preserve"> </w:t>
      </w:r>
      <w:r w:rsidRPr="00073E97">
        <w:rPr>
          <w:sz w:val="28"/>
          <w:szCs w:val="28"/>
        </w:rPr>
        <w:t>каком-либо</w:t>
      </w:r>
      <w:r w:rsidRPr="00073E97">
        <w:rPr>
          <w:spacing w:val="1"/>
          <w:sz w:val="28"/>
          <w:szCs w:val="28"/>
        </w:rPr>
        <w:t xml:space="preserve"> </w:t>
      </w:r>
      <w:r w:rsidRPr="00073E97">
        <w:rPr>
          <w:sz w:val="28"/>
          <w:szCs w:val="28"/>
        </w:rPr>
        <w:t>из</w:t>
      </w:r>
      <w:r w:rsidRPr="00073E97">
        <w:rPr>
          <w:spacing w:val="1"/>
          <w:sz w:val="28"/>
          <w:szCs w:val="28"/>
        </w:rPr>
        <w:t xml:space="preserve"> </w:t>
      </w:r>
      <w:r w:rsidRPr="00073E97">
        <w:rPr>
          <w:sz w:val="28"/>
          <w:szCs w:val="28"/>
        </w:rPr>
        <w:t>предложенных</w:t>
      </w:r>
      <w:r w:rsidRPr="00073E97">
        <w:rPr>
          <w:spacing w:val="1"/>
          <w:sz w:val="28"/>
          <w:szCs w:val="28"/>
        </w:rPr>
        <w:t xml:space="preserve"> </w:t>
      </w:r>
      <w:r w:rsidRPr="00073E97">
        <w:rPr>
          <w:sz w:val="28"/>
          <w:szCs w:val="28"/>
        </w:rPr>
        <w:t>педагогом</w:t>
      </w:r>
      <w:r w:rsidRPr="00073E97">
        <w:rPr>
          <w:spacing w:val="1"/>
          <w:sz w:val="28"/>
          <w:szCs w:val="28"/>
        </w:rPr>
        <w:t xml:space="preserve"> </w:t>
      </w:r>
      <w:r w:rsidRPr="00073E97">
        <w:rPr>
          <w:sz w:val="28"/>
          <w:szCs w:val="28"/>
        </w:rPr>
        <w:t>центров.</w:t>
      </w:r>
      <w:r w:rsidRPr="00073E97">
        <w:rPr>
          <w:spacing w:val="1"/>
          <w:sz w:val="28"/>
          <w:szCs w:val="28"/>
        </w:rPr>
        <w:t xml:space="preserve"> </w:t>
      </w:r>
      <w:r w:rsidRPr="00073E97">
        <w:rPr>
          <w:sz w:val="28"/>
          <w:szCs w:val="28"/>
        </w:rPr>
        <w:t>Ребенку</w:t>
      </w:r>
      <w:r w:rsidRPr="00073E97">
        <w:rPr>
          <w:spacing w:val="1"/>
          <w:sz w:val="28"/>
          <w:szCs w:val="28"/>
        </w:rPr>
        <w:t xml:space="preserve"> </w:t>
      </w:r>
      <w:r w:rsidRPr="00073E97">
        <w:rPr>
          <w:sz w:val="28"/>
          <w:szCs w:val="28"/>
        </w:rPr>
        <w:t>предоставляется</w:t>
      </w:r>
      <w:r w:rsidRPr="00073E97">
        <w:rPr>
          <w:spacing w:val="-1"/>
          <w:sz w:val="28"/>
          <w:szCs w:val="28"/>
        </w:rPr>
        <w:t xml:space="preserve"> </w:t>
      </w:r>
      <w:r w:rsidRPr="00073E97">
        <w:rPr>
          <w:sz w:val="28"/>
          <w:szCs w:val="28"/>
        </w:rPr>
        <w:t>свобода</w:t>
      </w:r>
      <w:r w:rsidRPr="00073E97">
        <w:rPr>
          <w:spacing w:val="-1"/>
          <w:sz w:val="28"/>
          <w:szCs w:val="28"/>
        </w:rPr>
        <w:t xml:space="preserve"> </w:t>
      </w:r>
      <w:r w:rsidRPr="00073E97">
        <w:rPr>
          <w:sz w:val="28"/>
          <w:szCs w:val="28"/>
        </w:rPr>
        <w:t>выбора</w:t>
      </w:r>
      <w:r w:rsidRPr="00073E97">
        <w:rPr>
          <w:spacing w:val="-5"/>
          <w:sz w:val="28"/>
          <w:szCs w:val="28"/>
        </w:rPr>
        <w:t xml:space="preserve"> </w:t>
      </w:r>
      <w:r w:rsidRPr="00073E97">
        <w:rPr>
          <w:sz w:val="28"/>
          <w:szCs w:val="28"/>
        </w:rPr>
        <w:t>интересующей</w:t>
      </w:r>
      <w:r w:rsidRPr="00073E97">
        <w:rPr>
          <w:spacing w:val="1"/>
          <w:sz w:val="28"/>
          <w:szCs w:val="28"/>
        </w:rPr>
        <w:t xml:space="preserve"> </w:t>
      </w:r>
      <w:r w:rsidRPr="00073E97">
        <w:rPr>
          <w:sz w:val="28"/>
          <w:szCs w:val="28"/>
        </w:rPr>
        <w:t>его</w:t>
      </w:r>
      <w:r w:rsidRPr="00073E97">
        <w:rPr>
          <w:spacing w:val="1"/>
          <w:sz w:val="28"/>
          <w:szCs w:val="28"/>
        </w:rPr>
        <w:t xml:space="preserve"> </w:t>
      </w:r>
      <w:r w:rsidRPr="00073E97">
        <w:rPr>
          <w:sz w:val="28"/>
          <w:szCs w:val="28"/>
        </w:rPr>
        <w:t>в</w:t>
      </w:r>
      <w:r w:rsidRPr="00073E97">
        <w:rPr>
          <w:spacing w:val="1"/>
          <w:sz w:val="28"/>
          <w:szCs w:val="28"/>
        </w:rPr>
        <w:t xml:space="preserve"> </w:t>
      </w:r>
      <w:r w:rsidRPr="00073E97">
        <w:rPr>
          <w:sz w:val="28"/>
          <w:szCs w:val="28"/>
        </w:rPr>
        <w:t>данный</w:t>
      </w:r>
      <w:r w:rsidRPr="00073E97">
        <w:rPr>
          <w:spacing w:val="-3"/>
          <w:sz w:val="28"/>
          <w:szCs w:val="28"/>
        </w:rPr>
        <w:t xml:space="preserve"> </w:t>
      </w:r>
      <w:r w:rsidRPr="00073E97">
        <w:rPr>
          <w:sz w:val="28"/>
          <w:szCs w:val="28"/>
        </w:rPr>
        <w:t>момент</w:t>
      </w:r>
      <w:r w:rsidRPr="00073E97">
        <w:rPr>
          <w:spacing w:val="-4"/>
          <w:sz w:val="28"/>
          <w:szCs w:val="28"/>
        </w:rPr>
        <w:t xml:space="preserve"> </w:t>
      </w:r>
      <w:r w:rsidR="00073E97" w:rsidRPr="00073E97">
        <w:rPr>
          <w:sz w:val="28"/>
          <w:szCs w:val="28"/>
        </w:rPr>
        <w:t>деятельности.</w:t>
      </w:r>
    </w:p>
    <w:p w:rsidR="008E2D51" w:rsidRDefault="00986046" w:rsidP="00131BA0">
      <w:pPr>
        <w:tabs>
          <w:tab w:val="left" w:pos="10632"/>
        </w:tabs>
        <w:ind w:left="284" w:right="249" w:firstLine="566"/>
        <w:contextualSpacing/>
        <w:jc w:val="both"/>
        <w:rPr>
          <w:sz w:val="28"/>
          <w:szCs w:val="28"/>
        </w:rPr>
      </w:pPr>
      <w:r w:rsidRPr="008E2D51">
        <w:rPr>
          <w:sz w:val="28"/>
          <w:szCs w:val="28"/>
        </w:rPr>
        <w:t>Вся</w:t>
      </w:r>
      <w:r w:rsidRPr="008E2D51">
        <w:rPr>
          <w:spacing w:val="1"/>
          <w:sz w:val="28"/>
          <w:szCs w:val="28"/>
        </w:rPr>
        <w:t xml:space="preserve"> </w:t>
      </w:r>
      <w:r w:rsidRPr="008E2D51">
        <w:rPr>
          <w:sz w:val="28"/>
          <w:szCs w:val="28"/>
        </w:rPr>
        <w:t>педагогическая</w:t>
      </w:r>
      <w:r w:rsidRPr="008E2D51">
        <w:rPr>
          <w:spacing w:val="1"/>
          <w:sz w:val="28"/>
          <w:szCs w:val="28"/>
        </w:rPr>
        <w:t xml:space="preserve"> </w:t>
      </w:r>
      <w:r w:rsidRPr="008E2D51">
        <w:rPr>
          <w:sz w:val="28"/>
          <w:szCs w:val="28"/>
        </w:rPr>
        <w:t>работа</w:t>
      </w:r>
      <w:r w:rsidRPr="008E2D51">
        <w:rPr>
          <w:spacing w:val="1"/>
          <w:sz w:val="28"/>
          <w:szCs w:val="28"/>
        </w:rPr>
        <w:t xml:space="preserve"> </w:t>
      </w:r>
      <w:r w:rsidRPr="008E2D51">
        <w:rPr>
          <w:sz w:val="28"/>
          <w:szCs w:val="28"/>
        </w:rPr>
        <w:t>заключена</w:t>
      </w:r>
      <w:r w:rsidRPr="008E2D51">
        <w:rPr>
          <w:spacing w:val="1"/>
          <w:sz w:val="28"/>
          <w:szCs w:val="28"/>
        </w:rPr>
        <w:t xml:space="preserve"> </w:t>
      </w:r>
      <w:r w:rsidRPr="008E2D51">
        <w:rPr>
          <w:sz w:val="28"/>
          <w:szCs w:val="28"/>
        </w:rPr>
        <w:t>в</w:t>
      </w:r>
      <w:r w:rsidRPr="008E2D51">
        <w:rPr>
          <w:spacing w:val="1"/>
          <w:sz w:val="28"/>
          <w:szCs w:val="28"/>
        </w:rPr>
        <w:t xml:space="preserve"> </w:t>
      </w:r>
      <w:r w:rsidRPr="008E2D51">
        <w:rPr>
          <w:sz w:val="28"/>
          <w:szCs w:val="28"/>
        </w:rPr>
        <w:t>предметно-пространственный</w:t>
      </w:r>
      <w:r w:rsidRPr="008E2D51">
        <w:rPr>
          <w:spacing w:val="1"/>
          <w:sz w:val="28"/>
          <w:szCs w:val="28"/>
        </w:rPr>
        <w:t xml:space="preserve"> </w:t>
      </w:r>
      <w:r w:rsidRPr="008E2D51">
        <w:rPr>
          <w:sz w:val="28"/>
          <w:szCs w:val="28"/>
        </w:rPr>
        <w:t>контекст,</w:t>
      </w:r>
      <w:r w:rsidRPr="008E2D51">
        <w:rPr>
          <w:spacing w:val="1"/>
          <w:sz w:val="28"/>
          <w:szCs w:val="28"/>
        </w:rPr>
        <w:t xml:space="preserve"> </w:t>
      </w:r>
      <w:r w:rsidRPr="008E2D51">
        <w:rPr>
          <w:sz w:val="28"/>
          <w:szCs w:val="28"/>
        </w:rPr>
        <w:t>который</w:t>
      </w:r>
      <w:r w:rsidRPr="008E2D51">
        <w:rPr>
          <w:spacing w:val="1"/>
          <w:sz w:val="28"/>
          <w:szCs w:val="28"/>
        </w:rPr>
        <w:t xml:space="preserve"> </w:t>
      </w:r>
      <w:r w:rsidRPr="008E2D51">
        <w:rPr>
          <w:sz w:val="28"/>
          <w:szCs w:val="28"/>
        </w:rPr>
        <w:t>оказывает</w:t>
      </w:r>
      <w:r w:rsidRPr="008E2D51">
        <w:rPr>
          <w:spacing w:val="1"/>
          <w:sz w:val="28"/>
          <w:szCs w:val="28"/>
        </w:rPr>
        <w:t xml:space="preserve"> </w:t>
      </w:r>
      <w:r w:rsidRPr="008E2D51">
        <w:rPr>
          <w:sz w:val="28"/>
          <w:szCs w:val="28"/>
        </w:rPr>
        <w:t>содействие</w:t>
      </w:r>
      <w:r w:rsidRPr="008E2D51">
        <w:rPr>
          <w:spacing w:val="1"/>
          <w:sz w:val="28"/>
          <w:szCs w:val="28"/>
        </w:rPr>
        <w:t xml:space="preserve"> </w:t>
      </w:r>
      <w:r w:rsidRPr="008E2D51">
        <w:rPr>
          <w:sz w:val="28"/>
          <w:szCs w:val="28"/>
        </w:rPr>
        <w:t>образовательным</w:t>
      </w:r>
      <w:r w:rsidRPr="008E2D51">
        <w:rPr>
          <w:spacing w:val="1"/>
          <w:sz w:val="28"/>
          <w:szCs w:val="28"/>
        </w:rPr>
        <w:t xml:space="preserve"> </w:t>
      </w:r>
      <w:r w:rsidRPr="008E2D51">
        <w:rPr>
          <w:sz w:val="28"/>
          <w:szCs w:val="28"/>
        </w:rPr>
        <w:t>процессам</w:t>
      </w:r>
      <w:r w:rsidRPr="008E2D51">
        <w:rPr>
          <w:spacing w:val="1"/>
          <w:sz w:val="28"/>
          <w:szCs w:val="28"/>
        </w:rPr>
        <w:t xml:space="preserve"> </w:t>
      </w:r>
      <w:r w:rsidRPr="008E2D51">
        <w:rPr>
          <w:sz w:val="28"/>
          <w:szCs w:val="28"/>
        </w:rPr>
        <w:t>или</w:t>
      </w:r>
      <w:r w:rsidRPr="008E2D51">
        <w:rPr>
          <w:spacing w:val="1"/>
          <w:sz w:val="28"/>
          <w:szCs w:val="28"/>
        </w:rPr>
        <w:t xml:space="preserve"> </w:t>
      </w:r>
      <w:r w:rsidRPr="008E2D51">
        <w:rPr>
          <w:sz w:val="28"/>
          <w:szCs w:val="28"/>
        </w:rPr>
        <w:t>препятствует</w:t>
      </w:r>
      <w:r w:rsidRPr="008E2D51">
        <w:rPr>
          <w:spacing w:val="-2"/>
          <w:sz w:val="28"/>
          <w:szCs w:val="28"/>
        </w:rPr>
        <w:t xml:space="preserve"> </w:t>
      </w:r>
      <w:r w:rsidRPr="008E2D51">
        <w:rPr>
          <w:sz w:val="28"/>
          <w:szCs w:val="28"/>
        </w:rPr>
        <w:t>им</w:t>
      </w:r>
      <w:r w:rsidRPr="008E2D51">
        <w:rPr>
          <w:spacing w:val="1"/>
          <w:sz w:val="28"/>
          <w:szCs w:val="28"/>
        </w:rPr>
        <w:t xml:space="preserve"> </w:t>
      </w:r>
      <w:r w:rsidRPr="008E2D51">
        <w:rPr>
          <w:sz w:val="28"/>
          <w:szCs w:val="28"/>
        </w:rPr>
        <w:t>и влияет</w:t>
      </w:r>
      <w:r w:rsidRPr="008E2D51">
        <w:rPr>
          <w:spacing w:val="-1"/>
          <w:sz w:val="28"/>
          <w:szCs w:val="28"/>
        </w:rPr>
        <w:t xml:space="preserve"> </w:t>
      </w:r>
      <w:r w:rsidRPr="008E2D51">
        <w:rPr>
          <w:sz w:val="28"/>
          <w:szCs w:val="28"/>
        </w:rPr>
        <w:t>на</w:t>
      </w:r>
      <w:r w:rsidRPr="008E2D51">
        <w:rPr>
          <w:spacing w:val="1"/>
          <w:sz w:val="28"/>
          <w:szCs w:val="28"/>
        </w:rPr>
        <w:t xml:space="preserve"> </w:t>
      </w:r>
      <w:r w:rsidRPr="008E2D51">
        <w:rPr>
          <w:sz w:val="28"/>
          <w:szCs w:val="28"/>
        </w:rPr>
        <w:t>социальное</w:t>
      </w:r>
      <w:r w:rsidRPr="008E2D51">
        <w:rPr>
          <w:spacing w:val="6"/>
          <w:sz w:val="28"/>
          <w:szCs w:val="28"/>
        </w:rPr>
        <w:t xml:space="preserve"> </w:t>
      </w:r>
      <w:r w:rsidRPr="008E2D51">
        <w:rPr>
          <w:sz w:val="28"/>
          <w:szCs w:val="28"/>
        </w:rPr>
        <w:t>поведение</w:t>
      </w:r>
      <w:r w:rsidRPr="008E2D51">
        <w:rPr>
          <w:spacing w:val="1"/>
          <w:sz w:val="28"/>
          <w:szCs w:val="28"/>
        </w:rPr>
        <w:t xml:space="preserve"> </w:t>
      </w:r>
      <w:r w:rsidRPr="008E2D51">
        <w:rPr>
          <w:sz w:val="28"/>
          <w:szCs w:val="28"/>
        </w:rPr>
        <w:t>детей.</w:t>
      </w:r>
    </w:p>
    <w:p w:rsidR="008E2D51" w:rsidRDefault="00986046" w:rsidP="00131BA0">
      <w:pPr>
        <w:tabs>
          <w:tab w:val="left" w:pos="10632"/>
        </w:tabs>
        <w:ind w:left="284" w:right="249" w:firstLine="566"/>
        <w:contextualSpacing/>
        <w:jc w:val="both"/>
      </w:pPr>
      <w:r w:rsidRPr="008E2D51">
        <w:rPr>
          <w:sz w:val="28"/>
          <w:szCs w:val="28"/>
        </w:rPr>
        <w:t>С целью эффективной реализации Программы, создания условий личностного</w:t>
      </w:r>
      <w:r w:rsidRPr="008E2D51">
        <w:rPr>
          <w:spacing w:val="-67"/>
          <w:sz w:val="28"/>
          <w:szCs w:val="28"/>
        </w:rPr>
        <w:t xml:space="preserve"> </w:t>
      </w:r>
      <w:r w:rsidRPr="008E2D51">
        <w:rPr>
          <w:sz w:val="28"/>
          <w:szCs w:val="28"/>
        </w:rPr>
        <w:t>развития детей, их позитивной социализации в МДОУ организована развивающая</w:t>
      </w:r>
      <w:r w:rsidRPr="008E2D51">
        <w:rPr>
          <w:spacing w:val="1"/>
          <w:sz w:val="28"/>
          <w:szCs w:val="28"/>
        </w:rPr>
        <w:t xml:space="preserve"> </w:t>
      </w:r>
      <w:r w:rsidRPr="008E2D51">
        <w:rPr>
          <w:sz w:val="28"/>
          <w:szCs w:val="28"/>
        </w:rPr>
        <w:t>предметно-пространственная</w:t>
      </w:r>
      <w:r w:rsidRPr="008E2D51">
        <w:rPr>
          <w:spacing w:val="2"/>
          <w:sz w:val="28"/>
          <w:szCs w:val="28"/>
        </w:rPr>
        <w:t xml:space="preserve"> </w:t>
      </w:r>
      <w:r w:rsidRPr="008E2D51">
        <w:rPr>
          <w:sz w:val="28"/>
          <w:szCs w:val="28"/>
        </w:rPr>
        <w:t>среда</w:t>
      </w:r>
      <w:r w:rsidRPr="008E2D51">
        <w:rPr>
          <w:spacing w:val="1"/>
          <w:sz w:val="28"/>
          <w:szCs w:val="28"/>
        </w:rPr>
        <w:t xml:space="preserve"> </w:t>
      </w:r>
      <w:r w:rsidRPr="008E2D51">
        <w:rPr>
          <w:sz w:val="28"/>
          <w:szCs w:val="28"/>
        </w:rPr>
        <w:t>(далее</w:t>
      </w:r>
      <w:r w:rsidRPr="008E2D51">
        <w:rPr>
          <w:spacing w:val="1"/>
          <w:sz w:val="28"/>
          <w:szCs w:val="28"/>
        </w:rPr>
        <w:t xml:space="preserve"> </w:t>
      </w:r>
      <w:r w:rsidRPr="008E2D51">
        <w:rPr>
          <w:sz w:val="28"/>
          <w:szCs w:val="28"/>
        </w:rPr>
        <w:t>РППС)</w:t>
      </w:r>
      <w:r>
        <w:t>.</w:t>
      </w:r>
    </w:p>
    <w:p w:rsidR="008E2D51" w:rsidRPr="008E2D51" w:rsidRDefault="00986046" w:rsidP="00131BA0">
      <w:pPr>
        <w:tabs>
          <w:tab w:val="left" w:pos="10632"/>
        </w:tabs>
        <w:ind w:left="284" w:right="249" w:firstLine="566"/>
        <w:contextualSpacing/>
        <w:jc w:val="both"/>
        <w:rPr>
          <w:sz w:val="28"/>
          <w:szCs w:val="28"/>
        </w:rPr>
      </w:pPr>
      <w:r w:rsidRPr="008E2D51">
        <w:rPr>
          <w:sz w:val="28"/>
          <w:szCs w:val="28"/>
        </w:rPr>
        <w:t>РППС</w:t>
      </w:r>
      <w:r w:rsidRPr="008E2D51">
        <w:rPr>
          <w:spacing w:val="1"/>
          <w:sz w:val="28"/>
          <w:szCs w:val="28"/>
        </w:rPr>
        <w:t xml:space="preserve"> </w:t>
      </w:r>
      <w:r w:rsidRPr="008E2D51">
        <w:rPr>
          <w:sz w:val="28"/>
          <w:szCs w:val="28"/>
        </w:rPr>
        <w:t>МДОУ</w:t>
      </w:r>
      <w:r w:rsidRPr="008E2D51">
        <w:rPr>
          <w:spacing w:val="1"/>
          <w:sz w:val="28"/>
          <w:szCs w:val="28"/>
        </w:rPr>
        <w:t xml:space="preserve"> </w:t>
      </w:r>
      <w:r w:rsidRPr="008E2D51">
        <w:rPr>
          <w:sz w:val="28"/>
          <w:szCs w:val="28"/>
        </w:rPr>
        <w:t>–</w:t>
      </w:r>
      <w:r w:rsidRPr="008E2D51">
        <w:rPr>
          <w:spacing w:val="1"/>
          <w:sz w:val="28"/>
          <w:szCs w:val="28"/>
        </w:rPr>
        <w:t xml:space="preserve"> </w:t>
      </w:r>
      <w:r w:rsidRPr="008E2D51">
        <w:rPr>
          <w:sz w:val="28"/>
          <w:szCs w:val="28"/>
        </w:rPr>
        <w:t>специфические</w:t>
      </w:r>
      <w:r w:rsidRPr="008E2D51">
        <w:rPr>
          <w:spacing w:val="1"/>
          <w:sz w:val="28"/>
          <w:szCs w:val="28"/>
        </w:rPr>
        <w:t xml:space="preserve"> </w:t>
      </w:r>
      <w:r w:rsidRPr="008E2D51">
        <w:rPr>
          <w:sz w:val="28"/>
          <w:szCs w:val="28"/>
        </w:rPr>
        <w:t>для</w:t>
      </w:r>
      <w:r w:rsidRPr="008E2D51">
        <w:rPr>
          <w:spacing w:val="1"/>
          <w:sz w:val="28"/>
          <w:szCs w:val="28"/>
        </w:rPr>
        <w:t xml:space="preserve"> </w:t>
      </w:r>
      <w:r w:rsidRPr="008E2D51">
        <w:rPr>
          <w:sz w:val="28"/>
          <w:szCs w:val="28"/>
        </w:rPr>
        <w:t>каждой</w:t>
      </w:r>
      <w:r w:rsidRPr="008E2D51">
        <w:rPr>
          <w:spacing w:val="1"/>
          <w:sz w:val="28"/>
          <w:szCs w:val="28"/>
        </w:rPr>
        <w:t xml:space="preserve"> </w:t>
      </w:r>
      <w:r w:rsidRPr="008E2D51">
        <w:rPr>
          <w:sz w:val="28"/>
          <w:szCs w:val="28"/>
        </w:rPr>
        <w:t>группы</w:t>
      </w:r>
      <w:r w:rsidRPr="008E2D51">
        <w:rPr>
          <w:spacing w:val="1"/>
          <w:sz w:val="28"/>
          <w:szCs w:val="28"/>
        </w:rPr>
        <w:t xml:space="preserve"> </w:t>
      </w:r>
      <w:r w:rsidRPr="008E2D51">
        <w:rPr>
          <w:sz w:val="28"/>
          <w:szCs w:val="28"/>
        </w:rPr>
        <w:t>образовательное</w:t>
      </w:r>
      <w:r w:rsidRPr="008E2D51">
        <w:rPr>
          <w:spacing w:val="1"/>
          <w:sz w:val="28"/>
          <w:szCs w:val="28"/>
        </w:rPr>
        <w:t xml:space="preserve"> </w:t>
      </w:r>
      <w:r w:rsidRPr="008E2D51">
        <w:rPr>
          <w:sz w:val="28"/>
          <w:szCs w:val="28"/>
        </w:rPr>
        <w:t>оборудование,</w:t>
      </w:r>
      <w:r w:rsidRPr="008E2D51">
        <w:rPr>
          <w:spacing w:val="1"/>
          <w:sz w:val="28"/>
          <w:szCs w:val="28"/>
        </w:rPr>
        <w:t xml:space="preserve"> </w:t>
      </w:r>
      <w:r w:rsidRPr="008E2D51">
        <w:rPr>
          <w:sz w:val="28"/>
          <w:szCs w:val="28"/>
        </w:rPr>
        <w:t>дидактические</w:t>
      </w:r>
      <w:r w:rsidRPr="008E2D51">
        <w:rPr>
          <w:spacing w:val="1"/>
          <w:sz w:val="28"/>
          <w:szCs w:val="28"/>
        </w:rPr>
        <w:t xml:space="preserve"> </w:t>
      </w:r>
      <w:r w:rsidRPr="008E2D51">
        <w:rPr>
          <w:sz w:val="28"/>
          <w:szCs w:val="28"/>
        </w:rPr>
        <w:t>материалы,</w:t>
      </w:r>
      <w:r w:rsidRPr="008E2D51">
        <w:rPr>
          <w:spacing w:val="1"/>
          <w:sz w:val="28"/>
          <w:szCs w:val="28"/>
        </w:rPr>
        <w:t xml:space="preserve"> </w:t>
      </w:r>
      <w:r w:rsidRPr="008E2D51">
        <w:rPr>
          <w:sz w:val="28"/>
          <w:szCs w:val="28"/>
        </w:rPr>
        <w:t>мебель,</w:t>
      </w:r>
      <w:r w:rsidRPr="008E2D51">
        <w:rPr>
          <w:spacing w:val="1"/>
          <w:sz w:val="28"/>
          <w:szCs w:val="28"/>
        </w:rPr>
        <w:t xml:space="preserve"> </w:t>
      </w:r>
      <w:r w:rsidRPr="008E2D51">
        <w:rPr>
          <w:sz w:val="28"/>
          <w:szCs w:val="28"/>
        </w:rPr>
        <w:t>и</w:t>
      </w:r>
      <w:r w:rsidRPr="008E2D51">
        <w:rPr>
          <w:spacing w:val="1"/>
          <w:sz w:val="28"/>
          <w:szCs w:val="28"/>
        </w:rPr>
        <w:t xml:space="preserve"> </w:t>
      </w:r>
      <w:r w:rsidRPr="008E2D51">
        <w:rPr>
          <w:sz w:val="28"/>
          <w:szCs w:val="28"/>
        </w:rPr>
        <w:t>т.п.,</w:t>
      </w:r>
      <w:r w:rsidRPr="008E2D51">
        <w:rPr>
          <w:spacing w:val="1"/>
          <w:sz w:val="28"/>
          <w:szCs w:val="28"/>
        </w:rPr>
        <w:t xml:space="preserve"> </w:t>
      </w:r>
      <w:r w:rsidRPr="008E2D51">
        <w:rPr>
          <w:sz w:val="28"/>
          <w:szCs w:val="28"/>
        </w:rPr>
        <w:t>в</w:t>
      </w:r>
      <w:r w:rsidRPr="008E2D51">
        <w:rPr>
          <w:spacing w:val="1"/>
          <w:sz w:val="28"/>
          <w:szCs w:val="28"/>
        </w:rPr>
        <w:t xml:space="preserve"> </w:t>
      </w:r>
      <w:r w:rsidRPr="008E2D51">
        <w:rPr>
          <w:sz w:val="28"/>
          <w:szCs w:val="28"/>
        </w:rPr>
        <w:t>сочетании</w:t>
      </w:r>
      <w:r w:rsidRPr="008E2D51">
        <w:rPr>
          <w:spacing w:val="1"/>
          <w:sz w:val="28"/>
          <w:szCs w:val="28"/>
        </w:rPr>
        <w:t xml:space="preserve"> </w:t>
      </w:r>
      <w:r w:rsidRPr="008E2D51">
        <w:rPr>
          <w:sz w:val="28"/>
          <w:szCs w:val="28"/>
        </w:rPr>
        <w:t>с</w:t>
      </w:r>
      <w:r w:rsidRPr="008E2D51">
        <w:rPr>
          <w:spacing w:val="1"/>
          <w:sz w:val="28"/>
          <w:szCs w:val="28"/>
        </w:rPr>
        <w:t xml:space="preserve"> </w:t>
      </w:r>
      <w:r w:rsidRPr="008E2D51">
        <w:rPr>
          <w:sz w:val="28"/>
          <w:szCs w:val="28"/>
        </w:rPr>
        <w:t>определенными принципами разделения</w:t>
      </w:r>
      <w:r w:rsidRPr="008E2D51">
        <w:rPr>
          <w:spacing w:val="1"/>
          <w:sz w:val="28"/>
          <w:szCs w:val="28"/>
        </w:rPr>
        <w:t xml:space="preserve"> </w:t>
      </w:r>
      <w:r w:rsidRPr="008E2D51">
        <w:rPr>
          <w:sz w:val="28"/>
          <w:szCs w:val="28"/>
        </w:rPr>
        <w:t>пространства.</w:t>
      </w:r>
    </w:p>
    <w:p w:rsidR="008E2D51" w:rsidRPr="008E2D51" w:rsidRDefault="00986046" w:rsidP="00131BA0">
      <w:pPr>
        <w:tabs>
          <w:tab w:val="left" w:pos="10632"/>
        </w:tabs>
        <w:ind w:left="284" w:right="249" w:firstLine="566"/>
        <w:contextualSpacing/>
        <w:jc w:val="both"/>
        <w:rPr>
          <w:sz w:val="28"/>
          <w:szCs w:val="28"/>
        </w:rPr>
      </w:pPr>
      <w:r w:rsidRPr="008E2D51">
        <w:rPr>
          <w:sz w:val="28"/>
          <w:szCs w:val="28"/>
        </w:rPr>
        <w:t>РППС в каждой группе обеспечивает</w:t>
      </w:r>
      <w:r w:rsidRPr="008E2D51">
        <w:rPr>
          <w:spacing w:val="1"/>
          <w:sz w:val="28"/>
          <w:szCs w:val="28"/>
        </w:rPr>
        <w:t xml:space="preserve"> </w:t>
      </w:r>
      <w:r w:rsidRPr="008E2D51">
        <w:rPr>
          <w:sz w:val="28"/>
          <w:szCs w:val="28"/>
        </w:rPr>
        <w:t>возможность</w:t>
      </w:r>
      <w:r w:rsidRPr="008E2D51">
        <w:rPr>
          <w:spacing w:val="1"/>
          <w:sz w:val="28"/>
          <w:szCs w:val="28"/>
        </w:rPr>
        <w:t xml:space="preserve"> </w:t>
      </w:r>
      <w:r w:rsidRPr="008E2D51">
        <w:rPr>
          <w:sz w:val="28"/>
          <w:szCs w:val="28"/>
        </w:rPr>
        <w:t>общения и совместной</w:t>
      </w:r>
      <w:r w:rsidRPr="008E2D51">
        <w:rPr>
          <w:spacing w:val="1"/>
          <w:sz w:val="28"/>
          <w:szCs w:val="28"/>
        </w:rPr>
        <w:t xml:space="preserve"> </w:t>
      </w:r>
      <w:r w:rsidRPr="008E2D51">
        <w:rPr>
          <w:sz w:val="28"/>
          <w:szCs w:val="28"/>
        </w:rPr>
        <w:t>деятельности</w:t>
      </w:r>
      <w:r w:rsidRPr="008E2D51">
        <w:rPr>
          <w:spacing w:val="1"/>
          <w:sz w:val="28"/>
          <w:szCs w:val="28"/>
        </w:rPr>
        <w:t xml:space="preserve"> </w:t>
      </w:r>
      <w:r w:rsidRPr="008E2D51">
        <w:rPr>
          <w:sz w:val="28"/>
          <w:szCs w:val="28"/>
        </w:rPr>
        <w:t>детей</w:t>
      </w:r>
      <w:r w:rsidRPr="008E2D51">
        <w:rPr>
          <w:spacing w:val="1"/>
          <w:sz w:val="28"/>
          <w:szCs w:val="28"/>
        </w:rPr>
        <w:t xml:space="preserve"> </w:t>
      </w:r>
      <w:r w:rsidRPr="008E2D51">
        <w:rPr>
          <w:sz w:val="28"/>
          <w:szCs w:val="28"/>
        </w:rPr>
        <w:t>и</w:t>
      </w:r>
      <w:r w:rsidRPr="008E2D51">
        <w:rPr>
          <w:spacing w:val="1"/>
          <w:sz w:val="28"/>
          <w:szCs w:val="28"/>
        </w:rPr>
        <w:t xml:space="preserve"> </w:t>
      </w:r>
      <w:r w:rsidRPr="008E2D51">
        <w:rPr>
          <w:sz w:val="28"/>
          <w:szCs w:val="28"/>
        </w:rPr>
        <w:t>взрослых,</w:t>
      </w:r>
      <w:r w:rsidRPr="008E2D51">
        <w:rPr>
          <w:spacing w:val="1"/>
          <w:sz w:val="28"/>
          <w:szCs w:val="28"/>
        </w:rPr>
        <w:t xml:space="preserve"> </w:t>
      </w:r>
      <w:r w:rsidRPr="008E2D51">
        <w:rPr>
          <w:sz w:val="28"/>
          <w:szCs w:val="28"/>
        </w:rPr>
        <w:t>двигательной</w:t>
      </w:r>
      <w:r w:rsidRPr="008E2D51">
        <w:rPr>
          <w:spacing w:val="1"/>
          <w:sz w:val="28"/>
          <w:szCs w:val="28"/>
        </w:rPr>
        <w:t xml:space="preserve"> </w:t>
      </w:r>
      <w:r w:rsidRPr="008E2D51">
        <w:rPr>
          <w:sz w:val="28"/>
          <w:szCs w:val="28"/>
        </w:rPr>
        <w:t>активности</w:t>
      </w:r>
      <w:r w:rsidRPr="008E2D51">
        <w:rPr>
          <w:spacing w:val="1"/>
          <w:sz w:val="28"/>
          <w:szCs w:val="28"/>
        </w:rPr>
        <w:t xml:space="preserve"> </w:t>
      </w:r>
      <w:r w:rsidRPr="008E2D51">
        <w:rPr>
          <w:sz w:val="28"/>
          <w:szCs w:val="28"/>
        </w:rPr>
        <w:t>детей,</w:t>
      </w:r>
      <w:r w:rsidRPr="008E2D51">
        <w:rPr>
          <w:spacing w:val="1"/>
          <w:sz w:val="28"/>
          <w:szCs w:val="28"/>
        </w:rPr>
        <w:t xml:space="preserve"> </w:t>
      </w:r>
      <w:r w:rsidRPr="008E2D51">
        <w:rPr>
          <w:sz w:val="28"/>
          <w:szCs w:val="28"/>
        </w:rPr>
        <w:t>а</w:t>
      </w:r>
      <w:r w:rsidRPr="008E2D51">
        <w:rPr>
          <w:spacing w:val="1"/>
          <w:sz w:val="28"/>
          <w:szCs w:val="28"/>
        </w:rPr>
        <w:t xml:space="preserve"> </w:t>
      </w:r>
      <w:r w:rsidRPr="008E2D51">
        <w:rPr>
          <w:sz w:val="28"/>
          <w:szCs w:val="28"/>
        </w:rPr>
        <w:t>также</w:t>
      </w:r>
      <w:r w:rsidRPr="008E2D51">
        <w:rPr>
          <w:spacing w:val="1"/>
          <w:sz w:val="28"/>
          <w:szCs w:val="28"/>
        </w:rPr>
        <w:t xml:space="preserve"> </w:t>
      </w:r>
      <w:r w:rsidRPr="008E2D51">
        <w:rPr>
          <w:sz w:val="28"/>
          <w:szCs w:val="28"/>
        </w:rPr>
        <w:t>возможности для</w:t>
      </w:r>
      <w:r w:rsidRPr="008E2D51">
        <w:rPr>
          <w:spacing w:val="3"/>
          <w:sz w:val="28"/>
          <w:szCs w:val="28"/>
        </w:rPr>
        <w:t xml:space="preserve"> </w:t>
      </w:r>
      <w:r w:rsidRPr="008E2D51">
        <w:rPr>
          <w:sz w:val="28"/>
          <w:szCs w:val="28"/>
        </w:rPr>
        <w:t>уединения.</w:t>
      </w:r>
    </w:p>
    <w:p w:rsidR="00986046" w:rsidRPr="008E2D51" w:rsidRDefault="00986046" w:rsidP="00131BA0">
      <w:pPr>
        <w:tabs>
          <w:tab w:val="left" w:pos="10632"/>
        </w:tabs>
        <w:ind w:left="284" w:right="249" w:firstLine="566"/>
        <w:contextualSpacing/>
        <w:jc w:val="both"/>
        <w:rPr>
          <w:sz w:val="28"/>
          <w:szCs w:val="28"/>
        </w:rPr>
      </w:pPr>
      <w:r w:rsidRPr="008E2D51">
        <w:rPr>
          <w:sz w:val="28"/>
          <w:szCs w:val="28"/>
        </w:rPr>
        <w:t>Организация</w:t>
      </w:r>
      <w:r w:rsidRPr="008E2D51">
        <w:rPr>
          <w:spacing w:val="-5"/>
          <w:sz w:val="28"/>
          <w:szCs w:val="28"/>
        </w:rPr>
        <w:t xml:space="preserve"> </w:t>
      </w:r>
      <w:r w:rsidRPr="008E2D51">
        <w:rPr>
          <w:sz w:val="28"/>
          <w:szCs w:val="28"/>
        </w:rPr>
        <w:t>РППС</w:t>
      </w:r>
      <w:r w:rsidRPr="008E2D51">
        <w:rPr>
          <w:spacing w:val="-1"/>
          <w:sz w:val="28"/>
          <w:szCs w:val="28"/>
        </w:rPr>
        <w:t xml:space="preserve"> </w:t>
      </w:r>
      <w:r w:rsidRPr="008E2D51">
        <w:rPr>
          <w:sz w:val="28"/>
          <w:szCs w:val="28"/>
        </w:rPr>
        <w:t>осуществляется</w:t>
      </w:r>
      <w:r w:rsidRPr="008E2D51">
        <w:rPr>
          <w:spacing w:val="-3"/>
          <w:sz w:val="28"/>
          <w:szCs w:val="28"/>
        </w:rPr>
        <w:t xml:space="preserve"> </w:t>
      </w:r>
      <w:r w:rsidRPr="008E2D51">
        <w:rPr>
          <w:sz w:val="28"/>
          <w:szCs w:val="28"/>
        </w:rPr>
        <w:t>с</w:t>
      </w:r>
      <w:r w:rsidRPr="008E2D51">
        <w:rPr>
          <w:spacing w:val="-5"/>
          <w:sz w:val="28"/>
          <w:szCs w:val="28"/>
        </w:rPr>
        <w:t xml:space="preserve"> </w:t>
      </w:r>
      <w:r w:rsidRPr="008E2D51">
        <w:rPr>
          <w:sz w:val="28"/>
          <w:szCs w:val="28"/>
        </w:rPr>
        <w:t>учетом:</w:t>
      </w:r>
    </w:p>
    <w:p w:rsidR="00986046" w:rsidRPr="008E2D51" w:rsidRDefault="00986046" w:rsidP="00131BA0">
      <w:pPr>
        <w:pStyle w:val="a3"/>
        <w:spacing w:line="301" w:lineRule="exact"/>
        <w:ind w:left="284" w:right="249"/>
      </w:pPr>
      <w:r w:rsidRPr="008E2D51">
        <w:t>- материальных</w:t>
      </w:r>
      <w:r w:rsidRPr="008E2D51">
        <w:tab/>
        <w:t>и</w:t>
      </w:r>
      <w:r w:rsidRPr="008E2D51">
        <w:tab/>
        <w:t>архитектурно-пространственных</w:t>
      </w:r>
      <w:r w:rsidRPr="008E2D51">
        <w:tab/>
        <w:t>условий</w:t>
      </w:r>
      <w:r w:rsidRPr="008E2D51">
        <w:tab/>
        <w:t>(наличие</w:t>
      </w:r>
      <w:r w:rsidRPr="008E2D51">
        <w:rPr>
          <w:spacing w:val="-67"/>
        </w:rPr>
        <w:t xml:space="preserve"> </w:t>
      </w:r>
      <w:r w:rsidRPr="008E2D51">
        <w:t>помещений,</w:t>
      </w:r>
      <w:r w:rsidRPr="008E2D51">
        <w:rPr>
          <w:spacing w:val="1"/>
        </w:rPr>
        <w:t xml:space="preserve"> </w:t>
      </w:r>
      <w:r w:rsidRPr="008E2D51">
        <w:t>их</w:t>
      </w:r>
      <w:r w:rsidRPr="008E2D51">
        <w:rPr>
          <w:spacing w:val="-5"/>
        </w:rPr>
        <w:t xml:space="preserve"> </w:t>
      </w:r>
      <w:r w:rsidRPr="008E2D51">
        <w:t>площадь,</w:t>
      </w:r>
      <w:r w:rsidRPr="008E2D51">
        <w:rPr>
          <w:spacing w:val="3"/>
        </w:rPr>
        <w:t xml:space="preserve"> </w:t>
      </w:r>
      <w:r w:rsidRPr="008E2D51">
        <w:t>конструктивные</w:t>
      </w:r>
      <w:r w:rsidRPr="008E2D51">
        <w:rPr>
          <w:spacing w:val="1"/>
        </w:rPr>
        <w:t xml:space="preserve"> </w:t>
      </w:r>
      <w:r w:rsidRPr="008E2D51">
        <w:t>особенности);</w:t>
      </w:r>
    </w:p>
    <w:p w:rsidR="00986046" w:rsidRPr="008E2D51" w:rsidRDefault="00986046" w:rsidP="00131BA0">
      <w:pPr>
        <w:pStyle w:val="a3"/>
        <w:spacing w:line="301" w:lineRule="exact"/>
        <w:ind w:left="284" w:right="249"/>
      </w:pPr>
      <w:r w:rsidRPr="008E2D51">
        <w:t>- предпочтений</w:t>
      </w:r>
      <w:r w:rsidRPr="008E2D51">
        <w:rPr>
          <w:spacing w:val="-5"/>
        </w:rPr>
        <w:t xml:space="preserve"> </w:t>
      </w:r>
      <w:r w:rsidRPr="008E2D51">
        <w:t>и</w:t>
      </w:r>
      <w:r w:rsidRPr="008E2D51">
        <w:rPr>
          <w:spacing w:val="-6"/>
        </w:rPr>
        <w:t xml:space="preserve"> </w:t>
      </w:r>
      <w:r w:rsidRPr="008E2D51">
        <w:t>возрастных</w:t>
      </w:r>
      <w:r w:rsidRPr="008E2D51">
        <w:rPr>
          <w:spacing w:val="-10"/>
        </w:rPr>
        <w:t xml:space="preserve"> </w:t>
      </w:r>
      <w:r w:rsidRPr="008E2D51">
        <w:t>особенностей</w:t>
      </w:r>
      <w:r w:rsidRPr="008E2D51">
        <w:rPr>
          <w:spacing w:val="-6"/>
        </w:rPr>
        <w:t xml:space="preserve"> </w:t>
      </w:r>
      <w:r w:rsidRPr="008E2D51">
        <w:t>детей;</w:t>
      </w:r>
    </w:p>
    <w:p w:rsidR="008E2D51" w:rsidRPr="008E2D51" w:rsidRDefault="00986046" w:rsidP="00131BA0">
      <w:pPr>
        <w:pStyle w:val="a3"/>
        <w:spacing w:line="301" w:lineRule="exact"/>
        <w:ind w:left="284" w:right="249"/>
      </w:pPr>
      <w:r w:rsidRPr="008E2D51">
        <w:t>-  требований</w:t>
      </w:r>
      <w:r w:rsidRPr="008E2D51">
        <w:rPr>
          <w:spacing w:val="-5"/>
        </w:rPr>
        <w:t xml:space="preserve"> </w:t>
      </w:r>
      <w:r w:rsidRPr="008E2D51">
        <w:t>нормативных</w:t>
      </w:r>
      <w:r w:rsidRPr="008E2D51">
        <w:rPr>
          <w:spacing w:val="-9"/>
        </w:rPr>
        <w:t xml:space="preserve"> </w:t>
      </w:r>
      <w:r w:rsidR="008E2D51" w:rsidRPr="008E2D51">
        <w:t>документов.</w:t>
      </w:r>
    </w:p>
    <w:p w:rsidR="00986046" w:rsidRPr="008E2D51" w:rsidRDefault="00986046" w:rsidP="00131BA0">
      <w:pPr>
        <w:pStyle w:val="a3"/>
        <w:spacing w:line="301" w:lineRule="exact"/>
        <w:ind w:left="284" w:right="249" w:firstLine="360"/>
      </w:pPr>
      <w:r w:rsidRPr="008E2D51">
        <w:t>Для</w:t>
      </w:r>
      <w:r w:rsidRPr="008E2D51">
        <w:rPr>
          <w:spacing w:val="1"/>
        </w:rPr>
        <w:t xml:space="preserve"> </w:t>
      </w:r>
      <w:r w:rsidRPr="008E2D51">
        <w:t>обеспечения</w:t>
      </w:r>
      <w:r w:rsidRPr="008E2D51">
        <w:rPr>
          <w:spacing w:val="1"/>
        </w:rPr>
        <w:t xml:space="preserve"> </w:t>
      </w:r>
      <w:r w:rsidRPr="008E2D51">
        <w:t>реализации</w:t>
      </w:r>
      <w:r w:rsidRPr="008E2D51">
        <w:rPr>
          <w:spacing w:val="1"/>
        </w:rPr>
        <w:t xml:space="preserve"> </w:t>
      </w:r>
      <w:r w:rsidRPr="008E2D51">
        <w:t>принципа</w:t>
      </w:r>
      <w:r w:rsidRPr="008E2D51">
        <w:rPr>
          <w:spacing w:val="1"/>
        </w:rPr>
        <w:t xml:space="preserve"> </w:t>
      </w:r>
      <w:r w:rsidRPr="008E2D51">
        <w:t>индивидуализации</w:t>
      </w:r>
      <w:r w:rsidRPr="008E2D51">
        <w:rPr>
          <w:spacing w:val="1"/>
        </w:rPr>
        <w:t xml:space="preserve"> </w:t>
      </w:r>
      <w:r w:rsidRPr="008E2D51">
        <w:t>и</w:t>
      </w:r>
      <w:r w:rsidRPr="008E2D51">
        <w:rPr>
          <w:spacing w:val="1"/>
        </w:rPr>
        <w:t xml:space="preserve"> </w:t>
      </w:r>
      <w:r w:rsidRPr="008E2D51">
        <w:t>поддержки</w:t>
      </w:r>
      <w:r w:rsidRPr="008E2D51">
        <w:rPr>
          <w:spacing w:val="1"/>
        </w:rPr>
        <w:t xml:space="preserve"> </w:t>
      </w:r>
      <w:r w:rsidRPr="008E2D51">
        <w:t>инициативы детей в различных видах деятельности РППС является избыточной</w:t>
      </w:r>
      <w:r w:rsidRPr="008E2D51">
        <w:rPr>
          <w:spacing w:val="1"/>
        </w:rPr>
        <w:t xml:space="preserve"> </w:t>
      </w:r>
      <w:r w:rsidRPr="008E2D51">
        <w:t>(насыщенной), доступной и вариативной и соответствует принципам организации,</w:t>
      </w:r>
      <w:r w:rsidRPr="008E2D51">
        <w:rPr>
          <w:spacing w:val="-67"/>
        </w:rPr>
        <w:t xml:space="preserve"> </w:t>
      </w:r>
      <w:r w:rsidRPr="008E2D51">
        <w:t>определенным</w:t>
      </w:r>
      <w:r w:rsidRPr="008E2D51">
        <w:rPr>
          <w:spacing w:val="1"/>
        </w:rPr>
        <w:t xml:space="preserve"> </w:t>
      </w:r>
      <w:r w:rsidRPr="008E2D51">
        <w:t>ФГОС</w:t>
      </w:r>
      <w:r w:rsidRPr="008E2D51">
        <w:rPr>
          <w:spacing w:val="3"/>
        </w:rPr>
        <w:t xml:space="preserve"> </w:t>
      </w:r>
      <w:r w:rsidRPr="008E2D51">
        <w:t>п.</w:t>
      </w:r>
      <w:r w:rsidRPr="008E2D51">
        <w:rPr>
          <w:spacing w:val="3"/>
        </w:rPr>
        <w:t xml:space="preserve"> </w:t>
      </w:r>
      <w:r w:rsidRPr="008E2D51">
        <w:t>3.3.4.</w:t>
      </w:r>
    </w:p>
    <w:p w:rsidR="00986046" w:rsidRPr="008E2D51" w:rsidRDefault="00986046" w:rsidP="00131BA0">
      <w:pPr>
        <w:pStyle w:val="a3"/>
        <w:spacing w:line="242" w:lineRule="auto"/>
        <w:ind w:left="284" w:right="249" w:firstLine="360"/>
      </w:pPr>
      <w:r w:rsidRPr="008E2D51">
        <w:t>Так</w:t>
      </w:r>
      <w:r w:rsidRPr="008E2D51">
        <w:rPr>
          <w:spacing w:val="1"/>
        </w:rPr>
        <w:t xml:space="preserve"> </w:t>
      </w:r>
      <w:r w:rsidRPr="008E2D51">
        <w:t>же</w:t>
      </w:r>
      <w:r w:rsidRPr="008E2D51">
        <w:rPr>
          <w:spacing w:val="1"/>
        </w:rPr>
        <w:t xml:space="preserve"> </w:t>
      </w:r>
      <w:r w:rsidRPr="008E2D51">
        <w:t>при</w:t>
      </w:r>
      <w:r w:rsidRPr="008E2D51">
        <w:rPr>
          <w:spacing w:val="1"/>
        </w:rPr>
        <w:t xml:space="preserve"> </w:t>
      </w:r>
      <w:r w:rsidRPr="008E2D51">
        <w:t>организации</w:t>
      </w:r>
      <w:r w:rsidRPr="008E2D51">
        <w:rPr>
          <w:spacing w:val="1"/>
        </w:rPr>
        <w:t xml:space="preserve"> </w:t>
      </w:r>
      <w:r w:rsidRPr="008E2D51">
        <w:t>развивающей</w:t>
      </w:r>
      <w:r w:rsidRPr="008E2D51">
        <w:rPr>
          <w:spacing w:val="1"/>
        </w:rPr>
        <w:t xml:space="preserve"> </w:t>
      </w:r>
      <w:r w:rsidRPr="008E2D51">
        <w:t>предметно-пространственной</w:t>
      </w:r>
      <w:r w:rsidRPr="008E2D51">
        <w:rPr>
          <w:spacing w:val="1"/>
        </w:rPr>
        <w:t xml:space="preserve"> </w:t>
      </w:r>
      <w:r w:rsidRPr="008E2D51">
        <w:t>среды</w:t>
      </w:r>
      <w:r w:rsidRPr="008E2D51">
        <w:rPr>
          <w:spacing w:val="1"/>
        </w:rPr>
        <w:t xml:space="preserve"> </w:t>
      </w:r>
      <w:r w:rsidRPr="008E2D51">
        <w:t>учитывали концепцию В.А.</w:t>
      </w:r>
      <w:r w:rsidRPr="008E2D51">
        <w:rPr>
          <w:spacing w:val="3"/>
        </w:rPr>
        <w:t xml:space="preserve"> </w:t>
      </w:r>
      <w:r w:rsidRPr="008E2D51">
        <w:t>Петровской.</w:t>
      </w:r>
    </w:p>
    <w:p w:rsidR="00986046" w:rsidRPr="00CE14E4" w:rsidRDefault="00986046" w:rsidP="00131BA0">
      <w:pPr>
        <w:tabs>
          <w:tab w:val="left" w:pos="2649"/>
          <w:tab w:val="left" w:pos="4841"/>
          <w:tab w:val="left" w:pos="8788"/>
          <w:tab w:val="left" w:pos="9733"/>
          <w:tab w:val="left" w:pos="10327"/>
        </w:tabs>
        <w:spacing w:before="67"/>
        <w:ind w:left="284" w:right="249" w:firstLine="360"/>
        <w:jc w:val="center"/>
        <w:rPr>
          <w:i/>
          <w:sz w:val="28"/>
        </w:rPr>
      </w:pPr>
      <w:r w:rsidRPr="008E2D51">
        <w:rPr>
          <w:i/>
          <w:sz w:val="28"/>
          <w:szCs w:val="28"/>
        </w:rPr>
        <w:t>Принципы</w:t>
      </w:r>
      <w:r w:rsidRPr="008E2D51">
        <w:rPr>
          <w:i/>
          <w:sz w:val="28"/>
          <w:szCs w:val="28"/>
        </w:rPr>
        <w:tab/>
        <w:t>проектирования</w:t>
      </w:r>
      <w:r w:rsidRPr="008E2D51">
        <w:rPr>
          <w:i/>
          <w:sz w:val="28"/>
          <w:szCs w:val="28"/>
        </w:rPr>
        <w:tab/>
        <w:t>предметно-пространственной</w:t>
      </w:r>
      <w:r w:rsidRPr="00CE14E4">
        <w:rPr>
          <w:i/>
          <w:sz w:val="28"/>
        </w:rPr>
        <w:tab/>
        <w:t>среды</w:t>
      </w:r>
    </w:p>
    <w:p w:rsidR="00986046" w:rsidRPr="00CE14E4" w:rsidRDefault="00986046" w:rsidP="00131BA0">
      <w:pPr>
        <w:tabs>
          <w:tab w:val="left" w:pos="2649"/>
          <w:tab w:val="left" w:pos="4841"/>
          <w:tab w:val="left" w:pos="8788"/>
          <w:tab w:val="left" w:pos="9733"/>
          <w:tab w:val="left" w:pos="10327"/>
        </w:tabs>
        <w:spacing w:before="67"/>
        <w:ind w:left="284" w:right="249" w:firstLine="360"/>
        <w:jc w:val="center"/>
        <w:rPr>
          <w:i/>
          <w:sz w:val="28"/>
        </w:rPr>
      </w:pPr>
      <w:r>
        <w:rPr>
          <w:i/>
          <w:sz w:val="28"/>
        </w:rPr>
        <w:t xml:space="preserve">(по </w:t>
      </w:r>
      <w:r w:rsidRPr="00CE14E4">
        <w:rPr>
          <w:i/>
          <w:sz w:val="28"/>
        </w:rPr>
        <w:t>В.А.</w:t>
      </w:r>
      <w:r w:rsidRPr="00CE14E4">
        <w:rPr>
          <w:i/>
          <w:spacing w:val="-67"/>
          <w:sz w:val="28"/>
        </w:rPr>
        <w:t xml:space="preserve"> </w:t>
      </w:r>
      <w:r w:rsidRPr="00CE14E4">
        <w:rPr>
          <w:i/>
          <w:sz w:val="28"/>
        </w:rPr>
        <w:t>Петровской)</w:t>
      </w:r>
    </w:p>
    <w:p w:rsidR="00131BA0" w:rsidRDefault="00986046" w:rsidP="00377AAB">
      <w:pPr>
        <w:pStyle w:val="a7"/>
        <w:numPr>
          <w:ilvl w:val="1"/>
          <w:numId w:val="9"/>
        </w:numPr>
        <w:tabs>
          <w:tab w:val="left" w:pos="1475"/>
        </w:tabs>
        <w:ind w:left="284" w:right="249" w:firstLine="355"/>
        <w:rPr>
          <w:sz w:val="28"/>
        </w:rPr>
      </w:pPr>
      <w:r>
        <w:rPr>
          <w:sz w:val="28"/>
        </w:rPr>
        <w:t>принцип</w:t>
      </w:r>
      <w:r>
        <w:rPr>
          <w:spacing w:val="1"/>
          <w:sz w:val="28"/>
        </w:rPr>
        <w:t xml:space="preserve"> </w:t>
      </w:r>
      <w:r>
        <w:rPr>
          <w:sz w:val="28"/>
        </w:rPr>
        <w:t>дистанции</w:t>
      </w:r>
      <w:r>
        <w:rPr>
          <w:spacing w:val="1"/>
          <w:sz w:val="28"/>
        </w:rPr>
        <w:t xml:space="preserve"> </w:t>
      </w:r>
      <w:r>
        <w:rPr>
          <w:sz w:val="28"/>
        </w:rPr>
        <w:t>позиции при</w:t>
      </w:r>
      <w:r>
        <w:rPr>
          <w:spacing w:val="1"/>
          <w:sz w:val="28"/>
        </w:rPr>
        <w:t xml:space="preserve"> </w:t>
      </w:r>
      <w:r>
        <w:rPr>
          <w:sz w:val="28"/>
        </w:rPr>
        <w:t>взаимодействии,</w:t>
      </w:r>
      <w:r>
        <w:rPr>
          <w:spacing w:val="1"/>
          <w:sz w:val="28"/>
        </w:rPr>
        <w:t xml:space="preserve"> </w:t>
      </w:r>
      <w:r>
        <w:rPr>
          <w:sz w:val="28"/>
        </w:rPr>
        <w:t>который</w:t>
      </w:r>
      <w:r>
        <w:rPr>
          <w:spacing w:val="1"/>
          <w:sz w:val="28"/>
        </w:rPr>
        <w:t xml:space="preserve"> </w:t>
      </w:r>
      <w:r>
        <w:rPr>
          <w:sz w:val="28"/>
        </w:rPr>
        <w:t>обеспечивает</w:t>
      </w:r>
      <w:r>
        <w:rPr>
          <w:spacing w:val="1"/>
          <w:sz w:val="28"/>
        </w:rPr>
        <w:t xml:space="preserve"> </w:t>
      </w:r>
      <w:r>
        <w:rPr>
          <w:sz w:val="28"/>
        </w:rPr>
        <w:t>контакт взрослого с ребенком с позиции «глаза в глаза» (каждый может найти себе</w:t>
      </w:r>
      <w:r>
        <w:rPr>
          <w:spacing w:val="-67"/>
          <w:sz w:val="28"/>
        </w:rPr>
        <w:t xml:space="preserve"> </w:t>
      </w:r>
      <w:r>
        <w:rPr>
          <w:sz w:val="28"/>
        </w:rPr>
        <w:t>место, удобное для занятий и комфортное с точки зрения его эмоционального</w:t>
      </w:r>
      <w:r>
        <w:rPr>
          <w:spacing w:val="1"/>
          <w:sz w:val="28"/>
        </w:rPr>
        <w:t xml:space="preserve"> </w:t>
      </w:r>
      <w:r>
        <w:rPr>
          <w:sz w:val="28"/>
        </w:rPr>
        <w:t>состояния).</w:t>
      </w:r>
    </w:p>
    <w:p w:rsidR="00131BA0" w:rsidRDefault="00986046" w:rsidP="00377AAB">
      <w:pPr>
        <w:pStyle w:val="a7"/>
        <w:numPr>
          <w:ilvl w:val="1"/>
          <w:numId w:val="9"/>
        </w:numPr>
        <w:tabs>
          <w:tab w:val="left" w:pos="1475"/>
        </w:tabs>
        <w:ind w:left="284" w:right="249" w:firstLine="355"/>
        <w:rPr>
          <w:sz w:val="28"/>
        </w:rPr>
      </w:pPr>
      <w:r w:rsidRPr="00131BA0">
        <w:rPr>
          <w:sz w:val="28"/>
        </w:rPr>
        <w:t>принцип</w:t>
      </w:r>
      <w:r w:rsidRPr="00131BA0">
        <w:rPr>
          <w:spacing w:val="1"/>
          <w:sz w:val="28"/>
        </w:rPr>
        <w:t xml:space="preserve"> </w:t>
      </w:r>
      <w:r w:rsidRPr="00131BA0">
        <w:rPr>
          <w:sz w:val="28"/>
        </w:rPr>
        <w:t>активности,</w:t>
      </w:r>
      <w:r w:rsidRPr="00131BA0">
        <w:rPr>
          <w:spacing w:val="1"/>
          <w:sz w:val="28"/>
        </w:rPr>
        <w:t xml:space="preserve"> </w:t>
      </w:r>
      <w:r w:rsidRPr="00131BA0">
        <w:rPr>
          <w:sz w:val="28"/>
        </w:rPr>
        <w:t>самостоятельности,</w:t>
      </w:r>
      <w:r w:rsidRPr="00131BA0">
        <w:rPr>
          <w:spacing w:val="1"/>
          <w:sz w:val="28"/>
        </w:rPr>
        <w:t xml:space="preserve"> </w:t>
      </w:r>
      <w:r w:rsidRPr="00131BA0">
        <w:rPr>
          <w:sz w:val="28"/>
        </w:rPr>
        <w:t>творчества</w:t>
      </w:r>
      <w:r w:rsidRPr="00131BA0">
        <w:rPr>
          <w:spacing w:val="1"/>
          <w:sz w:val="28"/>
        </w:rPr>
        <w:t xml:space="preserve"> </w:t>
      </w:r>
      <w:r w:rsidRPr="00131BA0">
        <w:rPr>
          <w:sz w:val="28"/>
        </w:rPr>
        <w:t>дает</w:t>
      </w:r>
      <w:r w:rsidRPr="00131BA0">
        <w:rPr>
          <w:spacing w:val="1"/>
          <w:sz w:val="28"/>
        </w:rPr>
        <w:t xml:space="preserve"> </w:t>
      </w:r>
      <w:r w:rsidRPr="00131BA0">
        <w:rPr>
          <w:sz w:val="28"/>
        </w:rPr>
        <w:t>возможность</w:t>
      </w:r>
      <w:r w:rsidRPr="00131BA0">
        <w:rPr>
          <w:spacing w:val="-67"/>
          <w:sz w:val="28"/>
        </w:rPr>
        <w:t xml:space="preserve"> </w:t>
      </w:r>
      <w:r w:rsidRPr="00131BA0">
        <w:rPr>
          <w:sz w:val="28"/>
        </w:rPr>
        <w:t>проявления</w:t>
      </w:r>
      <w:r w:rsidRPr="00131BA0">
        <w:rPr>
          <w:spacing w:val="1"/>
          <w:sz w:val="28"/>
        </w:rPr>
        <w:t xml:space="preserve"> </w:t>
      </w:r>
      <w:r w:rsidRPr="00131BA0">
        <w:rPr>
          <w:sz w:val="28"/>
        </w:rPr>
        <w:t>и развития</w:t>
      </w:r>
      <w:r w:rsidRPr="00131BA0">
        <w:rPr>
          <w:spacing w:val="2"/>
          <w:sz w:val="28"/>
        </w:rPr>
        <w:t xml:space="preserve"> </w:t>
      </w:r>
      <w:r w:rsidRPr="00131BA0">
        <w:rPr>
          <w:sz w:val="28"/>
        </w:rPr>
        <w:t>активности</w:t>
      </w:r>
      <w:r w:rsidRPr="00131BA0">
        <w:rPr>
          <w:spacing w:val="5"/>
          <w:sz w:val="28"/>
        </w:rPr>
        <w:t xml:space="preserve"> </w:t>
      </w:r>
      <w:r w:rsidRPr="00131BA0">
        <w:rPr>
          <w:sz w:val="28"/>
        </w:rPr>
        <w:t>у</w:t>
      </w:r>
      <w:r w:rsidRPr="00131BA0">
        <w:rPr>
          <w:spacing w:val="-3"/>
          <w:sz w:val="28"/>
        </w:rPr>
        <w:t xml:space="preserve"> </w:t>
      </w:r>
      <w:r w:rsidRPr="00131BA0">
        <w:rPr>
          <w:sz w:val="28"/>
        </w:rPr>
        <w:t>ребенка.</w:t>
      </w:r>
    </w:p>
    <w:p w:rsidR="00131BA0" w:rsidRDefault="00986046" w:rsidP="00377AAB">
      <w:pPr>
        <w:pStyle w:val="a7"/>
        <w:numPr>
          <w:ilvl w:val="1"/>
          <w:numId w:val="9"/>
        </w:numPr>
        <w:tabs>
          <w:tab w:val="left" w:pos="1475"/>
        </w:tabs>
        <w:ind w:left="284" w:right="249" w:firstLine="355"/>
        <w:rPr>
          <w:sz w:val="28"/>
        </w:rPr>
      </w:pPr>
      <w:r w:rsidRPr="00131BA0">
        <w:rPr>
          <w:sz w:val="28"/>
        </w:rPr>
        <w:t>принцип</w:t>
      </w:r>
      <w:r w:rsidRPr="00131BA0">
        <w:rPr>
          <w:spacing w:val="1"/>
          <w:sz w:val="28"/>
        </w:rPr>
        <w:t xml:space="preserve"> </w:t>
      </w:r>
      <w:r w:rsidRPr="00131BA0">
        <w:rPr>
          <w:sz w:val="28"/>
        </w:rPr>
        <w:t>стабильности-динамичности</w:t>
      </w:r>
      <w:r w:rsidRPr="00131BA0">
        <w:rPr>
          <w:spacing w:val="1"/>
          <w:sz w:val="28"/>
        </w:rPr>
        <w:t xml:space="preserve"> </w:t>
      </w:r>
      <w:r w:rsidRPr="00131BA0">
        <w:rPr>
          <w:sz w:val="28"/>
        </w:rPr>
        <w:t>(мобильности)</w:t>
      </w:r>
      <w:r w:rsidRPr="00131BA0">
        <w:rPr>
          <w:spacing w:val="1"/>
          <w:sz w:val="28"/>
        </w:rPr>
        <w:t xml:space="preserve"> </w:t>
      </w:r>
      <w:r w:rsidRPr="00131BA0">
        <w:rPr>
          <w:sz w:val="28"/>
        </w:rPr>
        <w:t>связан</w:t>
      </w:r>
      <w:r w:rsidRPr="00131BA0">
        <w:rPr>
          <w:spacing w:val="1"/>
          <w:sz w:val="28"/>
        </w:rPr>
        <w:t xml:space="preserve"> </w:t>
      </w:r>
      <w:r w:rsidRPr="00131BA0">
        <w:rPr>
          <w:sz w:val="28"/>
        </w:rPr>
        <w:t>с</w:t>
      </w:r>
      <w:r w:rsidRPr="00131BA0">
        <w:rPr>
          <w:spacing w:val="1"/>
          <w:sz w:val="28"/>
        </w:rPr>
        <w:t xml:space="preserve"> </w:t>
      </w:r>
      <w:r w:rsidRPr="00131BA0">
        <w:rPr>
          <w:sz w:val="28"/>
        </w:rPr>
        <w:t>тем,</w:t>
      </w:r>
      <w:r w:rsidRPr="00131BA0">
        <w:rPr>
          <w:spacing w:val="1"/>
          <w:sz w:val="28"/>
        </w:rPr>
        <w:t xml:space="preserve"> </w:t>
      </w:r>
      <w:r w:rsidRPr="00131BA0">
        <w:rPr>
          <w:sz w:val="28"/>
        </w:rPr>
        <w:t>что</w:t>
      </w:r>
      <w:r w:rsidRPr="00131BA0">
        <w:rPr>
          <w:spacing w:val="-67"/>
          <w:sz w:val="28"/>
        </w:rPr>
        <w:t xml:space="preserve"> </w:t>
      </w:r>
      <w:r w:rsidRPr="00131BA0">
        <w:rPr>
          <w:sz w:val="28"/>
        </w:rPr>
        <w:t>ребенок</w:t>
      </w:r>
      <w:r w:rsidRPr="00131BA0">
        <w:rPr>
          <w:spacing w:val="1"/>
          <w:sz w:val="28"/>
        </w:rPr>
        <w:t xml:space="preserve"> </w:t>
      </w:r>
      <w:r w:rsidRPr="00131BA0">
        <w:rPr>
          <w:sz w:val="28"/>
        </w:rPr>
        <w:t>свободен</w:t>
      </w:r>
      <w:r w:rsidRPr="00131BA0">
        <w:rPr>
          <w:spacing w:val="1"/>
          <w:sz w:val="28"/>
        </w:rPr>
        <w:t xml:space="preserve"> </w:t>
      </w:r>
      <w:r w:rsidRPr="00131BA0">
        <w:rPr>
          <w:sz w:val="28"/>
        </w:rPr>
        <w:t>в</w:t>
      </w:r>
      <w:r w:rsidRPr="00131BA0">
        <w:rPr>
          <w:spacing w:val="1"/>
          <w:sz w:val="28"/>
        </w:rPr>
        <w:t xml:space="preserve"> </w:t>
      </w:r>
      <w:r w:rsidRPr="00131BA0">
        <w:rPr>
          <w:sz w:val="28"/>
        </w:rPr>
        <w:t>своих</w:t>
      </w:r>
      <w:r w:rsidRPr="00131BA0">
        <w:rPr>
          <w:spacing w:val="1"/>
          <w:sz w:val="28"/>
        </w:rPr>
        <w:t xml:space="preserve"> </w:t>
      </w:r>
      <w:r w:rsidRPr="00131BA0">
        <w:rPr>
          <w:sz w:val="28"/>
        </w:rPr>
        <w:t>проявлениях</w:t>
      </w:r>
      <w:r w:rsidRPr="00131BA0">
        <w:rPr>
          <w:spacing w:val="1"/>
          <w:sz w:val="28"/>
        </w:rPr>
        <w:t xml:space="preserve"> </w:t>
      </w:r>
      <w:r w:rsidRPr="00131BA0">
        <w:rPr>
          <w:sz w:val="28"/>
        </w:rPr>
        <w:t>предметной</w:t>
      </w:r>
      <w:r w:rsidRPr="00131BA0">
        <w:rPr>
          <w:spacing w:val="1"/>
          <w:sz w:val="28"/>
        </w:rPr>
        <w:t xml:space="preserve"> </w:t>
      </w:r>
      <w:r w:rsidRPr="00131BA0">
        <w:rPr>
          <w:sz w:val="28"/>
        </w:rPr>
        <w:t>деятельности</w:t>
      </w:r>
      <w:r w:rsidRPr="00131BA0">
        <w:rPr>
          <w:spacing w:val="1"/>
          <w:sz w:val="28"/>
        </w:rPr>
        <w:t xml:space="preserve"> </w:t>
      </w:r>
      <w:r w:rsidRPr="00131BA0">
        <w:rPr>
          <w:sz w:val="28"/>
        </w:rPr>
        <w:t>и</w:t>
      </w:r>
      <w:r w:rsidRPr="00131BA0">
        <w:rPr>
          <w:spacing w:val="70"/>
          <w:sz w:val="28"/>
        </w:rPr>
        <w:t xml:space="preserve"> </w:t>
      </w:r>
      <w:r w:rsidRPr="00131BA0">
        <w:rPr>
          <w:sz w:val="28"/>
        </w:rPr>
        <w:t>может</w:t>
      </w:r>
      <w:r w:rsidRPr="00131BA0">
        <w:rPr>
          <w:spacing w:val="1"/>
          <w:sz w:val="28"/>
        </w:rPr>
        <w:t xml:space="preserve"> </w:t>
      </w:r>
      <w:r w:rsidRPr="00131BA0">
        <w:rPr>
          <w:sz w:val="28"/>
        </w:rPr>
        <w:lastRenderedPageBreak/>
        <w:t>изменять</w:t>
      </w:r>
      <w:r w:rsidRPr="00131BA0">
        <w:rPr>
          <w:spacing w:val="-2"/>
          <w:sz w:val="28"/>
        </w:rPr>
        <w:t xml:space="preserve"> </w:t>
      </w:r>
      <w:r w:rsidRPr="00131BA0">
        <w:rPr>
          <w:sz w:val="28"/>
        </w:rPr>
        <w:t>среду</w:t>
      </w:r>
      <w:r w:rsidRPr="00131BA0">
        <w:rPr>
          <w:spacing w:val="-4"/>
          <w:sz w:val="28"/>
        </w:rPr>
        <w:t xml:space="preserve"> </w:t>
      </w:r>
      <w:r w:rsidRPr="00131BA0">
        <w:rPr>
          <w:sz w:val="28"/>
        </w:rPr>
        <w:t>соответственно</w:t>
      </w:r>
      <w:r w:rsidRPr="00131BA0">
        <w:rPr>
          <w:spacing w:val="1"/>
          <w:sz w:val="28"/>
        </w:rPr>
        <w:t xml:space="preserve"> </w:t>
      </w:r>
      <w:r w:rsidRPr="00131BA0">
        <w:rPr>
          <w:sz w:val="28"/>
        </w:rPr>
        <w:t>своим</w:t>
      </w:r>
      <w:r w:rsidRPr="00131BA0">
        <w:rPr>
          <w:spacing w:val="1"/>
          <w:sz w:val="28"/>
        </w:rPr>
        <w:t xml:space="preserve"> </w:t>
      </w:r>
      <w:r w:rsidRPr="00131BA0">
        <w:rPr>
          <w:sz w:val="28"/>
        </w:rPr>
        <w:t>потребностям.</w:t>
      </w:r>
    </w:p>
    <w:p w:rsidR="00131BA0" w:rsidRDefault="00986046" w:rsidP="00377AAB">
      <w:pPr>
        <w:pStyle w:val="a7"/>
        <w:numPr>
          <w:ilvl w:val="1"/>
          <w:numId w:val="9"/>
        </w:numPr>
        <w:tabs>
          <w:tab w:val="left" w:pos="1475"/>
        </w:tabs>
        <w:ind w:left="284" w:right="249" w:firstLine="355"/>
        <w:rPr>
          <w:sz w:val="28"/>
        </w:rPr>
      </w:pPr>
      <w:r w:rsidRPr="00131BA0">
        <w:rPr>
          <w:sz w:val="28"/>
        </w:rPr>
        <w:t>принцип</w:t>
      </w:r>
      <w:r w:rsidRPr="00131BA0">
        <w:rPr>
          <w:spacing w:val="1"/>
          <w:sz w:val="28"/>
        </w:rPr>
        <w:t xml:space="preserve"> </w:t>
      </w:r>
      <w:r w:rsidRPr="00131BA0">
        <w:rPr>
          <w:sz w:val="28"/>
        </w:rPr>
        <w:t>гибкости</w:t>
      </w:r>
      <w:r w:rsidRPr="00131BA0">
        <w:rPr>
          <w:spacing w:val="1"/>
          <w:sz w:val="28"/>
        </w:rPr>
        <w:t xml:space="preserve"> </w:t>
      </w:r>
      <w:r w:rsidRPr="00131BA0">
        <w:rPr>
          <w:sz w:val="28"/>
        </w:rPr>
        <w:t>(создание</w:t>
      </w:r>
      <w:r w:rsidRPr="00131BA0">
        <w:rPr>
          <w:spacing w:val="1"/>
          <w:sz w:val="28"/>
        </w:rPr>
        <w:t xml:space="preserve"> </w:t>
      </w:r>
      <w:r w:rsidRPr="00131BA0">
        <w:rPr>
          <w:sz w:val="28"/>
        </w:rPr>
        <w:t>в помещении</w:t>
      </w:r>
      <w:r w:rsidRPr="00131BA0">
        <w:rPr>
          <w:spacing w:val="1"/>
          <w:sz w:val="28"/>
        </w:rPr>
        <w:t xml:space="preserve"> </w:t>
      </w:r>
      <w:r w:rsidRPr="00131BA0">
        <w:rPr>
          <w:sz w:val="28"/>
        </w:rPr>
        <w:t>небольших пространств (мини-центров)</w:t>
      </w:r>
      <w:r w:rsidRPr="00131BA0">
        <w:rPr>
          <w:spacing w:val="-4"/>
          <w:sz w:val="28"/>
        </w:rPr>
        <w:t xml:space="preserve"> </w:t>
      </w:r>
      <w:r w:rsidRPr="00131BA0">
        <w:rPr>
          <w:sz w:val="28"/>
        </w:rPr>
        <w:t>с</w:t>
      </w:r>
      <w:r w:rsidRPr="00131BA0">
        <w:rPr>
          <w:spacing w:val="-1"/>
          <w:sz w:val="28"/>
        </w:rPr>
        <w:t xml:space="preserve"> </w:t>
      </w:r>
      <w:r w:rsidRPr="00131BA0">
        <w:rPr>
          <w:sz w:val="28"/>
        </w:rPr>
        <w:t>определенной</w:t>
      </w:r>
      <w:r w:rsidRPr="00131BA0">
        <w:rPr>
          <w:spacing w:val="-2"/>
          <w:sz w:val="28"/>
        </w:rPr>
        <w:t xml:space="preserve"> </w:t>
      </w:r>
      <w:r w:rsidRPr="00131BA0">
        <w:rPr>
          <w:sz w:val="28"/>
        </w:rPr>
        <w:t>деятельностью</w:t>
      </w:r>
      <w:r w:rsidRPr="00131BA0">
        <w:rPr>
          <w:spacing w:val="-4"/>
          <w:sz w:val="28"/>
        </w:rPr>
        <w:t xml:space="preserve"> </w:t>
      </w:r>
      <w:r w:rsidRPr="00131BA0">
        <w:rPr>
          <w:sz w:val="28"/>
        </w:rPr>
        <w:t>детей</w:t>
      </w:r>
      <w:r w:rsidRPr="00131BA0">
        <w:rPr>
          <w:spacing w:val="-2"/>
          <w:sz w:val="28"/>
        </w:rPr>
        <w:t xml:space="preserve"> </w:t>
      </w:r>
      <w:r w:rsidRPr="00131BA0">
        <w:rPr>
          <w:sz w:val="28"/>
        </w:rPr>
        <w:t>по</w:t>
      </w:r>
      <w:r w:rsidRPr="00131BA0">
        <w:rPr>
          <w:spacing w:val="-2"/>
          <w:sz w:val="28"/>
        </w:rPr>
        <w:t xml:space="preserve"> </w:t>
      </w:r>
      <w:r w:rsidRPr="00131BA0">
        <w:rPr>
          <w:sz w:val="28"/>
        </w:rPr>
        <w:t>образовательным</w:t>
      </w:r>
      <w:r w:rsidRPr="00131BA0">
        <w:rPr>
          <w:spacing w:val="-1"/>
          <w:sz w:val="28"/>
        </w:rPr>
        <w:t xml:space="preserve"> </w:t>
      </w:r>
      <w:r w:rsidRPr="00131BA0">
        <w:rPr>
          <w:sz w:val="28"/>
        </w:rPr>
        <w:t>областям).</w:t>
      </w:r>
    </w:p>
    <w:p w:rsidR="00131BA0" w:rsidRDefault="00986046" w:rsidP="00377AAB">
      <w:pPr>
        <w:pStyle w:val="a7"/>
        <w:numPr>
          <w:ilvl w:val="1"/>
          <w:numId w:val="9"/>
        </w:numPr>
        <w:tabs>
          <w:tab w:val="left" w:pos="1475"/>
        </w:tabs>
        <w:ind w:left="284" w:right="249" w:firstLine="355"/>
        <w:rPr>
          <w:sz w:val="28"/>
        </w:rPr>
      </w:pPr>
      <w:r w:rsidRPr="00131BA0">
        <w:rPr>
          <w:sz w:val="28"/>
        </w:rPr>
        <w:t>принцип эмоциогенности предполагает создание эмоционального комфорта</w:t>
      </w:r>
      <w:r w:rsidRPr="00131BA0">
        <w:rPr>
          <w:spacing w:val="1"/>
          <w:sz w:val="28"/>
        </w:rPr>
        <w:t xml:space="preserve"> </w:t>
      </w:r>
      <w:r w:rsidRPr="00131BA0">
        <w:rPr>
          <w:sz w:val="28"/>
        </w:rPr>
        <w:t>через цветовое и декоративное решение интерьера группы и организацию центров</w:t>
      </w:r>
      <w:r w:rsidRPr="00131BA0">
        <w:rPr>
          <w:spacing w:val="1"/>
          <w:sz w:val="28"/>
        </w:rPr>
        <w:t xml:space="preserve"> </w:t>
      </w:r>
      <w:r w:rsidRPr="00131BA0">
        <w:rPr>
          <w:sz w:val="28"/>
        </w:rPr>
        <w:t>психологической поддержки.</w:t>
      </w:r>
    </w:p>
    <w:p w:rsidR="00131BA0" w:rsidRDefault="00986046" w:rsidP="00377AAB">
      <w:pPr>
        <w:pStyle w:val="a7"/>
        <w:numPr>
          <w:ilvl w:val="1"/>
          <w:numId w:val="9"/>
        </w:numPr>
        <w:tabs>
          <w:tab w:val="left" w:pos="1475"/>
        </w:tabs>
        <w:ind w:left="284" w:right="249" w:firstLine="355"/>
        <w:rPr>
          <w:sz w:val="28"/>
        </w:rPr>
      </w:pPr>
      <w:r w:rsidRPr="00131BA0">
        <w:rPr>
          <w:sz w:val="28"/>
        </w:rPr>
        <w:t>принцип полифункциональности предметного мира. (преобладание модулей,</w:t>
      </w:r>
      <w:r w:rsidRPr="00131BA0">
        <w:rPr>
          <w:spacing w:val="1"/>
          <w:sz w:val="28"/>
        </w:rPr>
        <w:t xml:space="preserve"> </w:t>
      </w:r>
      <w:r w:rsidRPr="00131BA0">
        <w:rPr>
          <w:sz w:val="28"/>
        </w:rPr>
        <w:t>конструкторов,</w:t>
      </w:r>
      <w:r w:rsidRPr="00131BA0">
        <w:rPr>
          <w:spacing w:val="2"/>
          <w:sz w:val="28"/>
        </w:rPr>
        <w:t xml:space="preserve"> </w:t>
      </w:r>
      <w:r w:rsidRPr="00131BA0">
        <w:rPr>
          <w:sz w:val="28"/>
        </w:rPr>
        <w:t>доступности природного</w:t>
      </w:r>
      <w:r w:rsidRPr="00131BA0">
        <w:rPr>
          <w:spacing w:val="4"/>
          <w:sz w:val="28"/>
        </w:rPr>
        <w:t xml:space="preserve"> </w:t>
      </w:r>
      <w:r w:rsidRPr="00131BA0">
        <w:rPr>
          <w:sz w:val="28"/>
        </w:rPr>
        <w:t>и бросового материала).</w:t>
      </w:r>
    </w:p>
    <w:p w:rsidR="00131BA0" w:rsidRDefault="00986046" w:rsidP="00377AAB">
      <w:pPr>
        <w:pStyle w:val="a7"/>
        <w:numPr>
          <w:ilvl w:val="1"/>
          <w:numId w:val="9"/>
        </w:numPr>
        <w:tabs>
          <w:tab w:val="left" w:pos="1475"/>
        </w:tabs>
        <w:ind w:left="284" w:right="249" w:firstLine="355"/>
        <w:rPr>
          <w:sz w:val="28"/>
        </w:rPr>
      </w:pPr>
      <w:r w:rsidRPr="00131BA0">
        <w:rPr>
          <w:sz w:val="28"/>
        </w:rPr>
        <w:t>принцип гендерного подхода предполагает учет полоролевых особенностей</w:t>
      </w:r>
      <w:r w:rsidRPr="00131BA0">
        <w:rPr>
          <w:spacing w:val="1"/>
          <w:sz w:val="28"/>
        </w:rPr>
        <w:t xml:space="preserve"> </w:t>
      </w:r>
      <w:r w:rsidRPr="00131BA0">
        <w:rPr>
          <w:sz w:val="28"/>
        </w:rPr>
        <w:t>мальчиков</w:t>
      </w:r>
      <w:r w:rsidRPr="00131BA0">
        <w:rPr>
          <w:spacing w:val="1"/>
          <w:sz w:val="28"/>
        </w:rPr>
        <w:t xml:space="preserve"> </w:t>
      </w:r>
      <w:r w:rsidRPr="00131BA0">
        <w:rPr>
          <w:sz w:val="28"/>
        </w:rPr>
        <w:t>и</w:t>
      </w:r>
      <w:r w:rsidRPr="00131BA0">
        <w:rPr>
          <w:spacing w:val="1"/>
          <w:sz w:val="28"/>
        </w:rPr>
        <w:t xml:space="preserve"> </w:t>
      </w:r>
      <w:r w:rsidRPr="00131BA0">
        <w:rPr>
          <w:sz w:val="28"/>
        </w:rPr>
        <w:t>девочек.</w:t>
      </w:r>
      <w:r w:rsidRPr="00131BA0">
        <w:rPr>
          <w:spacing w:val="1"/>
          <w:sz w:val="28"/>
        </w:rPr>
        <w:t xml:space="preserve"> </w:t>
      </w:r>
      <w:r w:rsidRPr="00131BA0">
        <w:rPr>
          <w:sz w:val="28"/>
        </w:rPr>
        <w:t>В</w:t>
      </w:r>
      <w:r w:rsidRPr="00131BA0">
        <w:rPr>
          <w:spacing w:val="1"/>
          <w:sz w:val="28"/>
        </w:rPr>
        <w:t xml:space="preserve"> </w:t>
      </w:r>
      <w:r w:rsidRPr="00131BA0">
        <w:rPr>
          <w:sz w:val="28"/>
        </w:rPr>
        <w:t>РППС</w:t>
      </w:r>
      <w:r w:rsidRPr="00131BA0">
        <w:rPr>
          <w:spacing w:val="1"/>
          <w:sz w:val="28"/>
        </w:rPr>
        <w:t xml:space="preserve"> </w:t>
      </w:r>
      <w:r w:rsidRPr="00131BA0">
        <w:rPr>
          <w:sz w:val="28"/>
        </w:rPr>
        <w:t>групп</w:t>
      </w:r>
      <w:r w:rsidRPr="00131BA0">
        <w:rPr>
          <w:spacing w:val="1"/>
          <w:sz w:val="28"/>
        </w:rPr>
        <w:t xml:space="preserve"> </w:t>
      </w:r>
      <w:r w:rsidRPr="00131BA0">
        <w:rPr>
          <w:sz w:val="28"/>
        </w:rPr>
        <w:t>это</w:t>
      </w:r>
      <w:r w:rsidRPr="00131BA0">
        <w:rPr>
          <w:spacing w:val="1"/>
          <w:sz w:val="28"/>
        </w:rPr>
        <w:t xml:space="preserve"> </w:t>
      </w:r>
      <w:r w:rsidRPr="00131BA0">
        <w:rPr>
          <w:sz w:val="28"/>
        </w:rPr>
        <w:t>просматривается</w:t>
      </w:r>
      <w:r w:rsidRPr="00131BA0">
        <w:rPr>
          <w:spacing w:val="1"/>
          <w:sz w:val="28"/>
        </w:rPr>
        <w:t xml:space="preserve"> </w:t>
      </w:r>
      <w:r w:rsidRPr="00131BA0">
        <w:rPr>
          <w:sz w:val="28"/>
        </w:rPr>
        <w:t>в</w:t>
      </w:r>
      <w:r w:rsidRPr="00131BA0">
        <w:rPr>
          <w:spacing w:val="1"/>
          <w:sz w:val="28"/>
        </w:rPr>
        <w:t xml:space="preserve"> </w:t>
      </w:r>
      <w:r w:rsidRPr="00131BA0">
        <w:rPr>
          <w:sz w:val="28"/>
        </w:rPr>
        <w:t>виде</w:t>
      </w:r>
      <w:r w:rsidRPr="00131BA0">
        <w:rPr>
          <w:spacing w:val="1"/>
          <w:sz w:val="28"/>
        </w:rPr>
        <w:t xml:space="preserve"> </w:t>
      </w:r>
      <w:r w:rsidRPr="00131BA0">
        <w:rPr>
          <w:sz w:val="28"/>
        </w:rPr>
        <w:t>разделения</w:t>
      </w:r>
      <w:r w:rsidRPr="00131BA0">
        <w:rPr>
          <w:spacing w:val="1"/>
          <w:sz w:val="28"/>
        </w:rPr>
        <w:t xml:space="preserve"> </w:t>
      </w:r>
      <w:r w:rsidRPr="00131BA0">
        <w:rPr>
          <w:sz w:val="28"/>
        </w:rPr>
        <w:t>игровой зоны на</w:t>
      </w:r>
      <w:r w:rsidRPr="00131BA0">
        <w:rPr>
          <w:spacing w:val="1"/>
          <w:sz w:val="28"/>
        </w:rPr>
        <w:t xml:space="preserve"> </w:t>
      </w:r>
      <w:r w:rsidRPr="00131BA0">
        <w:rPr>
          <w:sz w:val="28"/>
        </w:rPr>
        <w:t>пространство для</w:t>
      </w:r>
      <w:r w:rsidRPr="00131BA0">
        <w:rPr>
          <w:spacing w:val="2"/>
          <w:sz w:val="28"/>
        </w:rPr>
        <w:t xml:space="preserve"> </w:t>
      </w:r>
      <w:r w:rsidRPr="00131BA0">
        <w:rPr>
          <w:sz w:val="28"/>
        </w:rPr>
        <w:t>девочек и для</w:t>
      </w:r>
      <w:r w:rsidRPr="00131BA0">
        <w:rPr>
          <w:spacing w:val="2"/>
          <w:sz w:val="28"/>
        </w:rPr>
        <w:t xml:space="preserve"> </w:t>
      </w:r>
      <w:r w:rsidRPr="00131BA0">
        <w:rPr>
          <w:sz w:val="28"/>
        </w:rPr>
        <w:t>мальчиков.</w:t>
      </w:r>
    </w:p>
    <w:p w:rsidR="00986046" w:rsidRPr="00131BA0" w:rsidRDefault="00131BA0" w:rsidP="00131BA0">
      <w:pPr>
        <w:tabs>
          <w:tab w:val="left" w:pos="1475"/>
        </w:tabs>
        <w:ind w:left="142" w:right="107"/>
        <w:rPr>
          <w:sz w:val="28"/>
        </w:rPr>
      </w:pPr>
      <w:r>
        <w:tab/>
      </w:r>
      <w:r w:rsidR="00986046">
        <w:t>Особенности организации РППС МДОУ представлены с учетом возрастных</w:t>
      </w:r>
      <w:r w:rsidR="00986046" w:rsidRPr="00131BA0">
        <w:rPr>
          <w:spacing w:val="1"/>
        </w:rPr>
        <w:t xml:space="preserve"> </w:t>
      </w:r>
      <w:r w:rsidR="00986046">
        <w:t>особенностей</w:t>
      </w:r>
      <w:r w:rsidR="00986046" w:rsidRPr="00131BA0">
        <w:rPr>
          <w:spacing w:val="-3"/>
        </w:rPr>
        <w:t xml:space="preserve"> </w:t>
      </w:r>
      <w:r w:rsidR="00986046">
        <w:t>детей</w:t>
      </w:r>
      <w:r w:rsidR="00986046" w:rsidRPr="00131BA0">
        <w:rPr>
          <w:spacing w:val="-2"/>
        </w:rPr>
        <w:t xml:space="preserve"> </w:t>
      </w:r>
      <w:r w:rsidR="00986046">
        <w:t>по</w:t>
      </w:r>
      <w:r w:rsidR="00986046" w:rsidRPr="00131BA0">
        <w:rPr>
          <w:spacing w:val="-2"/>
        </w:rPr>
        <w:t xml:space="preserve"> </w:t>
      </w:r>
      <w:r w:rsidR="00986046">
        <w:t>всем направления</w:t>
      </w:r>
      <w:r w:rsidR="00986046" w:rsidRPr="00131BA0">
        <w:rPr>
          <w:spacing w:val="-1"/>
        </w:rPr>
        <w:t xml:space="preserve"> </w:t>
      </w:r>
      <w:r w:rsidR="00986046">
        <w:t>развития,</w:t>
      </w:r>
      <w:r w:rsidR="00986046" w:rsidRPr="00131BA0">
        <w:rPr>
          <w:spacing w:val="1"/>
        </w:rPr>
        <w:t xml:space="preserve"> </w:t>
      </w:r>
      <w:r w:rsidR="00986046">
        <w:t>определенных</w:t>
      </w:r>
      <w:r w:rsidR="00986046" w:rsidRPr="00131BA0">
        <w:rPr>
          <w:spacing w:val="-6"/>
        </w:rPr>
        <w:t xml:space="preserve"> </w:t>
      </w:r>
      <w:r w:rsidR="00986046">
        <w:t>ФГОС ДО.</w:t>
      </w:r>
    </w:p>
    <w:p w:rsidR="00986046" w:rsidRDefault="00986046" w:rsidP="00131BA0">
      <w:pPr>
        <w:pStyle w:val="a3"/>
        <w:ind w:left="142" w:right="107" w:firstLine="355"/>
      </w:pPr>
      <w:r>
        <w:t>Содержательное</w:t>
      </w:r>
      <w:r>
        <w:rPr>
          <w:spacing w:val="1"/>
        </w:rPr>
        <w:t xml:space="preserve"> </w:t>
      </w:r>
      <w:r>
        <w:t>наполнение</w:t>
      </w:r>
      <w:r>
        <w:rPr>
          <w:spacing w:val="1"/>
        </w:rPr>
        <w:t xml:space="preserve"> </w:t>
      </w:r>
      <w:r>
        <w:t>РППС</w:t>
      </w:r>
      <w:r>
        <w:rPr>
          <w:spacing w:val="1"/>
        </w:rPr>
        <w:t xml:space="preserve"> </w:t>
      </w:r>
      <w:r>
        <w:t>дает</w:t>
      </w:r>
      <w:r>
        <w:rPr>
          <w:spacing w:val="1"/>
        </w:rPr>
        <w:t xml:space="preserve"> </w:t>
      </w:r>
      <w:r>
        <w:t>различные</w:t>
      </w:r>
      <w:r>
        <w:rPr>
          <w:spacing w:val="1"/>
        </w:rPr>
        <w:t xml:space="preserve"> </w:t>
      </w:r>
      <w:r>
        <w:t>стимулы</w:t>
      </w:r>
      <w:r>
        <w:rPr>
          <w:spacing w:val="1"/>
        </w:rPr>
        <w:t xml:space="preserve"> </w:t>
      </w:r>
      <w:r>
        <w:t>для</w:t>
      </w:r>
      <w:r>
        <w:rPr>
          <w:spacing w:val="1"/>
        </w:rPr>
        <w:t xml:space="preserve"> </w:t>
      </w:r>
      <w:r>
        <w:t>развития</w:t>
      </w:r>
      <w:r>
        <w:rPr>
          <w:spacing w:val="1"/>
        </w:rPr>
        <w:t xml:space="preserve"> </w:t>
      </w:r>
      <w:r>
        <w:t>детей:</w:t>
      </w:r>
      <w:r>
        <w:rPr>
          <w:spacing w:val="1"/>
        </w:rPr>
        <w:t xml:space="preserve"> </w:t>
      </w:r>
      <w:r>
        <w:t>способствует</w:t>
      </w:r>
      <w:r>
        <w:rPr>
          <w:spacing w:val="1"/>
        </w:rPr>
        <w:t xml:space="preserve"> </w:t>
      </w:r>
      <w:r>
        <w:t>общению,</w:t>
      </w:r>
      <w:r>
        <w:rPr>
          <w:spacing w:val="1"/>
        </w:rPr>
        <w:t xml:space="preserve"> </w:t>
      </w:r>
      <w:r>
        <w:t>социальному</w:t>
      </w:r>
      <w:r>
        <w:rPr>
          <w:spacing w:val="1"/>
        </w:rPr>
        <w:t xml:space="preserve"> </w:t>
      </w:r>
      <w:r>
        <w:t>взаимодействию,</w:t>
      </w:r>
      <w:r>
        <w:rPr>
          <w:spacing w:val="1"/>
        </w:rPr>
        <w:t xml:space="preserve"> </w:t>
      </w:r>
      <w:r>
        <w:t>развитию</w:t>
      </w:r>
      <w:r>
        <w:rPr>
          <w:spacing w:val="1"/>
        </w:rPr>
        <w:t xml:space="preserve"> </w:t>
      </w:r>
      <w:r>
        <w:t>индивидуальной</w:t>
      </w:r>
      <w:r>
        <w:rPr>
          <w:spacing w:val="1"/>
        </w:rPr>
        <w:t xml:space="preserve"> </w:t>
      </w:r>
      <w:r>
        <w:t>деятельности,</w:t>
      </w:r>
      <w:r>
        <w:rPr>
          <w:spacing w:val="1"/>
        </w:rPr>
        <w:t xml:space="preserve"> </w:t>
      </w:r>
      <w:r>
        <w:t>самостоятельности,</w:t>
      </w:r>
      <w:r>
        <w:rPr>
          <w:spacing w:val="1"/>
        </w:rPr>
        <w:t xml:space="preserve"> </w:t>
      </w:r>
      <w:r>
        <w:t>ориентированию</w:t>
      </w:r>
      <w:r>
        <w:rPr>
          <w:spacing w:val="1"/>
        </w:rPr>
        <w:t xml:space="preserve"> </w:t>
      </w:r>
      <w:r>
        <w:t>в</w:t>
      </w:r>
      <w:r>
        <w:rPr>
          <w:spacing w:val="1"/>
        </w:rPr>
        <w:t xml:space="preserve"> </w:t>
      </w:r>
      <w:r>
        <w:t>пространстве,</w:t>
      </w:r>
      <w:r>
        <w:rPr>
          <w:spacing w:val="1"/>
        </w:rPr>
        <w:t xml:space="preserve"> </w:t>
      </w:r>
      <w:r>
        <w:t>помогает детям</w:t>
      </w:r>
      <w:r>
        <w:rPr>
          <w:spacing w:val="1"/>
        </w:rPr>
        <w:t xml:space="preserve"> </w:t>
      </w:r>
      <w:r>
        <w:t>познать</w:t>
      </w:r>
      <w:r>
        <w:rPr>
          <w:spacing w:val="1"/>
        </w:rPr>
        <w:t xml:space="preserve"> </w:t>
      </w:r>
      <w:r>
        <w:t>возможности</w:t>
      </w:r>
      <w:r>
        <w:rPr>
          <w:spacing w:val="1"/>
        </w:rPr>
        <w:t xml:space="preserve"> </w:t>
      </w:r>
      <w:r>
        <w:t>своего</w:t>
      </w:r>
      <w:r>
        <w:rPr>
          <w:spacing w:val="1"/>
        </w:rPr>
        <w:t xml:space="preserve"> </w:t>
      </w:r>
      <w:r>
        <w:t>тела</w:t>
      </w:r>
      <w:r>
        <w:rPr>
          <w:spacing w:val="1"/>
        </w:rPr>
        <w:t xml:space="preserve"> </w:t>
      </w:r>
      <w:r>
        <w:t>(в движении),</w:t>
      </w:r>
      <w:r>
        <w:rPr>
          <w:spacing w:val="1"/>
        </w:rPr>
        <w:t xml:space="preserve"> </w:t>
      </w:r>
      <w:r>
        <w:t>воспитывает</w:t>
      </w:r>
      <w:r>
        <w:rPr>
          <w:spacing w:val="-1"/>
        </w:rPr>
        <w:t xml:space="preserve"> </w:t>
      </w:r>
      <w:r>
        <w:t>эстетические</w:t>
      </w:r>
      <w:r>
        <w:rPr>
          <w:spacing w:val="2"/>
        </w:rPr>
        <w:t xml:space="preserve"> </w:t>
      </w:r>
      <w:r>
        <w:t>чувства.</w:t>
      </w:r>
    </w:p>
    <w:p w:rsidR="00986046" w:rsidRDefault="00986046" w:rsidP="00131BA0">
      <w:pPr>
        <w:pStyle w:val="a3"/>
        <w:ind w:left="142" w:right="107" w:firstLine="355"/>
      </w:pPr>
      <w:r>
        <w:t>Чтобы</w:t>
      </w:r>
      <w:r>
        <w:rPr>
          <w:spacing w:val="1"/>
        </w:rPr>
        <w:t xml:space="preserve"> </w:t>
      </w:r>
      <w:r>
        <w:t>предметно-пространственная</w:t>
      </w:r>
      <w:r>
        <w:rPr>
          <w:spacing w:val="1"/>
        </w:rPr>
        <w:t xml:space="preserve"> </w:t>
      </w:r>
      <w:r>
        <w:t>среда</w:t>
      </w:r>
      <w:r>
        <w:rPr>
          <w:spacing w:val="1"/>
        </w:rPr>
        <w:t xml:space="preserve"> </w:t>
      </w:r>
      <w:r>
        <w:t>стала</w:t>
      </w:r>
      <w:r>
        <w:rPr>
          <w:spacing w:val="1"/>
        </w:rPr>
        <w:t xml:space="preserve"> </w:t>
      </w:r>
      <w:r>
        <w:t>для</w:t>
      </w:r>
      <w:r>
        <w:rPr>
          <w:spacing w:val="1"/>
        </w:rPr>
        <w:t xml:space="preserve"> </w:t>
      </w:r>
      <w:r>
        <w:t>детей</w:t>
      </w:r>
      <w:r>
        <w:rPr>
          <w:spacing w:val="1"/>
        </w:rPr>
        <w:t xml:space="preserve"> </w:t>
      </w:r>
      <w:r>
        <w:t>развивающей,</w:t>
      </w:r>
      <w:r>
        <w:rPr>
          <w:spacing w:val="1"/>
        </w:rPr>
        <w:t xml:space="preserve"> </w:t>
      </w:r>
      <w:r>
        <w:t>недостаточно</w:t>
      </w:r>
      <w:r>
        <w:rPr>
          <w:spacing w:val="1"/>
        </w:rPr>
        <w:t xml:space="preserve"> </w:t>
      </w:r>
      <w:r>
        <w:t>педагогу</w:t>
      </w:r>
      <w:r>
        <w:rPr>
          <w:spacing w:val="1"/>
        </w:rPr>
        <w:t xml:space="preserve"> </w:t>
      </w:r>
      <w:r>
        <w:t>наполнить</w:t>
      </w:r>
      <w:r>
        <w:rPr>
          <w:spacing w:val="1"/>
        </w:rPr>
        <w:t xml:space="preserve"> </w:t>
      </w:r>
      <w:r>
        <w:t>ее</w:t>
      </w:r>
      <w:r>
        <w:rPr>
          <w:spacing w:val="1"/>
        </w:rPr>
        <w:t xml:space="preserve"> </w:t>
      </w:r>
      <w:r>
        <w:t>разнообразным</w:t>
      </w:r>
      <w:r>
        <w:rPr>
          <w:spacing w:val="1"/>
        </w:rPr>
        <w:t xml:space="preserve"> </w:t>
      </w:r>
      <w:r>
        <w:t>игровым,</w:t>
      </w:r>
      <w:r>
        <w:rPr>
          <w:spacing w:val="1"/>
        </w:rPr>
        <w:t xml:space="preserve"> </w:t>
      </w:r>
      <w:r>
        <w:t>дидактическим</w:t>
      </w:r>
      <w:r>
        <w:rPr>
          <w:spacing w:val="1"/>
        </w:rPr>
        <w:t xml:space="preserve"> </w:t>
      </w:r>
      <w:r>
        <w:t>материалом,</w:t>
      </w:r>
      <w:r>
        <w:rPr>
          <w:spacing w:val="1"/>
        </w:rPr>
        <w:t xml:space="preserve"> </w:t>
      </w:r>
      <w:r>
        <w:t>важно,</w:t>
      </w:r>
      <w:r>
        <w:rPr>
          <w:spacing w:val="1"/>
        </w:rPr>
        <w:t xml:space="preserve"> </w:t>
      </w:r>
      <w:r>
        <w:t>чтобы</w:t>
      </w:r>
      <w:r>
        <w:rPr>
          <w:spacing w:val="1"/>
        </w:rPr>
        <w:t xml:space="preserve"> </w:t>
      </w:r>
      <w:r>
        <w:t>помещения</w:t>
      </w:r>
      <w:r>
        <w:rPr>
          <w:spacing w:val="1"/>
        </w:rPr>
        <w:t xml:space="preserve"> </w:t>
      </w:r>
      <w:r>
        <w:t>оформлялись</w:t>
      </w:r>
      <w:r>
        <w:rPr>
          <w:spacing w:val="1"/>
        </w:rPr>
        <w:t xml:space="preserve"> </w:t>
      </w:r>
      <w:r>
        <w:t>не</w:t>
      </w:r>
      <w:r>
        <w:rPr>
          <w:spacing w:val="1"/>
        </w:rPr>
        <w:t xml:space="preserve"> </w:t>
      </w:r>
      <w:r>
        <w:t>для</w:t>
      </w:r>
      <w:r>
        <w:rPr>
          <w:spacing w:val="1"/>
        </w:rPr>
        <w:t xml:space="preserve"> </w:t>
      </w:r>
      <w:r>
        <w:t>детей,</w:t>
      </w:r>
      <w:r>
        <w:rPr>
          <w:spacing w:val="1"/>
        </w:rPr>
        <w:t xml:space="preserve"> </w:t>
      </w:r>
      <w:r>
        <w:t>а</w:t>
      </w:r>
      <w:r>
        <w:rPr>
          <w:spacing w:val="1"/>
        </w:rPr>
        <w:t xml:space="preserve"> </w:t>
      </w:r>
      <w:r>
        <w:t>вместе</w:t>
      </w:r>
      <w:r>
        <w:rPr>
          <w:spacing w:val="1"/>
        </w:rPr>
        <w:t xml:space="preserve"> </w:t>
      </w:r>
      <w:r>
        <w:t>с</w:t>
      </w:r>
      <w:r>
        <w:rPr>
          <w:spacing w:val="1"/>
        </w:rPr>
        <w:t xml:space="preserve"> </w:t>
      </w:r>
      <w:r>
        <w:t>детьми.</w:t>
      </w:r>
      <w:r>
        <w:rPr>
          <w:spacing w:val="1"/>
        </w:rPr>
        <w:t xml:space="preserve"> </w:t>
      </w:r>
      <w:r>
        <w:t>Дети</w:t>
      </w:r>
      <w:r>
        <w:rPr>
          <w:spacing w:val="1"/>
        </w:rPr>
        <w:t xml:space="preserve"> </w:t>
      </w:r>
      <w:r>
        <w:t>с</w:t>
      </w:r>
      <w:r>
        <w:rPr>
          <w:spacing w:val="1"/>
        </w:rPr>
        <w:t xml:space="preserve"> </w:t>
      </w:r>
      <w:r>
        <w:t>помощью</w:t>
      </w:r>
      <w:r>
        <w:rPr>
          <w:spacing w:val="1"/>
        </w:rPr>
        <w:t xml:space="preserve"> </w:t>
      </w:r>
      <w:r>
        <w:t>мебели,</w:t>
      </w:r>
      <w:r>
        <w:rPr>
          <w:spacing w:val="1"/>
        </w:rPr>
        <w:t xml:space="preserve"> </w:t>
      </w:r>
      <w:r>
        <w:t>ткани,</w:t>
      </w:r>
      <w:r>
        <w:rPr>
          <w:spacing w:val="1"/>
        </w:rPr>
        <w:t xml:space="preserve"> </w:t>
      </w:r>
      <w:r>
        <w:t>разных</w:t>
      </w:r>
      <w:r>
        <w:rPr>
          <w:spacing w:val="1"/>
        </w:rPr>
        <w:t xml:space="preserve"> </w:t>
      </w:r>
      <w:r>
        <w:t>предметов</w:t>
      </w:r>
      <w:r>
        <w:rPr>
          <w:spacing w:val="1"/>
        </w:rPr>
        <w:t xml:space="preserve"> </w:t>
      </w:r>
      <w:r>
        <w:t>создают</w:t>
      </w:r>
      <w:r>
        <w:rPr>
          <w:spacing w:val="1"/>
        </w:rPr>
        <w:t xml:space="preserve"> </w:t>
      </w:r>
      <w:r>
        <w:t>себе</w:t>
      </w:r>
      <w:r>
        <w:rPr>
          <w:spacing w:val="-67"/>
        </w:rPr>
        <w:t xml:space="preserve"> </w:t>
      </w:r>
      <w:r>
        <w:t>собственное</w:t>
      </w:r>
      <w:r>
        <w:rPr>
          <w:spacing w:val="1"/>
        </w:rPr>
        <w:t xml:space="preserve"> </w:t>
      </w:r>
      <w:r>
        <w:t>пространство,</w:t>
      </w:r>
      <w:r>
        <w:rPr>
          <w:spacing w:val="1"/>
        </w:rPr>
        <w:t xml:space="preserve"> </w:t>
      </w:r>
      <w:r>
        <w:t>важное</w:t>
      </w:r>
      <w:r>
        <w:rPr>
          <w:spacing w:val="1"/>
        </w:rPr>
        <w:t xml:space="preserve"> </w:t>
      </w:r>
      <w:r>
        <w:t>для</w:t>
      </w:r>
      <w:r>
        <w:rPr>
          <w:spacing w:val="1"/>
        </w:rPr>
        <w:t xml:space="preserve"> </w:t>
      </w:r>
      <w:r>
        <w:t>их</w:t>
      </w:r>
      <w:r>
        <w:rPr>
          <w:spacing w:val="1"/>
        </w:rPr>
        <w:t xml:space="preserve"> </w:t>
      </w:r>
      <w:r>
        <w:t>деятельности,</w:t>
      </w:r>
      <w:r>
        <w:rPr>
          <w:spacing w:val="1"/>
        </w:rPr>
        <w:t xml:space="preserve"> </w:t>
      </w:r>
      <w:r>
        <w:t>их</w:t>
      </w:r>
      <w:r>
        <w:rPr>
          <w:spacing w:val="1"/>
        </w:rPr>
        <w:t xml:space="preserve"> </w:t>
      </w:r>
      <w:r>
        <w:t>игры.</w:t>
      </w:r>
      <w:r>
        <w:rPr>
          <w:spacing w:val="1"/>
        </w:rPr>
        <w:t xml:space="preserve"> </w:t>
      </w:r>
      <w:r>
        <w:t>У</w:t>
      </w:r>
      <w:r>
        <w:rPr>
          <w:spacing w:val="70"/>
        </w:rPr>
        <w:t xml:space="preserve"> </w:t>
      </w:r>
      <w:r>
        <w:t>детей,</w:t>
      </w:r>
      <w:r>
        <w:rPr>
          <w:spacing w:val="1"/>
        </w:rPr>
        <w:t xml:space="preserve"> </w:t>
      </w:r>
      <w:r>
        <w:t>которым</w:t>
      </w:r>
      <w:r>
        <w:rPr>
          <w:spacing w:val="1"/>
        </w:rPr>
        <w:t xml:space="preserve"> </w:t>
      </w:r>
      <w:r>
        <w:t>разрешили</w:t>
      </w:r>
      <w:r>
        <w:rPr>
          <w:spacing w:val="1"/>
        </w:rPr>
        <w:t xml:space="preserve"> </w:t>
      </w:r>
      <w:r>
        <w:t>самим</w:t>
      </w:r>
      <w:r>
        <w:rPr>
          <w:spacing w:val="1"/>
        </w:rPr>
        <w:t xml:space="preserve"> </w:t>
      </w:r>
      <w:r>
        <w:t>изменить</w:t>
      </w:r>
      <w:r>
        <w:rPr>
          <w:spacing w:val="1"/>
        </w:rPr>
        <w:t xml:space="preserve"> </w:t>
      </w:r>
      <w:r>
        <w:t>обстановку</w:t>
      </w:r>
      <w:r>
        <w:rPr>
          <w:spacing w:val="1"/>
        </w:rPr>
        <w:t xml:space="preserve"> </w:t>
      </w:r>
      <w:r>
        <w:t>помещения,</w:t>
      </w:r>
      <w:r>
        <w:rPr>
          <w:spacing w:val="1"/>
        </w:rPr>
        <w:t xml:space="preserve"> </w:t>
      </w:r>
      <w:r>
        <w:t>развивается</w:t>
      </w:r>
      <w:r>
        <w:rPr>
          <w:spacing w:val="1"/>
        </w:rPr>
        <w:t xml:space="preserve"> </w:t>
      </w:r>
      <w:r>
        <w:t>самостоятельность, творческая активность и другие личностные качества. Дети</w:t>
      </w:r>
      <w:r>
        <w:rPr>
          <w:spacing w:val="1"/>
        </w:rPr>
        <w:t xml:space="preserve"> </w:t>
      </w:r>
      <w:r>
        <w:t>младшего</w:t>
      </w:r>
      <w:r>
        <w:rPr>
          <w:spacing w:val="1"/>
        </w:rPr>
        <w:t xml:space="preserve"> </w:t>
      </w:r>
      <w:r>
        <w:t>возраста</w:t>
      </w:r>
      <w:r>
        <w:rPr>
          <w:spacing w:val="1"/>
        </w:rPr>
        <w:t xml:space="preserve"> </w:t>
      </w:r>
      <w:r>
        <w:t>присутствуют,</w:t>
      </w:r>
      <w:r>
        <w:rPr>
          <w:spacing w:val="1"/>
        </w:rPr>
        <w:t xml:space="preserve"> </w:t>
      </w:r>
      <w:r>
        <w:t>когда</w:t>
      </w:r>
      <w:r>
        <w:rPr>
          <w:spacing w:val="1"/>
        </w:rPr>
        <w:t xml:space="preserve"> </w:t>
      </w:r>
      <w:r>
        <w:t>педагог</w:t>
      </w:r>
      <w:r>
        <w:rPr>
          <w:spacing w:val="1"/>
        </w:rPr>
        <w:t xml:space="preserve"> </w:t>
      </w:r>
      <w:r>
        <w:t>осуществляет</w:t>
      </w:r>
      <w:r>
        <w:rPr>
          <w:spacing w:val="1"/>
        </w:rPr>
        <w:t xml:space="preserve"> </w:t>
      </w:r>
      <w:r>
        <w:t>изменения</w:t>
      </w:r>
      <w:r>
        <w:rPr>
          <w:spacing w:val="1"/>
        </w:rPr>
        <w:t xml:space="preserve"> </w:t>
      </w:r>
      <w:r>
        <w:t>в</w:t>
      </w:r>
      <w:r>
        <w:rPr>
          <w:spacing w:val="1"/>
        </w:rPr>
        <w:t xml:space="preserve"> </w:t>
      </w:r>
      <w:r>
        <w:t>интерьере.</w:t>
      </w:r>
      <w:r>
        <w:rPr>
          <w:spacing w:val="1"/>
        </w:rPr>
        <w:t xml:space="preserve"> </w:t>
      </w:r>
      <w:r>
        <w:t>Педагог сопровождает</w:t>
      </w:r>
      <w:r>
        <w:rPr>
          <w:spacing w:val="-2"/>
        </w:rPr>
        <w:t xml:space="preserve"> </w:t>
      </w:r>
      <w:r>
        <w:t>изменения устными</w:t>
      </w:r>
      <w:r>
        <w:rPr>
          <w:spacing w:val="-1"/>
        </w:rPr>
        <w:t xml:space="preserve"> </w:t>
      </w:r>
      <w:r>
        <w:t>комментариями.</w:t>
      </w:r>
    </w:p>
    <w:p w:rsidR="00986046" w:rsidRDefault="00986046" w:rsidP="00131BA0">
      <w:pPr>
        <w:pStyle w:val="a3"/>
        <w:ind w:left="142" w:right="107" w:firstLine="355"/>
      </w:pPr>
      <w:r>
        <w:t>Задача педагога заключается в том, чтобы понаблюдать за детьми и понять</w:t>
      </w:r>
      <w:r>
        <w:rPr>
          <w:spacing w:val="1"/>
        </w:rPr>
        <w:t xml:space="preserve"> </w:t>
      </w:r>
      <w:r>
        <w:t>соответствует ли оформление и насыщение пространства уровню развития детей,</w:t>
      </w:r>
      <w:r>
        <w:rPr>
          <w:spacing w:val="1"/>
        </w:rPr>
        <w:t xml:space="preserve"> </w:t>
      </w:r>
      <w:r>
        <w:t>их потребностям и интересам. Если детей не привлекает какой-либо уголок или</w:t>
      </w:r>
      <w:r>
        <w:rPr>
          <w:spacing w:val="1"/>
        </w:rPr>
        <w:t xml:space="preserve"> </w:t>
      </w:r>
      <w:r>
        <w:t>центр, значит его содержание не интересно детям или он не удобно расположен,</w:t>
      </w:r>
      <w:r>
        <w:rPr>
          <w:spacing w:val="1"/>
        </w:rPr>
        <w:t xml:space="preserve"> </w:t>
      </w:r>
      <w:r>
        <w:t>чтобы там</w:t>
      </w:r>
      <w:r>
        <w:rPr>
          <w:spacing w:val="2"/>
        </w:rPr>
        <w:t xml:space="preserve"> </w:t>
      </w:r>
      <w:r>
        <w:t>можно</w:t>
      </w:r>
      <w:r>
        <w:rPr>
          <w:spacing w:val="1"/>
        </w:rPr>
        <w:t xml:space="preserve"> </w:t>
      </w:r>
      <w:r>
        <w:t>было</w:t>
      </w:r>
      <w:r>
        <w:rPr>
          <w:spacing w:val="1"/>
        </w:rPr>
        <w:t xml:space="preserve"> </w:t>
      </w:r>
      <w:r>
        <w:t>развернуть</w:t>
      </w:r>
      <w:r>
        <w:rPr>
          <w:spacing w:val="-1"/>
        </w:rPr>
        <w:t xml:space="preserve"> </w:t>
      </w:r>
      <w:r>
        <w:t>деятельность.</w:t>
      </w:r>
    </w:p>
    <w:p w:rsidR="00986046" w:rsidRDefault="00986046" w:rsidP="00131BA0">
      <w:pPr>
        <w:pStyle w:val="a3"/>
        <w:spacing w:before="67"/>
        <w:ind w:left="142" w:right="107" w:firstLine="355"/>
      </w:pPr>
      <w:r>
        <w:t>РППС</w:t>
      </w:r>
      <w:r>
        <w:rPr>
          <w:spacing w:val="1"/>
        </w:rPr>
        <w:t xml:space="preserve"> </w:t>
      </w:r>
      <w:r>
        <w:t>должна</w:t>
      </w:r>
      <w:r>
        <w:rPr>
          <w:spacing w:val="1"/>
        </w:rPr>
        <w:t xml:space="preserve"> </w:t>
      </w:r>
      <w:r>
        <w:t>побуждать</w:t>
      </w:r>
      <w:r>
        <w:rPr>
          <w:spacing w:val="1"/>
        </w:rPr>
        <w:t xml:space="preserve"> </w:t>
      </w:r>
      <w:r>
        <w:t>детей</w:t>
      </w:r>
      <w:r>
        <w:rPr>
          <w:spacing w:val="1"/>
        </w:rPr>
        <w:t xml:space="preserve"> </w:t>
      </w:r>
      <w:r>
        <w:t>заняться</w:t>
      </w:r>
      <w:r>
        <w:rPr>
          <w:spacing w:val="1"/>
        </w:rPr>
        <w:t xml:space="preserve"> </w:t>
      </w:r>
      <w:r>
        <w:t>делом:</w:t>
      </w:r>
      <w:r>
        <w:rPr>
          <w:spacing w:val="1"/>
        </w:rPr>
        <w:t xml:space="preserve"> </w:t>
      </w:r>
      <w:r>
        <w:t>экспериментировать</w:t>
      </w:r>
      <w:r>
        <w:rPr>
          <w:spacing w:val="1"/>
        </w:rPr>
        <w:t xml:space="preserve"> </w:t>
      </w:r>
      <w:r>
        <w:t>исследовать, творить, проявлять инициативу, одним словом, увлекать их своим</w:t>
      </w:r>
      <w:r>
        <w:rPr>
          <w:spacing w:val="1"/>
        </w:rPr>
        <w:t xml:space="preserve"> </w:t>
      </w:r>
      <w:r>
        <w:t>содержанием.</w:t>
      </w:r>
      <w:r>
        <w:rPr>
          <w:spacing w:val="1"/>
        </w:rPr>
        <w:t xml:space="preserve"> </w:t>
      </w:r>
      <w:r>
        <w:t>Весь</w:t>
      </w:r>
      <w:r>
        <w:rPr>
          <w:spacing w:val="1"/>
        </w:rPr>
        <w:t xml:space="preserve"> </w:t>
      </w:r>
      <w:r>
        <w:t>предусмотренный</w:t>
      </w:r>
      <w:r>
        <w:rPr>
          <w:spacing w:val="1"/>
        </w:rPr>
        <w:t xml:space="preserve"> </w:t>
      </w:r>
      <w:r>
        <w:t>для</w:t>
      </w:r>
      <w:r>
        <w:rPr>
          <w:spacing w:val="1"/>
        </w:rPr>
        <w:t xml:space="preserve"> </w:t>
      </w:r>
      <w:r>
        <w:t>использования</w:t>
      </w:r>
      <w:r>
        <w:rPr>
          <w:spacing w:val="1"/>
        </w:rPr>
        <w:t xml:space="preserve"> </w:t>
      </w:r>
      <w:r>
        <w:t>детьми</w:t>
      </w:r>
      <w:r>
        <w:rPr>
          <w:spacing w:val="1"/>
        </w:rPr>
        <w:t xml:space="preserve"> </w:t>
      </w:r>
      <w:r>
        <w:t>инвентарь</w:t>
      </w:r>
      <w:r>
        <w:rPr>
          <w:spacing w:val="1"/>
        </w:rPr>
        <w:t xml:space="preserve"> </w:t>
      </w:r>
      <w:r>
        <w:t>и</w:t>
      </w:r>
      <w:r>
        <w:rPr>
          <w:spacing w:val="1"/>
        </w:rPr>
        <w:t xml:space="preserve"> </w:t>
      </w:r>
      <w:r>
        <w:t>материалы</w:t>
      </w:r>
      <w:r>
        <w:rPr>
          <w:spacing w:val="1"/>
        </w:rPr>
        <w:t xml:space="preserve"> </w:t>
      </w:r>
      <w:r>
        <w:t>расположен</w:t>
      </w:r>
      <w:r>
        <w:rPr>
          <w:spacing w:val="1"/>
        </w:rPr>
        <w:t xml:space="preserve"> </w:t>
      </w:r>
      <w:r>
        <w:t>таким</w:t>
      </w:r>
      <w:r>
        <w:rPr>
          <w:spacing w:val="1"/>
        </w:rPr>
        <w:t xml:space="preserve"> </w:t>
      </w:r>
      <w:r>
        <w:t>образом,</w:t>
      </w:r>
      <w:r>
        <w:rPr>
          <w:spacing w:val="1"/>
        </w:rPr>
        <w:t xml:space="preserve"> </w:t>
      </w:r>
      <w:r>
        <w:t>чтобы</w:t>
      </w:r>
      <w:r>
        <w:rPr>
          <w:spacing w:val="1"/>
        </w:rPr>
        <w:t xml:space="preserve"> </w:t>
      </w:r>
      <w:r>
        <w:t>дети</w:t>
      </w:r>
      <w:r>
        <w:rPr>
          <w:spacing w:val="1"/>
        </w:rPr>
        <w:t xml:space="preserve"> </w:t>
      </w:r>
      <w:r>
        <w:t>смогли самостоятельно</w:t>
      </w:r>
      <w:r>
        <w:rPr>
          <w:spacing w:val="1"/>
        </w:rPr>
        <w:t xml:space="preserve"> </w:t>
      </w:r>
      <w:r>
        <w:t>его</w:t>
      </w:r>
      <w:r>
        <w:rPr>
          <w:spacing w:val="1"/>
        </w:rPr>
        <w:t xml:space="preserve"> </w:t>
      </w:r>
      <w:r>
        <w:t>достать.</w:t>
      </w:r>
    </w:p>
    <w:p w:rsidR="00986046" w:rsidRDefault="00986046" w:rsidP="00131BA0">
      <w:pPr>
        <w:pStyle w:val="a3"/>
        <w:spacing w:before="4"/>
        <w:ind w:left="142" w:right="107" w:firstLine="355"/>
      </w:pPr>
      <w:r>
        <w:t>Инвентарь для детей раннего и младшего возраста промаркирован, хранится на</w:t>
      </w:r>
      <w:r>
        <w:rPr>
          <w:spacing w:val="1"/>
        </w:rPr>
        <w:t xml:space="preserve"> </w:t>
      </w:r>
      <w:r>
        <w:t>виду,</w:t>
      </w:r>
      <w:r>
        <w:rPr>
          <w:spacing w:val="2"/>
        </w:rPr>
        <w:t xml:space="preserve"> </w:t>
      </w:r>
      <w:r>
        <w:t>в</w:t>
      </w:r>
      <w:r>
        <w:rPr>
          <w:spacing w:val="-1"/>
        </w:rPr>
        <w:t xml:space="preserve"> </w:t>
      </w:r>
      <w:r>
        <w:t>открытых</w:t>
      </w:r>
      <w:r>
        <w:rPr>
          <w:spacing w:val="-4"/>
        </w:rPr>
        <w:t xml:space="preserve"> </w:t>
      </w:r>
      <w:r>
        <w:t>шкафах,</w:t>
      </w:r>
      <w:r>
        <w:rPr>
          <w:spacing w:val="2"/>
        </w:rPr>
        <w:t xml:space="preserve"> </w:t>
      </w:r>
      <w:r>
        <w:t>стеллажах</w:t>
      </w:r>
      <w:r>
        <w:rPr>
          <w:spacing w:val="-4"/>
        </w:rPr>
        <w:t xml:space="preserve"> </w:t>
      </w:r>
      <w:r>
        <w:t>или прозрачных</w:t>
      </w:r>
      <w:r>
        <w:rPr>
          <w:spacing w:val="-4"/>
        </w:rPr>
        <w:t xml:space="preserve"> </w:t>
      </w:r>
      <w:r>
        <w:t>контейнерах.</w:t>
      </w:r>
    </w:p>
    <w:p w:rsidR="00986046" w:rsidRDefault="00986046" w:rsidP="00131BA0">
      <w:pPr>
        <w:pStyle w:val="a3"/>
        <w:ind w:left="142" w:right="107" w:firstLine="355"/>
      </w:pPr>
      <w:r>
        <w:t>Педагог помогает детям в осуществлении оформительских идей, обсуждает с</w:t>
      </w:r>
      <w:r>
        <w:rPr>
          <w:spacing w:val="1"/>
        </w:rPr>
        <w:t xml:space="preserve"> </w:t>
      </w:r>
      <w:r>
        <w:t>ними предложения по изменению среды в группе или на участке, которые затем</w:t>
      </w:r>
      <w:r>
        <w:rPr>
          <w:spacing w:val="1"/>
        </w:rPr>
        <w:t xml:space="preserve"> </w:t>
      </w:r>
      <w:r>
        <w:t>осуществляет</w:t>
      </w:r>
      <w:r>
        <w:rPr>
          <w:spacing w:val="1"/>
        </w:rPr>
        <w:t xml:space="preserve"> </w:t>
      </w:r>
      <w:r>
        <w:t>вместе</w:t>
      </w:r>
      <w:r>
        <w:rPr>
          <w:spacing w:val="1"/>
        </w:rPr>
        <w:t xml:space="preserve"> </w:t>
      </w:r>
      <w:r>
        <w:t>с</w:t>
      </w:r>
      <w:r>
        <w:rPr>
          <w:spacing w:val="1"/>
        </w:rPr>
        <w:t xml:space="preserve"> </w:t>
      </w:r>
      <w:r>
        <w:t>детьми,</w:t>
      </w:r>
      <w:r>
        <w:rPr>
          <w:spacing w:val="1"/>
        </w:rPr>
        <w:t xml:space="preserve"> </w:t>
      </w:r>
      <w:r>
        <w:t>а</w:t>
      </w:r>
      <w:r>
        <w:rPr>
          <w:spacing w:val="1"/>
        </w:rPr>
        <w:t xml:space="preserve"> </w:t>
      </w:r>
      <w:r>
        <w:t>при</w:t>
      </w:r>
      <w:r>
        <w:rPr>
          <w:spacing w:val="1"/>
        </w:rPr>
        <w:t xml:space="preserve"> </w:t>
      </w:r>
      <w:r>
        <w:t>необходимости</w:t>
      </w:r>
      <w:r>
        <w:rPr>
          <w:spacing w:val="1"/>
        </w:rPr>
        <w:t xml:space="preserve"> </w:t>
      </w:r>
      <w:r>
        <w:t>с</w:t>
      </w:r>
      <w:r>
        <w:rPr>
          <w:spacing w:val="1"/>
        </w:rPr>
        <w:t xml:space="preserve"> </w:t>
      </w:r>
      <w:r>
        <w:t>родителями.</w:t>
      </w:r>
      <w:r>
        <w:rPr>
          <w:spacing w:val="1"/>
        </w:rPr>
        <w:t xml:space="preserve"> </w:t>
      </w:r>
      <w:r>
        <w:t>Дети</w:t>
      </w:r>
      <w:r>
        <w:rPr>
          <w:spacing w:val="1"/>
        </w:rPr>
        <w:t xml:space="preserve"> </w:t>
      </w:r>
      <w:r>
        <w:t>принимают</w:t>
      </w:r>
      <w:r>
        <w:rPr>
          <w:spacing w:val="1"/>
        </w:rPr>
        <w:t xml:space="preserve"> </w:t>
      </w:r>
      <w:r>
        <w:t>участие</w:t>
      </w:r>
      <w:r>
        <w:rPr>
          <w:spacing w:val="1"/>
        </w:rPr>
        <w:t xml:space="preserve"> </w:t>
      </w:r>
      <w:r>
        <w:t>в</w:t>
      </w:r>
      <w:r>
        <w:rPr>
          <w:spacing w:val="1"/>
        </w:rPr>
        <w:t xml:space="preserve"> </w:t>
      </w:r>
      <w:r>
        <w:t>решении</w:t>
      </w:r>
      <w:r>
        <w:rPr>
          <w:spacing w:val="1"/>
        </w:rPr>
        <w:t xml:space="preserve"> </w:t>
      </w:r>
      <w:r>
        <w:t>вопросов</w:t>
      </w:r>
      <w:r>
        <w:rPr>
          <w:spacing w:val="1"/>
        </w:rPr>
        <w:t xml:space="preserve"> </w:t>
      </w:r>
      <w:r>
        <w:t>о</w:t>
      </w:r>
      <w:r>
        <w:rPr>
          <w:spacing w:val="1"/>
        </w:rPr>
        <w:t xml:space="preserve"> </w:t>
      </w:r>
      <w:r>
        <w:t>приобретении</w:t>
      </w:r>
      <w:r>
        <w:rPr>
          <w:spacing w:val="1"/>
        </w:rPr>
        <w:t xml:space="preserve"> </w:t>
      </w:r>
      <w:r>
        <w:t>новых</w:t>
      </w:r>
      <w:r>
        <w:rPr>
          <w:spacing w:val="1"/>
        </w:rPr>
        <w:t xml:space="preserve"> </w:t>
      </w:r>
      <w:r>
        <w:t>предметов</w:t>
      </w:r>
      <w:r>
        <w:rPr>
          <w:spacing w:val="1"/>
        </w:rPr>
        <w:t xml:space="preserve"> </w:t>
      </w:r>
      <w:r>
        <w:t>обстановки.</w:t>
      </w:r>
      <w:r>
        <w:rPr>
          <w:spacing w:val="1"/>
        </w:rPr>
        <w:t xml:space="preserve"> </w:t>
      </w:r>
      <w:r>
        <w:t>В</w:t>
      </w:r>
      <w:r>
        <w:rPr>
          <w:spacing w:val="1"/>
        </w:rPr>
        <w:t xml:space="preserve"> </w:t>
      </w:r>
      <w:r>
        <w:t>организации</w:t>
      </w:r>
      <w:r>
        <w:rPr>
          <w:spacing w:val="1"/>
        </w:rPr>
        <w:t xml:space="preserve"> </w:t>
      </w:r>
      <w:r>
        <w:t>РППС</w:t>
      </w:r>
      <w:r>
        <w:rPr>
          <w:spacing w:val="1"/>
        </w:rPr>
        <w:t xml:space="preserve"> </w:t>
      </w:r>
      <w:r>
        <w:t>обязательно</w:t>
      </w:r>
      <w:r>
        <w:rPr>
          <w:spacing w:val="1"/>
        </w:rPr>
        <w:t xml:space="preserve"> </w:t>
      </w:r>
      <w:r>
        <w:t>используются</w:t>
      </w:r>
      <w:r>
        <w:rPr>
          <w:spacing w:val="1"/>
        </w:rPr>
        <w:t xml:space="preserve"> </w:t>
      </w:r>
      <w:r>
        <w:t>детские</w:t>
      </w:r>
      <w:r>
        <w:rPr>
          <w:spacing w:val="1"/>
        </w:rPr>
        <w:t xml:space="preserve"> </w:t>
      </w:r>
      <w:r>
        <w:t>работы,</w:t>
      </w:r>
      <w:r>
        <w:rPr>
          <w:spacing w:val="1"/>
        </w:rPr>
        <w:t xml:space="preserve"> </w:t>
      </w:r>
      <w:r>
        <w:lastRenderedPageBreak/>
        <w:t>фотографии,</w:t>
      </w:r>
      <w:r>
        <w:rPr>
          <w:spacing w:val="1"/>
        </w:rPr>
        <w:t xml:space="preserve"> </w:t>
      </w:r>
      <w:r>
        <w:t>которые</w:t>
      </w:r>
      <w:r>
        <w:rPr>
          <w:spacing w:val="1"/>
        </w:rPr>
        <w:t xml:space="preserve"> </w:t>
      </w:r>
      <w:r>
        <w:t>размещаются</w:t>
      </w:r>
      <w:r>
        <w:rPr>
          <w:spacing w:val="1"/>
        </w:rPr>
        <w:t xml:space="preserve"> </w:t>
      </w:r>
      <w:r>
        <w:t>в</w:t>
      </w:r>
      <w:r>
        <w:rPr>
          <w:spacing w:val="1"/>
        </w:rPr>
        <w:t xml:space="preserve"> </w:t>
      </w:r>
      <w:r>
        <w:t>групповом</w:t>
      </w:r>
      <w:r>
        <w:rPr>
          <w:spacing w:val="1"/>
        </w:rPr>
        <w:t xml:space="preserve"> </w:t>
      </w:r>
      <w:r>
        <w:t>пространстве,</w:t>
      </w:r>
      <w:r>
        <w:rPr>
          <w:spacing w:val="1"/>
        </w:rPr>
        <w:t xml:space="preserve"> </w:t>
      </w:r>
      <w:r>
        <w:t>удобно</w:t>
      </w:r>
      <w:r>
        <w:rPr>
          <w:spacing w:val="1"/>
        </w:rPr>
        <w:t xml:space="preserve"> </w:t>
      </w:r>
      <w:r>
        <w:t>расположены</w:t>
      </w:r>
      <w:r>
        <w:rPr>
          <w:spacing w:val="1"/>
        </w:rPr>
        <w:t xml:space="preserve"> </w:t>
      </w:r>
      <w:r>
        <w:t>и</w:t>
      </w:r>
      <w:r>
        <w:rPr>
          <w:spacing w:val="1"/>
        </w:rPr>
        <w:t xml:space="preserve"> </w:t>
      </w:r>
      <w:r>
        <w:t>хорошо</w:t>
      </w:r>
      <w:r>
        <w:rPr>
          <w:spacing w:val="1"/>
        </w:rPr>
        <w:t xml:space="preserve"> </w:t>
      </w:r>
      <w:r>
        <w:t>просматриваются,</w:t>
      </w:r>
      <w:r>
        <w:rPr>
          <w:spacing w:val="1"/>
        </w:rPr>
        <w:t xml:space="preserve"> </w:t>
      </w:r>
      <w:r>
        <w:t>работы</w:t>
      </w:r>
      <w:r>
        <w:rPr>
          <w:spacing w:val="1"/>
        </w:rPr>
        <w:t xml:space="preserve"> </w:t>
      </w:r>
      <w:r>
        <w:t>располагаются</w:t>
      </w:r>
      <w:r>
        <w:rPr>
          <w:spacing w:val="-67"/>
        </w:rPr>
        <w:t xml:space="preserve"> </w:t>
      </w:r>
      <w:r>
        <w:t>преимущественно на</w:t>
      </w:r>
      <w:r>
        <w:rPr>
          <w:spacing w:val="2"/>
        </w:rPr>
        <w:t xml:space="preserve"> </w:t>
      </w:r>
      <w:r>
        <w:t>уровне</w:t>
      </w:r>
      <w:r>
        <w:rPr>
          <w:spacing w:val="1"/>
        </w:rPr>
        <w:t xml:space="preserve"> </w:t>
      </w:r>
      <w:r>
        <w:t>глаз</w:t>
      </w:r>
      <w:r>
        <w:rPr>
          <w:spacing w:val="2"/>
        </w:rPr>
        <w:t xml:space="preserve"> </w:t>
      </w:r>
      <w:r>
        <w:t>детей.</w:t>
      </w:r>
    </w:p>
    <w:p w:rsidR="00986046" w:rsidRDefault="00986046" w:rsidP="00131BA0">
      <w:pPr>
        <w:pStyle w:val="a3"/>
        <w:ind w:left="142" w:right="107" w:firstLine="566"/>
      </w:pPr>
      <w:r>
        <w:t>Свободный</w:t>
      </w:r>
      <w:r>
        <w:rPr>
          <w:spacing w:val="1"/>
        </w:rPr>
        <w:t xml:space="preserve"> </w:t>
      </w:r>
      <w:r>
        <w:t>доступ</w:t>
      </w:r>
      <w:r>
        <w:rPr>
          <w:spacing w:val="1"/>
        </w:rPr>
        <w:t xml:space="preserve"> </w:t>
      </w:r>
      <w:r>
        <w:t>детей</w:t>
      </w:r>
      <w:r>
        <w:rPr>
          <w:spacing w:val="1"/>
        </w:rPr>
        <w:t xml:space="preserve"> </w:t>
      </w:r>
      <w:r>
        <w:t>к</w:t>
      </w:r>
      <w:r>
        <w:rPr>
          <w:spacing w:val="1"/>
        </w:rPr>
        <w:t xml:space="preserve"> </w:t>
      </w:r>
      <w:r>
        <w:t>играм,</w:t>
      </w:r>
      <w:r>
        <w:rPr>
          <w:spacing w:val="1"/>
        </w:rPr>
        <w:t xml:space="preserve"> </w:t>
      </w:r>
      <w:r>
        <w:t>игрушкам,</w:t>
      </w:r>
      <w:r>
        <w:rPr>
          <w:spacing w:val="1"/>
        </w:rPr>
        <w:t xml:space="preserve"> </w:t>
      </w:r>
      <w:r>
        <w:t>материалам,</w:t>
      </w:r>
      <w:r>
        <w:rPr>
          <w:spacing w:val="1"/>
        </w:rPr>
        <w:t xml:space="preserve"> </w:t>
      </w:r>
      <w:r>
        <w:t>пособиям</w:t>
      </w:r>
      <w:r>
        <w:rPr>
          <w:spacing w:val="1"/>
        </w:rPr>
        <w:t xml:space="preserve"> </w:t>
      </w:r>
      <w:r>
        <w:t>обеспечивает</w:t>
      </w:r>
      <w:r>
        <w:rPr>
          <w:spacing w:val="1"/>
        </w:rPr>
        <w:t xml:space="preserve"> </w:t>
      </w:r>
      <w:r>
        <w:t>все</w:t>
      </w:r>
      <w:r>
        <w:rPr>
          <w:spacing w:val="1"/>
        </w:rPr>
        <w:t xml:space="preserve"> </w:t>
      </w:r>
      <w:r>
        <w:t>основные</w:t>
      </w:r>
      <w:r>
        <w:rPr>
          <w:spacing w:val="1"/>
        </w:rPr>
        <w:t xml:space="preserve"> </w:t>
      </w:r>
      <w:r>
        <w:t>виды</w:t>
      </w:r>
      <w:r>
        <w:rPr>
          <w:spacing w:val="1"/>
        </w:rPr>
        <w:t xml:space="preserve"> </w:t>
      </w:r>
      <w:r>
        <w:t>детской</w:t>
      </w:r>
      <w:r>
        <w:rPr>
          <w:spacing w:val="1"/>
        </w:rPr>
        <w:t xml:space="preserve"> </w:t>
      </w:r>
      <w:r>
        <w:t>активности.</w:t>
      </w:r>
      <w:r>
        <w:rPr>
          <w:spacing w:val="1"/>
        </w:rPr>
        <w:t xml:space="preserve"> </w:t>
      </w:r>
      <w:r>
        <w:t>Детям</w:t>
      </w:r>
      <w:r>
        <w:rPr>
          <w:spacing w:val="1"/>
        </w:rPr>
        <w:t xml:space="preserve"> </w:t>
      </w:r>
      <w:r>
        <w:t>предоставляется</w:t>
      </w:r>
      <w:r>
        <w:rPr>
          <w:spacing w:val="1"/>
        </w:rPr>
        <w:t xml:space="preserve"> </w:t>
      </w:r>
      <w:r>
        <w:t>больше открытых поверхностей: стеллажи, столы – для развертывания сюжетно –</w:t>
      </w:r>
      <w:r>
        <w:rPr>
          <w:spacing w:val="1"/>
        </w:rPr>
        <w:t xml:space="preserve"> </w:t>
      </w:r>
      <w:r>
        <w:t>ролевых игр, разыгрывания кукольных мини – спектаклей, составления макетов, а</w:t>
      </w:r>
      <w:r>
        <w:rPr>
          <w:spacing w:val="1"/>
        </w:rPr>
        <w:t xml:space="preserve"> </w:t>
      </w:r>
      <w:r>
        <w:t>также для продуктивной, познавательной, исследовательской деятельности. Для</w:t>
      </w:r>
      <w:r>
        <w:rPr>
          <w:spacing w:val="1"/>
        </w:rPr>
        <w:t xml:space="preserve"> </w:t>
      </w:r>
      <w:r>
        <w:t>организации</w:t>
      </w:r>
      <w:r>
        <w:rPr>
          <w:spacing w:val="1"/>
        </w:rPr>
        <w:t xml:space="preserve"> </w:t>
      </w:r>
      <w:r>
        <w:t>сюжетно</w:t>
      </w:r>
      <w:r>
        <w:rPr>
          <w:spacing w:val="1"/>
        </w:rPr>
        <w:t xml:space="preserve"> </w:t>
      </w:r>
      <w:r>
        <w:t>–</w:t>
      </w:r>
      <w:r>
        <w:rPr>
          <w:spacing w:val="1"/>
        </w:rPr>
        <w:t xml:space="preserve"> </w:t>
      </w:r>
      <w:r>
        <w:t>ролевой</w:t>
      </w:r>
      <w:r>
        <w:rPr>
          <w:spacing w:val="1"/>
        </w:rPr>
        <w:t xml:space="preserve"> </w:t>
      </w:r>
      <w:r>
        <w:t>игры</w:t>
      </w:r>
      <w:r>
        <w:rPr>
          <w:spacing w:val="1"/>
        </w:rPr>
        <w:t xml:space="preserve"> </w:t>
      </w:r>
      <w:r>
        <w:t>создана</w:t>
      </w:r>
      <w:r>
        <w:rPr>
          <w:spacing w:val="1"/>
        </w:rPr>
        <w:t xml:space="preserve"> </w:t>
      </w:r>
      <w:r>
        <w:t>система</w:t>
      </w:r>
      <w:r>
        <w:rPr>
          <w:spacing w:val="1"/>
        </w:rPr>
        <w:t xml:space="preserve"> </w:t>
      </w:r>
      <w:r>
        <w:t>контейнеров</w:t>
      </w:r>
      <w:r>
        <w:rPr>
          <w:spacing w:val="71"/>
        </w:rPr>
        <w:t xml:space="preserve"> </w:t>
      </w:r>
      <w:r>
        <w:t>с</w:t>
      </w:r>
      <w:r>
        <w:rPr>
          <w:spacing w:val="1"/>
        </w:rPr>
        <w:t xml:space="preserve"> </w:t>
      </w:r>
      <w:r>
        <w:t>подобранным</w:t>
      </w:r>
      <w:r>
        <w:rPr>
          <w:spacing w:val="1"/>
        </w:rPr>
        <w:t xml:space="preserve"> </w:t>
      </w:r>
      <w:r>
        <w:t>игровым</w:t>
      </w:r>
      <w:r>
        <w:rPr>
          <w:spacing w:val="1"/>
        </w:rPr>
        <w:t xml:space="preserve"> </w:t>
      </w:r>
      <w:r>
        <w:t>материалом</w:t>
      </w:r>
      <w:r>
        <w:rPr>
          <w:spacing w:val="3"/>
        </w:rPr>
        <w:t xml:space="preserve"> </w:t>
      </w:r>
      <w:r>
        <w:t>и атрибутами.</w:t>
      </w:r>
    </w:p>
    <w:p w:rsidR="00986046" w:rsidRDefault="00986046" w:rsidP="00131BA0">
      <w:pPr>
        <w:pStyle w:val="a3"/>
        <w:ind w:left="142" w:right="107" w:firstLine="566"/>
      </w:pPr>
      <w:r>
        <w:t>Содержание</w:t>
      </w:r>
      <w:r>
        <w:rPr>
          <w:spacing w:val="1"/>
        </w:rPr>
        <w:t xml:space="preserve"> </w:t>
      </w:r>
      <w:r>
        <w:t>материалов</w:t>
      </w:r>
      <w:r>
        <w:rPr>
          <w:spacing w:val="1"/>
        </w:rPr>
        <w:t xml:space="preserve"> </w:t>
      </w:r>
      <w:r>
        <w:t>соответствует</w:t>
      </w:r>
      <w:r>
        <w:rPr>
          <w:spacing w:val="1"/>
        </w:rPr>
        <w:t xml:space="preserve"> </w:t>
      </w:r>
      <w:r>
        <w:t>возрастным</w:t>
      </w:r>
      <w:r>
        <w:rPr>
          <w:spacing w:val="1"/>
        </w:rPr>
        <w:t xml:space="preserve"> </w:t>
      </w:r>
      <w:r>
        <w:t>группам</w:t>
      </w:r>
      <w:r>
        <w:rPr>
          <w:spacing w:val="1"/>
        </w:rPr>
        <w:t xml:space="preserve"> </w:t>
      </w:r>
      <w:r>
        <w:t>детей,</w:t>
      </w:r>
      <w:r>
        <w:rPr>
          <w:spacing w:val="1"/>
        </w:rPr>
        <w:t xml:space="preserve"> </w:t>
      </w:r>
      <w:r>
        <w:t>отсутствуют,</w:t>
      </w:r>
      <w:r>
        <w:rPr>
          <w:spacing w:val="2"/>
        </w:rPr>
        <w:t xml:space="preserve"> </w:t>
      </w:r>
      <w:r>
        <w:t>вызывающие страх</w:t>
      </w:r>
      <w:r>
        <w:rPr>
          <w:spacing w:val="-5"/>
        </w:rPr>
        <w:t xml:space="preserve"> </w:t>
      </w:r>
      <w:r>
        <w:t>или дискриминирующие изображения.</w:t>
      </w:r>
    </w:p>
    <w:p w:rsidR="00986046" w:rsidRDefault="00986046" w:rsidP="00131BA0">
      <w:pPr>
        <w:pStyle w:val="a3"/>
        <w:ind w:left="142" w:right="107" w:firstLine="566"/>
      </w:pPr>
      <w:r>
        <w:t>Педагог обращает внимание детей на бережное и ответственное обращение с</w:t>
      </w:r>
      <w:r>
        <w:rPr>
          <w:spacing w:val="1"/>
        </w:rPr>
        <w:t xml:space="preserve"> </w:t>
      </w:r>
      <w:r>
        <w:t>мебелью, инвентарем, оформлением, учит уважать созданное другими людьми.</w:t>
      </w:r>
      <w:r>
        <w:rPr>
          <w:spacing w:val="1"/>
        </w:rPr>
        <w:t xml:space="preserve"> </w:t>
      </w:r>
      <w:r>
        <w:t>Дети</w:t>
      </w:r>
      <w:r>
        <w:rPr>
          <w:spacing w:val="1"/>
        </w:rPr>
        <w:t xml:space="preserve"> </w:t>
      </w:r>
      <w:r>
        <w:t>участвуют</w:t>
      </w:r>
      <w:r>
        <w:rPr>
          <w:spacing w:val="1"/>
        </w:rPr>
        <w:t xml:space="preserve"> </w:t>
      </w:r>
      <w:r>
        <w:t>в</w:t>
      </w:r>
      <w:r>
        <w:rPr>
          <w:spacing w:val="1"/>
        </w:rPr>
        <w:t xml:space="preserve"> </w:t>
      </w:r>
      <w:r>
        <w:t>уходе,</w:t>
      </w:r>
      <w:r>
        <w:rPr>
          <w:spacing w:val="1"/>
        </w:rPr>
        <w:t xml:space="preserve"> </w:t>
      </w:r>
      <w:r>
        <w:t>поддержании</w:t>
      </w:r>
      <w:r>
        <w:rPr>
          <w:spacing w:val="1"/>
        </w:rPr>
        <w:t xml:space="preserve"> </w:t>
      </w:r>
      <w:r>
        <w:t>в</w:t>
      </w:r>
      <w:r>
        <w:rPr>
          <w:spacing w:val="1"/>
        </w:rPr>
        <w:t xml:space="preserve"> </w:t>
      </w:r>
      <w:r>
        <w:t>исправном</w:t>
      </w:r>
      <w:r>
        <w:rPr>
          <w:spacing w:val="1"/>
        </w:rPr>
        <w:t xml:space="preserve"> </w:t>
      </w:r>
      <w:r>
        <w:t>состоянии</w:t>
      </w:r>
      <w:r>
        <w:rPr>
          <w:spacing w:val="1"/>
        </w:rPr>
        <w:t xml:space="preserve"> </w:t>
      </w:r>
      <w:r>
        <w:t>и</w:t>
      </w:r>
      <w:r>
        <w:rPr>
          <w:spacing w:val="1"/>
        </w:rPr>
        <w:t xml:space="preserve"> </w:t>
      </w:r>
      <w:r>
        <w:t>починке</w:t>
      </w:r>
      <w:r>
        <w:rPr>
          <w:spacing w:val="1"/>
        </w:rPr>
        <w:t xml:space="preserve"> </w:t>
      </w:r>
      <w:r>
        <w:t>предметов мебели.</w:t>
      </w:r>
      <w:r>
        <w:rPr>
          <w:spacing w:val="1"/>
        </w:rPr>
        <w:t xml:space="preserve"> </w:t>
      </w:r>
      <w:r>
        <w:t>Дети</w:t>
      </w:r>
      <w:r>
        <w:rPr>
          <w:spacing w:val="1"/>
        </w:rPr>
        <w:t xml:space="preserve"> </w:t>
      </w:r>
      <w:r>
        <w:t>младшего</w:t>
      </w:r>
      <w:r>
        <w:rPr>
          <w:spacing w:val="1"/>
        </w:rPr>
        <w:t xml:space="preserve"> </w:t>
      </w:r>
      <w:r>
        <w:t>возраста</w:t>
      </w:r>
      <w:r>
        <w:rPr>
          <w:spacing w:val="1"/>
        </w:rPr>
        <w:t xml:space="preserve"> </w:t>
      </w:r>
      <w:r>
        <w:t>участвуют в</w:t>
      </w:r>
      <w:r>
        <w:rPr>
          <w:spacing w:val="1"/>
        </w:rPr>
        <w:t xml:space="preserve"> </w:t>
      </w:r>
      <w:r>
        <w:t>уходе</w:t>
      </w:r>
      <w:r>
        <w:rPr>
          <w:spacing w:val="1"/>
        </w:rPr>
        <w:t xml:space="preserve"> </w:t>
      </w:r>
      <w:r>
        <w:t>за</w:t>
      </w:r>
      <w:r>
        <w:rPr>
          <w:spacing w:val="1"/>
        </w:rPr>
        <w:t xml:space="preserve"> </w:t>
      </w:r>
      <w:r>
        <w:t>предметами</w:t>
      </w:r>
      <w:r>
        <w:rPr>
          <w:spacing w:val="1"/>
        </w:rPr>
        <w:t xml:space="preserve"> </w:t>
      </w:r>
      <w:r>
        <w:t>мебели: вытирают</w:t>
      </w:r>
      <w:r>
        <w:rPr>
          <w:spacing w:val="1"/>
        </w:rPr>
        <w:t xml:space="preserve"> </w:t>
      </w:r>
      <w:r>
        <w:t>полки,</w:t>
      </w:r>
      <w:r>
        <w:rPr>
          <w:spacing w:val="1"/>
        </w:rPr>
        <w:t xml:space="preserve"> </w:t>
      </w:r>
      <w:r>
        <w:t>моют</w:t>
      </w:r>
      <w:r>
        <w:rPr>
          <w:spacing w:val="1"/>
        </w:rPr>
        <w:t xml:space="preserve"> </w:t>
      </w:r>
      <w:r>
        <w:t>детскую</w:t>
      </w:r>
      <w:r>
        <w:rPr>
          <w:spacing w:val="1"/>
        </w:rPr>
        <w:t xml:space="preserve"> </w:t>
      </w:r>
      <w:r>
        <w:t>посуду,</w:t>
      </w:r>
      <w:r>
        <w:rPr>
          <w:spacing w:val="1"/>
        </w:rPr>
        <w:t xml:space="preserve"> </w:t>
      </w:r>
      <w:r>
        <w:t>кубики</w:t>
      </w:r>
      <w:r>
        <w:rPr>
          <w:spacing w:val="1"/>
        </w:rPr>
        <w:t xml:space="preserve"> </w:t>
      </w:r>
      <w:r>
        <w:t>и</w:t>
      </w:r>
      <w:r>
        <w:rPr>
          <w:spacing w:val="1"/>
        </w:rPr>
        <w:t xml:space="preserve"> </w:t>
      </w:r>
      <w:r>
        <w:t>т.п.,</w:t>
      </w:r>
      <w:r>
        <w:rPr>
          <w:spacing w:val="1"/>
        </w:rPr>
        <w:t xml:space="preserve"> </w:t>
      </w:r>
      <w:r>
        <w:t>наблюдают</w:t>
      </w:r>
      <w:r>
        <w:rPr>
          <w:spacing w:val="1"/>
        </w:rPr>
        <w:t xml:space="preserve"> </w:t>
      </w:r>
      <w:r>
        <w:t>за</w:t>
      </w:r>
      <w:r>
        <w:rPr>
          <w:spacing w:val="1"/>
        </w:rPr>
        <w:t xml:space="preserve"> </w:t>
      </w:r>
      <w:r>
        <w:t>починкой мебели.</w:t>
      </w:r>
    </w:p>
    <w:p w:rsidR="00986046" w:rsidRDefault="00986046" w:rsidP="00131BA0">
      <w:pPr>
        <w:pStyle w:val="a3"/>
        <w:spacing w:before="3"/>
        <w:ind w:left="142" w:right="107" w:firstLine="566"/>
      </w:pPr>
      <w:r>
        <w:t>Оформление помещений отражает специфику социокультурной среды места</w:t>
      </w:r>
      <w:r>
        <w:rPr>
          <w:spacing w:val="1"/>
        </w:rPr>
        <w:t xml:space="preserve"> </w:t>
      </w:r>
      <w:r>
        <w:t>расположения</w:t>
      </w:r>
      <w:r>
        <w:rPr>
          <w:spacing w:val="1"/>
        </w:rPr>
        <w:t xml:space="preserve"> </w:t>
      </w:r>
      <w:r>
        <w:t>МДОУ,</w:t>
      </w:r>
      <w:r>
        <w:rPr>
          <w:spacing w:val="1"/>
        </w:rPr>
        <w:t xml:space="preserve"> </w:t>
      </w:r>
      <w:r>
        <w:t>а</w:t>
      </w:r>
      <w:r>
        <w:rPr>
          <w:spacing w:val="1"/>
        </w:rPr>
        <w:t xml:space="preserve"> </w:t>
      </w:r>
      <w:r>
        <w:t>также</w:t>
      </w:r>
      <w:r>
        <w:rPr>
          <w:spacing w:val="1"/>
        </w:rPr>
        <w:t xml:space="preserve"> </w:t>
      </w:r>
      <w:r>
        <w:t>традиций</w:t>
      </w:r>
      <w:r>
        <w:rPr>
          <w:spacing w:val="1"/>
        </w:rPr>
        <w:t xml:space="preserve"> </w:t>
      </w:r>
      <w:r>
        <w:t>семей</w:t>
      </w:r>
      <w:r>
        <w:rPr>
          <w:spacing w:val="1"/>
        </w:rPr>
        <w:t xml:space="preserve"> </w:t>
      </w:r>
      <w:r>
        <w:t>воспитанников,</w:t>
      </w:r>
      <w:r>
        <w:rPr>
          <w:spacing w:val="1"/>
        </w:rPr>
        <w:t xml:space="preserve"> </w:t>
      </w:r>
      <w:r>
        <w:t>что</w:t>
      </w:r>
      <w:r>
        <w:rPr>
          <w:spacing w:val="1"/>
        </w:rPr>
        <w:t xml:space="preserve"> </w:t>
      </w:r>
      <w:r>
        <w:t>позволяет</w:t>
      </w:r>
      <w:r>
        <w:rPr>
          <w:spacing w:val="1"/>
        </w:rPr>
        <w:t xml:space="preserve"> </w:t>
      </w:r>
      <w:r>
        <w:t>детям</w:t>
      </w:r>
      <w:r>
        <w:rPr>
          <w:spacing w:val="1"/>
        </w:rPr>
        <w:t xml:space="preserve"> </w:t>
      </w:r>
      <w:r>
        <w:t>и родителям</w:t>
      </w:r>
      <w:r>
        <w:rPr>
          <w:spacing w:val="2"/>
        </w:rPr>
        <w:t xml:space="preserve"> </w:t>
      </w:r>
      <w:r>
        <w:t>приобретать</w:t>
      </w:r>
      <w:r>
        <w:rPr>
          <w:spacing w:val="-2"/>
        </w:rPr>
        <w:t xml:space="preserve"> </w:t>
      </w:r>
      <w:r>
        <w:t>новый межкультурный опыт.</w:t>
      </w:r>
    </w:p>
    <w:p w:rsidR="00986046" w:rsidRPr="00D33E29" w:rsidRDefault="00986046" w:rsidP="00131BA0">
      <w:pPr>
        <w:pStyle w:val="a3"/>
        <w:ind w:left="142" w:right="107" w:firstLine="542"/>
      </w:pPr>
      <w:r>
        <w:t>Таким</w:t>
      </w:r>
      <w:r>
        <w:rPr>
          <w:spacing w:val="1"/>
        </w:rPr>
        <w:t xml:space="preserve"> </w:t>
      </w:r>
      <w:r>
        <w:t>образом</w:t>
      </w:r>
      <w:r>
        <w:rPr>
          <w:spacing w:val="1"/>
        </w:rPr>
        <w:t xml:space="preserve"> </w:t>
      </w:r>
      <w:r>
        <w:t>обеспечивается</w:t>
      </w:r>
      <w:r>
        <w:rPr>
          <w:spacing w:val="1"/>
        </w:rPr>
        <w:t xml:space="preserve"> </w:t>
      </w:r>
      <w:r>
        <w:t>развивающий</w:t>
      </w:r>
      <w:r>
        <w:rPr>
          <w:spacing w:val="1"/>
        </w:rPr>
        <w:t xml:space="preserve"> </w:t>
      </w:r>
      <w:r>
        <w:t>эффект</w:t>
      </w:r>
      <w:r>
        <w:rPr>
          <w:spacing w:val="1"/>
        </w:rPr>
        <w:t xml:space="preserve"> </w:t>
      </w:r>
      <w:r>
        <w:t>предметно-</w:t>
      </w:r>
      <w:r>
        <w:rPr>
          <w:spacing w:val="1"/>
        </w:rPr>
        <w:t xml:space="preserve"> </w:t>
      </w:r>
      <w:r>
        <w:t>пространственной</w:t>
      </w:r>
      <w:r>
        <w:rPr>
          <w:spacing w:val="1"/>
        </w:rPr>
        <w:t xml:space="preserve"> </w:t>
      </w:r>
      <w:r>
        <w:t>среды.</w:t>
      </w:r>
      <w:r>
        <w:rPr>
          <w:spacing w:val="1"/>
        </w:rPr>
        <w:t xml:space="preserve"> </w:t>
      </w:r>
      <w:r>
        <w:t>Функционально</w:t>
      </w:r>
      <w:r>
        <w:rPr>
          <w:spacing w:val="1"/>
        </w:rPr>
        <w:t xml:space="preserve"> </w:t>
      </w:r>
      <w:r>
        <w:t>оформленное</w:t>
      </w:r>
      <w:r>
        <w:rPr>
          <w:spacing w:val="1"/>
        </w:rPr>
        <w:t xml:space="preserve"> </w:t>
      </w:r>
      <w:r>
        <w:t>помещение</w:t>
      </w:r>
      <w:r>
        <w:rPr>
          <w:spacing w:val="1"/>
        </w:rPr>
        <w:t xml:space="preserve"> </w:t>
      </w:r>
      <w:r>
        <w:t>помогает</w:t>
      </w:r>
      <w:r>
        <w:rPr>
          <w:spacing w:val="1"/>
        </w:rPr>
        <w:t xml:space="preserve"> </w:t>
      </w:r>
      <w:r>
        <w:t>педагогу</w:t>
      </w:r>
      <w:r>
        <w:rPr>
          <w:spacing w:val="1"/>
        </w:rPr>
        <w:t xml:space="preserve"> </w:t>
      </w:r>
      <w:r>
        <w:t>реализовать</w:t>
      </w:r>
      <w:r>
        <w:rPr>
          <w:spacing w:val="1"/>
        </w:rPr>
        <w:t xml:space="preserve"> </w:t>
      </w:r>
      <w:r>
        <w:t>свои</w:t>
      </w:r>
      <w:r>
        <w:rPr>
          <w:spacing w:val="1"/>
        </w:rPr>
        <w:t xml:space="preserve"> </w:t>
      </w:r>
      <w:r>
        <w:t>предложения</w:t>
      </w:r>
      <w:r>
        <w:rPr>
          <w:spacing w:val="1"/>
        </w:rPr>
        <w:t xml:space="preserve"> </w:t>
      </w:r>
      <w:r>
        <w:t>и</w:t>
      </w:r>
      <w:r>
        <w:rPr>
          <w:spacing w:val="1"/>
        </w:rPr>
        <w:t xml:space="preserve"> </w:t>
      </w:r>
      <w:r>
        <w:t>идеи</w:t>
      </w:r>
      <w:r>
        <w:rPr>
          <w:spacing w:val="1"/>
        </w:rPr>
        <w:t xml:space="preserve"> </w:t>
      </w:r>
      <w:r>
        <w:t>детей,</w:t>
      </w:r>
      <w:r>
        <w:rPr>
          <w:spacing w:val="1"/>
        </w:rPr>
        <w:t xml:space="preserve"> </w:t>
      </w:r>
      <w:r>
        <w:t>а</w:t>
      </w:r>
      <w:r>
        <w:rPr>
          <w:spacing w:val="1"/>
        </w:rPr>
        <w:t xml:space="preserve"> </w:t>
      </w:r>
      <w:r>
        <w:t>значит</w:t>
      </w:r>
      <w:r>
        <w:rPr>
          <w:spacing w:val="1"/>
        </w:rPr>
        <w:t xml:space="preserve"> </w:t>
      </w:r>
      <w:r>
        <w:t>эффективно</w:t>
      </w:r>
      <w:r>
        <w:rPr>
          <w:spacing w:val="1"/>
        </w:rPr>
        <w:t xml:space="preserve"> </w:t>
      </w:r>
      <w:r>
        <w:t>осуществлять</w:t>
      </w:r>
      <w:r>
        <w:rPr>
          <w:spacing w:val="-2"/>
        </w:rPr>
        <w:t xml:space="preserve"> </w:t>
      </w:r>
      <w:r>
        <w:t>образовательный</w:t>
      </w:r>
      <w:r>
        <w:rPr>
          <w:spacing w:val="1"/>
        </w:rPr>
        <w:t xml:space="preserve"> </w:t>
      </w:r>
      <w:r>
        <w:t>процесс.</w:t>
      </w:r>
    </w:p>
    <w:p w:rsidR="008E2D51" w:rsidRDefault="008E2D51" w:rsidP="00131BA0">
      <w:pPr>
        <w:pStyle w:val="a3"/>
        <w:ind w:left="142" w:right="107" w:firstLine="705"/>
      </w:pPr>
      <w:r>
        <w:t>Педагог наблюдает с каким инвентарем, игровым материалом предпочитают</w:t>
      </w:r>
      <w:r>
        <w:rPr>
          <w:spacing w:val="-67"/>
        </w:rPr>
        <w:t xml:space="preserve"> </w:t>
      </w:r>
      <w:r>
        <w:t>играть</w:t>
      </w:r>
      <w:r>
        <w:rPr>
          <w:spacing w:val="1"/>
        </w:rPr>
        <w:t xml:space="preserve"> </w:t>
      </w:r>
      <w:r>
        <w:t>дети,</w:t>
      </w:r>
      <w:r>
        <w:rPr>
          <w:spacing w:val="1"/>
        </w:rPr>
        <w:t xml:space="preserve"> </w:t>
      </w:r>
      <w:r>
        <w:t>как</w:t>
      </w:r>
      <w:r>
        <w:rPr>
          <w:spacing w:val="1"/>
        </w:rPr>
        <w:t xml:space="preserve"> </w:t>
      </w:r>
      <w:r>
        <w:t>они</w:t>
      </w:r>
      <w:r>
        <w:rPr>
          <w:spacing w:val="1"/>
        </w:rPr>
        <w:t xml:space="preserve"> </w:t>
      </w:r>
      <w:r>
        <w:t>используют</w:t>
      </w:r>
      <w:r>
        <w:rPr>
          <w:spacing w:val="1"/>
        </w:rPr>
        <w:t xml:space="preserve"> </w:t>
      </w:r>
      <w:r>
        <w:t>функциональные</w:t>
      </w:r>
      <w:r>
        <w:rPr>
          <w:spacing w:val="1"/>
        </w:rPr>
        <w:t xml:space="preserve"> </w:t>
      </w:r>
      <w:r>
        <w:t>центры,</w:t>
      </w:r>
      <w:r>
        <w:rPr>
          <w:spacing w:val="1"/>
        </w:rPr>
        <w:t xml:space="preserve"> </w:t>
      </w:r>
      <w:r>
        <w:t>соответствует</w:t>
      </w:r>
      <w:r>
        <w:rPr>
          <w:spacing w:val="1"/>
        </w:rPr>
        <w:t xml:space="preserve"> </w:t>
      </w:r>
      <w:r>
        <w:t>ли</w:t>
      </w:r>
      <w:r>
        <w:rPr>
          <w:spacing w:val="1"/>
        </w:rPr>
        <w:t xml:space="preserve"> </w:t>
      </w:r>
      <w:r>
        <w:t>оформление пространства потребностям детей. Педагог обсуждает с детьми как</w:t>
      </w:r>
      <w:r>
        <w:rPr>
          <w:spacing w:val="1"/>
        </w:rPr>
        <w:t xml:space="preserve"> </w:t>
      </w:r>
      <w:r>
        <w:t>они могут использовать игровой, дидактический материал, обращает внимание на</w:t>
      </w:r>
      <w:r>
        <w:rPr>
          <w:spacing w:val="1"/>
        </w:rPr>
        <w:t xml:space="preserve"> </w:t>
      </w:r>
      <w:r>
        <w:t>маркировку, чтобы дети самостоятельно могли им воспользоваться и убрать на</w:t>
      </w:r>
      <w:r>
        <w:rPr>
          <w:spacing w:val="1"/>
        </w:rPr>
        <w:t xml:space="preserve"> </w:t>
      </w:r>
      <w:r>
        <w:t>место.</w:t>
      </w:r>
    </w:p>
    <w:p w:rsidR="008E2D51" w:rsidRDefault="008E2D51" w:rsidP="00131BA0">
      <w:pPr>
        <w:pStyle w:val="a3"/>
        <w:spacing w:before="1"/>
        <w:ind w:left="142" w:right="107" w:firstLine="705"/>
      </w:pPr>
      <w:r>
        <w:t>Педагог систематически дополняет и расширяет ассортимент материалов и</w:t>
      </w:r>
      <w:r>
        <w:rPr>
          <w:spacing w:val="1"/>
        </w:rPr>
        <w:t xml:space="preserve"> </w:t>
      </w:r>
      <w:r>
        <w:t>инвентаря, вводит</w:t>
      </w:r>
      <w:r>
        <w:rPr>
          <w:spacing w:val="-2"/>
        </w:rPr>
        <w:t xml:space="preserve"> </w:t>
      </w:r>
      <w:r>
        <w:t>новый</w:t>
      </w:r>
      <w:r>
        <w:rPr>
          <w:spacing w:val="-2"/>
        </w:rPr>
        <w:t xml:space="preserve"> </w:t>
      </w:r>
      <w:r>
        <w:t>и</w:t>
      </w:r>
      <w:r>
        <w:rPr>
          <w:spacing w:val="2"/>
        </w:rPr>
        <w:t xml:space="preserve"> </w:t>
      </w:r>
      <w:r>
        <w:t>удаляет</w:t>
      </w:r>
      <w:r>
        <w:rPr>
          <w:spacing w:val="-2"/>
        </w:rPr>
        <w:t xml:space="preserve"> </w:t>
      </w:r>
      <w:r>
        <w:t>ставшие</w:t>
      </w:r>
      <w:r>
        <w:rPr>
          <w:spacing w:val="-1"/>
        </w:rPr>
        <w:t xml:space="preserve"> </w:t>
      </w:r>
      <w:r>
        <w:t>неинтересными</w:t>
      </w:r>
      <w:r>
        <w:rPr>
          <w:spacing w:val="-2"/>
        </w:rPr>
        <w:t xml:space="preserve"> </w:t>
      </w:r>
      <w:r>
        <w:t>элементы</w:t>
      </w:r>
      <w:r>
        <w:rPr>
          <w:spacing w:val="-2"/>
        </w:rPr>
        <w:t xml:space="preserve"> </w:t>
      </w:r>
      <w:r>
        <w:t>среды.</w:t>
      </w:r>
    </w:p>
    <w:p w:rsidR="008E2D51" w:rsidRDefault="008E2D51" w:rsidP="00131BA0">
      <w:pPr>
        <w:pStyle w:val="a3"/>
        <w:ind w:left="142" w:right="107" w:firstLine="705"/>
      </w:pPr>
      <w:r>
        <w:t>В</w:t>
      </w:r>
      <w:r>
        <w:rPr>
          <w:spacing w:val="1"/>
        </w:rPr>
        <w:t xml:space="preserve"> </w:t>
      </w:r>
      <w:r>
        <w:t>связи</w:t>
      </w:r>
      <w:r>
        <w:rPr>
          <w:spacing w:val="1"/>
        </w:rPr>
        <w:t xml:space="preserve"> </w:t>
      </w:r>
      <w:r>
        <w:t>с</w:t>
      </w:r>
      <w:r>
        <w:rPr>
          <w:spacing w:val="1"/>
        </w:rPr>
        <w:t xml:space="preserve"> </w:t>
      </w:r>
      <w:r>
        <w:t>периодическим</w:t>
      </w:r>
      <w:r>
        <w:rPr>
          <w:spacing w:val="1"/>
        </w:rPr>
        <w:t xml:space="preserve"> </w:t>
      </w:r>
      <w:r>
        <w:t>пополнением</w:t>
      </w:r>
      <w:r>
        <w:rPr>
          <w:spacing w:val="1"/>
        </w:rPr>
        <w:t xml:space="preserve"> </w:t>
      </w:r>
      <w:r>
        <w:t>и</w:t>
      </w:r>
      <w:r>
        <w:rPr>
          <w:spacing w:val="1"/>
        </w:rPr>
        <w:t xml:space="preserve"> </w:t>
      </w:r>
      <w:r>
        <w:t>обновлением</w:t>
      </w:r>
      <w:r>
        <w:rPr>
          <w:spacing w:val="1"/>
        </w:rPr>
        <w:t xml:space="preserve"> </w:t>
      </w:r>
      <w:r>
        <w:t>методических</w:t>
      </w:r>
      <w:r>
        <w:rPr>
          <w:spacing w:val="1"/>
        </w:rPr>
        <w:t xml:space="preserve"> </w:t>
      </w:r>
      <w:r>
        <w:t>материалов и</w:t>
      </w:r>
      <w:r>
        <w:rPr>
          <w:spacing w:val="1"/>
        </w:rPr>
        <w:t xml:space="preserve"> </w:t>
      </w:r>
      <w:r>
        <w:t>средств обучения и воспитания информация данного подраздела</w:t>
      </w:r>
      <w:r>
        <w:rPr>
          <w:spacing w:val="1"/>
        </w:rPr>
        <w:t xml:space="preserve"> </w:t>
      </w:r>
      <w:r>
        <w:t>вынесена в приложения</w:t>
      </w:r>
      <w:r>
        <w:rPr>
          <w:spacing w:val="1"/>
        </w:rPr>
        <w:t xml:space="preserve"> </w:t>
      </w:r>
      <w:r>
        <w:t>к Программе</w:t>
      </w:r>
      <w:r>
        <w:rPr>
          <w:spacing w:val="1"/>
        </w:rPr>
        <w:t xml:space="preserve"> </w:t>
      </w:r>
      <w:r>
        <w:t>(см.</w:t>
      </w:r>
      <w:r>
        <w:rPr>
          <w:spacing w:val="3"/>
        </w:rPr>
        <w:t xml:space="preserve"> </w:t>
      </w:r>
      <w:r>
        <w:t>приложение</w:t>
      </w:r>
      <w:r>
        <w:rPr>
          <w:spacing w:val="2"/>
        </w:rPr>
        <w:t xml:space="preserve"> </w:t>
      </w:r>
      <w:r>
        <w:t>4).</w:t>
      </w:r>
    </w:p>
    <w:p w:rsidR="008E2D51" w:rsidRDefault="008E2D51" w:rsidP="00131BA0">
      <w:pPr>
        <w:pStyle w:val="a3"/>
        <w:ind w:left="142" w:right="107" w:firstLine="705"/>
      </w:pPr>
    </w:p>
    <w:p w:rsidR="008E2D51" w:rsidRPr="008E2D51" w:rsidRDefault="008E2D51" w:rsidP="00131BA0">
      <w:pPr>
        <w:pStyle w:val="a3"/>
        <w:ind w:left="142" w:right="107" w:firstLine="705"/>
      </w:pPr>
      <w:r w:rsidRPr="0078547F">
        <w:rPr>
          <w:i/>
        </w:rPr>
        <w:t>Особенности</w:t>
      </w:r>
      <w:r w:rsidRPr="0078547F">
        <w:rPr>
          <w:i/>
          <w:spacing w:val="-6"/>
        </w:rPr>
        <w:t xml:space="preserve"> </w:t>
      </w:r>
      <w:r w:rsidRPr="0078547F">
        <w:rPr>
          <w:i/>
        </w:rPr>
        <w:t>организации</w:t>
      </w:r>
      <w:r w:rsidRPr="0078547F">
        <w:rPr>
          <w:i/>
          <w:spacing w:val="-6"/>
        </w:rPr>
        <w:t xml:space="preserve"> </w:t>
      </w:r>
      <w:r w:rsidRPr="0078547F">
        <w:rPr>
          <w:i/>
        </w:rPr>
        <w:t>игровой</w:t>
      </w:r>
      <w:r w:rsidRPr="0078547F">
        <w:rPr>
          <w:i/>
          <w:spacing w:val="-7"/>
        </w:rPr>
        <w:t xml:space="preserve"> </w:t>
      </w:r>
      <w:r w:rsidRPr="0078547F">
        <w:rPr>
          <w:i/>
        </w:rPr>
        <w:t>деятельности</w:t>
      </w:r>
      <w:r>
        <w:rPr>
          <w:i/>
        </w:rPr>
        <w:t xml:space="preserve"> в РППС</w:t>
      </w:r>
    </w:p>
    <w:p w:rsidR="008E2D51" w:rsidRDefault="008E2D51" w:rsidP="00131BA0">
      <w:pPr>
        <w:pStyle w:val="a3"/>
        <w:ind w:left="142" w:right="107" w:firstLine="537"/>
      </w:pPr>
      <w:r w:rsidRPr="0078547F">
        <w:t xml:space="preserve">Для развития игровой деятельности игровая </w:t>
      </w:r>
      <w:r>
        <w:t>среда должна стимулировать</w:t>
      </w:r>
      <w:r>
        <w:rPr>
          <w:spacing w:val="-67"/>
        </w:rPr>
        <w:t xml:space="preserve"> </w:t>
      </w:r>
      <w:r>
        <w:t>детскую активность и постоянно обновляться в соответствии с текущими</w:t>
      </w:r>
      <w:r>
        <w:rPr>
          <w:spacing w:val="1"/>
        </w:rPr>
        <w:t xml:space="preserve"> </w:t>
      </w:r>
      <w:r>
        <w:t>интересами и инициативой детей. Игровое оборудование должно быть</w:t>
      </w:r>
      <w:r>
        <w:rPr>
          <w:spacing w:val="1"/>
        </w:rPr>
        <w:t xml:space="preserve"> </w:t>
      </w:r>
      <w:r>
        <w:t>разнообразным</w:t>
      </w:r>
      <w:r>
        <w:rPr>
          <w:spacing w:val="-4"/>
        </w:rPr>
        <w:t xml:space="preserve"> </w:t>
      </w:r>
      <w:r>
        <w:t>и</w:t>
      </w:r>
      <w:r>
        <w:rPr>
          <w:spacing w:val="-4"/>
        </w:rPr>
        <w:t xml:space="preserve"> </w:t>
      </w:r>
      <w:r>
        <w:t>легко</w:t>
      </w:r>
      <w:r>
        <w:rPr>
          <w:spacing w:val="-5"/>
        </w:rPr>
        <w:t xml:space="preserve"> </w:t>
      </w:r>
      <w:r>
        <w:t>трансформируемым.</w:t>
      </w:r>
      <w:r>
        <w:rPr>
          <w:spacing w:val="-2"/>
        </w:rPr>
        <w:t xml:space="preserve"> </w:t>
      </w:r>
      <w:r>
        <w:t>Дети</w:t>
      </w:r>
      <w:r>
        <w:rPr>
          <w:spacing w:val="-5"/>
        </w:rPr>
        <w:t xml:space="preserve"> </w:t>
      </w:r>
      <w:r>
        <w:t>должны</w:t>
      </w:r>
      <w:r>
        <w:rPr>
          <w:spacing w:val="-5"/>
        </w:rPr>
        <w:t xml:space="preserve"> </w:t>
      </w:r>
      <w:r>
        <w:t>иметь</w:t>
      </w:r>
      <w:r>
        <w:rPr>
          <w:spacing w:val="-7"/>
        </w:rPr>
        <w:t xml:space="preserve"> </w:t>
      </w:r>
      <w:r>
        <w:t>возможность участвовать</w:t>
      </w:r>
      <w:r>
        <w:rPr>
          <w:spacing w:val="-7"/>
        </w:rPr>
        <w:t xml:space="preserve"> </w:t>
      </w:r>
      <w:r>
        <w:t>в</w:t>
      </w:r>
      <w:r>
        <w:rPr>
          <w:spacing w:val="-5"/>
        </w:rPr>
        <w:t xml:space="preserve"> </w:t>
      </w:r>
      <w:r>
        <w:t>создании</w:t>
      </w:r>
      <w:r>
        <w:rPr>
          <w:spacing w:val="-5"/>
        </w:rPr>
        <w:t xml:space="preserve"> </w:t>
      </w:r>
      <w:r>
        <w:t>и</w:t>
      </w:r>
      <w:r>
        <w:rPr>
          <w:spacing w:val="-5"/>
        </w:rPr>
        <w:t xml:space="preserve"> </w:t>
      </w:r>
      <w:r>
        <w:t>обновлении</w:t>
      </w:r>
      <w:r>
        <w:rPr>
          <w:spacing w:val="-4"/>
        </w:rPr>
        <w:t xml:space="preserve"> </w:t>
      </w:r>
      <w:r>
        <w:t>игровой</w:t>
      </w:r>
      <w:r>
        <w:rPr>
          <w:spacing w:val="-5"/>
        </w:rPr>
        <w:t xml:space="preserve"> </w:t>
      </w:r>
      <w:r>
        <w:t>среды.</w:t>
      </w:r>
      <w:r>
        <w:rPr>
          <w:spacing w:val="-2"/>
        </w:rPr>
        <w:t xml:space="preserve"> </w:t>
      </w:r>
      <w:r>
        <w:t>Возможность</w:t>
      </w:r>
      <w:r>
        <w:rPr>
          <w:spacing w:val="-6"/>
        </w:rPr>
        <w:t xml:space="preserve"> </w:t>
      </w:r>
      <w:r>
        <w:t>внести</w:t>
      </w:r>
      <w:r>
        <w:rPr>
          <w:spacing w:val="-5"/>
        </w:rPr>
        <w:t xml:space="preserve"> </w:t>
      </w:r>
      <w:r>
        <w:t>свой</w:t>
      </w:r>
      <w:r>
        <w:rPr>
          <w:spacing w:val="-67"/>
        </w:rPr>
        <w:t xml:space="preserve"> </w:t>
      </w:r>
      <w:r>
        <w:t>вклад</w:t>
      </w:r>
      <w:r>
        <w:rPr>
          <w:spacing w:val="2"/>
        </w:rPr>
        <w:t xml:space="preserve"> </w:t>
      </w:r>
      <w:r>
        <w:t>в</w:t>
      </w:r>
      <w:r>
        <w:rPr>
          <w:spacing w:val="-1"/>
        </w:rPr>
        <w:t xml:space="preserve"> </w:t>
      </w:r>
      <w:r>
        <w:t>ее</w:t>
      </w:r>
      <w:r>
        <w:rPr>
          <w:spacing w:val="1"/>
        </w:rPr>
        <w:t xml:space="preserve"> </w:t>
      </w:r>
      <w:r>
        <w:t>усовершенствование</w:t>
      </w:r>
      <w:r>
        <w:rPr>
          <w:spacing w:val="1"/>
        </w:rPr>
        <w:t xml:space="preserve"> </w:t>
      </w:r>
      <w:r>
        <w:t>должны</w:t>
      </w:r>
      <w:r>
        <w:rPr>
          <w:spacing w:val="5"/>
        </w:rPr>
        <w:t xml:space="preserve"> </w:t>
      </w:r>
      <w:r>
        <w:t>иметь</w:t>
      </w:r>
      <w:r>
        <w:rPr>
          <w:spacing w:val="-2"/>
        </w:rPr>
        <w:t xml:space="preserve"> </w:t>
      </w:r>
      <w:r>
        <w:t>и родители.</w:t>
      </w:r>
    </w:p>
    <w:p w:rsidR="008E2D51" w:rsidRDefault="008E2D51" w:rsidP="00131BA0">
      <w:pPr>
        <w:pStyle w:val="a3"/>
        <w:ind w:left="142" w:right="107" w:firstLine="537"/>
      </w:pPr>
      <w:r>
        <w:t>С</w:t>
      </w:r>
      <w:r>
        <w:rPr>
          <w:spacing w:val="-4"/>
        </w:rPr>
        <w:t xml:space="preserve"> </w:t>
      </w:r>
      <w:r>
        <w:t>целью</w:t>
      </w:r>
      <w:r>
        <w:rPr>
          <w:spacing w:val="-5"/>
        </w:rPr>
        <w:t xml:space="preserve"> </w:t>
      </w:r>
      <w:r>
        <w:t>развития</w:t>
      </w:r>
      <w:r>
        <w:rPr>
          <w:spacing w:val="-3"/>
        </w:rPr>
        <w:t xml:space="preserve"> </w:t>
      </w:r>
      <w:r>
        <w:t>игровой</w:t>
      </w:r>
      <w:r>
        <w:rPr>
          <w:spacing w:val="-4"/>
        </w:rPr>
        <w:t xml:space="preserve"> </w:t>
      </w:r>
      <w:r>
        <w:t>деятельности</w:t>
      </w:r>
      <w:r>
        <w:rPr>
          <w:spacing w:val="-4"/>
        </w:rPr>
        <w:t xml:space="preserve"> </w:t>
      </w:r>
      <w:r>
        <w:t>педагоги</w:t>
      </w:r>
      <w:r>
        <w:rPr>
          <w:spacing w:val="-4"/>
        </w:rPr>
        <w:t xml:space="preserve"> </w:t>
      </w:r>
      <w:r>
        <w:t>должны</w:t>
      </w:r>
      <w:r>
        <w:rPr>
          <w:spacing w:val="-4"/>
        </w:rPr>
        <w:t xml:space="preserve"> </w:t>
      </w:r>
      <w:r>
        <w:t>уметь:</w:t>
      </w:r>
    </w:p>
    <w:p w:rsidR="008E2D51" w:rsidRPr="008E2D51" w:rsidRDefault="008E2D51" w:rsidP="00131BA0">
      <w:pPr>
        <w:pStyle w:val="a3"/>
        <w:ind w:left="142" w:right="107"/>
      </w:pPr>
      <w:r>
        <w:lastRenderedPageBreak/>
        <w:t xml:space="preserve">- </w:t>
      </w:r>
      <w:r w:rsidRPr="008E2D51">
        <w:t>создавать</w:t>
      </w:r>
      <w:r w:rsidRPr="008E2D51">
        <w:rPr>
          <w:spacing w:val="-6"/>
        </w:rPr>
        <w:t xml:space="preserve"> </w:t>
      </w:r>
      <w:r w:rsidRPr="008E2D51">
        <w:t>в</w:t>
      </w:r>
      <w:r w:rsidRPr="008E2D51">
        <w:rPr>
          <w:spacing w:val="-5"/>
        </w:rPr>
        <w:t xml:space="preserve"> </w:t>
      </w:r>
      <w:r w:rsidRPr="008E2D51">
        <w:t>течение</w:t>
      </w:r>
      <w:r w:rsidRPr="008E2D51">
        <w:rPr>
          <w:spacing w:val="-3"/>
        </w:rPr>
        <w:t xml:space="preserve"> </w:t>
      </w:r>
      <w:r w:rsidRPr="008E2D51">
        <w:t>дня</w:t>
      </w:r>
      <w:r w:rsidRPr="008E2D51">
        <w:rPr>
          <w:spacing w:val="-3"/>
        </w:rPr>
        <w:t xml:space="preserve"> </w:t>
      </w:r>
      <w:r w:rsidRPr="008E2D51">
        <w:t>условия</w:t>
      </w:r>
      <w:r w:rsidRPr="008E2D51">
        <w:rPr>
          <w:spacing w:val="-3"/>
        </w:rPr>
        <w:t xml:space="preserve"> </w:t>
      </w:r>
      <w:r w:rsidRPr="008E2D51">
        <w:t>для</w:t>
      </w:r>
      <w:r w:rsidRPr="008E2D51">
        <w:rPr>
          <w:spacing w:val="-2"/>
        </w:rPr>
        <w:t xml:space="preserve"> </w:t>
      </w:r>
      <w:r w:rsidRPr="008E2D51">
        <w:t>свободной</w:t>
      </w:r>
      <w:r w:rsidRPr="008E2D51">
        <w:rPr>
          <w:spacing w:val="-4"/>
        </w:rPr>
        <w:t xml:space="preserve"> </w:t>
      </w:r>
      <w:r w:rsidRPr="008E2D51">
        <w:t>игры</w:t>
      </w:r>
      <w:r w:rsidRPr="008E2D51">
        <w:rPr>
          <w:spacing w:val="-4"/>
        </w:rPr>
        <w:t xml:space="preserve"> </w:t>
      </w:r>
      <w:r w:rsidRPr="008E2D51">
        <w:t>детей;</w:t>
      </w:r>
    </w:p>
    <w:p w:rsidR="008E2D51" w:rsidRDefault="008E2D51" w:rsidP="00377AAB">
      <w:pPr>
        <w:pStyle w:val="a7"/>
        <w:numPr>
          <w:ilvl w:val="0"/>
          <w:numId w:val="23"/>
        </w:numPr>
        <w:tabs>
          <w:tab w:val="left" w:pos="1004"/>
        </w:tabs>
        <w:ind w:left="142" w:right="107" w:hanging="164"/>
        <w:rPr>
          <w:sz w:val="28"/>
        </w:rPr>
      </w:pPr>
      <w:r>
        <w:rPr>
          <w:sz w:val="28"/>
        </w:rPr>
        <w:t>определять</w:t>
      </w:r>
      <w:r>
        <w:rPr>
          <w:spacing w:val="-7"/>
          <w:sz w:val="28"/>
        </w:rPr>
        <w:t xml:space="preserve"> </w:t>
      </w:r>
      <w:r>
        <w:rPr>
          <w:sz w:val="28"/>
        </w:rPr>
        <w:t>игровые</w:t>
      </w:r>
      <w:r>
        <w:rPr>
          <w:spacing w:val="-3"/>
          <w:sz w:val="28"/>
        </w:rPr>
        <w:t xml:space="preserve"> </w:t>
      </w:r>
      <w:r>
        <w:rPr>
          <w:sz w:val="28"/>
        </w:rPr>
        <w:t>ситуации,</w:t>
      </w:r>
      <w:r>
        <w:rPr>
          <w:spacing w:val="-3"/>
          <w:sz w:val="28"/>
        </w:rPr>
        <w:t xml:space="preserve"> </w:t>
      </w:r>
      <w:r>
        <w:rPr>
          <w:sz w:val="28"/>
        </w:rPr>
        <w:t>в</w:t>
      </w:r>
      <w:r>
        <w:rPr>
          <w:spacing w:val="-5"/>
          <w:sz w:val="28"/>
        </w:rPr>
        <w:t xml:space="preserve"> </w:t>
      </w:r>
      <w:r>
        <w:rPr>
          <w:sz w:val="28"/>
        </w:rPr>
        <w:t>которых</w:t>
      </w:r>
      <w:r>
        <w:rPr>
          <w:spacing w:val="-8"/>
          <w:sz w:val="28"/>
        </w:rPr>
        <w:t xml:space="preserve"> </w:t>
      </w:r>
      <w:r>
        <w:rPr>
          <w:sz w:val="28"/>
        </w:rPr>
        <w:t>детям</w:t>
      </w:r>
      <w:r>
        <w:rPr>
          <w:spacing w:val="-3"/>
          <w:sz w:val="28"/>
        </w:rPr>
        <w:t xml:space="preserve"> </w:t>
      </w:r>
      <w:r>
        <w:rPr>
          <w:sz w:val="28"/>
        </w:rPr>
        <w:t>нужна</w:t>
      </w:r>
      <w:r>
        <w:rPr>
          <w:spacing w:val="-3"/>
          <w:sz w:val="28"/>
        </w:rPr>
        <w:t xml:space="preserve"> </w:t>
      </w:r>
      <w:r>
        <w:rPr>
          <w:sz w:val="28"/>
        </w:rPr>
        <w:t>косвенная</w:t>
      </w:r>
      <w:r>
        <w:rPr>
          <w:spacing w:val="-3"/>
          <w:sz w:val="28"/>
        </w:rPr>
        <w:t xml:space="preserve"> </w:t>
      </w:r>
      <w:r>
        <w:rPr>
          <w:sz w:val="28"/>
        </w:rPr>
        <w:t>помощь;</w:t>
      </w:r>
    </w:p>
    <w:p w:rsidR="008E2D51" w:rsidRDefault="008E2D51" w:rsidP="00377AAB">
      <w:pPr>
        <w:pStyle w:val="a7"/>
        <w:numPr>
          <w:ilvl w:val="0"/>
          <w:numId w:val="23"/>
        </w:numPr>
        <w:tabs>
          <w:tab w:val="left" w:pos="1105"/>
        </w:tabs>
        <w:spacing w:before="9"/>
        <w:ind w:left="142" w:right="107" w:firstLine="0"/>
        <w:rPr>
          <w:sz w:val="28"/>
        </w:rPr>
      </w:pPr>
      <w:r>
        <w:rPr>
          <w:sz w:val="28"/>
        </w:rPr>
        <w:t>наблюдать</w:t>
      </w:r>
      <w:r>
        <w:rPr>
          <w:spacing w:val="24"/>
          <w:sz w:val="28"/>
        </w:rPr>
        <w:t xml:space="preserve"> </w:t>
      </w:r>
      <w:r>
        <w:rPr>
          <w:sz w:val="28"/>
        </w:rPr>
        <w:t>за</w:t>
      </w:r>
      <w:r>
        <w:rPr>
          <w:spacing w:val="28"/>
          <w:sz w:val="28"/>
        </w:rPr>
        <w:t xml:space="preserve"> </w:t>
      </w:r>
      <w:r>
        <w:rPr>
          <w:sz w:val="28"/>
        </w:rPr>
        <w:t>играющими</w:t>
      </w:r>
      <w:r>
        <w:rPr>
          <w:spacing w:val="26"/>
          <w:sz w:val="28"/>
        </w:rPr>
        <w:t xml:space="preserve"> </w:t>
      </w:r>
      <w:r>
        <w:rPr>
          <w:sz w:val="28"/>
        </w:rPr>
        <w:t>детьми</w:t>
      </w:r>
      <w:r>
        <w:rPr>
          <w:spacing w:val="26"/>
          <w:sz w:val="28"/>
        </w:rPr>
        <w:t xml:space="preserve"> </w:t>
      </w:r>
      <w:r>
        <w:rPr>
          <w:sz w:val="28"/>
        </w:rPr>
        <w:t>и</w:t>
      </w:r>
      <w:r>
        <w:rPr>
          <w:spacing w:val="31"/>
          <w:sz w:val="28"/>
        </w:rPr>
        <w:t xml:space="preserve"> </w:t>
      </w:r>
      <w:r>
        <w:rPr>
          <w:sz w:val="28"/>
        </w:rPr>
        <w:t>понимать,</w:t>
      </w:r>
      <w:r>
        <w:rPr>
          <w:spacing w:val="28"/>
          <w:sz w:val="28"/>
        </w:rPr>
        <w:t xml:space="preserve"> </w:t>
      </w:r>
      <w:r>
        <w:rPr>
          <w:sz w:val="28"/>
        </w:rPr>
        <w:t>какие</w:t>
      </w:r>
      <w:r>
        <w:rPr>
          <w:spacing w:val="27"/>
          <w:sz w:val="28"/>
        </w:rPr>
        <w:t xml:space="preserve"> </w:t>
      </w:r>
      <w:r>
        <w:rPr>
          <w:sz w:val="28"/>
        </w:rPr>
        <w:t>именно</w:t>
      </w:r>
      <w:r>
        <w:rPr>
          <w:spacing w:val="26"/>
          <w:sz w:val="28"/>
        </w:rPr>
        <w:t xml:space="preserve"> </w:t>
      </w:r>
      <w:r>
        <w:rPr>
          <w:sz w:val="28"/>
        </w:rPr>
        <w:t>события</w:t>
      </w:r>
      <w:r>
        <w:rPr>
          <w:spacing w:val="27"/>
          <w:sz w:val="28"/>
        </w:rPr>
        <w:t xml:space="preserve"> </w:t>
      </w:r>
      <w:r>
        <w:rPr>
          <w:sz w:val="28"/>
        </w:rPr>
        <w:t>дня</w:t>
      </w:r>
      <w:r>
        <w:rPr>
          <w:spacing w:val="-67"/>
          <w:sz w:val="28"/>
        </w:rPr>
        <w:t xml:space="preserve"> </w:t>
      </w:r>
      <w:r>
        <w:rPr>
          <w:sz w:val="28"/>
        </w:rPr>
        <w:t>отражаются</w:t>
      </w:r>
      <w:r>
        <w:rPr>
          <w:spacing w:val="2"/>
          <w:sz w:val="28"/>
        </w:rPr>
        <w:t xml:space="preserve"> </w:t>
      </w:r>
      <w:r>
        <w:rPr>
          <w:sz w:val="28"/>
        </w:rPr>
        <w:t>в игре;</w:t>
      </w:r>
    </w:p>
    <w:p w:rsidR="008E2D51" w:rsidRDefault="008E2D51" w:rsidP="00377AAB">
      <w:pPr>
        <w:pStyle w:val="a7"/>
        <w:numPr>
          <w:ilvl w:val="0"/>
          <w:numId w:val="23"/>
        </w:numPr>
        <w:tabs>
          <w:tab w:val="left" w:pos="1047"/>
        </w:tabs>
        <w:spacing w:before="13"/>
        <w:ind w:left="142" w:right="107" w:firstLine="0"/>
        <w:rPr>
          <w:sz w:val="28"/>
        </w:rPr>
      </w:pPr>
      <w:r>
        <w:rPr>
          <w:sz w:val="28"/>
        </w:rPr>
        <w:t>отличать</w:t>
      </w:r>
      <w:r>
        <w:rPr>
          <w:spacing w:val="36"/>
          <w:sz w:val="28"/>
        </w:rPr>
        <w:t xml:space="preserve"> </w:t>
      </w:r>
      <w:r>
        <w:rPr>
          <w:sz w:val="28"/>
        </w:rPr>
        <w:t>детей</w:t>
      </w:r>
      <w:r>
        <w:rPr>
          <w:spacing w:val="39"/>
          <w:sz w:val="28"/>
        </w:rPr>
        <w:t xml:space="preserve"> </w:t>
      </w:r>
      <w:r>
        <w:rPr>
          <w:sz w:val="28"/>
        </w:rPr>
        <w:t>с</w:t>
      </w:r>
      <w:r>
        <w:rPr>
          <w:spacing w:val="40"/>
          <w:sz w:val="28"/>
        </w:rPr>
        <w:t xml:space="preserve"> </w:t>
      </w:r>
      <w:r>
        <w:rPr>
          <w:sz w:val="28"/>
        </w:rPr>
        <w:t>развитой</w:t>
      </w:r>
      <w:r>
        <w:rPr>
          <w:spacing w:val="39"/>
          <w:sz w:val="28"/>
        </w:rPr>
        <w:t xml:space="preserve"> </w:t>
      </w:r>
      <w:r>
        <w:rPr>
          <w:sz w:val="28"/>
        </w:rPr>
        <w:t>игровой</w:t>
      </w:r>
      <w:r>
        <w:rPr>
          <w:spacing w:val="39"/>
          <w:sz w:val="28"/>
        </w:rPr>
        <w:t xml:space="preserve"> </w:t>
      </w:r>
      <w:r>
        <w:rPr>
          <w:sz w:val="28"/>
        </w:rPr>
        <w:t>деятельностью</w:t>
      </w:r>
      <w:r>
        <w:rPr>
          <w:spacing w:val="37"/>
          <w:sz w:val="28"/>
        </w:rPr>
        <w:t xml:space="preserve"> </w:t>
      </w:r>
      <w:r>
        <w:rPr>
          <w:sz w:val="28"/>
        </w:rPr>
        <w:t>от</w:t>
      </w:r>
      <w:r>
        <w:rPr>
          <w:spacing w:val="38"/>
          <w:sz w:val="28"/>
        </w:rPr>
        <w:t xml:space="preserve"> </w:t>
      </w:r>
      <w:r>
        <w:rPr>
          <w:sz w:val="28"/>
        </w:rPr>
        <w:t>тех,</w:t>
      </w:r>
      <w:r>
        <w:rPr>
          <w:spacing w:val="42"/>
          <w:sz w:val="28"/>
        </w:rPr>
        <w:t xml:space="preserve"> </w:t>
      </w:r>
      <w:r>
        <w:rPr>
          <w:sz w:val="28"/>
        </w:rPr>
        <w:t>у</w:t>
      </w:r>
      <w:r>
        <w:rPr>
          <w:spacing w:val="35"/>
          <w:sz w:val="28"/>
        </w:rPr>
        <w:t xml:space="preserve"> </w:t>
      </w:r>
      <w:r>
        <w:rPr>
          <w:sz w:val="28"/>
        </w:rPr>
        <w:t>кого</w:t>
      </w:r>
      <w:r>
        <w:rPr>
          <w:spacing w:val="39"/>
          <w:sz w:val="28"/>
        </w:rPr>
        <w:t xml:space="preserve"> </w:t>
      </w:r>
      <w:r>
        <w:rPr>
          <w:sz w:val="28"/>
        </w:rPr>
        <w:t>игра</w:t>
      </w:r>
      <w:r>
        <w:rPr>
          <w:spacing w:val="40"/>
          <w:sz w:val="28"/>
        </w:rPr>
        <w:t xml:space="preserve"> </w:t>
      </w:r>
      <w:r>
        <w:rPr>
          <w:sz w:val="28"/>
        </w:rPr>
        <w:t>развита</w:t>
      </w:r>
      <w:r>
        <w:rPr>
          <w:spacing w:val="-67"/>
          <w:sz w:val="28"/>
        </w:rPr>
        <w:t xml:space="preserve"> </w:t>
      </w:r>
      <w:r>
        <w:rPr>
          <w:sz w:val="28"/>
        </w:rPr>
        <w:t>слабо;</w:t>
      </w:r>
    </w:p>
    <w:p w:rsidR="008E2D51" w:rsidRDefault="008E2D51" w:rsidP="00377AAB">
      <w:pPr>
        <w:pStyle w:val="a7"/>
        <w:numPr>
          <w:ilvl w:val="0"/>
          <w:numId w:val="23"/>
        </w:numPr>
        <w:tabs>
          <w:tab w:val="left" w:pos="1023"/>
        </w:tabs>
        <w:spacing w:before="14"/>
        <w:ind w:left="142" w:right="107" w:firstLine="0"/>
        <w:rPr>
          <w:sz w:val="28"/>
        </w:rPr>
      </w:pPr>
      <w:r>
        <w:rPr>
          <w:sz w:val="28"/>
        </w:rPr>
        <w:t>косвенно</w:t>
      </w:r>
      <w:r>
        <w:rPr>
          <w:spacing w:val="12"/>
          <w:sz w:val="28"/>
        </w:rPr>
        <w:t xml:space="preserve"> </w:t>
      </w:r>
      <w:r>
        <w:rPr>
          <w:sz w:val="28"/>
        </w:rPr>
        <w:t>руководить</w:t>
      </w:r>
      <w:r>
        <w:rPr>
          <w:spacing w:val="11"/>
          <w:sz w:val="28"/>
        </w:rPr>
        <w:t xml:space="preserve"> </w:t>
      </w:r>
      <w:r>
        <w:rPr>
          <w:sz w:val="28"/>
        </w:rPr>
        <w:t>игрой,</w:t>
      </w:r>
      <w:r>
        <w:rPr>
          <w:spacing w:val="15"/>
          <w:sz w:val="28"/>
        </w:rPr>
        <w:t xml:space="preserve"> </w:t>
      </w:r>
      <w:r>
        <w:rPr>
          <w:sz w:val="28"/>
        </w:rPr>
        <w:t>если</w:t>
      </w:r>
      <w:r>
        <w:rPr>
          <w:spacing w:val="13"/>
          <w:sz w:val="28"/>
        </w:rPr>
        <w:t xml:space="preserve"> </w:t>
      </w:r>
      <w:r>
        <w:rPr>
          <w:sz w:val="28"/>
        </w:rPr>
        <w:t>игра</w:t>
      </w:r>
      <w:r>
        <w:rPr>
          <w:spacing w:val="14"/>
          <w:sz w:val="28"/>
        </w:rPr>
        <w:t xml:space="preserve"> </w:t>
      </w:r>
      <w:r>
        <w:rPr>
          <w:sz w:val="28"/>
        </w:rPr>
        <w:t>носит</w:t>
      </w:r>
      <w:r>
        <w:rPr>
          <w:spacing w:val="12"/>
          <w:sz w:val="28"/>
        </w:rPr>
        <w:t xml:space="preserve"> </w:t>
      </w:r>
      <w:r>
        <w:rPr>
          <w:sz w:val="28"/>
        </w:rPr>
        <w:t>стереотипный</w:t>
      </w:r>
      <w:r>
        <w:rPr>
          <w:spacing w:val="17"/>
          <w:sz w:val="28"/>
        </w:rPr>
        <w:t xml:space="preserve"> </w:t>
      </w:r>
      <w:r>
        <w:rPr>
          <w:sz w:val="28"/>
        </w:rPr>
        <w:t>характер</w:t>
      </w:r>
      <w:r>
        <w:rPr>
          <w:spacing w:val="14"/>
          <w:sz w:val="28"/>
        </w:rPr>
        <w:t xml:space="preserve"> </w:t>
      </w:r>
      <w:r>
        <w:rPr>
          <w:sz w:val="28"/>
        </w:rPr>
        <w:t>(например,</w:t>
      </w:r>
      <w:r>
        <w:rPr>
          <w:spacing w:val="-67"/>
          <w:sz w:val="28"/>
        </w:rPr>
        <w:t xml:space="preserve"> </w:t>
      </w:r>
      <w:r>
        <w:rPr>
          <w:sz w:val="28"/>
        </w:rPr>
        <w:t>предлагать</w:t>
      </w:r>
      <w:r>
        <w:rPr>
          <w:spacing w:val="-3"/>
          <w:sz w:val="28"/>
        </w:rPr>
        <w:t xml:space="preserve"> </w:t>
      </w:r>
      <w:r>
        <w:rPr>
          <w:sz w:val="28"/>
        </w:rPr>
        <w:t>новые</w:t>
      </w:r>
      <w:r>
        <w:rPr>
          <w:spacing w:val="1"/>
          <w:sz w:val="28"/>
        </w:rPr>
        <w:t xml:space="preserve"> </w:t>
      </w:r>
      <w:r>
        <w:rPr>
          <w:sz w:val="28"/>
        </w:rPr>
        <w:t>идеи или способы</w:t>
      </w:r>
      <w:r>
        <w:rPr>
          <w:spacing w:val="-1"/>
          <w:sz w:val="28"/>
        </w:rPr>
        <w:t xml:space="preserve"> </w:t>
      </w:r>
      <w:r>
        <w:rPr>
          <w:sz w:val="28"/>
        </w:rPr>
        <w:t>реализации детских</w:t>
      </w:r>
      <w:r>
        <w:rPr>
          <w:spacing w:val="-4"/>
          <w:sz w:val="28"/>
        </w:rPr>
        <w:t xml:space="preserve"> </w:t>
      </w:r>
      <w:r>
        <w:rPr>
          <w:sz w:val="28"/>
        </w:rPr>
        <w:t>идей).</w:t>
      </w:r>
    </w:p>
    <w:p w:rsidR="008E2D51" w:rsidRDefault="008E2D51" w:rsidP="00131BA0">
      <w:pPr>
        <w:pStyle w:val="a3"/>
        <w:spacing w:before="9"/>
        <w:ind w:left="142" w:right="107" w:firstLine="537"/>
      </w:pPr>
      <w:r>
        <w:t>Кроме</w:t>
      </w:r>
      <w:r>
        <w:rPr>
          <w:spacing w:val="1"/>
        </w:rPr>
        <w:t xml:space="preserve"> </w:t>
      </w:r>
      <w:r>
        <w:t>того,</w:t>
      </w:r>
      <w:r>
        <w:rPr>
          <w:spacing w:val="1"/>
        </w:rPr>
        <w:t xml:space="preserve"> </w:t>
      </w:r>
      <w:r>
        <w:t>педагоги</w:t>
      </w:r>
      <w:r>
        <w:rPr>
          <w:spacing w:val="1"/>
        </w:rPr>
        <w:t xml:space="preserve"> </w:t>
      </w:r>
      <w:r>
        <w:t>должны</w:t>
      </w:r>
      <w:r>
        <w:rPr>
          <w:spacing w:val="1"/>
        </w:rPr>
        <w:t xml:space="preserve"> </w:t>
      </w:r>
      <w:r>
        <w:t>знать</w:t>
      </w:r>
      <w:r>
        <w:rPr>
          <w:spacing w:val="1"/>
        </w:rPr>
        <w:t xml:space="preserve"> </w:t>
      </w:r>
      <w:r>
        <w:t>детскую</w:t>
      </w:r>
      <w:r>
        <w:rPr>
          <w:spacing w:val="71"/>
        </w:rPr>
        <w:t xml:space="preserve"> </w:t>
      </w:r>
      <w:r>
        <w:t>субкультуру:</w:t>
      </w:r>
      <w:r>
        <w:rPr>
          <w:spacing w:val="71"/>
        </w:rPr>
        <w:t xml:space="preserve"> </w:t>
      </w:r>
      <w:r>
        <w:t>наиболее</w:t>
      </w:r>
      <w:r>
        <w:rPr>
          <w:spacing w:val="1"/>
        </w:rPr>
        <w:t xml:space="preserve"> </w:t>
      </w:r>
      <w:r>
        <w:t>типичные</w:t>
      </w:r>
      <w:r>
        <w:rPr>
          <w:spacing w:val="1"/>
        </w:rPr>
        <w:t xml:space="preserve"> </w:t>
      </w:r>
      <w:r>
        <w:t>роли</w:t>
      </w:r>
      <w:r>
        <w:rPr>
          <w:spacing w:val="1"/>
        </w:rPr>
        <w:t xml:space="preserve"> </w:t>
      </w:r>
      <w:r>
        <w:t>и</w:t>
      </w:r>
      <w:r>
        <w:rPr>
          <w:spacing w:val="1"/>
        </w:rPr>
        <w:t xml:space="preserve"> </w:t>
      </w:r>
      <w:r>
        <w:t>игры</w:t>
      </w:r>
      <w:r>
        <w:rPr>
          <w:spacing w:val="1"/>
        </w:rPr>
        <w:t xml:space="preserve"> </w:t>
      </w:r>
      <w:r>
        <w:t>детей,</w:t>
      </w:r>
      <w:r>
        <w:rPr>
          <w:spacing w:val="1"/>
        </w:rPr>
        <w:t xml:space="preserve"> </w:t>
      </w:r>
      <w:r>
        <w:t>понимать</w:t>
      </w:r>
      <w:r>
        <w:rPr>
          <w:spacing w:val="1"/>
        </w:rPr>
        <w:t xml:space="preserve"> </w:t>
      </w:r>
      <w:r>
        <w:t>их</w:t>
      </w:r>
      <w:r>
        <w:rPr>
          <w:spacing w:val="1"/>
        </w:rPr>
        <w:t xml:space="preserve"> </w:t>
      </w:r>
      <w:r>
        <w:t>значимость.</w:t>
      </w:r>
      <w:r>
        <w:rPr>
          <w:spacing w:val="1"/>
        </w:rPr>
        <w:t xml:space="preserve"> </w:t>
      </w:r>
      <w:r>
        <w:t>Воспитатели</w:t>
      </w:r>
      <w:r>
        <w:rPr>
          <w:spacing w:val="1"/>
        </w:rPr>
        <w:t xml:space="preserve"> </w:t>
      </w:r>
      <w:r>
        <w:t>должны</w:t>
      </w:r>
      <w:r>
        <w:rPr>
          <w:spacing w:val="1"/>
        </w:rPr>
        <w:t xml:space="preserve"> </w:t>
      </w:r>
      <w:r>
        <w:t>устанавливать</w:t>
      </w:r>
      <w:r>
        <w:rPr>
          <w:spacing w:val="1"/>
        </w:rPr>
        <w:t xml:space="preserve"> </w:t>
      </w:r>
      <w:r>
        <w:t>взаимосвязь</w:t>
      </w:r>
      <w:r>
        <w:rPr>
          <w:spacing w:val="1"/>
        </w:rPr>
        <w:t xml:space="preserve"> </w:t>
      </w:r>
      <w:r>
        <w:t>между</w:t>
      </w:r>
      <w:r>
        <w:rPr>
          <w:spacing w:val="1"/>
        </w:rPr>
        <w:t xml:space="preserve"> </w:t>
      </w:r>
      <w:r>
        <w:t>игрой</w:t>
      </w:r>
      <w:r>
        <w:rPr>
          <w:spacing w:val="1"/>
        </w:rPr>
        <w:t xml:space="preserve"> </w:t>
      </w:r>
      <w:r>
        <w:t>и</w:t>
      </w:r>
      <w:r>
        <w:rPr>
          <w:spacing w:val="1"/>
        </w:rPr>
        <w:t xml:space="preserve"> </w:t>
      </w:r>
      <w:r>
        <w:t>другими</w:t>
      </w:r>
      <w:r>
        <w:rPr>
          <w:spacing w:val="1"/>
        </w:rPr>
        <w:t xml:space="preserve"> </w:t>
      </w:r>
      <w:r>
        <w:t>видами</w:t>
      </w:r>
      <w:r>
        <w:rPr>
          <w:spacing w:val="1"/>
        </w:rPr>
        <w:t xml:space="preserve"> </w:t>
      </w:r>
      <w:r>
        <w:t>деятельности.</w:t>
      </w:r>
      <w:r>
        <w:rPr>
          <w:spacing w:val="1"/>
        </w:rPr>
        <w:t xml:space="preserve"> </w:t>
      </w:r>
      <w:r>
        <w:t>Спонтанная</w:t>
      </w:r>
      <w:r>
        <w:rPr>
          <w:spacing w:val="1"/>
        </w:rPr>
        <w:t xml:space="preserve"> </w:t>
      </w:r>
      <w:r>
        <w:t>игра</w:t>
      </w:r>
      <w:r>
        <w:rPr>
          <w:spacing w:val="1"/>
        </w:rPr>
        <w:t xml:space="preserve"> </w:t>
      </w:r>
      <w:r>
        <w:t>является</w:t>
      </w:r>
      <w:r>
        <w:rPr>
          <w:spacing w:val="1"/>
        </w:rPr>
        <w:t xml:space="preserve"> </w:t>
      </w:r>
      <w:r>
        <w:t>не</w:t>
      </w:r>
      <w:r>
        <w:rPr>
          <w:spacing w:val="1"/>
        </w:rPr>
        <w:t xml:space="preserve"> </w:t>
      </w:r>
      <w:r>
        <w:t>столько</w:t>
      </w:r>
      <w:r>
        <w:rPr>
          <w:spacing w:val="1"/>
        </w:rPr>
        <w:t xml:space="preserve"> </w:t>
      </w:r>
      <w:r>
        <w:t>средством</w:t>
      </w:r>
      <w:r>
        <w:rPr>
          <w:spacing w:val="1"/>
        </w:rPr>
        <w:t xml:space="preserve"> </w:t>
      </w:r>
      <w:r>
        <w:t>для</w:t>
      </w:r>
      <w:r>
        <w:rPr>
          <w:spacing w:val="1"/>
        </w:rPr>
        <w:t xml:space="preserve"> </w:t>
      </w:r>
      <w:r>
        <w:t>организации</w:t>
      </w:r>
      <w:r>
        <w:rPr>
          <w:spacing w:val="1"/>
        </w:rPr>
        <w:t xml:space="preserve"> </w:t>
      </w:r>
      <w:r>
        <w:t>обучения,</w:t>
      </w:r>
      <w:r>
        <w:rPr>
          <w:spacing w:val="1"/>
        </w:rPr>
        <w:t xml:space="preserve"> </w:t>
      </w:r>
      <w:r>
        <w:t>сколько самоценной</w:t>
      </w:r>
      <w:r>
        <w:rPr>
          <w:spacing w:val="1"/>
        </w:rPr>
        <w:t xml:space="preserve"> </w:t>
      </w:r>
      <w:r>
        <w:t>деятельностью</w:t>
      </w:r>
      <w:r>
        <w:rPr>
          <w:spacing w:val="-1"/>
        </w:rPr>
        <w:t xml:space="preserve"> </w:t>
      </w:r>
      <w:r>
        <w:t>детей.</w:t>
      </w:r>
    </w:p>
    <w:p w:rsidR="008E2D51" w:rsidRPr="008E2D51" w:rsidRDefault="008E2D51" w:rsidP="00131BA0">
      <w:pPr>
        <w:pStyle w:val="a3"/>
        <w:spacing w:before="9"/>
        <w:ind w:left="142" w:right="107" w:firstLine="537"/>
      </w:pPr>
      <w:r>
        <w:rPr>
          <w:i/>
        </w:rPr>
        <w:t>Особенности</w:t>
      </w:r>
      <w:r>
        <w:rPr>
          <w:i/>
          <w:spacing w:val="-6"/>
        </w:rPr>
        <w:t xml:space="preserve"> </w:t>
      </w:r>
      <w:r>
        <w:rPr>
          <w:i/>
        </w:rPr>
        <w:t>организации</w:t>
      </w:r>
      <w:r>
        <w:rPr>
          <w:i/>
          <w:spacing w:val="-7"/>
        </w:rPr>
        <w:t xml:space="preserve"> </w:t>
      </w:r>
      <w:r>
        <w:rPr>
          <w:i/>
        </w:rPr>
        <w:t>познавательной</w:t>
      </w:r>
      <w:r>
        <w:rPr>
          <w:i/>
          <w:spacing w:val="-6"/>
        </w:rPr>
        <w:t xml:space="preserve"> </w:t>
      </w:r>
      <w:r>
        <w:rPr>
          <w:i/>
        </w:rPr>
        <w:t>деятельности в РППС</w:t>
      </w:r>
    </w:p>
    <w:p w:rsidR="008E2D51" w:rsidRDefault="008E2D51" w:rsidP="00131BA0">
      <w:pPr>
        <w:pStyle w:val="a3"/>
        <w:spacing w:before="10"/>
        <w:ind w:left="142" w:right="107" w:firstLine="398"/>
      </w:pPr>
      <w:r>
        <w:t>Среда для развития познавательной деятельности должна быть насыщенной,</w:t>
      </w:r>
      <w:r>
        <w:rPr>
          <w:spacing w:val="1"/>
        </w:rPr>
        <w:t xml:space="preserve"> </w:t>
      </w:r>
      <w:r>
        <w:t>предоставлять</w:t>
      </w:r>
      <w:r>
        <w:rPr>
          <w:spacing w:val="1"/>
        </w:rPr>
        <w:t xml:space="preserve"> </w:t>
      </w:r>
      <w:r>
        <w:t>ребенку</w:t>
      </w:r>
      <w:r>
        <w:rPr>
          <w:spacing w:val="1"/>
        </w:rPr>
        <w:t xml:space="preserve"> </w:t>
      </w:r>
      <w:r>
        <w:t>возможность</w:t>
      </w:r>
      <w:r>
        <w:rPr>
          <w:spacing w:val="1"/>
        </w:rPr>
        <w:t xml:space="preserve"> </w:t>
      </w:r>
      <w:r>
        <w:t>для</w:t>
      </w:r>
      <w:r>
        <w:rPr>
          <w:spacing w:val="1"/>
        </w:rPr>
        <w:t xml:space="preserve"> </w:t>
      </w:r>
      <w:r>
        <w:t>активного</w:t>
      </w:r>
      <w:r>
        <w:rPr>
          <w:spacing w:val="1"/>
        </w:rPr>
        <w:t xml:space="preserve"> </w:t>
      </w:r>
      <w:r>
        <w:t>исследования</w:t>
      </w:r>
      <w:r>
        <w:rPr>
          <w:spacing w:val="1"/>
        </w:rPr>
        <w:t xml:space="preserve"> </w:t>
      </w:r>
      <w:r>
        <w:t>и</w:t>
      </w:r>
      <w:r>
        <w:rPr>
          <w:spacing w:val="70"/>
        </w:rPr>
        <w:t xml:space="preserve"> </w:t>
      </w:r>
      <w:r>
        <w:t>решения</w:t>
      </w:r>
      <w:r>
        <w:rPr>
          <w:spacing w:val="1"/>
        </w:rPr>
        <w:t xml:space="preserve"> </w:t>
      </w:r>
      <w:r>
        <w:t>задач,</w:t>
      </w:r>
      <w:r>
        <w:rPr>
          <w:spacing w:val="1"/>
        </w:rPr>
        <w:t xml:space="preserve"> </w:t>
      </w:r>
      <w:r>
        <w:t>содержать</w:t>
      </w:r>
      <w:r>
        <w:rPr>
          <w:spacing w:val="1"/>
        </w:rPr>
        <w:t xml:space="preserve"> </w:t>
      </w:r>
      <w:r>
        <w:t>современные</w:t>
      </w:r>
      <w:r>
        <w:rPr>
          <w:spacing w:val="1"/>
        </w:rPr>
        <w:t xml:space="preserve"> </w:t>
      </w:r>
      <w:r>
        <w:t>материалы</w:t>
      </w:r>
      <w:r>
        <w:rPr>
          <w:spacing w:val="1"/>
        </w:rPr>
        <w:t xml:space="preserve"> </w:t>
      </w:r>
      <w:r>
        <w:t>(конструкторы,</w:t>
      </w:r>
      <w:r>
        <w:rPr>
          <w:spacing w:val="1"/>
        </w:rPr>
        <w:t xml:space="preserve"> </w:t>
      </w:r>
      <w:r>
        <w:t>материалы</w:t>
      </w:r>
      <w:r>
        <w:rPr>
          <w:spacing w:val="1"/>
        </w:rPr>
        <w:t xml:space="preserve"> </w:t>
      </w:r>
      <w:r>
        <w:t>для</w:t>
      </w:r>
      <w:r>
        <w:rPr>
          <w:spacing w:val="1"/>
        </w:rPr>
        <w:t xml:space="preserve"> </w:t>
      </w:r>
      <w:r>
        <w:t>формирования сенсорики,</w:t>
      </w:r>
      <w:r>
        <w:rPr>
          <w:spacing w:val="1"/>
        </w:rPr>
        <w:t xml:space="preserve"> </w:t>
      </w:r>
      <w:r>
        <w:t>наборы</w:t>
      </w:r>
      <w:r>
        <w:rPr>
          <w:spacing w:val="-1"/>
        </w:rPr>
        <w:t xml:space="preserve"> </w:t>
      </w:r>
      <w:r>
        <w:t>для</w:t>
      </w:r>
      <w:r>
        <w:rPr>
          <w:spacing w:val="1"/>
        </w:rPr>
        <w:t xml:space="preserve"> </w:t>
      </w:r>
      <w:r>
        <w:t>экспериментирования и</w:t>
      </w:r>
      <w:r>
        <w:rPr>
          <w:spacing w:val="-1"/>
        </w:rPr>
        <w:t xml:space="preserve"> </w:t>
      </w:r>
      <w:r>
        <w:t>пр.).</w:t>
      </w:r>
    </w:p>
    <w:p w:rsidR="008E2D51" w:rsidRDefault="008E2D51" w:rsidP="00131BA0">
      <w:pPr>
        <w:pStyle w:val="a3"/>
        <w:spacing w:before="10"/>
        <w:ind w:left="142" w:right="107" w:firstLine="398"/>
      </w:pPr>
      <w:r>
        <w:t>Стимулировать</w:t>
      </w:r>
      <w:r>
        <w:rPr>
          <w:spacing w:val="-8"/>
        </w:rPr>
        <w:t xml:space="preserve"> </w:t>
      </w:r>
      <w:r>
        <w:t>детскую</w:t>
      </w:r>
      <w:r>
        <w:rPr>
          <w:spacing w:val="-6"/>
        </w:rPr>
        <w:t xml:space="preserve"> </w:t>
      </w:r>
      <w:r>
        <w:t>познавательную</w:t>
      </w:r>
      <w:r>
        <w:rPr>
          <w:spacing w:val="-6"/>
        </w:rPr>
        <w:t xml:space="preserve"> </w:t>
      </w:r>
      <w:r>
        <w:t>активность</w:t>
      </w:r>
      <w:r>
        <w:rPr>
          <w:spacing w:val="-7"/>
        </w:rPr>
        <w:t xml:space="preserve"> </w:t>
      </w:r>
      <w:r>
        <w:t>педагог</w:t>
      </w:r>
      <w:r>
        <w:rPr>
          <w:spacing w:val="-4"/>
        </w:rPr>
        <w:t xml:space="preserve"> </w:t>
      </w:r>
      <w:r>
        <w:t>может:</w:t>
      </w:r>
    </w:p>
    <w:p w:rsidR="008E2D51" w:rsidRPr="008E2D51" w:rsidRDefault="008E2D51" w:rsidP="00131BA0">
      <w:pPr>
        <w:pStyle w:val="a3"/>
        <w:spacing w:before="10"/>
        <w:ind w:left="142" w:right="107" w:firstLine="398"/>
      </w:pPr>
      <w:r>
        <w:t xml:space="preserve">- </w:t>
      </w:r>
      <w:r w:rsidRPr="008E2D51">
        <w:t>регулярно предлагая детям вопросы, требующие не только воспроизведения</w:t>
      </w:r>
      <w:r w:rsidRPr="008E2D51">
        <w:rPr>
          <w:spacing w:val="-67"/>
        </w:rPr>
        <w:t xml:space="preserve"> </w:t>
      </w:r>
      <w:r w:rsidRPr="008E2D51">
        <w:t>информации,</w:t>
      </w:r>
      <w:r w:rsidRPr="008E2D51">
        <w:rPr>
          <w:spacing w:val="2"/>
        </w:rPr>
        <w:t xml:space="preserve"> </w:t>
      </w:r>
      <w:r w:rsidRPr="008E2D51">
        <w:t>но</w:t>
      </w:r>
      <w:r w:rsidRPr="008E2D51">
        <w:rPr>
          <w:spacing w:val="1"/>
        </w:rPr>
        <w:t xml:space="preserve"> </w:t>
      </w:r>
      <w:r w:rsidRPr="008E2D51">
        <w:t>и</w:t>
      </w:r>
      <w:r w:rsidRPr="008E2D51">
        <w:rPr>
          <w:spacing w:val="1"/>
        </w:rPr>
        <w:t xml:space="preserve"> </w:t>
      </w:r>
      <w:r w:rsidRPr="008E2D51">
        <w:t>мышления;</w:t>
      </w:r>
    </w:p>
    <w:p w:rsidR="008E2D51" w:rsidRDefault="008E2D51" w:rsidP="00377AAB">
      <w:pPr>
        <w:pStyle w:val="a7"/>
        <w:numPr>
          <w:ilvl w:val="1"/>
          <w:numId w:val="23"/>
        </w:numPr>
        <w:tabs>
          <w:tab w:val="left" w:pos="1619"/>
        </w:tabs>
        <w:spacing w:before="4" w:line="242" w:lineRule="auto"/>
        <w:ind w:left="142" w:right="107" w:firstLine="542"/>
        <w:rPr>
          <w:sz w:val="28"/>
        </w:rPr>
      </w:pPr>
      <w:r>
        <w:rPr>
          <w:sz w:val="28"/>
        </w:rPr>
        <w:t>регулярно</w:t>
      </w:r>
      <w:r>
        <w:rPr>
          <w:spacing w:val="1"/>
          <w:sz w:val="28"/>
        </w:rPr>
        <w:t xml:space="preserve"> </w:t>
      </w:r>
      <w:r>
        <w:rPr>
          <w:sz w:val="28"/>
        </w:rPr>
        <w:t>предлагая</w:t>
      </w:r>
      <w:r>
        <w:rPr>
          <w:spacing w:val="1"/>
          <w:sz w:val="28"/>
        </w:rPr>
        <w:t xml:space="preserve"> </w:t>
      </w:r>
      <w:r>
        <w:rPr>
          <w:sz w:val="28"/>
        </w:rPr>
        <w:t>детям</w:t>
      </w:r>
      <w:r>
        <w:rPr>
          <w:spacing w:val="1"/>
          <w:sz w:val="28"/>
        </w:rPr>
        <w:t xml:space="preserve"> </w:t>
      </w:r>
      <w:r>
        <w:rPr>
          <w:sz w:val="28"/>
        </w:rPr>
        <w:t>открытые,</w:t>
      </w:r>
      <w:r>
        <w:rPr>
          <w:spacing w:val="1"/>
          <w:sz w:val="28"/>
        </w:rPr>
        <w:t xml:space="preserve"> </w:t>
      </w:r>
      <w:r>
        <w:rPr>
          <w:sz w:val="28"/>
        </w:rPr>
        <w:t>творческие</w:t>
      </w:r>
      <w:r>
        <w:rPr>
          <w:spacing w:val="1"/>
          <w:sz w:val="28"/>
        </w:rPr>
        <w:t xml:space="preserve"> </w:t>
      </w:r>
      <w:r>
        <w:rPr>
          <w:sz w:val="28"/>
        </w:rPr>
        <w:t>вопросы,</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67"/>
          <w:sz w:val="28"/>
        </w:rPr>
        <w:t xml:space="preserve"> </w:t>
      </w:r>
      <w:r>
        <w:rPr>
          <w:sz w:val="28"/>
        </w:rPr>
        <w:t>проблемно-противоречивые</w:t>
      </w:r>
      <w:r>
        <w:rPr>
          <w:spacing w:val="1"/>
          <w:sz w:val="28"/>
        </w:rPr>
        <w:t xml:space="preserve"> </w:t>
      </w:r>
      <w:r>
        <w:rPr>
          <w:sz w:val="28"/>
        </w:rPr>
        <w:t>ситуации,</w:t>
      </w:r>
      <w:r>
        <w:rPr>
          <w:spacing w:val="1"/>
          <w:sz w:val="28"/>
        </w:rPr>
        <w:t xml:space="preserve"> </w:t>
      </w:r>
      <w:r>
        <w:rPr>
          <w:sz w:val="28"/>
        </w:rPr>
        <w:t>на</w:t>
      </w:r>
      <w:r>
        <w:rPr>
          <w:spacing w:val="1"/>
          <w:sz w:val="28"/>
        </w:rPr>
        <w:t xml:space="preserve"> </w:t>
      </w:r>
      <w:r>
        <w:rPr>
          <w:sz w:val="28"/>
        </w:rPr>
        <w:t>которые</w:t>
      </w:r>
      <w:r>
        <w:rPr>
          <w:spacing w:val="1"/>
          <w:sz w:val="28"/>
        </w:rPr>
        <w:t xml:space="preserve"> </w:t>
      </w:r>
      <w:r>
        <w:rPr>
          <w:sz w:val="28"/>
        </w:rPr>
        <w:t>могут</w:t>
      </w:r>
      <w:r>
        <w:rPr>
          <w:spacing w:val="1"/>
          <w:sz w:val="28"/>
        </w:rPr>
        <w:t xml:space="preserve"> </w:t>
      </w:r>
      <w:r>
        <w:rPr>
          <w:sz w:val="28"/>
        </w:rPr>
        <w:t>быть</w:t>
      </w:r>
      <w:r>
        <w:rPr>
          <w:spacing w:val="1"/>
          <w:sz w:val="28"/>
        </w:rPr>
        <w:t xml:space="preserve"> </w:t>
      </w:r>
      <w:r>
        <w:rPr>
          <w:sz w:val="28"/>
        </w:rPr>
        <w:t>даны</w:t>
      </w:r>
      <w:r>
        <w:rPr>
          <w:spacing w:val="70"/>
          <w:sz w:val="28"/>
        </w:rPr>
        <w:t xml:space="preserve"> </w:t>
      </w:r>
      <w:r>
        <w:rPr>
          <w:sz w:val="28"/>
        </w:rPr>
        <w:t>разные</w:t>
      </w:r>
      <w:r>
        <w:rPr>
          <w:spacing w:val="1"/>
          <w:sz w:val="28"/>
        </w:rPr>
        <w:t xml:space="preserve"> </w:t>
      </w:r>
      <w:r>
        <w:rPr>
          <w:sz w:val="28"/>
        </w:rPr>
        <w:t>ответы;</w:t>
      </w:r>
    </w:p>
    <w:p w:rsidR="008E2D51" w:rsidRDefault="008E2D51" w:rsidP="00377AAB">
      <w:pPr>
        <w:pStyle w:val="a7"/>
        <w:numPr>
          <w:ilvl w:val="1"/>
          <w:numId w:val="23"/>
        </w:numPr>
        <w:tabs>
          <w:tab w:val="left" w:pos="1547"/>
        </w:tabs>
        <w:spacing w:line="321" w:lineRule="exact"/>
        <w:ind w:left="142" w:right="107" w:hanging="165"/>
        <w:rPr>
          <w:sz w:val="28"/>
        </w:rPr>
      </w:pPr>
      <w:r>
        <w:rPr>
          <w:sz w:val="28"/>
        </w:rPr>
        <w:t>обеспечивая</w:t>
      </w:r>
      <w:r>
        <w:rPr>
          <w:spacing w:val="-4"/>
          <w:sz w:val="28"/>
        </w:rPr>
        <w:t xml:space="preserve"> </w:t>
      </w:r>
      <w:r>
        <w:rPr>
          <w:sz w:val="28"/>
        </w:rPr>
        <w:t>в</w:t>
      </w:r>
      <w:r>
        <w:rPr>
          <w:spacing w:val="-5"/>
          <w:sz w:val="28"/>
        </w:rPr>
        <w:t xml:space="preserve"> </w:t>
      </w:r>
      <w:r>
        <w:rPr>
          <w:sz w:val="28"/>
        </w:rPr>
        <w:t>ходе</w:t>
      </w:r>
      <w:r>
        <w:rPr>
          <w:spacing w:val="-4"/>
          <w:sz w:val="28"/>
        </w:rPr>
        <w:t xml:space="preserve"> </w:t>
      </w:r>
      <w:r>
        <w:rPr>
          <w:sz w:val="28"/>
        </w:rPr>
        <w:t>обсуждения</w:t>
      </w:r>
      <w:r>
        <w:rPr>
          <w:spacing w:val="-4"/>
          <w:sz w:val="28"/>
        </w:rPr>
        <w:t xml:space="preserve"> </w:t>
      </w:r>
      <w:r>
        <w:rPr>
          <w:sz w:val="28"/>
        </w:rPr>
        <w:t>атмосферу</w:t>
      </w:r>
      <w:r>
        <w:rPr>
          <w:spacing w:val="-9"/>
          <w:sz w:val="28"/>
        </w:rPr>
        <w:t xml:space="preserve"> </w:t>
      </w:r>
      <w:r>
        <w:rPr>
          <w:sz w:val="28"/>
        </w:rPr>
        <w:t>поддержки</w:t>
      </w:r>
      <w:r>
        <w:rPr>
          <w:spacing w:val="-5"/>
          <w:sz w:val="28"/>
        </w:rPr>
        <w:t xml:space="preserve"> </w:t>
      </w:r>
      <w:r>
        <w:rPr>
          <w:sz w:val="28"/>
        </w:rPr>
        <w:t>и</w:t>
      </w:r>
      <w:r>
        <w:rPr>
          <w:spacing w:val="-5"/>
          <w:sz w:val="28"/>
        </w:rPr>
        <w:t xml:space="preserve"> </w:t>
      </w:r>
      <w:r>
        <w:rPr>
          <w:sz w:val="28"/>
        </w:rPr>
        <w:t>принятия;</w:t>
      </w:r>
    </w:p>
    <w:p w:rsidR="008E2D51" w:rsidRDefault="008E2D51" w:rsidP="00377AAB">
      <w:pPr>
        <w:pStyle w:val="a7"/>
        <w:numPr>
          <w:ilvl w:val="1"/>
          <w:numId w:val="23"/>
        </w:numPr>
        <w:tabs>
          <w:tab w:val="left" w:pos="1571"/>
        </w:tabs>
        <w:ind w:left="142" w:right="107" w:firstLine="542"/>
        <w:jc w:val="left"/>
        <w:rPr>
          <w:sz w:val="28"/>
        </w:rPr>
      </w:pPr>
      <w:r>
        <w:rPr>
          <w:sz w:val="28"/>
        </w:rPr>
        <w:t>позволяя</w:t>
      </w:r>
      <w:r>
        <w:rPr>
          <w:spacing w:val="21"/>
          <w:sz w:val="28"/>
        </w:rPr>
        <w:t xml:space="preserve"> </w:t>
      </w:r>
      <w:r>
        <w:rPr>
          <w:sz w:val="28"/>
        </w:rPr>
        <w:t>детям</w:t>
      </w:r>
      <w:r>
        <w:rPr>
          <w:spacing w:val="20"/>
          <w:sz w:val="28"/>
        </w:rPr>
        <w:t xml:space="preserve"> </w:t>
      </w:r>
      <w:r>
        <w:rPr>
          <w:sz w:val="28"/>
        </w:rPr>
        <w:t>определиться</w:t>
      </w:r>
      <w:r>
        <w:rPr>
          <w:spacing w:val="21"/>
          <w:sz w:val="28"/>
        </w:rPr>
        <w:t xml:space="preserve"> </w:t>
      </w:r>
      <w:r>
        <w:rPr>
          <w:sz w:val="28"/>
        </w:rPr>
        <w:t>с</w:t>
      </w:r>
      <w:r>
        <w:rPr>
          <w:spacing w:val="20"/>
          <w:sz w:val="28"/>
        </w:rPr>
        <w:t xml:space="preserve"> </w:t>
      </w:r>
      <w:r>
        <w:rPr>
          <w:sz w:val="28"/>
        </w:rPr>
        <w:t>решением</w:t>
      </w:r>
      <w:r>
        <w:rPr>
          <w:spacing w:val="20"/>
          <w:sz w:val="28"/>
        </w:rPr>
        <w:t xml:space="preserve"> </w:t>
      </w:r>
      <w:r>
        <w:rPr>
          <w:sz w:val="28"/>
        </w:rPr>
        <w:t>в</w:t>
      </w:r>
      <w:r>
        <w:rPr>
          <w:spacing w:val="19"/>
          <w:sz w:val="28"/>
        </w:rPr>
        <w:t xml:space="preserve"> </w:t>
      </w:r>
      <w:r>
        <w:rPr>
          <w:sz w:val="28"/>
        </w:rPr>
        <w:t>ходе</w:t>
      </w:r>
      <w:r>
        <w:rPr>
          <w:spacing w:val="20"/>
          <w:sz w:val="28"/>
        </w:rPr>
        <w:t xml:space="preserve"> </w:t>
      </w:r>
      <w:r>
        <w:rPr>
          <w:sz w:val="28"/>
        </w:rPr>
        <w:t>обсуждения</w:t>
      </w:r>
      <w:r>
        <w:rPr>
          <w:spacing w:val="20"/>
          <w:sz w:val="28"/>
        </w:rPr>
        <w:t xml:space="preserve"> </w:t>
      </w:r>
      <w:r>
        <w:rPr>
          <w:sz w:val="28"/>
        </w:rPr>
        <w:t>той</w:t>
      </w:r>
      <w:r>
        <w:rPr>
          <w:spacing w:val="19"/>
          <w:sz w:val="28"/>
        </w:rPr>
        <w:t xml:space="preserve"> </w:t>
      </w:r>
      <w:r>
        <w:rPr>
          <w:sz w:val="28"/>
        </w:rPr>
        <w:t>или</w:t>
      </w:r>
      <w:r>
        <w:rPr>
          <w:spacing w:val="20"/>
          <w:sz w:val="28"/>
        </w:rPr>
        <w:t xml:space="preserve"> </w:t>
      </w:r>
      <w:r>
        <w:rPr>
          <w:sz w:val="28"/>
        </w:rPr>
        <w:t>иной</w:t>
      </w:r>
      <w:r>
        <w:rPr>
          <w:spacing w:val="-67"/>
          <w:sz w:val="28"/>
        </w:rPr>
        <w:t xml:space="preserve"> </w:t>
      </w:r>
      <w:r>
        <w:rPr>
          <w:sz w:val="28"/>
        </w:rPr>
        <w:t>ситуации;</w:t>
      </w:r>
    </w:p>
    <w:p w:rsidR="008E2D51" w:rsidRDefault="008E2D51" w:rsidP="00377AAB">
      <w:pPr>
        <w:pStyle w:val="a7"/>
        <w:numPr>
          <w:ilvl w:val="1"/>
          <w:numId w:val="23"/>
        </w:numPr>
        <w:tabs>
          <w:tab w:val="left" w:pos="1609"/>
        </w:tabs>
        <w:spacing w:before="9"/>
        <w:ind w:left="142" w:right="107" w:firstLine="542"/>
        <w:jc w:val="left"/>
        <w:rPr>
          <w:sz w:val="28"/>
        </w:rPr>
      </w:pPr>
      <w:r>
        <w:rPr>
          <w:sz w:val="28"/>
        </w:rPr>
        <w:t>организуя</w:t>
      </w:r>
      <w:r>
        <w:rPr>
          <w:spacing w:val="1"/>
          <w:sz w:val="28"/>
        </w:rPr>
        <w:t xml:space="preserve"> </w:t>
      </w:r>
      <w:r>
        <w:rPr>
          <w:sz w:val="28"/>
        </w:rPr>
        <w:t>обсуждения,</w:t>
      </w:r>
      <w:r>
        <w:rPr>
          <w:spacing w:val="1"/>
          <w:sz w:val="28"/>
        </w:rPr>
        <w:t xml:space="preserve"> </w:t>
      </w:r>
      <w:r>
        <w:rPr>
          <w:sz w:val="28"/>
        </w:rPr>
        <w:t>в</w:t>
      </w:r>
      <w:r>
        <w:rPr>
          <w:spacing w:val="1"/>
          <w:sz w:val="28"/>
        </w:rPr>
        <w:t xml:space="preserve"> </w:t>
      </w:r>
      <w:r>
        <w:rPr>
          <w:sz w:val="28"/>
        </w:rPr>
        <w:t>которых дети</w:t>
      </w:r>
      <w:r>
        <w:rPr>
          <w:spacing w:val="1"/>
          <w:sz w:val="28"/>
        </w:rPr>
        <w:t xml:space="preserve"> </w:t>
      </w:r>
      <w:r>
        <w:rPr>
          <w:sz w:val="28"/>
        </w:rPr>
        <w:t>могут</w:t>
      </w:r>
      <w:r>
        <w:rPr>
          <w:spacing w:val="1"/>
          <w:sz w:val="28"/>
        </w:rPr>
        <w:t xml:space="preserve"> </w:t>
      </w:r>
      <w:r>
        <w:rPr>
          <w:sz w:val="28"/>
        </w:rPr>
        <w:t>высказывать</w:t>
      </w:r>
      <w:r>
        <w:rPr>
          <w:spacing w:val="1"/>
          <w:sz w:val="28"/>
        </w:rPr>
        <w:t xml:space="preserve"> </w:t>
      </w:r>
      <w:r>
        <w:rPr>
          <w:sz w:val="28"/>
        </w:rPr>
        <w:t>разные</w:t>
      </w:r>
      <w:r>
        <w:rPr>
          <w:spacing w:val="1"/>
          <w:sz w:val="28"/>
        </w:rPr>
        <w:t xml:space="preserve"> </w:t>
      </w:r>
      <w:r>
        <w:rPr>
          <w:sz w:val="28"/>
        </w:rPr>
        <w:t>точки</w:t>
      </w:r>
      <w:r>
        <w:rPr>
          <w:spacing w:val="-67"/>
          <w:sz w:val="28"/>
        </w:rPr>
        <w:t xml:space="preserve"> </w:t>
      </w:r>
      <w:r>
        <w:rPr>
          <w:sz w:val="28"/>
        </w:rPr>
        <w:t>зрения</w:t>
      </w:r>
      <w:r>
        <w:rPr>
          <w:spacing w:val="-4"/>
          <w:sz w:val="28"/>
        </w:rPr>
        <w:t xml:space="preserve"> </w:t>
      </w:r>
      <w:r>
        <w:rPr>
          <w:sz w:val="28"/>
        </w:rPr>
        <w:t>по</w:t>
      </w:r>
      <w:r>
        <w:rPr>
          <w:spacing w:val="-3"/>
          <w:sz w:val="28"/>
        </w:rPr>
        <w:t xml:space="preserve"> </w:t>
      </w:r>
      <w:r>
        <w:rPr>
          <w:sz w:val="28"/>
        </w:rPr>
        <w:t>одному</w:t>
      </w:r>
      <w:r>
        <w:rPr>
          <w:spacing w:val="-8"/>
          <w:sz w:val="28"/>
        </w:rPr>
        <w:t xml:space="preserve"> </w:t>
      </w:r>
      <w:r>
        <w:rPr>
          <w:sz w:val="28"/>
        </w:rPr>
        <w:t>и</w:t>
      </w:r>
      <w:r>
        <w:rPr>
          <w:spacing w:val="-4"/>
          <w:sz w:val="28"/>
        </w:rPr>
        <w:t xml:space="preserve"> </w:t>
      </w:r>
      <w:r>
        <w:rPr>
          <w:sz w:val="28"/>
        </w:rPr>
        <w:t>тому</w:t>
      </w:r>
      <w:r>
        <w:rPr>
          <w:spacing w:val="-8"/>
          <w:sz w:val="28"/>
        </w:rPr>
        <w:t xml:space="preserve"> </w:t>
      </w:r>
      <w:r>
        <w:rPr>
          <w:sz w:val="28"/>
        </w:rPr>
        <w:t>же</w:t>
      </w:r>
      <w:r>
        <w:rPr>
          <w:spacing w:val="-3"/>
          <w:sz w:val="28"/>
        </w:rPr>
        <w:t xml:space="preserve"> </w:t>
      </w:r>
      <w:r>
        <w:rPr>
          <w:sz w:val="28"/>
        </w:rPr>
        <w:t>вопросу,</w:t>
      </w:r>
      <w:r>
        <w:rPr>
          <w:spacing w:val="-1"/>
          <w:sz w:val="28"/>
        </w:rPr>
        <w:t xml:space="preserve"> </w:t>
      </w:r>
      <w:r>
        <w:rPr>
          <w:sz w:val="28"/>
        </w:rPr>
        <w:t>помогая</w:t>
      </w:r>
      <w:r>
        <w:rPr>
          <w:spacing w:val="-2"/>
          <w:sz w:val="28"/>
        </w:rPr>
        <w:t xml:space="preserve"> </w:t>
      </w:r>
      <w:r>
        <w:rPr>
          <w:sz w:val="28"/>
        </w:rPr>
        <w:t>увидеть</w:t>
      </w:r>
      <w:r>
        <w:rPr>
          <w:spacing w:val="2"/>
          <w:sz w:val="28"/>
        </w:rPr>
        <w:t xml:space="preserve"> </w:t>
      </w:r>
      <w:r>
        <w:rPr>
          <w:sz w:val="28"/>
        </w:rPr>
        <w:t>несовпадение</w:t>
      </w:r>
      <w:r>
        <w:rPr>
          <w:spacing w:val="-3"/>
          <w:sz w:val="28"/>
        </w:rPr>
        <w:t xml:space="preserve"> </w:t>
      </w:r>
      <w:r>
        <w:rPr>
          <w:sz w:val="28"/>
        </w:rPr>
        <w:t>точек</w:t>
      </w:r>
      <w:r>
        <w:rPr>
          <w:spacing w:val="-4"/>
          <w:sz w:val="28"/>
        </w:rPr>
        <w:t xml:space="preserve"> </w:t>
      </w:r>
      <w:r>
        <w:rPr>
          <w:sz w:val="28"/>
        </w:rPr>
        <w:t>зрения;</w:t>
      </w:r>
    </w:p>
    <w:p w:rsidR="008E2D51" w:rsidRDefault="008E2D51" w:rsidP="00377AAB">
      <w:pPr>
        <w:pStyle w:val="a7"/>
        <w:numPr>
          <w:ilvl w:val="1"/>
          <w:numId w:val="23"/>
        </w:numPr>
        <w:tabs>
          <w:tab w:val="left" w:pos="1590"/>
        </w:tabs>
        <w:spacing w:before="9"/>
        <w:ind w:left="142" w:right="107" w:firstLine="542"/>
        <w:jc w:val="left"/>
        <w:rPr>
          <w:sz w:val="28"/>
        </w:rPr>
      </w:pPr>
      <w:r>
        <w:rPr>
          <w:sz w:val="28"/>
        </w:rPr>
        <w:t>строя</w:t>
      </w:r>
      <w:r>
        <w:rPr>
          <w:spacing w:val="37"/>
          <w:sz w:val="28"/>
        </w:rPr>
        <w:t xml:space="preserve"> </w:t>
      </w:r>
      <w:r>
        <w:rPr>
          <w:sz w:val="28"/>
        </w:rPr>
        <w:t>обсуждение</w:t>
      </w:r>
      <w:r>
        <w:rPr>
          <w:spacing w:val="37"/>
          <w:sz w:val="28"/>
        </w:rPr>
        <w:t xml:space="preserve"> </w:t>
      </w:r>
      <w:r>
        <w:rPr>
          <w:sz w:val="28"/>
        </w:rPr>
        <w:t>с</w:t>
      </w:r>
      <w:r>
        <w:rPr>
          <w:spacing w:val="37"/>
          <w:sz w:val="28"/>
        </w:rPr>
        <w:t xml:space="preserve"> </w:t>
      </w:r>
      <w:r>
        <w:rPr>
          <w:sz w:val="28"/>
        </w:rPr>
        <w:t>учетом</w:t>
      </w:r>
      <w:r>
        <w:rPr>
          <w:spacing w:val="38"/>
          <w:sz w:val="28"/>
        </w:rPr>
        <w:t xml:space="preserve"> </w:t>
      </w:r>
      <w:r>
        <w:rPr>
          <w:sz w:val="28"/>
        </w:rPr>
        <w:t>высказываний</w:t>
      </w:r>
      <w:r>
        <w:rPr>
          <w:spacing w:val="35"/>
          <w:sz w:val="28"/>
        </w:rPr>
        <w:t xml:space="preserve"> </w:t>
      </w:r>
      <w:r>
        <w:rPr>
          <w:sz w:val="28"/>
        </w:rPr>
        <w:t>детей,</w:t>
      </w:r>
      <w:r>
        <w:rPr>
          <w:spacing w:val="38"/>
          <w:sz w:val="28"/>
        </w:rPr>
        <w:t xml:space="preserve"> </w:t>
      </w:r>
      <w:r>
        <w:rPr>
          <w:sz w:val="28"/>
        </w:rPr>
        <w:t>которые</w:t>
      </w:r>
      <w:r>
        <w:rPr>
          <w:spacing w:val="38"/>
          <w:sz w:val="28"/>
        </w:rPr>
        <w:t xml:space="preserve"> </w:t>
      </w:r>
      <w:r>
        <w:rPr>
          <w:sz w:val="28"/>
        </w:rPr>
        <w:t>могут</w:t>
      </w:r>
      <w:r>
        <w:rPr>
          <w:spacing w:val="35"/>
          <w:sz w:val="28"/>
        </w:rPr>
        <w:t xml:space="preserve"> </w:t>
      </w:r>
      <w:r>
        <w:rPr>
          <w:sz w:val="28"/>
        </w:rPr>
        <w:t>изменить</w:t>
      </w:r>
      <w:r>
        <w:rPr>
          <w:spacing w:val="-67"/>
          <w:sz w:val="28"/>
        </w:rPr>
        <w:t xml:space="preserve"> </w:t>
      </w:r>
      <w:r>
        <w:rPr>
          <w:sz w:val="28"/>
        </w:rPr>
        <w:t>ход</w:t>
      </w:r>
      <w:r>
        <w:rPr>
          <w:spacing w:val="2"/>
          <w:sz w:val="28"/>
        </w:rPr>
        <w:t xml:space="preserve"> </w:t>
      </w:r>
      <w:r>
        <w:rPr>
          <w:sz w:val="28"/>
        </w:rPr>
        <w:t>дискуссии;</w:t>
      </w:r>
    </w:p>
    <w:p w:rsidR="008E2D51" w:rsidRDefault="008E2D51" w:rsidP="00377AAB">
      <w:pPr>
        <w:pStyle w:val="a7"/>
        <w:numPr>
          <w:ilvl w:val="1"/>
          <w:numId w:val="23"/>
        </w:numPr>
        <w:tabs>
          <w:tab w:val="left" w:pos="1547"/>
        </w:tabs>
        <w:spacing w:before="9" w:line="322" w:lineRule="exact"/>
        <w:ind w:left="142" w:right="107" w:hanging="165"/>
        <w:jc w:val="left"/>
        <w:rPr>
          <w:sz w:val="28"/>
        </w:rPr>
      </w:pPr>
      <w:r>
        <w:rPr>
          <w:sz w:val="28"/>
        </w:rPr>
        <w:t>помогая</w:t>
      </w:r>
      <w:r>
        <w:rPr>
          <w:spacing w:val="-3"/>
          <w:sz w:val="28"/>
        </w:rPr>
        <w:t xml:space="preserve"> </w:t>
      </w:r>
      <w:r>
        <w:rPr>
          <w:sz w:val="28"/>
        </w:rPr>
        <w:t>детям</w:t>
      </w:r>
      <w:r>
        <w:rPr>
          <w:spacing w:val="-2"/>
          <w:sz w:val="28"/>
        </w:rPr>
        <w:t xml:space="preserve"> </w:t>
      </w:r>
      <w:r>
        <w:rPr>
          <w:sz w:val="28"/>
        </w:rPr>
        <w:t>обнаружить</w:t>
      </w:r>
      <w:r>
        <w:rPr>
          <w:spacing w:val="-5"/>
          <w:sz w:val="28"/>
        </w:rPr>
        <w:t xml:space="preserve"> </w:t>
      </w:r>
      <w:r>
        <w:rPr>
          <w:sz w:val="28"/>
        </w:rPr>
        <w:t>ошибки</w:t>
      </w:r>
      <w:r>
        <w:rPr>
          <w:spacing w:val="-4"/>
          <w:sz w:val="28"/>
        </w:rPr>
        <w:t xml:space="preserve"> </w:t>
      </w:r>
      <w:r>
        <w:rPr>
          <w:sz w:val="28"/>
        </w:rPr>
        <w:t>в</w:t>
      </w:r>
      <w:r>
        <w:rPr>
          <w:spacing w:val="-5"/>
          <w:sz w:val="28"/>
        </w:rPr>
        <w:t xml:space="preserve"> </w:t>
      </w:r>
      <w:r>
        <w:rPr>
          <w:sz w:val="28"/>
        </w:rPr>
        <w:t>своих</w:t>
      </w:r>
      <w:r>
        <w:rPr>
          <w:spacing w:val="-8"/>
          <w:sz w:val="28"/>
        </w:rPr>
        <w:t xml:space="preserve"> </w:t>
      </w:r>
      <w:r>
        <w:rPr>
          <w:sz w:val="28"/>
        </w:rPr>
        <w:t>рассуждениях;</w:t>
      </w:r>
    </w:p>
    <w:p w:rsidR="008E2D51" w:rsidRDefault="008E2D51" w:rsidP="00377AAB">
      <w:pPr>
        <w:pStyle w:val="a7"/>
        <w:numPr>
          <w:ilvl w:val="1"/>
          <w:numId w:val="23"/>
        </w:numPr>
        <w:tabs>
          <w:tab w:val="left" w:pos="1547"/>
        </w:tabs>
        <w:ind w:left="142" w:right="107" w:hanging="165"/>
        <w:jc w:val="left"/>
        <w:rPr>
          <w:sz w:val="28"/>
        </w:rPr>
      </w:pPr>
      <w:r>
        <w:rPr>
          <w:sz w:val="28"/>
        </w:rPr>
        <w:t>помогая</w:t>
      </w:r>
      <w:r>
        <w:rPr>
          <w:spacing w:val="-6"/>
          <w:sz w:val="28"/>
        </w:rPr>
        <w:t xml:space="preserve"> </w:t>
      </w:r>
      <w:r>
        <w:rPr>
          <w:sz w:val="28"/>
        </w:rPr>
        <w:t>организовать</w:t>
      </w:r>
      <w:r>
        <w:rPr>
          <w:spacing w:val="-10"/>
          <w:sz w:val="28"/>
        </w:rPr>
        <w:t xml:space="preserve"> </w:t>
      </w:r>
      <w:r>
        <w:rPr>
          <w:sz w:val="28"/>
        </w:rPr>
        <w:t>дискуссию;</w:t>
      </w:r>
    </w:p>
    <w:p w:rsidR="008E2D51" w:rsidRPr="008E2D51" w:rsidRDefault="008E2D51" w:rsidP="00377AAB">
      <w:pPr>
        <w:pStyle w:val="a7"/>
        <w:numPr>
          <w:ilvl w:val="1"/>
          <w:numId w:val="23"/>
        </w:numPr>
        <w:tabs>
          <w:tab w:val="left" w:pos="1547"/>
        </w:tabs>
        <w:ind w:left="142" w:right="107" w:hanging="165"/>
        <w:jc w:val="left"/>
        <w:rPr>
          <w:sz w:val="28"/>
        </w:rPr>
      </w:pPr>
      <w:r w:rsidRPr="008E2D51">
        <w:rPr>
          <w:sz w:val="28"/>
        </w:rPr>
        <w:t>предлагая</w:t>
      </w:r>
      <w:r w:rsidRPr="008E2D51">
        <w:rPr>
          <w:spacing w:val="29"/>
          <w:sz w:val="28"/>
        </w:rPr>
        <w:t xml:space="preserve"> </w:t>
      </w:r>
      <w:r w:rsidRPr="008E2D51">
        <w:rPr>
          <w:sz w:val="28"/>
        </w:rPr>
        <w:t>дополнительные</w:t>
      </w:r>
      <w:r w:rsidRPr="008E2D51">
        <w:rPr>
          <w:spacing w:val="30"/>
          <w:sz w:val="28"/>
        </w:rPr>
        <w:t xml:space="preserve"> </w:t>
      </w:r>
      <w:r w:rsidRPr="008E2D51">
        <w:rPr>
          <w:sz w:val="28"/>
        </w:rPr>
        <w:t>средства</w:t>
      </w:r>
      <w:r w:rsidRPr="008E2D51">
        <w:rPr>
          <w:spacing w:val="29"/>
          <w:sz w:val="28"/>
        </w:rPr>
        <w:t xml:space="preserve"> </w:t>
      </w:r>
      <w:r w:rsidRPr="008E2D51">
        <w:rPr>
          <w:sz w:val="28"/>
        </w:rPr>
        <w:t>(двигательные,</w:t>
      </w:r>
      <w:r w:rsidRPr="008E2D51">
        <w:rPr>
          <w:spacing w:val="42"/>
          <w:sz w:val="28"/>
        </w:rPr>
        <w:t xml:space="preserve"> </w:t>
      </w:r>
      <w:r w:rsidRPr="008E2D51">
        <w:rPr>
          <w:sz w:val="28"/>
        </w:rPr>
        <w:t>образные,</w:t>
      </w:r>
      <w:r w:rsidRPr="008E2D51">
        <w:rPr>
          <w:spacing w:val="30"/>
          <w:sz w:val="28"/>
        </w:rPr>
        <w:t xml:space="preserve"> </w:t>
      </w:r>
      <w:r w:rsidRPr="008E2D51">
        <w:rPr>
          <w:sz w:val="28"/>
        </w:rPr>
        <w:t>в</w:t>
      </w:r>
      <w:r w:rsidRPr="008E2D51">
        <w:rPr>
          <w:spacing w:val="27"/>
          <w:sz w:val="28"/>
        </w:rPr>
        <w:t xml:space="preserve"> </w:t>
      </w:r>
      <w:r w:rsidRPr="008E2D51">
        <w:rPr>
          <w:sz w:val="28"/>
        </w:rPr>
        <w:t>том</w:t>
      </w:r>
      <w:r w:rsidRPr="008E2D51">
        <w:rPr>
          <w:spacing w:val="34"/>
          <w:sz w:val="28"/>
        </w:rPr>
        <w:t xml:space="preserve"> </w:t>
      </w:r>
      <w:r w:rsidRPr="008E2D51">
        <w:rPr>
          <w:sz w:val="28"/>
        </w:rPr>
        <w:t>числе</w:t>
      </w:r>
      <w:r w:rsidRPr="008E2D51">
        <w:rPr>
          <w:spacing w:val="-67"/>
          <w:sz w:val="28"/>
        </w:rPr>
        <w:t xml:space="preserve"> </w:t>
      </w:r>
      <w:r w:rsidRPr="008E2D51">
        <w:rPr>
          <w:sz w:val="28"/>
        </w:rPr>
        <w:t>наглядные</w:t>
      </w:r>
      <w:r w:rsidRPr="008E2D51">
        <w:rPr>
          <w:spacing w:val="-3"/>
          <w:sz w:val="28"/>
        </w:rPr>
        <w:t xml:space="preserve"> </w:t>
      </w:r>
      <w:r w:rsidRPr="008E2D51">
        <w:rPr>
          <w:sz w:val="28"/>
        </w:rPr>
        <w:t>модели</w:t>
      </w:r>
      <w:r w:rsidRPr="008E2D51">
        <w:rPr>
          <w:spacing w:val="-3"/>
          <w:sz w:val="28"/>
        </w:rPr>
        <w:t xml:space="preserve"> </w:t>
      </w:r>
      <w:r w:rsidRPr="008E2D51">
        <w:rPr>
          <w:sz w:val="28"/>
        </w:rPr>
        <w:t>и</w:t>
      </w:r>
      <w:r w:rsidRPr="008E2D51">
        <w:rPr>
          <w:spacing w:val="-3"/>
          <w:sz w:val="28"/>
        </w:rPr>
        <w:t xml:space="preserve"> </w:t>
      </w:r>
      <w:r w:rsidRPr="008E2D51">
        <w:rPr>
          <w:sz w:val="28"/>
        </w:rPr>
        <w:t>символы), в</w:t>
      </w:r>
      <w:r w:rsidRPr="008E2D51">
        <w:rPr>
          <w:spacing w:val="-4"/>
          <w:sz w:val="28"/>
        </w:rPr>
        <w:t xml:space="preserve"> </w:t>
      </w:r>
      <w:r w:rsidRPr="008E2D51">
        <w:rPr>
          <w:sz w:val="28"/>
        </w:rPr>
        <w:t>тех</w:t>
      </w:r>
      <w:r w:rsidRPr="008E2D51">
        <w:rPr>
          <w:spacing w:val="-6"/>
          <w:sz w:val="28"/>
        </w:rPr>
        <w:t xml:space="preserve"> </w:t>
      </w:r>
      <w:r w:rsidRPr="008E2D51">
        <w:rPr>
          <w:sz w:val="28"/>
        </w:rPr>
        <w:t>случаях,</w:t>
      </w:r>
      <w:r w:rsidRPr="008E2D51">
        <w:rPr>
          <w:spacing w:val="-1"/>
          <w:sz w:val="28"/>
        </w:rPr>
        <w:t xml:space="preserve"> </w:t>
      </w:r>
      <w:r w:rsidRPr="008E2D51">
        <w:rPr>
          <w:sz w:val="28"/>
        </w:rPr>
        <w:t>когда</w:t>
      </w:r>
      <w:r w:rsidRPr="008E2D51">
        <w:rPr>
          <w:spacing w:val="-2"/>
          <w:sz w:val="28"/>
        </w:rPr>
        <w:t xml:space="preserve"> </w:t>
      </w:r>
      <w:r w:rsidRPr="008E2D51">
        <w:rPr>
          <w:sz w:val="28"/>
        </w:rPr>
        <w:t>детям</w:t>
      </w:r>
      <w:r w:rsidRPr="008E2D51">
        <w:rPr>
          <w:spacing w:val="-1"/>
          <w:sz w:val="28"/>
        </w:rPr>
        <w:t xml:space="preserve"> </w:t>
      </w:r>
      <w:r w:rsidRPr="008E2D51">
        <w:rPr>
          <w:sz w:val="28"/>
        </w:rPr>
        <w:t>трудно</w:t>
      </w:r>
      <w:r w:rsidRPr="008E2D51">
        <w:rPr>
          <w:spacing w:val="-3"/>
          <w:sz w:val="28"/>
        </w:rPr>
        <w:t xml:space="preserve"> </w:t>
      </w:r>
      <w:r w:rsidRPr="008E2D51">
        <w:rPr>
          <w:sz w:val="28"/>
        </w:rPr>
        <w:t>решить</w:t>
      </w:r>
      <w:r w:rsidRPr="008E2D51">
        <w:rPr>
          <w:spacing w:val="-5"/>
          <w:sz w:val="28"/>
        </w:rPr>
        <w:t xml:space="preserve"> </w:t>
      </w:r>
      <w:r w:rsidRPr="008E2D51">
        <w:rPr>
          <w:sz w:val="28"/>
        </w:rPr>
        <w:t>задачу.</w:t>
      </w:r>
      <w:r w:rsidRPr="008E2D51">
        <w:rPr>
          <w:i/>
          <w:sz w:val="28"/>
        </w:rPr>
        <w:t xml:space="preserve"> </w:t>
      </w:r>
    </w:p>
    <w:p w:rsidR="008E2D51" w:rsidRDefault="008E2D51" w:rsidP="00131BA0">
      <w:pPr>
        <w:tabs>
          <w:tab w:val="left" w:pos="1580"/>
        </w:tabs>
        <w:spacing w:line="242" w:lineRule="auto"/>
        <w:ind w:left="142" w:right="107"/>
        <w:jc w:val="center"/>
        <w:rPr>
          <w:i/>
          <w:sz w:val="28"/>
        </w:rPr>
      </w:pPr>
    </w:p>
    <w:p w:rsidR="008E2D51" w:rsidRDefault="008E2D51" w:rsidP="00131BA0">
      <w:pPr>
        <w:tabs>
          <w:tab w:val="left" w:pos="1580"/>
        </w:tabs>
        <w:spacing w:line="242" w:lineRule="auto"/>
        <w:ind w:left="142" w:right="107"/>
        <w:jc w:val="center"/>
        <w:rPr>
          <w:i/>
          <w:sz w:val="28"/>
        </w:rPr>
      </w:pPr>
      <w:r w:rsidRPr="008E2D51">
        <w:rPr>
          <w:i/>
          <w:sz w:val="28"/>
        </w:rPr>
        <w:t>Особенности</w:t>
      </w:r>
      <w:r w:rsidRPr="008E2D51">
        <w:rPr>
          <w:i/>
          <w:spacing w:val="-7"/>
          <w:sz w:val="28"/>
        </w:rPr>
        <w:t xml:space="preserve"> </w:t>
      </w:r>
      <w:r w:rsidRPr="008E2D51">
        <w:rPr>
          <w:i/>
          <w:sz w:val="28"/>
        </w:rPr>
        <w:t>организации</w:t>
      </w:r>
      <w:r w:rsidRPr="008E2D51">
        <w:rPr>
          <w:i/>
          <w:spacing w:val="-8"/>
          <w:sz w:val="28"/>
        </w:rPr>
        <w:t xml:space="preserve"> </w:t>
      </w:r>
      <w:r w:rsidRPr="008E2D51">
        <w:rPr>
          <w:i/>
          <w:sz w:val="28"/>
        </w:rPr>
        <w:t>самовыражения</w:t>
      </w:r>
      <w:r w:rsidRPr="008E2D51">
        <w:rPr>
          <w:i/>
          <w:spacing w:val="-7"/>
          <w:sz w:val="28"/>
        </w:rPr>
        <w:t xml:space="preserve"> </w:t>
      </w:r>
      <w:r w:rsidRPr="008E2D51">
        <w:rPr>
          <w:i/>
          <w:sz w:val="28"/>
        </w:rPr>
        <w:t>средствами</w:t>
      </w:r>
      <w:r w:rsidRPr="008E2D51">
        <w:rPr>
          <w:i/>
          <w:spacing w:val="-7"/>
          <w:sz w:val="28"/>
        </w:rPr>
        <w:t xml:space="preserve"> </w:t>
      </w:r>
      <w:r w:rsidRPr="008E2D51">
        <w:rPr>
          <w:i/>
          <w:sz w:val="28"/>
        </w:rPr>
        <w:t>искусства в РППС</w:t>
      </w:r>
    </w:p>
    <w:p w:rsidR="008E2D51" w:rsidRPr="008E2D51" w:rsidRDefault="008E2D51" w:rsidP="00131BA0">
      <w:pPr>
        <w:tabs>
          <w:tab w:val="left" w:pos="1580"/>
        </w:tabs>
        <w:spacing w:line="242" w:lineRule="auto"/>
        <w:ind w:left="142" w:right="107"/>
        <w:jc w:val="center"/>
        <w:rPr>
          <w:i/>
          <w:sz w:val="28"/>
        </w:rPr>
      </w:pPr>
    </w:p>
    <w:p w:rsidR="008E2D51" w:rsidRDefault="008E2D51" w:rsidP="00131BA0">
      <w:pPr>
        <w:pStyle w:val="a3"/>
        <w:ind w:left="142" w:right="107" w:firstLine="398"/>
      </w:pPr>
      <w:r>
        <w:t>Для</w:t>
      </w:r>
      <w:r>
        <w:rPr>
          <w:spacing w:val="1"/>
        </w:rPr>
        <w:t xml:space="preserve"> </w:t>
      </w:r>
      <w:r>
        <w:t>поддержки</w:t>
      </w:r>
      <w:r>
        <w:rPr>
          <w:spacing w:val="1"/>
        </w:rPr>
        <w:t xml:space="preserve"> </w:t>
      </w:r>
      <w:r>
        <w:t>самовыражения</w:t>
      </w:r>
      <w:r>
        <w:rPr>
          <w:spacing w:val="1"/>
        </w:rPr>
        <w:t xml:space="preserve"> </w:t>
      </w:r>
      <w:r>
        <w:t>детей</w:t>
      </w:r>
      <w:r>
        <w:rPr>
          <w:spacing w:val="1"/>
        </w:rPr>
        <w:t xml:space="preserve"> </w:t>
      </w:r>
      <w:r>
        <w:t>средствами</w:t>
      </w:r>
      <w:r>
        <w:rPr>
          <w:spacing w:val="1"/>
        </w:rPr>
        <w:t xml:space="preserve"> </w:t>
      </w:r>
      <w:r>
        <w:t>искусства</w:t>
      </w:r>
      <w:r>
        <w:rPr>
          <w:spacing w:val="1"/>
        </w:rPr>
        <w:t xml:space="preserve"> </w:t>
      </w:r>
      <w:r>
        <w:t>среда</w:t>
      </w:r>
      <w:r>
        <w:rPr>
          <w:spacing w:val="70"/>
        </w:rPr>
        <w:t xml:space="preserve"> </w:t>
      </w:r>
      <w:r>
        <w:t>должна</w:t>
      </w:r>
      <w:r>
        <w:rPr>
          <w:spacing w:val="1"/>
        </w:rPr>
        <w:t xml:space="preserve"> </w:t>
      </w:r>
      <w:r>
        <w:t>быть</w:t>
      </w:r>
      <w:r>
        <w:rPr>
          <w:spacing w:val="1"/>
        </w:rPr>
        <w:t xml:space="preserve"> </w:t>
      </w:r>
      <w:r>
        <w:t>насыщена</w:t>
      </w:r>
      <w:r>
        <w:rPr>
          <w:spacing w:val="1"/>
        </w:rPr>
        <w:t xml:space="preserve"> </w:t>
      </w:r>
      <w:r>
        <w:t>необходимыми</w:t>
      </w:r>
      <w:r>
        <w:rPr>
          <w:spacing w:val="1"/>
        </w:rPr>
        <w:t xml:space="preserve"> </w:t>
      </w:r>
      <w:r>
        <w:t>материалами</w:t>
      </w:r>
      <w:r>
        <w:rPr>
          <w:spacing w:val="1"/>
        </w:rPr>
        <w:t xml:space="preserve"> </w:t>
      </w:r>
      <w:r>
        <w:t>и</w:t>
      </w:r>
      <w:r>
        <w:rPr>
          <w:spacing w:val="1"/>
        </w:rPr>
        <w:t xml:space="preserve"> </w:t>
      </w:r>
      <w:r>
        <w:t>обеспечивать</w:t>
      </w:r>
      <w:r>
        <w:rPr>
          <w:spacing w:val="1"/>
        </w:rPr>
        <w:t xml:space="preserve"> </w:t>
      </w:r>
      <w:r>
        <w:t>возможность</w:t>
      </w:r>
      <w:r>
        <w:rPr>
          <w:spacing w:val="1"/>
        </w:rPr>
        <w:t xml:space="preserve"> </w:t>
      </w:r>
      <w:r>
        <w:t>заниматься</w:t>
      </w:r>
      <w:r>
        <w:rPr>
          <w:spacing w:val="1"/>
        </w:rPr>
        <w:t xml:space="preserve"> </w:t>
      </w:r>
      <w:r>
        <w:t>разными</w:t>
      </w:r>
      <w:r>
        <w:rPr>
          <w:spacing w:val="1"/>
        </w:rPr>
        <w:t xml:space="preserve"> </w:t>
      </w:r>
      <w:r>
        <w:t>видами</w:t>
      </w:r>
      <w:r>
        <w:rPr>
          <w:spacing w:val="1"/>
        </w:rPr>
        <w:t xml:space="preserve"> </w:t>
      </w:r>
      <w:r>
        <w:t>деятельности:</w:t>
      </w:r>
      <w:r>
        <w:rPr>
          <w:spacing w:val="1"/>
        </w:rPr>
        <w:t xml:space="preserve"> </w:t>
      </w:r>
      <w:r>
        <w:t>живописью,</w:t>
      </w:r>
      <w:r>
        <w:rPr>
          <w:spacing w:val="1"/>
        </w:rPr>
        <w:t xml:space="preserve"> </w:t>
      </w:r>
      <w:r>
        <w:t>рисунком,</w:t>
      </w:r>
      <w:r>
        <w:rPr>
          <w:spacing w:val="1"/>
        </w:rPr>
        <w:t xml:space="preserve"> </w:t>
      </w:r>
      <w:r>
        <w:t>игрой</w:t>
      </w:r>
      <w:r>
        <w:rPr>
          <w:spacing w:val="1"/>
        </w:rPr>
        <w:t xml:space="preserve"> </w:t>
      </w:r>
      <w:r>
        <w:t>на</w:t>
      </w:r>
      <w:r>
        <w:rPr>
          <w:spacing w:val="1"/>
        </w:rPr>
        <w:t xml:space="preserve"> </w:t>
      </w:r>
      <w:r>
        <w:t>музыкальных инструментах, пением, конструированием, актерским мастерством,</w:t>
      </w:r>
      <w:r>
        <w:rPr>
          <w:spacing w:val="1"/>
        </w:rPr>
        <w:t xml:space="preserve"> </w:t>
      </w:r>
      <w:r>
        <w:t>танцем,</w:t>
      </w:r>
      <w:r>
        <w:rPr>
          <w:spacing w:val="1"/>
        </w:rPr>
        <w:t xml:space="preserve"> </w:t>
      </w:r>
      <w:r>
        <w:t>различными</w:t>
      </w:r>
      <w:r>
        <w:rPr>
          <w:spacing w:val="-2"/>
        </w:rPr>
        <w:t xml:space="preserve"> </w:t>
      </w:r>
      <w:r>
        <w:t>видами</w:t>
      </w:r>
      <w:r>
        <w:rPr>
          <w:spacing w:val="-1"/>
        </w:rPr>
        <w:t xml:space="preserve"> </w:t>
      </w:r>
      <w:r>
        <w:t>ремесел,</w:t>
      </w:r>
      <w:r>
        <w:rPr>
          <w:spacing w:val="1"/>
        </w:rPr>
        <w:t xml:space="preserve"> </w:t>
      </w:r>
      <w:r>
        <w:t>поделками</w:t>
      </w:r>
      <w:r>
        <w:rPr>
          <w:spacing w:val="-2"/>
        </w:rPr>
        <w:t xml:space="preserve"> </w:t>
      </w:r>
      <w:r>
        <w:t>по</w:t>
      </w:r>
      <w:r>
        <w:rPr>
          <w:spacing w:val="-1"/>
        </w:rPr>
        <w:t xml:space="preserve"> </w:t>
      </w:r>
      <w:r>
        <w:t>дереву,</w:t>
      </w:r>
      <w:r>
        <w:rPr>
          <w:spacing w:val="1"/>
        </w:rPr>
        <w:t xml:space="preserve"> </w:t>
      </w:r>
      <w:r>
        <w:t>из глины</w:t>
      </w:r>
      <w:r>
        <w:rPr>
          <w:spacing w:val="-2"/>
        </w:rPr>
        <w:t xml:space="preserve"> </w:t>
      </w:r>
      <w:r>
        <w:t>и</w:t>
      </w:r>
      <w:r>
        <w:rPr>
          <w:spacing w:val="-1"/>
        </w:rPr>
        <w:t xml:space="preserve"> </w:t>
      </w:r>
      <w:r>
        <w:t>пр.</w:t>
      </w:r>
    </w:p>
    <w:p w:rsidR="008E2D51" w:rsidRDefault="008E2D51" w:rsidP="00131BA0">
      <w:pPr>
        <w:pStyle w:val="a3"/>
        <w:ind w:left="142" w:right="107" w:firstLine="398"/>
      </w:pPr>
      <w:r>
        <w:lastRenderedPageBreak/>
        <w:t>Для</w:t>
      </w:r>
      <w:r>
        <w:rPr>
          <w:spacing w:val="20"/>
        </w:rPr>
        <w:t xml:space="preserve"> </w:t>
      </w:r>
      <w:r>
        <w:t>того</w:t>
      </w:r>
      <w:r>
        <w:rPr>
          <w:spacing w:val="19"/>
        </w:rPr>
        <w:t xml:space="preserve"> </w:t>
      </w:r>
      <w:r>
        <w:t>чтобы</w:t>
      </w:r>
      <w:r>
        <w:rPr>
          <w:spacing w:val="19"/>
        </w:rPr>
        <w:t xml:space="preserve"> </w:t>
      </w:r>
      <w:r>
        <w:t>дети</w:t>
      </w:r>
      <w:r>
        <w:rPr>
          <w:spacing w:val="19"/>
        </w:rPr>
        <w:t xml:space="preserve"> </w:t>
      </w:r>
      <w:r>
        <w:t>научились</w:t>
      </w:r>
      <w:r>
        <w:rPr>
          <w:spacing w:val="18"/>
        </w:rPr>
        <w:t xml:space="preserve"> </w:t>
      </w:r>
      <w:r>
        <w:t>выражать</w:t>
      </w:r>
      <w:r>
        <w:rPr>
          <w:spacing w:val="17"/>
        </w:rPr>
        <w:t xml:space="preserve"> </w:t>
      </w:r>
      <w:r>
        <w:t>себя</w:t>
      </w:r>
      <w:r>
        <w:rPr>
          <w:spacing w:val="21"/>
        </w:rPr>
        <w:t xml:space="preserve"> </w:t>
      </w:r>
      <w:r>
        <w:t>средствами</w:t>
      </w:r>
      <w:r>
        <w:rPr>
          <w:spacing w:val="19"/>
        </w:rPr>
        <w:t xml:space="preserve"> </w:t>
      </w:r>
      <w:r>
        <w:t>искусства,</w:t>
      </w:r>
      <w:r>
        <w:rPr>
          <w:spacing w:val="21"/>
        </w:rPr>
        <w:t xml:space="preserve"> </w:t>
      </w:r>
      <w:r>
        <w:t>педагог</w:t>
      </w:r>
      <w:r>
        <w:rPr>
          <w:spacing w:val="-67"/>
        </w:rPr>
        <w:t xml:space="preserve"> </w:t>
      </w:r>
      <w:r>
        <w:t>должен:</w:t>
      </w:r>
    </w:p>
    <w:p w:rsidR="008E2D51" w:rsidRDefault="008E2D51" w:rsidP="00377AAB">
      <w:pPr>
        <w:pStyle w:val="a7"/>
        <w:numPr>
          <w:ilvl w:val="1"/>
          <w:numId w:val="23"/>
        </w:numPr>
        <w:tabs>
          <w:tab w:val="left" w:pos="1672"/>
        </w:tabs>
        <w:spacing w:before="10"/>
        <w:ind w:left="142" w:right="107" w:firstLine="542"/>
        <w:jc w:val="left"/>
        <w:rPr>
          <w:sz w:val="28"/>
        </w:rPr>
      </w:pPr>
      <w:r>
        <w:rPr>
          <w:sz w:val="28"/>
        </w:rPr>
        <w:t>планировать</w:t>
      </w:r>
      <w:r>
        <w:rPr>
          <w:spacing w:val="50"/>
          <w:sz w:val="28"/>
        </w:rPr>
        <w:t xml:space="preserve"> </w:t>
      </w:r>
      <w:r>
        <w:rPr>
          <w:sz w:val="28"/>
        </w:rPr>
        <w:t>время</w:t>
      </w:r>
      <w:r>
        <w:rPr>
          <w:spacing w:val="53"/>
          <w:sz w:val="28"/>
        </w:rPr>
        <w:t xml:space="preserve"> </w:t>
      </w:r>
      <w:r>
        <w:rPr>
          <w:sz w:val="28"/>
        </w:rPr>
        <w:t>в</w:t>
      </w:r>
      <w:r>
        <w:rPr>
          <w:spacing w:val="50"/>
          <w:sz w:val="28"/>
        </w:rPr>
        <w:t xml:space="preserve"> </w:t>
      </w:r>
      <w:r>
        <w:rPr>
          <w:sz w:val="28"/>
        </w:rPr>
        <w:t>течение</w:t>
      </w:r>
      <w:r>
        <w:rPr>
          <w:spacing w:val="53"/>
          <w:sz w:val="28"/>
        </w:rPr>
        <w:t xml:space="preserve"> </w:t>
      </w:r>
      <w:r>
        <w:rPr>
          <w:sz w:val="28"/>
        </w:rPr>
        <w:t>дня,</w:t>
      </w:r>
      <w:r>
        <w:rPr>
          <w:spacing w:val="50"/>
          <w:sz w:val="28"/>
        </w:rPr>
        <w:t xml:space="preserve"> </w:t>
      </w:r>
      <w:r>
        <w:rPr>
          <w:sz w:val="28"/>
        </w:rPr>
        <w:t>когда</w:t>
      </w:r>
      <w:r>
        <w:rPr>
          <w:spacing w:val="53"/>
          <w:sz w:val="28"/>
        </w:rPr>
        <w:t xml:space="preserve"> </w:t>
      </w:r>
      <w:r>
        <w:rPr>
          <w:sz w:val="28"/>
        </w:rPr>
        <w:t>дети</w:t>
      </w:r>
      <w:r>
        <w:rPr>
          <w:spacing w:val="52"/>
          <w:sz w:val="28"/>
        </w:rPr>
        <w:t xml:space="preserve"> </w:t>
      </w:r>
      <w:r>
        <w:rPr>
          <w:sz w:val="28"/>
        </w:rPr>
        <w:t>могут</w:t>
      </w:r>
      <w:r>
        <w:rPr>
          <w:spacing w:val="50"/>
          <w:sz w:val="28"/>
        </w:rPr>
        <w:t xml:space="preserve"> </w:t>
      </w:r>
      <w:r>
        <w:rPr>
          <w:sz w:val="28"/>
        </w:rPr>
        <w:t>создавать</w:t>
      </w:r>
      <w:r>
        <w:rPr>
          <w:spacing w:val="50"/>
          <w:sz w:val="28"/>
        </w:rPr>
        <w:t xml:space="preserve"> </w:t>
      </w:r>
      <w:r>
        <w:rPr>
          <w:sz w:val="28"/>
        </w:rPr>
        <w:t>свои</w:t>
      </w:r>
      <w:r>
        <w:rPr>
          <w:spacing w:val="-67"/>
          <w:sz w:val="28"/>
        </w:rPr>
        <w:t xml:space="preserve"> </w:t>
      </w:r>
      <w:r>
        <w:rPr>
          <w:sz w:val="28"/>
        </w:rPr>
        <w:t>произведения;</w:t>
      </w:r>
    </w:p>
    <w:p w:rsidR="008E2D51" w:rsidRDefault="008E2D51" w:rsidP="00377AAB">
      <w:pPr>
        <w:pStyle w:val="a7"/>
        <w:numPr>
          <w:ilvl w:val="1"/>
          <w:numId w:val="23"/>
        </w:numPr>
        <w:tabs>
          <w:tab w:val="left" w:pos="1561"/>
        </w:tabs>
        <w:spacing w:before="8"/>
        <w:ind w:left="142" w:right="107" w:firstLine="542"/>
        <w:jc w:val="left"/>
        <w:rPr>
          <w:sz w:val="28"/>
        </w:rPr>
      </w:pPr>
      <w:r>
        <w:rPr>
          <w:sz w:val="28"/>
        </w:rPr>
        <w:t>создавать</w:t>
      </w:r>
      <w:r>
        <w:rPr>
          <w:spacing w:val="7"/>
          <w:sz w:val="28"/>
        </w:rPr>
        <w:t xml:space="preserve"> </w:t>
      </w:r>
      <w:r>
        <w:rPr>
          <w:sz w:val="28"/>
        </w:rPr>
        <w:t>атмосферу</w:t>
      </w:r>
      <w:r>
        <w:rPr>
          <w:spacing w:val="6"/>
          <w:sz w:val="28"/>
        </w:rPr>
        <w:t xml:space="preserve"> </w:t>
      </w:r>
      <w:r>
        <w:rPr>
          <w:sz w:val="28"/>
        </w:rPr>
        <w:t>принятия</w:t>
      </w:r>
      <w:r>
        <w:rPr>
          <w:spacing w:val="11"/>
          <w:sz w:val="28"/>
        </w:rPr>
        <w:t xml:space="preserve"> </w:t>
      </w:r>
      <w:r>
        <w:rPr>
          <w:sz w:val="28"/>
        </w:rPr>
        <w:t>и</w:t>
      </w:r>
      <w:r>
        <w:rPr>
          <w:spacing w:val="10"/>
          <w:sz w:val="28"/>
        </w:rPr>
        <w:t xml:space="preserve"> </w:t>
      </w:r>
      <w:r>
        <w:rPr>
          <w:sz w:val="28"/>
        </w:rPr>
        <w:t>поддержки</w:t>
      </w:r>
      <w:r>
        <w:rPr>
          <w:spacing w:val="9"/>
          <w:sz w:val="28"/>
        </w:rPr>
        <w:t xml:space="preserve"> </w:t>
      </w:r>
      <w:r>
        <w:rPr>
          <w:sz w:val="28"/>
        </w:rPr>
        <w:t>во</w:t>
      </w:r>
      <w:r>
        <w:rPr>
          <w:spacing w:val="11"/>
          <w:sz w:val="28"/>
        </w:rPr>
        <w:t xml:space="preserve"> </w:t>
      </w:r>
      <w:r>
        <w:rPr>
          <w:sz w:val="28"/>
        </w:rPr>
        <w:t>время</w:t>
      </w:r>
      <w:r>
        <w:rPr>
          <w:spacing w:val="11"/>
          <w:sz w:val="28"/>
        </w:rPr>
        <w:t xml:space="preserve"> </w:t>
      </w:r>
      <w:r>
        <w:rPr>
          <w:sz w:val="28"/>
        </w:rPr>
        <w:t>занятий</w:t>
      </w:r>
      <w:r>
        <w:rPr>
          <w:spacing w:val="34"/>
          <w:sz w:val="28"/>
        </w:rPr>
        <w:t xml:space="preserve"> </w:t>
      </w:r>
      <w:r>
        <w:rPr>
          <w:sz w:val="28"/>
        </w:rPr>
        <w:t>творческими</w:t>
      </w:r>
      <w:r>
        <w:rPr>
          <w:spacing w:val="-67"/>
          <w:sz w:val="28"/>
        </w:rPr>
        <w:t xml:space="preserve"> </w:t>
      </w:r>
      <w:r>
        <w:rPr>
          <w:sz w:val="28"/>
        </w:rPr>
        <w:t>видами деятельности;</w:t>
      </w:r>
    </w:p>
    <w:p w:rsidR="008E2D51" w:rsidRDefault="008E2D51" w:rsidP="00377AAB">
      <w:pPr>
        <w:pStyle w:val="a7"/>
        <w:numPr>
          <w:ilvl w:val="1"/>
          <w:numId w:val="23"/>
        </w:numPr>
        <w:tabs>
          <w:tab w:val="left" w:pos="1667"/>
        </w:tabs>
        <w:spacing w:before="4" w:line="244" w:lineRule="auto"/>
        <w:ind w:left="142" w:right="107" w:firstLine="614"/>
        <w:jc w:val="left"/>
        <w:rPr>
          <w:sz w:val="28"/>
        </w:rPr>
      </w:pPr>
      <w:r>
        <w:rPr>
          <w:sz w:val="28"/>
        </w:rPr>
        <w:t>оказывать</w:t>
      </w:r>
      <w:r>
        <w:rPr>
          <w:spacing w:val="41"/>
          <w:sz w:val="28"/>
        </w:rPr>
        <w:t xml:space="preserve"> </w:t>
      </w:r>
      <w:r>
        <w:rPr>
          <w:sz w:val="28"/>
        </w:rPr>
        <w:t>помощь</w:t>
      </w:r>
      <w:r>
        <w:rPr>
          <w:spacing w:val="41"/>
          <w:sz w:val="28"/>
        </w:rPr>
        <w:t xml:space="preserve"> </w:t>
      </w:r>
      <w:r>
        <w:rPr>
          <w:sz w:val="28"/>
        </w:rPr>
        <w:t>и</w:t>
      </w:r>
      <w:r>
        <w:rPr>
          <w:spacing w:val="44"/>
          <w:sz w:val="28"/>
        </w:rPr>
        <w:t xml:space="preserve"> </w:t>
      </w:r>
      <w:r>
        <w:rPr>
          <w:sz w:val="28"/>
        </w:rPr>
        <w:t>поддержку</w:t>
      </w:r>
      <w:r>
        <w:rPr>
          <w:spacing w:val="43"/>
          <w:sz w:val="28"/>
        </w:rPr>
        <w:t xml:space="preserve"> </w:t>
      </w:r>
      <w:r>
        <w:rPr>
          <w:sz w:val="28"/>
        </w:rPr>
        <w:t>в</w:t>
      </w:r>
      <w:r>
        <w:rPr>
          <w:spacing w:val="43"/>
          <w:sz w:val="28"/>
        </w:rPr>
        <w:t xml:space="preserve"> </w:t>
      </w:r>
      <w:r>
        <w:rPr>
          <w:sz w:val="28"/>
        </w:rPr>
        <w:t>овладении</w:t>
      </w:r>
      <w:r>
        <w:rPr>
          <w:spacing w:val="43"/>
          <w:sz w:val="28"/>
        </w:rPr>
        <w:t xml:space="preserve"> </w:t>
      </w:r>
      <w:r>
        <w:rPr>
          <w:sz w:val="28"/>
        </w:rPr>
        <w:t>необходимыми</w:t>
      </w:r>
      <w:r>
        <w:rPr>
          <w:spacing w:val="43"/>
          <w:sz w:val="28"/>
        </w:rPr>
        <w:t xml:space="preserve"> </w:t>
      </w:r>
      <w:r>
        <w:rPr>
          <w:sz w:val="28"/>
        </w:rPr>
        <w:t>для</w:t>
      </w:r>
      <w:r>
        <w:rPr>
          <w:spacing w:val="46"/>
          <w:sz w:val="28"/>
        </w:rPr>
        <w:t xml:space="preserve"> </w:t>
      </w:r>
      <w:r>
        <w:rPr>
          <w:sz w:val="28"/>
        </w:rPr>
        <w:t>занятий</w:t>
      </w:r>
      <w:r>
        <w:rPr>
          <w:spacing w:val="-67"/>
          <w:sz w:val="28"/>
        </w:rPr>
        <w:t xml:space="preserve"> </w:t>
      </w:r>
      <w:r>
        <w:rPr>
          <w:sz w:val="28"/>
        </w:rPr>
        <w:t>техническими навыками;</w:t>
      </w:r>
    </w:p>
    <w:p w:rsidR="00131BA0" w:rsidRDefault="008E2D51" w:rsidP="00377AAB">
      <w:pPr>
        <w:pStyle w:val="a7"/>
        <w:numPr>
          <w:ilvl w:val="1"/>
          <w:numId w:val="23"/>
        </w:numPr>
        <w:tabs>
          <w:tab w:val="left" w:pos="1743"/>
          <w:tab w:val="left" w:pos="1744"/>
          <w:tab w:val="left" w:pos="3315"/>
          <w:tab w:val="left" w:pos="4241"/>
          <w:tab w:val="left" w:pos="5511"/>
          <w:tab w:val="left" w:pos="6509"/>
          <w:tab w:val="left" w:pos="7698"/>
          <w:tab w:val="left" w:pos="9601"/>
          <w:tab w:val="left" w:pos="10143"/>
        </w:tabs>
        <w:ind w:left="142" w:right="107" w:firstLine="542"/>
        <w:jc w:val="left"/>
        <w:rPr>
          <w:sz w:val="28"/>
        </w:rPr>
      </w:pPr>
      <w:r>
        <w:rPr>
          <w:sz w:val="28"/>
        </w:rPr>
        <w:t>предлагать</w:t>
      </w:r>
      <w:r>
        <w:rPr>
          <w:sz w:val="28"/>
        </w:rPr>
        <w:tab/>
        <w:t>такие</w:t>
      </w:r>
      <w:r>
        <w:rPr>
          <w:sz w:val="28"/>
        </w:rPr>
        <w:tab/>
        <w:t>задания,</w:t>
      </w:r>
      <w:r>
        <w:rPr>
          <w:sz w:val="28"/>
        </w:rPr>
        <w:tab/>
        <w:t>чтобы</w:t>
      </w:r>
      <w:r>
        <w:rPr>
          <w:sz w:val="28"/>
        </w:rPr>
        <w:tab/>
        <w:t>детские</w:t>
      </w:r>
      <w:r>
        <w:rPr>
          <w:sz w:val="28"/>
        </w:rPr>
        <w:tab/>
        <w:t>произведения</w:t>
      </w:r>
      <w:r>
        <w:rPr>
          <w:sz w:val="28"/>
        </w:rPr>
        <w:tab/>
      </w:r>
    </w:p>
    <w:p w:rsidR="008E2D51" w:rsidRPr="00131BA0" w:rsidRDefault="008E2D51" w:rsidP="00131BA0">
      <w:pPr>
        <w:tabs>
          <w:tab w:val="left" w:pos="1743"/>
          <w:tab w:val="left" w:pos="1744"/>
          <w:tab w:val="left" w:pos="3315"/>
          <w:tab w:val="left" w:pos="4241"/>
          <w:tab w:val="left" w:pos="5511"/>
          <w:tab w:val="left" w:pos="6509"/>
          <w:tab w:val="left" w:pos="7698"/>
          <w:tab w:val="left" w:pos="9601"/>
          <w:tab w:val="left" w:pos="10143"/>
        </w:tabs>
        <w:ind w:left="142" w:right="107"/>
        <w:rPr>
          <w:sz w:val="28"/>
        </w:rPr>
      </w:pPr>
      <w:r w:rsidRPr="00131BA0">
        <w:rPr>
          <w:sz w:val="28"/>
        </w:rPr>
        <w:t>не</w:t>
      </w:r>
      <w:r w:rsidRPr="00131BA0">
        <w:rPr>
          <w:sz w:val="28"/>
        </w:rPr>
        <w:tab/>
      </w:r>
      <w:r w:rsidRPr="00131BA0">
        <w:rPr>
          <w:spacing w:val="-1"/>
          <w:sz w:val="28"/>
        </w:rPr>
        <w:t>были</w:t>
      </w:r>
      <w:r w:rsidRPr="00131BA0">
        <w:rPr>
          <w:spacing w:val="-67"/>
          <w:sz w:val="28"/>
        </w:rPr>
        <w:t xml:space="preserve"> </w:t>
      </w:r>
      <w:r w:rsidRPr="00131BA0">
        <w:rPr>
          <w:sz w:val="28"/>
        </w:rPr>
        <w:t>стереотипными,</w:t>
      </w:r>
      <w:r w:rsidRPr="00131BA0">
        <w:rPr>
          <w:spacing w:val="2"/>
          <w:sz w:val="28"/>
        </w:rPr>
        <w:t xml:space="preserve"> </w:t>
      </w:r>
      <w:r w:rsidRPr="00131BA0">
        <w:rPr>
          <w:sz w:val="28"/>
        </w:rPr>
        <w:t>отражали</w:t>
      </w:r>
      <w:r w:rsidRPr="00131BA0">
        <w:rPr>
          <w:spacing w:val="1"/>
          <w:sz w:val="28"/>
        </w:rPr>
        <w:t xml:space="preserve"> </w:t>
      </w:r>
      <w:r w:rsidRPr="00131BA0">
        <w:rPr>
          <w:sz w:val="28"/>
        </w:rPr>
        <w:t>их</w:t>
      </w:r>
      <w:r w:rsidRPr="00131BA0">
        <w:rPr>
          <w:spacing w:val="-3"/>
          <w:sz w:val="28"/>
        </w:rPr>
        <w:t xml:space="preserve"> </w:t>
      </w:r>
      <w:r w:rsidRPr="00131BA0">
        <w:rPr>
          <w:sz w:val="28"/>
        </w:rPr>
        <w:t>замысел;</w:t>
      </w:r>
    </w:p>
    <w:p w:rsidR="008E2D51" w:rsidRDefault="008E2D51" w:rsidP="00377AAB">
      <w:pPr>
        <w:pStyle w:val="a7"/>
        <w:numPr>
          <w:ilvl w:val="1"/>
          <w:numId w:val="23"/>
        </w:numPr>
        <w:tabs>
          <w:tab w:val="left" w:pos="1672"/>
        </w:tabs>
        <w:spacing w:before="198"/>
        <w:ind w:left="142" w:right="107" w:firstLine="542"/>
        <w:jc w:val="left"/>
        <w:rPr>
          <w:sz w:val="28"/>
        </w:rPr>
      </w:pPr>
      <w:r>
        <w:rPr>
          <w:sz w:val="28"/>
        </w:rPr>
        <w:t>поддерживать</w:t>
      </w:r>
      <w:r>
        <w:rPr>
          <w:spacing w:val="50"/>
          <w:sz w:val="28"/>
        </w:rPr>
        <w:t xml:space="preserve"> </w:t>
      </w:r>
      <w:r>
        <w:rPr>
          <w:sz w:val="28"/>
        </w:rPr>
        <w:t>детскую</w:t>
      </w:r>
      <w:r>
        <w:rPr>
          <w:spacing w:val="50"/>
          <w:sz w:val="28"/>
        </w:rPr>
        <w:t xml:space="preserve"> </w:t>
      </w:r>
      <w:r>
        <w:rPr>
          <w:sz w:val="28"/>
        </w:rPr>
        <w:t>инициативу</w:t>
      </w:r>
      <w:r>
        <w:rPr>
          <w:spacing w:val="52"/>
          <w:sz w:val="28"/>
        </w:rPr>
        <w:t xml:space="preserve"> </w:t>
      </w:r>
      <w:r>
        <w:rPr>
          <w:sz w:val="28"/>
        </w:rPr>
        <w:t>в</w:t>
      </w:r>
      <w:r>
        <w:rPr>
          <w:spacing w:val="50"/>
          <w:sz w:val="28"/>
        </w:rPr>
        <w:t xml:space="preserve"> </w:t>
      </w:r>
      <w:r>
        <w:rPr>
          <w:sz w:val="28"/>
        </w:rPr>
        <w:t>воплощении</w:t>
      </w:r>
      <w:r>
        <w:rPr>
          <w:spacing w:val="52"/>
          <w:sz w:val="28"/>
        </w:rPr>
        <w:t xml:space="preserve"> </w:t>
      </w:r>
      <w:r>
        <w:rPr>
          <w:sz w:val="28"/>
        </w:rPr>
        <w:t>замысла</w:t>
      </w:r>
      <w:r>
        <w:rPr>
          <w:spacing w:val="53"/>
          <w:sz w:val="28"/>
        </w:rPr>
        <w:t xml:space="preserve"> </w:t>
      </w:r>
      <w:r>
        <w:rPr>
          <w:sz w:val="28"/>
        </w:rPr>
        <w:t>и</w:t>
      </w:r>
      <w:r>
        <w:rPr>
          <w:spacing w:val="52"/>
          <w:sz w:val="28"/>
        </w:rPr>
        <w:t xml:space="preserve"> </w:t>
      </w:r>
      <w:r>
        <w:rPr>
          <w:sz w:val="28"/>
        </w:rPr>
        <w:t>выборе</w:t>
      </w:r>
      <w:r>
        <w:rPr>
          <w:spacing w:val="-67"/>
          <w:sz w:val="28"/>
        </w:rPr>
        <w:t xml:space="preserve"> </w:t>
      </w:r>
      <w:r>
        <w:rPr>
          <w:sz w:val="28"/>
        </w:rPr>
        <w:t>необходимых</w:t>
      </w:r>
      <w:r>
        <w:rPr>
          <w:spacing w:val="-4"/>
          <w:sz w:val="28"/>
        </w:rPr>
        <w:t xml:space="preserve"> </w:t>
      </w:r>
      <w:r>
        <w:rPr>
          <w:sz w:val="28"/>
        </w:rPr>
        <w:t>для</w:t>
      </w:r>
      <w:r>
        <w:rPr>
          <w:spacing w:val="3"/>
          <w:sz w:val="28"/>
        </w:rPr>
        <w:t xml:space="preserve"> </w:t>
      </w:r>
      <w:r>
        <w:rPr>
          <w:sz w:val="28"/>
        </w:rPr>
        <w:t>этого</w:t>
      </w:r>
      <w:r>
        <w:rPr>
          <w:spacing w:val="1"/>
          <w:sz w:val="28"/>
        </w:rPr>
        <w:t xml:space="preserve"> </w:t>
      </w:r>
      <w:r>
        <w:rPr>
          <w:sz w:val="28"/>
        </w:rPr>
        <w:t>средств;</w:t>
      </w:r>
    </w:p>
    <w:p w:rsidR="008E2D51" w:rsidRDefault="008E2D51" w:rsidP="00377AAB">
      <w:pPr>
        <w:pStyle w:val="a7"/>
        <w:numPr>
          <w:ilvl w:val="1"/>
          <w:numId w:val="23"/>
        </w:numPr>
        <w:tabs>
          <w:tab w:val="left" w:pos="1643"/>
        </w:tabs>
        <w:spacing w:before="201"/>
        <w:ind w:left="142" w:right="107" w:firstLine="542"/>
        <w:rPr>
          <w:sz w:val="28"/>
        </w:rPr>
      </w:pPr>
      <w:r>
        <w:rPr>
          <w:sz w:val="28"/>
        </w:rPr>
        <w:t>организовывать</w:t>
      </w:r>
      <w:r>
        <w:rPr>
          <w:spacing w:val="1"/>
          <w:sz w:val="28"/>
        </w:rPr>
        <w:t xml:space="preserve"> </w:t>
      </w:r>
      <w:r>
        <w:rPr>
          <w:sz w:val="28"/>
        </w:rPr>
        <w:t>события,</w:t>
      </w:r>
      <w:r>
        <w:rPr>
          <w:spacing w:val="1"/>
          <w:sz w:val="28"/>
        </w:rPr>
        <w:t xml:space="preserve"> </w:t>
      </w:r>
      <w:r>
        <w:rPr>
          <w:sz w:val="28"/>
        </w:rPr>
        <w:t>мероприятия,</w:t>
      </w:r>
      <w:r>
        <w:rPr>
          <w:spacing w:val="1"/>
          <w:sz w:val="28"/>
        </w:rPr>
        <w:t xml:space="preserve"> </w:t>
      </w:r>
      <w:r>
        <w:rPr>
          <w:sz w:val="28"/>
        </w:rPr>
        <w:t>выставки</w:t>
      </w:r>
      <w:r>
        <w:rPr>
          <w:spacing w:val="1"/>
          <w:sz w:val="28"/>
        </w:rPr>
        <w:t xml:space="preserve"> </w:t>
      </w:r>
      <w:r>
        <w:rPr>
          <w:sz w:val="28"/>
        </w:rPr>
        <w:t>проектов,</w:t>
      </w:r>
      <w:r>
        <w:rPr>
          <w:spacing w:val="1"/>
          <w:sz w:val="28"/>
        </w:rPr>
        <w:t xml:space="preserve"> </w:t>
      </w:r>
      <w:r>
        <w:rPr>
          <w:sz w:val="28"/>
        </w:rPr>
        <w:t>на</w:t>
      </w:r>
      <w:r>
        <w:rPr>
          <w:spacing w:val="1"/>
          <w:sz w:val="28"/>
        </w:rPr>
        <w:t xml:space="preserve"> </w:t>
      </w:r>
      <w:r>
        <w:rPr>
          <w:sz w:val="28"/>
        </w:rPr>
        <w:t>которых</w:t>
      </w:r>
      <w:r>
        <w:rPr>
          <w:spacing w:val="1"/>
          <w:sz w:val="28"/>
        </w:rPr>
        <w:t xml:space="preserve"> </w:t>
      </w:r>
      <w:r>
        <w:rPr>
          <w:sz w:val="28"/>
        </w:rPr>
        <w:t>дошкольники могут представить свои произведения для детей разных групп и</w:t>
      </w:r>
      <w:r>
        <w:rPr>
          <w:spacing w:val="1"/>
          <w:sz w:val="28"/>
        </w:rPr>
        <w:t xml:space="preserve"> </w:t>
      </w:r>
      <w:r>
        <w:rPr>
          <w:sz w:val="28"/>
        </w:rPr>
        <w:t>родителей.</w:t>
      </w:r>
    </w:p>
    <w:p w:rsidR="008E2D51" w:rsidRDefault="008E2D51" w:rsidP="00131BA0">
      <w:pPr>
        <w:pStyle w:val="a3"/>
        <w:spacing w:before="8"/>
        <w:ind w:left="142" w:right="107"/>
        <w:jc w:val="left"/>
      </w:pPr>
    </w:p>
    <w:p w:rsidR="008E2D51" w:rsidRPr="008E2D51" w:rsidRDefault="008E2D51" w:rsidP="00131BA0">
      <w:pPr>
        <w:spacing w:before="1"/>
        <w:ind w:left="142" w:right="107"/>
        <w:jc w:val="right"/>
        <w:rPr>
          <w:i/>
          <w:sz w:val="28"/>
        </w:rPr>
      </w:pPr>
      <w:r>
        <w:rPr>
          <w:i/>
          <w:sz w:val="28"/>
        </w:rPr>
        <w:t>Особенности</w:t>
      </w:r>
      <w:r>
        <w:rPr>
          <w:i/>
          <w:spacing w:val="-6"/>
          <w:sz w:val="28"/>
        </w:rPr>
        <w:t xml:space="preserve"> </w:t>
      </w:r>
      <w:r>
        <w:rPr>
          <w:i/>
          <w:sz w:val="28"/>
        </w:rPr>
        <w:t>организации</w:t>
      </w:r>
      <w:r>
        <w:rPr>
          <w:i/>
          <w:spacing w:val="-7"/>
          <w:sz w:val="28"/>
        </w:rPr>
        <w:t xml:space="preserve"> </w:t>
      </w:r>
      <w:r>
        <w:rPr>
          <w:i/>
          <w:sz w:val="28"/>
        </w:rPr>
        <w:t>физического</w:t>
      </w:r>
      <w:r>
        <w:rPr>
          <w:i/>
          <w:spacing w:val="-2"/>
          <w:sz w:val="28"/>
        </w:rPr>
        <w:t xml:space="preserve"> </w:t>
      </w:r>
      <w:r>
        <w:rPr>
          <w:i/>
          <w:sz w:val="28"/>
        </w:rPr>
        <w:t>развития</w:t>
      </w:r>
      <w:r>
        <w:rPr>
          <w:i/>
          <w:spacing w:val="-6"/>
          <w:sz w:val="28"/>
        </w:rPr>
        <w:t xml:space="preserve"> </w:t>
      </w:r>
      <w:r>
        <w:rPr>
          <w:i/>
          <w:sz w:val="28"/>
        </w:rPr>
        <w:t>детей в РППС</w:t>
      </w:r>
    </w:p>
    <w:p w:rsidR="008E2D51" w:rsidRDefault="008E2D51" w:rsidP="00131BA0">
      <w:pPr>
        <w:pStyle w:val="a3"/>
        <w:ind w:left="142" w:right="107" w:firstLine="144"/>
      </w:pPr>
      <w:r>
        <w:t>Среда</w:t>
      </w:r>
      <w:r>
        <w:rPr>
          <w:spacing w:val="1"/>
        </w:rPr>
        <w:t xml:space="preserve"> </w:t>
      </w:r>
      <w:r>
        <w:t>должна</w:t>
      </w:r>
      <w:r>
        <w:rPr>
          <w:spacing w:val="1"/>
        </w:rPr>
        <w:t xml:space="preserve"> </w:t>
      </w:r>
      <w:r>
        <w:t>стимулировать</w:t>
      </w:r>
      <w:r>
        <w:rPr>
          <w:spacing w:val="1"/>
        </w:rPr>
        <w:t xml:space="preserve"> </w:t>
      </w:r>
      <w:r>
        <w:t>физическую</w:t>
      </w:r>
      <w:r>
        <w:rPr>
          <w:spacing w:val="1"/>
        </w:rPr>
        <w:t xml:space="preserve"> </w:t>
      </w:r>
      <w:r>
        <w:t>активность</w:t>
      </w:r>
      <w:r>
        <w:rPr>
          <w:spacing w:val="1"/>
        </w:rPr>
        <w:t xml:space="preserve"> </w:t>
      </w:r>
      <w:r>
        <w:t>детей,</w:t>
      </w:r>
      <w:r>
        <w:rPr>
          <w:spacing w:val="1"/>
        </w:rPr>
        <w:t xml:space="preserve"> </w:t>
      </w:r>
      <w:r>
        <w:t>присущее</w:t>
      </w:r>
      <w:r>
        <w:rPr>
          <w:spacing w:val="1"/>
        </w:rPr>
        <w:t xml:space="preserve"> </w:t>
      </w:r>
      <w:r>
        <w:t>им</w:t>
      </w:r>
      <w:r>
        <w:rPr>
          <w:spacing w:val="1"/>
        </w:rPr>
        <w:t xml:space="preserve"> </w:t>
      </w:r>
      <w:r>
        <w:t>желание двигаться, познавать, побуждать к подвижным играм. В ходе подвижных</w:t>
      </w:r>
      <w:r>
        <w:rPr>
          <w:spacing w:val="1"/>
        </w:rPr>
        <w:t xml:space="preserve"> </w:t>
      </w:r>
      <w:r>
        <w:t>игр,</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спонтанных,</w:t>
      </w:r>
      <w:r>
        <w:rPr>
          <w:spacing w:val="1"/>
        </w:rPr>
        <w:t xml:space="preserve"> </w:t>
      </w:r>
      <w:r>
        <w:t>дети</w:t>
      </w:r>
      <w:r>
        <w:rPr>
          <w:spacing w:val="1"/>
        </w:rPr>
        <w:t xml:space="preserve"> </w:t>
      </w:r>
      <w:r>
        <w:t>должны</w:t>
      </w:r>
      <w:r>
        <w:rPr>
          <w:spacing w:val="1"/>
        </w:rPr>
        <w:t xml:space="preserve"> </w:t>
      </w:r>
      <w:r>
        <w:t>иметь</w:t>
      </w:r>
      <w:r>
        <w:rPr>
          <w:spacing w:val="1"/>
        </w:rPr>
        <w:t xml:space="preserve"> </w:t>
      </w:r>
      <w:r>
        <w:t>возможность</w:t>
      </w:r>
      <w:r>
        <w:rPr>
          <w:spacing w:val="1"/>
        </w:rPr>
        <w:t xml:space="preserve"> </w:t>
      </w:r>
      <w:r>
        <w:t>использовать</w:t>
      </w:r>
      <w:r>
        <w:rPr>
          <w:spacing w:val="1"/>
        </w:rPr>
        <w:t xml:space="preserve"> </w:t>
      </w:r>
      <w:r>
        <w:t>игровое и спортивное оборудование. Игровая площадка должна</w:t>
      </w:r>
      <w:r>
        <w:rPr>
          <w:spacing w:val="1"/>
        </w:rPr>
        <w:t xml:space="preserve"> </w:t>
      </w:r>
      <w:r>
        <w:t>предоставлять</w:t>
      </w:r>
      <w:r>
        <w:rPr>
          <w:spacing w:val="1"/>
        </w:rPr>
        <w:t xml:space="preserve"> </w:t>
      </w:r>
      <w:r>
        <w:t>условия</w:t>
      </w:r>
      <w:r>
        <w:rPr>
          <w:spacing w:val="1"/>
        </w:rPr>
        <w:t xml:space="preserve"> </w:t>
      </w:r>
      <w:r>
        <w:t>для</w:t>
      </w:r>
      <w:r>
        <w:rPr>
          <w:spacing w:val="3"/>
        </w:rPr>
        <w:t xml:space="preserve"> </w:t>
      </w:r>
      <w:r>
        <w:t>развития</w:t>
      </w:r>
      <w:r>
        <w:rPr>
          <w:spacing w:val="1"/>
        </w:rPr>
        <w:t xml:space="preserve"> </w:t>
      </w:r>
      <w:r>
        <w:t>крупной</w:t>
      </w:r>
      <w:r>
        <w:rPr>
          <w:spacing w:val="1"/>
        </w:rPr>
        <w:t xml:space="preserve"> </w:t>
      </w:r>
      <w:r>
        <w:t>моторики.</w:t>
      </w:r>
    </w:p>
    <w:p w:rsidR="008E2D51" w:rsidRDefault="008E2D51" w:rsidP="00131BA0">
      <w:pPr>
        <w:pStyle w:val="a3"/>
        <w:ind w:left="142" w:right="107"/>
      </w:pPr>
      <w:r>
        <w:t>Для</w:t>
      </w:r>
      <w:r>
        <w:rPr>
          <w:spacing w:val="-4"/>
        </w:rPr>
        <w:t xml:space="preserve"> </w:t>
      </w:r>
      <w:r>
        <w:t>того</w:t>
      </w:r>
      <w:r>
        <w:rPr>
          <w:spacing w:val="-5"/>
        </w:rPr>
        <w:t xml:space="preserve"> </w:t>
      </w:r>
      <w:r>
        <w:t>чтобы</w:t>
      </w:r>
      <w:r>
        <w:rPr>
          <w:spacing w:val="-5"/>
        </w:rPr>
        <w:t xml:space="preserve"> </w:t>
      </w:r>
      <w:r>
        <w:t>стимулировать</w:t>
      </w:r>
      <w:r>
        <w:rPr>
          <w:spacing w:val="-7"/>
        </w:rPr>
        <w:t xml:space="preserve"> </w:t>
      </w:r>
      <w:r>
        <w:t>физическое</w:t>
      </w:r>
      <w:r>
        <w:rPr>
          <w:spacing w:val="-4"/>
        </w:rPr>
        <w:t xml:space="preserve"> </w:t>
      </w:r>
      <w:r>
        <w:t>развитие</w:t>
      </w:r>
      <w:r>
        <w:rPr>
          <w:spacing w:val="-4"/>
        </w:rPr>
        <w:t xml:space="preserve"> </w:t>
      </w:r>
      <w:r>
        <w:t>детей,</w:t>
      </w:r>
      <w:r>
        <w:rPr>
          <w:spacing w:val="-3"/>
        </w:rPr>
        <w:t xml:space="preserve"> </w:t>
      </w:r>
      <w:r>
        <w:t>важно:</w:t>
      </w:r>
    </w:p>
    <w:p w:rsidR="008E2D51" w:rsidRDefault="008E2D51" w:rsidP="00131BA0">
      <w:pPr>
        <w:pStyle w:val="a3"/>
        <w:ind w:left="142" w:right="107"/>
      </w:pPr>
      <w:r>
        <w:t>-ежедневно</w:t>
      </w:r>
      <w:r>
        <w:rPr>
          <w:spacing w:val="-7"/>
        </w:rPr>
        <w:t xml:space="preserve"> </w:t>
      </w:r>
      <w:r>
        <w:t>предоставлять</w:t>
      </w:r>
      <w:r>
        <w:rPr>
          <w:spacing w:val="-9"/>
        </w:rPr>
        <w:t xml:space="preserve"> </w:t>
      </w:r>
      <w:r>
        <w:t>детям</w:t>
      </w:r>
      <w:r>
        <w:rPr>
          <w:spacing w:val="-4"/>
        </w:rPr>
        <w:t xml:space="preserve"> </w:t>
      </w:r>
      <w:r>
        <w:t>возможность</w:t>
      </w:r>
      <w:r>
        <w:rPr>
          <w:spacing w:val="-9"/>
        </w:rPr>
        <w:t xml:space="preserve"> </w:t>
      </w:r>
      <w:r>
        <w:t>активно</w:t>
      </w:r>
      <w:r>
        <w:rPr>
          <w:spacing w:val="-7"/>
        </w:rPr>
        <w:t xml:space="preserve"> </w:t>
      </w:r>
      <w:r>
        <w:t>двигаться;</w:t>
      </w:r>
    </w:p>
    <w:p w:rsidR="008E2D51" w:rsidRDefault="008E2D51" w:rsidP="00131BA0">
      <w:pPr>
        <w:pStyle w:val="a3"/>
        <w:ind w:left="142" w:right="107"/>
      </w:pPr>
      <w:r w:rsidRPr="00B808B6">
        <w:t>обучать</w:t>
      </w:r>
      <w:r w:rsidRPr="00B808B6">
        <w:rPr>
          <w:spacing w:val="-9"/>
        </w:rPr>
        <w:t xml:space="preserve"> </w:t>
      </w:r>
      <w:r w:rsidRPr="00B808B6">
        <w:t>детей</w:t>
      </w:r>
      <w:r w:rsidRPr="00B808B6">
        <w:rPr>
          <w:spacing w:val="-6"/>
        </w:rPr>
        <w:t xml:space="preserve"> </w:t>
      </w:r>
      <w:r w:rsidRPr="00B808B6">
        <w:t>правилам</w:t>
      </w:r>
      <w:r w:rsidRPr="00B808B6">
        <w:rPr>
          <w:spacing w:val="-4"/>
        </w:rPr>
        <w:t xml:space="preserve"> </w:t>
      </w:r>
      <w:r w:rsidRPr="00B808B6">
        <w:t>безопасности;</w:t>
      </w:r>
    </w:p>
    <w:p w:rsidR="008E2D51" w:rsidRDefault="008E2D51" w:rsidP="00131BA0">
      <w:pPr>
        <w:pStyle w:val="a3"/>
        <w:ind w:left="142" w:right="107"/>
      </w:pPr>
      <w:r w:rsidRPr="00B808B6">
        <w:t>создавать</w:t>
      </w:r>
      <w:r w:rsidRPr="00B808B6">
        <w:rPr>
          <w:spacing w:val="1"/>
        </w:rPr>
        <w:t xml:space="preserve"> </w:t>
      </w:r>
      <w:r w:rsidRPr="00B808B6">
        <w:t>доброжелательную</w:t>
      </w:r>
      <w:r w:rsidRPr="00B808B6">
        <w:rPr>
          <w:spacing w:val="1"/>
        </w:rPr>
        <w:t xml:space="preserve"> </w:t>
      </w:r>
      <w:r w:rsidRPr="00B808B6">
        <w:t>атмосферу</w:t>
      </w:r>
      <w:r w:rsidRPr="00B808B6">
        <w:rPr>
          <w:spacing w:val="1"/>
        </w:rPr>
        <w:t xml:space="preserve"> </w:t>
      </w:r>
      <w:r w:rsidRPr="00B808B6">
        <w:t>эмоционального</w:t>
      </w:r>
      <w:r w:rsidRPr="00B808B6">
        <w:rPr>
          <w:spacing w:val="1"/>
        </w:rPr>
        <w:t xml:space="preserve"> </w:t>
      </w:r>
      <w:r w:rsidRPr="00B808B6">
        <w:t>принятия,</w:t>
      </w:r>
      <w:r w:rsidRPr="00B808B6">
        <w:rPr>
          <w:spacing w:val="1"/>
        </w:rPr>
        <w:t xml:space="preserve"> </w:t>
      </w:r>
      <w:r w:rsidRPr="00B808B6">
        <w:t>способствующую</w:t>
      </w:r>
      <w:r w:rsidRPr="00B808B6">
        <w:rPr>
          <w:spacing w:val="1"/>
        </w:rPr>
        <w:t xml:space="preserve"> </w:t>
      </w:r>
      <w:r w:rsidRPr="00B808B6">
        <w:t>проявлениям</w:t>
      </w:r>
      <w:r w:rsidRPr="00B808B6">
        <w:rPr>
          <w:spacing w:val="1"/>
        </w:rPr>
        <w:t xml:space="preserve"> </w:t>
      </w:r>
      <w:r w:rsidRPr="00B808B6">
        <w:t>активности</w:t>
      </w:r>
      <w:r w:rsidRPr="00B808B6">
        <w:rPr>
          <w:spacing w:val="1"/>
        </w:rPr>
        <w:t xml:space="preserve"> </w:t>
      </w:r>
      <w:r w:rsidRPr="00B808B6">
        <w:t>всех</w:t>
      </w:r>
      <w:r w:rsidRPr="00B808B6">
        <w:rPr>
          <w:spacing w:val="1"/>
        </w:rPr>
        <w:t xml:space="preserve"> </w:t>
      </w:r>
      <w:r w:rsidRPr="00B808B6">
        <w:t>детей</w:t>
      </w:r>
      <w:r w:rsidRPr="00B808B6">
        <w:rPr>
          <w:spacing w:val="1"/>
        </w:rPr>
        <w:t xml:space="preserve"> </w:t>
      </w:r>
      <w:r w:rsidRPr="00B808B6">
        <w:t>(в</w:t>
      </w:r>
      <w:r w:rsidRPr="00B808B6">
        <w:rPr>
          <w:spacing w:val="1"/>
        </w:rPr>
        <w:t xml:space="preserve"> </w:t>
      </w:r>
      <w:r w:rsidRPr="00B808B6">
        <w:t>том</w:t>
      </w:r>
      <w:r w:rsidRPr="00B808B6">
        <w:rPr>
          <w:spacing w:val="1"/>
        </w:rPr>
        <w:t xml:space="preserve"> </w:t>
      </w:r>
      <w:r w:rsidRPr="00B808B6">
        <w:t>числе</w:t>
      </w:r>
      <w:r w:rsidRPr="00B808B6">
        <w:rPr>
          <w:spacing w:val="1"/>
        </w:rPr>
        <w:t xml:space="preserve"> </w:t>
      </w:r>
      <w:r w:rsidRPr="00B808B6">
        <w:t>и</w:t>
      </w:r>
      <w:r w:rsidRPr="00B808B6">
        <w:rPr>
          <w:spacing w:val="1"/>
        </w:rPr>
        <w:t xml:space="preserve"> </w:t>
      </w:r>
      <w:r w:rsidRPr="00B808B6">
        <w:t>менее</w:t>
      </w:r>
      <w:r w:rsidRPr="00B808B6">
        <w:rPr>
          <w:spacing w:val="1"/>
        </w:rPr>
        <w:t xml:space="preserve"> </w:t>
      </w:r>
      <w:r w:rsidRPr="00B808B6">
        <w:t>активных)</w:t>
      </w:r>
      <w:r w:rsidRPr="00B808B6">
        <w:rPr>
          <w:spacing w:val="4"/>
        </w:rPr>
        <w:t xml:space="preserve"> </w:t>
      </w:r>
      <w:r w:rsidRPr="00B808B6">
        <w:t>в двигательной</w:t>
      </w:r>
      <w:r w:rsidRPr="00B808B6">
        <w:rPr>
          <w:spacing w:val="1"/>
        </w:rPr>
        <w:t xml:space="preserve"> </w:t>
      </w:r>
      <w:r w:rsidRPr="00B808B6">
        <w:t>сфере;</w:t>
      </w:r>
    </w:p>
    <w:p w:rsidR="008E2D51" w:rsidRDefault="008E2D51" w:rsidP="00131BA0">
      <w:pPr>
        <w:pStyle w:val="a3"/>
        <w:ind w:left="142" w:right="107"/>
      </w:pPr>
      <w:r w:rsidRPr="00B808B6">
        <w:t>использовать</w:t>
      </w:r>
      <w:r w:rsidRPr="00B808B6">
        <w:rPr>
          <w:spacing w:val="1"/>
        </w:rPr>
        <w:t xml:space="preserve"> </w:t>
      </w:r>
      <w:r w:rsidRPr="00B808B6">
        <w:t>различные</w:t>
      </w:r>
      <w:r w:rsidRPr="00B808B6">
        <w:rPr>
          <w:spacing w:val="1"/>
        </w:rPr>
        <w:t xml:space="preserve"> </w:t>
      </w:r>
      <w:r w:rsidRPr="00B808B6">
        <w:t>методы</w:t>
      </w:r>
      <w:r w:rsidRPr="00B808B6">
        <w:rPr>
          <w:spacing w:val="1"/>
        </w:rPr>
        <w:t xml:space="preserve"> </w:t>
      </w:r>
      <w:r w:rsidRPr="00B808B6">
        <w:t>обучения,</w:t>
      </w:r>
      <w:r w:rsidRPr="00B808B6">
        <w:rPr>
          <w:spacing w:val="1"/>
        </w:rPr>
        <w:t xml:space="preserve"> </w:t>
      </w:r>
      <w:r w:rsidRPr="00B808B6">
        <w:t>помогающие</w:t>
      </w:r>
      <w:r w:rsidRPr="00B808B6">
        <w:rPr>
          <w:spacing w:val="1"/>
        </w:rPr>
        <w:t xml:space="preserve"> </w:t>
      </w:r>
      <w:r w:rsidRPr="00B808B6">
        <w:t>детям</w:t>
      </w:r>
      <w:r w:rsidRPr="00B808B6">
        <w:rPr>
          <w:spacing w:val="1"/>
        </w:rPr>
        <w:t xml:space="preserve"> </w:t>
      </w:r>
      <w:r w:rsidRPr="00B808B6">
        <w:t>с</w:t>
      </w:r>
      <w:r w:rsidRPr="00B808B6">
        <w:rPr>
          <w:spacing w:val="1"/>
        </w:rPr>
        <w:t xml:space="preserve"> </w:t>
      </w:r>
      <w:r w:rsidRPr="00B808B6">
        <w:t>разным</w:t>
      </w:r>
      <w:r w:rsidRPr="00B808B6">
        <w:rPr>
          <w:spacing w:val="1"/>
        </w:rPr>
        <w:t xml:space="preserve"> </w:t>
      </w:r>
      <w:r w:rsidRPr="00B808B6">
        <w:t>уровнем физического</w:t>
      </w:r>
      <w:r w:rsidRPr="00B808B6">
        <w:rPr>
          <w:spacing w:val="-2"/>
        </w:rPr>
        <w:t xml:space="preserve"> </w:t>
      </w:r>
      <w:r w:rsidRPr="00B808B6">
        <w:t>развития</w:t>
      </w:r>
      <w:r w:rsidRPr="00B808B6">
        <w:rPr>
          <w:spacing w:val="4"/>
        </w:rPr>
        <w:t xml:space="preserve"> </w:t>
      </w:r>
      <w:r w:rsidRPr="00B808B6">
        <w:t>с</w:t>
      </w:r>
      <w:r w:rsidRPr="00B808B6">
        <w:rPr>
          <w:spacing w:val="-1"/>
        </w:rPr>
        <w:t xml:space="preserve"> </w:t>
      </w:r>
      <w:r w:rsidRPr="00B808B6">
        <w:t>удовольствием</w:t>
      </w:r>
      <w:r w:rsidRPr="00B808B6">
        <w:rPr>
          <w:spacing w:val="1"/>
        </w:rPr>
        <w:t xml:space="preserve"> </w:t>
      </w:r>
      <w:r w:rsidRPr="00B808B6">
        <w:t>бегать,</w:t>
      </w:r>
      <w:r w:rsidRPr="00B808B6">
        <w:rPr>
          <w:spacing w:val="1"/>
        </w:rPr>
        <w:t xml:space="preserve"> </w:t>
      </w:r>
      <w:r w:rsidRPr="00B808B6">
        <w:t>лазать,</w:t>
      </w:r>
      <w:r w:rsidRPr="00B808B6">
        <w:rPr>
          <w:spacing w:val="1"/>
        </w:rPr>
        <w:t xml:space="preserve"> </w:t>
      </w:r>
      <w:r w:rsidRPr="00B808B6">
        <w:t>прыгать.</w:t>
      </w:r>
    </w:p>
    <w:p w:rsidR="008E2D51" w:rsidRDefault="008E2D51" w:rsidP="00131BA0">
      <w:pPr>
        <w:pStyle w:val="a3"/>
        <w:ind w:left="142" w:right="107"/>
      </w:pPr>
    </w:p>
    <w:p w:rsidR="008E2D51" w:rsidRDefault="008E2D51" w:rsidP="00131BA0">
      <w:pPr>
        <w:pStyle w:val="a3"/>
        <w:ind w:left="142" w:right="107"/>
        <w:jc w:val="center"/>
        <w:rPr>
          <w:i/>
        </w:rPr>
      </w:pPr>
      <w:r>
        <w:rPr>
          <w:i/>
        </w:rPr>
        <w:t xml:space="preserve">Открытые социокультурные образовательные пространства, </w:t>
      </w:r>
    </w:p>
    <w:p w:rsidR="008E2D51" w:rsidRPr="00F770A4" w:rsidRDefault="008E2D51" w:rsidP="00131BA0">
      <w:pPr>
        <w:pStyle w:val="a3"/>
        <w:ind w:left="142" w:right="107"/>
        <w:jc w:val="center"/>
      </w:pPr>
      <w:r>
        <w:rPr>
          <w:i/>
        </w:rPr>
        <w:t>как</w:t>
      </w:r>
      <w:r>
        <w:rPr>
          <w:i/>
          <w:spacing w:val="-7"/>
        </w:rPr>
        <w:t xml:space="preserve"> </w:t>
      </w:r>
      <w:r>
        <w:rPr>
          <w:i/>
        </w:rPr>
        <w:t>элемент</w:t>
      </w:r>
      <w:r>
        <w:rPr>
          <w:i/>
          <w:spacing w:val="61"/>
        </w:rPr>
        <w:t xml:space="preserve"> </w:t>
      </w:r>
      <w:r>
        <w:rPr>
          <w:i/>
        </w:rPr>
        <w:t>общего</w:t>
      </w:r>
      <w:r>
        <w:rPr>
          <w:i/>
          <w:spacing w:val="-6"/>
        </w:rPr>
        <w:t xml:space="preserve"> </w:t>
      </w:r>
      <w:r>
        <w:rPr>
          <w:i/>
        </w:rPr>
        <w:t>пространства</w:t>
      </w:r>
    </w:p>
    <w:p w:rsidR="008E2D51" w:rsidRDefault="008E2D51" w:rsidP="00131BA0">
      <w:pPr>
        <w:pStyle w:val="a3"/>
        <w:spacing w:before="67"/>
        <w:ind w:left="142" w:right="107" w:firstLine="403"/>
      </w:pPr>
      <w:r>
        <w:t>В современном мире все большая роль отводится процессам цифровизации: с</w:t>
      </w:r>
      <w:r>
        <w:rPr>
          <w:spacing w:val="1"/>
        </w:rPr>
        <w:t xml:space="preserve"> </w:t>
      </w:r>
      <w:r>
        <w:t>уверенностью можно говорить о том, что препятствовать развитию цивилизации в</w:t>
      </w:r>
      <w:r>
        <w:rPr>
          <w:spacing w:val="-67"/>
        </w:rPr>
        <w:t xml:space="preserve"> </w:t>
      </w:r>
      <w:r>
        <w:t>этом</w:t>
      </w:r>
      <w:r>
        <w:rPr>
          <w:spacing w:val="1"/>
        </w:rPr>
        <w:t xml:space="preserve"> </w:t>
      </w:r>
      <w:r>
        <w:t>направлении</w:t>
      </w:r>
      <w:r>
        <w:rPr>
          <w:spacing w:val="1"/>
        </w:rPr>
        <w:t xml:space="preserve"> </w:t>
      </w:r>
      <w:r>
        <w:t>невозможно.</w:t>
      </w:r>
      <w:r>
        <w:rPr>
          <w:spacing w:val="1"/>
        </w:rPr>
        <w:t xml:space="preserve"> </w:t>
      </w:r>
      <w:r>
        <w:t>Однако,</w:t>
      </w:r>
      <w:r>
        <w:rPr>
          <w:spacing w:val="1"/>
        </w:rPr>
        <w:t xml:space="preserve"> </w:t>
      </w:r>
      <w:r>
        <w:t>как</w:t>
      </w:r>
      <w:r>
        <w:rPr>
          <w:spacing w:val="1"/>
        </w:rPr>
        <w:t xml:space="preserve"> </w:t>
      </w:r>
      <w:r>
        <w:t>показывают</w:t>
      </w:r>
      <w:r>
        <w:rPr>
          <w:spacing w:val="1"/>
        </w:rPr>
        <w:t xml:space="preserve"> </w:t>
      </w:r>
      <w:r>
        <w:t>современные</w:t>
      </w:r>
      <w:r>
        <w:rPr>
          <w:spacing w:val="1"/>
        </w:rPr>
        <w:t xml:space="preserve"> </w:t>
      </w:r>
      <w:r>
        <w:t>исследования,</w:t>
      </w:r>
      <w:r>
        <w:rPr>
          <w:spacing w:val="1"/>
        </w:rPr>
        <w:t xml:space="preserve"> </w:t>
      </w:r>
      <w:r>
        <w:t>ежедневное</w:t>
      </w:r>
      <w:r>
        <w:rPr>
          <w:spacing w:val="1"/>
        </w:rPr>
        <w:t xml:space="preserve"> </w:t>
      </w:r>
      <w:r>
        <w:t>неограниченное</w:t>
      </w:r>
      <w:r>
        <w:rPr>
          <w:spacing w:val="1"/>
        </w:rPr>
        <w:t xml:space="preserve"> </w:t>
      </w:r>
      <w:r>
        <w:t>индивидуальное</w:t>
      </w:r>
      <w:r>
        <w:rPr>
          <w:spacing w:val="1"/>
        </w:rPr>
        <w:t xml:space="preserve"> </w:t>
      </w:r>
      <w:r>
        <w:t>использование</w:t>
      </w:r>
      <w:r>
        <w:rPr>
          <w:spacing w:val="-67"/>
        </w:rPr>
        <w:t xml:space="preserve"> </w:t>
      </w:r>
      <w:r>
        <w:t>гаджетов</w:t>
      </w:r>
      <w:r>
        <w:rPr>
          <w:spacing w:val="1"/>
        </w:rPr>
        <w:t xml:space="preserve"> </w:t>
      </w:r>
      <w:r>
        <w:t>в</w:t>
      </w:r>
      <w:r>
        <w:rPr>
          <w:spacing w:val="1"/>
        </w:rPr>
        <w:t xml:space="preserve"> </w:t>
      </w:r>
      <w:r>
        <w:t>дошкольном</w:t>
      </w:r>
      <w:r>
        <w:rPr>
          <w:spacing w:val="1"/>
        </w:rPr>
        <w:t xml:space="preserve"> </w:t>
      </w:r>
      <w:r>
        <w:t>возрасте</w:t>
      </w:r>
      <w:r>
        <w:rPr>
          <w:spacing w:val="1"/>
        </w:rPr>
        <w:t xml:space="preserve"> </w:t>
      </w:r>
      <w:r>
        <w:t>приводит</w:t>
      </w:r>
      <w:r>
        <w:rPr>
          <w:spacing w:val="1"/>
        </w:rPr>
        <w:t xml:space="preserve"> </w:t>
      </w:r>
      <w:r>
        <w:t>к</w:t>
      </w:r>
      <w:r>
        <w:rPr>
          <w:spacing w:val="1"/>
        </w:rPr>
        <w:t xml:space="preserve"> </w:t>
      </w:r>
      <w:r>
        <w:t>негативным</w:t>
      </w:r>
      <w:r>
        <w:rPr>
          <w:spacing w:val="1"/>
        </w:rPr>
        <w:t xml:space="preserve"> </w:t>
      </w:r>
      <w:r>
        <w:t>последствиям</w:t>
      </w:r>
      <w:r>
        <w:rPr>
          <w:spacing w:val="1"/>
        </w:rPr>
        <w:t xml:space="preserve"> </w:t>
      </w:r>
      <w:r>
        <w:t>в</w:t>
      </w:r>
      <w:r>
        <w:rPr>
          <w:spacing w:val="-67"/>
        </w:rPr>
        <w:t xml:space="preserve"> </w:t>
      </w:r>
      <w:r>
        <w:t>развитии. Именно поэтому Программа</w:t>
      </w:r>
      <w:r>
        <w:rPr>
          <w:spacing w:val="1"/>
        </w:rPr>
        <w:t xml:space="preserve"> </w:t>
      </w:r>
      <w:r>
        <w:t>ориентирована на традиционные виды</w:t>
      </w:r>
      <w:r>
        <w:rPr>
          <w:spacing w:val="1"/>
        </w:rPr>
        <w:t xml:space="preserve"> </w:t>
      </w:r>
      <w:r>
        <w:t>деятельности, в которых акцент делается на непосредственное взаимодействие</w:t>
      </w:r>
      <w:r>
        <w:rPr>
          <w:spacing w:val="1"/>
        </w:rPr>
        <w:t xml:space="preserve"> </w:t>
      </w:r>
      <w:r>
        <w:t>ребенка с</w:t>
      </w:r>
      <w:r>
        <w:rPr>
          <w:spacing w:val="1"/>
        </w:rPr>
        <w:t xml:space="preserve"> </w:t>
      </w:r>
      <w:r>
        <w:t>окружающим</w:t>
      </w:r>
      <w:r>
        <w:rPr>
          <w:spacing w:val="1"/>
        </w:rPr>
        <w:t xml:space="preserve"> </w:t>
      </w:r>
      <w:r>
        <w:t>миром,</w:t>
      </w:r>
      <w:r>
        <w:rPr>
          <w:spacing w:val="3"/>
        </w:rPr>
        <w:t xml:space="preserve"> </w:t>
      </w:r>
      <w:r>
        <w:t>с взрослыми и сверстниками.</w:t>
      </w:r>
    </w:p>
    <w:p w:rsidR="008E2D51" w:rsidRPr="00B808B6" w:rsidRDefault="008E2D51" w:rsidP="00131BA0">
      <w:pPr>
        <w:pStyle w:val="a3"/>
        <w:spacing w:before="8"/>
        <w:ind w:left="142" w:right="107" w:firstLine="398"/>
      </w:pPr>
      <w:r>
        <w:t>В то же время авторы программы признают, что дозированное использование</w:t>
      </w:r>
      <w:r>
        <w:rPr>
          <w:spacing w:val="1"/>
        </w:rPr>
        <w:t xml:space="preserve"> </w:t>
      </w:r>
      <w:r>
        <w:t xml:space="preserve">современных технологий в совместной деятельности детей </w:t>
      </w:r>
      <w:r>
        <w:lastRenderedPageBreak/>
        <w:t>может приводить к</w:t>
      </w:r>
      <w:r>
        <w:rPr>
          <w:spacing w:val="1"/>
        </w:rPr>
        <w:t xml:space="preserve"> </w:t>
      </w:r>
      <w:r>
        <w:t>позитивным</w:t>
      </w:r>
      <w:r>
        <w:rPr>
          <w:spacing w:val="1"/>
        </w:rPr>
        <w:t xml:space="preserve"> </w:t>
      </w:r>
      <w:r>
        <w:t>результатам,</w:t>
      </w:r>
      <w:r>
        <w:rPr>
          <w:spacing w:val="1"/>
        </w:rPr>
        <w:t xml:space="preserve"> </w:t>
      </w:r>
      <w:r>
        <w:t>поскольку</w:t>
      </w:r>
      <w:r>
        <w:rPr>
          <w:spacing w:val="1"/>
        </w:rPr>
        <w:t xml:space="preserve"> </w:t>
      </w:r>
      <w:r>
        <w:t>позволяет</w:t>
      </w:r>
      <w:r>
        <w:rPr>
          <w:spacing w:val="1"/>
        </w:rPr>
        <w:t xml:space="preserve"> </w:t>
      </w:r>
      <w:r>
        <w:t>моделировать</w:t>
      </w:r>
      <w:r>
        <w:rPr>
          <w:spacing w:val="1"/>
        </w:rPr>
        <w:t xml:space="preserve"> </w:t>
      </w:r>
      <w:r>
        <w:t>ситуации,</w:t>
      </w:r>
      <w:r>
        <w:rPr>
          <w:spacing w:val="1"/>
        </w:rPr>
        <w:t xml:space="preserve"> </w:t>
      </w:r>
      <w:r>
        <w:t>недоступные</w:t>
      </w:r>
      <w:r>
        <w:rPr>
          <w:spacing w:val="1"/>
        </w:rPr>
        <w:t xml:space="preserve"> </w:t>
      </w:r>
      <w:r>
        <w:t>детям</w:t>
      </w:r>
      <w:r>
        <w:rPr>
          <w:spacing w:val="1"/>
        </w:rPr>
        <w:t xml:space="preserve"> </w:t>
      </w:r>
      <w:r>
        <w:t>непосредственно.</w:t>
      </w:r>
      <w:r>
        <w:rPr>
          <w:spacing w:val="1"/>
        </w:rPr>
        <w:t xml:space="preserve"> </w:t>
      </w:r>
      <w:r>
        <w:t>Следует</w:t>
      </w:r>
      <w:r>
        <w:rPr>
          <w:spacing w:val="1"/>
        </w:rPr>
        <w:t xml:space="preserve"> </w:t>
      </w:r>
      <w:r>
        <w:t>признать,</w:t>
      </w:r>
      <w:r>
        <w:rPr>
          <w:spacing w:val="1"/>
        </w:rPr>
        <w:t xml:space="preserve"> </w:t>
      </w:r>
      <w:r>
        <w:t>что</w:t>
      </w:r>
      <w:r>
        <w:rPr>
          <w:spacing w:val="1"/>
        </w:rPr>
        <w:t xml:space="preserve"> </w:t>
      </w:r>
      <w:r>
        <w:t>отбор</w:t>
      </w:r>
      <w:r>
        <w:rPr>
          <w:spacing w:val="1"/>
        </w:rPr>
        <w:t xml:space="preserve"> </w:t>
      </w:r>
      <w:r>
        <w:t>цифрового</w:t>
      </w:r>
      <w:r>
        <w:rPr>
          <w:spacing w:val="1"/>
        </w:rPr>
        <w:t xml:space="preserve"> </w:t>
      </w:r>
      <w:r>
        <w:t>образовательного</w:t>
      </w:r>
      <w:r>
        <w:rPr>
          <w:spacing w:val="1"/>
        </w:rPr>
        <w:t xml:space="preserve"> </w:t>
      </w:r>
      <w:r>
        <w:t>контента</w:t>
      </w:r>
      <w:r>
        <w:rPr>
          <w:spacing w:val="1"/>
        </w:rPr>
        <w:t xml:space="preserve"> </w:t>
      </w:r>
      <w:r>
        <w:t>должен</w:t>
      </w:r>
      <w:r>
        <w:rPr>
          <w:spacing w:val="1"/>
        </w:rPr>
        <w:t xml:space="preserve"> </w:t>
      </w:r>
      <w:r>
        <w:t>проводится</w:t>
      </w:r>
      <w:r>
        <w:rPr>
          <w:spacing w:val="1"/>
        </w:rPr>
        <w:t xml:space="preserve"> </w:t>
      </w:r>
      <w:r>
        <w:t>с</w:t>
      </w:r>
      <w:r>
        <w:rPr>
          <w:spacing w:val="1"/>
        </w:rPr>
        <w:t xml:space="preserve"> </w:t>
      </w:r>
      <w:r>
        <w:t>особой</w:t>
      </w:r>
      <w:r>
        <w:rPr>
          <w:spacing w:val="1"/>
        </w:rPr>
        <w:t xml:space="preserve"> </w:t>
      </w:r>
      <w:r>
        <w:t>осторожностью,</w:t>
      </w:r>
      <w:r>
        <w:rPr>
          <w:spacing w:val="1"/>
        </w:rPr>
        <w:t xml:space="preserve"> </w:t>
      </w:r>
      <w:r>
        <w:t>поскольку</w:t>
      </w:r>
      <w:r>
        <w:rPr>
          <w:spacing w:val="-8"/>
        </w:rPr>
        <w:t xml:space="preserve"> </w:t>
      </w:r>
      <w:r>
        <w:t>в</w:t>
      </w:r>
      <w:r>
        <w:rPr>
          <w:spacing w:val="-5"/>
        </w:rPr>
        <w:t xml:space="preserve"> </w:t>
      </w:r>
      <w:r>
        <w:t>настоящее</w:t>
      </w:r>
      <w:r>
        <w:rPr>
          <w:spacing w:val="-2"/>
        </w:rPr>
        <w:t xml:space="preserve"> </w:t>
      </w:r>
      <w:r>
        <w:t>время</w:t>
      </w:r>
      <w:r>
        <w:rPr>
          <w:spacing w:val="2"/>
        </w:rPr>
        <w:t xml:space="preserve"> </w:t>
      </w:r>
      <w:r>
        <w:t>его</w:t>
      </w:r>
      <w:r>
        <w:rPr>
          <w:spacing w:val="-3"/>
        </w:rPr>
        <w:t xml:space="preserve"> </w:t>
      </w:r>
      <w:r>
        <w:t>качество</w:t>
      </w:r>
      <w:r>
        <w:rPr>
          <w:spacing w:val="-4"/>
        </w:rPr>
        <w:t xml:space="preserve"> </w:t>
      </w:r>
      <w:r>
        <w:t>редко соответствует</w:t>
      </w:r>
      <w:r>
        <w:rPr>
          <w:spacing w:val="-5"/>
        </w:rPr>
        <w:t xml:space="preserve"> </w:t>
      </w:r>
      <w:r>
        <w:t>задачам</w:t>
      </w:r>
      <w:r>
        <w:rPr>
          <w:spacing w:val="-1"/>
        </w:rPr>
        <w:t xml:space="preserve"> </w:t>
      </w:r>
      <w:r>
        <w:t>развития.</w:t>
      </w:r>
    </w:p>
    <w:p w:rsidR="00986046" w:rsidRDefault="00986046" w:rsidP="00131BA0">
      <w:pPr>
        <w:pStyle w:val="a3"/>
        <w:ind w:left="142" w:right="107" w:firstLine="398"/>
      </w:pPr>
      <w:r>
        <w:t>Содержание</w:t>
      </w:r>
      <w:r>
        <w:rPr>
          <w:spacing w:val="1"/>
        </w:rPr>
        <w:t xml:space="preserve"> </w:t>
      </w:r>
      <w:r>
        <w:t>РППС</w:t>
      </w:r>
      <w:r>
        <w:rPr>
          <w:spacing w:val="1"/>
        </w:rPr>
        <w:t xml:space="preserve"> </w:t>
      </w:r>
      <w:r>
        <w:t>по</w:t>
      </w:r>
      <w:r>
        <w:rPr>
          <w:spacing w:val="1"/>
        </w:rPr>
        <w:t xml:space="preserve"> </w:t>
      </w:r>
      <w:r>
        <w:t>возрастным</w:t>
      </w:r>
      <w:r>
        <w:rPr>
          <w:spacing w:val="1"/>
        </w:rPr>
        <w:t xml:space="preserve"> </w:t>
      </w:r>
      <w:r>
        <w:t>группам</w:t>
      </w:r>
      <w:r>
        <w:rPr>
          <w:spacing w:val="1"/>
        </w:rPr>
        <w:t xml:space="preserve"> </w:t>
      </w:r>
      <w:r>
        <w:t>периодически</w:t>
      </w:r>
      <w:r>
        <w:rPr>
          <w:spacing w:val="1"/>
        </w:rPr>
        <w:t xml:space="preserve"> </w:t>
      </w:r>
      <w:r>
        <w:t>обновляется</w:t>
      </w:r>
      <w:r>
        <w:rPr>
          <w:spacing w:val="1"/>
        </w:rPr>
        <w:t xml:space="preserve"> </w:t>
      </w:r>
      <w:r>
        <w:t>и</w:t>
      </w:r>
      <w:r>
        <w:rPr>
          <w:spacing w:val="1"/>
        </w:rPr>
        <w:t xml:space="preserve"> </w:t>
      </w:r>
      <w:r>
        <w:t xml:space="preserve">пополняется изменяется. В этой связи вынесено в приложение к Программе </w:t>
      </w:r>
    </w:p>
    <w:p w:rsidR="00986046" w:rsidRDefault="00986046" w:rsidP="00131BA0">
      <w:pPr>
        <w:pStyle w:val="a3"/>
        <w:ind w:left="142" w:right="107" w:firstLine="566"/>
      </w:pPr>
      <w:r>
        <w:t>(см.</w:t>
      </w:r>
      <w:r>
        <w:rPr>
          <w:spacing w:val="1"/>
        </w:rPr>
        <w:t xml:space="preserve"> </w:t>
      </w:r>
      <w:r>
        <w:t>приложение</w:t>
      </w:r>
      <w:r>
        <w:rPr>
          <w:spacing w:val="2"/>
        </w:rPr>
        <w:t xml:space="preserve"> </w:t>
      </w:r>
      <w:r>
        <w:t>8)</w:t>
      </w:r>
    </w:p>
    <w:p w:rsidR="004861B2" w:rsidRDefault="004861B2" w:rsidP="00131BA0">
      <w:pPr>
        <w:pStyle w:val="a3"/>
        <w:ind w:left="142" w:right="107"/>
      </w:pPr>
    </w:p>
    <w:p w:rsidR="008F4614" w:rsidRDefault="008F4614" w:rsidP="00F16054">
      <w:pPr>
        <w:pStyle w:val="a7"/>
        <w:numPr>
          <w:ilvl w:val="2"/>
          <w:numId w:val="55"/>
        </w:numPr>
        <w:ind w:left="142" w:right="107" w:firstLine="97"/>
        <w:jc w:val="left"/>
        <w:rPr>
          <w:b/>
          <w:bCs/>
          <w:sz w:val="28"/>
          <w:szCs w:val="28"/>
        </w:rPr>
      </w:pPr>
      <w:r w:rsidRPr="008F4614">
        <w:rPr>
          <w:b/>
          <w:bCs/>
          <w:sz w:val="28"/>
          <w:szCs w:val="28"/>
        </w:rPr>
        <w:t>Материально-техническое обеспечение Программы</w:t>
      </w:r>
    </w:p>
    <w:p w:rsidR="008F4614" w:rsidRDefault="008F4614" w:rsidP="00131BA0">
      <w:pPr>
        <w:ind w:left="142" w:right="107"/>
        <w:rPr>
          <w:b/>
          <w:bCs/>
          <w:sz w:val="28"/>
          <w:szCs w:val="28"/>
        </w:rPr>
      </w:pPr>
    </w:p>
    <w:p w:rsidR="008F4614" w:rsidRDefault="006D68CF" w:rsidP="00131BA0">
      <w:pPr>
        <w:ind w:left="142" w:right="107" w:firstLine="720"/>
        <w:jc w:val="both"/>
        <w:rPr>
          <w:sz w:val="28"/>
          <w:szCs w:val="28"/>
        </w:rPr>
      </w:pPr>
      <w:r w:rsidRPr="008F4614">
        <w:rPr>
          <w:b/>
          <w:bCs/>
          <w:sz w:val="28"/>
          <w:szCs w:val="28"/>
        </w:rPr>
        <w:t xml:space="preserve"> </w:t>
      </w:r>
      <w:r w:rsidR="00FF493B" w:rsidRPr="008F4614">
        <w:rPr>
          <w:sz w:val="28"/>
          <w:szCs w:val="28"/>
        </w:rPr>
        <w:t>Здание</w:t>
      </w:r>
      <w:r w:rsidR="00FF493B" w:rsidRPr="008F4614">
        <w:rPr>
          <w:spacing w:val="1"/>
          <w:sz w:val="28"/>
          <w:szCs w:val="28"/>
        </w:rPr>
        <w:t xml:space="preserve"> </w:t>
      </w:r>
      <w:r w:rsidR="00FF493B" w:rsidRPr="008F4614">
        <w:rPr>
          <w:sz w:val="28"/>
          <w:szCs w:val="28"/>
        </w:rPr>
        <w:t>на</w:t>
      </w:r>
      <w:r w:rsidR="00FF493B" w:rsidRPr="008F4614">
        <w:rPr>
          <w:spacing w:val="1"/>
          <w:sz w:val="28"/>
          <w:szCs w:val="28"/>
        </w:rPr>
        <w:t xml:space="preserve"> </w:t>
      </w:r>
      <w:r w:rsidR="00FF493B" w:rsidRPr="008F4614">
        <w:rPr>
          <w:sz w:val="28"/>
          <w:szCs w:val="28"/>
        </w:rPr>
        <w:t>день</w:t>
      </w:r>
      <w:r w:rsidR="00FF493B" w:rsidRPr="008F4614">
        <w:rPr>
          <w:spacing w:val="1"/>
          <w:sz w:val="28"/>
          <w:szCs w:val="28"/>
        </w:rPr>
        <w:t xml:space="preserve"> </w:t>
      </w:r>
      <w:r w:rsidR="00FF493B" w:rsidRPr="008F4614">
        <w:rPr>
          <w:sz w:val="28"/>
          <w:szCs w:val="28"/>
        </w:rPr>
        <w:t>утверждения</w:t>
      </w:r>
      <w:r w:rsidR="00FF493B" w:rsidRPr="008F4614">
        <w:rPr>
          <w:spacing w:val="1"/>
          <w:sz w:val="28"/>
          <w:szCs w:val="28"/>
        </w:rPr>
        <w:t xml:space="preserve"> </w:t>
      </w:r>
      <w:r w:rsidR="00FF493B" w:rsidRPr="008F4614">
        <w:rPr>
          <w:sz w:val="28"/>
          <w:szCs w:val="28"/>
        </w:rPr>
        <w:t>Программы</w:t>
      </w:r>
      <w:r w:rsidR="00FF493B" w:rsidRPr="008F4614">
        <w:rPr>
          <w:spacing w:val="1"/>
          <w:sz w:val="28"/>
          <w:szCs w:val="28"/>
        </w:rPr>
        <w:t xml:space="preserve"> </w:t>
      </w:r>
      <w:r w:rsidR="00FF493B" w:rsidRPr="008F4614">
        <w:rPr>
          <w:sz w:val="28"/>
          <w:szCs w:val="28"/>
        </w:rPr>
        <w:t>находится</w:t>
      </w:r>
      <w:r w:rsidR="00FF493B" w:rsidRPr="008F4614">
        <w:rPr>
          <w:spacing w:val="1"/>
          <w:sz w:val="28"/>
          <w:szCs w:val="28"/>
        </w:rPr>
        <w:t xml:space="preserve"> </w:t>
      </w:r>
      <w:r w:rsidR="00FF493B" w:rsidRPr="008F4614">
        <w:rPr>
          <w:sz w:val="28"/>
          <w:szCs w:val="28"/>
        </w:rPr>
        <w:t>в</w:t>
      </w:r>
      <w:r w:rsidR="00FF493B" w:rsidRPr="008F4614">
        <w:rPr>
          <w:spacing w:val="61"/>
          <w:sz w:val="28"/>
          <w:szCs w:val="28"/>
        </w:rPr>
        <w:t xml:space="preserve"> </w:t>
      </w:r>
      <w:r w:rsidR="00FF493B" w:rsidRPr="008F4614">
        <w:rPr>
          <w:sz w:val="28"/>
          <w:szCs w:val="28"/>
        </w:rPr>
        <w:t>удовлетворительном</w:t>
      </w:r>
      <w:r w:rsidR="00FF493B" w:rsidRPr="008F4614">
        <w:rPr>
          <w:spacing w:val="1"/>
          <w:sz w:val="28"/>
          <w:szCs w:val="28"/>
        </w:rPr>
        <w:t xml:space="preserve"> </w:t>
      </w:r>
      <w:r w:rsidR="00FF493B" w:rsidRPr="008F4614">
        <w:rPr>
          <w:sz w:val="28"/>
          <w:szCs w:val="28"/>
        </w:rPr>
        <w:t>состоянии. В результате внутреннего мониторинга, проведенного с целью определения</w:t>
      </w:r>
      <w:r w:rsidR="00FF493B" w:rsidRPr="008F4614">
        <w:rPr>
          <w:spacing w:val="1"/>
          <w:sz w:val="28"/>
          <w:szCs w:val="28"/>
        </w:rPr>
        <w:t xml:space="preserve"> </w:t>
      </w:r>
      <w:r w:rsidR="00FF493B" w:rsidRPr="008F4614">
        <w:rPr>
          <w:sz w:val="28"/>
          <w:szCs w:val="28"/>
        </w:rPr>
        <w:t>соответствия материально-технической базы требованиям СанПиН, выявлено следующее.</w:t>
      </w:r>
    </w:p>
    <w:p w:rsidR="00FF493B" w:rsidRPr="008F4614" w:rsidRDefault="00FF493B" w:rsidP="00131BA0">
      <w:pPr>
        <w:ind w:left="142" w:right="107" w:firstLine="720"/>
        <w:jc w:val="both"/>
        <w:rPr>
          <w:b/>
          <w:bCs/>
          <w:sz w:val="28"/>
          <w:szCs w:val="28"/>
        </w:rPr>
      </w:pPr>
      <w:r w:rsidRPr="008F4614">
        <w:rPr>
          <w:spacing w:val="1"/>
          <w:sz w:val="28"/>
          <w:szCs w:val="28"/>
        </w:rPr>
        <w:t xml:space="preserve"> </w:t>
      </w:r>
      <w:r w:rsidRPr="008F4614">
        <w:rPr>
          <w:sz w:val="28"/>
          <w:szCs w:val="28"/>
        </w:rPr>
        <w:t>Для</w:t>
      </w:r>
      <w:r w:rsidRPr="008F4614">
        <w:rPr>
          <w:spacing w:val="1"/>
          <w:sz w:val="28"/>
          <w:szCs w:val="28"/>
        </w:rPr>
        <w:t xml:space="preserve"> </w:t>
      </w:r>
      <w:r w:rsidRPr="008F4614">
        <w:rPr>
          <w:sz w:val="28"/>
          <w:szCs w:val="28"/>
        </w:rPr>
        <w:t>осуществления</w:t>
      </w:r>
      <w:r w:rsidRPr="008F4614">
        <w:rPr>
          <w:spacing w:val="1"/>
          <w:sz w:val="28"/>
          <w:szCs w:val="28"/>
        </w:rPr>
        <w:t xml:space="preserve"> </w:t>
      </w:r>
      <w:r w:rsidRPr="008F4614">
        <w:rPr>
          <w:sz w:val="28"/>
          <w:szCs w:val="28"/>
        </w:rPr>
        <w:t>образовательной</w:t>
      </w:r>
      <w:r w:rsidRPr="008F4614">
        <w:rPr>
          <w:spacing w:val="1"/>
          <w:sz w:val="28"/>
          <w:szCs w:val="28"/>
        </w:rPr>
        <w:t xml:space="preserve"> </w:t>
      </w:r>
      <w:r w:rsidRPr="008F4614">
        <w:rPr>
          <w:sz w:val="28"/>
          <w:szCs w:val="28"/>
        </w:rPr>
        <w:t>деятельности</w:t>
      </w:r>
      <w:r w:rsidRPr="008F4614">
        <w:rPr>
          <w:spacing w:val="1"/>
          <w:sz w:val="28"/>
          <w:szCs w:val="28"/>
        </w:rPr>
        <w:t xml:space="preserve"> </w:t>
      </w:r>
      <w:r w:rsidRPr="008F4614">
        <w:rPr>
          <w:sz w:val="28"/>
          <w:szCs w:val="28"/>
        </w:rPr>
        <w:t>созданы</w:t>
      </w:r>
      <w:r w:rsidRPr="008F4614">
        <w:rPr>
          <w:spacing w:val="1"/>
          <w:sz w:val="28"/>
          <w:szCs w:val="28"/>
        </w:rPr>
        <w:t xml:space="preserve"> </w:t>
      </w:r>
      <w:r w:rsidRPr="008F4614">
        <w:rPr>
          <w:sz w:val="28"/>
          <w:szCs w:val="28"/>
        </w:rPr>
        <w:t>материально-технические</w:t>
      </w:r>
      <w:r w:rsidRPr="008F4614">
        <w:rPr>
          <w:spacing w:val="1"/>
          <w:sz w:val="28"/>
          <w:szCs w:val="28"/>
        </w:rPr>
        <w:t xml:space="preserve"> </w:t>
      </w:r>
      <w:r w:rsidRPr="008F4614">
        <w:rPr>
          <w:sz w:val="28"/>
          <w:szCs w:val="28"/>
        </w:rPr>
        <w:t>условия,</w:t>
      </w:r>
      <w:r w:rsidRPr="008F4614">
        <w:rPr>
          <w:spacing w:val="-10"/>
          <w:sz w:val="28"/>
          <w:szCs w:val="28"/>
        </w:rPr>
        <w:t xml:space="preserve"> </w:t>
      </w:r>
      <w:r w:rsidRPr="008F4614">
        <w:rPr>
          <w:sz w:val="28"/>
          <w:szCs w:val="28"/>
        </w:rPr>
        <w:t>обеспечивающие:</w:t>
      </w:r>
    </w:p>
    <w:p w:rsidR="00FF493B" w:rsidRPr="00FF493B" w:rsidRDefault="00FF493B" w:rsidP="00131BA0">
      <w:pPr>
        <w:ind w:left="142" w:right="107" w:firstLine="566"/>
        <w:contextualSpacing/>
        <w:jc w:val="both"/>
        <w:rPr>
          <w:i/>
          <w:sz w:val="28"/>
          <w:szCs w:val="28"/>
        </w:rPr>
      </w:pPr>
      <w:r w:rsidRPr="00FF493B">
        <w:rPr>
          <w:i/>
          <w:sz w:val="28"/>
          <w:szCs w:val="28"/>
        </w:rPr>
        <w:t>возможность</w:t>
      </w:r>
      <w:r w:rsidRPr="00FF493B">
        <w:rPr>
          <w:i/>
          <w:spacing w:val="1"/>
          <w:sz w:val="28"/>
          <w:szCs w:val="28"/>
        </w:rPr>
        <w:t xml:space="preserve"> </w:t>
      </w:r>
      <w:r w:rsidRPr="00FF493B">
        <w:rPr>
          <w:i/>
          <w:sz w:val="28"/>
          <w:szCs w:val="28"/>
        </w:rPr>
        <w:t>достижения</w:t>
      </w:r>
      <w:r w:rsidRPr="00FF493B">
        <w:rPr>
          <w:i/>
          <w:spacing w:val="1"/>
          <w:sz w:val="28"/>
          <w:szCs w:val="28"/>
        </w:rPr>
        <w:t xml:space="preserve"> </w:t>
      </w:r>
      <w:r w:rsidRPr="00FF493B">
        <w:rPr>
          <w:i/>
          <w:sz w:val="28"/>
          <w:szCs w:val="28"/>
        </w:rPr>
        <w:t>воспитанниками</w:t>
      </w:r>
      <w:r w:rsidRPr="00FF493B">
        <w:rPr>
          <w:i/>
          <w:spacing w:val="1"/>
          <w:sz w:val="28"/>
          <w:szCs w:val="28"/>
        </w:rPr>
        <w:t xml:space="preserve"> </w:t>
      </w:r>
      <w:r w:rsidRPr="00FF493B">
        <w:rPr>
          <w:i/>
          <w:sz w:val="28"/>
          <w:szCs w:val="28"/>
        </w:rPr>
        <w:t>планируемых</w:t>
      </w:r>
      <w:r w:rsidRPr="00FF493B">
        <w:rPr>
          <w:i/>
          <w:spacing w:val="1"/>
          <w:sz w:val="28"/>
          <w:szCs w:val="28"/>
        </w:rPr>
        <w:t xml:space="preserve"> </w:t>
      </w:r>
      <w:r w:rsidRPr="00FF493B">
        <w:rPr>
          <w:i/>
          <w:sz w:val="28"/>
          <w:szCs w:val="28"/>
        </w:rPr>
        <w:t>результатов</w:t>
      </w:r>
      <w:r w:rsidRPr="00FF493B">
        <w:rPr>
          <w:i/>
          <w:spacing w:val="1"/>
          <w:sz w:val="28"/>
          <w:szCs w:val="28"/>
        </w:rPr>
        <w:t xml:space="preserve"> </w:t>
      </w:r>
      <w:r w:rsidRPr="00FF493B">
        <w:rPr>
          <w:i/>
          <w:sz w:val="28"/>
          <w:szCs w:val="28"/>
        </w:rPr>
        <w:t>освоения</w:t>
      </w:r>
      <w:r w:rsidRPr="00FF493B">
        <w:rPr>
          <w:i/>
          <w:spacing w:val="1"/>
          <w:sz w:val="28"/>
          <w:szCs w:val="28"/>
        </w:rPr>
        <w:t xml:space="preserve"> </w:t>
      </w:r>
      <w:r w:rsidR="006D68CF">
        <w:rPr>
          <w:i/>
          <w:sz w:val="28"/>
          <w:szCs w:val="28"/>
        </w:rPr>
        <w:t xml:space="preserve">ООП ДО  </w:t>
      </w:r>
      <w:r w:rsidRPr="00FF493B">
        <w:rPr>
          <w:i/>
          <w:sz w:val="28"/>
          <w:szCs w:val="28"/>
        </w:rPr>
        <w:t>выполнение</w:t>
      </w:r>
      <w:r w:rsidRPr="00FF493B">
        <w:rPr>
          <w:i/>
          <w:spacing w:val="-4"/>
          <w:sz w:val="28"/>
          <w:szCs w:val="28"/>
        </w:rPr>
        <w:t xml:space="preserve"> </w:t>
      </w:r>
      <w:r w:rsidRPr="00FF493B">
        <w:rPr>
          <w:i/>
          <w:sz w:val="28"/>
          <w:szCs w:val="28"/>
        </w:rPr>
        <w:t>ДОУ</w:t>
      </w:r>
      <w:r w:rsidRPr="00FF493B">
        <w:rPr>
          <w:i/>
          <w:spacing w:val="-2"/>
          <w:sz w:val="28"/>
          <w:szCs w:val="28"/>
        </w:rPr>
        <w:t xml:space="preserve"> </w:t>
      </w:r>
      <w:r w:rsidRPr="00FF493B">
        <w:rPr>
          <w:i/>
          <w:sz w:val="28"/>
          <w:szCs w:val="28"/>
        </w:rPr>
        <w:t>требований:</w:t>
      </w:r>
    </w:p>
    <w:p w:rsidR="00FF493B" w:rsidRPr="00FF493B" w:rsidRDefault="00FF493B" w:rsidP="00F16054">
      <w:pPr>
        <w:numPr>
          <w:ilvl w:val="0"/>
          <w:numId w:val="54"/>
        </w:numPr>
        <w:tabs>
          <w:tab w:val="left" w:pos="1456"/>
        </w:tabs>
        <w:ind w:left="142" w:right="107" w:firstLine="566"/>
        <w:contextualSpacing/>
        <w:jc w:val="both"/>
        <w:rPr>
          <w:sz w:val="28"/>
          <w:szCs w:val="28"/>
        </w:rPr>
      </w:pPr>
      <w:r w:rsidRPr="00FF493B">
        <w:rPr>
          <w:sz w:val="28"/>
          <w:szCs w:val="28"/>
        </w:rPr>
        <w:t>санитарно-эпидемиологических правил и нормативов: к условиям размещения</w:t>
      </w:r>
      <w:r w:rsidRPr="00FF493B">
        <w:rPr>
          <w:spacing w:val="1"/>
          <w:sz w:val="28"/>
          <w:szCs w:val="28"/>
        </w:rPr>
        <w:t xml:space="preserve"> </w:t>
      </w:r>
      <w:r w:rsidRPr="00FF493B">
        <w:rPr>
          <w:sz w:val="28"/>
          <w:szCs w:val="28"/>
        </w:rPr>
        <w:t>организаций,</w:t>
      </w:r>
      <w:r w:rsidRPr="00FF493B">
        <w:rPr>
          <w:spacing w:val="1"/>
          <w:sz w:val="28"/>
          <w:szCs w:val="28"/>
        </w:rPr>
        <w:t xml:space="preserve"> </w:t>
      </w:r>
      <w:r w:rsidRPr="00FF493B">
        <w:rPr>
          <w:sz w:val="28"/>
          <w:szCs w:val="28"/>
        </w:rPr>
        <w:t>осуществляющих</w:t>
      </w:r>
      <w:r w:rsidRPr="00FF493B">
        <w:rPr>
          <w:spacing w:val="1"/>
          <w:sz w:val="28"/>
          <w:szCs w:val="28"/>
        </w:rPr>
        <w:t xml:space="preserve"> </w:t>
      </w:r>
      <w:r w:rsidRPr="00FF493B">
        <w:rPr>
          <w:sz w:val="28"/>
          <w:szCs w:val="28"/>
        </w:rPr>
        <w:t>образовательную</w:t>
      </w:r>
      <w:r w:rsidRPr="00FF493B">
        <w:rPr>
          <w:spacing w:val="1"/>
          <w:sz w:val="28"/>
          <w:szCs w:val="28"/>
        </w:rPr>
        <w:t xml:space="preserve"> </w:t>
      </w:r>
      <w:r w:rsidRPr="00FF493B">
        <w:rPr>
          <w:sz w:val="28"/>
          <w:szCs w:val="28"/>
        </w:rPr>
        <w:t>деятельность;</w:t>
      </w:r>
      <w:r w:rsidRPr="00FF493B">
        <w:rPr>
          <w:spacing w:val="1"/>
          <w:sz w:val="28"/>
          <w:szCs w:val="28"/>
        </w:rPr>
        <w:t xml:space="preserve"> </w:t>
      </w:r>
      <w:r w:rsidRPr="00FF493B">
        <w:rPr>
          <w:sz w:val="28"/>
          <w:szCs w:val="28"/>
        </w:rPr>
        <w:t>оборудованию</w:t>
      </w:r>
      <w:r w:rsidRPr="00FF493B">
        <w:rPr>
          <w:spacing w:val="1"/>
          <w:sz w:val="28"/>
          <w:szCs w:val="28"/>
        </w:rPr>
        <w:t xml:space="preserve"> </w:t>
      </w:r>
      <w:r w:rsidRPr="00FF493B">
        <w:rPr>
          <w:sz w:val="28"/>
          <w:szCs w:val="28"/>
        </w:rPr>
        <w:t>и</w:t>
      </w:r>
      <w:r w:rsidRPr="00FF493B">
        <w:rPr>
          <w:spacing w:val="1"/>
          <w:sz w:val="28"/>
          <w:szCs w:val="28"/>
        </w:rPr>
        <w:t xml:space="preserve"> </w:t>
      </w:r>
      <w:r w:rsidRPr="00FF493B">
        <w:rPr>
          <w:sz w:val="28"/>
          <w:szCs w:val="28"/>
        </w:rPr>
        <w:t>содержанию территории; помещениям, их оборудованию и содержанию; естественному и</w:t>
      </w:r>
      <w:r w:rsidRPr="00FF493B">
        <w:rPr>
          <w:spacing w:val="1"/>
          <w:sz w:val="28"/>
          <w:szCs w:val="28"/>
        </w:rPr>
        <w:t xml:space="preserve"> </w:t>
      </w:r>
      <w:r w:rsidRPr="00FF493B">
        <w:rPr>
          <w:sz w:val="28"/>
          <w:szCs w:val="28"/>
        </w:rPr>
        <w:t>искусственному</w:t>
      </w:r>
      <w:r w:rsidRPr="00FF493B">
        <w:rPr>
          <w:spacing w:val="1"/>
          <w:sz w:val="28"/>
          <w:szCs w:val="28"/>
        </w:rPr>
        <w:t xml:space="preserve"> </w:t>
      </w:r>
      <w:r w:rsidRPr="00FF493B">
        <w:rPr>
          <w:sz w:val="28"/>
          <w:szCs w:val="28"/>
        </w:rPr>
        <w:t>освещению</w:t>
      </w:r>
      <w:r w:rsidRPr="00FF493B">
        <w:rPr>
          <w:spacing w:val="1"/>
          <w:sz w:val="28"/>
          <w:szCs w:val="28"/>
        </w:rPr>
        <w:t xml:space="preserve"> </w:t>
      </w:r>
      <w:r w:rsidRPr="00FF493B">
        <w:rPr>
          <w:sz w:val="28"/>
          <w:szCs w:val="28"/>
        </w:rPr>
        <w:t>помещений;</w:t>
      </w:r>
      <w:r w:rsidRPr="00FF493B">
        <w:rPr>
          <w:spacing w:val="1"/>
          <w:sz w:val="28"/>
          <w:szCs w:val="28"/>
        </w:rPr>
        <w:t xml:space="preserve"> </w:t>
      </w:r>
      <w:r w:rsidRPr="00FF493B">
        <w:rPr>
          <w:sz w:val="28"/>
          <w:szCs w:val="28"/>
        </w:rPr>
        <w:t>отоплению</w:t>
      </w:r>
      <w:r w:rsidRPr="00FF493B">
        <w:rPr>
          <w:spacing w:val="1"/>
          <w:sz w:val="28"/>
          <w:szCs w:val="28"/>
        </w:rPr>
        <w:t xml:space="preserve"> </w:t>
      </w:r>
      <w:r w:rsidRPr="00FF493B">
        <w:rPr>
          <w:sz w:val="28"/>
          <w:szCs w:val="28"/>
        </w:rPr>
        <w:t>и</w:t>
      </w:r>
      <w:r w:rsidRPr="00FF493B">
        <w:rPr>
          <w:spacing w:val="1"/>
          <w:sz w:val="28"/>
          <w:szCs w:val="28"/>
        </w:rPr>
        <w:t xml:space="preserve"> </w:t>
      </w:r>
      <w:r w:rsidRPr="00FF493B">
        <w:rPr>
          <w:sz w:val="28"/>
          <w:szCs w:val="28"/>
        </w:rPr>
        <w:t>вентиляции;</w:t>
      </w:r>
      <w:r w:rsidRPr="00FF493B">
        <w:rPr>
          <w:spacing w:val="1"/>
          <w:sz w:val="28"/>
          <w:szCs w:val="28"/>
        </w:rPr>
        <w:t xml:space="preserve"> </w:t>
      </w:r>
      <w:r w:rsidRPr="00FF493B">
        <w:rPr>
          <w:sz w:val="28"/>
          <w:szCs w:val="28"/>
        </w:rPr>
        <w:t>водоснабжению</w:t>
      </w:r>
      <w:r w:rsidRPr="00FF493B">
        <w:rPr>
          <w:spacing w:val="1"/>
          <w:sz w:val="28"/>
          <w:szCs w:val="28"/>
        </w:rPr>
        <w:t xml:space="preserve"> </w:t>
      </w:r>
      <w:r w:rsidRPr="00FF493B">
        <w:rPr>
          <w:sz w:val="28"/>
          <w:szCs w:val="28"/>
        </w:rPr>
        <w:t>и</w:t>
      </w:r>
      <w:r w:rsidRPr="00FF493B">
        <w:rPr>
          <w:spacing w:val="1"/>
          <w:sz w:val="28"/>
          <w:szCs w:val="28"/>
        </w:rPr>
        <w:t xml:space="preserve"> </w:t>
      </w:r>
      <w:r w:rsidRPr="00FF493B">
        <w:rPr>
          <w:sz w:val="28"/>
          <w:szCs w:val="28"/>
        </w:rPr>
        <w:t>канализации;</w:t>
      </w:r>
      <w:r w:rsidRPr="00FF493B">
        <w:rPr>
          <w:spacing w:val="1"/>
          <w:sz w:val="28"/>
          <w:szCs w:val="28"/>
        </w:rPr>
        <w:t xml:space="preserve"> </w:t>
      </w:r>
      <w:r w:rsidRPr="00FF493B">
        <w:rPr>
          <w:sz w:val="28"/>
          <w:szCs w:val="28"/>
        </w:rPr>
        <w:t>организации</w:t>
      </w:r>
      <w:r w:rsidRPr="00FF493B">
        <w:rPr>
          <w:spacing w:val="1"/>
          <w:sz w:val="28"/>
          <w:szCs w:val="28"/>
        </w:rPr>
        <w:t xml:space="preserve"> </w:t>
      </w:r>
      <w:r w:rsidRPr="00FF493B">
        <w:rPr>
          <w:sz w:val="28"/>
          <w:szCs w:val="28"/>
        </w:rPr>
        <w:t>питания;</w:t>
      </w:r>
      <w:r w:rsidRPr="00FF493B">
        <w:rPr>
          <w:spacing w:val="1"/>
          <w:sz w:val="28"/>
          <w:szCs w:val="28"/>
        </w:rPr>
        <w:t xml:space="preserve"> </w:t>
      </w:r>
      <w:r w:rsidRPr="00FF493B">
        <w:rPr>
          <w:sz w:val="28"/>
          <w:szCs w:val="28"/>
        </w:rPr>
        <w:t>медицинскому</w:t>
      </w:r>
      <w:r w:rsidRPr="00FF493B">
        <w:rPr>
          <w:spacing w:val="1"/>
          <w:sz w:val="28"/>
          <w:szCs w:val="28"/>
        </w:rPr>
        <w:t xml:space="preserve"> </w:t>
      </w:r>
      <w:r w:rsidRPr="00FF493B">
        <w:rPr>
          <w:sz w:val="28"/>
          <w:szCs w:val="28"/>
        </w:rPr>
        <w:t>обеспечению;</w:t>
      </w:r>
      <w:r w:rsidRPr="00FF493B">
        <w:rPr>
          <w:spacing w:val="1"/>
          <w:sz w:val="28"/>
          <w:szCs w:val="28"/>
        </w:rPr>
        <w:t xml:space="preserve"> </w:t>
      </w:r>
      <w:r w:rsidRPr="00FF493B">
        <w:rPr>
          <w:sz w:val="28"/>
          <w:szCs w:val="28"/>
        </w:rPr>
        <w:t>приему</w:t>
      </w:r>
      <w:r w:rsidRPr="00FF493B">
        <w:rPr>
          <w:spacing w:val="1"/>
          <w:sz w:val="28"/>
          <w:szCs w:val="28"/>
        </w:rPr>
        <w:t xml:space="preserve"> </w:t>
      </w:r>
      <w:r w:rsidRPr="00FF493B">
        <w:rPr>
          <w:sz w:val="28"/>
          <w:szCs w:val="28"/>
        </w:rPr>
        <w:t>детей</w:t>
      </w:r>
      <w:r w:rsidRPr="00FF493B">
        <w:rPr>
          <w:spacing w:val="1"/>
          <w:sz w:val="28"/>
          <w:szCs w:val="28"/>
        </w:rPr>
        <w:t xml:space="preserve"> </w:t>
      </w:r>
      <w:r w:rsidRPr="00FF493B">
        <w:rPr>
          <w:sz w:val="28"/>
          <w:szCs w:val="28"/>
        </w:rPr>
        <w:t>в</w:t>
      </w:r>
      <w:r w:rsidRPr="00FF493B">
        <w:rPr>
          <w:spacing w:val="1"/>
          <w:sz w:val="28"/>
          <w:szCs w:val="28"/>
        </w:rPr>
        <w:t xml:space="preserve"> </w:t>
      </w:r>
      <w:r w:rsidRPr="00FF493B">
        <w:rPr>
          <w:sz w:val="28"/>
          <w:szCs w:val="28"/>
        </w:rPr>
        <w:t>организации, осуществляющие образовательную деятельность; организации режима дня;</w:t>
      </w:r>
      <w:r w:rsidRPr="00FF493B">
        <w:rPr>
          <w:spacing w:val="1"/>
          <w:sz w:val="28"/>
          <w:szCs w:val="28"/>
        </w:rPr>
        <w:t xml:space="preserve"> </w:t>
      </w:r>
      <w:r w:rsidRPr="00FF493B">
        <w:rPr>
          <w:sz w:val="28"/>
          <w:szCs w:val="28"/>
        </w:rPr>
        <w:t>организации</w:t>
      </w:r>
      <w:r w:rsidRPr="00FF493B">
        <w:rPr>
          <w:spacing w:val="2"/>
          <w:sz w:val="28"/>
          <w:szCs w:val="28"/>
        </w:rPr>
        <w:t xml:space="preserve"> </w:t>
      </w:r>
      <w:r w:rsidRPr="00FF493B">
        <w:rPr>
          <w:sz w:val="28"/>
          <w:szCs w:val="28"/>
        </w:rPr>
        <w:t>физического</w:t>
      </w:r>
      <w:r w:rsidRPr="00FF493B">
        <w:rPr>
          <w:spacing w:val="1"/>
          <w:sz w:val="28"/>
          <w:szCs w:val="28"/>
        </w:rPr>
        <w:t xml:space="preserve"> </w:t>
      </w:r>
      <w:r w:rsidRPr="00FF493B">
        <w:rPr>
          <w:sz w:val="28"/>
          <w:szCs w:val="28"/>
        </w:rPr>
        <w:t>воспитания;</w:t>
      </w:r>
      <w:r w:rsidRPr="00FF493B">
        <w:rPr>
          <w:spacing w:val="-3"/>
          <w:sz w:val="28"/>
          <w:szCs w:val="28"/>
        </w:rPr>
        <w:t xml:space="preserve"> </w:t>
      </w:r>
      <w:r w:rsidRPr="00FF493B">
        <w:rPr>
          <w:sz w:val="28"/>
          <w:szCs w:val="28"/>
        </w:rPr>
        <w:t>личной</w:t>
      </w:r>
      <w:r w:rsidRPr="00FF493B">
        <w:rPr>
          <w:spacing w:val="-3"/>
          <w:sz w:val="28"/>
          <w:szCs w:val="28"/>
        </w:rPr>
        <w:t xml:space="preserve"> </w:t>
      </w:r>
      <w:r w:rsidRPr="00FF493B">
        <w:rPr>
          <w:sz w:val="28"/>
          <w:szCs w:val="28"/>
        </w:rPr>
        <w:t>гигиене персонала;</w:t>
      </w:r>
    </w:p>
    <w:p w:rsidR="00FF493B" w:rsidRPr="00FF493B" w:rsidRDefault="00FF493B" w:rsidP="00F16054">
      <w:pPr>
        <w:numPr>
          <w:ilvl w:val="0"/>
          <w:numId w:val="54"/>
        </w:numPr>
        <w:tabs>
          <w:tab w:val="left" w:pos="1446"/>
        </w:tabs>
        <w:ind w:left="142" w:right="107" w:hanging="183"/>
        <w:contextualSpacing/>
        <w:jc w:val="both"/>
        <w:outlineLvl w:val="1"/>
        <w:rPr>
          <w:bCs/>
          <w:sz w:val="28"/>
          <w:szCs w:val="28"/>
        </w:rPr>
      </w:pPr>
      <w:r w:rsidRPr="00FF493B">
        <w:rPr>
          <w:bCs/>
          <w:sz w:val="28"/>
          <w:szCs w:val="28"/>
        </w:rPr>
        <w:t>пожарной</w:t>
      </w:r>
      <w:r w:rsidRPr="00FF493B">
        <w:rPr>
          <w:bCs/>
          <w:spacing w:val="-1"/>
          <w:sz w:val="28"/>
          <w:szCs w:val="28"/>
        </w:rPr>
        <w:t xml:space="preserve"> </w:t>
      </w:r>
      <w:r w:rsidRPr="00FF493B">
        <w:rPr>
          <w:bCs/>
          <w:sz w:val="28"/>
          <w:szCs w:val="28"/>
        </w:rPr>
        <w:t>безопасности</w:t>
      </w:r>
      <w:r w:rsidRPr="00FF493B">
        <w:rPr>
          <w:bCs/>
          <w:spacing w:val="-1"/>
          <w:sz w:val="28"/>
          <w:szCs w:val="28"/>
        </w:rPr>
        <w:t xml:space="preserve"> </w:t>
      </w:r>
      <w:r w:rsidRPr="00FF493B">
        <w:rPr>
          <w:bCs/>
          <w:sz w:val="28"/>
          <w:szCs w:val="28"/>
        </w:rPr>
        <w:t>и</w:t>
      </w:r>
      <w:r w:rsidRPr="00FF493B">
        <w:rPr>
          <w:bCs/>
          <w:spacing w:val="-7"/>
          <w:sz w:val="28"/>
          <w:szCs w:val="28"/>
        </w:rPr>
        <w:t xml:space="preserve"> </w:t>
      </w:r>
      <w:r w:rsidRPr="00FF493B">
        <w:rPr>
          <w:bCs/>
          <w:sz w:val="28"/>
          <w:szCs w:val="28"/>
        </w:rPr>
        <w:t>электробезопасности;</w:t>
      </w:r>
    </w:p>
    <w:p w:rsidR="00FF493B" w:rsidRPr="00FF493B" w:rsidRDefault="00FF493B" w:rsidP="00131BA0">
      <w:pPr>
        <w:ind w:left="142" w:right="107"/>
        <w:contextualSpacing/>
        <w:jc w:val="both"/>
        <w:rPr>
          <w:sz w:val="28"/>
          <w:szCs w:val="28"/>
        </w:rPr>
      </w:pPr>
      <w:r w:rsidRPr="00FF493B">
        <w:rPr>
          <w:sz w:val="28"/>
          <w:szCs w:val="28"/>
        </w:rPr>
        <w:t>–</w:t>
      </w:r>
      <w:r w:rsidRPr="00FF493B">
        <w:rPr>
          <w:spacing w:val="-2"/>
          <w:sz w:val="28"/>
          <w:szCs w:val="28"/>
        </w:rPr>
        <w:t xml:space="preserve"> </w:t>
      </w:r>
      <w:r w:rsidRPr="00FF493B">
        <w:rPr>
          <w:sz w:val="28"/>
          <w:szCs w:val="28"/>
        </w:rPr>
        <w:t>охране</w:t>
      </w:r>
      <w:r w:rsidRPr="00FF493B">
        <w:rPr>
          <w:spacing w:val="-2"/>
          <w:sz w:val="28"/>
          <w:szCs w:val="28"/>
        </w:rPr>
        <w:t xml:space="preserve"> </w:t>
      </w:r>
      <w:r w:rsidRPr="00FF493B">
        <w:rPr>
          <w:sz w:val="28"/>
          <w:szCs w:val="28"/>
        </w:rPr>
        <w:t>здоровья</w:t>
      </w:r>
      <w:r w:rsidRPr="00FF493B">
        <w:rPr>
          <w:spacing w:val="-2"/>
          <w:sz w:val="28"/>
          <w:szCs w:val="28"/>
        </w:rPr>
        <w:t xml:space="preserve"> </w:t>
      </w:r>
      <w:r w:rsidRPr="00FF493B">
        <w:rPr>
          <w:sz w:val="28"/>
          <w:szCs w:val="28"/>
        </w:rPr>
        <w:t>воспитанников</w:t>
      </w:r>
      <w:r w:rsidRPr="00FF493B">
        <w:rPr>
          <w:spacing w:val="-1"/>
          <w:sz w:val="28"/>
          <w:szCs w:val="28"/>
        </w:rPr>
        <w:t xml:space="preserve"> </w:t>
      </w:r>
      <w:r w:rsidRPr="00FF493B">
        <w:rPr>
          <w:sz w:val="28"/>
          <w:szCs w:val="28"/>
        </w:rPr>
        <w:t>и</w:t>
      </w:r>
      <w:r w:rsidRPr="00FF493B">
        <w:rPr>
          <w:spacing w:val="-5"/>
          <w:sz w:val="28"/>
          <w:szCs w:val="28"/>
        </w:rPr>
        <w:t xml:space="preserve"> </w:t>
      </w:r>
      <w:r w:rsidRPr="00FF493B">
        <w:rPr>
          <w:sz w:val="28"/>
          <w:szCs w:val="28"/>
        </w:rPr>
        <w:t>охране</w:t>
      </w:r>
      <w:r w:rsidRPr="00FF493B">
        <w:rPr>
          <w:spacing w:val="-2"/>
          <w:sz w:val="28"/>
          <w:szCs w:val="28"/>
        </w:rPr>
        <w:t xml:space="preserve"> </w:t>
      </w:r>
      <w:r w:rsidRPr="00FF493B">
        <w:rPr>
          <w:sz w:val="28"/>
          <w:szCs w:val="28"/>
        </w:rPr>
        <w:t>труда</w:t>
      </w:r>
      <w:r w:rsidRPr="00FF493B">
        <w:rPr>
          <w:spacing w:val="-2"/>
          <w:sz w:val="28"/>
          <w:szCs w:val="28"/>
        </w:rPr>
        <w:t xml:space="preserve"> </w:t>
      </w:r>
      <w:r w:rsidRPr="00FF493B">
        <w:rPr>
          <w:sz w:val="28"/>
          <w:szCs w:val="28"/>
        </w:rPr>
        <w:t>работников</w:t>
      </w:r>
      <w:r w:rsidRPr="00FF493B">
        <w:rPr>
          <w:spacing w:val="7"/>
          <w:sz w:val="28"/>
          <w:szCs w:val="28"/>
        </w:rPr>
        <w:t xml:space="preserve"> </w:t>
      </w:r>
      <w:r w:rsidRPr="00FF493B">
        <w:rPr>
          <w:sz w:val="28"/>
          <w:szCs w:val="28"/>
        </w:rPr>
        <w:t>ДОУ;</w:t>
      </w:r>
    </w:p>
    <w:p w:rsidR="00FF493B" w:rsidRPr="00FF493B" w:rsidRDefault="00FF493B" w:rsidP="00131BA0">
      <w:pPr>
        <w:ind w:left="142" w:right="107" w:firstLine="566"/>
        <w:contextualSpacing/>
        <w:jc w:val="both"/>
        <w:rPr>
          <w:sz w:val="28"/>
          <w:szCs w:val="28"/>
        </w:rPr>
      </w:pPr>
      <w:r w:rsidRPr="00FF493B">
        <w:rPr>
          <w:i/>
          <w:sz w:val="28"/>
          <w:szCs w:val="28"/>
        </w:rPr>
        <w:t>возможность</w:t>
      </w:r>
      <w:r w:rsidRPr="00FF493B">
        <w:rPr>
          <w:i/>
          <w:spacing w:val="1"/>
          <w:sz w:val="28"/>
          <w:szCs w:val="28"/>
        </w:rPr>
        <w:t xml:space="preserve"> </w:t>
      </w:r>
      <w:r w:rsidRPr="00FF493B">
        <w:rPr>
          <w:i/>
          <w:sz w:val="28"/>
          <w:szCs w:val="28"/>
        </w:rPr>
        <w:t>для</w:t>
      </w:r>
      <w:r w:rsidRPr="00FF493B">
        <w:rPr>
          <w:i/>
          <w:spacing w:val="1"/>
          <w:sz w:val="28"/>
          <w:szCs w:val="28"/>
        </w:rPr>
        <w:t xml:space="preserve"> </w:t>
      </w:r>
      <w:r w:rsidRPr="00FF493B">
        <w:rPr>
          <w:i/>
          <w:sz w:val="28"/>
          <w:szCs w:val="28"/>
        </w:rPr>
        <w:t>беспрепятственного</w:t>
      </w:r>
      <w:r w:rsidRPr="00FF493B">
        <w:rPr>
          <w:i/>
          <w:spacing w:val="1"/>
          <w:sz w:val="28"/>
          <w:szCs w:val="28"/>
        </w:rPr>
        <w:t xml:space="preserve"> </w:t>
      </w:r>
      <w:r w:rsidRPr="00FF493B">
        <w:rPr>
          <w:i/>
          <w:sz w:val="28"/>
          <w:szCs w:val="28"/>
        </w:rPr>
        <w:t>доступа</w:t>
      </w:r>
      <w:r w:rsidRPr="00FF493B">
        <w:rPr>
          <w:i/>
          <w:spacing w:val="1"/>
          <w:sz w:val="28"/>
          <w:szCs w:val="28"/>
        </w:rPr>
        <w:t xml:space="preserve"> </w:t>
      </w:r>
      <w:r w:rsidRPr="00FF493B">
        <w:rPr>
          <w:i/>
          <w:sz w:val="28"/>
          <w:szCs w:val="28"/>
        </w:rPr>
        <w:t>воспитанников</w:t>
      </w:r>
      <w:r w:rsidRPr="00FF493B">
        <w:rPr>
          <w:i/>
          <w:spacing w:val="1"/>
          <w:sz w:val="28"/>
          <w:szCs w:val="28"/>
        </w:rPr>
        <w:t xml:space="preserve"> </w:t>
      </w:r>
      <w:r w:rsidRPr="00FF493B">
        <w:rPr>
          <w:i/>
          <w:sz w:val="28"/>
          <w:szCs w:val="28"/>
        </w:rPr>
        <w:t>с</w:t>
      </w:r>
      <w:r w:rsidRPr="00FF493B">
        <w:rPr>
          <w:i/>
          <w:spacing w:val="1"/>
          <w:sz w:val="28"/>
          <w:szCs w:val="28"/>
        </w:rPr>
        <w:t xml:space="preserve"> </w:t>
      </w:r>
      <w:r w:rsidRPr="00FF493B">
        <w:rPr>
          <w:i/>
          <w:sz w:val="28"/>
          <w:szCs w:val="28"/>
        </w:rPr>
        <w:t>ограниченными</w:t>
      </w:r>
      <w:r w:rsidRPr="00FF493B">
        <w:rPr>
          <w:i/>
          <w:spacing w:val="1"/>
          <w:sz w:val="28"/>
          <w:szCs w:val="28"/>
        </w:rPr>
        <w:t xml:space="preserve"> </w:t>
      </w:r>
      <w:r w:rsidRPr="00FF493B">
        <w:rPr>
          <w:i/>
          <w:sz w:val="28"/>
          <w:szCs w:val="28"/>
        </w:rPr>
        <w:t>возможностями</w:t>
      </w:r>
      <w:r w:rsidRPr="00FF493B">
        <w:rPr>
          <w:i/>
          <w:spacing w:val="1"/>
          <w:sz w:val="28"/>
          <w:szCs w:val="28"/>
        </w:rPr>
        <w:t xml:space="preserve"> </w:t>
      </w:r>
      <w:r w:rsidRPr="00FF493B">
        <w:rPr>
          <w:i/>
          <w:sz w:val="28"/>
          <w:szCs w:val="28"/>
        </w:rPr>
        <w:t>здоровья,</w:t>
      </w:r>
      <w:r w:rsidRPr="00FF493B">
        <w:rPr>
          <w:i/>
          <w:spacing w:val="1"/>
          <w:sz w:val="28"/>
          <w:szCs w:val="28"/>
        </w:rPr>
        <w:t xml:space="preserve"> </w:t>
      </w:r>
      <w:r w:rsidRPr="00FF493B">
        <w:rPr>
          <w:sz w:val="28"/>
          <w:szCs w:val="28"/>
        </w:rPr>
        <w:t>в</w:t>
      </w:r>
      <w:r w:rsidRPr="00FF493B">
        <w:rPr>
          <w:spacing w:val="1"/>
          <w:sz w:val="28"/>
          <w:szCs w:val="28"/>
        </w:rPr>
        <w:t xml:space="preserve"> </w:t>
      </w:r>
      <w:r w:rsidRPr="00FF493B">
        <w:rPr>
          <w:sz w:val="28"/>
          <w:szCs w:val="28"/>
        </w:rPr>
        <w:t>т.</w:t>
      </w:r>
      <w:r w:rsidRPr="00FF493B">
        <w:rPr>
          <w:spacing w:val="1"/>
          <w:sz w:val="28"/>
          <w:szCs w:val="28"/>
        </w:rPr>
        <w:t xml:space="preserve"> </w:t>
      </w:r>
      <w:r w:rsidRPr="00FF493B">
        <w:rPr>
          <w:sz w:val="28"/>
          <w:szCs w:val="28"/>
        </w:rPr>
        <w:t>ч.</w:t>
      </w:r>
      <w:r w:rsidRPr="00FF493B">
        <w:rPr>
          <w:spacing w:val="1"/>
          <w:sz w:val="28"/>
          <w:szCs w:val="28"/>
        </w:rPr>
        <w:t xml:space="preserve"> </w:t>
      </w:r>
      <w:r w:rsidRPr="00FF493B">
        <w:rPr>
          <w:sz w:val="28"/>
          <w:szCs w:val="28"/>
        </w:rPr>
        <w:t>детей-инвалидов,</w:t>
      </w:r>
      <w:r w:rsidRPr="00FF493B">
        <w:rPr>
          <w:spacing w:val="1"/>
          <w:sz w:val="28"/>
          <w:szCs w:val="28"/>
        </w:rPr>
        <w:t xml:space="preserve"> </w:t>
      </w:r>
      <w:r w:rsidRPr="00FF493B">
        <w:rPr>
          <w:sz w:val="28"/>
          <w:szCs w:val="28"/>
        </w:rPr>
        <w:t>к</w:t>
      </w:r>
      <w:r w:rsidRPr="00FF493B">
        <w:rPr>
          <w:spacing w:val="1"/>
          <w:sz w:val="28"/>
          <w:szCs w:val="28"/>
        </w:rPr>
        <w:t xml:space="preserve"> </w:t>
      </w:r>
      <w:r w:rsidRPr="00FF493B">
        <w:rPr>
          <w:sz w:val="28"/>
          <w:szCs w:val="28"/>
        </w:rPr>
        <w:t>объектам</w:t>
      </w:r>
      <w:r w:rsidRPr="00FF493B">
        <w:rPr>
          <w:spacing w:val="1"/>
          <w:sz w:val="28"/>
          <w:szCs w:val="28"/>
        </w:rPr>
        <w:t xml:space="preserve"> </w:t>
      </w:r>
      <w:r w:rsidRPr="00FF493B">
        <w:rPr>
          <w:sz w:val="28"/>
          <w:szCs w:val="28"/>
        </w:rPr>
        <w:t>инфраструктуры</w:t>
      </w:r>
      <w:r w:rsidRPr="00FF493B">
        <w:rPr>
          <w:spacing w:val="1"/>
          <w:sz w:val="28"/>
          <w:szCs w:val="28"/>
        </w:rPr>
        <w:t xml:space="preserve"> </w:t>
      </w:r>
      <w:r w:rsidRPr="00FF493B">
        <w:rPr>
          <w:sz w:val="28"/>
          <w:szCs w:val="28"/>
        </w:rPr>
        <w:t>организации,</w:t>
      </w:r>
      <w:r w:rsidRPr="00FF493B">
        <w:rPr>
          <w:spacing w:val="-6"/>
          <w:sz w:val="28"/>
          <w:szCs w:val="28"/>
        </w:rPr>
        <w:t xml:space="preserve"> </w:t>
      </w:r>
      <w:r w:rsidRPr="00FF493B">
        <w:rPr>
          <w:sz w:val="28"/>
          <w:szCs w:val="28"/>
        </w:rPr>
        <w:t>осуществляющей</w:t>
      </w:r>
      <w:r w:rsidRPr="00FF493B">
        <w:rPr>
          <w:spacing w:val="-2"/>
          <w:sz w:val="28"/>
          <w:szCs w:val="28"/>
        </w:rPr>
        <w:t xml:space="preserve"> </w:t>
      </w:r>
      <w:r w:rsidRPr="00FF493B">
        <w:rPr>
          <w:sz w:val="28"/>
          <w:szCs w:val="28"/>
        </w:rPr>
        <w:t>образовательную деятельность.</w:t>
      </w:r>
    </w:p>
    <w:p w:rsidR="00FF493B" w:rsidRPr="00FF493B" w:rsidRDefault="00FF493B" w:rsidP="00131BA0">
      <w:pPr>
        <w:ind w:left="142" w:right="107" w:firstLine="566"/>
        <w:contextualSpacing/>
        <w:jc w:val="both"/>
        <w:rPr>
          <w:sz w:val="28"/>
          <w:szCs w:val="28"/>
        </w:rPr>
      </w:pPr>
      <w:r w:rsidRPr="00FF493B">
        <w:rPr>
          <w:sz w:val="28"/>
          <w:szCs w:val="28"/>
        </w:rPr>
        <w:t>При</w:t>
      </w:r>
      <w:r w:rsidRPr="00FF493B">
        <w:rPr>
          <w:spacing w:val="1"/>
          <w:sz w:val="28"/>
          <w:szCs w:val="28"/>
        </w:rPr>
        <w:t xml:space="preserve"> </w:t>
      </w:r>
      <w:r w:rsidRPr="00FF493B">
        <w:rPr>
          <w:sz w:val="28"/>
          <w:szCs w:val="28"/>
        </w:rPr>
        <w:t>создании</w:t>
      </w:r>
      <w:r w:rsidRPr="00FF493B">
        <w:rPr>
          <w:spacing w:val="1"/>
          <w:sz w:val="28"/>
          <w:szCs w:val="28"/>
        </w:rPr>
        <w:t xml:space="preserve"> </w:t>
      </w:r>
      <w:r w:rsidRPr="00FF493B">
        <w:rPr>
          <w:sz w:val="28"/>
          <w:szCs w:val="28"/>
        </w:rPr>
        <w:t>материально-технических</w:t>
      </w:r>
      <w:r w:rsidRPr="00FF493B">
        <w:rPr>
          <w:spacing w:val="1"/>
          <w:sz w:val="28"/>
          <w:szCs w:val="28"/>
        </w:rPr>
        <w:t xml:space="preserve"> </w:t>
      </w:r>
      <w:r w:rsidRPr="00FF493B">
        <w:rPr>
          <w:sz w:val="28"/>
          <w:szCs w:val="28"/>
        </w:rPr>
        <w:t>условий</w:t>
      </w:r>
      <w:r w:rsidRPr="00FF493B">
        <w:rPr>
          <w:spacing w:val="1"/>
          <w:sz w:val="28"/>
          <w:szCs w:val="28"/>
        </w:rPr>
        <w:t xml:space="preserve"> </w:t>
      </w:r>
      <w:r w:rsidRPr="00FF493B">
        <w:rPr>
          <w:sz w:val="28"/>
          <w:szCs w:val="28"/>
        </w:rPr>
        <w:t>для</w:t>
      </w:r>
      <w:r w:rsidRPr="00FF493B">
        <w:rPr>
          <w:spacing w:val="1"/>
          <w:sz w:val="28"/>
          <w:szCs w:val="28"/>
        </w:rPr>
        <w:t xml:space="preserve"> </w:t>
      </w:r>
      <w:r w:rsidRPr="00FF493B">
        <w:rPr>
          <w:sz w:val="28"/>
          <w:szCs w:val="28"/>
        </w:rPr>
        <w:t>детей</w:t>
      </w:r>
      <w:r w:rsidRPr="00FF493B">
        <w:rPr>
          <w:spacing w:val="1"/>
          <w:sz w:val="28"/>
          <w:szCs w:val="28"/>
        </w:rPr>
        <w:t xml:space="preserve"> </w:t>
      </w:r>
      <w:r w:rsidRPr="00FF493B">
        <w:rPr>
          <w:sz w:val="28"/>
          <w:szCs w:val="28"/>
        </w:rPr>
        <w:t>с</w:t>
      </w:r>
      <w:r w:rsidRPr="00FF493B">
        <w:rPr>
          <w:spacing w:val="1"/>
          <w:sz w:val="28"/>
          <w:szCs w:val="28"/>
        </w:rPr>
        <w:t xml:space="preserve"> </w:t>
      </w:r>
      <w:r w:rsidRPr="00FF493B">
        <w:rPr>
          <w:sz w:val="28"/>
          <w:szCs w:val="28"/>
        </w:rPr>
        <w:t>ограниченными</w:t>
      </w:r>
      <w:r w:rsidRPr="00FF493B">
        <w:rPr>
          <w:spacing w:val="-57"/>
          <w:sz w:val="28"/>
          <w:szCs w:val="28"/>
        </w:rPr>
        <w:t xml:space="preserve"> </w:t>
      </w:r>
      <w:r w:rsidRPr="00FF493B">
        <w:rPr>
          <w:sz w:val="28"/>
          <w:szCs w:val="28"/>
        </w:rPr>
        <w:t>возможностями</w:t>
      </w:r>
      <w:r w:rsidRPr="00FF493B">
        <w:rPr>
          <w:spacing w:val="1"/>
          <w:sz w:val="28"/>
          <w:szCs w:val="28"/>
        </w:rPr>
        <w:t xml:space="preserve"> </w:t>
      </w:r>
      <w:r w:rsidRPr="00FF493B">
        <w:rPr>
          <w:sz w:val="28"/>
          <w:szCs w:val="28"/>
        </w:rPr>
        <w:t>здоровья</w:t>
      </w:r>
      <w:r w:rsidRPr="00FF493B">
        <w:rPr>
          <w:spacing w:val="1"/>
          <w:sz w:val="28"/>
          <w:szCs w:val="28"/>
        </w:rPr>
        <w:t xml:space="preserve"> </w:t>
      </w:r>
      <w:r w:rsidRPr="00FF493B">
        <w:rPr>
          <w:sz w:val="28"/>
          <w:szCs w:val="28"/>
        </w:rPr>
        <w:t>ДОУ</w:t>
      </w:r>
      <w:r w:rsidRPr="00FF493B">
        <w:rPr>
          <w:spacing w:val="1"/>
          <w:sz w:val="28"/>
          <w:szCs w:val="28"/>
        </w:rPr>
        <w:t xml:space="preserve"> </w:t>
      </w:r>
      <w:r w:rsidRPr="00FF493B">
        <w:rPr>
          <w:sz w:val="28"/>
          <w:szCs w:val="28"/>
        </w:rPr>
        <w:t>учитывает</w:t>
      </w:r>
      <w:r w:rsidRPr="00FF493B">
        <w:rPr>
          <w:spacing w:val="1"/>
          <w:sz w:val="28"/>
          <w:szCs w:val="28"/>
        </w:rPr>
        <w:t xml:space="preserve"> </w:t>
      </w:r>
      <w:r w:rsidRPr="00FF493B">
        <w:rPr>
          <w:sz w:val="28"/>
          <w:szCs w:val="28"/>
        </w:rPr>
        <w:t>особенности</w:t>
      </w:r>
      <w:r w:rsidRPr="00FF493B">
        <w:rPr>
          <w:spacing w:val="1"/>
          <w:sz w:val="28"/>
          <w:szCs w:val="28"/>
        </w:rPr>
        <w:t xml:space="preserve"> </w:t>
      </w:r>
      <w:r w:rsidRPr="00FF493B">
        <w:rPr>
          <w:sz w:val="28"/>
          <w:szCs w:val="28"/>
        </w:rPr>
        <w:t>их</w:t>
      </w:r>
      <w:r w:rsidRPr="00FF493B">
        <w:rPr>
          <w:spacing w:val="1"/>
          <w:sz w:val="28"/>
          <w:szCs w:val="28"/>
        </w:rPr>
        <w:t xml:space="preserve"> </w:t>
      </w:r>
      <w:r w:rsidRPr="00FF493B">
        <w:rPr>
          <w:sz w:val="28"/>
          <w:szCs w:val="28"/>
        </w:rPr>
        <w:t>физического</w:t>
      </w:r>
      <w:r w:rsidRPr="00FF493B">
        <w:rPr>
          <w:spacing w:val="1"/>
          <w:sz w:val="28"/>
          <w:szCs w:val="28"/>
        </w:rPr>
        <w:t xml:space="preserve"> </w:t>
      </w:r>
      <w:r w:rsidRPr="00FF493B">
        <w:rPr>
          <w:sz w:val="28"/>
          <w:szCs w:val="28"/>
        </w:rPr>
        <w:t>и</w:t>
      </w:r>
      <w:r w:rsidRPr="00FF493B">
        <w:rPr>
          <w:spacing w:val="1"/>
          <w:sz w:val="28"/>
          <w:szCs w:val="28"/>
        </w:rPr>
        <w:t xml:space="preserve"> </w:t>
      </w:r>
      <w:r w:rsidRPr="00FF493B">
        <w:rPr>
          <w:sz w:val="28"/>
          <w:szCs w:val="28"/>
        </w:rPr>
        <w:t>психофизиологического</w:t>
      </w:r>
      <w:r w:rsidRPr="00FF493B">
        <w:rPr>
          <w:spacing w:val="1"/>
          <w:sz w:val="28"/>
          <w:szCs w:val="28"/>
        </w:rPr>
        <w:t xml:space="preserve"> </w:t>
      </w:r>
      <w:r w:rsidRPr="00FF493B">
        <w:rPr>
          <w:sz w:val="28"/>
          <w:szCs w:val="28"/>
        </w:rPr>
        <w:t>развития.</w:t>
      </w:r>
    </w:p>
    <w:p w:rsidR="00FF493B" w:rsidRPr="00FF493B" w:rsidRDefault="00FF493B" w:rsidP="00131BA0">
      <w:pPr>
        <w:ind w:left="142" w:right="107" w:firstLine="566"/>
        <w:contextualSpacing/>
        <w:jc w:val="both"/>
        <w:rPr>
          <w:sz w:val="28"/>
          <w:szCs w:val="28"/>
        </w:rPr>
      </w:pPr>
      <w:r w:rsidRPr="00FF493B">
        <w:rPr>
          <w:sz w:val="28"/>
          <w:szCs w:val="28"/>
        </w:rPr>
        <w:t>ДОУ</w:t>
      </w:r>
      <w:r w:rsidRPr="00FF493B">
        <w:rPr>
          <w:spacing w:val="1"/>
          <w:sz w:val="28"/>
          <w:szCs w:val="28"/>
        </w:rPr>
        <w:t xml:space="preserve"> </w:t>
      </w:r>
      <w:r w:rsidRPr="00FF493B">
        <w:rPr>
          <w:sz w:val="28"/>
          <w:szCs w:val="28"/>
        </w:rPr>
        <w:t>имеет</w:t>
      </w:r>
      <w:r w:rsidRPr="00FF493B">
        <w:rPr>
          <w:spacing w:val="1"/>
          <w:sz w:val="28"/>
          <w:szCs w:val="28"/>
        </w:rPr>
        <w:t xml:space="preserve"> </w:t>
      </w:r>
      <w:r w:rsidRPr="00FF493B">
        <w:rPr>
          <w:sz w:val="28"/>
          <w:szCs w:val="28"/>
        </w:rPr>
        <w:t>необходимое</w:t>
      </w:r>
      <w:r w:rsidRPr="00FF493B">
        <w:rPr>
          <w:spacing w:val="1"/>
          <w:sz w:val="28"/>
          <w:szCs w:val="28"/>
        </w:rPr>
        <w:t xml:space="preserve"> </w:t>
      </w:r>
      <w:r w:rsidRPr="00FF493B">
        <w:rPr>
          <w:sz w:val="28"/>
          <w:szCs w:val="28"/>
        </w:rPr>
        <w:t>для</w:t>
      </w:r>
      <w:r w:rsidRPr="00FF493B">
        <w:rPr>
          <w:spacing w:val="1"/>
          <w:sz w:val="28"/>
          <w:szCs w:val="28"/>
        </w:rPr>
        <w:t xml:space="preserve"> </w:t>
      </w:r>
      <w:r w:rsidRPr="00FF493B">
        <w:rPr>
          <w:sz w:val="28"/>
          <w:szCs w:val="28"/>
        </w:rPr>
        <w:t>всех</w:t>
      </w:r>
      <w:r w:rsidRPr="00FF493B">
        <w:rPr>
          <w:spacing w:val="1"/>
          <w:sz w:val="28"/>
          <w:szCs w:val="28"/>
        </w:rPr>
        <w:t xml:space="preserve"> </w:t>
      </w:r>
      <w:r w:rsidRPr="00FF493B">
        <w:rPr>
          <w:sz w:val="28"/>
          <w:szCs w:val="28"/>
        </w:rPr>
        <w:t>видов</w:t>
      </w:r>
      <w:r w:rsidRPr="00FF493B">
        <w:rPr>
          <w:spacing w:val="1"/>
          <w:sz w:val="28"/>
          <w:szCs w:val="28"/>
        </w:rPr>
        <w:t xml:space="preserve"> </w:t>
      </w:r>
      <w:r w:rsidRPr="00FF493B">
        <w:rPr>
          <w:sz w:val="28"/>
          <w:szCs w:val="28"/>
        </w:rPr>
        <w:t>образовательной</w:t>
      </w:r>
      <w:r w:rsidRPr="00FF493B">
        <w:rPr>
          <w:spacing w:val="1"/>
          <w:sz w:val="28"/>
          <w:szCs w:val="28"/>
        </w:rPr>
        <w:t xml:space="preserve"> </w:t>
      </w:r>
      <w:r w:rsidRPr="00FF493B">
        <w:rPr>
          <w:sz w:val="28"/>
          <w:szCs w:val="28"/>
        </w:rPr>
        <w:t>деятельности</w:t>
      </w:r>
      <w:r w:rsidRPr="00FF493B">
        <w:rPr>
          <w:spacing w:val="1"/>
          <w:sz w:val="28"/>
          <w:szCs w:val="28"/>
        </w:rPr>
        <w:t xml:space="preserve"> </w:t>
      </w:r>
      <w:r w:rsidRPr="00FF493B">
        <w:rPr>
          <w:sz w:val="28"/>
          <w:szCs w:val="28"/>
        </w:rPr>
        <w:t>воспитанников:</w:t>
      </w:r>
      <w:r w:rsidRPr="00FF493B">
        <w:rPr>
          <w:spacing w:val="1"/>
          <w:sz w:val="28"/>
          <w:szCs w:val="28"/>
        </w:rPr>
        <w:t xml:space="preserve"> </w:t>
      </w:r>
      <w:r w:rsidRPr="00FF493B">
        <w:rPr>
          <w:sz w:val="28"/>
          <w:szCs w:val="28"/>
        </w:rPr>
        <w:t>педагогической,</w:t>
      </w:r>
      <w:r w:rsidRPr="00FF493B">
        <w:rPr>
          <w:spacing w:val="1"/>
          <w:sz w:val="28"/>
          <w:szCs w:val="28"/>
        </w:rPr>
        <w:t xml:space="preserve"> </w:t>
      </w:r>
      <w:r w:rsidRPr="00FF493B">
        <w:rPr>
          <w:sz w:val="28"/>
          <w:szCs w:val="28"/>
        </w:rPr>
        <w:t>административной</w:t>
      </w:r>
      <w:r w:rsidRPr="00FF493B">
        <w:rPr>
          <w:spacing w:val="1"/>
          <w:sz w:val="28"/>
          <w:szCs w:val="28"/>
        </w:rPr>
        <w:t xml:space="preserve"> </w:t>
      </w:r>
      <w:r w:rsidRPr="00FF493B">
        <w:rPr>
          <w:sz w:val="28"/>
          <w:szCs w:val="28"/>
        </w:rPr>
        <w:t>и</w:t>
      </w:r>
      <w:r w:rsidRPr="00FF493B">
        <w:rPr>
          <w:spacing w:val="1"/>
          <w:sz w:val="28"/>
          <w:szCs w:val="28"/>
        </w:rPr>
        <w:t xml:space="preserve"> </w:t>
      </w:r>
      <w:r w:rsidRPr="00FF493B">
        <w:rPr>
          <w:sz w:val="28"/>
          <w:szCs w:val="28"/>
        </w:rPr>
        <w:t>хозяйственной</w:t>
      </w:r>
      <w:r w:rsidRPr="00FF493B">
        <w:rPr>
          <w:spacing w:val="1"/>
          <w:sz w:val="28"/>
          <w:szCs w:val="28"/>
        </w:rPr>
        <w:t xml:space="preserve"> </w:t>
      </w:r>
      <w:r w:rsidRPr="00FF493B">
        <w:rPr>
          <w:sz w:val="28"/>
          <w:szCs w:val="28"/>
        </w:rPr>
        <w:t>деятельности;</w:t>
      </w:r>
      <w:r w:rsidRPr="00FF493B">
        <w:rPr>
          <w:spacing w:val="1"/>
          <w:sz w:val="28"/>
          <w:szCs w:val="28"/>
        </w:rPr>
        <w:t xml:space="preserve"> </w:t>
      </w:r>
      <w:r w:rsidRPr="00FF493B">
        <w:rPr>
          <w:sz w:val="28"/>
          <w:szCs w:val="28"/>
        </w:rPr>
        <w:t>оснащение и</w:t>
      </w:r>
      <w:r w:rsidRPr="00FF493B">
        <w:rPr>
          <w:spacing w:val="-7"/>
          <w:sz w:val="28"/>
          <w:szCs w:val="28"/>
        </w:rPr>
        <w:t xml:space="preserve"> </w:t>
      </w:r>
      <w:r w:rsidRPr="00FF493B">
        <w:rPr>
          <w:sz w:val="28"/>
          <w:szCs w:val="28"/>
        </w:rPr>
        <w:t>оборудование:</w:t>
      </w:r>
    </w:p>
    <w:p w:rsidR="00FF493B" w:rsidRPr="00FF493B" w:rsidRDefault="00FF493B" w:rsidP="00F16054">
      <w:pPr>
        <w:numPr>
          <w:ilvl w:val="0"/>
          <w:numId w:val="45"/>
        </w:numPr>
        <w:tabs>
          <w:tab w:val="left" w:pos="980"/>
        </w:tabs>
        <w:ind w:left="142" w:right="107" w:hanging="567"/>
        <w:contextualSpacing/>
        <w:jc w:val="both"/>
        <w:rPr>
          <w:rFonts w:ascii="Symbol" w:hAnsi="Symbol"/>
          <w:sz w:val="28"/>
          <w:szCs w:val="28"/>
        </w:rPr>
      </w:pPr>
      <w:r w:rsidRPr="00FF493B">
        <w:rPr>
          <w:sz w:val="28"/>
          <w:szCs w:val="28"/>
        </w:rPr>
        <w:t>учебно-методический комплект ООП ДО (в т.</w:t>
      </w:r>
      <w:r w:rsidRPr="00FF493B">
        <w:rPr>
          <w:spacing w:val="60"/>
          <w:sz w:val="28"/>
          <w:szCs w:val="28"/>
        </w:rPr>
        <w:t xml:space="preserve"> </w:t>
      </w:r>
      <w:r w:rsidRPr="00FF493B">
        <w:rPr>
          <w:sz w:val="28"/>
          <w:szCs w:val="28"/>
        </w:rPr>
        <w:t>ч. комплект различных развивающих</w:t>
      </w:r>
      <w:r w:rsidRPr="00FF493B">
        <w:rPr>
          <w:spacing w:val="1"/>
          <w:sz w:val="28"/>
          <w:szCs w:val="28"/>
        </w:rPr>
        <w:t xml:space="preserve"> </w:t>
      </w:r>
      <w:r w:rsidRPr="00FF493B">
        <w:rPr>
          <w:sz w:val="28"/>
          <w:szCs w:val="28"/>
        </w:rPr>
        <w:t>игр);</w:t>
      </w:r>
    </w:p>
    <w:p w:rsidR="00FF493B" w:rsidRPr="00FF493B" w:rsidRDefault="00FF493B" w:rsidP="00F16054">
      <w:pPr>
        <w:numPr>
          <w:ilvl w:val="0"/>
          <w:numId w:val="45"/>
        </w:numPr>
        <w:tabs>
          <w:tab w:val="left" w:pos="980"/>
        </w:tabs>
        <w:ind w:left="142" w:right="107" w:hanging="567"/>
        <w:contextualSpacing/>
        <w:jc w:val="both"/>
        <w:rPr>
          <w:rFonts w:ascii="Symbol" w:hAnsi="Symbol"/>
          <w:sz w:val="28"/>
          <w:szCs w:val="28"/>
        </w:rPr>
      </w:pPr>
      <w:r w:rsidRPr="00FF493B">
        <w:rPr>
          <w:sz w:val="28"/>
          <w:szCs w:val="28"/>
        </w:rPr>
        <w:t>помещения для занятий и проектов, обеспечивающие образование детей через игру,</w:t>
      </w:r>
      <w:r w:rsidRPr="00FF493B">
        <w:rPr>
          <w:spacing w:val="1"/>
          <w:sz w:val="28"/>
          <w:szCs w:val="28"/>
        </w:rPr>
        <w:t xml:space="preserve"> </w:t>
      </w:r>
      <w:r w:rsidRPr="00FF493B">
        <w:rPr>
          <w:sz w:val="28"/>
          <w:szCs w:val="28"/>
        </w:rPr>
        <w:t>общение,</w:t>
      </w:r>
      <w:r w:rsidRPr="00FF493B">
        <w:rPr>
          <w:spacing w:val="1"/>
          <w:sz w:val="28"/>
          <w:szCs w:val="28"/>
        </w:rPr>
        <w:t xml:space="preserve"> </w:t>
      </w:r>
      <w:r w:rsidRPr="00FF493B">
        <w:rPr>
          <w:sz w:val="28"/>
          <w:szCs w:val="28"/>
        </w:rPr>
        <w:t>познавательно-исследовательскую</w:t>
      </w:r>
      <w:r w:rsidRPr="00FF493B">
        <w:rPr>
          <w:spacing w:val="1"/>
          <w:sz w:val="28"/>
          <w:szCs w:val="28"/>
        </w:rPr>
        <w:t xml:space="preserve"> </w:t>
      </w:r>
      <w:r w:rsidRPr="00FF493B">
        <w:rPr>
          <w:sz w:val="28"/>
          <w:szCs w:val="28"/>
        </w:rPr>
        <w:t>деятельность</w:t>
      </w:r>
      <w:r w:rsidRPr="00FF493B">
        <w:rPr>
          <w:spacing w:val="1"/>
          <w:sz w:val="28"/>
          <w:szCs w:val="28"/>
        </w:rPr>
        <w:t xml:space="preserve"> </w:t>
      </w:r>
      <w:r w:rsidRPr="00FF493B">
        <w:rPr>
          <w:sz w:val="28"/>
          <w:szCs w:val="28"/>
        </w:rPr>
        <w:t>и</w:t>
      </w:r>
      <w:r w:rsidRPr="00FF493B">
        <w:rPr>
          <w:spacing w:val="1"/>
          <w:sz w:val="28"/>
          <w:szCs w:val="28"/>
        </w:rPr>
        <w:t xml:space="preserve"> </w:t>
      </w:r>
      <w:r w:rsidRPr="00FF493B">
        <w:rPr>
          <w:sz w:val="28"/>
          <w:szCs w:val="28"/>
        </w:rPr>
        <w:t>другие</w:t>
      </w:r>
      <w:r w:rsidRPr="00FF493B">
        <w:rPr>
          <w:spacing w:val="1"/>
          <w:sz w:val="28"/>
          <w:szCs w:val="28"/>
        </w:rPr>
        <w:t xml:space="preserve"> </w:t>
      </w:r>
      <w:r w:rsidRPr="00FF493B">
        <w:rPr>
          <w:sz w:val="28"/>
          <w:szCs w:val="28"/>
        </w:rPr>
        <w:t>формы</w:t>
      </w:r>
      <w:r w:rsidRPr="00FF493B">
        <w:rPr>
          <w:spacing w:val="1"/>
          <w:sz w:val="28"/>
          <w:szCs w:val="28"/>
        </w:rPr>
        <w:t xml:space="preserve"> </w:t>
      </w:r>
      <w:r w:rsidRPr="00FF493B">
        <w:rPr>
          <w:sz w:val="28"/>
          <w:szCs w:val="28"/>
        </w:rPr>
        <w:t>активности</w:t>
      </w:r>
      <w:r w:rsidRPr="00FF493B">
        <w:rPr>
          <w:spacing w:val="2"/>
          <w:sz w:val="28"/>
          <w:szCs w:val="28"/>
        </w:rPr>
        <w:t xml:space="preserve"> </w:t>
      </w:r>
      <w:r w:rsidRPr="00FF493B">
        <w:rPr>
          <w:sz w:val="28"/>
          <w:szCs w:val="28"/>
        </w:rPr>
        <w:t>ребенка с</w:t>
      </w:r>
      <w:r w:rsidRPr="00FF493B">
        <w:rPr>
          <w:spacing w:val="1"/>
          <w:sz w:val="28"/>
          <w:szCs w:val="28"/>
        </w:rPr>
        <w:t xml:space="preserve"> </w:t>
      </w:r>
      <w:r w:rsidRPr="00FF493B">
        <w:rPr>
          <w:sz w:val="28"/>
          <w:szCs w:val="28"/>
        </w:rPr>
        <w:t>участием</w:t>
      </w:r>
      <w:r w:rsidRPr="00FF493B">
        <w:rPr>
          <w:spacing w:val="2"/>
          <w:sz w:val="28"/>
          <w:szCs w:val="28"/>
        </w:rPr>
        <w:t xml:space="preserve"> </w:t>
      </w:r>
      <w:r w:rsidRPr="00FF493B">
        <w:rPr>
          <w:sz w:val="28"/>
          <w:szCs w:val="28"/>
        </w:rPr>
        <w:t>взрослых</w:t>
      </w:r>
      <w:r w:rsidRPr="00FF493B">
        <w:rPr>
          <w:spacing w:val="-3"/>
          <w:sz w:val="28"/>
          <w:szCs w:val="28"/>
        </w:rPr>
        <w:t xml:space="preserve"> </w:t>
      </w:r>
      <w:r w:rsidRPr="00FF493B">
        <w:rPr>
          <w:sz w:val="28"/>
          <w:szCs w:val="28"/>
        </w:rPr>
        <w:t>и</w:t>
      </w:r>
      <w:r w:rsidRPr="00FF493B">
        <w:rPr>
          <w:spacing w:val="2"/>
          <w:sz w:val="28"/>
          <w:szCs w:val="28"/>
        </w:rPr>
        <w:t xml:space="preserve"> </w:t>
      </w:r>
      <w:r w:rsidRPr="00FF493B">
        <w:rPr>
          <w:sz w:val="28"/>
          <w:szCs w:val="28"/>
        </w:rPr>
        <w:t>других</w:t>
      </w:r>
      <w:r w:rsidRPr="00FF493B">
        <w:rPr>
          <w:spacing w:val="9"/>
          <w:sz w:val="28"/>
          <w:szCs w:val="28"/>
        </w:rPr>
        <w:t xml:space="preserve"> </w:t>
      </w:r>
      <w:r w:rsidRPr="00FF493B">
        <w:rPr>
          <w:sz w:val="28"/>
          <w:szCs w:val="28"/>
        </w:rPr>
        <w:t>детей;</w:t>
      </w:r>
    </w:p>
    <w:p w:rsidR="00FF493B" w:rsidRPr="00FF493B" w:rsidRDefault="00FF493B" w:rsidP="00F16054">
      <w:pPr>
        <w:numPr>
          <w:ilvl w:val="0"/>
          <w:numId w:val="45"/>
        </w:numPr>
        <w:tabs>
          <w:tab w:val="left" w:pos="980"/>
        </w:tabs>
        <w:ind w:left="142" w:right="107" w:hanging="567"/>
        <w:contextualSpacing/>
        <w:jc w:val="both"/>
        <w:rPr>
          <w:rFonts w:ascii="Symbol" w:hAnsi="Symbol"/>
          <w:sz w:val="28"/>
          <w:szCs w:val="28"/>
        </w:rPr>
      </w:pPr>
      <w:r w:rsidRPr="00FF493B">
        <w:rPr>
          <w:sz w:val="28"/>
          <w:szCs w:val="28"/>
        </w:rPr>
        <w:t>оснащение</w:t>
      </w:r>
      <w:r w:rsidRPr="00FF493B">
        <w:rPr>
          <w:spacing w:val="1"/>
          <w:sz w:val="28"/>
          <w:szCs w:val="28"/>
        </w:rPr>
        <w:t xml:space="preserve"> </w:t>
      </w:r>
      <w:r w:rsidRPr="00FF493B">
        <w:rPr>
          <w:sz w:val="28"/>
          <w:szCs w:val="28"/>
        </w:rPr>
        <w:t>предметно-развивающей</w:t>
      </w:r>
      <w:r w:rsidRPr="00FF493B">
        <w:rPr>
          <w:spacing w:val="1"/>
          <w:sz w:val="28"/>
          <w:szCs w:val="28"/>
        </w:rPr>
        <w:t xml:space="preserve"> </w:t>
      </w:r>
      <w:r w:rsidRPr="00FF493B">
        <w:rPr>
          <w:sz w:val="28"/>
          <w:szCs w:val="28"/>
        </w:rPr>
        <w:t>среды,</w:t>
      </w:r>
      <w:r w:rsidRPr="00FF493B">
        <w:rPr>
          <w:spacing w:val="1"/>
          <w:sz w:val="28"/>
          <w:szCs w:val="28"/>
        </w:rPr>
        <w:t xml:space="preserve"> </w:t>
      </w:r>
      <w:r w:rsidRPr="00FF493B">
        <w:rPr>
          <w:sz w:val="28"/>
          <w:szCs w:val="28"/>
        </w:rPr>
        <w:t>включающей</w:t>
      </w:r>
      <w:r w:rsidRPr="00FF493B">
        <w:rPr>
          <w:spacing w:val="1"/>
          <w:sz w:val="28"/>
          <w:szCs w:val="28"/>
        </w:rPr>
        <w:t xml:space="preserve"> </w:t>
      </w:r>
      <w:r w:rsidRPr="00FF493B">
        <w:rPr>
          <w:sz w:val="28"/>
          <w:szCs w:val="28"/>
        </w:rPr>
        <w:t>средства</w:t>
      </w:r>
      <w:r w:rsidRPr="00FF493B">
        <w:rPr>
          <w:spacing w:val="1"/>
          <w:sz w:val="28"/>
          <w:szCs w:val="28"/>
        </w:rPr>
        <w:t xml:space="preserve"> </w:t>
      </w:r>
      <w:r w:rsidRPr="00FF493B">
        <w:rPr>
          <w:sz w:val="28"/>
          <w:szCs w:val="28"/>
        </w:rPr>
        <w:t>образования</w:t>
      </w:r>
      <w:r w:rsidRPr="00FF493B">
        <w:rPr>
          <w:spacing w:val="1"/>
          <w:sz w:val="28"/>
          <w:szCs w:val="28"/>
        </w:rPr>
        <w:t xml:space="preserve"> </w:t>
      </w:r>
      <w:r w:rsidRPr="00FF493B">
        <w:rPr>
          <w:sz w:val="28"/>
          <w:szCs w:val="28"/>
        </w:rPr>
        <w:t>и</w:t>
      </w:r>
      <w:r w:rsidRPr="00FF493B">
        <w:rPr>
          <w:spacing w:val="-57"/>
          <w:sz w:val="28"/>
          <w:szCs w:val="28"/>
        </w:rPr>
        <w:t xml:space="preserve"> </w:t>
      </w:r>
      <w:r w:rsidRPr="00FF493B">
        <w:rPr>
          <w:sz w:val="28"/>
          <w:szCs w:val="28"/>
        </w:rPr>
        <w:t>воспитания,</w:t>
      </w:r>
      <w:r w:rsidRPr="00FF493B">
        <w:rPr>
          <w:spacing w:val="1"/>
          <w:sz w:val="28"/>
          <w:szCs w:val="28"/>
        </w:rPr>
        <w:t xml:space="preserve"> </w:t>
      </w:r>
      <w:r w:rsidRPr="00FF493B">
        <w:rPr>
          <w:sz w:val="28"/>
          <w:szCs w:val="28"/>
        </w:rPr>
        <w:t>подобранные</w:t>
      </w:r>
      <w:r w:rsidRPr="00FF493B">
        <w:rPr>
          <w:spacing w:val="1"/>
          <w:sz w:val="28"/>
          <w:szCs w:val="28"/>
        </w:rPr>
        <w:t xml:space="preserve"> </w:t>
      </w:r>
      <w:r w:rsidRPr="00FF493B">
        <w:rPr>
          <w:sz w:val="28"/>
          <w:szCs w:val="28"/>
        </w:rPr>
        <w:t>в</w:t>
      </w:r>
      <w:r w:rsidRPr="00FF493B">
        <w:rPr>
          <w:spacing w:val="1"/>
          <w:sz w:val="28"/>
          <w:szCs w:val="28"/>
        </w:rPr>
        <w:t xml:space="preserve"> </w:t>
      </w:r>
      <w:r w:rsidRPr="00FF493B">
        <w:rPr>
          <w:sz w:val="28"/>
          <w:szCs w:val="28"/>
        </w:rPr>
        <w:t>соответствии</w:t>
      </w:r>
      <w:r w:rsidRPr="00FF493B">
        <w:rPr>
          <w:spacing w:val="1"/>
          <w:sz w:val="28"/>
          <w:szCs w:val="28"/>
        </w:rPr>
        <w:t xml:space="preserve"> </w:t>
      </w:r>
      <w:r w:rsidRPr="00FF493B">
        <w:rPr>
          <w:sz w:val="28"/>
          <w:szCs w:val="28"/>
        </w:rPr>
        <w:t>с</w:t>
      </w:r>
      <w:r w:rsidRPr="00FF493B">
        <w:rPr>
          <w:spacing w:val="1"/>
          <w:sz w:val="28"/>
          <w:szCs w:val="28"/>
        </w:rPr>
        <w:t xml:space="preserve"> </w:t>
      </w:r>
      <w:r w:rsidRPr="00FF493B">
        <w:rPr>
          <w:sz w:val="28"/>
          <w:szCs w:val="28"/>
        </w:rPr>
        <w:t>возрастными</w:t>
      </w:r>
      <w:r w:rsidRPr="00FF493B">
        <w:rPr>
          <w:spacing w:val="1"/>
          <w:sz w:val="28"/>
          <w:szCs w:val="28"/>
        </w:rPr>
        <w:t xml:space="preserve"> </w:t>
      </w:r>
      <w:r w:rsidRPr="00FF493B">
        <w:rPr>
          <w:sz w:val="28"/>
          <w:szCs w:val="28"/>
        </w:rPr>
        <w:t>и</w:t>
      </w:r>
      <w:r w:rsidRPr="00FF493B">
        <w:rPr>
          <w:spacing w:val="1"/>
          <w:sz w:val="28"/>
          <w:szCs w:val="28"/>
        </w:rPr>
        <w:t xml:space="preserve"> </w:t>
      </w:r>
      <w:r w:rsidRPr="00FF493B">
        <w:rPr>
          <w:sz w:val="28"/>
          <w:szCs w:val="28"/>
        </w:rPr>
        <w:t>индивидуальными</w:t>
      </w:r>
      <w:r w:rsidRPr="00FF493B">
        <w:rPr>
          <w:spacing w:val="-57"/>
          <w:sz w:val="28"/>
          <w:szCs w:val="28"/>
        </w:rPr>
        <w:t xml:space="preserve"> </w:t>
      </w:r>
      <w:r w:rsidRPr="00FF493B">
        <w:rPr>
          <w:sz w:val="28"/>
          <w:szCs w:val="28"/>
        </w:rPr>
        <w:lastRenderedPageBreak/>
        <w:t>особенностями</w:t>
      </w:r>
      <w:r w:rsidRPr="00FF493B">
        <w:rPr>
          <w:spacing w:val="-3"/>
          <w:sz w:val="28"/>
          <w:szCs w:val="28"/>
        </w:rPr>
        <w:t xml:space="preserve"> </w:t>
      </w:r>
      <w:r w:rsidRPr="00FF493B">
        <w:rPr>
          <w:sz w:val="28"/>
          <w:szCs w:val="28"/>
        </w:rPr>
        <w:t>детей</w:t>
      </w:r>
      <w:r w:rsidRPr="00FF493B">
        <w:rPr>
          <w:spacing w:val="2"/>
          <w:sz w:val="28"/>
          <w:szCs w:val="28"/>
        </w:rPr>
        <w:t xml:space="preserve"> </w:t>
      </w:r>
      <w:r w:rsidRPr="00FF493B">
        <w:rPr>
          <w:sz w:val="28"/>
          <w:szCs w:val="28"/>
        </w:rPr>
        <w:t>дошкольного</w:t>
      </w:r>
      <w:r w:rsidRPr="00FF493B">
        <w:rPr>
          <w:spacing w:val="11"/>
          <w:sz w:val="28"/>
          <w:szCs w:val="28"/>
        </w:rPr>
        <w:t xml:space="preserve"> </w:t>
      </w:r>
      <w:r w:rsidRPr="00FF493B">
        <w:rPr>
          <w:sz w:val="28"/>
          <w:szCs w:val="28"/>
        </w:rPr>
        <w:t>возраста,</w:t>
      </w:r>
    </w:p>
    <w:p w:rsidR="008F4614" w:rsidRPr="008F4614" w:rsidRDefault="00FF493B" w:rsidP="00F16054">
      <w:pPr>
        <w:numPr>
          <w:ilvl w:val="0"/>
          <w:numId w:val="45"/>
        </w:numPr>
        <w:tabs>
          <w:tab w:val="left" w:pos="980"/>
        </w:tabs>
        <w:ind w:left="142" w:right="107" w:hanging="567"/>
        <w:contextualSpacing/>
        <w:jc w:val="both"/>
        <w:rPr>
          <w:rFonts w:ascii="Symbol" w:hAnsi="Symbol"/>
          <w:color w:val="006EC0"/>
          <w:sz w:val="28"/>
          <w:szCs w:val="28"/>
        </w:rPr>
      </w:pPr>
      <w:r w:rsidRPr="00FF493B">
        <w:rPr>
          <w:sz w:val="28"/>
          <w:szCs w:val="28"/>
        </w:rPr>
        <w:t>мебель, техническое оборудование, спортивный и хозяйственный инвентарь, инвентарь</w:t>
      </w:r>
      <w:r w:rsidRPr="00FF493B">
        <w:rPr>
          <w:spacing w:val="1"/>
          <w:sz w:val="28"/>
          <w:szCs w:val="28"/>
        </w:rPr>
        <w:t xml:space="preserve"> </w:t>
      </w:r>
      <w:r w:rsidRPr="00FF493B">
        <w:rPr>
          <w:sz w:val="28"/>
          <w:szCs w:val="28"/>
        </w:rPr>
        <w:t>для</w:t>
      </w:r>
      <w:r w:rsidRPr="00FF493B">
        <w:rPr>
          <w:spacing w:val="1"/>
          <w:sz w:val="28"/>
          <w:szCs w:val="28"/>
        </w:rPr>
        <w:t xml:space="preserve"> </w:t>
      </w:r>
      <w:r w:rsidRPr="00FF493B">
        <w:rPr>
          <w:sz w:val="28"/>
          <w:szCs w:val="28"/>
        </w:rPr>
        <w:t>художественного</w:t>
      </w:r>
      <w:r w:rsidRPr="00FF493B">
        <w:rPr>
          <w:spacing w:val="1"/>
          <w:sz w:val="28"/>
          <w:szCs w:val="28"/>
        </w:rPr>
        <w:t xml:space="preserve"> </w:t>
      </w:r>
      <w:r w:rsidRPr="00FF493B">
        <w:rPr>
          <w:sz w:val="28"/>
          <w:szCs w:val="28"/>
        </w:rPr>
        <w:t>творчества,</w:t>
      </w:r>
      <w:r w:rsidRPr="00FF493B">
        <w:rPr>
          <w:spacing w:val="3"/>
          <w:sz w:val="28"/>
          <w:szCs w:val="28"/>
        </w:rPr>
        <w:t xml:space="preserve"> </w:t>
      </w:r>
      <w:r w:rsidRPr="00FF493B">
        <w:rPr>
          <w:sz w:val="28"/>
          <w:szCs w:val="28"/>
        </w:rPr>
        <w:t>музыкальные</w:t>
      </w:r>
      <w:r w:rsidRPr="00FF493B">
        <w:rPr>
          <w:spacing w:val="11"/>
          <w:sz w:val="28"/>
          <w:szCs w:val="28"/>
        </w:rPr>
        <w:t xml:space="preserve"> </w:t>
      </w:r>
      <w:r w:rsidRPr="00FF493B">
        <w:rPr>
          <w:sz w:val="28"/>
          <w:szCs w:val="28"/>
        </w:rPr>
        <w:t>инструменты.</w:t>
      </w:r>
    </w:p>
    <w:p w:rsidR="008F4614" w:rsidRDefault="008F4614" w:rsidP="00131BA0">
      <w:pPr>
        <w:tabs>
          <w:tab w:val="left" w:pos="980"/>
        </w:tabs>
        <w:ind w:left="142" w:right="107"/>
        <w:contextualSpacing/>
        <w:jc w:val="both"/>
        <w:rPr>
          <w:sz w:val="28"/>
          <w:szCs w:val="28"/>
        </w:rPr>
      </w:pPr>
      <w:r>
        <w:rPr>
          <w:sz w:val="28"/>
          <w:szCs w:val="28"/>
        </w:rPr>
        <w:tab/>
      </w:r>
      <w:r>
        <w:rPr>
          <w:sz w:val="28"/>
          <w:szCs w:val="28"/>
        </w:rPr>
        <w:tab/>
      </w:r>
      <w:r w:rsidR="00986046" w:rsidRPr="008F4614">
        <w:rPr>
          <w:sz w:val="28"/>
          <w:szCs w:val="28"/>
        </w:rPr>
        <w:t>Материально-техническое обеспечение включают в себя имеющееся в МДОУ</w:t>
      </w:r>
      <w:r w:rsidR="00986046" w:rsidRPr="008F4614">
        <w:rPr>
          <w:spacing w:val="-67"/>
          <w:sz w:val="28"/>
          <w:szCs w:val="28"/>
        </w:rPr>
        <w:t xml:space="preserve"> </w:t>
      </w:r>
      <w:r w:rsidR="00986046" w:rsidRPr="008F4614">
        <w:rPr>
          <w:sz w:val="28"/>
          <w:szCs w:val="28"/>
        </w:rPr>
        <w:t>игровое, развивающее, технологическое оборудование, мебель и пространство для</w:t>
      </w:r>
      <w:r w:rsidR="00986046" w:rsidRPr="008F4614">
        <w:rPr>
          <w:spacing w:val="1"/>
          <w:sz w:val="28"/>
          <w:szCs w:val="28"/>
        </w:rPr>
        <w:t xml:space="preserve"> </w:t>
      </w:r>
      <w:r w:rsidR="00986046" w:rsidRPr="008F4614">
        <w:rPr>
          <w:sz w:val="28"/>
          <w:szCs w:val="28"/>
        </w:rPr>
        <w:t>организации образовательной деятельности. Помещения светлые, приятные и не</w:t>
      </w:r>
      <w:r w:rsidR="00986046" w:rsidRPr="008F4614">
        <w:rPr>
          <w:spacing w:val="1"/>
          <w:sz w:val="28"/>
          <w:szCs w:val="28"/>
        </w:rPr>
        <w:t xml:space="preserve"> </w:t>
      </w:r>
      <w:r w:rsidR="00986046" w:rsidRPr="008F4614">
        <w:rPr>
          <w:sz w:val="28"/>
          <w:szCs w:val="28"/>
        </w:rPr>
        <w:t>перегружены</w:t>
      </w:r>
      <w:r w:rsidR="00986046" w:rsidRPr="008F4614">
        <w:rPr>
          <w:spacing w:val="1"/>
          <w:sz w:val="28"/>
          <w:szCs w:val="28"/>
        </w:rPr>
        <w:t xml:space="preserve"> </w:t>
      </w:r>
      <w:r w:rsidR="00986046" w:rsidRPr="008F4614">
        <w:rPr>
          <w:sz w:val="28"/>
          <w:szCs w:val="28"/>
        </w:rPr>
        <w:t>мебелью,</w:t>
      </w:r>
      <w:r w:rsidR="00986046" w:rsidRPr="008F4614">
        <w:rPr>
          <w:spacing w:val="4"/>
          <w:sz w:val="28"/>
          <w:szCs w:val="28"/>
        </w:rPr>
        <w:t xml:space="preserve"> </w:t>
      </w:r>
      <w:r w:rsidR="00986046" w:rsidRPr="008F4614">
        <w:rPr>
          <w:sz w:val="28"/>
          <w:szCs w:val="28"/>
        </w:rPr>
        <w:t>оформлением.</w:t>
      </w:r>
    </w:p>
    <w:p w:rsidR="00986046" w:rsidRPr="008F4614" w:rsidRDefault="008F4614" w:rsidP="00131BA0">
      <w:pPr>
        <w:tabs>
          <w:tab w:val="left" w:pos="980"/>
        </w:tabs>
        <w:ind w:left="142" w:right="107"/>
        <w:contextualSpacing/>
        <w:jc w:val="both"/>
        <w:rPr>
          <w:rFonts w:ascii="Symbol" w:hAnsi="Symbol"/>
          <w:color w:val="006EC0"/>
          <w:sz w:val="28"/>
          <w:szCs w:val="28"/>
        </w:rPr>
      </w:pPr>
      <w:r>
        <w:rPr>
          <w:sz w:val="28"/>
          <w:szCs w:val="28"/>
        </w:rPr>
        <w:tab/>
      </w:r>
      <w:r>
        <w:rPr>
          <w:sz w:val="28"/>
          <w:szCs w:val="28"/>
        </w:rPr>
        <w:tab/>
      </w:r>
      <w:r w:rsidR="00986046" w:rsidRPr="008F4614">
        <w:rPr>
          <w:sz w:val="28"/>
          <w:szCs w:val="28"/>
        </w:rPr>
        <w:t>Оборудование помещений позволяет регулировать освещение, осуществлять</w:t>
      </w:r>
      <w:r w:rsidR="00986046" w:rsidRPr="008F4614">
        <w:rPr>
          <w:spacing w:val="1"/>
          <w:sz w:val="28"/>
          <w:szCs w:val="28"/>
        </w:rPr>
        <w:t xml:space="preserve"> </w:t>
      </w:r>
      <w:r w:rsidR="00986046" w:rsidRPr="008F4614">
        <w:rPr>
          <w:sz w:val="28"/>
          <w:szCs w:val="28"/>
        </w:rPr>
        <w:t>вентиляцию</w:t>
      </w:r>
      <w:r w:rsidR="00986046" w:rsidRPr="008F4614">
        <w:rPr>
          <w:spacing w:val="-1"/>
          <w:sz w:val="28"/>
          <w:szCs w:val="28"/>
        </w:rPr>
        <w:t xml:space="preserve"> </w:t>
      </w:r>
      <w:r w:rsidR="00986046" w:rsidRPr="008F4614">
        <w:rPr>
          <w:sz w:val="28"/>
          <w:szCs w:val="28"/>
        </w:rPr>
        <w:t>и поддерживать</w:t>
      </w:r>
      <w:r w:rsidR="00986046" w:rsidRPr="008F4614">
        <w:rPr>
          <w:spacing w:val="-2"/>
          <w:sz w:val="28"/>
          <w:szCs w:val="28"/>
        </w:rPr>
        <w:t xml:space="preserve"> </w:t>
      </w:r>
      <w:r w:rsidR="00986046" w:rsidRPr="008F4614">
        <w:rPr>
          <w:sz w:val="28"/>
          <w:szCs w:val="28"/>
        </w:rPr>
        <w:t>соответствующую</w:t>
      </w:r>
      <w:r w:rsidR="00986046" w:rsidRPr="008F4614">
        <w:rPr>
          <w:spacing w:val="-1"/>
          <w:sz w:val="28"/>
          <w:szCs w:val="28"/>
        </w:rPr>
        <w:t xml:space="preserve"> </w:t>
      </w:r>
      <w:r w:rsidR="00986046" w:rsidRPr="008F4614">
        <w:rPr>
          <w:sz w:val="28"/>
          <w:szCs w:val="28"/>
        </w:rPr>
        <w:t>температуру.</w:t>
      </w:r>
    </w:p>
    <w:p w:rsidR="00986046" w:rsidRDefault="00986046" w:rsidP="00131BA0">
      <w:pPr>
        <w:pStyle w:val="a3"/>
        <w:ind w:left="142" w:right="107" w:firstLine="566"/>
      </w:pPr>
      <w:r>
        <w:t>Материально-техническое обеспечение направлено на создание</w:t>
      </w:r>
      <w:r>
        <w:rPr>
          <w:spacing w:val="1"/>
        </w:rPr>
        <w:t xml:space="preserve"> </w:t>
      </w:r>
      <w:r>
        <w:t>социальной</w:t>
      </w:r>
      <w:r>
        <w:rPr>
          <w:spacing w:val="1"/>
        </w:rPr>
        <w:t xml:space="preserve"> </w:t>
      </w:r>
      <w:r>
        <w:t>ситуации</w:t>
      </w:r>
      <w:r>
        <w:rPr>
          <w:spacing w:val="1"/>
        </w:rPr>
        <w:t xml:space="preserve"> </w:t>
      </w:r>
      <w:r>
        <w:t>развития</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и</w:t>
      </w:r>
      <w:r>
        <w:rPr>
          <w:spacing w:val="1"/>
        </w:rPr>
        <w:t xml:space="preserve"> </w:t>
      </w:r>
      <w:r>
        <w:t>гарантирует охрану и укрепление физического и психического здоровья детей,</w:t>
      </w:r>
      <w:r>
        <w:rPr>
          <w:spacing w:val="1"/>
        </w:rPr>
        <w:t xml:space="preserve"> </w:t>
      </w:r>
      <w:r>
        <w:t>обеспечивает</w:t>
      </w:r>
      <w:r>
        <w:rPr>
          <w:spacing w:val="1"/>
        </w:rPr>
        <w:t xml:space="preserve"> </w:t>
      </w:r>
      <w:r>
        <w:t>эмоциональное</w:t>
      </w:r>
      <w:r>
        <w:rPr>
          <w:spacing w:val="1"/>
        </w:rPr>
        <w:t xml:space="preserve"> </w:t>
      </w:r>
      <w:r>
        <w:t>благополучие,</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личностного</w:t>
      </w:r>
      <w:r>
        <w:rPr>
          <w:spacing w:val="1"/>
        </w:rPr>
        <w:t xml:space="preserve"> </w:t>
      </w:r>
      <w:r>
        <w:t>развития, обеспечивает открытость дошкольного образования, участия родителей</w:t>
      </w:r>
      <w:r>
        <w:rPr>
          <w:spacing w:val="1"/>
        </w:rPr>
        <w:t xml:space="preserve"> </w:t>
      </w:r>
      <w:r>
        <w:t>(законных</w:t>
      </w:r>
      <w:r>
        <w:rPr>
          <w:spacing w:val="-4"/>
        </w:rPr>
        <w:t xml:space="preserve"> </w:t>
      </w:r>
      <w:r>
        <w:t>представителей)</w:t>
      </w:r>
      <w:r>
        <w:rPr>
          <w:spacing w:val="-1"/>
        </w:rPr>
        <w:t xml:space="preserve"> </w:t>
      </w:r>
      <w:r>
        <w:t>в</w:t>
      </w:r>
      <w:r>
        <w:rPr>
          <w:spacing w:val="-1"/>
        </w:rPr>
        <w:t xml:space="preserve"> </w:t>
      </w:r>
      <w:r>
        <w:t>образовательной деятельности.</w:t>
      </w:r>
    </w:p>
    <w:p w:rsidR="00986046" w:rsidRDefault="00986046" w:rsidP="00445AA4">
      <w:pPr>
        <w:pStyle w:val="a3"/>
        <w:ind w:left="284" w:right="107" w:firstLine="566"/>
      </w:pPr>
      <w:r>
        <w:t>В</w:t>
      </w:r>
      <w:r>
        <w:rPr>
          <w:spacing w:val="1"/>
        </w:rPr>
        <w:t xml:space="preserve"> </w:t>
      </w:r>
      <w:r>
        <w:t>связи</w:t>
      </w:r>
      <w:r>
        <w:rPr>
          <w:spacing w:val="1"/>
        </w:rPr>
        <w:t xml:space="preserve"> </w:t>
      </w:r>
      <w:r>
        <w:t>с</w:t>
      </w:r>
      <w:r>
        <w:rPr>
          <w:spacing w:val="1"/>
        </w:rPr>
        <w:t xml:space="preserve"> </w:t>
      </w:r>
      <w:r>
        <w:t>тем,</w:t>
      </w:r>
      <w:r>
        <w:rPr>
          <w:spacing w:val="1"/>
        </w:rPr>
        <w:t xml:space="preserve"> </w:t>
      </w:r>
      <w:r>
        <w:t>что</w:t>
      </w:r>
      <w:r>
        <w:rPr>
          <w:spacing w:val="1"/>
        </w:rPr>
        <w:t xml:space="preserve"> </w:t>
      </w:r>
      <w:r>
        <w:t>материально-техническое</w:t>
      </w:r>
      <w:r>
        <w:rPr>
          <w:spacing w:val="1"/>
        </w:rPr>
        <w:t xml:space="preserve"> </w:t>
      </w:r>
      <w:r>
        <w:t>обеспечение</w:t>
      </w:r>
      <w:r>
        <w:rPr>
          <w:spacing w:val="1"/>
        </w:rPr>
        <w:t xml:space="preserve"> </w:t>
      </w:r>
      <w:r>
        <w:t>периодически</w:t>
      </w:r>
      <w:r>
        <w:rPr>
          <w:spacing w:val="1"/>
        </w:rPr>
        <w:t xml:space="preserve"> </w:t>
      </w:r>
      <w:r>
        <w:t>пополняется</w:t>
      </w:r>
      <w:r>
        <w:rPr>
          <w:spacing w:val="1"/>
        </w:rPr>
        <w:t xml:space="preserve"> </w:t>
      </w:r>
      <w:r>
        <w:t>и</w:t>
      </w:r>
      <w:r>
        <w:rPr>
          <w:spacing w:val="1"/>
        </w:rPr>
        <w:t xml:space="preserve"> </w:t>
      </w:r>
      <w:r>
        <w:t>изменяется,</w:t>
      </w:r>
      <w:r>
        <w:rPr>
          <w:spacing w:val="1"/>
        </w:rPr>
        <w:t xml:space="preserve"> </w:t>
      </w:r>
      <w:r>
        <w:t>информация</w:t>
      </w:r>
      <w:r>
        <w:rPr>
          <w:spacing w:val="1"/>
        </w:rPr>
        <w:t xml:space="preserve"> </w:t>
      </w:r>
      <w:r>
        <w:t>данного</w:t>
      </w:r>
      <w:r>
        <w:rPr>
          <w:spacing w:val="1"/>
        </w:rPr>
        <w:t xml:space="preserve"> </w:t>
      </w:r>
      <w:r>
        <w:t>подраздела</w:t>
      </w:r>
      <w:r>
        <w:rPr>
          <w:spacing w:val="1"/>
        </w:rPr>
        <w:t xml:space="preserve"> </w:t>
      </w:r>
      <w:r>
        <w:t>вынесена</w:t>
      </w:r>
      <w:r>
        <w:rPr>
          <w:spacing w:val="1"/>
        </w:rPr>
        <w:t xml:space="preserve"> </w:t>
      </w:r>
      <w:r>
        <w:t>в</w:t>
      </w:r>
      <w:r>
        <w:rPr>
          <w:spacing w:val="1"/>
        </w:rPr>
        <w:t xml:space="preserve"> </w:t>
      </w:r>
      <w:r>
        <w:t>приложения</w:t>
      </w:r>
      <w:r>
        <w:rPr>
          <w:spacing w:val="1"/>
        </w:rPr>
        <w:t xml:space="preserve"> </w:t>
      </w:r>
      <w:r>
        <w:t>к</w:t>
      </w:r>
      <w:r>
        <w:rPr>
          <w:spacing w:val="4"/>
        </w:rPr>
        <w:t xml:space="preserve"> </w:t>
      </w:r>
      <w:r>
        <w:t>Программе</w:t>
      </w:r>
      <w:r>
        <w:rPr>
          <w:spacing w:val="1"/>
        </w:rPr>
        <w:t xml:space="preserve"> </w:t>
      </w:r>
      <w:r>
        <w:t>(см.</w:t>
      </w:r>
      <w:r>
        <w:rPr>
          <w:spacing w:val="4"/>
        </w:rPr>
        <w:t xml:space="preserve"> </w:t>
      </w:r>
      <w:r>
        <w:t>приложение</w:t>
      </w:r>
      <w:r>
        <w:rPr>
          <w:spacing w:val="1"/>
        </w:rPr>
        <w:t xml:space="preserve"> </w:t>
      </w:r>
      <w:r>
        <w:t>3).</w:t>
      </w:r>
    </w:p>
    <w:p w:rsidR="00986046" w:rsidRDefault="00986046" w:rsidP="00445AA4">
      <w:pPr>
        <w:pStyle w:val="a3"/>
        <w:ind w:left="284" w:right="107" w:firstLine="705"/>
      </w:pPr>
      <w:r>
        <w:t>В целях эффективной реализации Программы в МДОУ созданы условия для</w:t>
      </w:r>
      <w:r>
        <w:rPr>
          <w:spacing w:val="1"/>
        </w:rPr>
        <w:t xml:space="preserve"> </w:t>
      </w:r>
      <w:r>
        <w:t>организационно-методического</w:t>
      </w:r>
      <w:r>
        <w:rPr>
          <w:spacing w:val="1"/>
        </w:rPr>
        <w:t xml:space="preserve"> </w:t>
      </w:r>
      <w:r>
        <w:t>сопровождения</w:t>
      </w:r>
      <w:r>
        <w:rPr>
          <w:spacing w:val="1"/>
        </w:rPr>
        <w:t xml:space="preserve"> </w:t>
      </w:r>
      <w:r>
        <w:t>образовательной</w:t>
      </w:r>
      <w:r>
        <w:rPr>
          <w:spacing w:val="1"/>
        </w:rPr>
        <w:t xml:space="preserve"> </w:t>
      </w:r>
      <w:r>
        <w:t>деятельности</w:t>
      </w:r>
      <w:r>
        <w:rPr>
          <w:spacing w:val="1"/>
        </w:rPr>
        <w:t xml:space="preserve"> </w:t>
      </w:r>
      <w:r>
        <w:t>с</w:t>
      </w:r>
      <w:r>
        <w:rPr>
          <w:spacing w:val="-67"/>
        </w:rPr>
        <w:t xml:space="preserve"> </w:t>
      </w:r>
      <w:r>
        <w:t>детьми. Обеспеченность методическими материалами и средствами обучения и</w:t>
      </w:r>
      <w:r>
        <w:rPr>
          <w:spacing w:val="1"/>
        </w:rPr>
        <w:t xml:space="preserve"> </w:t>
      </w:r>
      <w:r>
        <w:t>воспитания</w:t>
      </w:r>
      <w:r>
        <w:rPr>
          <w:spacing w:val="1"/>
        </w:rPr>
        <w:t xml:space="preserve"> </w:t>
      </w:r>
      <w:r>
        <w:t>позволяет</w:t>
      </w:r>
      <w:r>
        <w:rPr>
          <w:spacing w:val="1"/>
        </w:rPr>
        <w:t xml:space="preserve"> </w:t>
      </w:r>
      <w:r>
        <w:t>выстроить</w:t>
      </w:r>
      <w:r>
        <w:rPr>
          <w:spacing w:val="1"/>
        </w:rPr>
        <w:t xml:space="preserve"> </w:t>
      </w:r>
      <w:r>
        <w:t>образовательную</w:t>
      </w:r>
      <w:r>
        <w:rPr>
          <w:spacing w:val="1"/>
        </w:rPr>
        <w:t xml:space="preserve"> </w:t>
      </w:r>
      <w:r>
        <w:t>деятельность</w:t>
      </w:r>
      <w:r>
        <w:rPr>
          <w:spacing w:val="1"/>
        </w:rPr>
        <w:t xml:space="preserve"> </w:t>
      </w:r>
      <w:r>
        <w:t>на</w:t>
      </w:r>
      <w:r>
        <w:rPr>
          <w:spacing w:val="1"/>
        </w:rPr>
        <w:t xml:space="preserve"> </w:t>
      </w:r>
      <w:r>
        <w:t>основе</w:t>
      </w:r>
      <w:r>
        <w:rPr>
          <w:spacing w:val="1"/>
        </w:rPr>
        <w:t xml:space="preserve"> </w:t>
      </w:r>
      <w:r>
        <w:t>взаимодействия взрослых с детьми, ориентированного на интересы и возможности</w:t>
      </w:r>
      <w:r>
        <w:rPr>
          <w:spacing w:val="-67"/>
        </w:rPr>
        <w:t xml:space="preserve"> </w:t>
      </w:r>
      <w:r>
        <w:t>каждого</w:t>
      </w:r>
      <w:r>
        <w:rPr>
          <w:spacing w:val="1"/>
        </w:rPr>
        <w:t xml:space="preserve"> </w:t>
      </w:r>
      <w:r>
        <w:t>ребенка</w:t>
      </w:r>
      <w:r>
        <w:rPr>
          <w:spacing w:val="1"/>
        </w:rPr>
        <w:t xml:space="preserve"> </w:t>
      </w:r>
      <w:r>
        <w:t>и</w:t>
      </w:r>
      <w:r>
        <w:rPr>
          <w:spacing w:val="1"/>
        </w:rPr>
        <w:t xml:space="preserve"> </w:t>
      </w:r>
      <w:r>
        <w:t>учитывающего</w:t>
      </w:r>
      <w:r>
        <w:rPr>
          <w:spacing w:val="1"/>
        </w:rPr>
        <w:t xml:space="preserve"> </w:t>
      </w:r>
      <w:r>
        <w:t>социальную</w:t>
      </w:r>
      <w:r>
        <w:rPr>
          <w:spacing w:val="1"/>
        </w:rPr>
        <w:t xml:space="preserve"> </w:t>
      </w:r>
      <w:r>
        <w:t>ситуацию</w:t>
      </w:r>
      <w:r>
        <w:rPr>
          <w:spacing w:val="1"/>
        </w:rPr>
        <w:t xml:space="preserve"> </w:t>
      </w:r>
      <w:r>
        <w:t>его</w:t>
      </w:r>
      <w:r>
        <w:rPr>
          <w:spacing w:val="1"/>
        </w:rPr>
        <w:t xml:space="preserve"> </w:t>
      </w:r>
      <w:r>
        <w:t>развития.</w:t>
      </w:r>
      <w:r>
        <w:rPr>
          <w:spacing w:val="1"/>
        </w:rPr>
        <w:t xml:space="preserve"> </w:t>
      </w:r>
      <w:r>
        <w:t>Также</w:t>
      </w:r>
      <w:r>
        <w:rPr>
          <w:spacing w:val="1"/>
        </w:rPr>
        <w:t xml:space="preserve"> </w:t>
      </w:r>
      <w:r>
        <w:t>позволяет создать условия для возможности выбора детьми материалов, видов</w:t>
      </w:r>
      <w:r>
        <w:rPr>
          <w:spacing w:val="1"/>
        </w:rPr>
        <w:t xml:space="preserve"> </w:t>
      </w:r>
      <w:r>
        <w:t>активности.</w:t>
      </w:r>
    </w:p>
    <w:p w:rsidR="00986046" w:rsidRDefault="00986046" w:rsidP="00445AA4">
      <w:pPr>
        <w:pStyle w:val="a3"/>
        <w:ind w:left="284" w:right="107" w:firstLine="705"/>
      </w:pPr>
      <w:r>
        <w:t>Педагог наблюдает с каким инвентарем, игровым материалом предпочитают</w:t>
      </w:r>
      <w:r>
        <w:rPr>
          <w:spacing w:val="-67"/>
        </w:rPr>
        <w:t xml:space="preserve"> </w:t>
      </w:r>
      <w:r>
        <w:t>играть</w:t>
      </w:r>
      <w:r>
        <w:rPr>
          <w:spacing w:val="1"/>
        </w:rPr>
        <w:t xml:space="preserve"> </w:t>
      </w:r>
      <w:r>
        <w:t>дети,</w:t>
      </w:r>
      <w:r>
        <w:rPr>
          <w:spacing w:val="1"/>
        </w:rPr>
        <w:t xml:space="preserve"> </w:t>
      </w:r>
      <w:r>
        <w:t>как</w:t>
      </w:r>
      <w:r>
        <w:rPr>
          <w:spacing w:val="1"/>
        </w:rPr>
        <w:t xml:space="preserve"> </w:t>
      </w:r>
      <w:r>
        <w:t>они</w:t>
      </w:r>
      <w:r>
        <w:rPr>
          <w:spacing w:val="1"/>
        </w:rPr>
        <w:t xml:space="preserve"> </w:t>
      </w:r>
      <w:r>
        <w:t>используют</w:t>
      </w:r>
      <w:r>
        <w:rPr>
          <w:spacing w:val="1"/>
        </w:rPr>
        <w:t xml:space="preserve"> </w:t>
      </w:r>
      <w:r>
        <w:t>функциональные</w:t>
      </w:r>
      <w:r>
        <w:rPr>
          <w:spacing w:val="1"/>
        </w:rPr>
        <w:t xml:space="preserve"> </w:t>
      </w:r>
      <w:r>
        <w:t>центры,</w:t>
      </w:r>
      <w:r>
        <w:rPr>
          <w:spacing w:val="1"/>
        </w:rPr>
        <w:t xml:space="preserve"> </w:t>
      </w:r>
      <w:r>
        <w:t>соответствует</w:t>
      </w:r>
      <w:r>
        <w:rPr>
          <w:spacing w:val="1"/>
        </w:rPr>
        <w:t xml:space="preserve"> </w:t>
      </w:r>
      <w:r>
        <w:t>ли</w:t>
      </w:r>
      <w:r>
        <w:rPr>
          <w:spacing w:val="1"/>
        </w:rPr>
        <w:t xml:space="preserve"> </w:t>
      </w:r>
      <w:r>
        <w:t>оформление пространства потребностям детей. Педагог обсуждает с детьми как</w:t>
      </w:r>
      <w:r>
        <w:rPr>
          <w:spacing w:val="1"/>
        </w:rPr>
        <w:t xml:space="preserve"> </w:t>
      </w:r>
      <w:r>
        <w:t>они могут использовать игровой, дидактический материал, обращает внимание на</w:t>
      </w:r>
      <w:r>
        <w:rPr>
          <w:spacing w:val="1"/>
        </w:rPr>
        <w:t xml:space="preserve"> </w:t>
      </w:r>
      <w:r>
        <w:t>маркировку, чтобы дети самостоятельно могли им воспользоваться и убрать на</w:t>
      </w:r>
      <w:r>
        <w:rPr>
          <w:spacing w:val="1"/>
        </w:rPr>
        <w:t xml:space="preserve"> </w:t>
      </w:r>
      <w:r>
        <w:t>место.</w:t>
      </w:r>
    </w:p>
    <w:p w:rsidR="00986046" w:rsidRDefault="00986046" w:rsidP="00445AA4">
      <w:pPr>
        <w:pStyle w:val="a3"/>
        <w:spacing w:before="1"/>
        <w:ind w:left="284" w:right="107" w:firstLine="705"/>
      </w:pPr>
      <w:r>
        <w:t>Педагог систематически дополняет и расширяет ассортимент материалов и</w:t>
      </w:r>
      <w:r>
        <w:rPr>
          <w:spacing w:val="1"/>
        </w:rPr>
        <w:t xml:space="preserve"> </w:t>
      </w:r>
      <w:r>
        <w:t>инвентаря, вводит</w:t>
      </w:r>
      <w:r>
        <w:rPr>
          <w:spacing w:val="-2"/>
        </w:rPr>
        <w:t xml:space="preserve"> </w:t>
      </w:r>
      <w:r>
        <w:t>новый</w:t>
      </w:r>
      <w:r>
        <w:rPr>
          <w:spacing w:val="-2"/>
        </w:rPr>
        <w:t xml:space="preserve"> </w:t>
      </w:r>
      <w:r>
        <w:t>и</w:t>
      </w:r>
      <w:r>
        <w:rPr>
          <w:spacing w:val="2"/>
        </w:rPr>
        <w:t xml:space="preserve"> </w:t>
      </w:r>
      <w:r>
        <w:t>удаляет</w:t>
      </w:r>
      <w:r>
        <w:rPr>
          <w:spacing w:val="-2"/>
        </w:rPr>
        <w:t xml:space="preserve"> </w:t>
      </w:r>
      <w:r>
        <w:t>ставшие</w:t>
      </w:r>
      <w:r>
        <w:rPr>
          <w:spacing w:val="-1"/>
        </w:rPr>
        <w:t xml:space="preserve"> </w:t>
      </w:r>
      <w:r>
        <w:t>неинтересными</w:t>
      </w:r>
      <w:r>
        <w:rPr>
          <w:spacing w:val="-2"/>
        </w:rPr>
        <w:t xml:space="preserve"> </w:t>
      </w:r>
      <w:r>
        <w:t>элементы</w:t>
      </w:r>
      <w:r>
        <w:rPr>
          <w:spacing w:val="-2"/>
        </w:rPr>
        <w:t xml:space="preserve"> </w:t>
      </w:r>
      <w:r>
        <w:t>среды.</w:t>
      </w:r>
    </w:p>
    <w:p w:rsidR="00986046" w:rsidRDefault="00986046" w:rsidP="00445AA4">
      <w:pPr>
        <w:pStyle w:val="a3"/>
        <w:ind w:left="284" w:right="107" w:firstLine="705"/>
      </w:pPr>
      <w:r>
        <w:t>В</w:t>
      </w:r>
      <w:r>
        <w:rPr>
          <w:spacing w:val="1"/>
        </w:rPr>
        <w:t xml:space="preserve"> </w:t>
      </w:r>
      <w:r>
        <w:t>связи</w:t>
      </w:r>
      <w:r>
        <w:rPr>
          <w:spacing w:val="1"/>
        </w:rPr>
        <w:t xml:space="preserve"> </w:t>
      </w:r>
      <w:r>
        <w:t>с</w:t>
      </w:r>
      <w:r>
        <w:rPr>
          <w:spacing w:val="1"/>
        </w:rPr>
        <w:t xml:space="preserve"> </w:t>
      </w:r>
      <w:r>
        <w:t>периодическим</w:t>
      </w:r>
      <w:r>
        <w:rPr>
          <w:spacing w:val="1"/>
        </w:rPr>
        <w:t xml:space="preserve"> </w:t>
      </w:r>
      <w:r>
        <w:t>пополнением</w:t>
      </w:r>
      <w:r>
        <w:rPr>
          <w:spacing w:val="1"/>
        </w:rPr>
        <w:t xml:space="preserve"> </w:t>
      </w:r>
      <w:r>
        <w:t>и</w:t>
      </w:r>
      <w:r>
        <w:rPr>
          <w:spacing w:val="1"/>
        </w:rPr>
        <w:t xml:space="preserve"> </w:t>
      </w:r>
      <w:r>
        <w:t>обновлением</w:t>
      </w:r>
      <w:r>
        <w:rPr>
          <w:spacing w:val="1"/>
        </w:rPr>
        <w:t xml:space="preserve"> </w:t>
      </w:r>
      <w:r>
        <w:t>методических</w:t>
      </w:r>
      <w:r>
        <w:rPr>
          <w:spacing w:val="1"/>
        </w:rPr>
        <w:t xml:space="preserve"> </w:t>
      </w:r>
      <w:r>
        <w:t>материалов и</w:t>
      </w:r>
      <w:r>
        <w:rPr>
          <w:spacing w:val="1"/>
        </w:rPr>
        <w:t xml:space="preserve"> </w:t>
      </w:r>
      <w:r>
        <w:t>средств обучения и воспитания информация данного подраздела</w:t>
      </w:r>
      <w:r>
        <w:rPr>
          <w:spacing w:val="1"/>
        </w:rPr>
        <w:t xml:space="preserve"> </w:t>
      </w:r>
      <w:r>
        <w:t>вынесена в приложения</w:t>
      </w:r>
      <w:r>
        <w:rPr>
          <w:spacing w:val="1"/>
        </w:rPr>
        <w:t xml:space="preserve"> </w:t>
      </w:r>
      <w:r>
        <w:t>к Программе</w:t>
      </w:r>
      <w:r>
        <w:rPr>
          <w:spacing w:val="1"/>
        </w:rPr>
        <w:t xml:space="preserve"> </w:t>
      </w:r>
      <w:r>
        <w:t>(см.</w:t>
      </w:r>
      <w:r>
        <w:rPr>
          <w:spacing w:val="3"/>
        </w:rPr>
        <w:t xml:space="preserve"> </w:t>
      </w:r>
      <w:r>
        <w:t>приложение</w:t>
      </w:r>
      <w:r>
        <w:rPr>
          <w:spacing w:val="2"/>
        </w:rPr>
        <w:t xml:space="preserve"> </w:t>
      </w:r>
      <w:r>
        <w:t>4).</w:t>
      </w:r>
    </w:p>
    <w:p w:rsidR="00986046" w:rsidRDefault="00986046" w:rsidP="00445AA4">
      <w:pPr>
        <w:ind w:left="284" w:right="107" w:firstLine="566"/>
        <w:contextualSpacing/>
        <w:jc w:val="both"/>
        <w:rPr>
          <w:sz w:val="28"/>
          <w:szCs w:val="28"/>
        </w:rPr>
      </w:pPr>
      <w:r w:rsidRPr="00FF493B">
        <w:rPr>
          <w:sz w:val="28"/>
          <w:szCs w:val="28"/>
        </w:rPr>
        <w:t>Территория</w:t>
      </w:r>
      <w:r w:rsidRPr="00FF493B">
        <w:rPr>
          <w:spacing w:val="1"/>
          <w:sz w:val="28"/>
          <w:szCs w:val="28"/>
        </w:rPr>
        <w:t xml:space="preserve"> </w:t>
      </w:r>
      <w:r w:rsidRPr="00FF493B">
        <w:rPr>
          <w:sz w:val="28"/>
          <w:szCs w:val="28"/>
        </w:rPr>
        <w:t>дошкольного</w:t>
      </w:r>
      <w:r w:rsidRPr="00FF493B">
        <w:rPr>
          <w:spacing w:val="1"/>
          <w:sz w:val="28"/>
          <w:szCs w:val="28"/>
        </w:rPr>
        <w:t xml:space="preserve"> </w:t>
      </w:r>
      <w:r w:rsidRPr="00FF493B">
        <w:rPr>
          <w:sz w:val="28"/>
          <w:szCs w:val="28"/>
        </w:rPr>
        <w:t>учреждения</w:t>
      </w:r>
      <w:r w:rsidRPr="00FF493B">
        <w:rPr>
          <w:spacing w:val="1"/>
          <w:sz w:val="28"/>
          <w:szCs w:val="28"/>
        </w:rPr>
        <w:t xml:space="preserve"> </w:t>
      </w:r>
      <w:r w:rsidRPr="00FF493B">
        <w:rPr>
          <w:sz w:val="28"/>
          <w:szCs w:val="28"/>
        </w:rPr>
        <w:t>ограждена</w:t>
      </w:r>
      <w:r w:rsidRPr="00FF493B">
        <w:rPr>
          <w:spacing w:val="1"/>
          <w:sz w:val="28"/>
          <w:szCs w:val="28"/>
        </w:rPr>
        <w:t xml:space="preserve"> </w:t>
      </w:r>
      <w:r w:rsidRPr="00FF493B">
        <w:rPr>
          <w:sz w:val="28"/>
          <w:szCs w:val="28"/>
        </w:rPr>
        <w:t>и</w:t>
      </w:r>
      <w:r w:rsidRPr="00FF493B">
        <w:rPr>
          <w:spacing w:val="1"/>
          <w:sz w:val="28"/>
          <w:szCs w:val="28"/>
        </w:rPr>
        <w:t xml:space="preserve"> </w:t>
      </w:r>
      <w:r w:rsidRPr="00FF493B">
        <w:rPr>
          <w:sz w:val="28"/>
          <w:szCs w:val="28"/>
        </w:rPr>
        <w:t>имеет</w:t>
      </w:r>
      <w:r w:rsidRPr="00FF493B">
        <w:rPr>
          <w:spacing w:val="1"/>
          <w:sz w:val="28"/>
          <w:szCs w:val="28"/>
        </w:rPr>
        <w:t xml:space="preserve"> </w:t>
      </w:r>
      <w:r w:rsidRPr="00FF493B">
        <w:rPr>
          <w:sz w:val="28"/>
          <w:szCs w:val="28"/>
        </w:rPr>
        <w:t>озеленение,</w:t>
      </w:r>
      <w:r w:rsidRPr="00FF493B">
        <w:rPr>
          <w:spacing w:val="1"/>
          <w:sz w:val="28"/>
          <w:szCs w:val="28"/>
        </w:rPr>
        <w:t xml:space="preserve"> </w:t>
      </w:r>
      <w:r w:rsidRPr="00FF493B">
        <w:rPr>
          <w:sz w:val="28"/>
          <w:szCs w:val="28"/>
        </w:rPr>
        <w:t>на</w:t>
      </w:r>
      <w:r w:rsidRPr="00FF493B">
        <w:rPr>
          <w:spacing w:val="1"/>
          <w:sz w:val="28"/>
          <w:szCs w:val="28"/>
        </w:rPr>
        <w:t xml:space="preserve"> </w:t>
      </w:r>
      <w:r w:rsidRPr="00FF493B">
        <w:rPr>
          <w:sz w:val="28"/>
          <w:szCs w:val="28"/>
        </w:rPr>
        <w:t>участке</w:t>
      </w:r>
      <w:r w:rsidRPr="00FF493B">
        <w:rPr>
          <w:spacing w:val="-57"/>
          <w:sz w:val="28"/>
          <w:szCs w:val="28"/>
        </w:rPr>
        <w:t xml:space="preserve"> </w:t>
      </w:r>
      <w:r w:rsidRPr="00FF493B">
        <w:rPr>
          <w:sz w:val="28"/>
          <w:szCs w:val="28"/>
        </w:rPr>
        <w:t>высажены</w:t>
      </w:r>
      <w:r w:rsidRPr="00FF493B">
        <w:rPr>
          <w:spacing w:val="1"/>
          <w:sz w:val="28"/>
          <w:szCs w:val="28"/>
        </w:rPr>
        <w:t xml:space="preserve"> </w:t>
      </w:r>
      <w:r w:rsidRPr="00FF493B">
        <w:rPr>
          <w:sz w:val="28"/>
          <w:szCs w:val="28"/>
        </w:rPr>
        <w:t>различные</w:t>
      </w:r>
      <w:r w:rsidRPr="00FF493B">
        <w:rPr>
          <w:spacing w:val="1"/>
          <w:sz w:val="28"/>
          <w:szCs w:val="28"/>
        </w:rPr>
        <w:t xml:space="preserve"> </w:t>
      </w:r>
      <w:r w:rsidRPr="00FF493B">
        <w:rPr>
          <w:sz w:val="28"/>
          <w:szCs w:val="28"/>
        </w:rPr>
        <w:t>виды</w:t>
      </w:r>
      <w:r w:rsidRPr="00FF493B">
        <w:rPr>
          <w:spacing w:val="1"/>
          <w:sz w:val="28"/>
          <w:szCs w:val="28"/>
        </w:rPr>
        <w:t xml:space="preserve"> </w:t>
      </w:r>
      <w:r w:rsidRPr="00FF493B">
        <w:rPr>
          <w:sz w:val="28"/>
          <w:szCs w:val="28"/>
        </w:rPr>
        <w:t>деревьев,</w:t>
      </w:r>
      <w:r w:rsidRPr="00FF493B">
        <w:rPr>
          <w:spacing w:val="1"/>
          <w:sz w:val="28"/>
          <w:szCs w:val="28"/>
        </w:rPr>
        <w:t xml:space="preserve"> </w:t>
      </w:r>
      <w:r w:rsidRPr="00FF493B">
        <w:rPr>
          <w:sz w:val="28"/>
          <w:szCs w:val="28"/>
        </w:rPr>
        <w:t>кустарников</w:t>
      </w:r>
      <w:r w:rsidRPr="00FF493B">
        <w:rPr>
          <w:spacing w:val="1"/>
          <w:sz w:val="28"/>
          <w:szCs w:val="28"/>
        </w:rPr>
        <w:t xml:space="preserve"> </w:t>
      </w:r>
      <w:r w:rsidRPr="00FF493B">
        <w:rPr>
          <w:sz w:val="28"/>
          <w:szCs w:val="28"/>
        </w:rPr>
        <w:t>и</w:t>
      </w:r>
      <w:r w:rsidRPr="00FF493B">
        <w:rPr>
          <w:spacing w:val="1"/>
          <w:sz w:val="28"/>
          <w:szCs w:val="28"/>
        </w:rPr>
        <w:t xml:space="preserve"> </w:t>
      </w:r>
      <w:r w:rsidRPr="00FF493B">
        <w:rPr>
          <w:sz w:val="28"/>
          <w:szCs w:val="28"/>
        </w:rPr>
        <w:t>многолетних</w:t>
      </w:r>
      <w:r w:rsidRPr="00FF493B">
        <w:rPr>
          <w:spacing w:val="1"/>
          <w:sz w:val="28"/>
          <w:szCs w:val="28"/>
        </w:rPr>
        <w:t xml:space="preserve"> </w:t>
      </w:r>
      <w:r>
        <w:rPr>
          <w:sz w:val="28"/>
          <w:szCs w:val="28"/>
        </w:rPr>
        <w:t>растений.</w:t>
      </w:r>
    </w:p>
    <w:p w:rsidR="00986046" w:rsidRDefault="00FF493B" w:rsidP="00445AA4">
      <w:pPr>
        <w:ind w:left="284" w:right="107" w:firstLine="566"/>
        <w:contextualSpacing/>
        <w:jc w:val="both"/>
        <w:rPr>
          <w:sz w:val="28"/>
          <w:szCs w:val="28"/>
        </w:rPr>
      </w:pPr>
      <w:r w:rsidRPr="00FF493B">
        <w:rPr>
          <w:sz w:val="28"/>
          <w:szCs w:val="28"/>
        </w:rPr>
        <w:t>На игровых прогулочных участках оборудованы веранды установлены малые формы</w:t>
      </w:r>
      <w:r w:rsidRPr="00FF493B">
        <w:rPr>
          <w:spacing w:val="1"/>
          <w:sz w:val="28"/>
          <w:szCs w:val="28"/>
        </w:rPr>
        <w:t xml:space="preserve"> </w:t>
      </w:r>
      <w:r w:rsidRPr="00FF493B">
        <w:rPr>
          <w:sz w:val="28"/>
          <w:szCs w:val="28"/>
        </w:rPr>
        <w:t>для</w:t>
      </w:r>
      <w:r w:rsidRPr="00FF493B">
        <w:rPr>
          <w:spacing w:val="1"/>
          <w:sz w:val="28"/>
          <w:szCs w:val="28"/>
        </w:rPr>
        <w:t xml:space="preserve"> </w:t>
      </w:r>
      <w:r w:rsidRPr="00FF493B">
        <w:rPr>
          <w:sz w:val="28"/>
          <w:szCs w:val="28"/>
        </w:rPr>
        <w:t>сюжетно-ролевых</w:t>
      </w:r>
      <w:r w:rsidRPr="00FF493B">
        <w:rPr>
          <w:spacing w:val="1"/>
          <w:sz w:val="28"/>
          <w:szCs w:val="28"/>
        </w:rPr>
        <w:t xml:space="preserve"> </w:t>
      </w:r>
      <w:r w:rsidRPr="00FF493B">
        <w:rPr>
          <w:sz w:val="28"/>
          <w:szCs w:val="28"/>
        </w:rPr>
        <w:t>и</w:t>
      </w:r>
      <w:r w:rsidRPr="00FF493B">
        <w:rPr>
          <w:spacing w:val="1"/>
          <w:sz w:val="28"/>
          <w:szCs w:val="28"/>
        </w:rPr>
        <w:t xml:space="preserve"> </w:t>
      </w:r>
      <w:r w:rsidRPr="00FF493B">
        <w:rPr>
          <w:sz w:val="28"/>
          <w:szCs w:val="28"/>
        </w:rPr>
        <w:t>подвижных</w:t>
      </w:r>
      <w:r w:rsidRPr="00FF493B">
        <w:rPr>
          <w:spacing w:val="1"/>
          <w:sz w:val="28"/>
          <w:szCs w:val="28"/>
        </w:rPr>
        <w:t xml:space="preserve"> </w:t>
      </w:r>
      <w:r w:rsidRPr="00FF493B">
        <w:rPr>
          <w:sz w:val="28"/>
          <w:szCs w:val="28"/>
        </w:rPr>
        <w:t>игр,</w:t>
      </w:r>
      <w:r w:rsidRPr="00FF493B">
        <w:rPr>
          <w:spacing w:val="1"/>
          <w:sz w:val="28"/>
          <w:szCs w:val="28"/>
        </w:rPr>
        <w:t xml:space="preserve"> </w:t>
      </w:r>
      <w:r w:rsidRPr="00FF493B">
        <w:rPr>
          <w:sz w:val="28"/>
          <w:szCs w:val="28"/>
        </w:rPr>
        <w:t>скамейки</w:t>
      </w:r>
      <w:r w:rsidRPr="00FF493B">
        <w:rPr>
          <w:spacing w:val="1"/>
          <w:sz w:val="28"/>
          <w:szCs w:val="28"/>
        </w:rPr>
        <w:t xml:space="preserve"> </w:t>
      </w:r>
      <w:r w:rsidRPr="00FF493B">
        <w:rPr>
          <w:sz w:val="28"/>
          <w:szCs w:val="28"/>
        </w:rPr>
        <w:t>и</w:t>
      </w:r>
      <w:r w:rsidRPr="00FF493B">
        <w:rPr>
          <w:spacing w:val="1"/>
          <w:sz w:val="28"/>
          <w:szCs w:val="28"/>
        </w:rPr>
        <w:t xml:space="preserve"> </w:t>
      </w:r>
      <w:r w:rsidRPr="00FF493B">
        <w:rPr>
          <w:sz w:val="28"/>
          <w:szCs w:val="28"/>
        </w:rPr>
        <w:t>столики</w:t>
      </w:r>
      <w:r w:rsidRPr="00FF493B">
        <w:rPr>
          <w:spacing w:val="1"/>
          <w:sz w:val="28"/>
          <w:szCs w:val="28"/>
        </w:rPr>
        <w:t xml:space="preserve"> </w:t>
      </w:r>
      <w:r w:rsidRPr="00FF493B">
        <w:rPr>
          <w:sz w:val="28"/>
          <w:szCs w:val="28"/>
        </w:rPr>
        <w:t>для</w:t>
      </w:r>
      <w:r w:rsidRPr="00FF493B">
        <w:rPr>
          <w:spacing w:val="1"/>
          <w:sz w:val="28"/>
          <w:szCs w:val="28"/>
        </w:rPr>
        <w:t xml:space="preserve"> </w:t>
      </w:r>
      <w:r w:rsidRPr="00FF493B">
        <w:rPr>
          <w:sz w:val="28"/>
          <w:szCs w:val="28"/>
        </w:rPr>
        <w:t>отдыха,</w:t>
      </w:r>
      <w:r w:rsidRPr="00FF493B">
        <w:rPr>
          <w:spacing w:val="1"/>
          <w:sz w:val="28"/>
          <w:szCs w:val="28"/>
        </w:rPr>
        <w:t xml:space="preserve"> </w:t>
      </w:r>
      <w:r w:rsidRPr="00FF493B">
        <w:rPr>
          <w:sz w:val="28"/>
          <w:szCs w:val="28"/>
        </w:rPr>
        <w:t>чтения,</w:t>
      </w:r>
      <w:r w:rsidRPr="00FF493B">
        <w:rPr>
          <w:spacing w:val="1"/>
          <w:sz w:val="28"/>
          <w:szCs w:val="28"/>
        </w:rPr>
        <w:t xml:space="preserve"> </w:t>
      </w:r>
      <w:r w:rsidRPr="00FF493B">
        <w:rPr>
          <w:sz w:val="28"/>
          <w:szCs w:val="28"/>
        </w:rPr>
        <w:t>рисования</w:t>
      </w:r>
      <w:r w:rsidRPr="00FF493B">
        <w:rPr>
          <w:spacing w:val="-4"/>
          <w:sz w:val="28"/>
          <w:szCs w:val="28"/>
        </w:rPr>
        <w:t xml:space="preserve"> </w:t>
      </w:r>
      <w:r w:rsidRPr="00FF493B">
        <w:rPr>
          <w:sz w:val="28"/>
          <w:szCs w:val="28"/>
        </w:rPr>
        <w:t>и</w:t>
      </w:r>
      <w:r w:rsidRPr="00FF493B">
        <w:rPr>
          <w:spacing w:val="3"/>
          <w:sz w:val="28"/>
          <w:szCs w:val="28"/>
        </w:rPr>
        <w:t xml:space="preserve"> </w:t>
      </w:r>
      <w:r w:rsidRPr="00FF493B">
        <w:rPr>
          <w:sz w:val="28"/>
          <w:szCs w:val="28"/>
        </w:rPr>
        <w:t>настольных</w:t>
      </w:r>
      <w:r w:rsidRPr="00FF493B">
        <w:rPr>
          <w:spacing w:val="-3"/>
          <w:sz w:val="28"/>
          <w:szCs w:val="28"/>
        </w:rPr>
        <w:t xml:space="preserve"> </w:t>
      </w:r>
      <w:r w:rsidR="00986046">
        <w:rPr>
          <w:sz w:val="28"/>
          <w:szCs w:val="28"/>
        </w:rPr>
        <w:t>игр</w:t>
      </w:r>
    </w:p>
    <w:p w:rsidR="008F4614" w:rsidRPr="008F4614" w:rsidRDefault="00FF493B" w:rsidP="00445AA4">
      <w:pPr>
        <w:ind w:left="284" w:right="107" w:firstLine="566"/>
        <w:contextualSpacing/>
        <w:jc w:val="both"/>
        <w:rPr>
          <w:sz w:val="28"/>
          <w:szCs w:val="28"/>
        </w:rPr>
      </w:pPr>
      <w:r w:rsidRPr="00986046">
        <w:rPr>
          <w:sz w:val="28"/>
          <w:szCs w:val="28"/>
        </w:rPr>
        <w:t>Спортивная площадка оборудована игровым полем, спортивным оборудованием для</w:t>
      </w:r>
      <w:r w:rsidRPr="00986046">
        <w:rPr>
          <w:spacing w:val="1"/>
          <w:sz w:val="28"/>
          <w:szCs w:val="28"/>
        </w:rPr>
        <w:t xml:space="preserve"> </w:t>
      </w:r>
      <w:r w:rsidRPr="00986046">
        <w:rPr>
          <w:sz w:val="28"/>
          <w:szCs w:val="28"/>
        </w:rPr>
        <w:t>метания,</w:t>
      </w:r>
      <w:r w:rsidRPr="00986046">
        <w:rPr>
          <w:spacing w:val="-2"/>
          <w:sz w:val="28"/>
          <w:szCs w:val="28"/>
        </w:rPr>
        <w:t xml:space="preserve"> </w:t>
      </w:r>
      <w:r w:rsidRPr="00986046">
        <w:rPr>
          <w:sz w:val="28"/>
          <w:szCs w:val="28"/>
        </w:rPr>
        <w:t>лазания,</w:t>
      </w:r>
      <w:r w:rsidRPr="00986046">
        <w:rPr>
          <w:spacing w:val="4"/>
          <w:sz w:val="28"/>
          <w:szCs w:val="28"/>
        </w:rPr>
        <w:t xml:space="preserve"> </w:t>
      </w:r>
      <w:r w:rsidRPr="00986046">
        <w:rPr>
          <w:sz w:val="28"/>
          <w:szCs w:val="28"/>
        </w:rPr>
        <w:t>прыжков.</w:t>
      </w:r>
      <w:r w:rsidR="00986046" w:rsidRPr="00986046">
        <w:rPr>
          <w:sz w:val="28"/>
          <w:szCs w:val="28"/>
        </w:rPr>
        <w:t xml:space="preserve"> </w:t>
      </w:r>
    </w:p>
    <w:p w:rsidR="00FA67C3" w:rsidRPr="0049206C" w:rsidRDefault="00FA67C3" w:rsidP="00FA67C3">
      <w:pPr>
        <w:tabs>
          <w:tab w:val="left" w:pos="1176"/>
        </w:tabs>
        <w:spacing w:before="69"/>
        <w:ind w:left="1175"/>
        <w:rPr>
          <w:b/>
          <w:sz w:val="28"/>
          <w:szCs w:val="28"/>
        </w:rPr>
      </w:pPr>
      <w:r w:rsidRPr="0049206C">
        <w:rPr>
          <w:b/>
          <w:sz w:val="28"/>
          <w:szCs w:val="28"/>
        </w:rPr>
        <w:lastRenderedPageBreak/>
        <w:t>Обеспеченность</w:t>
      </w:r>
      <w:r w:rsidRPr="0049206C">
        <w:rPr>
          <w:b/>
          <w:spacing w:val="-1"/>
          <w:sz w:val="28"/>
          <w:szCs w:val="28"/>
        </w:rPr>
        <w:t xml:space="preserve"> </w:t>
      </w:r>
      <w:r w:rsidRPr="0049206C">
        <w:rPr>
          <w:b/>
          <w:sz w:val="28"/>
          <w:szCs w:val="28"/>
        </w:rPr>
        <w:t>Программы</w:t>
      </w:r>
      <w:r w:rsidRPr="0049206C">
        <w:rPr>
          <w:b/>
          <w:spacing w:val="-8"/>
          <w:sz w:val="28"/>
          <w:szCs w:val="28"/>
        </w:rPr>
        <w:t xml:space="preserve"> </w:t>
      </w:r>
      <w:r w:rsidRPr="0049206C">
        <w:rPr>
          <w:b/>
          <w:sz w:val="28"/>
          <w:szCs w:val="28"/>
        </w:rPr>
        <w:t>методическими</w:t>
      </w:r>
      <w:r w:rsidRPr="0049206C">
        <w:rPr>
          <w:b/>
          <w:spacing w:val="-2"/>
          <w:sz w:val="28"/>
          <w:szCs w:val="28"/>
        </w:rPr>
        <w:t xml:space="preserve"> </w:t>
      </w:r>
      <w:r w:rsidRPr="0049206C">
        <w:rPr>
          <w:b/>
          <w:sz w:val="28"/>
          <w:szCs w:val="28"/>
        </w:rPr>
        <w:t>материалами</w:t>
      </w:r>
    </w:p>
    <w:p w:rsidR="00FA67C3" w:rsidRPr="004E0D49" w:rsidRDefault="00FA67C3" w:rsidP="00FA67C3">
      <w:pPr>
        <w:spacing w:before="6"/>
        <w:rPr>
          <w:b/>
          <w:color w:val="FF0000"/>
          <w:sz w:val="28"/>
          <w:szCs w:val="28"/>
        </w:rPr>
      </w:pPr>
    </w:p>
    <w:p w:rsidR="00FA67C3" w:rsidRPr="00073E97" w:rsidRDefault="00FA67C3" w:rsidP="00FA67C3">
      <w:pPr>
        <w:spacing w:before="1" w:line="275" w:lineRule="exact"/>
        <w:ind w:left="2058"/>
        <w:outlineLvl w:val="1"/>
        <w:rPr>
          <w:b/>
          <w:bCs/>
          <w:sz w:val="28"/>
          <w:szCs w:val="28"/>
        </w:rPr>
      </w:pPr>
      <w:r w:rsidRPr="00073E97">
        <w:rPr>
          <w:b/>
          <w:bCs/>
          <w:sz w:val="28"/>
          <w:szCs w:val="28"/>
        </w:rPr>
        <w:t>Методическое</w:t>
      </w:r>
      <w:r w:rsidRPr="00073E97">
        <w:rPr>
          <w:b/>
          <w:bCs/>
          <w:spacing w:val="-3"/>
          <w:sz w:val="28"/>
          <w:szCs w:val="28"/>
        </w:rPr>
        <w:t xml:space="preserve"> </w:t>
      </w:r>
      <w:r w:rsidRPr="00073E97">
        <w:rPr>
          <w:b/>
          <w:bCs/>
          <w:sz w:val="28"/>
          <w:szCs w:val="28"/>
        </w:rPr>
        <w:t>обеспечение</w:t>
      </w:r>
      <w:r w:rsidRPr="00073E97">
        <w:rPr>
          <w:b/>
          <w:bCs/>
          <w:spacing w:val="-3"/>
          <w:sz w:val="28"/>
          <w:szCs w:val="28"/>
        </w:rPr>
        <w:t xml:space="preserve"> </w:t>
      </w:r>
      <w:r w:rsidRPr="00073E97">
        <w:rPr>
          <w:b/>
          <w:bCs/>
          <w:sz w:val="28"/>
          <w:szCs w:val="28"/>
        </w:rPr>
        <w:t>групп</w:t>
      </w:r>
      <w:r w:rsidRPr="00073E97">
        <w:rPr>
          <w:b/>
          <w:bCs/>
          <w:spacing w:val="-2"/>
          <w:sz w:val="28"/>
          <w:szCs w:val="28"/>
        </w:rPr>
        <w:t xml:space="preserve"> </w:t>
      </w:r>
      <w:r w:rsidRPr="00073E97">
        <w:rPr>
          <w:b/>
          <w:bCs/>
          <w:sz w:val="28"/>
          <w:szCs w:val="28"/>
        </w:rPr>
        <w:t>раннего</w:t>
      </w:r>
      <w:r w:rsidRPr="00073E97">
        <w:rPr>
          <w:b/>
          <w:bCs/>
          <w:spacing w:val="-2"/>
          <w:sz w:val="28"/>
          <w:szCs w:val="28"/>
        </w:rPr>
        <w:t xml:space="preserve"> </w:t>
      </w:r>
      <w:r w:rsidRPr="00073E97">
        <w:rPr>
          <w:b/>
          <w:bCs/>
          <w:sz w:val="28"/>
          <w:szCs w:val="28"/>
        </w:rPr>
        <w:t>возраста</w:t>
      </w:r>
    </w:p>
    <w:p w:rsidR="00FA67C3" w:rsidRPr="00073E97" w:rsidRDefault="00FA67C3" w:rsidP="00F16054">
      <w:pPr>
        <w:numPr>
          <w:ilvl w:val="0"/>
          <w:numId w:val="50"/>
        </w:numPr>
        <w:tabs>
          <w:tab w:val="left" w:pos="719"/>
          <w:tab w:val="left" w:pos="720"/>
        </w:tabs>
        <w:spacing w:line="274" w:lineRule="exact"/>
        <w:ind w:hanging="544"/>
        <w:rPr>
          <w:sz w:val="28"/>
          <w:szCs w:val="28"/>
        </w:rPr>
      </w:pPr>
      <w:r w:rsidRPr="00073E97">
        <w:rPr>
          <w:sz w:val="28"/>
          <w:szCs w:val="28"/>
        </w:rPr>
        <w:t>Гербова</w:t>
      </w:r>
      <w:r w:rsidRPr="00073E97">
        <w:rPr>
          <w:spacing w:val="-2"/>
          <w:sz w:val="28"/>
          <w:szCs w:val="28"/>
        </w:rPr>
        <w:t xml:space="preserve"> </w:t>
      </w:r>
      <w:r w:rsidRPr="00073E97">
        <w:rPr>
          <w:sz w:val="28"/>
          <w:szCs w:val="28"/>
        </w:rPr>
        <w:t>В.</w:t>
      </w:r>
      <w:r w:rsidRPr="00073E97">
        <w:rPr>
          <w:spacing w:val="-3"/>
          <w:sz w:val="28"/>
          <w:szCs w:val="28"/>
        </w:rPr>
        <w:t xml:space="preserve"> </w:t>
      </w:r>
      <w:r w:rsidRPr="00073E97">
        <w:rPr>
          <w:sz w:val="28"/>
          <w:szCs w:val="28"/>
        </w:rPr>
        <w:t>В.</w:t>
      </w:r>
      <w:r w:rsidRPr="00073E97">
        <w:rPr>
          <w:spacing w:val="-4"/>
          <w:sz w:val="28"/>
          <w:szCs w:val="28"/>
        </w:rPr>
        <w:t xml:space="preserve"> </w:t>
      </w:r>
      <w:r w:rsidRPr="00073E97">
        <w:rPr>
          <w:sz w:val="28"/>
          <w:szCs w:val="28"/>
        </w:rPr>
        <w:t>Развитие</w:t>
      </w:r>
      <w:r w:rsidRPr="00073E97">
        <w:rPr>
          <w:spacing w:val="-1"/>
          <w:sz w:val="28"/>
          <w:szCs w:val="28"/>
        </w:rPr>
        <w:t xml:space="preserve"> </w:t>
      </w:r>
      <w:r w:rsidRPr="00073E97">
        <w:rPr>
          <w:sz w:val="28"/>
          <w:szCs w:val="28"/>
        </w:rPr>
        <w:t>речи</w:t>
      </w:r>
      <w:r w:rsidRPr="00073E97">
        <w:rPr>
          <w:spacing w:val="-5"/>
          <w:sz w:val="28"/>
          <w:szCs w:val="28"/>
        </w:rPr>
        <w:t xml:space="preserve"> </w:t>
      </w:r>
      <w:r w:rsidRPr="00073E97">
        <w:rPr>
          <w:sz w:val="28"/>
          <w:szCs w:val="28"/>
        </w:rPr>
        <w:t>в</w:t>
      </w:r>
      <w:r w:rsidRPr="00073E97">
        <w:rPr>
          <w:spacing w:val="1"/>
          <w:sz w:val="28"/>
          <w:szCs w:val="28"/>
        </w:rPr>
        <w:t xml:space="preserve"> </w:t>
      </w:r>
      <w:r w:rsidRPr="00073E97">
        <w:rPr>
          <w:sz w:val="28"/>
          <w:szCs w:val="28"/>
        </w:rPr>
        <w:t>детском саду: Вторая</w:t>
      </w:r>
      <w:r w:rsidRPr="00073E97">
        <w:rPr>
          <w:spacing w:val="-5"/>
          <w:sz w:val="28"/>
          <w:szCs w:val="28"/>
        </w:rPr>
        <w:t xml:space="preserve"> </w:t>
      </w:r>
      <w:r w:rsidRPr="00073E97">
        <w:rPr>
          <w:sz w:val="28"/>
          <w:szCs w:val="28"/>
        </w:rPr>
        <w:t>группа</w:t>
      </w:r>
      <w:r w:rsidRPr="00073E97">
        <w:rPr>
          <w:spacing w:val="-2"/>
          <w:sz w:val="28"/>
          <w:szCs w:val="28"/>
        </w:rPr>
        <w:t xml:space="preserve"> </w:t>
      </w:r>
      <w:r w:rsidRPr="00073E97">
        <w:rPr>
          <w:sz w:val="28"/>
          <w:szCs w:val="28"/>
        </w:rPr>
        <w:t>раннего возраста</w:t>
      </w:r>
      <w:r w:rsidRPr="00073E97">
        <w:rPr>
          <w:spacing w:val="8"/>
          <w:sz w:val="28"/>
          <w:szCs w:val="28"/>
        </w:rPr>
        <w:t xml:space="preserve"> </w:t>
      </w:r>
      <w:r w:rsidRPr="00073E97">
        <w:rPr>
          <w:sz w:val="28"/>
          <w:szCs w:val="28"/>
        </w:rPr>
        <w:t>(2–3</w:t>
      </w:r>
    </w:p>
    <w:p w:rsidR="00FA67C3" w:rsidRPr="00073E97" w:rsidRDefault="00FA67C3" w:rsidP="00FA67C3">
      <w:pPr>
        <w:spacing w:line="275" w:lineRule="exact"/>
        <w:ind w:left="719"/>
        <w:rPr>
          <w:sz w:val="28"/>
          <w:szCs w:val="28"/>
        </w:rPr>
      </w:pPr>
      <w:r w:rsidRPr="00073E97">
        <w:rPr>
          <w:sz w:val="28"/>
          <w:szCs w:val="28"/>
        </w:rPr>
        <w:t>года).</w:t>
      </w:r>
    </w:p>
    <w:p w:rsidR="00FA67C3" w:rsidRPr="00073E97" w:rsidRDefault="00FA67C3" w:rsidP="00F16054">
      <w:pPr>
        <w:numPr>
          <w:ilvl w:val="0"/>
          <w:numId w:val="50"/>
        </w:numPr>
        <w:tabs>
          <w:tab w:val="left" w:pos="719"/>
          <w:tab w:val="left" w:pos="720"/>
        </w:tabs>
        <w:spacing w:before="2"/>
        <w:ind w:right="1341"/>
        <w:rPr>
          <w:sz w:val="28"/>
          <w:szCs w:val="28"/>
        </w:rPr>
      </w:pPr>
      <w:r w:rsidRPr="00073E97">
        <w:rPr>
          <w:sz w:val="28"/>
          <w:szCs w:val="28"/>
        </w:rPr>
        <w:t>Помораева</w:t>
      </w:r>
      <w:r w:rsidRPr="00073E97">
        <w:rPr>
          <w:spacing w:val="-7"/>
          <w:sz w:val="28"/>
          <w:szCs w:val="28"/>
        </w:rPr>
        <w:t xml:space="preserve"> </w:t>
      </w:r>
      <w:r w:rsidRPr="00073E97">
        <w:rPr>
          <w:sz w:val="28"/>
          <w:szCs w:val="28"/>
        </w:rPr>
        <w:t>И.</w:t>
      </w:r>
      <w:r w:rsidRPr="00073E97">
        <w:rPr>
          <w:spacing w:val="-8"/>
          <w:sz w:val="28"/>
          <w:szCs w:val="28"/>
        </w:rPr>
        <w:t xml:space="preserve"> </w:t>
      </w:r>
      <w:r w:rsidRPr="00073E97">
        <w:rPr>
          <w:sz w:val="28"/>
          <w:szCs w:val="28"/>
        </w:rPr>
        <w:t>А., Позина</w:t>
      </w:r>
      <w:r w:rsidRPr="00073E97">
        <w:rPr>
          <w:spacing w:val="-8"/>
          <w:sz w:val="28"/>
          <w:szCs w:val="28"/>
        </w:rPr>
        <w:t xml:space="preserve"> </w:t>
      </w:r>
      <w:r w:rsidRPr="00073E97">
        <w:rPr>
          <w:sz w:val="28"/>
          <w:szCs w:val="28"/>
        </w:rPr>
        <w:t>В.</w:t>
      </w:r>
      <w:r w:rsidRPr="00073E97">
        <w:rPr>
          <w:spacing w:val="3"/>
          <w:sz w:val="28"/>
          <w:szCs w:val="28"/>
        </w:rPr>
        <w:t xml:space="preserve"> </w:t>
      </w:r>
      <w:r w:rsidRPr="00073E97">
        <w:rPr>
          <w:sz w:val="28"/>
          <w:szCs w:val="28"/>
        </w:rPr>
        <w:t>А.</w:t>
      </w:r>
      <w:r w:rsidRPr="00073E97">
        <w:rPr>
          <w:spacing w:val="-8"/>
          <w:sz w:val="28"/>
          <w:szCs w:val="28"/>
        </w:rPr>
        <w:t xml:space="preserve"> </w:t>
      </w:r>
      <w:r w:rsidRPr="00073E97">
        <w:rPr>
          <w:sz w:val="28"/>
          <w:szCs w:val="28"/>
        </w:rPr>
        <w:t>Формирование</w:t>
      </w:r>
      <w:r w:rsidRPr="00073E97">
        <w:rPr>
          <w:spacing w:val="-3"/>
          <w:sz w:val="28"/>
          <w:szCs w:val="28"/>
        </w:rPr>
        <w:t xml:space="preserve"> </w:t>
      </w:r>
      <w:r w:rsidRPr="00073E97">
        <w:rPr>
          <w:sz w:val="28"/>
          <w:szCs w:val="28"/>
        </w:rPr>
        <w:t>элементарных</w:t>
      </w:r>
      <w:r w:rsidRPr="00073E97">
        <w:rPr>
          <w:spacing w:val="-7"/>
          <w:sz w:val="28"/>
          <w:szCs w:val="28"/>
        </w:rPr>
        <w:t xml:space="preserve"> </w:t>
      </w:r>
      <w:r w:rsidRPr="00073E97">
        <w:rPr>
          <w:sz w:val="28"/>
          <w:szCs w:val="28"/>
        </w:rPr>
        <w:t>математических</w:t>
      </w:r>
      <w:r w:rsidRPr="00073E97">
        <w:rPr>
          <w:spacing w:val="-57"/>
          <w:sz w:val="28"/>
          <w:szCs w:val="28"/>
        </w:rPr>
        <w:t xml:space="preserve"> </w:t>
      </w:r>
      <w:r w:rsidRPr="00073E97">
        <w:rPr>
          <w:sz w:val="28"/>
          <w:szCs w:val="28"/>
        </w:rPr>
        <w:t>представлений.</w:t>
      </w:r>
      <w:r w:rsidRPr="00073E97">
        <w:rPr>
          <w:spacing w:val="3"/>
          <w:sz w:val="28"/>
          <w:szCs w:val="28"/>
        </w:rPr>
        <w:t xml:space="preserve"> </w:t>
      </w:r>
      <w:r w:rsidRPr="00073E97">
        <w:rPr>
          <w:sz w:val="28"/>
          <w:szCs w:val="28"/>
        </w:rPr>
        <w:t>Вторая</w:t>
      </w:r>
      <w:r w:rsidRPr="00073E97">
        <w:rPr>
          <w:spacing w:val="-3"/>
          <w:sz w:val="28"/>
          <w:szCs w:val="28"/>
        </w:rPr>
        <w:t xml:space="preserve"> </w:t>
      </w:r>
      <w:r w:rsidRPr="00073E97">
        <w:rPr>
          <w:sz w:val="28"/>
          <w:szCs w:val="28"/>
        </w:rPr>
        <w:t>группа раннего</w:t>
      </w:r>
      <w:r w:rsidRPr="00073E97">
        <w:rPr>
          <w:spacing w:val="2"/>
          <w:sz w:val="28"/>
          <w:szCs w:val="28"/>
        </w:rPr>
        <w:t xml:space="preserve"> </w:t>
      </w:r>
      <w:r w:rsidRPr="00073E97">
        <w:rPr>
          <w:sz w:val="28"/>
          <w:szCs w:val="28"/>
        </w:rPr>
        <w:t>возраста (2–3</w:t>
      </w:r>
      <w:r w:rsidRPr="00073E97">
        <w:rPr>
          <w:spacing w:val="-3"/>
          <w:sz w:val="28"/>
          <w:szCs w:val="28"/>
        </w:rPr>
        <w:t xml:space="preserve"> </w:t>
      </w:r>
      <w:r w:rsidRPr="00073E97">
        <w:rPr>
          <w:sz w:val="28"/>
          <w:szCs w:val="28"/>
        </w:rPr>
        <w:t>года).</w:t>
      </w:r>
    </w:p>
    <w:p w:rsidR="00FA67C3" w:rsidRPr="00073E97" w:rsidRDefault="00FA67C3" w:rsidP="00F16054">
      <w:pPr>
        <w:numPr>
          <w:ilvl w:val="0"/>
          <w:numId w:val="50"/>
        </w:numPr>
        <w:tabs>
          <w:tab w:val="left" w:pos="719"/>
          <w:tab w:val="left" w:pos="720"/>
        </w:tabs>
        <w:spacing w:before="5" w:line="275" w:lineRule="exact"/>
        <w:ind w:hanging="549"/>
        <w:rPr>
          <w:sz w:val="28"/>
          <w:szCs w:val="28"/>
        </w:rPr>
      </w:pPr>
      <w:r w:rsidRPr="00073E97">
        <w:rPr>
          <w:sz w:val="28"/>
          <w:szCs w:val="28"/>
        </w:rPr>
        <w:t>Голубева</w:t>
      </w:r>
      <w:r w:rsidRPr="00073E97">
        <w:rPr>
          <w:spacing w:val="-2"/>
          <w:sz w:val="28"/>
          <w:szCs w:val="28"/>
        </w:rPr>
        <w:t xml:space="preserve"> </w:t>
      </w:r>
      <w:r w:rsidRPr="00073E97">
        <w:rPr>
          <w:sz w:val="28"/>
          <w:szCs w:val="28"/>
        </w:rPr>
        <w:t>Л. Г.</w:t>
      </w:r>
      <w:r w:rsidRPr="00073E97">
        <w:rPr>
          <w:spacing w:val="-3"/>
          <w:sz w:val="28"/>
          <w:szCs w:val="28"/>
        </w:rPr>
        <w:t xml:space="preserve"> </w:t>
      </w:r>
      <w:r w:rsidRPr="00073E97">
        <w:rPr>
          <w:sz w:val="28"/>
          <w:szCs w:val="28"/>
        </w:rPr>
        <w:t>Гимнастика</w:t>
      </w:r>
      <w:r w:rsidRPr="00073E97">
        <w:rPr>
          <w:spacing w:val="-6"/>
          <w:sz w:val="28"/>
          <w:szCs w:val="28"/>
        </w:rPr>
        <w:t xml:space="preserve"> </w:t>
      </w:r>
      <w:r w:rsidRPr="00073E97">
        <w:rPr>
          <w:sz w:val="28"/>
          <w:szCs w:val="28"/>
        </w:rPr>
        <w:t>и</w:t>
      </w:r>
      <w:r w:rsidRPr="00073E97">
        <w:rPr>
          <w:spacing w:val="-5"/>
          <w:sz w:val="28"/>
          <w:szCs w:val="28"/>
        </w:rPr>
        <w:t xml:space="preserve"> </w:t>
      </w:r>
      <w:r w:rsidRPr="00073E97">
        <w:rPr>
          <w:sz w:val="28"/>
          <w:szCs w:val="28"/>
        </w:rPr>
        <w:t>массаж</w:t>
      </w:r>
      <w:r w:rsidRPr="00073E97">
        <w:rPr>
          <w:spacing w:val="1"/>
          <w:sz w:val="28"/>
          <w:szCs w:val="28"/>
        </w:rPr>
        <w:t xml:space="preserve"> </w:t>
      </w:r>
      <w:r w:rsidRPr="00073E97">
        <w:rPr>
          <w:sz w:val="28"/>
          <w:szCs w:val="28"/>
        </w:rPr>
        <w:t>для</w:t>
      </w:r>
      <w:r w:rsidRPr="00073E97">
        <w:rPr>
          <w:spacing w:val="-1"/>
          <w:sz w:val="28"/>
          <w:szCs w:val="28"/>
        </w:rPr>
        <w:t xml:space="preserve"> </w:t>
      </w:r>
      <w:r w:rsidRPr="00073E97">
        <w:rPr>
          <w:sz w:val="28"/>
          <w:szCs w:val="28"/>
        </w:rPr>
        <w:t>самых</w:t>
      </w:r>
      <w:r w:rsidRPr="00073E97">
        <w:rPr>
          <w:spacing w:val="-1"/>
          <w:sz w:val="28"/>
          <w:szCs w:val="28"/>
        </w:rPr>
        <w:t xml:space="preserve"> </w:t>
      </w:r>
      <w:r w:rsidRPr="00073E97">
        <w:rPr>
          <w:sz w:val="28"/>
          <w:szCs w:val="28"/>
        </w:rPr>
        <w:t>маленьких.</w:t>
      </w:r>
    </w:p>
    <w:p w:rsidR="00FA67C3" w:rsidRPr="00073E97" w:rsidRDefault="00FA67C3" w:rsidP="00F16054">
      <w:pPr>
        <w:numPr>
          <w:ilvl w:val="0"/>
          <w:numId w:val="50"/>
        </w:numPr>
        <w:tabs>
          <w:tab w:val="left" w:pos="719"/>
          <w:tab w:val="left" w:pos="720"/>
        </w:tabs>
        <w:spacing w:line="242" w:lineRule="auto"/>
        <w:ind w:right="785"/>
        <w:rPr>
          <w:sz w:val="28"/>
          <w:szCs w:val="28"/>
        </w:rPr>
      </w:pPr>
      <w:r w:rsidRPr="00073E97">
        <w:rPr>
          <w:sz w:val="28"/>
          <w:szCs w:val="28"/>
        </w:rPr>
        <w:t>Галигузова</w:t>
      </w:r>
      <w:r w:rsidRPr="00073E97">
        <w:rPr>
          <w:spacing w:val="-3"/>
          <w:sz w:val="28"/>
          <w:szCs w:val="28"/>
        </w:rPr>
        <w:t xml:space="preserve"> </w:t>
      </w:r>
      <w:r w:rsidRPr="00073E97">
        <w:rPr>
          <w:sz w:val="28"/>
          <w:szCs w:val="28"/>
        </w:rPr>
        <w:t>Л.</w:t>
      </w:r>
      <w:r w:rsidRPr="00073E97">
        <w:rPr>
          <w:spacing w:val="-4"/>
          <w:sz w:val="28"/>
          <w:szCs w:val="28"/>
        </w:rPr>
        <w:t xml:space="preserve"> </w:t>
      </w:r>
      <w:r w:rsidRPr="00073E97">
        <w:rPr>
          <w:sz w:val="28"/>
          <w:szCs w:val="28"/>
        </w:rPr>
        <w:t>Н.,</w:t>
      </w:r>
      <w:r w:rsidRPr="00073E97">
        <w:rPr>
          <w:spacing w:val="-4"/>
          <w:sz w:val="28"/>
          <w:szCs w:val="28"/>
        </w:rPr>
        <w:t xml:space="preserve"> </w:t>
      </w:r>
      <w:r w:rsidRPr="00073E97">
        <w:rPr>
          <w:sz w:val="28"/>
          <w:szCs w:val="28"/>
        </w:rPr>
        <w:t>Ермолова</w:t>
      </w:r>
      <w:r w:rsidRPr="00073E97">
        <w:rPr>
          <w:spacing w:val="-7"/>
          <w:sz w:val="28"/>
          <w:szCs w:val="28"/>
        </w:rPr>
        <w:t xml:space="preserve"> </w:t>
      </w:r>
      <w:r w:rsidRPr="00073E97">
        <w:rPr>
          <w:sz w:val="28"/>
          <w:szCs w:val="28"/>
        </w:rPr>
        <w:t>Т. В., Мещерякова</w:t>
      </w:r>
      <w:r w:rsidRPr="00073E97">
        <w:rPr>
          <w:spacing w:val="-12"/>
          <w:sz w:val="28"/>
          <w:szCs w:val="28"/>
        </w:rPr>
        <w:t xml:space="preserve"> </w:t>
      </w:r>
      <w:r w:rsidRPr="00073E97">
        <w:rPr>
          <w:sz w:val="28"/>
          <w:szCs w:val="28"/>
        </w:rPr>
        <w:t>С. Ю.,</w:t>
      </w:r>
      <w:r w:rsidRPr="00073E97">
        <w:rPr>
          <w:spacing w:val="-4"/>
          <w:sz w:val="28"/>
          <w:szCs w:val="28"/>
        </w:rPr>
        <w:t xml:space="preserve"> </w:t>
      </w:r>
      <w:r w:rsidRPr="00073E97">
        <w:rPr>
          <w:sz w:val="28"/>
          <w:szCs w:val="28"/>
        </w:rPr>
        <w:t>Смирнова</w:t>
      </w:r>
      <w:r w:rsidRPr="00073E97">
        <w:rPr>
          <w:spacing w:val="-3"/>
          <w:sz w:val="28"/>
          <w:szCs w:val="28"/>
        </w:rPr>
        <w:t xml:space="preserve"> </w:t>
      </w:r>
      <w:r w:rsidRPr="00073E97">
        <w:rPr>
          <w:sz w:val="28"/>
          <w:szCs w:val="28"/>
        </w:rPr>
        <w:t>Е. О.</w:t>
      </w:r>
      <w:r w:rsidRPr="00073E97">
        <w:rPr>
          <w:spacing w:val="1"/>
          <w:sz w:val="28"/>
          <w:szCs w:val="28"/>
        </w:rPr>
        <w:t xml:space="preserve"> </w:t>
      </w:r>
      <w:r w:rsidRPr="00073E97">
        <w:rPr>
          <w:sz w:val="28"/>
          <w:szCs w:val="28"/>
        </w:rPr>
        <w:t>Диагностика</w:t>
      </w:r>
      <w:r w:rsidRPr="00073E97">
        <w:rPr>
          <w:spacing w:val="-57"/>
          <w:sz w:val="28"/>
          <w:szCs w:val="28"/>
        </w:rPr>
        <w:t xml:space="preserve"> </w:t>
      </w:r>
      <w:r w:rsidRPr="00073E97">
        <w:rPr>
          <w:sz w:val="28"/>
          <w:szCs w:val="28"/>
        </w:rPr>
        <w:t>психического развития</w:t>
      </w:r>
      <w:r w:rsidRPr="00073E97">
        <w:rPr>
          <w:spacing w:val="1"/>
          <w:sz w:val="28"/>
          <w:szCs w:val="28"/>
        </w:rPr>
        <w:t xml:space="preserve"> </w:t>
      </w:r>
      <w:r w:rsidRPr="00073E97">
        <w:rPr>
          <w:sz w:val="28"/>
          <w:szCs w:val="28"/>
        </w:rPr>
        <w:t>ребенка:</w:t>
      </w:r>
      <w:r w:rsidRPr="00073E97">
        <w:rPr>
          <w:spacing w:val="1"/>
          <w:sz w:val="28"/>
          <w:szCs w:val="28"/>
        </w:rPr>
        <w:t xml:space="preserve"> </w:t>
      </w:r>
      <w:r w:rsidRPr="00073E97">
        <w:rPr>
          <w:sz w:val="28"/>
          <w:szCs w:val="28"/>
        </w:rPr>
        <w:t>Младенческий</w:t>
      </w:r>
      <w:r w:rsidRPr="00073E97">
        <w:rPr>
          <w:spacing w:val="2"/>
          <w:sz w:val="28"/>
          <w:szCs w:val="28"/>
        </w:rPr>
        <w:t xml:space="preserve"> </w:t>
      </w:r>
      <w:r w:rsidRPr="00073E97">
        <w:rPr>
          <w:sz w:val="28"/>
          <w:szCs w:val="28"/>
        </w:rPr>
        <w:t>и</w:t>
      </w:r>
      <w:r w:rsidRPr="00073E97">
        <w:rPr>
          <w:spacing w:val="2"/>
          <w:sz w:val="28"/>
          <w:szCs w:val="28"/>
        </w:rPr>
        <w:t xml:space="preserve"> </w:t>
      </w:r>
      <w:r w:rsidRPr="00073E97">
        <w:rPr>
          <w:sz w:val="28"/>
          <w:szCs w:val="28"/>
        </w:rPr>
        <w:t>ранний</w:t>
      </w:r>
      <w:r w:rsidRPr="00073E97">
        <w:rPr>
          <w:spacing w:val="9"/>
          <w:sz w:val="28"/>
          <w:szCs w:val="28"/>
        </w:rPr>
        <w:t xml:space="preserve"> </w:t>
      </w:r>
      <w:r w:rsidRPr="00073E97">
        <w:rPr>
          <w:sz w:val="28"/>
          <w:szCs w:val="28"/>
        </w:rPr>
        <w:t>возраст.</w:t>
      </w:r>
    </w:p>
    <w:p w:rsidR="00FA67C3" w:rsidRPr="00073E97" w:rsidRDefault="00FA67C3" w:rsidP="00F16054">
      <w:pPr>
        <w:numPr>
          <w:ilvl w:val="0"/>
          <w:numId w:val="50"/>
        </w:numPr>
        <w:tabs>
          <w:tab w:val="left" w:pos="719"/>
          <w:tab w:val="left" w:pos="720"/>
        </w:tabs>
        <w:spacing w:line="275" w:lineRule="exact"/>
        <w:ind w:hanging="544"/>
        <w:rPr>
          <w:sz w:val="28"/>
          <w:szCs w:val="28"/>
        </w:rPr>
      </w:pPr>
      <w:r w:rsidRPr="00073E97">
        <w:rPr>
          <w:sz w:val="28"/>
          <w:szCs w:val="28"/>
        </w:rPr>
        <w:t>Теплюк</w:t>
      </w:r>
      <w:r w:rsidRPr="00073E97">
        <w:rPr>
          <w:spacing w:val="-4"/>
          <w:sz w:val="28"/>
          <w:szCs w:val="28"/>
        </w:rPr>
        <w:t xml:space="preserve"> </w:t>
      </w:r>
      <w:r w:rsidRPr="00073E97">
        <w:rPr>
          <w:sz w:val="28"/>
          <w:szCs w:val="28"/>
        </w:rPr>
        <w:t>С.</w:t>
      </w:r>
      <w:r w:rsidRPr="00073E97">
        <w:rPr>
          <w:spacing w:val="1"/>
          <w:sz w:val="28"/>
          <w:szCs w:val="28"/>
        </w:rPr>
        <w:t xml:space="preserve"> </w:t>
      </w:r>
      <w:r w:rsidRPr="00073E97">
        <w:rPr>
          <w:sz w:val="28"/>
          <w:szCs w:val="28"/>
        </w:rPr>
        <w:t>Н.</w:t>
      </w:r>
      <w:r w:rsidRPr="00073E97">
        <w:rPr>
          <w:spacing w:val="-8"/>
          <w:sz w:val="28"/>
          <w:szCs w:val="28"/>
        </w:rPr>
        <w:t xml:space="preserve"> </w:t>
      </w:r>
      <w:r w:rsidRPr="00073E97">
        <w:rPr>
          <w:sz w:val="28"/>
          <w:szCs w:val="28"/>
        </w:rPr>
        <w:t>Актуальные</w:t>
      </w:r>
      <w:r w:rsidRPr="00073E97">
        <w:rPr>
          <w:spacing w:val="-2"/>
          <w:sz w:val="28"/>
          <w:szCs w:val="28"/>
        </w:rPr>
        <w:t xml:space="preserve"> </w:t>
      </w:r>
      <w:r w:rsidRPr="00073E97">
        <w:rPr>
          <w:sz w:val="28"/>
          <w:szCs w:val="28"/>
        </w:rPr>
        <w:t>проблемы</w:t>
      </w:r>
      <w:r w:rsidRPr="00073E97">
        <w:rPr>
          <w:spacing w:val="-5"/>
          <w:sz w:val="28"/>
          <w:szCs w:val="28"/>
        </w:rPr>
        <w:t xml:space="preserve"> </w:t>
      </w:r>
      <w:r w:rsidRPr="00073E97">
        <w:rPr>
          <w:sz w:val="28"/>
          <w:szCs w:val="28"/>
        </w:rPr>
        <w:t>развития</w:t>
      </w:r>
      <w:r w:rsidRPr="00073E97">
        <w:rPr>
          <w:spacing w:val="-6"/>
          <w:sz w:val="28"/>
          <w:szCs w:val="28"/>
        </w:rPr>
        <w:t xml:space="preserve"> </w:t>
      </w:r>
      <w:r w:rsidRPr="00073E97">
        <w:rPr>
          <w:sz w:val="28"/>
          <w:szCs w:val="28"/>
        </w:rPr>
        <w:t>и</w:t>
      </w:r>
      <w:r w:rsidRPr="00073E97">
        <w:rPr>
          <w:spacing w:val="-1"/>
          <w:sz w:val="28"/>
          <w:szCs w:val="28"/>
        </w:rPr>
        <w:t xml:space="preserve"> </w:t>
      </w:r>
      <w:r w:rsidRPr="00073E97">
        <w:rPr>
          <w:sz w:val="28"/>
          <w:szCs w:val="28"/>
        </w:rPr>
        <w:t>воспитания</w:t>
      </w:r>
      <w:r w:rsidRPr="00073E97">
        <w:rPr>
          <w:spacing w:val="-1"/>
          <w:sz w:val="28"/>
          <w:szCs w:val="28"/>
        </w:rPr>
        <w:t xml:space="preserve"> </w:t>
      </w:r>
      <w:r w:rsidRPr="00073E97">
        <w:rPr>
          <w:sz w:val="28"/>
          <w:szCs w:val="28"/>
        </w:rPr>
        <w:t>детей</w:t>
      </w:r>
      <w:r w:rsidRPr="00073E97">
        <w:rPr>
          <w:spacing w:val="-10"/>
          <w:sz w:val="28"/>
          <w:szCs w:val="28"/>
        </w:rPr>
        <w:t xml:space="preserve"> </w:t>
      </w:r>
      <w:r w:rsidRPr="00073E97">
        <w:rPr>
          <w:sz w:val="28"/>
          <w:szCs w:val="28"/>
        </w:rPr>
        <w:t>от</w:t>
      </w:r>
      <w:r w:rsidRPr="00073E97">
        <w:rPr>
          <w:spacing w:val="-2"/>
          <w:sz w:val="28"/>
          <w:szCs w:val="28"/>
        </w:rPr>
        <w:t xml:space="preserve"> </w:t>
      </w:r>
      <w:r w:rsidRPr="00073E97">
        <w:rPr>
          <w:sz w:val="28"/>
          <w:szCs w:val="28"/>
        </w:rPr>
        <w:t>рождения</w:t>
      </w:r>
      <w:r w:rsidRPr="00073E97">
        <w:rPr>
          <w:spacing w:val="7"/>
          <w:sz w:val="28"/>
          <w:szCs w:val="28"/>
        </w:rPr>
        <w:t xml:space="preserve"> </w:t>
      </w:r>
      <w:r w:rsidRPr="00073E97">
        <w:rPr>
          <w:sz w:val="28"/>
          <w:szCs w:val="28"/>
        </w:rPr>
        <w:t>до</w:t>
      </w:r>
      <w:r w:rsidRPr="00073E97">
        <w:rPr>
          <w:spacing w:val="-11"/>
          <w:sz w:val="28"/>
          <w:szCs w:val="28"/>
        </w:rPr>
        <w:t xml:space="preserve"> </w:t>
      </w:r>
      <w:r w:rsidRPr="00073E97">
        <w:rPr>
          <w:sz w:val="28"/>
          <w:szCs w:val="28"/>
        </w:rPr>
        <w:t>3</w:t>
      </w:r>
    </w:p>
    <w:p w:rsidR="00FA67C3" w:rsidRPr="00073E97" w:rsidRDefault="00FA67C3" w:rsidP="00FA67C3">
      <w:pPr>
        <w:spacing w:before="2" w:line="275" w:lineRule="exact"/>
        <w:ind w:left="719"/>
        <w:rPr>
          <w:sz w:val="28"/>
          <w:szCs w:val="28"/>
        </w:rPr>
      </w:pPr>
      <w:r w:rsidRPr="00073E97">
        <w:rPr>
          <w:sz w:val="28"/>
          <w:szCs w:val="28"/>
        </w:rPr>
        <w:t>лет.</w:t>
      </w:r>
    </w:p>
    <w:p w:rsidR="00FA67C3" w:rsidRPr="00073E97" w:rsidRDefault="00FA67C3" w:rsidP="00F16054">
      <w:pPr>
        <w:numPr>
          <w:ilvl w:val="0"/>
          <w:numId w:val="50"/>
        </w:numPr>
        <w:tabs>
          <w:tab w:val="left" w:pos="719"/>
          <w:tab w:val="left" w:pos="720"/>
        </w:tabs>
        <w:spacing w:line="275" w:lineRule="exact"/>
        <w:ind w:hanging="549"/>
        <w:rPr>
          <w:sz w:val="28"/>
          <w:szCs w:val="28"/>
        </w:rPr>
      </w:pPr>
      <w:r w:rsidRPr="00073E97">
        <w:rPr>
          <w:sz w:val="28"/>
          <w:szCs w:val="28"/>
        </w:rPr>
        <w:t>Теплюк</w:t>
      </w:r>
      <w:r w:rsidRPr="00073E97">
        <w:rPr>
          <w:spacing w:val="-2"/>
          <w:sz w:val="28"/>
          <w:szCs w:val="28"/>
        </w:rPr>
        <w:t xml:space="preserve"> </w:t>
      </w:r>
      <w:r w:rsidRPr="00073E97">
        <w:rPr>
          <w:sz w:val="28"/>
          <w:szCs w:val="28"/>
        </w:rPr>
        <w:t>С.</w:t>
      </w:r>
      <w:r w:rsidRPr="00073E97">
        <w:rPr>
          <w:spacing w:val="2"/>
          <w:sz w:val="28"/>
          <w:szCs w:val="28"/>
        </w:rPr>
        <w:t xml:space="preserve"> </w:t>
      </w:r>
      <w:r w:rsidRPr="00073E97">
        <w:rPr>
          <w:sz w:val="28"/>
          <w:szCs w:val="28"/>
        </w:rPr>
        <w:t>Н.</w:t>
      </w:r>
      <w:r w:rsidRPr="00073E97">
        <w:rPr>
          <w:spacing w:val="-3"/>
          <w:sz w:val="28"/>
          <w:szCs w:val="28"/>
        </w:rPr>
        <w:t xml:space="preserve"> </w:t>
      </w:r>
      <w:r w:rsidRPr="00073E97">
        <w:rPr>
          <w:sz w:val="28"/>
          <w:szCs w:val="28"/>
        </w:rPr>
        <w:t>Игры</w:t>
      </w:r>
      <w:r w:rsidRPr="00073E97">
        <w:rPr>
          <w:spacing w:val="-3"/>
          <w:sz w:val="28"/>
          <w:szCs w:val="28"/>
        </w:rPr>
        <w:t xml:space="preserve"> </w:t>
      </w:r>
      <w:r w:rsidRPr="00073E97">
        <w:rPr>
          <w:sz w:val="28"/>
          <w:szCs w:val="28"/>
        </w:rPr>
        <w:t>занятия</w:t>
      </w:r>
      <w:r w:rsidRPr="00073E97">
        <w:rPr>
          <w:spacing w:val="-5"/>
          <w:sz w:val="28"/>
          <w:szCs w:val="28"/>
        </w:rPr>
        <w:t xml:space="preserve"> </w:t>
      </w:r>
      <w:r w:rsidRPr="00073E97">
        <w:rPr>
          <w:sz w:val="28"/>
          <w:szCs w:val="28"/>
        </w:rPr>
        <w:t>на</w:t>
      </w:r>
      <w:r w:rsidRPr="00073E97">
        <w:rPr>
          <w:spacing w:val="-1"/>
          <w:sz w:val="28"/>
          <w:szCs w:val="28"/>
        </w:rPr>
        <w:t xml:space="preserve"> </w:t>
      </w:r>
      <w:r w:rsidRPr="00073E97">
        <w:rPr>
          <w:sz w:val="28"/>
          <w:szCs w:val="28"/>
        </w:rPr>
        <w:t>прогулке</w:t>
      </w:r>
      <w:r w:rsidRPr="00073E97">
        <w:rPr>
          <w:spacing w:val="-1"/>
          <w:sz w:val="28"/>
          <w:szCs w:val="28"/>
        </w:rPr>
        <w:t xml:space="preserve"> </w:t>
      </w:r>
      <w:r w:rsidRPr="00073E97">
        <w:rPr>
          <w:sz w:val="28"/>
          <w:szCs w:val="28"/>
        </w:rPr>
        <w:t>с</w:t>
      </w:r>
      <w:r w:rsidRPr="00073E97">
        <w:rPr>
          <w:spacing w:val="-1"/>
          <w:sz w:val="28"/>
          <w:szCs w:val="28"/>
        </w:rPr>
        <w:t xml:space="preserve"> </w:t>
      </w:r>
      <w:r w:rsidRPr="00073E97">
        <w:rPr>
          <w:sz w:val="28"/>
          <w:szCs w:val="28"/>
        </w:rPr>
        <w:t>малышами.</w:t>
      </w:r>
      <w:r w:rsidRPr="00073E97">
        <w:rPr>
          <w:spacing w:val="-3"/>
          <w:sz w:val="28"/>
          <w:szCs w:val="28"/>
        </w:rPr>
        <w:t xml:space="preserve"> </w:t>
      </w:r>
      <w:r w:rsidRPr="00073E97">
        <w:rPr>
          <w:sz w:val="28"/>
          <w:szCs w:val="28"/>
        </w:rPr>
        <w:t>Для работы</w:t>
      </w:r>
      <w:r w:rsidRPr="00073E97">
        <w:rPr>
          <w:spacing w:val="-2"/>
          <w:sz w:val="28"/>
          <w:szCs w:val="28"/>
        </w:rPr>
        <w:t xml:space="preserve"> </w:t>
      </w:r>
      <w:r w:rsidRPr="00073E97">
        <w:rPr>
          <w:sz w:val="28"/>
          <w:szCs w:val="28"/>
        </w:rPr>
        <w:t>с</w:t>
      </w:r>
      <w:r w:rsidRPr="00073E97">
        <w:rPr>
          <w:spacing w:val="-1"/>
          <w:sz w:val="28"/>
          <w:szCs w:val="28"/>
        </w:rPr>
        <w:t xml:space="preserve"> </w:t>
      </w:r>
      <w:r w:rsidRPr="00073E97">
        <w:rPr>
          <w:sz w:val="28"/>
          <w:szCs w:val="28"/>
        </w:rPr>
        <w:t>детьми</w:t>
      </w:r>
      <w:r w:rsidRPr="00073E97">
        <w:rPr>
          <w:spacing w:val="6"/>
          <w:sz w:val="28"/>
          <w:szCs w:val="28"/>
        </w:rPr>
        <w:t xml:space="preserve"> </w:t>
      </w:r>
      <w:r w:rsidRPr="00073E97">
        <w:rPr>
          <w:sz w:val="28"/>
          <w:szCs w:val="28"/>
        </w:rPr>
        <w:t>2–4</w:t>
      </w:r>
      <w:r w:rsidRPr="00073E97">
        <w:rPr>
          <w:spacing w:val="-14"/>
          <w:sz w:val="28"/>
          <w:szCs w:val="28"/>
        </w:rPr>
        <w:t xml:space="preserve"> </w:t>
      </w:r>
      <w:r w:rsidRPr="00073E97">
        <w:rPr>
          <w:sz w:val="28"/>
          <w:szCs w:val="28"/>
        </w:rPr>
        <w:t>лет.</w:t>
      </w:r>
    </w:p>
    <w:p w:rsidR="00FA67C3" w:rsidRPr="00073E97" w:rsidRDefault="00FA67C3" w:rsidP="00FA67C3">
      <w:pPr>
        <w:spacing w:before="6"/>
        <w:rPr>
          <w:sz w:val="28"/>
          <w:szCs w:val="28"/>
        </w:rPr>
      </w:pPr>
    </w:p>
    <w:p w:rsidR="00FA67C3" w:rsidRPr="00073E97" w:rsidRDefault="00FA67C3" w:rsidP="00FA67C3">
      <w:pPr>
        <w:ind w:left="1766"/>
        <w:jc w:val="both"/>
        <w:outlineLvl w:val="1"/>
        <w:rPr>
          <w:b/>
          <w:bCs/>
          <w:sz w:val="28"/>
          <w:szCs w:val="28"/>
        </w:rPr>
      </w:pPr>
      <w:r w:rsidRPr="00073E97">
        <w:rPr>
          <w:b/>
          <w:bCs/>
          <w:sz w:val="28"/>
          <w:szCs w:val="28"/>
        </w:rPr>
        <w:t>Методическое</w:t>
      </w:r>
      <w:r w:rsidRPr="00073E97">
        <w:rPr>
          <w:b/>
          <w:bCs/>
          <w:spacing w:val="-3"/>
          <w:sz w:val="28"/>
          <w:szCs w:val="28"/>
        </w:rPr>
        <w:t xml:space="preserve"> </w:t>
      </w:r>
      <w:r w:rsidRPr="00073E97">
        <w:rPr>
          <w:b/>
          <w:bCs/>
          <w:sz w:val="28"/>
          <w:szCs w:val="28"/>
        </w:rPr>
        <w:t>обеспечение</w:t>
      </w:r>
      <w:r w:rsidRPr="00073E97">
        <w:rPr>
          <w:b/>
          <w:bCs/>
          <w:spacing w:val="-3"/>
          <w:sz w:val="28"/>
          <w:szCs w:val="28"/>
        </w:rPr>
        <w:t xml:space="preserve"> </w:t>
      </w:r>
      <w:r w:rsidRPr="00073E97">
        <w:rPr>
          <w:b/>
          <w:bCs/>
          <w:sz w:val="28"/>
          <w:szCs w:val="28"/>
        </w:rPr>
        <w:t>групп</w:t>
      </w:r>
      <w:r w:rsidRPr="00073E97">
        <w:rPr>
          <w:b/>
          <w:bCs/>
          <w:spacing w:val="-2"/>
          <w:sz w:val="28"/>
          <w:szCs w:val="28"/>
        </w:rPr>
        <w:t xml:space="preserve"> </w:t>
      </w:r>
      <w:r w:rsidRPr="00073E97">
        <w:rPr>
          <w:b/>
          <w:bCs/>
          <w:sz w:val="28"/>
          <w:szCs w:val="28"/>
        </w:rPr>
        <w:t>дошкольного</w:t>
      </w:r>
      <w:r w:rsidRPr="00073E97">
        <w:rPr>
          <w:b/>
          <w:bCs/>
          <w:spacing w:val="-2"/>
          <w:sz w:val="28"/>
          <w:szCs w:val="28"/>
        </w:rPr>
        <w:t xml:space="preserve"> </w:t>
      </w:r>
      <w:r w:rsidRPr="00073E97">
        <w:rPr>
          <w:b/>
          <w:bCs/>
          <w:sz w:val="28"/>
          <w:szCs w:val="28"/>
        </w:rPr>
        <w:t>возраста</w:t>
      </w:r>
    </w:p>
    <w:p w:rsidR="00FA67C3" w:rsidRPr="00073E97" w:rsidRDefault="00FA67C3" w:rsidP="00FA67C3">
      <w:pPr>
        <w:spacing w:before="3" w:line="272" w:lineRule="exact"/>
        <w:ind w:left="176"/>
        <w:jc w:val="both"/>
        <w:rPr>
          <w:b/>
          <w:sz w:val="28"/>
          <w:szCs w:val="28"/>
        </w:rPr>
      </w:pPr>
      <w:r w:rsidRPr="00073E97">
        <w:rPr>
          <w:b/>
          <w:sz w:val="28"/>
          <w:szCs w:val="28"/>
        </w:rPr>
        <w:t>«Социально-коммуникативное</w:t>
      </w:r>
      <w:r w:rsidRPr="00073E97">
        <w:rPr>
          <w:b/>
          <w:spacing w:val="-3"/>
          <w:sz w:val="28"/>
          <w:szCs w:val="28"/>
        </w:rPr>
        <w:t xml:space="preserve"> </w:t>
      </w:r>
      <w:r w:rsidRPr="00073E97">
        <w:rPr>
          <w:b/>
          <w:sz w:val="28"/>
          <w:szCs w:val="28"/>
        </w:rPr>
        <w:t>развитие»</w:t>
      </w:r>
    </w:p>
    <w:p w:rsidR="00FA67C3" w:rsidRPr="00073E97" w:rsidRDefault="00FA67C3" w:rsidP="00FA67C3">
      <w:pPr>
        <w:spacing w:line="271" w:lineRule="exact"/>
        <w:ind w:left="176"/>
        <w:jc w:val="both"/>
        <w:rPr>
          <w:i/>
          <w:sz w:val="28"/>
          <w:szCs w:val="28"/>
        </w:rPr>
      </w:pPr>
      <w:r w:rsidRPr="00073E97">
        <w:rPr>
          <w:i/>
          <w:sz w:val="28"/>
          <w:szCs w:val="28"/>
        </w:rPr>
        <w:t>Методические</w:t>
      </w:r>
      <w:r w:rsidRPr="00073E97">
        <w:rPr>
          <w:i/>
          <w:spacing w:val="-4"/>
          <w:sz w:val="28"/>
          <w:szCs w:val="28"/>
        </w:rPr>
        <w:t xml:space="preserve"> </w:t>
      </w:r>
      <w:r w:rsidRPr="00073E97">
        <w:rPr>
          <w:i/>
          <w:sz w:val="28"/>
          <w:szCs w:val="28"/>
        </w:rPr>
        <w:t>пособия</w:t>
      </w:r>
    </w:p>
    <w:p w:rsidR="00FA67C3" w:rsidRPr="00073E97" w:rsidRDefault="00FA67C3" w:rsidP="00FA67C3">
      <w:pPr>
        <w:spacing w:line="242" w:lineRule="auto"/>
        <w:ind w:left="575" w:right="1872"/>
        <w:jc w:val="both"/>
        <w:rPr>
          <w:sz w:val="28"/>
          <w:szCs w:val="28"/>
        </w:rPr>
      </w:pPr>
      <w:r w:rsidRPr="00073E97">
        <w:rPr>
          <w:sz w:val="28"/>
          <w:szCs w:val="28"/>
        </w:rPr>
        <w:t>Буре Р. С. Социально-нравственное воспитание дошкольников (3–7 лет).</w:t>
      </w:r>
      <w:r w:rsidRPr="00073E97">
        <w:rPr>
          <w:spacing w:val="1"/>
          <w:sz w:val="28"/>
          <w:szCs w:val="28"/>
        </w:rPr>
        <w:t xml:space="preserve"> </w:t>
      </w:r>
      <w:r w:rsidRPr="00073E97">
        <w:rPr>
          <w:sz w:val="28"/>
          <w:szCs w:val="28"/>
        </w:rPr>
        <w:t>Петрова</w:t>
      </w:r>
      <w:r w:rsidRPr="00073E97">
        <w:rPr>
          <w:spacing w:val="-5"/>
          <w:sz w:val="28"/>
          <w:szCs w:val="28"/>
        </w:rPr>
        <w:t xml:space="preserve"> </w:t>
      </w:r>
      <w:r w:rsidRPr="00073E97">
        <w:rPr>
          <w:sz w:val="28"/>
          <w:szCs w:val="28"/>
        </w:rPr>
        <w:t>В.</w:t>
      </w:r>
      <w:r w:rsidRPr="00073E97">
        <w:rPr>
          <w:spacing w:val="3"/>
          <w:sz w:val="28"/>
          <w:szCs w:val="28"/>
        </w:rPr>
        <w:t xml:space="preserve"> </w:t>
      </w:r>
      <w:r w:rsidRPr="00073E97">
        <w:rPr>
          <w:sz w:val="28"/>
          <w:szCs w:val="28"/>
        </w:rPr>
        <w:t>И.,</w:t>
      </w:r>
      <w:r w:rsidRPr="00073E97">
        <w:rPr>
          <w:spacing w:val="-2"/>
          <w:sz w:val="28"/>
          <w:szCs w:val="28"/>
        </w:rPr>
        <w:t xml:space="preserve"> </w:t>
      </w:r>
      <w:r w:rsidRPr="00073E97">
        <w:rPr>
          <w:sz w:val="28"/>
          <w:szCs w:val="28"/>
        </w:rPr>
        <w:t>Стульник</w:t>
      </w:r>
      <w:r w:rsidRPr="00073E97">
        <w:rPr>
          <w:spacing w:val="-1"/>
          <w:sz w:val="28"/>
          <w:szCs w:val="28"/>
        </w:rPr>
        <w:t xml:space="preserve"> </w:t>
      </w:r>
      <w:r w:rsidRPr="00073E97">
        <w:rPr>
          <w:sz w:val="28"/>
          <w:szCs w:val="28"/>
        </w:rPr>
        <w:t>Т.</w:t>
      </w:r>
      <w:r w:rsidRPr="00073E97">
        <w:rPr>
          <w:spacing w:val="-2"/>
          <w:sz w:val="28"/>
          <w:szCs w:val="28"/>
        </w:rPr>
        <w:t xml:space="preserve"> </w:t>
      </w:r>
      <w:r w:rsidRPr="00073E97">
        <w:rPr>
          <w:sz w:val="28"/>
          <w:szCs w:val="28"/>
        </w:rPr>
        <w:t>Д.</w:t>
      </w:r>
      <w:r w:rsidRPr="00073E97">
        <w:rPr>
          <w:spacing w:val="-1"/>
          <w:sz w:val="28"/>
          <w:szCs w:val="28"/>
        </w:rPr>
        <w:t xml:space="preserve"> </w:t>
      </w:r>
      <w:r w:rsidRPr="00073E97">
        <w:rPr>
          <w:sz w:val="28"/>
          <w:szCs w:val="28"/>
        </w:rPr>
        <w:t>Этические беседы</w:t>
      </w:r>
      <w:r w:rsidRPr="00073E97">
        <w:rPr>
          <w:spacing w:val="2"/>
          <w:sz w:val="28"/>
          <w:szCs w:val="28"/>
        </w:rPr>
        <w:t xml:space="preserve"> </w:t>
      </w:r>
      <w:r w:rsidRPr="00073E97">
        <w:rPr>
          <w:sz w:val="28"/>
          <w:szCs w:val="28"/>
        </w:rPr>
        <w:t>с детьми</w:t>
      </w:r>
      <w:r w:rsidRPr="00073E97">
        <w:rPr>
          <w:spacing w:val="2"/>
          <w:sz w:val="28"/>
          <w:szCs w:val="28"/>
        </w:rPr>
        <w:t xml:space="preserve"> </w:t>
      </w:r>
      <w:r w:rsidRPr="00073E97">
        <w:rPr>
          <w:sz w:val="28"/>
          <w:szCs w:val="28"/>
        </w:rPr>
        <w:t>4–7</w:t>
      </w:r>
      <w:r w:rsidRPr="00073E97">
        <w:rPr>
          <w:spacing w:val="-4"/>
          <w:sz w:val="28"/>
          <w:szCs w:val="28"/>
        </w:rPr>
        <w:t xml:space="preserve"> </w:t>
      </w:r>
      <w:r w:rsidRPr="00073E97">
        <w:rPr>
          <w:sz w:val="28"/>
          <w:szCs w:val="28"/>
        </w:rPr>
        <w:t>лет.</w:t>
      </w:r>
    </w:p>
    <w:p w:rsidR="00FA67C3" w:rsidRPr="00073E97" w:rsidRDefault="00FA67C3" w:rsidP="00FA67C3">
      <w:pPr>
        <w:spacing w:line="275" w:lineRule="exact"/>
        <w:ind w:left="176"/>
        <w:jc w:val="both"/>
        <w:rPr>
          <w:i/>
          <w:sz w:val="28"/>
          <w:szCs w:val="28"/>
        </w:rPr>
      </w:pPr>
      <w:r w:rsidRPr="00073E97">
        <w:rPr>
          <w:i/>
          <w:sz w:val="28"/>
          <w:szCs w:val="28"/>
        </w:rPr>
        <w:t>Наглядно-дидактические</w:t>
      </w:r>
      <w:r w:rsidRPr="00073E97">
        <w:rPr>
          <w:i/>
          <w:spacing w:val="-7"/>
          <w:sz w:val="28"/>
          <w:szCs w:val="28"/>
        </w:rPr>
        <w:t xml:space="preserve"> </w:t>
      </w:r>
      <w:r w:rsidRPr="00073E97">
        <w:rPr>
          <w:i/>
          <w:sz w:val="28"/>
          <w:szCs w:val="28"/>
        </w:rPr>
        <w:t>пособия</w:t>
      </w:r>
    </w:p>
    <w:p w:rsidR="00FA67C3" w:rsidRPr="00073E97" w:rsidRDefault="00FA67C3" w:rsidP="00FA67C3">
      <w:pPr>
        <w:spacing w:line="274" w:lineRule="exact"/>
        <w:ind w:left="575"/>
        <w:jc w:val="both"/>
        <w:rPr>
          <w:sz w:val="28"/>
          <w:szCs w:val="28"/>
        </w:rPr>
      </w:pPr>
      <w:r w:rsidRPr="00073E97">
        <w:rPr>
          <w:sz w:val="28"/>
          <w:szCs w:val="28"/>
        </w:rPr>
        <w:t>Серия</w:t>
      </w:r>
      <w:r w:rsidRPr="00073E97">
        <w:rPr>
          <w:spacing w:val="-3"/>
          <w:sz w:val="28"/>
          <w:szCs w:val="28"/>
        </w:rPr>
        <w:t xml:space="preserve"> </w:t>
      </w:r>
      <w:r w:rsidRPr="00073E97">
        <w:rPr>
          <w:sz w:val="28"/>
          <w:szCs w:val="28"/>
        </w:rPr>
        <w:t>«Мир</w:t>
      </w:r>
      <w:r w:rsidRPr="00073E97">
        <w:rPr>
          <w:spacing w:val="-2"/>
          <w:sz w:val="28"/>
          <w:szCs w:val="28"/>
        </w:rPr>
        <w:t xml:space="preserve"> </w:t>
      </w:r>
      <w:r w:rsidRPr="00073E97">
        <w:rPr>
          <w:sz w:val="28"/>
          <w:szCs w:val="28"/>
        </w:rPr>
        <w:t>в</w:t>
      </w:r>
      <w:r w:rsidRPr="00073E97">
        <w:rPr>
          <w:spacing w:val="-1"/>
          <w:sz w:val="28"/>
          <w:szCs w:val="28"/>
        </w:rPr>
        <w:t xml:space="preserve"> </w:t>
      </w:r>
      <w:r w:rsidRPr="00073E97">
        <w:rPr>
          <w:sz w:val="28"/>
          <w:szCs w:val="28"/>
        </w:rPr>
        <w:t>картинках»:</w:t>
      </w:r>
      <w:r w:rsidRPr="00073E97">
        <w:rPr>
          <w:spacing w:val="-3"/>
          <w:sz w:val="28"/>
          <w:szCs w:val="28"/>
        </w:rPr>
        <w:t xml:space="preserve"> </w:t>
      </w:r>
      <w:r w:rsidRPr="00073E97">
        <w:rPr>
          <w:sz w:val="28"/>
          <w:szCs w:val="28"/>
        </w:rPr>
        <w:t>«Государственные</w:t>
      </w:r>
      <w:r w:rsidRPr="00073E97">
        <w:rPr>
          <w:spacing w:val="-3"/>
          <w:sz w:val="28"/>
          <w:szCs w:val="28"/>
        </w:rPr>
        <w:t xml:space="preserve"> </w:t>
      </w:r>
      <w:r w:rsidRPr="00073E97">
        <w:rPr>
          <w:sz w:val="28"/>
          <w:szCs w:val="28"/>
        </w:rPr>
        <w:t>символы</w:t>
      </w:r>
      <w:r w:rsidRPr="00073E97">
        <w:rPr>
          <w:spacing w:val="-5"/>
          <w:sz w:val="28"/>
          <w:szCs w:val="28"/>
        </w:rPr>
        <w:t xml:space="preserve"> </w:t>
      </w:r>
      <w:r w:rsidRPr="00073E97">
        <w:rPr>
          <w:sz w:val="28"/>
          <w:szCs w:val="28"/>
        </w:rPr>
        <w:t>России»;</w:t>
      </w:r>
      <w:r w:rsidRPr="00073E97">
        <w:rPr>
          <w:spacing w:val="-7"/>
          <w:sz w:val="28"/>
          <w:szCs w:val="28"/>
        </w:rPr>
        <w:t xml:space="preserve"> </w:t>
      </w:r>
      <w:r w:rsidRPr="00073E97">
        <w:rPr>
          <w:sz w:val="28"/>
          <w:szCs w:val="28"/>
        </w:rPr>
        <w:t>«День</w:t>
      </w:r>
      <w:r w:rsidRPr="00073E97">
        <w:rPr>
          <w:spacing w:val="-2"/>
          <w:sz w:val="28"/>
          <w:szCs w:val="28"/>
        </w:rPr>
        <w:t xml:space="preserve"> </w:t>
      </w:r>
      <w:r w:rsidRPr="00073E97">
        <w:rPr>
          <w:sz w:val="28"/>
          <w:szCs w:val="28"/>
        </w:rPr>
        <w:t>Победы».</w:t>
      </w:r>
    </w:p>
    <w:p w:rsidR="00FA67C3" w:rsidRPr="00073E97" w:rsidRDefault="00FA67C3" w:rsidP="00FA67C3">
      <w:pPr>
        <w:spacing w:line="237" w:lineRule="auto"/>
        <w:ind w:left="176" w:right="458" w:firstLine="398"/>
        <w:jc w:val="both"/>
        <w:rPr>
          <w:sz w:val="28"/>
          <w:szCs w:val="28"/>
        </w:rPr>
      </w:pPr>
      <w:r w:rsidRPr="00073E97">
        <w:rPr>
          <w:sz w:val="28"/>
          <w:szCs w:val="28"/>
        </w:rPr>
        <w:t>Серия</w:t>
      </w:r>
      <w:r w:rsidRPr="00073E97">
        <w:rPr>
          <w:spacing w:val="1"/>
          <w:sz w:val="28"/>
          <w:szCs w:val="28"/>
        </w:rPr>
        <w:t xml:space="preserve"> </w:t>
      </w:r>
      <w:r w:rsidRPr="00073E97">
        <w:rPr>
          <w:sz w:val="28"/>
          <w:szCs w:val="28"/>
        </w:rPr>
        <w:t>«Рассказы</w:t>
      </w:r>
      <w:r w:rsidRPr="00073E97">
        <w:rPr>
          <w:spacing w:val="1"/>
          <w:sz w:val="28"/>
          <w:szCs w:val="28"/>
        </w:rPr>
        <w:t xml:space="preserve"> </w:t>
      </w:r>
      <w:r w:rsidRPr="00073E97">
        <w:rPr>
          <w:sz w:val="28"/>
          <w:szCs w:val="28"/>
        </w:rPr>
        <w:t>по</w:t>
      </w:r>
      <w:r w:rsidRPr="00073E97">
        <w:rPr>
          <w:spacing w:val="1"/>
          <w:sz w:val="28"/>
          <w:szCs w:val="28"/>
        </w:rPr>
        <w:t xml:space="preserve"> </w:t>
      </w:r>
      <w:r w:rsidRPr="00073E97">
        <w:rPr>
          <w:sz w:val="28"/>
          <w:szCs w:val="28"/>
        </w:rPr>
        <w:t>картинкам»:</w:t>
      </w:r>
      <w:r w:rsidRPr="00073E97">
        <w:rPr>
          <w:spacing w:val="1"/>
          <w:sz w:val="28"/>
          <w:szCs w:val="28"/>
        </w:rPr>
        <w:t xml:space="preserve"> </w:t>
      </w:r>
      <w:r w:rsidRPr="00073E97">
        <w:rPr>
          <w:sz w:val="28"/>
          <w:szCs w:val="28"/>
        </w:rPr>
        <w:t>«Великая</w:t>
      </w:r>
      <w:r w:rsidRPr="00073E97">
        <w:rPr>
          <w:spacing w:val="1"/>
          <w:sz w:val="28"/>
          <w:szCs w:val="28"/>
        </w:rPr>
        <w:t xml:space="preserve"> </w:t>
      </w:r>
      <w:r w:rsidRPr="00073E97">
        <w:rPr>
          <w:sz w:val="28"/>
          <w:szCs w:val="28"/>
        </w:rPr>
        <w:t>Отечественная</w:t>
      </w:r>
      <w:r w:rsidRPr="00073E97">
        <w:rPr>
          <w:spacing w:val="1"/>
          <w:sz w:val="28"/>
          <w:szCs w:val="28"/>
        </w:rPr>
        <w:t xml:space="preserve"> </w:t>
      </w:r>
      <w:r w:rsidRPr="00073E97">
        <w:rPr>
          <w:sz w:val="28"/>
          <w:szCs w:val="28"/>
        </w:rPr>
        <w:t>война</w:t>
      </w:r>
      <w:r w:rsidRPr="00073E97">
        <w:rPr>
          <w:spacing w:val="1"/>
          <w:sz w:val="28"/>
          <w:szCs w:val="28"/>
        </w:rPr>
        <w:t xml:space="preserve"> </w:t>
      </w:r>
      <w:r w:rsidRPr="00073E97">
        <w:rPr>
          <w:sz w:val="28"/>
          <w:szCs w:val="28"/>
        </w:rPr>
        <w:t>в</w:t>
      </w:r>
      <w:r w:rsidRPr="00073E97">
        <w:rPr>
          <w:spacing w:val="1"/>
          <w:sz w:val="28"/>
          <w:szCs w:val="28"/>
        </w:rPr>
        <w:t xml:space="preserve"> </w:t>
      </w:r>
      <w:r w:rsidRPr="00073E97">
        <w:rPr>
          <w:sz w:val="28"/>
          <w:szCs w:val="28"/>
        </w:rPr>
        <w:t>произведениях</w:t>
      </w:r>
      <w:r w:rsidRPr="00073E97">
        <w:rPr>
          <w:spacing w:val="1"/>
          <w:sz w:val="28"/>
          <w:szCs w:val="28"/>
        </w:rPr>
        <w:t xml:space="preserve"> </w:t>
      </w:r>
      <w:r w:rsidRPr="00073E97">
        <w:rPr>
          <w:sz w:val="28"/>
          <w:szCs w:val="28"/>
        </w:rPr>
        <w:t>художников»;</w:t>
      </w:r>
      <w:r w:rsidRPr="00073E97">
        <w:rPr>
          <w:spacing w:val="1"/>
          <w:sz w:val="28"/>
          <w:szCs w:val="28"/>
        </w:rPr>
        <w:t xml:space="preserve"> </w:t>
      </w:r>
      <w:r w:rsidRPr="00073E97">
        <w:rPr>
          <w:sz w:val="28"/>
          <w:szCs w:val="28"/>
        </w:rPr>
        <w:t>«Защитники</w:t>
      </w:r>
      <w:r w:rsidRPr="00073E97">
        <w:rPr>
          <w:spacing w:val="3"/>
          <w:sz w:val="28"/>
          <w:szCs w:val="28"/>
        </w:rPr>
        <w:t xml:space="preserve"> </w:t>
      </w:r>
      <w:r w:rsidRPr="00073E97">
        <w:rPr>
          <w:sz w:val="28"/>
          <w:szCs w:val="28"/>
        </w:rPr>
        <w:t>Отечества».</w:t>
      </w:r>
    </w:p>
    <w:p w:rsidR="00FA67C3" w:rsidRPr="00073E97" w:rsidRDefault="00FA67C3" w:rsidP="00FA67C3">
      <w:pPr>
        <w:spacing w:before="3"/>
        <w:ind w:left="176" w:right="450" w:firstLine="398"/>
        <w:jc w:val="both"/>
        <w:rPr>
          <w:sz w:val="28"/>
          <w:szCs w:val="28"/>
        </w:rPr>
      </w:pPr>
      <w:r w:rsidRPr="00073E97">
        <w:rPr>
          <w:sz w:val="28"/>
          <w:szCs w:val="28"/>
        </w:rPr>
        <w:t>Серия</w:t>
      </w:r>
      <w:r w:rsidRPr="00073E97">
        <w:rPr>
          <w:spacing w:val="1"/>
          <w:sz w:val="28"/>
          <w:szCs w:val="28"/>
        </w:rPr>
        <w:t xml:space="preserve"> </w:t>
      </w:r>
      <w:r w:rsidRPr="00073E97">
        <w:rPr>
          <w:sz w:val="28"/>
          <w:szCs w:val="28"/>
        </w:rPr>
        <w:t>«Расскажите</w:t>
      </w:r>
      <w:r w:rsidRPr="00073E97">
        <w:rPr>
          <w:spacing w:val="1"/>
          <w:sz w:val="28"/>
          <w:szCs w:val="28"/>
        </w:rPr>
        <w:t xml:space="preserve"> </w:t>
      </w:r>
      <w:r w:rsidRPr="00073E97">
        <w:rPr>
          <w:sz w:val="28"/>
          <w:szCs w:val="28"/>
        </w:rPr>
        <w:t>детям</w:t>
      </w:r>
      <w:r w:rsidRPr="00073E97">
        <w:rPr>
          <w:spacing w:val="1"/>
          <w:sz w:val="28"/>
          <w:szCs w:val="28"/>
        </w:rPr>
        <w:t xml:space="preserve"> </w:t>
      </w:r>
      <w:r w:rsidRPr="00073E97">
        <w:rPr>
          <w:sz w:val="28"/>
          <w:szCs w:val="28"/>
        </w:rPr>
        <w:t>о...»:</w:t>
      </w:r>
      <w:r w:rsidRPr="00073E97">
        <w:rPr>
          <w:spacing w:val="1"/>
          <w:sz w:val="28"/>
          <w:szCs w:val="28"/>
        </w:rPr>
        <w:t xml:space="preserve"> </w:t>
      </w:r>
      <w:r w:rsidRPr="00073E97">
        <w:rPr>
          <w:sz w:val="28"/>
          <w:szCs w:val="28"/>
        </w:rPr>
        <w:t>«Расскажите</w:t>
      </w:r>
      <w:r w:rsidRPr="00073E97">
        <w:rPr>
          <w:spacing w:val="1"/>
          <w:sz w:val="28"/>
          <w:szCs w:val="28"/>
        </w:rPr>
        <w:t xml:space="preserve"> </w:t>
      </w:r>
      <w:r w:rsidRPr="00073E97">
        <w:rPr>
          <w:sz w:val="28"/>
          <w:szCs w:val="28"/>
        </w:rPr>
        <w:t>детям</w:t>
      </w:r>
      <w:r w:rsidRPr="00073E97">
        <w:rPr>
          <w:spacing w:val="1"/>
          <w:sz w:val="28"/>
          <w:szCs w:val="28"/>
        </w:rPr>
        <w:t xml:space="preserve"> </w:t>
      </w:r>
      <w:r w:rsidRPr="00073E97">
        <w:rPr>
          <w:sz w:val="28"/>
          <w:szCs w:val="28"/>
        </w:rPr>
        <w:t>о</w:t>
      </w:r>
      <w:r w:rsidRPr="00073E97">
        <w:rPr>
          <w:spacing w:val="1"/>
          <w:sz w:val="28"/>
          <w:szCs w:val="28"/>
        </w:rPr>
        <w:t xml:space="preserve"> </w:t>
      </w:r>
      <w:r w:rsidRPr="00073E97">
        <w:rPr>
          <w:sz w:val="28"/>
          <w:szCs w:val="28"/>
        </w:rPr>
        <w:t>достопримечательностях</w:t>
      </w:r>
      <w:r w:rsidRPr="00073E97">
        <w:rPr>
          <w:spacing w:val="1"/>
          <w:sz w:val="28"/>
          <w:szCs w:val="28"/>
        </w:rPr>
        <w:t xml:space="preserve"> </w:t>
      </w:r>
      <w:r w:rsidRPr="00073E97">
        <w:rPr>
          <w:sz w:val="28"/>
          <w:szCs w:val="28"/>
        </w:rPr>
        <w:t>Москвы»;</w:t>
      </w:r>
      <w:r w:rsidRPr="00073E97">
        <w:rPr>
          <w:spacing w:val="1"/>
          <w:sz w:val="28"/>
          <w:szCs w:val="28"/>
        </w:rPr>
        <w:t xml:space="preserve"> </w:t>
      </w:r>
      <w:r w:rsidRPr="00073E97">
        <w:rPr>
          <w:sz w:val="28"/>
          <w:szCs w:val="28"/>
        </w:rPr>
        <w:t>«Расскажите</w:t>
      </w:r>
      <w:r w:rsidRPr="00073E97">
        <w:rPr>
          <w:spacing w:val="1"/>
          <w:sz w:val="28"/>
          <w:szCs w:val="28"/>
        </w:rPr>
        <w:t xml:space="preserve"> </w:t>
      </w:r>
      <w:r w:rsidRPr="00073E97">
        <w:rPr>
          <w:sz w:val="28"/>
          <w:szCs w:val="28"/>
        </w:rPr>
        <w:t>детям</w:t>
      </w:r>
      <w:r w:rsidRPr="00073E97">
        <w:rPr>
          <w:spacing w:val="1"/>
          <w:sz w:val="28"/>
          <w:szCs w:val="28"/>
        </w:rPr>
        <w:t xml:space="preserve"> </w:t>
      </w:r>
      <w:r w:rsidRPr="00073E97">
        <w:rPr>
          <w:sz w:val="28"/>
          <w:szCs w:val="28"/>
        </w:rPr>
        <w:t>о</w:t>
      </w:r>
      <w:r w:rsidRPr="00073E97">
        <w:rPr>
          <w:spacing w:val="1"/>
          <w:sz w:val="28"/>
          <w:szCs w:val="28"/>
        </w:rPr>
        <w:t xml:space="preserve"> </w:t>
      </w:r>
      <w:r w:rsidRPr="00073E97">
        <w:rPr>
          <w:sz w:val="28"/>
          <w:szCs w:val="28"/>
        </w:rPr>
        <w:t>Московском</w:t>
      </w:r>
      <w:r w:rsidRPr="00073E97">
        <w:rPr>
          <w:spacing w:val="1"/>
          <w:sz w:val="28"/>
          <w:szCs w:val="28"/>
        </w:rPr>
        <w:t xml:space="preserve"> </w:t>
      </w:r>
      <w:r w:rsidRPr="00073E97">
        <w:rPr>
          <w:sz w:val="28"/>
          <w:szCs w:val="28"/>
        </w:rPr>
        <w:t>Кремле»;</w:t>
      </w:r>
      <w:r w:rsidRPr="00073E97">
        <w:rPr>
          <w:spacing w:val="1"/>
          <w:sz w:val="28"/>
          <w:szCs w:val="28"/>
        </w:rPr>
        <w:t xml:space="preserve"> </w:t>
      </w:r>
      <w:r w:rsidRPr="00073E97">
        <w:rPr>
          <w:sz w:val="28"/>
          <w:szCs w:val="28"/>
        </w:rPr>
        <w:t>«Расскажите</w:t>
      </w:r>
      <w:r w:rsidRPr="00073E97">
        <w:rPr>
          <w:spacing w:val="1"/>
          <w:sz w:val="28"/>
          <w:szCs w:val="28"/>
        </w:rPr>
        <w:t xml:space="preserve"> </w:t>
      </w:r>
      <w:r w:rsidRPr="00073E97">
        <w:rPr>
          <w:sz w:val="28"/>
          <w:szCs w:val="28"/>
        </w:rPr>
        <w:t>детям</w:t>
      </w:r>
      <w:r w:rsidRPr="00073E97">
        <w:rPr>
          <w:spacing w:val="1"/>
          <w:sz w:val="28"/>
          <w:szCs w:val="28"/>
        </w:rPr>
        <w:t xml:space="preserve"> </w:t>
      </w:r>
      <w:r w:rsidRPr="00073E97">
        <w:rPr>
          <w:sz w:val="28"/>
          <w:szCs w:val="28"/>
        </w:rPr>
        <w:t>об</w:t>
      </w:r>
      <w:r w:rsidRPr="00073E97">
        <w:rPr>
          <w:spacing w:val="1"/>
          <w:sz w:val="28"/>
          <w:szCs w:val="28"/>
        </w:rPr>
        <w:t xml:space="preserve"> </w:t>
      </w:r>
      <w:r w:rsidRPr="00073E97">
        <w:rPr>
          <w:sz w:val="28"/>
          <w:szCs w:val="28"/>
        </w:rPr>
        <w:t>Отечественной</w:t>
      </w:r>
      <w:r w:rsidRPr="00073E97">
        <w:rPr>
          <w:spacing w:val="-3"/>
          <w:sz w:val="28"/>
          <w:szCs w:val="28"/>
        </w:rPr>
        <w:t xml:space="preserve"> </w:t>
      </w:r>
      <w:r w:rsidRPr="00073E97">
        <w:rPr>
          <w:sz w:val="28"/>
          <w:szCs w:val="28"/>
        </w:rPr>
        <w:t>войне</w:t>
      </w:r>
      <w:r w:rsidRPr="00073E97">
        <w:rPr>
          <w:spacing w:val="1"/>
          <w:sz w:val="28"/>
          <w:szCs w:val="28"/>
        </w:rPr>
        <w:t xml:space="preserve"> </w:t>
      </w:r>
      <w:r w:rsidRPr="00073E97">
        <w:rPr>
          <w:sz w:val="28"/>
          <w:szCs w:val="28"/>
        </w:rPr>
        <w:t>1812</w:t>
      </w:r>
      <w:r w:rsidRPr="00073E97">
        <w:rPr>
          <w:spacing w:val="-3"/>
          <w:sz w:val="28"/>
          <w:szCs w:val="28"/>
        </w:rPr>
        <w:t xml:space="preserve"> </w:t>
      </w:r>
      <w:r w:rsidRPr="00073E97">
        <w:rPr>
          <w:sz w:val="28"/>
          <w:szCs w:val="28"/>
        </w:rPr>
        <w:t>года».</w:t>
      </w:r>
    </w:p>
    <w:p w:rsidR="00FA67C3" w:rsidRPr="00073E97" w:rsidRDefault="00FA67C3" w:rsidP="00FA67C3">
      <w:pPr>
        <w:spacing w:before="8" w:line="275" w:lineRule="exact"/>
        <w:ind w:left="575"/>
        <w:jc w:val="both"/>
        <w:outlineLvl w:val="2"/>
        <w:rPr>
          <w:b/>
          <w:bCs/>
          <w:i/>
          <w:iCs/>
          <w:sz w:val="28"/>
          <w:szCs w:val="28"/>
        </w:rPr>
      </w:pPr>
      <w:r w:rsidRPr="00073E97">
        <w:rPr>
          <w:b/>
          <w:bCs/>
          <w:i/>
          <w:iCs/>
          <w:sz w:val="28"/>
          <w:szCs w:val="28"/>
        </w:rPr>
        <w:t>Самообслуживание,</w:t>
      </w:r>
      <w:r w:rsidRPr="00073E97">
        <w:rPr>
          <w:b/>
          <w:bCs/>
          <w:i/>
          <w:iCs/>
          <w:spacing w:val="-2"/>
          <w:sz w:val="28"/>
          <w:szCs w:val="28"/>
        </w:rPr>
        <w:t xml:space="preserve"> </w:t>
      </w:r>
      <w:r w:rsidRPr="00073E97">
        <w:rPr>
          <w:b/>
          <w:bCs/>
          <w:i/>
          <w:iCs/>
          <w:sz w:val="28"/>
          <w:szCs w:val="28"/>
        </w:rPr>
        <w:t>самостоятельность,</w:t>
      </w:r>
      <w:r w:rsidRPr="00073E97">
        <w:rPr>
          <w:b/>
          <w:bCs/>
          <w:i/>
          <w:iCs/>
          <w:spacing w:val="-6"/>
          <w:sz w:val="28"/>
          <w:szCs w:val="28"/>
        </w:rPr>
        <w:t xml:space="preserve"> </w:t>
      </w:r>
      <w:r w:rsidRPr="00073E97">
        <w:rPr>
          <w:b/>
          <w:bCs/>
          <w:i/>
          <w:iCs/>
          <w:sz w:val="28"/>
          <w:szCs w:val="28"/>
        </w:rPr>
        <w:t>трудовое</w:t>
      </w:r>
      <w:r w:rsidRPr="00073E97">
        <w:rPr>
          <w:b/>
          <w:bCs/>
          <w:i/>
          <w:iCs/>
          <w:spacing w:val="-4"/>
          <w:sz w:val="28"/>
          <w:szCs w:val="28"/>
        </w:rPr>
        <w:t xml:space="preserve"> </w:t>
      </w:r>
      <w:r w:rsidRPr="00073E97">
        <w:rPr>
          <w:b/>
          <w:bCs/>
          <w:i/>
          <w:iCs/>
          <w:sz w:val="28"/>
          <w:szCs w:val="28"/>
        </w:rPr>
        <w:t>воспитание</w:t>
      </w:r>
    </w:p>
    <w:p w:rsidR="00FA67C3" w:rsidRPr="00073E97" w:rsidRDefault="00FA67C3" w:rsidP="00FA67C3">
      <w:pPr>
        <w:spacing w:line="274" w:lineRule="exact"/>
        <w:ind w:left="176"/>
        <w:jc w:val="both"/>
        <w:rPr>
          <w:i/>
          <w:sz w:val="28"/>
          <w:szCs w:val="28"/>
        </w:rPr>
      </w:pPr>
      <w:r w:rsidRPr="00073E97">
        <w:rPr>
          <w:i/>
          <w:sz w:val="28"/>
          <w:szCs w:val="28"/>
        </w:rPr>
        <w:t>Методические</w:t>
      </w:r>
      <w:r w:rsidRPr="00073E97">
        <w:rPr>
          <w:i/>
          <w:spacing w:val="-4"/>
          <w:sz w:val="28"/>
          <w:szCs w:val="28"/>
        </w:rPr>
        <w:t xml:space="preserve"> </w:t>
      </w:r>
      <w:r w:rsidRPr="00073E97">
        <w:rPr>
          <w:i/>
          <w:sz w:val="28"/>
          <w:szCs w:val="28"/>
        </w:rPr>
        <w:t>пособия</w:t>
      </w:r>
    </w:p>
    <w:p w:rsidR="00FA67C3" w:rsidRPr="00073E97" w:rsidRDefault="00FA67C3" w:rsidP="00FA67C3">
      <w:pPr>
        <w:spacing w:line="275" w:lineRule="exact"/>
        <w:ind w:left="575"/>
        <w:jc w:val="both"/>
        <w:rPr>
          <w:sz w:val="28"/>
          <w:szCs w:val="28"/>
        </w:rPr>
      </w:pPr>
      <w:r w:rsidRPr="00073E97">
        <w:rPr>
          <w:sz w:val="28"/>
          <w:szCs w:val="28"/>
        </w:rPr>
        <w:t>Куцакова</w:t>
      </w:r>
      <w:r w:rsidRPr="00073E97">
        <w:rPr>
          <w:spacing w:val="-1"/>
          <w:sz w:val="28"/>
          <w:szCs w:val="28"/>
        </w:rPr>
        <w:t xml:space="preserve"> </w:t>
      </w:r>
      <w:r w:rsidRPr="00073E97">
        <w:rPr>
          <w:sz w:val="28"/>
          <w:szCs w:val="28"/>
        </w:rPr>
        <w:t>Л.</w:t>
      </w:r>
      <w:r w:rsidRPr="00073E97">
        <w:rPr>
          <w:spacing w:val="2"/>
          <w:sz w:val="28"/>
          <w:szCs w:val="28"/>
        </w:rPr>
        <w:t xml:space="preserve"> </w:t>
      </w:r>
      <w:r w:rsidRPr="00073E97">
        <w:rPr>
          <w:sz w:val="28"/>
          <w:szCs w:val="28"/>
        </w:rPr>
        <w:t>В.</w:t>
      </w:r>
      <w:r w:rsidRPr="00073E97">
        <w:rPr>
          <w:spacing w:val="-2"/>
          <w:sz w:val="28"/>
          <w:szCs w:val="28"/>
        </w:rPr>
        <w:t xml:space="preserve"> </w:t>
      </w:r>
      <w:r w:rsidRPr="00073E97">
        <w:rPr>
          <w:sz w:val="28"/>
          <w:szCs w:val="28"/>
        </w:rPr>
        <w:t>Трудовое</w:t>
      </w:r>
      <w:r w:rsidRPr="00073E97">
        <w:rPr>
          <w:spacing w:val="-6"/>
          <w:sz w:val="28"/>
          <w:szCs w:val="28"/>
        </w:rPr>
        <w:t xml:space="preserve"> </w:t>
      </w:r>
      <w:r w:rsidRPr="00073E97">
        <w:rPr>
          <w:sz w:val="28"/>
          <w:szCs w:val="28"/>
        </w:rPr>
        <w:t>воспитание</w:t>
      </w:r>
      <w:r w:rsidRPr="00073E97">
        <w:rPr>
          <w:spacing w:val="-5"/>
          <w:sz w:val="28"/>
          <w:szCs w:val="28"/>
        </w:rPr>
        <w:t xml:space="preserve"> </w:t>
      </w:r>
      <w:r w:rsidRPr="00073E97">
        <w:rPr>
          <w:sz w:val="28"/>
          <w:szCs w:val="28"/>
        </w:rPr>
        <w:t>в</w:t>
      </w:r>
      <w:r w:rsidRPr="00073E97">
        <w:rPr>
          <w:spacing w:val="1"/>
          <w:sz w:val="28"/>
          <w:szCs w:val="28"/>
        </w:rPr>
        <w:t xml:space="preserve"> </w:t>
      </w:r>
      <w:r w:rsidRPr="00073E97">
        <w:rPr>
          <w:sz w:val="28"/>
          <w:szCs w:val="28"/>
        </w:rPr>
        <w:t>детском</w:t>
      </w:r>
      <w:r w:rsidRPr="00073E97">
        <w:rPr>
          <w:spacing w:val="-2"/>
          <w:sz w:val="28"/>
          <w:szCs w:val="28"/>
        </w:rPr>
        <w:t xml:space="preserve"> </w:t>
      </w:r>
      <w:r w:rsidRPr="00073E97">
        <w:rPr>
          <w:sz w:val="28"/>
          <w:szCs w:val="28"/>
        </w:rPr>
        <w:t>саду: Для занятий</w:t>
      </w:r>
      <w:r w:rsidRPr="00073E97">
        <w:rPr>
          <w:spacing w:val="1"/>
          <w:sz w:val="28"/>
          <w:szCs w:val="28"/>
        </w:rPr>
        <w:t xml:space="preserve"> </w:t>
      </w:r>
      <w:r w:rsidRPr="00073E97">
        <w:rPr>
          <w:sz w:val="28"/>
          <w:szCs w:val="28"/>
        </w:rPr>
        <w:t>с</w:t>
      </w:r>
      <w:r w:rsidRPr="00073E97">
        <w:rPr>
          <w:spacing w:val="-5"/>
          <w:sz w:val="28"/>
          <w:szCs w:val="28"/>
        </w:rPr>
        <w:t xml:space="preserve"> </w:t>
      </w:r>
      <w:r w:rsidRPr="00073E97">
        <w:rPr>
          <w:sz w:val="28"/>
          <w:szCs w:val="28"/>
        </w:rPr>
        <w:t>детьми</w:t>
      </w:r>
      <w:r w:rsidRPr="00073E97">
        <w:rPr>
          <w:spacing w:val="1"/>
          <w:sz w:val="28"/>
          <w:szCs w:val="28"/>
        </w:rPr>
        <w:t xml:space="preserve"> </w:t>
      </w:r>
      <w:r w:rsidRPr="00073E97">
        <w:rPr>
          <w:sz w:val="28"/>
          <w:szCs w:val="28"/>
        </w:rPr>
        <w:t>3–7</w:t>
      </w:r>
      <w:r w:rsidRPr="00073E97">
        <w:rPr>
          <w:spacing w:val="-4"/>
          <w:sz w:val="28"/>
          <w:szCs w:val="28"/>
        </w:rPr>
        <w:t xml:space="preserve"> </w:t>
      </w:r>
      <w:r w:rsidRPr="00073E97">
        <w:rPr>
          <w:sz w:val="28"/>
          <w:szCs w:val="28"/>
        </w:rPr>
        <w:t>лет.</w:t>
      </w:r>
    </w:p>
    <w:p w:rsidR="00FA67C3" w:rsidRPr="00073E97" w:rsidRDefault="00FA67C3" w:rsidP="00FA67C3">
      <w:pPr>
        <w:spacing w:before="7" w:line="275" w:lineRule="exact"/>
        <w:ind w:left="575"/>
        <w:jc w:val="both"/>
        <w:outlineLvl w:val="2"/>
        <w:rPr>
          <w:b/>
          <w:bCs/>
          <w:i/>
          <w:iCs/>
          <w:sz w:val="28"/>
          <w:szCs w:val="28"/>
        </w:rPr>
      </w:pPr>
      <w:r w:rsidRPr="00073E97">
        <w:rPr>
          <w:b/>
          <w:bCs/>
          <w:i/>
          <w:iCs/>
          <w:sz w:val="28"/>
          <w:szCs w:val="28"/>
        </w:rPr>
        <w:t>Формирование</w:t>
      </w:r>
      <w:r w:rsidRPr="00073E97">
        <w:rPr>
          <w:b/>
          <w:bCs/>
          <w:i/>
          <w:iCs/>
          <w:spacing w:val="-2"/>
          <w:sz w:val="28"/>
          <w:szCs w:val="28"/>
        </w:rPr>
        <w:t xml:space="preserve"> </w:t>
      </w:r>
      <w:r w:rsidRPr="00073E97">
        <w:rPr>
          <w:b/>
          <w:bCs/>
          <w:i/>
          <w:iCs/>
          <w:sz w:val="28"/>
          <w:szCs w:val="28"/>
        </w:rPr>
        <w:t>основ</w:t>
      </w:r>
      <w:r w:rsidRPr="00073E97">
        <w:rPr>
          <w:b/>
          <w:bCs/>
          <w:i/>
          <w:iCs/>
          <w:spacing w:val="-3"/>
          <w:sz w:val="28"/>
          <w:szCs w:val="28"/>
        </w:rPr>
        <w:t xml:space="preserve"> </w:t>
      </w:r>
      <w:r w:rsidRPr="00073E97">
        <w:rPr>
          <w:b/>
          <w:bCs/>
          <w:i/>
          <w:iCs/>
          <w:sz w:val="28"/>
          <w:szCs w:val="28"/>
        </w:rPr>
        <w:t>безопасности</w:t>
      </w:r>
    </w:p>
    <w:p w:rsidR="00FA67C3" w:rsidRPr="00073E97" w:rsidRDefault="00FA67C3" w:rsidP="00FA67C3">
      <w:pPr>
        <w:spacing w:line="275" w:lineRule="exact"/>
        <w:ind w:left="176"/>
        <w:jc w:val="both"/>
        <w:rPr>
          <w:i/>
          <w:sz w:val="28"/>
          <w:szCs w:val="28"/>
        </w:rPr>
      </w:pPr>
      <w:r w:rsidRPr="00073E97">
        <w:rPr>
          <w:i/>
          <w:sz w:val="28"/>
          <w:szCs w:val="28"/>
        </w:rPr>
        <w:t>Методические</w:t>
      </w:r>
      <w:r w:rsidRPr="00073E97">
        <w:rPr>
          <w:i/>
          <w:spacing w:val="-4"/>
          <w:sz w:val="28"/>
          <w:szCs w:val="28"/>
        </w:rPr>
        <w:t xml:space="preserve"> </w:t>
      </w:r>
      <w:r w:rsidRPr="00073E97">
        <w:rPr>
          <w:i/>
          <w:sz w:val="28"/>
          <w:szCs w:val="28"/>
        </w:rPr>
        <w:t>пособия</w:t>
      </w:r>
    </w:p>
    <w:p w:rsidR="00FA67C3" w:rsidRPr="00073E97" w:rsidRDefault="00FA67C3" w:rsidP="00FA67C3">
      <w:pPr>
        <w:spacing w:before="2" w:line="275" w:lineRule="exact"/>
        <w:ind w:left="575"/>
        <w:jc w:val="both"/>
        <w:rPr>
          <w:sz w:val="28"/>
          <w:szCs w:val="28"/>
        </w:rPr>
      </w:pPr>
      <w:r w:rsidRPr="00073E97">
        <w:rPr>
          <w:sz w:val="28"/>
          <w:szCs w:val="28"/>
        </w:rPr>
        <w:t>Белая К.</w:t>
      </w:r>
      <w:r w:rsidRPr="00073E97">
        <w:rPr>
          <w:spacing w:val="4"/>
          <w:sz w:val="28"/>
          <w:szCs w:val="28"/>
        </w:rPr>
        <w:t xml:space="preserve"> </w:t>
      </w:r>
      <w:r w:rsidRPr="00073E97">
        <w:rPr>
          <w:sz w:val="28"/>
          <w:szCs w:val="28"/>
        </w:rPr>
        <w:t>Ю.</w:t>
      </w:r>
      <w:r w:rsidRPr="00073E97">
        <w:rPr>
          <w:spacing w:val="-3"/>
          <w:sz w:val="28"/>
          <w:szCs w:val="28"/>
        </w:rPr>
        <w:t xml:space="preserve"> </w:t>
      </w:r>
      <w:r w:rsidRPr="00073E97">
        <w:rPr>
          <w:sz w:val="28"/>
          <w:szCs w:val="28"/>
        </w:rPr>
        <w:t>Формирование</w:t>
      </w:r>
      <w:r w:rsidRPr="00073E97">
        <w:rPr>
          <w:spacing w:val="-5"/>
          <w:sz w:val="28"/>
          <w:szCs w:val="28"/>
        </w:rPr>
        <w:t xml:space="preserve"> </w:t>
      </w:r>
      <w:r w:rsidRPr="00073E97">
        <w:rPr>
          <w:sz w:val="28"/>
          <w:szCs w:val="28"/>
        </w:rPr>
        <w:t>основ</w:t>
      </w:r>
      <w:r w:rsidRPr="00073E97">
        <w:rPr>
          <w:spacing w:val="-2"/>
          <w:sz w:val="28"/>
          <w:szCs w:val="28"/>
        </w:rPr>
        <w:t xml:space="preserve"> </w:t>
      </w:r>
      <w:r w:rsidRPr="00073E97">
        <w:rPr>
          <w:sz w:val="28"/>
          <w:szCs w:val="28"/>
        </w:rPr>
        <w:t>безопасности</w:t>
      </w:r>
      <w:r w:rsidRPr="00073E97">
        <w:rPr>
          <w:spacing w:val="-3"/>
          <w:sz w:val="28"/>
          <w:szCs w:val="28"/>
        </w:rPr>
        <w:t xml:space="preserve"> </w:t>
      </w:r>
      <w:r w:rsidRPr="00073E97">
        <w:rPr>
          <w:sz w:val="28"/>
          <w:szCs w:val="28"/>
        </w:rPr>
        <w:t>у</w:t>
      </w:r>
      <w:r w:rsidRPr="00073E97">
        <w:rPr>
          <w:spacing w:val="-9"/>
          <w:sz w:val="28"/>
          <w:szCs w:val="28"/>
        </w:rPr>
        <w:t xml:space="preserve"> </w:t>
      </w:r>
      <w:r w:rsidRPr="00073E97">
        <w:rPr>
          <w:sz w:val="28"/>
          <w:szCs w:val="28"/>
        </w:rPr>
        <w:t>дошкольников</w:t>
      </w:r>
      <w:r w:rsidRPr="00073E97">
        <w:rPr>
          <w:spacing w:val="-2"/>
          <w:sz w:val="28"/>
          <w:szCs w:val="28"/>
        </w:rPr>
        <w:t xml:space="preserve"> </w:t>
      </w:r>
      <w:r w:rsidRPr="00073E97">
        <w:rPr>
          <w:sz w:val="28"/>
          <w:szCs w:val="28"/>
        </w:rPr>
        <w:t>(3–7 лет).</w:t>
      </w:r>
    </w:p>
    <w:p w:rsidR="00FA67C3" w:rsidRPr="00073E97" w:rsidRDefault="00FA67C3" w:rsidP="00FA67C3">
      <w:pPr>
        <w:spacing w:line="275" w:lineRule="exact"/>
        <w:ind w:left="575"/>
        <w:jc w:val="both"/>
        <w:rPr>
          <w:sz w:val="28"/>
          <w:szCs w:val="28"/>
        </w:rPr>
      </w:pPr>
      <w:r w:rsidRPr="00073E97">
        <w:rPr>
          <w:sz w:val="28"/>
          <w:szCs w:val="28"/>
        </w:rPr>
        <w:t>Саулина</w:t>
      </w:r>
      <w:r w:rsidRPr="00073E97">
        <w:rPr>
          <w:spacing w:val="-3"/>
          <w:sz w:val="28"/>
          <w:szCs w:val="28"/>
        </w:rPr>
        <w:t xml:space="preserve"> </w:t>
      </w:r>
      <w:r w:rsidRPr="00073E97">
        <w:rPr>
          <w:sz w:val="28"/>
          <w:szCs w:val="28"/>
        </w:rPr>
        <w:t>Т.</w:t>
      </w:r>
      <w:r w:rsidRPr="00073E97">
        <w:rPr>
          <w:spacing w:val="1"/>
          <w:sz w:val="28"/>
          <w:szCs w:val="28"/>
        </w:rPr>
        <w:t xml:space="preserve"> </w:t>
      </w:r>
      <w:r w:rsidRPr="00073E97">
        <w:rPr>
          <w:sz w:val="28"/>
          <w:szCs w:val="28"/>
        </w:rPr>
        <w:t>Ф. Знакомим</w:t>
      </w:r>
      <w:r w:rsidRPr="00073E97">
        <w:rPr>
          <w:spacing w:val="-4"/>
          <w:sz w:val="28"/>
          <w:szCs w:val="28"/>
        </w:rPr>
        <w:t xml:space="preserve"> </w:t>
      </w:r>
      <w:r w:rsidRPr="00073E97">
        <w:rPr>
          <w:sz w:val="28"/>
          <w:szCs w:val="28"/>
        </w:rPr>
        <w:t>дошкольников</w:t>
      </w:r>
      <w:r w:rsidRPr="00073E97">
        <w:rPr>
          <w:spacing w:val="-4"/>
          <w:sz w:val="28"/>
          <w:szCs w:val="28"/>
        </w:rPr>
        <w:t xml:space="preserve"> </w:t>
      </w:r>
      <w:r w:rsidRPr="00073E97">
        <w:rPr>
          <w:sz w:val="28"/>
          <w:szCs w:val="28"/>
        </w:rPr>
        <w:t>с</w:t>
      </w:r>
      <w:r w:rsidRPr="00073E97">
        <w:rPr>
          <w:spacing w:val="-2"/>
          <w:sz w:val="28"/>
          <w:szCs w:val="28"/>
        </w:rPr>
        <w:t xml:space="preserve"> </w:t>
      </w:r>
      <w:r w:rsidRPr="00073E97">
        <w:rPr>
          <w:sz w:val="28"/>
          <w:szCs w:val="28"/>
        </w:rPr>
        <w:t>правилами</w:t>
      </w:r>
      <w:r w:rsidRPr="00073E97">
        <w:rPr>
          <w:spacing w:val="-1"/>
          <w:sz w:val="28"/>
          <w:szCs w:val="28"/>
        </w:rPr>
        <w:t xml:space="preserve"> </w:t>
      </w:r>
      <w:r w:rsidRPr="00073E97">
        <w:rPr>
          <w:sz w:val="28"/>
          <w:szCs w:val="28"/>
        </w:rPr>
        <w:t>дорожного</w:t>
      </w:r>
      <w:r w:rsidRPr="00073E97">
        <w:rPr>
          <w:spacing w:val="3"/>
          <w:sz w:val="28"/>
          <w:szCs w:val="28"/>
        </w:rPr>
        <w:t xml:space="preserve"> </w:t>
      </w:r>
      <w:r w:rsidRPr="00073E97">
        <w:rPr>
          <w:sz w:val="28"/>
          <w:szCs w:val="28"/>
        </w:rPr>
        <w:t>движения</w:t>
      </w:r>
      <w:r w:rsidRPr="00073E97">
        <w:rPr>
          <w:spacing w:val="-6"/>
          <w:sz w:val="28"/>
          <w:szCs w:val="28"/>
        </w:rPr>
        <w:t xml:space="preserve"> </w:t>
      </w:r>
      <w:r w:rsidRPr="00073E97">
        <w:rPr>
          <w:sz w:val="28"/>
          <w:szCs w:val="28"/>
        </w:rPr>
        <w:t>(3–7</w:t>
      </w:r>
      <w:r w:rsidRPr="00073E97">
        <w:rPr>
          <w:spacing w:val="-6"/>
          <w:sz w:val="28"/>
          <w:szCs w:val="28"/>
        </w:rPr>
        <w:t xml:space="preserve"> </w:t>
      </w:r>
      <w:r w:rsidRPr="00073E97">
        <w:rPr>
          <w:sz w:val="28"/>
          <w:szCs w:val="28"/>
        </w:rPr>
        <w:t>лет).</w:t>
      </w:r>
    </w:p>
    <w:p w:rsidR="00FA67C3" w:rsidRPr="00073E97" w:rsidRDefault="00FA67C3" w:rsidP="00FA67C3">
      <w:pPr>
        <w:spacing w:before="3" w:line="275" w:lineRule="exact"/>
        <w:ind w:left="176"/>
        <w:jc w:val="both"/>
        <w:rPr>
          <w:i/>
          <w:sz w:val="28"/>
          <w:szCs w:val="28"/>
        </w:rPr>
      </w:pPr>
      <w:r w:rsidRPr="00073E97">
        <w:rPr>
          <w:i/>
          <w:sz w:val="28"/>
          <w:szCs w:val="28"/>
        </w:rPr>
        <w:t>Наглядно-дидактические</w:t>
      </w:r>
      <w:r w:rsidRPr="00073E97">
        <w:rPr>
          <w:i/>
          <w:spacing w:val="-7"/>
          <w:sz w:val="28"/>
          <w:szCs w:val="28"/>
        </w:rPr>
        <w:t xml:space="preserve"> </w:t>
      </w:r>
      <w:r w:rsidRPr="00073E97">
        <w:rPr>
          <w:i/>
          <w:sz w:val="28"/>
          <w:szCs w:val="28"/>
        </w:rPr>
        <w:t>пособия</w:t>
      </w:r>
    </w:p>
    <w:p w:rsidR="00FA67C3" w:rsidRPr="00073E97" w:rsidRDefault="00FA67C3" w:rsidP="0049206C">
      <w:pPr>
        <w:spacing w:line="275" w:lineRule="exact"/>
        <w:ind w:left="575"/>
        <w:jc w:val="both"/>
        <w:rPr>
          <w:sz w:val="28"/>
          <w:szCs w:val="28"/>
        </w:rPr>
      </w:pPr>
      <w:r w:rsidRPr="00073E97">
        <w:rPr>
          <w:sz w:val="28"/>
          <w:szCs w:val="28"/>
        </w:rPr>
        <w:t>Бордачева</w:t>
      </w:r>
      <w:r w:rsidRPr="00073E97">
        <w:rPr>
          <w:spacing w:val="-1"/>
          <w:sz w:val="28"/>
          <w:szCs w:val="28"/>
        </w:rPr>
        <w:t xml:space="preserve"> </w:t>
      </w:r>
      <w:r w:rsidRPr="00073E97">
        <w:rPr>
          <w:sz w:val="28"/>
          <w:szCs w:val="28"/>
        </w:rPr>
        <w:t>И.</w:t>
      </w:r>
      <w:r w:rsidRPr="00073E97">
        <w:rPr>
          <w:spacing w:val="-2"/>
          <w:sz w:val="28"/>
          <w:szCs w:val="28"/>
        </w:rPr>
        <w:t xml:space="preserve"> </w:t>
      </w:r>
      <w:r w:rsidRPr="00073E97">
        <w:rPr>
          <w:sz w:val="28"/>
          <w:szCs w:val="28"/>
        </w:rPr>
        <w:t>Ю.</w:t>
      </w:r>
      <w:r w:rsidRPr="00073E97">
        <w:rPr>
          <w:spacing w:val="-2"/>
          <w:sz w:val="28"/>
          <w:szCs w:val="28"/>
        </w:rPr>
        <w:t xml:space="preserve"> </w:t>
      </w:r>
      <w:r w:rsidRPr="00073E97">
        <w:rPr>
          <w:sz w:val="28"/>
          <w:szCs w:val="28"/>
        </w:rPr>
        <w:t>Дорожные знаки:</w:t>
      </w:r>
      <w:r w:rsidRPr="00073E97">
        <w:rPr>
          <w:spacing w:val="-4"/>
          <w:sz w:val="28"/>
          <w:szCs w:val="28"/>
        </w:rPr>
        <w:t xml:space="preserve"> </w:t>
      </w:r>
      <w:r w:rsidRPr="00073E97">
        <w:rPr>
          <w:sz w:val="28"/>
          <w:szCs w:val="28"/>
        </w:rPr>
        <w:t>Для работы</w:t>
      </w:r>
      <w:r w:rsidRPr="00073E97">
        <w:rPr>
          <w:spacing w:val="-6"/>
          <w:sz w:val="28"/>
          <w:szCs w:val="28"/>
        </w:rPr>
        <w:t xml:space="preserve"> </w:t>
      </w:r>
      <w:r w:rsidRPr="00073E97">
        <w:rPr>
          <w:sz w:val="28"/>
          <w:szCs w:val="28"/>
        </w:rPr>
        <w:t>с детьми</w:t>
      </w:r>
      <w:r w:rsidRPr="00073E97">
        <w:rPr>
          <w:spacing w:val="2"/>
          <w:sz w:val="28"/>
          <w:szCs w:val="28"/>
        </w:rPr>
        <w:t xml:space="preserve"> </w:t>
      </w:r>
      <w:r w:rsidRPr="00073E97">
        <w:rPr>
          <w:sz w:val="28"/>
          <w:szCs w:val="28"/>
        </w:rPr>
        <w:t>4–7</w:t>
      </w:r>
      <w:r w:rsidRPr="00073E97">
        <w:rPr>
          <w:spacing w:val="-4"/>
          <w:sz w:val="28"/>
          <w:szCs w:val="28"/>
        </w:rPr>
        <w:t xml:space="preserve"> </w:t>
      </w:r>
      <w:r w:rsidR="0049206C">
        <w:rPr>
          <w:sz w:val="28"/>
          <w:szCs w:val="28"/>
        </w:rPr>
        <w:t>лет.</w:t>
      </w:r>
    </w:p>
    <w:p w:rsidR="00FA67C3" w:rsidRPr="0049206C" w:rsidRDefault="00FA67C3" w:rsidP="0049206C">
      <w:pPr>
        <w:ind w:left="176"/>
        <w:jc w:val="both"/>
        <w:outlineLvl w:val="1"/>
        <w:rPr>
          <w:b/>
          <w:bCs/>
          <w:sz w:val="28"/>
          <w:szCs w:val="28"/>
        </w:rPr>
      </w:pPr>
      <w:r w:rsidRPr="00073E97">
        <w:rPr>
          <w:b/>
          <w:bCs/>
          <w:sz w:val="28"/>
          <w:szCs w:val="28"/>
        </w:rPr>
        <w:t>«Познавательное</w:t>
      </w:r>
      <w:r w:rsidRPr="00073E97">
        <w:rPr>
          <w:b/>
          <w:bCs/>
          <w:spacing w:val="54"/>
          <w:sz w:val="28"/>
          <w:szCs w:val="28"/>
        </w:rPr>
        <w:t xml:space="preserve"> </w:t>
      </w:r>
      <w:r w:rsidR="0049206C">
        <w:rPr>
          <w:b/>
          <w:bCs/>
          <w:sz w:val="28"/>
          <w:szCs w:val="28"/>
        </w:rPr>
        <w:t>развитие»</w:t>
      </w:r>
    </w:p>
    <w:p w:rsidR="00FA67C3" w:rsidRPr="00073E97" w:rsidRDefault="00FA67C3" w:rsidP="00FA67C3">
      <w:pPr>
        <w:spacing w:line="275" w:lineRule="exact"/>
        <w:ind w:left="176"/>
        <w:outlineLvl w:val="2"/>
        <w:rPr>
          <w:b/>
          <w:bCs/>
          <w:i/>
          <w:iCs/>
          <w:sz w:val="28"/>
          <w:szCs w:val="28"/>
        </w:rPr>
      </w:pPr>
      <w:r w:rsidRPr="00073E97">
        <w:rPr>
          <w:b/>
          <w:bCs/>
          <w:i/>
          <w:iCs/>
          <w:sz w:val="28"/>
          <w:szCs w:val="28"/>
        </w:rPr>
        <w:t>Развитие</w:t>
      </w:r>
      <w:r w:rsidRPr="00073E97">
        <w:rPr>
          <w:b/>
          <w:bCs/>
          <w:i/>
          <w:iCs/>
          <w:spacing w:val="-7"/>
          <w:sz w:val="28"/>
          <w:szCs w:val="28"/>
        </w:rPr>
        <w:t xml:space="preserve"> </w:t>
      </w:r>
      <w:r w:rsidRPr="00073E97">
        <w:rPr>
          <w:b/>
          <w:bCs/>
          <w:i/>
          <w:iCs/>
          <w:sz w:val="28"/>
          <w:szCs w:val="28"/>
        </w:rPr>
        <w:t>познавательно-исследовательской</w:t>
      </w:r>
      <w:r w:rsidRPr="00073E97">
        <w:rPr>
          <w:b/>
          <w:bCs/>
          <w:i/>
          <w:iCs/>
          <w:spacing w:val="-9"/>
          <w:sz w:val="28"/>
          <w:szCs w:val="28"/>
        </w:rPr>
        <w:t xml:space="preserve"> </w:t>
      </w:r>
      <w:r w:rsidRPr="00073E97">
        <w:rPr>
          <w:b/>
          <w:bCs/>
          <w:i/>
          <w:iCs/>
          <w:sz w:val="28"/>
          <w:szCs w:val="28"/>
        </w:rPr>
        <w:t>деятельности</w:t>
      </w:r>
    </w:p>
    <w:p w:rsidR="00FA67C3" w:rsidRPr="00073E97" w:rsidRDefault="00FA67C3" w:rsidP="00FA67C3">
      <w:pPr>
        <w:spacing w:line="274" w:lineRule="exact"/>
        <w:ind w:left="176"/>
        <w:rPr>
          <w:i/>
          <w:sz w:val="28"/>
          <w:szCs w:val="28"/>
        </w:rPr>
      </w:pPr>
      <w:r w:rsidRPr="00073E97">
        <w:rPr>
          <w:i/>
          <w:sz w:val="28"/>
          <w:szCs w:val="28"/>
        </w:rPr>
        <w:t>Методические</w:t>
      </w:r>
      <w:r w:rsidRPr="00073E97">
        <w:rPr>
          <w:i/>
          <w:spacing w:val="-4"/>
          <w:sz w:val="28"/>
          <w:szCs w:val="28"/>
        </w:rPr>
        <w:t xml:space="preserve"> </w:t>
      </w:r>
      <w:r w:rsidRPr="00073E97">
        <w:rPr>
          <w:i/>
          <w:sz w:val="28"/>
          <w:szCs w:val="28"/>
        </w:rPr>
        <w:t>пособия</w:t>
      </w:r>
    </w:p>
    <w:p w:rsidR="00FA67C3" w:rsidRPr="00073E97" w:rsidRDefault="00FA67C3" w:rsidP="00FA67C3">
      <w:pPr>
        <w:spacing w:line="274" w:lineRule="exact"/>
        <w:ind w:left="575"/>
        <w:rPr>
          <w:sz w:val="28"/>
          <w:szCs w:val="28"/>
        </w:rPr>
      </w:pPr>
      <w:r w:rsidRPr="00073E97">
        <w:rPr>
          <w:sz w:val="28"/>
          <w:szCs w:val="28"/>
        </w:rPr>
        <w:t>Веракса</w:t>
      </w:r>
      <w:r w:rsidRPr="00073E97">
        <w:rPr>
          <w:spacing w:val="-4"/>
          <w:sz w:val="28"/>
          <w:szCs w:val="28"/>
        </w:rPr>
        <w:t xml:space="preserve"> </w:t>
      </w:r>
      <w:r w:rsidRPr="00073E97">
        <w:rPr>
          <w:sz w:val="28"/>
          <w:szCs w:val="28"/>
        </w:rPr>
        <w:t>Н.</w:t>
      </w:r>
      <w:r w:rsidRPr="00073E97">
        <w:rPr>
          <w:spacing w:val="-1"/>
          <w:sz w:val="28"/>
          <w:szCs w:val="28"/>
        </w:rPr>
        <w:t xml:space="preserve"> </w:t>
      </w:r>
      <w:r w:rsidRPr="00073E97">
        <w:rPr>
          <w:sz w:val="28"/>
          <w:szCs w:val="28"/>
        </w:rPr>
        <w:t>Е.,</w:t>
      </w:r>
      <w:r w:rsidRPr="00073E97">
        <w:rPr>
          <w:spacing w:val="-5"/>
          <w:sz w:val="28"/>
          <w:szCs w:val="28"/>
        </w:rPr>
        <w:t xml:space="preserve"> </w:t>
      </w:r>
      <w:r w:rsidRPr="00073E97">
        <w:rPr>
          <w:sz w:val="28"/>
          <w:szCs w:val="28"/>
        </w:rPr>
        <w:t>Веракса</w:t>
      </w:r>
      <w:r w:rsidRPr="00073E97">
        <w:rPr>
          <w:spacing w:val="-4"/>
          <w:sz w:val="28"/>
          <w:szCs w:val="28"/>
        </w:rPr>
        <w:t xml:space="preserve"> </w:t>
      </w:r>
      <w:r w:rsidRPr="00073E97">
        <w:rPr>
          <w:sz w:val="28"/>
          <w:szCs w:val="28"/>
        </w:rPr>
        <w:t>А. Н.</w:t>
      </w:r>
      <w:r w:rsidRPr="00073E97">
        <w:rPr>
          <w:spacing w:val="-1"/>
          <w:sz w:val="28"/>
          <w:szCs w:val="28"/>
        </w:rPr>
        <w:t xml:space="preserve"> </w:t>
      </w:r>
      <w:r w:rsidRPr="00073E97">
        <w:rPr>
          <w:sz w:val="28"/>
          <w:szCs w:val="28"/>
        </w:rPr>
        <w:t>Проектная</w:t>
      </w:r>
      <w:r w:rsidRPr="00073E97">
        <w:rPr>
          <w:spacing w:val="-3"/>
          <w:sz w:val="28"/>
          <w:szCs w:val="28"/>
        </w:rPr>
        <w:t xml:space="preserve"> </w:t>
      </w:r>
      <w:r w:rsidRPr="00073E97">
        <w:rPr>
          <w:sz w:val="28"/>
          <w:szCs w:val="28"/>
        </w:rPr>
        <w:t>деятельность</w:t>
      </w:r>
      <w:r w:rsidRPr="00073E97">
        <w:rPr>
          <w:spacing w:val="-5"/>
          <w:sz w:val="28"/>
          <w:szCs w:val="28"/>
        </w:rPr>
        <w:t xml:space="preserve"> </w:t>
      </w:r>
      <w:r w:rsidRPr="00073E97">
        <w:rPr>
          <w:sz w:val="28"/>
          <w:szCs w:val="28"/>
        </w:rPr>
        <w:t>дошкольников.</w:t>
      </w:r>
    </w:p>
    <w:p w:rsidR="00FA67C3" w:rsidRPr="00073E97" w:rsidRDefault="00FA67C3" w:rsidP="00FA67C3">
      <w:pPr>
        <w:ind w:left="176" w:right="1398" w:firstLine="398"/>
        <w:rPr>
          <w:sz w:val="28"/>
          <w:szCs w:val="28"/>
        </w:rPr>
      </w:pPr>
      <w:r w:rsidRPr="00073E97">
        <w:rPr>
          <w:sz w:val="28"/>
          <w:szCs w:val="28"/>
        </w:rPr>
        <w:t xml:space="preserve">Крашенинников Е. Е., Холодова О. Л. Развитие познавательных </w:t>
      </w:r>
      <w:r w:rsidRPr="00073E97">
        <w:rPr>
          <w:sz w:val="28"/>
          <w:szCs w:val="28"/>
        </w:rPr>
        <w:lastRenderedPageBreak/>
        <w:t>способностей</w:t>
      </w:r>
      <w:r w:rsidRPr="00073E97">
        <w:rPr>
          <w:spacing w:val="-58"/>
          <w:sz w:val="28"/>
          <w:szCs w:val="28"/>
        </w:rPr>
        <w:t xml:space="preserve"> </w:t>
      </w:r>
      <w:r w:rsidRPr="00073E97">
        <w:rPr>
          <w:sz w:val="28"/>
          <w:szCs w:val="28"/>
        </w:rPr>
        <w:t>дошкольников</w:t>
      </w:r>
      <w:r w:rsidRPr="00073E97">
        <w:rPr>
          <w:spacing w:val="-2"/>
          <w:sz w:val="28"/>
          <w:szCs w:val="28"/>
        </w:rPr>
        <w:t xml:space="preserve"> </w:t>
      </w:r>
      <w:r w:rsidRPr="00073E97">
        <w:rPr>
          <w:sz w:val="28"/>
          <w:szCs w:val="28"/>
        </w:rPr>
        <w:t>(5–7</w:t>
      </w:r>
      <w:r w:rsidRPr="00073E97">
        <w:rPr>
          <w:spacing w:val="2"/>
          <w:sz w:val="28"/>
          <w:szCs w:val="28"/>
        </w:rPr>
        <w:t xml:space="preserve"> </w:t>
      </w:r>
      <w:r w:rsidRPr="00073E97">
        <w:rPr>
          <w:sz w:val="28"/>
          <w:szCs w:val="28"/>
        </w:rPr>
        <w:t>лет).</w:t>
      </w:r>
    </w:p>
    <w:p w:rsidR="00FA67C3" w:rsidRPr="00073E97" w:rsidRDefault="00FA67C3" w:rsidP="00FA67C3">
      <w:pPr>
        <w:spacing w:before="4" w:line="275" w:lineRule="exact"/>
        <w:ind w:left="575"/>
        <w:rPr>
          <w:sz w:val="28"/>
          <w:szCs w:val="28"/>
        </w:rPr>
      </w:pPr>
      <w:r w:rsidRPr="00073E97">
        <w:rPr>
          <w:sz w:val="28"/>
          <w:szCs w:val="28"/>
        </w:rPr>
        <w:t>Павлова</w:t>
      </w:r>
      <w:r w:rsidRPr="00073E97">
        <w:rPr>
          <w:spacing w:val="-2"/>
          <w:sz w:val="28"/>
          <w:szCs w:val="28"/>
        </w:rPr>
        <w:t xml:space="preserve"> </w:t>
      </w:r>
      <w:r w:rsidRPr="00073E97">
        <w:rPr>
          <w:sz w:val="28"/>
          <w:szCs w:val="28"/>
        </w:rPr>
        <w:t>Л.</w:t>
      </w:r>
      <w:r w:rsidRPr="00073E97">
        <w:rPr>
          <w:spacing w:val="-3"/>
          <w:sz w:val="28"/>
          <w:szCs w:val="28"/>
        </w:rPr>
        <w:t xml:space="preserve"> </w:t>
      </w:r>
      <w:r w:rsidRPr="00073E97">
        <w:rPr>
          <w:sz w:val="28"/>
          <w:szCs w:val="28"/>
        </w:rPr>
        <w:t>Ю.</w:t>
      </w:r>
      <w:r w:rsidRPr="00073E97">
        <w:rPr>
          <w:spacing w:val="-2"/>
          <w:sz w:val="28"/>
          <w:szCs w:val="28"/>
        </w:rPr>
        <w:t xml:space="preserve"> </w:t>
      </w:r>
      <w:r w:rsidRPr="00073E97">
        <w:rPr>
          <w:sz w:val="28"/>
          <w:szCs w:val="28"/>
        </w:rPr>
        <w:t>Сборник</w:t>
      </w:r>
      <w:r w:rsidRPr="00073E97">
        <w:rPr>
          <w:spacing w:val="-7"/>
          <w:sz w:val="28"/>
          <w:szCs w:val="28"/>
        </w:rPr>
        <w:t xml:space="preserve"> </w:t>
      </w:r>
      <w:r w:rsidRPr="00073E97">
        <w:rPr>
          <w:sz w:val="28"/>
          <w:szCs w:val="28"/>
        </w:rPr>
        <w:t>дидактических</w:t>
      </w:r>
      <w:r w:rsidRPr="00073E97">
        <w:rPr>
          <w:spacing w:val="-6"/>
          <w:sz w:val="28"/>
          <w:szCs w:val="28"/>
        </w:rPr>
        <w:t xml:space="preserve"> </w:t>
      </w:r>
      <w:r w:rsidRPr="00073E97">
        <w:rPr>
          <w:sz w:val="28"/>
          <w:szCs w:val="28"/>
        </w:rPr>
        <w:t>игр</w:t>
      </w:r>
      <w:r w:rsidRPr="00073E97">
        <w:rPr>
          <w:spacing w:val="-1"/>
          <w:sz w:val="28"/>
          <w:szCs w:val="28"/>
        </w:rPr>
        <w:t xml:space="preserve"> </w:t>
      </w:r>
      <w:r w:rsidRPr="00073E97">
        <w:rPr>
          <w:sz w:val="28"/>
          <w:szCs w:val="28"/>
        </w:rPr>
        <w:t>по</w:t>
      </w:r>
      <w:r w:rsidRPr="00073E97">
        <w:rPr>
          <w:spacing w:val="-6"/>
          <w:sz w:val="28"/>
          <w:szCs w:val="28"/>
        </w:rPr>
        <w:t xml:space="preserve"> </w:t>
      </w:r>
      <w:r w:rsidRPr="00073E97">
        <w:rPr>
          <w:sz w:val="28"/>
          <w:szCs w:val="28"/>
        </w:rPr>
        <w:t>ознакомлению</w:t>
      </w:r>
      <w:r w:rsidRPr="00073E97">
        <w:rPr>
          <w:spacing w:val="-2"/>
          <w:sz w:val="28"/>
          <w:szCs w:val="28"/>
        </w:rPr>
        <w:t xml:space="preserve"> </w:t>
      </w:r>
      <w:r w:rsidRPr="00073E97">
        <w:rPr>
          <w:sz w:val="28"/>
          <w:szCs w:val="28"/>
        </w:rPr>
        <w:t>с</w:t>
      </w:r>
      <w:r w:rsidRPr="00073E97">
        <w:rPr>
          <w:spacing w:val="-7"/>
          <w:sz w:val="28"/>
          <w:szCs w:val="28"/>
        </w:rPr>
        <w:t xml:space="preserve"> </w:t>
      </w:r>
      <w:r w:rsidRPr="00073E97">
        <w:rPr>
          <w:sz w:val="28"/>
          <w:szCs w:val="28"/>
        </w:rPr>
        <w:t>окружающим миром.</w:t>
      </w:r>
    </w:p>
    <w:p w:rsidR="00FA67C3" w:rsidRPr="00073E97" w:rsidRDefault="00FA67C3" w:rsidP="00FA67C3">
      <w:pPr>
        <w:spacing w:line="275" w:lineRule="exact"/>
        <w:ind w:left="176"/>
        <w:rPr>
          <w:i/>
          <w:sz w:val="28"/>
          <w:szCs w:val="28"/>
        </w:rPr>
      </w:pPr>
      <w:r w:rsidRPr="00073E97">
        <w:rPr>
          <w:i/>
          <w:sz w:val="28"/>
          <w:szCs w:val="28"/>
        </w:rPr>
        <w:t>Наглядно-дидактические</w:t>
      </w:r>
      <w:r w:rsidRPr="00073E97">
        <w:rPr>
          <w:i/>
          <w:spacing w:val="-7"/>
          <w:sz w:val="28"/>
          <w:szCs w:val="28"/>
        </w:rPr>
        <w:t xml:space="preserve"> </w:t>
      </w:r>
      <w:r w:rsidRPr="00073E97">
        <w:rPr>
          <w:i/>
          <w:sz w:val="28"/>
          <w:szCs w:val="28"/>
        </w:rPr>
        <w:t>пособия</w:t>
      </w:r>
    </w:p>
    <w:p w:rsidR="00FA67C3" w:rsidRPr="00073E97" w:rsidRDefault="00FA67C3" w:rsidP="0049206C">
      <w:pPr>
        <w:spacing w:before="3" w:line="275" w:lineRule="exact"/>
        <w:ind w:left="575"/>
        <w:rPr>
          <w:sz w:val="28"/>
          <w:szCs w:val="28"/>
        </w:rPr>
      </w:pPr>
      <w:r w:rsidRPr="00073E97">
        <w:rPr>
          <w:i/>
          <w:sz w:val="28"/>
          <w:szCs w:val="28"/>
        </w:rPr>
        <w:t>Серия</w:t>
      </w:r>
      <w:r w:rsidRPr="00073E97">
        <w:rPr>
          <w:i/>
          <w:spacing w:val="-4"/>
          <w:sz w:val="28"/>
          <w:szCs w:val="28"/>
        </w:rPr>
        <w:t xml:space="preserve"> </w:t>
      </w:r>
      <w:r w:rsidRPr="00073E97">
        <w:rPr>
          <w:i/>
          <w:sz w:val="28"/>
          <w:szCs w:val="28"/>
        </w:rPr>
        <w:t>«Играем</w:t>
      </w:r>
      <w:r w:rsidRPr="00073E97">
        <w:rPr>
          <w:i/>
          <w:spacing w:val="-2"/>
          <w:sz w:val="28"/>
          <w:szCs w:val="28"/>
        </w:rPr>
        <w:t xml:space="preserve"> </w:t>
      </w:r>
      <w:r w:rsidRPr="00073E97">
        <w:rPr>
          <w:i/>
          <w:sz w:val="28"/>
          <w:szCs w:val="28"/>
        </w:rPr>
        <w:t>в</w:t>
      </w:r>
      <w:r w:rsidRPr="00073E97">
        <w:rPr>
          <w:i/>
          <w:spacing w:val="-1"/>
          <w:sz w:val="28"/>
          <w:szCs w:val="28"/>
        </w:rPr>
        <w:t xml:space="preserve"> </w:t>
      </w:r>
      <w:r w:rsidRPr="00073E97">
        <w:rPr>
          <w:i/>
          <w:sz w:val="28"/>
          <w:szCs w:val="28"/>
        </w:rPr>
        <w:t>сказку»:</w:t>
      </w:r>
      <w:r w:rsidRPr="00073E97">
        <w:rPr>
          <w:i/>
          <w:spacing w:val="-3"/>
          <w:sz w:val="28"/>
          <w:szCs w:val="28"/>
        </w:rPr>
        <w:t xml:space="preserve"> </w:t>
      </w:r>
      <w:r w:rsidRPr="00073E97">
        <w:rPr>
          <w:sz w:val="28"/>
          <w:szCs w:val="28"/>
        </w:rPr>
        <w:t>«Репка»;</w:t>
      </w:r>
      <w:r w:rsidRPr="00073E97">
        <w:rPr>
          <w:spacing w:val="-7"/>
          <w:sz w:val="28"/>
          <w:szCs w:val="28"/>
        </w:rPr>
        <w:t xml:space="preserve"> </w:t>
      </w:r>
      <w:r w:rsidRPr="00073E97">
        <w:rPr>
          <w:sz w:val="28"/>
          <w:szCs w:val="28"/>
        </w:rPr>
        <w:t>«Теремок»;</w:t>
      </w:r>
      <w:r w:rsidRPr="00073E97">
        <w:rPr>
          <w:spacing w:val="-6"/>
          <w:sz w:val="28"/>
          <w:szCs w:val="28"/>
        </w:rPr>
        <w:t xml:space="preserve"> </w:t>
      </w:r>
      <w:r w:rsidRPr="00073E97">
        <w:rPr>
          <w:sz w:val="28"/>
          <w:szCs w:val="28"/>
        </w:rPr>
        <w:t>«Три</w:t>
      </w:r>
      <w:r w:rsidRPr="00073E97">
        <w:rPr>
          <w:spacing w:val="-1"/>
          <w:sz w:val="28"/>
          <w:szCs w:val="28"/>
        </w:rPr>
        <w:t xml:space="preserve"> </w:t>
      </w:r>
      <w:r w:rsidRPr="00073E97">
        <w:rPr>
          <w:sz w:val="28"/>
          <w:szCs w:val="28"/>
        </w:rPr>
        <w:t>медведя»;</w:t>
      </w:r>
      <w:r w:rsidRPr="00073E97">
        <w:rPr>
          <w:spacing w:val="-2"/>
          <w:sz w:val="28"/>
          <w:szCs w:val="28"/>
        </w:rPr>
        <w:t xml:space="preserve"> </w:t>
      </w:r>
      <w:r w:rsidRPr="00073E97">
        <w:rPr>
          <w:sz w:val="28"/>
          <w:szCs w:val="28"/>
        </w:rPr>
        <w:t>«Три</w:t>
      </w:r>
      <w:r w:rsidRPr="00073E97">
        <w:rPr>
          <w:spacing w:val="-1"/>
          <w:sz w:val="28"/>
          <w:szCs w:val="28"/>
        </w:rPr>
        <w:t xml:space="preserve"> </w:t>
      </w:r>
      <w:r w:rsidR="0049206C">
        <w:rPr>
          <w:sz w:val="28"/>
          <w:szCs w:val="28"/>
        </w:rPr>
        <w:t xml:space="preserve">поросенка». </w:t>
      </w:r>
      <w:r w:rsidRPr="00073E97">
        <w:rPr>
          <w:sz w:val="28"/>
          <w:szCs w:val="28"/>
        </w:rPr>
        <w:t>Веракса</w:t>
      </w:r>
      <w:r w:rsidRPr="00073E97">
        <w:rPr>
          <w:spacing w:val="-3"/>
          <w:sz w:val="28"/>
          <w:szCs w:val="28"/>
        </w:rPr>
        <w:t xml:space="preserve"> </w:t>
      </w:r>
      <w:r w:rsidRPr="00073E97">
        <w:rPr>
          <w:sz w:val="28"/>
          <w:szCs w:val="28"/>
        </w:rPr>
        <w:t>Н. Е.,</w:t>
      </w:r>
      <w:r w:rsidRPr="00073E97">
        <w:rPr>
          <w:spacing w:val="-4"/>
          <w:sz w:val="28"/>
          <w:szCs w:val="28"/>
        </w:rPr>
        <w:t xml:space="preserve"> </w:t>
      </w:r>
      <w:r w:rsidRPr="00073E97">
        <w:rPr>
          <w:sz w:val="28"/>
          <w:szCs w:val="28"/>
        </w:rPr>
        <w:t>Веракса</w:t>
      </w:r>
      <w:r w:rsidRPr="00073E97">
        <w:rPr>
          <w:spacing w:val="-2"/>
          <w:sz w:val="28"/>
          <w:szCs w:val="28"/>
        </w:rPr>
        <w:t xml:space="preserve"> </w:t>
      </w:r>
      <w:r w:rsidRPr="00073E97">
        <w:rPr>
          <w:sz w:val="28"/>
          <w:szCs w:val="28"/>
        </w:rPr>
        <w:t>А.</w:t>
      </w:r>
      <w:r w:rsidRPr="00073E97">
        <w:rPr>
          <w:spacing w:val="1"/>
          <w:sz w:val="28"/>
          <w:szCs w:val="28"/>
        </w:rPr>
        <w:t xml:space="preserve"> </w:t>
      </w:r>
      <w:r w:rsidR="0049206C">
        <w:rPr>
          <w:sz w:val="28"/>
          <w:szCs w:val="28"/>
        </w:rPr>
        <w:t>Н.</w:t>
      </w:r>
    </w:p>
    <w:p w:rsidR="00FA67C3" w:rsidRPr="00073E97" w:rsidRDefault="00FA67C3" w:rsidP="00FA67C3">
      <w:pPr>
        <w:spacing w:line="275" w:lineRule="exact"/>
        <w:ind w:left="176"/>
        <w:outlineLvl w:val="2"/>
        <w:rPr>
          <w:b/>
          <w:bCs/>
          <w:i/>
          <w:iCs/>
          <w:sz w:val="28"/>
          <w:szCs w:val="28"/>
        </w:rPr>
      </w:pPr>
      <w:r w:rsidRPr="00073E97">
        <w:rPr>
          <w:b/>
          <w:bCs/>
          <w:i/>
          <w:iCs/>
          <w:sz w:val="28"/>
          <w:szCs w:val="28"/>
        </w:rPr>
        <w:t>Ознакомление</w:t>
      </w:r>
      <w:r w:rsidRPr="00073E97">
        <w:rPr>
          <w:b/>
          <w:bCs/>
          <w:i/>
          <w:iCs/>
          <w:spacing w:val="-2"/>
          <w:sz w:val="28"/>
          <w:szCs w:val="28"/>
        </w:rPr>
        <w:t xml:space="preserve"> </w:t>
      </w:r>
      <w:r w:rsidRPr="00073E97">
        <w:rPr>
          <w:b/>
          <w:bCs/>
          <w:i/>
          <w:iCs/>
          <w:sz w:val="28"/>
          <w:szCs w:val="28"/>
        </w:rPr>
        <w:t>с</w:t>
      </w:r>
      <w:r w:rsidRPr="00073E97">
        <w:rPr>
          <w:b/>
          <w:bCs/>
          <w:i/>
          <w:iCs/>
          <w:spacing w:val="-1"/>
          <w:sz w:val="28"/>
          <w:szCs w:val="28"/>
        </w:rPr>
        <w:t xml:space="preserve"> </w:t>
      </w:r>
      <w:r w:rsidRPr="00073E97">
        <w:rPr>
          <w:b/>
          <w:bCs/>
          <w:i/>
          <w:iCs/>
          <w:sz w:val="28"/>
          <w:szCs w:val="28"/>
        </w:rPr>
        <w:t>предметным</w:t>
      </w:r>
      <w:r w:rsidRPr="00073E97">
        <w:rPr>
          <w:b/>
          <w:bCs/>
          <w:i/>
          <w:iCs/>
          <w:spacing w:val="-2"/>
          <w:sz w:val="28"/>
          <w:szCs w:val="28"/>
        </w:rPr>
        <w:t xml:space="preserve"> </w:t>
      </w:r>
      <w:r w:rsidRPr="00073E97">
        <w:rPr>
          <w:b/>
          <w:bCs/>
          <w:i/>
          <w:iCs/>
          <w:sz w:val="28"/>
          <w:szCs w:val="28"/>
        </w:rPr>
        <w:t>окружением</w:t>
      </w:r>
      <w:r w:rsidRPr="00073E97">
        <w:rPr>
          <w:b/>
          <w:bCs/>
          <w:i/>
          <w:iCs/>
          <w:spacing w:val="-2"/>
          <w:sz w:val="28"/>
          <w:szCs w:val="28"/>
        </w:rPr>
        <w:t xml:space="preserve"> </w:t>
      </w:r>
      <w:r w:rsidRPr="00073E97">
        <w:rPr>
          <w:b/>
          <w:bCs/>
          <w:i/>
          <w:iCs/>
          <w:sz w:val="28"/>
          <w:szCs w:val="28"/>
        </w:rPr>
        <w:t>и</w:t>
      </w:r>
      <w:r w:rsidRPr="00073E97">
        <w:rPr>
          <w:b/>
          <w:bCs/>
          <w:i/>
          <w:iCs/>
          <w:spacing w:val="-9"/>
          <w:sz w:val="28"/>
          <w:szCs w:val="28"/>
        </w:rPr>
        <w:t xml:space="preserve"> </w:t>
      </w:r>
      <w:r w:rsidRPr="00073E97">
        <w:rPr>
          <w:b/>
          <w:bCs/>
          <w:i/>
          <w:iCs/>
          <w:sz w:val="28"/>
          <w:szCs w:val="28"/>
        </w:rPr>
        <w:t>социальным</w:t>
      </w:r>
      <w:r w:rsidRPr="00073E97">
        <w:rPr>
          <w:b/>
          <w:bCs/>
          <w:i/>
          <w:iCs/>
          <w:spacing w:val="-7"/>
          <w:sz w:val="28"/>
          <w:szCs w:val="28"/>
        </w:rPr>
        <w:t xml:space="preserve"> </w:t>
      </w:r>
      <w:r w:rsidRPr="00073E97">
        <w:rPr>
          <w:b/>
          <w:bCs/>
          <w:i/>
          <w:iCs/>
          <w:sz w:val="28"/>
          <w:szCs w:val="28"/>
        </w:rPr>
        <w:t>миром</w:t>
      </w:r>
    </w:p>
    <w:p w:rsidR="00FA67C3" w:rsidRPr="00073E97" w:rsidRDefault="00FA67C3" w:rsidP="00FA67C3">
      <w:pPr>
        <w:spacing w:line="274" w:lineRule="exact"/>
        <w:ind w:left="176"/>
        <w:rPr>
          <w:i/>
          <w:sz w:val="28"/>
          <w:szCs w:val="28"/>
        </w:rPr>
      </w:pPr>
      <w:r w:rsidRPr="00073E97">
        <w:rPr>
          <w:i/>
          <w:sz w:val="28"/>
          <w:szCs w:val="28"/>
        </w:rPr>
        <w:t>Методические</w:t>
      </w:r>
      <w:r w:rsidRPr="00073E97">
        <w:rPr>
          <w:i/>
          <w:spacing w:val="-4"/>
          <w:sz w:val="28"/>
          <w:szCs w:val="28"/>
        </w:rPr>
        <w:t xml:space="preserve"> </w:t>
      </w:r>
      <w:r w:rsidRPr="00073E97">
        <w:rPr>
          <w:i/>
          <w:sz w:val="28"/>
          <w:szCs w:val="28"/>
        </w:rPr>
        <w:t>пособия</w:t>
      </w:r>
    </w:p>
    <w:p w:rsidR="00FA67C3" w:rsidRPr="00073E97" w:rsidRDefault="00FA67C3" w:rsidP="00FA67C3">
      <w:pPr>
        <w:ind w:left="176"/>
        <w:rPr>
          <w:sz w:val="28"/>
          <w:szCs w:val="28"/>
        </w:rPr>
      </w:pPr>
      <w:r w:rsidRPr="00073E97">
        <w:rPr>
          <w:sz w:val="28"/>
          <w:szCs w:val="28"/>
        </w:rPr>
        <w:t>Дыбина</w:t>
      </w:r>
      <w:r w:rsidRPr="00073E97">
        <w:rPr>
          <w:spacing w:val="-4"/>
          <w:sz w:val="28"/>
          <w:szCs w:val="28"/>
        </w:rPr>
        <w:t xml:space="preserve"> </w:t>
      </w:r>
      <w:r w:rsidRPr="00073E97">
        <w:rPr>
          <w:sz w:val="28"/>
          <w:szCs w:val="28"/>
        </w:rPr>
        <w:t>О.</w:t>
      </w:r>
      <w:r w:rsidRPr="00073E97">
        <w:rPr>
          <w:spacing w:val="-6"/>
          <w:sz w:val="28"/>
          <w:szCs w:val="28"/>
        </w:rPr>
        <w:t xml:space="preserve"> </w:t>
      </w:r>
      <w:r w:rsidRPr="00073E97">
        <w:rPr>
          <w:sz w:val="28"/>
          <w:szCs w:val="28"/>
        </w:rPr>
        <w:t>В.</w:t>
      </w:r>
      <w:r w:rsidRPr="00073E97">
        <w:rPr>
          <w:spacing w:val="-1"/>
          <w:sz w:val="28"/>
          <w:szCs w:val="28"/>
        </w:rPr>
        <w:t xml:space="preserve"> </w:t>
      </w:r>
      <w:r w:rsidRPr="00073E97">
        <w:rPr>
          <w:sz w:val="28"/>
          <w:szCs w:val="28"/>
        </w:rPr>
        <w:t>Ознакомление</w:t>
      </w:r>
      <w:r w:rsidRPr="00073E97">
        <w:rPr>
          <w:spacing w:val="-4"/>
          <w:sz w:val="28"/>
          <w:szCs w:val="28"/>
        </w:rPr>
        <w:t xml:space="preserve"> </w:t>
      </w:r>
      <w:r w:rsidRPr="00073E97">
        <w:rPr>
          <w:sz w:val="28"/>
          <w:szCs w:val="28"/>
        </w:rPr>
        <w:t>с</w:t>
      </w:r>
      <w:r w:rsidRPr="00073E97">
        <w:rPr>
          <w:spacing w:val="-8"/>
          <w:sz w:val="28"/>
          <w:szCs w:val="28"/>
        </w:rPr>
        <w:t xml:space="preserve"> </w:t>
      </w:r>
      <w:r w:rsidRPr="00073E97">
        <w:rPr>
          <w:sz w:val="28"/>
          <w:szCs w:val="28"/>
        </w:rPr>
        <w:t>предметным</w:t>
      </w:r>
      <w:r w:rsidRPr="00073E97">
        <w:rPr>
          <w:spacing w:val="-6"/>
          <w:sz w:val="28"/>
          <w:szCs w:val="28"/>
        </w:rPr>
        <w:t xml:space="preserve"> </w:t>
      </w:r>
      <w:r w:rsidRPr="00073E97">
        <w:rPr>
          <w:sz w:val="28"/>
          <w:szCs w:val="28"/>
        </w:rPr>
        <w:t>и</w:t>
      </w:r>
      <w:r w:rsidRPr="00073E97">
        <w:rPr>
          <w:spacing w:val="-6"/>
          <w:sz w:val="28"/>
          <w:szCs w:val="28"/>
        </w:rPr>
        <w:t xml:space="preserve"> </w:t>
      </w:r>
      <w:r w:rsidRPr="00073E97">
        <w:rPr>
          <w:sz w:val="28"/>
          <w:szCs w:val="28"/>
        </w:rPr>
        <w:t>социальным</w:t>
      </w:r>
      <w:r w:rsidRPr="00073E97">
        <w:rPr>
          <w:spacing w:val="-6"/>
          <w:sz w:val="28"/>
          <w:szCs w:val="28"/>
        </w:rPr>
        <w:t xml:space="preserve"> </w:t>
      </w:r>
      <w:r w:rsidRPr="00073E97">
        <w:rPr>
          <w:sz w:val="28"/>
          <w:szCs w:val="28"/>
        </w:rPr>
        <w:t>окружением:</w:t>
      </w:r>
      <w:r w:rsidRPr="00073E97">
        <w:rPr>
          <w:spacing w:val="-3"/>
          <w:sz w:val="28"/>
          <w:szCs w:val="28"/>
        </w:rPr>
        <w:t xml:space="preserve"> </w:t>
      </w:r>
      <w:r w:rsidRPr="00073E97">
        <w:rPr>
          <w:sz w:val="28"/>
          <w:szCs w:val="28"/>
        </w:rPr>
        <w:t>Младшая</w:t>
      </w:r>
      <w:r w:rsidRPr="00073E97">
        <w:rPr>
          <w:spacing w:val="-3"/>
          <w:sz w:val="28"/>
          <w:szCs w:val="28"/>
        </w:rPr>
        <w:t xml:space="preserve"> </w:t>
      </w:r>
      <w:r w:rsidRPr="00073E97">
        <w:rPr>
          <w:sz w:val="28"/>
          <w:szCs w:val="28"/>
        </w:rPr>
        <w:t>группа.</w:t>
      </w:r>
      <w:r w:rsidRPr="00073E97">
        <w:rPr>
          <w:spacing w:val="-57"/>
          <w:sz w:val="28"/>
          <w:szCs w:val="28"/>
        </w:rPr>
        <w:t xml:space="preserve"> </w:t>
      </w:r>
      <w:r w:rsidRPr="00073E97">
        <w:rPr>
          <w:sz w:val="28"/>
          <w:szCs w:val="28"/>
        </w:rPr>
        <w:t>Дыбина О. В. Ознакомление с предметным и социальным окружением: Средняя группа.</w:t>
      </w:r>
      <w:r w:rsidRPr="00073E97">
        <w:rPr>
          <w:spacing w:val="1"/>
          <w:sz w:val="28"/>
          <w:szCs w:val="28"/>
        </w:rPr>
        <w:t xml:space="preserve"> </w:t>
      </w:r>
      <w:r w:rsidRPr="00073E97">
        <w:rPr>
          <w:sz w:val="28"/>
          <w:szCs w:val="28"/>
        </w:rPr>
        <w:t>Дыбина</w:t>
      </w:r>
      <w:r w:rsidRPr="00073E97">
        <w:rPr>
          <w:spacing w:val="-2"/>
          <w:sz w:val="28"/>
          <w:szCs w:val="28"/>
        </w:rPr>
        <w:t xml:space="preserve"> </w:t>
      </w:r>
      <w:r w:rsidRPr="00073E97">
        <w:rPr>
          <w:sz w:val="28"/>
          <w:szCs w:val="28"/>
        </w:rPr>
        <w:t>О.</w:t>
      </w:r>
      <w:r w:rsidRPr="00073E97">
        <w:rPr>
          <w:spacing w:val="-4"/>
          <w:sz w:val="28"/>
          <w:szCs w:val="28"/>
        </w:rPr>
        <w:t xml:space="preserve"> </w:t>
      </w:r>
      <w:r w:rsidRPr="00073E97">
        <w:rPr>
          <w:sz w:val="28"/>
          <w:szCs w:val="28"/>
        </w:rPr>
        <w:t>В. Ознакомление</w:t>
      </w:r>
      <w:r w:rsidRPr="00073E97">
        <w:rPr>
          <w:spacing w:val="-2"/>
          <w:sz w:val="28"/>
          <w:szCs w:val="28"/>
        </w:rPr>
        <w:t xml:space="preserve"> </w:t>
      </w:r>
      <w:r w:rsidRPr="00073E97">
        <w:rPr>
          <w:sz w:val="28"/>
          <w:szCs w:val="28"/>
        </w:rPr>
        <w:t>с</w:t>
      </w:r>
      <w:r w:rsidRPr="00073E97">
        <w:rPr>
          <w:spacing w:val="-6"/>
          <w:sz w:val="28"/>
          <w:szCs w:val="28"/>
        </w:rPr>
        <w:t xml:space="preserve"> </w:t>
      </w:r>
      <w:r w:rsidRPr="00073E97">
        <w:rPr>
          <w:sz w:val="28"/>
          <w:szCs w:val="28"/>
        </w:rPr>
        <w:t>предметным</w:t>
      </w:r>
      <w:r w:rsidRPr="00073E97">
        <w:rPr>
          <w:spacing w:val="-4"/>
          <w:sz w:val="28"/>
          <w:szCs w:val="28"/>
        </w:rPr>
        <w:t xml:space="preserve"> </w:t>
      </w:r>
      <w:r w:rsidRPr="00073E97">
        <w:rPr>
          <w:sz w:val="28"/>
          <w:szCs w:val="28"/>
        </w:rPr>
        <w:t>и</w:t>
      </w:r>
      <w:r w:rsidRPr="00073E97">
        <w:rPr>
          <w:spacing w:val="-5"/>
          <w:sz w:val="28"/>
          <w:szCs w:val="28"/>
        </w:rPr>
        <w:t xml:space="preserve"> </w:t>
      </w:r>
      <w:r w:rsidRPr="00073E97">
        <w:rPr>
          <w:sz w:val="28"/>
          <w:szCs w:val="28"/>
        </w:rPr>
        <w:t>социальным</w:t>
      </w:r>
      <w:r w:rsidRPr="00073E97">
        <w:rPr>
          <w:spacing w:val="-4"/>
          <w:sz w:val="28"/>
          <w:szCs w:val="28"/>
        </w:rPr>
        <w:t xml:space="preserve"> </w:t>
      </w:r>
      <w:r w:rsidRPr="00073E97">
        <w:rPr>
          <w:sz w:val="28"/>
          <w:szCs w:val="28"/>
        </w:rPr>
        <w:t>окружением:</w:t>
      </w:r>
      <w:r w:rsidRPr="00073E97">
        <w:rPr>
          <w:spacing w:val="-1"/>
          <w:sz w:val="28"/>
          <w:szCs w:val="28"/>
        </w:rPr>
        <w:t xml:space="preserve"> </w:t>
      </w:r>
      <w:r w:rsidRPr="00073E97">
        <w:rPr>
          <w:sz w:val="28"/>
          <w:szCs w:val="28"/>
        </w:rPr>
        <w:t>Старшая</w:t>
      </w:r>
      <w:r w:rsidRPr="00073E97">
        <w:rPr>
          <w:spacing w:val="-1"/>
          <w:sz w:val="28"/>
          <w:szCs w:val="28"/>
        </w:rPr>
        <w:t xml:space="preserve"> </w:t>
      </w:r>
      <w:r w:rsidRPr="00073E97">
        <w:rPr>
          <w:sz w:val="28"/>
          <w:szCs w:val="28"/>
        </w:rPr>
        <w:t>группа.</w:t>
      </w:r>
    </w:p>
    <w:p w:rsidR="00FA67C3" w:rsidRPr="00073E97" w:rsidRDefault="00FA67C3" w:rsidP="00FA67C3">
      <w:pPr>
        <w:spacing w:before="79" w:line="242" w:lineRule="auto"/>
        <w:ind w:left="176" w:right="461"/>
        <w:jc w:val="both"/>
        <w:rPr>
          <w:sz w:val="28"/>
          <w:szCs w:val="28"/>
        </w:rPr>
      </w:pPr>
      <w:r w:rsidRPr="00073E97">
        <w:rPr>
          <w:sz w:val="28"/>
          <w:szCs w:val="28"/>
        </w:rPr>
        <w:t>Дыбина О. В. Ознакомление с предметным и социальным окружением: Подготовительная</w:t>
      </w:r>
      <w:r w:rsidRPr="00073E97">
        <w:rPr>
          <w:spacing w:val="1"/>
          <w:sz w:val="28"/>
          <w:szCs w:val="28"/>
        </w:rPr>
        <w:t xml:space="preserve"> </w:t>
      </w:r>
      <w:r w:rsidRPr="00073E97">
        <w:rPr>
          <w:sz w:val="28"/>
          <w:szCs w:val="28"/>
        </w:rPr>
        <w:t>к</w:t>
      </w:r>
      <w:r w:rsidRPr="00073E97">
        <w:rPr>
          <w:spacing w:val="-1"/>
          <w:sz w:val="28"/>
          <w:szCs w:val="28"/>
        </w:rPr>
        <w:t xml:space="preserve"> </w:t>
      </w:r>
      <w:r w:rsidRPr="00073E97">
        <w:rPr>
          <w:sz w:val="28"/>
          <w:szCs w:val="28"/>
        </w:rPr>
        <w:t>школе</w:t>
      </w:r>
      <w:r w:rsidRPr="00073E97">
        <w:rPr>
          <w:spacing w:val="-4"/>
          <w:sz w:val="28"/>
          <w:szCs w:val="28"/>
        </w:rPr>
        <w:t xml:space="preserve"> </w:t>
      </w:r>
      <w:r w:rsidRPr="00073E97">
        <w:rPr>
          <w:sz w:val="28"/>
          <w:szCs w:val="28"/>
        </w:rPr>
        <w:t>группа</w:t>
      </w:r>
      <w:r w:rsidRPr="00073E97">
        <w:rPr>
          <w:spacing w:val="1"/>
          <w:sz w:val="28"/>
          <w:szCs w:val="28"/>
        </w:rPr>
        <w:t xml:space="preserve"> </w:t>
      </w:r>
      <w:r w:rsidRPr="00073E97">
        <w:rPr>
          <w:sz w:val="28"/>
          <w:szCs w:val="28"/>
        </w:rPr>
        <w:t>(6–7</w:t>
      </w:r>
      <w:r w:rsidRPr="00073E97">
        <w:rPr>
          <w:spacing w:val="2"/>
          <w:sz w:val="28"/>
          <w:szCs w:val="28"/>
        </w:rPr>
        <w:t xml:space="preserve"> </w:t>
      </w:r>
      <w:r w:rsidRPr="00073E97">
        <w:rPr>
          <w:sz w:val="28"/>
          <w:szCs w:val="28"/>
        </w:rPr>
        <w:t>лет).</w:t>
      </w:r>
    </w:p>
    <w:p w:rsidR="00FA67C3" w:rsidRPr="00073E97" w:rsidRDefault="00FA67C3" w:rsidP="00FA67C3">
      <w:pPr>
        <w:spacing w:line="271" w:lineRule="exact"/>
        <w:ind w:left="176"/>
        <w:jc w:val="both"/>
        <w:rPr>
          <w:i/>
          <w:sz w:val="28"/>
          <w:szCs w:val="28"/>
        </w:rPr>
      </w:pPr>
      <w:r w:rsidRPr="00073E97">
        <w:rPr>
          <w:i/>
          <w:sz w:val="28"/>
          <w:szCs w:val="28"/>
        </w:rPr>
        <w:t>Наглядно-дидактические</w:t>
      </w:r>
      <w:r w:rsidRPr="00073E97">
        <w:rPr>
          <w:i/>
          <w:spacing w:val="-7"/>
          <w:sz w:val="28"/>
          <w:szCs w:val="28"/>
        </w:rPr>
        <w:t xml:space="preserve"> </w:t>
      </w:r>
      <w:r w:rsidRPr="00073E97">
        <w:rPr>
          <w:i/>
          <w:sz w:val="28"/>
          <w:szCs w:val="28"/>
        </w:rPr>
        <w:t>пособия</w:t>
      </w:r>
    </w:p>
    <w:p w:rsidR="00FA67C3" w:rsidRPr="00073E97" w:rsidRDefault="00FA67C3" w:rsidP="0049206C">
      <w:pPr>
        <w:spacing w:before="5" w:line="237" w:lineRule="auto"/>
        <w:ind w:left="176" w:right="471"/>
        <w:jc w:val="both"/>
        <w:rPr>
          <w:sz w:val="28"/>
          <w:szCs w:val="28"/>
        </w:rPr>
      </w:pPr>
      <w:r w:rsidRPr="00073E97">
        <w:rPr>
          <w:i/>
          <w:sz w:val="28"/>
          <w:szCs w:val="28"/>
        </w:rPr>
        <w:t>Серия</w:t>
      </w:r>
      <w:r w:rsidRPr="00073E97">
        <w:rPr>
          <w:i/>
          <w:spacing w:val="1"/>
          <w:sz w:val="28"/>
          <w:szCs w:val="28"/>
        </w:rPr>
        <w:t xml:space="preserve"> </w:t>
      </w:r>
      <w:r w:rsidRPr="00073E97">
        <w:rPr>
          <w:i/>
          <w:sz w:val="28"/>
          <w:szCs w:val="28"/>
        </w:rPr>
        <w:t>«Мир</w:t>
      </w:r>
      <w:r w:rsidRPr="00073E97">
        <w:rPr>
          <w:i/>
          <w:spacing w:val="1"/>
          <w:sz w:val="28"/>
          <w:szCs w:val="28"/>
        </w:rPr>
        <w:t xml:space="preserve"> </w:t>
      </w:r>
      <w:r w:rsidRPr="00073E97">
        <w:rPr>
          <w:i/>
          <w:sz w:val="28"/>
          <w:szCs w:val="28"/>
        </w:rPr>
        <w:t>в</w:t>
      </w:r>
      <w:r w:rsidRPr="00073E97">
        <w:rPr>
          <w:i/>
          <w:spacing w:val="1"/>
          <w:sz w:val="28"/>
          <w:szCs w:val="28"/>
        </w:rPr>
        <w:t xml:space="preserve"> </w:t>
      </w:r>
      <w:r w:rsidRPr="00073E97">
        <w:rPr>
          <w:i/>
          <w:sz w:val="28"/>
          <w:szCs w:val="28"/>
        </w:rPr>
        <w:t>картинках»:</w:t>
      </w:r>
      <w:r w:rsidRPr="00073E97">
        <w:rPr>
          <w:i/>
          <w:spacing w:val="1"/>
          <w:sz w:val="28"/>
          <w:szCs w:val="28"/>
        </w:rPr>
        <w:t xml:space="preserve"> </w:t>
      </w:r>
      <w:r w:rsidRPr="00073E97">
        <w:rPr>
          <w:sz w:val="28"/>
          <w:szCs w:val="28"/>
        </w:rPr>
        <w:t>«Авиация»;</w:t>
      </w:r>
      <w:r w:rsidRPr="00073E97">
        <w:rPr>
          <w:spacing w:val="1"/>
          <w:sz w:val="28"/>
          <w:szCs w:val="28"/>
        </w:rPr>
        <w:t xml:space="preserve"> </w:t>
      </w:r>
      <w:r w:rsidRPr="00073E97">
        <w:rPr>
          <w:sz w:val="28"/>
          <w:szCs w:val="28"/>
        </w:rPr>
        <w:t>«Автомобильный</w:t>
      </w:r>
      <w:r w:rsidRPr="00073E97">
        <w:rPr>
          <w:spacing w:val="1"/>
          <w:sz w:val="28"/>
          <w:szCs w:val="28"/>
        </w:rPr>
        <w:t xml:space="preserve"> </w:t>
      </w:r>
      <w:r w:rsidRPr="00073E97">
        <w:rPr>
          <w:sz w:val="28"/>
          <w:szCs w:val="28"/>
        </w:rPr>
        <w:t>транспорт»;</w:t>
      </w:r>
      <w:r w:rsidRPr="00073E97">
        <w:rPr>
          <w:spacing w:val="1"/>
          <w:sz w:val="28"/>
          <w:szCs w:val="28"/>
        </w:rPr>
        <w:t xml:space="preserve"> </w:t>
      </w:r>
      <w:r w:rsidRPr="00073E97">
        <w:rPr>
          <w:sz w:val="28"/>
          <w:szCs w:val="28"/>
        </w:rPr>
        <w:t>«Арктика</w:t>
      </w:r>
      <w:r w:rsidRPr="00073E97">
        <w:rPr>
          <w:spacing w:val="1"/>
          <w:sz w:val="28"/>
          <w:szCs w:val="28"/>
        </w:rPr>
        <w:t xml:space="preserve"> </w:t>
      </w:r>
      <w:r w:rsidRPr="00073E97">
        <w:rPr>
          <w:sz w:val="28"/>
          <w:szCs w:val="28"/>
        </w:rPr>
        <w:t>и</w:t>
      </w:r>
      <w:r w:rsidRPr="00073E97">
        <w:rPr>
          <w:spacing w:val="1"/>
          <w:sz w:val="28"/>
          <w:szCs w:val="28"/>
        </w:rPr>
        <w:t xml:space="preserve"> </w:t>
      </w:r>
      <w:r w:rsidRPr="00073E97">
        <w:rPr>
          <w:sz w:val="28"/>
          <w:szCs w:val="28"/>
        </w:rPr>
        <w:t>Антарктика»; «Бытовая техника»; «Водный транспорт»; «Высоко в горах»; «Инструменты</w:t>
      </w:r>
      <w:r w:rsidRPr="00073E97">
        <w:rPr>
          <w:spacing w:val="1"/>
          <w:sz w:val="28"/>
          <w:szCs w:val="28"/>
        </w:rPr>
        <w:t xml:space="preserve"> </w:t>
      </w:r>
      <w:r w:rsidRPr="00073E97">
        <w:rPr>
          <w:sz w:val="28"/>
          <w:szCs w:val="28"/>
        </w:rPr>
        <w:t>домашнего мастера»;</w:t>
      </w:r>
      <w:r w:rsidRPr="00073E97">
        <w:rPr>
          <w:spacing w:val="-4"/>
          <w:sz w:val="28"/>
          <w:szCs w:val="28"/>
        </w:rPr>
        <w:t xml:space="preserve"> </w:t>
      </w:r>
      <w:r w:rsidRPr="00073E97">
        <w:rPr>
          <w:sz w:val="28"/>
          <w:szCs w:val="28"/>
        </w:rPr>
        <w:t>«Космос»;</w:t>
      </w:r>
      <w:r w:rsidRPr="00073E97">
        <w:rPr>
          <w:spacing w:val="-4"/>
          <w:sz w:val="28"/>
          <w:szCs w:val="28"/>
        </w:rPr>
        <w:t xml:space="preserve"> </w:t>
      </w:r>
      <w:r w:rsidRPr="00073E97">
        <w:rPr>
          <w:sz w:val="28"/>
          <w:szCs w:val="28"/>
        </w:rPr>
        <w:t>«Офисная</w:t>
      </w:r>
      <w:r w:rsidRPr="00073E97">
        <w:rPr>
          <w:spacing w:val="1"/>
          <w:sz w:val="28"/>
          <w:szCs w:val="28"/>
        </w:rPr>
        <w:t xml:space="preserve"> </w:t>
      </w:r>
      <w:r w:rsidRPr="00073E97">
        <w:rPr>
          <w:sz w:val="28"/>
          <w:szCs w:val="28"/>
        </w:rPr>
        <w:t>техника и</w:t>
      </w:r>
      <w:r w:rsidRPr="00073E97">
        <w:rPr>
          <w:spacing w:val="-3"/>
          <w:sz w:val="28"/>
          <w:szCs w:val="28"/>
        </w:rPr>
        <w:t xml:space="preserve"> </w:t>
      </w:r>
      <w:r w:rsidRPr="00073E97">
        <w:rPr>
          <w:sz w:val="28"/>
          <w:szCs w:val="28"/>
        </w:rPr>
        <w:t>оборудование»;</w:t>
      </w:r>
      <w:r w:rsidRPr="00073E97">
        <w:rPr>
          <w:spacing w:val="-4"/>
          <w:sz w:val="28"/>
          <w:szCs w:val="28"/>
        </w:rPr>
        <w:t xml:space="preserve"> </w:t>
      </w:r>
      <w:r w:rsidRPr="00073E97">
        <w:rPr>
          <w:sz w:val="28"/>
          <w:szCs w:val="28"/>
        </w:rPr>
        <w:t>«Посуда»;</w:t>
      </w:r>
    </w:p>
    <w:p w:rsidR="00FA67C3" w:rsidRPr="00073E97" w:rsidRDefault="00FA67C3" w:rsidP="0049206C">
      <w:pPr>
        <w:spacing w:before="9"/>
        <w:ind w:left="176"/>
        <w:jc w:val="both"/>
        <w:rPr>
          <w:sz w:val="28"/>
          <w:szCs w:val="28"/>
        </w:rPr>
      </w:pPr>
      <w:r w:rsidRPr="00073E97">
        <w:rPr>
          <w:sz w:val="28"/>
          <w:szCs w:val="28"/>
        </w:rPr>
        <w:t>«Школьные</w:t>
      </w:r>
      <w:r w:rsidRPr="00073E97">
        <w:rPr>
          <w:spacing w:val="-8"/>
          <w:sz w:val="28"/>
          <w:szCs w:val="28"/>
        </w:rPr>
        <w:t xml:space="preserve"> </w:t>
      </w:r>
      <w:r w:rsidR="0049206C">
        <w:rPr>
          <w:sz w:val="28"/>
          <w:szCs w:val="28"/>
        </w:rPr>
        <w:t>принадлежности».</w:t>
      </w:r>
    </w:p>
    <w:p w:rsidR="00FA67C3" w:rsidRPr="00073E97" w:rsidRDefault="00FA67C3" w:rsidP="00FA67C3">
      <w:pPr>
        <w:spacing w:line="275" w:lineRule="exact"/>
        <w:ind w:left="176"/>
        <w:outlineLvl w:val="2"/>
        <w:rPr>
          <w:b/>
          <w:bCs/>
          <w:i/>
          <w:iCs/>
          <w:sz w:val="28"/>
          <w:szCs w:val="28"/>
        </w:rPr>
      </w:pPr>
      <w:r w:rsidRPr="00073E97">
        <w:rPr>
          <w:b/>
          <w:bCs/>
          <w:i/>
          <w:iCs/>
          <w:sz w:val="28"/>
          <w:szCs w:val="28"/>
        </w:rPr>
        <w:t>Формирование</w:t>
      </w:r>
      <w:r w:rsidRPr="00073E97">
        <w:rPr>
          <w:b/>
          <w:bCs/>
          <w:i/>
          <w:iCs/>
          <w:spacing w:val="-5"/>
          <w:sz w:val="28"/>
          <w:szCs w:val="28"/>
        </w:rPr>
        <w:t xml:space="preserve"> </w:t>
      </w:r>
      <w:r w:rsidRPr="00073E97">
        <w:rPr>
          <w:b/>
          <w:bCs/>
          <w:i/>
          <w:iCs/>
          <w:sz w:val="28"/>
          <w:szCs w:val="28"/>
        </w:rPr>
        <w:t>элементарных</w:t>
      </w:r>
      <w:r w:rsidRPr="00073E97">
        <w:rPr>
          <w:b/>
          <w:bCs/>
          <w:i/>
          <w:iCs/>
          <w:spacing w:val="-3"/>
          <w:sz w:val="28"/>
          <w:szCs w:val="28"/>
        </w:rPr>
        <w:t xml:space="preserve"> </w:t>
      </w:r>
      <w:r w:rsidRPr="00073E97">
        <w:rPr>
          <w:b/>
          <w:bCs/>
          <w:i/>
          <w:iCs/>
          <w:sz w:val="28"/>
          <w:szCs w:val="28"/>
        </w:rPr>
        <w:t>математических</w:t>
      </w:r>
      <w:r w:rsidRPr="00073E97">
        <w:rPr>
          <w:b/>
          <w:bCs/>
          <w:i/>
          <w:iCs/>
          <w:spacing w:val="-3"/>
          <w:sz w:val="28"/>
          <w:szCs w:val="28"/>
        </w:rPr>
        <w:t xml:space="preserve"> </w:t>
      </w:r>
      <w:r w:rsidRPr="00073E97">
        <w:rPr>
          <w:b/>
          <w:bCs/>
          <w:i/>
          <w:iCs/>
          <w:sz w:val="28"/>
          <w:szCs w:val="28"/>
        </w:rPr>
        <w:t>представлений</w:t>
      </w:r>
    </w:p>
    <w:p w:rsidR="0049206C" w:rsidRDefault="00FA67C3" w:rsidP="0049206C">
      <w:pPr>
        <w:spacing w:line="274" w:lineRule="exact"/>
        <w:ind w:left="176"/>
        <w:rPr>
          <w:i/>
          <w:sz w:val="28"/>
          <w:szCs w:val="28"/>
        </w:rPr>
      </w:pPr>
      <w:r w:rsidRPr="00073E97">
        <w:rPr>
          <w:i/>
          <w:sz w:val="28"/>
          <w:szCs w:val="28"/>
        </w:rPr>
        <w:t>Методические</w:t>
      </w:r>
      <w:r w:rsidRPr="00073E97">
        <w:rPr>
          <w:i/>
          <w:spacing w:val="-4"/>
          <w:sz w:val="28"/>
          <w:szCs w:val="28"/>
        </w:rPr>
        <w:t xml:space="preserve"> </w:t>
      </w:r>
      <w:r w:rsidR="0049206C">
        <w:rPr>
          <w:i/>
          <w:sz w:val="28"/>
          <w:szCs w:val="28"/>
        </w:rPr>
        <w:t>пособия</w:t>
      </w:r>
    </w:p>
    <w:p w:rsidR="0049206C" w:rsidRDefault="00FA67C3" w:rsidP="0049206C">
      <w:pPr>
        <w:spacing w:line="274" w:lineRule="exact"/>
        <w:ind w:left="176"/>
        <w:rPr>
          <w:i/>
          <w:sz w:val="28"/>
          <w:szCs w:val="28"/>
        </w:rPr>
      </w:pPr>
      <w:r w:rsidRPr="00073E97">
        <w:rPr>
          <w:sz w:val="28"/>
          <w:szCs w:val="28"/>
        </w:rPr>
        <w:t>Помораева</w:t>
      </w:r>
      <w:r w:rsidRPr="00073E97">
        <w:rPr>
          <w:sz w:val="28"/>
          <w:szCs w:val="28"/>
        </w:rPr>
        <w:tab/>
        <w:t>И</w:t>
      </w:r>
      <w:r w:rsidR="0049206C">
        <w:rPr>
          <w:sz w:val="28"/>
          <w:szCs w:val="28"/>
        </w:rPr>
        <w:t>.</w:t>
      </w:r>
      <w:r w:rsidR="0049206C">
        <w:rPr>
          <w:sz w:val="28"/>
          <w:szCs w:val="28"/>
        </w:rPr>
        <w:tab/>
        <w:t>А.,</w:t>
      </w:r>
      <w:r w:rsidR="0049206C">
        <w:rPr>
          <w:sz w:val="28"/>
          <w:szCs w:val="28"/>
        </w:rPr>
        <w:tab/>
        <w:t>Позина</w:t>
      </w:r>
      <w:r w:rsidR="0049206C">
        <w:rPr>
          <w:sz w:val="28"/>
          <w:szCs w:val="28"/>
        </w:rPr>
        <w:tab/>
        <w:t>В.</w:t>
      </w:r>
      <w:r w:rsidR="0049206C">
        <w:rPr>
          <w:sz w:val="28"/>
          <w:szCs w:val="28"/>
        </w:rPr>
        <w:tab/>
        <w:t>А.</w:t>
      </w:r>
      <w:r w:rsidR="0049206C">
        <w:rPr>
          <w:sz w:val="28"/>
          <w:szCs w:val="28"/>
        </w:rPr>
        <w:tab/>
        <w:t xml:space="preserve">Формирование элементарных </w:t>
      </w:r>
      <w:r w:rsidRPr="00073E97">
        <w:rPr>
          <w:spacing w:val="-1"/>
          <w:sz w:val="28"/>
          <w:szCs w:val="28"/>
        </w:rPr>
        <w:t>математических</w:t>
      </w:r>
      <w:r w:rsidRPr="00073E97">
        <w:rPr>
          <w:spacing w:val="-57"/>
          <w:sz w:val="28"/>
          <w:szCs w:val="28"/>
        </w:rPr>
        <w:t xml:space="preserve"> </w:t>
      </w:r>
      <w:r w:rsidR="0049206C">
        <w:rPr>
          <w:spacing w:val="-57"/>
          <w:sz w:val="28"/>
          <w:szCs w:val="28"/>
        </w:rPr>
        <w:t xml:space="preserve">    </w:t>
      </w:r>
      <w:r w:rsidRPr="00073E97">
        <w:rPr>
          <w:sz w:val="28"/>
          <w:szCs w:val="28"/>
        </w:rPr>
        <w:t>представлений.</w:t>
      </w:r>
      <w:r w:rsidRPr="00073E97">
        <w:rPr>
          <w:spacing w:val="3"/>
          <w:sz w:val="28"/>
          <w:szCs w:val="28"/>
        </w:rPr>
        <w:t xml:space="preserve"> </w:t>
      </w:r>
      <w:r w:rsidRPr="00073E97">
        <w:rPr>
          <w:sz w:val="28"/>
          <w:szCs w:val="28"/>
        </w:rPr>
        <w:t>Младшая</w:t>
      </w:r>
      <w:r w:rsidRPr="00073E97">
        <w:rPr>
          <w:spacing w:val="-3"/>
          <w:sz w:val="28"/>
          <w:szCs w:val="28"/>
        </w:rPr>
        <w:t xml:space="preserve"> </w:t>
      </w:r>
      <w:r w:rsidRPr="00073E97">
        <w:rPr>
          <w:sz w:val="28"/>
          <w:szCs w:val="28"/>
        </w:rPr>
        <w:t>группа</w:t>
      </w:r>
      <w:r w:rsidRPr="00073E97">
        <w:rPr>
          <w:spacing w:val="1"/>
          <w:sz w:val="28"/>
          <w:szCs w:val="28"/>
        </w:rPr>
        <w:t xml:space="preserve"> </w:t>
      </w:r>
      <w:r w:rsidRPr="00073E97">
        <w:rPr>
          <w:sz w:val="28"/>
          <w:szCs w:val="28"/>
        </w:rPr>
        <w:t>(3–4</w:t>
      </w:r>
      <w:r w:rsidRPr="00073E97">
        <w:rPr>
          <w:spacing w:val="7"/>
          <w:sz w:val="28"/>
          <w:szCs w:val="28"/>
        </w:rPr>
        <w:t xml:space="preserve"> </w:t>
      </w:r>
      <w:r w:rsidRPr="00073E97">
        <w:rPr>
          <w:sz w:val="28"/>
          <w:szCs w:val="28"/>
        </w:rPr>
        <w:t>года).</w:t>
      </w:r>
    </w:p>
    <w:p w:rsidR="0049206C" w:rsidRDefault="00FA67C3" w:rsidP="0049206C">
      <w:pPr>
        <w:spacing w:line="274" w:lineRule="exact"/>
        <w:ind w:left="176"/>
        <w:rPr>
          <w:i/>
          <w:sz w:val="28"/>
          <w:szCs w:val="28"/>
        </w:rPr>
      </w:pPr>
      <w:r w:rsidRPr="00073E97">
        <w:rPr>
          <w:sz w:val="28"/>
          <w:szCs w:val="28"/>
        </w:rPr>
        <w:t>Помораева</w:t>
      </w:r>
      <w:r w:rsidRPr="00073E97">
        <w:rPr>
          <w:sz w:val="28"/>
          <w:szCs w:val="28"/>
        </w:rPr>
        <w:tab/>
        <w:t>И</w:t>
      </w:r>
      <w:r w:rsidR="0049206C">
        <w:rPr>
          <w:sz w:val="28"/>
          <w:szCs w:val="28"/>
        </w:rPr>
        <w:t>.</w:t>
      </w:r>
      <w:r w:rsidR="0049206C">
        <w:rPr>
          <w:sz w:val="28"/>
          <w:szCs w:val="28"/>
        </w:rPr>
        <w:tab/>
        <w:t>А.,</w:t>
      </w:r>
      <w:r w:rsidR="0049206C">
        <w:rPr>
          <w:sz w:val="28"/>
          <w:szCs w:val="28"/>
        </w:rPr>
        <w:tab/>
        <w:t>Позина</w:t>
      </w:r>
      <w:r w:rsidR="0049206C">
        <w:rPr>
          <w:sz w:val="28"/>
          <w:szCs w:val="28"/>
        </w:rPr>
        <w:tab/>
        <w:t>В.</w:t>
      </w:r>
      <w:r w:rsidR="0049206C">
        <w:rPr>
          <w:sz w:val="28"/>
          <w:szCs w:val="28"/>
        </w:rPr>
        <w:tab/>
        <w:t>А.</w:t>
      </w:r>
      <w:r w:rsidR="0049206C">
        <w:rPr>
          <w:sz w:val="28"/>
          <w:szCs w:val="28"/>
        </w:rPr>
        <w:tab/>
        <w:t xml:space="preserve">Формирование </w:t>
      </w:r>
      <w:r w:rsidRPr="00073E97">
        <w:rPr>
          <w:sz w:val="28"/>
          <w:szCs w:val="28"/>
        </w:rPr>
        <w:t>элементарных</w:t>
      </w:r>
      <w:r w:rsidRPr="00073E97">
        <w:rPr>
          <w:sz w:val="28"/>
          <w:szCs w:val="28"/>
        </w:rPr>
        <w:tab/>
      </w:r>
      <w:r w:rsidRPr="00073E97">
        <w:rPr>
          <w:spacing w:val="-1"/>
          <w:sz w:val="28"/>
          <w:szCs w:val="28"/>
        </w:rPr>
        <w:t>математических</w:t>
      </w:r>
      <w:r w:rsidR="0049206C">
        <w:rPr>
          <w:spacing w:val="-1"/>
          <w:sz w:val="28"/>
          <w:szCs w:val="28"/>
        </w:rPr>
        <w:t xml:space="preserve"> </w:t>
      </w:r>
      <w:r w:rsidRPr="00073E97">
        <w:rPr>
          <w:spacing w:val="-57"/>
          <w:sz w:val="28"/>
          <w:szCs w:val="28"/>
        </w:rPr>
        <w:t xml:space="preserve"> </w:t>
      </w:r>
      <w:r w:rsidRPr="00073E97">
        <w:rPr>
          <w:sz w:val="28"/>
          <w:szCs w:val="28"/>
        </w:rPr>
        <w:t>представлений.</w:t>
      </w:r>
      <w:r w:rsidRPr="00073E97">
        <w:rPr>
          <w:spacing w:val="3"/>
          <w:sz w:val="28"/>
          <w:szCs w:val="28"/>
        </w:rPr>
        <w:t xml:space="preserve"> </w:t>
      </w:r>
      <w:r w:rsidRPr="00073E97">
        <w:rPr>
          <w:sz w:val="28"/>
          <w:szCs w:val="28"/>
        </w:rPr>
        <w:t>Средняя</w:t>
      </w:r>
      <w:r w:rsidRPr="00073E97">
        <w:rPr>
          <w:spacing w:val="-3"/>
          <w:sz w:val="28"/>
          <w:szCs w:val="28"/>
        </w:rPr>
        <w:t xml:space="preserve"> </w:t>
      </w:r>
      <w:r w:rsidRPr="00073E97">
        <w:rPr>
          <w:sz w:val="28"/>
          <w:szCs w:val="28"/>
        </w:rPr>
        <w:t>группа</w:t>
      </w:r>
      <w:r w:rsidRPr="00073E97">
        <w:rPr>
          <w:spacing w:val="1"/>
          <w:sz w:val="28"/>
          <w:szCs w:val="28"/>
        </w:rPr>
        <w:t xml:space="preserve"> </w:t>
      </w:r>
      <w:r w:rsidRPr="00073E97">
        <w:rPr>
          <w:sz w:val="28"/>
          <w:szCs w:val="28"/>
        </w:rPr>
        <w:t>(4–5</w:t>
      </w:r>
      <w:r w:rsidRPr="00073E97">
        <w:rPr>
          <w:spacing w:val="7"/>
          <w:sz w:val="28"/>
          <w:szCs w:val="28"/>
        </w:rPr>
        <w:t xml:space="preserve"> </w:t>
      </w:r>
      <w:r w:rsidRPr="00073E97">
        <w:rPr>
          <w:sz w:val="28"/>
          <w:szCs w:val="28"/>
        </w:rPr>
        <w:t>лет).</w:t>
      </w:r>
      <w:r w:rsidR="0049206C">
        <w:rPr>
          <w:i/>
          <w:sz w:val="28"/>
          <w:szCs w:val="28"/>
        </w:rPr>
        <w:t xml:space="preserve"> </w:t>
      </w:r>
      <w:r w:rsidRPr="00073E97">
        <w:rPr>
          <w:sz w:val="28"/>
          <w:szCs w:val="28"/>
        </w:rPr>
        <w:t>Помораева</w:t>
      </w:r>
      <w:r w:rsidRPr="00073E97">
        <w:rPr>
          <w:sz w:val="28"/>
          <w:szCs w:val="28"/>
        </w:rPr>
        <w:tab/>
        <w:t>И.</w:t>
      </w:r>
      <w:r w:rsidRPr="00073E97">
        <w:rPr>
          <w:sz w:val="28"/>
          <w:szCs w:val="28"/>
        </w:rPr>
        <w:tab/>
        <w:t>А.,</w:t>
      </w:r>
      <w:r w:rsidRPr="00073E97">
        <w:rPr>
          <w:sz w:val="28"/>
          <w:szCs w:val="28"/>
        </w:rPr>
        <w:tab/>
        <w:t>Позина</w:t>
      </w:r>
      <w:r w:rsidRPr="00073E97">
        <w:rPr>
          <w:sz w:val="28"/>
          <w:szCs w:val="28"/>
        </w:rPr>
        <w:tab/>
        <w:t>В.</w:t>
      </w:r>
      <w:r w:rsidRPr="00073E97">
        <w:rPr>
          <w:sz w:val="28"/>
          <w:szCs w:val="28"/>
        </w:rPr>
        <w:tab/>
        <w:t>А.</w:t>
      </w:r>
      <w:r w:rsidRPr="00073E97">
        <w:rPr>
          <w:sz w:val="28"/>
          <w:szCs w:val="28"/>
        </w:rPr>
        <w:tab/>
        <w:t>Форми</w:t>
      </w:r>
      <w:r w:rsidR="0049206C">
        <w:rPr>
          <w:sz w:val="28"/>
          <w:szCs w:val="28"/>
        </w:rPr>
        <w:t xml:space="preserve">рование </w:t>
      </w:r>
      <w:r w:rsidRPr="00073E97">
        <w:rPr>
          <w:sz w:val="28"/>
          <w:szCs w:val="28"/>
        </w:rPr>
        <w:t>элементарных</w:t>
      </w:r>
      <w:r w:rsidRPr="00073E97">
        <w:rPr>
          <w:sz w:val="28"/>
          <w:szCs w:val="28"/>
        </w:rPr>
        <w:tab/>
      </w:r>
      <w:r w:rsidRPr="00073E97">
        <w:rPr>
          <w:spacing w:val="-1"/>
          <w:sz w:val="28"/>
          <w:szCs w:val="28"/>
        </w:rPr>
        <w:t>математических</w:t>
      </w:r>
      <w:r w:rsidRPr="00073E97">
        <w:rPr>
          <w:spacing w:val="-57"/>
          <w:sz w:val="28"/>
          <w:szCs w:val="28"/>
        </w:rPr>
        <w:t xml:space="preserve"> </w:t>
      </w:r>
      <w:r w:rsidRPr="00073E97">
        <w:rPr>
          <w:sz w:val="28"/>
          <w:szCs w:val="28"/>
        </w:rPr>
        <w:t>представлений.</w:t>
      </w:r>
      <w:r w:rsidRPr="00073E97">
        <w:rPr>
          <w:spacing w:val="3"/>
          <w:sz w:val="28"/>
          <w:szCs w:val="28"/>
        </w:rPr>
        <w:t xml:space="preserve"> </w:t>
      </w:r>
      <w:r w:rsidRPr="00073E97">
        <w:rPr>
          <w:sz w:val="28"/>
          <w:szCs w:val="28"/>
        </w:rPr>
        <w:t>Старшая</w:t>
      </w:r>
      <w:r w:rsidRPr="00073E97">
        <w:rPr>
          <w:spacing w:val="2"/>
          <w:sz w:val="28"/>
          <w:szCs w:val="28"/>
        </w:rPr>
        <w:t xml:space="preserve"> </w:t>
      </w:r>
      <w:r w:rsidRPr="00073E97">
        <w:rPr>
          <w:sz w:val="28"/>
          <w:szCs w:val="28"/>
        </w:rPr>
        <w:t>группа</w:t>
      </w:r>
      <w:r w:rsidRPr="00073E97">
        <w:rPr>
          <w:spacing w:val="1"/>
          <w:sz w:val="28"/>
          <w:szCs w:val="28"/>
        </w:rPr>
        <w:t xml:space="preserve"> </w:t>
      </w:r>
      <w:r w:rsidRPr="00073E97">
        <w:rPr>
          <w:sz w:val="28"/>
          <w:szCs w:val="28"/>
        </w:rPr>
        <w:t>(5–6</w:t>
      </w:r>
      <w:r w:rsidRPr="00073E97">
        <w:rPr>
          <w:spacing w:val="12"/>
          <w:sz w:val="28"/>
          <w:szCs w:val="28"/>
        </w:rPr>
        <w:t xml:space="preserve"> </w:t>
      </w:r>
      <w:r w:rsidRPr="00073E97">
        <w:rPr>
          <w:sz w:val="28"/>
          <w:szCs w:val="28"/>
        </w:rPr>
        <w:t>лет).</w:t>
      </w:r>
    </w:p>
    <w:p w:rsidR="00FA67C3" w:rsidRPr="0049206C" w:rsidRDefault="00FA67C3" w:rsidP="0049206C">
      <w:pPr>
        <w:spacing w:line="274" w:lineRule="exact"/>
        <w:ind w:left="176"/>
        <w:rPr>
          <w:i/>
          <w:sz w:val="28"/>
          <w:szCs w:val="28"/>
        </w:rPr>
      </w:pPr>
      <w:r w:rsidRPr="00073E97">
        <w:rPr>
          <w:sz w:val="28"/>
          <w:szCs w:val="28"/>
        </w:rPr>
        <w:t>Помораева</w:t>
      </w:r>
      <w:r w:rsidRPr="00073E97">
        <w:rPr>
          <w:sz w:val="28"/>
          <w:szCs w:val="28"/>
        </w:rPr>
        <w:tab/>
        <w:t>И</w:t>
      </w:r>
      <w:r w:rsidR="0049206C">
        <w:rPr>
          <w:sz w:val="28"/>
          <w:szCs w:val="28"/>
        </w:rPr>
        <w:t>.</w:t>
      </w:r>
      <w:r w:rsidR="0049206C">
        <w:rPr>
          <w:sz w:val="28"/>
          <w:szCs w:val="28"/>
        </w:rPr>
        <w:tab/>
        <w:t>А.,</w:t>
      </w:r>
      <w:r w:rsidR="0049206C">
        <w:rPr>
          <w:sz w:val="28"/>
          <w:szCs w:val="28"/>
        </w:rPr>
        <w:tab/>
        <w:t>Позина</w:t>
      </w:r>
      <w:r w:rsidR="0049206C">
        <w:rPr>
          <w:sz w:val="28"/>
          <w:szCs w:val="28"/>
        </w:rPr>
        <w:tab/>
        <w:t>В.</w:t>
      </w:r>
      <w:r w:rsidR="0049206C">
        <w:rPr>
          <w:sz w:val="28"/>
          <w:szCs w:val="28"/>
        </w:rPr>
        <w:tab/>
        <w:t>А.</w:t>
      </w:r>
      <w:r w:rsidR="0049206C">
        <w:rPr>
          <w:sz w:val="28"/>
          <w:szCs w:val="28"/>
        </w:rPr>
        <w:tab/>
        <w:t xml:space="preserve">Формирование </w:t>
      </w:r>
      <w:r w:rsidRPr="00073E97">
        <w:rPr>
          <w:sz w:val="28"/>
          <w:szCs w:val="28"/>
        </w:rPr>
        <w:t>элементарных</w:t>
      </w:r>
      <w:r w:rsidRPr="00073E97">
        <w:rPr>
          <w:sz w:val="28"/>
          <w:szCs w:val="28"/>
        </w:rPr>
        <w:tab/>
      </w:r>
      <w:r w:rsidRPr="00073E97">
        <w:rPr>
          <w:spacing w:val="-1"/>
          <w:sz w:val="28"/>
          <w:szCs w:val="28"/>
        </w:rPr>
        <w:t>математических</w:t>
      </w:r>
      <w:r w:rsidRPr="00073E97">
        <w:rPr>
          <w:spacing w:val="-57"/>
          <w:sz w:val="28"/>
          <w:szCs w:val="28"/>
        </w:rPr>
        <w:t xml:space="preserve"> </w:t>
      </w:r>
      <w:r w:rsidRPr="00073E97">
        <w:rPr>
          <w:sz w:val="28"/>
          <w:szCs w:val="28"/>
        </w:rPr>
        <w:t>представлений.</w:t>
      </w:r>
      <w:r w:rsidRPr="00073E97">
        <w:rPr>
          <w:spacing w:val="3"/>
          <w:sz w:val="28"/>
          <w:szCs w:val="28"/>
        </w:rPr>
        <w:t xml:space="preserve"> </w:t>
      </w:r>
      <w:r w:rsidRPr="00073E97">
        <w:rPr>
          <w:sz w:val="28"/>
          <w:szCs w:val="28"/>
        </w:rPr>
        <w:t>Подготовительная</w:t>
      </w:r>
      <w:r w:rsidRPr="00073E97">
        <w:rPr>
          <w:spacing w:val="2"/>
          <w:sz w:val="28"/>
          <w:szCs w:val="28"/>
        </w:rPr>
        <w:t xml:space="preserve"> </w:t>
      </w:r>
      <w:r w:rsidRPr="00073E97">
        <w:rPr>
          <w:sz w:val="28"/>
          <w:szCs w:val="28"/>
        </w:rPr>
        <w:t>к</w:t>
      </w:r>
      <w:r w:rsidRPr="00073E97">
        <w:rPr>
          <w:spacing w:val="-4"/>
          <w:sz w:val="28"/>
          <w:szCs w:val="28"/>
        </w:rPr>
        <w:t xml:space="preserve"> </w:t>
      </w:r>
      <w:r w:rsidRPr="00073E97">
        <w:rPr>
          <w:sz w:val="28"/>
          <w:szCs w:val="28"/>
        </w:rPr>
        <w:t>школе</w:t>
      </w:r>
      <w:r w:rsidRPr="00073E97">
        <w:rPr>
          <w:spacing w:val="-4"/>
          <w:sz w:val="28"/>
          <w:szCs w:val="28"/>
        </w:rPr>
        <w:t xml:space="preserve"> </w:t>
      </w:r>
      <w:r w:rsidRPr="00073E97">
        <w:rPr>
          <w:sz w:val="28"/>
          <w:szCs w:val="28"/>
        </w:rPr>
        <w:t>группа (6–7</w:t>
      </w:r>
      <w:r w:rsidRPr="00073E97">
        <w:rPr>
          <w:spacing w:val="-8"/>
          <w:sz w:val="28"/>
          <w:szCs w:val="28"/>
        </w:rPr>
        <w:t xml:space="preserve"> </w:t>
      </w:r>
      <w:r w:rsidRPr="00073E97">
        <w:rPr>
          <w:sz w:val="28"/>
          <w:szCs w:val="28"/>
        </w:rPr>
        <w:t>лет).</w:t>
      </w:r>
    </w:p>
    <w:p w:rsidR="0049206C" w:rsidRDefault="00FA67C3" w:rsidP="0049206C">
      <w:pPr>
        <w:spacing w:line="268" w:lineRule="exact"/>
        <w:ind w:left="176"/>
        <w:rPr>
          <w:i/>
          <w:sz w:val="28"/>
          <w:szCs w:val="28"/>
        </w:rPr>
      </w:pPr>
      <w:r w:rsidRPr="00073E97">
        <w:rPr>
          <w:i/>
          <w:sz w:val="28"/>
          <w:szCs w:val="28"/>
        </w:rPr>
        <w:t>Наглядно-дидактические</w:t>
      </w:r>
      <w:r w:rsidRPr="00073E97">
        <w:rPr>
          <w:i/>
          <w:spacing w:val="-7"/>
          <w:sz w:val="28"/>
          <w:szCs w:val="28"/>
        </w:rPr>
        <w:t xml:space="preserve"> </w:t>
      </w:r>
      <w:r w:rsidR="0049206C">
        <w:rPr>
          <w:i/>
          <w:sz w:val="28"/>
          <w:szCs w:val="28"/>
        </w:rPr>
        <w:t>пособия</w:t>
      </w:r>
    </w:p>
    <w:p w:rsidR="00FA67C3" w:rsidRPr="0049206C" w:rsidRDefault="00FA67C3" w:rsidP="0049206C">
      <w:pPr>
        <w:spacing w:line="268" w:lineRule="exact"/>
        <w:ind w:left="176"/>
        <w:rPr>
          <w:i/>
          <w:sz w:val="28"/>
          <w:szCs w:val="28"/>
        </w:rPr>
      </w:pPr>
      <w:r w:rsidRPr="00073E97">
        <w:rPr>
          <w:i/>
          <w:sz w:val="28"/>
          <w:szCs w:val="28"/>
        </w:rPr>
        <w:t>Плакаты:</w:t>
      </w:r>
      <w:r w:rsidRPr="00073E97">
        <w:rPr>
          <w:i/>
          <w:spacing w:val="-1"/>
          <w:sz w:val="28"/>
          <w:szCs w:val="28"/>
        </w:rPr>
        <w:t xml:space="preserve"> </w:t>
      </w:r>
      <w:r w:rsidRPr="00073E97">
        <w:rPr>
          <w:sz w:val="28"/>
          <w:szCs w:val="28"/>
        </w:rPr>
        <w:t>«Счет</w:t>
      </w:r>
      <w:r w:rsidRPr="00073E97">
        <w:rPr>
          <w:spacing w:val="-2"/>
          <w:sz w:val="28"/>
          <w:szCs w:val="28"/>
        </w:rPr>
        <w:t xml:space="preserve"> </w:t>
      </w:r>
      <w:r w:rsidRPr="00073E97">
        <w:rPr>
          <w:sz w:val="28"/>
          <w:szCs w:val="28"/>
        </w:rPr>
        <w:t>до</w:t>
      </w:r>
      <w:r w:rsidRPr="00073E97">
        <w:rPr>
          <w:spacing w:val="2"/>
          <w:sz w:val="28"/>
          <w:szCs w:val="28"/>
        </w:rPr>
        <w:t xml:space="preserve"> </w:t>
      </w:r>
      <w:r w:rsidRPr="00073E97">
        <w:rPr>
          <w:sz w:val="28"/>
          <w:szCs w:val="28"/>
        </w:rPr>
        <w:t>10»;</w:t>
      </w:r>
      <w:r w:rsidRPr="00073E97">
        <w:rPr>
          <w:spacing w:val="-3"/>
          <w:sz w:val="28"/>
          <w:szCs w:val="28"/>
        </w:rPr>
        <w:t xml:space="preserve"> </w:t>
      </w:r>
      <w:r w:rsidRPr="00073E97">
        <w:rPr>
          <w:sz w:val="28"/>
          <w:szCs w:val="28"/>
        </w:rPr>
        <w:t>«Счет</w:t>
      </w:r>
      <w:r w:rsidRPr="00073E97">
        <w:rPr>
          <w:spacing w:val="-2"/>
          <w:sz w:val="28"/>
          <w:szCs w:val="28"/>
        </w:rPr>
        <w:t xml:space="preserve"> </w:t>
      </w:r>
      <w:r w:rsidRPr="00073E97">
        <w:rPr>
          <w:sz w:val="28"/>
          <w:szCs w:val="28"/>
        </w:rPr>
        <w:t>до</w:t>
      </w:r>
      <w:r w:rsidRPr="00073E97">
        <w:rPr>
          <w:spacing w:val="5"/>
          <w:sz w:val="28"/>
          <w:szCs w:val="28"/>
        </w:rPr>
        <w:t xml:space="preserve"> </w:t>
      </w:r>
      <w:r w:rsidRPr="00073E97">
        <w:rPr>
          <w:sz w:val="28"/>
          <w:szCs w:val="28"/>
        </w:rPr>
        <w:t>20»;</w:t>
      </w:r>
      <w:r w:rsidRPr="00073E97">
        <w:rPr>
          <w:spacing w:val="-7"/>
          <w:sz w:val="28"/>
          <w:szCs w:val="28"/>
        </w:rPr>
        <w:t xml:space="preserve"> </w:t>
      </w:r>
      <w:r w:rsidRPr="00073E97">
        <w:rPr>
          <w:sz w:val="28"/>
          <w:szCs w:val="28"/>
        </w:rPr>
        <w:t>«Цвет»;</w:t>
      </w:r>
      <w:r w:rsidRPr="00073E97">
        <w:rPr>
          <w:spacing w:val="-7"/>
          <w:sz w:val="28"/>
          <w:szCs w:val="28"/>
        </w:rPr>
        <w:t xml:space="preserve"> </w:t>
      </w:r>
      <w:r w:rsidR="0049206C">
        <w:rPr>
          <w:sz w:val="28"/>
          <w:szCs w:val="28"/>
        </w:rPr>
        <w:t>«Форма».</w:t>
      </w:r>
    </w:p>
    <w:p w:rsidR="00FA67C3" w:rsidRPr="00073E97" w:rsidRDefault="00FA67C3" w:rsidP="00FA67C3">
      <w:pPr>
        <w:spacing w:line="272" w:lineRule="exact"/>
        <w:ind w:left="176"/>
        <w:jc w:val="both"/>
        <w:outlineLvl w:val="2"/>
        <w:rPr>
          <w:b/>
          <w:bCs/>
          <w:i/>
          <w:iCs/>
          <w:sz w:val="28"/>
          <w:szCs w:val="28"/>
        </w:rPr>
      </w:pPr>
      <w:r w:rsidRPr="00073E97">
        <w:rPr>
          <w:b/>
          <w:bCs/>
          <w:i/>
          <w:iCs/>
          <w:sz w:val="28"/>
          <w:szCs w:val="28"/>
        </w:rPr>
        <w:t>Ознакомление</w:t>
      </w:r>
      <w:r w:rsidRPr="00073E97">
        <w:rPr>
          <w:b/>
          <w:bCs/>
          <w:i/>
          <w:iCs/>
          <w:spacing w:val="-1"/>
          <w:sz w:val="28"/>
          <w:szCs w:val="28"/>
        </w:rPr>
        <w:t xml:space="preserve"> </w:t>
      </w:r>
      <w:r w:rsidRPr="00073E97">
        <w:rPr>
          <w:b/>
          <w:bCs/>
          <w:i/>
          <w:iCs/>
          <w:sz w:val="28"/>
          <w:szCs w:val="28"/>
        </w:rPr>
        <w:t>с миром</w:t>
      </w:r>
      <w:r w:rsidRPr="00073E97">
        <w:rPr>
          <w:b/>
          <w:bCs/>
          <w:i/>
          <w:iCs/>
          <w:spacing w:val="-6"/>
          <w:sz w:val="28"/>
          <w:szCs w:val="28"/>
        </w:rPr>
        <w:t xml:space="preserve"> </w:t>
      </w:r>
      <w:r w:rsidRPr="00073E97">
        <w:rPr>
          <w:b/>
          <w:bCs/>
          <w:i/>
          <w:iCs/>
          <w:sz w:val="28"/>
          <w:szCs w:val="28"/>
        </w:rPr>
        <w:t>природы</w:t>
      </w:r>
    </w:p>
    <w:p w:rsidR="00FA67C3" w:rsidRPr="00073E97" w:rsidRDefault="00FA67C3" w:rsidP="00FA67C3">
      <w:pPr>
        <w:spacing w:line="271" w:lineRule="exact"/>
        <w:ind w:left="176"/>
        <w:jc w:val="both"/>
        <w:rPr>
          <w:i/>
          <w:sz w:val="28"/>
          <w:szCs w:val="28"/>
        </w:rPr>
      </w:pPr>
      <w:r w:rsidRPr="00073E97">
        <w:rPr>
          <w:i/>
          <w:sz w:val="28"/>
          <w:szCs w:val="28"/>
        </w:rPr>
        <w:t>Методические</w:t>
      </w:r>
      <w:r w:rsidRPr="00073E97">
        <w:rPr>
          <w:i/>
          <w:spacing w:val="-4"/>
          <w:sz w:val="28"/>
          <w:szCs w:val="28"/>
        </w:rPr>
        <w:t xml:space="preserve"> </w:t>
      </w:r>
      <w:r w:rsidRPr="00073E97">
        <w:rPr>
          <w:i/>
          <w:sz w:val="28"/>
          <w:szCs w:val="28"/>
        </w:rPr>
        <w:t>пособия</w:t>
      </w:r>
    </w:p>
    <w:p w:rsidR="00FA67C3" w:rsidRPr="00073E97" w:rsidRDefault="00FA67C3" w:rsidP="00FA67C3">
      <w:pPr>
        <w:ind w:left="176" w:right="468" w:firstLine="398"/>
        <w:jc w:val="both"/>
        <w:rPr>
          <w:sz w:val="28"/>
          <w:szCs w:val="28"/>
        </w:rPr>
      </w:pPr>
      <w:r w:rsidRPr="00073E97">
        <w:rPr>
          <w:sz w:val="28"/>
          <w:szCs w:val="28"/>
        </w:rPr>
        <w:t>Соломенникова</w:t>
      </w:r>
      <w:r w:rsidRPr="00073E97">
        <w:rPr>
          <w:spacing w:val="1"/>
          <w:sz w:val="28"/>
          <w:szCs w:val="28"/>
        </w:rPr>
        <w:t xml:space="preserve"> </w:t>
      </w:r>
      <w:r w:rsidRPr="00073E97">
        <w:rPr>
          <w:sz w:val="28"/>
          <w:szCs w:val="28"/>
        </w:rPr>
        <w:t>О.</w:t>
      </w:r>
      <w:r w:rsidRPr="00073E97">
        <w:rPr>
          <w:spacing w:val="1"/>
          <w:sz w:val="28"/>
          <w:szCs w:val="28"/>
        </w:rPr>
        <w:t xml:space="preserve"> </w:t>
      </w:r>
      <w:r w:rsidRPr="00073E97">
        <w:rPr>
          <w:sz w:val="28"/>
          <w:szCs w:val="28"/>
        </w:rPr>
        <w:t>А.</w:t>
      </w:r>
      <w:r w:rsidRPr="00073E97">
        <w:rPr>
          <w:spacing w:val="1"/>
          <w:sz w:val="28"/>
          <w:szCs w:val="28"/>
        </w:rPr>
        <w:t xml:space="preserve"> </w:t>
      </w:r>
      <w:r w:rsidRPr="00073E97">
        <w:rPr>
          <w:sz w:val="28"/>
          <w:szCs w:val="28"/>
        </w:rPr>
        <w:t>Ознакомление</w:t>
      </w:r>
      <w:r w:rsidRPr="00073E97">
        <w:rPr>
          <w:spacing w:val="1"/>
          <w:sz w:val="28"/>
          <w:szCs w:val="28"/>
        </w:rPr>
        <w:t xml:space="preserve"> </w:t>
      </w:r>
      <w:r w:rsidRPr="00073E97">
        <w:rPr>
          <w:sz w:val="28"/>
          <w:szCs w:val="28"/>
        </w:rPr>
        <w:t>с</w:t>
      </w:r>
      <w:r w:rsidRPr="00073E97">
        <w:rPr>
          <w:spacing w:val="1"/>
          <w:sz w:val="28"/>
          <w:szCs w:val="28"/>
        </w:rPr>
        <w:t xml:space="preserve"> </w:t>
      </w:r>
      <w:r w:rsidRPr="00073E97">
        <w:rPr>
          <w:sz w:val="28"/>
          <w:szCs w:val="28"/>
        </w:rPr>
        <w:t>природой</w:t>
      </w:r>
      <w:r w:rsidRPr="00073E97">
        <w:rPr>
          <w:spacing w:val="1"/>
          <w:sz w:val="28"/>
          <w:szCs w:val="28"/>
        </w:rPr>
        <w:t xml:space="preserve"> </w:t>
      </w:r>
      <w:r w:rsidRPr="00073E97">
        <w:rPr>
          <w:sz w:val="28"/>
          <w:szCs w:val="28"/>
        </w:rPr>
        <w:t>в</w:t>
      </w:r>
      <w:r w:rsidRPr="00073E97">
        <w:rPr>
          <w:spacing w:val="1"/>
          <w:sz w:val="28"/>
          <w:szCs w:val="28"/>
        </w:rPr>
        <w:t xml:space="preserve"> </w:t>
      </w:r>
      <w:r w:rsidRPr="00073E97">
        <w:rPr>
          <w:sz w:val="28"/>
          <w:szCs w:val="28"/>
        </w:rPr>
        <w:t>детском</w:t>
      </w:r>
      <w:r w:rsidRPr="00073E97">
        <w:rPr>
          <w:spacing w:val="1"/>
          <w:sz w:val="28"/>
          <w:szCs w:val="28"/>
        </w:rPr>
        <w:t xml:space="preserve"> </w:t>
      </w:r>
      <w:r w:rsidRPr="00073E97">
        <w:rPr>
          <w:sz w:val="28"/>
          <w:szCs w:val="28"/>
        </w:rPr>
        <w:t>саду.</w:t>
      </w:r>
      <w:r w:rsidRPr="00073E97">
        <w:rPr>
          <w:spacing w:val="1"/>
          <w:sz w:val="28"/>
          <w:szCs w:val="28"/>
        </w:rPr>
        <w:t xml:space="preserve"> </w:t>
      </w:r>
      <w:r w:rsidRPr="00073E97">
        <w:rPr>
          <w:sz w:val="28"/>
          <w:szCs w:val="28"/>
        </w:rPr>
        <w:t>Вторая</w:t>
      </w:r>
      <w:r w:rsidRPr="00073E97">
        <w:rPr>
          <w:spacing w:val="60"/>
          <w:sz w:val="28"/>
          <w:szCs w:val="28"/>
        </w:rPr>
        <w:t xml:space="preserve"> </w:t>
      </w:r>
      <w:r w:rsidRPr="00073E97">
        <w:rPr>
          <w:sz w:val="28"/>
          <w:szCs w:val="28"/>
        </w:rPr>
        <w:t>группа</w:t>
      </w:r>
      <w:r w:rsidRPr="00073E97">
        <w:rPr>
          <w:spacing w:val="1"/>
          <w:sz w:val="28"/>
          <w:szCs w:val="28"/>
        </w:rPr>
        <w:t xml:space="preserve"> </w:t>
      </w:r>
      <w:r w:rsidRPr="00073E97">
        <w:rPr>
          <w:sz w:val="28"/>
          <w:szCs w:val="28"/>
        </w:rPr>
        <w:t>раннего</w:t>
      </w:r>
      <w:r w:rsidRPr="00073E97">
        <w:rPr>
          <w:spacing w:val="1"/>
          <w:sz w:val="28"/>
          <w:szCs w:val="28"/>
        </w:rPr>
        <w:t xml:space="preserve"> </w:t>
      </w:r>
      <w:r w:rsidRPr="00073E97">
        <w:rPr>
          <w:sz w:val="28"/>
          <w:szCs w:val="28"/>
        </w:rPr>
        <w:t>возраста</w:t>
      </w:r>
      <w:r w:rsidRPr="00073E97">
        <w:rPr>
          <w:spacing w:val="1"/>
          <w:sz w:val="28"/>
          <w:szCs w:val="28"/>
        </w:rPr>
        <w:t xml:space="preserve"> </w:t>
      </w:r>
      <w:r w:rsidRPr="00073E97">
        <w:rPr>
          <w:sz w:val="28"/>
          <w:szCs w:val="28"/>
        </w:rPr>
        <w:t>(2–3</w:t>
      </w:r>
      <w:r w:rsidRPr="00073E97">
        <w:rPr>
          <w:spacing w:val="-3"/>
          <w:sz w:val="28"/>
          <w:szCs w:val="28"/>
        </w:rPr>
        <w:t xml:space="preserve"> </w:t>
      </w:r>
      <w:r w:rsidRPr="00073E97">
        <w:rPr>
          <w:sz w:val="28"/>
          <w:szCs w:val="28"/>
        </w:rPr>
        <w:t>года).</w:t>
      </w:r>
    </w:p>
    <w:p w:rsidR="00FA67C3" w:rsidRPr="00073E97" w:rsidRDefault="00FA67C3" w:rsidP="00FA67C3">
      <w:pPr>
        <w:spacing w:before="4" w:line="275" w:lineRule="exact"/>
        <w:ind w:left="575"/>
        <w:jc w:val="both"/>
        <w:rPr>
          <w:sz w:val="28"/>
          <w:szCs w:val="28"/>
        </w:rPr>
      </w:pPr>
      <w:r w:rsidRPr="00073E97">
        <w:rPr>
          <w:sz w:val="28"/>
          <w:szCs w:val="28"/>
        </w:rPr>
        <w:t>Соломенникова</w:t>
      </w:r>
      <w:r w:rsidRPr="00073E97">
        <w:rPr>
          <w:spacing w:val="-4"/>
          <w:sz w:val="28"/>
          <w:szCs w:val="28"/>
        </w:rPr>
        <w:t xml:space="preserve"> </w:t>
      </w:r>
      <w:r w:rsidRPr="00073E97">
        <w:rPr>
          <w:sz w:val="28"/>
          <w:szCs w:val="28"/>
        </w:rPr>
        <w:t>О.</w:t>
      </w:r>
      <w:r w:rsidRPr="00073E97">
        <w:rPr>
          <w:spacing w:val="-5"/>
          <w:sz w:val="28"/>
          <w:szCs w:val="28"/>
        </w:rPr>
        <w:t xml:space="preserve"> </w:t>
      </w:r>
      <w:r w:rsidRPr="00073E97">
        <w:rPr>
          <w:sz w:val="28"/>
          <w:szCs w:val="28"/>
        </w:rPr>
        <w:t>А.</w:t>
      </w:r>
      <w:r w:rsidRPr="00073E97">
        <w:rPr>
          <w:spacing w:val="-1"/>
          <w:sz w:val="28"/>
          <w:szCs w:val="28"/>
        </w:rPr>
        <w:t xml:space="preserve"> </w:t>
      </w:r>
      <w:r w:rsidRPr="00073E97">
        <w:rPr>
          <w:sz w:val="28"/>
          <w:szCs w:val="28"/>
        </w:rPr>
        <w:t>Ознакомление</w:t>
      </w:r>
      <w:r w:rsidRPr="00073E97">
        <w:rPr>
          <w:spacing w:val="-4"/>
          <w:sz w:val="28"/>
          <w:szCs w:val="28"/>
        </w:rPr>
        <w:t xml:space="preserve"> </w:t>
      </w:r>
      <w:r w:rsidRPr="00073E97">
        <w:rPr>
          <w:sz w:val="28"/>
          <w:szCs w:val="28"/>
        </w:rPr>
        <w:t>с</w:t>
      </w:r>
      <w:r w:rsidRPr="00073E97">
        <w:rPr>
          <w:spacing w:val="-3"/>
          <w:sz w:val="28"/>
          <w:szCs w:val="28"/>
        </w:rPr>
        <w:t xml:space="preserve"> </w:t>
      </w:r>
      <w:r w:rsidRPr="00073E97">
        <w:rPr>
          <w:sz w:val="28"/>
          <w:szCs w:val="28"/>
        </w:rPr>
        <w:t>природой</w:t>
      </w:r>
      <w:r w:rsidRPr="00073E97">
        <w:rPr>
          <w:spacing w:val="-2"/>
          <w:sz w:val="28"/>
          <w:szCs w:val="28"/>
        </w:rPr>
        <w:t xml:space="preserve"> </w:t>
      </w:r>
      <w:r w:rsidRPr="00073E97">
        <w:rPr>
          <w:sz w:val="28"/>
          <w:szCs w:val="28"/>
        </w:rPr>
        <w:t>в</w:t>
      </w:r>
      <w:r w:rsidRPr="00073E97">
        <w:rPr>
          <w:spacing w:val="-6"/>
          <w:sz w:val="28"/>
          <w:szCs w:val="28"/>
        </w:rPr>
        <w:t xml:space="preserve"> </w:t>
      </w:r>
      <w:r w:rsidRPr="00073E97">
        <w:rPr>
          <w:sz w:val="28"/>
          <w:szCs w:val="28"/>
        </w:rPr>
        <w:t>детском</w:t>
      </w:r>
      <w:r w:rsidRPr="00073E97">
        <w:rPr>
          <w:spacing w:val="-5"/>
          <w:sz w:val="28"/>
          <w:szCs w:val="28"/>
        </w:rPr>
        <w:t xml:space="preserve"> </w:t>
      </w:r>
      <w:r w:rsidRPr="00073E97">
        <w:rPr>
          <w:sz w:val="28"/>
          <w:szCs w:val="28"/>
        </w:rPr>
        <w:t>саду.</w:t>
      </w:r>
      <w:r w:rsidRPr="00073E97">
        <w:rPr>
          <w:spacing w:val="-1"/>
          <w:sz w:val="28"/>
          <w:szCs w:val="28"/>
        </w:rPr>
        <w:t xml:space="preserve"> </w:t>
      </w:r>
      <w:r w:rsidRPr="00073E97">
        <w:rPr>
          <w:sz w:val="28"/>
          <w:szCs w:val="28"/>
        </w:rPr>
        <w:t>Средняя</w:t>
      </w:r>
      <w:r w:rsidRPr="00073E97">
        <w:rPr>
          <w:spacing w:val="-2"/>
          <w:sz w:val="28"/>
          <w:szCs w:val="28"/>
        </w:rPr>
        <w:t xml:space="preserve"> </w:t>
      </w:r>
      <w:r w:rsidRPr="00073E97">
        <w:rPr>
          <w:sz w:val="28"/>
          <w:szCs w:val="28"/>
        </w:rPr>
        <w:t>группа.</w:t>
      </w:r>
    </w:p>
    <w:p w:rsidR="0049206C" w:rsidRDefault="00FA67C3" w:rsidP="0049206C">
      <w:pPr>
        <w:spacing w:line="275" w:lineRule="exact"/>
        <w:ind w:left="176"/>
        <w:jc w:val="both"/>
        <w:rPr>
          <w:i/>
          <w:sz w:val="28"/>
          <w:szCs w:val="28"/>
        </w:rPr>
      </w:pPr>
      <w:r w:rsidRPr="00073E97">
        <w:rPr>
          <w:i/>
          <w:sz w:val="28"/>
          <w:szCs w:val="28"/>
        </w:rPr>
        <w:t>Наглядно-дидактические</w:t>
      </w:r>
      <w:r w:rsidRPr="00073E97">
        <w:rPr>
          <w:i/>
          <w:spacing w:val="-7"/>
          <w:sz w:val="28"/>
          <w:szCs w:val="28"/>
        </w:rPr>
        <w:t xml:space="preserve"> </w:t>
      </w:r>
      <w:r w:rsidR="0049206C">
        <w:rPr>
          <w:i/>
          <w:sz w:val="28"/>
          <w:szCs w:val="28"/>
        </w:rPr>
        <w:t>пособия</w:t>
      </w:r>
    </w:p>
    <w:p w:rsidR="00FA67C3" w:rsidRPr="0049206C" w:rsidRDefault="00FA67C3" w:rsidP="0049206C">
      <w:pPr>
        <w:spacing w:line="275" w:lineRule="exact"/>
        <w:ind w:left="176"/>
        <w:jc w:val="both"/>
        <w:rPr>
          <w:i/>
          <w:sz w:val="28"/>
          <w:szCs w:val="28"/>
        </w:rPr>
      </w:pPr>
      <w:r w:rsidRPr="00073E97">
        <w:rPr>
          <w:i/>
          <w:sz w:val="28"/>
          <w:szCs w:val="28"/>
        </w:rPr>
        <w:t>Плакаты:</w:t>
      </w:r>
      <w:r w:rsidRPr="00073E97">
        <w:rPr>
          <w:i/>
          <w:spacing w:val="-2"/>
          <w:sz w:val="28"/>
          <w:szCs w:val="28"/>
        </w:rPr>
        <w:t xml:space="preserve"> </w:t>
      </w:r>
      <w:r w:rsidRPr="00073E97">
        <w:rPr>
          <w:sz w:val="28"/>
          <w:szCs w:val="28"/>
        </w:rPr>
        <w:t>«Домашние</w:t>
      </w:r>
      <w:r w:rsidRPr="00073E97">
        <w:rPr>
          <w:spacing w:val="-4"/>
          <w:sz w:val="28"/>
          <w:szCs w:val="28"/>
        </w:rPr>
        <w:t xml:space="preserve"> </w:t>
      </w:r>
      <w:r w:rsidRPr="00073E97">
        <w:rPr>
          <w:sz w:val="28"/>
          <w:szCs w:val="28"/>
        </w:rPr>
        <w:t>животные»;</w:t>
      </w:r>
      <w:r w:rsidRPr="00073E97">
        <w:rPr>
          <w:spacing w:val="-3"/>
          <w:sz w:val="28"/>
          <w:szCs w:val="28"/>
        </w:rPr>
        <w:t xml:space="preserve"> </w:t>
      </w:r>
      <w:r w:rsidRPr="00073E97">
        <w:rPr>
          <w:sz w:val="28"/>
          <w:szCs w:val="28"/>
        </w:rPr>
        <w:t>«Домашние</w:t>
      </w:r>
      <w:r w:rsidRPr="00073E97">
        <w:rPr>
          <w:spacing w:val="-8"/>
          <w:sz w:val="28"/>
          <w:szCs w:val="28"/>
        </w:rPr>
        <w:t xml:space="preserve"> </w:t>
      </w:r>
      <w:r w:rsidRPr="00073E97">
        <w:rPr>
          <w:sz w:val="28"/>
          <w:szCs w:val="28"/>
        </w:rPr>
        <w:t>питомцы»;</w:t>
      </w:r>
      <w:r w:rsidRPr="00073E97">
        <w:rPr>
          <w:spacing w:val="-8"/>
          <w:sz w:val="28"/>
          <w:szCs w:val="28"/>
        </w:rPr>
        <w:t xml:space="preserve"> </w:t>
      </w:r>
      <w:r w:rsidRPr="00073E97">
        <w:rPr>
          <w:sz w:val="28"/>
          <w:szCs w:val="28"/>
        </w:rPr>
        <w:t>«Домашние</w:t>
      </w:r>
      <w:r w:rsidRPr="00073E97">
        <w:rPr>
          <w:spacing w:val="-4"/>
          <w:sz w:val="28"/>
          <w:szCs w:val="28"/>
        </w:rPr>
        <w:t xml:space="preserve"> </w:t>
      </w:r>
      <w:r w:rsidRPr="00073E97">
        <w:rPr>
          <w:sz w:val="28"/>
          <w:szCs w:val="28"/>
        </w:rPr>
        <w:t>птицы»;</w:t>
      </w:r>
    </w:p>
    <w:p w:rsidR="00FA67C3" w:rsidRPr="00073E97" w:rsidRDefault="00FA67C3" w:rsidP="00FA67C3">
      <w:pPr>
        <w:spacing w:line="275" w:lineRule="exact"/>
        <w:ind w:left="176"/>
        <w:jc w:val="both"/>
        <w:rPr>
          <w:sz w:val="28"/>
          <w:szCs w:val="28"/>
        </w:rPr>
      </w:pPr>
      <w:r w:rsidRPr="00073E97">
        <w:rPr>
          <w:sz w:val="28"/>
          <w:szCs w:val="28"/>
        </w:rPr>
        <w:t>«Животные</w:t>
      </w:r>
      <w:r w:rsidRPr="00073E97">
        <w:rPr>
          <w:spacing w:val="-5"/>
          <w:sz w:val="28"/>
          <w:szCs w:val="28"/>
        </w:rPr>
        <w:t xml:space="preserve"> </w:t>
      </w:r>
      <w:r w:rsidRPr="00073E97">
        <w:rPr>
          <w:sz w:val="28"/>
          <w:szCs w:val="28"/>
        </w:rPr>
        <w:t>Африки»;</w:t>
      </w:r>
      <w:r w:rsidRPr="00073E97">
        <w:rPr>
          <w:spacing w:val="-3"/>
          <w:sz w:val="28"/>
          <w:szCs w:val="28"/>
        </w:rPr>
        <w:t xml:space="preserve"> </w:t>
      </w:r>
      <w:r w:rsidRPr="00073E97">
        <w:rPr>
          <w:sz w:val="28"/>
          <w:szCs w:val="28"/>
        </w:rPr>
        <w:t>«Животные</w:t>
      </w:r>
      <w:r w:rsidRPr="00073E97">
        <w:rPr>
          <w:spacing w:val="-5"/>
          <w:sz w:val="28"/>
          <w:szCs w:val="28"/>
        </w:rPr>
        <w:t xml:space="preserve"> </w:t>
      </w:r>
      <w:r w:rsidRPr="00073E97">
        <w:rPr>
          <w:sz w:val="28"/>
          <w:szCs w:val="28"/>
        </w:rPr>
        <w:t>средней</w:t>
      </w:r>
      <w:r w:rsidRPr="00073E97">
        <w:rPr>
          <w:spacing w:val="-7"/>
          <w:sz w:val="28"/>
          <w:szCs w:val="28"/>
        </w:rPr>
        <w:t xml:space="preserve"> </w:t>
      </w:r>
      <w:r w:rsidRPr="00073E97">
        <w:rPr>
          <w:sz w:val="28"/>
          <w:szCs w:val="28"/>
        </w:rPr>
        <w:t>полосы»;</w:t>
      </w:r>
      <w:r w:rsidRPr="00073E97">
        <w:rPr>
          <w:spacing w:val="-8"/>
          <w:sz w:val="28"/>
          <w:szCs w:val="28"/>
        </w:rPr>
        <w:t xml:space="preserve"> </w:t>
      </w:r>
      <w:r w:rsidRPr="00073E97">
        <w:rPr>
          <w:sz w:val="28"/>
          <w:szCs w:val="28"/>
        </w:rPr>
        <w:t>«Овощи»;</w:t>
      </w:r>
      <w:r w:rsidRPr="00073E97">
        <w:rPr>
          <w:spacing w:val="-8"/>
          <w:sz w:val="28"/>
          <w:szCs w:val="28"/>
        </w:rPr>
        <w:t xml:space="preserve"> </w:t>
      </w:r>
      <w:r w:rsidRPr="00073E97">
        <w:rPr>
          <w:sz w:val="28"/>
          <w:szCs w:val="28"/>
        </w:rPr>
        <w:t>«Птицы»;</w:t>
      </w:r>
      <w:r w:rsidRPr="00073E97">
        <w:rPr>
          <w:spacing w:val="-3"/>
          <w:sz w:val="28"/>
          <w:szCs w:val="28"/>
        </w:rPr>
        <w:t xml:space="preserve"> </w:t>
      </w:r>
      <w:r w:rsidRPr="00073E97">
        <w:rPr>
          <w:sz w:val="28"/>
          <w:szCs w:val="28"/>
        </w:rPr>
        <w:t>«Фрукты».</w:t>
      </w:r>
    </w:p>
    <w:p w:rsidR="00FA67C3" w:rsidRPr="00073E97" w:rsidRDefault="00FA67C3" w:rsidP="0049206C">
      <w:pPr>
        <w:spacing w:before="3"/>
        <w:ind w:left="176" w:right="468"/>
        <w:jc w:val="both"/>
        <w:rPr>
          <w:sz w:val="28"/>
          <w:szCs w:val="28"/>
        </w:rPr>
      </w:pPr>
      <w:r w:rsidRPr="00073E97">
        <w:rPr>
          <w:i/>
          <w:sz w:val="28"/>
          <w:szCs w:val="28"/>
        </w:rPr>
        <w:t>Картины для рассматривания: «</w:t>
      </w:r>
      <w:r w:rsidRPr="00073E97">
        <w:rPr>
          <w:sz w:val="28"/>
          <w:szCs w:val="28"/>
        </w:rPr>
        <w:t>Коза с козлятами»; «Кошка с котятами»; «Свинья с</w:t>
      </w:r>
      <w:r w:rsidRPr="00073E97">
        <w:rPr>
          <w:spacing w:val="1"/>
          <w:sz w:val="28"/>
          <w:szCs w:val="28"/>
        </w:rPr>
        <w:t xml:space="preserve"> </w:t>
      </w:r>
      <w:r w:rsidRPr="00073E97">
        <w:rPr>
          <w:sz w:val="28"/>
          <w:szCs w:val="28"/>
        </w:rPr>
        <w:t>поросятами»;</w:t>
      </w:r>
      <w:r w:rsidRPr="00073E97">
        <w:rPr>
          <w:spacing w:val="1"/>
          <w:sz w:val="28"/>
          <w:szCs w:val="28"/>
        </w:rPr>
        <w:t xml:space="preserve"> </w:t>
      </w:r>
      <w:r w:rsidRPr="00073E97">
        <w:rPr>
          <w:sz w:val="28"/>
          <w:szCs w:val="28"/>
        </w:rPr>
        <w:t>«Собака</w:t>
      </w:r>
      <w:r w:rsidRPr="00073E97">
        <w:rPr>
          <w:spacing w:val="1"/>
          <w:sz w:val="28"/>
          <w:szCs w:val="28"/>
        </w:rPr>
        <w:t xml:space="preserve"> </w:t>
      </w:r>
      <w:r w:rsidRPr="00073E97">
        <w:rPr>
          <w:sz w:val="28"/>
          <w:szCs w:val="28"/>
        </w:rPr>
        <w:t>с</w:t>
      </w:r>
      <w:r w:rsidRPr="00073E97">
        <w:rPr>
          <w:spacing w:val="1"/>
          <w:sz w:val="28"/>
          <w:szCs w:val="28"/>
        </w:rPr>
        <w:t xml:space="preserve"> </w:t>
      </w:r>
      <w:r w:rsidRPr="00073E97">
        <w:rPr>
          <w:sz w:val="28"/>
          <w:szCs w:val="28"/>
        </w:rPr>
        <w:t>щенками».</w:t>
      </w:r>
    </w:p>
    <w:p w:rsidR="008F4614" w:rsidRDefault="00FA67C3" w:rsidP="008F4614">
      <w:pPr>
        <w:ind w:left="176" w:right="454"/>
        <w:jc w:val="both"/>
        <w:rPr>
          <w:sz w:val="28"/>
          <w:szCs w:val="28"/>
        </w:rPr>
      </w:pPr>
      <w:r w:rsidRPr="00073E97">
        <w:rPr>
          <w:i/>
          <w:sz w:val="28"/>
          <w:szCs w:val="28"/>
        </w:rPr>
        <w:t xml:space="preserve">Серия «Мир в картинках»: </w:t>
      </w:r>
      <w:r w:rsidRPr="00073E97">
        <w:rPr>
          <w:sz w:val="28"/>
          <w:szCs w:val="28"/>
        </w:rPr>
        <w:t>«Деревья и листья»; «Домашние животные»; «Домашние</w:t>
      </w:r>
      <w:r w:rsidRPr="00073E97">
        <w:rPr>
          <w:spacing w:val="1"/>
          <w:sz w:val="28"/>
          <w:szCs w:val="28"/>
        </w:rPr>
        <w:t xml:space="preserve"> </w:t>
      </w:r>
      <w:r w:rsidRPr="00073E97">
        <w:rPr>
          <w:sz w:val="28"/>
          <w:szCs w:val="28"/>
        </w:rPr>
        <w:t>птицы»;</w:t>
      </w:r>
      <w:r w:rsidRPr="00073E97">
        <w:rPr>
          <w:spacing w:val="1"/>
          <w:sz w:val="28"/>
          <w:szCs w:val="28"/>
        </w:rPr>
        <w:t xml:space="preserve"> </w:t>
      </w:r>
      <w:r w:rsidRPr="00073E97">
        <w:rPr>
          <w:sz w:val="28"/>
          <w:szCs w:val="28"/>
        </w:rPr>
        <w:t>«Животные</w:t>
      </w:r>
      <w:r w:rsidRPr="00073E97">
        <w:rPr>
          <w:spacing w:val="1"/>
          <w:sz w:val="28"/>
          <w:szCs w:val="28"/>
        </w:rPr>
        <w:t xml:space="preserve"> </w:t>
      </w:r>
      <w:r w:rsidRPr="00073E97">
        <w:rPr>
          <w:sz w:val="28"/>
          <w:szCs w:val="28"/>
        </w:rPr>
        <w:t>—</w:t>
      </w:r>
      <w:r w:rsidRPr="00073E97">
        <w:rPr>
          <w:spacing w:val="1"/>
          <w:sz w:val="28"/>
          <w:szCs w:val="28"/>
        </w:rPr>
        <w:t xml:space="preserve"> </w:t>
      </w:r>
      <w:r w:rsidRPr="00073E97">
        <w:rPr>
          <w:sz w:val="28"/>
          <w:szCs w:val="28"/>
        </w:rPr>
        <w:t>домашние</w:t>
      </w:r>
      <w:r w:rsidRPr="00073E97">
        <w:rPr>
          <w:spacing w:val="1"/>
          <w:sz w:val="28"/>
          <w:szCs w:val="28"/>
        </w:rPr>
        <w:t xml:space="preserve"> </w:t>
      </w:r>
      <w:r w:rsidRPr="00073E97">
        <w:rPr>
          <w:sz w:val="28"/>
          <w:szCs w:val="28"/>
        </w:rPr>
        <w:t>питомцы»;</w:t>
      </w:r>
      <w:r w:rsidRPr="00073E97">
        <w:rPr>
          <w:spacing w:val="1"/>
          <w:sz w:val="28"/>
          <w:szCs w:val="28"/>
        </w:rPr>
        <w:t xml:space="preserve"> </w:t>
      </w:r>
      <w:r w:rsidRPr="00073E97">
        <w:rPr>
          <w:sz w:val="28"/>
          <w:szCs w:val="28"/>
        </w:rPr>
        <w:t>«Животные</w:t>
      </w:r>
      <w:r w:rsidRPr="00073E97">
        <w:rPr>
          <w:spacing w:val="1"/>
          <w:sz w:val="28"/>
          <w:szCs w:val="28"/>
        </w:rPr>
        <w:t xml:space="preserve"> </w:t>
      </w:r>
      <w:r w:rsidRPr="00073E97">
        <w:rPr>
          <w:sz w:val="28"/>
          <w:szCs w:val="28"/>
        </w:rPr>
        <w:t>жарких</w:t>
      </w:r>
      <w:r w:rsidRPr="00073E97">
        <w:rPr>
          <w:spacing w:val="1"/>
          <w:sz w:val="28"/>
          <w:szCs w:val="28"/>
        </w:rPr>
        <w:t xml:space="preserve"> </w:t>
      </w:r>
      <w:r w:rsidRPr="00073E97">
        <w:rPr>
          <w:sz w:val="28"/>
          <w:szCs w:val="28"/>
        </w:rPr>
        <w:t>стран»;</w:t>
      </w:r>
      <w:r w:rsidRPr="00073E97">
        <w:rPr>
          <w:spacing w:val="1"/>
          <w:sz w:val="28"/>
          <w:szCs w:val="28"/>
        </w:rPr>
        <w:t xml:space="preserve"> </w:t>
      </w:r>
      <w:r w:rsidRPr="00073E97">
        <w:rPr>
          <w:sz w:val="28"/>
          <w:szCs w:val="28"/>
        </w:rPr>
        <w:t>«Животные</w:t>
      </w:r>
      <w:r w:rsidRPr="00073E97">
        <w:rPr>
          <w:spacing w:val="1"/>
          <w:sz w:val="28"/>
          <w:szCs w:val="28"/>
        </w:rPr>
        <w:t xml:space="preserve"> </w:t>
      </w:r>
      <w:r w:rsidRPr="00073E97">
        <w:rPr>
          <w:sz w:val="28"/>
          <w:szCs w:val="28"/>
        </w:rPr>
        <w:t>средней</w:t>
      </w:r>
      <w:r w:rsidRPr="00073E97">
        <w:rPr>
          <w:spacing w:val="-1"/>
          <w:sz w:val="28"/>
          <w:szCs w:val="28"/>
        </w:rPr>
        <w:t xml:space="preserve"> </w:t>
      </w:r>
      <w:r w:rsidRPr="00073E97">
        <w:rPr>
          <w:sz w:val="28"/>
          <w:szCs w:val="28"/>
        </w:rPr>
        <w:t>полосы»;</w:t>
      </w:r>
      <w:r w:rsidRPr="00073E97">
        <w:rPr>
          <w:spacing w:val="-2"/>
          <w:sz w:val="28"/>
          <w:szCs w:val="28"/>
        </w:rPr>
        <w:t xml:space="preserve"> </w:t>
      </w:r>
      <w:r w:rsidRPr="00073E97">
        <w:rPr>
          <w:sz w:val="28"/>
          <w:szCs w:val="28"/>
        </w:rPr>
        <w:t>«Морские</w:t>
      </w:r>
      <w:r w:rsidRPr="00073E97">
        <w:rPr>
          <w:spacing w:val="-3"/>
          <w:sz w:val="28"/>
          <w:szCs w:val="28"/>
        </w:rPr>
        <w:t xml:space="preserve"> </w:t>
      </w:r>
      <w:r w:rsidRPr="00073E97">
        <w:rPr>
          <w:sz w:val="28"/>
          <w:szCs w:val="28"/>
        </w:rPr>
        <w:t>обитатели»;</w:t>
      </w:r>
      <w:r w:rsidRPr="00073E97">
        <w:rPr>
          <w:spacing w:val="-2"/>
          <w:sz w:val="28"/>
          <w:szCs w:val="28"/>
        </w:rPr>
        <w:t xml:space="preserve"> </w:t>
      </w:r>
      <w:r w:rsidRPr="00073E97">
        <w:rPr>
          <w:sz w:val="28"/>
          <w:szCs w:val="28"/>
        </w:rPr>
        <w:t>«Насекомые»;</w:t>
      </w:r>
      <w:r w:rsidRPr="00073E97">
        <w:rPr>
          <w:spacing w:val="-6"/>
          <w:sz w:val="28"/>
          <w:szCs w:val="28"/>
        </w:rPr>
        <w:t xml:space="preserve"> </w:t>
      </w:r>
      <w:r w:rsidRPr="00073E97">
        <w:rPr>
          <w:sz w:val="28"/>
          <w:szCs w:val="28"/>
        </w:rPr>
        <w:t>«Овощи»;</w:t>
      </w:r>
      <w:r w:rsidRPr="00073E97">
        <w:rPr>
          <w:spacing w:val="-6"/>
          <w:sz w:val="28"/>
          <w:szCs w:val="28"/>
        </w:rPr>
        <w:t xml:space="preserve"> </w:t>
      </w:r>
      <w:r w:rsidRPr="00073E97">
        <w:rPr>
          <w:sz w:val="28"/>
          <w:szCs w:val="28"/>
        </w:rPr>
        <w:t>«Рептилии</w:t>
      </w:r>
      <w:r w:rsidRPr="00073E97">
        <w:rPr>
          <w:spacing w:val="-1"/>
          <w:sz w:val="28"/>
          <w:szCs w:val="28"/>
        </w:rPr>
        <w:t xml:space="preserve"> </w:t>
      </w:r>
      <w:r w:rsidRPr="00073E97">
        <w:rPr>
          <w:sz w:val="28"/>
          <w:szCs w:val="28"/>
        </w:rPr>
        <w:t>и</w:t>
      </w:r>
      <w:r w:rsidRPr="00073E97">
        <w:rPr>
          <w:spacing w:val="-1"/>
          <w:sz w:val="28"/>
          <w:szCs w:val="28"/>
        </w:rPr>
        <w:t xml:space="preserve"> </w:t>
      </w:r>
      <w:r w:rsidRPr="00073E97">
        <w:rPr>
          <w:sz w:val="28"/>
          <w:szCs w:val="28"/>
        </w:rPr>
        <w:t>амфибии»;</w:t>
      </w:r>
      <w:r w:rsidR="0049206C">
        <w:rPr>
          <w:sz w:val="28"/>
          <w:szCs w:val="28"/>
        </w:rPr>
        <w:t xml:space="preserve"> </w:t>
      </w:r>
      <w:r w:rsidRPr="00073E97">
        <w:rPr>
          <w:sz w:val="28"/>
          <w:szCs w:val="28"/>
        </w:rPr>
        <w:t>«Собаки</w:t>
      </w:r>
      <w:r w:rsidRPr="00073E97">
        <w:rPr>
          <w:spacing w:val="1"/>
          <w:sz w:val="28"/>
          <w:szCs w:val="28"/>
        </w:rPr>
        <w:t xml:space="preserve"> </w:t>
      </w:r>
      <w:r w:rsidRPr="00073E97">
        <w:rPr>
          <w:sz w:val="28"/>
          <w:szCs w:val="28"/>
        </w:rPr>
        <w:t>—</w:t>
      </w:r>
      <w:r w:rsidRPr="00073E97">
        <w:rPr>
          <w:spacing w:val="1"/>
          <w:sz w:val="28"/>
          <w:szCs w:val="28"/>
        </w:rPr>
        <w:t xml:space="preserve"> </w:t>
      </w:r>
      <w:r w:rsidRPr="00073E97">
        <w:rPr>
          <w:sz w:val="28"/>
          <w:szCs w:val="28"/>
        </w:rPr>
        <w:t>друзья</w:t>
      </w:r>
      <w:r w:rsidRPr="00073E97">
        <w:rPr>
          <w:spacing w:val="1"/>
          <w:sz w:val="28"/>
          <w:szCs w:val="28"/>
        </w:rPr>
        <w:t xml:space="preserve"> </w:t>
      </w:r>
      <w:r w:rsidRPr="00073E97">
        <w:rPr>
          <w:sz w:val="28"/>
          <w:szCs w:val="28"/>
        </w:rPr>
        <w:t>и</w:t>
      </w:r>
      <w:r w:rsidRPr="00073E97">
        <w:rPr>
          <w:spacing w:val="1"/>
          <w:sz w:val="28"/>
          <w:szCs w:val="28"/>
        </w:rPr>
        <w:t xml:space="preserve"> </w:t>
      </w:r>
      <w:r w:rsidRPr="00073E97">
        <w:rPr>
          <w:sz w:val="28"/>
          <w:szCs w:val="28"/>
        </w:rPr>
        <w:lastRenderedPageBreak/>
        <w:t>помощники»;</w:t>
      </w:r>
      <w:r w:rsidRPr="00073E97">
        <w:rPr>
          <w:spacing w:val="1"/>
          <w:sz w:val="28"/>
          <w:szCs w:val="28"/>
        </w:rPr>
        <w:t xml:space="preserve"> </w:t>
      </w:r>
      <w:r w:rsidRPr="00073E97">
        <w:rPr>
          <w:sz w:val="28"/>
          <w:szCs w:val="28"/>
        </w:rPr>
        <w:t>«Фрукты»;</w:t>
      </w:r>
      <w:r w:rsidRPr="00073E97">
        <w:rPr>
          <w:spacing w:val="1"/>
          <w:sz w:val="28"/>
          <w:szCs w:val="28"/>
        </w:rPr>
        <w:t xml:space="preserve"> </w:t>
      </w:r>
      <w:r w:rsidRPr="00073E97">
        <w:rPr>
          <w:sz w:val="28"/>
          <w:szCs w:val="28"/>
        </w:rPr>
        <w:t>«Цветы»;</w:t>
      </w:r>
      <w:r w:rsidRPr="00073E97">
        <w:rPr>
          <w:spacing w:val="1"/>
          <w:sz w:val="28"/>
          <w:szCs w:val="28"/>
        </w:rPr>
        <w:t xml:space="preserve"> </w:t>
      </w:r>
      <w:r w:rsidRPr="00073E97">
        <w:rPr>
          <w:sz w:val="28"/>
          <w:szCs w:val="28"/>
        </w:rPr>
        <w:t>«Ягоды</w:t>
      </w:r>
      <w:r w:rsidRPr="00073E97">
        <w:rPr>
          <w:spacing w:val="1"/>
          <w:sz w:val="28"/>
          <w:szCs w:val="28"/>
        </w:rPr>
        <w:t xml:space="preserve"> </w:t>
      </w:r>
      <w:r w:rsidRPr="00073E97">
        <w:rPr>
          <w:sz w:val="28"/>
          <w:szCs w:val="28"/>
        </w:rPr>
        <w:t>лесные»;</w:t>
      </w:r>
      <w:r w:rsidRPr="00073E97">
        <w:rPr>
          <w:spacing w:val="1"/>
          <w:sz w:val="28"/>
          <w:szCs w:val="28"/>
        </w:rPr>
        <w:t xml:space="preserve"> </w:t>
      </w:r>
      <w:r w:rsidRPr="00073E97">
        <w:rPr>
          <w:sz w:val="28"/>
          <w:szCs w:val="28"/>
        </w:rPr>
        <w:t>«Ягоды</w:t>
      </w:r>
      <w:r w:rsidRPr="00073E97">
        <w:rPr>
          <w:spacing w:val="1"/>
          <w:sz w:val="28"/>
          <w:szCs w:val="28"/>
        </w:rPr>
        <w:t xml:space="preserve"> </w:t>
      </w:r>
      <w:r w:rsidR="008F4614">
        <w:rPr>
          <w:sz w:val="28"/>
          <w:szCs w:val="28"/>
        </w:rPr>
        <w:t xml:space="preserve">садовые». </w:t>
      </w:r>
    </w:p>
    <w:p w:rsidR="00FA67C3" w:rsidRPr="00073E97" w:rsidRDefault="00FA67C3" w:rsidP="008F4614">
      <w:pPr>
        <w:ind w:left="176" w:right="454"/>
        <w:jc w:val="both"/>
        <w:rPr>
          <w:sz w:val="28"/>
          <w:szCs w:val="28"/>
        </w:rPr>
      </w:pPr>
      <w:r w:rsidRPr="00073E97">
        <w:rPr>
          <w:i/>
          <w:sz w:val="28"/>
          <w:szCs w:val="28"/>
        </w:rPr>
        <w:t>Серия</w:t>
      </w:r>
      <w:r w:rsidRPr="00073E97">
        <w:rPr>
          <w:i/>
          <w:spacing w:val="-4"/>
          <w:sz w:val="28"/>
          <w:szCs w:val="28"/>
        </w:rPr>
        <w:t xml:space="preserve"> </w:t>
      </w:r>
      <w:r w:rsidRPr="00073E97">
        <w:rPr>
          <w:i/>
          <w:sz w:val="28"/>
          <w:szCs w:val="28"/>
        </w:rPr>
        <w:t>«Рассказы</w:t>
      </w:r>
      <w:r w:rsidRPr="00073E97">
        <w:rPr>
          <w:i/>
          <w:spacing w:val="-2"/>
          <w:sz w:val="28"/>
          <w:szCs w:val="28"/>
        </w:rPr>
        <w:t xml:space="preserve"> </w:t>
      </w:r>
      <w:r w:rsidRPr="00073E97">
        <w:rPr>
          <w:i/>
          <w:sz w:val="28"/>
          <w:szCs w:val="28"/>
        </w:rPr>
        <w:t>по</w:t>
      </w:r>
      <w:r w:rsidRPr="00073E97">
        <w:rPr>
          <w:i/>
          <w:spacing w:val="-2"/>
          <w:sz w:val="28"/>
          <w:szCs w:val="28"/>
        </w:rPr>
        <w:t xml:space="preserve"> </w:t>
      </w:r>
      <w:r w:rsidRPr="00073E97">
        <w:rPr>
          <w:i/>
          <w:sz w:val="28"/>
          <w:szCs w:val="28"/>
        </w:rPr>
        <w:t>картинкам»: «</w:t>
      </w:r>
      <w:r w:rsidRPr="00073E97">
        <w:rPr>
          <w:sz w:val="28"/>
          <w:szCs w:val="28"/>
        </w:rPr>
        <w:t>Весна»;</w:t>
      </w:r>
      <w:r w:rsidRPr="00073E97">
        <w:rPr>
          <w:spacing w:val="-2"/>
          <w:sz w:val="28"/>
          <w:szCs w:val="28"/>
        </w:rPr>
        <w:t xml:space="preserve"> </w:t>
      </w:r>
      <w:r w:rsidRPr="00073E97">
        <w:rPr>
          <w:sz w:val="28"/>
          <w:szCs w:val="28"/>
        </w:rPr>
        <w:t>«Времена</w:t>
      </w:r>
      <w:r w:rsidRPr="00073E97">
        <w:rPr>
          <w:spacing w:val="-3"/>
          <w:sz w:val="28"/>
          <w:szCs w:val="28"/>
        </w:rPr>
        <w:t xml:space="preserve"> </w:t>
      </w:r>
      <w:r w:rsidRPr="00073E97">
        <w:rPr>
          <w:sz w:val="28"/>
          <w:szCs w:val="28"/>
        </w:rPr>
        <w:t>года»;</w:t>
      </w:r>
      <w:r w:rsidRPr="00073E97">
        <w:rPr>
          <w:spacing w:val="-2"/>
          <w:sz w:val="28"/>
          <w:szCs w:val="28"/>
        </w:rPr>
        <w:t xml:space="preserve"> </w:t>
      </w:r>
      <w:r w:rsidRPr="00073E97">
        <w:rPr>
          <w:sz w:val="28"/>
          <w:szCs w:val="28"/>
        </w:rPr>
        <w:t>«Зима»;</w:t>
      </w:r>
      <w:r w:rsidRPr="00073E97">
        <w:rPr>
          <w:spacing w:val="-2"/>
          <w:sz w:val="28"/>
          <w:szCs w:val="28"/>
        </w:rPr>
        <w:t xml:space="preserve"> </w:t>
      </w:r>
      <w:r w:rsidRPr="00073E97">
        <w:rPr>
          <w:sz w:val="28"/>
          <w:szCs w:val="28"/>
        </w:rPr>
        <w:t>«Лето»;</w:t>
      </w:r>
      <w:r w:rsidRPr="00073E97">
        <w:rPr>
          <w:spacing w:val="-6"/>
          <w:sz w:val="28"/>
          <w:szCs w:val="28"/>
        </w:rPr>
        <w:t xml:space="preserve"> </w:t>
      </w:r>
      <w:r w:rsidR="0049206C">
        <w:rPr>
          <w:sz w:val="28"/>
          <w:szCs w:val="28"/>
        </w:rPr>
        <w:t xml:space="preserve">«Осень»; </w:t>
      </w:r>
      <w:r w:rsidRPr="00073E97">
        <w:rPr>
          <w:sz w:val="28"/>
          <w:szCs w:val="28"/>
        </w:rPr>
        <w:t>«Родная</w:t>
      </w:r>
      <w:r w:rsidRPr="00073E97">
        <w:rPr>
          <w:spacing w:val="-5"/>
          <w:sz w:val="28"/>
          <w:szCs w:val="28"/>
        </w:rPr>
        <w:t xml:space="preserve"> </w:t>
      </w:r>
      <w:r w:rsidRPr="00073E97">
        <w:rPr>
          <w:sz w:val="28"/>
          <w:szCs w:val="28"/>
        </w:rPr>
        <w:t>природа».</w:t>
      </w:r>
    </w:p>
    <w:p w:rsidR="00FA67C3" w:rsidRPr="00073E97" w:rsidRDefault="00FA67C3" w:rsidP="0049206C">
      <w:pPr>
        <w:ind w:left="176" w:right="454"/>
        <w:jc w:val="both"/>
        <w:rPr>
          <w:sz w:val="28"/>
          <w:szCs w:val="28"/>
        </w:rPr>
      </w:pPr>
      <w:r w:rsidRPr="00073E97">
        <w:rPr>
          <w:i/>
          <w:sz w:val="28"/>
          <w:szCs w:val="28"/>
        </w:rPr>
        <w:t xml:space="preserve">Серия «Расскажите детям о...»: </w:t>
      </w:r>
      <w:r w:rsidRPr="00073E97">
        <w:rPr>
          <w:sz w:val="28"/>
          <w:szCs w:val="28"/>
        </w:rPr>
        <w:t>«Расскажите детям о грибах»; «Расскажите детям о</w:t>
      </w:r>
      <w:r w:rsidRPr="00073E97">
        <w:rPr>
          <w:spacing w:val="1"/>
          <w:sz w:val="28"/>
          <w:szCs w:val="28"/>
        </w:rPr>
        <w:t xml:space="preserve"> </w:t>
      </w:r>
      <w:r w:rsidRPr="00073E97">
        <w:rPr>
          <w:sz w:val="28"/>
          <w:szCs w:val="28"/>
        </w:rPr>
        <w:t>деревьях»; «Расскажите детям о домашних животных»; «Расскажите детям о домашних</w:t>
      </w:r>
      <w:r w:rsidRPr="00073E97">
        <w:rPr>
          <w:spacing w:val="1"/>
          <w:sz w:val="28"/>
          <w:szCs w:val="28"/>
        </w:rPr>
        <w:t xml:space="preserve"> </w:t>
      </w:r>
      <w:r w:rsidRPr="00073E97">
        <w:rPr>
          <w:sz w:val="28"/>
          <w:szCs w:val="28"/>
        </w:rPr>
        <w:t>питомцах»; «Расскажите детям о животных жарких стран»; «Расскажите детям о лесных</w:t>
      </w:r>
      <w:r w:rsidRPr="00073E97">
        <w:rPr>
          <w:spacing w:val="1"/>
          <w:sz w:val="28"/>
          <w:szCs w:val="28"/>
        </w:rPr>
        <w:t xml:space="preserve"> </w:t>
      </w:r>
      <w:r w:rsidRPr="00073E97">
        <w:rPr>
          <w:sz w:val="28"/>
          <w:szCs w:val="28"/>
        </w:rPr>
        <w:t>животных»;</w:t>
      </w:r>
      <w:r w:rsidRPr="00073E97">
        <w:rPr>
          <w:spacing w:val="-7"/>
          <w:sz w:val="28"/>
          <w:szCs w:val="28"/>
        </w:rPr>
        <w:t xml:space="preserve"> </w:t>
      </w:r>
      <w:r w:rsidRPr="00073E97">
        <w:rPr>
          <w:sz w:val="28"/>
          <w:szCs w:val="28"/>
        </w:rPr>
        <w:t>«Расскажите</w:t>
      </w:r>
      <w:r w:rsidRPr="00073E97">
        <w:rPr>
          <w:spacing w:val="-4"/>
          <w:sz w:val="28"/>
          <w:szCs w:val="28"/>
        </w:rPr>
        <w:t xml:space="preserve"> </w:t>
      </w:r>
      <w:r w:rsidRPr="00073E97">
        <w:rPr>
          <w:sz w:val="28"/>
          <w:szCs w:val="28"/>
        </w:rPr>
        <w:t>детям о</w:t>
      </w:r>
      <w:r w:rsidRPr="00073E97">
        <w:rPr>
          <w:spacing w:val="-3"/>
          <w:sz w:val="28"/>
          <w:szCs w:val="28"/>
        </w:rPr>
        <w:t xml:space="preserve"> </w:t>
      </w:r>
      <w:r w:rsidRPr="00073E97">
        <w:rPr>
          <w:sz w:val="28"/>
          <w:szCs w:val="28"/>
        </w:rPr>
        <w:t>морских</w:t>
      </w:r>
      <w:r w:rsidRPr="00073E97">
        <w:rPr>
          <w:spacing w:val="-7"/>
          <w:sz w:val="28"/>
          <w:szCs w:val="28"/>
        </w:rPr>
        <w:t xml:space="preserve"> </w:t>
      </w:r>
      <w:r w:rsidRPr="00073E97">
        <w:rPr>
          <w:sz w:val="28"/>
          <w:szCs w:val="28"/>
        </w:rPr>
        <w:t>обитателях»;</w:t>
      </w:r>
      <w:r w:rsidRPr="00073E97">
        <w:rPr>
          <w:spacing w:val="-2"/>
          <w:sz w:val="28"/>
          <w:szCs w:val="28"/>
        </w:rPr>
        <w:t xml:space="preserve"> </w:t>
      </w:r>
      <w:r w:rsidRPr="00073E97">
        <w:rPr>
          <w:sz w:val="28"/>
          <w:szCs w:val="28"/>
        </w:rPr>
        <w:t>«Расскажите</w:t>
      </w:r>
      <w:r w:rsidRPr="00073E97">
        <w:rPr>
          <w:spacing w:val="-3"/>
          <w:sz w:val="28"/>
          <w:szCs w:val="28"/>
        </w:rPr>
        <w:t xml:space="preserve"> </w:t>
      </w:r>
      <w:r w:rsidRPr="00073E97">
        <w:rPr>
          <w:sz w:val="28"/>
          <w:szCs w:val="28"/>
        </w:rPr>
        <w:t>детям</w:t>
      </w:r>
      <w:r w:rsidRPr="00073E97">
        <w:rPr>
          <w:spacing w:val="-1"/>
          <w:sz w:val="28"/>
          <w:szCs w:val="28"/>
        </w:rPr>
        <w:t xml:space="preserve"> </w:t>
      </w:r>
      <w:r w:rsidRPr="00073E97">
        <w:rPr>
          <w:sz w:val="28"/>
          <w:szCs w:val="28"/>
        </w:rPr>
        <w:t>о</w:t>
      </w:r>
      <w:r w:rsidRPr="00073E97">
        <w:rPr>
          <w:spacing w:val="-2"/>
          <w:sz w:val="28"/>
          <w:szCs w:val="28"/>
        </w:rPr>
        <w:t xml:space="preserve"> </w:t>
      </w:r>
      <w:r w:rsidRPr="00073E97">
        <w:rPr>
          <w:sz w:val="28"/>
          <w:szCs w:val="28"/>
        </w:rPr>
        <w:t>насекомых»;</w:t>
      </w:r>
    </w:p>
    <w:p w:rsidR="00FA67C3" w:rsidRPr="00073E97" w:rsidRDefault="00FA67C3" w:rsidP="0049206C">
      <w:pPr>
        <w:spacing w:before="1" w:line="242" w:lineRule="auto"/>
        <w:ind w:left="176" w:right="468"/>
        <w:jc w:val="both"/>
        <w:rPr>
          <w:sz w:val="28"/>
          <w:szCs w:val="28"/>
        </w:rPr>
      </w:pPr>
      <w:r w:rsidRPr="00073E97">
        <w:rPr>
          <w:sz w:val="28"/>
          <w:szCs w:val="28"/>
        </w:rPr>
        <w:t>«Расскажите</w:t>
      </w:r>
      <w:r w:rsidRPr="00073E97">
        <w:rPr>
          <w:spacing w:val="1"/>
          <w:sz w:val="28"/>
          <w:szCs w:val="28"/>
        </w:rPr>
        <w:t xml:space="preserve"> </w:t>
      </w:r>
      <w:r w:rsidRPr="00073E97">
        <w:rPr>
          <w:sz w:val="28"/>
          <w:szCs w:val="28"/>
        </w:rPr>
        <w:t>детям</w:t>
      </w:r>
      <w:r w:rsidRPr="00073E97">
        <w:rPr>
          <w:spacing w:val="1"/>
          <w:sz w:val="28"/>
          <w:szCs w:val="28"/>
        </w:rPr>
        <w:t xml:space="preserve"> </w:t>
      </w:r>
      <w:r w:rsidRPr="00073E97">
        <w:rPr>
          <w:sz w:val="28"/>
          <w:szCs w:val="28"/>
        </w:rPr>
        <w:t>о</w:t>
      </w:r>
      <w:r w:rsidRPr="00073E97">
        <w:rPr>
          <w:spacing w:val="1"/>
          <w:sz w:val="28"/>
          <w:szCs w:val="28"/>
        </w:rPr>
        <w:t xml:space="preserve"> </w:t>
      </w:r>
      <w:r w:rsidRPr="00073E97">
        <w:rPr>
          <w:sz w:val="28"/>
          <w:szCs w:val="28"/>
        </w:rPr>
        <w:t>фруктах»;</w:t>
      </w:r>
      <w:r w:rsidRPr="00073E97">
        <w:rPr>
          <w:spacing w:val="1"/>
          <w:sz w:val="28"/>
          <w:szCs w:val="28"/>
        </w:rPr>
        <w:t xml:space="preserve"> </w:t>
      </w:r>
      <w:r w:rsidRPr="00073E97">
        <w:rPr>
          <w:sz w:val="28"/>
          <w:szCs w:val="28"/>
        </w:rPr>
        <w:t>«Расскажите</w:t>
      </w:r>
      <w:r w:rsidRPr="00073E97">
        <w:rPr>
          <w:spacing w:val="1"/>
          <w:sz w:val="28"/>
          <w:szCs w:val="28"/>
        </w:rPr>
        <w:t xml:space="preserve"> </w:t>
      </w:r>
      <w:r w:rsidRPr="00073E97">
        <w:rPr>
          <w:sz w:val="28"/>
          <w:szCs w:val="28"/>
        </w:rPr>
        <w:t>детям</w:t>
      </w:r>
      <w:r w:rsidRPr="00073E97">
        <w:rPr>
          <w:spacing w:val="1"/>
          <w:sz w:val="28"/>
          <w:szCs w:val="28"/>
        </w:rPr>
        <w:t xml:space="preserve"> </w:t>
      </w:r>
      <w:r w:rsidRPr="00073E97">
        <w:rPr>
          <w:sz w:val="28"/>
          <w:szCs w:val="28"/>
        </w:rPr>
        <w:t>об овощах»;</w:t>
      </w:r>
      <w:r w:rsidRPr="00073E97">
        <w:rPr>
          <w:spacing w:val="1"/>
          <w:sz w:val="28"/>
          <w:szCs w:val="28"/>
        </w:rPr>
        <w:t xml:space="preserve"> </w:t>
      </w:r>
      <w:r w:rsidRPr="00073E97">
        <w:rPr>
          <w:sz w:val="28"/>
          <w:szCs w:val="28"/>
        </w:rPr>
        <w:t>«Расскажите</w:t>
      </w:r>
      <w:r w:rsidRPr="00073E97">
        <w:rPr>
          <w:spacing w:val="1"/>
          <w:sz w:val="28"/>
          <w:szCs w:val="28"/>
        </w:rPr>
        <w:t xml:space="preserve"> </w:t>
      </w:r>
      <w:r w:rsidRPr="00073E97">
        <w:rPr>
          <w:sz w:val="28"/>
          <w:szCs w:val="28"/>
        </w:rPr>
        <w:t>детям</w:t>
      </w:r>
      <w:r w:rsidRPr="00073E97">
        <w:rPr>
          <w:spacing w:val="1"/>
          <w:sz w:val="28"/>
          <w:szCs w:val="28"/>
        </w:rPr>
        <w:t xml:space="preserve"> </w:t>
      </w:r>
      <w:r w:rsidRPr="00073E97">
        <w:rPr>
          <w:sz w:val="28"/>
          <w:szCs w:val="28"/>
        </w:rPr>
        <w:t>о</w:t>
      </w:r>
      <w:r w:rsidRPr="00073E97">
        <w:rPr>
          <w:spacing w:val="1"/>
          <w:sz w:val="28"/>
          <w:szCs w:val="28"/>
        </w:rPr>
        <w:t xml:space="preserve"> </w:t>
      </w:r>
      <w:r w:rsidRPr="00073E97">
        <w:rPr>
          <w:sz w:val="28"/>
          <w:szCs w:val="28"/>
        </w:rPr>
        <w:t>птицах»;</w:t>
      </w:r>
      <w:r w:rsidRPr="00073E97">
        <w:rPr>
          <w:spacing w:val="1"/>
          <w:sz w:val="28"/>
          <w:szCs w:val="28"/>
        </w:rPr>
        <w:t xml:space="preserve"> </w:t>
      </w:r>
      <w:r w:rsidRPr="00073E97">
        <w:rPr>
          <w:sz w:val="28"/>
          <w:szCs w:val="28"/>
        </w:rPr>
        <w:t>«Расскажите</w:t>
      </w:r>
      <w:r w:rsidRPr="00073E97">
        <w:rPr>
          <w:spacing w:val="1"/>
          <w:sz w:val="28"/>
          <w:szCs w:val="28"/>
        </w:rPr>
        <w:t xml:space="preserve"> </w:t>
      </w:r>
      <w:r w:rsidRPr="00073E97">
        <w:rPr>
          <w:sz w:val="28"/>
          <w:szCs w:val="28"/>
        </w:rPr>
        <w:t>детям</w:t>
      </w:r>
      <w:r w:rsidRPr="00073E97">
        <w:rPr>
          <w:spacing w:val="-1"/>
          <w:sz w:val="28"/>
          <w:szCs w:val="28"/>
        </w:rPr>
        <w:t xml:space="preserve"> </w:t>
      </w:r>
      <w:r w:rsidRPr="00073E97">
        <w:rPr>
          <w:sz w:val="28"/>
          <w:szCs w:val="28"/>
        </w:rPr>
        <w:t>о</w:t>
      </w:r>
      <w:r w:rsidRPr="00073E97">
        <w:rPr>
          <w:spacing w:val="1"/>
          <w:sz w:val="28"/>
          <w:szCs w:val="28"/>
        </w:rPr>
        <w:t xml:space="preserve"> </w:t>
      </w:r>
      <w:r w:rsidRPr="00073E97">
        <w:rPr>
          <w:sz w:val="28"/>
          <w:szCs w:val="28"/>
        </w:rPr>
        <w:t>садовых</w:t>
      </w:r>
      <w:r w:rsidRPr="00073E97">
        <w:rPr>
          <w:spacing w:val="-3"/>
          <w:sz w:val="28"/>
          <w:szCs w:val="28"/>
        </w:rPr>
        <w:t xml:space="preserve"> </w:t>
      </w:r>
      <w:r w:rsidR="0049206C">
        <w:rPr>
          <w:sz w:val="28"/>
          <w:szCs w:val="28"/>
        </w:rPr>
        <w:t>ягодах».</w:t>
      </w:r>
    </w:p>
    <w:p w:rsidR="00FA67C3" w:rsidRPr="00073E97" w:rsidRDefault="00FA67C3" w:rsidP="00FA67C3">
      <w:pPr>
        <w:spacing w:line="272" w:lineRule="exact"/>
        <w:ind w:left="238"/>
        <w:outlineLvl w:val="1"/>
        <w:rPr>
          <w:b/>
          <w:bCs/>
          <w:sz w:val="28"/>
          <w:szCs w:val="28"/>
        </w:rPr>
      </w:pPr>
      <w:r w:rsidRPr="00073E97">
        <w:rPr>
          <w:b/>
          <w:bCs/>
          <w:sz w:val="28"/>
          <w:szCs w:val="28"/>
        </w:rPr>
        <w:t>«Речевое</w:t>
      </w:r>
      <w:r w:rsidRPr="00073E97">
        <w:rPr>
          <w:b/>
          <w:bCs/>
          <w:spacing w:val="-2"/>
          <w:sz w:val="28"/>
          <w:szCs w:val="28"/>
        </w:rPr>
        <w:t xml:space="preserve"> </w:t>
      </w:r>
      <w:r w:rsidRPr="00073E97">
        <w:rPr>
          <w:b/>
          <w:bCs/>
          <w:sz w:val="28"/>
          <w:szCs w:val="28"/>
        </w:rPr>
        <w:t>развитие»</w:t>
      </w:r>
    </w:p>
    <w:p w:rsidR="0049206C" w:rsidRDefault="00FA67C3" w:rsidP="0049206C">
      <w:pPr>
        <w:spacing w:line="271" w:lineRule="exact"/>
        <w:ind w:left="176"/>
        <w:rPr>
          <w:i/>
          <w:sz w:val="28"/>
          <w:szCs w:val="28"/>
        </w:rPr>
      </w:pPr>
      <w:r w:rsidRPr="00073E97">
        <w:rPr>
          <w:i/>
          <w:sz w:val="28"/>
          <w:szCs w:val="28"/>
        </w:rPr>
        <w:t>Методические</w:t>
      </w:r>
      <w:r w:rsidRPr="00073E97">
        <w:rPr>
          <w:i/>
          <w:spacing w:val="-4"/>
          <w:sz w:val="28"/>
          <w:szCs w:val="28"/>
        </w:rPr>
        <w:t xml:space="preserve"> </w:t>
      </w:r>
      <w:r w:rsidR="0049206C">
        <w:rPr>
          <w:i/>
          <w:sz w:val="28"/>
          <w:szCs w:val="28"/>
        </w:rPr>
        <w:t>пособия</w:t>
      </w:r>
    </w:p>
    <w:p w:rsidR="0049206C" w:rsidRDefault="00FA67C3" w:rsidP="0049206C">
      <w:pPr>
        <w:spacing w:line="271" w:lineRule="exact"/>
        <w:ind w:left="176"/>
        <w:rPr>
          <w:i/>
          <w:sz w:val="28"/>
          <w:szCs w:val="28"/>
        </w:rPr>
      </w:pPr>
      <w:r w:rsidRPr="00073E97">
        <w:rPr>
          <w:sz w:val="28"/>
          <w:szCs w:val="28"/>
        </w:rPr>
        <w:t>Гербова В. В. Развитие речи в детском саду: Младшая группа (3–4 года).</w:t>
      </w:r>
      <w:r w:rsidRPr="00073E97">
        <w:rPr>
          <w:spacing w:val="-57"/>
          <w:sz w:val="28"/>
          <w:szCs w:val="28"/>
        </w:rPr>
        <w:t xml:space="preserve"> </w:t>
      </w:r>
      <w:r w:rsidRPr="00073E97">
        <w:rPr>
          <w:sz w:val="28"/>
          <w:szCs w:val="28"/>
        </w:rPr>
        <w:t>ГербоваВ.</w:t>
      </w:r>
      <w:r w:rsidRPr="00073E97">
        <w:rPr>
          <w:spacing w:val="2"/>
          <w:sz w:val="28"/>
          <w:szCs w:val="28"/>
        </w:rPr>
        <w:t xml:space="preserve"> </w:t>
      </w:r>
      <w:r w:rsidRPr="00073E97">
        <w:rPr>
          <w:sz w:val="28"/>
          <w:szCs w:val="28"/>
        </w:rPr>
        <w:t>В.</w:t>
      </w:r>
      <w:r w:rsidRPr="00073E97">
        <w:rPr>
          <w:spacing w:val="2"/>
          <w:sz w:val="28"/>
          <w:szCs w:val="28"/>
        </w:rPr>
        <w:t xml:space="preserve"> </w:t>
      </w:r>
      <w:r w:rsidRPr="00073E97">
        <w:rPr>
          <w:sz w:val="28"/>
          <w:szCs w:val="28"/>
        </w:rPr>
        <w:t>Развитие</w:t>
      </w:r>
      <w:r w:rsidRPr="00073E97">
        <w:rPr>
          <w:spacing w:val="-6"/>
          <w:sz w:val="28"/>
          <w:szCs w:val="28"/>
        </w:rPr>
        <w:t xml:space="preserve"> </w:t>
      </w:r>
      <w:r w:rsidRPr="00073E97">
        <w:rPr>
          <w:sz w:val="28"/>
          <w:szCs w:val="28"/>
        </w:rPr>
        <w:t>речи</w:t>
      </w:r>
      <w:r w:rsidRPr="00073E97">
        <w:rPr>
          <w:spacing w:val="1"/>
          <w:sz w:val="28"/>
          <w:szCs w:val="28"/>
        </w:rPr>
        <w:t xml:space="preserve"> </w:t>
      </w:r>
      <w:r w:rsidRPr="00073E97">
        <w:rPr>
          <w:sz w:val="28"/>
          <w:szCs w:val="28"/>
        </w:rPr>
        <w:t>в</w:t>
      </w:r>
      <w:r w:rsidRPr="00073E97">
        <w:rPr>
          <w:spacing w:val="-3"/>
          <w:sz w:val="28"/>
          <w:szCs w:val="28"/>
        </w:rPr>
        <w:t xml:space="preserve"> </w:t>
      </w:r>
      <w:r w:rsidRPr="00073E97">
        <w:rPr>
          <w:sz w:val="28"/>
          <w:szCs w:val="28"/>
        </w:rPr>
        <w:t>детском</w:t>
      </w:r>
      <w:r w:rsidRPr="00073E97">
        <w:rPr>
          <w:spacing w:val="-2"/>
          <w:sz w:val="28"/>
          <w:szCs w:val="28"/>
        </w:rPr>
        <w:t xml:space="preserve"> </w:t>
      </w:r>
      <w:r w:rsidRPr="00073E97">
        <w:rPr>
          <w:sz w:val="28"/>
          <w:szCs w:val="28"/>
        </w:rPr>
        <w:t>саду: Средняя группа</w:t>
      </w:r>
      <w:r w:rsidRPr="00073E97">
        <w:rPr>
          <w:spacing w:val="-1"/>
          <w:sz w:val="28"/>
          <w:szCs w:val="28"/>
        </w:rPr>
        <w:t xml:space="preserve"> </w:t>
      </w:r>
      <w:r w:rsidRPr="00073E97">
        <w:rPr>
          <w:sz w:val="28"/>
          <w:szCs w:val="28"/>
        </w:rPr>
        <w:t>(4–5 лет).</w:t>
      </w:r>
    </w:p>
    <w:p w:rsidR="0049206C" w:rsidRDefault="00FA67C3" w:rsidP="0049206C">
      <w:pPr>
        <w:spacing w:line="271" w:lineRule="exact"/>
        <w:ind w:left="176"/>
        <w:rPr>
          <w:i/>
          <w:sz w:val="28"/>
          <w:szCs w:val="28"/>
        </w:rPr>
      </w:pPr>
      <w:r w:rsidRPr="00073E97">
        <w:rPr>
          <w:sz w:val="28"/>
          <w:szCs w:val="28"/>
        </w:rPr>
        <w:t>Гербова</w:t>
      </w:r>
      <w:r w:rsidRPr="00073E97">
        <w:rPr>
          <w:spacing w:val="-2"/>
          <w:sz w:val="28"/>
          <w:szCs w:val="28"/>
        </w:rPr>
        <w:t xml:space="preserve"> </w:t>
      </w:r>
      <w:r w:rsidRPr="00073E97">
        <w:rPr>
          <w:sz w:val="28"/>
          <w:szCs w:val="28"/>
        </w:rPr>
        <w:t>В.</w:t>
      </w:r>
      <w:r w:rsidRPr="00073E97">
        <w:rPr>
          <w:spacing w:val="-3"/>
          <w:sz w:val="28"/>
          <w:szCs w:val="28"/>
        </w:rPr>
        <w:t xml:space="preserve"> </w:t>
      </w:r>
      <w:r w:rsidRPr="00073E97">
        <w:rPr>
          <w:sz w:val="28"/>
          <w:szCs w:val="28"/>
        </w:rPr>
        <w:t>В.</w:t>
      </w:r>
      <w:r w:rsidRPr="00073E97">
        <w:rPr>
          <w:spacing w:val="-4"/>
          <w:sz w:val="28"/>
          <w:szCs w:val="28"/>
        </w:rPr>
        <w:t xml:space="preserve"> </w:t>
      </w:r>
      <w:r w:rsidRPr="00073E97">
        <w:rPr>
          <w:sz w:val="28"/>
          <w:szCs w:val="28"/>
        </w:rPr>
        <w:t>Развитие</w:t>
      </w:r>
      <w:r w:rsidRPr="00073E97">
        <w:rPr>
          <w:spacing w:val="-1"/>
          <w:sz w:val="28"/>
          <w:szCs w:val="28"/>
        </w:rPr>
        <w:t xml:space="preserve"> </w:t>
      </w:r>
      <w:r w:rsidRPr="00073E97">
        <w:rPr>
          <w:sz w:val="28"/>
          <w:szCs w:val="28"/>
        </w:rPr>
        <w:t>речи</w:t>
      </w:r>
      <w:r w:rsidRPr="00073E97">
        <w:rPr>
          <w:spacing w:val="-5"/>
          <w:sz w:val="28"/>
          <w:szCs w:val="28"/>
        </w:rPr>
        <w:t xml:space="preserve"> </w:t>
      </w:r>
      <w:r w:rsidRPr="00073E97">
        <w:rPr>
          <w:sz w:val="28"/>
          <w:szCs w:val="28"/>
        </w:rPr>
        <w:t>в</w:t>
      </w:r>
      <w:r w:rsidRPr="00073E97">
        <w:rPr>
          <w:spacing w:val="1"/>
          <w:sz w:val="28"/>
          <w:szCs w:val="28"/>
        </w:rPr>
        <w:t xml:space="preserve"> </w:t>
      </w:r>
      <w:r w:rsidRPr="00073E97">
        <w:rPr>
          <w:sz w:val="28"/>
          <w:szCs w:val="28"/>
        </w:rPr>
        <w:t>детском саду:</w:t>
      </w:r>
      <w:r w:rsidRPr="00073E97">
        <w:rPr>
          <w:spacing w:val="-1"/>
          <w:sz w:val="28"/>
          <w:szCs w:val="28"/>
        </w:rPr>
        <w:t xml:space="preserve"> </w:t>
      </w:r>
      <w:r w:rsidRPr="00073E97">
        <w:rPr>
          <w:sz w:val="28"/>
          <w:szCs w:val="28"/>
        </w:rPr>
        <w:t>Старшая группа</w:t>
      </w:r>
      <w:r w:rsidRPr="00073E97">
        <w:rPr>
          <w:spacing w:val="-2"/>
          <w:sz w:val="28"/>
          <w:szCs w:val="28"/>
        </w:rPr>
        <w:t xml:space="preserve"> </w:t>
      </w:r>
      <w:r w:rsidRPr="00073E97">
        <w:rPr>
          <w:sz w:val="28"/>
          <w:szCs w:val="28"/>
        </w:rPr>
        <w:t>(5–6 лет).</w:t>
      </w:r>
    </w:p>
    <w:p w:rsidR="00FA67C3" w:rsidRPr="0049206C" w:rsidRDefault="00FA67C3" w:rsidP="0049206C">
      <w:pPr>
        <w:spacing w:line="271" w:lineRule="exact"/>
        <w:ind w:left="176"/>
        <w:rPr>
          <w:i/>
          <w:sz w:val="28"/>
          <w:szCs w:val="28"/>
        </w:rPr>
      </w:pPr>
      <w:r w:rsidRPr="00073E97">
        <w:rPr>
          <w:sz w:val="28"/>
          <w:szCs w:val="28"/>
        </w:rPr>
        <w:t>Гербова</w:t>
      </w:r>
      <w:r w:rsidRPr="00073E97">
        <w:rPr>
          <w:spacing w:val="-3"/>
          <w:sz w:val="28"/>
          <w:szCs w:val="28"/>
        </w:rPr>
        <w:t xml:space="preserve"> </w:t>
      </w:r>
      <w:r w:rsidRPr="00073E97">
        <w:rPr>
          <w:sz w:val="28"/>
          <w:szCs w:val="28"/>
        </w:rPr>
        <w:t>В.</w:t>
      </w:r>
      <w:r w:rsidRPr="00073E97">
        <w:rPr>
          <w:spacing w:val="-4"/>
          <w:sz w:val="28"/>
          <w:szCs w:val="28"/>
        </w:rPr>
        <w:t xml:space="preserve"> </w:t>
      </w:r>
      <w:r w:rsidRPr="00073E97">
        <w:rPr>
          <w:sz w:val="28"/>
          <w:szCs w:val="28"/>
        </w:rPr>
        <w:t>В.</w:t>
      </w:r>
      <w:r w:rsidRPr="00073E97">
        <w:rPr>
          <w:spacing w:val="-4"/>
          <w:sz w:val="28"/>
          <w:szCs w:val="28"/>
        </w:rPr>
        <w:t xml:space="preserve"> </w:t>
      </w:r>
      <w:r w:rsidRPr="00073E97">
        <w:rPr>
          <w:sz w:val="28"/>
          <w:szCs w:val="28"/>
        </w:rPr>
        <w:t>Развитие</w:t>
      </w:r>
      <w:r w:rsidRPr="00073E97">
        <w:rPr>
          <w:spacing w:val="-2"/>
          <w:sz w:val="28"/>
          <w:szCs w:val="28"/>
        </w:rPr>
        <w:t xml:space="preserve"> </w:t>
      </w:r>
      <w:r w:rsidRPr="00073E97">
        <w:rPr>
          <w:sz w:val="28"/>
          <w:szCs w:val="28"/>
        </w:rPr>
        <w:t>речи</w:t>
      </w:r>
      <w:r w:rsidRPr="00073E97">
        <w:rPr>
          <w:spacing w:val="-5"/>
          <w:sz w:val="28"/>
          <w:szCs w:val="28"/>
        </w:rPr>
        <w:t xml:space="preserve"> </w:t>
      </w:r>
      <w:r w:rsidRPr="00073E97">
        <w:rPr>
          <w:sz w:val="28"/>
          <w:szCs w:val="28"/>
        </w:rPr>
        <w:t>в</w:t>
      </w:r>
      <w:r w:rsidRPr="00073E97">
        <w:rPr>
          <w:spacing w:val="-1"/>
          <w:sz w:val="28"/>
          <w:szCs w:val="28"/>
        </w:rPr>
        <w:t xml:space="preserve"> </w:t>
      </w:r>
      <w:r w:rsidRPr="00073E97">
        <w:rPr>
          <w:sz w:val="28"/>
          <w:szCs w:val="28"/>
        </w:rPr>
        <w:t>детском саду:</w:t>
      </w:r>
      <w:r w:rsidRPr="00073E97">
        <w:rPr>
          <w:spacing w:val="-1"/>
          <w:sz w:val="28"/>
          <w:szCs w:val="28"/>
        </w:rPr>
        <w:t xml:space="preserve"> </w:t>
      </w:r>
      <w:r w:rsidRPr="00073E97">
        <w:rPr>
          <w:sz w:val="28"/>
          <w:szCs w:val="28"/>
        </w:rPr>
        <w:t>Подготовительная</w:t>
      </w:r>
      <w:r w:rsidRPr="00073E97">
        <w:rPr>
          <w:spacing w:val="-6"/>
          <w:sz w:val="28"/>
          <w:szCs w:val="28"/>
        </w:rPr>
        <w:t xml:space="preserve"> </w:t>
      </w:r>
      <w:r w:rsidRPr="00073E97">
        <w:rPr>
          <w:sz w:val="28"/>
          <w:szCs w:val="28"/>
        </w:rPr>
        <w:t>к</w:t>
      </w:r>
      <w:r w:rsidRPr="00073E97">
        <w:rPr>
          <w:spacing w:val="-3"/>
          <w:sz w:val="28"/>
          <w:szCs w:val="28"/>
        </w:rPr>
        <w:t xml:space="preserve"> </w:t>
      </w:r>
      <w:r w:rsidRPr="00073E97">
        <w:rPr>
          <w:sz w:val="28"/>
          <w:szCs w:val="28"/>
        </w:rPr>
        <w:t>школе</w:t>
      </w:r>
      <w:r w:rsidRPr="00073E97">
        <w:rPr>
          <w:spacing w:val="-7"/>
          <w:sz w:val="28"/>
          <w:szCs w:val="28"/>
        </w:rPr>
        <w:t xml:space="preserve"> </w:t>
      </w:r>
      <w:r w:rsidRPr="00073E97">
        <w:rPr>
          <w:sz w:val="28"/>
          <w:szCs w:val="28"/>
        </w:rPr>
        <w:t>группа.</w:t>
      </w:r>
    </w:p>
    <w:p w:rsidR="0049206C" w:rsidRDefault="00FA67C3" w:rsidP="0049206C">
      <w:pPr>
        <w:spacing w:before="3"/>
        <w:ind w:left="176"/>
        <w:rPr>
          <w:i/>
          <w:sz w:val="28"/>
          <w:szCs w:val="28"/>
        </w:rPr>
      </w:pPr>
      <w:r w:rsidRPr="00073E97">
        <w:rPr>
          <w:i/>
          <w:sz w:val="28"/>
          <w:szCs w:val="28"/>
        </w:rPr>
        <w:t>Наглядно-дидактические</w:t>
      </w:r>
      <w:r w:rsidRPr="00073E97">
        <w:rPr>
          <w:i/>
          <w:spacing w:val="-7"/>
          <w:sz w:val="28"/>
          <w:szCs w:val="28"/>
        </w:rPr>
        <w:t xml:space="preserve"> </w:t>
      </w:r>
      <w:r w:rsidR="0049206C">
        <w:rPr>
          <w:i/>
          <w:sz w:val="28"/>
          <w:szCs w:val="28"/>
        </w:rPr>
        <w:t>пособия</w:t>
      </w:r>
    </w:p>
    <w:p w:rsidR="00FA67C3" w:rsidRPr="0049206C" w:rsidRDefault="00FA67C3" w:rsidP="0049206C">
      <w:pPr>
        <w:spacing w:before="3"/>
        <w:ind w:left="176"/>
        <w:rPr>
          <w:i/>
          <w:sz w:val="28"/>
          <w:szCs w:val="28"/>
        </w:rPr>
      </w:pPr>
      <w:r w:rsidRPr="00073E97">
        <w:rPr>
          <w:i/>
          <w:sz w:val="28"/>
          <w:szCs w:val="28"/>
        </w:rPr>
        <w:t>Серия</w:t>
      </w:r>
      <w:r w:rsidRPr="00073E97">
        <w:rPr>
          <w:i/>
          <w:sz w:val="28"/>
          <w:szCs w:val="28"/>
        </w:rPr>
        <w:tab/>
        <w:t>«Грамматика</w:t>
      </w:r>
      <w:r w:rsidRPr="00073E97">
        <w:rPr>
          <w:i/>
          <w:sz w:val="28"/>
          <w:szCs w:val="28"/>
        </w:rPr>
        <w:tab/>
        <w:t>в</w:t>
      </w:r>
      <w:r w:rsidRPr="00073E97">
        <w:rPr>
          <w:i/>
          <w:sz w:val="28"/>
          <w:szCs w:val="28"/>
        </w:rPr>
        <w:tab/>
        <w:t>картинках»:</w:t>
      </w:r>
      <w:r w:rsidRPr="00073E97">
        <w:rPr>
          <w:i/>
          <w:sz w:val="28"/>
          <w:szCs w:val="28"/>
        </w:rPr>
        <w:tab/>
      </w:r>
      <w:r w:rsidRPr="00073E97">
        <w:rPr>
          <w:sz w:val="28"/>
          <w:szCs w:val="28"/>
        </w:rPr>
        <w:t>«Антонимы.</w:t>
      </w:r>
      <w:r w:rsidRPr="00073E97">
        <w:rPr>
          <w:sz w:val="28"/>
          <w:szCs w:val="28"/>
        </w:rPr>
        <w:tab/>
        <w:t>Глаголы»;</w:t>
      </w:r>
      <w:r w:rsidRPr="00073E97">
        <w:rPr>
          <w:sz w:val="28"/>
          <w:szCs w:val="28"/>
        </w:rPr>
        <w:tab/>
      </w:r>
      <w:r w:rsidRPr="00073E97">
        <w:rPr>
          <w:spacing w:val="-4"/>
          <w:sz w:val="28"/>
          <w:szCs w:val="28"/>
        </w:rPr>
        <w:t>«Антонимы.</w:t>
      </w:r>
      <w:r w:rsidRPr="00073E97">
        <w:rPr>
          <w:spacing w:val="-57"/>
          <w:sz w:val="28"/>
          <w:szCs w:val="28"/>
        </w:rPr>
        <w:t xml:space="preserve"> </w:t>
      </w:r>
      <w:r w:rsidRPr="00073E97">
        <w:rPr>
          <w:sz w:val="28"/>
          <w:szCs w:val="28"/>
        </w:rPr>
        <w:t>Прилагательные»;</w:t>
      </w:r>
      <w:r w:rsidRPr="00073E97">
        <w:rPr>
          <w:spacing w:val="-8"/>
          <w:sz w:val="28"/>
          <w:szCs w:val="28"/>
        </w:rPr>
        <w:t xml:space="preserve"> </w:t>
      </w:r>
      <w:r w:rsidRPr="00073E97">
        <w:rPr>
          <w:sz w:val="28"/>
          <w:szCs w:val="28"/>
        </w:rPr>
        <w:t>«Говори</w:t>
      </w:r>
      <w:r w:rsidRPr="00073E97">
        <w:rPr>
          <w:spacing w:val="-6"/>
          <w:sz w:val="28"/>
          <w:szCs w:val="28"/>
        </w:rPr>
        <w:t xml:space="preserve"> </w:t>
      </w:r>
      <w:r w:rsidRPr="00073E97">
        <w:rPr>
          <w:sz w:val="28"/>
          <w:szCs w:val="28"/>
        </w:rPr>
        <w:t>правильно»;</w:t>
      </w:r>
      <w:r w:rsidRPr="00073E97">
        <w:rPr>
          <w:spacing w:val="-7"/>
          <w:sz w:val="28"/>
          <w:szCs w:val="28"/>
        </w:rPr>
        <w:t xml:space="preserve"> </w:t>
      </w:r>
      <w:r w:rsidRPr="00073E97">
        <w:rPr>
          <w:sz w:val="28"/>
          <w:szCs w:val="28"/>
        </w:rPr>
        <w:t>«Множественное</w:t>
      </w:r>
      <w:r w:rsidRPr="00073E97">
        <w:rPr>
          <w:spacing w:val="-3"/>
          <w:sz w:val="28"/>
          <w:szCs w:val="28"/>
        </w:rPr>
        <w:t xml:space="preserve"> </w:t>
      </w:r>
      <w:r w:rsidRPr="00073E97">
        <w:rPr>
          <w:sz w:val="28"/>
          <w:szCs w:val="28"/>
        </w:rPr>
        <w:t>число»;</w:t>
      </w:r>
      <w:r w:rsidRPr="00073E97">
        <w:rPr>
          <w:spacing w:val="-8"/>
          <w:sz w:val="28"/>
          <w:szCs w:val="28"/>
        </w:rPr>
        <w:t xml:space="preserve"> </w:t>
      </w:r>
      <w:r w:rsidRPr="00073E97">
        <w:rPr>
          <w:sz w:val="28"/>
          <w:szCs w:val="28"/>
        </w:rPr>
        <w:t>«Многозначные</w:t>
      </w:r>
      <w:r w:rsidRPr="00073E97">
        <w:rPr>
          <w:spacing w:val="42"/>
          <w:sz w:val="28"/>
          <w:szCs w:val="28"/>
        </w:rPr>
        <w:t xml:space="preserve"> </w:t>
      </w:r>
      <w:r w:rsidRPr="00073E97">
        <w:rPr>
          <w:sz w:val="28"/>
          <w:szCs w:val="28"/>
        </w:rPr>
        <w:t>слова»;</w:t>
      </w:r>
    </w:p>
    <w:p w:rsidR="00FA67C3" w:rsidRPr="00073E97" w:rsidRDefault="00FA67C3" w:rsidP="00FA67C3">
      <w:pPr>
        <w:spacing w:line="271" w:lineRule="exact"/>
        <w:ind w:left="176"/>
        <w:rPr>
          <w:sz w:val="28"/>
          <w:szCs w:val="28"/>
        </w:rPr>
      </w:pPr>
      <w:r w:rsidRPr="00073E97">
        <w:rPr>
          <w:sz w:val="28"/>
          <w:szCs w:val="28"/>
        </w:rPr>
        <w:t>«Один</w:t>
      </w:r>
      <w:r w:rsidRPr="00073E97">
        <w:rPr>
          <w:spacing w:val="-1"/>
          <w:sz w:val="28"/>
          <w:szCs w:val="28"/>
        </w:rPr>
        <w:t xml:space="preserve"> </w:t>
      </w:r>
      <w:r w:rsidRPr="00073E97">
        <w:rPr>
          <w:sz w:val="28"/>
          <w:szCs w:val="28"/>
        </w:rPr>
        <w:t>—</w:t>
      </w:r>
      <w:r w:rsidRPr="00073E97">
        <w:rPr>
          <w:spacing w:val="-3"/>
          <w:sz w:val="28"/>
          <w:szCs w:val="28"/>
        </w:rPr>
        <w:t xml:space="preserve"> </w:t>
      </w:r>
      <w:r w:rsidRPr="00073E97">
        <w:rPr>
          <w:sz w:val="28"/>
          <w:szCs w:val="28"/>
        </w:rPr>
        <w:t>много»;</w:t>
      </w:r>
      <w:r w:rsidRPr="00073E97">
        <w:rPr>
          <w:spacing w:val="-7"/>
          <w:sz w:val="28"/>
          <w:szCs w:val="28"/>
        </w:rPr>
        <w:t xml:space="preserve"> </w:t>
      </w:r>
      <w:r w:rsidRPr="00073E97">
        <w:rPr>
          <w:sz w:val="28"/>
          <w:szCs w:val="28"/>
        </w:rPr>
        <w:t>«Словообразование»;</w:t>
      </w:r>
      <w:r w:rsidRPr="00073E97">
        <w:rPr>
          <w:spacing w:val="-7"/>
          <w:sz w:val="28"/>
          <w:szCs w:val="28"/>
        </w:rPr>
        <w:t xml:space="preserve"> </w:t>
      </w:r>
      <w:r w:rsidRPr="00073E97">
        <w:rPr>
          <w:sz w:val="28"/>
          <w:szCs w:val="28"/>
        </w:rPr>
        <w:t>«Ударение».</w:t>
      </w:r>
    </w:p>
    <w:p w:rsidR="00FA67C3" w:rsidRPr="00073E97" w:rsidRDefault="00FA67C3" w:rsidP="00FA67C3">
      <w:pPr>
        <w:spacing w:before="9" w:line="232" w:lineRule="auto"/>
        <w:ind w:left="575" w:right="1822"/>
        <w:rPr>
          <w:sz w:val="28"/>
          <w:szCs w:val="28"/>
        </w:rPr>
      </w:pPr>
      <w:r w:rsidRPr="00073E97">
        <w:rPr>
          <w:sz w:val="28"/>
          <w:szCs w:val="28"/>
        </w:rPr>
        <w:t>Развитие речи в детском саду: Для работы с детьми 3–4 лет. Гербова В. В.</w:t>
      </w:r>
      <w:r w:rsidRPr="00073E97">
        <w:rPr>
          <w:spacing w:val="-57"/>
          <w:sz w:val="28"/>
          <w:szCs w:val="28"/>
        </w:rPr>
        <w:t xml:space="preserve"> </w:t>
      </w:r>
      <w:r w:rsidRPr="00073E97">
        <w:rPr>
          <w:sz w:val="28"/>
          <w:szCs w:val="28"/>
        </w:rPr>
        <w:t>Развитие</w:t>
      </w:r>
      <w:r w:rsidRPr="00073E97">
        <w:rPr>
          <w:spacing w:val="-6"/>
          <w:sz w:val="28"/>
          <w:szCs w:val="28"/>
        </w:rPr>
        <w:t xml:space="preserve"> </w:t>
      </w:r>
      <w:r w:rsidRPr="00073E97">
        <w:rPr>
          <w:sz w:val="28"/>
          <w:szCs w:val="28"/>
        </w:rPr>
        <w:t>речи</w:t>
      </w:r>
      <w:r w:rsidRPr="00073E97">
        <w:rPr>
          <w:spacing w:val="1"/>
          <w:sz w:val="28"/>
          <w:szCs w:val="28"/>
        </w:rPr>
        <w:t xml:space="preserve"> </w:t>
      </w:r>
      <w:r w:rsidRPr="00073E97">
        <w:rPr>
          <w:sz w:val="28"/>
          <w:szCs w:val="28"/>
        </w:rPr>
        <w:t>в</w:t>
      </w:r>
      <w:r w:rsidRPr="00073E97">
        <w:rPr>
          <w:spacing w:val="-2"/>
          <w:sz w:val="28"/>
          <w:szCs w:val="28"/>
        </w:rPr>
        <w:t xml:space="preserve"> </w:t>
      </w:r>
      <w:r w:rsidRPr="00073E97">
        <w:rPr>
          <w:sz w:val="28"/>
          <w:szCs w:val="28"/>
        </w:rPr>
        <w:t>детском</w:t>
      </w:r>
      <w:r w:rsidRPr="00073E97">
        <w:rPr>
          <w:spacing w:val="-3"/>
          <w:sz w:val="28"/>
          <w:szCs w:val="28"/>
        </w:rPr>
        <w:t xml:space="preserve"> </w:t>
      </w:r>
      <w:r w:rsidRPr="00073E97">
        <w:rPr>
          <w:sz w:val="28"/>
          <w:szCs w:val="28"/>
        </w:rPr>
        <w:t>саду:</w:t>
      </w:r>
      <w:r w:rsidRPr="00073E97">
        <w:rPr>
          <w:spacing w:val="1"/>
          <w:sz w:val="28"/>
          <w:szCs w:val="28"/>
        </w:rPr>
        <w:t xml:space="preserve"> </w:t>
      </w:r>
      <w:r w:rsidRPr="00073E97">
        <w:rPr>
          <w:sz w:val="28"/>
          <w:szCs w:val="28"/>
        </w:rPr>
        <w:t>Для</w:t>
      </w:r>
      <w:r w:rsidRPr="00073E97">
        <w:rPr>
          <w:spacing w:val="-1"/>
          <w:sz w:val="28"/>
          <w:szCs w:val="28"/>
        </w:rPr>
        <w:t xml:space="preserve"> </w:t>
      </w:r>
      <w:r w:rsidRPr="00073E97">
        <w:rPr>
          <w:sz w:val="28"/>
          <w:szCs w:val="28"/>
        </w:rPr>
        <w:t>работы</w:t>
      </w:r>
      <w:r w:rsidRPr="00073E97">
        <w:rPr>
          <w:spacing w:val="-1"/>
          <w:sz w:val="28"/>
          <w:szCs w:val="28"/>
        </w:rPr>
        <w:t xml:space="preserve"> </w:t>
      </w:r>
      <w:r w:rsidRPr="00073E97">
        <w:rPr>
          <w:sz w:val="28"/>
          <w:szCs w:val="28"/>
        </w:rPr>
        <w:t>с</w:t>
      </w:r>
      <w:r w:rsidRPr="00073E97">
        <w:rPr>
          <w:spacing w:val="-1"/>
          <w:sz w:val="28"/>
          <w:szCs w:val="28"/>
        </w:rPr>
        <w:t xml:space="preserve"> </w:t>
      </w:r>
      <w:r w:rsidRPr="00073E97">
        <w:rPr>
          <w:sz w:val="28"/>
          <w:szCs w:val="28"/>
        </w:rPr>
        <w:t>детьми</w:t>
      </w:r>
      <w:r w:rsidRPr="00073E97">
        <w:rPr>
          <w:spacing w:val="1"/>
          <w:sz w:val="28"/>
          <w:szCs w:val="28"/>
        </w:rPr>
        <w:t xml:space="preserve"> </w:t>
      </w:r>
      <w:r w:rsidRPr="00073E97">
        <w:rPr>
          <w:sz w:val="28"/>
          <w:szCs w:val="28"/>
        </w:rPr>
        <w:t>4–6</w:t>
      </w:r>
      <w:r w:rsidRPr="00073E97">
        <w:rPr>
          <w:spacing w:val="-4"/>
          <w:sz w:val="28"/>
          <w:szCs w:val="28"/>
        </w:rPr>
        <w:t xml:space="preserve"> </w:t>
      </w:r>
      <w:r w:rsidRPr="00073E97">
        <w:rPr>
          <w:sz w:val="28"/>
          <w:szCs w:val="28"/>
        </w:rPr>
        <w:t>лет.</w:t>
      </w:r>
      <w:r w:rsidRPr="00073E97">
        <w:rPr>
          <w:spacing w:val="-2"/>
          <w:sz w:val="28"/>
          <w:szCs w:val="28"/>
        </w:rPr>
        <w:t xml:space="preserve"> </w:t>
      </w:r>
      <w:r w:rsidRPr="00073E97">
        <w:rPr>
          <w:sz w:val="28"/>
          <w:szCs w:val="28"/>
        </w:rPr>
        <w:t>Гербова В.</w:t>
      </w:r>
      <w:r w:rsidRPr="00073E97">
        <w:rPr>
          <w:spacing w:val="-2"/>
          <w:sz w:val="28"/>
          <w:szCs w:val="28"/>
        </w:rPr>
        <w:t xml:space="preserve"> </w:t>
      </w:r>
      <w:r w:rsidRPr="00073E97">
        <w:rPr>
          <w:sz w:val="28"/>
          <w:szCs w:val="28"/>
        </w:rPr>
        <w:t>В.</w:t>
      </w:r>
    </w:p>
    <w:p w:rsidR="00FA67C3" w:rsidRPr="00073E97" w:rsidRDefault="00FA67C3" w:rsidP="00FA67C3">
      <w:pPr>
        <w:spacing w:before="10" w:line="275" w:lineRule="exact"/>
        <w:ind w:left="575"/>
        <w:rPr>
          <w:sz w:val="28"/>
          <w:szCs w:val="28"/>
        </w:rPr>
      </w:pPr>
      <w:r w:rsidRPr="00073E97">
        <w:rPr>
          <w:i/>
          <w:sz w:val="28"/>
          <w:szCs w:val="28"/>
        </w:rPr>
        <w:t>Серия</w:t>
      </w:r>
      <w:r w:rsidRPr="00073E97">
        <w:rPr>
          <w:i/>
          <w:spacing w:val="-5"/>
          <w:sz w:val="28"/>
          <w:szCs w:val="28"/>
        </w:rPr>
        <w:t xml:space="preserve"> </w:t>
      </w:r>
      <w:r w:rsidRPr="00073E97">
        <w:rPr>
          <w:i/>
          <w:sz w:val="28"/>
          <w:szCs w:val="28"/>
        </w:rPr>
        <w:t>«Рассказы</w:t>
      </w:r>
      <w:r w:rsidRPr="00073E97">
        <w:rPr>
          <w:i/>
          <w:spacing w:val="-2"/>
          <w:sz w:val="28"/>
          <w:szCs w:val="28"/>
        </w:rPr>
        <w:t xml:space="preserve"> </w:t>
      </w:r>
      <w:r w:rsidRPr="00073E97">
        <w:rPr>
          <w:i/>
          <w:sz w:val="28"/>
          <w:szCs w:val="28"/>
        </w:rPr>
        <w:t>по</w:t>
      </w:r>
      <w:r w:rsidRPr="00073E97">
        <w:rPr>
          <w:i/>
          <w:spacing w:val="-3"/>
          <w:sz w:val="28"/>
          <w:szCs w:val="28"/>
        </w:rPr>
        <w:t xml:space="preserve"> </w:t>
      </w:r>
      <w:r w:rsidRPr="00073E97">
        <w:rPr>
          <w:i/>
          <w:sz w:val="28"/>
          <w:szCs w:val="28"/>
        </w:rPr>
        <w:t>картинкам»:</w:t>
      </w:r>
      <w:r w:rsidRPr="00073E97">
        <w:rPr>
          <w:i/>
          <w:spacing w:val="2"/>
          <w:sz w:val="28"/>
          <w:szCs w:val="28"/>
        </w:rPr>
        <w:t xml:space="preserve"> </w:t>
      </w:r>
      <w:r w:rsidRPr="00073E97">
        <w:rPr>
          <w:sz w:val="28"/>
          <w:szCs w:val="28"/>
        </w:rPr>
        <w:t>«Колобок»;</w:t>
      </w:r>
      <w:r w:rsidRPr="00073E97">
        <w:rPr>
          <w:spacing w:val="-2"/>
          <w:sz w:val="28"/>
          <w:szCs w:val="28"/>
        </w:rPr>
        <w:t xml:space="preserve"> </w:t>
      </w:r>
      <w:r w:rsidRPr="00073E97">
        <w:rPr>
          <w:sz w:val="28"/>
          <w:szCs w:val="28"/>
        </w:rPr>
        <w:t>«Курочка</w:t>
      </w:r>
      <w:r w:rsidRPr="00073E97">
        <w:rPr>
          <w:spacing w:val="-4"/>
          <w:sz w:val="28"/>
          <w:szCs w:val="28"/>
        </w:rPr>
        <w:t xml:space="preserve"> </w:t>
      </w:r>
      <w:r w:rsidRPr="00073E97">
        <w:rPr>
          <w:sz w:val="28"/>
          <w:szCs w:val="28"/>
        </w:rPr>
        <w:t>Ряба»;</w:t>
      </w:r>
      <w:r w:rsidRPr="00073E97">
        <w:rPr>
          <w:spacing w:val="-7"/>
          <w:sz w:val="28"/>
          <w:szCs w:val="28"/>
        </w:rPr>
        <w:t xml:space="preserve"> </w:t>
      </w:r>
      <w:r w:rsidRPr="00073E97">
        <w:rPr>
          <w:sz w:val="28"/>
          <w:szCs w:val="28"/>
        </w:rPr>
        <w:t>«Репка»;</w:t>
      </w:r>
      <w:r w:rsidRPr="00073E97">
        <w:rPr>
          <w:spacing w:val="-3"/>
          <w:sz w:val="28"/>
          <w:szCs w:val="28"/>
        </w:rPr>
        <w:t xml:space="preserve"> </w:t>
      </w:r>
      <w:r w:rsidRPr="00073E97">
        <w:rPr>
          <w:sz w:val="28"/>
          <w:szCs w:val="28"/>
        </w:rPr>
        <w:t>«Теремок».</w:t>
      </w:r>
    </w:p>
    <w:p w:rsidR="00FA67C3" w:rsidRPr="00073E97" w:rsidRDefault="00FA67C3" w:rsidP="0049206C">
      <w:pPr>
        <w:spacing w:line="275" w:lineRule="exact"/>
        <w:ind w:left="575"/>
        <w:rPr>
          <w:sz w:val="28"/>
          <w:szCs w:val="28"/>
        </w:rPr>
      </w:pPr>
      <w:r w:rsidRPr="00073E97">
        <w:rPr>
          <w:i/>
          <w:sz w:val="28"/>
          <w:szCs w:val="28"/>
        </w:rPr>
        <w:t>Плакаты:</w:t>
      </w:r>
      <w:r w:rsidRPr="00073E97">
        <w:rPr>
          <w:i/>
          <w:spacing w:val="-5"/>
          <w:sz w:val="28"/>
          <w:szCs w:val="28"/>
        </w:rPr>
        <w:t xml:space="preserve"> </w:t>
      </w:r>
      <w:r w:rsidR="0049206C">
        <w:rPr>
          <w:sz w:val="28"/>
          <w:szCs w:val="28"/>
        </w:rPr>
        <w:t>«Алфавит».</w:t>
      </w:r>
    </w:p>
    <w:p w:rsidR="00FA67C3" w:rsidRPr="00073E97" w:rsidRDefault="00FA67C3" w:rsidP="00FA67C3">
      <w:pPr>
        <w:spacing w:line="275" w:lineRule="exact"/>
        <w:ind w:left="176"/>
        <w:outlineLvl w:val="1"/>
        <w:rPr>
          <w:b/>
          <w:bCs/>
          <w:sz w:val="28"/>
          <w:szCs w:val="28"/>
        </w:rPr>
      </w:pPr>
      <w:r w:rsidRPr="00073E97">
        <w:rPr>
          <w:b/>
          <w:bCs/>
          <w:sz w:val="28"/>
          <w:szCs w:val="28"/>
        </w:rPr>
        <w:t>«Художественно-эстетическое</w:t>
      </w:r>
      <w:r w:rsidRPr="00073E97">
        <w:rPr>
          <w:b/>
          <w:bCs/>
          <w:spacing w:val="-5"/>
          <w:sz w:val="28"/>
          <w:szCs w:val="28"/>
        </w:rPr>
        <w:t xml:space="preserve"> </w:t>
      </w:r>
      <w:r w:rsidRPr="00073E97">
        <w:rPr>
          <w:b/>
          <w:bCs/>
          <w:sz w:val="28"/>
          <w:szCs w:val="28"/>
        </w:rPr>
        <w:t>развитие»</w:t>
      </w:r>
    </w:p>
    <w:p w:rsidR="00FA67C3" w:rsidRPr="00073E97" w:rsidRDefault="00FA67C3" w:rsidP="00FA67C3">
      <w:pPr>
        <w:spacing w:line="275" w:lineRule="exact"/>
        <w:ind w:left="176"/>
        <w:rPr>
          <w:i/>
          <w:sz w:val="28"/>
          <w:szCs w:val="28"/>
        </w:rPr>
      </w:pPr>
      <w:r w:rsidRPr="00073E97">
        <w:rPr>
          <w:i/>
          <w:sz w:val="28"/>
          <w:szCs w:val="28"/>
        </w:rPr>
        <w:t>Методические</w:t>
      </w:r>
      <w:r w:rsidRPr="00073E97">
        <w:rPr>
          <w:i/>
          <w:spacing w:val="-4"/>
          <w:sz w:val="28"/>
          <w:szCs w:val="28"/>
        </w:rPr>
        <w:t xml:space="preserve"> </w:t>
      </w:r>
      <w:r w:rsidRPr="00073E97">
        <w:rPr>
          <w:i/>
          <w:sz w:val="28"/>
          <w:szCs w:val="28"/>
        </w:rPr>
        <w:t>пособия</w:t>
      </w:r>
    </w:p>
    <w:p w:rsidR="00FA67C3" w:rsidRPr="00073E97" w:rsidRDefault="00FA67C3" w:rsidP="00FA67C3">
      <w:pPr>
        <w:spacing w:before="3" w:line="242" w:lineRule="auto"/>
        <w:ind w:left="575" w:right="956"/>
        <w:rPr>
          <w:sz w:val="28"/>
          <w:szCs w:val="28"/>
        </w:rPr>
      </w:pPr>
      <w:r w:rsidRPr="00073E97">
        <w:rPr>
          <w:sz w:val="28"/>
          <w:szCs w:val="28"/>
        </w:rPr>
        <w:t>Комарова Т. С. Детское художественное творчество. Для работы с детьми 2–7 лет.</w:t>
      </w:r>
      <w:r w:rsidRPr="00073E97">
        <w:rPr>
          <w:spacing w:val="-57"/>
          <w:sz w:val="28"/>
          <w:szCs w:val="28"/>
        </w:rPr>
        <w:t xml:space="preserve"> </w:t>
      </w:r>
      <w:r w:rsidRPr="00073E97">
        <w:rPr>
          <w:sz w:val="28"/>
          <w:szCs w:val="28"/>
        </w:rPr>
        <w:t>Комарова</w:t>
      </w:r>
      <w:r w:rsidRPr="00073E97">
        <w:rPr>
          <w:spacing w:val="-7"/>
          <w:sz w:val="28"/>
          <w:szCs w:val="28"/>
        </w:rPr>
        <w:t xml:space="preserve"> </w:t>
      </w:r>
      <w:r w:rsidRPr="00073E97">
        <w:rPr>
          <w:sz w:val="28"/>
          <w:szCs w:val="28"/>
        </w:rPr>
        <w:t>Т. С.</w:t>
      </w:r>
      <w:r w:rsidRPr="00073E97">
        <w:rPr>
          <w:spacing w:val="-4"/>
          <w:sz w:val="28"/>
          <w:szCs w:val="28"/>
        </w:rPr>
        <w:t xml:space="preserve"> </w:t>
      </w:r>
      <w:r w:rsidRPr="00073E97">
        <w:rPr>
          <w:sz w:val="28"/>
          <w:szCs w:val="28"/>
        </w:rPr>
        <w:t>Изобразительная</w:t>
      </w:r>
      <w:r w:rsidRPr="00073E97">
        <w:rPr>
          <w:spacing w:val="-1"/>
          <w:sz w:val="28"/>
          <w:szCs w:val="28"/>
        </w:rPr>
        <w:t xml:space="preserve"> </w:t>
      </w:r>
      <w:r w:rsidRPr="00073E97">
        <w:rPr>
          <w:sz w:val="28"/>
          <w:szCs w:val="28"/>
        </w:rPr>
        <w:t>деятельность</w:t>
      </w:r>
      <w:r w:rsidRPr="00073E97">
        <w:rPr>
          <w:spacing w:val="-5"/>
          <w:sz w:val="28"/>
          <w:szCs w:val="28"/>
        </w:rPr>
        <w:t xml:space="preserve"> </w:t>
      </w:r>
      <w:r w:rsidRPr="00073E97">
        <w:rPr>
          <w:sz w:val="28"/>
          <w:szCs w:val="28"/>
        </w:rPr>
        <w:t>в детском</w:t>
      </w:r>
      <w:r w:rsidRPr="00073E97">
        <w:rPr>
          <w:spacing w:val="-4"/>
          <w:sz w:val="28"/>
          <w:szCs w:val="28"/>
        </w:rPr>
        <w:t xml:space="preserve"> </w:t>
      </w:r>
      <w:r w:rsidRPr="00073E97">
        <w:rPr>
          <w:sz w:val="28"/>
          <w:szCs w:val="28"/>
        </w:rPr>
        <w:t>саду.</w:t>
      </w:r>
      <w:r w:rsidRPr="00073E97">
        <w:rPr>
          <w:spacing w:val="1"/>
          <w:sz w:val="28"/>
          <w:szCs w:val="28"/>
        </w:rPr>
        <w:t xml:space="preserve"> </w:t>
      </w:r>
      <w:r w:rsidRPr="00073E97">
        <w:rPr>
          <w:sz w:val="28"/>
          <w:szCs w:val="28"/>
        </w:rPr>
        <w:t>Младшая</w:t>
      </w:r>
      <w:r w:rsidRPr="00073E97">
        <w:rPr>
          <w:spacing w:val="-1"/>
          <w:sz w:val="28"/>
          <w:szCs w:val="28"/>
        </w:rPr>
        <w:t xml:space="preserve"> </w:t>
      </w:r>
      <w:r w:rsidRPr="00073E97">
        <w:rPr>
          <w:sz w:val="28"/>
          <w:szCs w:val="28"/>
        </w:rPr>
        <w:t>группа.</w:t>
      </w:r>
    </w:p>
    <w:p w:rsidR="00FA67C3" w:rsidRPr="00073E97" w:rsidRDefault="00FA67C3" w:rsidP="00FA67C3">
      <w:pPr>
        <w:spacing w:before="1" w:line="237" w:lineRule="auto"/>
        <w:ind w:left="575" w:right="478"/>
        <w:rPr>
          <w:sz w:val="28"/>
          <w:szCs w:val="28"/>
        </w:rPr>
      </w:pPr>
      <w:r w:rsidRPr="00073E97">
        <w:rPr>
          <w:sz w:val="28"/>
          <w:szCs w:val="28"/>
        </w:rPr>
        <w:t>Комарова Т. С. Изобразительная деятельность в детском саду. Средняя группа.</w:t>
      </w:r>
      <w:r w:rsidRPr="00073E97">
        <w:rPr>
          <w:spacing w:val="1"/>
          <w:sz w:val="28"/>
          <w:szCs w:val="28"/>
        </w:rPr>
        <w:t xml:space="preserve"> </w:t>
      </w:r>
      <w:r w:rsidRPr="00073E97">
        <w:rPr>
          <w:sz w:val="28"/>
          <w:szCs w:val="28"/>
        </w:rPr>
        <w:t>Комарова</w:t>
      </w:r>
      <w:r w:rsidRPr="00073E97">
        <w:rPr>
          <w:spacing w:val="-7"/>
          <w:sz w:val="28"/>
          <w:szCs w:val="28"/>
        </w:rPr>
        <w:t xml:space="preserve"> </w:t>
      </w:r>
      <w:r w:rsidRPr="00073E97">
        <w:rPr>
          <w:sz w:val="28"/>
          <w:szCs w:val="28"/>
        </w:rPr>
        <w:t>Т.</w:t>
      </w:r>
      <w:r w:rsidRPr="00073E97">
        <w:rPr>
          <w:spacing w:val="2"/>
          <w:sz w:val="28"/>
          <w:szCs w:val="28"/>
        </w:rPr>
        <w:t xml:space="preserve"> </w:t>
      </w:r>
      <w:r w:rsidRPr="00073E97">
        <w:rPr>
          <w:sz w:val="28"/>
          <w:szCs w:val="28"/>
        </w:rPr>
        <w:t>С.</w:t>
      </w:r>
      <w:r w:rsidRPr="00073E97">
        <w:rPr>
          <w:spacing w:val="-4"/>
          <w:sz w:val="28"/>
          <w:szCs w:val="28"/>
        </w:rPr>
        <w:t xml:space="preserve"> </w:t>
      </w:r>
      <w:r w:rsidRPr="00073E97">
        <w:rPr>
          <w:sz w:val="28"/>
          <w:szCs w:val="28"/>
        </w:rPr>
        <w:t>Изобразительная деятельность</w:t>
      </w:r>
      <w:r w:rsidRPr="00073E97">
        <w:rPr>
          <w:spacing w:val="-4"/>
          <w:sz w:val="28"/>
          <w:szCs w:val="28"/>
        </w:rPr>
        <w:t xml:space="preserve"> </w:t>
      </w:r>
      <w:r w:rsidRPr="00073E97">
        <w:rPr>
          <w:sz w:val="28"/>
          <w:szCs w:val="28"/>
        </w:rPr>
        <w:t>в детском</w:t>
      </w:r>
      <w:r w:rsidRPr="00073E97">
        <w:rPr>
          <w:spacing w:val="-3"/>
          <w:sz w:val="28"/>
          <w:szCs w:val="28"/>
        </w:rPr>
        <w:t xml:space="preserve"> </w:t>
      </w:r>
      <w:r w:rsidRPr="00073E97">
        <w:rPr>
          <w:sz w:val="28"/>
          <w:szCs w:val="28"/>
        </w:rPr>
        <w:t>саду.</w:t>
      </w:r>
      <w:r w:rsidRPr="00073E97">
        <w:rPr>
          <w:spacing w:val="1"/>
          <w:sz w:val="28"/>
          <w:szCs w:val="28"/>
        </w:rPr>
        <w:t xml:space="preserve"> </w:t>
      </w:r>
      <w:r w:rsidRPr="00073E97">
        <w:rPr>
          <w:sz w:val="28"/>
          <w:szCs w:val="28"/>
        </w:rPr>
        <w:t>Старшая группа.</w:t>
      </w:r>
    </w:p>
    <w:p w:rsidR="00FA67C3" w:rsidRPr="00073E97" w:rsidRDefault="00FA67C3" w:rsidP="00FA67C3">
      <w:pPr>
        <w:spacing w:before="4" w:line="242" w:lineRule="auto"/>
        <w:ind w:left="176" w:right="478" w:firstLine="398"/>
        <w:rPr>
          <w:sz w:val="28"/>
          <w:szCs w:val="28"/>
        </w:rPr>
      </w:pPr>
      <w:r w:rsidRPr="00073E97">
        <w:rPr>
          <w:sz w:val="28"/>
          <w:szCs w:val="28"/>
        </w:rPr>
        <w:t>Комарова</w:t>
      </w:r>
      <w:r w:rsidRPr="00073E97">
        <w:rPr>
          <w:spacing w:val="-8"/>
          <w:sz w:val="28"/>
          <w:szCs w:val="28"/>
        </w:rPr>
        <w:t xml:space="preserve"> </w:t>
      </w:r>
      <w:r w:rsidRPr="00073E97">
        <w:rPr>
          <w:sz w:val="28"/>
          <w:szCs w:val="28"/>
        </w:rPr>
        <w:t>Т. С.</w:t>
      </w:r>
      <w:r w:rsidRPr="00073E97">
        <w:rPr>
          <w:spacing w:val="-5"/>
          <w:sz w:val="28"/>
          <w:szCs w:val="28"/>
        </w:rPr>
        <w:t xml:space="preserve"> </w:t>
      </w:r>
      <w:r w:rsidRPr="00073E97">
        <w:rPr>
          <w:sz w:val="28"/>
          <w:szCs w:val="28"/>
        </w:rPr>
        <w:t>Изобразительная</w:t>
      </w:r>
      <w:r w:rsidRPr="00073E97">
        <w:rPr>
          <w:spacing w:val="-2"/>
          <w:sz w:val="28"/>
          <w:szCs w:val="28"/>
        </w:rPr>
        <w:t xml:space="preserve"> </w:t>
      </w:r>
      <w:r w:rsidRPr="00073E97">
        <w:rPr>
          <w:sz w:val="28"/>
          <w:szCs w:val="28"/>
        </w:rPr>
        <w:t>деятельность</w:t>
      </w:r>
      <w:r w:rsidRPr="00073E97">
        <w:rPr>
          <w:spacing w:val="-5"/>
          <w:sz w:val="28"/>
          <w:szCs w:val="28"/>
        </w:rPr>
        <w:t xml:space="preserve"> </w:t>
      </w:r>
      <w:r w:rsidRPr="00073E97">
        <w:rPr>
          <w:sz w:val="28"/>
          <w:szCs w:val="28"/>
        </w:rPr>
        <w:t>в</w:t>
      </w:r>
      <w:r w:rsidRPr="00073E97">
        <w:rPr>
          <w:spacing w:val="-1"/>
          <w:sz w:val="28"/>
          <w:szCs w:val="28"/>
        </w:rPr>
        <w:t xml:space="preserve"> </w:t>
      </w:r>
      <w:r w:rsidRPr="00073E97">
        <w:rPr>
          <w:sz w:val="28"/>
          <w:szCs w:val="28"/>
        </w:rPr>
        <w:t>детском</w:t>
      </w:r>
      <w:r w:rsidRPr="00073E97">
        <w:rPr>
          <w:spacing w:val="-5"/>
          <w:sz w:val="28"/>
          <w:szCs w:val="28"/>
        </w:rPr>
        <w:t xml:space="preserve"> </w:t>
      </w:r>
      <w:r w:rsidRPr="00073E97">
        <w:rPr>
          <w:sz w:val="28"/>
          <w:szCs w:val="28"/>
        </w:rPr>
        <w:t>саду. Подготовительная</w:t>
      </w:r>
      <w:r w:rsidRPr="00073E97">
        <w:rPr>
          <w:spacing w:val="-6"/>
          <w:sz w:val="28"/>
          <w:szCs w:val="28"/>
        </w:rPr>
        <w:t xml:space="preserve"> </w:t>
      </w:r>
      <w:r w:rsidRPr="00073E97">
        <w:rPr>
          <w:sz w:val="28"/>
          <w:szCs w:val="28"/>
        </w:rPr>
        <w:t>к</w:t>
      </w:r>
      <w:r w:rsidRPr="00073E97">
        <w:rPr>
          <w:spacing w:val="-57"/>
          <w:sz w:val="28"/>
          <w:szCs w:val="28"/>
        </w:rPr>
        <w:t xml:space="preserve"> </w:t>
      </w:r>
      <w:r w:rsidRPr="00073E97">
        <w:rPr>
          <w:sz w:val="28"/>
          <w:szCs w:val="28"/>
        </w:rPr>
        <w:t>школе</w:t>
      </w:r>
      <w:r w:rsidRPr="00073E97">
        <w:rPr>
          <w:spacing w:val="-5"/>
          <w:sz w:val="28"/>
          <w:szCs w:val="28"/>
        </w:rPr>
        <w:t xml:space="preserve"> </w:t>
      </w:r>
      <w:r w:rsidRPr="00073E97">
        <w:rPr>
          <w:sz w:val="28"/>
          <w:szCs w:val="28"/>
        </w:rPr>
        <w:t>группа</w:t>
      </w:r>
      <w:r w:rsidRPr="00073E97">
        <w:rPr>
          <w:spacing w:val="1"/>
          <w:sz w:val="28"/>
          <w:szCs w:val="28"/>
        </w:rPr>
        <w:t xml:space="preserve"> </w:t>
      </w:r>
      <w:r w:rsidRPr="00073E97">
        <w:rPr>
          <w:sz w:val="28"/>
          <w:szCs w:val="28"/>
        </w:rPr>
        <w:t>(6–7</w:t>
      </w:r>
      <w:r w:rsidRPr="00073E97">
        <w:rPr>
          <w:spacing w:val="2"/>
          <w:sz w:val="28"/>
          <w:szCs w:val="28"/>
        </w:rPr>
        <w:t xml:space="preserve"> </w:t>
      </w:r>
      <w:r w:rsidRPr="00073E97">
        <w:rPr>
          <w:sz w:val="28"/>
          <w:szCs w:val="28"/>
        </w:rPr>
        <w:t>лет).</w:t>
      </w:r>
    </w:p>
    <w:p w:rsidR="00FA67C3" w:rsidRPr="00073E97" w:rsidRDefault="00FA67C3" w:rsidP="00FA67C3">
      <w:pPr>
        <w:spacing w:line="269" w:lineRule="exact"/>
        <w:ind w:left="575"/>
        <w:rPr>
          <w:sz w:val="28"/>
          <w:szCs w:val="28"/>
        </w:rPr>
      </w:pPr>
      <w:r w:rsidRPr="00073E97">
        <w:rPr>
          <w:sz w:val="28"/>
          <w:szCs w:val="28"/>
        </w:rPr>
        <w:t>Комарова</w:t>
      </w:r>
      <w:r w:rsidRPr="00073E97">
        <w:rPr>
          <w:spacing w:val="-8"/>
          <w:sz w:val="28"/>
          <w:szCs w:val="28"/>
        </w:rPr>
        <w:t xml:space="preserve"> </w:t>
      </w:r>
      <w:r w:rsidRPr="00073E97">
        <w:rPr>
          <w:sz w:val="28"/>
          <w:szCs w:val="28"/>
        </w:rPr>
        <w:t>Т.</w:t>
      </w:r>
      <w:r w:rsidRPr="00073E97">
        <w:rPr>
          <w:spacing w:val="-1"/>
          <w:sz w:val="28"/>
          <w:szCs w:val="28"/>
        </w:rPr>
        <w:t xml:space="preserve"> </w:t>
      </w:r>
      <w:r w:rsidRPr="00073E97">
        <w:rPr>
          <w:sz w:val="28"/>
          <w:szCs w:val="28"/>
        </w:rPr>
        <w:t>С.</w:t>
      </w:r>
      <w:r w:rsidRPr="00073E97">
        <w:rPr>
          <w:spacing w:val="-5"/>
          <w:sz w:val="28"/>
          <w:szCs w:val="28"/>
        </w:rPr>
        <w:t xml:space="preserve"> </w:t>
      </w:r>
      <w:r w:rsidRPr="00073E97">
        <w:rPr>
          <w:sz w:val="28"/>
          <w:szCs w:val="28"/>
        </w:rPr>
        <w:t>Развитие</w:t>
      </w:r>
      <w:r w:rsidRPr="00073E97">
        <w:rPr>
          <w:spacing w:val="-3"/>
          <w:sz w:val="28"/>
          <w:szCs w:val="28"/>
        </w:rPr>
        <w:t xml:space="preserve"> </w:t>
      </w:r>
      <w:r w:rsidRPr="00073E97">
        <w:rPr>
          <w:sz w:val="28"/>
          <w:szCs w:val="28"/>
        </w:rPr>
        <w:t>художественных</w:t>
      </w:r>
      <w:r w:rsidRPr="00073E97">
        <w:rPr>
          <w:spacing w:val="-7"/>
          <w:sz w:val="28"/>
          <w:szCs w:val="28"/>
        </w:rPr>
        <w:t xml:space="preserve"> </w:t>
      </w:r>
      <w:r w:rsidRPr="00073E97">
        <w:rPr>
          <w:sz w:val="28"/>
          <w:szCs w:val="28"/>
        </w:rPr>
        <w:t>способностей</w:t>
      </w:r>
      <w:r w:rsidRPr="00073E97">
        <w:rPr>
          <w:spacing w:val="-3"/>
          <w:sz w:val="28"/>
          <w:szCs w:val="28"/>
        </w:rPr>
        <w:t xml:space="preserve"> </w:t>
      </w:r>
      <w:r w:rsidRPr="00073E97">
        <w:rPr>
          <w:sz w:val="28"/>
          <w:szCs w:val="28"/>
        </w:rPr>
        <w:t>дошкольников.</w:t>
      </w:r>
    </w:p>
    <w:p w:rsidR="00FA67C3" w:rsidRPr="00073E97" w:rsidRDefault="00FA67C3" w:rsidP="00FA67C3">
      <w:pPr>
        <w:ind w:left="176" w:right="689" w:firstLine="398"/>
        <w:rPr>
          <w:sz w:val="28"/>
          <w:szCs w:val="28"/>
        </w:rPr>
      </w:pPr>
      <w:r w:rsidRPr="00073E97">
        <w:rPr>
          <w:sz w:val="28"/>
          <w:szCs w:val="28"/>
        </w:rPr>
        <w:t>Комарова Т. С., Зацепина М. Б. Интеграция в воспитательно-образовательной работе</w:t>
      </w:r>
      <w:r w:rsidRPr="00073E97">
        <w:rPr>
          <w:spacing w:val="-57"/>
          <w:sz w:val="28"/>
          <w:szCs w:val="28"/>
        </w:rPr>
        <w:t xml:space="preserve"> </w:t>
      </w:r>
      <w:r w:rsidRPr="00073E97">
        <w:rPr>
          <w:sz w:val="28"/>
          <w:szCs w:val="28"/>
        </w:rPr>
        <w:t>детского</w:t>
      </w:r>
      <w:r w:rsidRPr="00073E97">
        <w:rPr>
          <w:spacing w:val="5"/>
          <w:sz w:val="28"/>
          <w:szCs w:val="28"/>
        </w:rPr>
        <w:t xml:space="preserve"> </w:t>
      </w:r>
      <w:r w:rsidRPr="00073E97">
        <w:rPr>
          <w:sz w:val="28"/>
          <w:szCs w:val="28"/>
        </w:rPr>
        <w:t>сада.</w:t>
      </w:r>
    </w:p>
    <w:p w:rsidR="00FA67C3" w:rsidRPr="00073E97" w:rsidRDefault="00FA67C3" w:rsidP="00FA67C3">
      <w:pPr>
        <w:spacing w:before="6" w:line="232" w:lineRule="auto"/>
        <w:ind w:left="575" w:right="478"/>
        <w:rPr>
          <w:sz w:val="28"/>
          <w:szCs w:val="28"/>
        </w:rPr>
      </w:pPr>
      <w:r w:rsidRPr="00073E97">
        <w:rPr>
          <w:sz w:val="28"/>
          <w:szCs w:val="28"/>
        </w:rPr>
        <w:t>Куцакова Л. В. Конструирование из строительного материала: Средняя группа.</w:t>
      </w:r>
      <w:r w:rsidRPr="00073E97">
        <w:rPr>
          <w:spacing w:val="1"/>
          <w:sz w:val="28"/>
          <w:szCs w:val="28"/>
        </w:rPr>
        <w:t xml:space="preserve"> </w:t>
      </w:r>
      <w:r w:rsidRPr="00073E97">
        <w:rPr>
          <w:sz w:val="28"/>
          <w:szCs w:val="28"/>
        </w:rPr>
        <w:t>Куцакова</w:t>
      </w:r>
      <w:r w:rsidRPr="00073E97">
        <w:rPr>
          <w:spacing w:val="-3"/>
          <w:sz w:val="28"/>
          <w:szCs w:val="28"/>
        </w:rPr>
        <w:t xml:space="preserve"> </w:t>
      </w:r>
      <w:r w:rsidRPr="00073E97">
        <w:rPr>
          <w:sz w:val="28"/>
          <w:szCs w:val="28"/>
        </w:rPr>
        <w:t>Л.</w:t>
      </w:r>
      <w:r w:rsidRPr="00073E97">
        <w:rPr>
          <w:spacing w:val="1"/>
          <w:sz w:val="28"/>
          <w:szCs w:val="28"/>
        </w:rPr>
        <w:t xml:space="preserve"> </w:t>
      </w:r>
      <w:r w:rsidRPr="00073E97">
        <w:rPr>
          <w:sz w:val="28"/>
          <w:szCs w:val="28"/>
        </w:rPr>
        <w:t>В.</w:t>
      </w:r>
      <w:r w:rsidRPr="00073E97">
        <w:rPr>
          <w:spacing w:val="-4"/>
          <w:sz w:val="28"/>
          <w:szCs w:val="28"/>
        </w:rPr>
        <w:t xml:space="preserve"> </w:t>
      </w:r>
      <w:r w:rsidRPr="00073E97">
        <w:rPr>
          <w:sz w:val="28"/>
          <w:szCs w:val="28"/>
        </w:rPr>
        <w:t>Конструирование</w:t>
      </w:r>
      <w:r w:rsidRPr="00073E97">
        <w:rPr>
          <w:spacing w:val="-2"/>
          <w:sz w:val="28"/>
          <w:szCs w:val="28"/>
        </w:rPr>
        <w:t xml:space="preserve"> </w:t>
      </w:r>
      <w:r w:rsidRPr="00073E97">
        <w:rPr>
          <w:sz w:val="28"/>
          <w:szCs w:val="28"/>
        </w:rPr>
        <w:t>из строительного</w:t>
      </w:r>
      <w:r w:rsidRPr="00073E97">
        <w:rPr>
          <w:spacing w:val="-1"/>
          <w:sz w:val="28"/>
          <w:szCs w:val="28"/>
        </w:rPr>
        <w:t xml:space="preserve"> </w:t>
      </w:r>
      <w:r w:rsidRPr="00073E97">
        <w:rPr>
          <w:sz w:val="28"/>
          <w:szCs w:val="28"/>
        </w:rPr>
        <w:t>материала:</w:t>
      </w:r>
      <w:r w:rsidRPr="00073E97">
        <w:rPr>
          <w:spacing w:val="-6"/>
          <w:sz w:val="28"/>
          <w:szCs w:val="28"/>
        </w:rPr>
        <w:t xml:space="preserve"> </w:t>
      </w:r>
      <w:r w:rsidRPr="00073E97">
        <w:rPr>
          <w:sz w:val="28"/>
          <w:szCs w:val="28"/>
        </w:rPr>
        <w:t>Старшая</w:t>
      </w:r>
      <w:r w:rsidRPr="00073E97">
        <w:rPr>
          <w:spacing w:val="-6"/>
          <w:sz w:val="28"/>
          <w:szCs w:val="28"/>
        </w:rPr>
        <w:t xml:space="preserve"> </w:t>
      </w:r>
      <w:r w:rsidRPr="00073E97">
        <w:rPr>
          <w:sz w:val="28"/>
          <w:szCs w:val="28"/>
        </w:rPr>
        <w:t>группа.</w:t>
      </w:r>
    </w:p>
    <w:p w:rsidR="00FA67C3" w:rsidRPr="00073E97" w:rsidRDefault="00FA67C3" w:rsidP="00FA67C3">
      <w:pPr>
        <w:spacing w:before="3" w:line="237" w:lineRule="auto"/>
        <w:ind w:left="176" w:right="898" w:firstLine="398"/>
        <w:rPr>
          <w:sz w:val="28"/>
          <w:szCs w:val="28"/>
        </w:rPr>
      </w:pPr>
      <w:r w:rsidRPr="00073E97">
        <w:rPr>
          <w:sz w:val="28"/>
          <w:szCs w:val="28"/>
        </w:rPr>
        <w:t>Куцакова Л. В. Конструирование из строительного материала: Подготовительная к</w:t>
      </w:r>
      <w:r w:rsidRPr="00073E97">
        <w:rPr>
          <w:spacing w:val="-57"/>
          <w:sz w:val="28"/>
          <w:szCs w:val="28"/>
        </w:rPr>
        <w:t xml:space="preserve"> </w:t>
      </w:r>
      <w:r w:rsidRPr="00073E97">
        <w:rPr>
          <w:sz w:val="28"/>
          <w:szCs w:val="28"/>
        </w:rPr>
        <w:t>школе</w:t>
      </w:r>
      <w:r w:rsidRPr="00073E97">
        <w:rPr>
          <w:spacing w:val="-5"/>
          <w:sz w:val="28"/>
          <w:szCs w:val="28"/>
        </w:rPr>
        <w:t xml:space="preserve"> </w:t>
      </w:r>
      <w:r w:rsidRPr="00073E97">
        <w:rPr>
          <w:sz w:val="28"/>
          <w:szCs w:val="28"/>
        </w:rPr>
        <w:t>группа</w:t>
      </w:r>
      <w:r w:rsidRPr="00073E97">
        <w:rPr>
          <w:spacing w:val="1"/>
          <w:sz w:val="28"/>
          <w:szCs w:val="28"/>
        </w:rPr>
        <w:t xml:space="preserve"> </w:t>
      </w:r>
      <w:r w:rsidRPr="00073E97">
        <w:rPr>
          <w:sz w:val="28"/>
          <w:szCs w:val="28"/>
        </w:rPr>
        <w:t>(6–7</w:t>
      </w:r>
      <w:r w:rsidRPr="00073E97">
        <w:rPr>
          <w:spacing w:val="2"/>
          <w:sz w:val="28"/>
          <w:szCs w:val="28"/>
        </w:rPr>
        <w:t xml:space="preserve"> </w:t>
      </w:r>
      <w:r w:rsidRPr="00073E97">
        <w:rPr>
          <w:sz w:val="28"/>
          <w:szCs w:val="28"/>
        </w:rPr>
        <w:t>лет).</w:t>
      </w:r>
    </w:p>
    <w:p w:rsidR="00FA67C3" w:rsidRPr="00073E97" w:rsidRDefault="00FA67C3" w:rsidP="00FA67C3">
      <w:pPr>
        <w:spacing w:before="8" w:line="273" w:lineRule="exact"/>
        <w:ind w:left="176"/>
        <w:rPr>
          <w:i/>
          <w:sz w:val="28"/>
          <w:szCs w:val="28"/>
        </w:rPr>
      </w:pPr>
      <w:r w:rsidRPr="00073E97">
        <w:rPr>
          <w:i/>
          <w:sz w:val="28"/>
          <w:szCs w:val="28"/>
        </w:rPr>
        <w:t>Наглядно-дидактические</w:t>
      </w:r>
      <w:r w:rsidRPr="00073E97">
        <w:rPr>
          <w:i/>
          <w:spacing w:val="-7"/>
          <w:sz w:val="28"/>
          <w:szCs w:val="28"/>
        </w:rPr>
        <w:t xml:space="preserve"> </w:t>
      </w:r>
      <w:r w:rsidRPr="00073E97">
        <w:rPr>
          <w:i/>
          <w:sz w:val="28"/>
          <w:szCs w:val="28"/>
        </w:rPr>
        <w:t>пособия</w:t>
      </w:r>
    </w:p>
    <w:p w:rsidR="00FA67C3" w:rsidRPr="00073E97" w:rsidRDefault="00FA67C3" w:rsidP="00FA67C3">
      <w:pPr>
        <w:ind w:left="320" w:right="449"/>
        <w:jc w:val="both"/>
        <w:rPr>
          <w:sz w:val="28"/>
          <w:szCs w:val="28"/>
        </w:rPr>
      </w:pPr>
      <w:r w:rsidRPr="00073E97">
        <w:rPr>
          <w:i/>
          <w:sz w:val="28"/>
          <w:szCs w:val="28"/>
        </w:rPr>
        <w:t>Серия</w:t>
      </w:r>
      <w:r w:rsidRPr="00073E97">
        <w:rPr>
          <w:i/>
          <w:spacing w:val="1"/>
          <w:sz w:val="28"/>
          <w:szCs w:val="28"/>
        </w:rPr>
        <w:t xml:space="preserve"> </w:t>
      </w:r>
      <w:r w:rsidRPr="00073E97">
        <w:rPr>
          <w:i/>
          <w:sz w:val="28"/>
          <w:szCs w:val="28"/>
        </w:rPr>
        <w:t>«Мир в</w:t>
      </w:r>
      <w:r w:rsidRPr="00073E97">
        <w:rPr>
          <w:i/>
          <w:spacing w:val="1"/>
          <w:sz w:val="28"/>
          <w:szCs w:val="28"/>
        </w:rPr>
        <w:t xml:space="preserve"> </w:t>
      </w:r>
      <w:r w:rsidRPr="00073E97">
        <w:rPr>
          <w:i/>
          <w:sz w:val="28"/>
          <w:szCs w:val="28"/>
        </w:rPr>
        <w:t>картинках»:</w:t>
      </w:r>
      <w:r w:rsidRPr="00073E97">
        <w:rPr>
          <w:i/>
          <w:spacing w:val="1"/>
          <w:sz w:val="28"/>
          <w:szCs w:val="28"/>
        </w:rPr>
        <w:t xml:space="preserve"> </w:t>
      </w:r>
      <w:r w:rsidRPr="00073E97">
        <w:rPr>
          <w:sz w:val="28"/>
          <w:szCs w:val="28"/>
        </w:rPr>
        <w:t>«Гжель»; «Городецкая</w:t>
      </w:r>
      <w:r w:rsidRPr="00073E97">
        <w:rPr>
          <w:spacing w:val="1"/>
          <w:sz w:val="28"/>
          <w:szCs w:val="28"/>
        </w:rPr>
        <w:t xml:space="preserve"> </w:t>
      </w:r>
      <w:r w:rsidRPr="00073E97">
        <w:rPr>
          <w:sz w:val="28"/>
          <w:szCs w:val="28"/>
        </w:rPr>
        <w:t>роспись по</w:t>
      </w:r>
      <w:r w:rsidRPr="00073E97">
        <w:rPr>
          <w:spacing w:val="1"/>
          <w:sz w:val="28"/>
          <w:szCs w:val="28"/>
        </w:rPr>
        <w:t xml:space="preserve"> </w:t>
      </w:r>
      <w:r w:rsidRPr="00073E97">
        <w:rPr>
          <w:sz w:val="28"/>
          <w:szCs w:val="28"/>
        </w:rPr>
        <w:t>дереву»;</w:t>
      </w:r>
      <w:r w:rsidRPr="00073E97">
        <w:rPr>
          <w:spacing w:val="1"/>
          <w:sz w:val="28"/>
          <w:szCs w:val="28"/>
        </w:rPr>
        <w:t xml:space="preserve"> </w:t>
      </w:r>
      <w:r w:rsidRPr="00073E97">
        <w:rPr>
          <w:sz w:val="28"/>
          <w:szCs w:val="28"/>
        </w:rPr>
        <w:lastRenderedPageBreak/>
        <w:t>«Дымковская</w:t>
      </w:r>
      <w:r w:rsidRPr="00073E97">
        <w:rPr>
          <w:spacing w:val="1"/>
          <w:sz w:val="28"/>
          <w:szCs w:val="28"/>
        </w:rPr>
        <w:t xml:space="preserve"> </w:t>
      </w:r>
      <w:r w:rsidRPr="00073E97">
        <w:rPr>
          <w:sz w:val="28"/>
          <w:szCs w:val="28"/>
        </w:rPr>
        <w:t>игрушка»; «Каргополь — народная игрушка»; «Музыкальные инструменты»; «Полхов-</w:t>
      </w:r>
      <w:r w:rsidRPr="00073E97">
        <w:rPr>
          <w:spacing w:val="1"/>
          <w:sz w:val="28"/>
          <w:szCs w:val="28"/>
        </w:rPr>
        <w:t xml:space="preserve"> </w:t>
      </w:r>
      <w:r w:rsidRPr="00073E97">
        <w:rPr>
          <w:sz w:val="28"/>
          <w:szCs w:val="28"/>
        </w:rPr>
        <w:t>Майдан»;</w:t>
      </w:r>
      <w:r w:rsidRPr="00073E97">
        <w:rPr>
          <w:spacing w:val="-4"/>
          <w:sz w:val="28"/>
          <w:szCs w:val="28"/>
        </w:rPr>
        <w:t xml:space="preserve"> </w:t>
      </w:r>
      <w:r w:rsidRPr="00073E97">
        <w:rPr>
          <w:sz w:val="28"/>
          <w:szCs w:val="28"/>
        </w:rPr>
        <w:t>«Филимоновская</w:t>
      </w:r>
      <w:r w:rsidRPr="00073E97">
        <w:rPr>
          <w:spacing w:val="2"/>
          <w:sz w:val="28"/>
          <w:szCs w:val="28"/>
        </w:rPr>
        <w:t xml:space="preserve"> </w:t>
      </w:r>
      <w:r w:rsidRPr="00073E97">
        <w:rPr>
          <w:sz w:val="28"/>
          <w:szCs w:val="28"/>
        </w:rPr>
        <w:t>народная</w:t>
      </w:r>
      <w:r w:rsidRPr="00073E97">
        <w:rPr>
          <w:spacing w:val="1"/>
          <w:sz w:val="28"/>
          <w:szCs w:val="28"/>
        </w:rPr>
        <w:t xml:space="preserve"> </w:t>
      </w:r>
      <w:r w:rsidRPr="00073E97">
        <w:rPr>
          <w:sz w:val="28"/>
          <w:szCs w:val="28"/>
        </w:rPr>
        <w:t>игрушка»;</w:t>
      </w:r>
      <w:r w:rsidRPr="00073E97">
        <w:rPr>
          <w:spacing w:val="-3"/>
          <w:sz w:val="28"/>
          <w:szCs w:val="28"/>
        </w:rPr>
        <w:t xml:space="preserve"> </w:t>
      </w:r>
      <w:r w:rsidRPr="00073E97">
        <w:rPr>
          <w:sz w:val="28"/>
          <w:szCs w:val="28"/>
        </w:rPr>
        <w:t>«Хохлома».</w:t>
      </w:r>
    </w:p>
    <w:p w:rsidR="00FA67C3" w:rsidRPr="00073E97" w:rsidRDefault="00FA67C3" w:rsidP="00FA67C3">
      <w:pPr>
        <w:ind w:left="320" w:right="444"/>
        <w:jc w:val="both"/>
        <w:rPr>
          <w:sz w:val="28"/>
          <w:szCs w:val="28"/>
        </w:rPr>
      </w:pPr>
      <w:r w:rsidRPr="00073E97">
        <w:rPr>
          <w:i/>
          <w:sz w:val="28"/>
          <w:szCs w:val="28"/>
        </w:rPr>
        <w:t xml:space="preserve">Плакаты: </w:t>
      </w:r>
      <w:r w:rsidRPr="00073E97">
        <w:rPr>
          <w:sz w:val="28"/>
          <w:szCs w:val="28"/>
        </w:rPr>
        <w:t>«Гжель. Изделия. Гжель»; «Орнаменты. Полхов-Майдан»; «Изделия. Полхов-</w:t>
      </w:r>
      <w:r w:rsidRPr="00073E97">
        <w:rPr>
          <w:spacing w:val="1"/>
          <w:sz w:val="28"/>
          <w:szCs w:val="28"/>
        </w:rPr>
        <w:t xml:space="preserve"> </w:t>
      </w:r>
      <w:r w:rsidRPr="00073E97">
        <w:rPr>
          <w:sz w:val="28"/>
          <w:szCs w:val="28"/>
        </w:rPr>
        <w:t>Майдан»; «Орнаменты. Филимоновская свистулька»; «Хохлома. Изделия»; «Хохлома.</w:t>
      </w:r>
      <w:r w:rsidRPr="00073E97">
        <w:rPr>
          <w:spacing w:val="1"/>
          <w:sz w:val="28"/>
          <w:szCs w:val="28"/>
        </w:rPr>
        <w:t xml:space="preserve"> </w:t>
      </w:r>
      <w:r w:rsidRPr="00073E97">
        <w:rPr>
          <w:sz w:val="28"/>
          <w:szCs w:val="28"/>
        </w:rPr>
        <w:t>Орнаменты».</w:t>
      </w:r>
    </w:p>
    <w:p w:rsidR="00FA67C3" w:rsidRPr="00073E97" w:rsidRDefault="00FA67C3" w:rsidP="00FA67C3">
      <w:pPr>
        <w:spacing w:before="2" w:line="275" w:lineRule="exact"/>
        <w:ind w:left="320"/>
        <w:jc w:val="both"/>
        <w:rPr>
          <w:sz w:val="28"/>
          <w:szCs w:val="28"/>
        </w:rPr>
      </w:pPr>
      <w:r w:rsidRPr="00073E97">
        <w:rPr>
          <w:i/>
          <w:sz w:val="28"/>
          <w:szCs w:val="28"/>
        </w:rPr>
        <w:t>Серия</w:t>
      </w:r>
      <w:r w:rsidRPr="00073E97">
        <w:rPr>
          <w:i/>
          <w:spacing w:val="-5"/>
          <w:sz w:val="28"/>
          <w:szCs w:val="28"/>
        </w:rPr>
        <w:t xml:space="preserve"> </w:t>
      </w:r>
      <w:r w:rsidRPr="00073E97">
        <w:rPr>
          <w:i/>
          <w:sz w:val="28"/>
          <w:szCs w:val="28"/>
        </w:rPr>
        <w:t>«Искусство —</w:t>
      </w:r>
      <w:r w:rsidRPr="00073E97">
        <w:rPr>
          <w:i/>
          <w:spacing w:val="-5"/>
          <w:sz w:val="28"/>
          <w:szCs w:val="28"/>
        </w:rPr>
        <w:t xml:space="preserve"> </w:t>
      </w:r>
      <w:r w:rsidRPr="00073E97">
        <w:rPr>
          <w:i/>
          <w:sz w:val="28"/>
          <w:szCs w:val="28"/>
        </w:rPr>
        <w:t>детям»:</w:t>
      </w:r>
      <w:r w:rsidRPr="00073E97">
        <w:rPr>
          <w:i/>
          <w:spacing w:val="1"/>
          <w:sz w:val="28"/>
          <w:szCs w:val="28"/>
        </w:rPr>
        <w:t xml:space="preserve"> </w:t>
      </w:r>
      <w:r w:rsidRPr="00073E97">
        <w:rPr>
          <w:sz w:val="28"/>
          <w:szCs w:val="28"/>
        </w:rPr>
        <w:t>«Волшебный</w:t>
      </w:r>
      <w:r w:rsidRPr="00073E97">
        <w:rPr>
          <w:spacing w:val="-7"/>
          <w:sz w:val="28"/>
          <w:szCs w:val="28"/>
        </w:rPr>
        <w:t xml:space="preserve"> </w:t>
      </w:r>
      <w:r w:rsidRPr="00073E97">
        <w:rPr>
          <w:sz w:val="28"/>
          <w:szCs w:val="28"/>
        </w:rPr>
        <w:t>пластилин»;</w:t>
      </w:r>
      <w:r w:rsidRPr="00073E97">
        <w:rPr>
          <w:spacing w:val="1"/>
          <w:sz w:val="28"/>
          <w:szCs w:val="28"/>
        </w:rPr>
        <w:t xml:space="preserve"> </w:t>
      </w:r>
      <w:r w:rsidRPr="00073E97">
        <w:rPr>
          <w:sz w:val="28"/>
          <w:szCs w:val="28"/>
        </w:rPr>
        <w:t>«Городецкая</w:t>
      </w:r>
      <w:r w:rsidRPr="00073E97">
        <w:rPr>
          <w:spacing w:val="47"/>
          <w:sz w:val="28"/>
          <w:szCs w:val="28"/>
        </w:rPr>
        <w:t xml:space="preserve"> </w:t>
      </w:r>
      <w:r w:rsidRPr="00073E97">
        <w:rPr>
          <w:sz w:val="28"/>
          <w:szCs w:val="28"/>
        </w:rPr>
        <w:t>роспись»;</w:t>
      </w:r>
    </w:p>
    <w:p w:rsidR="00FA67C3" w:rsidRPr="00073E97" w:rsidRDefault="00FA67C3" w:rsidP="00FA67C3">
      <w:pPr>
        <w:spacing w:line="275" w:lineRule="exact"/>
        <w:ind w:left="320"/>
        <w:jc w:val="both"/>
        <w:rPr>
          <w:sz w:val="28"/>
          <w:szCs w:val="28"/>
        </w:rPr>
      </w:pPr>
      <w:r w:rsidRPr="00073E97">
        <w:rPr>
          <w:sz w:val="28"/>
          <w:szCs w:val="28"/>
        </w:rPr>
        <w:t>«Дымковская</w:t>
      </w:r>
      <w:r w:rsidRPr="00073E97">
        <w:rPr>
          <w:spacing w:val="-3"/>
          <w:sz w:val="28"/>
          <w:szCs w:val="28"/>
        </w:rPr>
        <w:t xml:space="preserve"> </w:t>
      </w:r>
      <w:r w:rsidRPr="00073E97">
        <w:rPr>
          <w:sz w:val="28"/>
          <w:szCs w:val="28"/>
        </w:rPr>
        <w:t>игрушка»;</w:t>
      </w:r>
      <w:r w:rsidRPr="00073E97">
        <w:rPr>
          <w:spacing w:val="-3"/>
          <w:sz w:val="28"/>
          <w:szCs w:val="28"/>
        </w:rPr>
        <w:t xml:space="preserve"> </w:t>
      </w:r>
      <w:r w:rsidRPr="00073E97">
        <w:rPr>
          <w:sz w:val="28"/>
          <w:szCs w:val="28"/>
        </w:rPr>
        <w:t>«Простые</w:t>
      </w:r>
      <w:r w:rsidRPr="00073E97">
        <w:rPr>
          <w:spacing w:val="-3"/>
          <w:sz w:val="28"/>
          <w:szCs w:val="28"/>
        </w:rPr>
        <w:t xml:space="preserve"> </w:t>
      </w:r>
      <w:r w:rsidRPr="00073E97">
        <w:rPr>
          <w:sz w:val="28"/>
          <w:szCs w:val="28"/>
        </w:rPr>
        <w:t>узоры</w:t>
      </w:r>
      <w:r w:rsidRPr="00073E97">
        <w:rPr>
          <w:spacing w:val="-2"/>
          <w:sz w:val="28"/>
          <w:szCs w:val="28"/>
        </w:rPr>
        <w:t xml:space="preserve"> </w:t>
      </w:r>
      <w:r w:rsidRPr="00073E97">
        <w:rPr>
          <w:sz w:val="28"/>
          <w:szCs w:val="28"/>
        </w:rPr>
        <w:t>и</w:t>
      </w:r>
      <w:r w:rsidRPr="00073E97">
        <w:rPr>
          <w:spacing w:val="-11"/>
          <w:sz w:val="28"/>
          <w:szCs w:val="28"/>
        </w:rPr>
        <w:t xml:space="preserve"> </w:t>
      </w:r>
      <w:r w:rsidRPr="00073E97">
        <w:rPr>
          <w:sz w:val="28"/>
          <w:szCs w:val="28"/>
        </w:rPr>
        <w:t>орнаменты»;</w:t>
      </w:r>
      <w:r w:rsidRPr="00073E97">
        <w:rPr>
          <w:spacing w:val="-3"/>
          <w:sz w:val="28"/>
          <w:szCs w:val="28"/>
        </w:rPr>
        <w:t xml:space="preserve"> </w:t>
      </w:r>
      <w:r w:rsidRPr="00073E97">
        <w:rPr>
          <w:sz w:val="28"/>
          <w:szCs w:val="28"/>
        </w:rPr>
        <w:t>«Сказочная</w:t>
      </w:r>
      <w:r w:rsidRPr="00073E97">
        <w:rPr>
          <w:spacing w:val="-2"/>
          <w:sz w:val="28"/>
          <w:szCs w:val="28"/>
        </w:rPr>
        <w:t xml:space="preserve"> </w:t>
      </w:r>
      <w:r w:rsidRPr="00073E97">
        <w:rPr>
          <w:sz w:val="28"/>
          <w:szCs w:val="28"/>
        </w:rPr>
        <w:t>гжель».</w:t>
      </w:r>
    </w:p>
    <w:p w:rsidR="00FA67C3" w:rsidRPr="00073E97" w:rsidRDefault="00FA67C3" w:rsidP="00FA67C3">
      <w:pPr>
        <w:spacing w:before="4"/>
        <w:rPr>
          <w:sz w:val="28"/>
          <w:szCs w:val="28"/>
        </w:rPr>
      </w:pPr>
    </w:p>
    <w:p w:rsidR="00FA67C3" w:rsidRPr="00073E97" w:rsidRDefault="00FA67C3" w:rsidP="00FA67C3">
      <w:pPr>
        <w:spacing w:line="275" w:lineRule="exact"/>
        <w:ind w:left="238"/>
        <w:outlineLvl w:val="1"/>
        <w:rPr>
          <w:b/>
          <w:bCs/>
          <w:sz w:val="28"/>
          <w:szCs w:val="28"/>
        </w:rPr>
      </w:pPr>
      <w:r w:rsidRPr="00073E97">
        <w:rPr>
          <w:b/>
          <w:bCs/>
          <w:sz w:val="28"/>
          <w:szCs w:val="28"/>
        </w:rPr>
        <w:t>«Физическое</w:t>
      </w:r>
      <w:r w:rsidRPr="00073E97">
        <w:rPr>
          <w:b/>
          <w:bCs/>
          <w:spacing w:val="-4"/>
          <w:sz w:val="28"/>
          <w:szCs w:val="28"/>
        </w:rPr>
        <w:t xml:space="preserve"> </w:t>
      </w:r>
      <w:r w:rsidRPr="00073E97">
        <w:rPr>
          <w:b/>
          <w:bCs/>
          <w:sz w:val="28"/>
          <w:szCs w:val="28"/>
        </w:rPr>
        <w:t>развитие»</w:t>
      </w:r>
    </w:p>
    <w:p w:rsidR="00FA67C3" w:rsidRPr="00073E97" w:rsidRDefault="00FA67C3" w:rsidP="00FA67C3">
      <w:pPr>
        <w:spacing w:line="275" w:lineRule="exact"/>
        <w:ind w:left="176"/>
        <w:rPr>
          <w:i/>
          <w:sz w:val="28"/>
          <w:szCs w:val="28"/>
        </w:rPr>
      </w:pPr>
      <w:r w:rsidRPr="00073E97">
        <w:rPr>
          <w:i/>
          <w:sz w:val="28"/>
          <w:szCs w:val="28"/>
        </w:rPr>
        <w:t>Методические</w:t>
      </w:r>
      <w:r w:rsidRPr="00073E97">
        <w:rPr>
          <w:i/>
          <w:spacing w:val="-4"/>
          <w:sz w:val="28"/>
          <w:szCs w:val="28"/>
        </w:rPr>
        <w:t xml:space="preserve"> </w:t>
      </w:r>
      <w:r w:rsidRPr="00073E97">
        <w:rPr>
          <w:i/>
          <w:sz w:val="28"/>
          <w:szCs w:val="28"/>
        </w:rPr>
        <w:t>пособия</w:t>
      </w:r>
    </w:p>
    <w:p w:rsidR="00FA67C3" w:rsidRPr="00073E97" w:rsidRDefault="00FA67C3" w:rsidP="00FA67C3">
      <w:pPr>
        <w:spacing w:before="3" w:line="275" w:lineRule="exact"/>
        <w:ind w:left="176"/>
        <w:rPr>
          <w:sz w:val="28"/>
          <w:szCs w:val="28"/>
        </w:rPr>
      </w:pPr>
      <w:r w:rsidRPr="00073E97">
        <w:rPr>
          <w:sz w:val="28"/>
          <w:szCs w:val="28"/>
        </w:rPr>
        <w:t>Борисова М.</w:t>
      </w:r>
      <w:r w:rsidRPr="00073E97">
        <w:rPr>
          <w:spacing w:val="-2"/>
          <w:sz w:val="28"/>
          <w:szCs w:val="28"/>
        </w:rPr>
        <w:t xml:space="preserve"> </w:t>
      </w:r>
      <w:r w:rsidRPr="00073E97">
        <w:rPr>
          <w:sz w:val="28"/>
          <w:szCs w:val="28"/>
        </w:rPr>
        <w:t>Малоподвижные игры</w:t>
      </w:r>
      <w:r w:rsidRPr="00073E97">
        <w:rPr>
          <w:spacing w:val="-2"/>
          <w:sz w:val="28"/>
          <w:szCs w:val="28"/>
        </w:rPr>
        <w:t xml:space="preserve"> </w:t>
      </w:r>
      <w:r w:rsidRPr="00073E97">
        <w:rPr>
          <w:sz w:val="28"/>
          <w:szCs w:val="28"/>
        </w:rPr>
        <w:t>и</w:t>
      </w:r>
      <w:r w:rsidRPr="00073E97">
        <w:rPr>
          <w:spacing w:val="-3"/>
          <w:sz w:val="28"/>
          <w:szCs w:val="28"/>
        </w:rPr>
        <w:t xml:space="preserve"> </w:t>
      </w:r>
      <w:r w:rsidRPr="00073E97">
        <w:rPr>
          <w:sz w:val="28"/>
          <w:szCs w:val="28"/>
        </w:rPr>
        <w:t>игровые</w:t>
      </w:r>
      <w:r w:rsidRPr="00073E97">
        <w:rPr>
          <w:spacing w:val="-5"/>
          <w:sz w:val="28"/>
          <w:szCs w:val="28"/>
        </w:rPr>
        <w:t xml:space="preserve"> </w:t>
      </w:r>
      <w:r w:rsidRPr="00073E97">
        <w:rPr>
          <w:sz w:val="28"/>
          <w:szCs w:val="28"/>
        </w:rPr>
        <w:t>упражнения</w:t>
      </w:r>
      <w:r w:rsidRPr="00073E97">
        <w:rPr>
          <w:spacing w:val="1"/>
          <w:sz w:val="28"/>
          <w:szCs w:val="28"/>
        </w:rPr>
        <w:t xml:space="preserve"> </w:t>
      </w:r>
      <w:r w:rsidRPr="00073E97">
        <w:rPr>
          <w:sz w:val="28"/>
          <w:szCs w:val="28"/>
        </w:rPr>
        <w:t>(3–7</w:t>
      </w:r>
      <w:r w:rsidRPr="00073E97">
        <w:rPr>
          <w:spacing w:val="-4"/>
          <w:sz w:val="28"/>
          <w:szCs w:val="28"/>
        </w:rPr>
        <w:t xml:space="preserve"> </w:t>
      </w:r>
      <w:r w:rsidRPr="00073E97">
        <w:rPr>
          <w:sz w:val="28"/>
          <w:szCs w:val="28"/>
        </w:rPr>
        <w:t>лет).</w:t>
      </w:r>
    </w:p>
    <w:p w:rsidR="00FA67C3" w:rsidRPr="00073E97" w:rsidRDefault="00FA67C3" w:rsidP="00FA67C3">
      <w:pPr>
        <w:spacing w:line="242" w:lineRule="auto"/>
        <w:ind w:left="176" w:right="1260"/>
        <w:rPr>
          <w:sz w:val="28"/>
          <w:szCs w:val="28"/>
        </w:rPr>
      </w:pPr>
      <w:r w:rsidRPr="00073E97">
        <w:rPr>
          <w:sz w:val="28"/>
          <w:szCs w:val="28"/>
        </w:rPr>
        <w:t>Пензулаева Л. И. Физическая культура в детском саду: Младшая группа (3–4 года).</w:t>
      </w:r>
      <w:r w:rsidRPr="00073E97">
        <w:rPr>
          <w:spacing w:val="-57"/>
          <w:sz w:val="28"/>
          <w:szCs w:val="28"/>
        </w:rPr>
        <w:t xml:space="preserve"> </w:t>
      </w:r>
      <w:r w:rsidRPr="00073E97">
        <w:rPr>
          <w:sz w:val="28"/>
          <w:szCs w:val="28"/>
        </w:rPr>
        <w:t>Пензулаева</w:t>
      </w:r>
      <w:r w:rsidRPr="00073E97">
        <w:rPr>
          <w:spacing w:val="-2"/>
          <w:sz w:val="28"/>
          <w:szCs w:val="28"/>
        </w:rPr>
        <w:t xml:space="preserve"> </w:t>
      </w:r>
      <w:r w:rsidRPr="00073E97">
        <w:rPr>
          <w:sz w:val="28"/>
          <w:szCs w:val="28"/>
        </w:rPr>
        <w:t>Л.</w:t>
      </w:r>
      <w:r w:rsidRPr="00073E97">
        <w:rPr>
          <w:spacing w:val="1"/>
          <w:sz w:val="28"/>
          <w:szCs w:val="28"/>
        </w:rPr>
        <w:t xml:space="preserve"> </w:t>
      </w:r>
      <w:r w:rsidRPr="00073E97">
        <w:rPr>
          <w:sz w:val="28"/>
          <w:szCs w:val="28"/>
        </w:rPr>
        <w:t>И.</w:t>
      </w:r>
      <w:r w:rsidRPr="00073E97">
        <w:rPr>
          <w:spacing w:val="-4"/>
          <w:sz w:val="28"/>
          <w:szCs w:val="28"/>
        </w:rPr>
        <w:t xml:space="preserve"> </w:t>
      </w:r>
      <w:r w:rsidRPr="00073E97">
        <w:rPr>
          <w:sz w:val="28"/>
          <w:szCs w:val="28"/>
        </w:rPr>
        <w:t>Физическая</w:t>
      </w:r>
      <w:r w:rsidRPr="00073E97">
        <w:rPr>
          <w:spacing w:val="-1"/>
          <w:sz w:val="28"/>
          <w:szCs w:val="28"/>
        </w:rPr>
        <w:t xml:space="preserve"> </w:t>
      </w:r>
      <w:r w:rsidRPr="00073E97">
        <w:rPr>
          <w:sz w:val="28"/>
          <w:szCs w:val="28"/>
        </w:rPr>
        <w:t>культура</w:t>
      </w:r>
      <w:r w:rsidRPr="00073E97">
        <w:rPr>
          <w:spacing w:val="-2"/>
          <w:sz w:val="28"/>
          <w:szCs w:val="28"/>
        </w:rPr>
        <w:t xml:space="preserve"> </w:t>
      </w:r>
      <w:r w:rsidRPr="00073E97">
        <w:rPr>
          <w:sz w:val="28"/>
          <w:szCs w:val="28"/>
        </w:rPr>
        <w:t>в детском саду:</w:t>
      </w:r>
      <w:r w:rsidRPr="00073E97">
        <w:rPr>
          <w:spacing w:val="-1"/>
          <w:sz w:val="28"/>
          <w:szCs w:val="28"/>
        </w:rPr>
        <w:t xml:space="preserve"> </w:t>
      </w:r>
      <w:r w:rsidRPr="00073E97">
        <w:rPr>
          <w:sz w:val="28"/>
          <w:szCs w:val="28"/>
        </w:rPr>
        <w:t>Средняя</w:t>
      </w:r>
      <w:r w:rsidRPr="00073E97">
        <w:rPr>
          <w:spacing w:val="-1"/>
          <w:sz w:val="28"/>
          <w:szCs w:val="28"/>
        </w:rPr>
        <w:t xml:space="preserve"> </w:t>
      </w:r>
      <w:r w:rsidRPr="00073E97">
        <w:rPr>
          <w:sz w:val="28"/>
          <w:szCs w:val="28"/>
        </w:rPr>
        <w:t>группа</w:t>
      </w:r>
      <w:r w:rsidRPr="00073E97">
        <w:rPr>
          <w:spacing w:val="-2"/>
          <w:sz w:val="28"/>
          <w:szCs w:val="28"/>
        </w:rPr>
        <w:t xml:space="preserve"> </w:t>
      </w:r>
      <w:r w:rsidRPr="00073E97">
        <w:rPr>
          <w:sz w:val="28"/>
          <w:szCs w:val="28"/>
        </w:rPr>
        <w:t>(4–5</w:t>
      </w:r>
      <w:r w:rsidRPr="00073E97">
        <w:rPr>
          <w:spacing w:val="-1"/>
          <w:sz w:val="28"/>
          <w:szCs w:val="28"/>
        </w:rPr>
        <w:t xml:space="preserve"> </w:t>
      </w:r>
      <w:r w:rsidRPr="00073E97">
        <w:rPr>
          <w:sz w:val="28"/>
          <w:szCs w:val="28"/>
        </w:rPr>
        <w:t>лет).</w:t>
      </w:r>
    </w:p>
    <w:p w:rsidR="00FA67C3" w:rsidRPr="00073E97" w:rsidRDefault="00FA67C3" w:rsidP="00FA67C3">
      <w:pPr>
        <w:ind w:left="176" w:right="478"/>
        <w:rPr>
          <w:sz w:val="28"/>
          <w:szCs w:val="28"/>
        </w:rPr>
      </w:pPr>
      <w:r w:rsidRPr="00073E97">
        <w:rPr>
          <w:sz w:val="28"/>
          <w:szCs w:val="28"/>
        </w:rPr>
        <w:t>Пензулаева</w:t>
      </w:r>
      <w:r w:rsidRPr="00073E97">
        <w:rPr>
          <w:spacing w:val="-1"/>
          <w:sz w:val="28"/>
          <w:szCs w:val="28"/>
        </w:rPr>
        <w:t xml:space="preserve"> </w:t>
      </w:r>
      <w:r w:rsidRPr="00073E97">
        <w:rPr>
          <w:sz w:val="28"/>
          <w:szCs w:val="28"/>
        </w:rPr>
        <w:t>Л.</w:t>
      </w:r>
      <w:r w:rsidRPr="00073E97">
        <w:rPr>
          <w:spacing w:val="2"/>
          <w:sz w:val="28"/>
          <w:szCs w:val="28"/>
        </w:rPr>
        <w:t xml:space="preserve"> </w:t>
      </w:r>
      <w:r w:rsidRPr="00073E97">
        <w:rPr>
          <w:sz w:val="28"/>
          <w:szCs w:val="28"/>
        </w:rPr>
        <w:t>И.</w:t>
      </w:r>
      <w:r w:rsidRPr="00073E97">
        <w:rPr>
          <w:spacing w:val="-2"/>
          <w:sz w:val="28"/>
          <w:szCs w:val="28"/>
        </w:rPr>
        <w:t xml:space="preserve"> </w:t>
      </w:r>
      <w:r w:rsidRPr="00073E97">
        <w:rPr>
          <w:sz w:val="28"/>
          <w:szCs w:val="28"/>
        </w:rPr>
        <w:t>Физическая культура в</w:t>
      </w:r>
      <w:r w:rsidRPr="00073E97">
        <w:rPr>
          <w:spacing w:val="1"/>
          <w:sz w:val="28"/>
          <w:szCs w:val="28"/>
        </w:rPr>
        <w:t xml:space="preserve"> </w:t>
      </w:r>
      <w:r w:rsidRPr="00073E97">
        <w:rPr>
          <w:sz w:val="28"/>
          <w:szCs w:val="28"/>
        </w:rPr>
        <w:t>детском</w:t>
      </w:r>
      <w:r w:rsidRPr="00073E97">
        <w:rPr>
          <w:spacing w:val="1"/>
          <w:sz w:val="28"/>
          <w:szCs w:val="28"/>
        </w:rPr>
        <w:t xml:space="preserve"> </w:t>
      </w:r>
      <w:r w:rsidRPr="00073E97">
        <w:rPr>
          <w:sz w:val="28"/>
          <w:szCs w:val="28"/>
        </w:rPr>
        <w:t>саду:</w:t>
      </w:r>
      <w:r w:rsidRPr="00073E97">
        <w:rPr>
          <w:spacing w:val="1"/>
          <w:sz w:val="28"/>
          <w:szCs w:val="28"/>
        </w:rPr>
        <w:t xml:space="preserve"> </w:t>
      </w:r>
      <w:r w:rsidRPr="00073E97">
        <w:rPr>
          <w:sz w:val="28"/>
          <w:szCs w:val="28"/>
        </w:rPr>
        <w:t>Старшая группа (5–6 лет).</w:t>
      </w:r>
      <w:r w:rsidRPr="00073E97">
        <w:rPr>
          <w:spacing w:val="1"/>
          <w:sz w:val="28"/>
          <w:szCs w:val="28"/>
        </w:rPr>
        <w:t xml:space="preserve"> </w:t>
      </w:r>
      <w:r w:rsidRPr="00073E97">
        <w:rPr>
          <w:sz w:val="28"/>
          <w:szCs w:val="28"/>
        </w:rPr>
        <w:t>Пензулаева</w:t>
      </w:r>
      <w:r w:rsidRPr="00073E97">
        <w:rPr>
          <w:spacing w:val="-3"/>
          <w:sz w:val="28"/>
          <w:szCs w:val="28"/>
        </w:rPr>
        <w:t xml:space="preserve"> </w:t>
      </w:r>
      <w:r w:rsidRPr="00073E97">
        <w:rPr>
          <w:sz w:val="28"/>
          <w:szCs w:val="28"/>
        </w:rPr>
        <w:t>Л. И.</w:t>
      </w:r>
      <w:r w:rsidRPr="00073E97">
        <w:rPr>
          <w:spacing w:val="-5"/>
          <w:sz w:val="28"/>
          <w:szCs w:val="28"/>
        </w:rPr>
        <w:t xml:space="preserve"> </w:t>
      </w:r>
      <w:r w:rsidRPr="00073E97">
        <w:rPr>
          <w:sz w:val="28"/>
          <w:szCs w:val="28"/>
        </w:rPr>
        <w:t>Физическая</w:t>
      </w:r>
      <w:r w:rsidRPr="00073E97">
        <w:rPr>
          <w:spacing w:val="-2"/>
          <w:sz w:val="28"/>
          <w:szCs w:val="28"/>
        </w:rPr>
        <w:t xml:space="preserve"> </w:t>
      </w:r>
      <w:r w:rsidRPr="00073E97">
        <w:rPr>
          <w:sz w:val="28"/>
          <w:szCs w:val="28"/>
        </w:rPr>
        <w:t>культура</w:t>
      </w:r>
      <w:r w:rsidRPr="00073E97">
        <w:rPr>
          <w:spacing w:val="-2"/>
          <w:sz w:val="28"/>
          <w:szCs w:val="28"/>
        </w:rPr>
        <w:t xml:space="preserve"> </w:t>
      </w:r>
      <w:r w:rsidRPr="00073E97">
        <w:rPr>
          <w:sz w:val="28"/>
          <w:szCs w:val="28"/>
        </w:rPr>
        <w:t>в</w:t>
      </w:r>
      <w:r w:rsidRPr="00073E97">
        <w:rPr>
          <w:spacing w:val="-1"/>
          <w:sz w:val="28"/>
          <w:szCs w:val="28"/>
        </w:rPr>
        <w:t xml:space="preserve"> </w:t>
      </w:r>
      <w:r w:rsidRPr="00073E97">
        <w:rPr>
          <w:sz w:val="28"/>
          <w:szCs w:val="28"/>
        </w:rPr>
        <w:t>детском</w:t>
      </w:r>
      <w:r w:rsidRPr="00073E97">
        <w:rPr>
          <w:spacing w:val="-1"/>
          <w:sz w:val="28"/>
          <w:szCs w:val="28"/>
        </w:rPr>
        <w:t xml:space="preserve"> </w:t>
      </w:r>
      <w:r w:rsidRPr="00073E97">
        <w:rPr>
          <w:sz w:val="28"/>
          <w:szCs w:val="28"/>
        </w:rPr>
        <w:t>саду:</w:t>
      </w:r>
      <w:r w:rsidRPr="00073E97">
        <w:rPr>
          <w:spacing w:val="-2"/>
          <w:sz w:val="28"/>
          <w:szCs w:val="28"/>
        </w:rPr>
        <w:t xml:space="preserve"> </w:t>
      </w:r>
      <w:r w:rsidRPr="00073E97">
        <w:rPr>
          <w:sz w:val="28"/>
          <w:szCs w:val="28"/>
        </w:rPr>
        <w:t>Подготовительная</w:t>
      </w:r>
      <w:r w:rsidRPr="00073E97">
        <w:rPr>
          <w:spacing w:val="-2"/>
          <w:sz w:val="28"/>
          <w:szCs w:val="28"/>
        </w:rPr>
        <w:t xml:space="preserve"> </w:t>
      </w:r>
      <w:r w:rsidRPr="00073E97">
        <w:rPr>
          <w:sz w:val="28"/>
          <w:szCs w:val="28"/>
        </w:rPr>
        <w:t>к</w:t>
      </w:r>
      <w:r w:rsidRPr="00073E97">
        <w:rPr>
          <w:spacing w:val="-7"/>
          <w:sz w:val="28"/>
          <w:szCs w:val="28"/>
        </w:rPr>
        <w:t xml:space="preserve"> </w:t>
      </w:r>
      <w:r w:rsidRPr="00073E97">
        <w:rPr>
          <w:sz w:val="28"/>
          <w:szCs w:val="28"/>
        </w:rPr>
        <w:t>школе</w:t>
      </w:r>
      <w:r w:rsidRPr="00073E97">
        <w:rPr>
          <w:spacing w:val="-7"/>
          <w:sz w:val="28"/>
          <w:szCs w:val="28"/>
        </w:rPr>
        <w:t xml:space="preserve"> </w:t>
      </w:r>
      <w:r w:rsidRPr="00073E97">
        <w:rPr>
          <w:sz w:val="28"/>
          <w:szCs w:val="28"/>
        </w:rPr>
        <w:t>группа</w:t>
      </w:r>
      <w:r w:rsidRPr="00073E97">
        <w:rPr>
          <w:spacing w:val="-57"/>
          <w:sz w:val="28"/>
          <w:szCs w:val="28"/>
        </w:rPr>
        <w:t xml:space="preserve"> </w:t>
      </w:r>
      <w:r w:rsidRPr="00073E97">
        <w:rPr>
          <w:sz w:val="28"/>
          <w:szCs w:val="28"/>
        </w:rPr>
        <w:t>(6–7</w:t>
      </w:r>
      <w:r w:rsidRPr="00073E97">
        <w:rPr>
          <w:spacing w:val="1"/>
          <w:sz w:val="28"/>
          <w:szCs w:val="28"/>
        </w:rPr>
        <w:t xml:space="preserve"> </w:t>
      </w:r>
      <w:r w:rsidRPr="00073E97">
        <w:rPr>
          <w:sz w:val="28"/>
          <w:szCs w:val="28"/>
        </w:rPr>
        <w:t>лет).</w:t>
      </w:r>
    </w:p>
    <w:p w:rsidR="00FA67C3" w:rsidRPr="00073E97" w:rsidRDefault="00FA67C3" w:rsidP="00FA67C3">
      <w:pPr>
        <w:spacing w:line="242" w:lineRule="auto"/>
        <w:ind w:left="176" w:right="911"/>
        <w:rPr>
          <w:sz w:val="28"/>
          <w:szCs w:val="28"/>
        </w:rPr>
      </w:pPr>
      <w:r w:rsidRPr="00073E97">
        <w:rPr>
          <w:sz w:val="28"/>
          <w:szCs w:val="28"/>
        </w:rPr>
        <w:t>Пензулаева Л. И. Оздоровительная гимнастика: комплексы упражнений для детей 3–7.</w:t>
      </w:r>
      <w:r w:rsidRPr="00073E97">
        <w:rPr>
          <w:spacing w:val="-57"/>
          <w:sz w:val="28"/>
          <w:szCs w:val="28"/>
        </w:rPr>
        <w:t xml:space="preserve"> </w:t>
      </w:r>
      <w:r w:rsidRPr="00073E97">
        <w:rPr>
          <w:sz w:val="28"/>
          <w:szCs w:val="28"/>
        </w:rPr>
        <w:t>Сборник</w:t>
      </w:r>
      <w:r w:rsidRPr="00073E97">
        <w:rPr>
          <w:spacing w:val="-1"/>
          <w:sz w:val="28"/>
          <w:szCs w:val="28"/>
        </w:rPr>
        <w:t xml:space="preserve"> </w:t>
      </w:r>
      <w:r w:rsidRPr="00073E97">
        <w:rPr>
          <w:sz w:val="28"/>
          <w:szCs w:val="28"/>
        </w:rPr>
        <w:t>подвижных</w:t>
      </w:r>
      <w:r w:rsidRPr="00073E97">
        <w:rPr>
          <w:spacing w:val="-4"/>
          <w:sz w:val="28"/>
          <w:szCs w:val="28"/>
        </w:rPr>
        <w:t xml:space="preserve"> </w:t>
      </w:r>
      <w:r w:rsidRPr="00073E97">
        <w:rPr>
          <w:sz w:val="28"/>
          <w:szCs w:val="28"/>
        </w:rPr>
        <w:t>игр</w:t>
      </w:r>
      <w:r w:rsidRPr="00073E97">
        <w:rPr>
          <w:spacing w:val="2"/>
          <w:sz w:val="28"/>
          <w:szCs w:val="28"/>
        </w:rPr>
        <w:t xml:space="preserve"> </w:t>
      </w:r>
      <w:r w:rsidRPr="00073E97">
        <w:rPr>
          <w:sz w:val="28"/>
          <w:szCs w:val="28"/>
        </w:rPr>
        <w:t>/</w:t>
      </w:r>
      <w:r w:rsidRPr="00073E97">
        <w:rPr>
          <w:spacing w:val="-4"/>
          <w:sz w:val="28"/>
          <w:szCs w:val="28"/>
        </w:rPr>
        <w:t xml:space="preserve"> </w:t>
      </w:r>
      <w:r w:rsidRPr="00073E97">
        <w:rPr>
          <w:sz w:val="28"/>
          <w:szCs w:val="28"/>
        </w:rPr>
        <w:t>Автор-сост.</w:t>
      </w:r>
      <w:r w:rsidRPr="00073E97">
        <w:rPr>
          <w:spacing w:val="3"/>
          <w:sz w:val="28"/>
          <w:szCs w:val="28"/>
        </w:rPr>
        <w:t xml:space="preserve"> </w:t>
      </w:r>
      <w:r w:rsidRPr="00073E97">
        <w:rPr>
          <w:sz w:val="28"/>
          <w:szCs w:val="28"/>
        </w:rPr>
        <w:t>Э.</w:t>
      </w:r>
      <w:r w:rsidRPr="00073E97">
        <w:rPr>
          <w:spacing w:val="4"/>
          <w:sz w:val="28"/>
          <w:szCs w:val="28"/>
        </w:rPr>
        <w:t xml:space="preserve"> </w:t>
      </w:r>
      <w:r w:rsidRPr="00073E97">
        <w:rPr>
          <w:sz w:val="28"/>
          <w:szCs w:val="28"/>
        </w:rPr>
        <w:t>Я.</w:t>
      </w:r>
      <w:r w:rsidRPr="00073E97">
        <w:rPr>
          <w:spacing w:val="3"/>
          <w:sz w:val="28"/>
          <w:szCs w:val="28"/>
        </w:rPr>
        <w:t xml:space="preserve"> </w:t>
      </w:r>
      <w:r w:rsidRPr="00073E97">
        <w:rPr>
          <w:sz w:val="28"/>
          <w:szCs w:val="28"/>
        </w:rPr>
        <w:t>Степаненкова.</w:t>
      </w:r>
    </w:p>
    <w:p w:rsidR="00FA67C3" w:rsidRPr="00073E97" w:rsidRDefault="00FA67C3" w:rsidP="00FA67C3">
      <w:pPr>
        <w:spacing w:line="271" w:lineRule="exact"/>
        <w:ind w:left="176"/>
        <w:rPr>
          <w:sz w:val="28"/>
          <w:szCs w:val="28"/>
        </w:rPr>
      </w:pPr>
      <w:r w:rsidRPr="00073E97">
        <w:rPr>
          <w:sz w:val="28"/>
          <w:szCs w:val="28"/>
        </w:rPr>
        <w:t>Теплюк</w:t>
      </w:r>
      <w:r w:rsidRPr="00073E97">
        <w:rPr>
          <w:spacing w:val="-2"/>
          <w:sz w:val="28"/>
          <w:szCs w:val="28"/>
        </w:rPr>
        <w:t xml:space="preserve"> </w:t>
      </w:r>
      <w:r w:rsidRPr="00073E97">
        <w:rPr>
          <w:sz w:val="28"/>
          <w:szCs w:val="28"/>
        </w:rPr>
        <w:t>С.</w:t>
      </w:r>
      <w:r w:rsidRPr="00073E97">
        <w:rPr>
          <w:spacing w:val="3"/>
          <w:sz w:val="28"/>
          <w:szCs w:val="28"/>
        </w:rPr>
        <w:t xml:space="preserve"> </w:t>
      </w:r>
      <w:r w:rsidRPr="00073E97">
        <w:rPr>
          <w:sz w:val="28"/>
          <w:szCs w:val="28"/>
        </w:rPr>
        <w:t>Н.</w:t>
      </w:r>
      <w:r w:rsidRPr="00073E97">
        <w:rPr>
          <w:spacing w:val="-2"/>
          <w:sz w:val="28"/>
          <w:szCs w:val="28"/>
        </w:rPr>
        <w:t xml:space="preserve"> </w:t>
      </w:r>
      <w:r w:rsidRPr="00073E97">
        <w:rPr>
          <w:sz w:val="28"/>
          <w:szCs w:val="28"/>
        </w:rPr>
        <w:t>Игры-</w:t>
      </w:r>
      <w:r w:rsidRPr="00073E97">
        <w:rPr>
          <w:spacing w:val="-3"/>
          <w:sz w:val="28"/>
          <w:szCs w:val="28"/>
        </w:rPr>
        <w:t xml:space="preserve"> </w:t>
      </w:r>
      <w:r w:rsidRPr="00073E97">
        <w:rPr>
          <w:sz w:val="28"/>
          <w:szCs w:val="28"/>
        </w:rPr>
        <w:t>занятия</w:t>
      </w:r>
      <w:r w:rsidRPr="00073E97">
        <w:rPr>
          <w:spacing w:val="-4"/>
          <w:sz w:val="28"/>
          <w:szCs w:val="28"/>
        </w:rPr>
        <w:t xml:space="preserve"> </w:t>
      </w:r>
      <w:r w:rsidRPr="00073E97">
        <w:rPr>
          <w:sz w:val="28"/>
          <w:szCs w:val="28"/>
        </w:rPr>
        <w:t>на</w:t>
      </w:r>
      <w:r w:rsidRPr="00073E97">
        <w:rPr>
          <w:spacing w:val="-5"/>
          <w:sz w:val="28"/>
          <w:szCs w:val="28"/>
        </w:rPr>
        <w:t xml:space="preserve"> </w:t>
      </w:r>
      <w:r w:rsidRPr="00073E97">
        <w:rPr>
          <w:sz w:val="28"/>
          <w:szCs w:val="28"/>
        </w:rPr>
        <w:t>прогулке</w:t>
      </w:r>
      <w:r w:rsidRPr="00073E97">
        <w:rPr>
          <w:spacing w:val="-1"/>
          <w:sz w:val="28"/>
          <w:szCs w:val="28"/>
        </w:rPr>
        <w:t xml:space="preserve"> </w:t>
      </w:r>
      <w:r w:rsidRPr="00073E97">
        <w:rPr>
          <w:sz w:val="28"/>
          <w:szCs w:val="28"/>
        </w:rPr>
        <w:t>с малышами.</w:t>
      </w:r>
      <w:r w:rsidRPr="00073E97">
        <w:rPr>
          <w:spacing w:val="3"/>
          <w:sz w:val="28"/>
          <w:szCs w:val="28"/>
        </w:rPr>
        <w:t xml:space="preserve"> </w:t>
      </w:r>
      <w:r w:rsidRPr="00073E97">
        <w:rPr>
          <w:sz w:val="28"/>
          <w:szCs w:val="28"/>
        </w:rPr>
        <w:t>Для</w:t>
      </w:r>
      <w:r w:rsidRPr="00073E97">
        <w:rPr>
          <w:spacing w:val="-5"/>
          <w:sz w:val="28"/>
          <w:szCs w:val="28"/>
        </w:rPr>
        <w:t xml:space="preserve"> </w:t>
      </w:r>
      <w:r w:rsidRPr="00073E97">
        <w:rPr>
          <w:sz w:val="28"/>
          <w:szCs w:val="28"/>
        </w:rPr>
        <w:t>работы</w:t>
      </w:r>
      <w:r w:rsidRPr="00073E97">
        <w:rPr>
          <w:spacing w:val="2"/>
          <w:sz w:val="28"/>
          <w:szCs w:val="28"/>
        </w:rPr>
        <w:t xml:space="preserve"> </w:t>
      </w:r>
      <w:r w:rsidRPr="00073E97">
        <w:rPr>
          <w:sz w:val="28"/>
          <w:szCs w:val="28"/>
        </w:rPr>
        <w:t>с</w:t>
      </w:r>
      <w:r w:rsidRPr="00073E97">
        <w:rPr>
          <w:spacing w:val="-5"/>
          <w:sz w:val="28"/>
          <w:szCs w:val="28"/>
        </w:rPr>
        <w:t xml:space="preserve"> </w:t>
      </w:r>
      <w:r w:rsidRPr="00073E97">
        <w:rPr>
          <w:sz w:val="28"/>
          <w:szCs w:val="28"/>
        </w:rPr>
        <w:t>детьми</w:t>
      </w:r>
      <w:r w:rsidRPr="00073E97">
        <w:rPr>
          <w:spacing w:val="1"/>
          <w:sz w:val="28"/>
          <w:szCs w:val="28"/>
        </w:rPr>
        <w:t xml:space="preserve"> </w:t>
      </w:r>
      <w:r w:rsidRPr="00073E97">
        <w:rPr>
          <w:sz w:val="28"/>
          <w:szCs w:val="28"/>
        </w:rPr>
        <w:t>2–4</w:t>
      </w:r>
      <w:r w:rsidRPr="00073E97">
        <w:rPr>
          <w:spacing w:val="-4"/>
          <w:sz w:val="28"/>
          <w:szCs w:val="28"/>
        </w:rPr>
        <w:t xml:space="preserve"> </w:t>
      </w:r>
      <w:r w:rsidRPr="00073E97">
        <w:rPr>
          <w:sz w:val="28"/>
          <w:szCs w:val="28"/>
        </w:rPr>
        <w:t>лет.</w:t>
      </w:r>
    </w:p>
    <w:p w:rsidR="00FA67C3" w:rsidRPr="00073E97" w:rsidRDefault="00FA67C3" w:rsidP="00FA67C3">
      <w:pPr>
        <w:spacing w:before="7"/>
        <w:rPr>
          <w:sz w:val="28"/>
          <w:szCs w:val="28"/>
        </w:rPr>
      </w:pPr>
    </w:p>
    <w:p w:rsidR="008F4614" w:rsidRDefault="00FA67C3" w:rsidP="008F4614">
      <w:pPr>
        <w:spacing w:before="1" w:line="275" w:lineRule="exact"/>
        <w:ind w:left="176"/>
        <w:outlineLvl w:val="1"/>
        <w:rPr>
          <w:b/>
          <w:bCs/>
          <w:sz w:val="28"/>
          <w:szCs w:val="28"/>
        </w:rPr>
      </w:pPr>
      <w:r w:rsidRPr="00073E97">
        <w:rPr>
          <w:b/>
          <w:bCs/>
          <w:sz w:val="28"/>
          <w:szCs w:val="28"/>
        </w:rPr>
        <w:t>Наглядно-дидактические</w:t>
      </w:r>
      <w:r w:rsidRPr="00073E97">
        <w:rPr>
          <w:b/>
          <w:bCs/>
          <w:spacing w:val="-3"/>
          <w:sz w:val="28"/>
          <w:szCs w:val="28"/>
        </w:rPr>
        <w:t xml:space="preserve"> </w:t>
      </w:r>
      <w:r w:rsidR="008F4614">
        <w:rPr>
          <w:b/>
          <w:bCs/>
          <w:sz w:val="28"/>
          <w:szCs w:val="28"/>
        </w:rPr>
        <w:t>пособия</w:t>
      </w:r>
    </w:p>
    <w:p w:rsidR="008F4614" w:rsidRDefault="00FA67C3" w:rsidP="008F4614">
      <w:pPr>
        <w:spacing w:before="1" w:line="275" w:lineRule="exact"/>
        <w:ind w:left="176"/>
        <w:outlineLvl w:val="1"/>
        <w:rPr>
          <w:b/>
          <w:bCs/>
          <w:sz w:val="28"/>
          <w:szCs w:val="28"/>
        </w:rPr>
      </w:pPr>
      <w:r w:rsidRPr="00073E97">
        <w:rPr>
          <w:i/>
          <w:sz w:val="28"/>
          <w:szCs w:val="28"/>
        </w:rPr>
        <w:t>Серия</w:t>
      </w:r>
      <w:r w:rsidRPr="00073E97">
        <w:rPr>
          <w:i/>
          <w:spacing w:val="-5"/>
          <w:sz w:val="28"/>
          <w:szCs w:val="28"/>
        </w:rPr>
        <w:t xml:space="preserve"> </w:t>
      </w:r>
      <w:r w:rsidRPr="00073E97">
        <w:rPr>
          <w:i/>
          <w:sz w:val="28"/>
          <w:szCs w:val="28"/>
        </w:rPr>
        <w:t>«Мир</w:t>
      </w:r>
      <w:r w:rsidRPr="00073E97">
        <w:rPr>
          <w:i/>
          <w:spacing w:val="-2"/>
          <w:sz w:val="28"/>
          <w:szCs w:val="28"/>
        </w:rPr>
        <w:t xml:space="preserve"> </w:t>
      </w:r>
      <w:r w:rsidRPr="00073E97">
        <w:rPr>
          <w:i/>
          <w:sz w:val="28"/>
          <w:szCs w:val="28"/>
        </w:rPr>
        <w:t>в</w:t>
      </w:r>
      <w:r w:rsidRPr="00073E97">
        <w:rPr>
          <w:i/>
          <w:spacing w:val="-1"/>
          <w:sz w:val="28"/>
          <w:szCs w:val="28"/>
        </w:rPr>
        <w:t xml:space="preserve"> </w:t>
      </w:r>
      <w:r w:rsidRPr="00073E97">
        <w:rPr>
          <w:i/>
          <w:sz w:val="28"/>
          <w:szCs w:val="28"/>
        </w:rPr>
        <w:t>картинках»:</w:t>
      </w:r>
      <w:r w:rsidRPr="00073E97">
        <w:rPr>
          <w:i/>
          <w:spacing w:val="2"/>
          <w:sz w:val="28"/>
          <w:szCs w:val="28"/>
        </w:rPr>
        <w:t xml:space="preserve"> </w:t>
      </w:r>
      <w:r w:rsidRPr="00073E97">
        <w:rPr>
          <w:sz w:val="28"/>
          <w:szCs w:val="28"/>
        </w:rPr>
        <w:t>«Спортивный</w:t>
      </w:r>
      <w:r w:rsidRPr="00073E97">
        <w:rPr>
          <w:spacing w:val="-6"/>
          <w:sz w:val="28"/>
          <w:szCs w:val="28"/>
        </w:rPr>
        <w:t xml:space="preserve"> </w:t>
      </w:r>
      <w:r w:rsidRPr="00073E97">
        <w:rPr>
          <w:sz w:val="28"/>
          <w:szCs w:val="28"/>
        </w:rPr>
        <w:t>инвентарь».</w:t>
      </w:r>
    </w:p>
    <w:p w:rsidR="00FA67C3" w:rsidRPr="008F4614" w:rsidRDefault="00FA67C3" w:rsidP="008F4614">
      <w:pPr>
        <w:spacing w:before="1" w:line="275" w:lineRule="exact"/>
        <w:ind w:left="176"/>
        <w:outlineLvl w:val="1"/>
        <w:rPr>
          <w:b/>
          <w:bCs/>
          <w:sz w:val="28"/>
          <w:szCs w:val="28"/>
        </w:rPr>
      </w:pPr>
      <w:r w:rsidRPr="00073E97">
        <w:rPr>
          <w:i/>
          <w:sz w:val="28"/>
          <w:szCs w:val="28"/>
        </w:rPr>
        <w:t>Серия</w:t>
      </w:r>
      <w:r w:rsidRPr="00073E97">
        <w:rPr>
          <w:i/>
          <w:spacing w:val="-4"/>
          <w:sz w:val="28"/>
          <w:szCs w:val="28"/>
        </w:rPr>
        <w:t xml:space="preserve"> </w:t>
      </w:r>
      <w:r w:rsidRPr="00073E97">
        <w:rPr>
          <w:i/>
          <w:sz w:val="28"/>
          <w:szCs w:val="28"/>
        </w:rPr>
        <w:t>«Рассказы</w:t>
      </w:r>
      <w:r w:rsidRPr="00073E97">
        <w:rPr>
          <w:i/>
          <w:spacing w:val="-1"/>
          <w:sz w:val="28"/>
          <w:szCs w:val="28"/>
        </w:rPr>
        <w:t xml:space="preserve"> </w:t>
      </w:r>
      <w:r w:rsidRPr="00073E97">
        <w:rPr>
          <w:i/>
          <w:sz w:val="28"/>
          <w:szCs w:val="28"/>
        </w:rPr>
        <w:t>по</w:t>
      </w:r>
      <w:r w:rsidRPr="00073E97">
        <w:rPr>
          <w:i/>
          <w:spacing w:val="-1"/>
          <w:sz w:val="28"/>
          <w:szCs w:val="28"/>
        </w:rPr>
        <w:t xml:space="preserve"> </w:t>
      </w:r>
      <w:r w:rsidRPr="00073E97">
        <w:rPr>
          <w:i/>
          <w:sz w:val="28"/>
          <w:szCs w:val="28"/>
        </w:rPr>
        <w:t>картинкам»:</w:t>
      </w:r>
      <w:r w:rsidRPr="00073E97">
        <w:rPr>
          <w:i/>
          <w:spacing w:val="4"/>
          <w:sz w:val="28"/>
          <w:szCs w:val="28"/>
        </w:rPr>
        <w:t xml:space="preserve"> </w:t>
      </w:r>
      <w:r w:rsidRPr="00073E97">
        <w:rPr>
          <w:sz w:val="28"/>
          <w:szCs w:val="28"/>
        </w:rPr>
        <w:t>«Зимние</w:t>
      </w:r>
      <w:r w:rsidRPr="00073E97">
        <w:rPr>
          <w:spacing w:val="-7"/>
          <w:sz w:val="28"/>
          <w:szCs w:val="28"/>
        </w:rPr>
        <w:t xml:space="preserve"> </w:t>
      </w:r>
      <w:r w:rsidRPr="00073E97">
        <w:rPr>
          <w:sz w:val="28"/>
          <w:szCs w:val="28"/>
        </w:rPr>
        <w:t>виды спорта»;</w:t>
      </w:r>
      <w:r w:rsidRPr="00073E97">
        <w:rPr>
          <w:spacing w:val="-6"/>
          <w:sz w:val="28"/>
          <w:szCs w:val="28"/>
        </w:rPr>
        <w:t xml:space="preserve"> </w:t>
      </w:r>
      <w:r w:rsidRPr="00073E97">
        <w:rPr>
          <w:sz w:val="28"/>
          <w:szCs w:val="28"/>
        </w:rPr>
        <w:t>«Летние</w:t>
      </w:r>
      <w:r w:rsidRPr="00073E97">
        <w:rPr>
          <w:spacing w:val="-2"/>
          <w:sz w:val="28"/>
          <w:szCs w:val="28"/>
        </w:rPr>
        <w:t xml:space="preserve"> </w:t>
      </w:r>
      <w:r w:rsidRPr="00073E97">
        <w:rPr>
          <w:sz w:val="28"/>
          <w:szCs w:val="28"/>
        </w:rPr>
        <w:t>виды</w:t>
      </w:r>
      <w:r w:rsidRPr="00073E97">
        <w:rPr>
          <w:spacing w:val="2"/>
          <w:sz w:val="28"/>
          <w:szCs w:val="28"/>
        </w:rPr>
        <w:t xml:space="preserve"> </w:t>
      </w:r>
      <w:r w:rsidRPr="00073E97">
        <w:rPr>
          <w:sz w:val="28"/>
          <w:szCs w:val="28"/>
        </w:rPr>
        <w:t>спорта»;</w:t>
      </w:r>
    </w:p>
    <w:p w:rsidR="008F4614" w:rsidRDefault="00FA67C3" w:rsidP="008F4614">
      <w:pPr>
        <w:spacing w:line="275" w:lineRule="exact"/>
        <w:ind w:left="176"/>
        <w:rPr>
          <w:sz w:val="28"/>
          <w:szCs w:val="28"/>
        </w:rPr>
      </w:pPr>
      <w:r w:rsidRPr="00073E97">
        <w:rPr>
          <w:sz w:val="28"/>
          <w:szCs w:val="28"/>
        </w:rPr>
        <w:t>«Распорядок</w:t>
      </w:r>
      <w:r w:rsidRPr="00073E97">
        <w:rPr>
          <w:spacing w:val="-5"/>
          <w:sz w:val="28"/>
          <w:szCs w:val="28"/>
        </w:rPr>
        <w:t xml:space="preserve"> </w:t>
      </w:r>
      <w:r w:rsidR="008F4614">
        <w:rPr>
          <w:sz w:val="28"/>
          <w:szCs w:val="28"/>
        </w:rPr>
        <w:t>дня».</w:t>
      </w:r>
    </w:p>
    <w:p w:rsidR="008F4614" w:rsidRDefault="00FA67C3" w:rsidP="008F4614">
      <w:pPr>
        <w:spacing w:line="275" w:lineRule="exact"/>
        <w:ind w:left="176"/>
        <w:rPr>
          <w:sz w:val="28"/>
          <w:szCs w:val="28"/>
        </w:rPr>
      </w:pPr>
      <w:r w:rsidRPr="00073E97">
        <w:rPr>
          <w:i/>
          <w:sz w:val="28"/>
          <w:szCs w:val="28"/>
        </w:rPr>
        <w:t>Серия</w:t>
      </w:r>
      <w:r w:rsidRPr="00073E97">
        <w:rPr>
          <w:i/>
          <w:spacing w:val="-3"/>
          <w:sz w:val="28"/>
          <w:szCs w:val="28"/>
        </w:rPr>
        <w:t xml:space="preserve"> </w:t>
      </w:r>
      <w:r w:rsidRPr="00073E97">
        <w:rPr>
          <w:i/>
          <w:sz w:val="28"/>
          <w:szCs w:val="28"/>
        </w:rPr>
        <w:t>«Расскажите</w:t>
      </w:r>
      <w:r w:rsidRPr="00073E97">
        <w:rPr>
          <w:i/>
          <w:spacing w:val="-3"/>
          <w:sz w:val="28"/>
          <w:szCs w:val="28"/>
        </w:rPr>
        <w:t xml:space="preserve"> </w:t>
      </w:r>
      <w:r w:rsidRPr="00073E97">
        <w:rPr>
          <w:i/>
          <w:sz w:val="28"/>
          <w:szCs w:val="28"/>
        </w:rPr>
        <w:t>детям</w:t>
      </w:r>
      <w:r w:rsidRPr="00073E97">
        <w:rPr>
          <w:i/>
          <w:spacing w:val="-2"/>
          <w:sz w:val="28"/>
          <w:szCs w:val="28"/>
        </w:rPr>
        <w:t xml:space="preserve"> </w:t>
      </w:r>
      <w:r w:rsidRPr="00073E97">
        <w:rPr>
          <w:i/>
          <w:sz w:val="28"/>
          <w:szCs w:val="28"/>
        </w:rPr>
        <w:t>о...»:</w:t>
      </w:r>
      <w:r w:rsidRPr="00073E97">
        <w:rPr>
          <w:i/>
          <w:spacing w:val="4"/>
          <w:sz w:val="28"/>
          <w:szCs w:val="28"/>
        </w:rPr>
        <w:t xml:space="preserve"> </w:t>
      </w:r>
      <w:r w:rsidRPr="00073E97">
        <w:rPr>
          <w:sz w:val="28"/>
          <w:szCs w:val="28"/>
        </w:rPr>
        <w:t>«Расскажите</w:t>
      </w:r>
      <w:r w:rsidRPr="00073E97">
        <w:rPr>
          <w:spacing w:val="-6"/>
          <w:sz w:val="28"/>
          <w:szCs w:val="28"/>
        </w:rPr>
        <w:t xml:space="preserve"> </w:t>
      </w:r>
      <w:r w:rsidRPr="00073E97">
        <w:rPr>
          <w:sz w:val="28"/>
          <w:szCs w:val="28"/>
        </w:rPr>
        <w:t>детям</w:t>
      </w:r>
      <w:r w:rsidRPr="00073E97">
        <w:rPr>
          <w:spacing w:val="1"/>
          <w:sz w:val="28"/>
          <w:szCs w:val="28"/>
        </w:rPr>
        <w:t xml:space="preserve"> </w:t>
      </w:r>
      <w:r w:rsidRPr="00073E97">
        <w:rPr>
          <w:sz w:val="28"/>
          <w:szCs w:val="28"/>
        </w:rPr>
        <w:t>о</w:t>
      </w:r>
      <w:r w:rsidRPr="00073E97">
        <w:rPr>
          <w:spacing w:val="-1"/>
          <w:sz w:val="28"/>
          <w:szCs w:val="28"/>
        </w:rPr>
        <w:t xml:space="preserve"> </w:t>
      </w:r>
      <w:r w:rsidRPr="00073E97">
        <w:rPr>
          <w:sz w:val="28"/>
          <w:szCs w:val="28"/>
        </w:rPr>
        <w:t>зимних</w:t>
      </w:r>
      <w:r w:rsidRPr="00073E97">
        <w:rPr>
          <w:spacing w:val="-6"/>
          <w:sz w:val="28"/>
          <w:szCs w:val="28"/>
        </w:rPr>
        <w:t xml:space="preserve"> </w:t>
      </w:r>
      <w:r w:rsidRPr="00073E97">
        <w:rPr>
          <w:sz w:val="28"/>
          <w:szCs w:val="28"/>
        </w:rPr>
        <w:t>видах</w:t>
      </w:r>
      <w:r w:rsidRPr="00073E97">
        <w:rPr>
          <w:spacing w:val="-6"/>
          <w:sz w:val="28"/>
          <w:szCs w:val="28"/>
        </w:rPr>
        <w:t xml:space="preserve"> </w:t>
      </w:r>
      <w:r w:rsidR="008F4614">
        <w:rPr>
          <w:sz w:val="28"/>
          <w:szCs w:val="28"/>
        </w:rPr>
        <w:t>спорта»;</w:t>
      </w:r>
    </w:p>
    <w:p w:rsidR="008F4614" w:rsidRDefault="00FA67C3" w:rsidP="008F4614">
      <w:pPr>
        <w:spacing w:line="275" w:lineRule="exact"/>
        <w:ind w:left="176"/>
        <w:rPr>
          <w:sz w:val="28"/>
          <w:szCs w:val="28"/>
        </w:rPr>
      </w:pPr>
      <w:r w:rsidRPr="00073E97">
        <w:rPr>
          <w:sz w:val="28"/>
          <w:szCs w:val="28"/>
        </w:rPr>
        <w:t xml:space="preserve">«Расскажите  </w:t>
      </w:r>
      <w:r w:rsidRPr="00073E97">
        <w:rPr>
          <w:spacing w:val="12"/>
          <w:sz w:val="28"/>
          <w:szCs w:val="28"/>
        </w:rPr>
        <w:t xml:space="preserve"> </w:t>
      </w:r>
      <w:r w:rsidRPr="00073E97">
        <w:rPr>
          <w:sz w:val="28"/>
          <w:szCs w:val="28"/>
        </w:rPr>
        <w:t xml:space="preserve">детям  </w:t>
      </w:r>
      <w:r w:rsidRPr="00073E97">
        <w:rPr>
          <w:spacing w:val="2"/>
          <w:sz w:val="28"/>
          <w:szCs w:val="28"/>
        </w:rPr>
        <w:t xml:space="preserve"> </w:t>
      </w:r>
      <w:r w:rsidRPr="00073E97">
        <w:rPr>
          <w:sz w:val="28"/>
          <w:szCs w:val="28"/>
        </w:rPr>
        <w:t>об</w:t>
      </w:r>
      <w:r w:rsidRPr="00073E97">
        <w:rPr>
          <w:spacing w:val="112"/>
          <w:sz w:val="28"/>
          <w:szCs w:val="28"/>
        </w:rPr>
        <w:t xml:space="preserve"> </w:t>
      </w:r>
      <w:r w:rsidRPr="00073E97">
        <w:rPr>
          <w:sz w:val="28"/>
          <w:szCs w:val="28"/>
        </w:rPr>
        <w:t>олимпийских</w:t>
      </w:r>
      <w:r w:rsidRPr="00073E97">
        <w:rPr>
          <w:sz w:val="28"/>
          <w:szCs w:val="28"/>
        </w:rPr>
        <w:tab/>
        <w:t xml:space="preserve">играх»;  </w:t>
      </w:r>
      <w:r w:rsidRPr="00073E97">
        <w:rPr>
          <w:spacing w:val="10"/>
          <w:sz w:val="28"/>
          <w:szCs w:val="28"/>
        </w:rPr>
        <w:t xml:space="preserve"> </w:t>
      </w:r>
      <w:r w:rsidRPr="00073E97">
        <w:rPr>
          <w:sz w:val="28"/>
          <w:szCs w:val="28"/>
        </w:rPr>
        <w:t>«Расскажите</w:t>
      </w:r>
      <w:r w:rsidRPr="00073E97">
        <w:rPr>
          <w:sz w:val="28"/>
          <w:szCs w:val="28"/>
        </w:rPr>
        <w:tab/>
        <w:t>детям об олимпийских</w:t>
      </w:r>
      <w:r w:rsidRPr="00073E97">
        <w:rPr>
          <w:spacing w:val="-57"/>
          <w:sz w:val="28"/>
          <w:szCs w:val="28"/>
        </w:rPr>
        <w:t xml:space="preserve"> </w:t>
      </w:r>
      <w:r w:rsidR="008F4614">
        <w:rPr>
          <w:sz w:val="28"/>
          <w:szCs w:val="28"/>
        </w:rPr>
        <w:t>чемпионах».</w:t>
      </w:r>
    </w:p>
    <w:p w:rsidR="00FA67C3" w:rsidRPr="00073E97" w:rsidRDefault="00FA67C3" w:rsidP="008F4614">
      <w:pPr>
        <w:spacing w:line="275" w:lineRule="exact"/>
        <w:ind w:left="176"/>
        <w:rPr>
          <w:sz w:val="28"/>
          <w:szCs w:val="28"/>
        </w:rPr>
      </w:pPr>
      <w:r w:rsidRPr="00073E97">
        <w:rPr>
          <w:i/>
          <w:sz w:val="28"/>
          <w:szCs w:val="28"/>
        </w:rPr>
        <w:t>Плакаты:</w:t>
      </w:r>
      <w:r w:rsidRPr="00073E97">
        <w:rPr>
          <w:i/>
          <w:spacing w:val="-2"/>
          <w:sz w:val="28"/>
          <w:szCs w:val="28"/>
        </w:rPr>
        <w:t xml:space="preserve"> </w:t>
      </w:r>
      <w:r w:rsidRPr="00073E97">
        <w:rPr>
          <w:sz w:val="28"/>
          <w:szCs w:val="28"/>
        </w:rPr>
        <w:t>«Зимние</w:t>
      </w:r>
      <w:r w:rsidRPr="00073E97">
        <w:rPr>
          <w:spacing w:val="-4"/>
          <w:sz w:val="28"/>
          <w:szCs w:val="28"/>
        </w:rPr>
        <w:t xml:space="preserve"> </w:t>
      </w:r>
      <w:r w:rsidRPr="00073E97">
        <w:rPr>
          <w:sz w:val="28"/>
          <w:szCs w:val="28"/>
        </w:rPr>
        <w:t>виды</w:t>
      </w:r>
      <w:r w:rsidRPr="00073E97">
        <w:rPr>
          <w:spacing w:val="-2"/>
          <w:sz w:val="28"/>
          <w:szCs w:val="28"/>
        </w:rPr>
        <w:t xml:space="preserve"> </w:t>
      </w:r>
      <w:r w:rsidRPr="00073E97">
        <w:rPr>
          <w:sz w:val="28"/>
          <w:szCs w:val="28"/>
        </w:rPr>
        <w:t>спорта»;</w:t>
      </w:r>
      <w:r w:rsidRPr="00073E97">
        <w:rPr>
          <w:spacing w:val="-8"/>
          <w:sz w:val="28"/>
          <w:szCs w:val="28"/>
        </w:rPr>
        <w:t xml:space="preserve"> </w:t>
      </w:r>
      <w:r w:rsidRPr="00073E97">
        <w:rPr>
          <w:sz w:val="28"/>
          <w:szCs w:val="28"/>
        </w:rPr>
        <w:t>«Летние</w:t>
      </w:r>
      <w:r w:rsidRPr="00073E97">
        <w:rPr>
          <w:spacing w:val="-4"/>
          <w:sz w:val="28"/>
          <w:szCs w:val="28"/>
        </w:rPr>
        <w:t xml:space="preserve"> </w:t>
      </w:r>
      <w:r w:rsidRPr="00073E97">
        <w:rPr>
          <w:sz w:val="28"/>
          <w:szCs w:val="28"/>
        </w:rPr>
        <w:t>виды</w:t>
      </w:r>
      <w:r w:rsidRPr="00073E97">
        <w:rPr>
          <w:spacing w:val="-3"/>
          <w:sz w:val="28"/>
          <w:szCs w:val="28"/>
        </w:rPr>
        <w:t xml:space="preserve"> </w:t>
      </w:r>
      <w:r w:rsidRPr="00073E97">
        <w:rPr>
          <w:sz w:val="28"/>
          <w:szCs w:val="28"/>
        </w:rPr>
        <w:t>спорта».</w:t>
      </w:r>
    </w:p>
    <w:p w:rsidR="006D68CF" w:rsidRDefault="006D68CF" w:rsidP="004861B2">
      <w:pPr>
        <w:ind w:right="969"/>
        <w:contextualSpacing/>
        <w:jc w:val="both"/>
        <w:rPr>
          <w:i/>
          <w:sz w:val="28"/>
          <w:szCs w:val="28"/>
        </w:rPr>
      </w:pPr>
    </w:p>
    <w:p w:rsidR="008E2D51" w:rsidRPr="00FF493B" w:rsidRDefault="008E2D51" w:rsidP="004861B2">
      <w:pPr>
        <w:ind w:right="969"/>
        <w:contextualSpacing/>
        <w:jc w:val="both"/>
        <w:rPr>
          <w:i/>
          <w:sz w:val="28"/>
          <w:szCs w:val="28"/>
        </w:rPr>
      </w:pPr>
    </w:p>
    <w:p w:rsidR="00073E97" w:rsidRPr="004861B2" w:rsidRDefault="00073E97" w:rsidP="00F16054">
      <w:pPr>
        <w:numPr>
          <w:ilvl w:val="2"/>
          <w:numId w:val="55"/>
        </w:numPr>
        <w:ind w:left="567" w:right="178" w:firstLine="0"/>
        <w:jc w:val="left"/>
        <w:outlineLvl w:val="1"/>
        <w:rPr>
          <w:b/>
          <w:bCs/>
          <w:sz w:val="28"/>
          <w:szCs w:val="28"/>
        </w:rPr>
      </w:pPr>
      <w:r w:rsidRPr="004861B2">
        <w:rPr>
          <w:b/>
          <w:bCs/>
          <w:sz w:val="28"/>
          <w:szCs w:val="28"/>
        </w:rPr>
        <w:t>Кадровые</w:t>
      </w:r>
      <w:r w:rsidRPr="004861B2">
        <w:rPr>
          <w:b/>
          <w:bCs/>
          <w:spacing w:val="-3"/>
          <w:sz w:val="28"/>
          <w:szCs w:val="28"/>
        </w:rPr>
        <w:t xml:space="preserve"> </w:t>
      </w:r>
      <w:r w:rsidRPr="004861B2">
        <w:rPr>
          <w:b/>
          <w:bCs/>
          <w:sz w:val="28"/>
          <w:szCs w:val="28"/>
        </w:rPr>
        <w:t>условия</w:t>
      </w:r>
      <w:r w:rsidRPr="004861B2">
        <w:rPr>
          <w:b/>
          <w:bCs/>
          <w:spacing w:val="-1"/>
          <w:sz w:val="28"/>
          <w:szCs w:val="28"/>
        </w:rPr>
        <w:t xml:space="preserve"> </w:t>
      </w:r>
      <w:r w:rsidRPr="004861B2">
        <w:rPr>
          <w:b/>
          <w:bCs/>
          <w:sz w:val="28"/>
          <w:szCs w:val="28"/>
        </w:rPr>
        <w:t>реализации</w:t>
      </w:r>
      <w:r w:rsidRPr="004861B2">
        <w:rPr>
          <w:b/>
          <w:bCs/>
          <w:spacing w:val="2"/>
          <w:sz w:val="28"/>
          <w:szCs w:val="28"/>
        </w:rPr>
        <w:t xml:space="preserve"> </w:t>
      </w:r>
      <w:r w:rsidRPr="004861B2">
        <w:rPr>
          <w:b/>
          <w:bCs/>
          <w:sz w:val="28"/>
          <w:szCs w:val="28"/>
        </w:rPr>
        <w:t>Программы</w:t>
      </w:r>
    </w:p>
    <w:p w:rsidR="00073E97" w:rsidRPr="004861B2" w:rsidRDefault="00073E97" w:rsidP="00445AA4">
      <w:pPr>
        <w:spacing w:before="10"/>
        <w:ind w:left="567" w:right="178"/>
        <w:rPr>
          <w:sz w:val="28"/>
          <w:szCs w:val="28"/>
        </w:rPr>
      </w:pPr>
    </w:p>
    <w:p w:rsidR="00073E97" w:rsidRPr="008F4614" w:rsidRDefault="00073E97" w:rsidP="00445AA4">
      <w:pPr>
        <w:ind w:left="567" w:right="178" w:firstLine="629"/>
        <w:jc w:val="both"/>
        <w:rPr>
          <w:sz w:val="28"/>
          <w:szCs w:val="28"/>
        </w:rPr>
      </w:pPr>
      <w:r w:rsidRPr="008F4614">
        <w:rPr>
          <w:sz w:val="28"/>
          <w:szCs w:val="28"/>
        </w:rPr>
        <w:t>Для</w:t>
      </w:r>
      <w:r w:rsidRPr="008F4614">
        <w:rPr>
          <w:spacing w:val="1"/>
          <w:sz w:val="28"/>
          <w:szCs w:val="28"/>
        </w:rPr>
        <w:t xml:space="preserve"> </w:t>
      </w:r>
      <w:r w:rsidRPr="008F4614">
        <w:rPr>
          <w:sz w:val="28"/>
          <w:szCs w:val="28"/>
        </w:rPr>
        <w:t>реализации</w:t>
      </w:r>
      <w:r w:rsidRPr="008F4614">
        <w:rPr>
          <w:spacing w:val="1"/>
          <w:sz w:val="28"/>
          <w:szCs w:val="28"/>
        </w:rPr>
        <w:t xml:space="preserve"> </w:t>
      </w:r>
      <w:r w:rsidRPr="008F4614">
        <w:rPr>
          <w:sz w:val="28"/>
          <w:szCs w:val="28"/>
        </w:rPr>
        <w:t>ООП</w:t>
      </w:r>
      <w:r w:rsidRPr="008F4614">
        <w:rPr>
          <w:spacing w:val="1"/>
          <w:sz w:val="28"/>
          <w:szCs w:val="28"/>
        </w:rPr>
        <w:t xml:space="preserve"> </w:t>
      </w:r>
      <w:r w:rsidRPr="008F4614">
        <w:rPr>
          <w:sz w:val="28"/>
          <w:szCs w:val="28"/>
        </w:rPr>
        <w:t>ДО,</w:t>
      </w:r>
      <w:r w:rsidRPr="008F4614">
        <w:rPr>
          <w:spacing w:val="1"/>
          <w:sz w:val="28"/>
          <w:szCs w:val="28"/>
        </w:rPr>
        <w:t xml:space="preserve"> </w:t>
      </w:r>
      <w:r w:rsidRPr="008F4614">
        <w:rPr>
          <w:sz w:val="28"/>
          <w:szCs w:val="28"/>
        </w:rPr>
        <w:t>качественного</w:t>
      </w:r>
      <w:r w:rsidRPr="008F4614">
        <w:rPr>
          <w:spacing w:val="1"/>
          <w:sz w:val="28"/>
          <w:szCs w:val="28"/>
        </w:rPr>
        <w:t xml:space="preserve"> </w:t>
      </w:r>
      <w:r w:rsidRPr="008F4614">
        <w:rPr>
          <w:sz w:val="28"/>
          <w:szCs w:val="28"/>
        </w:rPr>
        <w:t>предоставления образовательных</w:t>
      </w:r>
      <w:r w:rsidRPr="008F4614">
        <w:rPr>
          <w:spacing w:val="1"/>
          <w:sz w:val="28"/>
          <w:szCs w:val="28"/>
        </w:rPr>
        <w:t xml:space="preserve"> </w:t>
      </w:r>
      <w:r w:rsidRPr="008F4614">
        <w:rPr>
          <w:sz w:val="28"/>
          <w:szCs w:val="28"/>
        </w:rPr>
        <w:t>услуг</w:t>
      </w:r>
      <w:r w:rsidRPr="008F4614">
        <w:rPr>
          <w:spacing w:val="1"/>
          <w:sz w:val="28"/>
          <w:szCs w:val="28"/>
        </w:rPr>
        <w:t xml:space="preserve"> </w:t>
      </w:r>
      <w:r w:rsidRPr="008F4614">
        <w:rPr>
          <w:sz w:val="28"/>
          <w:szCs w:val="28"/>
        </w:rPr>
        <w:t>ДОУ</w:t>
      </w:r>
      <w:r w:rsidRPr="008F4614">
        <w:rPr>
          <w:spacing w:val="1"/>
          <w:sz w:val="28"/>
          <w:szCs w:val="28"/>
        </w:rPr>
        <w:t xml:space="preserve"> </w:t>
      </w:r>
      <w:r w:rsidRPr="008F4614">
        <w:rPr>
          <w:sz w:val="28"/>
          <w:szCs w:val="28"/>
        </w:rPr>
        <w:t>укомплектовано</w:t>
      </w:r>
      <w:r w:rsidRPr="008F4614">
        <w:rPr>
          <w:spacing w:val="1"/>
          <w:sz w:val="28"/>
          <w:szCs w:val="28"/>
        </w:rPr>
        <w:t xml:space="preserve"> </w:t>
      </w:r>
      <w:r w:rsidRPr="008F4614">
        <w:rPr>
          <w:sz w:val="28"/>
          <w:szCs w:val="28"/>
        </w:rPr>
        <w:t>квалифицированными</w:t>
      </w:r>
      <w:r w:rsidRPr="008F4614">
        <w:rPr>
          <w:spacing w:val="1"/>
          <w:sz w:val="28"/>
          <w:szCs w:val="28"/>
        </w:rPr>
        <w:t xml:space="preserve"> </w:t>
      </w:r>
      <w:r w:rsidRPr="008F4614">
        <w:rPr>
          <w:sz w:val="28"/>
          <w:szCs w:val="28"/>
        </w:rPr>
        <w:t>кадрами,</w:t>
      </w:r>
      <w:r w:rsidRPr="008F4614">
        <w:rPr>
          <w:spacing w:val="1"/>
          <w:sz w:val="28"/>
          <w:szCs w:val="28"/>
        </w:rPr>
        <w:t xml:space="preserve"> </w:t>
      </w:r>
      <w:r w:rsidRPr="008F4614">
        <w:rPr>
          <w:sz w:val="28"/>
          <w:szCs w:val="28"/>
        </w:rPr>
        <w:t>в</w:t>
      </w:r>
      <w:r w:rsidRPr="008F4614">
        <w:rPr>
          <w:spacing w:val="1"/>
          <w:sz w:val="28"/>
          <w:szCs w:val="28"/>
        </w:rPr>
        <w:t xml:space="preserve"> </w:t>
      </w:r>
      <w:r w:rsidRPr="008F4614">
        <w:rPr>
          <w:sz w:val="28"/>
          <w:szCs w:val="28"/>
        </w:rPr>
        <w:t>т.</w:t>
      </w:r>
      <w:r w:rsidRPr="008F4614">
        <w:rPr>
          <w:spacing w:val="1"/>
          <w:sz w:val="28"/>
          <w:szCs w:val="28"/>
        </w:rPr>
        <w:t xml:space="preserve"> </w:t>
      </w:r>
      <w:r w:rsidRPr="008F4614">
        <w:rPr>
          <w:sz w:val="28"/>
          <w:szCs w:val="28"/>
        </w:rPr>
        <w:t>ч.</w:t>
      </w:r>
      <w:r w:rsidRPr="008F4614">
        <w:rPr>
          <w:spacing w:val="1"/>
          <w:sz w:val="28"/>
          <w:szCs w:val="28"/>
        </w:rPr>
        <w:t xml:space="preserve"> </w:t>
      </w:r>
      <w:r w:rsidRPr="008F4614">
        <w:rPr>
          <w:sz w:val="28"/>
          <w:szCs w:val="28"/>
        </w:rPr>
        <w:t>руководящими,</w:t>
      </w:r>
      <w:r w:rsidRPr="008F4614">
        <w:rPr>
          <w:spacing w:val="1"/>
          <w:sz w:val="28"/>
          <w:szCs w:val="28"/>
        </w:rPr>
        <w:t xml:space="preserve"> </w:t>
      </w:r>
      <w:r w:rsidRPr="008F4614">
        <w:rPr>
          <w:sz w:val="28"/>
          <w:szCs w:val="28"/>
        </w:rPr>
        <w:t>педагогическими,</w:t>
      </w:r>
      <w:r w:rsidRPr="008F4614">
        <w:rPr>
          <w:spacing w:val="1"/>
          <w:sz w:val="28"/>
          <w:szCs w:val="28"/>
        </w:rPr>
        <w:t xml:space="preserve"> </w:t>
      </w:r>
      <w:r w:rsidRPr="008F4614">
        <w:rPr>
          <w:sz w:val="28"/>
          <w:szCs w:val="28"/>
        </w:rPr>
        <w:t>учебно-вспомогательными,</w:t>
      </w:r>
      <w:r w:rsidRPr="008F4614">
        <w:rPr>
          <w:spacing w:val="1"/>
          <w:sz w:val="28"/>
          <w:szCs w:val="28"/>
        </w:rPr>
        <w:t xml:space="preserve"> </w:t>
      </w:r>
      <w:r w:rsidRPr="008F4614">
        <w:rPr>
          <w:sz w:val="28"/>
          <w:szCs w:val="28"/>
        </w:rPr>
        <w:t>административно-хозяйственными</w:t>
      </w:r>
      <w:r w:rsidRPr="008F4614">
        <w:rPr>
          <w:spacing w:val="1"/>
          <w:sz w:val="28"/>
          <w:szCs w:val="28"/>
        </w:rPr>
        <w:t xml:space="preserve"> </w:t>
      </w:r>
      <w:r w:rsidRPr="008F4614">
        <w:rPr>
          <w:sz w:val="28"/>
          <w:szCs w:val="28"/>
        </w:rPr>
        <w:t>работниками.</w:t>
      </w:r>
    </w:p>
    <w:p w:rsidR="00073E97" w:rsidRPr="008F4614" w:rsidRDefault="00073E97" w:rsidP="00445AA4">
      <w:pPr>
        <w:spacing w:before="10" w:line="271" w:lineRule="exact"/>
        <w:ind w:left="567" w:right="178"/>
        <w:jc w:val="both"/>
        <w:outlineLvl w:val="1"/>
        <w:rPr>
          <w:bCs/>
          <w:sz w:val="28"/>
          <w:szCs w:val="28"/>
        </w:rPr>
      </w:pPr>
      <w:r w:rsidRPr="008F4614">
        <w:rPr>
          <w:bCs/>
          <w:sz w:val="28"/>
          <w:szCs w:val="28"/>
        </w:rPr>
        <w:t>Руководящие</w:t>
      </w:r>
      <w:r w:rsidRPr="008F4614">
        <w:rPr>
          <w:bCs/>
          <w:spacing w:val="-3"/>
          <w:sz w:val="28"/>
          <w:szCs w:val="28"/>
        </w:rPr>
        <w:t xml:space="preserve"> </w:t>
      </w:r>
      <w:r w:rsidRPr="008F4614">
        <w:rPr>
          <w:bCs/>
          <w:sz w:val="28"/>
          <w:szCs w:val="28"/>
        </w:rPr>
        <w:t>кадры:</w:t>
      </w:r>
    </w:p>
    <w:p w:rsidR="00073E97" w:rsidRPr="008F4614" w:rsidRDefault="00073E97" w:rsidP="00F16054">
      <w:pPr>
        <w:numPr>
          <w:ilvl w:val="0"/>
          <w:numId w:val="53"/>
        </w:numPr>
        <w:tabs>
          <w:tab w:val="left" w:pos="1403"/>
        </w:tabs>
        <w:spacing w:line="289" w:lineRule="exact"/>
        <w:ind w:left="567" w:right="178"/>
        <w:jc w:val="both"/>
        <w:rPr>
          <w:sz w:val="28"/>
          <w:szCs w:val="28"/>
        </w:rPr>
      </w:pPr>
      <w:r w:rsidRPr="008F4614">
        <w:rPr>
          <w:sz w:val="28"/>
          <w:szCs w:val="28"/>
        </w:rPr>
        <w:t>заведующий –</w:t>
      </w:r>
      <w:r w:rsidRPr="008F4614">
        <w:rPr>
          <w:spacing w:val="3"/>
          <w:sz w:val="28"/>
          <w:szCs w:val="28"/>
        </w:rPr>
        <w:t xml:space="preserve"> </w:t>
      </w:r>
      <w:r w:rsidRPr="008F4614">
        <w:rPr>
          <w:sz w:val="28"/>
          <w:szCs w:val="28"/>
        </w:rPr>
        <w:t>1,</w:t>
      </w:r>
    </w:p>
    <w:p w:rsidR="00073E97" w:rsidRPr="008F4614" w:rsidRDefault="00073E97" w:rsidP="00F16054">
      <w:pPr>
        <w:numPr>
          <w:ilvl w:val="0"/>
          <w:numId w:val="53"/>
        </w:numPr>
        <w:tabs>
          <w:tab w:val="left" w:pos="1403"/>
        </w:tabs>
        <w:spacing w:line="294" w:lineRule="exact"/>
        <w:ind w:left="567" w:right="178"/>
        <w:jc w:val="both"/>
        <w:rPr>
          <w:sz w:val="28"/>
          <w:szCs w:val="28"/>
        </w:rPr>
      </w:pPr>
      <w:r w:rsidRPr="008F4614">
        <w:rPr>
          <w:sz w:val="28"/>
          <w:szCs w:val="28"/>
        </w:rPr>
        <w:t>заместитель</w:t>
      </w:r>
      <w:r w:rsidRPr="008F4614">
        <w:rPr>
          <w:spacing w:val="-2"/>
          <w:sz w:val="28"/>
          <w:szCs w:val="28"/>
        </w:rPr>
        <w:t xml:space="preserve"> </w:t>
      </w:r>
      <w:r w:rsidRPr="008F4614">
        <w:rPr>
          <w:sz w:val="28"/>
          <w:szCs w:val="28"/>
        </w:rPr>
        <w:t>заведующего</w:t>
      </w:r>
      <w:r w:rsidRPr="008F4614">
        <w:rPr>
          <w:spacing w:val="2"/>
          <w:sz w:val="28"/>
          <w:szCs w:val="28"/>
        </w:rPr>
        <w:t xml:space="preserve"> </w:t>
      </w:r>
      <w:r w:rsidRPr="008F4614">
        <w:rPr>
          <w:sz w:val="28"/>
          <w:szCs w:val="28"/>
        </w:rPr>
        <w:t>по</w:t>
      </w:r>
      <w:r w:rsidRPr="008F4614">
        <w:rPr>
          <w:spacing w:val="-1"/>
          <w:sz w:val="28"/>
          <w:szCs w:val="28"/>
        </w:rPr>
        <w:t xml:space="preserve"> </w:t>
      </w:r>
      <w:r w:rsidRPr="008F4614">
        <w:rPr>
          <w:sz w:val="28"/>
          <w:szCs w:val="28"/>
        </w:rPr>
        <w:t>ВМР</w:t>
      </w:r>
      <w:r w:rsidRPr="008F4614">
        <w:rPr>
          <w:spacing w:val="3"/>
          <w:sz w:val="28"/>
          <w:szCs w:val="28"/>
        </w:rPr>
        <w:t xml:space="preserve"> </w:t>
      </w:r>
      <w:r w:rsidRPr="008F4614">
        <w:rPr>
          <w:sz w:val="28"/>
          <w:szCs w:val="28"/>
        </w:rPr>
        <w:t>-</w:t>
      </w:r>
      <w:r w:rsidRPr="008F4614">
        <w:rPr>
          <w:spacing w:val="14"/>
          <w:sz w:val="28"/>
          <w:szCs w:val="28"/>
        </w:rPr>
        <w:t xml:space="preserve"> </w:t>
      </w:r>
      <w:r w:rsidRPr="008F4614">
        <w:rPr>
          <w:sz w:val="28"/>
          <w:szCs w:val="28"/>
        </w:rPr>
        <w:t>1</w:t>
      </w:r>
    </w:p>
    <w:p w:rsidR="00073E97" w:rsidRPr="008F4614" w:rsidRDefault="00073E97" w:rsidP="00445AA4">
      <w:pPr>
        <w:spacing w:before="6" w:line="273" w:lineRule="exact"/>
        <w:ind w:left="567" w:right="178"/>
        <w:jc w:val="both"/>
        <w:outlineLvl w:val="1"/>
        <w:rPr>
          <w:b/>
          <w:bCs/>
          <w:sz w:val="28"/>
          <w:szCs w:val="28"/>
        </w:rPr>
      </w:pPr>
      <w:r w:rsidRPr="008F4614">
        <w:rPr>
          <w:b/>
          <w:bCs/>
          <w:sz w:val="28"/>
          <w:szCs w:val="28"/>
        </w:rPr>
        <w:t>Педагогические</w:t>
      </w:r>
      <w:r w:rsidRPr="008F4614">
        <w:rPr>
          <w:b/>
          <w:bCs/>
          <w:spacing w:val="-2"/>
          <w:sz w:val="28"/>
          <w:szCs w:val="28"/>
        </w:rPr>
        <w:t xml:space="preserve"> </w:t>
      </w:r>
      <w:r w:rsidRPr="008F4614">
        <w:rPr>
          <w:b/>
          <w:bCs/>
          <w:sz w:val="28"/>
          <w:szCs w:val="28"/>
        </w:rPr>
        <w:t>работники:</w:t>
      </w:r>
    </w:p>
    <w:p w:rsidR="00073E97" w:rsidRPr="008F4614" w:rsidRDefault="00073E97" w:rsidP="00F16054">
      <w:pPr>
        <w:numPr>
          <w:ilvl w:val="0"/>
          <w:numId w:val="53"/>
        </w:numPr>
        <w:tabs>
          <w:tab w:val="left" w:pos="1402"/>
          <w:tab w:val="left" w:pos="1403"/>
        </w:tabs>
        <w:spacing w:line="291" w:lineRule="exact"/>
        <w:ind w:left="567" w:right="178"/>
        <w:rPr>
          <w:sz w:val="28"/>
          <w:szCs w:val="28"/>
        </w:rPr>
      </w:pPr>
      <w:r w:rsidRPr="008F4614">
        <w:rPr>
          <w:sz w:val="28"/>
          <w:szCs w:val="28"/>
        </w:rPr>
        <w:t>воспитатели</w:t>
      </w:r>
      <w:r w:rsidRPr="008F4614">
        <w:rPr>
          <w:spacing w:val="4"/>
          <w:sz w:val="28"/>
          <w:szCs w:val="28"/>
        </w:rPr>
        <w:t xml:space="preserve"> </w:t>
      </w:r>
      <w:r w:rsidRPr="008F4614">
        <w:rPr>
          <w:sz w:val="28"/>
          <w:szCs w:val="28"/>
        </w:rPr>
        <w:t>–</w:t>
      </w:r>
      <w:r w:rsidRPr="008F4614">
        <w:rPr>
          <w:spacing w:val="-3"/>
          <w:sz w:val="28"/>
          <w:szCs w:val="28"/>
        </w:rPr>
        <w:t xml:space="preserve"> </w:t>
      </w:r>
      <w:r w:rsidR="003145FE">
        <w:rPr>
          <w:sz w:val="28"/>
          <w:szCs w:val="28"/>
        </w:rPr>
        <w:t>30</w:t>
      </w:r>
      <w:r w:rsidRPr="008F4614">
        <w:rPr>
          <w:sz w:val="28"/>
          <w:szCs w:val="28"/>
        </w:rPr>
        <w:t>;</w:t>
      </w:r>
    </w:p>
    <w:p w:rsidR="00073E97" w:rsidRDefault="00073E97" w:rsidP="00F16054">
      <w:pPr>
        <w:numPr>
          <w:ilvl w:val="0"/>
          <w:numId w:val="53"/>
        </w:numPr>
        <w:tabs>
          <w:tab w:val="left" w:pos="1402"/>
          <w:tab w:val="left" w:pos="1403"/>
        </w:tabs>
        <w:spacing w:line="293" w:lineRule="exact"/>
        <w:ind w:left="567" w:right="178"/>
        <w:rPr>
          <w:sz w:val="28"/>
          <w:szCs w:val="28"/>
        </w:rPr>
      </w:pPr>
      <w:r w:rsidRPr="008F4614">
        <w:rPr>
          <w:sz w:val="28"/>
          <w:szCs w:val="28"/>
        </w:rPr>
        <w:t>учитель-логопед</w:t>
      </w:r>
      <w:r w:rsidRPr="008F4614">
        <w:rPr>
          <w:spacing w:val="1"/>
          <w:sz w:val="28"/>
          <w:szCs w:val="28"/>
        </w:rPr>
        <w:t xml:space="preserve"> </w:t>
      </w:r>
      <w:r w:rsidRPr="008F4614">
        <w:rPr>
          <w:sz w:val="28"/>
          <w:szCs w:val="28"/>
        </w:rPr>
        <w:t>–</w:t>
      </w:r>
      <w:r w:rsidRPr="008F4614">
        <w:rPr>
          <w:spacing w:val="-3"/>
          <w:sz w:val="28"/>
          <w:szCs w:val="28"/>
        </w:rPr>
        <w:t xml:space="preserve"> </w:t>
      </w:r>
      <w:r w:rsidRPr="008F4614">
        <w:rPr>
          <w:sz w:val="28"/>
          <w:szCs w:val="28"/>
        </w:rPr>
        <w:t>2;</w:t>
      </w:r>
    </w:p>
    <w:p w:rsidR="008F4614" w:rsidRPr="008F4614" w:rsidRDefault="008F4614" w:rsidP="00F16054">
      <w:pPr>
        <w:numPr>
          <w:ilvl w:val="0"/>
          <w:numId w:val="53"/>
        </w:numPr>
        <w:tabs>
          <w:tab w:val="left" w:pos="1402"/>
          <w:tab w:val="left" w:pos="1403"/>
        </w:tabs>
        <w:spacing w:line="293" w:lineRule="exact"/>
        <w:ind w:left="567" w:right="178"/>
        <w:rPr>
          <w:sz w:val="28"/>
          <w:szCs w:val="28"/>
        </w:rPr>
      </w:pPr>
      <w:r>
        <w:rPr>
          <w:sz w:val="28"/>
          <w:szCs w:val="28"/>
        </w:rPr>
        <w:t xml:space="preserve">учитель-дефектолог - </w:t>
      </w:r>
      <w:r w:rsidR="003145FE">
        <w:rPr>
          <w:sz w:val="28"/>
          <w:szCs w:val="28"/>
        </w:rPr>
        <w:t>2</w:t>
      </w:r>
    </w:p>
    <w:p w:rsidR="00073E97" w:rsidRPr="008F4614" w:rsidRDefault="00073E97" w:rsidP="00F16054">
      <w:pPr>
        <w:numPr>
          <w:ilvl w:val="0"/>
          <w:numId w:val="53"/>
        </w:numPr>
        <w:tabs>
          <w:tab w:val="left" w:pos="1402"/>
          <w:tab w:val="left" w:pos="1403"/>
        </w:tabs>
        <w:spacing w:before="4"/>
        <w:ind w:left="567" w:right="178"/>
        <w:rPr>
          <w:sz w:val="28"/>
          <w:szCs w:val="28"/>
        </w:rPr>
      </w:pPr>
      <w:r w:rsidRPr="008F4614">
        <w:rPr>
          <w:sz w:val="28"/>
          <w:szCs w:val="28"/>
        </w:rPr>
        <w:t>музыкальный</w:t>
      </w:r>
      <w:r w:rsidRPr="008F4614">
        <w:rPr>
          <w:spacing w:val="2"/>
          <w:sz w:val="28"/>
          <w:szCs w:val="28"/>
        </w:rPr>
        <w:t xml:space="preserve"> </w:t>
      </w:r>
      <w:r w:rsidRPr="008F4614">
        <w:rPr>
          <w:sz w:val="28"/>
          <w:szCs w:val="28"/>
        </w:rPr>
        <w:t>руководитель</w:t>
      </w:r>
      <w:r w:rsidRPr="008F4614">
        <w:rPr>
          <w:spacing w:val="-3"/>
          <w:sz w:val="28"/>
          <w:szCs w:val="28"/>
        </w:rPr>
        <w:t xml:space="preserve"> </w:t>
      </w:r>
      <w:r w:rsidRPr="008F4614">
        <w:rPr>
          <w:sz w:val="28"/>
          <w:szCs w:val="28"/>
        </w:rPr>
        <w:t>– 2;</w:t>
      </w:r>
    </w:p>
    <w:p w:rsidR="008F4614" w:rsidRPr="008F4614" w:rsidRDefault="008F4614" w:rsidP="00F16054">
      <w:pPr>
        <w:numPr>
          <w:ilvl w:val="0"/>
          <w:numId w:val="53"/>
        </w:numPr>
        <w:tabs>
          <w:tab w:val="left" w:pos="1402"/>
          <w:tab w:val="left" w:pos="1403"/>
        </w:tabs>
        <w:spacing w:before="81" w:line="293" w:lineRule="exact"/>
        <w:ind w:left="567" w:right="178"/>
        <w:rPr>
          <w:sz w:val="28"/>
          <w:szCs w:val="28"/>
        </w:rPr>
      </w:pPr>
      <w:r w:rsidRPr="008F4614">
        <w:rPr>
          <w:sz w:val="28"/>
          <w:szCs w:val="28"/>
        </w:rPr>
        <w:lastRenderedPageBreak/>
        <w:t>инструктор</w:t>
      </w:r>
      <w:r w:rsidRPr="008F4614">
        <w:rPr>
          <w:spacing w:val="-2"/>
          <w:sz w:val="28"/>
          <w:szCs w:val="28"/>
        </w:rPr>
        <w:t xml:space="preserve"> </w:t>
      </w:r>
      <w:r w:rsidRPr="008F4614">
        <w:rPr>
          <w:sz w:val="28"/>
          <w:szCs w:val="28"/>
        </w:rPr>
        <w:t>по</w:t>
      </w:r>
      <w:r w:rsidRPr="008F4614">
        <w:rPr>
          <w:spacing w:val="-1"/>
          <w:sz w:val="28"/>
          <w:szCs w:val="28"/>
        </w:rPr>
        <w:t xml:space="preserve"> </w:t>
      </w:r>
      <w:r w:rsidRPr="008F4614">
        <w:rPr>
          <w:sz w:val="28"/>
          <w:szCs w:val="28"/>
        </w:rPr>
        <w:t>физической</w:t>
      </w:r>
      <w:r w:rsidRPr="008F4614">
        <w:rPr>
          <w:spacing w:val="-6"/>
          <w:sz w:val="28"/>
          <w:szCs w:val="28"/>
        </w:rPr>
        <w:t xml:space="preserve"> </w:t>
      </w:r>
      <w:r w:rsidRPr="008F4614">
        <w:rPr>
          <w:sz w:val="28"/>
          <w:szCs w:val="28"/>
        </w:rPr>
        <w:t>культуре</w:t>
      </w:r>
      <w:r w:rsidRPr="008F4614">
        <w:rPr>
          <w:spacing w:val="2"/>
          <w:sz w:val="28"/>
          <w:szCs w:val="28"/>
        </w:rPr>
        <w:t xml:space="preserve"> </w:t>
      </w:r>
      <w:r w:rsidRPr="008F4614">
        <w:rPr>
          <w:sz w:val="28"/>
          <w:szCs w:val="28"/>
        </w:rPr>
        <w:t>–</w:t>
      </w:r>
      <w:r w:rsidRPr="008F4614">
        <w:rPr>
          <w:spacing w:val="8"/>
          <w:sz w:val="28"/>
          <w:szCs w:val="28"/>
        </w:rPr>
        <w:t xml:space="preserve"> </w:t>
      </w:r>
      <w:r w:rsidRPr="008F4614">
        <w:rPr>
          <w:sz w:val="28"/>
          <w:szCs w:val="28"/>
        </w:rPr>
        <w:t>2;</w:t>
      </w:r>
    </w:p>
    <w:p w:rsidR="003145FE" w:rsidRPr="003145FE" w:rsidRDefault="008F4614" w:rsidP="00F16054">
      <w:pPr>
        <w:numPr>
          <w:ilvl w:val="0"/>
          <w:numId w:val="53"/>
        </w:numPr>
        <w:tabs>
          <w:tab w:val="left" w:pos="1402"/>
          <w:tab w:val="left" w:pos="1403"/>
        </w:tabs>
        <w:spacing w:line="293" w:lineRule="exact"/>
        <w:ind w:left="567" w:right="178"/>
        <w:rPr>
          <w:sz w:val="28"/>
          <w:szCs w:val="28"/>
        </w:rPr>
      </w:pPr>
      <w:r w:rsidRPr="008F4614">
        <w:rPr>
          <w:sz w:val="28"/>
          <w:szCs w:val="28"/>
        </w:rPr>
        <w:t>педагог-психолог</w:t>
      </w:r>
      <w:r w:rsidRPr="008F4614">
        <w:rPr>
          <w:spacing w:val="3"/>
          <w:sz w:val="28"/>
          <w:szCs w:val="28"/>
        </w:rPr>
        <w:t xml:space="preserve"> </w:t>
      </w:r>
      <w:r w:rsidRPr="008F4614">
        <w:rPr>
          <w:sz w:val="28"/>
          <w:szCs w:val="28"/>
        </w:rPr>
        <w:t>-</w:t>
      </w:r>
      <w:r w:rsidRPr="008F4614">
        <w:rPr>
          <w:spacing w:val="2"/>
          <w:sz w:val="28"/>
          <w:szCs w:val="28"/>
        </w:rPr>
        <w:t xml:space="preserve"> </w:t>
      </w:r>
      <w:r w:rsidR="003145FE">
        <w:rPr>
          <w:sz w:val="28"/>
          <w:szCs w:val="28"/>
        </w:rPr>
        <w:t>2</w:t>
      </w:r>
    </w:p>
    <w:p w:rsidR="008F4614" w:rsidRPr="008F4614" w:rsidRDefault="008F4614" w:rsidP="00445AA4">
      <w:pPr>
        <w:spacing w:before="7" w:line="272" w:lineRule="exact"/>
        <w:ind w:left="567" w:right="178"/>
        <w:outlineLvl w:val="1"/>
        <w:rPr>
          <w:b/>
          <w:bCs/>
          <w:sz w:val="28"/>
          <w:szCs w:val="28"/>
        </w:rPr>
      </w:pPr>
      <w:r w:rsidRPr="008F4614">
        <w:rPr>
          <w:b/>
          <w:bCs/>
          <w:sz w:val="28"/>
          <w:szCs w:val="28"/>
        </w:rPr>
        <w:t>Образование:</w:t>
      </w:r>
    </w:p>
    <w:p w:rsidR="008F4614" w:rsidRPr="008F4614" w:rsidRDefault="008F4614" w:rsidP="00445AA4">
      <w:pPr>
        <w:ind w:left="567" w:right="178" w:hanging="1"/>
        <w:jc w:val="both"/>
        <w:rPr>
          <w:sz w:val="28"/>
          <w:szCs w:val="28"/>
        </w:rPr>
      </w:pPr>
      <w:r w:rsidRPr="008F4614">
        <w:rPr>
          <w:sz w:val="28"/>
          <w:szCs w:val="28"/>
        </w:rPr>
        <w:t>высшее образование</w:t>
      </w:r>
      <w:r w:rsidRPr="008F4614">
        <w:rPr>
          <w:spacing w:val="1"/>
          <w:sz w:val="28"/>
          <w:szCs w:val="28"/>
        </w:rPr>
        <w:t xml:space="preserve"> </w:t>
      </w:r>
      <w:r w:rsidRPr="008F4614">
        <w:rPr>
          <w:sz w:val="28"/>
          <w:szCs w:val="28"/>
        </w:rPr>
        <w:t>-</w:t>
      </w:r>
      <w:r w:rsidRPr="008F4614">
        <w:rPr>
          <w:spacing w:val="1"/>
          <w:sz w:val="28"/>
          <w:szCs w:val="28"/>
        </w:rPr>
        <w:t xml:space="preserve"> </w:t>
      </w:r>
      <w:r w:rsidR="003145FE">
        <w:rPr>
          <w:sz w:val="28"/>
          <w:szCs w:val="28"/>
        </w:rPr>
        <w:t>13</w:t>
      </w:r>
      <w:r w:rsidRPr="008F4614">
        <w:rPr>
          <w:spacing w:val="1"/>
          <w:sz w:val="28"/>
          <w:szCs w:val="28"/>
        </w:rPr>
        <w:t xml:space="preserve"> </w:t>
      </w:r>
      <w:r w:rsidRPr="008F4614">
        <w:rPr>
          <w:sz w:val="28"/>
          <w:szCs w:val="28"/>
        </w:rPr>
        <w:t>человек,</w:t>
      </w:r>
      <w:r w:rsidRPr="008F4614">
        <w:rPr>
          <w:spacing w:val="1"/>
          <w:sz w:val="28"/>
          <w:szCs w:val="28"/>
        </w:rPr>
        <w:t xml:space="preserve"> </w:t>
      </w:r>
      <w:r w:rsidRPr="008F4614">
        <w:rPr>
          <w:sz w:val="28"/>
          <w:szCs w:val="28"/>
        </w:rPr>
        <w:t>среднее</w:t>
      </w:r>
      <w:r w:rsidRPr="008F4614">
        <w:rPr>
          <w:spacing w:val="1"/>
          <w:sz w:val="28"/>
          <w:szCs w:val="28"/>
        </w:rPr>
        <w:t xml:space="preserve"> </w:t>
      </w:r>
      <w:r w:rsidRPr="008F4614">
        <w:rPr>
          <w:sz w:val="28"/>
          <w:szCs w:val="28"/>
        </w:rPr>
        <w:t>профессиональное</w:t>
      </w:r>
      <w:r w:rsidRPr="008F4614">
        <w:rPr>
          <w:spacing w:val="1"/>
          <w:sz w:val="28"/>
          <w:szCs w:val="28"/>
        </w:rPr>
        <w:t xml:space="preserve"> </w:t>
      </w:r>
      <w:r w:rsidRPr="008F4614">
        <w:rPr>
          <w:sz w:val="28"/>
          <w:szCs w:val="28"/>
        </w:rPr>
        <w:t>–</w:t>
      </w:r>
      <w:r w:rsidRPr="008F4614">
        <w:rPr>
          <w:spacing w:val="1"/>
          <w:sz w:val="28"/>
          <w:szCs w:val="28"/>
        </w:rPr>
        <w:t xml:space="preserve"> </w:t>
      </w:r>
      <w:r w:rsidR="003145FE">
        <w:rPr>
          <w:sz w:val="28"/>
          <w:szCs w:val="28"/>
        </w:rPr>
        <w:t>16</w:t>
      </w:r>
      <w:r w:rsidRPr="008F4614">
        <w:rPr>
          <w:spacing w:val="1"/>
          <w:sz w:val="28"/>
          <w:szCs w:val="28"/>
        </w:rPr>
        <w:t xml:space="preserve"> </w:t>
      </w:r>
      <w:r w:rsidRPr="008F4614">
        <w:rPr>
          <w:sz w:val="28"/>
          <w:szCs w:val="28"/>
        </w:rPr>
        <w:t>педагога</w:t>
      </w:r>
      <w:r w:rsidRPr="008F4614">
        <w:rPr>
          <w:spacing w:val="1"/>
          <w:sz w:val="28"/>
          <w:szCs w:val="28"/>
        </w:rPr>
        <w:t xml:space="preserve"> </w:t>
      </w:r>
      <w:r w:rsidRPr="008F4614">
        <w:rPr>
          <w:sz w:val="28"/>
          <w:szCs w:val="28"/>
        </w:rPr>
        <w:t>имеют</w:t>
      </w:r>
      <w:r w:rsidRPr="008F4614">
        <w:rPr>
          <w:spacing w:val="1"/>
          <w:sz w:val="28"/>
          <w:szCs w:val="28"/>
        </w:rPr>
        <w:t xml:space="preserve"> </w:t>
      </w:r>
      <w:r w:rsidRPr="008F4614">
        <w:rPr>
          <w:sz w:val="28"/>
          <w:szCs w:val="28"/>
        </w:rPr>
        <w:t xml:space="preserve">среднее общее образование. </w:t>
      </w:r>
    </w:p>
    <w:p w:rsidR="003145FE" w:rsidRDefault="003145FE" w:rsidP="00445AA4">
      <w:pPr>
        <w:spacing w:before="4" w:line="273" w:lineRule="exact"/>
        <w:ind w:left="567" w:right="178"/>
        <w:outlineLvl w:val="1"/>
        <w:rPr>
          <w:b/>
          <w:bCs/>
          <w:sz w:val="28"/>
          <w:szCs w:val="28"/>
        </w:rPr>
      </w:pPr>
      <w:r>
        <w:rPr>
          <w:b/>
          <w:bCs/>
          <w:sz w:val="28"/>
          <w:szCs w:val="28"/>
        </w:rPr>
        <w:t>Квалификация:</w:t>
      </w:r>
    </w:p>
    <w:p w:rsidR="003145FE" w:rsidRDefault="003145FE" w:rsidP="00445AA4">
      <w:pPr>
        <w:spacing w:before="4" w:line="273" w:lineRule="exact"/>
        <w:ind w:left="567" w:right="178"/>
        <w:outlineLvl w:val="1"/>
        <w:rPr>
          <w:b/>
          <w:bCs/>
          <w:sz w:val="28"/>
          <w:szCs w:val="28"/>
        </w:rPr>
      </w:pPr>
      <w:r>
        <w:rPr>
          <w:sz w:val="28"/>
          <w:szCs w:val="28"/>
        </w:rPr>
        <w:t>ВКК – 4</w:t>
      </w:r>
    </w:p>
    <w:p w:rsidR="008F4614" w:rsidRPr="003145FE" w:rsidRDefault="003145FE" w:rsidP="00445AA4">
      <w:pPr>
        <w:spacing w:before="4" w:line="273" w:lineRule="exact"/>
        <w:ind w:left="567" w:right="178"/>
        <w:outlineLvl w:val="1"/>
        <w:rPr>
          <w:b/>
          <w:bCs/>
          <w:sz w:val="28"/>
          <w:szCs w:val="28"/>
        </w:rPr>
      </w:pPr>
      <w:r>
        <w:rPr>
          <w:sz w:val="28"/>
          <w:szCs w:val="28"/>
        </w:rPr>
        <w:t>1КК</w:t>
      </w:r>
      <w:r w:rsidR="008F4614" w:rsidRPr="008F4614">
        <w:rPr>
          <w:sz w:val="28"/>
          <w:szCs w:val="28"/>
        </w:rPr>
        <w:t xml:space="preserve"> –</w:t>
      </w:r>
      <w:r w:rsidR="008F4614" w:rsidRPr="008F4614">
        <w:rPr>
          <w:spacing w:val="1"/>
          <w:sz w:val="28"/>
          <w:szCs w:val="28"/>
        </w:rPr>
        <w:t xml:space="preserve"> </w:t>
      </w:r>
      <w:r>
        <w:rPr>
          <w:sz w:val="28"/>
          <w:szCs w:val="28"/>
        </w:rPr>
        <w:t>19</w:t>
      </w:r>
      <w:r w:rsidR="008F4614" w:rsidRPr="008F4614">
        <w:rPr>
          <w:spacing w:val="-4"/>
          <w:sz w:val="28"/>
          <w:szCs w:val="28"/>
        </w:rPr>
        <w:t xml:space="preserve"> </w:t>
      </w:r>
      <w:r w:rsidR="008F4614" w:rsidRPr="008F4614">
        <w:rPr>
          <w:sz w:val="28"/>
          <w:szCs w:val="28"/>
        </w:rPr>
        <w:t>человек;</w:t>
      </w:r>
    </w:p>
    <w:p w:rsidR="008F4614" w:rsidRPr="008F4614" w:rsidRDefault="008F4614" w:rsidP="00445AA4">
      <w:pPr>
        <w:spacing w:before="6" w:line="273" w:lineRule="exact"/>
        <w:ind w:left="567" w:right="178"/>
        <w:outlineLvl w:val="1"/>
        <w:rPr>
          <w:b/>
          <w:bCs/>
          <w:sz w:val="28"/>
          <w:szCs w:val="28"/>
        </w:rPr>
      </w:pPr>
      <w:r w:rsidRPr="008F4614">
        <w:rPr>
          <w:b/>
          <w:bCs/>
          <w:sz w:val="28"/>
          <w:szCs w:val="28"/>
        </w:rPr>
        <w:t>Дополнительная</w:t>
      </w:r>
      <w:r w:rsidRPr="008F4614">
        <w:rPr>
          <w:b/>
          <w:bCs/>
          <w:spacing w:val="-6"/>
          <w:sz w:val="28"/>
          <w:szCs w:val="28"/>
        </w:rPr>
        <w:t xml:space="preserve"> </w:t>
      </w:r>
      <w:r w:rsidRPr="008F4614">
        <w:rPr>
          <w:b/>
          <w:bCs/>
          <w:sz w:val="28"/>
          <w:szCs w:val="28"/>
        </w:rPr>
        <w:t>профессиональная</w:t>
      </w:r>
      <w:r w:rsidRPr="008F4614">
        <w:rPr>
          <w:b/>
          <w:bCs/>
          <w:spacing w:val="-6"/>
          <w:sz w:val="28"/>
          <w:szCs w:val="28"/>
        </w:rPr>
        <w:t xml:space="preserve"> </w:t>
      </w:r>
      <w:r w:rsidRPr="008F4614">
        <w:rPr>
          <w:b/>
          <w:bCs/>
          <w:sz w:val="28"/>
          <w:szCs w:val="28"/>
        </w:rPr>
        <w:t>подготовка:</w:t>
      </w:r>
    </w:p>
    <w:p w:rsidR="008F4614" w:rsidRPr="008F4614" w:rsidRDefault="008F4614" w:rsidP="00F16054">
      <w:pPr>
        <w:numPr>
          <w:ilvl w:val="0"/>
          <w:numId w:val="53"/>
        </w:numPr>
        <w:tabs>
          <w:tab w:val="left" w:pos="1402"/>
          <w:tab w:val="left" w:pos="1403"/>
        </w:tabs>
        <w:spacing w:line="291" w:lineRule="exact"/>
        <w:ind w:left="567" w:right="178"/>
        <w:rPr>
          <w:sz w:val="28"/>
          <w:szCs w:val="28"/>
        </w:rPr>
      </w:pPr>
      <w:r w:rsidRPr="008F4614">
        <w:rPr>
          <w:sz w:val="28"/>
          <w:szCs w:val="28"/>
        </w:rPr>
        <w:t>профессиональная</w:t>
      </w:r>
      <w:r w:rsidRPr="008F4614">
        <w:rPr>
          <w:spacing w:val="-7"/>
          <w:sz w:val="28"/>
          <w:szCs w:val="28"/>
        </w:rPr>
        <w:t xml:space="preserve"> </w:t>
      </w:r>
      <w:r w:rsidRPr="008F4614">
        <w:rPr>
          <w:sz w:val="28"/>
          <w:szCs w:val="28"/>
        </w:rPr>
        <w:t>переподготовка</w:t>
      </w:r>
      <w:r w:rsidRPr="008F4614">
        <w:rPr>
          <w:spacing w:val="1"/>
          <w:sz w:val="28"/>
          <w:szCs w:val="28"/>
        </w:rPr>
        <w:t xml:space="preserve"> </w:t>
      </w:r>
      <w:r w:rsidRPr="008F4614">
        <w:rPr>
          <w:sz w:val="28"/>
          <w:szCs w:val="28"/>
        </w:rPr>
        <w:t>–</w:t>
      </w:r>
      <w:r w:rsidRPr="008F4614">
        <w:rPr>
          <w:spacing w:val="-6"/>
          <w:sz w:val="28"/>
          <w:szCs w:val="28"/>
        </w:rPr>
        <w:t xml:space="preserve"> </w:t>
      </w:r>
      <w:r w:rsidR="003145FE">
        <w:rPr>
          <w:sz w:val="28"/>
          <w:szCs w:val="28"/>
        </w:rPr>
        <w:t xml:space="preserve">16 </w:t>
      </w:r>
      <w:r w:rsidRPr="008F4614">
        <w:rPr>
          <w:spacing w:val="-2"/>
          <w:sz w:val="28"/>
          <w:szCs w:val="28"/>
        </w:rPr>
        <w:t xml:space="preserve"> </w:t>
      </w:r>
      <w:r w:rsidRPr="008F4614">
        <w:rPr>
          <w:sz w:val="28"/>
          <w:szCs w:val="28"/>
        </w:rPr>
        <w:t>человек;</w:t>
      </w:r>
    </w:p>
    <w:p w:rsidR="003145FE" w:rsidRPr="003145FE" w:rsidRDefault="008F4614" w:rsidP="00F16054">
      <w:pPr>
        <w:numPr>
          <w:ilvl w:val="0"/>
          <w:numId w:val="53"/>
        </w:numPr>
        <w:tabs>
          <w:tab w:val="left" w:pos="1264"/>
        </w:tabs>
        <w:ind w:left="567" w:right="178" w:firstLine="360"/>
        <w:rPr>
          <w:sz w:val="28"/>
          <w:szCs w:val="28"/>
        </w:rPr>
      </w:pPr>
      <w:r w:rsidRPr="008F4614">
        <w:rPr>
          <w:sz w:val="28"/>
          <w:szCs w:val="28"/>
        </w:rPr>
        <w:t xml:space="preserve">повышение квалификации по программам реализации ФГОС ДО </w:t>
      </w:r>
      <w:r w:rsidR="003145FE">
        <w:rPr>
          <w:sz w:val="28"/>
          <w:szCs w:val="28"/>
        </w:rPr>
        <w:t>–</w:t>
      </w:r>
      <w:r w:rsidRPr="008F4614">
        <w:rPr>
          <w:sz w:val="28"/>
          <w:szCs w:val="28"/>
        </w:rPr>
        <w:t xml:space="preserve"> </w:t>
      </w:r>
      <w:r w:rsidR="003145FE">
        <w:rPr>
          <w:sz w:val="28"/>
          <w:szCs w:val="28"/>
        </w:rPr>
        <w:t>30 человек</w:t>
      </w:r>
    </w:p>
    <w:p w:rsidR="00131BA0" w:rsidRDefault="008F4614" w:rsidP="00F16054">
      <w:pPr>
        <w:numPr>
          <w:ilvl w:val="0"/>
          <w:numId w:val="53"/>
        </w:numPr>
        <w:tabs>
          <w:tab w:val="left" w:pos="1264"/>
        </w:tabs>
        <w:ind w:left="567" w:right="178" w:firstLine="360"/>
        <w:rPr>
          <w:sz w:val="28"/>
          <w:szCs w:val="28"/>
        </w:rPr>
      </w:pPr>
      <w:r w:rsidRPr="008F4614">
        <w:rPr>
          <w:b/>
          <w:sz w:val="28"/>
          <w:szCs w:val="28"/>
        </w:rPr>
        <w:t>Учебно-вспомогательный персонал, участвующий в реализации образовательной</w:t>
      </w:r>
      <w:r w:rsidRPr="008F4614">
        <w:rPr>
          <w:b/>
          <w:spacing w:val="1"/>
          <w:sz w:val="28"/>
          <w:szCs w:val="28"/>
        </w:rPr>
        <w:t xml:space="preserve"> </w:t>
      </w:r>
      <w:r w:rsidRPr="008F4614">
        <w:rPr>
          <w:b/>
          <w:sz w:val="28"/>
          <w:szCs w:val="28"/>
        </w:rPr>
        <w:t xml:space="preserve">программы. </w:t>
      </w:r>
    </w:p>
    <w:p w:rsidR="00131BA0" w:rsidRPr="00131BA0" w:rsidRDefault="008F4614" w:rsidP="00F16054">
      <w:pPr>
        <w:numPr>
          <w:ilvl w:val="0"/>
          <w:numId w:val="53"/>
        </w:numPr>
        <w:tabs>
          <w:tab w:val="left" w:pos="1264"/>
        </w:tabs>
        <w:ind w:left="567" w:right="178" w:firstLine="360"/>
        <w:rPr>
          <w:sz w:val="28"/>
          <w:szCs w:val="28"/>
        </w:rPr>
      </w:pPr>
      <w:r w:rsidRPr="00131BA0">
        <w:rPr>
          <w:sz w:val="28"/>
          <w:szCs w:val="28"/>
        </w:rPr>
        <w:t>Помощники воспитателей -1</w:t>
      </w:r>
      <w:r w:rsidR="003145FE" w:rsidRPr="00131BA0">
        <w:rPr>
          <w:sz w:val="28"/>
          <w:szCs w:val="28"/>
        </w:rPr>
        <w:t>4</w:t>
      </w:r>
      <w:r w:rsidR="00131BA0" w:rsidRPr="00131BA0">
        <w:rPr>
          <w:sz w:val="28"/>
          <w:szCs w:val="28"/>
        </w:rPr>
        <w:t xml:space="preserve"> человек, все </w:t>
      </w:r>
      <w:r w:rsidRPr="00131BA0">
        <w:rPr>
          <w:sz w:val="28"/>
          <w:szCs w:val="28"/>
        </w:rPr>
        <w:t xml:space="preserve">имеют </w:t>
      </w:r>
      <w:r w:rsidR="00131BA0" w:rsidRPr="00131BA0">
        <w:rPr>
          <w:sz w:val="28"/>
          <w:szCs w:val="28"/>
          <w:lang w:eastAsia="ru-RU"/>
        </w:rPr>
        <w:t>свидетельства о профессии рабочего «Помощник воспитателя»</w:t>
      </w:r>
      <w:r w:rsidR="00131BA0">
        <w:rPr>
          <w:sz w:val="28"/>
          <w:szCs w:val="28"/>
          <w:lang w:eastAsia="ru-RU"/>
        </w:rPr>
        <w:t>. 160 ч. К</w:t>
      </w:r>
      <w:r w:rsidR="00131BA0" w:rsidRPr="00131BA0">
        <w:rPr>
          <w:sz w:val="28"/>
          <w:szCs w:val="28"/>
          <w:lang w:eastAsia="ru-RU"/>
        </w:rPr>
        <w:t>валификаци</w:t>
      </w:r>
      <w:r w:rsidR="00131BA0">
        <w:rPr>
          <w:sz w:val="28"/>
          <w:szCs w:val="28"/>
          <w:lang w:eastAsia="ru-RU"/>
        </w:rPr>
        <w:t>я</w:t>
      </w:r>
      <w:r w:rsidR="00131BA0" w:rsidRPr="00131BA0">
        <w:rPr>
          <w:sz w:val="28"/>
          <w:szCs w:val="28"/>
          <w:lang w:eastAsia="ru-RU"/>
        </w:rPr>
        <w:t xml:space="preserve"> «Помощник воспитателя» </w:t>
      </w:r>
    </w:p>
    <w:p w:rsidR="008F4614" w:rsidRPr="00131BA0" w:rsidRDefault="008F4614" w:rsidP="00445AA4">
      <w:pPr>
        <w:tabs>
          <w:tab w:val="left" w:pos="1264"/>
        </w:tabs>
        <w:ind w:left="567" w:right="178"/>
        <w:rPr>
          <w:sz w:val="28"/>
          <w:szCs w:val="28"/>
        </w:rPr>
      </w:pPr>
      <w:r w:rsidRPr="00131BA0">
        <w:rPr>
          <w:sz w:val="28"/>
          <w:szCs w:val="28"/>
        </w:rPr>
        <w:t>Реализация ООП</w:t>
      </w:r>
      <w:r w:rsidRPr="00131BA0">
        <w:rPr>
          <w:spacing w:val="-1"/>
          <w:sz w:val="28"/>
          <w:szCs w:val="28"/>
        </w:rPr>
        <w:t xml:space="preserve"> </w:t>
      </w:r>
      <w:r w:rsidRPr="00131BA0">
        <w:rPr>
          <w:sz w:val="28"/>
          <w:szCs w:val="28"/>
        </w:rPr>
        <w:t>ДО</w:t>
      </w:r>
      <w:r w:rsidRPr="00131BA0">
        <w:rPr>
          <w:spacing w:val="-10"/>
          <w:sz w:val="28"/>
          <w:szCs w:val="28"/>
        </w:rPr>
        <w:t xml:space="preserve"> </w:t>
      </w:r>
      <w:r w:rsidRPr="00131BA0">
        <w:rPr>
          <w:sz w:val="28"/>
          <w:szCs w:val="28"/>
        </w:rPr>
        <w:t>осуществляется:</w:t>
      </w:r>
    </w:p>
    <w:p w:rsidR="008F4614" w:rsidRPr="008F4614" w:rsidRDefault="008F4614" w:rsidP="00F16054">
      <w:pPr>
        <w:numPr>
          <w:ilvl w:val="0"/>
          <w:numId w:val="52"/>
        </w:numPr>
        <w:tabs>
          <w:tab w:val="left" w:pos="1744"/>
        </w:tabs>
        <w:spacing w:before="1" w:line="237" w:lineRule="auto"/>
        <w:ind w:left="567" w:right="178" w:firstLine="566"/>
        <w:jc w:val="both"/>
        <w:rPr>
          <w:sz w:val="28"/>
          <w:szCs w:val="28"/>
        </w:rPr>
      </w:pPr>
      <w:r w:rsidRPr="008F4614">
        <w:rPr>
          <w:i/>
          <w:sz w:val="28"/>
          <w:szCs w:val="28"/>
        </w:rPr>
        <w:t>педагогическими</w:t>
      </w:r>
      <w:r w:rsidRPr="008F4614">
        <w:rPr>
          <w:i/>
          <w:spacing w:val="1"/>
          <w:sz w:val="28"/>
          <w:szCs w:val="28"/>
        </w:rPr>
        <w:t xml:space="preserve"> </w:t>
      </w:r>
      <w:r w:rsidRPr="008F4614">
        <w:rPr>
          <w:i/>
          <w:sz w:val="28"/>
          <w:szCs w:val="28"/>
        </w:rPr>
        <w:t>работниками</w:t>
      </w:r>
      <w:r w:rsidRPr="008F4614">
        <w:rPr>
          <w:i/>
          <w:spacing w:val="1"/>
          <w:sz w:val="28"/>
          <w:szCs w:val="28"/>
        </w:rPr>
        <w:t xml:space="preserve"> </w:t>
      </w:r>
      <w:r w:rsidRPr="008F4614">
        <w:rPr>
          <w:sz w:val="28"/>
          <w:szCs w:val="28"/>
        </w:rPr>
        <w:t>в</w:t>
      </w:r>
      <w:r w:rsidRPr="008F4614">
        <w:rPr>
          <w:spacing w:val="1"/>
          <w:sz w:val="28"/>
          <w:szCs w:val="28"/>
        </w:rPr>
        <w:t xml:space="preserve"> </w:t>
      </w:r>
      <w:r w:rsidRPr="008F4614">
        <w:rPr>
          <w:sz w:val="28"/>
          <w:szCs w:val="28"/>
        </w:rPr>
        <w:t>течение</w:t>
      </w:r>
      <w:r w:rsidRPr="008F4614">
        <w:rPr>
          <w:spacing w:val="1"/>
          <w:sz w:val="28"/>
          <w:szCs w:val="28"/>
        </w:rPr>
        <w:t xml:space="preserve"> </w:t>
      </w:r>
      <w:r w:rsidRPr="008F4614">
        <w:rPr>
          <w:sz w:val="28"/>
          <w:szCs w:val="28"/>
        </w:rPr>
        <w:t>всего</w:t>
      </w:r>
      <w:r w:rsidRPr="008F4614">
        <w:rPr>
          <w:spacing w:val="1"/>
          <w:sz w:val="28"/>
          <w:szCs w:val="28"/>
        </w:rPr>
        <w:t xml:space="preserve"> </w:t>
      </w:r>
      <w:r w:rsidRPr="008F4614">
        <w:rPr>
          <w:sz w:val="28"/>
          <w:szCs w:val="28"/>
        </w:rPr>
        <w:t>времени</w:t>
      </w:r>
      <w:r w:rsidRPr="008F4614">
        <w:rPr>
          <w:spacing w:val="1"/>
          <w:sz w:val="28"/>
          <w:szCs w:val="28"/>
        </w:rPr>
        <w:t xml:space="preserve"> </w:t>
      </w:r>
      <w:r w:rsidRPr="008F4614">
        <w:rPr>
          <w:sz w:val="28"/>
          <w:szCs w:val="28"/>
        </w:rPr>
        <w:t>пребывания</w:t>
      </w:r>
      <w:r w:rsidRPr="008F4614">
        <w:rPr>
          <w:spacing w:val="1"/>
          <w:sz w:val="28"/>
          <w:szCs w:val="28"/>
        </w:rPr>
        <w:t xml:space="preserve"> </w:t>
      </w:r>
      <w:r w:rsidRPr="008F4614">
        <w:rPr>
          <w:sz w:val="28"/>
          <w:szCs w:val="28"/>
        </w:rPr>
        <w:t>воспитанников</w:t>
      </w:r>
      <w:r w:rsidRPr="008F4614">
        <w:rPr>
          <w:spacing w:val="2"/>
          <w:sz w:val="28"/>
          <w:szCs w:val="28"/>
        </w:rPr>
        <w:t xml:space="preserve"> </w:t>
      </w:r>
      <w:r w:rsidRPr="008F4614">
        <w:rPr>
          <w:sz w:val="28"/>
          <w:szCs w:val="28"/>
        </w:rPr>
        <w:t>в</w:t>
      </w:r>
      <w:r w:rsidRPr="008F4614">
        <w:rPr>
          <w:spacing w:val="2"/>
          <w:sz w:val="28"/>
          <w:szCs w:val="28"/>
        </w:rPr>
        <w:t xml:space="preserve"> </w:t>
      </w:r>
      <w:r w:rsidRPr="008F4614">
        <w:rPr>
          <w:sz w:val="28"/>
          <w:szCs w:val="28"/>
        </w:rPr>
        <w:t>ДОУ.</w:t>
      </w:r>
    </w:p>
    <w:p w:rsidR="00131BA0" w:rsidRDefault="008F4614" w:rsidP="00F16054">
      <w:pPr>
        <w:numPr>
          <w:ilvl w:val="0"/>
          <w:numId w:val="52"/>
        </w:numPr>
        <w:tabs>
          <w:tab w:val="left" w:pos="1633"/>
        </w:tabs>
        <w:spacing w:before="10" w:line="232" w:lineRule="auto"/>
        <w:ind w:left="567" w:right="178" w:firstLine="566"/>
        <w:jc w:val="both"/>
        <w:rPr>
          <w:sz w:val="28"/>
          <w:szCs w:val="28"/>
        </w:rPr>
      </w:pPr>
      <w:r w:rsidRPr="008F4614">
        <w:rPr>
          <w:i/>
          <w:sz w:val="28"/>
          <w:szCs w:val="28"/>
        </w:rPr>
        <w:t>учебно-вспомогательными</w:t>
      </w:r>
      <w:r w:rsidRPr="008F4614">
        <w:rPr>
          <w:i/>
          <w:spacing w:val="1"/>
          <w:sz w:val="28"/>
          <w:szCs w:val="28"/>
        </w:rPr>
        <w:t xml:space="preserve"> </w:t>
      </w:r>
      <w:r w:rsidRPr="008F4614">
        <w:rPr>
          <w:i/>
          <w:sz w:val="28"/>
          <w:szCs w:val="28"/>
        </w:rPr>
        <w:t>работниками</w:t>
      </w:r>
      <w:r w:rsidRPr="008F4614">
        <w:rPr>
          <w:i/>
          <w:spacing w:val="1"/>
          <w:sz w:val="28"/>
          <w:szCs w:val="28"/>
        </w:rPr>
        <w:t xml:space="preserve"> </w:t>
      </w:r>
      <w:r w:rsidRPr="008F4614">
        <w:rPr>
          <w:sz w:val="28"/>
          <w:szCs w:val="28"/>
        </w:rPr>
        <w:t>в</w:t>
      </w:r>
      <w:r w:rsidRPr="008F4614">
        <w:rPr>
          <w:spacing w:val="1"/>
          <w:sz w:val="28"/>
          <w:szCs w:val="28"/>
        </w:rPr>
        <w:t xml:space="preserve"> </w:t>
      </w:r>
      <w:r w:rsidRPr="008F4614">
        <w:rPr>
          <w:sz w:val="28"/>
          <w:szCs w:val="28"/>
        </w:rPr>
        <w:t>группе</w:t>
      </w:r>
      <w:r w:rsidRPr="008F4614">
        <w:rPr>
          <w:spacing w:val="1"/>
          <w:sz w:val="28"/>
          <w:szCs w:val="28"/>
        </w:rPr>
        <w:t xml:space="preserve"> </w:t>
      </w:r>
      <w:r w:rsidRPr="008F4614">
        <w:rPr>
          <w:sz w:val="28"/>
          <w:szCs w:val="28"/>
        </w:rPr>
        <w:t>в</w:t>
      </w:r>
      <w:r w:rsidRPr="008F4614">
        <w:rPr>
          <w:spacing w:val="1"/>
          <w:sz w:val="28"/>
          <w:szCs w:val="28"/>
        </w:rPr>
        <w:t xml:space="preserve"> </w:t>
      </w:r>
      <w:r w:rsidRPr="008F4614">
        <w:rPr>
          <w:sz w:val="28"/>
          <w:szCs w:val="28"/>
        </w:rPr>
        <w:t>течение</w:t>
      </w:r>
      <w:r w:rsidRPr="008F4614">
        <w:rPr>
          <w:spacing w:val="1"/>
          <w:sz w:val="28"/>
          <w:szCs w:val="28"/>
        </w:rPr>
        <w:t xml:space="preserve"> </w:t>
      </w:r>
      <w:r w:rsidRPr="008F4614">
        <w:rPr>
          <w:sz w:val="28"/>
          <w:szCs w:val="28"/>
        </w:rPr>
        <w:t>всего</w:t>
      </w:r>
      <w:r w:rsidRPr="008F4614">
        <w:rPr>
          <w:spacing w:val="1"/>
          <w:sz w:val="28"/>
          <w:szCs w:val="28"/>
        </w:rPr>
        <w:t xml:space="preserve"> </w:t>
      </w:r>
      <w:r w:rsidRPr="008F4614">
        <w:rPr>
          <w:sz w:val="28"/>
          <w:szCs w:val="28"/>
        </w:rPr>
        <w:t>времени</w:t>
      </w:r>
      <w:r w:rsidRPr="008F4614">
        <w:rPr>
          <w:spacing w:val="1"/>
          <w:sz w:val="28"/>
          <w:szCs w:val="28"/>
        </w:rPr>
        <w:t xml:space="preserve"> </w:t>
      </w:r>
      <w:r w:rsidRPr="008F4614">
        <w:rPr>
          <w:sz w:val="28"/>
          <w:szCs w:val="28"/>
        </w:rPr>
        <w:t>пребывания</w:t>
      </w:r>
      <w:r w:rsidRPr="008F4614">
        <w:rPr>
          <w:spacing w:val="-4"/>
          <w:sz w:val="28"/>
          <w:szCs w:val="28"/>
        </w:rPr>
        <w:t xml:space="preserve"> </w:t>
      </w:r>
      <w:r w:rsidRPr="008F4614">
        <w:rPr>
          <w:sz w:val="28"/>
          <w:szCs w:val="28"/>
        </w:rPr>
        <w:t>воспитанников</w:t>
      </w:r>
      <w:r w:rsidRPr="008F4614">
        <w:rPr>
          <w:spacing w:val="-1"/>
          <w:sz w:val="28"/>
          <w:szCs w:val="28"/>
        </w:rPr>
        <w:t xml:space="preserve"> </w:t>
      </w:r>
      <w:r w:rsidRPr="008F4614">
        <w:rPr>
          <w:sz w:val="28"/>
          <w:szCs w:val="28"/>
        </w:rPr>
        <w:t>в</w:t>
      </w:r>
      <w:r w:rsidRPr="008F4614">
        <w:rPr>
          <w:spacing w:val="3"/>
          <w:sz w:val="28"/>
          <w:szCs w:val="28"/>
        </w:rPr>
        <w:t xml:space="preserve"> </w:t>
      </w:r>
      <w:r w:rsidRPr="008F4614">
        <w:rPr>
          <w:sz w:val="28"/>
          <w:szCs w:val="28"/>
        </w:rPr>
        <w:t>ДОУ.</w:t>
      </w:r>
    </w:p>
    <w:p w:rsidR="00131BA0" w:rsidRDefault="00131BA0" w:rsidP="00445AA4">
      <w:pPr>
        <w:tabs>
          <w:tab w:val="left" w:pos="1633"/>
        </w:tabs>
        <w:spacing w:before="10" w:line="232" w:lineRule="auto"/>
        <w:ind w:left="567" w:right="178"/>
        <w:jc w:val="both"/>
        <w:rPr>
          <w:sz w:val="28"/>
          <w:szCs w:val="28"/>
        </w:rPr>
      </w:pPr>
      <w:r>
        <w:rPr>
          <w:i/>
          <w:sz w:val="28"/>
          <w:szCs w:val="28"/>
        </w:rPr>
        <w:tab/>
      </w:r>
      <w:r w:rsidR="008F4614" w:rsidRPr="00131BA0">
        <w:rPr>
          <w:sz w:val="28"/>
          <w:szCs w:val="28"/>
        </w:rPr>
        <w:t>Каждая</w:t>
      </w:r>
      <w:r w:rsidR="008F4614" w:rsidRPr="00131BA0">
        <w:rPr>
          <w:spacing w:val="67"/>
          <w:sz w:val="28"/>
          <w:szCs w:val="28"/>
        </w:rPr>
        <w:t xml:space="preserve"> </w:t>
      </w:r>
      <w:r w:rsidR="008F4614" w:rsidRPr="00131BA0">
        <w:rPr>
          <w:sz w:val="28"/>
          <w:szCs w:val="28"/>
        </w:rPr>
        <w:t xml:space="preserve">группа  </w:t>
      </w:r>
      <w:r w:rsidR="008F4614" w:rsidRPr="00131BA0">
        <w:rPr>
          <w:spacing w:val="5"/>
          <w:sz w:val="28"/>
          <w:szCs w:val="28"/>
        </w:rPr>
        <w:t xml:space="preserve"> </w:t>
      </w:r>
      <w:r w:rsidR="008F4614" w:rsidRPr="00131BA0">
        <w:rPr>
          <w:sz w:val="28"/>
          <w:szCs w:val="28"/>
        </w:rPr>
        <w:t xml:space="preserve">непрерывно  </w:t>
      </w:r>
      <w:r w:rsidR="008F4614" w:rsidRPr="00131BA0">
        <w:rPr>
          <w:spacing w:val="7"/>
          <w:sz w:val="28"/>
          <w:szCs w:val="28"/>
        </w:rPr>
        <w:t xml:space="preserve"> </w:t>
      </w:r>
      <w:r w:rsidR="008F4614" w:rsidRPr="00131BA0">
        <w:rPr>
          <w:sz w:val="28"/>
          <w:szCs w:val="28"/>
        </w:rPr>
        <w:t xml:space="preserve">сопровождается  </w:t>
      </w:r>
      <w:r w:rsidR="008F4614" w:rsidRPr="00131BA0">
        <w:rPr>
          <w:spacing w:val="1"/>
          <w:sz w:val="28"/>
          <w:szCs w:val="28"/>
        </w:rPr>
        <w:t xml:space="preserve"> </w:t>
      </w:r>
      <w:r w:rsidR="008F4614" w:rsidRPr="00131BA0">
        <w:rPr>
          <w:sz w:val="28"/>
          <w:szCs w:val="28"/>
        </w:rPr>
        <w:t xml:space="preserve">одним  </w:t>
      </w:r>
      <w:r w:rsidR="008F4614" w:rsidRPr="00131BA0">
        <w:rPr>
          <w:spacing w:val="4"/>
          <w:sz w:val="28"/>
          <w:szCs w:val="28"/>
        </w:rPr>
        <w:t xml:space="preserve"> </w:t>
      </w:r>
      <w:r w:rsidR="008F4614" w:rsidRPr="00131BA0">
        <w:rPr>
          <w:sz w:val="28"/>
          <w:szCs w:val="28"/>
        </w:rPr>
        <w:t xml:space="preserve">или  </w:t>
      </w:r>
      <w:r w:rsidR="008F4614" w:rsidRPr="00131BA0">
        <w:rPr>
          <w:spacing w:val="3"/>
          <w:sz w:val="28"/>
          <w:szCs w:val="28"/>
        </w:rPr>
        <w:t xml:space="preserve"> </w:t>
      </w:r>
      <w:r w:rsidR="008F4614" w:rsidRPr="00131BA0">
        <w:rPr>
          <w:sz w:val="28"/>
          <w:szCs w:val="28"/>
        </w:rPr>
        <w:t xml:space="preserve">несколькими  </w:t>
      </w:r>
      <w:r w:rsidR="008F4614" w:rsidRPr="00131BA0">
        <w:rPr>
          <w:spacing w:val="4"/>
          <w:sz w:val="28"/>
          <w:szCs w:val="28"/>
        </w:rPr>
        <w:t xml:space="preserve"> </w:t>
      </w:r>
      <w:r w:rsidR="008F4614" w:rsidRPr="00131BA0">
        <w:rPr>
          <w:sz w:val="28"/>
          <w:szCs w:val="28"/>
        </w:rPr>
        <w:t>учебно-</w:t>
      </w:r>
      <w:r>
        <w:rPr>
          <w:sz w:val="28"/>
          <w:szCs w:val="28"/>
        </w:rPr>
        <w:t xml:space="preserve"> </w:t>
      </w:r>
      <w:r w:rsidR="008F4614" w:rsidRPr="008F4614">
        <w:rPr>
          <w:sz w:val="28"/>
          <w:szCs w:val="28"/>
        </w:rPr>
        <w:t>вспомогательным</w:t>
      </w:r>
      <w:r w:rsidR="008F4614" w:rsidRPr="008F4614">
        <w:rPr>
          <w:spacing w:val="-7"/>
          <w:sz w:val="28"/>
          <w:szCs w:val="28"/>
        </w:rPr>
        <w:t xml:space="preserve"> </w:t>
      </w:r>
      <w:r>
        <w:rPr>
          <w:sz w:val="28"/>
          <w:szCs w:val="28"/>
        </w:rPr>
        <w:t>работниками.</w:t>
      </w:r>
    </w:p>
    <w:p w:rsidR="00131BA0" w:rsidRDefault="00131BA0" w:rsidP="00445AA4">
      <w:pPr>
        <w:tabs>
          <w:tab w:val="left" w:pos="1633"/>
        </w:tabs>
        <w:spacing w:before="10" w:line="232" w:lineRule="auto"/>
        <w:ind w:left="567" w:right="178"/>
        <w:jc w:val="both"/>
        <w:rPr>
          <w:sz w:val="28"/>
          <w:szCs w:val="28"/>
        </w:rPr>
      </w:pPr>
      <w:r>
        <w:rPr>
          <w:sz w:val="28"/>
          <w:szCs w:val="28"/>
        </w:rPr>
        <w:tab/>
      </w:r>
      <w:r w:rsidR="008F4614" w:rsidRPr="008F4614">
        <w:rPr>
          <w:sz w:val="28"/>
          <w:szCs w:val="28"/>
        </w:rPr>
        <w:t>При работе в группах для детей с ограниченными возможностями здоровья в ДОУ</w:t>
      </w:r>
      <w:r w:rsidR="008F4614" w:rsidRPr="008F4614">
        <w:rPr>
          <w:spacing w:val="1"/>
          <w:sz w:val="28"/>
          <w:szCs w:val="28"/>
        </w:rPr>
        <w:t xml:space="preserve"> </w:t>
      </w:r>
      <w:r w:rsidR="008F4614" w:rsidRPr="008F4614">
        <w:rPr>
          <w:sz w:val="28"/>
          <w:szCs w:val="28"/>
        </w:rPr>
        <w:t>дополнительно</w:t>
      </w:r>
      <w:r w:rsidR="008F4614" w:rsidRPr="008F4614">
        <w:rPr>
          <w:spacing w:val="1"/>
          <w:sz w:val="28"/>
          <w:szCs w:val="28"/>
        </w:rPr>
        <w:t xml:space="preserve"> </w:t>
      </w:r>
      <w:r w:rsidR="008F4614" w:rsidRPr="008F4614">
        <w:rPr>
          <w:sz w:val="28"/>
          <w:szCs w:val="28"/>
        </w:rPr>
        <w:t>предусмотрены</w:t>
      </w:r>
      <w:r w:rsidR="008F4614" w:rsidRPr="008F4614">
        <w:rPr>
          <w:spacing w:val="1"/>
          <w:sz w:val="28"/>
          <w:szCs w:val="28"/>
        </w:rPr>
        <w:t xml:space="preserve"> </w:t>
      </w:r>
      <w:r w:rsidR="008F4614" w:rsidRPr="008F4614">
        <w:rPr>
          <w:sz w:val="28"/>
          <w:szCs w:val="28"/>
        </w:rPr>
        <w:t>должности</w:t>
      </w:r>
      <w:r w:rsidR="008F4614" w:rsidRPr="008F4614">
        <w:rPr>
          <w:spacing w:val="1"/>
          <w:sz w:val="28"/>
          <w:szCs w:val="28"/>
        </w:rPr>
        <w:t xml:space="preserve"> </w:t>
      </w:r>
      <w:r w:rsidR="008F4614" w:rsidRPr="008F4614">
        <w:rPr>
          <w:sz w:val="28"/>
          <w:szCs w:val="28"/>
        </w:rPr>
        <w:t>педагогов,</w:t>
      </w:r>
      <w:r w:rsidR="008F4614" w:rsidRPr="008F4614">
        <w:rPr>
          <w:spacing w:val="1"/>
          <w:sz w:val="28"/>
          <w:szCs w:val="28"/>
        </w:rPr>
        <w:t xml:space="preserve"> </w:t>
      </w:r>
      <w:r w:rsidR="008F4614" w:rsidRPr="008F4614">
        <w:rPr>
          <w:sz w:val="28"/>
          <w:szCs w:val="28"/>
        </w:rPr>
        <w:t>имеющих</w:t>
      </w:r>
      <w:r w:rsidR="008F4614" w:rsidRPr="008F4614">
        <w:rPr>
          <w:spacing w:val="1"/>
          <w:sz w:val="28"/>
          <w:szCs w:val="28"/>
        </w:rPr>
        <w:t xml:space="preserve"> </w:t>
      </w:r>
      <w:r w:rsidR="008F4614" w:rsidRPr="008F4614">
        <w:rPr>
          <w:sz w:val="28"/>
          <w:szCs w:val="28"/>
        </w:rPr>
        <w:t>соответствующую</w:t>
      </w:r>
      <w:r w:rsidR="008F4614" w:rsidRPr="008F4614">
        <w:rPr>
          <w:spacing w:val="1"/>
          <w:sz w:val="28"/>
          <w:szCs w:val="28"/>
        </w:rPr>
        <w:t xml:space="preserve"> </w:t>
      </w:r>
      <w:r w:rsidR="008F4614" w:rsidRPr="008F4614">
        <w:rPr>
          <w:sz w:val="28"/>
          <w:szCs w:val="28"/>
        </w:rPr>
        <w:t>квалификацию для работы в соответствии со спецификой ограничения здоровья детей, из</w:t>
      </w:r>
      <w:r w:rsidR="008F4614" w:rsidRPr="008F4614">
        <w:rPr>
          <w:spacing w:val="1"/>
          <w:sz w:val="28"/>
          <w:szCs w:val="28"/>
        </w:rPr>
        <w:t xml:space="preserve"> </w:t>
      </w:r>
      <w:r w:rsidR="008F4614" w:rsidRPr="008F4614">
        <w:rPr>
          <w:sz w:val="28"/>
          <w:szCs w:val="28"/>
        </w:rPr>
        <w:t>расчета не</w:t>
      </w:r>
      <w:r w:rsidR="008F4614" w:rsidRPr="008F4614">
        <w:rPr>
          <w:spacing w:val="1"/>
          <w:sz w:val="28"/>
          <w:szCs w:val="28"/>
        </w:rPr>
        <w:t xml:space="preserve"> </w:t>
      </w:r>
      <w:r w:rsidR="008F4614" w:rsidRPr="008F4614">
        <w:rPr>
          <w:sz w:val="28"/>
          <w:szCs w:val="28"/>
        </w:rPr>
        <w:t>менее</w:t>
      </w:r>
      <w:r w:rsidR="008F4614" w:rsidRPr="008F4614">
        <w:rPr>
          <w:spacing w:val="-4"/>
          <w:sz w:val="28"/>
          <w:szCs w:val="28"/>
        </w:rPr>
        <w:t xml:space="preserve"> </w:t>
      </w:r>
      <w:r w:rsidR="008F4614" w:rsidRPr="008F4614">
        <w:rPr>
          <w:sz w:val="28"/>
          <w:szCs w:val="28"/>
        </w:rPr>
        <w:t>одной</w:t>
      </w:r>
      <w:r w:rsidR="008F4614" w:rsidRPr="008F4614">
        <w:rPr>
          <w:spacing w:val="3"/>
          <w:sz w:val="28"/>
          <w:szCs w:val="28"/>
        </w:rPr>
        <w:t xml:space="preserve"> </w:t>
      </w:r>
      <w:r w:rsidR="008F4614" w:rsidRPr="008F4614">
        <w:rPr>
          <w:sz w:val="28"/>
          <w:szCs w:val="28"/>
        </w:rPr>
        <w:t>должности</w:t>
      </w:r>
      <w:r w:rsidR="008F4614" w:rsidRPr="008F4614">
        <w:rPr>
          <w:spacing w:val="-1"/>
          <w:sz w:val="28"/>
          <w:szCs w:val="28"/>
        </w:rPr>
        <w:t xml:space="preserve"> </w:t>
      </w:r>
      <w:r w:rsidR="008F4614" w:rsidRPr="008F4614">
        <w:rPr>
          <w:sz w:val="28"/>
          <w:szCs w:val="28"/>
        </w:rPr>
        <w:t>на</w:t>
      </w:r>
      <w:r w:rsidR="008F4614" w:rsidRPr="008F4614">
        <w:rPr>
          <w:spacing w:val="-4"/>
          <w:sz w:val="28"/>
          <w:szCs w:val="28"/>
        </w:rPr>
        <w:t xml:space="preserve"> </w:t>
      </w:r>
      <w:r w:rsidR="008F4614" w:rsidRPr="008F4614">
        <w:rPr>
          <w:sz w:val="28"/>
          <w:szCs w:val="28"/>
        </w:rPr>
        <w:t>группу</w:t>
      </w:r>
      <w:r w:rsidR="008F4614" w:rsidRPr="008F4614">
        <w:rPr>
          <w:spacing w:val="-4"/>
          <w:sz w:val="28"/>
          <w:szCs w:val="28"/>
        </w:rPr>
        <w:t xml:space="preserve"> </w:t>
      </w:r>
      <w:r w:rsidR="008F4614" w:rsidRPr="008F4614">
        <w:rPr>
          <w:sz w:val="28"/>
          <w:szCs w:val="28"/>
        </w:rPr>
        <w:t>детей.</w:t>
      </w:r>
    </w:p>
    <w:p w:rsidR="008F4614" w:rsidRPr="00131BA0" w:rsidRDefault="00131BA0" w:rsidP="00445AA4">
      <w:pPr>
        <w:tabs>
          <w:tab w:val="left" w:pos="1633"/>
        </w:tabs>
        <w:spacing w:before="10" w:line="232" w:lineRule="auto"/>
        <w:ind w:left="567" w:right="178"/>
        <w:jc w:val="both"/>
        <w:rPr>
          <w:spacing w:val="1"/>
          <w:sz w:val="28"/>
          <w:szCs w:val="28"/>
        </w:rPr>
      </w:pPr>
      <w:r>
        <w:rPr>
          <w:sz w:val="28"/>
          <w:szCs w:val="28"/>
        </w:rPr>
        <w:tab/>
      </w:r>
      <w:r w:rsidR="008F4614" w:rsidRPr="008F4614">
        <w:rPr>
          <w:sz w:val="28"/>
          <w:szCs w:val="28"/>
        </w:rPr>
        <w:t>В</w:t>
      </w:r>
      <w:r w:rsidR="008F4614" w:rsidRPr="008F4614">
        <w:rPr>
          <w:spacing w:val="1"/>
          <w:sz w:val="28"/>
          <w:szCs w:val="28"/>
        </w:rPr>
        <w:t xml:space="preserve"> </w:t>
      </w:r>
      <w:r w:rsidR="008F4614" w:rsidRPr="008F4614">
        <w:rPr>
          <w:sz w:val="28"/>
          <w:szCs w:val="28"/>
        </w:rPr>
        <w:t>целях</w:t>
      </w:r>
      <w:r w:rsidR="008F4614" w:rsidRPr="008F4614">
        <w:rPr>
          <w:spacing w:val="1"/>
          <w:sz w:val="28"/>
          <w:szCs w:val="28"/>
        </w:rPr>
        <w:t xml:space="preserve"> </w:t>
      </w:r>
      <w:r w:rsidR="008F4614" w:rsidRPr="008F4614">
        <w:rPr>
          <w:sz w:val="28"/>
          <w:szCs w:val="28"/>
        </w:rPr>
        <w:t>эффективной</w:t>
      </w:r>
      <w:r w:rsidR="008F4614" w:rsidRPr="008F4614">
        <w:rPr>
          <w:spacing w:val="1"/>
          <w:sz w:val="28"/>
          <w:szCs w:val="28"/>
        </w:rPr>
        <w:t xml:space="preserve"> </w:t>
      </w:r>
      <w:r w:rsidR="008F4614" w:rsidRPr="008F4614">
        <w:rPr>
          <w:sz w:val="28"/>
          <w:szCs w:val="28"/>
        </w:rPr>
        <w:t>реализации</w:t>
      </w:r>
      <w:r w:rsidR="008F4614" w:rsidRPr="008F4614">
        <w:rPr>
          <w:spacing w:val="1"/>
          <w:sz w:val="28"/>
          <w:szCs w:val="28"/>
        </w:rPr>
        <w:t xml:space="preserve"> </w:t>
      </w:r>
      <w:r w:rsidR="008F4614" w:rsidRPr="008F4614">
        <w:rPr>
          <w:sz w:val="28"/>
          <w:szCs w:val="28"/>
        </w:rPr>
        <w:t>ООП</w:t>
      </w:r>
      <w:r w:rsidR="008F4614" w:rsidRPr="008F4614">
        <w:rPr>
          <w:spacing w:val="1"/>
          <w:sz w:val="28"/>
          <w:szCs w:val="28"/>
        </w:rPr>
        <w:t xml:space="preserve"> </w:t>
      </w:r>
      <w:r w:rsidR="008F4614" w:rsidRPr="008F4614">
        <w:rPr>
          <w:sz w:val="28"/>
          <w:szCs w:val="28"/>
        </w:rPr>
        <w:t>в</w:t>
      </w:r>
      <w:r w:rsidR="008F4614" w:rsidRPr="008F4614">
        <w:rPr>
          <w:spacing w:val="1"/>
          <w:sz w:val="28"/>
          <w:szCs w:val="28"/>
        </w:rPr>
        <w:t xml:space="preserve"> </w:t>
      </w:r>
      <w:r w:rsidR="008F4614" w:rsidRPr="008F4614">
        <w:rPr>
          <w:sz w:val="28"/>
          <w:szCs w:val="28"/>
        </w:rPr>
        <w:t>ДОУ</w:t>
      </w:r>
      <w:r w:rsidR="008F4614" w:rsidRPr="008F4614">
        <w:rPr>
          <w:spacing w:val="1"/>
          <w:sz w:val="28"/>
          <w:szCs w:val="28"/>
        </w:rPr>
        <w:t xml:space="preserve"> </w:t>
      </w:r>
      <w:r w:rsidR="008F4614" w:rsidRPr="008F4614">
        <w:rPr>
          <w:sz w:val="28"/>
          <w:szCs w:val="28"/>
        </w:rPr>
        <w:t>созданы</w:t>
      </w:r>
      <w:r w:rsidR="008F4614" w:rsidRPr="008F4614">
        <w:rPr>
          <w:spacing w:val="1"/>
          <w:sz w:val="28"/>
          <w:szCs w:val="28"/>
        </w:rPr>
        <w:t xml:space="preserve"> </w:t>
      </w:r>
      <w:r w:rsidR="008F4614" w:rsidRPr="008F4614">
        <w:rPr>
          <w:sz w:val="28"/>
          <w:szCs w:val="28"/>
        </w:rPr>
        <w:t>условия</w:t>
      </w:r>
      <w:r w:rsidR="008F4614" w:rsidRPr="008F4614">
        <w:rPr>
          <w:spacing w:val="1"/>
          <w:sz w:val="28"/>
          <w:szCs w:val="28"/>
        </w:rPr>
        <w:t xml:space="preserve"> </w:t>
      </w:r>
      <w:r w:rsidR="008F4614" w:rsidRPr="008F4614">
        <w:rPr>
          <w:sz w:val="28"/>
          <w:szCs w:val="28"/>
        </w:rPr>
        <w:t>для</w:t>
      </w:r>
      <w:r w:rsidR="008F4614" w:rsidRPr="008F4614">
        <w:rPr>
          <w:spacing w:val="1"/>
          <w:sz w:val="28"/>
          <w:szCs w:val="28"/>
        </w:rPr>
        <w:t xml:space="preserve"> </w:t>
      </w:r>
      <w:r w:rsidR="008F4614" w:rsidRPr="008F4614">
        <w:rPr>
          <w:sz w:val="28"/>
          <w:szCs w:val="28"/>
        </w:rPr>
        <w:t>профессионального</w:t>
      </w:r>
      <w:r w:rsidR="008F4614" w:rsidRPr="008F4614">
        <w:rPr>
          <w:spacing w:val="1"/>
          <w:sz w:val="28"/>
          <w:szCs w:val="28"/>
        </w:rPr>
        <w:t xml:space="preserve"> </w:t>
      </w:r>
      <w:r w:rsidR="008F4614" w:rsidRPr="008F4614">
        <w:rPr>
          <w:sz w:val="28"/>
          <w:szCs w:val="28"/>
        </w:rPr>
        <w:t>развития</w:t>
      </w:r>
      <w:r w:rsidR="008F4614" w:rsidRPr="008F4614">
        <w:rPr>
          <w:spacing w:val="1"/>
          <w:sz w:val="28"/>
          <w:szCs w:val="28"/>
        </w:rPr>
        <w:t xml:space="preserve"> </w:t>
      </w:r>
      <w:r w:rsidR="008F4614" w:rsidRPr="008F4614">
        <w:rPr>
          <w:sz w:val="28"/>
          <w:szCs w:val="28"/>
        </w:rPr>
        <w:t>педагогических</w:t>
      </w:r>
      <w:r w:rsidR="008F4614" w:rsidRPr="008F4614">
        <w:rPr>
          <w:spacing w:val="1"/>
          <w:sz w:val="28"/>
          <w:szCs w:val="28"/>
        </w:rPr>
        <w:t xml:space="preserve"> </w:t>
      </w:r>
      <w:r w:rsidR="008F4614" w:rsidRPr="008F4614">
        <w:rPr>
          <w:sz w:val="28"/>
          <w:szCs w:val="28"/>
        </w:rPr>
        <w:t>и</w:t>
      </w:r>
      <w:r w:rsidR="008F4614" w:rsidRPr="008F4614">
        <w:rPr>
          <w:spacing w:val="1"/>
          <w:sz w:val="28"/>
          <w:szCs w:val="28"/>
        </w:rPr>
        <w:t xml:space="preserve"> </w:t>
      </w:r>
      <w:r w:rsidR="008F4614" w:rsidRPr="008F4614">
        <w:rPr>
          <w:sz w:val="28"/>
          <w:szCs w:val="28"/>
        </w:rPr>
        <w:t>руководящих</w:t>
      </w:r>
      <w:r w:rsidR="008F4614" w:rsidRPr="008F4614">
        <w:rPr>
          <w:spacing w:val="1"/>
          <w:sz w:val="28"/>
          <w:szCs w:val="28"/>
        </w:rPr>
        <w:t xml:space="preserve"> </w:t>
      </w:r>
      <w:r w:rsidR="008F4614" w:rsidRPr="008F4614">
        <w:rPr>
          <w:sz w:val="28"/>
          <w:szCs w:val="28"/>
        </w:rPr>
        <w:t>кадров,</w:t>
      </w:r>
      <w:r w:rsidR="008F4614" w:rsidRPr="008F4614">
        <w:rPr>
          <w:spacing w:val="1"/>
          <w:sz w:val="28"/>
          <w:szCs w:val="28"/>
        </w:rPr>
        <w:t xml:space="preserve"> </w:t>
      </w:r>
      <w:r w:rsidR="008F4614" w:rsidRPr="008F4614">
        <w:rPr>
          <w:sz w:val="28"/>
          <w:szCs w:val="28"/>
        </w:rPr>
        <w:t>в</w:t>
      </w:r>
      <w:r w:rsidR="008F4614" w:rsidRPr="008F4614">
        <w:rPr>
          <w:spacing w:val="1"/>
          <w:sz w:val="28"/>
          <w:szCs w:val="28"/>
        </w:rPr>
        <w:t xml:space="preserve"> </w:t>
      </w:r>
      <w:r w:rsidR="008F4614" w:rsidRPr="008F4614">
        <w:rPr>
          <w:sz w:val="28"/>
          <w:szCs w:val="28"/>
        </w:rPr>
        <w:t>т.</w:t>
      </w:r>
      <w:r w:rsidR="008F4614" w:rsidRPr="008F4614">
        <w:rPr>
          <w:spacing w:val="1"/>
          <w:sz w:val="28"/>
          <w:szCs w:val="28"/>
        </w:rPr>
        <w:t xml:space="preserve"> </w:t>
      </w:r>
      <w:r w:rsidR="008F4614" w:rsidRPr="008F4614">
        <w:rPr>
          <w:sz w:val="28"/>
          <w:szCs w:val="28"/>
        </w:rPr>
        <w:t>ч.</w:t>
      </w:r>
      <w:r w:rsidR="008F4614" w:rsidRPr="008F4614">
        <w:rPr>
          <w:spacing w:val="1"/>
          <w:sz w:val="28"/>
          <w:szCs w:val="28"/>
        </w:rPr>
        <w:t xml:space="preserve"> </w:t>
      </w:r>
      <w:r w:rsidR="008F4614" w:rsidRPr="008F4614">
        <w:rPr>
          <w:sz w:val="28"/>
          <w:szCs w:val="28"/>
        </w:rPr>
        <w:t>их</w:t>
      </w:r>
      <w:r w:rsidR="008F4614" w:rsidRPr="008F4614">
        <w:rPr>
          <w:spacing w:val="1"/>
          <w:sz w:val="28"/>
          <w:szCs w:val="28"/>
        </w:rPr>
        <w:t xml:space="preserve"> </w:t>
      </w:r>
      <w:r w:rsidR="008F4614" w:rsidRPr="008F4614">
        <w:rPr>
          <w:sz w:val="28"/>
          <w:szCs w:val="28"/>
        </w:rPr>
        <w:t>дополнительного</w:t>
      </w:r>
      <w:r w:rsidR="008F4614" w:rsidRPr="008F4614">
        <w:rPr>
          <w:spacing w:val="1"/>
          <w:sz w:val="28"/>
          <w:szCs w:val="28"/>
        </w:rPr>
        <w:t xml:space="preserve"> </w:t>
      </w:r>
      <w:r w:rsidR="008F4614" w:rsidRPr="008F4614">
        <w:rPr>
          <w:sz w:val="28"/>
          <w:szCs w:val="28"/>
        </w:rPr>
        <w:t>профессионального</w:t>
      </w:r>
      <w:r w:rsidR="008F4614" w:rsidRPr="008F4614">
        <w:rPr>
          <w:spacing w:val="1"/>
          <w:sz w:val="28"/>
          <w:szCs w:val="28"/>
        </w:rPr>
        <w:t xml:space="preserve"> </w:t>
      </w:r>
      <w:r>
        <w:rPr>
          <w:sz w:val="28"/>
          <w:szCs w:val="28"/>
        </w:rPr>
        <w:t xml:space="preserve">образования, </w:t>
      </w:r>
      <w:r w:rsidR="008F4614" w:rsidRPr="008F4614">
        <w:rPr>
          <w:sz w:val="28"/>
          <w:szCs w:val="28"/>
        </w:rPr>
        <w:t>предусмотрены</w:t>
      </w:r>
      <w:r w:rsidR="008F4614" w:rsidRPr="008F4614">
        <w:rPr>
          <w:spacing w:val="61"/>
          <w:sz w:val="28"/>
          <w:szCs w:val="28"/>
        </w:rPr>
        <w:t xml:space="preserve"> </w:t>
      </w:r>
      <w:r w:rsidR="008F4614" w:rsidRPr="008F4614">
        <w:rPr>
          <w:sz w:val="28"/>
          <w:szCs w:val="28"/>
        </w:rPr>
        <w:t>различные</w:t>
      </w:r>
      <w:r w:rsidR="008F4614" w:rsidRPr="008F4614">
        <w:rPr>
          <w:spacing w:val="1"/>
          <w:sz w:val="28"/>
          <w:szCs w:val="28"/>
        </w:rPr>
        <w:t xml:space="preserve"> </w:t>
      </w:r>
      <w:r w:rsidR="008F4614" w:rsidRPr="008F4614">
        <w:rPr>
          <w:sz w:val="28"/>
          <w:szCs w:val="28"/>
        </w:rPr>
        <w:t>формы</w:t>
      </w:r>
      <w:r w:rsidR="008F4614" w:rsidRPr="008F4614">
        <w:rPr>
          <w:spacing w:val="1"/>
          <w:sz w:val="28"/>
          <w:szCs w:val="28"/>
        </w:rPr>
        <w:t xml:space="preserve"> </w:t>
      </w:r>
      <w:r w:rsidR="008F4614" w:rsidRPr="008F4614">
        <w:rPr>
          <w:sz w:val="28"/>
          <w:szCs w:val="28"/>
        </w:rPr>
        <w:t>и</w:t>
      </w:r>
      <w:r w:rsidR="008F4614" w:rsidRPr="008F4614">
        <w:rPr>
          <w:spacing w:val="1"/>
          <w:sz w:val="28"/>
          <w:szCs w:val="28"/>
        </w:rPr>
        <w:t xml:space="preserve"> </w:t>
      </w:r>
      <w:r w:rsidR="008F4614" w:rsidRPr="008F4614">
        <w:rPr>
          <w:sz w:val="28"/>
          <w:szCs w:val="28"/>
        </w:rPr>
        <w:t>программы</w:t>
      </w:r>
      <w:r w:rsidR="008F4614" w:rsidRPr="008F4614">
        <w:rPr>
          <w:spacing w:val="1"/>
          <w:sz w:val="28"/>
          <w:szCs w:val="28"/>
        </w:rPr>
        <w:t xml:space="preserve"> </w:t>
      </w:r>
      <w:r w:rsidR="008F4614" w:rsidRPr="008F4614">
        <w:rPr>
          <w:sz w:val="28"/>
          <w:szCs w:val="28"/>
        </w:rPr>
        <w:t>дополнительного</w:t>
      </w:r>
      <w:r w:rsidR="008F4614" w:rsidRPr="008F4614">
        <w:rPr>
          <w:spacing w:val="1"/>
          <w:sz w:val="28"/>
          <w:szCs w:val="28"/>
        </w:rPr>
        <w:t xml:space="preserve"> </w:t>
      </w:r>
      <w:r w:rsidR="008F4614" w:rsidRPr="008F4614">
        <w:rPr>
          <w:sz w:val="28"/>
          <w:szCs w:val="28"/>
        </w:rPr>
        <w:t>профессионального</w:t>
      </w:r>
      <w:r w:rsidR="008F4614" w:rsidRPr="008F4614">
        <w:rPr>
          <w:spacing w:val="1"/>
          <w:sz w:val="28"/>
          <w:szCs w:val="28"/>
        </w:rPr>
        <w:t xml:space="preserve"> </w:t>
      </w:r>
      <w:r w:rsidR="008F4614" w:rsidRPr="008F4614">
        <w:rPr>
          <w:sz w:val="28"/>
          <w:szCs w:val="28"/>
        </w:rPr>
        <w:t>образования,</w:t>
      </w:r>
      <w:r w:rsidR="008F4614" w:rsidRPr="008F4614">
        <w:rPr>
          <w:spacing w:val="1"/>
          <w:sz w:val="28"/>
          <w:szCs w:val="28"/>
        </w:rPr>
        <w:t xml:space="preserve"> </w:t>
      </w:r>
      <w:r w:rsidR="008F4614" w:rsidRPr="008F4614">
        <w:rPr>
          <w:sz w:val="28"/>
          <w:szCs w:val="28"/>
        </w:rPr>
        <w:t>в</w:t>
      </w:r>
      <w:r w:rsidR="008F4614" w:rsidRPr="008F4614">
        <w:rPr>
          <w:spacing w:val="1"/>
          <w:sz w:val="28"/>
          <w:szCs w:val="28"/>
        </w:rPr>
        <w:t xml:space="preserve"> </w:t>
      </w:r>
      <w:r w:rsidR="008F4614" w:rsidRPr="008F4614">
        <w:rPr>
          <w:sz w:val="28"/>
          <w:szCs w:val="28"/>
        </w:rPr>
        <w:t>т.</w:t>
      </w:r>
      <w:r w:rsidR="008F4614" w:rsidRPr="008F4614">
        <w:rPr>
          <w:spacing w:val="1"/>
          <w:sz w:val="28"/>
          <w:szCs w:val="28"/>
        </w:rPr>
        <w:t xml:space="preserve"> </w:t>
      </w:r>
      <w:r w:rsidR="008F4614" w:rsidRPr="008F4614">
        <w:rPr>
          <w:sz w:val="28"/>
          <w:szCs w:val="28"/>
        </w:rPr>
        <w:t>ч.</w:t>
      </w:r>
      <w:r w:rsidR="008F4614" w:rsidRPr="008F4614">
        <w:rPr>
          <w:spacing w:val="1"/>
          <w:sz w:val="28"/>
          <w:szCs w:val="28"/>
        </w:rPr>
        <w:t xml:space="preserve"> </w:t>
      </w:r>
      <w:r w:rsidR="008F4614" w:rsidRPr="008F4614">
        <w:rPr>
          <w:sz w:val="28"/>
          <w:szCs w:val="28"/>
        </w:rPr>
        <w:t>учитывающие</w:t>
      </w:r>
      <w:r w:rsidR="008F4614" w:rsidRPr="008F4614">
        <w:rPr>
          <w:spacing w:val="-5"/>
          <w:sz w:val="28"/>
          <w:szCs w:val="28"/>
        </w:rPr>
        <w:t xml:space="preserve"> </w:t>
      </w:r>
      <w:r w:rsidR="008F4614" w:rsidRPr="008F4614">
        <w:rPr>
          <w:sz w:val="28"/>
          <w:szCs w:val="28"/>
        </w:rPr>
        <w:t>особенности</w:t>
      </w:r>
      <w:r w:rsidR="008F4614" w:rsidRPr="008F4614">
        <w:rPr>
          <w:spacing w:val="-2"/>
          <w:sz w:val="28"/>
          <w:szCs w:val="28"/>
        </w:rPr>
        <w:t xml:space="preserve"> </w:t>
      </w:r>
      <w:r w:rsidR="008F4614" w:rsidRPr="008F4614">
        <w:rPr>
          <w:sz w:val="28"/>
          <w:szCs w:val="28"/>
        </w:rPr>
        <w:t>реализуемой</w:t>
      </w:r>
      <w:r w:rsidR="008F4614" w:rsidRPr="008F4614">
        <w:rPr>
          <w:spacing w:val="-3"/>
          <w:sz w:val="28"/>
          <w:szCs w:val="28"/>
        </w:rPr>
        <w:t xml:space="preserve"> </w:t>
      </w:r>
      <w:r w:rsidR="008F4614" w:rsidRPr="008F4614">
        <w:rPr>
          <w:sz w:val="28"/>
          <w:szCs w:val="28"/>
        </w:rPr>
        <w:t>основной</w:t>
      </w:r>
      <w:r w:rsidR="008F4614" w:rsidRPr="008F4614">
        <w:rPr>
          <w:spacing w:val="-7"/>
          <w:sz w:val="28"/>
          <w:szCs w:val="28"/>
        </w:rPr>
        <w:t xml:space="preserve"> </w:t>
      </w:r>
      <w:r w:rsidR="008F4614" w:rsidRPr="008F4614">
        <w:rPr>
          <w:sz w:val="28"/>
          <w:szCs w:val="28"/>
        </w:rPr>
        <w:t>образовательной</w:t>
      </w:r>
      <w:r w:rsidR="008F4614" w:rsidRPr="008F4614">
        <w:rPr>
          <w:spacing w:val="-4"/>
          <w:sz w:val="28"/>
          <w:szCs w:val="28"/>
        </w:rPr>
        <w:t xml:space="preserve"> </w:t>
      </w:r>
      <w:r w:rsidR="008F4614" w:rsidRPr="008F4614">
        <w:rPr>
          <w:sz w:val="28"/>
          <w:szCs w:val="28"/>
        </w:rPr>
        <w:t>программы.</w:t>
      </w:r>
    </w:p>
    <w:p w:rsidR="008F4614" w:rsidRPr="008F4614" w:rsidRDefault="008F4614" w:rsidP="00445AA4">
      <w:pPr>
        <w:spacing w:after="5"/>
        <w:ind w:left="567" w:right="178" w:firstLine="566"/>
        <w:jc w:val="both"/>
        <w:rPr>
          <w:sz w:val="28"/>
          <w:szCs w:val="28"/>
        </w:rPr>
      </w:pPr>
      <w:r w:rsidRPr="008F4614">
        <w:rPr>
          <w:sz w:val="28"/>
          <w:szCs w:val="28"/>
        </w:rPr>
        <w:t>ДОУ вправе реализовывать ООП ДО как самостоятельно, так и посредством сетевых</w:t>
      </w:r>
      <w:r w:rsidRPr="008F4614">
        <w:rPr>
          <w:spacing w:val="1"/>
          <w:sz w:val="28"/>
          <w:szCs w:val="28"/>
        </w:rPr>
        <w:t xml:space="preserve"> </w:t>
      </w:r>
      <w:r w:rsidRPr="008F4614">
        <w:rPr>
          <w:sz w:val="28"/>
          <w:szCs w:val="28"/>
        </w:rPr>
        <w:t>форм реализации. В реализации ООП задействован кадровый состав других организаций,</w:t>
      </w:r>
      <w:r w:rsidRPr="008F4614">
        <w:rPr>
          <w:spacing w:val="1"/>
          <w:sz w:val="28"/>
          <w:szCs w:val="28"/>
        </w:rPr>
        <w:t xml:space="preserve"> </w:t>
      </w:r>
      <w:r w:rsidRPr="008F4614">
        <w:rPr>
          <w:sz w:val="28"/>
          <w:szCs w:val="28"/>
        </w:rPr>
        <w:t>участвующих</w:t>
      </w:r>
      <w:r w:rsidRPr="008F4614">
        <w:rPr>
          <w:spacing w:val="-4"/>
          <w:sz w:val="28"/>
          <w:szCs w:val="28"/>
        </w:rPr>
        <w:t xml:space="preserve"> </w:t>
      </w:r>
      <w:r w:rsidRPr="008F4614">
        <w:rPr>
          <w:sz w:val="28"/>
          <w:szCs w:val="28"/>
        </w:rPr>
        <w:t>в</w:t>
      </w:r>
      <w:r w:rsidRPr="008F4614">
        <w:rPr>
          <w:spacing w:val="3"/>
          <w:sz w:val="28"/>
          <w:szCs w:val="28"/>
        </w:rPr>
        <w:t xml:space="preserve"> </w:t>
      </w:r>
      <w:r w:rsidRPr="008F4614">
        <w:rPr>
          <w:sz w:val="28"/>
          <w:szCs w:val="28"/>
        </w:rPr>
        <w:t>сетевом</w:t>
      </w:r>
      <w:r w:rsidRPr="008F4614">
        <w:rPr>
          <w:spacing w:val="-1"/>
          <w:sz w:val="28"/>
          <w:szCs w:val="28"/>
        </w:rPr>
        <w:t xml:space="preserve"> </w:t>
      </w:r>
      <w:r w:rsidRPr="008F4614">
        <w:rPr>
          <w:sz w:val="28"/>
          <w:szCs w:val="28"/>
        </w:rPr>
        <w:t>взаимодействии</w:t>
      </w:r>
      <w:r w:rsidRPr="008F4614">
        <w:rPr>
          <w:spacing w:val="-2"/>
          <w:sz w:val="28"/>
          <w:szCs w:val="28"/>
        </w:rPr>
        <w:t xml:space="preserve"> </w:t>
      </w:r>
      <w:r w:rsidRPr="008F4614">
        <w:rPr>
          <w:sz w:val="28"/>
          <w:szCs w:val="28"/>
        </w:rPr>
        <w:t>с</w:t>
      </w:r>
      <w:r w:rsidRPr="008F4614">
        <w:rPr>
          <w:spacing w:val="1"/>
          <w:sz w:val="28"/>
          <w:szCs w:val="28"/>
        </w:rPr>
        <w:t xml:space="preserve"> </w:t>
      </w:r>
      <w:r w:rsidRPr="008F4614">
        <w:rPr>
          <w:sz w:val="28"/>
          <w:szCs w:val="28"/>
        </w:rPr>
        <w:t>ДОУ:</w:t>
      </w: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6146"/>
      </w:tblGrid>
      <w:tr w:rsidR="008F4614" w:rsidRPr="00073E97" w:rsidTr="00131BA0">
        <w:trPr>
          <w:trHeight w:val="369"/>
        </w:trPr>
        <w:tc>
          <w:tcPr>
            <w:tcW w:w="3544" w:type="dxa"/>
          </w:tcPr>
          <w:p w:rsidR="008F4614" w:rsidRPr="00073E97" w:rsidRDefault="008F4614" w:rsidP="00131BA0">
            <w:pPr>
              <w:spacing w:before="44"/>
              <w:ind w:left="513"/>
              <w:rPr>
                <w:b/>
                <w:sz w:val="24"/>
              </w:rPr>
            </w:pPr>
            <w:r w:rsidRPr="00073E97">
              <w:rPr>
                <w:b/>
                <w:sz w:val="24"/>
              </w:rPr>
              <w:t>Социальные</w:t>
            </w:r>
            <w:r w:rsidRPr="00073E97">
              <w:rPr>
                <w:b/>
                <w:spacing w:val="-2"/>
                <w:sz w:val="24"/>
              </w:rPr>
              <w:t xml:space="preserve"> </w:t>
            </w:r>
            <w:r w:rsidRPr="00073E97">
              <w:rPr>
                <w:b/>
                <w:sz w:val="24"/>
              </w:rPr>
              <w:t>партнеры</w:t>
            </w:r>
          </w:p>
        </w:tc>
        <w:tc>
          <w:tcPr>
            <w:tcW w:w="6146" w:type="dxa"/>
          </w:tcPr>
          <w:p w:rsidR="008F4614" w:rsidRPr="00073E97" w:rsidRDefault="008F4614" w:rsidP="00131BA0">
            <w:pPr>
              <w:spacing w:before="44"/>
              <w:ind w:left="919" w:right="899"/>
              <w:jc w:val="center"/>
              <w:rPr>
                <w:b/>
                <w:sz w:val="24"/>
              </w:rPr>
            </w:pPr>
            <w:r w:rsidRPr="00073E97">
              <w:rPr>
                <w:b/>
                <w:sz w:val="24"/>
              </w:rPr>
              <w:t>Задачи, решаемые</w:t>
            </w:r>
            <w:r w:rsidRPr="00073E97">
              <w:rPr>
                <w:b/>
                <w:spacing w:val="-3"/>
                <w:sz w:val="24"/>
              </w:rPr>
              <w:t xml:space="preserve"> </w:t>
            </w:r>
            <w:r w:rsidRPr="00073E97">
              <w:rPr>
                <w:b/>
                <w:sz w:val="24"/>
              </w:rPr>
              <w:t>в</w:t>
            </w:r>
            <w:r w:rsidRPr="00073E97">
              <w:rPr>
                <w:b/>
                <w:spacing w:val="-1"/>
                <w:sz w:val="24"/>
              </w:rPr>
              <w:t xml:space="preserve"> </w:t>
            </w:r>
            <w:r w:rsidRPr="00073E97">
              <w:rPr>
                <w:b/>
                <w:sz w:val="24"/>
              </w:rPr>
              <w:t>совместной</w:t>
            </w:r>
            <w:r w:rsidRPr="00073E97">
              <w:rPr>
                <w:b/>
                <w:spacing w:val="-1"/>
                <w:sz w:val="24"/>
              </w:rPr>
              <w:t xml:space="preserve"> </w:t>
            </w:r>
            <w:r w:rsidRPr="00073E97">
              <w:rPr>
                <w:b/>
                <w:sz w:val="24"/>
              </w:rPr>
              <w:t>работе</w:t>
            </w:r>
          </w:p>
        </w:tc>
      </w:tr>
      <w:tr w:rsidR="008F4614" w:rsidRPr="00073E97" w:rsidTr="00131BA0">
        <w:trPr>
          <w:trHeight w:val="642"/>
        </w:trPr>
        <w:tc>
          <w:tcPr>
            <w:tcW w:w="3544" w:type="dxa"/>
          </w:tcPr>
          <w:p w:rsidR="008F4614" w:rsidRPr="00073E97" w:rsidRDefault="008F4614" w:rsidP="00131BA0">
            <w:pPr>
              <w:spacing w:before="169"/>
              <w:ind w:left="47"/>
              <w:rPr>
                <w:sz w:val="24"/>
              </w:rPr>
            </w:pPr>
            <w:r w:rsidRPr="00073E97">
              <w:rPr>
                <w:sz w:val="24"/>
              </w:rPr>
              <w:t>МОУ</w:t>
            </w:r>
            <w:r w:rsidRPr="00073E97">
              <w:rPr>
                <w:spacing w:val="-3"/>
                <w:sz w:val="24"/>
              </w:rPr>
              <w:t xml:space="preserve"> </w:t>
            </w:r>
            <w:r w:rsidRPr="00073E97">
              <w:rPr>
                <w:sz w:val="24"/>
              </w:rPr>
              <w:t>СОШ</w:t>
            </w:r>
            <w:r w:rsidRPr="00073E97">
              <w:rPr>
                <w:spacing w:val="-3"/>
                <w:sz w:val="24"/>
              </w:rPr>
              <w:t xml:space="preserve"> </w:t>
            </w:r>
            <w:r w:rsidRPr="00073E97">
              <w:rPr>
                <w:sz w:val="24"/>
              </w:rPr>
              <w:t>№</w:t>
            </w:r>
            <w:r w:rsidR="00131BA0">
              <w:rPr>
                <w:sz w:val="24"/>
              </w:rPr>
              <w:t>6</w:t>
            </w:r>
          </w:p>
        </w:tc>
        <w:tc>
          <w:tcPr>
            <w:tcW w:w="6146" w:type="dxa"/>
          </w:tcPr>
          <w:p w:rsidR="008F4614" w:rsidRPr="00073E97" w:rsidRDefault="008F4614" w:rsidP="00131BA0">
            <w:pPr>
              <w:spacing w:before="30" w:line="247" w:lineRule="auto"/>
              <w:ind w:left="52" w:right="781"/>
              <w:rPr>
                <w:sz w:val="24"/>
              </w:rPr>
            </w:pPr>
            <w:r w:rsidRPr="00073E97">
              <w:rPr>
                <w:sz w:val="24"/>
              </w:rPr>
              <w:t>Обеспечение</w:t>
            </w:r>
            <w:r w:rsidRPr="00073E97">
              <w:rPr>
                <w:spacing w:val="-3"/>
                <w:sz w:val="24"/>
              </w:rPr>
              <w:t xml:space="preserve"> </w:t>
            </w:r>
            <w:r w:rsidRPr="00073E97">
              <w:rPr>
                <w:sz w:val="24"/>
              </w:rPr>
              <w:t>преемственности</w:t>
            </w:r>
            <w:r w:rsidRPr="00073E97">
              <w:rPr>
                <w:spacing w:val="-1"/>
                <w:sz w:val="24"/>
              </w:rPr>
              <w:t xml:space="preserve"> </w:t>
            </w:r>
            <w:r w:rsidRPr="00073E97">
              <w:rPr>
                <w:sz w:val="24"/>
              </w:rPr>
              <w:t>с</w:t>
            </w:r>
            <w:r w:rsidRPr="00073E97">
              <w:rPr>
                <w:spacing w:val="-8"/>
                <w:sz w:val="24"/>
              </w:rPr>
              <w:t xml:space="preserve"> </w:t>
            </w:r>
            <w:r w:rsidRPr="00073E97">
              <w:rPr>
                <w:sz w:val="24"/>
              </w:rPr>
              <w:t>начальной</w:t>
            </w:r>
            <w:r w:rsidRPr="00073E97">
              <w:rPr>
                <w:spacing w:val="-5"/>
                <w:sz w:val="24"/>
              </w:rPr>
              <w:t xml:space="preserve"> </w:t>
            </w:r>
            <w:r w:rsidRPr="00073E97">
              <w:rPr>
                <w:sz w:val="24"/>
              </w:rPr>
              <w:t>школой</w:t>
            </w:r>
            <w:r w:rsidRPr="00073E97">
              <w:rPr>
                <w:spacing w:val="-57"/>
                <w:sz w:val="24"/>
              </w:rPr>
              <w:t xml:space="preserve"> </w:t>
            </w:r>
            <w:r w:rsidRPr="00073E97">
              <w:rPr>
                <w:sz w:val="24"/>
              </w:rPr>
              <w:t>Независимая</w:t>
            </w:r>
            <w:r w:rsidRPr="00073E97">
              <w:rPr>
                <w:spacing w:val="-4"/>
                <w:sz w:val="24"/>
              </w:rPr>
              <w:t xml:space="preserve"> </w:t>
            </w:r>
            <w:r w:rsidRPr="00073E97">
              <w:rPr>
                <w:sz w:val="24"/>
              </w:rPr>
              <w:t>оценка</w:t>
            </w:r>
            <w:r w:rsidRPr="00073E97">
              <w:rPr>
                <w:spacing w:val="1"/>
                <w:sz w:val="24"/>
              </w:rPr>
              <w:t xml:space="preserve"> </w:t>
            </w:r>
            <w:r w:rsidRPr="00073E97">
              <w:rPr>
                <w:sz w:val="24"/>
              </w:rPr>
              <w:t>качества</w:t>
            </w:r>
          </w:p>
        </w:tc>
      </w:tr>
      <w:tr w:rsidR="008F4614" w:rsidRPr="00073E97" w:rsidTr="00131BA0">
        <w:trPr>
          <w:trHeight w:val="638"/>
        </w:trPr>
        <w:tc>
          <w:tcPr>
            <w:tcW w:w="3544" w:type="dxa"/>
          </w:tcPr>
          <w:p w:rsidR="008F4614" w:rsidRPr="00073E97" w:rsidRDefault="008F4614" w:rsidP="00131BA0">
            <w:pPr>
              <w:spacing w:before="169"/>
              <w:ind w:left="47"/>
              <w:rPr>
                <w:sz w:val="24"/>
              </w:rPr>
            </w:pPr>
            <w:r w:rsidRPr="00073E97">
              <w:rPr>
                <w:sz w:val="24"/>
              </w:rPr>
              <w:t>Историко-краеведческий</w:t>
            </w:r>
            <w:r w:rsidRPr="00073E97">
              <w:rPr>
                <w:spacing w:val="-7"/>
                <w:sz w:val="24"/>
              </w:rPr>
              <w:t xml:space="preserve"> </w:t>
            </w:r>
            <w:r w:rsidRPr="00073E97">
              <w:rPr>
                <w:sz w:val="24"/>
              </w:rPr>
              <w:t>музей</w:t>
            </w:r>
          </w:p>
        </w:tc>
        <w:tc>
          <w:tcPr>
            <w:tcW w:w="6146" w:type="dxa"/>
          </w:tcPr>
          <w:p w:rsidR="008F4614" w:rsidRPr="00073E97" w:rsidRDefault="008F4614" w:rsidP="00131BA0">
            <w:pPr>
              <w:spacing w:before="30" w:line="242" w:lineRule="auto"/>
              <w:ind w:left="52" w:right="53"/>
              <w:rPr>
                <w:sz w:val="24"/>
              </w:rPr>
            </w:pPr>
            <w:r w:rsidRPr="00073E97">
              <w:rPr>
                <w:sz w:val="24"/>
              </w:rPr>
              <w:t>Развитие</w:t>
            </w:r>
            <w:r w:rsidRPr="00073E97">
              <w:rPr>
                <w:spacing w:val="-6"/>
                <w:sz w:val="24"/>
              </w:rPr>
              <w:t xml:space="preserve"> </w:t>
            </w:r>
            <w:r w:rsidRPr="00073E97">
              <w:rPr>
                <w:sz w:val="24"/>
              </w:rPr>
              <w:t>у</w:t>
            </w:r>
            <w:r w:rsidRPr="00073E97">
              <w:rPr>
                <w:spacing w:val="-10"/>
                <w:sz w:val="24"/>
              </w:rPr>
              <w:t xml:space="preserve"> </w:t>
            </w:r>
            <w:r w:rsidRPr="00073E97">
              <w:rPr>
                <w:sz w:val="24"/>
              </w:rPr>
              <w:t>детей представлений</w:t>
            </w:r>
            <w:r w:rsidRPr="00073E97">
              <w:rPr>
                <w:spacing w:val="-4"/>
                <w:sz w:val="24"/>
              </w:rPr>
              <w:t xml:space="preserve"> </w:t>
            </w:r>
            <w:r w:rsidRPr="00073E97">
              <w:rPr>
                <w:sz w:val="24"/>
              </w:rPr>
              <w:t>об</w:t>
            </w:r>
            <w:r w:rsidRPr="00073E97">
              <w:rPr>
                <w:spacing w:val="-3"/>
                <w:sz w:val="24"/>
              </w:rPr>
              <w:t xml:space="preserve"> </w:t>
            </w:r>
            <w:r w:rsidRPr="00073E97">
              <w:rPr>
                <w:sz w:val="24"/>
              </w:rPr>
              <w:t>истории</w:t>
            </w:r>
            <w:r w:rsidRPr="00073E97">
              <w:rPr>
                <w:spacing w:val="-4"/>
                <w:sz w:val="24"/>
              </w:rPr>
              <w:t xml:space="preserve"> </w:t>
            </w:r>
            <w:r w:rsidRPr="00073E97">
              <w:rPr>
                <w:sz w:val="24"/>
              </w:rPr>
              <w:t>цивилизации,</w:t>
            </w:r>
            <w:r w:rsidRPr="00073E97">
              <w:rPr>
                <w:spacing w:val="-57"/>
                <w:sz w:val="24"/>
              </w:rPr>
              <w:t xml:space="preserve"> </w:t>
            </w:r>
            <w:r w:rsidRPr="00073E97">
              <w:rPr>
                <w:sz w:val="24"/>
              </w:rPr>
              <w:t>о</w:t>
            </w:r>
            <w:r w:rsidRPr="00073E97">
              <w:rPr>
                <w:spacing w:val="1"/>
                <w:sz w:val="24"/>
              </w:rPr>
              <w:t xml:space="preserve"> </w:t>
            </w:r>
            <w:r w:rsidRPr="00073E97">
              <w:rPr>
                <w:sz w:val="24"/>
              </w:rPr>
              <w:t>народных</w:t>
            </w:r>
            <w:r w:rsidRPr="00073E97">
              <w:rPr>
                <w:spacing w:val="-4"/>
                <w:sz w:val="24"/>
              </w:rPr>
              <w:t xml:space="preserve"> </w:t>
            </w:r>
            <w:r w:rsidRPr="00073E97">
              <w:rPr>
                <w:sz w:val="24"/>
              </w:rPr>
              <w:t>промыслах,</w:t>
            </w:r>
            <w:r w:rsidRPr="00073E97">
              <w:rPr>
                <w:spacing w:val="3"/>
                <w:sz w:val="24"/>
              </w:rPr>
              <w:t xml:space="preserve"> </w:t>
            </w:r>
            <w:r w:rsidRPr="00073E97">
              <w:rPr>
                <w:sz w:val="24"/>
              </w:rPr>
              <w:t>предметах</w:t>
            </w:r>
            <w:r w:rsidRPr="00073E97">
              <w:rPr>
                <w:spacing w:val="-4"/>
                <w:sz w:val="24"/>
              </w:rPr>
              <w:t xml:space="preserve"> </w:t>
            </w:r>
            <w:r w:rsidRPr="00073E97">
              <w:rPr>
                <w:sz w:val="24"/>
              </w:rPr>
              <w:t>искусства.</w:t>
            </w:r>
          </w:p>
        </w:tc>
      </w:tr>
      <w:tr w:rsidR="008F4614" w:rsidRPr="00073E97" w:rsidTr="00131BA0">
        <w:trPr>
          <w:trHeight w:val="1194"/>
        </w:trPr>
        <w:tc>
          <w:tcPr>
            <w:tcW w:w="3544" w:type="dxa"/>
          </w:tcPr>
          <w:p w:rsidR="008F4614" w:rsidRPr="00073E97" w:rsidRDefault="008F4614" w:rsidP="00131BA0">
            <w:pPr>
              <w:spacing w:before="5"/>
              <w:rPr>
                <w:sz w:val="38"/>
              </w:rPr>
            </w:pPr>
          </w:p>
          <w:p w:rsidR="008F4614" w:rsidRPr="00073E97" w:rsidRDefault="008F4614" w:rsidP="00131BA0">
            <w:pPr>
              <w:spacing w:before="1"/>
              <w:ind w:left="47"/>
              <w:rPr>
                <w:sz w:val="24"/>
              </w:rPr>
            </w:pPr>
            <w:r w:rsidRPr="00073E97">
              <w:rPr>
                <w:sz w:val="24"/>
              </w:rPr>
              <w:t>ДК</w:t>
            </w:r>
            <w:r w:rsidRPr="00073E97">
              <w:rPr>
                <w:spacing w:val="-3"/>
                <w:sz w:val="24"/>
              </w:rPr>
              <w:t xml:space="preserve"> </w:t>
            </w:r>
            <w:r w:rsidRPr="00073E97">
              <w:rPr>
                <w:sz w:val="24"/>
              </w:rPr>
              <w:t>«Юность»</w:t>
            </w:r>
          </w:p>
        </w:tc>
        <w:tc>
          <w:tcPr>
            <w:tcW w:w="6146" w:type="dxa"/>
          </w:tcPr>
          <w:p w:rsidR="008F4614" w:rsidRPr="00073E97" w:rsidRDefault="008F4614" w:rsidP="00131BA0">
            <w:pPr>
              <w:spacing w:before="35"/>
              <w:ind w:left="52" w:right="538"/>
              <w:rPr>
                <w:sz w:val="24"/>
              </w:rPr>
            </w:pPr>
            <w:r w:rsidRPr="00073E97">
              <w:rPr>
                <w:sz w:val="24"/>
              </w:rPr>
              <w:t>Приобщение</w:t>
            </w:r>
            <w:r w:rsidRPr="00073E97">
              <w:rPr>
                <w:spacing w:val="-6"/>
                <w:sz w:val="24"/>
              </w:rPr>
              <w:t xml:space="preserve"> </w:t>
            </w:r>
            <w:r w:rsidRPr="00073E97">
              <w:rPr>
                <w:sz w:val="24"/>
              </w:rPr>
              <w:t>детей</w:t>
            </w:r>
            <w:r w:rsidRPr="00073E97">
              <w:rPr>
                <w:spacing w:val="-5"/>
                <w:sz w:val="24"/>
              </w:rPr>
              <w:t xml:space="preserve"> </w:t>
            </w:r>
            <w:r w:rsidRPr="00073E97">
              <w:rPr>
                <w:sz w:val="24"/>
              </w:rPr>
              <w:t>к</w:t>
            </w:r>
            <w:r w:rsidRPr="00073E97">
              <w:rPr>
                <w:spacing w:val="-7"/>
                <w:sz w:val="24"/>
              </w:rPr>
              <w:t xml:space="preserve"> </w:t>
            </w:r>
            <w:r w:rsidRPr="00073E97">
              <w:rPr>
                <w:sz w:val="24"/>
              </w:rPr>
              <w:t>национальной</w:t>
            </w:r>
            <w:r w:rsidRPr="00073E97">
              <w:rPr>
                <w:spacing w:val="-4"/>
                <w:sz w:val="24"/>
              </w:rPr>
              <w:t xml:space="preserve"> </w:t>
            </w:r>
            <w:r w:rsidRPr="00073E97">
              <w:rPr>
                <w:sz w:val="24"/>
              </w:rPr>
              <w:t>русской</w:t>
            </w:r>
            <w:r w:rsidRPr="00073E97">
              <w:rPr>
                <w:spacing w:val="-4"/>
                <w:sz w:val="24"/>
              </w:rPr>
              <w:t xml:space="preserve"> </w:t>
            </w:r>
            <w:r w:rsidRPr="00073E97">
              <w:rPr>
                <w:sz w:val="24"/>
              </w:rPr>
              <w:t>культуре.</w:t>
            </w:r>
            <w:r w:rsidRPr="00073E97">
              <w:rPr>
                <w:spacing w:val="-57"/>
                <w:sz w:val="24"/>
              </w:rPr>
              <w:t xml:space="preserve"> </w:t>
            </w:r>
            <w:r w:rsidRPr="00073E97">
              <w:rPr>
                <w:sz w:val="24"/>
              </w:rPr>
              <w:t>Знакомство с разными видами театральных жанров</w:t>
            </w:r>
            <w:r w:rsidRPr="00073E97">
              <w:rPr>
                <w:spacing w:val="1"/>
                <w:sz w:val="24"/>
              </w:rPr>
              <w:t xml:space="preserve"> </w:t>
            </w:r>
            <w:r w:rsidRPr="00073E97">
              <w:rPr>
                <w:sz w:val="24"/>
              </w:rPr>
              <w:t>(драматическом, музыкальном, кукольном театре,</w:t>
            </w:r>
            <w:r w:rsidRPr="00073E97">
              <w:rPr>
                <w:spacing w:val="1"/>
                <w:sz w:val="24"/>
              </w:rPr>
              <w:t xml:space="preserve"> </w:t>
            </w:r>
            <w:r w:rsidRPr="00073E97">
              <w:rPr>
                <w:sz w:val="24"/>
              </w:rPr>
              <w:t>клоунаде и</w:t>
            </w:r>
            <w:r w:rsidRPr="00073E97">
              <w:rPr>
                <w:spacing w:val="3"/>
                <w:sz w:val="24"/>
              </w:rPr>
              <w:t xml:space="preserve"> </w:t>
            </w:r>
            <w:r w:rsidRPr="00073E97">
              <w:rPr>
                <w:sz w:val="24"/>
              </w:rPr>
              <w:t>др.)</w:t>
            </w:r>
          </w:p>
        </w:tc>
      </w:tr>
      <w:tr w:rsidR="008F4614" w:rsidRPr="00073E97" w:rsidTr="00131BA0">
        <w:trPr>
          <w:trHeight w:val="1473"/>
        </w:trPr>
        <w:tc>
          <w:tcPr>
            <w:tcW w:w="3544" w:type="dxa"/>
          </w:tcPr>
          <w:p w:rsidR="008F4614" w:rsidRPr="00073E97" w:rsidRDefault="008F4614" w:rsidP="00131BA0">
            <w:pPr>
              <w:spacing w:before="42" w:line="232" w:lineRule="auto"/>
              <w:ind w:left="47" w:right="1636"/>
              <w:rPr>
                <w:sz w:val="24"/>
              </w:rPr>
            </w:pPr>
            <w:r w:rsidRPr="00073E97">
              <w:rPr>
                <w:sz w:val="24"/>
              </w:rPr>
              <w:t>ДДТ «Созвездие»</w:t>
            </w:r>
            <w:r w:rsidRPr="00073E97">
              <w:rPr>
                <w:spacing w:val="-57"/>
                <w:sz w:val="24"/>
              </w:rPr>
              <w:t xml:space="preserve"> </w:t>
            </w:r>
            <w:r w:rsidRPr="00073E97">
              <w:rPr>
                <w:sz w:val="24"/>
              </w:rPr>
              <w:t>Музей</w:t>
            </w:r>
            <w:r w:rsidRPr="00073E97">
              <w:rPr>
                <w:spacing w:val="-3"/>
                <w:sz w:val="24"/>
              </w:rPr>
              <w:t xml:space="preserve"> </w:t>
            </w:r>
            <w:r w:rsidRPr="00073E97">
              <w:rPr>
                <w:sz w:val="24"/>
              </w:rPr>
              <w:t>«Горница»</w:t>
            </w:r>
          </w:p>
          <w:p w:rsidR="008F4614" w:rsidRPr="00073E97" w:rsidRDefault="00131BA0" w:rsidP="00131BA0">
            <w:pPr>
              <w:spacing w:before="7" w:line="237" w:lineRule="auto"/>
              <w:ind w:left="47" w:right="224"/>
              <w:rPr>
                <w:sz w:val="24"/>
              </w:rPr>
            </w:pPr>
            <w:r>
              <w:rPr>
                <w:sz w:val="24"/>
              </w:rPr>
              <w:t xml:space="preserve">Детская школа искусств </w:t>
            </w:r>
            <w:r w:rsidR="008F4614" w:rsidRPr="00073E97">
              <w:rPr>
                <w:spacing w:val="-57"/>
                <w:sz w:val="24"/>
              </w:rPr>
              <w:t xml:space="preserve"> </w:t>
            </w:r>
            <w:r w:rsidR="008F4614" w:rsidRPr="00073E97">
              <w:rPr>
                <w:sz w:val="24"/>
              </w:rPr>
              <w:t>Картинная</w:t>
            </w:r>
            <w:r w:rsidR="008F4614" w:rsidRPr="00073E97">
              <w:rPr>
                <w:spacing w:val="1"/>
                <w:sz w:val="24"/>
              </w:rPr>
              <w:t xml:space="preserve"> </w:t>
            </w:r>
            <w:r w:rsidR="008F4614" w:rsidRPr="00073E97">
              <w:rPr>
                <w:sz w:val="24"/>
              </w:rPr>
              <w:t>галерея</w:t>
            </w:r>
          </w:p>
          <w:p w:rsidR="008F4614" w:rsidRPr="00073E97" w:rsidRDefault="008F4614" w:rsidP="00131BA0">
            <w:pPr>
              <w:spacing w:before="4"/>
              <w:ind w:left="47"/>
              <w:rPr>
                <w:sz w:val="24"/>
              </w:rPr>
            </w:pPr>
            <w:r w:rsidRPr="00073E97">
              <w:rPr>
                <w:sz w:val="24"/>
              </w:rPr>
              <w:t>Центральная</w:t>
            </w:r>
            <w:r w:rsidRPr="00073E97">
              <w:rPr>
                <w:spacing w:val="-3"/>
                <w:sz w:val="24"/>
              </w:rPr>
              <w:t xml:space="preserve"> </w:t>
            </w:r>
            <w:r w:rsidRPr="00073E97">
              <w:rPr>
                <w:sz w:val="24"/>
              </w:rPr>
              <w:t>детская</w:t>
            </w:r>
            <w:r w:rsidRPr="00073E97">
              <w:rPr>
                <w:spacing w:val="-2"/>
                <w:sz w:val="24"/>
              </w:rPr>
              <w:t xml:space="preserve"> </w:t>
            </w:r>
            <w:r w:rsidRPr="00073E97">
              <w:rPr>
                <w:sz w:val="24"/>
              </w:rPr>
              <w:t>библиотека</w:t>
            </w:r>
          </w:p>
        </w:tc>
        <w:tc>
          <w:tcPr>
            <w:tcW w:w="6146" w:type="dxa"/>
          </w:tcPr>
          <w:p w:rsidR="008F4614" w:rsidRPr="00073E97" w:rsidRDefault="008F4614" w:rsidP="00131BA0">
            <w:pPr>
              <w:spacing w:before="10"/>
              <w:rPr>
                <w:sz w:val="26"/>
              </w:rPr>
            </w:pPr>
          </w:p>
          <w:p w:rsidR="008F4614" w:rsidRPr="00073E97" w:rsidRDefault="008F4614" w:rsidP="00131BA0">
            <w:pPr>
              <w:spacing w:line="242" w:lineRule="auto"/>
              <w:ind w:left="52" w:right="53"/>
              <w:rPr>
                <w:sz w:val="24"/>
              </w:rPr>
            </w:pPr>
            <w:r w:rsidRPr="00073E97">
              <w:rPr>
                <w:sz w:val="24"/>
              </w:rPr>
              <w:t>Развитие социально-коммуникативной культуры, чувства</w:t>
            </w:r>
            <w:r w:rsidRPr="00073E97">
              <w:rPr>
                <w:spacing w:val="-57"/>
                <w:sz w:val="24"/>
              </w:rPr>
              <w:t xml:space="preserve"> </w:t>
            </w:r>
            <w:r w:rsidRPr="00073E97">
              <w:rPr>
                <w:sz w:val="24"/>
              </w:rPr>
              <w:t>сопричастности</w:t>
            </w:r>
            <w:r w:rsidRPr="00073E97">
              <w:rPr>
                <w:spacing w:val="-6"/>
                <w:sz w:val="24"/>
              </w:rPr>
              <w:t xml:space="preserve"> </w:t>
            </w:r>
            <w:r w:rsidRPr="00073E97">
              <w:rPr>
                <w:sz w:val="24"/>
              </w:rPr>
              <w:t>каждого</w:t>
            </w:r>
            <w:r w:rsidRPr="00073E97">
              <w:rPr>
                <w:spacing w:val="1"/>
                <w:sz w:val="24"/>
              </w:rPr>
              <w:t xml:space="preserve"> </w:t>
            </w:r>
            <w:r w:rsidRPr="00073E97">
              <w:rPr>
                <w:sz w:val="24"/>
              </w:rPr>
              <w:t>ребенка</w:t>
            </w:r>
            <w:r w:rsidRPr="00073E97">
              <w:rPr>
                <w:spacing w:val="-3"/>
                <w:sz w:val="24"/>
              </w:rPr>
              <w:t xml:space="preserve"> </w:t>
            </w:r>
            <w:r w:rsidRPr="00073E97">
              <w:rPr>
                <w:sz w:val="24"/>
              </w:rPr>
              <w:t>к</w:t>
            </w:r>
            <w:r w:rsidRPr="00073E97">
              <w:rPr>
                <w:spacing w:val="-9"/>
                <w:sz w:val="24"/>
              </w:rPr>
              <w:t xml:space="preserve"> </w:t>
            </w:r>
            <w:r w:rsidRPr="00073E97">
              <w:rPr>
                <w:sz w:val="24"/>
              </w:rPr>
              <w:t>жизни</w:t>
            </w:r>
            <w:r w:rsidRPr="00073E97">
              <w:rPr>
                <w:spacing w:val="-1"/>
                <w:sz w:val="24"/>
              </w:rPr>
              <w:t xml:space="preserve"> </w:t>
            </w:r>
            <w:r w:rsidRPr="00073E97">
              <w:rPr>
                <w:sz w:val="24"/>
              </w:rPr>
              <w:t>родного</w:t>
            </w:r>
            <w:r w:rsidRPr="00073E97">
              <w:rPr>
                <w:spacing w:val="-8"/>
                <w:sz w:val="24"/>
              </w:rPr>
              <w:t xml:space="preserve"> </w:t>
            </w:r>
            <w:r w:rsidRPr="00073E97">
              <w:rPr>
                <w:sz w:val="24"/>
              </w:rPr>
              <w:t>города.</w:t>
            </w:r>
          </w:p>
        </w:tc>
      </w:tr>
    </w:tbl>
    <w:p w:rsidR="00131BA0" w:rsidRDefault="00131BA0" w:rsidP="00131BA0">
      <w:pPr>
        <w:pStyle w:val="a7"/>
        <w:tabs>
          <w:tab w:val="left" w:pos="567"/>
        </w:tabs>
        <w:spacing w:before="79" w:line="272" w:lineRule="exact"/>
        <w:ind w:left="567" w:right="438" w:firstLine="0"/>
        <w:outlineLvl w:val="1"/>
        <w:rPr>
          <w:b/>
          <w:bCs/>
          <w:sz w:val="28"/>
          <w:szCs w:val="28"/>
        </w:rPr>
      </w:pPr>
    </w:p>
    <w:p w:rsidR="009B772A" w:rsidRPr="009B772A" w:rsidRDefault="009B772A" w:rsidP="009B772A">
      <w:pPr>
        <w:tabs>
          <w:tab w:val="left" w:pos="743"/>
          <w:tab w:val="left" w:pos="744"/>
        </w:tabs>
        <w:spacing w:before="69" w:line="237" w:lineRule="auto"/>
        <w:ind w:left="567" w:right="975"/>
        <w:outlineLvl w:val="1"/>
        <w:rPr>
          <w:b/>
          <w:bCs/>
          <w:sz w:val="28"/>
          <w:szCs w:val="28"/>
        </w:rPr>
      </w:pPr>
      <w:r>
        <w:rPr>
          <w:b/>
          <w:bCs/>
          <w:sz w:val="28"/>
          <w:szCs w:val="28"/>
        </w:rPr>
        <w:t>3.1.</w:t>
      </w:r>
      <w:r w:rsidRPr="009B772A">
        <w:rPr>
          <w:b/>
          <w:bCs/>
          <w:sz w:val="28"/>
          <w:szCs w:val="28"/>
        </w:rPr>
        <w:t>Часть,</w:t>
      </w:r>
      <w:r w:rsidRPr="009B772A">
        <w:rPr>
          <w:b/>
          <w:bCs/>
          <w:spacing w:val="-4"/>
          <w:sz w:val="28"/>
          <w:szCs w:val="28"/>
        </w:rPr>
        <w:t xml:space="preserve"> </w:t>
      </w:r>
      <w:r w:rsidRPr="009B772A">
        <w:rPr>
          <w:b/>
          <w:bCs/>
          <w:sz w:val="28"/>
          <w:szCs w:val="28"/>
        </w:rPr>
        <w:t>формируемая</w:t>
      </w:r>
      <w:r w:rsidRPr="009B772A">
        <w:rPr>
          <w:b/>
          <w:bCs/>
          <w:spacing w:val="-57"/>
          <w:sz w:val="28"/>
          <w:szCs w:val="28"/>
        </w:rPr>
        <w:t xml:space="preserve"> </w:t>
      </w:r>
      <w:r w:rsidRPr="009B772A">
        <w:rPr>
          <w:b/>
          <w:bCs/>
          <w:sz w:val="28"/>
          <w:szCs w:val="28"/>
        </w:rPr>
        <w:t>участниками</w:t>
      </w:r>
      <w:r w:rsidRPr="009B772A">
        <w:rPr>
          <w:b/>
          <w:bCs/>
          <w:spacing w:val="1"/>
          <w:sz w:val="28"/>
          <w:szCs w:val="28"/>
        </w:rPr>
        <w:t xml:space="preserve"> </w:t>
      </w:r>
      <w:r w:rsidRPr="009B772A">
        <w:rPr>
          <w:b/>
          <w:bCs/>
          <w:sz w:val="28"/>
          <w:szCs w:val="28"/>
        </w:rPr>
        <w:t>образовательных</w:t>
      </w:r>
      <w:r w:rsidRPr="009B772A">
        <w:rPr>
          <w:b/>
          <w:bCs/>
          <w:spacing w:val="1"/>
          <w:sz w:val="28"/>
          <w:szCs w:val="28"/>
        </w:rPr>
        <w:t xml:space="preserve"> </w:t>
      </w:r>
      <w:r w:rsidRPr="009B772A">
        <w:rPr>
          <w:b/>
          <w:bCs/>
          <w:sz w:val="28"/>
          <w:szCs w:val="28"/>
        </w:rPr>
        <w:t>отношений</w:t>
      </w:r>
    </w:p>
    <w:p w:rsidR="00131BA0" w:rsidRDefault="00131BA0" w:rsidP="00131BA0">
      <w:pPr>
        <w:pStyle w:val="a7"/>
        <w:tabs>
          <w:tab w:val="left" w:pos="567"/>
        </w:tabs>
        <w:spacing w:before="79" w:line="272" w:lineRule="exact"/>
        <w:ind w:left="567" w:right="438" w:firstLine="0"/>
        <w:outlineLvl w:val="1"/>
        <w:rPr>
          <w:b/>
          <w:bCs/>
          <w:sz w:val="28"/>
          <w:szCs w:val="28"/>
        </w:rPr>
      </w:pPr>
      <w:r>
        <w:rPr>
          <w:b/>
          <w:bCs/>
          <w:sz w:val="28"/>
          <w:szCs w:val="28"/>
        </w:rPr>
        <w:t>3.1.</w:t>
      </w:r>
      <w:r w:rsidR="009B772A">
        <w:rPr>
          <w:b/>
          <w:bCs/>
          <w:sz w:val="28"/>
          <w:szCs w:val="28"/>
        </w:rPr>
        <w:t>1.</w:t>
      </w:r>
      <w:r w:rsidR="00073E97" w:rsidRPr="004E0D49">
        <w:rPr>
          <w:b/>
          <w:bCs/>
          <w:sz w:val="28"/>
          <w:szCs w:val="28"/>
        </w:rPr>
        <w:t>Планирование</w:t>
      </w:r>
      <w:r w:rsidR="00073E97" w:rsidRPr="004E0D49">
        <w:rPr>
          <w:b/>
          <w:bCs/>
          <w:spacing w:val="-3"/>
          <w:sz w:val="28"/>
          <w:szCs w:val="28"/>
        </w:rPr>
        <w:t xml:space="preserve"> </w:t>
      </w:r>
      <w:r w:rsidR="00073E97" w:rsidRPr="004E0D49">
        <w:rPr>
          <w:b/>
          <w:bCs/>
          <w:sz w:val="28"/>
          <w:szCs w:val="28"/>
        </w:rPr>
        <w:t>образовательной</w:t>
      </w:r>
      <w:r w:rsidR="00073E97" w:rsidRPr="004E0D49">
        <w:rPr>
          <w:b/>
          <w:bCs/>
          <w:spacing w:val="2"/>
          <w:sz w:val="28"/>
          <w:szCs w:val="28"/>
        </w:rPr>
        <w:t xml:space="preserve"> </w:t>
      </w:r>
      <w:r w:rsidR="00073E97" w:rsidRPr="004E0D49">
        <w:rPr>
          <w:b/>
          <w:bCs/>
          <w:sz w:val="28"/>
          <w:szCs w:val="28"/>
        </w:rPr>
        <w:t>деятельности</w:t>
      </w:r>
    </w:p>
    <w:p w:rsidR="00131BA0" w:rsidRDefault="00131BA0" w:rsidP="00131BA0">
      <w:pPr>
        <w:pStyle w:val="a7"/>
        <w:tabs>
          <w:tab w:val="left" w:pos="567"/>
        </w:tabs>
        <w:spacing w:before="79" w:line="272" w:lineRule="exact"/>
        <w:ind w:left="567" w:right="438" w:firstLine="0"/>
        <w:outlineLvl w:val="1"/>
        <w:rPr>
          <w:b/>
          <w:bCs/>
          <w:sz w:val="28"/>
          <w:szCs w:val="28"/>
        </w:rPr>
      </w:pPr>
    </w:p>
    <w:p w:rsidR="00131BA0" w:rsidRDefault="00131BA0" w:rsidP="00131BA0">
      <w:pPr>
        <w:pStyle w:val="a7"/>
        <w:tabs>
          <w:tab w:val="left" w:pos="567"/>
        </w:tabs>
        <w:ind w:left="0" w:firstLine="0"/>
        <w:contextualSpacing/>
        <w:outlineLvl w:val="1"/>
        <w:rPr>
          <w:sz w:val="28"/>
          <w:szCs w:val="28"/>
        </w:rPr>
      </w:pPr>
      <w:r>
        <w:rPr>
          <w:b/>
          <w:bCs/>
          <w:sz w:val="28"/>
          <w:szCs w:val="28"/>
        </w:rPr>
        <w:tab/>
      </w:r>
      <w:r>
        <w:rPr>
          <w:b/>
          <w:bCs/>
          <w:sz w:val="28"/>
          <w:szCs w:val="28"/>
        </w:rPr>
        <w:tab/>
      </w:r>
      <w:r w:rsidR="00073E97" w:rsidRPr="004E0D49">
        <w:rPr>
          <w:sz w:val="28"/>
          <w:szCs w:val="28"/>
        </w:rPr>
        <w:t>ООП</w:t>
      </w:r>
      <w:r w:rsidR="00073E97" w:rsidRPr="004E0D49">
        <w:rPr>
          <w:spacing w:val="1"/>
          <w:sz w:val="28"/>
          <w:szCs w:val="28"/>
        </w:rPr>
        <w:t xml:space="preserve"> </w:t>
      </w:r>
      <w:r w:rsidR="00073E97" w:rsidRPr="004E0D49">
        <w:rPr>
          <w:sz w:val="28"/>
          <w:szCs w:val="28"/>
        </w:rPr>
        <w:t>ДО</w:t>
      </w:r>
      <w:r w:rsidR="00073E97" w:rsidRPr="004E0D49">
        <w:rPr>
          <w:spacing w:val="1"/>
          <w:sz w:val="28"/>
          <w:szCs w:val="28"/>
        </w:rPr>
        <w:t xml:space="preserve"> </w:t>
      </w:r>
      <w:r w:rsidR="00073E97" w:rsidRPr="004E0D49">
        <w:rPr>
          <w:sz w:val="28"/>
          <w:szCs w:val="28"/>
        </w:rPr>
        <w:t>не</w:t>
      </w:r>
      <w:r w:rsidR="00073E97" w:rsidRPr="004E0D49">
        <w:rPr>
          <w:spacing w:val="1"/>
          <w:sz w:val="28"/>
          <w:szCs w:val="28"/>
        </w:rPr>
        <w:t xml:space="preserve"> </w:t>
      </w:r>
      <w:r w:rsidR="00073E97" w:rsidRPr="004E0D49">
        <w:rPr>
          <w:sz w:val="28"/>
          <w:szCs w:val="28"/>
        </w:rPr>
        <w:t>предусматривает</w:t>
      </w:r>
      <w:r w:rsidR="00073E97" w:rsidRPr="004E0D49">
        <w:rPr>
          <w:spacing w:val="1"/>
          <w:sz w:val="28"/>
          <w:szCs w:val="28"/>
        </w:rPr>
        <w:t xml:space="preserve"> </w:t>
      </w:r>
      <w:r w:rsidR="00073E97" w:rsidRPr="004E0D49">
        <w:rPr>
          <w:sz w:val="28"/>
          <w:szCs w:val="28"/>
        </w:rPr>
        <w:t>жесткого</w:t>
      </w:r>
      <w:r w:rsidR="00073E97" w:rsidRPr="004E0D49">
        <w:rPr>
          <w:spacing w:val="1"/>
          <w:sz w:val="28"/>
          <w:szCs w:val="28"/>
        </w:rPr>
        <w:t xml:space="preserve"> </w:t>
      </w:r>
      <w:r w:rsidR="00073E97" w:rsidRPr="004E0D49">
        <w:rPr>
          <w:sz w:val="28"/>
          <w:szCs w:val="28"/>
        </w:rPr>
        <w:t>регламентирования</w:t>
      </w:r>
      <w:r w:rsidR="00073E97" w:rsidRPr="004E0D49">
        <w:rPr>
          <w:spacing w:val="1"/>
          <w:sz w:val="28"/>
          <w:szCs w:val="28"/>
        </w:rPr>
        <w:t xml:space="preserve"> </w:t>
      </w:r>
      <w:r w:rsidR="00073E97" w:rsidRPr="004E0D49">
        <w:rPr>
          <w:sz w:val="28"/>
          <w:szCs w:val="28"/>
        </w:rPr>
        <w:t>образовательного</w:t>
      </w:r>
      <w:r w:rsidR="00073E97" w:rsidRPr="004E0D49">
        <w:rPr>
          <w:spacing w:val="1"/>
          <w:sz w:val="28"/>
          <w:szCs w:val="28"/>
        </w:rPr>
        <w:t xml:space="preserve"> </w:t>
      </w:r>
      <w:r w:rsidR="00073E97" w:rsidRPr="004E0D49">
        <w:rPr>
          <w:sz w:val="28"/>
          <w:szCs w:val="28"/>
        </w:rPr>
        <w:t>процесса,</w:t>
      </w:r>
      <w:r w:rsidR="00073E97" w:rsidRPr="004E0D49">
        <w:rPr>
          <w:spacing w:val="1"/>
          <w:sz w:val="28"/>
          <w:szCs w:val="28"/>
        </w:rPr>
        <w:t xml:space="preserve"> </w:t>
      </w:r>
      <w:r w:rsidR="00073E97" w:rsidRPr="004E0D49">
        <w:rPr>
          <w:sz w:val="28"/>
          <w:szCs w:val="28"/>
        </w:rPr>
        <w:t>оставляя</w:t>
      </w:r>
      <w:r w:rsidR="00073E97" w:rsidRPr="004E0D49">
        <w:rPr>
          <w:spacing w:val="1"/>
          <w:sz w:val="28"/>
          <w:szCs w:val="28"/>
        </w:rPr>
        <w:t xml:space="preserve"> </w:t>
      </w:r>
      <w:r w:rsidR="00073E97" w:rsidRPr="004E0D49">
        <w:rPr>
          <w:sz w:val="28"/>
          <w:szCs w:val="28"/>
        </w:rPr>
        <w:t>педагогам</w:t>
      </w:r>
      <w:r w:rsidR="00073E97" w:rsidRPr="004E0D49">
        <w:rPr>
          <w:spacing w:val="1"/>
          <w:sz w:val="28"/>
          <w:szCs w:val="28"/>
        </w:rPr>
        <w:t xml:space="preserve"> </w:t>
      </w:r>
      <w:r w:rsidR="00073E97" w:rsidRPr="004E0D49">
        <w:rPr>
          <w:sz w:val="28"/>
          <w:szCs w:val="28"/>
        </w:rPr>
        <w:t>ДОУ</w:t>
      </w:r>
      <w:r w:rsidR="00073E97" w:rsidRPr="004E0D49">
        <w:rPr>
          <w:spacing w:val="1"/>
          <w:sz w:val="28"/>
          <w:szCs w:val="28"/>
        </w:rPr>
        <w:t xml:space="preserve"> </w:t>
      </w:r>
      <w:r w:rsidR="00073E97" w:rsidRPr="004E0D49">
        <w:rPr>
          <w:sz w:val="28"/>
          <w:szCs w:val="28"/>
        </w:rPr>
        <w:t>пространство</w:t>
      </w:r>
      <w:r w:rsidR="00073E97" w:rsidRPr="004E0D49">
        <w:rPr>
          <w:spacing w:val="1"/>
          <w:sz w:val="28"/>
          <w:szCs w:val="28"/>
        </w:rPr>
        <w:t xml:space="preserve"> </w:t>
      </w:r>
      <w:r w:rsidR="00073E97" w:rsidRPr="004E0D49">
        <w:rPr>
          <w:sz w:val="28"/>
          <w:szCs w:val="28"/>
        </w:rPr>
        <w:t>для</w:t>
      </w:r>
      <w:r w:rsidR="00073E97" w:rsidRPr="004E0D49">
        <w:rPr>
          <w:spacing w:val="1"/>
          <w:sz w:val="28"/>
          <w:szCs w:val="28"/>
        </w:rPr>
        <w:t xml:space="preserve"> </w:t>
      </w:r>
      <w:r w:rsidR="00073E97" w:rsidRPr="004E0D49">
        <w:rPr>
          <w:sz w:val="28"/>
          <w:szCs w:val="28"/>
        </w:rPr>
        <w:t>гибкого</w:t>
      </w:r>
      <w:r w:rsidR="00073E97" w:rsidRPr="004E0D49">
        <w:rPr>
          <w:spacing w:val="1"/>
          <w:sz w:val="28"/>
          <w:szCs w:val="28"/>
        </w:rPr>
        <w:t xml:space="preserve"> </w:t>
      </w:r>
      <w:r w:rsidR="00073E97" w:rsidRPr="004E0D49">
        <w:rPr>
          <w:sz w:val="28"/>
          <w:szCs w:val="28"/>
        </w:rPr>
        <w:t>планирования</w:t>
      </w:r>
      <w:r w:rsidR="00073E97" w:rsidRPr="004E0D49">
        <w:rPr>
          <w:spacing w:val="1"/>
          <w:sz w:val="28"/>
          <w:szCs w:val="28"/>
        </w:rPr>
        <w:t xml:space="preserve"> </w:t>
      </w:r>
      <w:r w:rsidR="00073E97" w:rsidRPr="004E0D49">
        <w:rPr>
          <w:sz w:val="28"/>
          <w:szCs w:val="28"/>
        </w:rPr>
        <w:t>их</w:t>
      </w:r>
      <w:r w:rsidR="00073E97" w:rsidRPr="004E0D49">
        <w:rPr>
          <w:spacing w:val="1"/>
          <w:sz w:val="28"/>
          <w:szCs w:val="28"/>
        </w:rPr>
        <w:t xml:space="preserve"> </w:t>
      </w:r>
      <w:r w:rsidR="00073E97" w:rsidRPr="004E0D49">
        <w:rPr>
          <w:sz w:val="28"/>
          <w:szCs w:val="28"/>
        </w:rPr>
        <w:t>деятельности,</w:t>
      </w:r>
      <w:r w:rsidR="00073E97" w:rsidRPr="004E0D49">
        <w:rPr>
          <w:spacing w:val="1"/>
          <w:sz w:val="28"/>
          <w:szCs w:val="28"/>
        </w:rPr>
        <w:t xml:space="preserve"> </w:t>
      </w:r>
      <w:r w:rsidR="00073E97" w:rsidRPr="004E0D49">
        <w:rPr>
          <w:sz w:val="28"/>
          <w:szCs w:val="28"/>
        </w:rPr>
        <w:t>исходя</w:t>
      </w:r>
      <w:r w:rsidR="00073E97" w:rsidRPr="004E0D49">
        <w:rPr>
          <w:spacing w:val="1"/>
          <w:sz w:val="28"/>
          <w:szCs w:val="28"/>
        </w:rPr>
        <w:t xml:space="preserve"> </w:t>
      </w:r>
      <w:r w:rsidR="00073E97" w:rsidRPr="004E0D49">
        <w:rPr>
          <w:sz w:val="28"/>
          <w:szCs w:val="28"/>
        </w:rPr>
        <w:t>из</w:t>
      </w:r>
      <w:r w:rsidR="00073E97" w:rsidRPr="004E0D49">
        <w:rPr>
          <w:spacing w:val="1"/>
          <w:sz w:val="28"/>
          <w:szCs w:val="28"/>
        </w:rPr>
        <w:t xml:space="preserve"> </w:t>
      </w:r>
      <w:r w:rsidR="00073E97" w:rsidRPr="004E0D49">
        <w:rPr>
          <w:sz w:val="28"/>
          <w:szCs w:val="28"/>
        </w:rPr>
        <w:t>особенностей</w:t>
      </w:r>
      <w:r w:rsidR="00073E97" w:rsidRPr="004E0D49">
        <w:rPr>
          <w:spacing w:val="1"/>
          <w:sz w:val="28"/>
          <w:szCs w:val="28"/>
        </w:rPr>
        <w:t xml:space="preserve"> </w:t>
      </w:r>
      <w:r w:rsidR="00073E97" w:rsidRPr="004E0D49">
        <w:rPr>
          <w:sz w:val="28"/>
          <w:szCs w:val="28"/>
        </w:rPr>
        <w:t>реализуемой</w:t>
      </w:r>
      <w:r w:rsidR="00073E97" w:rsidRPr="004E0D49">
        <w:rPr>
          <w:spacing w:val="61"/>
          <w:sz w:val="28"/>
          <w:szCs w:val="28"/>
        </w:rPr>
        <w:t xml:space="preserve"> </w:t>
      </w:r>
      <w:r w:rsidR="00073E97" w:rsidRPr="004E0D49">
        <w:rPr>
          <w:sz w:val="28"/>
          <w:szCs w:val="28"/>
        </w:rPr>
        <w:t>основной</w:t>
      </w:r>
      <w:r w:rsidR="00073E97" w:rsidRPr="004E0D49">
        <w:rPr>
          <w:spacing w:val="61"/>
          <w:sz w:val="28"/>
          <w:szCs w:val="28"/>
        </w:rPr>
        <w:t xml:space="preserve"> </w:t>
      </w:r>
      <w:r w:rsidR="00073E97" w:rsidRPr="004E0D49">
        <w:rPr>
          <w:sz w:val="28"/>
          <w:szCs w:val="28"/>
        </w:rPr>
        <w:t>образовательной</w:t>
      </w:r>
      <w:r w:rsidR="00073E97" w:rsidRPr="004E0D49">
        <w:rPr>
          <w:spacing w:val="1"/>
          <w:sz w:val="28"/>
          <w:szCs w:val="28"/>
        </w:rPr>
        <w:t xml:space="preserve"> </w:t>
      </w:r>
      <w:r w:rsidR="00073E97" w:rsidRPr="004E0D49">
        <w:rPr>
          <w:sz w:val="28"/>
          <w:szCs w:val="28"/>
        </w:rPr>
        <w:t>программы,</w:t>
      </w:r>
      <w:r w:rsidR="00073E97" w:rsidRPr="004E0D49">
        <w:rPr>
          <w:spacing w:val="1"/>
          <w:sz w:val="28"/>
          <w:szCs w:val="28"/>
        </w:rPr>
        <w:t xml:space="preserve"> </w:t>
      </w:r>
      <w:r w:rsidR="00073E97" w:rsidRPr="004E0D49">
        <w:rPr>
          <w:sz w:val="28"/>
          <w:szCs w:val="28"/>
        </w:rPr>
        <w:t>условий</w:t>
      </w:r>
      <w:r w:rsidR="00073E97" w:rsidRPr="004E0D49">
        <w:rPr>
          <w:spacing w:val="1"/>
          <w:sz w:val="28"/>
          <w:szCs w:val="28"/>
        </w:rPr>
        <w:t xml:space="preserve"> </w:t>
      </w:r>
      <w:r w:rsidR="00073E97" w:rsidRPr="004E0D49">
        <w:rPr>
          <w:sz w:val="28"/>
          <w:szCs w:val="28"/>
        </w:rPr>
        <w:t>образовательной</w:t>
      </w:r>
      <w:r w:rsidR="00073E97" w:rsidRPr="004E0D49">
        <w:rPr>
          <w:spacing w:val="1"/>
          <w:sz w:val="28"/>
          <w:szCs w:val="28"/>
        </w:rPr>
        <w:t xml:space="preserve"> </w:t>
      </w:r>
      <w:r w:rsidR="00073E97" w:rsidRPr="004E0D49">
        <w:rPr>
          <w:sz w:val="28"/>
          <w:szCs w:val="28"/>
        </w:rPr>
        <w:t>деятельности,</w:t>
      </w:r>
      <w:r w:rsidR="00073E97" w:rsidRPr="004E0D49">
        <w:rPr>
          <w:spacing w:val="1"/>
          <w:sz w:val="28"/>
          <w:szCs w:val="28"/>
        </w:rPr>
        <w:t xml:space="preserve"> </w:t>
      </w:r>
      <w:r w:rsidR="00073E97" w:rsidRPr="004E0D49">
        <w:rPr>
          <w:sz w:val="28"/>
          <w:szCs w:val="28"/>
        </w:rPr>
        <w:t>потребностей,</w:t>
      </w:r>
      <w:r w:rsidR="00073E97" w:rsidRPr="004E0D49">
        <w:rPr>
          <w:spacing w:val="1"/>
          <w:sz w:val="28"/>
          <w:szCs w:val="28"/>
        </w:rPr>
        <w:t xml:space="preserve"> </w:t>
      </w:r>
      <w:r w:rsidR="00073E97" w:rsidRPr="004E0D49">
        <w:rPr>
          <w:sz w:val="28"/>
          <w:szCs w:val="28"/>
        </w:rPr>
        <w:t>возможностей</w:t>
      </w:r>
      <w:r w:rsidR="00073E97" w:rsidRPr="004E0D49">
        <w:rPr>
          <w:spacing w:val="1"/>
          <w:sz w:val="28"/>
          <w:szCs w:val="28"/>
        </w:rPr>
        <w:t xml:space="preserve"> </w:t>
      </w:r>
      <w:r w:rsidR="00073E97" w:rsidRPr="004E0D49">
        <w:rPr>
          <w:sz w:val="28"/>
          <w:szCs w:val="28"/>
        </w:rPr>
        <w:t>и</w:t>
      </w:r>
      <w:r w:rsidR="00073E97" w:rsidRPr="004E0D49">
        <w:rPr>
          <w:spacing w:val="1"/>
          <w:sz w:val="28"/>
          <w:szCs w:val="28"/>
        </w:rPr>
        <w:t xml:space="preserve"> </w:t>
      </w:r>
      <w:r w:rsidR="00073E97" w:rsidRPr="004E0D49">
        <w:rPr>
          <w:sz w:val="28"/>
          <w:szCs w:val="28"/>
        </w:rPr>
        <w:t>готовностей,</w:t>
      </w:r>
      <w:r w:rsidR="00073E97" w:rsidRPr="004E0D49">
        <w:rPr>
          <w:spacing w:val="1"/>
          <w:sz w:val="28"/>
          <w:szCs w:val="28"/>
        </w:rPr>
        <w:t xml:space="preserve"> </w:t>
      </w:r>
      <w:r w:rsidR="00073E97" w:rsidRPr="004E0D49">
        <w:rPr>
          <w:sz w:val="28"/>
          <w:szCs w:val="28"/>
        </w:rPr>
        <w:t>интересов</w:t>
      </w:r>
      <w:r w:rsidR="00073E97" w:rsidRPr="004E0D49">
        <w:rPr>
          <w:spacing w:val="1"/>
          <w:sz w:val="28"/>
          <w:szCs w:val="28"/>
        </w:rPr>
        <w:t xml:space="preserve"> </w:t>
      </w:r>
      <w:r w:rsidR="00073E97" w:rsidRPr="004E0D49">
        <w:rPr>
          <w:sz w:val="28"/>
          <w:szCs w:val="28"/>
        </w:rPr>
        <w:t>и</w:t>
      </w:r>
      <w:r w:rsidR="00073E97" w:rsidRPr="004E0D49">
        <w:rPr>
          <w:spacing w:val="1"/>
          <w:sz w:val="28"/>
          <w:szCs w:val="28"/>
        </w:rPr>
        <w:t xml:space="preserve"> </w:t>
      </w:r>
      <w:r w:rsidR="00073E97" w:rsidRPr="004E0D49">
        <w:rPr>
          <w:sz w:val="28"/>
          <w:szCs w:val="28"/>
        </w:rPr>
        <w:t>инициатив</w:t>
      </w:r>
      <w:r w:rsidR="00073E97" w:rsidRPr="004E0D49">
        <w:rPr>
          <w:spacing w:val="1"/>
          <w:sz w:val="28"/>
          <w:szCs w:val="28"/>
        </w:rPr>
        <w:t xml:space="preserve"> </w:t>
      </w:r>
      <w:r w:rsidR="00073E97" w:rsidRPr="004E0D49">
        <w:rPr>
          <w:sz w:val="28"/>
          <w:szCs w:val="28"/>
        </w:rPr>
        <w:t>воспитанников</w:t>
      </w:r>
      <w:r w:rsidR="00073E97" w:rsidRPr="004E0D49">
        <w:rPr>
          <w:spacing w:val="1"/>
          <w:sz w:val="28"/>
          <w:szCs w:val="28"/>
        </w:rPr>
        <w:t xml:space="preserve"> </w:t>
      </w:r>
      <w:r w:rsidR="00073E97" w:rsidRPr="004E0D49">
        <w:rPr>
          <w:sz w:val="28"/>
          <w:szCs w:val="28"/>
        </w:rPr>
        <w:t>и</w:t>
      </w:r>
      <w:r w:rsidR="00073E97" w:rsidRPr="004E0D49">
        <w:rPr>
          <w:spacing w:val="1"/>
          <w:sz w:val="28"/>
          <w:szCs w:val="28"/>
        </w:rPr>
        <w:t xml:space="preserve"> </w:t>
      </w:r>
      <w:r w:rsidR="00073E97" w:rsidRPr="004E0D49">
        <w:rPr>
          <w:sz w:val="28"/>
          <w:szCs w:val="28"/>
        </w:rPr>
        <w:t>их</w:t>
      </w:r>
      <w:r w:rsidR="00073E97" w:rsidRPr="004E0D49">
        <w:rPr>
          <w:spacing w:val="1"/>
          <w:sz w:val="28"/>
          <w:szCs w:val="28"/>
        </w:rPr>
        <w:t xml:space="preserve"> </w:t>
      </w:r>
      <w:r w:rsidR="00073E97" w:rsidRPr="004E0D49">
        <w:rPr>
          <w:sz w:val="28"/>
          <w:szCs w:val="28"/>
        </w:rPr>
        <w:t>семей,</w:t>
      </w:r>
      <w:r w:rsidR="00073E97" w:rsidRPr="004E0D49">
        <w:rPr>
          <w:spacing w:val="1"/>
          <w:sz w:val="28"/>
          <w:szCs w:val="28"/>
        </w:rPr>
        <w:t xml:space="preserve"> </w:t>
      </w:r>
      <w:r w:rsidR="00073E97" w:rsidRPr="004E0D49">
        <w:rPr>
          <w:sz w:val="28"/>
          <w:szCs w:val="28"/>
        </w:rPr>
        <w:t>педагогов</w:t>
      </w:r>
      <w:r w:rsidR="00073E97" w:rsidRPr="004E0D49">
        <w:rPr>
          <w:spacing w:val="1"/>
          <w:sz w:val="28"/>
          <w:szCs w:val="28"/>
        </w:rPr>
        <w:t xml:space="preserve"> </w:t>
      </w:r>
      <w:r w:rsidR="00073E97" w:rsidRPr="004E0D49">
        <w:rPr>
          <w:sz w:val="28"/>
          <w:szCs w:val="28"/>
        </w:rPr>
        <w:t>и</w:t>
      </w:r>
      <w:r w:rsidR="00073E97" w:rsidRPr="004E0D49">
        <w:rPr>
          <w:spacing w:val="1"/>
          <w:sz w:val="28"/>
          <w:szCs w:val="28"/>
        </w:rPr>
        <w:t xml:space="preserve"> </w:t>
      </w:r>
      <w:r w:rsidR="00073E97" w:rsidRPr="004E0D49">
        <w:rPr>
          <w:sz w:val="28"/>
          <w:szCs w:val="28"/>
        </w:rPr>
        <w:t>других</w:t>
      </w:r>
      <w:r w:rsidR="00073E97" w:rsidRPr="004E0D49">
        <w:rPr>
          <w:spacing w:val="1"/>
          <w:sz w:val="28"/>
          <w:szCs w:val="28"/>
        </w:rPr>
        <w:t xml:space="preserve"> </w:t>
      </w:r>
      <w:r w:rsidR="00073E97" w:rsidRPr="004E0D49">
        <w:rPr>
          <w:sz w:val="28"/>
          <w:szCs w:val="28"/>
        </w:rPr>
        <w:t>сотрудников</w:t>
      </w:r>
      <w:r w:rsidR="00073E97" w:rsidRPr="004E0D49">
        <w:rPr>
          <w:spacing w:val="4"/>
          <w:sz w:val="28"/>
          <w:szCs w:val="28"/>
        </w:rPr>
        <w:t xml:space="preserve"> </w:t>
      </w:r>
      <w:r w:rsidR="00073E97" w:rsidRPr="004E0D49">
        <w:rPr>
          <w:sz w:val="28"/>
          <w:szCs w:val="28"/>
        </w:rPr>
        <w:t>ДОУ.</w:t>
      </w:r>
    </w:p>
    <w:p w:rsidR="00073E97" w:rsidRPr="00131BA0" w:rsidRDefault="00131BA0" w:rsidP="00131BA0">
      <w:pPr>
        <w:pStyle w:val="a7"/>
        <w:tabs>
          <w:tab w:val="left" w:pos="567"/>
        </w:tabs>
        <w:ind w:left="0" w:firstLine="0"/>
        <w:contextualSpacing/>
        <w:outlineLvl w:val="1"/>
        <w:rPr>
          <w:b/>
          <w:bCs/>
          <w:sz w:val="28"/>
          <w:szCs w:val="28"/>
        </w:rPr>
      </w:pPr>
      <w:r>
        <w:rPr>
          <w:sz w:val="28"/>
          <w:szCs w:val="28"/>
        </w:rPr>
        <w:tab/>
      </w:r>
      <w:r w:rsidR="00073E97" w:rsidRPr="004E0D49">
        <w:rPr>
          <w:sz w:val="28"/>
          <w:szCs w:val="28"/>
        </w:rPr>
        <w:t>Построение</w:t>
      </w:r>
      <w:r w:rsidR="00073E97" w:rsidRPr="004E0D49">
        <w:rPr>
          <w:spacing w:val="1"/>
          <w:sz w:val="28"/>
          <w:szCs w:val="28"/>
        </w:rPr>
        <w:t xml:space="preserve"> </w:t>
      </w:r>
      <w:r w:rsidR="00073E97" w:rsidRPr="004E0D49">
        <w:rPr>
          <w:sz w:val="28"/>
          <w:szCs w:val="28"/>
        </w:rPr>
        <w:t>образовательного</w:t>
      </w:r>
      <w:r w:rsidR="00073E97" w:rsidRPr="004E0D49">
        <w:rPr>
          <w:spacing w:val="1"/>
          <w:sz w:val="28"/>
          <w:szCs w:val="28"/>
        </w:rPr>
        <w:t xml:space="preserve"> </w:t>
      </w:r>
      <w:r w:rsidR="00073E97" w:rsidRPr="004E0D49">
        <w:rPr>
          <w:sz w:val="28"/>
          <w:szCs w:val="28"/>
        </w:rPr>
        <w:t>процесса</w:t>
      </w:r>
      <w:r w:rsidR="00073E97" w:rsidRPr="004E0D49">
        <w:rPr>
          <w:spacing w:val="1"/>
          <w:sz w:val="28"/>
          <w:szCs w:val="28"/>
        </w:rPr>
        <w:t xml:space="preserve"> </w:t>
      </w:r>
      <w:r w:rsidR="00073E97" w:rsidRPr="004E0D49">
        <w:rPr>
          <w:sz w:val="28"/>
          <w:szCs w:val="28"/>
        </w:rPr>
        <w:t>основано</w:t>
      </w:r>
      <w:r w:rsidR="00073E97" w:rsidRPr="004E0D49">
        <w:rPr>
          <w:spacing w:val="1"/>
          <w:sz w:val="28"/>
          <w:szCs w:val="28"/>
        </w:rPr>
        <w:t xml:space="preserve"> </w:t>
      </w:r>
      <w:r w:rsidR="00073E97" w:rsidRPr="004E0D49">
        <w:rPr>
          <w:sz w:val="28"/>
          <w:szCs w:val="28"/>
        </w:rPr>
        <w:t>на</w:t>
      </w:r>
      <w:r w:rsidR="00073E97" w:rsidRPr="004E0D49">
        <w:rPr>
          <w:spacing w:val="1"/>
          <w:sz w:val="28"/>
          <w:szCs w:val="28"/>
        </w:rPr>
        <w:t xml:space="preserve"> </w:t>
      </w:r>
      <w:r w:rsidR="00073E97" w:rsidRPr="004E0D49">
        <w:rPr>
          <w:sz w:val="28"/>
          <w:szCs w:val="28"/>
        </w:rPr>
        <w:t>комплексно-тематическом</w:t>
      </w:r>
      <w:r w:rsidR="00073E97" w:rsidRPr="004E0D49">
        <w:rPr>
          <w:spacing w:val="1"/>
          <w:sz w:val="28"/>
          <w:szCs w:val="28"/>
        </w:rPr>
        <w:t xml:space="preserve"> </w:t>
      </w:r>
      <w:r w:rsidR="00073E97" w:rsidRPr="004E0D49">
        <w:rPr>
          <w:sz w:val="28"/>
          <w:szCs w:val="28"/>
        </w:rPr>
        <w:t>принципе</w:t>
      </w:r>
      <w:r w:rsidR="00073E97" w:rsidRPr="004E0D49">
        <w:rPr>
          <w:spacing w:val="-5"/>
          <w:sz w:val="28"/>
          <w:szCs w:val="28"/>
        </w:rPr>
        <w:t xml:space="preserve"> </w:t>
      </w:r>
      <w:r w:rsidR="00073E97" w:rsidRPr="004E0D49">
        <w:rPr>
          <w:sz w:val="28"/>
          <w:szCs w:val="28"/>
        </w:rPr>
        <w:t>с</w:t>
      </w:r>
      <w:r w:rsidR="00073E97" w:rsidRPr="004E0D49">
        <w:rPr>
          <w:spacing w:val="1"/>
          <w:sz w:val="28"/>
          <w:szCs w:val="28"/>
        </w:rPr>
        <w:t xml:space="preserve"> </w:t>
      </w:r>
      <w:r w:rsidR="00073E97" w:rsidRPr="004E0D49">
        <w:rPr>
          <w:sz w:val="28"/>
          <w:szCs w:val="28"/>
        </w:rPr>
        <w:t>учетом</w:t>
      </w:r>
      <w:r w:rsidR="00073E97" w:rsidRPr="004E0D49">
        <w:rPr>
          <w:spacing w:val="3"/>
          <w:sz w:val="28"/>
          <w:szCs w:val="28"/>
        </w:rPr>
        <w:t xml:space="preserve"> </w:t>
      </w:r>
      <w:r w:rsidR="00073E97" w:rsidRPr="004E0D49">
        <w:rPr>
          <w:sz w:val="28"/>
          <w:szCs w:val="28"/>
        </w:rPr>
        <w:t>интеграции</w:t>
      </w:r>
      <w:r w:rsidR="00073E97" w:rsidRPr="004E0D49">
        <w:rPr>
          <w:spacing w:val="-8"/>
          <w:sz w:val="28"/>
          <w:szCs w:val="28"/>
        </w:rPr>
        <w:t xml:space="preserve"> </w:t>
      </w:r>
      <w:r w:rsidR="00073E97" w:rsidRPr="004E0D49">
        <w:rPr>
          <w:sz w:val="28"/>
          <w:szCs w:val="28"/>
        </w:rPr>
        <w:t>образовательных</w:t>
      </w:r>
      <w:r w:rsidR="00073E97" w:rsidRPr="004E0D49">
        <w:rPr>
          <w:spacing w:val="-3"/>
          <w:sz w:val="28"/>
          <w:szCs w:val="28"/>
        </w:rPr>
        <w:t xml:space="preserve"> </w:t>
      </w:r>
      <w:r w:rsidR="00073E97" w:rsidRPr="004E0D49">
        <w:rPr>
          <w:sz w:val="28"/>
          <w:szCs w:val="28"/>
        </w:rPr>
        <w:t>областей.</w:t>
      </w:r>
    </w:p>
    <w:p w:rsidR="00131BA0" w:rsidRDefault="00073E97" w:rsidP="00131BA0">
      <w:pPr>
        <w:tabs>
          <w:tab w:val="left" w:pos="567"/>
        </w:tabs>
        <w:contextualSpacing/>
        <w:jc w:val="both"/>
        <w:rPr>
          <w:spacing w:val="1"/>
          <w:sz w:val="28"/>
          <w:szCs w:val="28"/>
        </w:rPr>
      </w:pPr>
      <w:r w:rsidRPr="004E0D49">
        <w:rPr>
          <w:sz w:val="28"/>
          <w:szCs w:val="28"/>
        </w:rPr>
        <w:t>Тема отражается в подборе материалов, находящихся в группе и центрах развития.</w:t>
      </w:r>
    </w:p>
    <w:p w:rsidR="00073E97" w:rsidRPr="004E0D49" w:rsidRDefault="00131BA0" w:rsidP="00131BA0">
      <w:pPr>
        <w:tabs>
          <w:tab w:val="left" w:pos="567"/>
        </w:tabs>
        <w:contextualSpacing/>
        <w:jc w:val="both"/>
        <w:rPr>
          <w:sz w:val="28"/>
          <w:szCs w:val="28"/>
        </w:rPr>
      </w:pPr>
      <w:r>
        <w:rPr>
          <w:spacing w:val="1"/>
          <w:sz w:val="28"/>
          <w:szCs w:val="28"/>
        </w:rPr>
        <w:tab/>
      </w:r>
    </w:p>
    <w:p w:rsidR="00073E97" w:rsidRPr="004E0D49" w:rsidRDefault="00073E97" w:rsidP="00131BA0">
      <w:pPr>
        <w:tabs>
          <w:tab w:val="left" w:pos="567"/>
        </w:tabs>
        <w:contextualSpacing/>
        <w:jc w:val="both"/>
        <w:outlineLvl w:val="1"/>
        <w:rPr>
          <w:b/>
          <w:bCs/>
          <w:sz w:val="28"/>
          <w:szCs w:val="28"/>
        </w:rPr>
      </w:pPr>
      <w:r w:rsidRPr="004E0D49">
        <w:rPr>
          <w:b/>
          <w:bCs/>
          <w:sz w:val="28"/>
          <w:szCs w:val="28"/>
        </w:rPr>
        <w:t>Примерное</w:t>
      </w:r>
      <w:r w:rsidRPr="004E0D49">
        <w:rPr>
          <w:b/>
          <w:bCs/>
          <w:spacing w:val="-3"/>
          <w:sz w:val="28"/>
          <w:szCs w:val="28"/>
        </w:rPr>
        <w:t xml:space="preserve"> </w:t>
      </w:r>
      <w:r w:rsidRPr="004E0D49">
        <w:rPr>
          <w:b/>
          <w:bCs/>
          <w:sz w:val="28"/>
          <w:szCs w:val="28"/>
        </w:rPr>
        <w:t>планирование</w:t>
      </w:r>
      <w:r w:rsidRPr="004E0D49">
        <w:rPr>
          <w:b/>
          <w:bCs/>
          <w:spacing w:val="-2"/>
          <w:sz w:val="28"/>
          <w:szCs w:val="28"/>
        </w:rPr>
        <w:t xml:space="preserve"> </w:t>
      </w:r>
      <w:r w:rsidRPr="004E0D49">
        <w:rPr>
          <w:b/>
          <w:bCs/>
          <w:sz w:val="28"/>
          <w:szCs w:val="28"/>
        </w:rPr>
        <w:t>образовательно-воспитательной</w:t>
      </w:r>
      <w:r w:rsidRPr="004E0D49">
        <w:rPr>
          <w:b/>
          <w:bCs/>
          <w:spacing w:val="-5"/>
          <w:sz w:val="28"/>
          <w:szCs w:val="28"/>
        </w:rPr>
        <w:t xml:space="preserve"> </w:t>
      </w:r>
      <w:r w:rsidRPr="004E0D49">
        <w:rPr>
          <w:b/>
          <w:bCs/>
          <w:sz w:val="28"/>
          <w:szCs w:val="28"/>
        </w:rPr>
        <w:t>работы</w:t>
      </w:r>
      <w:r w:rsidRPr="004E0D49">
        <w:rPr>
          <w:b/>
          <w:bCs/>
          <w:spacing w:val="-6"/>
          <w:sz w:val="28"/>
          <w:szCs w:val="28"/>
        </w:rPr>
        <w:t xml:space="preserve"> </w:t>
      </w:r>
      <w:r w:rsidRPr="004E0D49">
        <w:rPr>
          <w:b/>
          <w:bCs/>
          <w:sz w:val="28"/>
          <w:szCs w:val="28"/>
        </w:rPr>
        <w:t>на</w:t>
      </w:r>
      <w:r w:rsidRPr="004E0D49">
        <w:rPr>
          <w:b/>
          <w:bCs/>
          <w:spacing w:val="-1"/>
          <w:sz w:val="28"/>
          <w:szCs w:val="28"/>
        </w:rPr>
        <w:t xml:space="preserve"> </w:t>
      </w:r>
      <w:r w:rsidRPr="004E0D49">
        <w:rPr>
          <w:b/>
          <w:bCs/>
          <w:sz w:val="28"/>
          <w:szCs w:val="28"/>
        </w:rPr>
        <w:t>неделю</w:t>
      </w:r>
    </w:p>
    <w:tbl>
      <w:tblPr>
        <w:tblStyle w:val="TableNormal"/>
        <w:tblW w:w="10232" w:type="dxa"/>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1"/>
        <w:gridCol w:w="255"/>
        <w:gridCol w:w="879"/>
        <w:gridCol w:w="1123"/>
        <w:gridCol w:w="1435"/>
        <w:gridCol w:w="1138"/>
        <w:gridCol w:w="1450"/>
        <w:gridCol w:w="1091"/>
      </w:tblGrid>
      <w:tr w:rsidR="00073E97" w:rsidRPr="00073E97" w:rsidTr="00355F27">
        <w:trPr>
          <w:trHeight w:val="373"/>
        </w:trPr>
        <w:tc>
          <w:tcPr>
            <w:tcW w:w="10232" w:type="dxa"/>
            <w:gridSpan w:val="8"/>
          </w:tcPr>
          <w:p w:rsidR="00073E97" w:rsidRPr="00073E97" w:rsidRDefault="00073E97" w:rsidP="00073E97">
            <w:pPr>
              <w:spacing w:before="48"/>
              <w:ind w:left="3326" w:right="3283"/>
              <w:jc w:val="center"/>
              <w:rPr>
                <w:i/>
                <w:sz w:val="20"/>
              </w:rPr>
            </w:pPr>
            <w:r w:rsidRPr="00073E97">
              <w:rPr>
                <w:i/>
                <w:sz w:val="20"/>
              </w:rPr>
              <w:t>Организованная</w:t>
            </w:r>
            <w:r w:rsidRPr="00073E97">
              <w:rPr>
                <w:i/>
                <w:spacing w:val="-6"/>
                <w:sz w:val="20"/>
              </w:rPr>
              <w:t xml:space="preserve"> </w:t>
            </w:r>
            <w:r w:rsidRPr="00073E97">
              <w:rPr>
                <w:i/>
                <w:sz w:val="20"/>
              </w:rPr>
              <w:t>образовательная</w:t>
            </w:r>
            <w:r w:rsidRPr="00073E97">
              <w:rPr>
                <w:i/>
                <w:spacing w:val="-3"/>
                <w:sz w:val="20"/>
              </w:rPr>
              <w:t xml:space="preserve"> </w:t>
            </w:r>
            <w:r w:rsidRPr="00073E97">
              <w:rPr>
                <w:i/>
                <w:sz w:val="20"/>
              </w:rPr>
              <w:t>деятельность</w:t>
            </w:r>
          </w:p>
        </w:tc>
      </w:tr>
      <w:tr w:rsidR="00073E97" w:rsidRPr="00073E97" w:rsidTr="00355F27">
        <w:trPr>
          <w:trHeight w:val="325"/>
        </w:trPr>
        <w:tc>
          <w:tcPr>
            <w:tcW w:w="2861" w:type="dxa"/>
            <w:vMerge w:val="restart"/>
          </w:tcPr>
          <w:p w:rsidR="00073E97" w:rsidRPr="00073E97" w:rsidRDefault="00073E97" w:rsidP="00073E97">
            <w:pPr>
              <w:spacing w:before="33"/>
              <w:ind w:left="726" w:right="682"/>
              <w:jc w:val="center"/>
              <w:rPr>
                <w:b/>
                <w:i/>
                <w:sz w:val="20"/>
              </w:rPr>
            </w:pPr>
            <w:r w:rsidRPr="00073E97">
              <w:rPr>
                <w:b/>
                <w:i/>
                <w:sz w:val="20"/>
              </w:rPr>
              <w:t>Базовый</w:t>
            </w:r>
          </w:p>
          <w:p w:rsidR="00073E97" w:rsidRPr="00073E97" w:rsidRDefault="00073E97" w:rsidP="00073E97">
            <w:pPr>
              <w:spacing w:before="1"/>
              <w:ind w:left="726" w:right="684"/>
              <w:jc w:val="center"/>
              <w:rPr>
                <w:b/>
                <w:i/>
                <w:sz w:val="20"/>
              </w:rPr>
            </w:pPr>
            <w:r w:rsidRPr="00073E97">
              <w:rPr>
                <w:b/>
                <w:i/>
                <w:sz w:val="20"/>
              </w:rPr>
              <w:t>вид деятельности</w:t>
            </w:r>
          </w:p>
        </w:tc>
        <w:tc>
          <w:tcPr>
            <w:tcW w:w="7371" w:type="dxa"/>
            <w:gridSpan w:val="7"/>
          </w:tcPr>
          <w:p w:rsidR="00073E97" w:rsidRPr="00073E97" w:rsidRDefault="00073E97" w:rsidP="00073E97">
            <w:pPr>
              <w:spacing w:before="24"/>
              <w:ind w:left="3175" w:right="3120"/>
              <w:jc w:val="center"/>
              <w:rPr>
                <w:i/>
                <w:sz w:val="20"/>
              </w:rPr>
            </w:pPr>
            <w:r w:rsidRPr="00073E97">
              <w:rPr>
                <w:i/>
                <w:sz w:val="20"/>
              </w:rPr>
              <w:t>Периодичность</w:t>
            </w:r>
          </w:p>
        </w:tc>
      </w:tr>
      <w:tr w:rsidR="00073E97" w:rsidRPr="00073E97" w:rsidTr="00355F27">
        <w:trPr>
          <w:trHeight w:val="782"/>
        </w:trPr>
        <w:tc>
          <w:tcPr>
            <w:tcW w:w="2861" w:type="dxa"/>
            <w:vMerge/>
            <w:tcBorders>
              <w:top w:val="nil"/>
            </w:tcBorders>
          </w:tcPr>
          <w:p w:rsidR="00073E97" w:rsidRPr="00073E97" w:rsidRDefault="00073E97" w:rsidP="00073E97">
            <w:pPr>
              <w:rPr>
                <w:sz w:val="2"/>
                <w:szCs w:val="2"/>
              </w:rPr>
            </w:pPr>
          </w:p>
        </w:tc>
        <w:tc>
          <w:tcPr>
            <w:tcW w:w="1134" w:type="dxa"/>
            <w:gridSpan w:val="2"/>
          </w:tcPr>
          <w:p w:rsidR="00073E97" w:rsidRPr="00073E97" w:rsidRDefault="00073E97" w:rsidP="00073E97">
            <w:pPr>
              <w:spacing w:before="33"/>
              <w:ind w:left="187" w:right="127" w:firstLine="96"/>
              <w:jc w:val="both"/>
              <w:rPr>
                <w:i/>
                <w:sz w:val="20"/>
              </w:rPr>
            </w:pPr>
            <w:r w:rsidRPr="00073E97">
              <w:rPr>
                <w:i/>
                <w:sz w:val="20"/>
              </w:rPr>
              <w:t>Группа</w:t>
            </w:r>
            <w:r w:rsidRPr="00073E97">
              <w:rPr>
                <w:i/>
                <w:spacing w:val="1"/>
                <w:sz w:val="20"/>
              </w:rPr>
              <w:t xml:space="preserve"> </w:t>
            </w:r>
            <w:r w:rsidRPr="00073E97">
              <w:rPr>
                <w:i/>
                <w:sz w:val="20"/>
              </w:rPr>
              <w:t>раннего</w:t>
            </w:r>
            <w:r w:rsidRPr="00073E97">
              <w:rPr>
                <w:i/>
                <w:spacing w:val="1"/>
                <w:sz w:val="20"/>
              </w:rPr>
              <w:t xml:space="preserve"> </w:t>
            </w:r>
            <w:r w:rsidRPr="00073E97">
              <w:rPr>
                <w:i/>
                <w:sz w:val="20"/>
              </w:rPr>
              <w:t>возраста</w:t>
            </w:r>
          </w:p>
        </w:tc>
        <w:tc>
          <w:tcPr>
            <w:tcW w:w="1123" w:type="dxa"/>
          </w:tcPr>
          <w:p w:rsidR="00073E97" w:rsidRPr="00073E97" w:rsidRDefault="00073E97" w:rsidP="00073E97">
            <w:pPr>
              <w:spacing w:before="33"/>
              <w:ind w:left="54"/>
              <w:jc w:val="center"/>
              <w:rPr>
                <w:i/>
                <w:sz w:val="20"/>
              </w:rPr>
            </w:pPr>
            <w:r w:rsidRPr="00073E97">
              <w:rPr>
                <w:i/>
                <w:sz w:val="20"/>
              </w:rPr>
              <w:t>1</w:t>
            </w:r>
          </w:p>
          <w:p w:rsidR="00073E97" w:rsidRPr="00073E97" w:rsidRDefault="00073E97" w:rsidP="00073E97">
            <w:pPr>
              <w:spacing w:before="1"/>
              <w:ind w:left="177" w:right="124"/>
              <w:jc w:val="center"/>
              <w:rPr>
                <w:i/>
                <w:sz w:val="20"/>
              </w:rPr>
            </w:pPr>
            <w:r w:rsidRPr="00073E97">
              <w:rPr>
                <w:i/>
                <w:sz w:val="20"/>
              </w:rPr>
              <w:t>Младшая</w:t>
            </w:r>
            <w:r w:rsidRPr="00073E97">
              <w:rPr>
                <w:i/>
                <w:spacing w:val="-47"/>
                <w:sz w:val="20"/>
              </w:rPr>
              <w:t xml:space="preserve"> </w:t>
            </w:r>
            <w:r w:rsidRPr="00073E97">
              <w:rPr>
                <w:i/>
                <w:sz w:val="20"/>
              </w:rPr>
              <w:t>группа</w:t>
            </w:r>
          </w:p>
        </w:tc>
        <w:tc>
          <w:tcPr>
            <w:tcW w:w="1435" w:type="dxa"/>
          </w:tcPr>
          <w:p w:rsidR="00073E97" w:rsidRPr="00073E97" w:rsidRDefault="00073E97" w:rsidP="00073E97">
            <w:pPr>
              <w:spacing w:before="33"/>
              <w:ind w:right="339"/>
              <w:jc w:val="right"/>
              <w:rPr>
                <w:i/>
                <w:sz w:val="20"/>
              </w:rPr>
            </w:pPr>
            <w:r w:rsidRPr="00073E97">
              <w:rPr>
                <w:i/>
                <w:sz w:val="20"/>
              </w:rPr>
              <w:t>2</w:t>
            </w:r>
            <w:r w:rsidRPr="00073E97">
              <w:rPr>
                <w:i/>
                <w:spacing w:val="1"/>
                <w:sz w:val="20"/>
              </w:rPr>
              <w:t xml:space="preserve"> </w:t>
            </w:r>
            <w:r w:rsidRPr="00073E97">
              <w:rPr>
                <w:i/>
                <w:sz w:val="20"/>
              </w:rPr>
              <w:t>Младшая</w:t>
            </w:r>
          </w:p>
          <w:p w:rsidR="00073E97" w:rsidRPr="00073E97" w:rsidRDefault="00073E97" w:rsidP="00073E97">
            <w:pPr>
              <w:spacing w:before="1"/>
              <w:ind w:right="361"/>
              <w:jc w:val="right"/>
              <w:rPr>
                <w:i/>
                <w:sz w:val="20"/>
              </w:rPr>
            </w:pPr>
            <w:r w:rsidRPr="00073E97">
              <w:rPr>
                <w:i/>
                <w:sz w:val="20"/>
              </w:rPr>
              <w:t>группа</w:t>
            </w:r>
          </w:p>
        </w:tc>
        <w:tc>
          <w:tcPr>
            <w:tcW w:w="1138" w:type="dxa"/>
          </w:tcPr>
          <w:p w:rsidR="00073E97" w:rsidRPr="00073E97" w:rsidRDefault="00073E97" w:rsidP="00073E97">
            <w:pPr>
              <w:spacing w:before="33"/>
              <w:ind w:left="217" w:right="230" w:hanging="58"/>
              <w:rPr>
                <w:i/>
                <w:sz w:val="20"/>
              </w:rPr>
            </w:pPr>
            <w:r w:rsidRPr="00073E97">
              <w:rPr>
                <w:i/>
                <w:sz w:val="20"/>
              </w:rPr>
              <w:t>Средняя</w:t>
            </w:r>
            <w:r w:rsidRPr="00073E97">
              <w:rPr>
                <w:i/>
                <w:spacing w:val="-47"/>
                <w:sz w:val="20"/>
              </w:rPr>
              <w:t xml:space="preserve"> </w:t>
            </w:r>
            <w:r w:rsidRPr="00073E97">
              <w:rPr>
                <w:i/>
                <w:sz w:val="20"/>
              </w:rPr>
              <w:t>группа</w:t>
            </w:r>
          </w:p>
        </w:tc>
        <w:tc>
          <w:tcPr>
            <w:tcW w:w="1450" w:type="dxa"/>
          </w:tcPr>
          <w:p w:rsidR="00073E97" w:rsidRPr="00073E97" w:rsidRDefault="00073E97" w:rsidP="00073E97">
            <w:pPr>
              <w:spacing w:before="33"/>
              <w:ind w:left="376" w:right="270" w:hanging="58"/>
              <w:rPr>
                <w:i/>
                <w:sz w:val="20"/>
              </w:rPr>
            </w:pPr>
            <w:r w:rsidRPr="00073E97">
              <w:rPr>
                <w:i/>
                <w:sz w:val="20"/>
              </w:rPr>
              <w:t>Старшая</w:t>
            </w:r>
            <w:r w:rsidRPr="00073E97">
              <w:rPr>
                <w:i/>
                <w:spacing w:val="-47"/>
                <w:sz w:val="20"/>
              </w:rPr>
              <w:t xml:space="preserve"> </w:t>
            </w:r>
            <w:r w:rsidRPr="00073E97">
              <w:rPr>
                <w:i/>
                <w:sz w:val="20"/>
              </w:rPr>
              <w:t>группа</w:t>
            </w:r>
          </w:p>
        </w:tc>
        <w:tc>
          <w:tcPr>
            <w:tcW w:w="1091" w:type="dxa"/>
          </w:tcPr>
          <w:p w:rsidR="00073E97" w:rsidRPr="00073E97" w:rsidRDefault="00073E97" w:rsidP="00073E97">
            <w:pPr>
              <w:spacing w:before="29"/>
              <w:ind w:left="25" w:right="8"/>
              <w:jc w:val="center"/>
              <w:rPr>
                <w:i/>
                <w:sz w:val="20"/>
              </w:rPr>
            </w:pPr>
            <w:r w:rsidRPr="00073E97">
              <w:rPr>
                <w:i/>
                <w:sz w:val="20"/>
              </w:rPr>
              <w:t>Подготовитель</w:t>
            </w:r>
            <w:r w:rsidRPr="00073E97">
              <w:rPr>
                <w:i/>
                <w:spacing w:val="-47"/>
                <w:sz w:val="20"/>
              </w:rPr>
              <w:t xml:space="preserve"> </w:t>
            </w:r>
            <w:r w:rsidRPr="00073E97">
              <w:rPr>
                <w:i/>
                <w:sz w:val="20"/>
              </w:rPr>
              <w:t>ная</w:t>
            </w:r>
          </w:p>
          <w:p w:rsidR="00073E97" w:rsidRPr="00073E97" w:rsidRDefault="00073E97" w:rsidP="00073E97">
            <w:pPr>
              <w:spacing w:before="1"/>
              <w:ind w:left="41" w:right="8"/>
              <w:jc w:val="center"/>
              <w:rPr>
                <w:i/>
                <w:sz w:val="20"/>
              </w:rPr>
            </w:pPr>
            <w:r w:rsidRPr="00073E97">
              <w:rPr>
                <w:i/>
                <w:sz w:val="20"/>
              </w:rPr>
              <w:t>группа</w:t>
            </w:r>
          </w:p>
        </w:tc>
      </w:tr>
      <w:tr w:rsidR="00073E97" w:rsidRPr="00073E97" w:rsidTr="00355F27">
        <w:trPr>
          <w:trHeight w:val="296"/>
        </w:trPr>
        <w:tc>
          <w:tcPr>
            <w:tcW w:w="2861" w:type="dxa"/>
          </w:tcPr>
          <w:p w:rsidR="00073E97" w:rsidRPr="00073E97" w:rsidRDefault="00073E97" w:rsidP="00073E97">
            <w:pPr>
              <w:spacing w:before="29"/>
              <w:ind w:left="66"/>
              <w:rPr>
                <w:sz w:val="20"/>
              </w:rPr>
            </w:pPr>
            <w:r w:rsidRPr="00073E97">
              <w:rPr>
                <w:sz w:val="20"/>
              </w:rPr>
              <w:t>Физическая</w:t>
            </w:r>
            <w:r w:rsidRPr="00073E97">
              <w:rPr>
                <w:spacing w:val="-4"/>
                <w:sz w:val="20"/>
              </w:rPr>
              <w:t xml:space="preserve"> </w:t>
            </w:r>
            <w:r w:rsidRPr="00073E97">
              <w:rPr>
                <w:sz w:val="20"/>
              </w:rPr>
              <w:t>культура</w:t>
            </w:r>
          </w:p>
        </w:tc>
        <w:tc>
          <w:tcPr>
            <w:tcW w:w="1134" w:type="dxa"/>
            <w:gridSpan w:val="2"/>
          </w:tcPr>
          <w:p w:rsidR="00073E97" w:rsidRPr="00073E97" w:rsidRDefault="00073E97" w:rsidP="00073E97">
            <w:pPr>
              <w:spacing w:before="33"/>
              <w:ind w:left="321"/>
              <w:rPr>
                <w:sz w:val="20"/>
              </w:rPr>
            </w:pPr>
            <w:r w:rsidRPr="00073E97">
              <w:rPr>
                <w:sz w:val="20"/>
              </w:rPr>
              <w:t>2</w:t>
            </w:r>
            <w:r w:rsidRPr="00073E97">
              <w:rPr>
                <w:spacing w:val="2"/>
                <w:sz w:val="20"/>
              </w:rPr>
              <w:t xml:space="preserve"> </w:t>
            </w:r>
            <w:r w:rsidRPr="00073E97">
              <w:rPr>
                <w:sz w:val="20"/>
              </w:rPr>
              <w:t>раза</w:t>
            </w:r>
          </w:p>
        </w:tc>
        <w:tc>
          <w:tcPr>
            <w:tcW w:w="1123" w:type="dxa"/>
          </w:tcPr>
          <w:p w:rsidR="00073E97" w:rsidRPr="00073E97" w:rsidRDefault="00073E97" w:rsidP="00073E97">
            <w:pPr>
              <w:spacing w:before="33"/>
              <w:ind w:right="315"/>
              <w:jc w:val="right"/>
              <w:rPr>
                <w:sz w:val="20"/>
              </w:rPr>
            </w:pPr>
            <w:r w:rsidRPr="00073E97">
              <w:rPr>
                <w:sz w:val="20"/>
              </w:rPr>
              <w:t>3</w:t>
            </w:r>
            <w:r w:rsidRPr="00073E97">
              <w:rPr>
                <w:spacing w:val="2"/>
                <w:sz w:val="20"/>
              </w:rPr>
              <w:t xml:space="preserve"> </w:t>
            </w:r>
            <w:r w:rsidRPr="00073E97">
              <w:rPr>
                <w:sz w:val="20"/>
              </w:rPr>
              <w:t>раза</w:t>
            </w:r>
          </w:p>
        </w:tc>
        <w:tc>
          <w:tcPr>
            <w:tcW w:w="1435" w:type="dxa"/>
          </w:tcPr>
          <w:p w:rsidR="00073E97" w:rsidRPr="00073E97" w:rsidRDefault="00073E97" w:rsidP="00073E97">
            <w:pPr>
              <w:spacing w:before="33"/>
              <w:ind w:left="365"/>
              <w:rPr>
                <w:sz w:val="20"/>
              </w:rPr>
            </w:pPr>
            <w:r w:rsidRPr="00073E97">
              <w:rPr>
                <w:sz w:val="20"/>
              </w:rPr>
              <w:t>2</w:t>
            </w:r>
            <w:r w:rsidRPr="00073E97">
              <w:rPr>
                <w:spacing w:val="2"/>
                <w:sz w:val="20"/>
              </w:rPr>
              <w:t xml:space="preserve"> </w:t>
            </w:r>
            <w:r w:rsidRPr="00073E97">
              <w:rPr>
                <w:sz w:val="20"/>
              </w:rPr>
              <w:t>раза</w:t>
            </w:r>
          </w:p>
        </w:tc>
        <w:tc>
          <w:tcPr>
            <w:tcW w:w="1138" w:type="dxa"/>
          </w:tcPr>
          <w:p w:rsidR="00073E97" w:rsidRPr="00073E97" w:rsidRDefault="00073E97" w:rsidP="00073E97">
            <w:pPr>
              <w:spacing w:before="33"/>
              <w:ind w:right="175"/>
              <w:jc w:val="right"/>
              <w:rPr>
                <w:sz w:val="20"/>
              </w:rPr>
            </w:pPr>
            <w:r w:rsidRPr="00073E97">
              <w:rPr>
                <w:sz w:val="20"/>
              </w:rPr>
              <w:t>2</w:t>
            </w:r>
            <w:r w:rsidRPr="00073E97">
              <w:rPr>
                <w:spacing w:val="2"/>
                <w:sz w:val="20"/>
              </w:rPr>
              <w:t xml:space="preserve"> </w:t>
            </w:r>
            <w:r w:rsidRPr="00073E97">
              <w:rPr>
                <w:sz w:val="20"/>
              </w:rPr>
              <w:t>раза</w:t>
            </w:r>
          </w:p>
        </w:tc>
        <w:tc>
          <w:tcPr>
            <w:tcW w:w="1450" w:type="dxa"/>
          </w:tcPr>
          <w:p w:rsidR="00073E97" w:rsidRPr="00073E97" w:rsidRDefault="00073E97" w:rsidP="00073E97">
            <w:pPr>
              <w:spacing w:before="33"/>
              <w:ind w:left="376"/>
              <w:rPr>
                <w:sz w:val="20"/>
              </w:rPr>
            </w:pPr>
            <w:r w:rsidRPr="00073E97">
              <w:rPr>
                <w:sz w:val="20"/>
              </w:rPr>
              <w:t>2</w:t>
            </w:r>
            <w:r w:rsidRPr="00073E97">
              <w:rPr>
                <w:spacing w:val="2"/>
                <w:sz w:val="20"/>
              </w:rPr>
              <w:t xml:space="preserve"> </w:t>
            </w:r>
            <w:r w:rsidRPr="00073E97">
              <w:rPr>
                <w:sz w:val="20"/>
              </w:rPr>
              <w:t>раза</w:t>
            </w:r>
          </w:p>
        </w:tc>
        <w:tc>
          <w:tcPr>
            <w:tcW w:w="1091" w:type="dxa"/>
          </w:tcPr>
          <w:p w:rsidR="00073E97" w:rsidRPr="00073E97" w:rsidRDefault="00073E97" w:rsidP="00073E97">
            <w:pPr>
              <w:spacing w:before="29"/>
              <w:ind w:left="25" w:right="3"/>
              <w:jc w:val="center"/>
              <w:rPr>
                <w:sz w:val="20"/>
              </w:rPr>
            </w:pPr>
            <w:r w:rsidRPr="00073E97">
              <w:rPr>
                <w:sz w:val="20"/>
              </w:rPr>
              <w:t>2</w:t>
            </w:r>
            <w:r w:rsidRPr="00073E97">
              <w:rPr>
                <w:spacing w:val="2"/>
                <w:sz w:val="20"/>
              </w:rPr>
              <w:t xml:space="preserve"> </w:t>
            </w:r>
            <w:r w:rsidRPr="00073E97">
              <w:rPr>
                <w:sz w:val="20"/>
              </w:rPr>
              <w:t>раза</w:t>
            </w:r>
          </w:p>
        </w:tc>
      </w:tr>
      <w:tr w:rsidR="00073E97" w:rsidRPr="00073E97" w:rsidTr="00355F27">
        <w:trPr>
          <w:trHeight w:val="268"/>
        </w:trPr>
        <w:tc>
          <w:tcPr>
            <w:tcW w:w="2861" w:type="dxa"/>
          </w:tcPr>
          <w:p w:rsidR="00073E97" w:rsidRPr="00073E97" w:rsidRDefault="00073E97" w:rsidP="00073E97">
            <w:pPr>
              <w:spacing w:before="29" w:line="219" w:lineRule="exact"/>
              <w:ind w:left="66"/>
              <w:rPr>
                <w:sz w:val="20"/>
              </w:rPr>
            </w:pPr>
            <w:r w:rsidRPr="00073E97">
              <w:rPr>
                <w:sz w:val="20"/>
              </w:rPr>
              <w:t>Плавание</w:t>
            </w:r>
          </w:p>
        </w:tc>
        <w:tc>
          <w:tcPr>
            <w:tcW w:w="1134" w:type="dxa"/>
            <w:gridSpan w:val="2"/>
          </w:tcPr>
          <w:p w:rsidR="00073E97" w:rsidRPr="00073E97" w:rsidRDefault="00073E97" w:rsidP="00073E97">
            <w:pPr>
              <w:spacing w:before="33" w:line="214" w:lineRule="exact"/>
              <w:ind w:left="34"/>
              <w:jc w:val="center"/>
              <w:rPr>
                <w:sz w:val="20"/>
              </w:rPr>
            </w:pPr>
            <w:r w:rsidRPr="00073E97">
              <w:rPr>
                <w:sz w:val="20"/>
              </w:rPr>
              <w:t>-</w:t>
            </w:r>
          </w:p>
        </w:tc>
        <w:tc>
          <w:tcPr>
            <w:tcW w:w="1123" w:type="dxa"/>
          </w:tcPr>
          <w:p w:rsidR="00073E97" w:rsidRPr="00073E97" w:rsidRDefault="00073E97" w:rsidP="00073E97">
            <w:pPr>
              <w:spacing w:before="33" w:line="214" w:lineRule="exact"/>
              <w:ind w:left="49"/>
              <w:jc w:val="center"/>
              <w:rPr>
                <w:sz w:val="20"/>
              </w:rPr>
            </w:pPr>
            <w:r w:rsidRPr="00073E97">
              <w:rPr>
                <w:sz w:val="20"/>
              </w:rPr>
              <w:t>-</w:t>
            </w:r>
          </w:p>
        </w:tc>
        <w:tc>
          <w:tcPr>
            <w:tcW w:w="1435" w:type="dxa"/>
          </w:tcPr>
          <w:p w:rsidR="00073E97" w:rsidRPr="00073E97" w:rsidRDefault="00073E97" w:rsidP="00073E97">
            <w:pPr>
              <w:spacing w:before="33" w:line="214" w:lineRule="exact"/>
              <w:ind w:left="428"/>
              <w:rPr>
                <w:sz w:val="20"/>
              </w:rPr>
            </w:pPr>
            <w:r w:rsidRPr="00073E97">
              <w:rPr>
                <w:sz w:val="20"/>
              </w:rPr>
              <w:t>1</w:t>
            </w:r>
            <w:r w:rsidRPr="00073E97">
              <w:rPr>
                <w:spacing w:val="1"/>
                <w:sz w:val="20"/>
              </w:rPr>
              <w:t xml:space="preserve"> </w:t>
            </w:r>
            <w:r w:rsidRPr="00073E97">
              <w:rPr>
                <w:sz w:val="20"/>
              </w:rPr>
              <w:t>раз</w:t>
            </w:r>
          </w:p>
        </w:tc>
        <w:tc>
          <w:tcPr>
            <w:tcW w:w="1138" w:type="dxa"/>
          </w:tcPr>
          <w:p w:rsidR="00073E97" w:rsidRPr="00073E97" w:rsidRDefault="00073E97" w:rsidP="00073E97">
            <w:pPr>
              <w:spacing w:before="33" w:line="214" w:lineRule="exact"/>
              <w:ind w:right="175"/>
              <w:jc w:val="right"/>
              <w:rPr>
                <w:sz w:val="20"/>
              </w:rPr>
            </w:pPr>
            <w:r w:rsidRPr="00073E97">
              <w:rPr>
                <w:sz w:val="20"/>
              </w:rPr>
              <w:t>1</w:t>
            </w:r>
            <w:r w:rsidRPr="00073E97">
              <w:rPr>
                <w:spacing w:val="2"/>
                <w:sz w:val="20"/>
              </w:rPr>
              <w:t xml:space="preserve"> </w:t>
            </w:r>
            <w:r w:rsidRPr="00073E97">
              <w:rPr>
                <w:sz w:val="20"/>
              </w:rPr>
              <w:t>раза</w:t>
            </w:r>
          </w:p>
        </w:tc>
        <w:tc>
          <w:tcPr>
            <w:tcW w:w="1450" w:type="dxa"/>
          </w:tcPr>
          <w:p w:rsidR="00073E97" w:rsidRPr="00073E97" w:rsidRDefault="00073E97" w:rsidP="00073E97">
            <w:pPr>
              <w:spacing w:before="33" w:line="214" w:lineRule="exact"/>
              <w:ind w:left="438"/>
              <w:rPr>
                <w:sz w:val="20"/>
              </w:rPr>
            </w:pPr>
            <w:r w:rsidRPr="00073E97">
              <w:rPr>
                <w:sz w:val="20"/>
              </w:rPr>
              <w:t>1</w:t>
            </w:r>
            <w:r w:rsidRPr="00073E97">
              <w:rPr>
                <w:spacing w:val="1"/>
                <w:sz w:val="20"/>
              </w:rPr>
              <w:t xml:space="preserve"> </w:t>
            </w:r>
            <w:r w:rsidRPr="00073E97">
              <w:rPr>
                <w:sz w:val="20"/>
              </w:rPr>
              <w:t>раз</w:t>
            </w:r>
          </w:p>
        </w:tc>
        <w:tc>
          <w:tcPr>
            <w:tcW w:w="1091" w:type="dxa"/>
          </w:tcPr>
          <w:p w:rsidR="00073E97" w:rsidRPr="00073E97" w:rsidRDefault="00073E97" w:rsidP="00073E97">
            <w:pPr>
              <w:spacing w:before="29" w:line="219" w:lineRule="exact"/>
              <w:ind w:left="34" w:right="8"/>
              <w:jc w:val="center"/>
              <w:rPr>
                <w:sz w:val="20"/>
              </w:rPr>
            </w:pPr>
            <w:r w:rsidRPr="00073E97">
              <w:rPr>
                <w:sz w:val="20"/>
              </w:rPr>
              <w:t>1раз</w:t>
            </w:r>
          </w:p>
        </w:tc>
      </w:tr>
      <w:tr w:rsidR="00073E97" w:rsidRPr="00073E97" w:rsidTr="00355F27">
        <w:trPr>
          <w:trHeight w:val="503"/>
        </w:trPr>
        <w:tc>
          <w:tcPr>
            <w:tcW w:w="2861" w:type="dxa"/>
          </w:tcPr>
          <w:p w:rsidR="00073E97" w:rsidRPr="00073E97" w:rsidRDefault="00073E97" w:rsidP="00073E97">
            <w:pPr>
              <w:spacing w:before="23" w:line="230" w:lineRule="atLeast"/>
              <w:ind w:left="66" w:right="439"/>
              <w:rPr>
                <w:sz w:val="20"/>
              </w:rPr>
            </w:pPr>
            <w:r w:rsidRPr="00073E97">
              <w:rPr>
                <w:sz w:val="20"/>
              </w:rPr>
              <w:t>Ознакомление</w:t>
            </w:r>
            <w:r w:rsidRPr="00073E97">
              <w:rPr>
                <w:spacing w:val="-7"/>
                <w:sz w:val="20"/>
              </w:rPr>
              <w:t xml:space="preserve"> </w:t>
            </w:r>
            <w:r w:rsidRPr="00073E97">
              <w:rPr>
                <w:sz w:val="20"/>
              </w:rPr>
              <w:t>с</w:t>
            </w:r>
            <w:r w:rsidRPr="00073E97">
              <w:rPr>
                <w:spacing w:val="-7"/>
                <w:sz w:val="20"/>
              </w:rPr>
              <w:t xml:space="preserve"> </w:t>
            </w:r>
            <w:r w:rsidRPr="00073E97">
              <w:rPr>
                <w:sz w:val="20"/>
              </w:rPr>
              <w:t>окружающим</w:t>
            </w:r>
            <w:r w:rsidRPr="00073E97">
              <w:rPr>
                <w:spacing w:val="-47"/>
                <w:sz w:val="20"/>
              </w:rPr>
              <w:t xml:space="preserve"> </w:t>
            </w:r>
            <w:r w:rsidRPr="00073E97">
              <w:rPr>
                <w:sz w:val="20"/>
              </w:rPr>
              <w:t>миром</w:t>
            </w:r>
          </w:p>
        </w:tc>
        <w:tc>
          <w:tcPr>
            <w:tcW w:w="1134" w:type="dxa"/>
            <w:gridSpan w:val="2"/>
          </w:tcPr>
          <w:p w:rsidR="00073E97" w:rsidRPr="00073E97" w:rsidRDefault="00073E97" w:rsidP="00073E97">
            <w:pPr>
              <w:spacing w:before="43"/>
              <w:ind w:left="34"/>
              <w:jc w:val="center"/>
              <w:rPr>
                <w:sz w:val="20"/>
              </w:rPr>
            </w:pPr>
            <w:r w:rsidRPr="00073E97">
              <w:rPr>
                <w:sz w:val="20"/>
              </w:rPr>
              <w:t>-</w:t>
            </w:r>
          </w:p>
        </w:tc>
        <w:tc>
          <w:tcPr>
            <w:tcW w:w="1123" w:type="dxa"/>
          </w:tcPr>
          <w:p w:rsidR="00073E97" w:rsidRPr="00073E97" w:rsidRDefault="00073E97" w:rsidP="00073E97">
            <w:pPr>
              <w:spacing w:before="43"/>
              <w:ind w:right="344"/>
              <w:jc w:val="right"/>
              <w:rPr>
                <w:sz w:val="20"/>
              </w:rPr>
            </w:pPr>
            <w:r w:rsidRPr="00073E97">
              <w:rPr>
                <w:sz w:val="20"/>
              </w:rPr>
              <w:t>1</w:t>
            </w:r>
            <w:r w:rsidRPr="00073E97">
              <w:rPr>
                <w:spacing w:val="1"/>
                <w:sz w:val="20"/>
              </w:rPr>
              <w:t xml:space="preserve"> </w:t>
            </w:r>
            <w:r w:rsidRPr="00073E97">
              <w:rPr>
                <w:sz w:val="20"/>
              </w:rPr>
              <w:t>раз</w:t>
            </w:r>
          </w:p>
        </w:tc>
        <w:tc>
          <w:tcPr>
            <w:tcW w:w="1435" w:type="dxa"/>
          </w:tcPr>
          <w:p w:rsidR="00073E97" w:rsidRPr="00073E97" w:rsidRDefault="00073E97" w:rsidP="00073E97">
            <w:pPr>
              <w:spacing w:before="43"/>
              <w:ind w:left="428"/>
              <w:rPr>
                <w:sz w:val="20"/>
              </w:rPr>
            </w:pPr>
            <w:r w:rsidRPr="00073E97">
              <w:rPr>
                <w:sz w:val="20"/>
              </w:rPr>
              <w:t>1</w:t>
            </w:r>
            <w:r w:rsidRPr="00073E97">
              <w:rPr>
                <w:spacing w:val="1"/>
                <w:sz w:val="20"/>
              </w:rPr>
              <w:t xml:space="preserve"> </w:t>
            </w:r>
            <w:r w:rsidRPr="00073E97">
              <w:rPr>
                <w:sz w:val="20"/>
              </w:rPr>
              <w:t>раз</w:t>
            </w:r>
          </w:p>
        </w:tc>
        <w:tc>
          <w:tcPr>
            <w:tcW w:w="1138" w:type="dxa"/>
          </w:tcPr>
          <w:p w:rsidR="00073E97" w:rsidRPr="00073E97" w:rsidRDefault="00073E97" w:rsidP="00073E97">
            <w:pPr>
              <w:spacing w:before="43"/>
              <w:ind w:right="170"/>
              <w:jc w:val="right"/>
              <w:rPr>
                <w:sz w:val="20"/>
              </w:rPr>
            </w:pPr>
            <w:r w:rsidRPr="00073E97">
              <w:rPr>
                <w:sz w:val="20"/>
              </w:rPr>
              <w:t>1</w:t>
            </w:r>
            <w:r w:rsidRPr="00073E97">
              <w:rPr>
                <w:spacing w:val="2"/>
                <w:sz w:val="20"/>
              </w:rPr>
              <w:t xml:space="preserve"> </w:t>
            </w:r>
            <w:r w:rsidRPr="00073E97">
              <w:rPr>
                <w:sz w:val="20"/>
              </w:rPr>
              <w:t>раза</w:t>
            </w:r>
          </w:p>
        </w:tc>
        <w:tc>
          <w:tcPr>
            <w:tcW w:w="1450" w:type="dxa"/>
          </w:tcPr>
          <w:p w:rsidR="00073E97" w:rsidRPr="00073E97" w:rsidRDefault="00073E97" w:rsidP="00073E97">
            <w:pPr>
              <w:spacing w:before="43"/>
              <w:ind w:left="438"/>
              <w:rPr>
                <w:sz w:val="20"/>
              </w:rPr>
            </w:pPr>
            <w:r w:rsidRPr="00073E97">
              <w:rPr>
                <w:sz w:val="20"/>
              </w:rPr>
              <w:t>1</w:t>
            </w:r>
            <w:r w:rsidRPr="00073E97">
              <w:rPr>
                <w:spacing w:val="1"/>
                <w:sz w:val="20"/>
              </w:rPr>
              <w:t xml:space="preserve"> </w:t>
            </w:r>
            <w:r w:rsidRPr="00073E97">
              <w:rPr>
                <w:sz w:val="20"/>
              </w:rPr>
              <w:t>раз</w:t>
            </w:r>
          </w:p>
        </w:tc>
        <w:tc>
          <w:tcPr>
            <w:tcW w:w="1091" w:type="dxa"/>
          </w:tcPr>
          <w:p w:rsidR="00073E97" w:rsidRPr="00073E97" w:rsidRDefault="00073E97" w:rsidP="00073E97">
            <w:pPr>
              <w:spacing w:before="38"/>
              <w:ind w:left="35" w:right="8"/>
              <w:jc w:val="center"/>
              <w:rPr>
                <w:sz w:val="20"/>
              </w:rPr>
            </w:pPr>
            <w:r w:rsidRPr="00073E97">
              <w:rPr>
                <w:sz w:val="20"/>
              </w:rPr>
              <w:t>1</w:t>
            </w:r>
            <w:r w:rsidRPr="00073E97">
              <w:rPr>
                <w:spacing w:val="1"/>
                <w:sz w:val="20"/>
              </w:rPr>
              <w:t xml:space="preserve"> </w:t>
            </w:r>
            <w:r w:rsidRPr="00073E97">
              <w:rPr>
                <w:sz w:val="20"/>
              </w:rPr>
              <w:t>раз</w:t>
            </w:r>
          </w:p>
        </w:tc>
      </w:tr>
      <w:tr w:rsidR="00073E97" w:rsidRPr="00073E97" w:rsidTr="00355F27">
        <w:trPr>
          <w:trHeight w:val="503"/>
        </w:trPr>
        <w:tc>
          <w:tcPr>
            <w:tcW w:w="2861" w:type="dxa"/>
          </w:tcPr>
          <w:p w:rsidR="00073E97" w:rsidRPr="00073E97" w:rsidRDefault="00073E97" w:rsidP="00073E97">
            <w:pPr>
              <w:spacing w:before="23" w:line="230" w:lineRule="atLeast"/>
              <w:ind w:left="66" w:right="469"/>
              <w:rPr>
                <w:sz w:val="20"/>
              </w:rPr>
            </w:pPr>
            <w:r w:rsidRPr="00073E97">
              <w:rPr>
                <w:sz w:val="20"/>
              </w:rPr>
              <w:t>Расширение ориентировки в</w:t>
            </w:r>
            <w:r w:rsidRPr="00073E97">
              <w:rPr>
                <w:spacing w:val="1"/>
                <w:sz w:val="20"/>
              </w:rPr>
              <w:t xml:space="preserve"> </w:t>
            </w:r>
            <w:r w:rsidRPr="00073E97">
              <w:rPr>
                <w:sz w:val="20"/>
              </w:rPr>
              <w:t>окружающем и</w:t>
            </w:r>
            <w:r w:rsidRPr="00073E97">
              <w:rPr>
                <w:spacing w:val="-3"/>
                <w:sz w:val="20"/>
              </w:rPr>
              <w:t xml:space="preserve"> </w:t>
            </w:r>
            <w:r w:rsidRPr="00073E97">
              <w:rPr>
                <w:sz w:val="20"/>
              </w:rPr>
              <w:t>развитие</w:t>
            </w:r>
            <w:r w:rsidRPr="00073E97">
              <w:rPr>
                <w:spacing w:val="-5"/>
                <w:sz w:val="20"/>
              </w:rPr>
              <w:t xml:space="preserve"> </w:t>
            </w:r>
            <w:r w:rsidRPr="00073E97">
              <w:rPr>
                <w:sz w:val="20"/>
              </w:rPr>
              <w:t>речи</w:t>
            </w:r>
          </w:p>
        </w:tc>
        <w:tc>
          <w:tcPr>
            <w:tcW w:w="1134" w:type="dxa"/>
            <w:gridSpan w:val="2"/>
          </w:tcPr>
          <w:p w:rsidR="00073E97" w:rsidRPr="00073E97" w:rsidRDefault="00073E97" w:rsidP="00073E97">
            <w:pPr>
              <w:spacing w:before="43"/>
              <w:ind w:left="321"/>
              <w:rPr>
                <w:sz w:val="20"/>
              </w:rPr>
            </w:pPr>
            <w:r w:rsidRPr="00073E97">
              <w:rPr>
                <w:sz w:val="20"/>
              </w:rPr>
              <w:t>3</w:t>
            </w:r>
            <w:r w:rsidRPr="00073E97">
              <w:rPr>
                <w:spacing w:val="2"/>
                <w:sz w:val="20"/>
              </w:rPr>
              <w:t xml:space="preserve"> </w:t>
            </w:r>
            <w:r w:rsidRPr="00073E97">
              <w:rPr>
                <w:sz w:val="20"/>
              </w:rPr>
              <w:t>раза</w:t>
            </w:r>
          </w:p>
        </w:tc>
        <w:tc>
          <w:tcPr>
            <w:tcW w:w="1123" w:type="dxa"/>
          </w:tcPr>
          <w:p w:rsidR="00073E97" w:rsidRPr="00073E97" w:rsidRDefault="00073E97" w:rsidP="00073E97">
            <w:pPr>
              <w:spacing w:before="43"/>
              <w:ind w:right="342"/>
              <w:jc w:val="right"/>
              <w:rPr>
                <w:sz w:val="20"/>
              </w:rPr>
            </w:pPr>
            <w:r w:rsidRPr="00073E97">
              <w:rPr>
                <w:sz w:val="20"/>
              </w:rPr>
              <w:t>-</w:t>
            </w:r>
          </w:p>
        </w:tc>
        <w:tc>
          <w:tcPr>
            <w:tcW w:w="1435" w:type="dxa"/>
          </w:tcPr>
          <w:p w:rsidR="00073E97" w:rsidRPr="00073E97" w:rsidRDefault="00073E97" w:rsidP="00073E97">
            <w:pPr>
              <w:spacing w:before="43"/>
              <w:ind w:right="452"/>
              <w:jc w:val="right"/>
              <w:rPr>
                <w:sz w:val="20"/>
              </w:rPr>
            </w:pPr>
            <w:r w:rsidRPr="00073E97">
              <w:rPr>
                <w:sz w:val="20"/>
              </w:rPr>
              <w:t>-</w:t>
            </w:r>
          </w:p>
        </w:tc>
        <w:tc>
          <w:tcPr>
            <w:tcW w:w="1138" w:type="dxa"/>
          </w:tcPr>
          <w:p w:rsidR="00073E97" w:rsidRPr="00073E97" w:rsidRDefault="00073E97" w:rsidP="00073E97">
            <w:pPr>
              <w:spacing w:before="43"/>
              <w:ind w:right="162"/>
              <w:jc w:val="center"/>
              <w:rPr>
                <w:sz w:val="20"/>
              </w:rPr>
            </w:pPr>
            <w:r w:rsidRPr="00073E97">
              <w:rPr>
                <w:sz w:val="20"/>
              </w:rPr>
              <w:t>-</w:t>
            </w:r>
          </w:p>
        </w:tc>
        <w:tc>
          <w:tcPr>
            <w:tcW w:w="1450" w:type="dxa"/>
          </w:tcPr>
          <w:p w:rsidR="00073E97" w:rsidRPr="00073E97" w:rsidRDefault="00073E97" w:rsidP="00073E97">
            <w:pPr>
              <w:spacing w:before="43"/>
              <w:ind w:right="456"/>
              <w:jc w:val="right"/>
              <w:rPr>
                <w:sz w:val="20"/>
              </w:rPr>
            </w:pPr>
            <w:r w:rsidRPr="00073E97">
              <w:rPr>
                <w:sz w:val="20"/>
              </w:rPr>
              <w:t>-</w:t>
            </w:r>
          </w:p>
        </w:tc>
        <w:tc>
          <w:tcPr>
            <w:tcW w:w="1091" w:type="dxa"/>
          </w:tcPr>
          <w:p w:rsidR="00073E97" w:rsidRPr="00073E97" w:rsidRDefault="00073E97" w:rsidP="00073E97">
            <w:pPr>
              <w:spacing w:before="39"/>
              <w:ind w:left="19"/>
              <w:jc w:val="center"/>
              <w:rPr>
                <w:sz w:val="20"/>
              </w:rPr>
            </w:pPr>
            <w:r w:rsidRPr="00073E97">
              <w:rPr>
                <w:sz w:val="20"/>
              </w:rPr>
              <w:t>-</w:t>
            </w:r>
          </w:p>
        </w:tc>
      </w:tr>
      <w:tr w:rsidR="00073E97" w:rsidRPr="00073E97" w:rsidTr="00355F27">
        <w:trPr>
          <w:trHeight w:val="340"/>
        </w:trPr>
        <w:tc>
          <w:tcPr>
            <w:tcW w:w="2861" w:type="dxa"/>
          </w:tcPr>
          <w:p w:rsidR="00073E97" w:rsidRPr="00073E97" w:rsidRDefault="00073E97" w:rsidP="00073E97">
            <w:pPr>
              <w:spacing w:before="38"/>
              <w:ind w:left="66"/>
              <w:rPr>
                <w:sz w:val="20"/>
              </w:rPr>
            </w:pPr>
            <w:r w:rsidRPr="00073E97">
              <w:rPr>
                <w:sz w:val="20"/>
              </w:rPr>
              <w:t>Со</w:t>
            </w:r>
            <w:r w:rsidRPr="00073E97">
              <w:rPr>
                <w:spacing w:val="-6"/>
                <w:sz w:val="20"/>
              </w:rPr>
              <w:t xml:space="preserve"> </w:t>
            </w:r>
            <w:r w:rsidRPr="00073E97">
              <w:rPr>
                <w:sz w:val="20"/>
              </w:rPr>
              <w:t>строительным</w:t>
            </w:r>
            <w:r w:rsidRPr="00073E97">
              <w:rPr>
                <w:spacing w:val="2"/>
                <w:sz w:val="20"/>
              </w:rPr>
              <w:t xml:space="preserve"> </w:t>
            </w:r>
            <w:r w:rsidRPr="00073E97">
              <w:rPr>
                <w:sz w:val="20"/>
              </w:rPr>
              <w:t>материалом</w:t>
            </w:r>
          </w:p>
        </w:tc>
        <w:tc>
          <w:tcPr>
            <w:tcW w:w="1134" w:type="dxa"/>
            <w:gridSpan w:val="2"/>
          </w:tcPr>
          <w:p w:rsidR="00073E97" w:rsidRPr="00073E97" w:rsidRDefault="00073E97" w:rsidP="00073E97">
            <w:pPr>
              <w:spacing w:before="43"/>
              <w:ind w:left="39"/>
              <w:jc w:val="center"/>
              <w:rPr>
                <w:sz w:val="20"/>
              </w:rPr>
            </w:pPr>
            <w:r w:rsidRPr="00073E97">
              <w:rPr>
                <w:sz w:val="20"/>
              </w:rPr>
              <w:t>1</w:t>
            </w:r>
          </w:p>
        </w:tc>
        <w:tc>
          <w:tcPr>
            <w:tcW w:w="1123" w:type="dxa"/>
          </w:tcPr>
          <w:p w:rsidR="00073E97" w:rsidRPr="00073E97" w:rsidRDefault="00073E97" w:rsidP="00073E97">
            <w:pPr>
              <w:spacing w:before="43"/>
              <w:ind w:right="342"/>
              <w:jc w:val="right"/>
              <w:rPr>
                <w:sz w:val="20"/>
              </w:rPr>
            </w:pPr>
            <w:r w:rsidRPr="00073E97">
              <w:rPr>
                <w:sz w:val="20"/>
              </w:rPr>
              <w:t>-</w:t>
            </w:r>
          </w:p>
        </w:tc>
        <w:tc>
          <w:tcPr>
            <w:tcW w:w="1435" w:type="dxa"/>
          </w:tcPr>
          <w:p w:rsidR="00073E97" w:rsidRPr="00073E97" w:rsidRDefault="00073E97" w:rsidP="00073E97">
            <w:pPr>
              <w:spacing w:before="43"/>
              <w:ind w:right="452"/>
              <w:jc w:val="right"/>
              <w:rPr>
                <w:sz w:val="20"/>
              </w:rPr>
            </w:pPr>
            <w:r w:rsidRPr="00073E97">
              <w:rPr>
                <w:sz w:val="20"/>
              </w:rPr>
              <w:t>-</w:t>
            </w:r>
          </w:p>
        </w:tc>
        <w:tc>
          <w:tcPr>
            <w:tcW w:w="1138" w:type="dxa"/>
          </w:tcPr>
          <w:p w:rsidR="00073E97" w:rsidRPr="00073E97" w:rsidRDefault="00073E97" w:rsidP="00073E97">
            <w:pPr>
              <w:spacing w:before="43"/>
              <w:ind w:right="162"/>
              <w:jc w:val="center"/>
              <w:rPr>
                <w:sz w:val="20"/>
              </w:rPr>
            </w:pPr>
            <w:r w:rsidRPr="00073E97">
              <w:rPr>
                <w:sz w:val="20"/>
              </w:rPr>
              <w:t>-</w:t>
            </w:r>
          </w:p>
        </w:tc>
        <w:tc>
          <w:tcPr>
            <w:tcW w:w="1450" w:type="dxa"/>
          </w:tcPr>
          <w:p w:rsidR="00073E97" w:rsidRPr="00073E97" w:rsidRDefault="00073E97" w:rsidP="00073E97">
            <w:pPr>
              <w:spacing w:before="43"/>
              <w:ind w:right="456"/>
              <w:jc w:val="right"/>
              <w:rPr>
                <w:sz w:val="20"/>
              </w:rPr>
            </w:pPr>
            <w:r w:rsidRPr="00073E97">
              <w:rPr>
                <w:sz w:val="20"/>
              </w:rPr>
              <w:t>-</w:t>
            </w:r>
          </w:p>
        </w:tc>
        <w:tc>
          <w:tcPr>
            <w:tcW w:w="1091" w:type="dxa"/>
          </w:tcPr>
          <w:p w:rsidR="00073E97" w:rsidRPr="00073E97" w:rsidRDefault="00073E97" w:rsidP="00073E97">
            <w:pPr>
              <w:spacing w:before="38"/>
              <w:ind w:left="19"/>
              <w:jc w:val="center"/>
              <w:rPr>
                <w:sz w:val="20"/>
              </w:rPr>
            </w:pPr>
            <w:r w:rsidRPr="00073E97">
              <w:rPr>
                <w:sz w:val="20"/>
              </w:rPr>
              <w:t>-</w:t>
            </w:r>
          </w:p>
        </w:tc>
      </w:tr>
      <w:tr w:rsidR="00073E97" w:rsidRPr="00073E97" w:rsidTr="00355F27">
        <w:trPr>
          <w:trHeight w:val="335"/>
        </w:trPr>
        <w:tc>
          <w:tcPr>
            <w:tcW w:w="2861" w:type="dxa"/>
          </w:tcPr>
          <w:p w:rsidR="00073E97" w:rsidRPr="00073E97" w:rsidRDefault="00073E97" w:rsidP="00073E97">
            <w:pPr>
              <w:spacing w:before="38"/>
              <w:ind w:left="66"/>
              <w:rPr>
                <w:sz w:val="20"/>
              </w:rPr>
            </w:pPr>
            <w:r w:rsidRPr="00073E97">
              <w:rPr>
                <w:sz w:val="20"/>
              </w:rPr>
              <w:t>С</w:t>
            </w:r>
            <w:r w:rsidRPr="00073E97">
              <w:rPr>
                <w:spacing w:val="-3"/>
                <w:sz w:val="20"/>
              </w:rPr>
              <w:t xml:space="preserve"> </w:t>
            </w:r>
            <w:r w:rsidRPr="00073E97">
              <w:rPr>
                <w:sz w:val="20"/>
              </w:rPr>
              <w:t>дидактическим</w:t>
            </w:r>
            <w:r w:rsidRPr="00073E97">
              <w:rPr>
                <w:spacing w:val="-1"/>
                <w:sz w:val="20"/>
              </w:rPr>
              <w:t xml:space="preserve"> </w:t>
            </w:r>
            <w:r w:rsidRPr="00073E97">
              <w:rPr>
                <w:sz w:val="20"/>
              </w:rPr>
              <w:t>материалом</w:t>
            </w:r>
          </w:p>
        </w:tc>
        <w:tc>
          <w:tcPr>
            <w:tcW w:w="1134" w:type="dxa"/>
            <w:gridSpan w:val="2"/>
          </w:tcPr>
          <w:p w:rsidR="00073E97" w:rsidRPr="00073E97" w:rsidRDefault="00073E97" w:rsidP="00073E97">
            <w:pPr>
              <w:spacing w:before="43"/>
              <w:ind w:left="321"/>
              <w:rPr>
                <w:sz w:val="20"/>
              </w:rPr>
            </w:pPr>
            <w:r w:rsidRPr="00073E97">
              <w:rPr>
                <w:sz w:val="20"/>
              </w:rPr>
              <w:t>2</w:t>
            </w:r>
            <w:r w:rsidRPr="00073E97">
              <w:rPr>
                <w:spacing w:val="2"/>
                <w:sz w:val="20"/>
              </w:rPr>
              <w:t xml:space="preserve"> </w:t>
            </w:r>
            <w:r w:rsidRPr="00073E97">
              <w:rPr>
                <w:sz w:val="20"/>
              </w:rPr>
              <w:t>раза</w:t>
            </w:r>
          </w:p>
        </w:tc>
        <w:tc>
          <w:tcPr>
            <w:tcW w:w="1123" w:type="dxa"/>
          </w:tcPr>
          <w:p w:rsidR="00073E97" w:rsidRPr="00073E97" w:rsidRDefault="00073E97" w:rsidP="00073E97">
            <w:pPr>
              <w:spacing w:before="43"/>
              <w:ind w:right="342"/>
              <w:jc w:val="right"/>
              <w:rPr>
                <w:sz w:val="20"/>
              </w:rPr>
            </w:pPr>
            <w:r w:rsidRPr="00073E97">
              <w:rPr>
                <w:sz w:val="20"/>
              </w:rPr>
              <w:t>-</w:t>
            </w:r>
          </w:p>
        </w:tc>
        <w:tc>
          <w:tcPr>
            <w:tcW w:w="1435" w:type="dxa"/>
          </w:tcPr>
          <w:p w:rsidR="00073E97" w:rsidRPr="00073E97" w:rsidRDefault="00073E97" w:rsidP="00073E97">
            <w:pPr>
              <w:spacing w:before="43"/>
              <w:ind w:right="452"/>
              <w:jc w:val="right"/>
              <w:rPr>
                <w:sz w:val="20"/>
              </w:rPr>
            </w:pPr>
            <w:r w:rsidRPr="00073E97">
              <w:rPr>
                <w:sz w:val="20"/>
              </w:rPr>
              <w:t>-</w:t>
            </w:r>
          </w:p>
        </w:tc>
        <w:tc>
          <w:tcPr>
            <w:tcW w:w="1138" w:type="dxa"/>
          </w:tcPr>
          <w:p w:rsidR="00073E97" w:rsidRPr="00073E97" w:rsidRDefault="00073E97" w:rsidP="00073E97">
            <w:pPr>
              <w:spacing w:before="43"/>
              <w:ind w:right="162"/>
              <w:jc w:val="center"/>
              <w:rPr>
                <w:sz w:val="20"/>
              </w:rPr>
            </w:pPr>
            <w:r w:rsidRPr="00073E97">
              <w:rPr>
                <w:sz w:val="20"/>
              </w:rPr>
              <w:t>-</w:t>
            </w:r>
          </w:p>
        </w:tc>
        <w:tc>
          <w:tcPr>
            <w:tcW w:w="1450" w:type="dxa"/>
          </w:tcPr>
          <w:p w:rsidR="00073E97" w:rsidRPr="00073E97" w:rsidRDefault="00073E97" w:rsidP="00073E97">
            <w:pPr>
              <w:spacing w:before="43"/>
              <w:ind w:right="456"/>
              <w:jc w:val="right"/>
              <w:rPr>
                <w:sz w:val="20"/>
              </w:rPr>
            </w:pPr>
            <w:r w:rsidRPr="00073E97">
              <w:rPr>
                <w:sz w:val="20"/>
              </w:rPr>
              <w:t>-</w:t>
            </w:r>
          </w:p>
        </w:tc>
        <w:tc>
          <w:tcPr>
            <w:tcW w:w="1091" w:type="dxa"/>
          </w:tcPr>
          <w:p w:rsidR="00073E97" w:rsidRPr="00073E97" w:rsidRDefault="00073E97" w:rsidP="00073E97">
            <w:pPr>
              <w:spacing w:before="38"/>
              <w:ind w:left="19"/>
              <w:jc w:val="center"/>
              <w:rPr>
                <w:sz w:val="20"/>
              </w:rPr>
            </w:pPr>
            <w:r w:rsidRPr="00073E97">
              <w:rPr>
                <w:sz w:val="20"/>
              </w:rPr>
              <w:t>-</w:t>
            </w:r>
          </w:p>
        </w:tc>
      </w:tr>
      <w:tr w:rsidR="00073E97" w:rsidRPr="00073E97" w:rsidTr="00355F27">
        <w:trPr>
          <w:trHeight w:val="282"/>
        </w:trPr>
        <w:tc>
          <w:tcPr>
            <w:tcW w:w="2861" w:type="dxa"/>
          </w:tcPr>
          <w:p w:rsidR="00073E97" w:rsidRPr="00073E97" w:rsidRDefault="00073E97" w:rsidP="00073E97">
            <w:pPr>
              <w:spacing w:before="33" w:line="229" w:lineRule="exact"/>
              <w:ind w:left="66"/>
              <w:rPr>
                <w:sz w:val="20"/>
              </w:rPr>
            </w:pPr>
            <w:r w:rsidRPr="00073E97">
              <w:rPr>
                <w:sz w:val="20"/>
              </w:rPr>
              <w:t>Математическое</w:t>
            </w:r>
            <w:r w:rsidRPr="00073E97">
              <w:rPr>
                <w:spacing w:val="-5"/>
                <w:sz w:val="20"/>
              </w:rPr>
              <w:t xml:space="preserve"> </w:t>
            </w:r>
            <w:r w:rsidRPr="00073E97">
              <w:rPr>
                <w:sz w:val="20"/>
              </w:rPr>
              <w:t>развитие</w:t>
            </w:r>
          </w:p>
        </w:tc>
        <w:tc>
          <w:tcPr>
            <w:tcW w:w="1134" w:type="dxa"/>
            <w:gridSpan w:val="2"/>
          </w:tcPr>
          <w:p w:rsidR="00073E97" w:rsidRPr="00073E97" w:rsidRDefault="00073E97" w:rsidP="00073E97">
            <w:pPr>
              <w:spacing w:before="48" w:line="214" w:lineRule="exact"/>
              <w:ind w:left="34"/>
              <w:jc w:val="center"/>
              <w:rPr>
                <w:sz w:val="20"/>
              </w:rPr>
            </w:pPr>
            <w:r w:rsidRPr="00073E97">
              <w:rPr>
                <w:sz w:val="20"/>
              </w:rPr>
              <w:t>-</w:t>
            </w:r>
          </w:p>
        </w:tc>
        <w:tc>
          <w:tcPr>
            <w:tcW w:w="1123" w:type="dxa"/>
          </w:tcPr>
          <w:p w:rsidR="00073E97" w:rsidRPr="00073E97" w:rsidRDefault="00073E97" w:rsidP="00073E97">
            <w:pPr>
              <w:spacing w:before="48" w:line="214" w:lineRule="exact"/>
              <w:ind w:left="49"/>
              <w:jc w:val="center"/>
              <w:rPr>
                <w:sz w:val="20"/>
              </w:rPr>
            </w:pPr>
            <w:r w:rsidRPr="00073E97">
              <w:rPr>
                <w:sz w:val="20"/>
              </w:rPr>
              <w:t>-</w:t>
            </w:r>
          </w:p>
        </w:tc>
        <w:tc>
          <w:tcPr>
            <w:tcW w:w="1435" w:type="dxa"/>
          </w:tcPr>
          <w:p w:rsidR="00073E97" w:rsidRPr="00073E97" w:rsidRDefault="00073E97" w:rsidP="00073E97">
            <w:pPr>
              <w:spacing w:before="48" w:line="214" w:lineRule="exact"/>
              <w:ind w:left="428"/>
              <w:rPr>
                <w:sz w:val="20"/>
              </w:rPr>
            </w:pPr>
            <w:r w:rsidRPr="00073E97">
              <w:rPr>
                <w:sz w:val="20"/>
              </w:rPr>
              <w:t>1</w:t>
            </w:r>
            <w:r w:rsidRPr="00073E97">
              <w:rPr>
                <w:spacing w:val="1"/>
                <w:sz w:val="20"/>
              </w:rPr>
              <w:t xml:space="preserve"> </w:t>
            </w:r>
            <w:r w:rsidRPr="00073E97">
              <w:rPr>
                <w:sz w:val="20"/>
              </w:rPr>
              <w:t>раз</w:t>
            </w:r>
          </w:p>
        </w:tc>
        <w:tc>
          <w:tcPr>
            <w:tcW w:w="1138" w:type="dxa"/>
          </w:tcPr>
          <w:p w:rsidR="00073E97" w:rsidRPr="00073E97" w:rsidRDefault="00073E97" w:rsidP="00073E97">
            <w:pPr>
              <w:spacing w:before="48" w:line="214" w:lineRule="exact"/>
              <w:ind w:right="233"/>
              <w:jc w:val="right"/>
              <w:rPr>
                <w:sz w:val="20"/>
              </w:rPr>
            </w:pPr>
            <w:r w:rsidRPr="00073E97">
              <w:rPr>
                <w:sz w:val="20"/>
              </w:rPr>
              <w:t>1</w:t>
            </w:r>
            <w:r w:rsidRPr="00073E97">
              <w:rPr>
                <w:spacing w:val="1"/>
                <w:sz w:val="20"/>
              </w:rPr>
              <w:t xml:space="preserve"> </w:t>
            </w:r>
            <w:r w:rsidRPr="00073E97">
              <w:rPr>
                <w:sz w:val="20"/>
              </w:rPr>
              <w:t>раз</w:t>
            </w:r>
          </w:p>
        </w:tc>
        <w:tc>
          <w:tcPr>
            <w:tcW w:w="1450" w:type="dxa"/>
          </w:tcPr>
          <w:p w:rsidR="00073E97" w:rsidRPr="00073E97" w:rsidRDefault="00073E97" w:rsidP="00073E97">
            <w:pPr>
              <w:spacing w:before="48" w:line="214" w:lineRule="exact"/>
              <w:ind w:left="438"/>
              <w:rPr>
                <w:sz w:val="20"/>
              </w:rPr>
            </w:pPr>
            <w:r w:rsidRPr="00073E97">
              <w:rPr>
                <w:sz w:val="20"/>
              </w:rPr>
              <w:t>1</w:t>
            </w:r>
            <w:r w:rsidRPr="00073E97">
              <w:rPr>
                <w:spacing w:val="1"/>
                <w:sz w:val="20"/>
              </w:rPr>
              <w:t xml:space="preserve"> </w:t>
            </w:r>
            <w:r w:rsidRPr="00073E97">
              <w:rPr>
                <w:sz w:val="20"/>
              </w:rPr>
              <w:t>раз</w:t>
            </w:r>
          </w:p>
        </w:tc>
        <w:tc>
          <w:tcPr>
            <w:tcW w:w="1091" w:type="dxa"/>
          </w:tcPr>
          <w:p w:rsidR="00073E97" w:rsidRPr="00073E97" w:rsidRDefault="00073E97" w:rsidP="00073E97">
            <w:pPr>
              <w:spacing w:before="33" w:line="229" w:lineRule="exact"/>
              <w:ind w:left="25" w:right="3"/>
              <w:jc w:val="center"/>
              <w:rPr>
                <w:sz w:val="20"/>
              </w:rPr>
            </w:pPr>
            <w:r w:rsidRPr="00073E97">
              <w:rPr>
                <w:sz w:val="20"/>
              </w:rPr>
              <w:t>2</w:t>
            </w:r>
            <w:r w:rsidRPr="00073E97">
              <w:rPr>
                <w:spacing w:val="2"/>
                <w:sz w:val="20"/>
              </w:rPr>
              <w:t xml:space="preserve"> </w:t>
            </w:r>
            <w:r w:rsidRPr="00073E97">
              <w:rPr>
                <w:sz w:val="20"/>
              </w:rPr>
              <w:t>раза</w:t>
            </w:r>
          </w:p>
        </w:tc>
      </w:tr>
      <w:tr w:rsidR="00073E97" w:rsidRPr="00073E97" w:rsidTr="00355F27">
        <w:trPr>
          <w:trHeight w:val="296"/>
        </w:trPr>
        <w:tc>
          <w:tcPr>
            <w:tcW w:w="2861" w:type="dxa"/>
          </w:tcPr>
          <w:p w:rsidR="00073E97" w:rsidRPr="00073E97" w:rsidRDefault="00073E97" w:rsidP="00073E97">
            <w:pPr>
              <w:spacing w:before="33"/>
              <w:ind w:left="66"/>
              <w:rPr>
                <w:sz w:val="20"/>
              </w:rPr>
            </w:pPr>
            <w:r w:rsidRPr="00073E97">
              <w:rPr>
                <w:sz w:val="20"/>
              </w:rPr>
              <w:t>Конструирование,</w:t>
            </w:r>
            <w:r w:rsidRPr="00073E97">
              <w:rPr>
                <w:spacing w:val="-7"/>
                <w:sz w:val="20"/>
              </w:rPr>
              <w:t xml:space="preserve"> </w:t>
            </w:r>
            <w:r w:rsidRPr="00073E97">
              <w:rPr>
                <w:sz w:val="20"/>
              </w:rPr>
              <w:t>робототехника</w:t>
            </w:r>
          </w:p>
        </w:tc>
        <w:tc>
          <w:tcPr>
            <w:tcW w:w="1134" w:type="dxa"/>
            <w:gridSpan w:val="2"/>
          </w:tcPr>
          <w:p w:rsidR="00073E97" w:rsidRPr="00073E97" w:rsidRDefault="00073E97" w:rsidP="00073E97">
            <w:pPr>
              <w:spacing w:before="43"/>
              <w:ind w:left="34"/>
              <w:jc w:val="center"/>
              <w:rPr>
                <w:sz w:val="20"/>
              </w:rPr>
            </w:pPr>
            <w:r w:rsidRPr="00073E97">
              <w:rPr>
                <w:sz w:val="20"/>
              </w:rPr>
              <w:t>-</w:t>
            </w:r>
          </w:p>
        </w:tc>
        <w:tc>
          <w:tcPr>
            <w:tcW w:w="1123" w:type="dxa"/>
          </w:tcPr>
          <w:p w:rsidR="00073E97" w:rsidRPr="00073E97" w:rsidRDefault="00073E97" w:rsidP="00073E97">
            <w:pPr>
              <w:spacing w:before="43"/>
              <w:ind w:left="49"/>
              <w:jc w:val="center"/>
              <w:rPr>
                <w:sz w:val="20"/>
              </w:rPr>
            </w:pPr>
            <w:r w:rsidRPr="00073E97">
              <w:rPr>
                <w:sz w:val="20"/>
              </w:rPr>
              <w:t>-</w:t>
            </w:r>
          </w:p>
        </w:tc>
        <w:tc>
          <w:tcPr>
            <w:tcW w:w="1435" w:type="dxa"/>
          </w:tcPr>
          <w:p w:rsidR="00073E97" w:rsidRPr="00073E97" w:rsidRDefault="00073E97" w:rsidP="00073E97">
            <w:pPr>
              <w:spacing w:line="225" w:lineRule="exact"/>
              <w:ind w:right="482"/>
              <w:jc w:val="right"/>
              <w:rPr>
                <w:sz w:val="20"/>
              </w:rPr>
            </w:pPr>
            <w:r w:rsidRPr="00073E97">
              <w:rPr>
                <w:sz w:val="20"/>
              </w:rPr>
              <w:t>1</w:t>
            </w:r>
            <w:r w:rsidRPr="00073E97">
              <w:rPr>
                <w:spacing w:val="1"/>
                <w:sz w:val="20"/>
              </w:rPr>
              <w:t xml:space="preserve"> </w:t>
            </w:r>
            <w:r w:rsidRPr="00073E97">
              <w:rPr>
                <w:sz w:val="20"/>
              </w:rPr>
              <w:t>раз</w:t>
            </w:r>
          </w:p>
        </w:tc>
        <w:tc>
          <w:tcPr>
            <w:tcW w:w="1138" w:type="dxa"/>
          </w:tcPr>
          <w:p w:rsidR="00073E97" w:rsidRPr="00073E97" w:rsidRDefault="00073E97" w:rsidP="00073E97">
            <w:pPr>
              <w:spacing w:line="225" w:lineRule="exact"/>
              <w:ind w:left="361"/>
              <w:rPr>
                <w:sz w:val="20"/>
              </w:rPr>
            </w:pPr>
            <w:r w:rsidRPr="00073E97">
              <w:rPr>
                <w:sz w:val="20"/>
              </w:rPr>
              <w:t>1</w:t>
            </w:r>
            <w:r w:rsidRPr="00073E97">
              <w:rPr>
                <w:spacing w:val="1"/>
                <w:sz w:val="20"/>
              </w:rPr>
              <w:t xml:space="preserve"> </w:t>
            </w:r>
            <w:r w:rsidRPr="00073E97">
              <w:rPr>
                <w:sz w:val="20"/>
              </w:rPr>
              <w:t>раз</w:t>
            </w:r>
          </w:p>
        </w:tc>
        <w:tc>
          <w:tcPr>
            <w:tcW w:w="1450" w:type="dxa"/>
          </w:tcPr>
          <w:p w:rsidR="00073E97" w:rsidRPr="00073E97" w:rsidRDefault="00073E97" w:rsidP="00073E97">
            <w:pPr>
              <w:spacing w:line="225" w:lineRule="exact"/>
              <w:ind w:right="492"/>
              <w:jc w:val="right"/>
              <w:rPr>
                <w:sz w:val="20"/>
              </w:rPr>
            </w:pPr>
            <w:r w:rsidRPr="00073E97">
              <w:rPr>
                <w:sz w:val="20"/>
              </w:rPr>
              <w:t>1</w:t>
            </w:r>
            <w:r w:rsidRPr="00073E97">
              <w:rPr>
                <w:spacing w:val="1"/>
                <w:sz w:val="20"/>
              </w:rPr>
              <w:t xml:space="preserve"> </w:t>
            </w:r>
            <w:r w:rsidRPr="00073E97">
              <w:rPr>
                <w:sz w:val="20"/>
              </w:rPr>
              <w:t>раз</w:t>
            </w:r>
          </w:p>
        </w:tc>
        <w:tc>
          <w:tcPr>
            <w:tcW w:w="1091" w:type="dxa"/>
          </w:tcPr>
          <w:p w:rsidR="00073E97" w:rsidRPr="00073E97" w:rsidRDefault="00073E97" w:rsidP="00073E97">
            <w:pPr>
              <w:spacing w:line="225" w:lineRule="exact"/>
              <w:ind w:left="25" w:right="8"/>
              <w:jc w:val="center"/>
              <w:rPr>
                <w:sz w:val="20"/>
              </w:rPr>
            </w:pPr>
            <w:r w:rsidRPr="00073E97">
              <w:rPr>
                <w:sz w:val="20"/>
              </w:rPr>
              <w:t>1</w:t>
            </w:r>
            <w:r w:rsidRPr="00073E97">
              <w:rPr>
                <w:spacing w:val="1"/>
                <w:sz w:val="20"/>
              </w:rPr>
              <w:t xml:space="preserve"> </w:t>
            </w:r>
            <w:r w:rsidRPr="00073E97">
              <w:rPr>
                <w:sz w:val="20"/>
              </w:rPr>
              <w:t>раз</w:t>
            </w:r>
          </w:p>
        </w:tc>
      </w:tr>
      <w:tr w:rsidR="00073E97" w:rsidRPr="00073E97" w:rsidTr="00355F27">
        <w:trPr>
          <w:trHeight w:val="494"/>
        </w:trPr>
        <w:tc>
          <w:tcPr>
            <w:tcW w:w="2861" w:type="dxa"/>
          </w:tcPr>
          <w:p w:rsidR="00073E97" w:rsidRPr="00073E97" w:rsidRDefault="00073E97" w:rsidP="00073E97">
            <w:pPr>
              <w:spacing w:before="14" w:line="230" w:lineRule="atLeast"/>
              <w:ind w:left="66" w:right="1086"/>
              <w:rPr>
                <w:sz w:val="20"/>
              </w:rPr>
            </w:pPr>
            <w:r w:rsidRPr="00073E97">
              <w:rPr>
                <w:sz w:val="20"/>
              </w:rPr>
              <w:t>Развитие</w:t>
            </w:r>
            <w:r w:rsidRPr="00073E97">
              <w:rPr>
                <w:spacing w:val="-8"/>
                <w:sz w:val="20"/>
              </w:rPr>
              <w:t xml:space="preserve"> </w:t>
            </w:r>
            <w:r w:rsidRPr="00073E97">
              <w:rPr>
                <w:sz w:val="20"/>
              </w:rPr>
              <w:t>речи,</w:t>
            </w:r>
            <w:r w:rsidRPr="00073E97">
              <w:rPr>
                <w:spacing w:val="-3"/>
                <w:sz w:val="20"/>
              </w:rPr>
              <w:t xml:space="preserve"> </w:t>
            </w:r>
            <w:r w:rsidRPr="00073E97">
              <w:rPr>
                <w:sz w:val="20"/>
              </w:rPr>
              <w:t>основы</w:t>
            </w:r>
            <w:r w:rsidRPr="00073E97">
              <w:rPr>
                <w:spacing w:val="-47"/>
                <w:sz w:val="20"/>
              </w:rPr>
              <w:t xml:space="preserve"> </w:t>
            </w:r>
            <w:r w:rsidRPr="00073E97">
              <w:rPr>
                <w:sz w:val="20"/>
              </w:rPr>
              <w:t>грамотности</w:t>
            </w:r>
          </w:p>
        </w:tc>
        <w:tc>
          <w:tcPr>
            <w:tcW w:w="1134" w:type="dxa"/>
            <w:gridSpan w:val="2"/>
          </w:tcPr>
          <w:p w:rsidR="00073E97" w:rsidRPr="00073E97" w:rsidRDefault="00073E97" w:rsidP="00073E97">
            <w:pPr>
              <w:spacing w:before="34"/>
              <w:ind w:left="34"/>
              <w:jc w:val="center"/>
              <w:rPr>
                <w:sz w:val="20"/>
              </w:rPr>
            </w:pPr>
            <w:r w:rsidRPr="00073E97">
              <w:rPr>
                <w:sz w:val="20"/>
              </w:rPr>
              <w:t>-</w:t>
            </w:r>
          </w:p>
        </w:tc>
        <w:tc>
          <w:tcPr>
            <w:tcW w:w="1123" w:type="dxa"/>
          </w:tcPr>
          <w:p w:rsidR="00073E97" w:rsidRPr="00073E97" w:rsidRDefault="00073E97" w:rsidP="00073E97">
            <w:pPr>
              <w:spacing w:before="34"/>
              <w:ind w:right="315"/>
              <w:jc w:val="right"/>
              <w:rPr>
                <w:sz w:val="20"/>
              </w:rPr>
            </w:pPr>
            <w:r w:rsidRPr="00073E97">
              <w:rPr>
                <w:sz w:val="20"/>
              </w:rPr>
              <w:t>2</w:t>
            </w:r>
            <w:r w:rsidRPr="00073E97">
              <w:rPr>
                <w:spacing w:val="2"/>
                <w:sz w:val="20"/>
              </w:rPr>
              <w:t xml:space="preserve"> </w:t>
            </w:r>
            <w:r w:rsidRPr="00073E97">
              <w:rPr>
                <w:sz w:val="20"/>
              </w:rPr>
              <w:t>раза</w:t>
            </w:r>
          </w:p>
        </w:tc>
        <w:tc>
          <w:tcPr>
            <w:tcW w:w="1435" w:type="dxa"/>
          </w:tcPr>
          <w:p w:rsidR="00073E97" w:rsidRPr="00073E97" w:rsidRDefault="00073E97" w:rsidP="00073E97">
            <w:pPr>
              <w:spacing w:before="34"/>
              <w:ind w:left="428"/>
              <w:rPr>
                <w:sz w:val="20"/>
              </w:rPr>
            </w:pPr>
            <w:r w:rsidRPr="00073E97">
              <w:rPr>
                <w:sz w:val="20"/>
              </w:rPr>
              <w:t>1</w:t>
            </w:r>
            <w:r w:rsidRPr="00073E97">
              <w:rPr>
                <w:spacing w:val="1"/>
                <w:sz w:val="20"/>
              </w:rPr>
              <w:t xml:space="preserve"> </w:t>
            </w:r>
            <w:r w:rsidRPr="00073E97">
              <w:rPr>
                <w:sz w:val="20"/>
              </w:rPr>
              <w:t>раз</w:t>
            </w:r>
          </w:p>
        </w:tc>
        <w:tc>
          <w:tcPr>
            <w:tcW w:w="1138" w:type="dxa"/>
          </w:tcPr>
          <w:p w:rsidR="00073E97" w:rsidRPr="00073E97" w:rsidRDefault="00073E97" w:rsidP="00073E97">
            <w:pPr>
              <w:spacing w:before="34"/>
              <w:ind w:right="233"/>
              <w:jc w:val="right"/>
              <w:rPr>
                <w:sz w:val="20"/>
              </w:rPr>
            </w:pPr>
            <w:r w:rsidRPr="00073E97">
              <w:rPr>
                <w:sz w:val="20"/>
              </w:rPr>
              <w:t>1</w:t>
            </w:r>
            <w:r w:rsidRPr="00073E97">
              <w:rPr>
                <w:spacing w:val="1"/>
                <w:sz w:val="20"/>
              </w:rPr>
              <w:t xml:space="preserve"> </w:t>
            </w:r>
            <w:r w:rsidRPr="00073E97">
              <w:rPr>
                <w:sz w:val="20"/>
              </w:rPr>
              <w:t>раз</w:t>
            </w:r>
          </w:p>
        </w:tc>
        <w:tc>
          <w:tcPr>
            <w:tcW w:w="1450" w:type="dxa"/>
          </w:tcPr>
          <w:p w:rsidR="00073E97" w:rsidRPr="00073E97" w:rsidRDefault="00073E97" w:rsidP="00073E97">
            <w:pPr>
              <w:spacing w:before="34"/>
              <w:ind w:left="376"/>
              <w:rPr>
                <w:sz w:val="20"/>
              </w:rPr>
            </w:pPr>
            <w:r w:rsidRPr="00073E97">
              <w:rPr>
                <w:sz w:val="20"/>
              </w:rPr>
              <w:t>2</w:t>
            </w:r>
            <w:r w:rsidRPr="00073E97">
              <w:rPr>
                <w:spacing w:val="2"/>
                <w:sz w:val="20"/>
              </w:rPr>
              <w:t xml:space="preserve"> </w:t>
            </w:r>
            <w:r w:rsidRPr="00073E97">
              <w:rPr>
                <w:sz w:val="20"/>
              </w:rPr>
              <w:t>раза</w:t>
            </w:r>
          </w:p>
        </w:tc>
        <w:tc>
          <w:tcPr>
            <w:tcW w:w="1091" w:type="dxa"/>
          </w:tcPr>
          <w:p w:rsidR="00073E97" w:rsidRPr="00073E97" w:rsidRDefault="00073E97" w:rsidP="00073E97">
            <w:pPr>
              <w:spacing w:before="29"/>
              <w:ind w:left="25" w:right="3"/>
              <w:jc w:val="center"/>
              <w:rPr>
                <w:sz w:val="20"/>
              </w:rPr>
            </w:pPr>
            <w:r w:rsidRPr="00073E97">
              <w:rPr>
                <w:sz w:val="20"/>
              </w:rPr>
              <w:t>2</w:t>
            </w:r>
            <w:r w:rsidRPr="00073E97">
              <w:rPr>
                <w:spacing w:val="2"/>
                <w:sz w:val="20"/>
              </w:rPr>
              <w:t xml:space="preserve"> </w:t>
            </w:r>
            <w:r w:rsidRPr="00073E97">
              <w:rPr>
                <w:sz w:val="20"/>
              </w:rPr>
              <w:t>раза</w:t>
            </w:r>
          </w:p>
        </w:tc>
      </w:tr>
      <w:tr w:rsidR="00073E97" w:rsidRPr="00073E97" w:rsidTr="00355F27">
        <w:trPr>
          <w:trHeight w:val="268"/>
        </w:trPr>
        <w:tc>
          <w:tcPr>
            <w:tcW w:w="2861" w:type="dxa"/>
          </w:tcPr>
          <w:p w:rsidR="00073E97" w:rsidRPr="00073E97" w:rsidRDefault="00073E97" w:rsidP="00073E97">
            <w:pPr>
              <w:spacing w:before="29" w:line="219" w:lineRule="exact"/>
              <w:ind w:left="66"/>
              <w:rPr>
                <w:sz w:val="20"/>
              </w:rPr>
            </w:pPr>
            <w:r w:rsidRPr="00073E97">
              <w:rPr>
                <w:sz w:val="20"/>
              </w:rPr>
              <w:t>Рисование</w:t>
            </w:r>
          </w:p>
        </w:tc>
        <w:tc>
          <w:tcPr>
            <w:tcW w:w="1134" w:type="dxa"/>
            <w:gridSpan w:val="2"/>
          </w:tcPr>
          <w:p w:rsidR="00073E97" w:rsidRPr="00073E97" w:rsidRDefault="00073E97" w:rsidP="00073E97">
            <w:pPr>
              <w:spacing w:before="33" w:line="214" w:lineRule="exact"/>
              <w:ind w:left="34"/>
              <w:jc w:val="center"/>
              <w:rPr>
                <w:sz w:val="20"/>
              </w:rPr>
            </w:pPr>
            <w:r w:rsidRPr="00073E97">
              <w:rPr>
                <w:sz w:val="20"/>
              </w:rPr>
              <w:t>-</w:t>
            </w:r>
          </w:p>
        </w:tc>
        <w:tc>
          <w:tcPr>
            <w:tcW w:w="1123" w:type="dxa"/>
          </w:tcPr>
          <w:p w:rsidR="00073E97" w:rsidRPr="00073E97" w:rsidRDefault="00073E97" w:rsidP="00073E97">
            <w:pPr>
              <w:spacing w:before="33" w:line="214" w:lineRule="exact"/>
              <w:ind w:right="344"/>
              <w:jc w:val="right"/>
              <w:rPr>
                <w:sz w:val="20"/>
              </w:rPr>
            </w:pPr>
            <w:r w:rsidRPr="00073E97">
              <w:rPr>
                <w:sz w:val="20"/>
              </w:rPr>
              <w:t>1</w:t>
            </w:r>
            <w:r w:rsidRPr="00073E97">
              <w:rPr>
                <w:spacing w:val="1"/>
                <w:sz w:val="20"/>
              </w:rPr>
              <w:t xml:space="preserve"> </w:t>
            </w:r>
            <w:r w:rsidRPr="00073E97">
              <w:rPr>
                <w:sz w:val="20"/>
              </w:rPr>
              <w:t>раз</w:t>
            </w:r>
          </w:p>
        </w:tc>
        <w:tc>
          <w:tcPr>
            <w:tcW w:w="1435" w:type="dxa"/>
          </w:tcPr>
          <w:p w:rsidR="00073E97" w:rsidRPr="00073E97" w:rsidRDefault="00073E97" w:rsidP="00073E97">
            <w:pPr>
              <w:spacing w:before="33" w:line="214" w:lineRule="exact"/>
              <w:ind w:left="428"/>
              <w:rPr>
                <w:sz w:val="20"/>
              </w:rPr>
            </w:pPr>
            <w:r w:rsidRPr="00073E97">
              <w:rPr>
                <w:sz w:val="20"/>
              </w:rPr>
              <w:t>1</w:t>
            </w:r>
            <w:r w:rsidRPr="00073E97">
              <w:rPr>
                <w:spacing w:val="1"/>
                <w:sz w:val="20"/>
              </w:rPr>
              <w:t xml:space="preserve"> </w:t>
            </w:r>
            <w:r w:rsidRPr="00073E97">
              <w:rPr>
                <w:sz w:val="20"/>
              </w:rPr>
              <w:t>раз</w:t>
            </w:r>
          </w:p>
        </w:tc>
        <w:tc>
          <w:tcPr>
            <w:tcW w:w="1138" w:type="dxa"/>
          </w:tcPr>
          <w:p w:rsidR="00073E97" w:rsidRPr="00073E97" w:rsidRDefault="00073E97" w:rsidP="00073E97">
            <w:pPr>
              <w:spacing w:before="33" w:line="214" w:lineRule="exact"/>
              <w:ind w:right="233"/>
              <w:jc w:val="right"/>
              <w:rPr>
                <w:sz w:val="20"/>
              </w:rPr>
            </w:pPr>
            <w:r w:rsidRPr="00073E97">
              <w:rPr>
                <w:sz w:val="20"/>
              </w:rPr>
              <w:t>1</w:t>
            </w:r>
            <w:r w:rsidRPr="00073E97">
              <w:rPr>
                <w:spacing w:val="1"/>
                <w:sz w:val="20"/>
              </w:rPr>
              <w:t xml:space="preserve"> </w:t>
            </w:r>
            <w:r w:rsidRPr="00073E97">
              <w:rPr>
                <w:sz w:val="20"/>
              </w:rPr>
              <w:t>раз</w:t>
            </w:r>
          </w:p>
        </w:tc>
        <w:tc>
          <w:tcPr>
            <w:tcW w:w="1450" w:type="dxa"/>
          </w:tcPr>
          <w:p w:rsidR="00073E97" w:rsidRPr="00073E97" w:rsidRDefault="00073E97" w:rsidP="00073E97">
            <w:pPr>
              <w:spacing w:before="33" w:line="214" w:lineRule="exact"/>
              <w:ind w:left="376"/>
              <w:rPr>
                <w:sz w:val="20"/>
              </w:rPr>
            </w:pPr>
            <w:r w:rsidRPr="00073E97">
              <w:rPr>
                <w:sz w:val="20"/>
              </w:rPr>
              <w:t>2</w:t>
            </w:r>
            <w:r w:rsidRPr="00073E97">
              <w:rPr>
                <w:spacing w:val="2"/>
                <w:sz w:val="20"/>
              </w:rPr>
              <w:t xml:space="preserve"> </w:t>
            </w:r>
            <w:r w:rsidRPr="00073E97">
              <w:rPr>
                <w:sz w:val="20"/>
              </w:rPr>
              <w:t>раза</w:t>
            </w:r>
          </w:p>
        </w:tc>
        <w:tc>
          <w:tcPr>
            <w:tcW w:w="1091" w:type="dxa"/>
          </w:tcPr>
          <w:p w:rsidR="00073E97" w:rsidRPr="00073E97" w:rsidRDefault="00073E97" w:rsidP="00073E97">
            <w:pPr>
              <w:spacing w:before="29" w:line="219" w:lineRule="exact"/>
              <w:ind w:left="25" w:right="3"/>
              <w:jc w:val="center"/>
              <w:rPr>
                <w:sz w:val="20"/>
              </w:rPr>
            </w:pPr>
            <w:r w:rsidRPr="00073E97">
              <w:rPr>
                <w:sz w:val="20"/>
              </w:rPr>
              <w:t>2</w:t>
            </w:r>
            <w:r w:rsidRPr="00073E97">
              <w:rPr>
                <w:spacing w:val="2"/>
                <w:sz w:val="20"/>
              </w:rPr>
              <w:t xml:space="preserve"> </w:t>
            </w:r>
            <w:r w:rsidRPr="00073E97">
              <w:rPr>
                <w:sz w:val="20"/>
              </w:rPr>
              <w:t>раза</w:t>
            </w:r>
          </w:p>
        </w:tc>
      </w:tr>
      <w:tr w:rsidR="00073E97" w:rsidRPr="00073E97" w:rsidTr="00355F27">
        <w:trPr>
          <w:trHeight w:val="488"/>
        </w:trPr>
        <w:tc>
          <w:tcPr>
            <w:tcW w:w="2861" w:type="dxa"/>
          </w:tcPr>
          <w:p w:rsidR="00073E97" w:rsidRPr="00073E97" w:rsidRDefault="00073E97" w:rsidP="00073E97">
            <w:pPr>
              <w:spacing w:before="24"/>
              <w:ind w:left="66"/>
              <w:rPr>
                <w:sz w:val="20"/>
              </w:rPr>
            </w:pPr>
            <w:r w:rsidRPr="00073E97">
              <w:rPr>
                <w:sz w:val="20"/>
              </w:rPr>
              <w:lastRenderedPageBreak/>
              <w:t>Лепка</w:t>
            </w:r>
            <w:r w:rsidRPr="00073E97">
              <w:rPr>
                <w:spacing w:val="-2"/>
                <w:sz w:val="20"/>
              </w:rPr>
              <w:t xml:space="preserve"> </w:t>
            </w:r>
            <w:r w:rsidRPr="00073E97">
              <w:rPr>
                <w:sz w:val="20"/>
              </w:rPr>
              <w:t>/аппликация,</w:t>
            </w:r>
            <w:r w:rsidRPr="00073E97">
              <w:rPr>
                <w:spacing w:val="-1"/>
                <w:sz w:val="20"/>
              </w:rPr>
              <w:t xml:space="preserve"> </w:t>
            </w:r>
            <w:r w:rsidRPr="00073E97">
              <w:rPr>
                <w:sz w:val="20"/>
              </w:rPr>
              <w:t>ручной</w:t>
            </w:r>
            <w:r w:rsidRPr="00073E97">
              <w:rPr>
                <w:spacing w:val="-5"/>
                <w:sz w:val="20"/>
              </w:rPr>
              <w:t xml:space="preserve"> </w:t>
            </w:r>
            <w:r w:rsidRPr="00073E97">
              <w:rPr>
                <w:sz w:val="20"/>
              </w:rPr>
              <w:t>труд</w:t>
            </w:r>
          </w:p>
        </w:tc>
        <w:tc>
          <w:tcPr>
            <w:tcW w:w="1134" w:type="dxa"/>
            <w:gridSpan w:val="2"/>
          </w:tcPr>
          <w:p w:rsidR="00073E97" w:rsidRPr="00073E97" w:rsidRDefault="00073E97" w:rsidP="00073E97">
            <w:pPr>
              <w:spacing w:before="29"/>
              <w:ind w:right="232"/>
              <w:jc w:val="center"/>
              <w:rPr>
                <w:sz w:val="20"/>
              </w:rPr>
            </w:pPr>
            <w:r w:rsidRPr="00073E97">
              <w:rPr>
                <w:sz w:val="20"/>
              </w:rPr>
              <w:t>-</w:t>
            </w:r>
          </w:p>
        </w:tc>
        <w:tc>
          <w:tcPr>
            <w:tcW w:w="1123" w:type="dxa"/>
          </w:tcPr>
          <w:p w:rsidR="00073E97" w:rsidRPr="00073E97" w:rsidRDefault="00073E97" w:rsidP="00073E97">
            <w:pPr>
              <w:spacing w:before="29"/>
              <w:ind w:right="344"/>
              <w:jc w:val="right"/>
              <w:rPr>
                <w:sz w:val="20"/>
              </w:rPr>
            </w:pPr>
            <w:r w:rsidRPr="00073E97">
              <w:rPr>
                <w:sz w:val="20"/>
              </w:rPr>
              <w:t>1</w:t>
            </w:r>
            <w:r w:rsidRPr="00073E97">
              <w:rPr>
                <w:spacing w:val="1"/>
                <w:sz w:val="20"/>
              </w:rPr>
              <w:t xml:space="preserve"> </w:t>
            </w:r>
            <w:r w:rsidRPr="00073E97">
              <w:rPr>
                <w:sz w:val="20"/>
              </w:rPr>
              <w:t>раз</w:t>
            </w:r>
          </w:p>
        </w:tc>
        <w:tc>
          <w:tcPr>
            <w:tcW w:w="1435" w:type="dxa"/>
          </w:tcPr>
          <w:p w:rsidR="00073E97" w:rsidRPr="00073E97" w:rsidRDefault="00073E97" w:rsidP="00073E97">
            <w:pPr>
              <w:spacing w:before="24"/>
              <w:ind w:right="473"/>
              <w:jc w:val="right"/>
              <w:rPr>
                <w:sz w:val="20"/>
              </w:rPr>
            </w:pPr>
            <w:r w:rsidRPr="00073E97">
              <w:rPr>
                <w:sz w:val="20"/>
              </w:rPr>
              <w:t>1</w:t>
            </w:r>
            <w:r w:rsidRPr="00073E97">
              <w:rPr>
                <w:spacing w:val="1"/>
                <w:sz w:val="20"/>
              </w:rPr>
              <w:t xml:space="preserve"> </w:t>
            </w:r>
            <w:r w:rsidRPr="00073E97">
              <w:rPr>
                <w:sz w:val="20"/>
              </w:rPr>
              <w:t>раз</w:t>
            </w:r>
          </w:p>
        </w:tc>
        <w:tc>
          <w:tcPr>
            <w:tcW w:w="1138" w:type="dxa"/>
          </w:tcPr>
          <w:p w:rsidR="00073E97" w:rsidRPr="00073E97" w:rsidRDefault="00073E97" w:rsidP="00073E97">
            <w:pPr>
              <w:spacing w:before="24"/>
              <w:ind w:left="371"/>
              <w:rPr>
                <w:sz w:val="20"/>
              </w:rPr>
            </w:pPr>
            <w:r w:rsidRPr="00073E97">
              <w:rPr>
                <w:sz w:val="20"/>
              </w:rPr>
              <w:t>1</w:t>
            </w:r>
            <w:r w:rsidRPr="00073E97">
              <w:rPr>
                <w:spacing w:val="1"/>
                <w:sz w:val="20"/>
              </w:rPr>
              <w:t xml:space="preserve"> </w:t>
            </w:r>
            <w:r w:rsidRPr="00073E97">
              <w:rPr>
                <w:sz w:val="20"/>
              </w:rPr>
              <w:t>раз</w:t>
            </w:r>
          </w:p>
        </w:tc>
        <w:tc>
          <w:tcPr>
            <w:tcW w:w="1450" w:type="dxa"/>
          </w:tcPr>
          <w:p w:rsidR="00073E97" w:rsidRPr="00073E97" w:rsidRDefault="00073E97" w:rsidP="00073E97">
            <w:pPr>
              <w:spacing w:before="24"/>
              <w:ind w:right="477"/>
              <w:jc w:val="right"/>
              <w:rPr>
                <w:sz w:val="20"/>
              </w:rPr>
            </w:pPr>
            <w:r w:rsidRPr="00073E97">
              <w:rPr>
                <w:sz w:val="20"/>
              </w:rPr>
              <w:t>1</w:t>
            </w:r>
            <w:r w:rsidRPr="00073E97">
              <w:rPr>
                <w:spacing w:val="1"/>
                <w:sz w:val="20"/>
              </w:rPr>
              <w:t xml:space="preserve"> </w:t>
            </w:r>
            <w:r w:rsidRPr="00073E97">
              <w:rPr>
                <w:sz w:val="20"/>
              </w:rPr>
              <w:t>раз</w:t>
            </w:r>
          </w:p>
        </w:tc>
        <w:tc>
          <w:tcPr>
            <w:tcW w:w="1091" w:type="dxa"/>
          </w:tcPr>
          <w:p w:rsidR="00073E97" w:rsidRPr="00073E97" w:rsidRDefault="00073E97" w:rsidP="00073E97">
            <w:pPr>
              <w:spacing w:before="24"/>
              <w:ind w:left="35" w:right="8"/>
              <w:jc w:val="center"/>
              <w:rPr>
                <w:sz w:val="20"/>
              </w:rPr>
            </w:pPr>
            <w:r w:rsidRPr="00073E97">
              <w:rPr>
                <w:sz w:val="20"/>
              </w:rPr>
              <w:t>1</w:t>
            </w:r>
            <w:r w:rsidRPr="00073E97">
              <w:rPr>
                <w:spacing w:val="1"/>
                <w:sz w:val="20"/>
              </w:rPr>
              <w:t xml:space="preserve"> </w:t>
            </w:r>
            <w:r w:rsidRPr="00073E97">
              <w:rPr>
                <w:sz w:val="20"/>
              </w:rPr>
              <w:t>раз</w:t>
            </w:r>
          </w:p>
        </w:tc>
      </w:tr>
      <w:tr w:rsidR="00073E97" w:rsidRPr="00073E97" w:rsidTr="00355F27">
        <w:trPr>
          <w:trHeight w:val="325"/>
        </w:trPr>
        <w:tc>
          <w:tcPr>
            <w:tcW w:w="2861" w:type="dxa"/>
          </w:tcPr>
          <w:p w:rsidR="00073E97" w:rsidRPr="00073E97" w:rsidRDefault="00073E97" w:rsidP="00073E97">
            <w:pPr>
              <w:spacing w:before="29"/>
              <w:ind w:left="66"/>
              <w:rPr>
                <w:sz w:val="20"/>
              </w:rPr>
            </w:pPr>
            <w:r w:rsidRPr="00073E97">
              <w:rPr>
                <w:sz w:val="20"/>
              </w:rPr>
              <w:t>Музыка</w:t>
            </w:r>
          </w:p>
        </w:tc>
        <w:tc>
          <w:tcPr>
            <w:tcW w:w="1134" w:type="dxa"/>
            <w:gridSpan w:val="2"/>
          </w:tcPr>
          <w:p w:rsidR="00073E97" w:rsidRPr="00073E97" w:rsidRDefault="00073E97" w:rsidP="00073E97">
            <w:pPr>
              <w:spacing w:before="33"/>
              <w:ind w:left="34"/>
              <w:jc w:val="center"/>
              <w:rPr>
                <w:sz w:val="20"/>
              </w:rPr>
            </w:pPr>
            <w:r w:rsidRPr="00073E97">
              <w:rPr>
                <w:sz w:val="20"/>
              </w:rPr>
              <w:t>-</w:t>
            </w:r>
          </w:p>
        </w:tc>
        <w:tc>
          <w:tcPr>
            <w:tcW w:w="1123" w:type="dxa"/>
          </w:tcPr>
          <w:p w:rsidR="00073E97" w:rsidRPr="00073E97" w:rsidRDefault="00073E97" w:rsidP="00073E97">
            <w:pPr>
              <w:spacing w:before="33"/>
              <w:ind w:right="315"/>
              <w:jc w:val="right"/>
              <w:rPr>
                <w:sz w:val="20"/>
              </w:rPr>
            </w:pPr>
            <w:r w:rsidRPr="00073E97">
              <w:rPr>
                <w:sz w:val="20"/>
              </w:rPr>
              <w:t>2</w:t>
            </w:r>
            <w:r w:rsidRPr="00073E97">
              <w:rPr>
                <w:spacing w:val="2"/>
                <w:sz w:val="20"/>
              </w:rPr>
              <w:t xml:space="preserve"> </w:t>
            </w:r>
            <w:r w:rsidRPr="00073E97">
              <w:rPr>
                <w:sz w:val="20"/>
              </w:rPr>
              <w:t>раза</w:t>
            </w:r>
          </w:p>
        </w:tc>
        <w:tc>
          <w:tcPr>
            <w:tcW w:w="1435" w:type="dxa"/>
          </w:tcPr>
          <w:p w:rsidR="00073E97" w:rsidRPr="00073E97" w:rsidRDefault="00073E97" w:rsidP="00073E97">
            <w:pPr>
              <w:spacing w:before="33"/>
              <w:ind w:left="365"/>
              <w:rPr>
                <w:sz w:val="20"/>
              </w:rPr>
            </w:pPr>
            <w:r w:rsidRPr="00073E97">
              <w:rPr>
                <w:sz w:val="20"/>
              </w:rPr>
              <w:t>2</w:t>
            </w:r>
            <w:r w:rsidRPr="00073E97">
              <w:rPr>
                <w:spacing w:val="2"/>
                <w:sz w:val="20"/>
              </w:rPr>
              <w:t xml:space="preserve"> </w:t>
            </w:r>
            <w:r w:rsidRPr="00073E97">
              <w:rPr>
                <w:sz w:val="20"/>
              </w:rPr>
              <w:t>раза</w:t>
            </w:r>
          </w:p>
        </w:tc>
        <w:tc>
          <w:tcPr>
            <w:tcW w:w="1138" w:type="dxa"/>
          </w:tcPr>
          <w:p w:rsidR="00073E97" w:rsidRPr="00073E97" w:rsidRDefault="00073E97" w:rsidP="00073E97">
            <w:pPr>
              <w:spacing w:before="33"/>
              <w:ind w:right="175"/>
              <w:jc w:val="right"/>
              <w:rPr>
                <w:sz w:val="20"/>
              </w:rPr>
            </w:pPr>
            <w:r w:rsidRPr="00073E97">
              <w:rPr>
                <w:sz w:val="20"/>
              </w:rPr>
              <w:t>2</w:t>
            </w:r>
            <w:r w:rsidRPr="00073E97">
              <w:rPr>
                <w:spacing w:val="2"/>
                <w:sz w:val="20"/>
              </w:rPr>
              <w:t xml:space="preserve"> </w:t>
            </w:r>
            <w:r w:rsidRPr="00073E97">
              <w:rPr>
                <w:sz w:val="20"/>
              </w:rPr>
              <w:t>раза</w:t>
            </w:r>
          </w:p>
        </w:tc>
        <w:tc>
          <w:tcPr>
            <w:tcW w:w="1450" w:type="dxa"/>
          </w:tcPr>
          <w:p w:rsidR="00073E97" w:rsidRPr="00073E97" w:rsidRDefault="00073E97" w:rsidP="00073E97">
            <w:pPr>
              <w:spacing w:before="33"/>
              <w:ind w:left="376"/>
              <w:rPr>
                <w:sz w:val="20"/>
              </w:rPr>
            </w:pPr>
            <w:r w:rsidRPr="00073E97">
              <w:rPr>
                <w:sz w:val="20"/>
              </w:rPr>
              <w:t>2</w:t>
            </w:r>
            <w:r w:rsidRPr="00073E97">
              <w:rPr>
                <w:spacing w:val="2"/>
                <w:sz w:val="20"/>
              </w:rPr>
              <w:t xml:space="preserve"> </w:t>
            </w:r>
            <w:r w:rsidRPr="00073E97">
              <w:rPr>
                <w:sz w:val="20"/>
              </w:rPr>
              <w:t>раза</w:t>
            </w:r>
          </w:p>
        </w:tc>
        <w:tc>
          <w:tcPr>
            <w:tcW w:w="1091" w:type="dxa"/>
          </w:tcPr>
          <w:p w:rsidR="00073E97" w:rsidRPr="00073E97" w:rsidRDefault="00073E97" w:rsidP="00073E97">
            <w:pPr>
              <w:spacing w:before="29"/>
              <w:ind w:left="25" w:right="3"/>
              <w:jc w:val="center"/>
              <w:rPr>
                <w:sz w:val="20"/>
              </w:rPr>
            </w:pPr>
            <w:r w:rsidRPr="00073E97">
              <w:rPr>
                <w:sz w:val="20"/>
              </w:rPr>
              <w:t>2</w:t>
            </w:r>
            <w:r w:rsidRPr="00073E97">
              <w:rPr>
                <w:spacing w:val="2"/>
                <w:sz w:val="20"/>
              </w:rPr>
              <w:t xml:space="preserve"> </w:t>
            </w:r>
            <w:r w:rsidRPr="00073E97">
              <w:rPr>
                <w:sz w:val="20"/>
              </w:rPr>
              <w:t>раза</w:t>
            </w:r>
          </w:p>
        </w:tc>
      </w:tr>
      <w:tr w:rsidR="00073E97" w:rsidRPr="00073E97" w:rsidTr="00355F27">
        <w:trPr>
          <w:trHeight w:val="321"/>
        </w:trPr>
        <w:tc>
          <w:tcPr>
            <w:tcW w:w="2861" w:type="dxa"/>
          </w:tcPr>
          <w:p w:rsidR="00073E97" w:rsidRPr="00073E97" w:rsidRDefault="00073E97" w:rsidP="00073E97">
            <w:pPr>
              <w:spacing w:before="24"/>
              <w:ind w:left="66"/>
              <w:rPr>
                <w:sz w:val="20"/>
              </w:rPr>
            </w:pPr>
            <w:r w:rsidRPr="00073E97">
              <w:rPr>
                <w:sz w:val="20"/>
              </w:rPr>
              <w:t>Кол-во</w:t>
            </w:r>
            <w:r w:rsidRPr="00073E97">
              <w:rPr>
                <w:spacing w:val="-5"/>
                <w:sz w:val="20"/>
              </w:rPr>
              <w:t xml:space="preserve"> </w:t>
            </w:r>
            <w:r w:rsidRPr="00073E97">
              <w:rPr>
                <w:sz w:val="20"/>
              </w:rPr>
              <w:t>занятий</w:t>
            </w:r>
            <w:r w:rsidRPr="00073E97">
              <w:rPr>
                <w:spacing w:val="-2"/>
                <w:sz w:val="20"/>
              </w:rPr>
              <w:t xml:space="preserve"> </w:t>
            </w:r>
            <w:r w:rsidRPr="00073E97">
              <w:rPr>
                <w:sz w:val="20"/>
              </w:rPr>
              <w:t>в</w:t>
            </w:r>
            <w:r w:rsidRPr="00073E97">
              <w:rPr>
                <w:spacing w:val="1"/>
                <w:sz w:val="20"/>
              </w:rPr>
              <w:t xml:space="preserve"> </w:t>
            </w:r>
            <w:r w:rsidRPr="00073E97">
              <w:rPr>
                <w:sz w:val="20"/>
              </w:rPr>
              <w:t>неделю</w:t>
            </w:r>
          </w:p>
        </w:tc>
        <w:tc>
          <w:tcPr>
            <w:tcW w:w="1134" w:type="dxa"/>
            <w:gridSpan w:val="2"/>
          </w:tcPr>
          <w:p w:rsidR="00073E97" w:rsidRPr="00073E97" w:rsidRDefault="00073E97" w:rsidP="00073E97">
            <w:pPr>
              <w:spacing w:before="24"/>
              <w:ind w:left="307"/>
              <w:rPr>
                <w:sz w:val="20"/>
              </w:rPr>
            </w:pPr>
            <w:r w:rsidRPr="00073E97">
              <w:rPr>
                <w:sz w:val="20"/>
              </w:rPr>
              <w:t>-</w:t>
            </w:r>
          </w:p>
        </w:tc>
        <w:tc>
          <w:tcPr>
            <w:tcW w:w="1123" w:type="dxa"/>
          </w:tcPr>
          <w:p w:rsidR="00073E97" w:rsidRPr="00073E97" w:rsidRDefault="00073E97" w:rsidP="00073E97">
            <w:pPr>
              <w:spacing w:before="24"/>
              <w:ind w:left="225"/>
              <w:rPr>
                <w:sz w:val="20"/>
              </w:rPr>
            </w:pPr>
            <w:r w:rsidRPr="00073E97">
              <w:rPr>
                <w:sz w:val="20"/>
              </w:rPr>
              <w:t>10</w:t>
            </w:r>
          </w:p>
        </w:tc>
        <w:tc>
          <w:tcPr>
            <w:tcW w:w="1435" w:type="dxa"/>
          </w:tcPr>
          <w:p w:rsidR="00073E97" w:rsidRPr="00073E97" w:rsidRDefault="00073E97" w:rsidP="00073E97">
            <w:pPr>
              <w:spacing w:before="24"/>
              <w:ind w:left="605" w:right="569"/>
              <w:jc w:val="center"/>
              <w:rPr>
                <w:sz w:val="20"/>
              </w:rPr>
            </w:pPr>
            <w:r w:rsidRPr="00073E97">
              <w:rPr>
                <w:sz w:val="20"/>
              </w:rPr>
              <w:t>11</w:t>
            </w:r>
          </w:p>
        </w:tc>
        <w:tc>
          <w:tcPr>
            <w:tcW w:w="1138" w:type="dxa"/>
          </w:tcPr>
          <w:p w:rsidR="00073E97" w:rsidRPr="00073E97" w:rsidRDefault="00073E97" w:rsidP="00073E97">
            <w:pPr>
              <w:spacing w:before="24"/>
              <w:ind w:left="457" w:right="420"/>
              <w:jc w:val="center"/>
              <w:rPr>
                <w:sz w:val="20"/>
              </w:rPr>
            </w:pPr>
            <w:r w:rsidRPr="00073E97">
              <w:rPr>
                <w:sz w:val="20"/>
              </w:rPr>
              <w:t>11</w:t>
            </w:r>
          </w:p>
        </w:tc>
        <w:tc>
          <w:tcPr>
            <w:tcW w:w="1450" w:type="dxa"/>
          </w:tcPr>
          <w:p w:rsidR="00073E97" w:rsidRPr="00073E97" w:rsidRDefault="00073E97" w:rsidP="00073E97">
            <w:pPr>
              <w:spacing w:before="24"/>
              <w:ind w:left="616" w:right="574"/>
              <w:jc w:val="center"/>
              <w:rPr>
                <w:sz w:val="20"/>
              </w:rPr>
            </w:pPr>
            <w:r w:rsidRPr="00073E97">
              <w:rPr>
                <w:sz w:val="20"/>
              </w:rPr>
              <w:t>13</w:t>
            </w:r>
          </w:p>
        </w:tc>
        <w:tc>
          <w:tcPr>
            <w:tcW w:w="1091" w:type="dxa"/>
          </w:tcPr>
          <w:p w:rsidR="00073E97" w:rsidRPr="00073E97" w:rsidRDefault="00073E97" w:rsidP="00073E97">
            <w:pPr>
              <w:spacing w:before="24"/>
              <w:ind w:left="25" w:right="6"/>
              <w:jc w:val="center"/>
              <w:rPr>
                <w:sz w:val="20"/>
              </w:rPr>
            </w:pPr>
            <w:r w:rsidRPr="00073E97">
              <w:rPr>
                <w:sz w:val="20"/>
              </w:rPr>
              <w:t>14</w:t>
            </w:r>
          </w:p>
        </w:tc>
      </w:tr>
      <w:tr w:rsidR="00073E97" w:rsidRPr="00073E97" w:rsidTr="00355F27">
        <w:trPr>
          <w:trHeight w:val="325"/>
        </w:trPr>
        <w:tc>
          <w:tcPr>
            <w:tcW w:w="10232" w:type="dxa"/>
            <w:gridSpan w:val="8"/>
          </w:tcPr>
          <w:p w:rsidR="00073E97" w:rsidRPr="00073E97" w:rsidRDefault="00073E97" w:rsidP="00073E97">
            <w:pPr>
              <w:ind w:left="9"/>
              <w:rPr>
                <w:b/>
                <w:sz w:val="20"/>
              </w:rPr>
            </w:pPr>
            <w:r w:rsidRPr="00073E97">
              <w:rPr>
                <w:b/>
                <w:sz w:val="20"/>
              </w:rPr>
              <w:t>Взаимодействие</w:t>
            </w:r>
            <w:r w:rsidRPr="00073E97">
              <w:rPr>
                <w:b/>
                <w:spacing w:val="-5"/>
                <w:sz w:val="20"/>
              </w:rPr>
              <w:t xml:space="preserve"> </w:t>
            </w:r>
            <w:r w:rsidRPr="00073E97">
              <w:rPr>
                <w:b/>
                <w:sz w:val="20"/>
              </w:rPr>
              <w:t>взрослого</w:t>
            </w:r>
            <w:r w:rsidRPr="00073E97">
              <w:rPr>
                <w:b/>
                <w:spacing w:val="-7"/>
                <w:sz w:val="20"/>
              </w:rPr>
              <w:t xml:space="preserve"> </w:t>
            </w:r>
            <w:r w:rsidRPr="00073E97">
              <w:rPr>
                <w:b/>
                <w:sz w:val="20"/>
              </w:rPr>
              <w:t>с</w:t>
            </w:r>
            <w:r w:rsidRPr="00073E97">
              <w:rPr>
                <w:b/>
                <w:spacing w:val="-1"/>
                <w:sz w:val="20"/>
              </w:rPr>
              <w:t xml:space="preserve"> </w:t>
            </w:r>
            <w:r w:rsidRPr="00073E97">
              <w:rPr>
                <w:b/>
                <w:sz w:val="20"/>
              </w:rPr>
              <w:t>детьми</w:t>
            </w:r>
            <w:r w:rsidRPr="00073E97">
              <w:rPr>
                <w:b/>
                <w:spacing w:val="-3"/>
                <w:sz w:val="20"/>
              </w:rPr>
              <w:t xml:space="preserve"> </w:t>
            </w:r>
            <w:r w:rsidRPr="00073E97">
              <w:rPr>
                <w:b/>
                <w:sz w:val="20"/>
              </w:rPr>
              <w:t>в</w:t>
            </w:r>
            <w:r w:rsidRPr="00073E97">
              <w:rPr>
                <w:b/>
                <w:spacing w:val="-5"/>
                <w:sz w:val="20"/>
              </w:rPr>
              <w:t xml:space="preserve"> </w:t>
            </w:r>
            <w:r w:rsidRPr="00073E97">
              <w:rPr>
                <w:b/>
                <w:sz w:val="20"/>
              </w:rPr>
              <w:t>различных</w:t>
            </w:r>
            <w:r w:rsidRPr="00073E97">
              <w:rPr>
                <w:b/>
                <w:spacing w:val="-7"/>
                <w:sz w:val="20"/>
              </w:rPr>
              <w:t xml:space="preserve"> </w:t>
            </w:r>
            <w:r w:rsidRPr="00073E97">
              <w:rPr>
                <w:b/>
                <w:sz w:val="20"/>
              </w:rPr>
              <w:t>видах</w:t>
            </w:r>
            <w:r w:rsidRPr="00073E97">
              <w:rPr>
                <w:b/>
                <w:spacing w:val="-6"/>
                <w:sz w:val="20"/>
              </w:rPr>
              <w:t xml:space="preserve"> </w:t>
            </w:r>
            <w:r w:rsidRPr="00073E97">
              <w:rPr>
                <w:b/>
                <w:sz w:val="20"/>
              </w:rPr>
              <w:t>деятельности</w:t>
            </w:r>
          </w:p>
        </w:tc>
      </w:tr>
      <w:tr w:rsidR="00073E97" w:rsidRPr="00073E97" w:rsidTr="00355F27">
        <w:trPr>
          <w:trHeight w:val="460"/>
        </w:trPr>
        <w:tc>
          <w:tcPr>
            <w:tcW w:w="3116" w:type="dxa"/>
            <w:gridSpan w:val="2"/>
          </w:tcPr>
          <w:p w:rsidR="00073E97" w:rsidRPr="00073E97" w:rsidRDefault="00073E97" w:rsidP="00073E97">
            <w:pPr>
              <w:spacing w:line="225" w:lineRule="exact"/>
              <w:ind w:left="66"/>
              <w:rPr>
                <w:sz w:val="20"/>
              </w:rPr>
            </w:pPr>
            <w:r w:rsidRPr="00073E97">
              <w:rPr>
                <w:sz w:val="20"/>
              </w:rPr>
              <w:t>Чтение</w:t>
            </w:r>
            <w:r w:rsidRPr="00073E97">
              <w:rPr>
                <w:spacing w:val="-5"/>
                <w:sz w:val="20"/>
              </w:rPr>
              <w:t xml:space="preserve"> </w:t>
            </w:r>
            <w:r w:rsidRPr="00073E97">
              <w:rPr>
                <w:sz w:val="20"/>
              </w:rPr>
              <w:t>художественной</w:t>
            </w:r>
          </w:p>
          <w:p w:rsidR="00073E97" w:rsidRPr="00073E97" w:rsidRDefault="00073E97" w:rsidP="00073E97">
            <w:pPr>
              <w:spacing w:line="214" w:lineRule="exact"/>
              <w:ind w:left="66"/>
              <w:rPr>
                <w:sz w:val="20"/>
              </w:rPr>
            </w:pPr>
            <w:r w:rsidRPr="00073E97">
              <w:rPr>
                <w:sz w:val="20"/>
              </w:rPr>
              <w:t>литературы</w:t>
            </w:r>
          </w:p>
        </w:tc>
        <w:tc>
          <w:tcPr>
            <w:tcW w:w="879" w:type="dxa"/>
          </w:tcPr>
          <w:p w:rsidR="00073E97" w:rsidRPr="00073E97" w:rsidRDefault="00073E97" w:rsidP="00073E97">
            <w:pPr>
              <w:rPr>
                <w:sz w:val="20"/>
              </w:rPr>
            </w:pPr>
          </w:p>
        </w:tc>
        <w:tc>
          <w:tcPr>
            <w:tcW w:w="6237" w:type="dxa"/>
            <w:gridSpan w:val="5"/>
          </w:tcPr>
          <w:p w:rsidR="00073E97" w:rsidRPr="00073E97" w:rsidRDefault="00073E97" w:rsidP="00355F27">
            <w:pPr>
              <w:spacing w:line="225" w:lineRule="exact"/>
              <w:ind w:left="2126" w:right="1701"/>
              <w:jc w:val="center"/>
              <w:rPr>
                <w:sz w:val="20"/>
              </w:rPr>
            </w:pPr>
            <w:r w:rsidRPr="00073E97">
              <w:rPr>
                <w:sz w:val="20"/>
              </w:rPr>
              <w:t>Ежедневно</w:t>
            </w:r>
          </w:p>
        </w:tc>
      </w:tr>
      <w:tr w:rsidR="00073E97" w:rsidRPr="00073E97" w:rsidTr="00355F27">
        <w:trPr>
          <w:trHeight w:val="244"/>
        </w:trPr>
        <w:tc>
          <w:tcPr>
            <w:tcW w:w="3116" w:type="dxa"/>
            <w:gridSpan w:val="2"/>
          </w:tcPr>
          <w:p w:rsidR="00073E97" w:rsidRPr="00073E97" w:rsidRDefault="00073E97" w:rsidP="00073E97">
            <w:pPr>
              <w:spacing w:line="224" w:lineRule="exact"/>
              <w:ind w:left="66"/>
              <w:rPr>
                <w:sz w:val="20"/>
              </w:rPr>
            </w:pPr>
            <w:r w:rsidRPr="00073E97">
              <w:rPr>
                <w:sz w:val="20"/>
              </w:rPr>
              <w:t>Игровая</w:t>
            </w:r>
            <w:r w:rsidRPr="00073E97">
              <w:rPr>
                <w:spacing w:val="-4"/>
                <w:sz w:val="20"/>
              </w:rPr>
              <w:t xml:space="preserve"> </w:t>
            </w:r>
            <w:r w:rsidRPr="00073E97">
              <w:rPr>
                <w:sz w:val="20"/>
              </w:rPr>
              <w:t>деятельность</w:t>
            </w:r>
          </w:p>
        </w:tc>
        <w:tc>
          <w:tcPr>
            <w:tcW w:w="879" w:type="dxa"/>
          </w:tcPr>
          <w:p w:rsidR="00073E97" w:rsidRPr="00073E97" w:rsidRDefault="00073E97" w:rsidP="00073E97">
            <w:pPr>
              <w:rPr>
                <w:sz w:val="16"/>
              </w:rPr>
            </w:pPr>
          </w:p>
        </w:tc>
        <w:tc>
          <w:tcPr>
            <w:tcW w:w="6237" w:type="dxa"/>
            <w:gridSpan w:val="5"/>
          </w:tcPr>
          <w:p w:rsidR="00073E97" w:rsidRPr="00073E97" w:rsidRDefault="00073E97" w:rsidP="00355F27">
            <w:pPr>
              <w:spacing w:line="224" w:lineRule="exact"/>
              <w:ind w:left="2126" w:right="1701"/>
              <w:jc w:val="center"/>
              <w:rPr>
                <w:sz w:val="20"/>
              </w:rPr>
            </w:pPr>
            <w:r w:rsidRPr="00073E97">
              <w:rPr>
                <w:sz w:val="20"/>
              </w:rPr>
              <w:t>Ежедневно</w:t>
            </w:r>
          </w:p>
        </w:tc>
      </w:tr>
      <w:tr w:rsidR="00073E97" w:rsidRPr="00073E97" w:rsidTr="00355F27">
        <w:trPr>
          <w:trHeight w:val="460"/>
        </w:trPr>
        <w:tc>
          <w:tcPr>
            <w:tcW w:w="3116" w:type="dxa"/>
            <w:gridSpan w:val="2"/>
          </w:tcPr>
          <w:p w:rsidR="00073E97" w:rsidRPr="00073E97" w:rsidRDefault="00073E97" w:rsidP="00073E97">
            <w:pPr>
              <w:spacing w:line="225" w:lineRule="exact"/>
              <w:ind w:left="66"/>
              <w:rPr>
                <w:sz w:val="20"/>
              </w:rPr>
            </w:pPr>
            <w:r w:rsidRPr="00073E97">
              <w:rPr>
                <w:sz w:val="20"/>
              </w:rPr>
              <w:t>Общение</w:t>
            </w:r>
            <w:r w:rsidRPr="00073E97">
              <w:rPr>
                <w:spacing w:val="-4"/>
                <w:sz w:val="20"/>
              </w:rPr>
              <w:t xml:space="preserve"> </w:t>
            </w:r>
            <w:r w:rsidRPr="00073E97">
              <w:rPr>
                <w:sz w:val="20"/>
              </w:rPr>
              <w:t>при</w:t>
            </w:r>
            <w:r w:rsidRPr="00073E97">
              <w:rPr>
                <w:spacing w:val="-3"/>
                <w:sz w:val="20"/>
              </w:rPr>
              <w:t xml:space="preserve"> </w:t>
            </w:r>
            <w:r w:rsidRPr="00073E97">
              <w:rPr>
                <w:sz w:val="20"/>
              </w:rPr>
              <w:t>проведении</w:t>
            </w:r>
          </w:p>
          <w:p w:rsidR="00073E97" w:rsidRPr="00073E97" w:rsidRDefault="00073E97" w:rsidP="00073E97">
            <w:pPr>
              <w:spacing w:before="1" w:line="214" w:lineRule="exact"/>
              <w:ind w:left="66"/>
              <w:rPr>
                <w:sz w:val="20"/>
              </w:rPr>
            </w:pPr>
            <w:r w:rsidRPr="00073E97">
              <w:rPr>
                <w:sz w:val="20"/>
              </w:rPr>
              <w:t>режимных</w:t>
            </w:r>
            <w:r w:rsidRPr="00073E97">
              <w:rPr>
                <w:spacing w:val="-4"/>
                <w:sz w:val="20"/>
              </w:rPr>
              <w:t xml:space="preserve"> </w:t>
            </w:r>
            <w:r w:rsidRPr="00073E97">
              <w:rPr>
                <w:sz w:val="20"/>
              </w:rPr>
              <w:t>моментов</w:t>
            </w:r>
          </w:p>
        </w:tc>
        <w:tc>
          <w:tcPr>
            <w:tcW w:w="879" w:type="dxa"/>
          </w:tcPr>
          <w:p w:rsidR="00073E97" w:rsidRPr="00073E97" w:rsidRDefault="00073E97" w:rsidP="00073E97">
            <w:pPr>
              <w:rPr>
                <w:sz w:val="20"/>
              </w:rPr>
            </w:pPr>
          </w:p>
        </w:tc>
        <w:tc>
          <w:tcPr>
            <w:tcW w:w="6237" w:type="dxa"/>
            <w:gridSpan w:val="5"/>
          </w:tcPr>
          <w:p w:rsidR="00073E97" w:rsidRPr="00073E97" w:rsidRDefault="00073E97" w:rsidP="00355F27">
            <w:pPr>
              <w:spacing w:line="225" w:lineRule="exact"/>
              <w:ind w:left="2126" w:right="1701"/>
              <w:jc w:val="center"/>
              <w:rPr>
                <w:sz w:val="20"/>
              </w:rPr>
            </w:pPr>
            <w:r w:rsidRPr="00073E97">
              <w:rPr>
                <w:sz w:val="20"/>
              </w:rPr>
              <w:t>Ежедневно</w:t>
            </w:r>
          </w:p>
        </w:tc>
      </w:tr>
      <w:tr w:rsidR="00073E97" w:rsidRPr="00073E97" w:rsidTr="00355F27">
        <w:trPr>
          <w:trHeight w:val="229"/>
        </w:trPr>
        <w:tc>
          <w:tcPr>
            <w:tcW w:w="3116" w:type="dxa"/>
            <w:gridSpan w:val="2"/>
          </w:tcPr>
          <w:p w:rsidR="00073E97" w:rsidRPr="00073E97" w:rsidRDefault="00073E97" w:rsidP="00073E97">
            <w:pPr>
              <w:spacing w:line="210" w:lineRule="exact"/>
              <w:ind w:left="66"/>
              <w:rPr>
                <w:sz w:val="20"/>
              </w:rPr>
            </w:pPr>
            <w:r w:rsidRPr="00073E97">
              <w:rPr>
                <w:sz w:val="20"/>
              </w:rPr>
              <w:t>Дежурства</w:t>
            </w:r>
          </w:p>
        </w:tc>
        <w:tc>
          <w:tcPr>
            <w:tcW w:w="879" w:type="dxa"/>
          </w:tcPr>
          <w:p w:rsidR="00073E97" w:rsidRPr="00073E97" w:rsidRDefault="00073E97" w:rsidP="00073E97">
            <w:pPr>
              <w:rPr>
                <w:sz w:val="16"/>
              </w:rPr>
            </w:pPr>
          </w:p>
        </w:tc>
        <w:tc>
          <w:tcPr>
            <w:tcW w:w="6237" w:type="dxa"/>
            <w:gridSpan w:val="5"/>
          </w:tcPr>
          <w:p w:rsidR="00073E97" w:rsidRPr="00073E97" w:rsidRDefault="00073E97" w:rsidP="00355F27">
            <w:pPr>
              <w:spacing w:line="210" w:lineRule="exact"/>
              <w:ind w:left="2126" w:right="1701"/>
              <w:jc w:val="center"/>
              <w:rPr>
                <w:sz w:val="20"/>
              </w:rPr>
            </w:pPr>
            <w:r w:rsidRPr="00073E97">
              <w:rPr>
                <w:sz w:val="20"/>
              </w:rPr>
              <w:t>Ежедневно</w:t>
            </w:r>
          </w:p>
        </w:tc>
      </w:tr>
      <w:tr w:rsidR="00073E97" w:rsidRPr="00073E97" w:rsidTr="00355F27">
        <w:trPr>
          <w:trHeight w:val="229"/>
        </w:trPr>
        <w:tc>
          <w:tcPr>
            <w:tcW w:w="3116" w:type="dxa"/>
            <w:gridSpan w:val="2"/>
          </w:tcPr>
          <w:p w:rsidR="00073E97" w:rsidRPr="00073E97" w:rsidRDefault="00073E97" w:rsidP="00073E97">
            <w:pPr>
              <w:spacing w:line="210" w:lineRule="exact"/>
              <w:ind w:left="66"/>
              <w:rPr>
                <w:sz w:val="20"/>
              </w:rPr>
            </w:pPr>
            <w:r w:rsidRPr="00073E97">
              <w:rPr>
                <w:sz w:val="20"/>
              </w:rPr>
              <w:t>Прогулки</w:t>
            </w:r>
          </w:p>
        </w:tc>
        <w:tc>
          <w:tcPr>
            <w:tcW w:w="879" w:type="dxa"/>
          </w:tcPr>
          <w:p w:rsidR="00073E97" w:rsidRPr="00073E97" w:rsidRDefault="00073E97" w:rsidP="00073E97">
            <w:pPr>
              <w:rPr>
                <w:sz w:val="16"/>
              </w:rPr>
            </w:pPr>
          </w:p>
        </w:tc>
        <w:tc>
          <w:tcPr>
            <w:tcW w:w="6237" w:type="dxa"/>
            <w:gridSpan w:val="5"/>
          </w:tcPr>
          <w:p w:rsidR="00073E97" w:rsidRPr="00073E97" w:rsidRDefault="00073E97" w:rsidP="00355F27">
            <w:pPr>
              <w:spacing w:line="210" w:lineRule="exact"/>
              <w:ind w:left="2126" w:right="1701"/>
              <w:jc w:val="center"/>
              <w:rPr>
                <w:sz w:val="20"/>
              </w:rPr>
            </w:pPr>
            <w:r w:rsidRPr="00073E97">
              <w:rPr>
                <w:sz w:val="20"/>
              </w:rPr>
              <w:t>Ежедневно</w:t>
            </w:r>
          </w:p>
        </w:tc>
      </w:tr>
      <w:tr w:rsidR="00073E97" w:rsidRPr="00073E97" w:rsidTr="00355F27">
        <w:trPr>
          <w:trHeight w:val="272"/>
        </w:trPr>
        <w:tc>
          <w:tcPr>
            <w:tcW w:w="10232" w:type="dxa"/>
            <w:gridSpan w:val="8"/>
          </w:tcPr>
          <w:p w:rsidR="00073E97" w:rsidRPr="00073E97" w:rsidRDefault="00073E97" w:rsidP="00355F27">
            <w:pPr>
              <w:ind w:left="2126" w:right="1701"/>
              <w:jc w:val="center"/>
              <w:rPr>
                <w:b/>
                <w:sz w:val="20"/>
              </w:rPr>
            </w:pPr>
            <w:r w:rsidRPr="00073E97">
              <w:rPr>
                <w:b/>
                <w:sz w:val="20"/>
              </w:rPr>
              <w:t>Самостоятельная</w:t>
            </w:r>
            <w:r w:rsidRPr="00073E97">
              <w:rPr>
                <w:b/>
                <w:spacing w:val="-3"/>
                <w:sz w:val="20"/>
              </w:rPr>
              <w:t xml:space="preserve"> </w:t>
            </w:r>
            <w:r w:rsidRPr="00073E97">
              <w:rPr>
                <w:b/>
                <w:sz w:val="20"/>
              </w:rPr>
              <w:t>деятельность</w:t>
            </w:r>
            <w:r w:rsidRPr="00073E97">
              <w:rPr>
                <w:b/>
                <w:spacing w:val="-9"/>
                <w:sz w:val="20"/>
              </w:rPr>
              <w:t xml:space="preserve"> </w:t>
            </w:r>
            <w:r w:rsidRPr="00073E97">
              <w:rPr>
                <w:b/>
                <w:sz w:val="20"/>
              </w:rPr>
              <w:t>детей</w:t>
            </w:r>
          </w:p>
        </w:tc>
      </w:tr>
      <w:tr w:rsidR="00073E97" w:rsidRPr="00073E97" w:rsidTr="00355F27">
        <w:trPr>
          <w:trHeight w:val="320"/>
        </w:trPr>
        <w:tc>
          <w:tcPr>
            <w:tcW w:w="3116" w:type="dxa"/>
            <w:gridSpan w:val="2"/>
          </w:tcPr>
          <w:p w:rsidR="00073E97" w:rsidRPr="00073E97" w:rsidRDefault="00073E97" w:rsidP="00073E97">
            <w:pPr>
              <w:spacing w:line="225" w:lineRule="exact"/>
              <w:ind w:left="66"/>
              <w:rPr>
                <w:sz w:val="20"/>
              </w:rPr>
            </w:pPr>
            <w:r w:rsidRPr="00073E97">
              <w:rPr>
                <w:sz w:val="20"/>
              </w:rPr>
              <w:t>Свободная</w:t>
            </w:r>
            <w:r w:rsidRPr="00073E97">
              <w:rPr>
                <w:spacing w:val="-2"/>
                <w:sz w:val="20"/>
              </w:rPr>
              <w:t xml:space="preserve"> </w:t>
            </w:r>
            <w:r w:rsidRPr="00073E97">
              <w:rPr>
                <w:sz w:val="20"/>
              </w:rPr>
              <w:t>игра</w:t>
            </w:r>
          </w:p>
        </w:tc>
        <w:tc>
          <w:tcPr>
            <w:tcW w:w="879" w:type="dxa"/>
          </w:tcPr>
          <w:p w:rsidR="00073E97" w:rsidRPr="00073E97" w:rsidRDefault="00073E97" w:rsidP="00073E97">
            <w:pPr>
              <w:rPr>
                <w:sz w:val="20"/>
              </w:rPr>
            </w:pPr>
          </w:p>
        </w:tc>
        <w:tc>
          <w:tcPr>
            <w:tcW w:w="6237" w:type="dxa"/>
            <w:gridSpan w:val="5"/>
          </w:tcPr>
          <w:p w:rsidR="00073E97" w:rsidRPr="00073E97" w:rsidRDefault="00073E97" w:rsidP="00355F27">
            <w:pPr>
              <w:spacing w:line="225" w:lineRule="exact"/>
              <w:ind w:left="2126" w:right="1701"/>
              <w:jc w:val="center"/>
              <w:rPr>
                <w:sz w:val="20"/>
              </w:rPr>
            </w:pPr>
            <w:r w:rsidRPr="00073E97">
              <w:rPr>
                <w:sz w:val="20"/>
              </w:rPr>
              <w:t>ежедневно</w:t>
            </w:r>
          </w:p>
        </w:tc>
      </w:tr>
      <w:tr w:rsidR="00073E97" w:rsidRPr="00073E97" w:rsidTr="00355F27">
        <w:trPr>
          <w:trHeight w:val="229"/>
        </w:trPr>
        <w:tc>
          <w:tcPr>
            <w:tcW w:w="3116" w:type="dxa"/>
            <w:gridSpan w:val="2"/>
          </w:tcPr>
          <w:p w:rsidR="00073E97" w:rsidRPr="00073E97" w:rsidRDefault="00073E97" w:rsidP="00073E97">
            <w:pPr>
              <w:spacing w:line="210" w:lineRule="exact"/>
              <w:ind w:left="66"/>
              <w:rPr>
                <w:sz w:val="20"/>
              </w:rPr>
            </w:pPr>
            <w:r w:rsidRPr="00073E97">
              <w:rPr>
                <w:spacing w:val="-5"/>
                <w:sz w:val="20"/>
              </w:rPr>
              <w:t>Познавательно-</w:t>
            </w:r>
            <w:r w:rsidRPr="00073E97">
              <w:rPr>
                <w:spacing w:val="-4"/>
                <w:sz w:val="20"/>
              </w:rPr>
              <w:t xml:space="preserve"> </w:t>
            </w:r>
            <w:r w:rsidRPr="00073E97">
              <w:rPr>
                <w:spacing w:val="-5"/>
                <w:sz w:val="20"/>
              </w:rPr>
              <w:t>исследовательская</w:t>
            </w:r>
          </w:p>
        </w:tc>
        <w:tc>
          <w:tcPr>
            <w:tcW w:w="879" w:type="dxa"/>
          </w:tcPr>
          <w:p w:rsidR="00073E97" w:rsidRPr="00073E97" w:rsidRDefault="00073E97" w:rsidP="00073E97">
            <w:pPr>
              <w:rPr>
                <w:sz w:val="16"/>
              </w:rPr>
            </w:pPr>
          </w:p>
        </w:tc>
        <w:tc>
          <w:tcPr>
            <w:tcW w:w="6237" w:type="dxa"/>
            <w:gridSpan w:val="5"/>
          </w:tcPr>
          <w:p w:rsidR="00073E97" w:rsidRPr="00073E97" w:rsidRDefault="00073E97" w:rsidP="00355F27">
            <w:pPr>
              <w:spacing w:line="210" w:lineRule="exact"/>
              <w:ind w:left="2126" w:right="1701"/>
              <w:jc w:val="center"/>
              <w:rPr>
                <w:sz w:val="20"/>
              </w:rPr>
            </w:pPr>
            <w:r w:rsidRPr="00073E97">
              <w:rPr>
                <w:sz w:val="20"/>
              </w:rPr>
              <w:t>ежедневно</w:t>
            </w:r>
          </w:p>
        </w:tc>
      </w:tr>
      <w:tr w:rsidR="00073E97" w:rsidRPr="00073E97" w:rsidTr="00355F27">
        <w:trPr>
          <w:trHeight w:val="254"/>
        </w:trPr>
        <w:tc>
          <w:tcPr>
            <w:tcW w:w="3116" w:type="dxa"/>
            <w:gridSpan w:val="2"/>
          </w:tcPr>
          <w:p w:rsidR="00073E97" w:rsidRPr="00073E97" w:rsidRDefault="00073E97" w:rsidP="00073E97">
            <w:pPr>
              <w:spacing w:line="226" w:lineRule="exact"/>
              <w:ind w:left="66"/>
              <w:rPr>
                <w:sz w:val="20"/>
              </w:rPr>
            </w:pPr>
            <w:r w:rsidRPr="00073E97">
              <w:rPr>
                <w:sz w:val="20"/>
              </w:rPr>
              <w:t>Самостоятельная</w:t>
            </w:r>
            <w:r w:rsidRPr="00073E97">
              <w:rPr>
                <w:spacing w:val="-6"/>
                <w:sz w:val="20"/>
              </w:rPr>
              <w:t xml:space="preserve"> </w:t>
            </w:r>
            <w:r w:rsidRPr="00073E97">
              <w:rPr>
                <w:sz w:val="20"/>
              </w:rPr>
              <w:t>деятельность</w:t>
            </w:r>
          </w:p>
        </w:tc>
        <w:tc>
          <w:tcPr>
            <w:tcW w:w="879" w:type="dxa"/>
          </w:tcPr>
          <w:p w:rsidR="00073E97" w:rsidRPr="00073E97" w:rsidRDefault="00073E97" w:rsidP="00073E97">
            <w:pPr>
              <w:rPr>
                <w:sz w:val="18"/>
              </w:rPr>
            </w:pPr>
          </w:p>
        </w:tc>
        <w:tc>
          <w:tcPr>
            <w:tcW w:w="6237" w:type="dxa"/>
            <w:gridSpan w:val="5"/>
          </w:tcPr>
          <w:p w:rsidR="00073E97" w:rsidRPr="00073E97" w:rsidRDefault="00073E97" w:rsidP="00355F27">
            <w:pPr>
              <w:spacing w:line="226" w:lineRule="exact"/>
              <w:ind w:left="2126" w:right="1701"/>
              <w:jc w:val="center"/>
              <w:rPr>
                <w:sz w:val="20"/>
              </w:rPr>
            </w:pPr>
            <w:r w:rsidRPr="00073E97">
              <w:rPr>
                <w:sz w:val="20"/>
              </w:rPr>
              <w:t>ежедневно</w:t>
            </w:r>
          </w:p>
        </w:tc>
      </w:tr>
      <w:tr w:rsidR="00073E97" w:rsidRPr="00073E97" w:rsidTr="00355F27">
        <w:trPr>
          <w:trHeight w:val="248"/>
        </w:trPr>
        <w:tc>
          <w:tcPr>
            <w:tcW w:w="10232" w:type="dxa"/>
            <w:gridSpan w:val="8"/>
          </w:tcPr>
          <w:p w:rsidR="00073E97" w:rsidRPr="00073E97" w:rsidRDefault="00073E97" w:rsidP="00355F27">
            <w:pPr>
              <w:spacing w:line="229" w:lineRule="exact"/>
              <w:ind w:left="2126" w:right="1701"/>
              <w:jc w:val="center"/>
              <w:rPr>
                <w:b/>
                <w:sz w:val="20"/>
              </w:rPr>
            </w:pPr>
            <w:r w:rsidRPr="00073E97">
              <w:rPr>
                <w:b/>
                <w:sz w:val="20"/>
              </w:rPr>
              <w:t>Оздоровительная</w:t>
            </w:r>
            <w:r w:rsidRPr="00073E97">
              <w:rPr>
                <w:b/>
                <w:spacing w:val="-5"/>
                <w:sz w:val="20"/>
              </w:rPr>
              <w:t xml:space="preserve"> </w:t>
            </w:r>
            <w:r w:rsidRPr="00073E97">
              <w:rPr>
                <w:b/>
                <w:sz w:val="20"/>
              </w:rPr>
              <w:t>работа</w:t>
            </w:r>
          </w:p>
        </w:tc>
      </w:tr>
      <w:tr w:rsidR="00073E97" w:rsidRPr="00073E97" w:rsidTr="00355F27">
        <w:trPr>
          <w:trHeight w:val="253"/>
        </w:trPr>
        <w:tc>
          <w:tcPr>
            <w:tcW w:w="3116" w:type="dxa"/>
            <w:gridSpan w:val="2"/>
          </w:tcPr>
          <w:p w:rsidR="00073E97" w:rsidRPr="00073E97" w:rsidRDefault="00073E97" w:rsidP="00073E97">
            <w:pPr>
              <w:spacing w:line="225" w:lineRule="exact"/>
              <w:ind w:left="66"/>
              <w:rPr>
                <w:sz w:val="20"/>
              </w:rPr>
            </w:pPr>
            <w:r w:rsidRPr="00073E97">
              <w:rPr>
                <w:sz w:val="20"/>
              </w:rPr>
              <w:t>Утренняя</w:t>
            </w:r>
            <w:r w:rsidRPr="00073E97">
              <w:rPr>
                <w:spacing w:val="-6"/>
                <w:sz w:val="20"/>
              </w:rPr>
              <w:t xml:space="preserve"> </w:t>
            </w:r>
            <w:r w:rsidRPr="00073E97">
              <w:rPr>
                <w:sz w:val="20"/>
              </w:rPr>
              <w:t>гимнастика</w:t>
            </w:r>
          </w:p>
        </w:tc>
        <w:tc>
          <w:tcPr>
            <w:tcW w:w="879" w:type="dxa"/>
          </w:tcPr>
          <w:p w:rsidR="00073E97" w:rsidRPr="00073E97" w:rsidRDefault="00073E97" w:rsidP="00073E97">
            <w:pPr>
              <w:rPr>
                <w:sz w:val="18"/>
              </w:rPr>
            </w:pPr>
          </w:p>
        </w:tc>
        <w:tc>
          <w:tcPr>
            <w:tcW w:w="6237" w:type="dxa"/>
            <w:gridSpan w:val="5"/>
          </w:tcPr>
          <w:p w:rsidR="00073E97" w:rsidRPr="00073E97" w:rsidRDefault="00073E97" w:rsidP="00355F27">
            <w:pPr>
              <w:spacing w:line="225" w:lineRule="exact"/>
              <w:ind w:left="2126" w:right="1701"/>
              <w:jc w:val="center"/>
              <w:rPr>
                <w:sz w:val="20"/>
              </w:rPr>
            </w:pPr>
            <w:r w:rsidRPr="00073E97">
              <w:rPr>
                <w:sz w:val="20"/>
              </w:rPr>
              <w:t>ежедневно</w:t>
            </w:r>
          </w:p>
        </w:tc>
      </w:tr>
      <w:tr w:rsidR="00073E97" w:rsidRPr="00073E97" w:rsidTr="00355F27">
        <w:trPr>
          <w:trHeight w:val="460"/>
        </w:trPr>
        <w:tc>
          <w:tcPr>
            <w:tcW w:w="3116" w:type="dxa"/>
            <w:gridSpan w:val="2"/>
          </w:tcPr>
          <w:p w:rsidR="00073E97" w:rsidRPr="00073E97" w:rsidRDefault="00073E97" w:rsidP="00073E97">
            <w:pPr>
              <w:spacing w:line="225" w:lineRule="exact"/>
              <w:ind w:left="66"/>
              <w:rPr>
                <w:sz w:val="20"/>
              </w:rPr>
            </w:pPr>
            <w:r w:rsidRPr="00073E97">
              <w:rPr>
                <w:sz w:val="20"/>
              </w:rPr>
              <w:t>Комплексы</w:t>
            </w:r>
            <w:r w:rsidRPr="00073E97">
              <w:rPr>
                <w:spacing w:val="-2"/>
                <w:sz w:val="20"/>
              </w:rPr>
              <w:t xml:space="preserve"> </w:t>
            </w:r>
            <w:r w:rsidRPr="00073E97">
              <w:rPr>
                <w:sz w:val="20"/>
              </w:rPr>
              <w:t>закаливающих</w:t>
            </w:r>
          </w:p>
          <w:p w:rsidR="00073E97" w:rsidRPr="00073E97" w:rsidRDefault="00073E97" w:rsidP="00073E97">
            <w:pPr>
              <w:spacing w:line="214" w:lineRule="exact"/>
              <w:ind w:left="66"/>
              <w:rPr>
                <w:sz w:val="20"/>
              </w:rPr>
            </w:pPr>
            <w:r w:rsidRPr="00073E97">
              <w:rPr>
                <w:sz w:val="20"/>
              </w:rPr>
              <w:t>процедур</w:t>
            </w:r>
          </w:p>
        </w:tc>
        <w:tc>
          <w:tcPr>
            <w:tcW w:w="879" w:type="dxa"/>
          </w:tcPr>
          <w:p w:rsidR="00073E97" w:rsidRPr="00073E97" w:rsidRDefault="00073E97" w:rsidP="00073E97">
            <w:pPr>
              <w:rPr>
                <w:sz w:val="20"/>
              </w:rPr>
            </w:pPr>
          </w:p>
        </w:tc>
        <w:tc>
          <w:tcPr>
            <w:tcW w:w="6237" w:type="dxa"/>
            <w:gridSpan w:val="5"/>
          </w:tcPr>
          <w:p w:rsidR="00073E97" w:rsidRPr="00073E97" w:rsidRDefault="00073E97" w:rsidP="00355F27">
            <w:pPr>
              <w:spacing w:line="225" w:lineRule="exact"/>
              <w:ind w:left="2126" w:right="1701"/>
              <w:jc w:val="center"/>
              <w:rPr>
                <w:sz w:val="20"/>
              </w:rPr>
            </w:pPr>
            <w:r w:rsidRPr="00073E97">
              <w:rPr>
                <w:sz w:val="20"/>
              </w:rPr>
              <w:t>ежедневно</w:t>
            </w:r>
          </w:p>
        </w:tc>
      </w:tr>
      <w:tr w:rsidR="00073E97" w:rsidRPr="00073E97" w:rsidTr="00355F27">
        <w:trPr>
          <w:trHeight w:val="253"/>
        </w:trPr>
        <w:tc>
          <w:tcPr>
            <w:tcW w:w="3116" w:type="dxa"/>
            <w:gridSpan w:val="2"/>
          </w:tcPr>
          <w:p w:rsidR="00073E97" w:rsidRPr="00073E97" w:rsidRDefault="00073E97" w:rsidP="00073E97">
            <w:pPr>
              <w:spacing w:line="225" w:lineRule="exact"/>
              <w:ind w:left="66"/>
              <w:rPr>
                <w:sz w:val="20"/>
              </w:rPr>
            </w:pPr>
            <w:r w:rsidRPr="00073E97">
              <w:rPr>
                <w:sz w:val="20"/>
              </w:rPr>
              <w:t>Гигиенические</w:t>
            </w:r>
            <w:r w:rsidRPr="00073E97">
              <w:rPr>
                <w:spacing w:val="-7"/>
                <w:sz w:val="20"/>
              </w:rPr>
              <w:t xml:space="preserve"> </w:t>
            </w:r>
            <w:r w:rsidRPr="00073E97">
              <w:rPr>
                <w:sz w:val="20"/>
              </w:rPr>
              <w:t>процедуры</w:t>
            </w:r>
          </w:p>
        </w:tc>
        <w:tc>
          <w:tcPr>
            <w:tcW w:w="879" w:type="dxa"/>
          </w:tcPr>
          <w:p w:rsidR="00073E97" w:rsidRPr="00073E97" w:rsidRDefault="00073E97" w:rsidP="00073E97">
            <w:pPr>
              <w:rPr>
                <w:sz w:val="18"/>
              </w:rPr>
            </w:pPr>
          </w:p>
        </w:tc>
        <w:tc>
          <w:tcPr>
            <w:tcW w:w="6237" w:type="dxa"/>
            <w:gridSpan w:val="5"/>
          </w:tcPr>
          <w:p w:rsidR="00073E97" w:rsidRPr="00073E97" w:rsidRDefault="00073E97" w:rsidP="00355F27">
            <w:pPr>
              <w:spacing w:line="225" w:lineRule="exact"/>
              <w:ind w:left="2126" w:right="1701"/>
              <w:jc w:val="center"/>
              <w:rPr>
                <w:sz w:val="20"/>
              </w:rPr>
            </w:pPr>
            <w:r w:rsidRPr="00073E97">
              <w:rPr>
                <w:sz w:val="20"/>
              </w:rPr>
              <w:t>ежедневно</w:t>
            </w:r>
          </w:p>
        </w:tc>
      </w:tr>
    </w:tbl>
    <w:p w:rsidR="0049206C" w:rsidRDefault="0049206C" w:rsidP="00355F27">
      <w:pPr>
        <w:spacing w:line="225" w:lineRule="exact"/>
        <w:ind w:right="438"/>
        <w:jc w:val="both"/>
        <w:rPr>
          <w:sz w:val="28"/>
          <w:szCs w:val="28"/>
        </w:rPr>
      </w:pPr>
    </w:p>
    <w:p w:rsidR="0049206C" w:rsidRPr="00355F27" w:rsidRDefault="0049206C" w:rsidP="00BF714F">
      <w:pPr>
        <w:spacing w:before="61"/>
        <w:ind w:left="176"/>
        <w:jc w:val="center"/>
        <w:outlineLvl w:val="1"/>
        <w:rPr>
          <w:b/>
          <w:bCs/>
          <w:sz w:val="28"/>
          <w:szCs w:val="28"/>
        </w:rPr>
      </w:pPr>
      <w:r w:rsidRPr="00073E97">
        <w:rPr>
          <w:b/>
          <w:bCs/>
          <w:sz w:val="28"/>
          <w:szCs w:val="28"/>
        </w:rPr>
        <w:t>Физкультурно-оздоровительная</w:t>
      </w:r>
      <w:r w:rsidRPr="00073E97">
        <w:rPr>
          <w:b/>
          <w:bCs/>
          <w:spacing w:val="-5"/>
          <w:sz w:val="28"/>
          <w:szCs w:val="28"/>
        </w:rPr>
        <w:t xml:space="preserve"> </w:t>
      </w:r>
      <w:r w:rsidR="00355F27">
        <w:rPr>
          <w:b/>
          <w:bCs/>
          <w:sz w:val="28"/>
          <w:szCs w:val="28"/>
        </w:rPr>
        <w:t>работа</w:t>
      </w:r>
    </w:p>
    <w:p w:rsidR="0049206C" w:rsidRPr="00073E97" w:rsidRDefault="0049206C" w:rsidP="0049206C">
      <w:pPr>
        <w:spacing w:line="242" w:lineRule="auto"/>
        <w:ind w:left="176" w:right="462" w:firstLine="398"/>
        <w:jc w:val="both"/>
        <w:rPr>
          <w:sz w:val="28"/>
          <w:szCs w:val="28"/>
        </w:rPr>
      </w:pPr>
      <w:r w:rsidRPr="00073E97">
        <w:rPr>
          <w:sz w:val="28"/>
          <w:szCs w:val="28"/>
        </w:rPr>
        <w:t>В ДОУ проводится постоянная работа по укреплению здоровья детей, закаливанию</w:t>
      </w:r>
      <w:r w:rsidRPr="00073E97">
        <w:rPr>
          <w:spacing w:val="1"/>
          <w:sz w:val="28"/>
          <w:szCs w:val="28"/>
        </w:rPr>
        <w:t xml:space="preserve"> </w:t>
      </w:r>
      <w:r w:rsidRPr="00073E97">
        <w:rPr>
          <w:sz w:val="28"/>
          <w:szCs w:val="28"/>
        </w:rPr>
        <w:t>организма</w:t>
      </w:r>
      <w:r w:rsidRPr="00073E97">
        <w:rPr>
          <w:spacing w:val="-5"/>
          <w:sz w:val="28"/>
          <w:szCs w:val="28"/>
        </w:rPr>
        <w:t xml:space="preserve"> </w:t>
      </w:r>
      <w:r w:rsidRPr="00073E97">
        <w:rPr>
          <w:sz w:val="28"/>
          <w:szCs w:val="28"/>
        </w:rPr>
        <w:t>и</w:t>
      </w:r>
      <w:r w:rsidRPr="00073E97">
        <w:rPr>
          <w:spacing w:val="3"/>
          <w:sz w:val="28"/>
          <w:szCs w:val="28"/>
        </w:rPr>
        <w:t xml:space="preserve"> </w:t>
      </w:r>
      <w:r w:rsidRPr="00073E97">
        <w:rPr>
          <w:sz w:val="28"/>
          <w:szCs w:val="28"/>
        </w:rPr>
        <w:t>совершенствованию</w:t>
      </w:r>
      <w:r w:rsidRPr="00073E97">
        <w:rPr>
          <w:spacing w:val="-1"/>
          <w:sz w:val="28"/>
          <w:szCs w:val="28"/>
        </w:rPr>
        <w:t xml:space="preserve"> </w:t>
      </w:r>
      <w:r w:rsidRPr="00073E97">
        <w:rPr>
          <w:sz w:val="28"/>
          <w:szCs w:val="28"/>
        </w:rPr>
        <w:t>его</w:t>
      </w:r>
      <w:r w:rsidRPr="00073E97">
        <w:rPr>
          <w:spacing w:val="6"/>
          <w:sz w:val="28"/>
          <w:szCs w:val="28"/>
        </w:rPr>
        <w:t xml:space="preserve"> </w:t>
      </w:r>
      <w:r w:rsidRPr="00073E97">
        <w:rPr>
          <w:sz w:val="28"/>
          <w:szCs w:val="28"/>
        </w:rPr>
        <w:t>функций.</w:t>
      </w:r>
    </w:p>
    <w:p w:rsidR="0049206C" w:rsidRPr="00073E97" w:rsidRDefault="0049206C" w:rsidP="0049206C">
      <w:pPr>
        <w:ind w:left="176" w:right="448" w:firstLine="398"/>
        <w:jc w:val="both"/>
        <w:rPr>
          <w:sz w:val="28"/>
          <w:szCs w:val="28"/>
        </w:rPr>
      </w:pPr>
      <w:r w:rsidRPr="00073E97">
        <w:rPr>
          <w:sz w:val="28"/>
          <w:szCs w:val="28"/>
        </w:rPr>
        <w:t>Под руководством медицинского персонала осуществляется комплекс закаливающих</w:t>
      </w:r>
      <w:r w:rsidRPr="00073E97">
        <w:rPr>
          <w:spacing w:val="1"/>
          <w:sz w:val="28"/>
          <w:szCs w:val="28"/>
        </w:rPr>
        <w:t xml:space="preserve"> </w:t>
      </w:r>
      <w:r w:rsidRPr="00073E97">
        <w:rPr>
          <w:sz w:val="28"/>
          <w:szCs w:val="28"/>
        </w:rPr>
        <w:t>процедур</w:t>
      </w:r>
      <w:r w:rsidRPr="00073E97">
        <w:rPr>
          <w:spacing w:val="1"/>
          <w:sz w:val="28"/>
          <w:szCs w:val="28"/>
        </w:rPr>
        <w:t xml:space="preserve"> </w:t>
      </w:r>
      <w:r w:rsidRPr="00073E97">
        <w:rPr>
          <w:sz w:val="28"/>
          <w:szCs w:val="28"/>
        </w:rPr>
        <w:t>с</w:t>
      </w:r>
      <w:r w:rsidRPr="00073E97">
        <w:rPr>
          <w:spacing w:val="1"/>
          <w:sz w:val="28"/>
          <w:szCs w:val="28"/>
        </w:rPr>
        <w:t xml:space="preserve"> </w:t>
      </w:r>
      <w:r w:rsidRPr="00073E97">
        <w:rPr>
          <w:sz w:val="28"/>
          <w:szCs w:val="28"/>
        </w:rPr>
        <w:t>использованием</w:t>
      </w:r>
      <w:r w:rsidRPr="00073E97">
        <w:rPr>
          <w:spacing w:val="1"/>
          <w:sz w:val="28"/>
          <w:szCs w:val="28"/>
        </w:rPr>
        <w:t xml:space="preserve"> </w:t>
      </w:r>
      <w:r w:rsidRPr="00073E97">
        <w:rPr>
          <w:sz w:val="28"/>
          <w:szCs w:val="28"/>
        </w:rPr>
        <w:t>природных</w:t>
      </w:r>
      <w:r w:rsidRPr="00073E97">
        <w:rPr>
          <w:spacing w:val="1"/>
          <w:sz w:val="28"/>
          <w:szCs w:val="28"/>
        </w:rPr>
        <w:t xml:space="preserve"> </w:t>
      </w:r>
      <w:r w:rsidRPr="00073E97">
        <w:rPr>
          <w:sz w:val="28"/>
          <w:szCs w:val="28"/>
        </w:rPr>
        <w:t>факторов:</w:t>
      </w:r>
      <w:r w:rsidRPr="00073E97">
        <w:rPr>
          <w:spacing w:val="1"/>
          <w:sz w:val="28"/>
          <w:szCs w:val="28"/>
        </w:rPr>
        <w:t xml:space="preserve"> </w:t>
      </w:r>
      <w:r w:rsidRPr="00073E97">
        <w:rPr>
          <w:sz w:val="28"/>
          <w:szCs w:val="28"/>
        </w:rPr>
        <w:t>воздуха,</w:t>
      </w:r>
      <w:r w:rsidRPr="00073E97">
        <w:rPr>
          <w:spacing w:val="1"/>
          <w:sz w:val="28"/>
          <w:szCs w:val="28"/>
        </w:rPr>
        <w:t xml:space="preserve"> </w:t>
      </w:r>
      <w:r w:rsidRPr="00073E97">
        <w:rPr>
          <w:sz w:val="28"/>
          <w:szCs w:val="28"/>
        </w:rPr>
        <w:t>солнца,</w:t>
      </w:r>
      <w:r w:rsidRPr="00073E97">
        <w:rPr>
          <w:spacing w:val="1"/>
          <w:sz w:val="28"/>
          <w:szCs w:val="28"/>
        </w:rPr>
        <w:t xml:space="preserve"> </w:t>
      </w:r>
      <w:r w:rsidRPr="00073E97">
        <w:rPr>
          <w:sz w:val="28"/>
          <w:szCs w:val="28"/>
        </w:rPr>
        <w:t>воды,</w:t>
      </w:r>
      <w:r w:rsidRPr="00073E97">
        <w:rPr>
          <w:spacing w:val="1"/>
          <w:sz w:val="28"/>
          <w:szCs w:val="28"/>
        </w:rPr>
        <w:t xml:space="preserve"> </w:t>
      </w:r>
      <w:r w:rsidRPr="00073E97">
        <w:rPr>
          <w:sz w:val="28"/>
          <w:szCs w:val="28"/>
        </w:rPr>
        <w:t>с</w:t>
      </w:r>
      <w:r w:rsidRPr="00073E97">
        <w:rPr>
          <w:spacing w:val="1"/>
          <w:sz w:val="28"/>
          <w:szCs w:val="28"/>
        </w:rPr>
        <w:t xml:space="preserve"> </w:t>
      </w:r>
      <w:r w:rsidRPr="00073E97">
        <w:rPr>
          <w:sz w:val="28"/>
          <w:szCs w:val="28"/>
        </w:rPr>
        <w:t>учетом</w:t>
      </w:r>
      <w:r w:rsidRPr="00073E97">
        <w:rPr>
          <w:spacing w:val="1"/>
          <w:sz w:val="28"/>
          <w:szCs w:val="28"/>
        </w:rPr>
        <w:t xml:space="preserve"> </w:t>
      </w:r>
      <w:r w:rsidRPr="00073E97">
        <w:rPr>
          <w:sz w:val="28"/>
          <w:szCs w:val="28"/>
        </w:rPr>
        <w:t>состояния</w:t>
      </w:r>
      <w:r w:rsidRPr="00073E97">
        <w:rPr>
          <w:spacing w:val="1"/>
          <w:sz w:val="28"/>
          <w:szCs w:val="28"/>
        </w:rPr>
        <w:t xml:space="preserve"> </w:t>
      </w:r>
      <w:r w:rsidRPr="00073E97">
        <w:rPr>
          <w:sz w:val="28"/>
          <w:szCs w:val="28"/>
        </w:rPr>
        <w:t>здоровья</w:t>
      </w:r>
      <w:r w:rsidRPr="00073E97">
        <w:rPr>
          <w:spacing w:val="1"/>
          <w:sz w:val="28"/>
          <w:szCs w:val="28"/>
        </w:rPr>
        <w:t xml:space="preserve"> </w:t>
      </w:r>
      <w:r w:rsidRPr="00073E97">
        <w:rPr>
          <w:sz w:val="28"/>
          <w:szCs w:val="28"/>
        </w:rPr>
        <w:t>детей</w:t>
      </w:r>
      <w:r w:rsidRPr="00073E97">
        <w:rPr>
          <w:spacing w:val="1"/>
          <w:sz w:val="28"/>
          <w:szCs w:val="28"/>
        </w:rPr>
        <w:t xml:space="preserve"> </w:t>
      </w:r>
      <w:r w:rsidRPr="00073E97">
        <w:rPr>
          <w:sz w:val="28"/>
          <w:szCs w:val="28"/>
        </w:rPr>
        <w:t>и</w:t>
      </w:r>
      <w:r w:rsidRPr="00073E97">
        <w:rPr>
          <w:spacing w:val="1"/>
          <w:sz w:val="28"/>
          <w:szCs w:val="28"/>
        </w:rPr>
        <w:t xml:space="preserve"> </w:t>
      </w:r>
      <w:r w:rsidRPr="00073E97">
        <w:rPr>
          <w:sz w:val="28"/>
          <w:szCs w:val="28"/>
        </w:rPr>
        <w:t>местных</w:t>
      </w:r>
      <w:r w:rsidRPr="00073E97">
        <w:rPr>
          <w:spacing w:val="1"/>
          <w:sz w:val="28"/>
          <w:szCs w:val="28"/>
        </w:rPr>
        <w:t xml:space="preserve"> </w:t>
      </w:r>
      <w:r w:rsidRPr="00073E97">
        <w:rPr>
          <w:sz w:val="28"/>
          <w:szCs w:val="28"/>
        </w:rPr>
        <w:t>условий.</w:t>
      </w:r>
      <w:r w:rsidRPr="00073E97">
        <w:rPr>
          <w:spacing w:val="1"/>
          <w:sz w:val="28"/>
          <w:szCs w:val="28"/>
        </w:rPr>
        <w:t xml:space="preserve"> </w:t>
      </w:r>
      <w:r w:rsidRPr="00073E97">
        <w:rPr>
          <w:sz w:val="28"/>
          <w:szCs w:val="28"/>
        </w:rPr>
        <w:t>При</w:t>
      </w:r>
      <w:r w:rsidRPr="00073E97">
        <w:rPr>
          <w:spacing w:val="1"/>
          <w:sz w:val="28"/>
          <w:szCs w:val="28"/>
        </w:rPr>
        <w:t xml:space="preserve"> </w:t>
      </w:r>
      <w:r w:rsidRPr="00073E97">
        <w:rPr>
          <w:sz w:val="28"/>
          <w:szCs w:val="28"/>
        </w:rPr>
        <w:t>проведении</w:t>
      </w:r>
      <w:r w:rsidRPr="00073E97">
        <w:rPr>
          <w:spacing w:val="61"/>
          <w:sz w:val="28"/>
          <w:szCs w:val="28"/>
        </w:rPr>
        <w:t xml:space="preserve"> </w:t>
      </w:r>
      <w:r w:rsidRPr="00073E97">
        <w:rPr>
          <w:sz w:val="28"/>
          <w:szCs w:val="28"/>
        </w:rPr>
        <w:t>закаливающих</w:t>
      </w:r>
      <w:r w:rsidRPr="00073E97">
        <w:rPr>
          <w:spacing w:val="1"/>
          <w:sz w:val="28"/>
          <w:szCs w:val="28"/>
        </w:rPr>
        <w:t xml:space="preserve"> </w:t>
      </w:r>
      <w:r w:rsidRPr="00073E97">
        <w:rPr>
          <w:sz w:val="28"/>
          <w:szCs w:val="28"/>
        </w:rPr>
        <w:t>мероприятий</w:t>
      </w:r>
      <w:r w:rsidRPr="00073E97">
        <w:rPr>
          <w:spacing w:val="1"/>
          <w:sz w:val="28"/>
          <w:szCs w:val="28"/>
        </w:rPr>
        <w:t xml:space="preserve"> </w:t>
      </w:r>
      <w:r w:rsidRPr="00073E97">
        <w:rPr>
          <w:sz w:val="28"/>
          <w:szCs w:val="28"/>
        </w:rPr>
        <w:t>осуществляется</w:t>
      </w:r>
      <w:r w:rsidRPr="00073E97">
        <w:rPr>
          <w:spacing w:val="1"/>
          <w:sz w:val="28"/>
          <w:szCs w:val="28"/>
        </w:rPr>
        <w:t xml:space="preserve"> </w:t>
      </w:r>
      <w:r w:rsidRPr="00073E97">
        <w:rPr>
          <w:sz w:val="28"/>
          <w:szCs w:val="28"/>
        </w:rPr>
        <w:t>дифференцированный</w:t>
      </w:r>
      <w:r w:rsidRPr="00073E97">
        <w:rPr>
          <w:spacing w:val="1"/>
          <w:sz w:val="28"/>
          <w:szCs w:val="28"/>
        </w:rPr>
        <w:t xml:space="preserve"> </w:t>
      </w:r>
      <w:r w:rsidRPr="00073E97">
        <w:rPr>
          <w:sz w:val="28"/>
          <w:szCs w:val="28"/>
        </w:rPr>
        <w:t>подход</w:t>
      </w:r>
      <w:r w:rsidRPr="00073E97">
        <w:rPr>
          <w:spacing w:val="1"/>
          <w:sz w:val="28"/>
          <w:szCs w:val="28"/>
        </w:rPr>
        <w:t xml:space="preserve"> </w:t>
      </w:r>
      <w:r w:rsidRPr="00073E97">
        <w:rPr>
          <w:sz w:val="28"/>
          <w:szCs w:val="28"/>
        </w:rPr>
        <w:t>к</w:t>
      </w:r>
      <w:r w:rsidRPr="00073E97">
        <w:rPr>
          <w:spacing w:val="1"/>
          <w:sz w:val="28"/>
          <w:szCs w:val="28"/>
        </w:rPr>
        <w:t xml:space="preserve"> </w:t>
      </w:r>
      <w:r w:rsidRPr="00073E97">
        <w:rPr>
          <w:sz w:val="28"/>
          <w:szCs w:val="28"/>
        </w:rPr>
        <w:t>детям,</w:t>
      </w:r>
      <w:r w:rsidRPr="00073E97">
        <w:rPr>
          <w:spacing w:val="1"/>
          <w:sz w:val="28"/>
          <w:szCs w:val="28"/>
        </w:rPr>
        <w:t xml:space="preserve"> </w:t>
      </w:r>
      <w:r w:rsidRPr="00073E97">
        <w:rPr>
          <w:sz w:val="28"/>
          <w:szCs w:val="28"/>
        </w:rPr>
        <w:t>учитываются</w:t>
      </w:r>
      <w:r w:rsidRPr="00073E97">
        <w:rPr>
          <w:spacing w:val="1"/>
          <w:sz w:val="28"/>
          <w:szCs w:val="28"/>
        </w:rPr>
        <w:t xml:space="preserve"> </w:t>
      </w:r>
      <w:r w:rsidRPr="00073E97">
        <w:rPr>
          <w:sz w:val="28"/>
          <w:szCs w:val="28"/>
        </w:rPr>
        <w:t>их</w:t>
      </w:r>
      <w:r w:rsidRPr="00073E97">
        <w:rPr>
          <w:spacing w:val="1"/>
          <w:sz w:val="28"/>
          <w:szCs w:val="28"/>
        </w:rPr>
        <w:t xml:space="preserve"> </w:t>
      </w:r>
      <w:r w:rsidRPr="00073E97">
        <w:rPr>
          <w:sz w:val="28"/>
          <w:szCs w:val="28"/>
        </w:rPr>
        <w:t>индивидуальные возможности.</w:t>
      </w:r>
    </w:p>
    <w:p w:rsidR="0049206C" w:rsidRPr="00073E97" w:rsidRDefault="0049206C" w:rsidP="0049206C">
      <w:pPr>
        <w:ind w:left="176" w:right="452" w:firstLine="398"/>
        <w:jc w:val="both"/>
        <w:rPr>
          <w:sz w:val="28"/>
          <w:szCs w:val="28"/>
        </w:rPr>
      </w:pPr>
      <w:r w:rsidRPr="00073E97">
        <w:rPr>
          <w:sz w:val="28"/>
          <w:szCs w:val="28"/>
        </w:rPr>
        <w:t>Под</w:t>
      </w:r>
      <w:r w:rsidRPr="00073E97">
        <w:rPr>
          <w:spacing w:val="1"/>
          <w:sz w:val="28"/>
          <w:szCs w:val="28"/>
        </w:rPr>
        <w:t xml:space="preserve"> </w:t>
      </w:r>
      <w:r w:rsidRPr="00073E97">
        <w:rPr>
          <w:sz w:val="28"/>
          <w:szCs w:val="28"/>
        </w:rPr>
        <w:t>наблюдением</w:t>
      </w:r>
      <w:r w:rsidRPr="00073E97">
        <w:rPr>
          <w:spacing w:val="1"/>
          <w:sz w:val="28"/>
          <w:szCs w:val="28"/>
        </w:rPr>
        <w:t xml:space="preserve"> </w:t>
      </w:r>
      <w:r w:rsidRPr="00073E97">
        <w:rPr>
          <w:sz w:val="28"/>
          <w:szCs w:val="28"/>
        </w:rPr>
        <w:t>медицинского</w:t>
      </w:r>
      <w:r w:rsidRPr="00073E97">
        <w:rPr>
          <w:spacing w:val="1"/>
          <w:sz w:val="28"/>
          <w:szCs w:val="28"/>
        </w:rPr>
        <w:t xml:space="preserve"> </w:t>
      </w:r>
      <w:r w:rsidRPr="00073E97">
        <w:rPr>
          <w:sz w:val="28"/>
          <w:szCs w:val="28"/>
        </w:rPr>
        <w:t>персонала</w:t>
      </w:r>
      <w:r w:rsidRPr="00073E97">
        <w:rPr>
          <w:spacing w:val="1"/>
          <w:sz w:val="28"/>
          <w:szCs w:val="28"/>
        </w:rPr>
        <w:t xml:space="preserve"> </w:t>
      </w:r>
      <w:r w:rsidRPr="00073E97">
        <w:rPr>
          <w:sz w:val="28"/>
          <w:szCs w:val="28"/>
        </w:rPr>
        <w:t>ДОУ</w:t>
      </w:r>
      <w:r w:rsidRPr="00073E97">
        <w:rPr>
          <w:spacing w:val="1"/>
          <w:sz w:val="28"/>
          <w:szCs w:val="28"/>
        </w:rPr>
        <w:t xml:space="preserve"> </w:t>
      </w:r>
      <w:r w:rsidRPr="00073E97">
        <w:rPr>
          <w:sz w:val="28"/>
          <w:szCs w:val="28"/>
        </w:rPr>
        <w:t>проводятся</w:t>
      </w:r>
      <w:r w:rsidRPr="00073E97">
        <w:rPr>
          <w:spacing w:val="1"/>
          <w:sz w:val="28"/>
          <w:szCs w:val="28"/>
        </w:rPr>
        <w:t xml:space="preserve"> </w:t>
      </w:r>
      <w:r w:rsidRPr="00073E97">
        <w:rPr>
          <w:sz w:val="28"/>
          <w:szCs w:val="28"/>
        </w:rPr>
        <w:t>специальные</w:t>
      </w:r>
      <w:r w:rsidRPr="00073E97">
        <w:rPr>
          <w:spacing w:val="1"/>
          <w:sz w:val="28"/>
          <w:szCs w:val="28"/>
        </w:rPr>
        <w:t xml:space="preserve"> </w:t>
      </w:r>
      <w:r w:rsidRPr="00073E97">
        <w:rPr>
          <w:sz w:val="28"/>
          <w:szCs w:val="28"/>
        </w:rPr>
        <w:t>закаливающие процедуры (босохождение по солевым дорожкам, по массажным коврикам,</w:t>
      </w:r>
      <w:r w:rsidRPr="00073E97">
        <w:rPr>
          <w:spacing w:val="1"/>
          <w:sz w:val="28"/>
          <w:szCs w:val="28"/>
        </w:rPr>
        <w:t xml:space="preserve"> </w:t>
      </w:r>
      <w:r w:rsidRPr="00073E97">
        <w:rPr>
          <w:sz w:val="28"/>
          <w:szCs w:val="28"/>
        </w:rPr>
        <w:t>сон</w:t>
      </w:r>
      <w:r w:rsidRPr="00073E97">
        <w:rPr>
          <w:spacing w:val="-3"/>
          <w:sz w:val="28"/>
          <w:szCs w:val="28"/>
        </w:rPr>
        <w:t xml:space="preserve"> </w:t>
      </w:r>
      <w:r w:rsidRPr="00073E97">
        <w:rPr>
          <w:sz w:val="28"/>
          <w:szCs w:val="28"/>
        </w:rPr>
        <w:t>без</w:t>
      </w:r>
      <w:r w:rsidRPr="00073E97">
        <w:rPr>
          <w:spacing w:val="3"/>
          <w:sz w:val="28"/>
          <w:szCs w:val="28"/>
        </w:rPr>
        <w:t xml:space="preserve"> </w:t>
      </w:r>
      <w:r w:rsidRPr="00073E97">
        <w:rPr>
          <w:sz w:val="28"/>
          <w:szCs w:val="28"/>
        </w:rPr>
        <w:t>маек.).</w:t>
      </w:r>
    </w:p>
    <w:p w:rsidR="0049206C" w:rsidRPr="00073E97" w:rsidRDefault="0049206C" w:rsidP="0049206C">
      <w:pPr>
        <w:spacing w:line="272" w:lineRule="exact"/>
        <w:ind w:left="575"/>
        <w:jc w:val="both"/>
        <w:rPr>
          <w:sz w:val="28"/>
          <w:szCs w:val="28"/>
        </w:rPr>
      </w:pPr>
      <w:r w:rsidRPr="00073E97">
        <w:rPr>
          <w:sz w:val="28"/>
          <w:szCs w:val="28"/>
        </w:rPr>
        <w:t>Большое</w:t>
      </w:r>
      <w:r w:rsidRPr="00073E97">
        <w:rPr>
          <w:spacing w:val="-7"/>
          <w:sz w:val="28"/>
          <w:szCs w:val="28"/>
        </w:rPr>
        <w:t xml:space="preserve"> </w:t>
      </w:r>
      <w:r w:rsidRPr="00073E97">
        <w:rPr>
          <w:sz w:val="28"/>
          <w:szCs w:val="28"/>
        </w:rPr>
        <w:t>внимание</w:t>
      </w:r>
      <w:r w:rsidRPr="00073E97">
        <w:rPr>
          <w:spacing w:val="2"/>
          <w:sz w:val="28"/>
          <w:szCs w:val="28"/>
        </w:rPr>
        <w:t xml:space="preserve"> </w:t>
      </w:r>
      <w:r w:rsidRPr="00073E97">
        <w:rPr>
          <w:sz w:val="28"/>
          <w:szCs w:val="28"/>
        </w:rPr>
        <w:t>уделяется</w:t>
      </w:r>
      <w:r w:rsidRPr="00073E97">
        <w:rPr>
          <w:spacing w:val="-2"/>
          <w:sz w:val="28"/>
          <w:szCs w:val="28"/>
        </w:rPr>
        <w:t xml:space="preserve"> </w:t>
      </w:r>
      <w:r w:rsidRPr="00073E97">
        <w:rPr>
          <w:sz w:val="28"/>
          <w:szCs w:val="28"/>
        </w:rPr>
        <w:t>на</w:t>
      </w:r>
      <w:r w:rsidRPr="00073E97">
        <w:rPr>
          <w:spacing w:val="-2"/>
          <w:sz w:val="28"/>
          <w:szCs w:val="28"/>
        </w:rPr>
        <w:t xml:space="preserve"> </w:t>
      </w:r>
      <w:r w:rsidRPr="00073E97">
        <w:rPr>
          <w:sz w:val="28"/>
          <w:szCs w:val="28"/>
        </w:rPr>
        <w:t>выработку</w:t>
      </w:r>
      <w:r w:rsidRPr="00073E97">
        <w:rPr>
          <w:spacing w:val="-5"/>
          <w:sz w:val="28"/>
          <w:szCs w:val="28"/>
        </w:rPr>
        <w:t xml:space="preserve"> </w:t>
      </w:r>
      <w:r w:rsidRPr="00073E97">
        <w:rPr>
          <w:sz w:val="28"/>
          <w:szCs w:val="28"/>
        </w:rPr>
        <w:t>у</w:t>
      </w:r>
      <w:r w:rsidRPr="00073E97">
        <w:rPr>
          <w:spacing w:val="-5"/>
          <w:sz w:val="28"/>
          <w:szCs w:val="28"/>
        </w:rPr>
        <w:t xml:space="preserve"> </w:t>
      </w:r>
      <w:r w:rsidRPr="00073E97">
        <w:rPr>
          <w:sz w:val="28"/>
          <w:szCs w:val="28"/>
        </w:rPr>
        <w:t>детей</w:t>
      </w:r>
      <w:r w:rsidRPr="00073E97">
        <w:rPr>
          <w:spacing w:val="-1"/>
          <w:sz w:val="28"/>
          <w:szCs w:val="28"/>
        </w:rPr>
        <w:t xml:space="preserve"> </w:t>
      </w:r>
      <w:r w:rsidRPr="00073E97">
        <w:rPr>
          <w:sz w:val="28"/>
          <w:szCs w:val="28"/>
        </w:rPr>
        <w:t>правильной</w:t>
      </w:r>
      <w:r w:rsidRPr="00073E97">
        <w:rPr>
          <w:spacing w:val="-4"/>
          <w:sz w:val="28"/>
          <w:szCs w:val="28"/>
        </w:rPr>
        <w:t xml:space="preserve"> </w:t>
      </w:r>
      <w:r w:rsidRPr="00073E97">
        <w:rPr>
          <w:sz w:val="28"/>
          <w:szCs w:val="28"/>
        </w:rPr>
        <w:t>осанки.</w:t>
      </w:r>
    </w:p>
    <w:p w:rsidR="0049206C" w:rsidRPr="00073E97" w:rsidRDefault="0049206C" w:rsidP="0049206C">
      <w:pPr>
        <w:spacing w:line="237" w:lineRule="auto"/>
        <w:ind w:left="176" w:right="458" w:firstLine="398"/>
        <w:jc w:val="both"/>
        <w:rPr>
          <w:sz w:val="28"/>
          <w:szCs w:val="28"/>
        </w:rPr>
      </w:pPr>
      <w:r w:rsidRPr="00073E97">
        <w:rPr>
          <w:sz w:val="28"/>
          <w:szCs w:val="28"/>
        </w:rPr>
        <w:t>В помещениях ДОУ обеспечивается оптимальный температурный режим, регулярное</w:t>
      </w:r>
      <w:r w:rsidRPr="00073E97">
        <w:rPr>
          <w:spacing w:val="1"/>
          <w:sz w:val="28"/>
          <w:szCs w:val="28"/>
        </w:rPr>
        <w:t xml:space="preserve"> </w:t>
      </w:r>
      <w:r w:rsidRPr="00073E97">
        <w:rPr>
          <w:sz w:val="28"/>
          <w:szCs w:val="28"/>
        </w:rPr>
        <w:t>проветривание;</w:t>
      </w:r>
      <w:r w:rsidRPr="00073E97">
        <w:rPr>
          <w:spacing w:val="-5"/>
          <w:sz w:val="28"/>
          <w:szCs w:val="28"/>
        </w:rPr>
        <w:t xml:space="preserve"> </w:t>
      </w:r>
      <w:r w:rsidRPr="00073E97">
        <w:rPr>
          <w:sz w:val="28"/>
          <w:szCs w:val="28"/>
        </w:rPr>
        <w:t>детей</w:t>
      </w:r>
      <w:r w:rsidRPr="00073E97">
        <w:rPr>
          <w:spacing w:val="1"/>
          <w:sz w:val="28"/>
          <w:szCs w:val="28"/>
        </w:rPr>
        <w:t xml:space="preserve"> </w:t>
      </w:r>
      <w:r w:rsidRPr="00073E97">
        <w:rPr>
          <w:sz w:val="28"/>
          <w:szCs w:val="28"/>
        </w:rPr>
        <w:t>приучают</w:t>
      </w:r>
      <w:r w:rsidRPr="00073E97">
        <w:rPr>
          <w:spacing w:val="1"/>
          <w:sz w:val="28"/>
          <w:szCs w:val="28"/>
        </w:rPr>
        <w:t xml:space="preserve"> </w:t>
      </w:r>
      <w:r w:rsidRPr="00073E97">
        <w:rPr>
          <w:sz w:val="28"/>
          <w:szCs w:val="28"/>
        </w:rPr>
        <w:t>находиться</w:t>
      </w:r>
      <w:r w:rsidRPr="00073E97">
        <w:rPr>
          <w:spacing w:val="1"/>
          <w:sz w:val="28"/>
          <w:szCs w:val="28"/>
        </w:rPr>
        <w:t xml:space="preserve"> </w:t>
      </w:r>
      <w:r w:rsidRPr="00073E97">
        <w:rPr>
          <w:sz w:val="28"/>
          <w:szCs w:val="28"/>
        </w:rPr>
        <w:t>в</w:t>
      </w:r>
      <w:r w:rsidRPr="00073E97">
        <w:rPr>
          <w:spacing w:val="2"/>
          <w:sz w:val="28"/>
          <w:szCs w:val="28"/>
        </w:rPr>
        <w:t xml:space="preserve"> </w:t>
      </w:r>
      <w:r w:rsidRPr="00073E97">
        <w:rPr>
          <w:sz w:val="28"/>
          <w:szCs w:val="28"/>
        </w:rPr>
        <w:t>помещении</w:t>
      </w:r>
      <w:r w:rsidRPr="00073E97">
        <w:rPr>
          <w:spacing w:val="-3"/>
          <w:sz w:val="28"/>
          <w:szCs w:val="28"/>
        </w:rPr>
        <w:t xml:space="preserve"> </w:t>
      </w:r>
      <w:r w:rsidRPr="00073E97">
        <w:rPr>
          <w:sz w:val="28"/>
          <w:szCs w:val="28"/>
        </w:rPr>
        <w:t>в</w:t>
      </w:r>
      <w:r w:rsidRPr="00073E97">
        <w:rPr>
          <w:spacing w:val="-7"/>
          <w:sz w:val="28"/>
          <w:szCs w:val="28"/>
        </w:rPr>
        <w:t xml:space="preserve"> </w:t>
      </w:r>
      <w:r w:rsidRPr="00073E97">
        <w:rPr>
          <w:sz w:val="28"/>
          <w:szCs w:val="28"/>
        </w:rPr>
        <w:t>облегченной</w:t>
      </w:r>
      <w:r w:rsidRPr="00073E97">
        <w:rPr>
          <w:spacing w:val="-3"/>
          <w:sz w:val="28"/>
          <w:szCs w:val="28"/>
        </w:rPr>
        <w:t xml:space="preserve"> </w:t>
      </w:r>
      <w:r w:rsidRPr="00073E97">
        <w:rPr>
          <w:sz w:val="28"/>
          <w:szCs w:val="28"/>
        </w:rPr>
        <w:t>одежде.</w:t>
      </w:r>
    </w:p>
    <w:p w:rsidR="0049206C" w:rsidRPr="00073E97" w:rsidRDefault="0049206C" w:rsidP="0049206C">
      <w:pPr>
        <w:spacing w:before="2"/>
        <w:ind w:left="176" w:right="443" w:firstLine="398"/>
        <w:jc w:val="both"/>
        <w:rPr>
          <w:sz w:val="28"/>
          <w:szCs w:val="28"/>
        </w:rPr>
      </w:pPr>
      <w:r w:rsidRPr="00073E97">
        <w:rPr>
          <w:sz w:val="28"/>
          <w:szCs w:val="28"/>
        </w:rPr>
        <w:t>В ходе реализации ООП ДО обеспечивается оптимальный двигательный режим</w:t>
      </w:r>
      <w:r w:rsidRPr="00073E97">
        <w:rPr>
          <w:spacing w:val="1"/>
          <w:sz w:val="28"/>
          <w:szCs w:val="28"/>
        </w:rPr>
        <w:t xml:space="preserve"> </w:t>
      </w:r>
      <w:r w:rsidRPr="00073E97">
        <w:rPr>
          <w:sz w:val="28"/>
          <w:szCs w:val="28"/>
        </w:rPr>
        <w:t>—</w:t>
      </w:r>
      <w:r w:rsidRPr="00073E97">
        <w:rPr>
          <w:spacing w:val="1"/>
          <w:sz w:val="28"/>
          <w:szCs w:val="28"/>
        </w:rPr>
        <w:t xml:space="preserve"> </w:t>
      </w:r>
      <w:r w:rsidRPr="00073E97">
        <w:rPr>
          <w:sz w:val="28"/>
          <w:szCs w:val="28"/>
        </w:rPr>
        <w:t>рациональное сочетание различных видов</w:t>
      </w:r>
      <w:r w:rsidRPr="00073E97">
        <w:rPr>
          <w:spacing w:val="1"/>
          <w:sz w:val="28"/>
          <w:szCs w:val="28"/>
        </w:rPr>
        <w:t xml:space="preserve"> </w:t>
      </w:r>
      <w:r w:rsidRPr="00073E97">
        <w:rPr>
          <w:sz w:val="28"/>
          <w:szCs w:val="28"/>
        </w:rPr>
        <w:t>занятий и форм двигательной активности, в</w:t>
      </w:r>
      <w:r w:rsidRPr="00073E97">
        <w:rPr>
          <w:spacing w:val="1"/>
          <w:sz w:val="28"/>
          <w:szCs w:val="28"/>
        </w:rPr>
        <w:t xml:space="preserve"> </w:t>
      </w:r>
      <w:r w:rsidRPr="00073E97">
        <w:rPr>
          <w:sz w:val="28"/>
          <w:szCs w:val="28"/>
        </w:rPr>
        <w:t>котором общая продолжительность двигательной активности составляет не менее 60 % от</w:t>
      </w:r>
      <w:r w:rsidRPr="00073E97">
        <w:rPr>
          <w:spacing w:val="1"/>
          <w:sz w:val="28"/>
          <w:szCs w:val="28"/>
        </w:rPr>
        <w:t xml:space="preserve"> </w:t>
      </w:r>
      <w:r w:rsidRPr="00073E97">
        <w:rPr>
          <w:sz w:val="28"/>
          <w:szCs w:val="28"/>
        </w:rPr>
        <w:t>всего</w:t>
      </w:r>
      <w:r w:rsidRPr="00073E97">
        <w:rPr>
          <w:spacing w:val="5"/>
          <w:sz w:val="28"/>
          <w:szCs w:val="28"/>
        </w:rPr>
        <w:t xml:space="preserve"> </w:t>
      </w:r>
      <w:r w:rsidRPr="00073E97">
        <w:rPr>
          <w:sz w:val="28"/>
          <w:szCs w:val="28"/>
        </w:rPr>
        <w:t>времени</w:t>
      </w:r>
      <w:r w:rsidRPr="00073E97">
        <w:rPr>
          <w:spacing w:val="3"/>
          <w:sz w:val="28"/>
          <w:szCs w:val="28"/>
        </w:rPr>
        <w:t xml:space="preserve"> </w:t>
      </w:r>
      <w:r w:rsidRPr="00073E97">
        <w:rPr>
          <w:sz w:val="28"/>
          <w:szCs w:val="28"/>
        </w:rPr>
        <w:t>бодрствования.</w:t>
      </w:r>
    </w:p>
    <w:p w:rsidR="0049206C" w:rsidRPr="00073E97" w:rsidRDefault="0049206C" w:rsidP="0049206C">
      <w:pPr>
        <w:spacing w:before="1"/>
        <w:ind w:left="176" w:right="458" w:firstLine="398"/>
        <w:jc w:val="both"/>
        <w:rPr>
          <w:sz w:val="28"/>
          <w:szCs w:val="28"/>
        </w:rPr>
      </w:pPr>
      <w:r w:rsidRPr="00073E97">
        <w:rPr>
          <w:sz w:val="28"/>
          <w:szCs w:val="28"/>
        </w:rPr>
        <w:t>Педагоги ДОУ поощряют участие детей в совместных подвижных играх и физических</w:t>
      </w:r>
      <w:r w:rsidRPr="00073E97">
        <w:rPr>
          <w:spacing w:val="1"/>
          <w:sz w:val="28"/>
          <w:szCs w:val="28"/>
        </w:rPr>
        <w:t xml:space="preserve"> </w:t>
      </w:r>
      <w:r w:rsidRPr="00073E97">
        <w:rPr>
          <w:sz w:val="28"/>
          <w:szCs w:val="28"/>
        </w:rPr>
        <w:t>упражнениях на прогулке. Развивают инициативу детей в организации самостоятельных</w:t>
      </w:r>
      <w:r w:rsidRPr="00073E97">
        <w:rPr>
          <w:spacing w:val="1"/>
          <w:sz w:val="28"/>
          <w:szCs w:val="28"/>
        </w:rPr>
        <w:t xml:space="preserve"> </w:t>
      </w:r>
      <w:r w:rsidRPr="00073E97">
        <w:rPr>
          <w:sz w:val="28"/>
          <w:szCs w:val="28"/>
        </w:rPr>
        <w:t>подвижных и спортивных игр и упражнений, поощряют самостоятельное использование</w:t>
      </w:r>
      <w:r w:rsidRPr="00073E97">
        <w:rPr>
          <w:spacing w:val="1"/>
          <w:sz w:val="28"/>
          <w:szCs w:val="28"/>
        </w:rPr>
        <w:t xml:space="preserve"> </w:t>
      </w:r>
      <w:r w:rsidRPr="00073E97">
        <w:rPr>
          <w:sz w:val="28"/>
          <w:szCs w:val="28"/>
        </w:rPr>
        <w:t>детьми</w:t>
      </w:r>
      <w:r w:rsidRPr="00073E97">
        <w:rPr>
          <w:spacing w:val="2"/>
          <w:sz w:val="28"/>
          <w:szCs w:val="28"/>
        </w:rPr>
        <w:t xml:space="preserve"> </w:t>
      </w:r>
      <w:r w:rsidRPr="00073E97">
        <w:rPr>
          <w:sz w:val="28"/>
          <w:szCs w:val="28"/>
        </w:rPr>
        <w:t>имеющегося</w:t>
      </w:r>
      <w:r w:rsidRPr="00073E97">
        <w:rPr>
          <w:spacing w:val="1"/>
          <w:sz w:val="28"/>
          <w:szCs w:val="28"/>
        </w:rPr>
        <w:t xml:space="preserve"> </w:t>
      </w:r>
      <w:r w:rsidRPr="00073E97">
        <w:rPr>
          <w:sz w:val="28"/>
          <w:szCs w:val="28"/>
        </w:rPr>
        <w:t>физкультурного</w:t>
      </w:r>
      <w:r w:rsidRPr="00073E97">
        <w:rPr>
          <w:spacing w:val="1"/>
          <w:sz w:val="28"/>
          <w:szCs w:val="28"/>
        </w:rPr>
        <w:t xml:space="preserve"> </w:t>
      </w:r>
      <w:r w:rsidRPr="00073E97">
        <w:rPr>
          <w:sz w:val="28"/>
          <w:szCs w:val="28"/>
        </w:rPr>
        <w:t>и</w:t>
      </w:r>
      <w:r w:rsidRPr="00073E97">
        <w:rPr>
          <w:spacing w:val="2"/>
          <w:sz w:val="28"/>
          <w:szCs w:val="28"/>
        </w:rPr>
        <w:t xml:space="preserve"> </w:t>
      </w:r>
      <w:r w:rsidRPr="00073E97">
        <w:rPr>
          <w:sz w:val="28"/>
          <w:szCs w:val="28"/>
        </w:rPr>
        <w:t>спортивно-игрового</w:t>
      </w:r>
      <w:r w:rsidRPr="00073E97">
        <w:rPr>
          <w:spacing w:val="-4"/>
          <w:sz w:val="28"/>
          <w:szCs w:val="28"/>
        </w:rPr>
        <w:t xml:space="preserve"> </w:t>
      </w:r>
      <w:r w:rsidRPr="00073E97">
        <w:rPr>
          <w:sz w:val="28"/>
          <w:szCs w:val="28"/>
        </w:rPr>
        <w:t>оборудования.</w:t>
      </w:r>
    </w:p>
    <w:p w:rsidR="00355F27" w:rsidRDefault="0049206C" w:rsidP="00355F27">
      <w:pPr>
        <w:spacing w:before="3" w:line="237" w:lineRule="auto"/>
        <w:ind w:left="176" w:right="464" w:firstLine="398"/>
        <w:jc w:val="both"/>
        <w:rPr>
          <w:sz w:val="28"/>
          <w:szCs w:val="28"/>
        </w:rPr>
      </w:pPr>
      <w:r w:rsidRPr="00073E97">
        <w:rPr>
          <w:sz w:val="28"/>
          <w:szCs w:val="28"/>
        </w:rPr>
        <w:t>Педагоги</w:t>
      </w:r>
      <w:r w:rsidRPr="00073E97">
        <w:rPr>
          <w:spacing w:val="1"/>
          <w:sz w:val="28"/>
          <w:szCs w:val="28"/>
        </w:rPr>
        <w:t xml:space="preserve"> </w:t>
      </w:r>
      <w:r w:rsidRPr="00073E97">
        <w:rPr>
          <w:sz w:val="28"/>
          <w:szCs w:val="28"/>
        </w:rPr>
        <w:t>воспитывают</w:t>
      </w:r>
      <w:r w:rsidRPr="00073E97">
        <w:rPr>
          <w:spacing w:val="1"/>
          <w:sz w:val="28"/>
          <w:szCs w:val="28"/>
        </w:rPr>
        <w:t xml:space="preserve"> </w:t>
      </w:r>
      <w:r w:rsidRPr="00073E97">
        <w:rPr>
          <w:sz w:val="28"/>
          <w:szCs w:val="28"/>
        </w:rPr>
        <w:t>у</w:t>
      </w:r>
      <w:r w:rsidRPr="00073E97">
        <w:rPr>
          <w:spacing w:val="1"/>
          <w:sz w:val="28"/>
          <w:szCs w:val="28"/>
        </w:rPr>
        <w:t xml:space="preserve"> </w:t>
      </w:r>
      <w:r w:rsidRPr="00073E97">
        <w:rPr>
          <w:sz w:val="28"/>
          <w:szCs w:val="28"/>
        </w:rPr>
        <w:t>детей</w:t>
      </w:r>
      <w:r w:rsidRPr="00073E97">
        <w:rPr>
          <w:spacing w:val="1"/>
          <w:sz w:val="28"/>
          <w:szCs w:val="28"/>
        </w:rPr>
        <w:t xml:space="preserve"> </w:t>
      </w:r>
      <w:r w:rsidRPr="00073E97">
        <w:rPr>
          <w:sz w:val="28"/>
          <w:szCs w:val="28"/>
        </w:rPr>
        <w:t>интерес</w:t>
      </w:r>
      <w:r w:rsidRPr="00073E97">
        <w:rPr>
          <w:spacing w:val="1"/>
          <w:sz w:val="28"/>
          <w:szCs w:val="28"/>
        </w:rPr>
        <w:t xml:space="preserve"> </w:t>
      </w:r>
      <w:r w:rsidRPr="00073E97">
        <w:rPr>
          <w:sz w:val="28"/>
          <w:szCs w:val="28"/>
        </w:rPr>
        <w:t>к</w:t>
      </w:r>
      <w:r w:rsidRPr="00073E97">
        <w:rPr>
          <w:spacing w:val="1"/>
          <w:sz w:val="28"/>
          <w:szCs w:val="28"/>
        </w:rPr>
        <w:t xml:space="preserve"> </w:t>
      </w:r>
      <w:r w:rsidRPr="00073E97">
        <w:rPr>
          <w:sz w:val="28"/>
          <w:szCs w:val="28"/>
        </w:rPr>
        <w:t>физическим</w:t>
      </w:r>
      <w:r w:rsidRPr="00073E97">
        <w:rPr>
          <w:spacing w:val="1"/>
          <w:sz w:val="28"/>
          <w:szCs w:val="28"/>
        </w:rPr>
        <w:t xml:space="preserve"> </w:t>
      </w:r>
      <w:r w:rsidRPr="00073E97">
        <w:rPr>
          <w:sz w:val="28"/>
          <w:szCs w:val="28"/>
        </w:rPr>
        <w:t>упражнениям,</w:t>
      </w:r>
      <w:r w:rsidRPr="00073E97">
        <w:rPr>
          <w:spacing w:val="1"/>
          <w:sz w:val="28"/>
          <w:szCs w:val="28"/>
        </w:rPr>
        <w:t xml:space="preserve"> </w:t>
      </w:r>
      <w:r w:rsidRPr="00073E97">
        <w:rPr>
          <w:sz w:val="28"/>
          <w:szCs w:val="28"/>
        </w:rPr>
        <w:t>учат</w:t>
      </w:r>
      <w:r w:rsidRPr="00073E97">
        <w:rPr>
          <w:spacing w:val="1"/>
          <w:sz w:val="28"/>
          <w:szCs w:val="28"/>
        </w:rPr>
        <w:t xml:space="preserve"> </w:t>
      </w:r>
      <w:r w:rsidRPr="00073E97">
        <w:rPr>
          <w:sz w:val="28"/>
          <w:szCs w:val="28"/>
        </w:rPr>
        <w:t>их</w:t>
      </w:r>
      <w:r w:rsidRPr="00073E97">
        <w:rPr>
          <w:spacing w:val="1"/>
          <w:sz w:val="28"/>
          <w:szCs w:val="28"/>
        </w:rPr>
        <w:t xml:space="preserve"> </w:t>
      </w:r>
      <w:r w:rsidRPr="00073E97">
        <w:rPr>
          <w:sz w:val="28"/>
          <w:szCs w:val="28"/>
        </w:rPr>
        <w:t>пользоваться</w:t>
      </w:r>
      <w:r w:rsidRPr="00073E97">
        <w:rPr>
          <w:spacing w:val="-5"/>
          <w:sz w:val="28"/>
          <w:szCs w:val="28"/>
        </w:rPr>
        <w:t xml:space="preserve"> </w:t>
      </w:r>
      <w:r w:rsidRPr="00073E97">
        <w:rPr>
          <w:sz w:val="28"/>
          <w:szCs w:val="28"/>
        </w:rPr>
        <w:t>физкультурным</w:t>
      </w:r>
      <w:r w:rsidRPr="00073E97">
        <w:rPr>
          <w:spacing w:val="1"/>
          <w:sz w:val="28"/>
          <w:szCs w:val="28"/>
        </w:rPr>
        <w:t xml:space="preserve"> </w:t>
      </w:r>
      <w:r w:rsidRPr="00073E97">
        <w:rPr>
          <w:sz w:val="28"/>
          <w:szCs w:val="28"/>
        </w:rPr>
        <w:t>оборудованием</w:t>
      </w:r>
      <w:r w:rsidRPr="00073E97">
        <w:rPr>
          <w:spacing w:val="2"/>
          <w:sz w:val="28"/>
          <w:szCs w:val="28"/>
        </w:rPr>
        <w:t xml:space="preserve"> </w:t>
      </w:r>
      <w:r w:rsidRPr="00073E97">
        <w:rPr>
          <w:sz w:val="28"/>
          <w:szCs w:val="28"/>
        </w:rPr>
        <w:t>вне</w:t>
      </w:r>
      <w:r w:rsidRPr="00073E97">
        <w:rPr>
          <w:spacing w:val="-1"/>
          <w:sz w:val="28"/>
          <w:szCs w:val="28"/>
        </w:rPr>
        <w:t xml:space="preserve"> </w:t>
      </w:r>
      <w:r w:rsidRPr="00073E97">
        <w:rPr>
          <w:sz w:val="28"/>
          <w:szCs w:val="28"/>
        </w:rPr>
        <w:t>занятий</w:t>
      </w:r>
      <w:r w:rsidRPr="00073E97">
        <w:rPr>
          <w:spacing w:val="2"/>
          <w:sz w:val="28"/>
          <w:szCs w:val="28"/>
        </w:rPr>
        <w:t xml:space="preserve"> </w:t>
      </w:r>
      <w:r w:rsidRPr="00073E97">
        <w:rPr>
          <w:sz w:val="28"/>
          <w:szCs w:val="28"/>
        </w:rPr>
        <w:t>(в</w:t>
      </w:r>
      <w:r w:rsidRPr="00073E97">
        <w:rPr>
          <w:spacing w:val="1"/>
          <w:sz w:val="28"/>
          <w:szCs w:val="28"/>
        </w:rPr>
        <w:t xml:space="preserve"> </w:t>
      </w:r>
      <w:r w:rsidRPr="00073E97">
        <w:rPr>
          <w:sz w:val="28"/>
          <w:szCs w:val="28"/>
        </w:rPr>
        <w:t>свободное</w:t>
      </w:r>
      <w:r w:rsidRPr="00073E97">
        <w:rPr>
          <w:spacing w:val="-5"/>
          <w:sz w:val="28"/>
          <w:szCs w:val="28"/>
        </w:rPr>
        <w:t xml:space="preserve"> </w:t>
      </w:r>
      <w:r w:rsidR="00355F27">
        <w:rPr>
          <w:sz w:val="28"/>
          <w:szCs w:val="28"/>
        </w:rPr>
        <w:lastRenderedPageBreak/>
        <w:t>время).</w:t>
      </w:r>
    </w:p>
    <w:p w:rsidR="00355F27" w:rsidRDefault="0049206C" w:rsidP="00355F27">
      <w:pPr>
        <w:spacing w:before="3" w:line="237" w:lineRule="auto"/>
        <w:ind w:left="176" w:right="464" w:firstLine="398"/>
        <w:jc w:val="both"/>
        <w:rPr>
          <w:sz w:val="28"/>
          <w:szCs w:val="28"/>
        </w:rPr>
      </w:pPr>
      <w:r w:rsidRPr="00073E97">
        <w:rPr>
          <w:sz w:val="28"/>
          <w:szCs w:val="28"/>
        </w:rPr>
        <w:t>Ежедневно</w:t>
      </w:r>
      <w:r w:rsidRPr="00073E97">
        <w:rPr>
          <w:spacing w:val="-4"/>
          <w:sz w:val="28"/>
          <w:szCs w:val="28"/>
        </w:rPr>
        <w:t xml:space="preserve"> </w:t>
      </w:r>
      <w:r w:rsidRPr="00073E97">
        <w:rPr>
          <w:sz w:val="28"/>
          <w:szCs w:val="28"/>
        </w:rPr>
        <w:t>проводят</w:t>
      </w:r>
      <w:r w:rsidRPr="00073E97">
        <w:rPr>
          <w:spacing w:val="-3"/>
          <w:sz w:val="28"/>
          <w:szCs w:val="28"/>
        </w:rPr>
        <w:t xml:space="preserve"> </w:t>
      </w:r>
      <w:r w:rsidRPr="00073E97">
        <w:rPr>
          <w:sz w:val="28"/>
          <w:szCs w:val="28"/>
        </w:rPr>
        <w:t>с</w:t>
      </w:r>
      <w:r w:rsidRPr="00073E97">
        <w:rPr>
          <w:spacing w:val="-9"/>
          <w:sz w:val="28"/>
          <w:szCs w:val="28"/>
        </w:rPr>
        <w:t xml:space="preserve"> </w:t>
      </w:r>
      <w:r w:rsidRPr="00073E97">
        <w:rPr>
          <w:sz w:val="28"/>
          <w:szCs w:val="28"/>
        </w:rPr>
        <w:t>желающими</w:t>
      </w:r>
      <w:r w:rsidRPr="00073E97">
        <w:rPr>
          <w:spacing w:val="-2"/>
          <w:sz w:val="28"/>
          <w:szCs w:val="28"/>
        </w:rPr>
        <w:t xml:space="preserve"> </w:t>
      </w:r>
      <w:r w:rsidRPr="00073E97">
        <w:rPr>
          <w:sz w:val="28"/>
          <w:szCs w:val="28"/>
        </w:rPr>
        <w:t>детьми</w:t>
      </w:r>
      <w:r w:rsidRPr="00073E97">
        <w:rPr>
          <w:spacing w:val="-3"/>
          <w:sz w:val="28"/>
          <w:szCs w:val="28"/>
        </w:rPr>
        <w:t xml:space="preserve"> </w:t>
      </w:r>
      <w:r w:rsidRPr="00073E97">
        <w:rPr>
          <w:sz w:val="28"/>
          <w:szCs w:val="28"/>
        </w:rPr>
        <w:t>утреннюю</w:t>
      </w:r>
      <w:r w:rsidRPr="00073E97">
        <w:rPr>
          <w:spacing w:val="-5"/>
          <w:sz w:val="28"/>
          <w:szCs w:val="28"/>
        </w:rPr>
        <w:t xml:space="preserve"> </w:t>
      </w:r>
      <w:r w:rsidR="00355F27">
        <w:rPr>
          <w:sz w:val="28"/>
          <w:szCs w:val="28"/>
        </w:rPr>
        <w:t>гимнастику.</w:t>
      </w:r>
    </w:p>
    <w:p w:rsidR="00355F27" w:rsidRPr="00BF714F" w:rsidRDefault="0049206C" w:rsidP="00355F27">
      <w:pPr>
        <w:spacing w:before="3" w:line="237" w:lineRule="auto"/>
        <w:ind w:left="176" w:right="464" w:firstLine="398"/>
        <w:jc w:val="both"/>
        <w:rPr>
          <w:spacing w:val="1"/>
          <w:sz w:val="26"/>
          <w:szCs w:val="26"/>
        </w:rPr>
      </w:pPr>
      <w:r w:rsidRPr="00BF714F">
        <w:rPr>
          <w:sz w:val="26"/>
          <w:szCs w:val="26"/>
        </w:rPr>
        <w:t>В процессе образовательной деятельности, требующей высокой умственной нагрузки,</w:t>
      </w:r>
      <w:r w:rsidRPr="00BF714F">
        <w:rPr>
          <w:spacing w:val="1"/>
          <w:sz w:val="26"/>
          <w:szCs w:val="26"/>
        </w:rPr>
        <w:t xml:space="preserve"> </w:t>
      </w:r>
      <w:r w:rsidRPr="00BF714F">
        <w:rPr>
          <w:sz w:val="26"/>
          <w:szCs w:val="26"/>
        </w:rPr>
        <w:t>и</w:t>
      </w:r>
      <w:r w:rsidRPr="00BF714F">
        <w:rPr>
          <w:spacing w:val="1"/>
          <w:sz w:val="26"/>
          <w:szCs w:val="26"/>
        </w:rPr>
        <w:t xml:space="preserve"> </w:t>
      </w:r>
      <w:r w:rsidRPr="00BF714F">
        <w:rPr>
          <w:sz w:val="26"/>
          <w:szCs w:val="26"/>
        </w:rPr>
        <w:t>в</w:t>
      </w:r>
      <w:r w:rsidRPr="00BF714F">
        <w:rPr>
          <w:spacing w:val="1"/>
          <w:sz w:val="26"/>
          <w:szCs w:val="26"/>
        </w:rPr>
        <w:t xml:space="preserve"> </w:t>
      </w:r>
      <w:r w:rsidRPr="00BF714F">
        <w:rPr>
          <w:sz w:val="26"/>
          <w:szCs w:val="26"/>
        </w:rPr>
        <w:t>середине</w:t>
      </w:r>
      <w:r w:rsidRPr="00BF714F">
        <w:rPr>
          <w:spacing w:val="1"/>
          <w:sz w:val="26"/>
          <w:szCs w:val="26"/>
        </w:rPr>
        <w:t xml:space="preserve"> </w:t>
      </w:r>
      <w:r w:rsidRPr="00BF714F">
        <w:rPr>
          <w:sz w:val="26"/>
          <w:szCs w:val="26"/>
        </w:rPr>
        <w:t>времени,</w:t>
      </w:r>
      <w:r w:rsidRPr="00BF714F">
        <w:rPr>
          <w:spacing w:val="1"/>
          <w:sz w:val="26"/>
          <w:szCs w:val="26"/>
        </w:rPr>
        <w:t xml:space="preserve"> </w:t>
      </w:r>
      <w:r w:rsidRPr="00BF714F">
        <w:rPr>
          <w:sz w:val="26"/>
          <w:szCs w:val="26"/>
        </w:rPr>
        <w:t>отведенного</w:t>
      </w:r>
      <w:r w:rsidRPr="00BF714F">
        <w:rPr>
          <w:spacing w:val="1"/>
          <w:sz w:val="26"/>
          <w:szCs w:val="26"/>
        </w:rPr>
        <w:t xml:space="preserve"> </w:t>
      </w:r>
      <w:r w:rsidRPr="00BF714F">
        <w:rPr>
          <w:sz w:val="26"/>
          <w:szCs w:val="26"/>
        </w:rPr>
        <w:t>на</w:t>
      </w:r>
      <w:r w:rsidRPr="00BF714F">
        <w:rPr>
          <w:spacing w:val="1"/>
          <w:sz w:val="26"/>
          <w:szCs w:val="26"/>
        </w:rPr>
        <w:t xml:space="preserve"> </w:t>
      </w:r>
      <w:r w:rsidRPr="00BF714F">
        <w:rPr>
          <w:sz w:val="26"/>
          <w:szCs w:val="26"/>
        </w:rPr>
        <w:t>непрерывную</w:t>
      </w:r>
    </w:p>
    <w:p w:rsidR="0049206C" w:rsidRPr="00BF714F" w:rsidRDefault="0049206C" w:rsidP="00355F27">
      <w:pPr>
        <w:spacing w:before="3" w:line="237" w:lineRule="auto"/>
        <w:ind w:left="176" w:right="464"/>
        <w:jc w:val="both"/>
        <w:rPr>
          <w:sz w:val="26"/>
          <w:szCs w:val="26"/>
        </w:rPr>
      </w:pPr>
      <w:r w:rsidRPr="00BF714F">
        <w:rPr>
          <w:sz w:val="26"/>
          <w:szCs w:val="26"/>
        </w:rPr>
        <w:t>образовательную</w:t>
      </w:r>
      <w:r w:rsidRPr="00BF714F">
        <w:rPr>
          <w:spacing w:val="1"/>
          <w:sz w:val="26"/>
          <w:szCs w:val="26"/>
        </w:rPr>
        <w:t xml:space="preserve"> </w:t>
      </w:r>
      <w:r w:rsidRPr="00BF714F">
        <w:rPr>
          <w:sz w:val="26"/>
          <w:szCs w:val="26"/>
        </w:rPr>
        <w:t>деятельность,</w:t>
      </w:r>
      <w:r w:rsidRPr="00BF714F">
        <w:rPr>
          <w:spacing w:val="1"/>
          <w:sz w:val="26"/>
          <w:szCs w:val="26"/>
        </w:rPr>
        <w:t xml:space="preserve"> </w:t>
      </w:r>
      <w:r w:rsidRPr="00BF714F">
        <w:rPr>
          <w:sz w:val="26"/>
          <w:szCs w:val="26"/>
        </w:rPr>
        <w:t>обязательно</w:t>
      </w:r>
      <w:r w:rsidRPr="00BF714F">
        <w:rPr>
          <w:spacing w:val="1"/>
          <w:sz w:val="26"/>
          <w:szCs w:val="26"/>
        </w:rPr>
        <w:t xml:space="preserve"> </w:t>
      </w:r>
      <w:r w:rsidRPr="00BF714F">
        <w:rPr>
          <w:sz w:val="26"/>
          <w:szCs w:val="26"/>
        </w:rPr>
        <w:t>проводится</w:t>
      </w:r>
      <w:r w:rsidRPr="00BF714F">
        <w:rPr>
          <w:spacing w:val="-3"/>
          <w:sz w:val="26"/>
          <w:szCs w:val="26"/>
        </w:rPr>
        <w:t xml:space="preserve"> </w:t>
      </w:r>
      <w:r w:rsidRPr="00BF714F">
        <w:rPr>
          <w:sz w:val="26"/>
          <w:szCs w:val="26"/>
        </w:rPr>
        <w:t>физкультминутки</w:t>
      </w:r>
      <w:r w:rsidRPr="00BF714F">
        <w:rPr>
          <w:spacing w:val="2"/>
          <w:sz w:val="26"/>
          <w:szCs w:val="26"/>
        </w:rPr>
        <w:t xml:space="preserve"> </w:t>
      </w:r>
      <w:r w:rsidRPr="00BF714F">
        <w:rPr>
          <w:sz w:val="26"/>
          <w:szCs w:val="26"/>
        </w:rPr>
        <w:t>длительностью1–3</w:t>
      </w:r>
      <w:r w:rsidRPr="00BF714F">
        <w:rPr>
          <w:spacing w:val="-4"/>
          <w:sz w:val="26"/>
          <w:szCs w:val="26"/>
        </w:rPr>
        <w:t xml:space="preserve"> </w:t>
      </w:r>
      <w:r w:rsidR="00355F27" w:rsidRPr="00BF714F">
        <w:rPr>
          <w:sz w:val="26"/>
          <w:szCs w:val="26"/>
        </w:rPr>
        <w:t xml:space="preserve">минуты.  </w:t>
      </w:r>
    </w:p>
    <w:p w:rsidR="00355F27" w:rsidRPr="00BF714F" w:rsidRDefault="00355F27" w:rsidP="00355F27">
      <w:pPr>
        <w:spacing w:before="3" w:line="237" w:lineRule="auto"/>
        <w:ind w:left="176" w:right="464"/>
        <w:jc w:val="both"/>
        <w:rPr>
          <w:sz w:val="26"/>
          <w:szCs w:val="26"/>
        </w:rPr>
      </w:pPr>
    </w:p>
    <w:p w:rsidR="00355F27" w:rsidRPr="00355F27" w:rsidRDefault="00355F27" w:rsidP="00355F27">
      <w:pPr>
        <w:spacing w:before="69"/>
        <w:ind w:left="869" w:right="1145"/>
        <w:jc w:val="center"/>
        <w:outlineLvl w:val="1"/>
        <w:rPr>
          <w:b/>
          <w:bCs/>
          <w:sz w:val="28"/>
          <w:szCs w:val="28"/>
        </w:rPr>
      </w:pPr>
      <w:r w:rsidRPr="00355F27">
        <w:rPr>
          <w:b/>
          <w:bCs/>
          <w:sz w:val="28"/>
          <w:szCs w:val="28"/>
        </w:rPr>
        <w:t>Режим</w:t>
      </w:r>
      <w:r w:rsidRPr="00355F27">
        <w:rPr>
          <w:b/>
          <w:bCs/>
          <w:spacing w:val="-3"/>
          <w:sz w:val="28"/>
          <w:szCs w:val="28"/>
        </w:rPr>
        <w:t xml:space="preserve"> </w:t>
      </w:r>
      <w:r w:rsidRPr="00355F27">
        <w:rPr>
          <w:b/>
          <w:bCs/>
          <w:sz w:val="28"/>
          <w:szCs w:val="28"/>
        </w:rPr>
        <w:t>двигательной</w:t>
      </w:r>
      <w:r w:rsidRPr="00355F27">
        <w:rPr>
          <w:b/>
          <w:bCs/>
          <w:spacing w:val="-4"/>
          <w:sz w:val="28"/>
          <w:szCs w:val="28"/>
        </w:rPr>
        <w:t xml:space="preserve"> </w:t>
      </w:r>
      <w:r w:rsidRPr="00355F27">
        <w:rPr>
          <w:b/>
          <w:bCs/>
          <w:sz w:val="28"/>
          <w:szCs w:val="28"/>
        </w:rPr>
        <w:t>активности</w:t>
      </w:r>
    </w:p>
    <w:p w:rsidR="00355F27" w:rsidRPr="00073E97" w:rsidRDefault="00355F27" w:rsidP="00355F27">
      <w:pPr>
        <w:rPr>
          <w:b/>
          <w:sz w:val="18"/>
          <w:szCs w:val="24"/>
        </w:rPr>
      </w:pP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4"/>
        <w:gridCol w:w="1843"/>
        <w:gridCol w:w="1719"/>
        <w:gridCol w:w="1402"/>
        <w:gridCol w:w="1407"/>
        <w:gridCol w:w="1402"/>
      </w:tblGrid>
      <w:tr w:rsidR="00355F27" w:rsidRPr="00073E97" w:rsidTr="00BF714F">
        <w:trPr>
          <w:trHeight w:val="829"/>
        </w:trPr>
        <w:tc>
          <w:tcPr>
            <w:tcW w:w="1724" w:type="dxa"/>
            <w:vMerge w:val="restart"/>
          </w:tcPr>
          <w:p w:rsidR="00355F27" w:rsidRPr="00BF714F" w:rsidRDefault="00355F27" w:rsidP="00131BA0">
            <w:pPr>
              <w:spacing w:before="4"/>
              <w:rPr>
                <w:b/>
                <w:sz w:val="20"/>
                <w:szCs w:val="20"/>
              </w:rPr>
            </w:pPr>
          </w:p>
          <w:p w:rsidR="00355F27" w:rsidRPr="00BF714F" w:rsidRDefault="00355F27" w:rsidP="00131BA0">
            <w:pPr>
              <w:spacing w:before="1" w:line="232" w:lineRule="auto"/>
              <w:ind w:left="552" w:right="489" w:hanging="5"/>
              <w:rPr>
                <w:b/>
                <w:sz w:val="20"/>
                <w:szCs w:val="20"/>
              </w:rPr>
            </w:pPr>
            <w:r w:rsidRPr="00BF714F">
              <w:rPr>
                <w:b/>
                <w:sz w:val="20"/>
                <w:szCs w:val="20"/>
              </w:rPr>
              <w:t>Формы</w:t>
            </w:r>
            <w:r w:rsidRPr="00BF714F">
              <w:rPr>
                <w:b/>
                <w:spacing w:val="-57"/>
                <w:sz w:val="20"/>
                <w:szCs w:val="20"/>
              </w:rPr>
              <w:t xml:space="preserve"> </w:t>
            </w:r>
            <w:r w:rsidRPr="00BF714F">
              <w:rPr>
                <w:b/>
                <w:sz w:val="20"/>
                <w:szCs w:val="20"/>
              </w:rPr>
              <w:t>работы</w:t>
            </w:r>
          </w:p>
        </w:tc>
        <w:tc>
          <w:tcPr>
            <w:tcW w:w="1843" w:type="dxa"/>
            <w:vMerge w:val="restart"/>
          </w:tcPr>
          <w:p w:rsidR="00355F27" w:rsidRPr="00BF714F" w:rsidRDefault="00355F27" w:rsidP="00131BA0">
            <w:pPr>
              <w:spacing w:before="4"/>
              <w:rPr>
                <w:b/>
                <w:sz w:val="20"/>
                <w:szCs w:val="20"/>
              </w:rPr>
            </w:pPr>
          </w:p>
          <w:p w:rsidR="00355F27" w:rsidRPr="00BF714F" w:rsidRDefault="00355F27" w:rsidP="00131BA0">
            <w:pPr>
              <w:spacing w:before="1" w:line="232" w:lineRule="auto"/>
              <w:ind w:left="566" w:right="506" w:firstLine="134"/>
              <w:rPr>
                <w:b/>
                <w:sz w:val="20"/>
                <w:szCs w:val="20"/>
              </w:rPr>
            </w:pPr>
            <w:r w:rsidRPr="00BF714F">
              <w:rPr>
                <w:b/>
                <w:sz w:val="20"/>
                <w:szCs w:val="20"/>
              </w:rPr>
              <w:t>Виды</w:t>
            </w:r>
            <w:r w:rsidRPr="00BF714F">
              <w:rPr>
                <w:b/>
                <w:spacing w:val="1"/>
                <w:sz w:val="20"/>
                <w:szCs w:val="20"/>
              </w:rPr>
              <w:t xml:space="preserve"> </w:t>
            </w:r>
            <w:r w:rsidRPr="00BF714F">
              <w:rPr>
                <w:b/>
                <w:sz w:val="20"/>
                <w:szCs w:val="20"/>
              </w:rPr>
              <w:t>занятий</w:t>
            </w:r>
          </w:p>
        </w:tc>
        <w:tc>
          <w:tcPr>
            <w:tcW w:w="5930" w:type="dxa"/>
            <w:gridSpan w:val="4"/>
          </w:tcPr>
          <w:p w:rsidR="00355F27" w:rsidRPr="00BF714F" w:rsidRDefault="00355F27" w:rsidP="00131BA0">
            <w:pPr>
              <w:spacing w:before="135" w:line="242" w:lineRule="auto"/>
              <w:ind w:left="1061" w:right="332" w:hanging="677"/>
              <w:rPr>
                <w:b/>
                <w:sz w:val="20"/>
                <w:szCs w:val="20"/>
              </w:rPr>
            </w:pPr>
            <w:r w:rsidRPr="00BF714F">
              <w:rPr>
                <w:b/>
                <w:sz w:val="20"/>
                <w:szCs w:val="20"/>
              </w:rPr>
              <w:t>Количество</w:t>
            </w:r>
            <w:r w:rsidRPr="00BF714F">
              <w:rPr>
                <w:b/>
                <w:spacing w:val="-4"/>
                <w:sz w:val="20"/>
                <w:szCs w:val="20"/>
              </w:rPr>
              <w:t xml:space="preserve"> </w:t>
            </w:r>
            <w:r w:rsidRPr="00BF714F">
              <w:rPr>
                <w:b/>
                <w:sz w:val="20"/>
                <w:szCs w:val="20"/>
              </w:rPr>
              <w:t>и</w:t>
            </w:r>
            <w:r w:rsidRPr="00BF714F">
              <w:rPr>
                <w:b/>
                <w:spacing w:val="-3"/>
                <w:sz w:val="20"/>
                <w:szCs w:val="20"/>
              </w:rPr>
              <w:t xml:space="preserve"> </w:t>
            </w:r>
            <w:r w:rsidRPr="00BF714F">
              <w:rPr>
                <w:b/>
                <w:sz w:val="20"/>
                <w:szCs w:val="20"/>
              </w:rPr>
              <w:t>длительность</w:t>
            </w:r>
            <w:r w:rsidRPr="00BF714F">
              <w:rPr>
                <w:b/>
                <w:spacing w:val="-1"/>
                <w:sz w:val="20"/>
                <w:szCs w:val="20"/>
              </w:rPr>
              <w:t xml:space="preserve"> </w:t>
            </w:r>
            <w:r w:rsidRPr="00BF714F">
              <w:rPr>
                <w:b/>
                <w:sz w:val="20"/>
                <w:szCs w:val="20"/>
              </w:rPr>
              <w:t>занятий</w:t>
            </w:r>
            <w:r w:rsidRPr="00BF714F">
              <w:rPr>
                <w:b/>
                <w:spacing w:val="-7"/>
                <w:sz w:val="20"/>
                <w:szCs w:val="20"/>
              </w:rPr>
              <w:t xml:space="preserve"> </w:t>
            </w:r>
            <w:r w:rsidRPr="00BF714F">
              <w:rPr>
                <w:b/>
                <w:sz w:val="20"/>
                <w:szCs w:val="20"/>
              </w:rPr>
              <w:t>(в</w:t>
            </w:r>
            <w:r w:rsidRPr="00BF714F">
              <w:rPr>
                <w:b/>
                <w:spacing w:val="-3"/>
                <w:sz w:val="20"/>
                <w:szCs w:val="20"/>
              </w:rPr>
              <w:t xml:space="preserve"> </w:t>
            </w:r>
            <w:r w:rsidRPr="00BF714F">
              <w:rPr>
                <w:b/>
                <w:sz w:val="20"/>
                <w:szCs w:val="20"/>
              </w:rPr>
              <w:t>мин.)</w:t>
            </w:r>
            <w:r w:rsidRPr="00BF714F">
              <w:rPr>
                <w:b/>
                <w:spacing w:val="-57"/>
                <w:sz w:val="20"/>
                <w:szCs w:val="20"/>
              </w:rPr>
              <w:t xml:space="preserve"> </w:t>
            </w:r>
            <w:r w:rsidRPr="00BF714F">
              <w:rPr>
                <w:b/>
                <w:sz w:val="20"/>
                <w:szCs w:val="20"/>
              </w:rPr>
              <w:t>в</w:t>
            </w:r>
            <w:r w:rsidRPr="00BF714F">
              <w:rPr>
                <w:b/>
                <w:spacing w:val="1"/>
                <w:sz w:val="20"/>
                <w:szCs w:val="20"/>
              </w:rPr>
              <w:t xml:space="preserve"> </w:t>
            </w:r>
            <w:r w:rsidRPr="00BF714F">
              <w:rPr>
                <w:b/>
                <w:sz w:val="20"/>
                <w:szCs w:val="20"/>
              </w:rPr>
              <w:t>зависимости</w:t>
            </w:r>
            <w:r w:rsidRPr="00BF714F">
              <w:rPr>
                <w:b/>
                <w:spacing w:val="-3"/>
                <w:sz w:val="20"/>
                <w:szCs w:val="20"/>
              </w:rPr>
              <w:t xml:space="preserve"> </w:t>
            </w:r>
            <w:r w:rsidRPr="00BF714F">
              <w:rPr>
                <w:b/>
                <w:sz w:val="20"/>
                <w:szCs w:val="20"/>
              </w:rPr>
              <w:t>от</w:t>
            </w:r>
            <w:r w:rsidRPr="00BF714F">
              <w:rPr>
                <w:b/>
                <w:spacing w:val="4"/>
                <w:sz w:val="20"/>
                <w:szCs w:val="20"/>
              </w:rPr>
              <w:t xml:space="preserve"> </w:t>
            </w:r>
            <w:r w:rsidRPr="00BF714F">
              <w:rPr>
                <w:b/>
                <w:sz w:val="20"/>
                <w:szCs w:val="20"/>
              </w:rPr>
              <w:t>возраста</w:t>
            </w:r>
            <w:r w:rsidRPr="00BF714F">
              <w:rPr>
                <w:b/>
                <w:spacing w:val="1"/>
                <w:sz w:val="20"/>
                <w:szCs w:val="20"/>
              </w:rPr>
              <w:t xml:space="preserve"> </w:t>
            </w:r>
            <w:r w:rsidRPr="00BF714F">
              <w:rPr>
                <w:b/>
                <w:sz w:val="20"/>
                <w:szCs w:val="20"/>
              </w:rPr>
              <w:t>детей</w:t>
            </w:r>
          </w:p>
        </w:tc>
      </w:tr>
      <w:tr w:rsidR="00355F27" w:rsidRPr="00073E97" w:rsidTr="00BF714F">
        <w:trPr>
          <w:trHeight w:val="551"/>
        </w:trPr>
        <w:tc>
          <w:tcPr>
            <w:tcW w:w="1724" w:type="dxa"/>
            <w:vMerge/>
            <w:tcBorders>
              <w:top w:val="nil"/>
            </w:tcBorders>
          </w:tcPr>
          <w:p w:rsidR="00355F27" w:rsidRPr="00BF714F" w:rsidRDefault="00355F27" w:rsidP="00131BA0">
            <w:pPr>
              <w:rPr>
                <w:sz w:val="20"/>
                <w:szCs w:val="20"/>
              </w:rPr>
            </w:pPr>
          </w:p>
        </w:tc>
        <w:tc>
          <w:tcPr>
            <w:tcW w:w="1843" w:type="dxa"/>
            <w:vMerge/>
            <w:tcBorders>
              <w:top w:val="nil"/>
            </w:tcBorders>
          </w:tcPr>
          <w:p w:rsidR="00355F27" w:rsidRPr="00BF714F" w:rsidRDefault="00355F27" w:rsidP="00131BA0">
            <w:pPr>
              <w:rPr>
                <w:sz w:val="20"/>
                <w:szCs w:val="20"/>
              </w:rPr>
            </w:pPr>
          </w:p>
        </w:tc>
        <w:tc>
          <w:tcPr>
            <w:tcW w:w="1719" w:type="dxa"/>
          </w:tcPr>
          <w:p w:rsidR="00355F27" w:rsidRPr="00BF714F" w:rsidRDefault="00355F27" w:rsidP="00131BA0">
            <w:pPr>
              <w:spacing w:before="126"/>
              <w:ind w:left="142" w:right="88"/>
              <w:jc w:val="center"/>
              <w:rPr>
                <w:b/>
                <w:sz w:val="20"/>
                <w:szCs w:val="20"/>
              </w:rPr>
            </w:pPr>
            <w:r w:rsidRPr="00BF714F">
              <w:rPr>
                <w:b/>
                <w:sz w:val="20"/>
                <w:szCs w:val="20"/>
              </w:rPr>
              <w:t>3–4</w:t>
            </w:r>
            <w:r w:rsidRPr="00BF714F">
              <w:rPr>
                <w:b/>
                <w:spacing w:val="1"/>
                <w:sz w:val="20"/>
                <w:szCs w:val="20"/>
              </w:rPr>
              <w:t xml:space="preserve"> </w:t>
            </w:r>
            <w:r w:rsidRPr="00BF714F">
              <w:rPr>
                <w:b/>
                <w:sz w:val="20"/>
                <w:szCs w:val="20"/>
              </w:rPr>
              <w:t>года</w:t>
            </w:r>
          </w:p>
        </w:tc>
        <w:tc>
          <w:tcPr>
            <w:tcW w:w="1402" w:type="dxa"/>
          </w:tcPr>
          <w:p w:rsidR="00355F27" w:rsidRPr="00BF714F" w:rsidRDefault="00355F27" w:rsidP="00131BA0">
            <w:pPr>
              <w:spacing w:before="126"/>
              <w:ind w:left="139" w:right="87"/>
              <w:jc w:val="center"/>
              <w:rPr>
                <w:b/>
                <w:sz w:val="20"/>
                <w:szCs w:val="20"/>
              </w:rPr>
            </w:pPr>
            <w:r w:rsidRPr="00BF714F">
              <w:rPr>
                <w:b/>
                <w:sz w:val="20"/>
                <w:szCs w:val="20"/>
              </w:rPr>
              <w:t>4–5</w:t>
            </w:r>
            <w:r w:rsidRPr="00BF714F">
              <w:rPr>
                <w:b/>
                <w:spacing w:val="1"/>
                <w:sz w:val="20"/>
                <w:szCs w:val="20"/>
              </w:rPr>
              <w:t xml:space="preserve"> </w:t>
            </w:r>
            <w:r w:rsidRPr="00BF714F">
              <w:rPr>
                <w:b/>
                <w:sz w:val="20"/>
                <w:szCs w:val="20"/>
              </w:rPr>
              <w:t>лет</w:t>
            </w:r>
          </w:p>
        </w:tc>
        <w:tc>
          <w:tcPr>
            <w:tcW w:w="1407" w:type="dxa"/>
          </w:tcPr>
          <w:p w:rsidR="00355F27" w:rsidRPr="00BF714F" w:rsidRDefault="00355F27" w:rsidP="00131BA0">
            <w:pPr>
              <w:spacing w:before="126"/>
              <w:ind w:left="144" w:right="87"/>
              <w:jc w:val="center"/>
              <w:rPr>
                <w:b/>
                <w:sz w:val="20"/>
                <w:szCs w:val="20"/>
              </w:rPr>
            </w:pPr>
            <w:r w:rsidRPr="00BF714F">
              <w:rPr>
                <w:b/>
                <w:sz w:val="20"/>
                <w:szCs w:val="20"/>
              </w:rPr>
              <w:t>5–6</w:t>
            </w:r>
            <w:r w:rsidRPr="00BF714F">
              <w:rPr>
                <w:b/>
                <w:spacing w:val="1"/>
                <w:sz w:val="20"/>
                <w:szCs w:val="20"/>
              </w:rPr>
              <w:t xml:space="preserve"> </w:t>
            </w:r>
            <w:r w:rsidRPr="00BF714F">
              <w:rPr>
                <w:b/>
                <w:sz w:val="20"/>
                <w:szCs w:val="20"/>
              </w:rPr>
              <w:t>лет</w:t>
            </w:r>
          </w:p>
        </w:tc>
        <w:tc>
          <w:tcPr>
            <w:tcW w:w="1402" w:type="dxa"/>
          </w:tcPr>
          <w:p w:rsidR="00355F27" w:rsidRPr="00BF714F" w:rsidRDefault="00355F27" w:rsidP="00131BA0">
            <w:pPr>
              <w:spacing w:before="126"/>
              <w:ind w:left="139" w:right="87"/>
              <w:jc w:val="center"/>
              <w:rPr>
                <w:b/>
                <w:sz w:val="20"/>
                <w:szCs w:val="20"/>
              </w:rPr>
            </w:pPr>
            <w:r w:rsidRPr="00BF714F">
              <w:rPr>
                <w:b/>
                <w:sz w:val="20"/>
                <w:szCs w:val="20"/>
              </w:rPr>
              <w:t>6–7</w:t>
            </w:r>
            <w:r w:rsidRPr="00BF714F">
              <w:rPr>
                <w:b/>
                <w:spacing w:val="1"/>
                <w:sz w:val="20"/>
                <w:szCs w:val="20"/>
              </w:rPr>
              <w:t xml:space="preserve"> </w:t>
            </w:r>
            <w:r w:rsidRPr="00BF714F">
              <w:rPr>
                <w:b/>
                <w:sz w:val="20"/>
                <w:szCs w:val="20"/>
              </w:rPr>
              <w:t>лет</w:t>
            </w:r>
          </w:p>
        </w:tc>
      </w:tr>
      <w:tr w:rsidR="00355F27" w:rsidRPr="00073E97" w:rsidTr="00BF714F">
        <w:trPr>
          <w:trHeight w:val="733"/>
        </w:trPr>
        <w:tc>
          <w:tcPr>
            <w:tcW w:w="1724" w:type="dxa"/>
            <w:vMerge w:val="restart"/>
          </w:tcPr>
          <w:p w:rsidR="00355F27" w:rsidRPr="00BF714F" w:rsidRDefault="00355F27" w:rsidP="00131BA0">
            <w:pPr>
              <w:spacing w:before="51" w:line="237" w:lineRule="auto"/>
              <w:ind w:left="66" w:right="174"/>
              <w:rPr>
                <w:sz w:val="20"/>
                <w:szCs w:val="20"/>
              </w:rPr>
            </w:pPr>
            <w:r w:rsidRPr="00BF714F">
              <w:rPr>
                <w:spacing w:val="-1"/>
                <w:sz w:val="20"/>
                <w:szCs w:val="20"/>
              </w:rPr>
              <w:t>Физкультурные</w:t>
            </w:r>
            <w:r w:rsidRPr="00BF714F">
              <w:rPr>
                <w:spacing w:val="-57"/>
                <w:sz w:val="20"/>
                <w:szCs w:val="20"/>
              </w:rPr>
              <w:t xml:space="preserve"> </w:t>
            </w:r>
            <w:r w:rsidRPr="00BF714F">
              <w:rPr>
                <w:sz w:val="20"/>
                <w:szCs w:val="20"/>
              </w:rPr>
              <w:t>занятия</w:t>
            </w:r>
          </w:p>
        </w:tc>
        <w:tc>
          <w:tcPr>
            <w:tcW w:w="1843" w:type="dxa"/>
          </w:tcPr>
          <w:p w:rsidR="00355F27" w:rsidRPr="00BF714F" w:rsidRDefault="00355F27" w:rsidP="00131BA0">
            <w:pPr>
              <w:spacing w:before="54"/>
              <w:ind w:left="67"/>
              <w:rPr>
                <w:sz w:val="20"/>
                <w:szCs w:val="20"/>
              </w:rPr>
            </w:pPr>
            <w:r w:rsidRPr="00BF714F">
              <w:rPr>
                <w:sz w:val="20"/>
                <w:szCs w:val="20"/>
              </w:rPr>
              <w:t>в</w:t>
            </w:r>
            <w:r w:rsidRPr="00BF714F">
              <w:rPr>
                <w:spacing w:val="1"/>
                <w:sz w:val="20"/>
                <w:szCs w:val="20"/>
              </w:rPr>
              <w:t xml:space="preserve"> </w:t>
            </w:r>
            <w:r w:rsidRPr="00BF714F">
              <w:rPr>
                <w:sz w:val="20"/>
                <w:szCs w:val="20"/>
              </w:rPr>
              <w:t>помещении</w:t>
            </w:r>
          </w:p>
        </w:tc>
        <w:tc>
          <w:tcPr>
            <w:tcW w:w="1719" w:type="dxa"/>
          </w:tcPr>
          <w:p w:rsidR="00355F27" w:rsidRPr="00BF714F" w:rsidRDefault="00355F27" w:rsidP="00131BA0">
            <w:pPr>
              <w:spacing w:before="56" w:line="237" w:lineRule="auto"/>
              <w:ind w:left="336" w:right="244" w:hanging="44"/>
              <w:jc w:val="both"/>
              <w:rPr>
                <w:sz w:val="20"/>
                <w:szCs w:val="20"/>
              </w:rPr>
            </w:pPr>
            <w:r w:rsidRPr="00BF714F">
              <w:rPr>
                <w:sz w:val="20"/>
                <w:szCs w:val="20"/>
              </w:rPr>
              <w:t>2 раза в</w:t>
            </w:r>
            <w:r w:rsidRPr="00BF714F">
              <w:rPr>
                <w:spacing w:val="1"/>
                <w:sz w:val="20"/>
                <w:szCs w:val="20"/>
              </w:rPr>
              <w:t xml:space="preserve"> </w:t>
            </w:r>
            <w:r w:rsidRPr="00BF714F">
              <w:rPr>
                <w:sz w:val="20"/>
                <w:szCs w:val="20"/>
              </w:rPr>
              <w:t>неделю</w:t>
            </w:r>
            <w:r w:rsidRPr="00BF714F">
              <w:rPr>
                <w:spacing w:val="-58"/>
                <w:sz w:val="20"/>
                <w:szCs w:val="20"/>
              </w:rPr>
              <w:t xml:space="preserve"> </w:t>
            </w:r>
            <w:r w:rsidRPr="00BF714F">
              <w:rPr>
                <w:sz w:val="20"/>
                <w:szCs w:val="20"/>
              </w:rPr>
              <w:t>15–20</w:t>
            </w:r>
          </w:p>
        </w:tc>
        <w:tc>
          <w:tcPr>
            <w:tcW w:w="1402" w:type="dxa"/>
          </w:tcPr>
          <w:p w:rsidR="00355F27" w:rsidRPr="00BF714F" w:rsidRDefault="00355F27" w:rsidP="00131BA0">
            <w:pPr>
              <w:spacing w:before="51" w:line="237" w:lineRule="auto"/>
              <w:ind w:left="245" w:right="211" w:firstLine="163"/>
              <w:rPr>
                <w:sz w:val="20"/>
                <w:szCs w:val="20"/>
              </w:rPr>
            </w:pPr>
            <w:r w:rsidRPr="00BF714F">
              <w:rPr>
                <w:sz w:val="20"/>
                <w:szCs w:val="20"/>
              </w:rPr>
              <w:t>2</w:t>
            </w:r>
            <w:r w:rsidRPr="00BF714F">
              <w:rPr>
                <w:spacing w:val="60"/>
                <w:sz w:val="20"/>
                <w:szCs w:val="20"/>
              </w:rPr>
              <w:t xml:space="preserve"> </w:t>
            </w:r>
            <w:r w:rsidRPr="00BF714F">
              <w:rPr>
                <w:sz w:val="20"/>
                <w:szCs w:val="20"/>
              </w:rPr>
              <w:t>раза</w:t>
            </w:r>
            <w:r w:rsidRPr="00BF714F">
              <w:rPr>
                <w:spacing w:val="1"/>
                <w:sz w:val="20"/>
                <w:szCs w:val="20"/>
              </w:rPr>
              <w:t xml:space="preserve"> </w:t>
            </w:r>
            <w:r w:rsidRPr="00BF714F">
              <w:rPr>
                <w:spacing w:val="-3"/>
                <w:sz w:val="20"/>
                <w:szCs w:val="20"/>
              </w:rPr>
              <w:t>в</w:t>
            </w:r>
            <w:r w:rsidRPr="00BF714F">
              <w:rPr>
                <w:spacing w:val="-9"/>
                <w:sz w:val="20"/>
                <w:szCs w:val="20"/>
              </w:rPr>
              <w:t xml:space="preserve"> </w:t>
            </w:r>
            <w:r w:rsidRPr="00BF714F">
              <w:rPr>
                <w:spacing w:val="-3"/>
                <w:sz w:val="20"/>
                <w:szCs w:val="20"/>
              </w:rPr>
              <w:t>неделю</w:t>
            </w:r>
          </w:p>
          <w:p w:rsidR="00355F27" w:rsidRPr="00BF714F" w:rsidRDefault="00355F27" w:rsidP="00131BA0">
            <w:pPr>
              <w:spacing w:before="3"/>
              <w:ind w:left="413"/>
              <w:rPr>
                <w:sz w:val="20"/>
                <w:szCs w:val="20"/>
              </w:rPr>
            </w:pPr>
            <w:r w:rsidRPr="00BF714F">
              <w:rPr>
                <w:sz w:val="20"/>
                <w:szCs w:val="20"/>
              </w:rPr>
              <w:t>20–25</w:t>
            </w:r>
          </w:p>
        </w:tc>
        <w:tc>
          <w:tcPr>
            <w:tcW w:w="1407" w:type="dxa"/>
          </w:tcPr>
          <w:p w:rsidR="00355F27" w:rsidRPr="00BF714F" w:rsidRDefault="00355F27" w:rsidP="00131BA0">
            <w:pPr>
              <w:spacing w:before="51" w:line="237" w:lineRule="auto"/>
              <w:ind w:left="250" w:right="211" w:firstLine="163"/>
              <w:rPr>
                <w:sz w:val="20"/>
                <w:szCs w:val="20"/>
              </w:rPr>
            </w:pPr>
            <w:r w:rsidRPr="00BF714F">
              <w:rPr>
                <w:sz w:val="20"/>
                <w:szCs w:val="20"/>
              </w:rPr>
              <w:t>2</w:t>
            </w:r>
            <w:r w:rsidRPr="00BF714F">
              <w:rPr>
                <w:spacing w:val="60"/>
                <w:sz w:val="20"/>
                <w:szCs w:val="20"/>
              </w:rPr>
              <w:t xml:space="preserve"> </w:t>
            </w:r>
            <w:r w:rsidRPr="00BF714F">
              <w:rPr>
                <w:sz w:val="20"/>
                <w:szCs w:val="20"/>
              </w:rPr>
              <w:t>раза</w:t>
            </w:r>
            <w:r w:rsidRPr="00BF714F">
              <w:rPr>
                <w:spacing w:val="1"/>
                <w:sz w:val="20"/>
                <w:szCs w:val="20"/>
              </w:rPr>
              <w:t xml:space="preserve"> </w:t>
            </w:r>
            <w:r w:rsidRPr="00BF714F">
              <w:rPr>
                <w:spacing w:val="-3"/>
                <w:sz w:val="20"/>
                <w:szCs w:val="20"/>
              </w:rPr>
              <w:t>в</w:t>
            </w:r>
            <w:r w:rsidRPr="00BF714F">
              <w:rPr>
                <w:spacing w:val="-9"/>
                <w:sz w:val="20"/>
                <w:szCs w:val="20"/>
              </w:rPr>
              <w:t xml:space="preserve"> </w:t>
            </w:r>
            <w:r w:rsidRPr="00BF714F">
              <w:rPr>
                <w:spacing w:val="-3"/>
                <w:sz w:val="20"/>
                <w:szCs w:val="20"/>
              </w:rPr>
              <w:t>неделю</w:t>
            </w:r>
          </w:p>
          <w:p w:rsidR="00355F27" w:rsidRPr="00BF714F" w:rsidRDefault="00355F27" w:rsidP="00131BA0">
            <w:pPr>
              <w:spacing w:before="3"/>
              <w:ind w:left="418"/>
              <w:rPr>
                <w:sz w:val="20"/>
                <w:szCs w:val="20"/>
              </w:rPr>
            </w:pPr>
            <w:r w:rsidRPr="00BF714F">
              <w:rPr>
                <w:sz w:val="20"/>
                <w:szCs w:val="20"/>
              </w:rPr>
              <w:t>25–30</w:t>
            </w:r>
          </w:p>
        </w:tc>
        <w:tc>
          <w:tcPr>
            <w:tcW w:w="1402" w:type="dxa"/>
          </w:tcPr>
          <w:p w:rsidR="00355F27" w:rsidRPr="00BF714F" w:rsidRDefault="00355F27" w:rsidP="00131BA0">
            <w:pPr>
              <w:spacing w:before="51" w:line="237" w:lineRule="auto"/>
              <w:ind w:left="250" w:right="206" w:firstLine="163"/>
              <w:rPr>
                <w:sz w:val="20"/>
                <w:szCs w:val="20"/>
              </w:rPr>
            </w:pPr>
            <w:r w:rsidRPr="00BF714F">
              <w:rPr>
                <w:sz w:val="20"/>
                <w:szCs w:val="20"/>
              </w:rPr>
              <w:t>2</w:t>
            </w:r>
            <w:r w:rsidRPr="00BF714F">
              <w:rPr>
                <w:spacing w:val="60"/>
                <w:sz w:val="20"/>
                <w:szCs w:val="20"/>
              </w:rPr>
              <w:t xml:space="preserve"> </w:t>
            </w:r>
            <w:r w:rsidRPr="00BF714F">
              <w:rPr>
                <w:sz w:val="20"/>
                <w:szCs w:val="20"/>
              </w:rPr>
              <w:t>раза</w:t>
            </w:r>
            <w:r w:rsidRPr="00BF714F">
              <w:rPr>
                <w:spacing w:val="1"/>
                <w:sz w:val="20"/>
                <w:szCs w:val="20"/>
              </w:rPr>
              <w:t xml:space="preserve"> </w:t>
            </w:r>
            <w:r w:rsidRPr="00BF714F">
              <w:rPr>
                <w:spacing w:val="-3"/>
                <w:sz w:val="20"/>
                <w:szCs w:val="20"/>
              </w:rPr>
              <w:t>в</w:t>
            </w:r>
            <w:r w:rsidRPr="00BF714F">
              <w:rPr>
                <w:spacing w:val="-9"/>
                <w:sz w:val="20"/>
                <w:szCs w:val="20"/>
              </w:rPr>
              <w:t xml:space="preserve"> </w:t>
            </w:r>
            <w:r w:rsidRPr="00BF714F">
              <w:rPr>
                <w:spacing w:val="-3"/>
                <w:sz w:val="20"/>
                <w:szCs w:val="20"/>
              </w:rPr>
              <w:t>неделю</w:t>
            </w:r>
          </w:p>
          <w:p w:rsidR="00355F27" w:rsidRPr="00BF714F" w:rsidRDefault="00355F27" w:rsidP="00131BA0">
            <w:pPr>
              <w:spacing w:before="3"/>
              <w:ind w:left="418"/>
              <w:rPr>
                <w:sz w:val="20"/>
                <w:szCs w:val="20"/>
              </w:rPr>
            </w:pPr>
            <w:r w:rsidRPr="00BF714F">
              <w:rPr>
                <w:sz w:val="20"/>
                <w:szCs w:val="20"/>
              </w:rPr>
              <w:t>30–35</w:t>
            </w:r>
          </w:p>
        </w:tc>
      </w:tr>
      <w:tr w:rsidR="00355F27" w:rsidRPr="00073E97" w:rsidTr="00BF714F">
        <w:trPr>
          <w:trHeight w:val="828"/>
        </w:trPr>
        <w:tc>
          <w:tcPr>
            <w:tcW w:w="1724" w:type="dxa"/>
            <w:vMerge/>
            <w:tcBorders>
              <w:top w:val="nil"/>
            </w:tcBorders>
          </w:tcPr>
          <w:p w:rsidR="00355F27" w:rsidRPr="00BF714F" w:rsidRDefault="00355F27" w:rsidP="00131BA0">
            <w:pPr>
              <w:rPr>
                <w:sz w:val="20"/>
                <w:szCs w:val="20"/>
              </w:rPr>
            </w:pPr>
          </w:p>
        </w:tc>
        <w:tc>
          <w:tcPr>
            <w:tcW w:w="1843" w:type="dxa"/>
          </w:tcPr>
          <w:p w:rsidR="00355F27" w:rsidRPr="00BF714F" w:rsidRDefault="00355F27" w:rsidP="00131BA0">
            <w:pPr>
              <w:spacing w:before="54"/>
              <w:ind w:left="67"/>
              <w:rPr>
                <w:sz w:val="20"/>
                <w:szCs w:val="20"/>
              </w:rPr>
            </w:pPr>
            <w:r w:rsidRPr="00BF714F">
              <w:rPr>
                <w:sz w:val="20"/>
                <w:szCs w:val="20"/>
              </w:rPr>
              <w:t>на</w:t>
            </w:r>
            <w:r w:rsidRPr="00BF714F">
              <w:rPr>
                <w:spacing w:val="-5"/>
                <w:sz w:val="20"/>
                <w:szCs w:val="20"/>
              </w:rPr>
              <w:t xml:space="preserve"> </w:t>
            </w:r>
            <w:r w:rsidRPr="00BF714F">
              <w:rPr>
                <w:sz w:val="20"/>
                <w:szCs w:val="20"/>
              </w:rPr>
              <w:t>воздухе</w:t>
            </w:r>
          </w:p>
        </w:tc>
        <w:tc>
          <w:tcPr>
            <w:tcW w:w="1719" w:type="dxa"/>
          </w:tcPr>
          <w:p w:rsidR="00355F27" w:rsidRPr="00BF714F" w:rsidRDefault="00355F27" w:rsidP="00131BA0">
            <w:pPr>
              <w:spacing w:before="54" w:line="273" w:lineRule="exact"/>
              <w:ind w:left="136" w:right="88"/>
              <w:jc w:val="center"/>
              <w:rPr>
                <w:sz w:val="20"/>
                <w:szCs w:val="20"/>
              </w:rPr>
            </w:pPr>
            <w:r w:rsidRPr="00BF714F">
              <w:rPr>
                <w:sz w:val="20"/>
                <w:szCs w:val="20"/>
              </w:rPr>
              <w:t>1</w:t>
            </w:r>
            <w:r w:rsidRPr="00BF714F">
              <w:rPr>
                <w:spacing w:val="1"/>
                <w:sz w:val="20"/>
                <w:szCs w:val="20"/>
              </w:rPr>
              <w:t xml:space="preserve"> </w:t>
            </w:r>
            <w:r w:rsidRPr="00BF714F">
              <w:rPr>
                <w:sz w:val="20"/>
                <w:szCs w:val="20"/>
              </w:rPr>
              <w:t>раз</w:t>
            </w:r>
          </w:p>
          <w:p w:rsidR="00355F27" w:rsidRPr="00BF714F" w:rsidRDefault="00355F27" w:rsidP="00131BA0">
            <w:pPr>
              <w:spacing w:line="271" w:lineRule="exact"/>
              <w:ind w:left="139" w:right="88"/>
              <w:jc w:val="center"/>
              <w:rPr>
                <w:sz w:val="20"/>
                <w:szCs w:val="20"/>
              </w:rPr>
            </w:pPr>
            <w:r w:rsidRPr="00BF714F">
              <w:rPr>
                <w:sz w:val="20"/>
                <w:szCs w:val="20"/>
              </w:rPr>
              <w:t>в</w:t>
            </w:r>
            <w:r w:rsidRPr="00BF714F">
              <w:rPr>
                <w:spacing w:val="1"/>
                <w:sz w:val="20"/>
                <w:szCs w:val="20"/>
              </w:rPr>
              <w:t xml:space="preserve"> </w:t>
            </w:r>
            <w:r w:rsidRPr="00BF714F">
              <w:rPr>
                <w:sz w:val="20"/>
                <w:szCs w:val="20"/>
              </w:rPr>
              <w:t>неделю</w:t>
            </w:r>
          </w:p>
          <w:p w:rsidR="00355F27" w:rsidRPr="00BF714F" w:rsidRDefault="00355F27" w:rsidP="00131BA0">
            <w:pPr>
              <w:spacing w:line="275" w:lineRule="exact"/>
              <w:ind w:left="138" w:right="88"/>
              <w:jc w:val="center"/>
              <w:rPr>
                <w:sz w:val="20"/>
                <w:szCs w:val="20"/>
              </w:rPr>
            </w:pPr>
            <w:r w:rsidRPr="00BF714F">
              <w:rPr>
                <w:sz w:val="20"/>
                <w:szCs w:val="20"/>
              </w:rPr>
              <w:t>15–20</w:t>
            </w:r>
          </w:p>
        </w:tc>
        <w:tc>
          <w:tcPr>
            <w:tcW w:w="1402" w:type="dxa"/>
          </w:tcPr>
          <w:p w:rsidR="00355F27" w:rsidRPr="00BF714F" w:rsidRDefault="00355F27" w:rsidP="00131BA0">
            <w:pPr>
              <w:spacing w:before="54" w:line="273" w:lineRule="exact"/>
              <w:ind w:left="139" w:right="86"/>
              <w:jc w:val="center"/>
              <w:rPr>
                <w:sz w:val="20"/>
                <w:szCs w:val="20"/>
              </w:rPr>
            </w:pPr>
            <w:r w:rsidRPr="00BF714F">
              <w:rPr>
                <w:sz w:val="20"/>
                <w:szCs w:val="20"/>
              </w:rPr>
              <w:t>1</w:t>
            </w:r>
            <w:r w:rsidRPr="00BF714F">
              <w:rPr>
                <w:spacing w:val="1"/>
                <w:sz w:val="20"/>
                <w:szCs w:val="20"/>
              </w:rPr>
              <w:t xml:space="preserve"> </w:t>
            </w:r>
            <w:r w:rsidRPr="00BF714F">
              <w:rPr>
                <w:sz w:val="20"/>
                <w:szCs w:val="20"/>
              </w:rPr>
              <w:t>раз</w:t>
            </w:r>
          </w:p>
          <w:p w:rsidR="00355F27" w:rsidRPr="00BF714F" w:rsidRDefault="00355F27" w:rsidP="00131BA0">
            <w:pPr>
              <w:spacing w:line="271" w:lineRule="exact"/>
              <w:ind w:left="133" w:right="88"/>
              <w:jc w:val="center"/>
              <w:rPr>
                <w:sz w:val="20"/>
                <w:szCs w:val="20"/>
              </w:rPr>
            </w:pPr>
            <w:r w:rsidRPr="00BF714F">
              <w:rPr>
                <w:sz w:val="20"/>
                <w:szCs w:val="20"/>
              </w:rPr>
              <w:t>в неделю</w:t>
            </w:r>
          </w:p>
          <w:p w:rsidR="00355F27" w:rsidRPr="00BF714F" w:rsidRDefault="00355F27" w:rsidP="00131BA0">
            <w:pPr>
              <w:spacing w:line="275" w:lineRule="exact"/>
              <w:ind w:left="133" w:right="88"/>
              <w:jc w:val="center"/>
              <w:rPr>
                <w:sz w:val="20"/>
                <w:szCs w:val="20"/>
              </w:rPr>
            </w:pPr>
            <w:r w:rsidRPr="00BF714F">
              <w:rPr>
                <w:sz w:val="20"/>
                <w:szCs w:val="20"/>
              </w:rPr>
              <w:t>20–25</w:t>
            </w:r>
          </w:p>
        </w:tc>
        <w:tc>
          <w:tcPr>
            <w:tcW w:w="1407" w:type="dxa"/>
          </w:tcPr>
          <w:p w:rsidR="00355F27" w:rsidRPr="00BF714F" w:rsidRDefault="00355F27" w:rsidP="00131BA0">
            <w:pPr>
              <w:spacing w:before="54" w:line="273" w:lineRule="exact"/>
              <w:ind w:left="144" w:right="86"/>
              <w:jc w:val="center"/>
              <w:rPr>
                <w:sz w:val="20"/>
                <w:szCs w:val="20"/>
              </w:rPr>
            </w:pPr>
            <w:r w:rsidRPr="00BF714F">
              <w:rPr>
                <w:sz w:val="20"/>
                <w:szCs w:val="20"/>
              </w:rPr>
              <w:t>1</w:t>
            </w:r>
            <w:r w:rsidRPr="00BF714F">
              <w:rPr>
                <w:spacing w:val="1"/>
                <w:sz w:val="20"/>
                <w:szCs w:val="20"/>
              </w:rPr>
              <w:t xml:space="preserve"> </w:t>
            </w:r>
            <w:r w:rsidRPr="00BF714F">
              <w:rPr>
                <w:sz w:val="20"/>
                <w:szCs w:val="20"/>
              </w:rPr>
              <w:t>раз</w:t>
            </w:r>
          </w:p>
          <w:p w:rsidR="00355F27" w:rsidRPr="00BF714F" w:rsidRDefault="00355F27" w:rsidP="00131BA0">
            <w:pPr>
              <w:spacing w:line="271" w:lineRule="exact"/>
              <w:ind w:left="144" w:right="84"/>
              <w:jc w:val="center"/>
              <w:rPr>
                <w:sz w:val="20"/>
                <w:szCs w:val="20"/>
              </w:rPr>
            </w:pPr>
            <w:r w:rsidRPr="00BF714F">
              <w:rPr>
                <w:sz w:val="20"/>
                <w:szCs w:val="20"/>
              </w:rPr>
              <w:t>в неделю</w:t>
            </w:r>
          </w:p>
          <w:p w:rsidR="00355F27" w:rsidRPr="00BF714F" w:rsidRDefault="00355F27" w:rsidP="00131BA0">
            <w:pPr>
              <w:spacing w:line="275" w:lineRule="exact"/>
              <w:ind w:left="144" w:right="85"/>
              <w:jc w:val="center"/>
              <w:rPr>
                <w:sz w:val="20"/>
                <w:szCs w:val="20"/>
              </w:rPr>
            </w:pPr>
            <w:r w:rsidRPr="00BF714F">
              <w:rPr>
                <w:sz w:val="20"/>
                <w:szCs w:val="20"/>
              </w:rPr>
              <w:t>25–30</w:t>
            </w:r>
          </w:p>
        </w:tc>
        <w:tc>
          <w:tcPr>
            <w:tcW w:w="1402" w:type="dxa"/>
          </w:tcPr>
          <w:p w:rsidR="00355F27" w:rsidRPr="00BF714F" w:rsidRDefault="00355F27" w:rsidP="00131BA0">
            <w:pPr>
              <w:spacing w:before="54" w:line="273" w:lineRule="exact"/>
              <w:ind w:left="139" w:right="86"/>
              <w:jc w:val="center"/>
              <w:rPr>
                <w:sz w:val="20"/>
                <w:szCs w:val="20"/>
              </w:rPr>
            </w:pPr>
            <w:r w:rsidRPr="00BF714F">
              <w:rPr>
                <w:sz w:val="20"/>
                <w:szCs w:val="20"/>
              </w:rPr>
              <w:t>1</w:t>
            </w:r>
            <w:r w:rsidRPr="00BF714F">
              <w:rPr>
                <w:spacing w:val="1"/>
                <w:sz w:val="20"/>
                <w:szCs w:val="20"/>
              </w:rPr>
              <w:t xml:space="preserve"> </w:t>
            </w:r>
            <w:r w:rsidRPr="00BF714F">
              <w:rPr>
                <w:sz w:val="20"/>
                <w:szCs w:val="20"/>
              </w:rPr>
              <w:t>раз</w:t>
            </w:r>
          </w:p>
          <w:p w:rsidR="00355F27" w:rsidRPr="00BF714F" w:rsidRDefault="00355F27" w:rsidP="00131BA0">
            <w:pPr>
              <w:spacing w:line="271" w:lineRule="exact"/>
              <w:ind w:left="139" w:right="84"/>
              <w:jc w:val="center"/>
              <w:rPr>
                <w:sz w:val="20"/>
                <w:szCs w:val="20"/>
              </w:rPr>
            </w:pPr>
            <w:r w:rsidRPr="00BF714F">
              <w:rPr>
                <w:sz w:val="20"/>
                <w:szCs w:val="20"/>
              </w:rPr>
              <w:t>в неделю</w:t>
            </w:r>
          </w:p>
          <w:p w:rsidR="00355F27" w:rsidRPr="00BF714F" w:rsidRDefault="00355F27" w:rsidP="00131BA0">
            <w:pPr>
              <w:spacing w:line="275" w:lineRule="exact"/>
              <w:ind w:left="139" w:right="84"/>
              <w:jc w:val="center"/>
              <w:rPr>
                <w:sz w:val="20"/>
                <w:szCs w:val="20"/>
              </w:rPr>
            </w:pPr>
            <w:r w:rsidRPr="00BF714F">
              <w:rPr>
                <w:sz w:val="20"/>
                <w:szCs w:val="20"/>
              </w:rPr>
              <w:t>30–35</w:t>
            </w:r>
          </w:p>
        </w:tc>
      </w:tr>
      <w:tr w:rsidR="00355F27" w:rsidRPr="00073E97" w:rsidTr="00BF714F">
        <w:trPr>
          <w:trHeight w:val="771"/>
        </w:trPr>
        <w:tc>
          <w:tcPr>
            <w:tcW w:w="1724" w:type="dxa"/>
            <w:vMerge w:val="restart"/>
          </w:tcPr>
          <w:p w:rsidR="00355F27" w:rsidRPr="00BF714F" w:rsidRDefault="00355F27" w:rsidP="00131BA0">
            <w:pPr>
              <w:spacing w:before="49"/>
              <w:ind w:left="66" w:right="56"/>
              <w:rPr>
                <w:sz w:val="20"/>
                <w:szCs w:val="20"/>
              </w:rPr>
            </w:pPr>
            <w:r w:rsidRPr="00BF714F">
              <w:rPr>
                <w:sz w:val="20"/>
                <w:szCs w:val="20"/>
              </w:rPr>
              <w:t>Физкультурно-</w:t>
            </w:r>
            <w:r w:rsidRPr="00BF714F">
              <w:rPr>
                <w:spacing w:val="1"/>
                <w:sz w:val="20"/>
                <w:szCs w:val="20"/>
              </w:rPr>
              <w:t xml:space="preserve"> </w:t>
            </w:r>
            <w:r w:rsidRPr="00BF714F">
              <w:rPr>
                <w:sz w:val="20"/>
                <w:szCs w:val="20"/>
              </w:rPr>
              <w:t>оздоровительная</w:t>
            </w:r>
            <w:r w:rsidRPr="00BF714F">
              <w:rPr>
                <w:spacing w:val="-57"/>
                <w:sz w:val="20"/>
                <w:szCs w:val="20"/>
              </w:rPr>
              <w:t xml:space="preserve"> </w:t>
            </w:r>
            <w:r w:rsidRPr="00BF714F">
              <w:rPr>
                <w:sz w:val="20"/>
                <w:szCs w:val="20"/>
              </w:rPr>
              <w:t>работа в режиме</w:t>
            </w:r>
            <w:r w:rsidRPr="00BF714F">
              <w:rPr>
                <w:spacing w:val="-57"/>
                <w:sz w:val="20"/>
                <w:szCs w:val="20"/>
              </w:rPr>
              <w:t xml:space="preserve"> </w:t>
            </w:r>
            <w:r w:rsidRPr="00BF714F">
              <w:rPr>
                <w:sz w:val="20"/>
                <w:szCs w:val="20"/>
              </w:rPr>
              <w:t>дня</w:t>
            </w:r>
          </w:p>
        </w:tc>
        <w:tc>
          <w:tcPr>
            <w:tcW w:w="1843" w:type="dxa"/>
          </w:tcPr>
          <w:p w:rsidR="00355F27" w:rsidRPr="00BF714F" w:rsidRDefault="00355F27" w:rsidP="00131BA0">
            <w:pPr>
              <w:spacing w:before="51" w:line="237" w:lineRule="auto"/>
              <w:ind w:left="67" w:right="254"/>
              <w:rPr>
                <w:sz w:val="20"/>
                <w:szCs w:val="20"/>
              </w:rPr>
            </w:pPr>
            <w:r w:rsidRPr="00BF714F">
              <w:rPr>
                <w:sz w:val="20"/>
                <w:szCs w:val="20"/>
              </w:rPr>
              <w:t>утренняя</w:t>
            </w:r>
            <w:r w:rsidRPr="00BF714F">
              <w:rPr>
                <w:spacing w:val="1"/>
                <w:sz w:val="20"/>
                <w:szCs w:val="20"/>
              </w:rPr>
              <w:t xml:space="preserve"> </w:t>
            </w:r>
            <w:r w:rsidRPr="00BF714F">
              <w:rPr>
                <w:sz w:val="20"/>
                <w:szCs w:val="20"/>
              </w:rPr>
              <w:t>гимнастика (по</w:t>
            </w:r>
            <w:r w:rsidRPr="00BF714F">
              <w:rPr>
                <w:spacing w:val="1"/>
                <w:sz w:val="20"/>
                <w:szCs w:val="20"/>
              </w:rPr>
              <w:t xml:space="preserve"> </w:t>
            </w:r>
            <w:r w:rsidRPr="00BF714F">
              <w:rPr>
                <w:sz w:val="20"/>
                <w:szCs w:val="20"/>
              </w:rPr>
              <w:t>желанию</w:t>
            </w:r>
            <w:r w:rsidRPr="00BF714F">
              <w:rPr>
                <w:spacing w:val="-13"/>
                <w:sz w:val="20"/>
                <w:szCs w:val="20"/>
              </w:rPr>
              <w:t xml:space="preserve"> </w:t>
            </w:r>
            <w:r w:rsidRPr="00BF714F">
              <w:rPr>
                <w:sz w:val="20"/>
                <w:szCs w:val="20"/>
              </w:rPr>
              <w:t>детей)</w:t>
            </w:r>
          </w:p>
        </w:tc>
        <w:tc>
          <w:tcPr>
            <w:tcW w:w="1719" w:type="dxa"/>
          </w:tcPr>
          <w:p w:rsidR="00355F27" w:rsidRPr="00BF714F" w:rsidRDefault="00355F27" w:rsidP="00131BA0">
            <w:pPr>
              <w:spacing w:before="49"/>
              <w:ind w:left="137" w:right="88"/>
              <w:jc w:val="center"/>
              <w:rPr>
                <w:sz w:val="20"/>
                <w:szCs w:val="20"/>
              </w:rPr>
            </w:pPr>
            <w:r w:rsidRPr="00BF714F">
              <w:rPr>
                <w:sz w:val="20"/>
                <w:szCs w:val="20"/>
              </w:rPr>
              <w:t>ежедневно</w:t>
            </w:r>
          </w:p>
          <w:p w:rsidR="00355F27" w:rsidRPr="00BF714F" w:rsidRDefault="00355F27" w:rsidP="00131BA0">
            <w:pPr>
              <w:spacing w:before="2"/>
              <w:ind w:left="138" w:right="88"/>
              <w:jc w:val="center"/>
              <w:rPr>
                <w:sz w:val="20"/>
                <w:szCs w:val="20"/>
              </w:rPr>
            </w:pPr>
            <w:r w:rsidRPr="00BF714F">
              <w:rPr>
                <w:sz w:val="20"/>
                <w:szCs w:val="20"/>
              </w:rPr>
              <w:t>5–6</w:t>
            </w:r>
          </w:p>
        </w:tc>
        <w:tc>
          <w:tcPr>
            <w:tcW w:w="1402" w:type="dxa"/>
          </w:tcPr>
          <w:p w:rsidR="00355F27" w:rsidRPr="00BF714F" w:rsidRDefault="00355F27" w:rsidP="00131BA0">
            <w:pPr>
              <w:spacing w:before="49"/>
              <w:ind w:left="132" w:right="88"/>
              <w:jc w:val="center"/>
              <w:rPr>
                <w:sz w:val="20"/>
                <w:szCs w:val="20"/>
              </w:rPr>
            </w:pPr>
            <w:r w:rsidRPr="00BF714F">
              <w:rPr>
                <w:sz w:val="20"/>
                <w:szCs w:val="20"/>
              </w:rPr>
              <w:t>ежедневно</w:t>
            </w:r>
          </w:p>
          <w:p w:rsidR="00355F27" w:rsidRPr="00BF714F" w:rsidRDefault="00355F27" w:rsidP="00131BA0">
            <w:pPr>
              <w:spacing w:before="2"/>
              <w:ind w:left="133" w:right="88"/>
              <w:jc w:val="center"/>
              <w:rPr>
                <w:sz w:val="20"/>
                <w:szCs w:val="20"/>
              </w:rPr>
            </w:pPr>
            <w:r w:rsidRPr="00BF714F">
              <w:rPr>
                <w:sz w:val="20"/>
                <w:szCs w:val="20"/>
              </w:rPr>
              <w:t>6–8</w:t>
            </w:r>
          </w:p>
        </w:tc>
        <w:tc>
          <w:tcPr>
            <w:tcW w:w="1407" w:type="dxa"/>
          </w:tcPr>
          <w:p w:rsidR="00355F27" w:rsidRPr="00BF714F" w:rsidRDefault="00355F27" w:rsidP="00131BA0">
            <w:pPr>
              <w:spacing w:before="49"/>
              <w:ind w:left="137" w:right="88"/>
              <w:jc w:val="center"/>
              <w:rPr>
                <w:sz w:val="20"/>
                <w:szCs w:val="20"/>
              </w:rPr>
            </w:pPr>
            <w:r w:rsidRPr="00BF714F">
              <w:rPr>
                <w:sz w:val="20"/>
                <w:szCs w:val="20"/>
              </w:rPr>
              <w:t>ежедневно</w:t>
            </w:r>
          </w:p>
          <w:p w:rsidR="00355F27" w:rsidRPr="00BF714F" w:rsidRDefault="00355F27" w:rsidP="00131BA0">
            <w:pPr>
              <w:spacing w:before="2"/>
              <w:ind w:left="133" w:right="88"/>
              <w:jc w:val="center"/>
              <w:rPr>
                <w:sz w:val="20"/>
                <w:szCs w:val="20"/>
              </w:rPr>
            </w:pPr>
            <w:r w:rsidRPr="00BF714F">
              <w:rPr>
                <w:sz w:val="20"/>
                <w:szCs w:val="20"/>
              </w:rPr>
              <w:t>8–10</w:t>
            </w:r>
          </w:p>
        </w:tc>
        <w:tc>
          <w:tcPr>
            <w:tcW w:w="1402" w:type="dxa"/>
          </w:tcPr>
          <w:p w:rsidR="00355F27" w:rsidRPr="00BF714F" w:rsidRDefault="00355F27" w:rsidP="00131BA0">
            <w:pPr>
              <w:spacing w:before="49"/>
              <w:ind w:left="139" w:right="86"/>
              <w:jc w:val="center"/>
              <w:rPr>
                <w:sz w:val="20"/>
                <w:szCs w:val="20"/>
              </w:rPr>
            </w:pPr>
            <w:r w:rsidRPr="00BF714F">
              <w:rPr>
                <w:sz w:val="20"/>
                <w:szCs w:val="20"/>
              </w:rPr>
              <w:t>ежедневно</w:t>
            </w:r>
          </w:p>
          <w:p w:rsidR="00355F27" w:rsidRPr="00BF714F" w:rsidRDefault="00355F27" w:rsidP="00131BA0">
            <w:pPr>
              <w:spacing w:before="2"/>
              <w:ind w:left="139" w:right="84"/>
              <w:jc w:val="center"/>
              <w:rPr>
                <w:sz w:val="20"/>
                <w:szCs w:val="20"/>
              </w:rPr>
            </w:pPr>
            <w:r w:rsidRPr="00BF714F">
              <w:rPr>
                <w:sz w:val="20"/>
                <w:szCs w:val="20"/>
              </w:rPr>
              <w:t>10–12</w:t>
            </w:r>
          </w:p>
        </w:tc>
      </w:tr>
      <w:tr w:rsidR="00355F27" w:rsidRPr="00073E97" w:rsidTr="00BF714F">
        <w:trPr>
          <w:trHeight w:val="1144"/>
        </w:trPr>
        <w:tc>
          <w:tcPr>
            <w:tcW w:w="1724" w:type="dxa"/>
            <w:vMerge/>
            <w:tcBorders>
              <w:top w:val="nil"/>
            </w:tcBorders>
          </w:tcPr>
          <w:p w:rsidR="00355F27" w:rsidRPr="00BF714F" w:rsidRDefault="00355F27" w:rsidP="00131BA0">
            <w:pPr>
              <w:rPr>
                <w:sz w:val="20"/>
                <w:szCs w:val="20"/>
              </w:rPr>
            </w:pPr>
          </w:p>
        </w:tc>
        <w:tc>
          <w:tcPr>
            <w:tcW w:w="1843" w:type="dxa"/>
          </w:tcPr>
          <w:p w:rsidR="00355F27" w:rsidRPr="00BF714F" w:rsidRDefault="00355F27" w:rsidP="00131BA0">
            <w:pPr>
              <w:spacing w:before="52" w:line="237" w:lineRule="auto"/>
              <w:ind w:left="67" w:right="99"/>
              <w:rPr>
                <w:sz w:val="20"/>
                <w:szCs w:val="20"/>
              </w:rPr>
            </w:pPr>
            <w:r w:rsidRPr="00BF714F">
              <w:rPr>
                <w:sz w:val="20"/>
                <w:szCs w:val="20"/>
              </w:rPr>
              <w:t>подвижные и</w:t>
            </w:r>
            <w:r w:rsidRPr="00BF714F">
              <w:rPr>
                <w:spacing w:val="1"/>
                <w:sz w:val="20"/>
                <w:szCs w:val="20"/>
              </w:rPr>
              <w:t xml:space="preserve"> </w:t>
            </w:r>
            <w:r w:rsidRPr="00BF714F">
              <w:rPr>
                <w:sz w:val="20"/>
                <w:szCs w:val="20"/>
              </w:rPr>
              <w:t>спортивные игры</w:t>
            </w:r>
            <w:r w:rsidRPr="00BF714F">
              <w:rPr>
                <w:spacing w:val="-57"/>
                <w:sz w:val="20"/>
                <w:szCs w:val="20"/>
              </w:rPr>
              <w:t xml:space="preserve"> </w:t>
            </w:r>
            <w:r w:rsidRPr="00BF714F">
              <w:rPr>
                <w:sz w:val="20"/>
                <w:szCs w:val="20"/>
              </w:rPr>
              <w:t>и</w:t>
            </w:r>
            <w:r w:rsidRPr="00BF714F">
              <w:rPr>
                <w:spacing w:val="1"/>
                <w:sz w:val="20"/>
                <w:szCs w:val="20"/>
              </w:rPr>
              <w:t xml:space="preserve"> </w:t>
            </w:r>
            <w:r w:rsidRPr="00BF714F">
              <w:rPr>
                <w:sz w:val="20"/>
                <w:szCs w:val="20"/>
              </w:rPr>
              <w:t>упражнения</w:t>
            </w:r>
          </w:p>
          <w:p w:rsidR="00355F27" w:rsidRPr="00BF714F" w:rsidRDefault="00355F27" w:rsidP="00131BA0">
            <w:pPr>
              <w:spacing w:before="8"/>
              <w:ind w:left="67"/>
              <w:rPr>
                <w:sz w:val="20"/>
                <w:szCs w:val="20"/>
              </w:rPr>
            </w:pPr>
            <w:r w:rsidRPr="00BF714F">
              <w:rPr>
                <w:sz w:val="20"/>
                <w:szCs w:val="20"/>
              </w:rPr>
              <w:t>на</w:t>
            </w:r>
            <w:r w:rsidRPr="00BF714F">
              <w:rPr>
                <w:spacing w:val="-4"/>
                <w:sz w:val="20"/>
                <w:szCs w:val="20"/>
              </w:rPr>
              <w:t xml:space="preserve"> </w:t>
            </w:r>
            <w:r w:rsidRPr="00BF714F">
              <w:rPr>
                <w:sz w:val="20"/>
                <w:szCs w:val="20"/>
              </w:rPr>
              <w:t>прогулке</w:t>
            </w:r>
          </w:p>
        </w:tc>
        <w:tc>
          <w:tcPr>
            <w:tcW w:w="1719" w:type="dxa"/>
          </w:tcPr>
          <w:p w:rsidR="00355F27" w:rsidRPr="00BF714F" w:rsidRDefault="00355F27" w:rsidP="00131BA0">
            <w:pPr>
              <w:spacing w:before="52" w:line="237" w:lineRule="auto"/>
              <w:ind w:left="139" w:right="88"/>
              <w:jc w:val="center"/>
              <w:rPr>
                <w:sz w:val="20"/>
                <w:szCs w:val="20"/>
              </w:rPr>
            </w:pPr>
            <w:r w:rsidRPr="00BF714F">
              <w:rPr>
                <w:sz w:val="20"/>
                <w:szCs w:val="20"/>
              </w:rPr>
              <w:t>ежедневно</w:t>
            </w:r>
            <w:r w:rsidRPr="00BF714F">
              <w:rPr>
                <w:spacing w:val="-57"/>
                <w:sz w:val="20"/>
                <w:szCs w:val="20"/>
              </w:rPr>
              <w:t xml:space="preserve"> </w:t>
            </w:r>
            <w:r w:rsidRPr="00BF714F">
              <w:rPr>
                <w:sz w:val="20"/>
                <w:szCs w:val="20"/>
              </w:rPr>
              <w:t>2</w:t>
            </w:r>
            <w:r w:rsidRPr="00BF714F">
              <w:rPr>
                <w:spacing w:val="1"/>
                <w:sz w:val="20"/>
                <w:szCs w:val="20"/>
              </w:rPr>
              <w:t xml:space="preserve"> </w:t>
            </w:r>
            <w:r w:rsidRPr="00BF714F">
              <w:rPr>
                <w:sz w:val="20"/>
                <w:szCs w:val="20"/>
              </w:rPr>
              <w:t>раза</w:t>
            </w:r>
            <w:r w:rsidRPr="00BF714F">
              <w:rPr>
                <w:spacing w:val="1"/>
                <w:sz w:val="20"/>
                <w:szCs w:val="20"/>
              </w:rPr>
              <w:t xml:space="preserve"> </w:t>
            </w:r>
            <w:r w:rsidRPr="00BF714F">
              <w:rPr>
                <w:sz w:val="20"/>
                <w:szCs w:val="20"/>
              </w:rPr>
              <w:t>(утром</w:t>
            </w:r>
          </w:p>
          <w:p w:rsidR="00355F27" w:rsidRPr="00BF714F" w:rsidRDefault="00355F27" w:rsidP="00131BA0">
            <w:pPr>
              <w:spacing w:before="3" w:line="275" w:lineRule="exact"/>
              <w:ind w:left="139" w:right="88"/>
              <w:jc w:val="center"/>
              <w:rPr>
                <w:sz w:val="20"/>
                <w:szCs w:val="20"/>
              </w:rPr>
            </w:pPr>
            <w:r w:rsidRPr="00BF714F">
              <w:rPr>
                <w:sz w:val="20"/>
                <w:szCs w:val="20"/>
              </w:rPr>
              <w:t>и</w:t>
            </w:r>
            <w:r w:rsidRPr="00BF714F">
              <w:rPr>
                <w:spacing w:val="2"/>
                <w:sz w:val="20"/>
                <w:szCs w:val="20"/>
              </w:rPr>
              <w:t xml:space="preserve"> </w:t>
            </w:r>
            <w:r w:rsidRPr="00BF714F">
              <w:rPr>
                <w:sz w:val="20"/>
                <w:szCs w:val="20"/>
              </w:rPr>
              <w:t>вечером)</w:t>
            </w:r>
          </w:p>
          <w:p w:rsidR="00355F27" w:rsidRPr="00BF714F" w:rsidRDefault="00355F27" w:rsidP="00131BA0">
            <w:pPr>
              <w:spacing w:line="275" w:lineRule="exact"/>
              <w:ind w:left="138" w:right="88"/>
              <w:jc w:val="center"/>
              <w:rPr>
                <w:sz w:val="20"/>
                <w:szCs w:val="20"/>
              </w:rPr>
            </w:pPr>
            <w:r w:rsidRPr="00BF714F">
              <w:rPr>
                <w:sz w:val="20"/>
                <w:szCs w:val="20"/>
              </w:rPr>
              <w:t>15–20</w:t>
            </w:r>
          </w:p>
        </w:tc>
        <w:tc>
          <w:tcPr>
            <w:tcW w:w="1402" w:type="dxa"/>
          </w:tcPr>
          <w:p w:rsidR="00355F27" w:rsidRPr="00BF714F" w:rsidRDefault="00355F27" w:rsidP="00131BA0">
            <w:pPr>
              <w:spacing w:before="52" w:line="237" w:lineRule="auto"/>
              <w:ind w:left="134" w:right="88"/>
              <w:jc w:val="center"/>
              <w:rPr>
                <w:sz w:val="20"/>
                <w:szCs w:val="20"/>
              </w:rPr>
            </w:pPr>
            <w:r w:rsidRPr="00BF714F">
              <w:rPr>
                <w:sz w:val="20"/>
                <w:szCs w:val="20"/>
              </w:rPr>
              <w:t>ежедневно</w:t>
            </w:r>
            <w:r w:rsidRPr="00BF714F">
              <w:rPr>
                <w:spacing w:val="-57"/>
                <w:sz w:val="20"/>
                <w:szCs w:val="20"/>
              </w:rPr>
              <w:t xml:space="preserve"> </w:t>
            </w:r>
            <w:r w:rsidRPr="00BF714F">
              <w:rPr>
                <w:sz w:val="20"/>
                <w:szCs w:val="20"/>
              </w:rPr>
              <w:t>2</w:t>
            </w:r>
            <w:r w:rsidRPr="00BF714F">
              <w:rPr>
                <w:spacing w:val="1"/>
                <w:sz w:val="20"/>
                <w:szCs w:val="20"/>
              </w:rPr>
              <w:t xml:space="preserve"> </w:t>
            </w:r>
            <w:r w:rsidRPr="00BF714F">
              <w:rPr>
                <w:sz w:val="20"/>
                <w:szCs w:val="20"/>
              </w:rPr>
              <w:t>раза</w:t>
            </w:r>
            <w:r w:rsidRPr="00BF714F">
              <w:rPr>
                <w:spacing w:val="1"/>
                <w:sz w:val="20"/>
                <w:szCs w:val="20"/>
              </w:rPr>
              <w:t xml:space="preserve"> </w:t>
            </w:r>
            <w:r w:rsidRPr="00BF714F">
              <w:rPr>
                <w:sz w:val="20"/>
                <w:szCs w:val="20"/>
              </w:rPr>
              <w:t>(утром</w:t>
            </w:r>
          </w:p>
          <w:p w:rsidR="00355F27" w:rsidRPr="00BF714F" w:rsidRDefault="00355F27" w:rsidP="00131BA0">
            <w:pPr>
              <w:spacing w:before="3" w:line="275" w:lineRule="exact"/>
              <w:ind w:left="134" w:right="88"/>
              <w:jc w:val="center"/>
              <w:rPr>
                <w:sz w:val="20"/>
                <w:szCs w:val="20"/>
              </w:rPr>
            </w:pPr>
            <w:r w:rsidRPr="00BF714F">
              <w:rPr>
                <w:sz w:val="20"/>
                <w:szCs w:val="20"/>
              </w:rPr>
              <w:t>и</w:t>
            </w:r>
            <w:r w:rsidRPr="00BF714F">
              <w:rPr>
                <w:spacing w:val="2"/>
                <w:sz w:val="20"/>
                <w:szCs w:val="20"/>
              </w:rPr>
              <w:t xml:space="preserve"> </w:t>
            </w:r>
            <w:r w:rsidRPr="00BF714F">
              <w:rPr>
                <w:sz w:val="20"/>
                <w:szCs w:val="20"/>
              </w:rPr>
              <w:t>вечером)</w:t>
            </w:r>
          </w:p>
          <w:p w:rsidR="00355F27" w:rsidRPr="00BF714F" w:rsidRDefault="00355F27" w:rsidP="00131BA0">
            <w:pPr>
              <w:spacing w:line="275" w:lineRule="exact"/>
              <w:ind w:left="133" w:right="88"/>
              <w:jc w:val="center"/>
              <w:rPr>
                <w:sz w:val="20"/>
                <w:szCs w:val="20"/>
              </w:rPr>
            </w:pPr>
            <w:r w:rsidRPr="00BF714F">
              <w:rPr>
                <w:sz w:val="20"/>
                <w:szCs w:val="20"/>
              </w:rPr>
              <w:t>20–25</w:t>
            </w:r>
          </w:p>
        </w:tc>
        <w:tc>
          <w:tcPr>
            <w:tcW w:w="1407" w:type="dxa"/>
          </w:tcPr>
          <w:p w:rsidR="00355F27" w:rsidRPr="00BF714F" w:rsidRDefault="00355F27" w:rsidP="00131BA0">
            <w:pPr>
              <w:spacing w:before="52" w:line="237" w:lineRule="auto"/>
              <w:ind w:left="139" w:right="88"/>
              <w:jc w:val="center"/>
              <w:rPr>
                <w:sz w:val="20"/>
                <w:szCs w:val="20"/>
              </w:rPr>
            </w:pPr>
            <w:r w:rsidRPr="00BF714F">
              <w:rPr>
                <w:sz w:val="20"/>
                <w:szCs w:val="20"/>
              </w:rPr>
              <w:t>ежедневно</w:t>
            </w:r>
            <w:r w:rsidRPr="00BF714F">
              <w:rPr>
                <w:spacing w:val="-57"/>
                <w:sz w:val="20"/>
                <w:szCs w:val="20"/>
              </w:rPr>
              <w:t xml:space="preserve"> </w:t>
            </w:r>
            <w:r w:rsidRPr="00BF714F">
              <w:rPr>
                <w:sz w:val="20"/>
                <w:szCs w:val="20"/>
              </w:rPr>
              <w:t>2</w:t>
            </w:r>
            <w:r w:rsidRPr="00BF714F">
              <w:rPr>
                <w:spacing w:val="1"/>
                <w:sz w:val="20"/>
                <w:szCs w:val="20"/>
              </w:rPr>
              <w:t xml:space="preserve"> </w:t>
            </w:r>
            <w:r w:rsidRPr="00BF714F">
              <w:rPr>
                <w:sz w:val="20"/>
                <w:szCs w:val="20"/>
              </w:rPr>
              <w:t>раза</w:t>
            </w:r>
            <w:r w:rsidRPr="00BF714F">
              <w:rPr>
                <w:spacing w:val="1"/>
                <w:sz w:val="20"/>
                <w:szCs w:val="20"/>
              </w:rPr>
              <w:t xml:space="preserve"> </w:t>
            </w:r>
            <w:r w:rsidRPr="00BF714F">
              <w:rPr>
                <w:sz w:val="20"/>
                <w:szCs w:val="20"/>
              </w:rPr>
              <w:t>(утром</w:t>
            </w:r>
          </w:p>
          <w:p w:rsidR="00355F27" w:rsidRPr="00BF714F" w:rsidRDefault="00355F27" w:rsidP="00131BA0">
            <w:pPr>
              <w:spacing w:before="3" w:line="275" w:lineRule="exact"/>
              <w:ind w:left="144" w:right="83"/>
              <w:jc w:val="center"/>
              <w:rPr>
                <w:sz w:val="20"/>
                <w:szCs w:val="20"/>
              </w:rPr>
            </w:pPr>
            <w:r w:rsidRPr="00BF714F">
              <w:rPr>
                <w:sz w:val="20"/>
                <w:szCs w:val="20"/>
              </w:rPr>
              <w:t>и</w:t>
            </w:r>
            <w:r w:rsidRPr="00BF714F">
              <w:rPr>
                <w:spacing w:val="2"/>
                <w:sz w:val="20"/>
                <w:szCs w:val="20"/>
              </w:rPr>
              <w:t xml:space="preserve"> </w:t>
            </w:r>
            <w:r w:rsidRPr="00BF714F">
              <w:rPr>
                <w:sz w:val="20"/>
                <w:szCs w:val="20"/>
              </w:rPr>
              <w:t>вечером)</w:t>
            </w:r>
          </w:p>
          <w:p w:rsidR="00355F27" w:rsidRPr="00BF714F" w:rsidRDefault="00355F27" w:rsidP="00131BA0">
            <w:pPr>
              <w:spacing w:line="275" w:lineRule="exact"/>
              <w:ind w:left="144" w:right="85"/>
              <w:jc w:val="center"/>
              <w:rPr>
                <w:sz w:val="20"/>
                <w:szCs w:val="20"/>
              </w:rPr>
            </w:pPr>
            <w:r w:rsidRPr="00BF714F">
              <w:rPr>
                <w:sz w:val="20"/>
                <w:szCs w:val="20"/>
              </w:rPr>
              <w:t>25–30</w:t>
            </w:r>
          </w:p>
        </w:tc>
        <w:tc>
          <w:tcPr>
            <w:tcW w:w="1402" w:type="dxa"/>
          </w:tcPr>
          <w:p w:rsidR="00355F27" w:rsidRPr="00BF714F" w:rsidRDefault="00355F27" w:rsidP="00131BA0">
            <w:pPr>
              <w:spacing w:before="52" w:line="237" w:lineRule="auto"/>
              <w:ind w:left="139" w:right="84"/>
              <w:jc w:val="center"/>
              <w:rPr>
                <w:sz w:val="20"/>
                <w:szCs w:val="20"/>
              </w:rPr>
            </w:pPr>
            <w:r w:rsidRPr="00BF714F">
              <w:rPr>
                <w:sz w:val="20"/>
                <w:szCs w:val="20"/>
              </w:rPr>
              <w:t>ежедневно</w:t>
            </w:r>
            <w:r w:rsidRPr="00BF714F">
              <w:rPr>
                <w:spacing w:val="-57"/>
                <w:sz w:val="20"/>
                <w:szCs w:val="20"/>
              </w:rPr>
              <w:t xml:space="preserve"> </w:t>
            </w:r>
            <w:r w:rsidRPr="00BF714F">
              <w:rPr>
                <w:sz w:val="20"/>
                <w:szCs w:val="20"/>
              </w:rPr>
              <w:t>2</w:t>
            </w:r>
            <w:r w:rsidRPr="00BF714F">
              <w:rPr>
                <w:spacing w:val="1"/>
                <w:sz w:val="20"/>
                <w:szCs w:val="20"/>
              </w:rPr>
              <w:t xml:space="preserve"> </w:t>
            </w:r>
            <w:r w:rsidRPr="00BF714F">
              <w:rPr>
                <w:sz w:val="20"/>
                <w:szCs w:val="20"/>
              </w:rPr>
              <w:t>раза</w:t>
            </w:r>
            <w:r w:rsidRPr="00BF714F">
              <w:rPr>
                <w:spacing w:val="1"/>
                <w:sz w:val="20"/>
                <w:szCs w:val="20"/>
              </w:rPr>
              <w:t xml:space="preserve"> </w:t>
            </w:r>
            <w:r w:rsidRPr="00BF714F">
              <w:rPr>
                <w:sz w:val="20"/>
                <w:szCs w:val="20"/>
              </w:rPr>
              <w:t>(утром</w:t>
            </w:r>
          </w:p>
          <w:p w:rsidR="00355F27" w:rsidRPr="00BF714F" w:rsidRDefault="00355F27" w:rsidP="00131BA0">
            <w:pPr>
              <w:spacing w:before="3" w:line="275" w:lineRule="exact"/>
              <w:ind w:left="139" w:right="83"/>
              <w:jc w:val="center"/>
              <w:rPr>
                <w:sz w:val="20"/>
                <w:szCs w:val="20"/>
              </w:rPr>
            </w:pPr>
            <w:r w:rsidRPr="00BF714F">
              <w:rPr>
                <w:sz w:val="20"/>
                <w:szCs w:val="20"/>
              </w:rPr>
              <w:t>и</w:t>
            </w:r>
            <w:r w:rsidRPr="00BF714F">
              <w:rPr>
                <w:spacing w:val="2"/>
                <w:sz w:val="20"/>
                <w:szCs w:val="20"/>
              </w:rPr>
              <w:t xml:space="preserve"> </w:t>
            </w:r>
            <w:r w:rsidRPr="00BF714F">
              <w:rPr>
                <w:sz w:val="20"/>
                <w:szCs w:val="20"/>
              </w:rPr>
              <w:t>вечером)</w:t>
            </w:r>
          </w:p>
          <w:p w:rsidR="00355F27" w:rsidRPr="00BF714F" w:rsidRDefault="00355F27" w:rsidP="00131BA0">
            <w:pPr>
              <w:spacing w:line="275" w:lineRule="exact"/>
              <w:ind w:left="139" w:right="84"/>
              <w:jc w:val="center"/>
              <w:rPr>
                <w:sz w:val="20"/>
                <w:szCs w:val="20"/>
              </w:rPr>
            </w:pPr>
            <w:r w:rsidRPr="00BF714F">
              <w:rPr>
                <w:sz w:val="20"/>
                <w:szCs w:val="20"/>
              </w:rPr>
              <w:t>30–40</w:t>
            </w:r>
          </w:p>
        </w:tc>
      </w:tr>
      <w:tr w:rsidR="00355F27" w:rsidRPr="00073E97" w:rsidTr="00BF714F">
        <w:trPr>
          <w:trHeight w:val="1104"/>
        </w:trPr>
        <w:tc>
          <w:tcPr>
            <w:tcW w:w="1724" w:type="dxa"/>
            <w:vMerge/>
            <w:tcBorders>
              <w:top w:val="nil"/>
            </w:tcBorders>
          </w:tcPr>
          <w:p w:rsidR="00355F27" w:rsidRPr="00BF714F" w:rsidRDefault="00355F27" w:rsidP="00131BA0">
            <w:pPr>
              <w:rPr>
                <w:sz w:val="20"/>
                <w:szCs w:val="20"/>
              </w:rPr>
            </w:pPr>
          </w:p>
        </w:tc>
        <w:tc>
          <w:tcPr>
            <w:tcW w:w="1843" w:type="dxa"/>
          </w:tcPr>
          <w:p w:rsidR="00355F27" w:rsidRPr="00BF714F" w:rsidRDefault="00355F27" w:rsidP="00131BA0">
            <w:pPr>
              <w:spacing w:before="54"/>
              <w:ind w:left="67" w:right="71"/>
              <w:rPr>
                <w:sz w:val="20"/>
                <w:szCs w:val="20"/>
              </w:rPr>
            </w:pPr>
            <w:r w:rsidRPr="00BF714F">
              <w:rPr>
                <w:spacing w:val="-1"/>
                <w:sz w:val="20"/>
                <w:szCs w:val="20"/>
              </w:rPr>
              <w:t>физкультминутки</w:t>
            </w:r>
            <w:r w:rsidRPr="00BF714F">
              <w:rPr>
                <w:spacing w:val="-57"/>
                <w:sz w:val="20"/>
                <w:szCs w:val="20"/>
              </w:rPr>
              <w:t xml:space="preserve"> </w:t>
            </w:r>
            <w:r w:rsidRPr="00BF714F">
              <w:rPr>
                <w:sz w:val="20"/>
                <w:szCs w:val="20"/>
              </w:rPr>
              <w:t>(в</w:t>
            </w:r>
            <w:r w:rsidRPr="00BF714F">
              <w:rPr>
                <w:spacing w:val="2"/>
                <w:sz w:val="20"/>
                <w:szCs w:val="20"/>
              </w:rPr>
              <w:t xml:space="preserve"> </w:t>
            </w:r>
            <w:r w:rsidRPr="00BF714F">
              <w:rPr>
                <w:sz w:val="20"/>
                <w:szCs w:val="20"/>
              </w:rPr>
              <w:t>середине</w:t>
            </w:r>
            <w:r w:rsidRPr="00BF714F">
              <w:rPr>
                <w:spacing w:val="1"/>
                <w:sz w:val="20"/>
                <w:szCs w:val="20"/>
              </w:rPr>
              <w:t xml:space="preserve"> </w:t>
            </w:r>
            <w:r w:rsidRPr="00BF714F">
              <w:rPr>
                <w:sz w:val="20"/>
                <w:szCs w:val="20"/>
              </w:rPr>
              <w:t>статического</w:t>
            </w:r>
            <w:r w:rsidRPr="00BF714F">
              <w:rPr>
                <w:spacing w:val="1"/>
                <w:sz w:val="20"/>
                <w:szCs w:val="20"/>
              </w:rPr>
              <w:t xml:space="preserve"> </w:t>
            </w:r>
            <w:r w:rsidRPr="00BF714F">
              <w:rPr>
                <w:sz w:val="20"/>
                <w:szCs w:val="20"/>
              </w:rPr>
              <w:t>занятия)</w:t>
            </w:r>
          </w:p>
        </w:tc>
        <w:tc>
          <w:tcPr>
            <w:tcW w:w="1719" w:type="dxa"/>
          </w:tcPr>
          <w:p w:rsidR="00355F27" w:rsidRPr="00BF714F" w:rsidRDefault="00355F27" w:rsidP="00131BA0">
            <w:pPr>
              <w:spacing w:before="54"/>
              <w:ind w:left="138" w:right="88"/>
              <w:jc w:val="center"/>
              <w:rPr>
                <w:sz w:val="20"/>
                <w:szCs w:val="20"/>
              </w:rPr>
            </w:pPr>
            <w:r w:rsidRPr="00BF714F">
              <w:rPr>
                <w:sz w:val="20"/>
                <w:szCs w:val="20"/>
              </w:rPr>
              <w:t>3–5</w:t>
            </w:r>
          </w:p>
          <w:p w:rsidR="00355F27" w:rsidRPr="00BF714F" w:rsidRDefault="00355F27" w:rsidP="00131BA0">
            <w:pPr>
              <w:spacing w:before="2"/>
              <w:ind w:left="67" w:right="14"/>
              <w:jc w:val="center"/>
              <w:rPr>
                <w:sz w:val="20"/>
                <w:szCs w:val="20"/>
              </w:rPr>
            </w:pPr>
            <w:r w:rsidRPr="00BF714F">
              <w:rPr>
                <w:sz w:val="20"/>
                <w:szCs w:val="20"/>
              </w:rPr>
              <w:t>ежедневно в</w:t>
            </w:r>
            <w:r w:rsidRPr="00BF714F">
              <w:rPr>
                <w:spacing w:val="-57"/>
                <w:sz w:val="20"/>
                <w:szCs w:val="20"/>
              </w:rPr>
              <w:t xml:space="preserve"> </w:t>
            </w:r>
            <w:r w:rsidRPr="00BF714F">
              <w:rPr>
                <w:sz w:val="20"/>
                <w:szCs w:val="20"/>
              </w:rPr>
              <w:t>зависимости</w:t>
            </w:r>
            <w:r w:rsidRPr="00BF714F">
              <w:rPr>
                <w:spacing w:val="-57"/>
                <w:sz w:val="20"/>
                <w:szCs w:val="20"/>
              </w:rPr>
              <w:t xml:space="preserve"> </w:t>
            </w:r>
            <w:r w:rsidRPr="00BF714F">
              <w:rPr>
                <w:sz w:val="20"/>
                <w:szCs w:val="20"/>
              </w:rPr>
              <w:t>от вида</w:t>
            </w:r>
            <w:r w:rsidRPr="00BF714F">
              <w:rPr>
                <w:spacing w:val="1"/>
                <w:sz w:val="20"/>
                <w:szCs w:val="20"/>
              </w:rPr>
              <w:t xml:space="preserve"> </w:t>
            </w:r>
            <w:r w:rsidRPr="00BF714F">
              <w:rPr>
                <w:sz w:val="20"/>
                <w:szCs w:val="20"/>
              </w:rPr>
              <w:t>занятий</w:t>
            </w:r>
          </w:p>
        </w:tc>
        <w:tc>
          <w:tcPr>
            <w:tcW w:w="1402" w:type="dxa"/>
          </w:tcPr>
          <w:p w:rsidR="00355F27" w:rsidRPr="00BF714F" w:rsidRDefault="00355F27" w:rsidP="00131BA0">
            <w:pPr>
              <w:spacing w:before="54"/>
              <w:ind w:left="133" w:right="88"/>
              <w:jc w:val="center"/>
              <w:rPr>
                <w:sz w:val="20"/>
                <w:szCs w:val="20"/>
              </w:rPr>
            </w:pPr>
            <w:r w:rsidRPr="00BF714F">
              <w:rPr>
                <w:sz w:val="20"/>
                <w:szCs w:val="20"/>
              </w:rPr>
              <w:t>3–5</w:t>
            </w:r>
          </w:p>
          <w:p w:rsidR="00355F27" w:rsidRPr="00BF714F" w:rsidRDefault="00355F27" w:rsidP="00131BA0">
            <w:pPr>
              <w:spacing w:before="2"/>
              <w:ind w:left="67" w:right="19" w:hanging="1"/>
              <w:jc w:val="center"/>
              <w:rPr>
                <w:sz w:val="20"/>
                <w:szCs w:val="20"/>
              </w:rPr>
            </w:pPr>
            <w:r w:rsidRPr="00BF714F">
              <w:rPr>
                <w:sz w:val="20"/>
                <w:szCs w:val="20"/>
              </w:rPr>
              <w:t>ежедневно в</w:t>
            </w:r>
            <w:r w:rsidRPr="00BF714F">
              <w:rPr>
                <w:spacing w:val="-57"/>
                <w:sz w:val="20"/>
                <w:szCs w:val="20"/>
              </w:rPr>
              <w:t xml:space="preserve"> </w:t>
            </w:r>
            <w:r w:rsidRPr="00BF714F">
              <w:rPr>
                <w:sz w:val="20"/>
                <w:szCs w:val="20"/>
              </w:rPr>
              <w:t>зависимости</w:t>
            </w:r>
            <w:r w:rsidRPr="00BF714F">
              <w:rPr>
                <w:spacing w:val="-57"/>
                <w:sz w:val="20"/>
                <w:szCs w:val="20"/>
              </w:rPr>
              <w:t xml:space="preserve"> </w:t>
            </w:r>
            <w:r w:rsidRPr="00BF714F">
              <w:rPr>
                <w:sz w:val="20"/>
                <w:szCs w:val="20"/>
              </w:rPr>
              <w:t>от вида</w:t>
            </w:r>
            <w:r w:rsidRPr="00BF714F">
              <w:rPr>
                <w:spacing w:val="1"/>
                <w:sz w:val="20"/>
                <w:szCs w:val="20"/>
              </w:rPr>
              <w:t xml:space="preserve"> </w:t>
            </w:r>
            <w:r w:rsidRPr="00BF714F">
              <w:rPr>
                <w:sz w:val="20"/>
                <w:szCs w:val="20"/>
              </w:rPr>
              <w:t>занятий</w:t>
            </w:r>
          </w:p>
        </w:tc>
        <w:tc>
          <w:tcPr>
            <w:tcW w:w="1407" w:type="dxa"/>
          </w:tcPr>
          <w:p w:rsidR="00355F27" w:rsidRPr="00BF714F" w:rsidRDefault="00355F27" w:rsidP="00131BA0">
            <w:pPr>
              <w:spacing w:before="54"/>
              <w:ind w:left="138" w:right="88"/>
              <w:jc w:val="center"/>
              <w:rPr>
                <w:sz w:val="20"/>
                <w:szCs w:val="20"/>
              </w:rPr>
            </w:pPr>
            <w:r w:rsidRPr="00BF714F">
              <w:rPr>
                <w:sz w:val="20"/>
                <w:szCs w:val="20"/>
              </w:rPr>
              <w:t>3–5</w:t>
            </w:r>
          </w:p>
          <w:p w:rsidR="00355F27" w:rsidRPr="00BF714F" w:rsidRDefault="00355F27" w:rsidP="00131BA0">
            <w:pPr>
              <w:spacing w:before="2"/>
              <w:ind w:left="72" w:right="9"/>
              <w:jc w:val="center"/>
              <w:rPr>
                <w:sz w:val="20"/>
                <w:szCs w:val="20"/>
              </w:rPr>
            </w:pPr>
            <w:r w:rsidRPr="00BF714F">
              <w:rPr>
                <w:sz w:val="20"/>
                <w:szCs w:val="20"/>
              </w:rPr>
              <w:t>ежедневно в</w:t>
            </w:r>
            <w:r w:rsidRPr="00BF714F">
              <w:rPr>
                <w:spacing w:val="-57"/>
                <w:sz w:val="20"/>
                <w:szCs w:val="20"/>
              </w:rPr>
              <w:t xml:space="preserve"> </w:t>
            </w:r>
            <w:r w:rsidRPr="00BF714F">
              <w:rPr>
                <w:sz w:val="20"/>
                <w:szCs w:val="20"/>
              </w:rPr>
              <w:t>зависимости</w:t>
            </w:r>
            <w:r w:rsidRPr="00BF714F">
              <w:rPr>
                <w:spacing w:val="-57"/>
                <w:sz w:val="20"/>
                <w:szCs w:val="20"/>
              </w:rPr>
              <w:t xml:space="preserve"> </w:t>
            </w:r>
            <w:r w:rsidRPr="00BF714F">
              <w:rPr>
                <w:sz w:val="20"/>
                <w:szCs w:val="20"/>
              </w:rPr>
              <w:t>от вида</w:t>
            </w:r>
            <w:r w:rsidRPr="00BF714F">
              <w:rPr>
                <w:spacing w:val="1"/>
                <w:sz w:val="20"/>
                <w:szCs w:val="20"/>
              </w:rPr>
              <w:t xml:space="preserve"> </w:t>
            </w:r>
            <w:r w:rsidRPr="00BF714F">
              <w:rPr>
                <w:sz w:val="20"/>
                <w:szCs w:val="20"/>
              </w:rPr>
              <w:t>занятий</w:t>
            </w:r>
          </w:p>
        </w:tc>
        <w:tc>
          <w:tcPr>
            <w:tcW w:w="1402" w:type="dxa"/>
          </w:tcPr>
          <w:p w:rsidR="00355F27" w:rsidRPr="00BF714F" w:rsidRDefault="00355F27" w:rsidP="00131BA0">
            <w:pPr>
              <w:spacing w:before="54"/>
              <w:ind w:left="133" w:right="88"/>
              <w:jc w:val="center"/>
              <w:rPr>
                <w:sz w:val="20"/>
                <w:szCs w:val="20"/>
              </w:rPr>
            </w:pPr>
            <w:r w:rsidRPr="00BF714F">
              <w:rPr>
                <w:sz w:val="20"/>
                <w:szCs w:val="20"/>
              </w:rPr>
              <w:t>3–5</w:t>
            </w:r>
          </w:p>
          <w:p w:rsidR="00355F27" w:rsidRPr="00BF714F" w:rsidRDefault="00355F27" w:rsidP="00131BA0">
            <w:pPr>
              <w:spacing w:before="2"/>
              <w:ind w:left="72" w:right="14"/>
              <w:jc w:val="center"/>
              <w:rPr>
                <w:sz w:val="20"/>
                <w:szCs w:val="20"/>
              </w:rPr>
            </w:pPr>
            <w:r w:rsidRPr="00BF714F">
              <w:rPr>
                <w:sz w:val="20"/>
                <w:szCs w:val="20"/>
              </w:rPr>
              <w:t>ежедневно в</w:t>
            </w:r>
            <w:r w:rsidRPr="00BF714F">
              <w:rPr>
                <w:spacing w:val="-57"/>
                <w:sz w:val="20"/>
                <w:szCs w:val="20"/>
              </w:rPr>
              <w:t xml:space="preserve"> </w:t>
            </w:r>
            <w:r w:rsidRPr="00BF714F">
              <w:rPr>
                <w:sz w:val="20"/>
                <w:szCs w:val="20"/>
              </w:rPr>
              <w:t>зависимости</w:t>
            </w:r>
            <w:r w:rsidRPr="00BF714F">
              <w:rPr>
                <w:spacing w:val="-57"/>
                <w:sz w:val="20"/>
                <w:szCs w:val="20"/>
              </w:rPr>
              <w:t xml:space="preserve"> </w:t>
            </w:r>
            <w:r w:rsidRPr="00BF714F">
              <w:rPr>
                <w:sz w:val="20"/>
                <w:szCs w:val="20"/>
              </w:rPr>
              <w:t>от вида</w:t>
            </w:r>
            <w:r w:rsidRPr="00BF714F">
              <w:rPr>
                <w:spacing w:val="1"/>
                <w:sz w:val="20"/>
                <w:szCs w:val="20"/>
              </w:rPr>
              <w:t xml:space="preserve"> </w:t>
            </w:r>
            <w:r w:rsidRPr="00BF714F">
              <w:rPr>
                <w:sz w:val="20"/>
                <w:szCs w:val="20"/>
              </w:rPr>
              <w:t>занятий</w:t>
            </w:r>
          </w:p>
        </w:tc>
      </w:tr>
      <w:tr w:rsidR="00355F27" w:rsidRPr="00073E97" w:rsidTr="00BF714F">
        <w:trPr>
          <w:trHeight w:val="531"/>
        </w:trPr>
        <w:tc>
          <w:tcPr>
            <w:tcW w:w="1724" w:type="dxa"/>
            <w:vMerge/>
            <w:tcBorders>
              <w:top w:val="nil"/>
            </w:tcBorders>
          </w:tcPr>
          <w:p w:rsidR="00355F27" w:rsidRPr="00BF714F" w:rsidRDefault="00355F27" w:rsidP="00131BA0">
            <w:pPr>
              <w:rPr>
                <w:sz w:val="20"/>
                <w:szCs w:val="20"/>
              </w:rPr>
            </w:pPr>
          </w:p>
        </w:tc>
        <w:tc>
          <w:tcPr>
            <w:tcW w:w="1843" w:type="dxa"/>
          </w:tcPr>
          <w:p w:rsidR="00355F27" w:rsidRPr="00BF714F" w:rsidRDefault="00355F27" w:rsidP="00131BA0">
            <w:pPr>
              <w:spacing w:before="63"/>
              <w:ind w:left="67"/>
              <w:rPr>
                <w:sz w:val="20"/>
                <w:szCs w:val="20"/>
              </w:rPr>
            </w:pPr>
            <w:r w:rsidRPr="00BF714F">
              <w:rPr>
                <w:sz w:val="20"/>
                <w:szCs w:val="20"/>
              </w:rPr>
              <w:t>занятия</w:t>
            </w:r>
          </w:p>
          <w:p w:rsidR="00355F27" w:rsidRPr="00BF714F" w:rsidRDefault="00355F27" w:rsidP="00131BA0">
            <w:pPr>
              <w:spacing w:before="3"/>
              <w:ind w:left="67"/>
              <w:rPr>
                <w:sz w:val="20"/>
                <w:szCs w:val="20"/>
              </w:rPr>
            </w:pPr>
            <w:r w:rsidRPr="00BF714F">
              <w:rPr>
                <w:sz w:val="20"/>
                <w:szCs w:val="20"/>
              </w:rPr>
              <w:t>в</w:t>
            </w:r>
            <w:r w:rsidRPr="00BF714F">
              <w:rPr>
                <w:spacing w:val="-1"/>
                <w:sz w:val="20"/>
                <w:szCs w:val="20"/>
              </w:rPr>
              <w:t xml:space="preserve"> </w:t>
            </w:r>
            <w:r w:rsidRPr="00BF714F">
              <w:rPr>
                <w:sz w:val="20"/>
                <w:szCs w:val="20"/>
              </w:rPr>
              <w:t>бассейне</w:t>
            </w:r>
          </w:p>
        </w:tc>
        <w:tc>
          <w:tcPr>
            <w:tcW w:w="1719" w:type="dxa"/>
          </w:tcPr>
          <w:p w:rsidR="00355F27" w:rsidRPr="00BF714F" w:rsidRDefault="00355F27" w:rsidP="00131BA0">
            <w:pPr>
              <w:spacing w:before="63"/>
              <w:ind w:left="138" w:right="88"/>
              <w:jc w:val="center"/>
              <w:rPr>
                <w:sz w:val="20"/>
                <w:szCs w:val="20"/>
              </w:rPr>
            </w:pPr>
            <w:r w:rsidRPr="00BF714F">
              <w:rPr>
                <w:sz w:val="20"/>
                <w:szCs w:val="20"/>
              </w:rPr>
              <w:t>15–20</w:t>
            </w:r>
          </w:p>
        </w:tc>
        <w:tc>
          <w:tcPr>
            <w:tcW w:w="1402" w:type="dxa"/>
          </w:tcPr>
          <w:p w:rsidR="00355F27" w:rsidRPr="00BF714F" w:rsidRDefault="00355F27" w:rsidP="00131BA0">
            <w:pPr>
              <w:spacing w:before="63"/>
              <w:ind w:left="133" w:right="88"/>
              <w:jc w:val="center"/>
              <w:rPr>
                <w:sz w:val="20"/>
                <w:szCs w:val="20"/>
              </w:rPr>
            </w:pPr>
            <w:r w:rsidRPr="00BF714F">
              <w:rPr>
                <w:sz w:val="20"/>
                <w:szCs w:val="20"/>
              </w:rPr>
              <w:t>20–25</w:t>
            </w:r>
          </w:p>
        </w:tc>
        <w:tc>
          <w:tcPr>
            <w:tcW w:w="1407" w:type="dxa"/>
          </w:tcPr>
          <w:p w:rsidR="00355F27" w:rsidRPr="00BF714F" w:rsidRDefault="00355F27" w:rsidP="00131BA0">
            <w:pPr>
              <w:spacing w:before="63"/>
              <w:ind w:left="138" w:right="88"/>
              <w:jc w:val="center"/>
              <w:rPr>
                <w:sz w:val="20"/>
                <w:szCs w:val="20"/>
              </w:rPr>
            </w:pPr>
            <w:r w:rsidRPr="00BF714F">
              <w:rPr>
                <w:sz w:val="20"/>
                <w:szCs w:val="20"/>
              </w:rPr>
              <w:t>25–30</w:t>
            </w:r>
          </w:p>
        </w:tc>
        <w:tc>
          <w:tcPr>
            <w:tcW w:w="1402" w:type="dxa"/>
          </w:tcPr>
          <w:p w:rsidR="00355F27" w:rsidRPr="00BF714F" w:rsidRDefault="00355F27" w:rsidP="00131BA0">
            <w:pPr>
              <w:spacing w:before="63"/>
              <w:ind w:left="133" w:right="88"/>
              <w:jc w:val="center"/>
              <w:rPr>
                <w:sz w:val="20"/>
                <w:szCs w:val="20"/>
              </w:rPr>
            </w:pPr>
            <w:r w:rsidRPr="00BF714F">
              <w:rPr>
                <w:sz w:val="20"/>
                <w:szCs w:val="20"/>
              </w:rPr>
              <w:t>25–30</w:t>
            </w:r>
          </w:p>
        </w:tc>
      </w:tr>
      <w:tr w:rsidR="00355F27" w:rsidRPr="00073E97" w:rsidTr="00BF714F">
        <w:trPr>
          <w:trHeight w:val="695"/>
        </w:trPr>
        <w:tc>
          <w:tcPr>
            <w:tcW w:w="1724" w:type="dxa"/>
            <w:vMerge w:val="restart"/>
          </w:tcPr>
          <w:p w:rsidR="00355F27" w:rsidRPr="00BF714F" w:rsidRDefault="00355F27" w:rsidP="00131BA0">
            <w:pPr>
              <w:spacing w:before="51" w:line="237" w:lineRule="auto"/>
              <w:ind w:left="66" w:right="734"/>
              <w:rPr>
                <w:sz w:val="20"/>
                <w:szCs w:val="20"/>
              </w:rPr>
            </w:pPr>
            <w:r w:rsidRPr="00BF714F">
              <w:rPr>
                <w:spacing w:val="-1"/>
                <w:sz w:val="20"/>
                <w:szCs w:val="20"/>
              </w:rPr>
              <w:t>Активный</w:t>
            </w:r>
            <w:r w:rsidRPr="00BF714F">
              <w:rPr>
                <w:spacing w:val="-57"/>
                <w:sz w:val="20"/>
                <w:szCs w:val="20"/>
              </w:rPr>
              <w:t xml:space="preserve"> </w:t>
            </w:r>
            <w:r w:rsidRPr="00BF714F">
              <w:rPr>
                <w:sz w:val="20"/>
                <w:szCs w:val="20"/>
              </w:rPr>
              <w:t>отдых</w:t>
            </w:r>
          </w:p>
        </w:tc>
        <w:tc>
          <w:tcPr>
            <w:tcW w:w="1843" w:type="dxa"/>
          </w:tcPr>
          <w:p w:rsidR="00355F27" w:rsidRPr="00BF714F" w:rsidRDefault="00355F27" w:rsidP="00131BA0">
            <w:pPr>
              <w:spacing w:before="51" w:line="237" w:lineRule="auto"/>
              <w:ind w:left="67" w:right="290"/>
              <w:rPr>
                <w:sz w:val="20"/>
                <w:szCs w:val="20"/>
              </w:rPr>
            </w:pPr>
            <w:r w:rsidRPr="00BF714F">
              <w:rPr>
                <w:spacing w:val="-1"/>
                <w:sz w:val="20"/>
                <w:szCs w:val="20"/>
              </w:rPr>
              <w:t>физкультурный</w:t>
            </w:r>
            <w:r w:rsidRPr="00BF714F">
              <w:rPr>
                <w:spacing w:val="-57"/>
                <w:sz w:val="20"/>
                <w:szCs w:val="20"/>
              </w:rPr>
              <w:t xml:space="preserve"> </w:t>
            </w:r>
            <w:r w:rsidRPr="00BF714F">
              <w:rPr>
                <w:sz w:val="20"/>
                <w:szCs w:val="20"/>
              </w:rPr>
              <w:t>досуг</w:t>
            </w:r>
          </w:p>
        </w:tc>
        <w:tc>
          <w:tcPr>
            <w:tcW w:w="1719" w:type="dxa"/>
          </w:tcPr>
          <w:p w:rsidR="00355F27" w:rsidRPr="00BF714F" w:rsidRDefault="00355F27" w:rsidP="00131BA0">
            <w:pPr>
              <w:spacing w:before="51" w:line="237" w:lineRule="auto"/>
              <w:ind w:left="327" w:right="279" w:firstLine="139"/>
              <w:rPr>
                <w:sz w:val="20"/>
                <w:szCs w:val="20"/>
              </w:rPr>
            </w:pPr>
            <w:r w:rsidRPr="00BF714F">
              <w:rPr>
                <w:sz w:val="20"/>
                <w:szCs w:val="20"/>
              </w:rPr>
              <w:t>1</w:t>
            </w:r>
            <w:r w:rsidRPr="00BF714F">
              <w:rPr>
                <w:spacing w:val="60"/>
                <w:sz w:val="20"/>
                <w:szCs w:val="20"/>
              </w:rPr>
              <w:t xml:space="preserve"> </w:t>
            </w:r>
            <w:r w:rsidRPr="00BF714F">
              <w:rPr>
                <w:sz w:val="20"/>
                <w:szCs w:val="20"/>
              </w:rPr>
              <w:t>раз</w:t>
            </w:r>
            <w:r w:rsidRPr="00BF714F">
              <w:rPr>
                <w:spacing w:val="1"/>
                <w:sz w:val="20"/>
                <w:szCs w:val="20"/>
              </w:rPr>
              <w:t xml:space="preserve"> </w:t>
            </w:r>
            <w:r w:rsidRPr="00BF714F">
              <w:rPr>
                <w:spacing w:val="-1"/>
                <w:sz w:val="20"/>
                <w:szCs w:val="20"/>
              </w:rPr>
              <w:t>в</w:t>
            </w:r>
            <w:r w:rsidRPr="00BF714F">
              <w:rPr>
                <w:spacing w:val="-11"/>
                <w:sz w:val="20"/>
                <w:szCs w:val="20"/>
              </w:rPr>
              <w:t xml:space="preserve"> </w:t>
            </w:r>
            <w:r w:rsidRPr="00BF714F">
              <w:rPr>
                <w:spacing w:val="-1"/>
                <w:sz w:val="20"/>
                <w:szCs w:val="20"/>
              </w:rPr>
              <w:t>месяц</w:t>
            </w:r>
          </w:p>
          <w:p w:rsidR="00355F27" w:rsidRPr="00BF714F" w:rsidRDefault="00355F27" w:rsidP="00131BA0">
            <w:pPr>
              <w:spacing w:before="3"/>
              <w:ind w:left="596"/>
              <w:rPr>
                <w:sz w:val="20"/>
                <w:szCs w:val="20"/>
              </w:rPr>
            </w:pPr>
            <w:r w:rsidRPr="00BF714F">
              <w:rPr>
                <w:sz w:val="20"/>
                <w:szCs w:val="20"/>
              </w:rPr>
              <w:t>20</w:t>
            </w:r>
          </w:p>
        </w:tc>
        <w:tc>
          <w:tcPr>
            <w:tcW w:w="1402" w:type="dxa"/>
          </w:tcPr>
          <w:p w:rsidR="00355F27" w:rsidRPr="00BF714F" w:rsidRDefault="00355F27" w:rsidP="00131BA0">
            <w:pPr>
              <w:spacing w:before="51" w:line="237" w:lineRule="auto"/>
              <w:ind w:left="322" w:right="279" w:firstLine="139"/>
              <w:rPr>
                <w:sz w:val="20"/>
                <w:szCs w:val="20"/>
              </w:rPr>
            </w:pPr>
            <w:r w:rsidRPr="00BF714F">
              <w:rPr>
                <w:sz w:val="20"/>
                <w:szCs w:val="20"/>
              </w:rPr>
              <w:t>1</w:t>
            </w:r>
            <w:r w:rsidRPr="00BF714F">
              <w:rPr>
                <w:spacing w:val="60"/>
                <w:sz w:val="20"/>
                <w:szCs w:val="20"/>
              </w:rPr>
              <w:t xml:space="preserve"> </w:t>
            </w:r>
            <w:r w:rsidRPr="00BF714F">
              <w:rPr>
                <w:sz w:val="20"/>
                <w:szCs w:val="20"/>
              </w:rPr>
              <w:t>раз</w:t>
            </w:r>
            <w:r w:rsidRPr="00BF714F">
              <w:rPr>
                <w:spacing w:val="1"/>
                <w:sz w:val="20"/>
                <w:szCs w:val="20"/>
              </w:rPr>
              <w:t xml:space="preserve"> </w:t>
            </w:r>
            <w:r w:rsidRPr="00BF714F">
              <w:rPr>
                <w:spacing w:val="-1"/>
                <w:sz w:val="20"/>
                <w:szCs w:val="20"/>
              </w:rPr>
              <w:t>в</w:t>
            </w:r>
            <w:r w:rsidRPr="00BF714F">
              <w:rPr>
                <w:spacing w:val="-11"/>
                <w:sz w:val="20"/>
                <w:szCs w:val="20"/>
              </w:rPr>
              <w:t xml:space="preserve"> </w:t>
            </w:r>
            <w:r w:rsidRPr="00BF714F">
              <w:rPr>
                <w:spacing w:val="-1"/>
                <w:sz w:val="20"/>
                <w:szCs w:val="20"/>
              </w:rPr>
              <w:t>месяц</w:t>
            </w:r>
          </w:p>
          <w:p w:rsidR="00355F27" w:rsidRPr="00BF714F" w:rsidRDefault="00355F27" w:rsidP="00131BA0">
            <w:pPr>
              <w:spacing w:before="3"/>
              <w:ind w:left="591"/>
              <w:rPr>
                <w:sz w:val="20"/>
                <w:szCs w:val="20"/>
              </w:rPr>
            </w:pPr>
            <w:r w:rsidRPr="00BF714F">
              <w:rPr>
                <w:sz w:val="20"/>
                <w:szCs w:val="20"/>
              </w:rPr>
              <w:t>20</w:t>
            </w:r>
          </w:p>
        </w:tc>
        <w:tc>
          <w:tcPr>
            <w:tcW w:w="1407" w:type="dxa"/>
          </w:tcPr>
          <w:p w:rsidR="00355F27" w:rsidRPr="00BF714F" w:rsidRDefault="00355F27" w:rsidP="00131BA0">
            <w:pPr>
              <w:spacing w:before="49"/>
              <w:ind w:left="327" w:right="295" w:firstLine="139"/>
              <w:rPr>
                <w:sz w:val="20"/>
                <w:szCs w:val="20"/>
              </w:rPr>
            </w:pPr>
            <w:r w:rsidRPr="00BF714F">
              <w:rPr>
                <w:sz w:val="20"/>
                <w:szCs w:val="20"/>
              </w:rPr>
              <w:t>1</w:t>
            </w:r>
            <w:r w:rsidRPr="00BF714F">
              <w:rPr>
                <w:spacing w:val="14"/>
                <w:sz w:val="20"/>
                <w:szCs w:val="20"/>
              </w:rPr>
              <w:t xml:space="preserve"> </w:t>
            </w:r>
            <w:r w:rsidRPr="00BF714F">
              <w:rPr>
                <w:sz w:val="20"/>
                <w:szCs w:val="20"/>
              </w:rPr>
              <w:t>раз</w:t>
            </w:r>
            <w:r w:rsidRPr="00BF714F">
              <w:rPr>
                <w:spacing w:val="1"/>
                <w:sz w:val="20"/>
                <w:szCs w:val="20"/>
              </w:rPr>
              <w:t xml:space="preserve"> </w:t>
            </w:r>
            <w:r w:rsidRPr="00BF714F">
              <w:rPr>
                <w:spacing w:val="-3"/>
                <w:sz w:val="20"/>
                <w:szCs w:val="20"/>
              </w:rPr>
              <w:t>в месяц</w:t>
            </w:r>
            <w:r w:rsidRPr="00BF714F">
              <w:rPr>
                <w:spacing w:val="-57"/>
                <w:sz w:val="20"/>
                <w:szCs w:val="20"/>
              </w:rPr>
              <w:t xml:space="preserve"> </w:t>
            </w:r>
            <w:r w:rsidRPr="00BF714F">
              <w:rPr>
                <w:sz w:val="20"/>
                <w:szCs w:val="20"/>
              </w:rPr>
              <w:t>30–45</w:t>
            </w:r>
          </w:p>
        </w:tc>
        <w:tc>
          <w:tcPr>
            <w:tcW w:w="1402" w:type="dxa"/>
          </w:tcPr>
          <w:p w:rsidR="00355F27" w:rsidRPr="00BF714F" w:rsidRDefault="00355F27" w:rsidP="00131BA0">
            <w:pPr>
              <w:spacing w:before="51" w:line="237" w:lineRule="auto"/>
              <w:ind w:left="327" w:right="274" w:firstLine="139"/>
              <w:rPr>
                <w:sz w:val="20"/>
                <w:szCs w:val="20"/>
              </w:rPr>
            </w:pPr>
            <w:r w:rsidRPr="00BF714F">
              <w:rPr>
                <w:sz w:val="20"/>
                <w:szCs w:val="20"/>
              </w:rPr>
              <w:t>1</w:t>
            </w:r>
            <w:r w:rsidRPr="00BF714F">
              <w:rPr>
                <w:spacing w:val="60"/>
                <w:sz w:val="20"/>
                <w:szCs w:val="20"/>
              </w:rPr>
              <w:t xml:space="preserve"> </w:t>
            </w:r>
            <w:r w:rsidRPr="00BF714F">
              <w:rPr>
                <w:sz w:val="20"/>
                <w:szCs w:val="20"/>
              </w:rPr>
              <w:t>раз</w:t>
            </w:r>
            <w:r w:rsidRPr="00BF714F">
              <w:rPr>
                <w:spacing w:val="1"/>
                <w:sz w:val="20"/>
                <w:szCs w:val="20"/>
              </w:rPr>
              <w:t xml:space="preserve"> </w:t>
            </w:r>
            <w:r w:rsidRPr="00BF714F">
              <w:rPr>
                <w:spacing w:val="-1"/>
                <w:sz w:val="20"/>
                <w:szCs w:val="20"/>
              </w:rPr>
              <w:t>в</w:t>
            </w:r>
            <w:r w:rsidRPr="00BF714F">
              <w:rPr>
                <w:spacing w:val="-11"/>
                <w:sz w:val="20"/>
                <w:szCs w:val="20"/>
              </w:rPr>
              <w:t xml:space="preserve"> </w:t>
            </w:r>
            <w:r w:rsidRPr="00BF714F">
              <w:rPr>
                <w:spacing w:val="-1"/>
                <w:sz w:val="20"/>
                <w:szCs w:val="20"/>
              </w:rPr>
              <w:t>месяц</w:t>
            </w:r>
          </w:p>
          <w:p w:rsidR="00355F27" w:rsidRPr="00BF714F" w:rsidRDefault="00355F27" w:rsidP="00131BA0">
            <w:pPr>
              <w:spacing w:before="3"/>
              <w:ind w:left="595"/>
              <w:rPr>
                <w:sz w:val="20"/>
                <w:szCs w:val="20"/>
              </w:rPr>
            </w:pPr>
            <w:r w:rsidRPr="00BF714F">
              <w:rPr>
                <w:sz w:val="20"/>
                <w:szCs w:val="20"/>
              </w:rPr>
              <w:t>40</w:t>
            </w:r>
          </w:p>
        </w:tc>
      </w:tr>
      <w:tr w:rsidR="00355F27" w:rsidRPr="00073E97" w:rsidTr="00BF714F">
        <w:trPr>
          <w:trHeight w:val="700"/>
        </w:trPr>
        <w:tc>
          <w:tcPr>
            <w:tcW w:w="1724" w:type="dxa"/>
            <w:vMerge/>
            <w:tcBorders>
              <w:top w:val="nil"/>
            </w:tcBorders>
          </w:tcPr>
          <w:p w:rsidR="00355F27" w:rsidRPr="00BF714F" w:rsidRDefault="00355F27" w:rsidP="00131BA0">
            <w:pPr>
              <w:rPr>
                <w:sz w:val="20"/>
                <w:szCs w:val="20"/>
              </w:rPr>
            </w:pPr>
          </w:p>
        </w:tc>
        <w:tc>
          <w:tcPr>
            <w:tcW w:w="1843" w:type="dxa"/>
          </w:tcPr>
          <w:p w:rsidR="00355F27" w:rsidRPr="00BF714F" w:rsidRDefault="00355F27" w:rsidP="00131BA0">
            <w:pPr>
              <w:spacing w:before="49" w:line="242" w:lineRule="auto"/>
              <w:ind w:left="67" w:right="290"/>
              <w:rPr>
                <w:sz w:val="20"/>
                <w:szCs w:val="20"/>
              </w:rPr>
            </w:pPr>
            <w:r w:rsidRPr="00BF714F">
              <w:rPr>
                <w:spacing w:val="-1"/>
                <w:sz w:val="20"/>
                <w:szCs w:val="20"/>
              </w:rPr>
              <w:t>физкультурный</w:t>
            </w:r>
            <w:r w:rsidRPr="00BF714F">
              <w:rPr>
                <w:spacing w:val="-57"/>
                <w:sz w:val="20"/>
                <w:szCs w:val="20"/>
              </w:rPr>
              <w:t xml:space="preserve"> </w:t>
            </w:r>
            <w:r w:rsidRPr="00BF714F">
              <w:rPr>
                <w:sz w:val="20"/>
                <w:szCs w:val="20"/>
              </w:rPr>
              <w:t>праздник</w:t>
            </w:r>
          </w:p>
        </w:tc>
        <w:tc>
          <w:tcPr>
            <w:tcW w:w="1719" w:type="dxa"/>
          </w:tcPr>
          <w:p w:rsidR="00355F27" w:rsidRPr="00BF714F" w:rsidRDefault="00355F27" w:rsidP="00131BA0">
            <w:pPr>
              <w:spacing w:before="44"/>
              <w:ind w:left="45"/>
              <w:jc w:val="center"/>
              <w:rPr>
                <w:sz w:val="20"/>
                <w:szCs w:val="20"/>
              </w:rPr>
            </w:pPr>
            <w:r w:rsidRPr="00BF714F">
              <w:rPr>
                <w:sz w:val="20"/>
                <w:szCs w:val="20"/>
              </w:rPr>
              <w:t>—</w:t>
            </w:r>
          </w:p>
        </w:tc>
        <w:tc>
          <w:tcPr>
            <w:tcW w:w="1402" w:type="dxa"/>
          </w:tcPr>
          <w:p w:rsidR="00355F27" w:rsidRPr="00BF714F" w:rsidRDefault="00355F27" w:rsidP="00131BA0">
            <w:pPr>
              <w:spacing w:before="49" w:line="242" w:lineRule="auto"/>
              <w:ind w:left="178" w:right="60" w:hanging="58"/>
              <w:rPr>
                <w:sz w:val="20"/>
                <w:szCs w:val="20"/>
              </w:rPr>
            </w:pPr>
            <w:r w:rsidRPr="00BF714F">
              <w:rPr>
                <w:sz w:val="20"/>
                <w:szCs w:val="20"/>
              </w:rPr>
              <w:t>2 раза в год</w:t>
            </w:r>
            <w:r w:rsidRPr="00BF714F">
              <w:rPr>
                <w:spacing w:val="-57"/>
                <w:sz w:val="20"/>
                <w:szCs w:val="20"/>
              </w:rPr>
              <w:t xml:space="preserve"> </w:t>
            </w:r>
            <w:r w:rsidRPr="00BF714F">
              <w:rPr>
                <w:sz w:val="20"/>
                <w:szCs w:val="20"/>
              </w:rPr>
              <w:t>до</w:t>
            </w:r>
            <w:r w:rsidRPr="00BF714F">
              <w:rPr>
                <w:spacing w:val="3"/>
                <w:sz w:val="20"/>
                <w:szCs w:val="20"/>
              </w:rPr>
              <w:t xml:space="preserve"> </w:t>
            </w:r>
            <w:r w:rsidRPr="00BF714F">
              <w:rPr>
                <w:sz w:val="20"/>
                <w:szCs w:val="20"/>
              </w:rPr>
              <w:t>45</w:t>
            </w:r>
            <w:r w:rsidRPr="00BF714F">
              <w:rPr>
                <w:spacing w:val="-4"/>
                <w:sz w:val="20"/>
                <w:szCs w:val="20"/>
              </w:rPr>
              <w:t xml:space="preserve"> </w:t>
            </w:r>
            <w:r w:rsidRPr="00BF714F">
              <w:rPr>
                <w:sz w:val="20"/>
                <w:szCs w:val="20"/>
              </w:rPr>
              <w:t>мин.</w:t>
            </w:r>
          </w:p>
        </w:tc>
        <w:tc>
          <w:tcPr>
            <w:tcW w:w="1407" w:type="dxa"/>
          </w:tcPr>
          <w:p w:rsidR="00355F27" w:rsidRPr="00BF714F" w:rsidRDefault="00355F27" w:rsidP="00131BA0">
            <w:pPr>
              <w:spacing w:before="49" w:line="242" w:lineRule="auto"/>
              <w:ind w:left="183" w:right="60" w:hanging="58"/>
              <w:rPr>
                <w:sz w:val="20"/>
                <w:szCs w:val="20"/>
              </w:rPr>
            </w:pPr>
            <w:r w:rsidRPr="00BF714F">
              <w:rPr>
                <w:sz w:val="20"/>
                <w:szCs w:val="20"/>
              </w:rPr>
              <w:t>2 раза в год</w:t>
            </w:r>
            <w:r w:rsidRPr="00BF714F">
              <w:rPr>
                <w:spacing w:val="-57"/>
                <w:sz w:val="20"/>
                <w:szCs w:val="20"/>
              </w:rPr>
              <w:t xml:space="preserve"> </w:t>
            </w:r>
            <w:r w:rsidRPr="00BF714F">
              <w:rPr>
                <w:sz w:val="20"/>
                <w:szCs w:val="20"/>
              </w:rPr>
              <w:t>до</w:t>
            </w:r>
            <w:r w:rsidRPr="00BF714F">
              <w:rPr>
                <w:spacing w:val="3"/>
                <w:sz w:val="20"/>
                <w:szCs w:val="20"/>
              </w:rPr>
              <w:t xml:space="preserve"> </w:t>
            </w:r>
            <w:r w:rsidRPr="00BF714F">
              <w:rPr>
                <w:sz w:val="20"/>
                <w:szCs w:val="20"/>
              </w:rPr>
              <w:t>60</w:t>
            </w:r>
            <w:r w:rsidRPr="00BF714F">
              <w:rPr>
                <w:spacing w:val="-4"/>
                <w:sz w:val="20"/>
                <w:szCs w:val="20"/>
              </w:rPr>
              <w:t xml:space="preserve"> </w:t>
            </w:r>
            <w:r w:rsidRPr="00BF714F">
              <w:rPr>
                <w:sz w:val="20"/>
                <w:szCs w:val="20"/>
              </w:rPr>
              <w:t>мин.</w:t>
            </w:r>
          </w:p>
        </w:tc>
        <w:tc>
          <w:tcPr>
            <w:tcW w:w="1402" w:type="dxa"/>
          </w:tcPr>
          <w:p w:rsidR="00355F27" w:rsidRPr="00BF714F" w:rsidRDefault="00355F27" w:rsidP="00131BA0">
            <w:pPr>
              <w:spacing w:before="49" w:line="242" w:lineRule="auto"/>
              <w:ind w:left="183" w:right="55" w:hanging="58"/>
              <w:rPr>
                <w:sz w:val="20"/>
                <w:szCs w:val="20"/>
              </w:rPr>
            </w:pPr>
            <w:r w:rsidRPr="00BF714F">
              <w:rPr>
                <w:sz w:val="20"/>
                <w:szCs w:val="20"/>
              </w:rPr>
              <w:t>2 раза в год</w:t>
            </w:r>
            <w:r w:rsidRPr="00BF714F">
              <w:rPr>
                <w:spacing w:val="-57"/>
                <w:sz w:val="20"/>
                <w:szCs w:val="20"/>
              </w:rPr>
              <w:t xml:space="preserve"> </w:t>
            </w:r>
            <w:r w:rsidRPr="00BF714F">
              <w:rPr>
                <w:sz w:val="20"/>
                <w:szCs w:val="20"/>
              </w:rPr>
              <w:t>до</w:t>
            </w:r>
            <w:r w:rsidRPr="00BF714F">
              <w:rPr>
                <w:spacing w:val="3"/>
                <w:sz w:val="20"/>
                <w:szCs w:val="20"/>
              </w:rPr>
              <w:t xml:space="preserve"> </w:t>
            </w:r>
            <w:r w:rsidRPr="00BF714F">
              <w:rPr>
                <w:sz w:val="20"/>
                <w:szCs w:val="20"/>
              </w:rPr>
              <w:t>60</w:t>
            </w:r>
            <w:r w:rsidRPr="00BF714F">
              <w:rPr>
                <w:spacing w:val="-4"/>
                <w:sz w:val="20"/>
                <w:szCs w:val="20"/>
              </w:rPr>
              <w:t xml:space="preserve"> </w:t>
            </w:r>
            <w:r w:rsidRPr="00BF714F">
              <w:rPr>
                <w:sz w:val="20"/>
                <w:szCs w:val="20"/>
              </w:rPr>
              <w:t>мин.</w:t>
            </w:r>
          </w:p>
        </w:tc>
      </w:tr>
      <w:tr w:rsidR="00355F27" w:rsidRPr="00073E97" w:rsidTr="00BF714F">
        <w:trPr>
          <w:trHeight w:val="700"/>
        </w:trPr>
        <w:tc>
          <w:tcPr>
            <w:tcW w:w="1724" w:type="dxa"/>
            <w:vMerge/>
            <w:tcBorders>
              <w:top w:val="nil"/>
            </w:tcBorders>
          </w:tcPr>
          <w:p w:rsidR="00355F27" w:rsidRPr="00BF714F" w:rsidRDefault="00355F27" w:rsidP="00131BA0">
            <w:pPr>
              <w:rPr>
                <w:sz w:val="20"/>
                <w:szCs w:val="20"/>
              </w:rPr>
            </w:pPr>
          </w:p>
        </w:tc>
        <w:tc>
          <w:tcPr>
            <w:tcW w:w="1843" w:type="dxa"/>
          </w:tcPr>
          <w:p w:rsidR="00355F27" w:rsidRPr="00BF714F" w:rsidRDefault="00355F27" w:rsidP="00131BA0">
            <w:pPr>
              <w:spacing w:before="49"/>
              <w:ind w:left="67"/>
              <w:rPr>
                <w:sz w:val="20"/>
                <w:szCs w:val="20"/>
              </w:rPr>
            </w:pPr>
            <w:r w:rsidRPr="00BF714F">
              <w:rPr>
                <w:sz w:val="20"/>
                <w:szCs w:val="20"/>
              </w:rPr>
              <w:t>день</w:t>
            </w:r>
            <w:r w:rsidRPr="00BF714F">
              <w:rPr>
                <w:spacing w:val="-2"/>
                <w:sz w:val="20"/>
                <w:szCs w:val="20"/>
              </w:rPr>
              <w:t xml:space="preserve"> </w:t>
            </w:r>
            <w:r w:rsidRPr="00BF714F">
              <w:rPr>
                <w:sz w:val="20"/>
                <w:szCs w:val="20"/>
              </w:rPr>
              <w:t>здоровья</w:t>
            </w:r>
          </w:p>
        </w:tc>
        <w:tc>
          <w:tcPr>
            <w:tcW w:w="1719" w:type="dxa"/>
          </w:tcPr>
          <w:p w:rsidR="00355F27" w:rsidRPr="00BF714F" w:rsidRDefault="00355F27" w:rsidP="00131BA0">
            <w:pPr>
              <w:spacing w:before="54" w:line="275" w:lineRule="exact"/>
              <w:ind w:left="136" w:right="88"/>
              <w:jc w:val="center"/>
              <w:rPr>
                <w:sz w:val="20"/>
                <w:szCs w:val="20"/>
              </w:rPr>
            </w:pPr>
            <w:r w:rsidRPr="00BF714F">
              <w:rPr>
                <w:sz w:val="20"/>
                <w:szCs w:val="20"/>
              </w:rPr>
              <w:t>1</w:t>
            </w:r>
            <w:r w:rsidRPr="00BF714F">
              <w:rPr>
                <w:spacing w:val="1"/>
                <w:sz w:val="20"/>
                <w:szCs w:val="20"/>
              </w:rPr>
              <w:t xml:space="preserve"> </w:t>
            </w:r>
            <w:r w:rsidRPr="00BF714F">
              <w:rPr>
                <w:sz w:val="20"/>
                <w:szCs w:val="20"/>
              </w:rPr>
              <w:t>раз</w:t>
            </w:r>
          </w:p>
          <w:p w:rsidR="00355F27" w:rsidRPr="00BF714F" w:rsidRDefault="00355F27" w:rsidP="00131BA0">
            <w:pPr>
              <w:spacing w:line="275" w:lineRule="exact"/>
              <w:ind w:left="137" w:right="88"/>
              <w:jc w:val="center"/>
              <w:rPr>
                <w:sz w:val="20"/>
                <w:szCs w:val="20"/>
              </w:rPr>
            </w:pPr>
            <w:r w:rsidRPr="00BF714F">
              <w:rPr>
                <w:sz w:val="20"/>
                <w:szCs w:val="20"/>
              </w:rPr>
              <w:t>в</w:t>
            </w:r>
            <w:r w:rsidRPr="00BF714F">
              <w:rPr>
                <w:spacing w:val="2"/>
                <w:sz w:val="20"/>
                <w:szCs w:val="20"/>
              </w:rPr>
              <w:t xml:space="preserve"> </w:t>
            </w:r>
            <w:r w:rsidRPr="00BF714F">
              <w:rPr>
                <w:sz w:val="20"/>
                <w:szCs w:val="20"/>
              </w:rPr>
              <w:t>квартал</w:t>
            </w:r>
          </w:p>
        </w:tc>
        <w:tc>
          <w:tcPr>
            <w:tcW w:w="1402" w:type="dxa"/>
          </w:tcPr>
          <w:p w:rsidR="00355F27" w:rsidRPr="00BF714F" w:rsidRDefault="00355F27" w:rsidP="00131BA0">
            <w:pPr>
              <w:spacing w:before="54" w:line="275" w:lineRule="exact"/>
              <w:ind w:left="139" w:right="86"/>
              <w:jc w:val="center"/>
              <w:rPr>
                <w:sz w:val="20"/>
                <w:szCs w:val="20"/>
              </w:rPr>
            </w:pPr>
            <w:r w:rsidRPr="00BF714F">
              <w:rPr>
                <w:sz w:val="20"/>
                <w:szCs w:val="20"/>
              </w:rPr>
              <w:t>1</w:t>
            </w:r>
            <w:r w:rsidRPr="00BF714F">
              <w:rPr>
                <w:spacing w:val="1"/>
                <w:sz w:val="20"/>
                <w:szCs w:val="20"/>
              </w:rPr>
              <w:t xml:space="preserve"> </w:t>
            </w:r>
            <w:r w:rsidRPr="00BF714F">
              <w:rPr>
                <w:sz w:val="20"/>
                <w:szCs w:val="20"/>
              </w:rPr>
              <w:t>раз</w:t>
            </w:r>
          </w:p>
          <w:p w:rsidR="00355F27" w:rsidRPr="00BF714F" w:rsidRDefault="00355F27" w:rsidP="00131BA0">
            <w:pPr>
              <w:spacing w:line="275" w:lineRule="exact"/>
              <w:ind w:left="139" w:right="86"/>
              <w:jc w:val="center"/>
              <w:rPr>
                <w:sz w:val="20"/>
                <w:szCs w:val="20"/>
              </w:rPr>
            </w:pPr>
            <w:r w:rsidRPr="00BF714F">
              <w:rPr>
                <w:sz w:val="20"/>
                <w:szCs w:val="20"/>
              </w:rPr>
              <w:t>в</w:t>
            </w:r>
            <w:r w:rsidRPr="00BF714F">
              <w:rPr>
                <w:spacing w:val="2"/>
                <w:sz w:val="20"/>
                <w:szCs w:val="20"/>
              </w:rPr>
              <w:t xml:space="preserve"> </w:t>
            </w:r>
            <w:r w:rsidRPr="00BF714F">
              <w:rPr>
                <w:sz w:val="20"/>
                <w:szCs w:val="20"/>
              </w:rPr>
              <w:t>квартал</w:t>
            </w:r>
          </w:p>
        </w:tc>
        <w:tc>
          <w:tcPr>
            <w:tcW w:w="1407" w:type="dxa"/>
          </w:tcPr>
          <w:p w:rsidR="00355F27" w:rsidRPr="00BF714F" w:rsidRDefault="00355F27" w:rsidP="00131BA0">
            <w:pPr>
              <w:spacing w:before="54" w:line="275" w:lineRule="exact"/>
              <w:ind w:left="144" w:right="86"/>
              <w:jc w:val="center"/>
              <w:rPr>
                <w:sz w:val="20"/>
                <w:szCs w:val="20"/>
              </w:rPr>
            </w:pPr>
            <w:r w:rsidRPr="00BF714F">
              <w:rPr>
                <w:sz w:val="20"/>
                <w:szCs w:val="20"/>
              </w:rPr>
              <w:t>1</w:t>
            </w:r>
            <w:r w:rsidRPr="00BF714F">
              <w:rPr>
                <w:spacing w:val="1"/>
                <w:sz w:val="20"/>
                <w:szCs w:val="20"/>
              </w:rPr>
              <w:t xml:space="preserve"> </w:t>
            </w:r>
            <w:r w:rsidRPr="00BF714F">
              <w:rPr>
                <w:sz w:val="20"/>
                <w:szCs w:val="20"/>
              </w:rPr>
              <w:t>раз</w:t>
            </w:r>
          </w:p>
          <w:p w:rsidR="00355F27" w:rsidRPr="00BF714F" w:rsidRDefault="00355F27" w:rsidP="00131BA0">
            <w:pPr>
              <w:spacing w:line="275" w:lineRule="exact"/>
              <w:ind w:left="144" w:right="86"/>
              <w:jc w:val="center"/>
              <w:rPr>
                <w:sz w:val="20"/>
                <w:szCs w:val="20"/>
              </w:rPr>
            </w:pPr>
            <w:r w:rsidRPr="00BF714F">
              <w:rPr>
                <w:sz w:val="20"/>
                <w:szCs w:val="20"/>
              </w:rPr>
              <w:t>в</w:t>
            </w:r>
            <w:r w:rsidRPr="00BF714F">
              <w:rPr>
                <w:spacing w:val="2"/>
                <w:sz w:val="20"/>
                <w:szCs w:val="20"/>
              </w:rPr>
              <w:t xml:space="preserve"> </w:t>
            </w:r>
            <w:r w:rsidRPr="00BF714F">
              <w:rPr>
                <w:sz w:val="20"/>
                <w:szCs w:val="20"/>
              </w:rPr>
              <w:t>квартал</w:t>
            </w:r>
          </w:p>
        </w:tc>
        <w:tc>
          <w:tcPr>
            <w:tcW w:w="1402" w:type="dxa"/>
          </w:tcPr>
          <w:p w:rsidR="00355F27" w:rsidRPr="00BF714F" w:rsidRDefault="00355F27" w:rsidP="00131BA0">
            <w:pPr>
              <w:spacing w:before="54" w:line="275" w:lineRule="exact"/>
              <w:ind w:left="139" w:right="86"/>
              <w:jc w:val="center"/>
              <w:rPr>
                <w:sz w:val="20"/>
                <w:szCs w:val="20"/>
              </w:rPr>
            </w:pPr>
            <w:r w:rsidRPr="00BF714F">
              <w:rPr>
                <w:sz w:val="20"/>
                <w:szCs w:val="20"/>
              </w:rPr>
              <w:t>1</w:t>
            </w:r>
            <w:r w:rsidRPr="00BF714F">
              <w:rPr>
                <w:spacing w:val="1"/>
                <w:sz w:val="20"/>
                <w:szCs w:val="20"/>
              </w:rPr>
              <w:t xml:space="preserve"> </w:t>
            </w:r>
            <w:r w:rsidRPr="00BF714F">
              <w:rPr>
                <w:sz w:val="20"/>
                <w:szCs w:val="20"/>
              </w:rPr>
              <w:t>раз</w:t>
            </w:r>
          </w:p>
          <w:p w:rsidR="00355F27" w:rsidRPr="00BF714F" w:rsidRDefault="00355F27" w:rsidP="00131BA0">
            <w:pPr>
              <w:spacing w:line="275" w:lineRule="exact"/>
              <w:ind w:left="139" w:right="86"/>
              <w:jc w:val="center"/>
              <w:rPr>
                <w:sz w:val="20"/>
                <w:szCs w:val="20"/>
              </w:rPr>
            </w:pPr>
            <w:r w:rsidRPr="00BF714F">
              <w:rPr>
                <w:sz w:val="20"/>
                <w:szCs w:val="20"/>
              </w:rPr>
              <w:t>в</w:t>
            </w:r>
            <w:r w:rsidRPr="00BF714F">
              <w:rPr>
                <w:spacing w:val="2"/>
                <w:sz w:val="20"/>
                <w:szCs w:val="20"/>
              </w:rPr>
              <w:t xml:space="preserve"> </w:t>
            </w:r>
            <w:r w:rsidRPr="00BF714F">
              <w:rPr>
                <w:sz w:val="20"/>
                <w:szCs w:val="20"/>
              </w:rPr>
              <w:t>квартал</w:t>
            </w:r>
          </w:p>
        </w:tc>
      </w:tr>
      <w:tr w:rsidR="00355F27" w:rsidRPr="00073E97" w:rsidTr="00BF714F">
        <w:trPr>
          <w:trHeight w:val="1464"/>
        </w:trPr>
        <w:tc>
          <w:tcPr>
            <w:tcW w:w="1724" w:type="dxa"/>
            <w:vMerge w:val="restart"/>
          </w:tcPr>
          <w:p w:rsidR="00355F27" w:rsidRPr="00BF714F" w:rsidRDefault="00355F27" w:rsidP="00131BA0">
            <w:pPr>
              <w:spacing w:before="49"/>
              <w:ind w:left="66" w:right="14"/>
              <w:rPr>
                <w:sz w:val="20"/>
                <w:szCs w:val="20"/>
              </w:rPr>
            </w:pPr>
            <w:r w:rsidRPr="00BF714F">
              <w:rPr>
                <w:sz w:val="20"/>
                <w:szCs w:val="20"/>
              </w:rPr>
              <w:t>Самостоятельная</w:t>
            </w:r>
            <w:r w:rsidRPr="00BF714F">
              <w:rPr>
                <w:spacing w:val="-57"/>
                <w:sz w:val="20"/>
                <w:szCs w:val="20"/>
              </w:rPr>
              <w:t xml:space="preserve"> </w:t>
            </w:r>
            <w:r w:rsidRPr="00BF714F">
              <w:rPr>
                <w:sz w:val="20"/>
                <w:szCs w:val="20"/>
              </w:rPr>
              <w:t>двигательная</w:t>
            </w:r>
            <w:r w:rsidRPr="00BF714F">
              <w:rPr>
                <w:spacing w:val="1"/>
                <w:sz w:val="20"/>
                <w:szCs w:val="20"/>
              </w:rPr>
              <w:t xml:space="preserve"> </w:t>
            </w:r>
            <w:r w:rsidRPr="00BF714F">
              <w:rPr>
                <w:sz w:val="20"/>
                <w:szCs w:val="20"/>
              </w:rPr>
              <w:t>деятельность</w:t>
            </w:r>
          </w:p>
        </w:tc>
        <w:tc>
          <w:tcPr>
            <w:tcW w:w="1843" w:type="dxa"/>
          </w:tcPr>
          <w:p w:rsidR="00355F27" w:rsidRPr="00BF714F" w:rsidRDefault="00355F27" w:rsidP="00131BA0">
            <w:pPr>
              <w:spacing w:before="44"/>
              <w:ind w:left="67" w:right="57"/>
              <w:rPr>
                <w:sz w:val="20"/>
                <w:szCs w:val="20"/>
              </w:rPr>
            </w:pPr>
            <w:r w:rsidRPr="00BF714F">
              <w:rPr>
                <w:sz w:val="20"/>
                <w:szCs w:val="20"/>
              </w:rPr>
              <w:t>самостоятельное</w:t>
            </w:r>
            <w:r w:rsidRPr="00BF714F">
              <w:rPr>
                <w:spacing w:val="1"/>
                <w:sz w:val="20"/>
                <w:szCs w:val="20"/>
              </w:rPr>
              <w:t xml:space="preserve"> </w:t>
            </w:r>
            <w:r w:rsidRPr="00BF714F">
              <w:rPr>
                <w:sz w:val="20"/>
                <w:szCs w:val="20"/>
              </w:rPr>
              <w:t>использование</w:t>
            </w:r>
            <w:r w:rsidRPr="00BF714F">
              <w:rPr>
                <w:spacing w:val="1"/>
                <w:sz w:val="20"/>
                <w:szCs w:val="20"/>
              </w:rPr>
              <w:t xml:space="preserve"> </w:t>
            </w:r>
            <w:r w:rsidRPr="00BF714F">
              <w:rPr>
                <w:sz w:val="20"/>
                <w:szCs w:val="20"/>
              </w:rPr>
              <w:t>физкультурного и</w:t>
            </w:r>
            <w:r w:rsidRPr="00BF714F">
              <w:rPr>
                <w:spacing w:val="-57"/>
                <w:sz w:val="20"/>
                <w:szCs w:val="20"/>
              </w:rPr>
              <w:t xml:space="preserve"> </w:t>
            </w:r>
            <w:r w:rsidRPr="00BF714F">
              <w:rPr>
                <w:sz w:val="20"/>
                <w:szCs w:val="20"/>
              </w:rPr>
              <w:t>спортивно-</w:t>
            </w:r>
            <w:r w:rsidRPr="00BF714F">
              <w:rPr>
                <w:spacing w:val="1"/>
                <w:sz w:val="20"/>
                <w:szCs w:val="20"/>
              </w:rPr>
              <w:t xml:space="preserve"> </w:t>
            </w:r>
            <w:r w:rsidRPr="00BF714F">
              <w:rPr>
                <w:sz w:val="20"/>
                <w:szCs w:val="20"/>
              </w:rPr>
              <w:t>игрового</w:t>
            </w:r>
            <w:r w:rsidRPr="00BF714F">
              <w:rPr>
                <w:spacing w:val="1"/>
                <w:sz w:val="20"/>
                <w:szCs w:val="20"/>
              </w:rPr>
              <w:t xml:space="preserve"> </w:t>
            </w:r>
            <w:r w:rsidRPr="00BF714F">
              <w:rPr>
                <w:sz w:val="20"/>
                <w:szCs w:val="20"/>
              </w:rPr>
              <w:t>оборудования</w:t>
            </w:r>
          </w:p>
        </w:tc>
        <w:tc>
          <w:tcPr>
            <w:tcW w:w="1719" w:type="dxa"/>
          </w:tcPr>
          <w:p w:rsidR="00355F27" w:rsidRPr="00BF714F" w:rsidRDefault="00355F27" w:rsidP="00131BA0">
            <w:pPr>
              <w:spacing w:before="44"/>
              <w:ind w:left="137" w:right="88"/>
              <w:jc w:val="center"/>
              <w:rPr>
                <w:sz w:val="20"/>
                <w:szCs w:val="20"/>
              </w:rPr>
            </w:pPr>
            <w:r w:rsidRPr="00BF714F">
              <w:rPr>
                <w:sz w:val="20"/>
                <w:szCs w:val="20"/>
              </w:rPr>
              <w:t>ежедневно</w:t>
            </w:r>
          </w:p>
        </w:tc>
        <w:tc>
          <w:tcPr>
            <w:tcW w:w="1402" w:type="dxa"/>
          </w:tcPr>
          <w:p w:rsidR="00355F27" w:rsidRPr="00BF714F" w:rsidRDefault="00355F27" w:rsidP="00131BA0">
            <w:pPr>
              <w:spacing w:before="44"/>
              <w:ind w:left="132" w:right="88"/>
              <w:jc w:val="center"/>
              <w:rPr>
                <w:sz w:val="20"/>
                <w:szCs w:val="20"/>
              </w:rPr>
            </w:pPr>
            <w:r w:rsidRPr="00BF714F">
              <w:rPr>
                <w:sz w:val="20"/>
                <w:szCs w:val="20"/>
              </w:rPr>
              <w:t>ежедневно</w:t>
            </w:r>
          </w:p>
        </w:tc>
        <w:tc>
          <w:tcPr>
            <w:tcW w:w="1407" w:type="dxa"/>
          </w:tcPr>
          <w:p w:rsidR="00355F27" w:rsidRPr="00BF714F" w:rsidRDefault="00355F27" w:rsidP="00131BA0">
            <w:pPr>
              <w:spacing w:before="44"/>
              <w:ind w:left="137" w:right="88"/>
              <w:jc w:val="center"/>
              <w:rPr>
                <w:sz w:val="20"/>
                <w:szCs w:val="20"/>
              </w:rPr>
            </w:pPr>
            <w:r w:rsidRPr="00BF714F">
              <w:rPr>
                <w:sz w:val="20"/>
                <w:szCs w:val="20"/>
              </w:rPr>
              <w:t>ежедневно</w:t>
            </w:r>
          </w:p>
        </w:tc>
        <w:tc>
          <w:tcPr>
            <w:tcW w:w="1402" w:type="dxa"/>
          </w:tcPr>
          <w:p w:rsidR="00355F27" w:rsidRPr="00BF714F" w:rsidRDefault="00355F27" w:rsidP="00131BA0">
            <w:pPr>
              <w:spacing w:before="44"/>
              <w:ind w:left="132" w:right="88"/>
              <w:jc w:val="center"/>
              <w:rPr>
                <w:sz w:val="20"/>
                <w:szCs w:val="20"/>
              </w:rPr>
            </w:pPr>
            <w:r w:rsidRPr="00BF714F">
              <w:rPr>
                <w:sz w:val="20"/>
                <w:szCs w:val="20"/>
              </w:rPr>
              <w:t>ежедневно</w:t>
            </w:r>
          </w:p>
        </w:tc>
      </w:tr>
      <w:tr w:rsidR="00355F27" w:rsidRPr="00073E97" w:rsidTr="00BF714F">
        <w:trPr>
          <w:trHeight w:val="974"/>
        </w:trPr>
        <w:tc>
          <w:tcPr>
            <w:tcW w:w="1724" w:type="dxa"/>
            <w:vMerge/>
            <w:tcBorders>
              <w:top w:val="nil"/>
            </w:tcBorders>
          </w:tcPr>
          <w:p w:rsidR="00355F27" w:rsidRPr="00BF714F" w:rsidRDefault="00355F27" w:rsidP="00131BA0">
            <w:pPr>
              <w:rPr>
                <w:sz w:val="20"/>
                <w:szCs w:val="20"/>
              </w:rPr>
            </w:pPr>
          </w:p>
        </w:tc>
        <w:tc>
          <w:tcPr>
            <w:tcW w:w="1843" w:type="dxa"/>
          </w:tcPr>
          <w:p w:rsidR="00355F27" w:rsidRPr="00BF714F" w:rsidRDefault="00355F27" w:rsidP="00131BA0">
            <w:pPr>
              <w:spacing w:before="49"/>
              <w:ind w:left="67" w:right="111"/>
              <w:rPr>
                <w:sz w:val="20"/>
                <w:szCs w:val="20"/>
              </w:rPr>
            </w:pPr>
            <w:r w:rsidRPr="00BF714F">
              <w:rPr>
                <w:sz w:val="20"/>
                <w:szCs w:val="20"/>
              </w:rPr>
              <w:t>самостоятельные</w:t>
            </w:r>
            <w:r w:rsidRPr="00BF714F">
              <w:rPr>
                <w:spacing w:val="-57"/>
                <w:sz w:val="20"/>
                <w:szCs w:val="20"/>
              </w:rPr>
              <w:t xml:space="preserve"> </w:t>
            </w:r>
            <w:r w:rsidRPr="00BF714F">
              <w:rPr>
                <w:sz w:val="20"/>
                <w:szCs w:val="20"/>
              </w:rPr>
              <w:t>подвижные и</w:t>
            </w:r>
            <w:r w:rsidRPr="00BF714F">
              <w:rPr>
                <w:spacing w:val="1"/>
                <w:sz w:val="20"/>
                <w:szCs w:val="20"/>
              </w:rPr>
              <w:t xml:space="preserve"> </w:t>
            </w:r>
            <w:r w:rsidRPr="00BF714F">
              <w:rPr>
                <w:sz w:val="20"/>
                <w:szCs w:val="20"/>
              </w:rPr>
              <w:t>спортивные</w:t>
            </w:r>
            <w:r w:rsidRPr="00BF714F">
              <w:rPr>
                <w:spacing w:val="-12"/>
                <w:sz w:val="20"/>
                <w:szCs w:val="20"/>
              </w:rPr>
              <w:t xml:space="preserve"> </w:t>
            </w:r>
            <w:r w:rsidRPr="00BF714F">
              <w:rPr>
                <w:sz w:val="20"/>
                <w:szCs w:val="20"/>
              </w:rPr>
              <w:t>игры</w:t>
            </w:r>
          </w:p>
        </w:tc>
        <w:tc>
          <w:tcPr>
            <w:tcW w:w="1719" w:type="dxa"/>
          </w:tcPr>
          <w:p w:rsidR="00355F27" w:rsidRPr="00BF714F" w:rsidRDefault="00355F27" w:rsidP="00131BA0">
            <w:pPr>
              <w:spacing w:before="49"/>
              <w:ind w:left="137" w:right="88"/>
              <w:jc w:val="center"/>
              <w:rPr>
                <w:sz w:val="20"/>
                <w:szCs w:val="20"/>
              </w:rPr>
            </w:pPr>
            <w:r w:rsidRPr="00BF714F">
              <w:rPr>
                <w:sz w:val="20"/>
                <w:szCs w:val="20"/>
              </w:rPr>
              <w:t>ежедневно</w:t>
            </w:r>
          </w:p>
        </w:tc>
        <w:tc>
          <w:tcPr>
            <w:tcW w:w="1402" w:type="dxa"/>
          </w:tcPr>
          <w:p w:rsidR="00355F27" w:rsidRPr="00BF714F" w:rsidRDefault="00355F27" w:rsidP="00131BA0">
            <w:pPr>
              <w:spacing w:before="49"/>
              <w:ind w:left="132" w:right="88"/>
              <w:jc w:val="center"/>
              <w:rPr>
                <w:sz w:val="20"/>
                <w:szCs w:val="20"/>
              </w:rPr>
            </w:pPr>
            <w:r w:rsidRPr="00BF714F">
              <w:rPr>
                <w:sz w:val="20"/>
                <w:szCs w:val="20"/>
              </w:rPr>
              <w:t>ежедневно</w:t>
            </w:r>
          </w:p>
        </w:tc>
        <w:tc>
          <w:tcPr>
            <w:tcW w:w="1407" w:type="dxa"/>
          </w:tcPr>
          <w:p w:rsidR="00355F27" w:rsidRPr="00BF714F" w:rsidRDefault="00355F27" w:rsidP="00131BA0">
            <w:pPr>
              <w:spacing w:before="49"/>
              <w:ind w:left="137" w:right="88"/>
              <w:jc w:val="center"/>
              <w:rPr>
                <w:sz w:val="20"/>
                <w:szCs w:val="20"/>
              </w:rPr>
            </w:pPr>
            <w:r w:rsidRPr="00BF714F">
              <w:rPr>
                <w:sz w:val="20"/>
                <w:szCs w:val="20"/>
              </w:rPr>
              <w:t>ежедневно</w:t>
            </w:r>
          </w:p>
        </w:tc>
        <w:tc>
          <w:tcPr>
            <w:tcW w:w="1402" w:type="dxa"/>
          </w:tcPr>
          <w:p w:rsidR="00355F27" w:rsidRPr="00BF714F" w:rsidRDefault="00355F27" w:rsidP="00131BA0">
            <w:pPr>
              <w:spacing w:before="49"/>
              <w:ind w:left="132" w:right="88"/>
              <w:jc w:val="center"/>
              <w:rPr>
                <w:sz w:val="20"/>
                <w:szCs w:val="20"/>
              </w:rPr>
            </w:pPr>
            <w:r w:rsidRPr="00BF714F">
              <w:rPr>
                <w:sz w:val="20"/>
                <w:szCs w:val="20"/>
              </w:rPr>
              <w:t>ежедневно</w:t>
            </w:r>
          </w:p>
        </w:tc>
      </w:tr>
    </w:tbl>
    <w:p w:rsidR="00355F27" w:rsidRPr="00355F27" w:rsidRDefault="00355F27" w:rsidP="00355F27">
      <w:pPr>
        <w:spacing w:before="3" w:line="237" w:lineRule="auto"/>
        <w:ind w:left="176" w:right="464"/>
        <w:jc w:val="both"/>
        <w:rPr>
          <w:sz w:val="28"/>
          <w:szCs w:val="28"/>
        </w:rPr>
        <w:sectPr w:rsidR="00355F27" w:rsidRPr="00355F27" w:rsidSect="00445AA4">
          <w:footerReference w:type="default" r:id="rId47"/>
          <w:pgSz w:w="11910" w:h="16840"/>
          <w:pgMar w:top="1180" w:right="711" w:bottom="860" w:left="1240" w:header="0" w:footer="660" w:gutter="0"/>
          <w:cols w:space="720"/>
        </w:sectPr>
      </w:pPr>
    </w:p>
    <w:p w:rsidR="00355F27" w:rsidRDefault="00355F27" w:rsidP="00355F27">
      <w:pPr>
        <w:spacing w:before="93"/>
        <w:rPr>
          <w:b/>
          <w:sz w:val="20"/>
        </w:rPr>
      </w:pPr>
    </w:p>
    <w:p w:rsidR="00073E97" w:rsidRPr="00073E97" w:rsidRDefault="00073E97" w:rsidP="00131BA0">
      <w:pPr>
        <w:spacing w:before="93"/>
        <w:jc w:val="center"/>
        <w:rPr>
          <w:b/>
          <w:sz w:val="20"/>
        </w:rPr>
      </w:pPr>
      <w:r w:rsidRPr="00073E97">
        <w:rPr>
          <w:b/>
          <w:sz w:val="20"/>
        </w:rPr>
        <w:t>ПРИМЕРНОЕ КОМПЛЕКСНО-ТЕМАТИЧЕСКОЕ</w:t>
      </w:r>
      <w:r w:rsidRPr="00073E97">
        <w:rPr>
          <w:b/>
          <w:spacing w:val="-8"/>
          <w:sz w:val="20"/>
        </w:rPr>
        <w:t xml:space="preserve"> </w:t>
      </w:r>
      <w:r w:rsidRPr="00073E97">
        <w:rPr>
          <w:b/>
          <w:sz w:val="20"/>
        </w:rPr>
        <w:t>ПЛАНИРОВАНИЕ</w:t>
      </w:r>
      <w:r w:rsidRPr="00073E97">
        <w:rPr>
          <w:b/>
          <w:spacing w:val="-5"/>
          <w:sz w:val="20"/>
        </w:rPr>
        <w:t xml:space="preserve"> </w:t>
      </w:r>
      <w:r w:rsidRPr="00073E97">
        <w:rPr>
          <w:b/>
          <w:sz w:val="20"/>
        </w:rPr>
        <w:t>РАБОТЫ С</w:t>
      </w:r>
      <w:r w:rsidRPr="00073E97">
        <w:rPr>
          <w:b/>
          <w:spacing w:val="-6"/>
          <w:sz w:val="20"/>
        </w:rPr>
        <w:t xml:space="preserve"> </w:t>
      </w:r>
      <w:r w:rsidRPr="00073E97">
        <w:rPr>
          <w:b/>
          <w:sz w:val="20"/>
        </w:rPr>
        <w:t>ДЕТЬМИ</w:t>
      </w:r>
      <w:r w:rsidRPr="00073E97">
        <w:rPr>
          <w:b/>
          <w:spacing w:val="2"/>
          <w:sz w:val="20"/>
        </w:rPr>
        <w:t xml:space="preserve"> </w:t>
      </w:r>
      <w:r w:rsidR="00BF714F">
        <w:rPr>
          <w:b/>
          <w:spacing w:val="2"/>
          <w:sz w:val="20"/>
        </w:rPr>
        <w:t xml:space="preserve"> от </w:t>
      </w:r>
      <w:r w:rsidRPr="00073E97">
        <w:rPr>
          <w:b/>
          <w:sz w:val="20"/>
        </w:rPr>
        <w:t>1</w:t>
      </w:r>
      <w:r w:rsidR="00BF714F">
        <w:rPr>
          <w:b/>
          <w:sz w:val="20"/>
        </w:rPr>
        <w:t>года до</w:t>
      </w:r>
      <w:r w:rsidRPr="00073E97">
        <w:rPr>
          <w:b/>
          <w:sz w:val="20"/>
        </w:rPr>
        <w:t>-3</w:t>
      </w:r>
      <w:r w:rsidRPr="00073E97">
        <w:rPr>
          <w:b/>
          <w:spacing w:val="-3"/>
          <w:sz w:val="20"/>
        </w:rPr>
        <w:t xml:space="preserve"> </w:t>
      </w:r>
      <w:r w:rsidRPr="00073E97">
        <w:rPr>
          <w:b/>
          <w:sz w:val="20"/>
        </w:rPr>
        <w:t>ЛЕТ</w:t>
      </w:r>
    </w:p>
    <w:p w:rsidR="00073E97" w:rsidRPr="00073E97" w:rsidRDefault="00073E97" w:rsidP="00073E97">
      <w:pPr>
        <w:spacing w:before="3"/>
        <w:rPr>
          <w:b/>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8"/>
        <w:gridCol w:w="7096"/>
        <w:gridCol w:w="2079"/>
        <w:gridCol w:w="3452"/>
      </w:tblGrid>
      <w:tr w:rsidR="00073E97" w:rsidRPr="00073E97" w:rsidTr="00073E97">
        <w:trPr>
          <w:trHeight w:val="460"/>
        </w:trPr>
        <w:tc>
          <w:tcPr>
            <w:tcW w:w="2118" w:type="dxa"/>
          </w:tcPr>
          <w:p w:rsidR="00073E97" w:rsidRPr="00073E97" w:rsidRDefault="00073E97" w:rsidP="00073E97">
            <w:pPr>
              <w:ind w:right="190"/>
              <w:jc w:val="right"/>
              <w:rPr>
                <w:b/>
                <w:i/>
                <w:sz w:val="20"/>
              </w:rPr>
            </w:pPr>
            <w:r w:rsidRPr="00073E97">
              <w:rPr>
                <w:b/>
                <w:i/>
                <w:sz w:val="20"/>
              </w:rPr>
              <w:t>Тема</w:t>
            </w:r>
            <w:r w:rsidRPr="00073E97">
              <w:rPr>
                <w:b/>
                <w:i/>
                <w:spacing w:val="-2"/>
                <w:sz w:val="20"/>
              </w:rPr>
              <w:t xml:space="preserve"> </w:t>
            </w:r>
            <w:r w:rsidRPr="00073E97">
              <w:rPr>
                <w:b/>
                <w:i/>
                <w:sz w:val="20"/>
              </w:rPr>
              <w:t>/ Тема</w:t>
            </w:r>
            <w:r w:rsidRPr="00073E97">
              <w:rPr>
                <w:b/>
                <w:i/>
                <w:spacing w:val="-2"/>
                <w:sz w:val="20"/>
              </w:rPr>
              <w:t xml:space="preserve"> </w:t>
            </w:r>
            <w:r w:rsidRPr="00073E97">
              <w:rPr>
                <w:b/>
                <w:i/>
                <w:sz w:val="20"/>
              </w:rPr>
              <w:t>недели</w:t>
            </w:r>
          </w:p>
        </w:tc>
        <w:tc>
          <w:tcPr>
            <w:tcW w:w="7096" w:type="dxa"/>
          </w:tcPr>
          <w:p w:rsidR="00073E97" w:rsidRPr="00073E97" w:rsidRDefault="00073E97" w:rsidP="00073E97">
            <w:pPr>
              <w:ind w:left="2033" w:right="2021"/>
              <w:jc w:val="center"/>
              <w:rPr>
                <w:b/>
                <w:i/>
                <w:sz w:val="20"/>
              </w:rPr>
            </w:pPr>
            <w:r w:rsidRPr="00073E97">
              <w:rPr>
                <w:b/>
                <w:i/>
                <w:sz w:val="20"/>
              </w:rPr>
              <w:t>Развернутое</w:t>
            </w:r>
            <w:r w:rsidRPr="00073E97">
              <w:rPr>
                <w:b/>
                <w:i/>
                <w:spacing w:val="-2"/>
                <w:sz w:val="20"/>
              </w:rPr>
              <w:t xml:space="preserve"> </w:t>
            </w:r>
            <w:r w:rsidRPr="00073E97">
              <w:rPr>
                <w:b/>
                <w:i/>
                <w:sz w:val="20"/>
              </w:rPr>
              <w:t>содержание</w:t>
            </w:r>
            <w:r w:rsidRPr="00073E97">
              <w:rPr>
                <w:b/>
                <w:i/>
                <w:spacing w:val="-2"/>
                <w:sz w:val="20"/>
              </w:rPr>
              <w:t xml:space="preserve"> </w:t>
            </w:r>
            <w:r w:rsidRPr="00073E97">
              <w:rPr>
                <w:b/>
                <w:i/>
                <w:sz w:val="20"/>
              </w:rPr>
              <w:t>работы</w:t>
            </w:r>
          </w:p>
        </w:tc>
        <w:tc>
          <w:tcPr>
            <w:tcW w:w="2079" w:type="dxa"/>
          </w:tcPr>
          <w:p w:rsidR="00073E97" w:rsidRPr="00073E97" w:rsidRDefault="00073E97" w:rsidP="00073E97">
            <w:pPr>
              <w:ind w:left="695" w:right="678"/>
              <w:jc w:val="center"/>
              <w:rPr>
                <w:b/>
                <w:i/>
                <w:sz w:val="20"/>
              </w:rPr>
            </w:pPr>
            <w:r w:rsidRPr="00073E97">
              <w:rPr>
                <w:b/>
                <w:i/>
                <w:sz w:val="20"/>
              </w:rPr>
              <w:t>Период</w:t>
            </w:r>
          </w:p>
        </w:tc>
        <w:tc>
          <w:tcPr>
            <w:tcW w:w="3452" w:type="dxa"/>
          </w:tcPr>
          <w:p w:rsidR="00073E97" w:rsidRPr="00073E97" w:rsidRDefault="00073E97" w:rsidP="00073E97">
            <w:pPr>
              <w:spacing w:line="230" w:lineRule="atLeast"/>
              <w:ind w:left="1109" w:right="248" w:hanging="841"/>
              <w:rPr>
                <w:b/>
                <w:i/>
                <w:sz w:val="20"/>
              </w:rPr>
            </w:pPr>
            <w:r w:rsidRPr="00073E97">
              <w:rPr>
                <w:b/>
                <w:i/>
                <w:sz w:val="20"/>
              </w:rPr>
              <w:t>Примерные варианты итоговых</w:t>
            </w:r>
            <w:r w:rsidRPr="00073E97">
              <w:rPr>
                <w:b/>
                <w:i/>
                <w:spacing w:val="-47"/>
                <w:sz w:val="20"/>
              </w:rPr>
              <w:t xml:space="preserve"> </w:t>
            </w:r>
            <w:r w:rsidRPr="00073E97">
              <w:rPr>
                <w:b/>
                <w:i/>
                <w:sz w:val="20"/>
              </w:rPr>
              <w:t>мероприятий</w:t>
            </w:r>
          </w:p>
        </w:tc>
      </w:tr>
      <w:tr w:rsidR="00073E97" w:rsidRPr="00073E97" w:rsidTr="00073E97">
        <w:trPr>
          <w:trHeight w:val="916"/>
        </w:trPr>
        <w:tc>
          <w:tcPr>
            <w:tcW w:w="2118" w:type="dxa"/>
          </w:tcPr>
          <w:p w:rsidR="00073E97" w:rsidRPr="00073E97" w:rsidRDefault="00073E97" w:rsidP="00073E97">
            <w:pPr>
              <w:ind w:left="110" w:right="680"/>
              <w:rPr>
                <w:sz w:val="20"/>
              </w:rPr>
            </w:pPr>
            <w:r w:rsidRPr="00073E97">
              <w:rPr>
                <w:spacing w:val="-1"/>
                <w:sz w:val="20"/>
              </w:rPr>
              <w:t>1. «Здравствуй,</w:t>
            </w:r>
            <w:r w:rsidRPr="00073E97">
              <w:rPr>
                <w:spacing w:val="-47"/>
                <w:sz w:val="20"/>
              </w:rPr>
              <w:t xml:space="preserve"> </w:t>
            </w:r>
            <w:r w:rsidRPr="00073E97">
              <w:rPr>
                <w:sz w:val="20"/>
              </w:rPr>
              <w:t>детский</w:t>
            </w:r>
            <w:r w:rsidRPr="00073E97">
              <w:rPr>
                <w:spacing w:val="-2"/>
                <w:sz w:val="20"/>
              </w:rPr>
              <w:t xml:space="preserve"> </w:t>
            </w:r>
            <w:r w:rsidRPr="00073E97">
              <w:rPr>
                <w:sz w:val="20"/>
              </w:rPr>
              <w:t>сад!»</w:t>
            </w:r>
          </w:p>
        </w:tc>
        <w:tc>
          <w:tcPr>
            <w:tcW w:w="7096" w:type="dxa"/>
          </w:tcPr>
          <w:p w:rsidR="00073E97" w:rsidRPr="00073E97" w:rsidRDefault="00073E97" w:rsidP="00073E97">
            <w:pPr>
              <w:spacing w:line="237" w:lineRule="auto"/>
              <w:ind w:left="109" w:right="138"/>
              <w:rPr>
                <w:sz w:val="20"/>
              </w:rPr>
            </w:pPr>
            <w:r w:rsidRPr="00073E97">
              <w:rPr>
                <w:sz w:val="20"/>
              </w:rPr>
              <w:t>Адаптировать</w:t>
            </w:r>
            <w:r w:rsidRPr="00073E97">
              <w:rPr>
                <w:spacing w:val="-5"/>
                <w:sz w:val="20"/>
              </w:rPr>
              <w:t xml:space="preserve"> </w:t>
            </w:r>
            <w:r w:rsidRPr="00073E97">
              <w:rPr>
                <w:sz w:val="20"/>
              </w:rPr>
              <w:t>детей</w:t>
            </w:r>
            <w:r w:rsidRPr="00073E97">
              <w:rPr>
                <w:spacing w:val="-4"/>
                <w:sz w:val="20"/>
              </w:rPr>
              <w:t xml:space="preserve"> </w:t>
            </w:r>
            <w:r w:rsidRPr="00073E97">
              <w:rPr>
                <w:sz w:val="20"/>
              </w:rPr>
              <w:t>к</w:t>
            </w:r>
            <w:r w:rsidRPr="00073E97">
              <w:rPr>
                <w:spacing w:val="-1"/>
                <w:sz w:val="20"/>
              </w:rPr>
              <w:t xml:space="preserve"> </w:t>
            </w:r>
            <w:r w:rsidRPr="00073E97">
              <w:rPr>
                <w:sz w:val="20"/>
              </w:rPr>
              <w:t>условиям</w:t>
            </w:r>
            <w:r w:rsidRPr="00073E97">
              <w:rPr>
                <w:spacing w:val="-1"/>
                <w:sz w:val="20"/>
              </w:rPr>
              <w:t xml:space="preserve"> </w:t>
            </w:r>
            <w:r w:rsidRPr="00073E97">
              <w:rPr>
                <w:sz w:val="20"/>
              </w:rPr>
              <w:t>детского</w:t>
            </w:r>
            <w:r w:rsidRPr="00073E97">
              <w:rPr>
                <w:spacing w:val="-8"/>
                <w:sz w:val="20"/>
              </w:rPr>
              <w:t xml:space="preserve"> </w:t>
            </w:r>
            <w:r w:rsidRPr="00073E97">
              <w:rPr>
                <w:sz w:val="20"/>
              </w:rPr>
              <w:t>сада.</w:t>
            </w:r>
            <w:r w:rsidRPr="00073E97">
              <w:rPr>
                <w:spacing w:val="-1"/>
                <w:sz w:val="20"/>
              </w:rPr>
              <w:t xml:space="preserve"> </w:t>
            </w:r>
            <w:r w:rsidRPr="00073E97">
              <w:rPr>
                <w:sz w:val="20"/>
              </w:rPr>
              <w:t>Познакомить</w:t>
            </w:r>
            <w:r w:rsidRPr="00073E97">
              <w:rPr>
                <w:spacing w:val="-4"/>
                <w:sz w:val="20"/>
              </w:rPr>
              <w:t xml:space="preserve"> </w:t>
            </w:r>
            <w:r w:rsidRPr="00073E97">
              <w:rPr>
                <w:sz w:val="20"/>
              </w:rPr>
              <w:t>с</w:t>
            </w:r>
            <w:r w:rsidRPr="00073E97">
              <w:rPr>
                <w:spacing w:val="-6"/>
                <w:sz w:val="20"/>
              </w:rPr>
              <w:t xml:space="preserve"> </w:t>
            </w:r>
            <w:r w:rsidRPr="00073E97">
              <w:rPr>
                <w:sz w:val="20"/>
              </w:rPr>
              <w:t>детским</w:t>
            </w:r>
            <w:r w:rsidRPr="00073E97">
              <w:rPr>
                <w:spacing w:val="-1"/>
                <w:sz w:val="20"/>
              </w:rPr>
              <w:t xml:space="preserve"> </w:t>
            </w:r>
            <w:r w:rsidRPr="00073E97">
              <w:rPr>
                <w:sz w:val="20"/>
              </w:rPr>
              <w:t>садом</w:t>
            </w:r>
            <w:r w:rsidRPr="00073E97">
              <w:rPr>
                <w:spacing w:val="-47"/>
                <w:sz w:val="20"/>
              </w:rPr>
              <w:t xml:space="preserve"> </w:t>
            </w:r>
            <w:r w:rsidRPr="00073E97">
              <w:rPr>
                <w:sz w:val="20"/>
              </w:rPr>
              <w:t>как ближайшим социальным окружением ребенка. Познакомить с детьми, с</w:t>
            </w:r>
            <w:r w:rsidRPr="00073E97">
              <w:rPr>
                <w:spacing w:val="1"/>
                <w:sz w:val="20"/>
              </w:rPr>
              <w:t xml:space="preserve"> </w:t>
            </w:r>
            <w:r w:rsidRPr="00073E97">
              <w:rPr>
                <w:sz w:val="20"/>
              </w:rPr>
              <w:t>воспитателем.</w:t>
            </w:r>
            <w:r w:rsidRPr="00073E97">
              <w:rPr>
                <w:spacing w:val="2"/>
                <w:sz w:val="20"/>
              </w:rPr>
              <w:t xml:space="preserve"> </w:t>
            </w:r>
            <w:r w:rsidRPr="00073E97">
              <w:rPr>
                <w:sz w:val="20"/>
              </w:rPr>
              <w:t>Формировать</w:t>
            </w:r>
            <w:r w:rsidRPr="00073E97">
              <w:rPr>
                <w:spacing w:val="-1"/>
                <w:sz w:val="20"/>
              </w:rPr>
              <w:t xml:space="preserve"> </w:t>
            </w:r>
            <w:r w:rsidRPr="00073E97">
              <w:rPr>
                <w:sz w:val="20"/>
              </w:rPr>
              <w:t>положительные</w:t>
            </w:r>
            <w:r w:rsidRPr="00073E97">
              <w:rPr>
                <w:spacing w:val="-2"/>
                <w:sz w:val="20"/>
              </w:rPr>
              <w:t xml:space="preserve"> </w:t>
            </w:r>
            <w:r w:rsidRPr="00073E97">
              <w:rPr>
                <w:sz w:val="20"/>
              </w:rPr>
              <w:t>эмоции</w:t>
            </w:r>
            <w:r w:rsidRPr="00073E97">
              <w:rPr>
                <w:spacing w:val="-2"/>
                <w:sz w:val="20"/>
              </w:rPr>
              <w:t xml:space="preserve"> </w:t>
            </w:r>
            <w:r w:rsidRPr="00073E97">
              <w:rPr>
                <w:sz w:val="20"/>
              </w:rPr>
              <w:t>к</w:t>
            </w:r>
            <w:r w:rsidRPr="00073E97">
              <w:rPr>
                <w:spacing w:val="-1"/>
                <w:sz w:val="20"/>
              </w:rPr>
              <w:t xml:space="preserve"> </w:t>
            </w:r>
            <w:r w:rsidRPr="00073E97">
              <w:rPr>
                <w:sz w:val="20"/>
              </w:rPr>
              <w:t>детскому</w:t>
            </w:r>
            <w:r w:rsidRPr="00073E97">
              <w:rPr>
                <w:spacing w:val="-10"/>
                <w:sz w:val="20"/>
              </w:rPr>
              <w:t xml:space="preserve"> </w:t>
            </w:r>
            <w:r w:rsidRPr="00073E97">
              <w:rPr>
                <w:sz w:val="20"/>
              </w:rPr>
              <w:t>саду,</w:t>
            </w:r>
          </w:p>
          <w:p w:rsidR="00073E97" w:rsidRPr="00073E97" w:rsidRDefault="00073E97" w:rsidP="00073E97">
            <w:pPr>
              <w:spacing w:line="215" w:lineRule="exact"/>
              <w:ind w:left="109"/>
              <w:rPr>
                <w:sz w:val="20"/>
              </w:rPr>
            </w:pPr>
            <w:r w:rsidRPr="00073E97">
              <w:rPr>
                <w:sz w:val="20"/>
              </w:rPr>
              <w:t>взрослым,</w:t>
            </w:r>
            <w:r w:rsidRPr="00073E97">
              <w:rPr>
                <w:spacing w:val="-2"/>
                <w:sz w:val="20"/>
              </w:rPr>
              <w:t xml:space="preserve"> </w:t>
            </w:r>
            <w:r w:rsidRPr="00073E97">
              <w:rPr>
                <w:sz w:val="20"/>
              </w:rPr>
              <w:t>детям.</w:t>
            </w:r>
          </w:p>
        </w:tc>
        <w:tc>
          <w:tcPr>
            <w:tcW w:w="2079" w:type="dxa"/>
          </w:tcPr>
          <w:p w:rsidR="00073E97" w:rsidRPr="00073E97" w:rsidRDefault="00073E97" w:rsidP="00073E97">
            <w:pPr>
              <w:spacing w:line="225" w:lineRule="exact"/>
              <w:ind w:left="110"/>
              <w:rPr>
                <w:sz w:val="20"/>
              </w:rPr>
            </w:pPr>
            <w:r w:rsidRPr="00073E97">
              <w:rPr>
                <w:sz w:val="20"/>
              </w:rPr>
              <w:t>1,2</w:t>
            </w:r>
            <w:r w:rsidRPr="00073E97">
              <w:rPr>
                <w:spacing w:val="-6"/>
                <w:sz w:val="20"/>
              </w:rPr>
              <w:t xml:space="preserve"> </w:t>
            </w:r>
            <w:r w:rsidRPr="00073E97">
              <w:rPr>
                <w:sz w:val="20"/>
              </w:rPr>
              <w:t>недели</w:t>
            </w:r>
            <w:r w:rsidRPr="00073E97">
              <w:rPr>
                <w:spacing w:val="-2"/>
                <w:sz w:val="20"/>
              </w:rPr>
              <w:t xml:space="preserve"> </w:t>
            </w:r>
            <w:r w:rsidRPr="00073E97">
              <w:rPr>
                <w:sz w:val="20"/>
              </w:rPr>
              <w:t>сентября</w:t>
            </w:r>
          </w:p>
        </w:tc>
        <w:tc>
          <w:tcPr>
            <w:tcW w:w="3452" w:type="dxa"/>
          </w:tcPr>
          <w:p w:rsidR="00073E97" w:rsidRPr="00073E97" w:rsidRDefault="00073E97" w:rsidP="00073E97">
            <w:pPr>
              <w:spacing w:line="237" w:lineRule="auto"/>
              <w:ind w:left="105" w:right="412"/>
              <w:rPr>
                <w:sz w:val="20"/>
              </w:rPr>
            </w:pPr>
            <w:r w:rsidRPr="00073E97">
              <w:rPr>
                <w:sz w:val="20"/>
              </w:rPr>
              <w:t>Заполнение</w:t>
            </w:r>
            <w:r w:rsidRPr="00073E97">
              <w:rPr>
                <w:spacing w:val="-2"/>
                <w:sz w:val="20"/>
              </w:rPr>
              <w:t xml:space="preserve"> </w:t>
            </w:r>
            <w:r w:rsidRPr="00073E97">
              <w:rPr>
                <w:sz w:val="20"/>
              </w:rPr>
              <w:t>документов</w:t>
            </w:r>
            <w:r w:rsidRPr="00073E97">
              <w:rPr>
                <w:spacing w:val="2"/>
                <w:sz w:val="20"/>
              </w:rPr>
              <w:t xml:space="preserve"> </w:t>
            </w:r>
            <w:r w:rsidRPr="00073E97">
              <w:rPr>
                <w:sz w:val="20"/>
              </w:rPr>
              <w:t>по</w:t>
            </w:r>
            <w:r w:rsidRPr="00073E97">
              <w:rPr>
                <w:spacing w:val="1"/>
                <w:sz w:val="20"/>
              </w:rPr>
              <w:t xml:space="preserve"> </w:t>
            </w:r>
            <w:r w:rsidRPr="00073E97">
              <w:rPr>
                <w:sz w:val="20"/>
              </w:rPr>
              <w:t>адаптации детей к ДОУ</w:t>
            </w:r>
            <w:r w:rsidRPr="00073E97">
              <w:rPr>
                <w:spacing w:val="1"/>
                <w:sz w:val="20"/>
              </w:rPr>
              <w:t xml:space="preserve"> </w:t>
            </w:r>
            <w:r w:rsidRPr="00073E97">
              <w:rPr>
                <w:sz w:val="20"/>
              </w:rPr>
              <w:t>Заполнение</w:t>
            </w:r>
            <w:r w:rsidRPr="00073E97">
              <w:rPr>
                <w:spacing w:val="-9"/>
                <w:sz w:val="20"/>
              </w:rPr>
              <w:t xml:space="preserve"> </w:t>
            </w:r>
            <w:r w:rsidRPr="00073E97">
              <w:rPr>
                <w:sz w:val="20"/>
              </w:rPr>
              <w:t>таблиц:</w:t>
            </w:r>
            <w:r w:rsidRPr="00073E97">
              <w:rPr>
                <w:spacing w:val="-4"/>
                <w:sz w:val="20"/>
              </w:rPr>
              <w:t xml:space="preserve"> </w:t>
            </w:r>
            <w:r w:rsidRPr="00073E97">
              <w:rPr>
                <w:sz w:val="20"/>
              </w:rPr>
              <w:t>«Мониторинг</w:t>
            </w:r>
          </w:p>
          <w:p w:rsidR="00073E97" w:rsidRPr="00073E97" w:rsidRDefault="00073E97" w:rsidP="00073E97">
            <w:pPr>
              <w:spacing w:line="215" w:lineRule="exact"/>
              <w:ind w:left="105"/>
              <w:rPr>
                <w:sz w:val="20"/>
              </w:rPr>
            </w:pPr>
            <w:r w:rsidRPr="00073E97">
              <w:rPr>
                <w:sz w:val="20"/>
              </w:rPr>
              <w:t>образовательного</w:t>
            </w:r>
            <w:r w:rsidRPr="00073E97">
              <w:rPr>
                <w:spacing w:val="-8"/>
                <w:sz w:val="20"/>
              </w:rPr>
              <w:t xml:space="preserve"> </w:t>
            </w:r>
            <w:r w:rsidRPr="00073E97">
              <w:rPr>
                <w:sz w:val="20"/>
              </w:rPr>
              <w:t>процесса»</w:t>
            </w:r>
          </w:p>
        </w:tc>
      </w:tr>
      <w:tr w:rsidR="00073E97" w:rsidRPr="00073E97" w:rsidTr="00073E97">
        <w:trPr>
          <w:trHeight w:val="1152"/>
        </w:trPr>
        <w:tc>
          <w:tcPr>
            <w:tcW w:w="2118" w:type="dxa"/>
          </w:tcPr>
          <w:p w:rsidR="00073E97" w:rsidRPr="00073E97" w:rsidRDefault="00073E97" w:rsidP="00073E97">
            <w:pPr>
              <w:ind w:left="110" w:right="326"/>
              <w:rPr>
                <w:sz w:val="20"/>
              </w:rPr>
            </w:pPr>
            <w:r w:rsidRPr="00073E97">
              <w:rPr>
                <w:sz w:val="20"/>
              </w:rPr>
              <w:t>2. «Наши любимые</w:t>
            </w:r>
            <w:r w:rsidRPr="00073E97">
              <w:rPr>
                <w:spacing w:val="-47"/>
                <w:sz w:val="20"/>
              </w:rPr>
              <w:t xml:space="preserve"> </w:t>
            </w:r>
            <w:r w:rsidRPr="00073E97">
              <w:rPr>
                <w:sz w:val="20"/>
              </w:rPr>
              <w:t>игрушки»</w:t>
            </w:r>
          </w:p>
        </w:tc>
        <w:tc>
          <w:tcPr>
            <w:tcW w:w="7096" w:type="dxa"/>
          </w:tcPr>
          <w:p w:rsidR="00073E97" w:rsidRPr="00073E97" w:rsidRDefault="00073E97" w:rsidP="00073E97">
            <w:pPr>
              <w:spacing w:line="225" w:lineRule="exact"/>
              <w:ind w:left="109"/>
              <w:rPr>
                <w:sz w:val="20"/>
              </w:rPr>
            </w:pPr>
            <w:r w:rsidRPr="00073E97">
              <w:rPr>
                <w:sz w:val="20"/>
              </w:rPr>
              <w:t>Знакомить</w:t>
            </w:r>
            <w:r w:rsidRPr="00073E97">
              <w:rPr>
                <w:spacing w:val="-3"/>
                <w:sz w:val="20"/>
              </w:rPr>
              <w:t xml:space="preserve"> </w:t>
            </w:r>
            <w:r w:rsidRPr="00073E97">
              <w:rPr>
                <w:sz w:val="20"/>
              </w:rPr>
              <w:t>детей</w:t>
            </w:r>
            <w:r w:rsidRPr="00073E97">
              <w:rPr>
                <w:spacing w:val="-4"/>
                <w:sz w:val="20"/>
              </w:rPr>
              <w:t xml:space="preserve"> </w:t>
            </w:r>
            <w:r w:rsidRPr="00073E97">
              <w:rPr>
                <w:sz w:val="20"/>
              </w:rPr>
              <w:t>с</w:t>
            </w:r>
            <w:r w:rsidRPr="00073E97">
              <w:rPr>
                <w:spacing w:val="-4"/>
                <w:sz w:val="20"/>
              </w:rPr>
              <w:t xml:space="preserve"> </w:t>
            </w:r>
            <w:r w:rsidRPr="00073E97">
              <w:rPr>
                <w:sz w:val="20"/>
              </w:rPr>
              <w:t>игрушками</w:t>
            </w:r>
            <w:r w:rsidRPr="00073E97">
              <w:rPr>
                <w:spacing w:val="-4"/>
                <w:sz w:val="20"/>
              </w:rPr>
              <w:t xml:space="preserve"> </w:t>
            </w:r>
            <w:r w:rsidRPr="00073E97">
              <w:rPr>
                <w:sz w:val="20"/>
              </w:rPr>
              <w:t>в группе.</w:t>
            </w:r>
          </w:p>
          <w:p w:rsidR="00073E97" w:rsidRPr="00073E97" w:rsidRDefault="00073E97" w:rsidP="00073E97">
            <w:pPr>
              <w:ind w:left="109" w:right="138"/>
              <w:rPr>
                <w:sz w:val="20"/>
              </w:rPr>
            </w:pPr>
            <w:r w:rsidRPr="00073E97">
              <w:rPr>
                <w:sz w:val="20"/>
              </w:rPr>
              <w:t>Закрепить</w:t>
            </w:r>
            <w:r w:rsidRPr="00073E97">
              <w:rPr>
                <w:spacing w:val="-4"/>
                <w:sz w:val="20"/>
              </w:rPr>
              <w:t xml:space="preserve"> </w:t>
            </w:r>
            <w:r w:rsidRPr="00073E97">
              <w:rPr>
                <w:sz w:val="20"/>
              </w:rPr>
              <w:t>знание</w:t>
            </w:r>
            <w:r w:rsidRPr="00073E97">
              <w:rPr>
                <w:spacing w:val="-6"/>
                <w:sz w:val="20"/>
              </w:rPr>
              <w:t xml:space="preserve"> </w:t>
            </w:r>
            <w:r w:rsidRPr="00073E97">
              <w:rPr>
                <w:sz w:val="20"/>
              </w:rPr>
              <w:t>детей</w:t>
            </w:r>
            <w:r w:rsidRPr="00073E97">
              <w:rPr>
                <w:spacing w:val="-5"/>
                <w:sz w:val="20"/>
              </w:rPr>
              <w:t xml:space="preserve"> </w:t>
            </w:r>
            <w:r w:rsidRPr="00073E97">
              <w:rPr>
                <w:sz w:val="20"/>
              </w:rPr>
              <w:t>о</w:t>
            </w:r>
            <w:r w:rsidRPr="00073E97">
              <w:rPr>
                <w:spacing w:val="-7"/>
                <w:sz w:val="20"/>
              </w:rPr>
              <w:t xml:space="preserve"> </w:t>
            </w:r>
            <w:r w:rsidRPr="00073E97">
              <w:rPr>
                <w:sz w:val="20"/>
              </w:rPr>
              <w:t>местонахождении</w:t>
            </w:r>
            <w:r w:rsidRPr="00073E97">
              <w:rPr>
                <w:spacing w:val="-5"/>
                <w:sz w:val="20"/>
              </w:rPr>
              <w:t xml:space="preserve"> </w:t>
            </w:r>
            <w:r w:rsidRPr="00073E97">
              <w:rPr>
                <w:sz w:val="20"/>
              </w:rPr>
              <w:t>разных</w:t>
            </w:r>
            <w:r w:rsidRPr="00073E97">
              <w:rPr>
                <w:spacing w:val="-3"/>
                <w:sz w:val="20"/>
              </w:rPr>
              <w:t xml:space="preserve"> </w:t>
            </w:r>
            <w:r w:rsidRPr="00073E97">
              <w:rPr>
                <w:sz w:val="20"/>
              </w:rPr>
              <w:t>игрушек,</w:t>
            </w:r>
            <w:r w:rsidRPr="00073E97">
              <w:rPr>
                <w:spacing w:val="-1"/>
                <w:sz w:val="20"/>
              </w:rPr>
              <w:t xml:space="preserve"> </w:t>
            </w:r>
            <w:r w:rsidRPr="00073E97">
              <w:rPr>
                <w:sz w:val="20"/>
              </w:rPr>
              <w:t>умения</w:t>
            </w:r>
            <w:r w:rsidRPr="00073E97">
              <w:rPr>
                <w:spacing w:val="-1"/>
                <w:sz w:val="20"/>
              </w:rPr>
              <w:t xml:space="preserve"> </w:t>
            </w:r>
            <w:r w:rsidRPr="00073E97">
              <w:rPr>
                <w:sz w:val="20"/>
              </w:rPr>
              <w:t>убирать</w:t>
            </w:r>
            <w:r w:rsidRPr="00073E97">
              <w:rPr>
                <w:spacing w:val="-47"/>
                <w:sz w:val="20"/>
              </w:rPr>
              <w:t xml:space="preserve"> </w:t>
            </w:r>
            <w:r w:rsidRPr="00073E97">
              <w:rPr>
                <w:sz w:val="20"/>
              </w:rPr>
              <w:t>каждую</w:t>
            </w:r>
            <w:r w:rsidRPr="00073E97">
              <w:rPr>
                <w:spacing w:val="-1"/>
                <w:sz w:val="20"/>
              </w:rPr>
              <w:t xml:space="preserve"> </w:t>
            </w:r>
            <w:r w:rsidRPr="00073E97">
              <w:rPr>
                <w:sz w:val="20"/>
              </w:rPr>
              <w:t>игрушку</w:t>
            </w:r>
            <w:r w:rsidRPr="00073E97">
              <w:rPr>
                <w:spacing w:val="-3"/>
                <w:sz w:val="20"/>
              </w:rPr>
              <w:t xml:space="preserve"> </w:t>
            </w:r>
            <w:r w:rsidRPr="00073E97">
              <w:rPr>
                <w:sz w:val="20"/>
              </w:rPr>
              <w:t>на</w:t>
            </w:r>
            <w:r w:rsidRPr="00073E97">
              <w:rPr>
                <w:spacing w:val="4"/>
                <w:sz w:val="20"/>
              </w:rPr>
              <w:t xml:space="preserve"> </w:t>
            </w:r>
            <w:r w:rsidRPr="00073E97">
              <w:rPr>
                <w:sz w:val="20"/>
              </w:rPr>
              <w:t>своё</w:t>
            </w:r>
            <w:r w:rsidRPr="00073E97">
              <w:rPr>
                <w:spacing w:val="2"/>
                <w:sz w:val="20"/>
              </w:rPr>
              <w:t xml:space="preserve"> </w:t>
            </w:r>
            <w:r w:rsidRPr="00073E97">
              <w:rPr>
                <w:sz w:val="20"/>
              </w:rPr>
              <w:t>место.</w:t>
            </w:r>
          </w:p>
          <w:p w:rsidR="00073E97" w:rsidRPr="00073E97" w:rsidRDefault="00073E97" w:rsidP="00073E97">
            <w:pPr>
              <w:spacing w:line="230" w:lineRule="atLeast"/>
              <w:ind w:left="109" w:right="2468"/>
              <w:rPr>
                <w:sz w:val="20"/>
              </w:rPr>
            </w:pPr>
            <w:r w:rsidRPr="00073E97">
              <w:rPr>
                <w:sz w:val="20"/>
              </w:rPr>
              <w:t>Осваивать</w:t>
            </w:r>
            <w:r w:rsidRPr="00073E97">
              <w:rPr>
                <w:spacing w:val="-3"/>
                <w:sz w:val="20"/>
              </w:rPr>
              <w:t xml:space="preserve"> </w:t>
            </w:r>
            <w:r w:rsidRPr="00073E97">
              <w:rPr>
                <w:sz w:val="20"/>
              </w:rPr>
              <w:t>элементарные</w:t>
            </w:r>
            <w:r w:rsidRPr="00073E97">
              <w:rPr>
                <w:spacing w:val="-4"/>
                <w:sz w:val="20"/>
              </w:rPr>
              <w:t xml:space="preserve"> </w:t>
            </w:r>
            <w:r w:rsidRPr="00073E97">
              <w:rPr>
                <w:sz w:val="20"/>
              </w:rPr>
              <w:t>ролевые</w:t>
            </w:r>
            <w:r w:rsidRPr="00073E97">
              <w:rPr>
                <w:spacing w:val="-4"/>
                <w:sz w:val="20"/>
              </w:rPr>
              <w:t xml:space="preserve"> </w:t>
            </w:r>
            <w:r w:rsidRPr="00073E97">
              <w:rPr>
                <w:sz w:val="20"/>
              </w:rPr>
              <w:t>и</w:t>
            </w:r>
            <w:r w:rsidRPr="00073E97">
              <w:rPr>
                <w:spacing w:val="-4"/>
                <w:sz w:val="20"/>
              </w:rPr>
              <w:t xml:space="preserve"> </w:t>
            </w:r>
            <w:r w:rsidRPr="00073E97">
              <w:rPr>
                <w:sz w:val="20"/>
              </w:rPr>
              <w:t>сюжетные</w:t>
            </w:r>
            <w:r w:rsidRPr="00073E97">
              <w:rPr>
                <w:spacing w:val="-4"/>
                <w:sz w:val="20"/>
              </w:rPr>
              <w:t xml:space="preserve"> </w:t>
            </w:r>
            <w:r w:rsidRPr="00073E97">
              <w:rPr>
                <w:sz w:val="20"/>
              </w:rPr>
              <w:t>игры.</w:t>
            </w:r>
            <w:r w:rsidRPr="00073E97">
              <w:rPr>
                <w:spacing w:val="-47"/>
                <w:sz w:val="20"/>
              </w:rPr>
              <w:t xml:space="preserve"> </w:t>
            </w:r>
            <w:r w:rsidRPr="00073E97">
              <w:rPr>
                <w:sz w:val="20"/>
              </w:rPr>
              <w:t>Развивать фантазию детей.</w:t>
            </w:r>
          </w:p>
        </w:tc>
        <w:tc>
          <w:tcPr>
            <w:tcW w:w="2079" w:type="dxa"/>
          </w:tcPr>
          <w:p w:rsidR="00073E97" w:rsidRPr="00073E97" w:rsidRDefault="00073E97" w:rsidP="00073E97">
            <w:pPr>
              <w:spacing w:line="225" w:lineRule="exact"/>
              <w:ind w:left="110"/>
              <w:rPr>
                <w:sz w:val="20"/>
              </w:rPr>
            </w:pPr>
            <w:r w:rsidRPr="00073E97">
              <w:rPr>
                <w:sz w:val="20"/>
              </w:rPr>
              <w:t>2,4</w:t>
            </w:r>
            <w:r w:rsidRPr="00073E97">
              <w:rPr>
                <w:spacing w:val="-6"/>
                <w:sz w:val="20"/>
              </w:rPr>
              <w:t xml:space="preserve"> </w:t>
            </w:r>
            <w:r w:rsidRPr="00073E97">
              <w:rPr>
                <w:sz w:val="20"/>
              </w:rPr>
              <w:t>недели</w:t>
            </w:r>
            <w:r w:rsidRPr="00073E97">
              <w:rPr>
                <w:spacing w:val="-2"/>
                <w:sz w:val="20"/>
              </w:rPr>
              <w:t xml:space="preserve"> </w:t>
            </w:r>
            <w:r w:rsidRPr="00073E97">
              <w:rPr>
                <w:sz w:val="20"/>
              </w:rPr>
              <w:t>сентября</w:t>
            </w:r>
          </w:p>
        </w:tc>
        <w:tc>
          <w:tcPr>
            <w:tcW w:w="3452" w:type="dxa"/>
          </w:tcPr>
          <w:p w:rsidR="00073E97" w:rsidRPr="00073E97" w:rsidRDefault="00073E97" w:rsidP="00073E97">
            <w:pPr>
              <w:ind w:left="105" w:right="240"/>
              <w:rPr>
                <w:sz w:val="20"/>
              </w:rPr>
            </w:pPr>
            <w:r w:rsidRPr="00073E97">
              <w:rPr>
                <w:sz w:val="20"/>
              </w:rPr>
              <w:t>Совместное</w:t>
            </w:r>
            <w:r w:rsidRPr="00073E97">
              <w:rPr>
                <w:spacing w:val="-5"/>
                <w:sz w:val="20"/>
              </w:rPr>
              <w:t xml:space="preserve"> </w:t>
            </w:r>
            <w:r w:rsidRPr="00073E97">
              <w:rPr>
                <w:sz w:val="20"/>
              </w:rPr>
              <w:t>чаепитие</w:t>
            </w:r>
            <w:r w:rsidRPr="00073E97">
              <w:rPr>
                <w:spacing w:val="-4"/>
                <w:sz w:val="20"/>
              </w:rPr>
              <w:t xml:space="preserve"> </w:t>
            </w:r>
            <w:r w:rsidRPr="00073E97">
              <w:rPr>
                <w:sz w:val="20"/>
              </w:rPr>
              <w:t>с</w:t>
            </w:r>
            <w:r w:rsidRPr="00073E97">
              <w:rPr>
                <w:spacing w:val="-4"/>
                <w:sz w:val="20"/>
              </w:rPr>
              <w:t xml:space="preserve"> </w:t>
            </w:r>
            <w:r w:rsidRPr="00073E97">
              <w:rPr>
                <w:sz w:val="20"/>
              </w:rPr>
              <w:t>родителями.</w:t>
            </w:r>
            <w:r w:rsidRPr="00073E97">
              <w:rPr>
                <w:spacing w:val="-47"/>
                <w:sz w:val="20"/>
              </w:rPr>
              <w:t xml:space="preserve"> </w:t>
            </w:r>
            <w:r w:rsidRPr="00073E97">
              <w:rPr>
                <w:sz w:val="20"/>
              </w:rPr>
              <w:t>Создание</w:t>
            </w:r>
            <w:r w:rsidRPr="00073E97">
              <w:rPr>
                <w:spacing w:val="-4"/>
                <w:sz w:val="20"/>
              </w:rPr>
              <w:t xml:space="preserve"> </w:t>
            </w:r>
            <w:r w:rsidRPr="00073E97">
              <w:rPr>
                <w:sz w:val="20"/>
              </w:rPr>
              <w:t>фотоальбома,</w:t>
            </w:r>
            <w:r w:rsidRPr="00073E97">
              <w:rPr>
                <w:spacing w:val="2"/>
                <w:sz w:val="20"/>
              </w:rPr>
              <w:t xml:space="preserve"> </w:t>
            </w:r>
            <w:r w:rsidRPr="00073E97">
              <w:rPr>
                <w:sz w:val="20"/>
              </w:rPr>
              <w:t>выставка</w:t>
            </w:r>
          </w:p>
          <w:p w:rsidR="00073E97" w:rsidRPr="00073E97" w:rsidRDefault="00073E97" w:rsidP="00073E97">
            <w:pPr>
              <w:ind w:left="105"/>
              <w:rPr>
                <w:sz w:val="20"/>
              </w:rPr>
            </w:pPr>
            <w:r w:rsidRPr="00073E97">
              <w:rPr>
                <w:sz w:val="20"/>
              </w:rPr>
              <w:t>«Моя</w:t>
            </w:r>
            <w:r w:rsidRPr="00073E97">
              <w:rPr>
                <w:spacing w:val="-4"/>
                <w:sz w:val="20"/>
              </w:rPr>
              <w:t xml:space="preserve"> </w:t>
            </w:r>
            <w:r w:rsidRPr="00073E97">
              <w:rPr>
                <w:sz w:val="20"/>
              </w:rPr>
              <w:t>любимая</w:t>
            </w:r>
            <w:r w:rsidRPr="00073E97">
              <w:rPr>
                <w:spacing w:val="-3"/>
                <w:sz w:val="20"/>
              </w:rPr>
              <w:t xml:space="preserve"> </w:t>
            </w:r>
            <w:r w:rsidRPr="00073E97">
              <w:rPr>
                <w:sz w:val="20"/>
              </w:rPr>
              <w:t>игрушка»</w:t>
            </w:r>
          </w:p>
        </w:tc>
      </w:tr>
      <w:tr w:rsidR="00073E97" w:rsidRPr="00073E97" w:rsidTr="00073E97">
        <w:trPr>
          <w:trHeight w:val="1152"/>
        </w:trPr>
        <w:tc>
          <w:tcPr>
            <w:tcW w:w="2118" w:type="dxa"/>
          </w:tcPr>
          <w:p w:rsidR="00073E97" w:rsidRPr="00073E97" w:rsidRDefault="00073E97" w:rsidP="00073E97">
            <w:pPr>
              <w:ind w:left="110" w:right="387"/>
              <w:rPr>
                <w:sz w:val="20"/>
              </w:rPr>
            </w:pPr>
            <w:r w:rsidRPr="00073E97">
              <w:rPr>
                <w:sz w:val="20"/>
              </w:rPr>
              <w:t>3. «Осень, осень, в</w:t>
            </w:r>
            <w:r w:rsidRPr="00073E97">
              <w:rPr>
                <w:spacing w:val="-47"/>
                <w:sz w:val="20"/>
              </w:rPr>
              <w:t xml:space="preserve"> </w:t>
            </w:r>
            <w:r w:rsidRPr="00073E97">
              <w:rPr>
                <w:sz w:val="20"/>
              </w:rPr>
              <w:t>гости</w:t>
            </w:r>
            <w:r w:rsidRPr="00073E97">
              <w:rPr>
                <w:spacing w:val="-1"/>
                <w:sz w:val="20"/>
              </w:rPr>
              <w:t xml:space="preserve"> </w:t>
            </w:r>
            <w:r w:rsidRPr="00073E97">
              <w:rPr>
                <w:sz w:val="20"/>
              </w:rPr>
              <w:t>просим»</w:t>
            </w:r>
          </w:p>
        </w:tc>
        <w:tc>
          <w:tcPr>
            <w:tcW w:w="7096" w:type="dxa"/>
          </w:tcPr>
          <w:p w:rsidR="00073E97" w:rsidRPr="00073E97" w:rsidRDefault="00073E97" w:rsidP="00073E97">
            <w:pPr>
              <w:ind w:left="109" w:right="138"/>
              <w:rPr>
                <w:sz w:val="20"/>
              </w:rPr>
            </w:pPr>
            <w:r w:rsidRPr="00073E97">
              <w:rPr>
                <w:sz w:val="20"/>
              </w:rPr>
              <w:t>Формировать элементарные представления об осени (сезонные изменения в</w:t>
            </w:r>
            <w:r w:rsidRPr="00073E97">
              <w:rPr>
                <w:spacing w:val="1"/>
                <w:sz w:val="20"/>
              </w:rPr>
              <w:t xml:space="preserve"> </w:t>
            </w:r>
            <w:r w:rsidRPr="00073E97">
              <w:rPr>
                <w:sz w:val="20"/>
              </w:rPr>
              <w:t>природе, одежде людей, на участке детского сада). Дать первичные</w:t>
            </w:r>
            <w:r w:rsidRPr="00073E97">
              <w:rPr>
                <w:spacing w:val="1"/>
                <w:sz w:val="20"/>
              </w:rPr>
              <w:t xml:space="preserve"> </w:t>
            </w:r>
            <w:r w:rsidRPr="00073E97">
              <w:rPr>
                <w:sz w:val="20"/>
              </w:rPr>
              <w:t>представления</w:t>
            </w:r>
            <w:r w:rsidRPr="00073E97">
              <w:rPr>
                <w:spacing w:val="-3"/>
                <w:sz w:val="20"/>
              </w:rPr>
              <w:t xml:space="preserve"> </w:t>
            </w:r>
            <w:r w:rsidRPr="00073E97">
              <w:rPr>
                <w:sz w:val="20"/>
              </w:rPr>
              <w:t>о</w:t>
            </w:r>
            <w:r w:rsidRPr="00073E97">
              <w:rPr>
                <w:spacing w:val="-7"/>
                <w:sz w:val="20"/>
              </w:rPr>
              <w:t xml:space="preserve"> </w:t>
            </w:r>
            <w:r w:rsidRPr="00073E97">
              <w:rPr>
                <w:sz w:val="20"/>
              </w:rPr>
              <w:t>сборе урожая,</w:t>
            </w:r>
            <w:r w:rsidRPr="00073E97">
              <w:rPr>
                <w:spacing w:val="-1"/>
                <w:sz w:val="20"/>
              </w:rPr>
              <w:t xml:space="preserve"> </w:t>
            </w:r>
            <w:r w:rsidRPr="00073E97">
              <w:rPr>
                <w:sz w:val="20"/>
              </w:rPr>
              <w:t>о</w:t>
            </w:r>
            <w:r w:rsidRPr="00073E97">
              <w:rPr>
                <w:spacing w:val="-6"/>
                <w:sz w:val="20"/>
              </w:rPr>
              <w:t xml:space="preserve"> </w:t>
            </w:r>
            <w:r w:rsidRPr="00073E97">
              <w:rPr>
                <w:sz w:val="20"/>
              </w:rPr>
              <w:t>некоторых</w:t>
            </w:r>
            <w:r w:rsidRPr="00073E97">
              <w:rPr>
                <w:spacing w:val="-2"/>
                <w:sz w:val="20"/>
              </w:rPr>
              <w:t xml:space="preserve"> </w:t>
            </w:r>
            <w:r w:rsidRPr="00073E97">
              <w:rPr>
                <w:sz w:val="20"/>
              </w:rPr>
              <w:t>овощах,</w:t>
            </w:r>
            <w:r w:rsidRPr="00073E97">
              <w:rPr>
                <w:spacing w:val="-1"/>
                <w:sz w:val="20"/>
              </w:rPr>
              <w:t xml:space="preserve"> </w:t>
            </w:r>
            <w:r w:rsidRPr="00073E97">
              <w:rPr>
                <w:sz w:val="20"/>
              </w:rPr>
              <w:t>фруктах, ягодах,</w:t>
            </w:r>
            <w:r w:rsidRPr="00073E97">
              <w:rPr>
                <w:spacing w:val="-4"/>
                <w:sz w:val="20"/>
              </w:rPr>
              <w:t xml:space="preserve"> </w:t>
            </w:r>
            <w:r w:rsidRPr="00073E97">
              <w:rPr>
                <w:sz w:val="20"/>
              </w:rPr>
              <w:t>грибах.</w:t>
            </w:r>
            <w:r w:rsidRPr="00073E97">
              <w:rPr>
                <w:spacing w:val="-47"/>
                <w:sz w:val="20"/>
              </w:rPr>
              <w:t xml:space="preserve"> </w:t>
            </w:r>
            <w:r w:rsidRPr="00073E97">
              <w:rPr>
                <w:sz w:val="20"/>
              </w:rPr>
              <w:t>Собирать</w:t>
            </w:r>
            <w:r w:rsidRPr="00073E97">
              <w:rPr>
                <w:spacing w:val="-2"/>
                <w:sz w:val="20"/>
              </w:rPr>
              <w:t xml:space="preserve"> </w:t>
            </w:r>
            <w:r w:rsidRPr="00073E97">
              <w:rPr>
                <w:sz w:val="20"/>
              </w:rPr>
              <w:t>с</w:t>
            </w:r>
            <w:r w:rsidRPr="00073E97">
              <w:rPr>
                <w:spacing w:val="-3"/>
                <w:sz w:val="20"/>
              </w:rPr>
              <w:t xml:space="preserve"> </w:t>
            </w:r>
            <w:r w:rsidRPr="00073E97">
              <w:rPr>
                <w:sz w:val="20"/>
              </w:rPr>
              <w:t>детьми</w:t>
            </w:r>
            <w:r w:rsidRPr="00073E97">
              <w:rPr>
                <w:spacing w:val="-2"/>
                <w:sz w:val="20"/>
              </w:rPr>
              <w:t xml:space="preserve"> </w:t>
            </w:r>
            <w:r w:rsidRPr="00073E97">
              <w:rPr>
                <w:sz w:val="20"/>
              </w:rPr>
              <w:t>на</w:t>
            </w:r>
            <w:r w:rsidRPr="00073E97">
              <w:rPr>
                <w:spacing w:val="2"/>
                <w:sz w:val="20"/>
              </w:rPr>
              <w:t xml:space="preserve"> </w:t>
            </w:r>
            <w:r w:rsidRPr="00073E97">
              <w:rPr>
                <w:sz w:val="20"/>
              </w:rPr>
              <w:t>прогулках</w:t>
            </w:r>
            <w:r w:rsidRPr="00073E97">
              <w:rPr>
                <w:spacing w:val="-1"/>
                <w:sz w:val="20"/>
              </w:rPr>
              <w:t xml:space="preserve"> </w:t>
            </w:r>
            <w:r w:rsidRPr="00073E97">
              <w:rPr>
                <w:sz w:val="20"/>
              </w:rPr>
              <w:t>разноцветные</w:t>
            </w:r>
            <w:r w:rsidRPr="00073E97">
              <w:rPr>
                <w:spacing w:val="-3"/>
                <w:sz w:val="20"/>
              </w:rPr>
              <w:t xml:space="preserve"> </w:t>
            </w:r>
            <w:r w:rsidRPr="00073E97">
              <w:rPr>
                <w:sz w:val="20"/>
              </w:rPr>
              <w:t>листья,</w:t>
            </w:r>
            <w:r w:rsidRPr="00073E97">
              <w:rPr>
                <w:spacing w:val="2"/>
                <w:sz w:val="20"/>
              </w:rPr>
              <w:t xml:space="preserve"> </w:t>
            </w:r>
            <w:r w:rsidRPr="00073E97">
              <w:rPr>
                <w:sz w:val="20"/>
              </w:rPr>
              <w:t>рассматривать</w:t>
            </w:r>
            <w:r w:rsidRPr="00073E97">
              <w:rPr>
                <w:spacing w:val="-2"/>
                <w:sz w:val="20"/>
              </w:rPr>
              <w:t xml:space="preserve"> </w:t>
            </w:r>
            <w:r w:rsidRPr="00073E97">
              <w:rPr>
                <w:sz w:val="20"/>
              </w:rPr>
              <w:t>их,</w:t>
            </w:r>
          </w:p>
          <w:p w:rsidR="00073E97" w:rsidRPr="00073E97" w:rsidRDefault="00073E97" w:rsidP="00073E97">
            <w:pPr>
              <w:spacing w:line="215" w:lineRule="exact"/>
              <w:ind w:left="109"/>
              <w:rPr>
                <w:sz w:val="20"/>
              </w:rPr>
            </w:pPr>
            <w:r w:rsidRPr="00073E97">
              <w:rPr>
                <w:sz w:val="20"/>
              </w:rPr>
              <w:t>сравнивать</w:t>
            </w:r>
            <w:r w:rsidRPr="00073E97">
              <w:rPr>
                <w:spacing w:val="-2"/>
                <w:sz w:val="20"/>
              </w:rPr>
              <w:t xml:space="preserve"> </w:t>
            </w:r>
            <w:r w:rsidRPr="00073E97">
              <w:rPr>
                <w:sz w:val="20"/>
              </w:rPr>
              <w:t>по</w:t>
            </w:r>
            <w:r w:rsidRPr="00073E97">
              <w:rPr>
                <w:spacing w:val="-5"/>
                <w:sz w:val="20"/>
              </w:rPr>
              <w:t xml:space="preserve"> </w:t>
            </w:r>
            <w:r w:rsidRPr="00073E97">
              <w:rPr>
                <w:sz w:val="20"/>
              </w:rPr>
              <w:t>форме</w:t>
            </w:r>
            <w:r w:rsidRPr="00073E97">
              <w:rPr>
                <w:spacing w:val="-3"/>
                <w:sz w:val="20"/>
              </w:rPr>
              <w:t xml:space="preserve"> </w:t>
            </w:r>
            <w:r w:rsidRPr="00073E97">
              <w:rPr>
                <w:sz w:val="20"/>
              </w:rPr>
              <w:t>и</w:t>
            </w:r>
            <w:r w:rsidRPr="00073E97">
              <w:rPr>
                <w:spacing w:val="-2"/>
                <w:sz w:val="20"/>
              </w:rPr>
              <w:t xml:space="preserve"> </w:t>
            </w:r>
            <w:r w:rsidRPr="00073E97">
              <w:rPr>
                <w:sz w:val="20"/>
              </w:rPr>
              <w:t>величине.</w:t>
            </w:r>
          </w:p>
        </w:tc>
        <w:tc>
          <w:tcPr>
            <w:tcW w:w="2079" w:type="dxa"/>
          </w:tcPr>
          <w:p w:rsidR="00073E97" w:rsidRPr="00073E97" w:rsidRDefault="00073E97" w:rsidP="00073E97">
            <w:pPr>
              <w:spacing w:line="225" w:lineRule="exact"/>
              <w:ind w:left="110"/>
              <w:rPr>
                <w:sz w:val="20"/>
              </w:rPr>
            </w:pPr>
            <w:r w:rsidRPr="00073E97">
              <w:rPr>
                <w:sz w:val="20"/>
              </w:rPr>
              <w:t>5</w:t>
            </w:r>
            <w:r w:rsidRPr="00073E97">
              <w:rPr>
                <w:spacing w:val="-1"/>
                <w:sz w:val="20"/>
              </w:rPr>
              <w:t xml:space="preserve"> </w:t>
            </w:r>
            <w:r w:rsidRPr="00073E97">
              <w:rPr>
                <w:sz w:val="20"/>
              </w:rPr>
              <w:t>неделя</w:t>
            </w:r>
            <w:r w:rsidRPr="00073E97">
              <w:rPr>
                <w:spacing w:val="-2"/>
                <w:sz w:val="20"/>
              </w:rPr>
              <w:t xml:space="preserve"> </w:t>
            </w:r>
            <w:r w:rsidRPr="00073E97">
              <w:rPr>
                <w:sz w:val="20"/>
              </w:rPr>
              <w:t>сентября</w:t>
            </w:r>
          </w:p>
          <w:p w:rsidR="00073E97" w:rsidRPr="00073E97" w:rsidRDefault="00073E97" w:rsidP="00073E97">
            <w:pPr>
              <w:ind w:left="110"/>
              <w:rPr>
                <w:sz w:val="20"/>
              </w:rPr>
            </w:pPr>
            <w:r w:rsidRPr="00073E97">
              <w:rPr>
                <w:sz w:val="20"/>
              </w:rPr>
              <w:t>1</w:t>
            </w:r>
            <w:r w:rsidRPr="00073E97">
              <w:rPr>
                <w:spacing w:val="-1"/>
                <w:sz w:val="20"/>
              </w:rPr>
              <w:t xml:space="preserve"> </w:t>
            </w:r>
            <w:r w:rsidRPr="00073E97">
              <w:rPr>
                <w:sz w:val="20"/>
              </w:rPr>
              <w:t>неделя</w:t>
            </w:r>
            <w:r w:rsidRPr="00073E97">
              <w:rPr>
                <w:spacing w:val="-2"/>
                <w:sz w:val="20"/>
              </w:rPr>
              <w:t xml:space="preserve"> </w:t>
            </w:r>
            <w:r w:rsidRPr="00073E97">
              <w:rPr>
                <w:sz w:val="20"/>
              </w:rPr>
              <w:t>октября</w:t>
            </w:r>
          </w:p>
        </w:tc>
        <w:tc>
          <w:tcPr>
            <w:tcW w:w="3452" w:type="dxa"/>
          </w:tcPr>
          <w:p w:rsidR="00073E97" w:rsidRPr="00073E97" w:rsidRDefault="00073E97" w:rsidP="00073E97">
            <w:pPr>
              <w:ind w:left="105" w:right="674"/>
              <w:rPr>
                <w:sz w:val="20"/>
              </w:rPr>
            </w:pPr>
            <w:r w:rsidRPr="00073E97">
              <w:rPr>
                <w:sz w:val="20"/>
              </w:rPr>
              <w:t>Выставка детского творчества</w:t>
            </w:r>
            <w:r w:rsidRPr="00073E97">
              <w:rPr>
                <w:spacing w:val="1"/>
                <w:sz w:val="20"/>
              </w:rPr>
              <w:t xml:space="preserve"> </w:t>
            </w:r>
            <w:r w:rsidRPr="00073E97">
              <w:rPr>
                <w:sz w:val="20"/>
              </w:rPr>
              <w:t>Праздник</w:t>
            </w:r>
            <w:r w:rsidRPr="00073E97">
              <w:rPr>
                <w:spacing w:val="-4"/>
                <w:sz w:val="20"/>
              </w:rPr>
              <w:t xml:space="preserve"> </w:t>
            </w:r>
            <w:r w:rsidRPr="00073E97">
              <w:rPr>
                <w:sz w:val="20"/>
              </w:rPr>
              <w:t>«Осенние</w:t>
            </w:r>
            <w:r w:rsidRPr="00073E97">
              <w:rPr>
                <w:spacing w:val="-5"/>
                <w:sz w:val="20"/>
              </w:rPr>
              <w:t xml:space="preserve"> </w:t>
            </w:r>
            <w:r w:rsidRPr="00073E97">
              <w:rPr>
                <w:sz w:val="20"/>
              </w:rPr>
              <w:t>фантазии»</w:t>
            </w:r>
          </w:p>
        </w:tc>
      </w:tr>
      <w:tr w:rsidR="00073E97" w:rsidRPr="00073E97" w:rsidTr="00073E97">
        <w:trPr>
          <w:trHeight w:val="916"/>
        </w:trPr>
        <w:tc>
          <w:tcPr>
            <w:tcW w:w="2118" w:type="dxa"/>
          </w:tcPr>
          <w:p w:rsidR="00073E97" w:rsidRPr="00073E97" w:rsidRDefault="00073E97" w:rsidP="00073E97">
            <w:pPr>
              <w:ind w:left="110" w:right="280"/>
              <w:rPr>
                <w:sz w:val="20"/>
              </w:rPr>
            </w:pPr>
            <w:r w:rsidRPr="00073E97">
              <w:rPr>
                <w:sz w:val="20"/>
              </w:rPr>
              <w:t>4. «Домашние</w:t>
            </w:r>
            <w:r w:rsidRPr="00073E97">
              <w:rPr>
                <w:spacing w:val="1"/>
                <w:sz w:val="20"/>
              </w:rPr>
              <w:t xml:space="preserve"> </w:t>
            </w:r>
            <w:r w:rsidRPr="00073E97">
              <w:rPr>
                <w:sz w:val="20"/>
              </w:rPr>
              <w:t>животные</w:t>
            </w:r>
            <w:r w:rsidRPr="00073E97">
              <w:rPr>
                <w:spacing w:val="-6"/>
                <w:sz w:val="20"/>
              </w:rPr>
              <w:t xml:space="preserve"> </w:t>
            </w:r>
            <w:r w:rsidRPr="00073E97">
              <w:rPr>
                <w:sz w:val="20"/>
              </w:rPr>
              <w:t>и</w:t>
            </w:r>
            <w:r w:rsidRPr="00073E97">
              <w:rPr>
                <w:spacing w:val="-4"/>
                <w:sz w:val="20"/>
              </w:rPr>
              <w:t xml:space="preserve"> </w:t>
            </w:r>
            <w:r w:rsidRPr="00073E97">
              <w:rPr>
                <w:sz w:val="20"/>
              </w:rPr>
              <w:t>птицы»</w:t>
            </w:r>
          </w:p>
        </w:tc>
        <w:tc>
          <w:tcPr>
            <w:tcW w:w="7096" w:type="dxa"/>
          </w:tcPr>
          <w:p w:rsidR="00073E97" w:rsidRPr="00073E97" w:rsidRDefault="00073E97" w:rsidP="00073E97">
            <w:pPr>
              <w:spacing w:line="237" w:lineRule="auto"/>
              <w:ind w:left="109"/>
              <w:rPr>
                <w:sz w:val="20"/>
              </w:rPr>
            </w:pPr>
            <w:r w:rsidRPr="00073E97">
              <w:rPr>
                <w:sz w:val="20"/>
              </w:rPr>
              <w:t>Расширять</w:t>
            </w:r>
            <w:r w:rsidRPr="00073E97">
              <w:rPr>
                <w:spacing w:val="-4"/>
                <w:sz w:val="20"/>
              </w:rPr>
              <w:t xml:space="preserve"> </w:t>
            </w:r>
            <w:r w:rsidRPr="00073E97">
              <w:rPr>
                <w:sz w:val="20"/>
              </w:rPr>
              <w:t>знания</w:t>
            </w:r>
            <w:r w:rsidRPr="00073E97">
              <w:rPr>
                <w:spacing w:val="-3"/>
                <w:sz w:val="20"/>
              </w:rPr>
              <w:t xml:space="preserve"> </w:t>
            </w:r>
            <w:r w:rsidRPr="00073E97">
              <w:rPr>
                <w:sz w:val="20"/>
              </w:rPr>
              <w:t>о</w:t>
            </w:r>
            <w:r w:rsidRPr="00073E97">
              <w:rPr>
                <w:spacing w:val="-7"/>
                <w:sz w:val="20"/>
              </w:rPr>
              <w:t xml:space="preserve"> </w:t>
            </w:r>
            <w:r w:rsidRPr="00073E97">
              <w:rPr>
                <w:sz w:val="20"/>
              </w:rPr>
              <w:t>домашних</w:t>
            </w:r>
            <w:r w:rsidRPr="00073E97">
              <w:rPr>
                <w:spacing w:val="-3"/>
                <w:sz w:val="20"/>
              </w:rPr>
              <w:t xml:space="preserve"> </w:t>
            </w:r>
            <w:r w:rsidRPr="00073E97">
              <w:rPr>
                <w:sz w:val="20"/>
              </w:rPr>
              <w:t>животных</w:t>
            </w:r>
            <w:r w:rsidRPr="00073E97">
              <w:rPr>
                <w:spacing w:val="-2"/>
                <w:sz w:val="20"/>
              </w:rPr>
              <w:t xml:space="preserve"> </w:t>
            </w:r>
            <w:r w:rsidRPr="00073E97">
              <w:rPr>
                <w:sz w:val="20"/>
              </w:rPr>
              <w:t>и</w:t>
            </w:r>
            <w:r w:rsidRPr="00073E97">
              <w:rPr>
                <w:spacing w:val="-4"/>
                <w:sz w:val="20"/>
              </w:rPr>
              <w:t xml:space="preserve"> </w:t>
            </w:r>
            <w:r w:rsidRPr="00073E97">
              <w:rPr>
                <w:sz w:val="20"/>
              </w:rPr>
              <w:t>птицах.</w:t>
            </w:r>
            <w:r w:rsidRPr="00073E97">
              <w:rPr>
                <w:spacing w:val="-1"/>
                <w:sz w:val="20"/>
              </w:rPr>
              <w:t xml:space="preserve"> </w:t>
            </w:r>
            <w:r w:rsidRPr="00073E97">
              <w:rPr>
                <w:sz w:val="20"/>
              </w:rPr>
              <w:t>Знакомить</w:t>
            </w:r>
            <w:r w:rsidRPr="00073E97">
              <w:rPr>
                <w:spacing w:val="-3"/>
                <w:sz w:val="20"/>
              </w:rPr>
              <w:t xml:space="preserve"> </w:t>
            </w:r>
            <w:r w:rsidRPr="00073E97">
              <w:rPr>
                <w:sz w:val="20"/>
              </w:rPr>
              <w:t>с</w:t>
            </w:r>
            <w:r w:rsidRPr="00073E97">
              <w:rPr>
                <w:spacing w:val="-5"/>
                <w:sz w:val="20"/>
              </w:rPr>
              <w:t xml:space="preserve"> </w:t>
            </w:r>
            <w:r w:rsidRPr="00073E97">
              <w:rPr>
                <w:sz w:val="20"/>
              </w:rPr>
              <w:t>особенностями</w:t>
            </w:r>
            <w:r w:rsidRPr="00073E97">
              <w:rPr>
                <w:spacing w:val="-47"/>
                <w:sz w:val="20"/>
              </w:rPr>
              <w:t xml:space="preserve"> </w:t>
            </w:r>
            <w:r w:rsidRPr="00073E97">
              <w:rPr>
                <w:sz w:val="20"/>
              </w:rPr>
              <w:t>поведения диких животных и птиц осенью. Учить, внимательно рассматривать</w:t>
            </w:r>
            <w:r w:rsidRPr="00073E97">
              <w:rPr>
                <w:spacing w:val="1"/>
                <w:sz w:val="20"/>
              </w:rPr>
              <w:t xml:space="preserve"> </w:t>
            </w:r>
            <w:r w:rsidRPr="00073E97">
              <w:rPr>
                <w:sz w:val="20"/>
              </w:rPr>
              <w:t>изображения</w:t>
            </w:r>
            <w:r w:rsidRPr="00073E97">
              <w:rPr>
                <w:spacing w:val="-3"/>
                <w:sz w:val="20"/>
              </w:rPr>
              <w:t xml:space="preserve"> </w:t>
            </w:r>
            <w:r w:rsidRPr="00073E97">
              <w:rPr>
                <w:sz w:val="20"/>
              </w:rPr>
              <w:t>домашних</w:t>
            </w:r>
            <w:r w:rsidRPr="00073E97">
              <w:rPr>
                <w:spacing w:val="-1"/>
                <w:sz w:val="20"/>
              </w:rPr>
              <w:t xml:space="preserve"> </w:t>
            </w:r>
            <w:r w:rsidRPr="00073E97">
              <w:rPr>
                <w:sz w:val="20"/>
              </w:rPr>
              <w:t>животных,</w:t>
            </w:r>
            <w:r w:rsidRPr="00073E97">
              <w:rPr>
                <w:spacing w:val="1"/>
                <w:sz w:val="20"/>
              </w:rPr>
              <w:t xml:space="preserve"> </w:t>
            </w:r>
            <w:r w:rsidRPr="00073E97">
              <w:rPr>
                <w:sz w:val="20"/>
              </w:rPr>
              <w:t>называть</w:t>
            </w:r>
            <w:r w:rsidRPr="00073E97">
              <w:rPr>
                <w:spacing w:val="-2"/>
                <w:sz w:val="20"/>
              </w:rPr>
              <w:t xml:space="preserve"> </w:t>
            </w:r>
            <w:r w:rsidRPr="00073E97">
              <w:rPr>
                <w:sz w:val="20"/>
              </w:rPr>
              <w:t>их,</w:t>
            </w:r>
            <w:r w:rsidRPr="00073E97">
              <w:rPr>
                <w:spacing w:val="-3"/>
                <w:sz w:val="20"/>
              </w:rPr>
              <w:t xml:space="preserve"> </w:t>
            </w:r>
            <w:r w:rsidRPr="00073E97">
              <w:rPr>
                <w:sz w:val="20"/>
              </w:rPr>
              <w:t>отличать</w:t>
            </w:r>
            <w:r w:rsidRPr="00073E97">
              <w:rPr>
                <w:spacing w:val="-2"/>
                <w:sz w:val="20"/>
              </w:rPr>
              <w:t xml:space="preserve"> </w:t>
            </w:r>
            <w:r w:rsidRPr="00073E97">
              <w:rPr>
                <w:sz w:val="20"/>
              </w:rPr>
              <w:t>животных</w:t>
            </w:r>
            <w:r w:rsidRPr="00073E97">
              <w:rPr>
                <w:spacing w:val="-2"/>
                <w:sz w:val="20"/>
              </w:rPr>
              <w:t xml:space="preserve"> </w:t>
            </w:r>
            <w:r w:rsidRPr="00073E97">
              <w:rPr>
                <w:sz w:val="20"/>
              </w:rPr>
              <w:t>друг</w:t>
            </w:r>
            <w:r w:rsidRPr="00073E97">
              <w:rPr>
                <w:spacing w:val="-2"/>
                <w:sz w:val="20"/>
              </w:rPr>
              <w:t xml:space="preserve"> </w:t>
            </w:r>
            <w:r w:rsidRPr="00073E97">
              <w:rPr>
                <w:sz w:val="20"/>
              </w:rPr>
              <w:t>от</w:t>
            </w:r>
          </w:p>
          <w:p w:rsidR="00073E97" w:rsidRPr="00073E97" w:rsidRDefault="00073E97" w:rsidP="00073E97">
            <w:pPr>
              <w:spacing w:line="215" w:lineRule="exact"/>
              <w:ind w:left="109"/>
              <w:rPr>
                <w:sz w:val="20"/>
              </w:rPr>
            </w:pPr>
            <w:r w:rsidRPr="00073E97">
              <w:rPr>
                <w:sz w:val="20"/>
              </w:rPr>
              <w:t>друга</w:t>
            </w:r>
            <w:r w:rsidRPr="00073E97">
              <w:rPr>
                <w:spacing w:val="-1"/>
                <w:sz w:val="20"/>
              </w:rPr>
              <w:t xml:space="preserve"> </w:t>
            </w:r>
            <w:r w:rsidRPr="00073E97">
              <w:rPr>
                <w:sz w:val="20"/>
              </w:rPr>
              <w:t>по</w:t>
            </w:r>
            <w:r w:rsidRPr="00073E97">
              <w:rPr>
                <w:spacing w:val="-7"/>
                <w:sz w:val="20"/>
              </w:rPr>
              <w:t xml:space="preserve"> </w:t>
            </w:r>
            <w:r w:rsidRPr="00073E97">
              <w:rPr>
                <w:sz w:val="20"/>
              </w:rPr>
              <w:t>внешним</w:t>
            </w:r>
            <w:r w:rsidRPr="00073E97">
              <w:rPr>
                <w:spacing w:val="-1"/>
                <w:sz w:val="20"/>
              </w:rPr>
              <w:t xml:space="preserve"> </w:t>
            </w:r>
            <w:r w:rsidRPr="00073E97">
              <w:rPr>
                <w:sz w:val="20"/>
              </w:rPr>
              <w:t>признакам,</w:t>
            </w:r>
            <w:r w:rsidRPr="00073E97">
              <w:rPr>
                <w:spacing w:val="-1"/>
                <w:sz w:val="20"/>
              </w:rPr>
              <w:t xml:space="preserve"> </w:t>
            </w:r>
            <w:r w:rsidRPr="00073E97">
              <w:rPr>
                <w:sz w:val="20"/>
              </w:rPr>
              <w:t>имитировать</w:t>
            </w:r>
            <w:r w:rsidRPr="00073E97">
              <w:rPr>
                <w:spacing w:val="-4"/>
                <w:sz w:val="20"/>
              </w:rPr>
              <w:t xml:space="preserve"> </w:t>
            </w:r>
            <w:r w:rsidRPr="00073E97">
              <w:rPr>
                <w:sz w:val="20"/>
              </w:rPr>
              <w:t>их</w:t>
            </w:r>
            <w:r w:rsidRPr="00073E97">
              <w:rPr>
                <w:spacing w:val="-7"/>
                <w:sz w:val="20"/>
              </w:rPr>
              <w:t xml:space="preserve"> </w:t>
            </w:r>
            <w:r w:rsidRPr="00073E97">
              <w:rPr>
                <w:sz w:val="20"/>
              </w:rPr>
              <w:t>звукоподражания</w:t>
            </w:r>
          </w:p>
        </w:tc>
        <w:tc>
          <w:tcPr>
            <w:tcW w:w="2079" w:type="dxa"/>
          </w:tcPr>
          <w:p w:rsidR="00073E97" w:rsidRPr="00073E97" w:rsidRDefault="00073E97" w:rsidP="00073E97">
            <w:pPr>
              <w:spacing w:line="225" w:lineRule="exact"/>
              <w:ind w:left="110"/>
              <w:rPr>
                <w:sz w:val="20"/>
              </w:rPr>
            </w:pPr>
            <w:r w:rsidRPr="00073E97">
              <w:rPr>
                <w:sz w:val="20"/>
              </w:rPr>
              <w:t>3</w:t>
            </w:r>
            <w:r w:rsidRPr="00073E97">
              <w:rPr>
                <w:spacing w:val="-1"/>
                <w:sz w:val="20"/>
              </w:rPr>
              <w:t xml:space="preserve"> </w:t>
            </w:r>
            <w:r w:rsidRPr="00073E97">
              <w:rPr>
                <w:sz w:val="20"/>
              </w:rPr>
              <w:t>неделя</w:t>
            </w:r>
            <w:r w:rsidRPr="00073E97">
              <w:rPr>
                <w:spacing w:val="-2"/>
                <w:sz w:val="20"/>
              </w:rPr>
              <w:t xml:space="preserve"> </w:t>
            </w:r>
            <w:r w:rsidRPr="00073E97">
              <w:rPr>
                <w:sz w:val="20"/>
              </w:rPr>
              <w:t>октября</w:t>
            </w:r>
          </w:p>
        </w:tc>
        <w:tc>
          <w:tcPr>
            <w:tcW w:w="3452" w:type="dxa"/>
          </w:tcPr>
          <w:p w:rsidR="00073E97" w:rsidRPr="00073E97" w:rsidRDefault="00073E97" w:rsidP="00073E97">
            <w:pPr>
              <w:ind w:left="105" w:right="197"/>
              <w:rPr>
                <w:sz w:val="20"/>
              </w:rPr>
            </w:pPr>
            <w:r w:rsidRPr="00073E97">
              <w:rPr>
                <w:sz w:val="20"/>
              </w:rPr>
              <w:t>Игровая</w:t>
            </w:r>
            <w:r w:rsidRPr="00073E97">
              <w:rPr>
                <w:spacing w:val="-2"/>
                <w:sz w:val="20"/>
              </w:rPr>
              <w:t xml:space="preserve"> </w:t>
            </w:r>
            <w:r w:rsidRPr="00073E97">
              <w:rPr>
                <w:sz w:val="20"/>
              </w:rPr>
              <w:t>ситуация</w:t>
            </w:r>
            <w:r w:rsidRPr="00073E97">
              <w:rPr>
                <w:spacing w:val="-3"/>
                <w:sz w:val="20"/>
              </w:rPr>
              <w:t xml:space="preserve"> </w:t>
            </w:r>
            <w:r w:rsidRPr="00073E97">
              <w:rPr>
                <w:sz w:val="20"/>
              </w:rPr>
              <w:t>«Кто</w:t>
            </w:r>
            <w:r w:rsidRPr="00073E97">
              <w:rPr>
                <w:spacing w:val="-5"/>
                <w:sz w:val="20"/>
              </w:rPr>
              <w:t xml:space="preserve"> </w:t>
            </w:r>
            <w:r w:rsidRPr="00073E97">
              <w:rPr>
                <w:sz w:val="20"/>
              </w:rPr>
              <w:t>как</w:t>
            </w:r>
            <w:r w:rsidRPr="00073E97">
              <w:rPr>
                <w:spacing w:val="-3"/>
                <w:sz w:val="20"/>
              </w:rPr>
              <w:t xml:space="preserve"> </w:t>
            </w:r>
            <w:r w:rsidRPr="00073E97">
              <w:rPr>
                <w:sz w:val="20"/>
              </w:rPr>
              <w:t>кричит»,</w:t>
            </w:r>
            <w:r w:rsidRPr="00073E97">
              <w:rPr>
                <w:spacing w:val="-47"/>
                <w:sz w:val="20"/>
              </w:rPr>
              <w:t xml:space="preserve"> </w:t>
            </w:r>
            <w:r w:rsidRPr="00073E97">
              <w:rPr>
                <w:sz w:val="20"/>
              </w:rPr>
              <w:t>выставка</w:t>
            </w:r>
            <w:r w:rsidRPr="00073E97">
              <w:rPr>
                <w:spacing w:val="1"/>
                <w:sz w:val="20"/>
              </w:rPr>
              <w:t xml:space="preserve"> </w:t>
            </w:r>
            <w:r w:rsidRPr="00073E97">
              <w:rPr>
                <w:sz w:val="20"/>
              </w:rPr>
              <w:t>игрушечных</w:t>
            </w:r>
            <w:r w:rsidRPr="00073E97">
              <w:rPr>
                <w:spacing w:val="-1"/>
                <w:sz w:val="20"/>
              </w:rPr>
              <w:t xml:space="preserve"> </w:t>
            </w:r>
            <w:r w:rsidRPr="00073E97">
              <w:rPr>
                <w:sz w:val="20"/>
              </w:rPr>
              <w:t>животных.</w:t>
            </w:r>
          </w:p>
        </w:tc>
      </w:tr>
      <w:tr w:rsidR="00073E97" w:rsidRPr="00073E97" w:rsidTr="00073E97">
        <w:trPr>
          <w:trHeight w:val="921"/>
        </w:trPr>
        <w:tc>
          <w:tcPr>
            <w:tcW w:w="2118" w:type="dxa"/>
          </w:tcPr>
          <w:p w:rsidR="00073E97" w:rsidRPr="00073E97" w:rsidRDefault="00073E97" w:rsidP="00073E97">
            <w:pPr>
              <w:ind w:left="110" w:right="180"/>
              <w:rPr>
                <w:sz w:val="20"/>
              </w:rPr>
            </w:pPr>
            <w:r w:rsidRPr="00073E97">
              <w:rPr>
                <w:sz w:val="20"/>
              </w:rPr>
              <w:t>5.</w:t>
            </w:r>
            <w:r w:rsidRPr="00073E97">
              <w:rPr>
                <w:spacing w:val="-10"/>
                <w:sz w:val="20"/>
              </w:rPr>
              <w:t xml:space="preserve"> </w:t>
            </w:r>
            <w:r w:rsidRPr="00073E97">
              <w:rPr>
                <w:sz w:val="20"/>
              </w:rPr>
              <w:t>«Сезонная</w:t>
            </w:r>
            <w:r w:rsidRPr="00073E97">
              <w:rPr>
                <w:spacing w:val="-8"/>
                <w:sz w:val="20"/>
              </w:rPr>
              <w:t xml:space="preserve"> </w:t>
            </w:r>
            <w:r w:rsidRPr="00073E97">
              <w:rPr>
                <w:sz w:val="20"/>
              </w:rPr>
              <w:t>одежда,</w:t>
            </w:r>
            <w:r w:rsidRPr="00073E97">
              <w:rPr>
                <w:spacing w:val="-47"/>
                <w:sz w:val="20"/>
              </w:rPr>
              <w:t xml:space="preserve"> </w:t>
            </w:r>
            <w:r w:rsidRPr="00073E97">
              <w:rPr>
                <w:sz w:val="20"/>
              </w:rPr>
              <w:t>обувь»</w:t>
            </w:r>
          </w:p>
        </w:tc>
        <w:tc>
          <w:tcPr>
            <w:tcW w:w="7096" w:type="dxa"/>
          </w:tcPr>
          <w:p w:rsidR="00073E97" w:rsidRPr="00073E97" w:rsidRDefault="00073E97" w:rsidP="00073E97">
            <w:pPr>
              <w:ind w:left="109" w:right="3061"/>
              <w:rPr>
                <w:sz w:val="20"/>
              </w:rPr>
            </w:pPr>
            <w:r w:rsidRPr="00073E97">
              <w:rPr>
                <w:sz w:val="20"/>
              </w:rPr>
              <w:t>Познакомить</w:t>
            </w:r>
            <w:r w:rsidRPr="00073E97">
              <w:rPr>
                <w:spacing w:val="-5"/>
                <w:sz w:val="20"/>
              </w:rPr>
              <w:t xml:space="preserve"> </w:t>
            </w:r>
            <w:r w:rsidRPr="00073E97">
              <w:rPr>
                <w:sz w:val="20"/>
              </w:rPr>
              <w:t>детей</w:t>
            </w:r>
            <w:r w:rsidRPr="00073E97">
              <w:rPr>
                <w:spacing w:val="-5"/>
                <w:sz w:val="20"/>
              </w:rPr>
              <w:t xml:space="preserve"> </w:t>
            </w:r>
            <w:r w:rsidRPr="00073E97">
              <w:rPr>
                <w:sz w:val="20"/>
              </w:rPr>
              <w:t>с</w:t>
            </w:r>
            <w:r w:rsidRPr="00073E97">
              <w:rPr>
                <w:spacing w:val="-6"/>
                <w:sz w:val="20"/>
              </w:rPr>
              <w:t xml:space="preserve"> </w:t>
            </w:r>
            <w:r w:rsidRPr="00073E97">
              <w:rPr>
                <w:sz w:val="20"/>
              </w:rPr>
              <w:t>многообразием</w:t>
            </w:r>
            <w:r w:rsidRPr="00073E97">
              <w:rPr>
                <w:spacing w:val="-2"/>
                <w:sz w:val="20"/>
              </w:rPr>
              <w:t xml:space="preserve"> </w:t>
            </w:r>
            <w:r w:rsidRPr="00073E97">
              <w:rPr>
                <w:sz w:val="20"/>
              </w:rPr>
              <w:t>одежды.</w:t>
            </w:r>
            <w:r w:rsidRPr="00073E97">
              <w:rPr>
                <w:spacing w:val="-47"/>
                <w:sz w:val="20"/>
              </w:rPr>
              <w:t xml:space="preserve"> </w:t>
            </w:r>
            <w:r w:rsidRPr="00073E97">
              <w:rPr>
                <w:sz w:val="20"/>
              </w:rPr>
              <w:t>Формировать</w:t>
            </w:r>
            <w:r w:rsidRPr="00073E97">
              <w:rPr>
                <w:spacing w:val="-3"/>
                <w:sz w:val="20"/>
              </w:rPr>
              <w:t xml:space="preserve"> </w:t>
            </w:r>
            <w:r w:rsidRPr="00073E97">
              <w:rPr>
                <w:sz w:val="20"/>
              </w:rPr>
              <w:t>навыки</w:t>
            </w:r>
            <w:r w:rsidRPr="00073E97">
              <w:rPr>
                <w:spacing w:val="-4"/>
                <w:sz w:val="20"/>
              </w:rPr>
              <w:t xml:space="preserve"> </w:t>
            </w:r>
            <w:r w:rsidRPr="00073E97">
              <w:rPr>
                <w:sz w:val="20"/>
              </w:rPr>
              <w:t>одевания</w:t>
            </w:r>
            <w:r w:rsidRPr="00073E97">
              <w:rPr>
                <w:spacing w:val="-3"/>
                <w:sz w:val="20"/>
              </w:rPr>
              <w:t xml:space="preserve"> </w:t>
            </w:r>
            <w:r w:rsidRPr="00073E97">
              <w:rPr>
                <w:sz w:val="20"/>
              </w:rPr>
              <w:t>и</w:t>
            </w:r>
            <w:r w:rsidRPr="00073E97">
              <w:rPr>
                <w:spacing w:val="-4"/>
                <w:sz w:val="20"/>
              </w:rPr>
              <w:t xml:space="preserve"> </w:t>
            </w:r>
            <w:r w:rsidRPr="00073E97">
              <w:rPr>
                <w:sz w:val="20"/>
              </w:rPr>
              <w:t>раздевания.</w:t>
            </w:r>
          </w:p>
          <w:p w:rsidR="00073E97" w:rsidRPr="00073E97" w:rsidRDefault="00073E97" w:rsidP="00073E97">
            <w:pPr>
              <w:spacing w:line="230" w:lineRule="atLeast"/>
              <w:ind w:left="109" w:right="138"/>
              <w:rPr>
                <w:sz w:val="20"/>
              </w:rPr>
            </w:pPr>
            <w:r w:rsidRPr="00073E97">
              <w:rPr>
                <w:sz w:val="20"/>
              </w:rPr>
              <w:t>Обогащать</w:t>
            </w:r>
            <w:r w:rsidRPr="00073E97">
              <w:rPr>
                <w:spacing w:val="-4"/>
                <w:sz w:val="20"/>
              </w:rPr>
              <w:t xml:space="preserve"> </w:t>
            </w:r>
            <w:r w:rsidRPr="00073E97">
              <w:rPr>
                <w:sz w:val="20"/>
              </w:rPr>
              <w:t>активный</w:t>
            </w:r>
            <w:r w:rsidRPr="00073E97">
              <w:rPr>
                <w:spacing w:val="-4"/>
                <w:sz w:val="20"/>
              </w:rPr>
              <w:t xml:space="preserve"> </w:t>
            </w:r>
            <w:r w:rsidRPr="00073E97">
              <w:rPr>
                <w:sz w:val="20"/>
              </w:rPr>
              <w:t>словарь</w:t>
            </w:r>
            <w:r w:rsidRPr="00073E97">
              <w:rPr>
                <w:spacing w:val="-3"/>
                <w:sz w:val="20"/>
              </w:rPr>
              <w:t xml:space="preserve"> </w:t>
            </w:r>
            <w:r w:rsidRPr="00073E97">
              <w:rPr>
                <w:sz w:val="20"/>
              </w:rPr>
              <w:t>детей</w:t>
            </w:r>
            <w:r w:rsidRPr="00073E97">
              <w:rPr>
                <w:spacing w:val="-4"/>
                <w:sz w:val="20"/>
              </w:rPr>
              <w:t xml:space="preserve"> </w:t>
            </w:r>
            <w:r w:rsidRPr="00073E97">
              <w:rPr>
                <w:sz w:val="20"/>
              </w:rPr>
              <w:t>посредством</w:t>
            </w:r>
            <w:r w:rsidRPr="00073E97">
              <w:rPr>
                <w:spacing w:val="-1"/>
                <w:sz w:val="20"/>
              </w:rPr>
              <w:t xml:space="preserve"> </w:t>
            </w:r>
            <w:r w:rsidRPr="00073E97">
              <w:rPr>
                <w:sz w:val="20"/>
              </w:rPr>
              <w:t>ролевых</w:t>
            </w:r>
            <w:r w:rsidRPr="00073E97">
              <w:rPr>
                <w:spacing w:val="-2"/>
                <w:sz w:val="20"/>
              </w:rPr>
              <w:t xml:space="preserve"> </w:t>
            </w:r>
            <w:r w:rsidRPr="00073E97">
              <w:rPr>
                <w:sz w:val="20"/>
              </w:rPr>
              <w:t>игр,</w:t>
            </w:r>
            <w:r w:rsidRPr="00073E97">
              <w:rPr>
                <w:spacing w:val="-4"/>
                <w:sz w:val="20"/>
              </w:rPr>
              <w:t xml:space="preserve"> </w:t>
            </w:r>
            <w:r w:rsidRPr="00073E97">
              <w:rPr>
                <w:sz w:val="20"/>
              </w:rPr>
              <w:t>рассматривания</w:t>
            </w:r>
            <w:r w:rsidRPr="00073E97">
              <w:rPr>
                <w:spacing w:val="-47"/>
                <w:sz w:val="20"/>
              </w:rPr>
              <w:t xml:space="preserve"> </w:t>
            </w:r>
            <w:r w:rsidRPr="00073E97">
              <w:rPr>
                <w:sz w:val="20"/>
              </w:rPr>
              <w:t>иллюстраций,</w:t>
            </w:r>
            <w:r w:rsidRPr="00073E97">
              <w:rPr>
                <w:spacing w:val="3"/>
                <w:sz w:val="20"/>
              </w:rPr>
              <w:t xml:space="preserve"> </w:t>
            </w:r>
            <w:r w:rsidRPr="00073E97">
              <w:rPr>
                <w:sz w:val="20"/>
              </w:rPr>
              <w:t>чтения художественной литературы.</w:t>
            </w:r>
          </w:p>
        </w:tc>
        <w:tc>
          <w:tcPr>
            <w:tcW w:w="2079" w:type="dxa"/>
          </w:tcPr>
          <w:p w:rsidR="00073E97" w:rsidRPr="00073E97" w:rsidRDefault="00073E97" w:rsidP="00073E97">
            <w:pPr>
              <w:spacing w:line="226" w:lineRule="exact"/>
              <w:ind w:left="110"/>
              <w:rPr>
                <w:sz w:val="20"/>
              </w:rPr>
            </w:pPr>
            <w:r w:rsidRPr="00073E97">
              <w:rPr>
                <w:sz w:val="20"/>
              </w:rPr>
              <w:t>4</w:t>
            </w:r>
            <w:r w:rsidRPr="00073E97">
              <w:rPr>
                <w:spacing w:val="-1"/>
                <w:sz w:val="20"/>
              </w:rPr>
              <w:t xml:space="preserve"> </w:t>
            </w:r>
            <w:r w:rsidRPr="00073E97">
              <w:rPr>
                <w:sz w:val="20"/>
              </w:rPr>
              <w:t>неделя</w:t>
            </w:r>
            <w:r w:rsidRPr="00073E97">
              <w:rPr>
                <w:spacing w:val="-2"/>
                <w:sz w:val="20"/>
              </w:rPr>
              <w:t xml:space="preserve"> </w:t>
            </w:r>
            <w:r w:rsidRPr="00073E97">
              <w:rPr>
                <w:sz w:val="20"/>
              </w:rPr>
              <w:t>октября</w:t>
            </w:r>
          </w:p>
        </w:tc>
        <w:tc>
          <w:tcPr>
            <w:tcW w:w="3452" w:type="dxa"/>
          </w:tcPr>
          <w:p w:rsidR="00073E97" w:rsidRPr="00073E97" w:rsidRDefault="00073E97" w:rsidP="00073E97">
            <w:pPr>
              <w:ind w:left="105" w:right="127"/>
              <w:rPr>
                <w:sz w:val="20"/>
              </w:rPr>
            </w:pPr>
            <w:r w:rsidRPr="00073E97">
              <w:rPr>
                <w:sz w:val="20"/>
              </w:rPr>
              <w:t>Сюжетно-ролевая игра «Одень куклу</w:t>
            </w:r>
            <w:r w:rsidRPr="00073E97">
              <w:rPr>
                <w:spacing w:val="-47"/>
                <w:sz w:val="20"/>
              </w:rPr>
              <w:t xml:space="preserve"> </w:t>
            </w:r>
            <w:r w:rsidRPr="00073E97">
              <w:rPr>
                <w:sz w:val="20"/>
              </w:rPr>
              <w:t>на</w:t>
            </w:r>
            <w:r w:rsidRPr="00073E97">
              <w:rPr>
                <w:spacing w:val="3"/>
                <w:sz w:val="20"/>
              </w:rPr>
              <w:t xml:space="preserve"> </w:t>
            </w:r>
            <w:r w:rsidRPr="00073E97">
              <w:rPr>
                <w:sz w:val="20"/>
              </w:rPr>
              <w:t>прогулку»</w:t>
            </w:r>
          </w:p>
        </w:tc>
      </w:tr>
      <w:tr w:rsidR="00073E97" w:rsidRPr="00073E97" w:rsidTr="00073E97">
        <w:trPr>
          <w:trHeight w:val="1152"/>
        </w:trPr>
        <w:tc>
          <w:tcPr>
            <w:tcW w:w="2118" w:type="dxa"/>
          </w:tcPr>
          <w:p w:rsidR="00073E97" w:rsidRPr="00073E97" w:rsidRDefault="00073E97" w:rsidP="00073E97">
            <w:pPr>
              <w:ind w:left="110" w:right="197"/>
              <w:rPr>
                <w:sz w:val="20"/>
              </w:rPr>
            </w:pPr>
            <w:r w:rsidRPr="00073E97">
              <w:rPr>
                <w:sz w:val="20"/>
              </w:rPr>
              <w:t>6. «Мой дом» «На</w:t>
            </w:r>
            <w:r w:rsidRPr="00073E97">
              <w:rPr>
                <w:spacing w:val="1"/>
                <w:sz w:val="20"/>
              </w:rPr>
              <w:t xml:space="preserve"> </w:t>
            </w:r>
            <w:r w:rsidRPr="00073E97">
              <w:rPr>
                <w:sz w:val="20"/>
              </w:rPr>
              <w:t>детской</w:t>
            </w:r>
            <w:r w:rsidRPr="00073E97">
              <w:rPr>
                <w:spacing w:val="-2"/>
                <w:sz w:val="20"/>
              </w:rPr>
              <w:t xml:space="preserve"> </w:t>
            </w:r>
            <w:r w:rsidRPr="00073E97">
              <w:rPr>
                <w:sz w:val="20"/>
              </w:rPr>
              <w:t>площадке</w:t>
            </w:r>
            <w:r w:rsidRPr="00073E97">
              <w:rPr>
                <w:spacing w:val="3"/>
                <w:sz w:val="20"/>
              </w:rPr>
              <w:t xml:space="preserve"> </w:t>
            </w:r>
            <w:r w:rsidRPr="00073E97">
              <w:rPr>
                <w:sz w:val="20"/>
              </w:rPr>
              <w:t>у</w:t>
            </w:r>
            <w:r w:rsidRPr="00073E97">
              <w:rPr>
                <w:spacing w:val="1"/>
                <w:sz w:val="20"/>
              </w:rPr>
              <w:t xml:space="preserve"> </w:t>
            </w:r>
            <w:r w:rsidRPr="00073E97">
              <w:rPr>
                <w:sz w:val="20"/>
              </w:rPr>
              <w:t>нашего дома иду я</w:t>
            </w:r>
            <w:r w:rsidRPr="00073E97">
              <w:rPr>
                <w:spacing w:val="1"/>
                <w:sz w:val="20"/>
              </w:rPr>
              <w:t xml:space="preserve"> </w:t>
            </w:r>
            <w:r w:rsidRPr="00073E97">
              <w:rPr>
                <w:spacing w:val="-1"/>
                <w:sz w:val="20"/>
              </w:rPr>
              <w:t>дорожкой</w:t>
            </w:r>
            <w:r w:rsidRPr="00073E97">
              <w:rPr>
                <w:spacing w:val="-11"/>
                <w:sz w:val="20"/>
              </w:rPr>
              <w:t xml:space="preserve"> </w:t>
            </w:r>
            <w:r w:rsidRPr="00073E97">
              <w:rPr>
                <w:sz w:val="20"/>
              </w:rPr>
              <w:t>знакомой»</w:t>
            </w:r>
          </w:p>
        </w:tc>
        <w:tc>
          <w:tcPr>
            <w:tcW w:w="7096" w:type="dxa"/>
          </w:tcPr>
          <w:p w:rsidR="00073E97" w:rsidRPr="00073E97" w:rsidRDefault="00073E97" w:rsidP="00073E97">
            <w:pPr>
              <w:spacing w:line="225" w:lineRule="exact"/>
              <w:ind w:left="109"/>
              <w:rPr>
                <w:sz w:val="20"/>
              </w:rPr>
            </w:pPr>
            <w:r w:rsidRPr="00073E97">
              <w:rPr>
                <w:sz w:val="20"/>
              </w:rPr>
              <w:t>Дать</w:t>
            </w:r>
            <w:r w:rsidRPr="00073E97">
              <w:rPr>
                <w:spacing w:val="-3"/>
                <w:sz w:val="20"/>
              </w:rPr>
              <w:t xml:space="preserve"> </w:t>
            </w:r>
            <w:r w:rsidRPr="00073E97">
              <w:rPr>
                <w:sz w:val="20"/>
              </w:rPr>
              <w:t>первичное</w:t>
            </w:r>
            <w:r w:rsidRPr="00073E97">
              <w:rPr>
                <w:spacing w:val="-4"/>
                <w:sz w:val="20"/>
              </w:rPr>
              <w:t xml:space="preserve"> </w:t>
            </w:r>
            <w:r w:rsidRPr="00073E97">
              <w:rPr>
                <w:sz w:val="20"/>
              </w:rPr>
              <w:t>представление</w:t>
            </w:r>
            <w:r w:rsidRPr="00073E97">
              <w:rPr>
                <w:spacing w:val="-5"/>
                <w:sz w:val="20"/>
              </w:rPr>
              <w:t xml:space="preserve"> </w:t>
            </w:r>
            <w:r w:rsidRPr="00073E97">
              <w:rPr>
                <w:sz w:val="20"/>
              </w:rPr>
              <w:t>о</w:t>
            </w:r>
            <w:r w:rsidRPr="00073E97">
              <w:rPr>
                <w:spacing w:val="-6"/>
                <w:sz w:val="20"/>
              </w:rPr>
              <w:t xml:space="preserve"> </w:t>
            </w:r>
            <w:r w:rsidRPr="00073E97">
              <w:rPr>
                <w:sz w:val="20"/>
              </w:rPr>
              <w:t>своем доме.</w:t>
            </w:r>
          </w:p>
          <w:p w:rsidR="00073E97" w:rsidRPr="00073E97" w:rsidRDefault="00073E97" w:rsidP="00073E97">
            <w:pPr>
              <w:spacing w:before="1"/>
              <w:ind w:left="109" w:right="138"/>
              <w:rPr>
                <w:sz w:val="20"/>
              </w:rPr>
            </w:pPr>
            <w:r w:rsidRPr="00073E97">
              <w:rPr>
                <w:sz w:val="20"/>
              </w:rPr>
              <w:t>Знакомить детей с названиями предметов ближайшего окружения.</w:t>
            </w:r>
            <w:r w:rsidRPr="00073E97">
              <w:rPr>
                <w:spacing w:val="1"/>
                <w:sz w:val="20"/>
              </w:rPr>
              <w:t xml:space="preserve"> </w:t>
            </w:r>
            <w:r w:rsidRPr="00073E97">
              <w:rPr>
                <w:sz w:val="20"/>
              </w:rPr>
              <w:t>Формировать</w:t>
            </w:r>
            <w:r w:rsidRPr="00073E97">
              <w:rPr>
                <w:spacing w:val="-5"/>
                <w:sz w:val="20"/>
              </w:rPr>
              <w:t xml:space="preserve"> </w:t>
            </w:r>
            <w:r w:rsidRPr="00073E97">
              <w:rPr>
                <w:sz w:val="20"/>
              </w:rPr>
              <w:t>первичные</w:t>
            </w:r>
            <w:r w:rsidRPr="00073E97">
              <w:rPr>
                <w:spacing w:val="-6"/>
                <w:sz w:val="20"/>
              </w:rPr>
              <w:t xml:space="preserve"> </w:t>
            </w:r>
            <w:r w:rsidRPr="00073E97">
              <w:rPr>
                <w:sz w:val="20"/>
              </w:rPr>
              <w:t>представления</w:t>
            </w:r>
            <w:r w:rsidRPr="00073E97">
              <w:rPr>
                <w:spacing w:val="-3"/>
                <w:sz w:val="20"/>
              </w:rPr>
              <w:t xml:space="preserve"> </w:t>
            </w:r>
            <w:r w:rsidRPr="00073E97">
              <w:rPr>
                <w:sz w:val="20"/>
              </w:rPr>
              <w:t>правил</w:t>
            </w:r>
            <w:r w:rsidRPr="00073E97">
              <w:rPr>
                <w:spacing w:val="-3"/>
                <w:sz w:val="20"/>
              </w:rPr>
              <w:t xml:space="preserve"> </w:t>
            </w:r>
            <w:r w:rsidRPr="00073E97">
              <w:rPr>
                <w:sz w:val="20"/>
              </w:rPr>
              <w:t>поведения</w:t>
            </w:r>
            <w:r w:rsidRPr="00073E97">
              <w:rPr>
                <w:spacing w:val="-4"/>
                <w:sz w:val="20"/>
              </w:rPr>
              <w:t xml:space="preserve"> </w:t>
            </w:r>
            <w:r w:rsidRPr="00073E97">
              <w:rPr>
                <w:sz w:val="20"/>
              </w:rPr>
              <w:t>в</w:t>
            </w:r>
            <w:r w:rsidRPr="00073E97">
              <w:rPr>
                <w:spacing w:val="-3"/>
                <w:sz w:val="20"/>
              </w:rPr>
              <w:t xml:space="preserve"> </w:t>
            </w:r>
            <w:r w:rsidRPr="00073E97">
              <w:rPr>
                <w:sz w:val="20"/>
              </w:rPr>
              <w:t>быту,</w:t>
            </w:r>
            <w:r w:rsidRPr="00073E97">
              <w:rPr>
                <w:spacing w:val="-2"/>
                <w:sz w:val="20"/>
              </w:rPr>
              <w:t xml:space="preserve"> </w:t>
            </w:r>
            <w:r w:rsidRPr="00073E97">
              <w:rPr>
                <w:sz w:val="20"/>
              </w:rPr>
              <w:t>на</w:t>
            </w:r>
            <w:r w:rsidRPr="00073E97">
              <w:rPr>
                <w:spacing w:val="-1"/>
                <w:sz w:val="20"/>
              </w:rPr>
              <w:t xml:space="preserve"> </w:t>
            </w:r>
            <w:r w:rsidRPr="00073E97">
              <w:rPr>
                <w:sz w:val="20"/>
              </w:rPr>
              <w:t>улице.</w:t>
            </w:r>
            <w:r w:rsidRPr="00073E97">
              <w:rPr>
                <w:spacing w:val="-47"/>
                <w:sz w:val="20"/>
              </w:rPr>
              <w:t xml:space="preserve"> </w:t>
            </w:r>
            <w:r w:rsidRPr="00073E97">
              <w:rPr>
                <w:sz w:val="20"/>
              </w:rPr>
              <w:t>Знакомить с</w:t>
            </w:r>
            <w:r w:rsidRPr="00073E97">
              <w:rPr>
                <w:spacing w:val="-1"/>
                <w:sz w:val="20"/>
              </w:rPr>
              <w:t xml:space="preserve"> </w:t>
            </w:r>
            <w:r w:rsidRPr="00073E97">
              <w:rPr>
                <w:sz w:val="20"/>
              </w:rPr>
              <w:t>частями дома.</w:t>
            </w:r>
          </w:p>
          <w:p w:rsidR="00073E97" w:rsidRPr="00073E97" w:rsidRDefault="00073E97" w:rsidP="00073E97">
            <w:pPr>
              <w:spacing w:before="1" w:line="215" w:lineRule="exact"/>
              <w:ind w:left="109"/>
              <w:rPr>
                <w:sz w:val="20"/>
              </w:rPr>
            </w:pPr>
            <w:r w:rsidRPr="00073E97">
              <w:rPr>
                <w:sz w:val="20"/>
              </w:rPr>
              <w:t>Обогатить</w:t>
            </w:r>
            <w:r w:rsidRPr="00073E97">
              <w:rPr>
                <w:spacing w:val="-2"/>
                <w:sz w:val="20"/>
              </w:rPr>
              <w:t xml:space="preserve"> </w:t>
            </w:r>
            <w:r w:rsidRPr="00073E97">
              <w:rPr>
                <w:sz w:val="20"/>
              </w:rPr>
              <w:t>словарный</w:t>
            </w:r>
            <w:r w:rsidRPr="00073E97">
              <w:rPr>
                <w:spacing w:val="-3"/>
                <w:sz w:val="20"/>
              </w:rPr>
              <w:t xml:space="preserve"> </w:t>
            </w:r>
            <w:r w:rsidRPr="00073E97">
              <w:rPr>
                <w:sz w:val="20"/>
              </w:rPr>
              <w:t>запас</w:t>
            </w:r>
            <w:r w:rsidRPr="00073E97">
              <w:rPr>
                <w:spacing w:val="-3"/>
                <w:sz w:val="20"/>
              </w:rPr>
              <w:t xml:space="preserve"> </w:t>
            </w:r>
            <w:r w:rsidRPr="00073E97">
              <w:rPr>
                <w:sz w:val="20"/>
              </w:rPr>
              <w:t>детей</w:t>
            </w:r>
            <w:r w:rsidRPr="00073E97">
              <w:rPr>
                <w:spacing w:val="-3"/>
                <w:sz w:val="20"/>
              </w:rPr>
              <w:t xml:space="preserve"> </w:t>
            </w:r>
            <w:r w:rsidRPr="00073E97">
              <w:rPr>
                <w:sz w:val="20"/>
              </w:rPr>
              <w:t>по</w:t>
            </w:r>
            <w:r w:rsidRPr="00073E97">
              <w:rPr>
                <w:spacing w:val="-5"/>
                <w:sz w:val="20"/>
              </w:rPr>
              <w:t xml:space="preserve"> </w:t>
            </w:r>
            <w:r w:rsidRPr="00073E97">
              <w:rPr>
                <w:sz w:val="20"/>
              </w:rPr>
              <w:t>данной</w:t>
            </w:r>
            <w:r w:rsidRPr="00073E97">
              <w:rPr>
                <w:spacing w:val="-3"/>
                <w:sz w:val="20"/>
              </w:rPr>
              <w:t xml:space="preserve"> </w:t>
            </w:r>
            <w:r w:rsidRPr="00073E97">
              <w:rPr>
                <w:sz w:val="20"/>
              </w:rPr>
              <w:t>теме.</w:t>
            </w:r>
          </w:p>
        </w:tc>
        <w:tc>
          <w:tcPr>
            <w:tcW w:w="2079" w:type="dxa"/>
          </w:tcPr>
          <w:p w:rsidR="00073E97" w:rsidRPr="00073E97" w:rsidRDefault="00073E97" w:rsidP="00073E97">
            <w:pPr>
              <w:spacing w:line="225" w:lineRule="exact"/>
              <w:ind w:left="110"/>
              <w:rPr>
                <w:sz w:val="20"/>
              </w:rPr>
            </w:pPr>
            <w:r w:rsidRPr="00073E97">
              <w:rPr>
                <w:sz w:val="20"/>
              </w:rPr>
              <w:t>1,2</w:t>
            </w:r>
            <w:r w:rsidRPr="00073E97">
              <w:rPr>
                <w:spacing w:val="-5"/>
                <w:sz w:val="20"/>
              </w:rPr>
              <w:t xml:space="preserve"> </w:t>
            </w:r>
            <w:r w:rsidRPr="00073E97">
              <w:rPr>
                <w:sz w:val="20"/>
              </w:rPr>
              <w:t>недели</w:t>
            </w:r>
            <w:r w:rsidRPr="00073E97">
              <w:rPr>
                <w:spacing w:val="-1"/>
                <w:sz w:val="20"/>
              </w:rPr>
              <w:t xml:space="preserve"> </w:t>
            </w:r>
            <w:r w:rsidRPr="00073E97">
              <w:rPr>
                <w:sz w:val="20"/>
              </w:rPr>
              <w:t>ноября</w:t>
            </w:r>
          </w:p>
        </w:tc>
        <w:tc>
          <w:tcPr>
            <w:tcW w:w="3452" w:type="dxa"/>
          </w:tcPr>
          <w:p w:rsidR="00073E97" w:rsidRPr="00073E97" w:rsidRDefault="00073E97" w:rsidP="00073E97">
            <w:pPr>
              <w:ind w:left="105" w:right="687"/>
              <w:rPr>
                <w:sz w:val="20"/>
              </w:rPr>
            </w:pPr>
            <w:r w:rsidRPr="00073E97">
              <w:rPr>
                <w:sz w:val="20"/>
              </w:rPr>
              <w:t>Ролевая</w:t>
            </w:r>
            <w:r w:rsidRPr="00073E97">
              <w:rPr>
                <w:spacing w:val="-2"/>
                <w:sz w:val="20"/>
              </w:rPr>
              <w:t xml:space="preserve"> </w:t>
            </w:r>
            <w:r w:rsidRPr="00073E97">
              <w:rPr>
                <w:sz w:val="20"/>
              </w:rPr>
              <w:t>игра</w:t>
            </w:r>
            <w:r w:rsidRPr="00073E97">
              <w:rPr>
                <w:spacing w:val="2"/>
                <w:sz w:val="20"/>
              </w:rPr>
              <w:t xml:space="preserve"> </w:t>
            </w:r>
            <w:r w:rsidRPr="00073E97">
              <w:rPr>
                <w:sz w:val="20"/>
              </w:rPr>
              <w:t>«Строим</w:t>
            </w:r>
            <w:r w:rsidRPr="00073E97">
              <w:rPr>
                <w:spacing w:val="1"/>
                <w:sz w:val="20"/>
              </w:rPr>
              <w:t xml:space="preserve"> </w:t>
            </w:r>
            <w:r w:rsidRPr="00073E97">
              <w:rPr>
                <w:sz w:val="20"/>
              </w:rPr>
              <w:t>дом».</w:t>
            </w:r>
            <w:r w:rsidRPr="00073E97">
              <w:rPr>
                <w:spacing w:val="1"/>
                <w:sz w:val="20"/>
              </w:rPr>
              <w:t xml:space="preserve"> </w:t>
            </w:r>
            <w:r w:rsidRPr="00073E97">
              <w:rPr>
                <w:sz w:val="20"/>
              </w:rPr>
              <w:t>Выставка</w:t>
            </w:r>
            <w:r w:rsidRPr="00073E97">
              <w:rPr>
                <w:spacing w:val="-2"/>
                <w:sz w:val="20"/>
              </w:rPr>
              <w:t xml:space="preserve"> </w:t>
            </w:r>
            <w:r w:rsidRPr="00073E97">
              <w:rPr>
                <w:sz w:val="20"/>
              </w:rPr>
              <w:t>детского</w:t>
            </w:r>
            <w:r w:rsidRPr="00073E97">
              <w:rPr>
                <w:spacing w:val="-8"/>
                <w:sz w:val="20"/>
              </w:rPr>
              <w:t xml:space="preserve"> </w:t>
            </w:r>
            <w:r w:rsidRPr="00073E97">
              <w:rPr>
                <w:sz w:val="20"/>
              </w:rPr>
              <w:t>творчества.</w:t>
            </w:r>
          </w:p>
        </w:tc>
      </w:tr>
      <w:tr w:rsidR="00073E97" w:rsidRPr="00073E97" w:rsidTr="00073E97">
        <w:trPr>
          <w:trHeight w:val="1147"/>
        </w:trPr>
        <w:tc>
          <w:tcPr>
            <w:tcW w:w="2118" w:type="dxa"/>
          </w:tcPr>
          <w:p w:rsidR="00073E97" w:rsidRPr="00073E97" w:rsidRDefault="00073E97" w:rsidP="00073E97">
            <w:pPr>
              <w:spacing w:line="225" w:lineRule="exact"/>
              <w:ind w:right="128"/>
              <w:jc w:val="right"/>
              <w:rPr>
                <w:sz w:val="20"/>
              </w:rPr>
            </w:pPr>
            <w:r w:rsidRPr="00073E97">
              <w:rPr>
                <w:sz w:val="20"/>
              </w:rPr>
              <w:t>7.</w:t>
            </w:r>
            <w:r w:rsidRPr="00073E97">
              <w:rPr>
                <w:spacing w:val="-1"/>
                <w:sz w:val="20"/>
              </w:rPr>
              <w:t xml:space="preserve"> </w:t>
            </w:r>
            <w:r w:rsidRPr="00073E97">
              <w:rPr>
                <w:sz w:val="20"/>
              </w:rPr>
              <w:t>«Я</w:t>
            </w:r>
            <w:r w:rsidRPr="00073E97">
              <w:rPr>
                <w:spacing w:val="-3"/>
                <w:sz w:val="20"/>
              </w:rPr>
              <w:t xml:space="preserve"> </w:t>
            </w:r>
            <w:r w:rsidRPr="00073E97">
              <w:rPr>
                <w:sz w:val="20"/>
              </w:rPr>
              <w:t>в</w:t>
            </w:r>
            <w:r w:rsidRPr="00073E97">
              <w:rPr>
                <w:spacing w:val="-3"/>
                <w:sz w:val="20"/>
              </w:rPr>
              <w:t xml:space="preserve"> </w:t>
            </w:r>
            <w:r w:rsidRPr="00073E97">
              <w:rPr>
                <w:sz w:val="20"/>
              </w:rPr>
              <w:t>мире</w:t>
            </w:r>
            <w:r w:rsidRPr="00073E97">
              <w:rPr>
                <w:spacing w:val="-1"/>
                <w:sz w:val="20"/>
              </w:rPr>
              <w:t xml:space="preserve"> </w:t>
            </w:r>
            <w:r w:rsidRPr="00073E97">
              <w:rPr>
                <w:sz w:val="20"/>
              </w:rPr>
              <w:t>человек»</w:t>
            </w:r>
          </w:p>
        </w:tc>
        <w:tc>
          <w:tcPr>
            <w:tcW w:w="7096" w:type="dxa"/>
          </w:tcPr>
          <w:p w:rsidR="00073E97" w:rsidRPr="00073E97" w:rsidRDefault="00073E97" w:rsidP="00073E97">
            <w:pPr>
              <w:ind w:left="109" w:right="343"/>
              <w:jc w:val="both"/>
              <w:rPr>
                <w:sz w:val="20"/>
              </w:rPr>
            </w:pPr>
            <w:r w:rsidRPr="00073E97">
              <w:rPr>
                <w:sz w:val="20"/>
              </w:rPr>
              <w:t>Дать представление о себе как о человеке; об основных частях тела человека,</w:t>
            </w:r>
            <w:r w:rsidRPr="00073E97">
              <w:rPr>
                <w:spacing w:val="-48"/>
                <w:sz w:val="20"/>
              </w:rPr>
              <w:t xml:space="preserve"> </w:t>
            </w:r>
            <w:r w:rsidRPr="00073E97">
              <w:rPr>
                <w:sz w:val="20"/>
              </w:rPr>
              <w:t>их назначении. Формировать первичное понимание того, что такое хорошо и</w:t>
            </w:r>
            <w:r w:rsidRPr="00073E97">
              <w:rPr>
                <w:spacing w:val="-47"/>
                <w:sz w:val="20"/>
              </w:rPr>
              <w:t xml:space="preserve"> </w:t>
            </w:r>
            <w:r w:rsidRPr="00073E97">
              <w:rPr>
                <w:sz w:val="20"/>
              </w:rPr>
              <w:t>что</w:t>
            </w:r>
            <w:r w:rsidRPr="00073E97">
              <w:rPr>
                <w:spacing w:val="-5"/>
                <w:sz w:val="20"/>
              </w:rPr>
              <w:t xml:space="preserve"> </w:t>
            </w:r>
            <w:r w:rsidRPr="00073E97">
              <w:rPr>
                <w:sz w:val="20"/>
              </w:rPr>
              <w:t>такое</w:t>
            </w:r>
            <w:r w:rsidRPr="00073E97">
              <w:rPr>
                <w:spacing w:val="-2"/>
                <w:sz w:val="20"/>
              </w:rPr>
              <w:t xml:space="preserve"> </w:t>
            </w:r>
            <w:r w:rsidRPr="00073E97">
              <w:rPr>
                <w:sz w:val="20"/>
              </w:rPr>
              <w:t>плохо;</w:t>
            </w:r>
            <w:r w:rsidRPr="00073E97">
              <w:rPr>
                <w:spacing w:val="3"/>
                <w:sz w:val="20"/>
              </w:rPr>
              <w:t xml:space="preserve"> </w:t>
            </w:r>
            <w:r w:rsidRPr="00073E97">
              <w:rPr>
                <w:sz w:val="20"/>
              </w:rPr>
              <w:t>начальные</w:t>
            </w:r>
            <w:r w:rsidRPr="00073E97">
              <w:rPr>
                <w:spacing w:val="-2"/>
                <w:sz w:val="20"/>
              </w:rPr>
              <w:t xml:space="preserve"> </w:t>
            </w:r>
            <w:r w:rsidRPr="00073E97">
              <w:rPr>
                <w:sz w:val="20"/>
              </w:rPr>
              <w:t>представления</w:t>
            </w:r>
            <w:r w:rsidRPr="00073E97">
              <w:rPr>
                <w:spacing w:val="-1"/>
                <w:sz w:val="20"/>
              </w:rPr>
              <w:t xml:space="preserve"> </w:t>
            </w:r>
            <w:r w:rsidRPr="00073E97">
              <w:rPr>
                <w:sz w:val="20"/>
              </w:rPr>
              <w:t>о</w:t>
            </w:r>
            <w:r w:rsidRPr="00073E97">
              <w:rPr>
                <w:spacing w:val="-4"/>
                <w:sz w:val="20"/>
              </w:rPr>
              <w:t xml:space="preserve"> </w:t>
            </w:r>
            <w:r w:rsidRPr="00073E97">
              <w:rPr>
                <w:sz w:val="20"/>
              </w:rPr>
              <w:t>здоровом</w:t>
            </w:r>
            <w:r w:rsidRPr="00073E97">
              <w:rPr>
                <w:spacing w:val="3"/>
                <w:sz w:val="20"/>
              </w:rPr>
              <w:t xml:space="preserve"> </w:t>
            </w:r>
            <w:r w:rsidRPr="00073E97">
              <w:rPr>
                <w:sz w:val="20"/>
              </w:rPr>
              <w:t>образе</w:t>
            </w:r>
            <w:r w:rsidRPr="00073E97">
              <w:rPr>
                <w:spacing w:val="-2"/>
                <w:sz w:val="20"/>
              </w:rPr>
              <w:t xml:space="preserve"> </w:t>
            </w:r>
            <w:r w:rsidRPr="00073E97">
              <w:rPr>
                <w:sz w:val="20"/>
              </w:rPr>
              <w:t>жизни.</w:t>
            </w:r>
          </w:p>
          <w:p w:rsidR="00073E97" w:rsidRPr="00073E97" w:rsidRDefault="00073E97" w:rsidP="00073E97">
            <w:pPr>
              <w:spacing w:line="227" w:lineRule="exact"/>
              <w:ind w:left="109"/>
              <w:jc w:val="both"/>
              <w:rPr>
                <w:sz w:val="20"/>
              </w:rPr>
            </w:pPr>
            <w:r w:rsidRPr="00073E97">
              <w:rPr>
                <w:sz w:val="20"/>
              </w:rPr>
              <w:t>Закреплять</w:t>
            </w:r>
            <w:r w:rsidRPr="00073E97">
              <w:rPr>
                <w:spacing w:val="-4"/>
                <w:sz w:val="20"/>
              </w:rPr>
              <w:t xml:space="preserve"> </w:t>
            </w:r>
            <w:r w:rsidRPr="00073E97">
              <w:rPr>
                <w:sz w:val="20"/>
              </w:rPr>
              <w:t>знание</w:t>
            </w:r>
            <w:r w:rsidRPr="00073E97">
              <w:rPr>
                <w:spacing w:val="-6"/>
                <w:sz w:val="20"/>
              </w:rPr>
              <w:t xml:space="preserve"> </w:t>
            </w:r>
            <w:r w:rsidRPr="00073E97">
              <w:rPr>
                <w:sz w:val="20"/>
              </w:rPr>
              <w:t>своего</w:t>
            </w:r>
            <w:r w:rsidRPr="00073E97">
              <w:rPr>
                <w:spacing w:val="-7"/>
                <w:sz w:val="20"/>
              </w:rPr>
              <w:t xml:space="preserve"> </w:t>
            </w:r>
            <w:r w:rsidRPr="00073E97">
              <w:rPr>
                <w:sz w:val="20"/>
              </w:rPr>
              <w:t>имени,</w:t>
            </w:r>
            <w:r w:rsidRPr="00073E97">
              <w:rPr>
                <w:spacing w:val="-1"/>
                <w:sz w:val="20"/>
              </w:rPr>
              <w:t xml:space="preserve"> </w:t>
            </w:r>
            <w:r w:rsidRPr="00073E97">
              <w:rPr>
                <w:sz w:val="20"/>
              </w:rPr>
              <w:t>имен</w:t>
            </w:r>
            <w:r w:rsidRPr="00073E97">
              <w:rPr>
                <w:spacing w:val="-4"/>
                <w:sz w:val="20"/>
              </w:rPr>
              <w:t xml:space="preserve"> </w:t>
            </w:r>
            <w:r w:rsidRPr="00073E97">
              <w:rPr>
                <w:sz w:val="20"/>
              </w:rPr>
              <w:t>членов</w:t>
            </w:r>
            <w:r w:rsidRPr="00073E97">
              <w:rPr>
                <w:spacing w:val="-2"/>
                <w:sz w:val="20"/>
              </w:rPr>
              <w:t xml:space="preserve"> </w:t>
            </w:r>
            <w:r w:rsidRPr="00073E97">
              <w:rPr>
                <w:sz w:val="20"/>
              </w:rPr>
              <w:t>семьи.</w:t>
            </w:r>
            <w:r w:rsidRPr="00073E97">
              <w:rPr>
                <w:spacing w:val="-1"/>
                <w:sz w:val="20"/>
              </w:rPr>
              <w:t xml:space="preserve"> </w:t>
            </w:r>
            <w:r w:rsidRPr="00073E97">
              <w:rPr>
                <w:sz w:val="20"/>
              </w:rPr>
              <w:t>Развивать</w:t>
            </w:r>
            <w:r w:rsidRPr="00073E97">
              <w:rPr>
                <w:spacing w:val="-4"/>
                <w:sz w:val="20"/>
              </w:rPr>
              <w:t xml:space="preserve"> </w:t>
            </w:r>
            <w:r w:rsidRPr="00073E97">
              <w:rPr>
                <w:sz w:val="20"/>
              </w:rPr>
              <w:t>представления</w:t>
            </w:r>
          </w:p>
          <w:p w:rsidR="00073E97" w:rsidRPr="00073E97" w:rsidRDefault="00073E97" w:rsidP="00073E97">
            <w:pPr>
              <w:spacing w:line="215" w:lineRule="exact"/>
              <w:ind w:left="109"/>
              <w:jc w:val="both"/>
              <w:rPr>
                <w:sz w:val="20"/>
              </w:rPr>
            </w:pPr>
            <w:r w:rsidRPr="00073E97">
              <w:rPr>
                <w:sz w:val="20"/>
              </w:rPr>
              <w:t>о</w:t>
            </w:r>
            <w:r w:rsidRPr="00073E97">
              <w:rPr>
                <w:spacing w:val="-6"/>
                <w:sz w:val="20"/>
              </w:rPr>
              <w:t xml:space="preserve"> </w:t>
            </w:r>
            <w:r w:rsidRPr="00073E97">
              <w:rPr>
                <w:sz w:val="20"/>
              </w:rPr>
              <w:t>своей</w:t>
            </w:r>
            <w:r w:rsidRPr="00073E97">
              <w:rPr>
                <w:spacing w:val="-2"/>
                <w:sz w:val="20"/>
              </w:rPr>
              <w:t xml:space="preserve"> </w:t>
            </w:r>
            <w:r w:rsidRPr="00073E97">
              <w:rPr>
                <w:sz w:val="20"/>
              </w:rPr>
              <w:t>семье.</w:t>
            </w:r>
          </w:p>
        </w:tc>
        <w:tc>
          <w:tcPr>
            <w:tcW w:w="2079" w:type="dxa"/>
          </w:tcPr>
          <w:p w:rsidR="00073E97" w:rsidRPr="00073E97" w:rsidRDefault="00073E97" w:rsidP="00073E97">
            <w:pPr>
              <w:spacing w:line="225" w:lineRule="exact"/>
              <w:ind w:left="110"/>
              <w:rPr>
                <w:sz w:val="20"/>
              </w:rPr>
            </w:pPr>
            <w:r w:rsidRPr="00073E97">
              <w:rPr>
                <w:sz w:val="20"/>
              </w:rPr>
              <w:t>3</w:t>
            </w:r>
            <w:r w:rsidRPr="00073E97">
              <w:rPr>
                <w:spacing w:val="-1"/>
                <w:sz w:val="20"/>
              </w:rPr>
              <w:t xml:space="preserve"> </w:t>
            </w:r>
            <w:r w:rsidRPr="00073E97">
              <w:rPr>
                <w:sz w:val="20"/>
              </w:rPr>
              <w:t>неделя</w:t>
            </w:r>
            <w:r w:rsidRPr="00073E97">
              <w:rPr>
                <w:spacing w:val="-1"/>
                <w:sz w:val="20"/>
              </w:rPr>
              <w:t xml:space="preserve"> </w:t>
            </w:r>
            <w:r w:rsidRPr="00073E97">
              <w:rPr>
                <w:sz w:val="20"/>
              </w:rPr>
              <w:t>ноября</w:t>
            </w:r>
          </w:p>
        </w:tc>
        <w:tc>
          <w:tcPr>
            <w:tcW w:w="3452" w:type="dxa"/>
          </w:tcPr>
          <w:p w:rsidR="00073E97" w:rsidRPr="00073E97" w:rsidRDefault="00073E97" w:rsidP="00073E97">
            <w:pPr>
              <w:ind w:left="105" w:right="837"/>
              <w:rPr>
                <w:sz w:val="20"/>
              </w:rPr>
            </w:pPr>
            <w:r w:rsidRPr="00073E97">
              <w:rPr>
                <w:sz w:val="20"/>
              </w:rPr>
              <w:t>Создание</w:t>
            </w:r>
            <w:r w:rsidRPr="00073E97">
              <w:rPr>
                <w:spacing w:val="-7"/>
                <w:sz w:val="20"/>
              </w:rPr>
              <w:t xml:space="preserve"> </w:t>
            </w:r>
            <w:r w:rsidRPr="00073E97">
              <w:rPr>
                <w:sz w:val="20"/>
              </w:rPr>
              <w:t>фотоальбома</w:t>
            </w:r>
            <w:r w:rsidRPr="00073E97">
              <w:rPr>
                <w:spacing w:val="-3"/>
                <w:sz w:val="20"/>
              </w:rPr>
              <w:t xml:space="preserve"> </w:t>
            </w:r>
            <w:r w:rsidRPr="00073E97">
              <w:rPr>
                <w:sz w:val="20"/>
              </w:rPr>
              <w:t>«Моя</w:t>
            </w:r>
            <w:r w:rsidRPr="00073E97">
              <w:rPr>
                <w:spacing w:val="-47"/>
                <w:sz w:val="20"/>
              </w:rPr>
              <w:t xml:space="preserve"> </w:t>
            </w:r>
            <w:r w:rsidRPr="00073E97">
              <w:rPr>
                <w:sz w:val="20"/>
              </w:rPr>
              <w:t>дружная семья!»</w:t>
            </w:r>
          </w:p>
        </w:tc>
      </w:tr>
      <w:tr w:rsidR="00073E97" w:rsidRPr="00073E97" w:rsidTr="00073E97">
        <w:trPr>
          <w:trHeight w:val="921"/>
        </w:trPr>
        <w:tc>
          <w:tcPr>
            <w:tcW w:w="2118" w:type="dxa"/>
          </w:tcPr>
          <w:p w:rsidR="00073E97" w:rsidRPr="00073E97" w:rsidRDefault="00073E97" w:rsidP="00073E97">
            <w:pPr>
              <w:ind w:left="110" w:right="259"/>
              <w:rPr>
                <w:sz w:val="20"/>
              </w:rPr>
            </w:pPr>
            <w:r w:rsidRPr="00073E97">
              <w:rPr>
                <w:sz w:val="20"/>
              </w:rPr>
              <w:t>8.</w:t>
            </w:r>
            <w:r w:rsidRPr="00073E97">
              <w:rPr>
                <w:spacing w:val="-3"/>
                <w:sz w:val="20"/>
              </w:rPr>
              <w:t xml:space="preserve"> </w:t>
            </w:r>
            <w:r w:rsidRPr="00073E97">
              <w:rPr>
                <w:sz w:val="20"/>
              </w:rPr>
              <w:t>«Очень,</w:t>
            </w:r>
            <w:r w:rsidRPr="00073E97">
              <w:rPr>
                <w:spacing w:val="2"/>
                <w:sz w:val="20"/>
              </w:rPr>
              <w:t xml:space="preserve"> </w:t>
            </w:r>
            <w:r w:rsidRPr="00073E97">
              <w:rPr>
                <w:sz w:val="20"/>
              </w:rPr>
              <w:t>очень,</w:t>
            </w:r>
            <w:r w:rsidRPr="00073E97">
              <w:rPr>
                <w:spacing w:val="2"/>
                <w:sz w:val="20"/>
              </w:rPr>
              <w:t xml:space="preserve"> </w:t>
            </w:r>
            <w:r w:rsidRPr="00073E97">
              <w:rPr>
                <w:sz w:val="20"/>
              </w:rPr>
              <w:t>я</w:t>
            </w:r>
            <w:r w:rsidRPr="00073E97">
              <w:rPr>
                <w:spacing w:val="1"/>
                <w:sz w:val="20"/>
              </w:rPr>
              <w:t xml:space="preserve"> </w:t>
            </w:r>
            <w:r w:rsidRPr="00073E97">
              <w:rPr>
                <w:spacing w:val="-1"/>
                <w:sz w:val="20"/>
              </w:rPr>
              <w:t xml:space="preserve">люблю </w:t>
            </w:r>
            <w:r w:rsidRPr="00073E97">
              <w:rPr>
                <w:sz w:val="20"/>
              </w:rPr>
              <w:t>маму милую</w:t>
            </w:r>
            <w:r w:rsidRPr="00073E97">
              <w:rPr>
                <w:spacing w:val="-47"/>
                <w:sz w:val="20"/>
              </w:rPr>
              <w:t xml:space="preserve"> </w:t>
            </w:r>
            <w:r w:rsidRPr="00073E97">
              <w:rPr>
                <w:sz w:val="20"/>
              </w:rPr>
              <w:t>мою»</w:t>
            </w:r>
          </w:p>
        </w:tc>
        <w:tc>
          <w:tcPr>
            <w:tcW w:w="7096" w:type="dxa"/>
          </w:tcPr>
          <w:p w:rsidR="00073E97" w:rsidRPr="00073E97" w:rsidRDefault="00073E97" w:rsidP="00073E97">
            <w:pPr>
              <w:ind w:left="109" w:right="138"/>
              <w:rPr>
                <w:sz w:val="20"/>
              </w:rPr>
            </w:pPr>
            <w:r w:rsidRPr="00073E97">
              <w:rPr>
                <w:sz w:val="20"/>
              </w:rPr>
              <w:t>Воспитывать доброе отношение к женщинам, матери. Воспитывать чувство</w:t>
            </w:r>
            <w:r w:rsidRPr="00073E97">
              <w:rPr>
                <w:spacing w:val="-47"/>
                <w:sz w:val="20"/>
              </w:rPr>
              <w:t xml:space="preserve"> </w:t>
            </w:r>
            <w:r w:rsidRPr="00073E97">
              <w:rPr>
                <w:sz w:val="20"/>
              </w:rPr>
              <w:t>любви</w:t>
            </w:r>
            <w:r w:rsidRPr="00073E97">
              <w:rPr>
                <w:spacing w:val="-3"/>
                <w:sz w:val="20"/>
              </w:rPr>
              <w:t xml:space="preserve"> </w:t>
            </w:r>
            <w:r w:rsidRPr="00073E97">
              <w:rPr>
                <w:sz w:val="20"/>
              </w:rPr>
              <w:t>и</w:t>
            </w:r>
            <w:r w:rsidRPr="00073E97">
              <w:rPr>
                <w:spacing w:val="-2"/>
                <w:sz w:val="20"/>
              </w:rPr>
              <w:t xml:space="preserve"> </w:t>
            </w:r>
            <w:r w:rsidRPr="00073E97">
              <w:rPr>
                <w:sz w:val="20"/>
              </w:rPr>
              <w:t>уважения</w:t>
            </w:r>
            <w:r w:rsidRPr="00073E97">
              <w:rPr>
                <w:spacing w:val="-2"/>
                <w:sz w:val="20"/>
              </w:rPr>
              <w:t xml:space="preserve"> </w:t>
            </w:r>
            <w:r w:rsidRPr="00073E97">
              <w:rPr>
                <w:sz w:val="20"/>
              </w:rPr>
              <w:t>к</w:t>
            </w:r>
            <w:r w:rsidRPr="00073E97">
              <w:rPr>
                <w:spacing w:val="-2"/>
                <w:sz w:val="20"/>
              </w:rPr>
              <w:t xml:space="preserve"> </w:t>
            </w:r>
            <w:r w:rsidRPr="00073E97">
              <w:rPr>
                <w:sz w:val="20"/>
              </w:rPr>
              <w:t>маме,</w:t>
            </w:r>
            <w:r w:rsidRPr="00073E97">
              <w:rPr>
                <w:spacing w:val="-2"/>
                <w:sz w:val="20"/>
              </w:rPr>
              <w:t xml:space="preserve"> </w:t>
            </w:r>
            <w:r w:rsidRPr="00073E97">
              <w:rPr>
                <w:sz w:val="20"/>
              </w:rPr>
              <w:t>вызвать</w:t>
            </w:r>
            <w:r w:rsidRPr="00073E97">
              <w:rPr>
                <w:spacing w:val="-2"/>
                <w:sz w:val="20"/>
              </w:rPr>
              <w:t xml:space="preserve"> </w:t>
            </w:r>
            <w:r w:rsidRPr="00073E97">
              <w:rPr>
                <w:sz w:val="20"/>
              </w:rPr>
              <w:t>желание</w:t>
            </w:r>
            <w:r w:rsidRPr="00073E97">
              <w:rPr>
                <w:spacing w:val="-3"/>
                <w:sz w:val="20"/>
              </w:rPr>
              <w:t xml:space="preserve"> </w:t>
            </w:r>
            <w:r w:rsidRPr="00073E97">
              <w:rPr>
                <w:sz w:val="20"/>
              </w:rPr>
              <w:t>заботиться</w:t>
            </w:r>
            <w:r w:rsidRPr="00073E97">
              <w:rPr>
                <w:spacing w:val="-2"/>
                <w:sz w:val="20"/>
              </w:rPr>
              <w:t xml:space="preserve"> </w:t>
            </w:r>
            <w:r w:rsidRPr="00073E97">
              <w:rPr>
                <w:sz w:val="20"/>
              </w:rPr>
              <w:t>о ней,</w:t>
            </w:r>
            <w:r w:rsidRPr="00073E97">
              <w:rPr>
                <w:spacing w:val="1"/>
                <w:sz w:val="20"/>
              </w:rPr>
              <w:t xml:space="preserve"> </w:t>
            </w:r>
            <w:r w:rsidRPr="00073E97">
              <w:rPr>
                <w:sz w:val="20"/>
              </w:rPr>
              <w:t>помогать</w:t>
            </w:r>
            <w:r w:rsidRPr="00073E97">
              <w:rPr>
                <w:spacing w:val="-1"/>
                <w:sz w:val="20"/>
              </w:rPr>
              <w:t xml:space="preserve"> </w:t>
            </w:r>
            <w:r w:rsidRPr="00073E97">
              <w:rPr>
                <w:sz w:val="20"/>
              </w:rPr>
              <w:t>в</w:t>
            </w:r>
          </w:p>
          <w:p w:rsidR="00073E97" w:rsidRPr="00073E97" w:rsidRDefault="00073E97" w:rsidP="00073E97">
            <w:pPr>
              <w:spacing w:line="230" w:lineRule="atLeast"/>
              <w:ind w:left="109" w:right="138"/>
              <w:rPr>
                <w:sz w:val="20"/>
              </w:rPr>
            </w:pPr>
            <w:r w:rsidRPr="00073E97">
              <w:rPr>
                <w:sz w:val="20"/>
              </w:rPr>
              <w:t>домашних</w:t>
            </w:r>
            <w:r w:rsidRPr="00073E97">
              <w:rPr>
                <w:spacing w:val="-4"/>
                <w:sz w:val="20"/>
              </w:rPr>
              <w:t xml:space="preserve"> </w:t>
            </w:r>
            <w:r w:rsidRPr="00073E97">
              <w:rPr>
                <w:sz w:val="20"/>
              </w:rPr>
              <w:t>делах,</w:t>
            </w:r>
            <w:r w:rsidRPr="00073E97">
              <w:rPr>
                <w:spacing w:val="-4"/>
                <w:sz w:val="20"/>
              </w:rPr>
              <w:t xml:space="preserve"> </w:t>
            </w:r>
            <w:r w:rsidRPr="00073E97">
              <w:rPr>
                <w:sz w:val="20"/>
              </w:rPr>
              <w:t>-</w:t>
            </w:r>
            <w:r w:rsidRPr="00073E97">
              <w:rPr>
                <w:spacing w:val="-4"/>
                <w:sz w:val="20"/>
              </w:rPr>
              <w:t xml:space="preserve"> </w:t>
            </w:r>
            <w:r w:rsidRPr="00073E97">
              <w:rPr>
                <w:sz w:val="20"/>
              </w:rPr>
              <w:t>помочь</w:t>
            </w:r>
            <w:r w:rsidRPr="00073E97">
              <w:rPr>
                <w:spacing w:val="-4"/>
                <w:sz w:val="20"/>
              </w:rPr>
              <w:t xml:space="preserve"> </w:t>
            </w:r>
            <w:r w:rsidRPr="00073E97">
              <w:rPr>
                <w:sz w:val="20"/>
              </w:rPr>
              <w:t>ставить,</w:t>
            </w:r>
            <w:r w:rsidRPr="00073E97">
              <w:rPr>
                <w:spacing w:val="-1"/>
                <w:sz w:val="20"/>
              </w:rPr>
              <w:t xml:space="preserve"> </w:t>
            </w:r>
            <w:r w:rsidRPr="00073E97">
              <w:rPr>
                <w:sz w:val="20"/>
              </w:rPr>
              <w:t>удерживать</w:t>
            </w:r>
            <w:r w:rsidRPr="00073E97">
              <w:rPr>
                <w:spacing w:val="-5"/>
                <w:sz w:val="20"/>
              </w:rPr>
              <w:t xml:space="preserve"> </w:t>
            </w:r>
            <w:r w:rsidRPr="00073E97">
              <w:rPr>
                <w:sz w:val="20"/>
              </w:rPr>
              <w:t>и</w:t>
            </w:r>
            <w:r w:rsidRPr="00073E97">
              <w:rPr>
                <w:spacing w:val="-5"/>
                <w:sz w:val="20"/>
              </w:rPr>
              <w:t xml:space="preserve"> </w:t>
            </w:r>
            <w:r w:rsidRPr="00073E97">
              <w:rPr>
                <w:sz w:val="20"/>
              </w:rPr>
              <w:t>реализовать</w:t>
            </w:r>
            <w:r w:rsidRPr="00073E97">
              <w:rPr>
                <w:spacing w:val="-4"/>
                <w:sz w:val="20"/>
              </w:rPr>
              <w:t xml:space="preserve"> </w:t>
            </w:r>
            <w:r w:rsidRPr="00073E97">
              <w:rPr>
                <w:sz w:val="20"/>
              </w:rPr>
              <w:t>поставленную</w:t>
            </w:r>
            <w:r w:rsidRPr="00073E97">
              <w:rPr>
                <w:spacing w:val="-47"/>
                <w:sz w:val="20"/>
              </w:rPr>
              <w:t xml:space="preserve"> </w:t>
            </w:r>
            <w:r w:rsidRPr="00073E97">
              <w:rPr>
                <w:sz w:val="20"/>
              </w:rPr>
              <w:t>ребёнком</w:t>
            </w:r>
            <w:r w:rsidRPr="00073E97">
              <w:rPr>
                <w:spacing w:val="3"/>
                <w:sz w:val="20"/>
              </w:rPr>
              <w:t xml:space="preserve"> </w:t>
            </w:r>
            <w:r w:rsidRPr="00073E97">
              <w:rPr>
                <w:sz w:val="20"/>
              </w:rPr>
              <w:t>цель</w:t>
            </w:r>
            <w:r w:rsidRPr="00073E97">
              <w:rPr>
                <w:spacing w:val="1"/>
                <w:sz w:val="20"/>
              </w:rPr>
              <w:t xml:space="preserve"> </w:t>
            </w:r>
            <w:r w:rsidRPr="00073E97">
              <w:rPr>
                <w:sz w:val="20"/>
              </w:rPr>
              <w:t>в</w:t>
            </w:r>
            <w:r w:rsidRPr="00073E97">
              <w:rPr>
                <w:spacing w:val="2"/>
                <w:sz w:val="20"/>
              </w:rPr>
              <w:t xml:space="preserve"> </w:t>
            </w:r>
            <w:r w:rsidRPr="00073E97">
              <w:rPr>
                <w:sz w:val="20"/>
              </w:rPr>
              <w:t>совместной творческой</w:t>
            </w:r>
            <w:r w:rsidRPr="00073E97">
              <w:rPr>
                <w:spacing w:val="-1"/>
                <w:sz w:val="20"/>
              </w:rPr>
              <w:t xml:space="preserve"> </w:t>
            </w:r>
            <w:r w:rsidRPr="00073E97">
              <w:rPr>
                <w:sz w:val="20"/>
              </w:rPr>
              <w:t>деятельности.</w:t>
            </w:r>
          </w:p>
        </w:tc>
        <w:tc>
          <w:tcPr>
            <w:tcW w:w="2079" w:type="dxa"/>
          </w:tcPr>
          <w:p w:rsidR="00073E97" w:rsidRPr="00073E97" w:rsidRDefault="00073E97" w:rsidP="00073E97">
            <w:pPr>
              <w:spacing w:line="226" w:lineRule="exact"/>
              <w:ind w:left="110"/>
              <w:rPr>
                <w:sz w:val="20"/>
              </w:rPr>
            </w:pPr>
            <w:r w:rsidRPr="00073E97">
              <w:rPr>
                <w:sz w:val="20"/>
              </w:rPr>
              <w:t>4</w:t>
            </w:r>
            <w:r w:rsidRPr="00073E97">
              <w:rPr>
                <w:spacing w:val="-1"/>
                <w:sz w:val="20"/>
              </w:rPr>
              <w:t xml:space="preserve"> </w:t>
            </w:r>
            <w:r w:rsidRPr="00073E97">
              <w:rPr>
                <w:sz w:val="20"/>
              </w:rPr>
              <w:t>неделя</w:t>
            </w:r>
            <w:r w:rsidRPr="00073E97">
              <w:rPr>
                <w:spacing w:val="-1"/>
                <w:sz w:val="20"/>
              </w:rPr>
              <w:t xml:space="preserve"> </w:t>
            </w:r>
            <w:r w:rsidRPr="00073E97">
              <w:rPr>
                <w:sz w:val="20"/>
              </w:rPr>
              <w:t>ноября</w:t>
            </w:r>
          </w:p>
        </w:tc>
        <w:tc>
          <w:tcPr>
            <w:tcW w:w="3452" w:type="dxa"/>
          </w:tcPr>
          <w:p w:rsidR="00073E97" w:rsidRPr="00073E97" w:rsidRDefault="00073E97" w:rsidP="00073E97">
            <w:pPr>
              <w:spacing w:line="226" w:lineRule="exact"/>
              <w:ind w:left="105"/>
              <w:rPr>
                <w:sz w:val="20"/>
              </w:rPr>
            </w:pPr>
            <w:r w:rsidRPr="00073E97">
              <w:rPr>
                <w:sz w:val="20"/>
              </w:rPr>
              <w:t>Игра-ситуация</w:t>
            </w:r>
            <w:r w:rsidRPr="00073E97">
              <w:rPr>
                <w:spacing w:val="-1"/>
                <w:sz w:val="20"/>
              </w:rPr>
              <w:t xml:space="preserve"> </w:t>
            </w:r>
            <w:r w:rsidRPr="00073E97">
              <w:rPr>
                <w:sz w:val="20"/>
              </w:rPr>
              <w:t>«Моя мама»</w:t>
            </w:r>
          </w:p>
        </w:tc>
      </w:tr>
      <w:tr w:rsidR="00073E97" w:rsidRPr="00073E97" w:rsidTr="00073E97">
        <w:trPr>
          <w:trHeight w:val="460"/>
        </w:trPr>
        <w:tc>
          <w:tcPr>
            <w:tcW w:w="2118" w:type="dxa"/>
          </w:tcPr>
          <w:p w:rsidR="00073E97" w:rsidRPr="00073E97" w:rsidRDefault="00073E97" w:rsidP="00073E97">
            <w:pPr>
              <w:spacing w:line="225" w:lineRule="exact"/>
              <w:ind w:left="110"/>
              <w:rPr>
                <w:sz w:val="20"/>
              </w:rPr>
            </w:pPr>
            <w:r w:rsidRPr="00073E97">
              <w:rPr>
                <w:sz w:val="20"/>
              </w:rPr>
              <w:t>9.</w:t>
            </w:r>
            <w:r w:rsidRPr="00073E97">
              <w:rPr>
                <w:spacing w:val="-5"/>
                <w:sz w:val="20"/>
              </w:rPr>
              <w:t xml:space="preserve"> </w:t>
            </w:r>
            <w:r w:rsidRPr="00073E97">
              <w:rPr>
                <w:sz w:val="20"/>
              </w:rPr>
              <w:t>«Здравствуй,</w:t>
            </w:r>
          </w:p>
          <w:p w:rsidR="00073E97" w:rsidRPr="00073E97" w:rsidRDefault="00073E97" w:rsidP="00073E97">
            <w:pPr>
              <w:spacing w:line="215" w:lineRule="exact"/>
              <w:ind w:left="110"/>
              <w:rPr>
                <w:sz w:val="20"/>
              </w:rPr>
            </w:pPr>
            <w:r w:rsidRPr="00073E97">
              <w:rPr>
                <w:sz w:val="20"/>
              </w:rPr>
              <w:t>зимушка-зима!»</w:t>
            </w:r>
          </w:p>
        </w:tc>
        <w:tc>
          <w:tcPr>
            <w:tcW w:w="7096" w:type="dxa"/>
          </w:tcPr>
          <w:p w:rsidR="00073E97" w:rsidRPr="00073E97" w:rsidRDefault="00073E97" w:rsidP="00073E97">
            <w:pPr>
              <w:spacing w:line="225" w:lineRule="exact"/>
              <w:ind w:left="109"/>
              <w:rPr>
                <w:sz w:val="20"/>
              </w:rPr>
            </w:pPr>
            <w:r w:rsidRPr="00073E97">
              <w:rPr>
                <w:sz w:val="20"/>
              </w:rPr>
              <w:t>Формировать</w:t>
            </w:r>
            <w:r w:rsidRPr="00073E97">
              <w:rPr>
                <w:spacing w:val="3"/>
                <w:sz w:val="20"/>
              </w:rPr>
              <w:t xml:space="preserve"> </w:t>
            </w:r>
            <w:r w:rsidRPr="00073E97">
              <w:rPr>
                <w:sz w:val="20"/>
              </w:rPr>
              <w:t>у</w:t>
            </w:r>
            <w:r w:rsidRPr="00073E97">
              <w:rPr>
                <w:spacing w:val="-9"/>
                <w:sz w:val="20"/>
              </w:rPr>
              <w:t xml:space="preserve"> </w:t>
            </w:r>
            <w:r w:rsidRPr="00073E97">
              <w:rPr>
                <w:sz w:val="20"/>
              </w:rPr>
              <w:t>детей</w:t>
            </w:r>
            <w:r w:rsidRPr="00073E97">
              <w:rPr>
                <w:spacing w:val="-2"/>
                <w:sz w:val="20"/>
              </w:rPr>
              <w:t xml:space="preserve"> </w:t>
            </w:r>
            <w:r w:rsidRPr="00073E97">
              <w:rPr>
                <w:sz w:val="20"/>
              </w:rPr>
              <w:t>знания</w:t>
            </w:r>
            <w:r w:rsidRPr="00073E97">
              <w:rPr>
                <w:spacing w:val="-1"/>
                <w:sz w:val="20"/>
              </w:rPr>
              <w:t xml:space="preserve"> </w:t>
            </w:r>
            <w:r w:rsidRPr="00073E97">
              <w:rPr>
                <w:sz w:val="20"/>
              </w:rPr>
              <w:t>о</w:t>
            </w:r>
            <w:r w:rsidRPr="00073E97">
              <w:rPr>
                <w:spacing w:val="-5"/>
                <w:sz w:val="20"/>
              </w:rPr>
              <w:t xml:space="preserve"> </w:t>
            </w:r>
            <w:r w:rsidRPr="00073E97">
              <w:rPr>
                <w:sz w:val="20"/>
              </w:rPr>
              <w:t>времени</w:t>
            </w:r>
            <w:r w:rsidRPr="00073E97">
              <w:rPr>
                <w:spacing w:val="-2"/>
                <w:sz w:val="20"/>
              </w:rPr>
              <w:t xml:space="preserve"> </w:t>
            </w:r>
            <w:r w:rsidRPr="00073E97">
              <w:rPr>
                <w:sz w:val="20"/>
              </w:rPr>
              <w:t>года</w:t>
            </w:r>
            <w:r w:rsidRPr="00073E97">
              <w:rPr>
                <w:spacing w:val="2"/>
                <w:sz w:val="20"/>
              </w:rPr>
              <w:t xml:space="preserve"> </w:t>
            </w:r>
            <w:r w:rsidRPr="00073E97">
              <w:rPr>
                <w:sz w:val="20"/>
              </w:rPr>
              <w:t>«Зима».</w:t>
            </w:r>
          </w:p>
          <w:p w:rsidR="00073E97" w:rsidRPr="00073E97" w:rsidRDefault="00073E97" w:rsidP="00073E97">
            <w:pPr>
              <w:spacing w:line="215" w:lineRule="exact"/>
              <w:ind w:left="109"/>
              <w:rPr>
                <w:sz w:val="20"/>
              </w:rPr>
            </w:pPr>
            <w:r w:rsidRPr="00073E97">
              <w:rPr>
                <w:sz w:val="20"/>
              </w:rPr>
              <w:t>Познакомить</w:t>
            </w:r>
            <w:r w:rsidRPr="00073E97">
              <w:rPr>
                <w:spacing w:val="-3"/>
                <w:sz w:val="20"/>
              </w:rPr>
              <w:t xml:space="preserve"> </w:t>
            </w:r>
            <w:r w:rsidRPr="00073E97">
              <w:rPr>
                <w:sz w:val="20"/>
              </w:rPr>
              <w:t>с</w:t>
            </w:r>
            <w:r w:rsidRPr="00073E97">
              <w:rPr>
                <w:spacing w:val="-5"/>
                <w:sz w:val="20"/>
              </w:rPr>
              <w:t xml:space="preserve"> </w:t>
            </w:r>
            <w:r w:rsidRPr="00073E97">
              <w:rPr>
                <w:sz w:val="20"/>
              </w:rPr>
              <w:t>изменениями</w:t>
            </w:r>
            <w:r w:rsidRPr="00073E97">
              <w:rPr>
                <w:spacing w:val="-3"/>
                <w:sz w:val="20"/>
              </w:rPr>
              <w:t xml:space="preserve"> </w:t>
            </w:r>
            <w:r w:rsidRPr="00073E97">
              <w:rPr>
                <w:sz w:val="20"/>
              </w:rPr>
              <w:t>в</w:t>
            </w:r>
            <w:r w:rsidRPr="00073E97">
              <w:rPr>
                <w:spacing w:val="-6"/>
                <w:sz w:val="20"/>
              </w:rPr>
              <w:t xml:space="preserve"> </w:t>
            </w:r>
            <w:r w:rsidRPr="00073E97">
              <w:rPr>
                <w:sz w:val="20"/>
              </w:rPr>
              <w:t>зимней</w:t>
            </w:r>
            <w:r w:rsidRPr="00073E97">
              <w:rPr>
                <w:spacing w:val="-4"/>
                <w:sz w:val="20"/>
              </w:rPr>
              <w:t xml:space="preserve"> </w:t>
            </w:r>
            <w:r w:rsidRPr="00073E97">
              <w:rPr>
                <w:sz w:val="20"/>
              </w:rPr>
              <w:t>природ, человек</w:t>
            </w:r>
            <w:r w:rsidRPr="00073E97">
              <w:rPr>
                <w:spacing w:val="-3"/>
                <w:sz w:val="20"/>
              </w:rPr>
              <w:t xml:space="preserve"> </w:t>
            </w:r>
            <w:r w:rsidRPr="00073E97">
              <w:rPr>
                <w:sz w:val="20"/>
              </w:rPr>
              <w:t>и</w:t>
            </w:r>
            <w:r w:rsidRPr="00073E97">
              <w:rPr>
                <w:spacing w:val="-4"/>
                <w:sz w:val="20"/>
              </w:rPr>
              <w:t xml:space="preserve"> </w:t>
            </w:r>
            <w:r w:rsidRPr="00073E97">
              <w:rPr>
                <w:sz w:val="20"/>
              </w:rPr>
              <w:t>зима,</w:t>
            </w:r>
            <w:r w:rsidRPr="00073E97">
              <w:rPr>
                <w:spacing w:val="-4"/>
                <w:sz w:val="20"/>
              </w:rPr>
              <w:t xml:space="preserve"> </w:t>
            </w:r>
            <w:r w:rsidRPr="00073E97">
              <w:rPr>
                <w:sz w:val="20"/>
              </w:rPr>
              <w:t>поведение</w:t>
            </w:r>
            <w:r w:rsidRPr="00073E97">
              <w:rPr>
                <w:spacing w:val="-4"/>
                <w:sz w:val="20"/>
              </w:rPr>
              <w:t xml:space="preserve"> </w:t>
            </w:r>
            <w:r w:rsidRPr="00073E97">
              <w:rPr>
                <w:sz w:val="20"/>
              </w:rPr>
              <w:t>птиц,</w:t>
            </w:r>
          </w:p>
        </w:tc>
        <w:tc>
          <w:tcPr>
            <w:tcW w:w="2079" w:type="dxa"/>
          </w:tcPr>
          <w:p w:rsidR="00073E97" w:rsidRPr="00073E97" w:rsidRDefault="00073E97" w:rsidP="00073E97">
            <w:pPr>
              <w:spacing w:line="225" w:lineRule="exact"/>
              <w:ind w:left="110"/>
              <w:rPr>
                <w:sz w:val="20"/>
              </w:rPr>
            </w:pPr>
            <w:r w:rsidRPr="00073E97">
              <w:rPr>
                <w:sz w:val="20"/>
              </w:rPr>
              <w:t>1,2</w:t>
            </w:r>
            <w:r w:rsidRPr="00073E97">
              <w:rPr>
                <w:spacing w:val="-5"/>
                <w:sz w:val="20"/>
              </w:rPr>
              <w:t xml:space="preserve"> </w:t>
            </w:r>
            <w:r w:rsidRPr="00073E97">
              <w:rPr>
                <w:sz w:val="20"/>
              </w:rPr>
              <w:t>неделя декабря</w:t>
            </w:r>
          </w:p>
        </w:tc>
        <w:tc>
          <w:tcPr>
            <w:tcW w:w="3452" w:type="dxa"/>
          </w:tcPr>
          <w:p w:rsidR="00073E97" w:rsidRPr="00073E97" w:rsidRDefault="00073E97" w:rsidP="00073E97">
            <w:pPr>
              <w:spacing w:line="225" w:lineRule="exact"/>
              <w:ind w:left="105"/>
              <w:rPr>
                <w:sz w:val="20"/>
              </w:rPr>
            </w:pPr>
            <w:r w:rsidRPr="00073E97">
              <w:rPr>
                <w:sz w:val="20"/>
              </w:rPr>
              <w:t>Игра на</w:t>
            </w:r>
            <w:r w:rsidRPr="00073E97">
              <w:rPr>
                <w:spacing w:val="-4"/>
                <w:sz w:val="20"/>
              </w:rPr>
              <w:t xml:space="preserve"> </w:t>
            </w:r>
            <w:r w:rsidRPr="00073E97">
              <w:rPr>
                <w:sz w:val="20"/>
              </w:rPr>
              <w:t>прогулке</w:t>
            </w:r>
            <w:r w:rsidRPr="00073E97">
              <w:rPr>
                <w:spacing w:val="-4"/>
                <w:sz w:val="20"/>
              </w:rPr>
              <w:t xml:space="preserve"> </w:t>
            </w:r>
            <w:r w:rsidRPr="00073E97">
              <w:rPr>
                <w:sz w:val="20"/>
              </w:rPr>
              <w:t>«Санный</w:t>
            </w:r>
            <w:r w:rsidRPr="00073E97">
              <w:rPr>
                <w:spacing w:val="-3"/>
                <w:sz w:val="20"/>
              </w:rPr>
              <w:t xml:space="preserve"> </w:t>
            </w:r>
            <w:r w:rsidRPr="00073E97">
              <w:rPr>
                <w:sz w:val="20"/>
              </w:rPr>
              <w:t>поезд»</w:t>
            </w:r>
          </w:p>
          <w:p w:rsidR="00073E97" w:rsidRPr="00073E97" w:rsidRDefault="00073E97" w:rsidP="00073E97">
            <w:pPr>
              <w:spacing w:line="215" w:lineRule="exact"/>
              <w:ind w:left="105"/>
              <w:rPr>
                <w:sz w:val="20"/>
              </w:rPr>
            </w:pPr>
            <w:r w:rsidRPr="00073E97">
              <w:rPr>
                <w:sz w:val="20"/>
              </w:rPr>
              <w:t>Коллаж «Снежки»</w:t>
            </w:r>
          </w:p>
        </w:tc>
      </w:tr>
    </w:tbl>
    <w:p w:rsidR="00073E97" w:rsidRPr="00073E97" w:rsidRDefault="00073E97" w:rsidP="00073E97">
      <w:pPr>
        <w:spacing w:line="215" w:lineRule="exact"/>
        <w:rPr>
          <w:sz w:val="20"/>
        </w:rPr>
        <w:sectPr w:rsidR="00073E97" w:rsidRPr="00073E97" w:rsidSect="00355F27">
          <w:footerReference w:type="default" r:id="rId48"/>
          <w:pgSz w:w="16840" w:h="11910" w:orient="landscape"/>
          <w:pgMar w:top="1100" w:right="520" w:bottom="280" w:left="660" w:header="0" w:footer="0" w:gutter="0"/>
          <w:cols w:space="720"/>
          <w:docGrid w:linePitch="299"/>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8"/>
        <w:gridCol w:w="7096"/>
        <w:gridCol w:w="2079"/>
        <w:gridCol w:w="3452"/>
      </w:tblGrid>
      <w:tr w:rsidR="00073E97" w:rsidRPr="00073E97" w:rsidTr="00073E97">
        <w:trPr>
          <w:trHeight w:val="691"/>
        </w:trPr>
        <w:tc>
          <w:tcPr>
            <w:tcW w:w="2118" w:type="dxa"/>
          </w:tcPr>
          <w:p w:rsidR="00073E97" w:rsidRPr="00073E97" w:rsidRDefault="00073E97" w:rsidP="00073E97">
            <w:pPr>
              <w:rPr>
                <w:sz w:val="20"/>
              </w:rPr>
            </w:pPr>
          </w:p>
        </w:tc>
        <w:tc>
          <w:tcPr>
            <w:tcW w:w="7096" w:type="dxa"/>
          </w:tcPr>
          <w:p w:rsidR="00073E97" w:rsidRPr="00073E97" w:rsidRDefault="00073E97" w:rsidP="00073E97">
            <w:pPr>
              <w:ind w:left="109" w:right="138"/>
              <w:rPr>
                <w:sz w:val="20"/>
              </w:rPr>
            </w:pPr>
            <w:r w:rsidRPr="00073E97">
              <w:rPr>
                <w:sz w:val="20"/>
              </w:rPr>
              <w:t>лесных зверей зимой, со свойствами снег. Развивать познавательную</w:t>
            </w:r>
            <w:r w:rsidRPr="00073E97">
              <w:rPr>
                <w:spacing w:val="1"/>
                <w:sz w:val="20"/>
              </w:rPr>
              <w:t xml:space="preserve"> </w:t>
            </w:r>
            <w:r w:rsidRPr="00073E97">
              <w:rPr>
                <w:sz w:val="20"/>
              </w:rPr>
              <w:t>активность,</w:t>
            </w:r>
            <w:r w:rsidRPr="00073E97">
              <w:rPr>
                <w:spacing w:val="-7"/>
                <w:sz w:val="20"/>
              </w:rPr>
              <w:t xml:space="preserve"> </w:t>
            </w:r>
            <w:r w:rsidRPr="00073E97">
              <w:rPr>
                <w:sz w:val="20"/>
              </w:rPr>
              <w:t>чувственность,</w:t>
            </w:r>
            <w:r w:rsidRPr="00073E97">
              <w:rPr>
                <w:spacing w:val="-7"/>
                <w:sz w:val="20"/>
              </w:rPr>
              <w:t xml:space="preserve"> </w:t>
            </w:r>
            <w:r w:rsidRPr="00073E97">
              <w:rPr>
                <w:sz w:val="20"/>
              </w:rPr>
              <w:t>наблюдательность,</w:t>
            </w:r>
            <w:r w:rsidRPr="00073E97">
              <w:rPr>
                <w:spacing w:val="-7"/>
                <w:sz w:val="20"/>
              </w:rPr>
              <w:t xml:space="preserve"> </w:t>
            </w:r>
            <w:r w:rsidRPr="00073E97">
              <w:rPr>
                <w:sz w:val="20"/>
              </w:rPr>
              <w:t>любознательность,</w:t>
            </w:r>
            <w:r w:rsidRPr="00073E97">
              <w:rPr>
                <w:spacing w:val="-7"/>
                <w:sz w:val="20"/>
              </w:rPr>
              <w:t xml:space="preserve"> </w:t>
            </w:r>
            <w:r w:rsidRPr="00073E97">
              <w:rPr>
                <w:sz w:val="20"/>
              </w:rPr>
              <w:t>творческие</w:t>
            </w:r>
          </w:p>
          <w:p w:rsidR="00073E97" w:rsidRPr="00073E97" w:rsidRDefault="00073E97" w:rsidP="00073E97">
            <w:pPr>
              <w:spacing w:line="215" w:lineRule="exact"/>
              <w:ind w:left="109"/>
              <w:rPr>
                <w:sz w:val="20"/>
              </w:rPr>
            </w:pPr>
            <w:r w:rsidRPr="00073E97">
              <w:rPr>
                <w:sz w:val="20"/>
              </w:rPr>
              <w:t>способности,</w:t>
            </w:r>
            <w:r w:rsidRPr="00073E97">
              <w:rPr>
                <w:spacing w:val="-5"/>
                <w:sz w:val="20"/>
              </w:rPr>
              <w:t xml:space="preserve"> </w:t>
            </w:r>
            <w:r w:rsidRPr="00073E97">
              <w:rPr>
                <w:sz w:val="20"/>
              </w:rPr>
              <w:t>воображение,</w:t>
            </w:r>
            <w:r w:rsidRPr="00073E97">
              <w:rPr>
                <w:spacing w:val="-4"/>
                <w:sz w:val="20"/>
              </w:rPr>
              <w:t xml:space="preserve"> </w:t>
            </w:r>
            <w:r w:rsidRPr="00073E97">
              <w:rPr>
                <w:sz w:val="20"/>
              </w:rPr>
              <w:t>мышление.</w:t>
            </w:r>
          </w:p>
        </w:tc>
        <w:tc>
          <w:tcPr>
            <w:tcW w:w="2079" w:type="dxa"/>
          </w:tcPr>
          <w:p w:rsidR="00073E97" w:rsidRPr="00073E97" w:rsidRDefault="00073E97" w:rsidP="00073E97">
            <w:pPr>
              <w:rPr>
                <w:sz w:val="20"/>
              </w:rPr>
            </w:pPr>
          </w:p>
        </w:tc>
        <w:tc>
          <w:tcPr>
            <w:tcW w:w="3452" w:type="dxa"/>
          </w:tcPr>
          <w:p w:rsidR="00073E97" w:rsidRPr="00073E97" w:rsidRDefault="00073E97" w:rsidP="00073E97">
            <w:pPr>
              <w:rPr>
                <w:sz w:val="20"/>
              </w:rPr>
            </w:pPr>
          </w:p>
        </w:tc>
      </w:tr>
      <w:tr w:rsidR="00073E97" w:rsidRPr="00073E97" w:rsidTr="00073E97">
        <w:trPr>
          <w:trHeight w:val="921"/>
        </w:trPr>
        <w:tc>
          <w:tcPr>
            <w:tcW w:w="2118" w:type="dxa"/>
          </w:tcPr>
          <w:p w:rsidR="00073E97" w:rsidRPr="00073E97" w:rsidRDefault="00073E97" w:rsidP="00073E97">
            <w:pPr>
              <w:ind w:left="110" w:right="598"/>
              <w:rPr>
                <w:sz w:val="20"/>
              </w:rPr>
            </w:pPr>
            <w:r w:rsidRPr="00073E97">
              <w:rPr>
                <w:spacing w:val="-1"/>
                <w:sz w:val="20"/>
              </w:rPr>
              <w:t>10 «Новогодний</w:t>
            </w:r>
            <w:r w:rsidRPr="00073E97">
              <w:rPr>
                <w:spacing w:val="-47"/>
                <w:sz w:val="20"/>
              </w:rPr>
              <w:t xml:space="preserve"> </w:t>
            </w:r>
            <w:r w:rsidRPr="00073E97">
              <w:rPr>
                <w:sz w:val="20"/>
              </w:rPr>
              <w:t>праздник»</w:t>
            </w:r>
          </w:p>
        </w:tc>
        <w:tc>
          <w:tcPr>
            <w:tcW w:w="7096" w:type="dxa"/>
          </w:tcPr>
          <w:p w:rsidR="00073E97" w:rsidRPr="00073E97" w:rsidRDefault="00073E97" w:rsidP="00073E97">
            <w:pPr>
              <w:ind w:left="109" w:right="138"/>
              <w:rPr>
                <w:sz w:val="20"/>
              </w:rPr>
            </w:pPr>
            <w:r w:rsidRPr="00073E97">
              <w:rPr>
                <w:sz w:val="20"/>
              </w:rPr>
              <w:t>Организовывать</w:t>
            </w:r>
            <w:r w:rsidRPr="00073E97">
              <w:rPr>
                <w:spacing w:val="-8"/>
                <w:sz w:val="20"/>
              </w:rPr>
              <w:t xml:space="preserve"> </w:t>
            </w:r>
            <w:r w:rsidRPr="00073E97">
              <w:rPr>
                <w:sz w:val="20"/>
              </w:rPr>
              <w:t>все</w:t>
            </w:r>
            <w:r w:rsidRPr="00073E97">
              <w:rPr>
                <w:spacing w:val="-6"/>
                <w:sz w:val="20"/>
              </w:rPr>
              <w:t xml:space="preserve"> </w:t>
            </w:r>
            <w:r w:rsidRPr="00073E97">
              <w:rPr>
                <w:sz w:val="20"/>
              </w:rPr>
              <w:t>виды</w:t>
            </w:r>
            <w:r w:rsidRPr="00073E97">
              <w:rPr>
                <w:spacing w:val="-4"/>
                <w:sz w:val="20"/>
              </w:rPr>
              <w:t xml:space="preserve"> </w:t>
            </w:r>
            <w:r w:rsidRPr="00073E97">
              <w:rPr>
                <w:sz w:val="20"/>
              </w:rPr>
              <w:t>детской</w:t>
            </w:r>
            <w:r w:rsidRPr="00073E97">
              <w:rPr>
                <w:spacing w:val="-5"/>
                <w:sz w:val="20"/>
              </w:rPr>
              <w:t xml:space="preserve"> </w:t>
            </w:r>
            <w:r w:rsidRPr="00073E97">
              <w:rPr>
                <w:sz w:val="20"/>
              </w:rPr>
              <w:t>деятельности</w:t>
            </w:r>
            <w:r w:rsidRPr="00073E97">
              <w:rPr>
                <w:spacing w:val="-5"/>
                <w:sz w:val="20"/>
              </w:rPr>
              <w:t xml:space="preserve"> </w:t>
            </w:r>
            <w:r w:rsidRPr="00073E97">
              <w:rPr>
                <w:sz w:val="20"/>
              </w:rPr>
              <w:t>(игровой,</w:t>
            </w:r>
            <w:r w:rsidRPr="00073E97">
              <w:rPr>
                <w:spacing w:val="-1"/>
                <w:sz w:val="20"/>
              </w:rPr>
              <w:t xml:space="preserve"> </w:t>
            </w:r>
            <w:r w:rsidRPr="00073E97">
              <w:rPr>
                <w:sz w:val="20"/>
              </w:rPr>
              <w:t>коммуникативной,</w:t>
            </w:r>
            <w:r w:rsidRPr="00073E97">
              <w:rPr>
                <w:spacing w:val="-47"/>
                <w:sz w:val="20"/>
              </w:rPr>
              <w:t xml:space="preserve"> </w:t>
            </w:r>
            <w:r w:rsidRPr="00073E97">
              <w:rPr>
                <w:sz w:val="20"/>
              </w:rPr>
              <w:t>трудовой, познавательно-исследовательской, продуктивной, музыкально-</w:t>
            </w:r>
            <w:r w:rsidRPr="00073E97">
              <w:rPr>
                <w:spacing w:val="1"/>
                <w:sz w:val="20"/>
              </w:rPr>
              <w:t xml:space="preserve"> </w:t>
            </w:r>
            <w:r w:rsidRPr="00073E97">
              <w:rPr>
                <w:sz w:val="20"/>
              </w:rPr>
              <w:t>художественной, чтения)</w:t>
            </w:r>
            <w:r w:rsidRPr="00073E97">
              <w:rPr>
                <w:spacing w:val="-2"/>
                <w:sz w:val="20"/>
              </w:rPr>
              <w:t xml:space="preserve"> </w:t>
            </w:r>
            <w:r w:rsidRPr="00073E97">
              <w:rPr>
                <w:sz w:val="20"/>
              </w:rPr>
              <w:t>вокруг</w:t>
            </w:r>
            <w:r w:rsidRPr="00073E97">
              <w:rPr>
                <w:spacing w:val="-2"/>
                <w:sz w:val="20"/>
              </w:rPr>
              <w:t xml:space="preserve"> </w:t>
            </w:r>
            <w:r w:rsidRPr="00073E97">
              <w:rPr>
                <w:sz w:val="20"/>
              </w:rPr>
              <w:t>темы</w:t>
            </w:r>
            <w:r w:rsidRPr="00073E97">
              <w:rPr>
                <w:spacing w:val="-3"/>
                <w:sz w:val="20"/>
              </w:rPr>
              <w:t xml:space="preserve"> </w:t>
            </w:r>
            <w:r w:rsidRPr="00073E97">
              <w:rPr>
                <w:sz w:val="20"/>
              </w:rPr>
              <w:t>Нового</w:t>
            </w:r>
            <w:r w:rsidRPr="00073E97">
              <w:rPr>
                <w:spacing w:val="-6"/>
                <w:sz w:val="20"/>
              </w:rPr>
              <w:t xml:space="preserve"> </w:t>
            </w:r>
            <w:r w:rsidRPr="00073E97">
              <w:rPr>
                <w:sz w:val="20"/>
              </w:rPr>
              <w:t>года и</w:t>
            </w:r>
            <w:r w:rsidRPr="00073E97">
              <w:rPr>
                <w:spacing w:val="-3"/>
                <w:sz w:val="20"/>
              </w:rPr>
              <w:t xml:space="preserve"> </w:t>
            </w:r>
            <w:r w:rsidRPr="00073E97">
              <w:rPr>
                <w:sz w:val="20"/>
              </w:rPr>
              <w:t>новогоднего</w:t>
            </w:r>
            <w:r w:rsidRPr="00073E97">
              <w:rPr>
                <w:spacing w:val="-7"/>
                <w:sz w:val="20"/>
              </w:rPr>
              <w:t xml:space="preserve"> </w:t>
            </w:r>
            <w:r w:rsidRPr="00073E97">
              <w:rPr>
                <w:sz w:val="20"/>
              </w:rPr>
              <w:t>праздника</w:t>
            </w:r>
          </w:p>
          <w:p w:rsidR="00073E97" w:rsidRPr="00073E97" w:rsidRDefault="00073E97" w:rsidP="00073E97">
            <w:pPr>
              <w:spacing w:line="215" w:lineRule="exact"/>
              <w:ind w:left="109"/>
              <w:rPr>
                <w:sz w:val="20"/>
              </w:rPr>
            </w:pPr>
            <w:r w:rsidRPr="00073E97">
              <w:rPr>
                <w:sz w:val="20"/>
              </w:rPr>
              <w:t>как</w:t>
            </w:r>
            <w:r w:rsidRPr="00073E97">
              <w:rPr>
                <w:spacing w:val="-4"/>
                <w:sz w:val="20"/>
              </w:rPr>
              <w:t xml:space="preserve"> </w:t>
            </w:r>
            <w:r w:rsidRPr="00073E97">
              <w:rPr>
                <w:sz w:val="20"/>
              </w:rPr>
              <w:t>в</w:t>
            </w:r>
            <w:r w:rsidRPr="00073E97">
              <w:rPr>
                <w:spacing w:val="-5"/>
                <w:sz w:val="20"/>
              </w:rPr>
              <w:t xml:space="preserve"> </w:t>
            </w:r>
            <w:r w:rsidRPr="00073E97">
              <w:rPr>
                <w:sz w:val="20"/>
              </w:rPr>
              <w:t>непосредственно</w:t>
            </w:r>
            <w:r w:rsidRPr="00073E97">
              <w:rPr>
                <w:spacing w:val="-6"/>
                <w:sz w:val="20"/>
              </w:rPr>
              <w:t xml:space="preserve"> </w:t>
            </w:r>
            <w:r w:rsidRPr="00073E97">
              <w:rPr>
                <w:sz w:val="20"/>
              </w:rPr>
              <w:t>образовательной, так</w:t>
            </w:r>
            <w:r w:rsidRPr="00073E97">
              <w:rPr>
                <w:spacing w:val="-3"/>
                <w:sz w:val="20"/>
              </w:rPr>
              <w:t xml:space="preserve"> </w:t>
            </w:r>
            <w:r w:rsidRPr="00073E97">
              <w:rPr>
                <w:sz w:val="20"/>
              </w:rPr>
              <w:t>и</w:t>
            </w:r>
            <w:r w:rsidRPr="00073E97">
              <w:rPr>
                <w:spacing w:val="-8"/>
                <w:sz w:val="20"/>
              </w:rPr>
              <w:t xml:space="preserve"> </w:t>
            </w:r>
            <w:r w:rsidRPr="00073E97">
              <w:rPr>
                <w:sz w:val="20"/>
              </w:rPr>
              <w:t>в</w:t>
            </w:r>
            <w:r w:rsidRPr="00073E97">
              <w:rPr>
                <w:spacing w:val="-1"/>
                <w:sz w:val="20"/>
              </w:rPr>
              <w:t xml:space="preserve"> </w:t>
            </w:r>
            <w:r w:rsidRPr="00073E97">
              <w:rPr>
                <w:sz w:val="20"/>
              </w:rPr>
              <w:t>самостоятельной</w:t>
            </w:r>
            <w:r w:rsidRPr="00073E97">
              <w:rPr>
                <w:spacing w:val="-3"/>
                <w:sz w:val="20"/>
              </w:rPr>
              <w:t xml:space="preserve"> </w:t>
            </w:r>
            <w:r w:rsidRPr="00073E97">
              <w:rPr>
                <w:sz w:val="20"/>
              </w:rPr>
              <w:t>деятельности.</w:t>
            </w:r>
          </w:p>
        </w:tc>
        <w:tc>
          <w:tcPr>
            <w:tcW w:w="2079" w:type="dxa"/>
          </w:tcPr>
          <w:p w:rsidR="00073E97" w:rsidRPr="00073E97" w:rsidRDefault="00073E97" w:rsidP="00073E97">
            <w:pPr>
              <w:spacing w:line="225" w:lineRule="exact"/>
              <w:ind w:left="110"/>
              <w:rPr>
                <w:sz w:val="20"/>
              </w:rPr>
            </w:pPr>
            <w:r w:rsidRPr="00073E97">
              <w:rPr>
                <w:sz w:val="20"/>
              </w:rPr>
              <w:t>3,</w:t>
            </w:r>
            <w:r w:rsidRPr="00073E97">
              <w:rPr>
                <w:spacing w:val="-2"/>
                <w:sz w:val="20"/>
              </w:rPr>
              <w:t xml:space="preserve"> </w:t>
            </w:r>
            <w:r w:rsidRPr="00073E97">
              <w:rPr>
                <w:sz w:val="20"/>
              </w:rPr>
              <w:t>4 недели</w:t>
            </w:r>
            <w:r w:rsidRPr="00073E97">
              <w:rPr>
                <w:spacing w:val="-1"/>
                <w:sz w:val="20"/>
              </w:rPr>
              <w:t xml:space="preserve"> </w:t>
            </w:r>
            <w:r w:rsidRPr="00073E97">
              <w:rPr>
                <w:sz w:val="20"/>
              </w:rPr>
              <w:t>декабря</w:t>
            </w:r>
          </w:p>
        </w:tc>
        <w:tc>
          <w:tcPr>
            <w:tcW w:w="3452" w:type="dxa"/>
          </w:tcPr>
          <w:p w:rsidR="00073E97" w:rsidRPr="00073E97" w:rsidRDefault="00073E97" w:rsidP="00073E97">
            <w:pPr>
              <w:spacing w:line="225" w:lineRule="exact"/>
              <w:ind w:left="105"/>
              <w:rPr>
                <w:sz w:val="20"/>
              </w:rPr>
            </w:pPr>
            <w:r w:rsidRPr="00073E97">
              <w:rPr>
                <w:sz w:val="20"/>
              </w:rPr>
              <w:t>Новогодний</w:t>
            </w:r>
            <w:r w:rsidRPr="00073E97">
              <w:rPr>
                <w:spacing w:val="-4"/>
                <w:sz w:val="20"/>
              </w:rPr>
              <w:t xml:space="preserve"> </w:t>
            </w:r>
            <w:r w:rsidRPr="00073E97">
              <w:rPr>
                <w:sz w:val="20"/>
              </w:rPr>
              <w:t>утренник.</w:t>
            </w:r>
          </w:p>
        </w:tc>
      </w:tr>
      <w:tr w:rsidR="00073E97" w:rsidRPr="00073E97" w:rsidTr="00073E97">
        <w:trPr>
          <w:trHeight w:val="916"/>
        </w:trPr>
        <w:tc>
          <w:tcPr>
            <w:tcW w:w="2118" w:type="dxa"/>
          </w:tcPr>
          <w:p w:rsidR="00073E97" w:rsidRPr="00073E97" w:rsidRDefault="00073E97" w:rsidP="00073E97">
            <w:pPr>
              <w:spacing w:line="226" w:lineRule="exact"/>
              <w:ind w:left="110"/>
              <w:rPr>
                <w:sz w:val="20"/>
              </w:rPr>
            </w:pPr>
            <w:r w:rsidRPr="00073E97">
              <w:rPr>
                <w:sz w:val="20"/>
              </w:rPr>
              <w:t>11</w:t>
            </w:r>
            <w:r w:rsidRPr="00073E97">
              <w:rPr>
                <w:spacing w:val="2"/>
                <w:sz w:val="20"/>
              </w:rPr>
              <w:t xml:space="preserve"> </w:t>
            </w:r>
            <w:r w:rsidRPr="00073E97">
              <w:rPr>
                <w:sz w:val="20"/>
              </w:rPr>
              <w:t>«Зима»</w:t>
            </w:r>
          </w:p>
        </w:tc>
        <w:tc>
          <w:tcPr>
            <w:tcW w:w="7096" w:type="dxa"/>
          </w:tcPr>
          <w:p w:rsidR="00073E97" w:rsidRPr="00073E97" w:rsidRDefault="00073E97" w:rsidP="00073E97">
            <w:pPr>
              <w:spacing w:line="235" w:lineRule="auto"/>
              <w:ind w:left="109" w:right="138"/>
              <w:rPr>
                <w:sz w:val="20"/>
              </w:rPr>
            </w:pPr>
            <w:r w:rsidRPr="00073E97">
              <w:rPr>
                <w:sz w:val="20"/>
              </w:rPr>
              <w:t>Формировать</w:t>
            </w:r>
            <w:r w:rsidRPr="00073E97">
              <w:rPr>
                <w:spacing w:val="-4"/>
                <w:sz w:val="20"/>
              </w:rPr>
              <w:t xml:space="preserve"> </w:t>
            </w:r>
            <w:r w:rsidRPr="00073E97">
              <w:rPr>
                <w:sz w:val="20"/>
              </w:rPr>
              <w:t>элементарные</w:t>
            </w:r>
            <w:r w:rsidRPr="00073E97">
              <w:rPr>
                <w:spacing w:val="-5"/>
                <w:sz w:val="20"/>
              </w:rPr>
              <w:t xml:space="preserve"> </w:t>
            </w:r>
            <w:r w:rsidRPr="00073E97">
              <w:rPr>
                <w:sz w:val="20"/>
              </w:rPr>
              <w:t>представления о</w:t>
            </w:r>
            <w:r w:rsidRPr="00073E97">
              <w:rPr>
                <w:spacing w:val="-7"/>
                <w:sz w:val="20"/>
              </w:rPr>
              <w:t xml:space="preserve"> </w:t>
            </w:r>
            <w:r w:rsidRPr="00073E97">
              <w:rPr>
                <w:sz w:val="20"/>
              </w:rPr>
              <w:t>зиме</w:t>
            </w:r>
            <w:r w:rsidRPr="00073E97">
              <w:rPr>
                <w:spacing w:val="-5"/>
                <w:sz w:val="20"/>
              </w:rPr>
              <w:t xml:space="preserve"> </w:t>
            </w:r>
            <w:r w:rsidRPr="00073E97">
              <w:rPr>
                <w:sz w:val="20"/>
              </w:rPr>
              <w:t>(сезонные</w:t>
            </w:r>
            <w:r w:rsidRPr="00073E97">
              <w:rPr>
                <w:spacing w:val="-6"/>
                <w:sz w:val="20"/>
              </w:rPr>
              <w:t xml:space="preserve"> </w:t>
            </w:r>
            <w:r w:rsidRPr="00073E97">
              <w:rPr>
                <w:sz w:val="20"/>
              </w:rPr>
              <w:t>изменения</w:t>
            </w:r>
            <w:r w:rsidRPr="00073E97">
              <w:rPr>
                <w:spacing w:val="-3"/>
                <w:sz w:val="20"/>
              </w:rPr>
              <w:t xml:space="preserve"> </w:t>
            </w:r>
            <w:r w:rsidRPr="00073E97">
              <w:rPr>
                <w:sz w:val="20"/>
              </w:rPr>
              <w:t>в</w:t>
            </w:r>
            <w:r w:rsidRPr="00073E97">
              <w:rPr>
                <w:spacing w:val="-47"/>
                <w:sz w:val="20"/>
              </w:rPr>
              <w:t xml:space="preserve"> </w:t>
            </w:r>
            <w:r w:rsidRPr="00073E97">
              <w:rPr>
                <w:sz w:val="20"/>
              </w:rPr>
              <w:t>природе,</w:t>
            </w:r>
            <w:r w:rsidRPr="00073E97">
              <w:rPr>
                <w:spacing w:val="3"/>
                <w:sz w:val="20"/>
              </w:rPr>
              <w:t xml:space="preserve"> </w:t>
            </w:r>
            <w:r w:rsidRPr="00073E97">
              <w:rPr>
                <w:sz w:val="20"/>
              </w:rPr>
              <w:t>одежде</w:t>
            </w:r>
            <w:r w:rsidRPr="00073E97">
              <w:rPr>
                <w:spacing w:val="-2"/>
                <w:sz w:val="20"/>
              </w:rPr>
              <w:t xml:space="preserve"> </w:t>
            </w:r>
            <w:r w:rsidRPr="00073E97">
              <w:rPr>
                <w:sz w:val="20"/>
              </w:rPr>
              <w:t>людей,</w:t>
            </w:r>
            <w:r w:rsidRPr="00073E97">
              <w:rPr>
                <w:spacing w:val="4"/>
                <w:sz w:val="20"/>
              </w:rPr>
              <w:t xml:space="preserve"> </w:t>
            </w:r>
            <w:r w:rsidRPr="00073E97">
              <w:rPr>
                <w:sz w:val="20"/>
              </w:rPr>
              <w:t>на</w:t>
            </w:r>
            <w:r w:rsidRPr="00073E97">
              <w:rPr>
                <w:spacing w:val="3"/>
                <w:sz w:val="20"/>
              </w:rPr>
              <w:t xml:space="preserve"> </w:t>
            </w:r>
            <w:r w:rsidRPr="00073E97">
              <w:rPr>
                <w:sz w:val="20"/>
              </w:rPr>
              <w:t>участке</w:t>
            </w:r>
            <w:r w:rsidRPr="00073E97">
              <w:rPr>
                <w:spacing w:val="-1"/>
                <w:sz w:val="20"/>
              </w:rPr>
              <w:t xml:space="preserve"> </w:t>
            </w:r>
            <w:r w:rsidRPr="00073E97">
              <w:rPr>
                <w:sz w:val="20"/>
              </w:rPr>
              <w:t>детского</w:t>
            </w:r>
            <w:r w:rsidRPr="00073E97">
              <w:rPr>
                <w:spacing w:val="-4"/>
                <w:sz w:val="20"/>
              </w:rPr>
              <w:t xml:space="preserve"> </w:t>
            </w:r>
            <w:r w:rsidRPr="00073E97">
              <w:rPr>
                <w:sz w:val="20"/>
              </w:rPr>
              <w:t>сада).</w:t>
            </w:r>
          </w:p>
          <w:p w:rsidR="00073E97" w:rsidRPr="00073E97" w:rsidRDefault="00073E97" w:rsidP="00073E97">
            <w:pPr>
              <w:spacing w:line="230" w:lineRule="atLeast"/>
              <w:ind w:left="109" w:right="138"/>
              <w:rPr>
                <w:sz w:val="20"/>
              </w:rPr>
            </w:pPr>
            <w:r w:rsidRPr="00073E97">
              <w:rPr>
                <w:sz w:val="20"/>
              </w:rPr>
              <w:t>Расширять</w:t>
            </w:r>
            <w:r w:rsidRPr="00073E97">
              <w:rPr>
                <w:spacing w:val="-3"/>
                <w:sz w:val="20"/>
              </w:rPr>
              <w:t xml:space="preserve"> </w:t>
            </w:r>
            <w:r w:rsidRPr="00073E97">
              <w:rPr>
                <w:sz w:val="20"/>
              </w:rPr>
              <w:t>знания</w:t>
            </w:r>
            <w:r w:rsidRPr="00073E97">
              <w:rPr>
                <w:spacing w:val="-3"/>
                <w:sz w:val="20"/>
              </w:rPr>
              <w:t xml:space="preserve"> </w:t>
            </w:r>
            <w:r w:rsidRPr="00073E97">
              <w:rPr>
                <w:sz w:val="20"/>
              </w:rPr>
              <w:t>о</w:t>
            </w:r>
            <w:r w:rsidRPr="00073E97">
              <w:rPr>
                <w:spacing w:val="-7"/>
                <w:sz w:val="20"/>
              </w:rPr>
              <w:t xml:space="preserve"> </w:t>
            </w:r>
            <w:r w:rsidRPr="00073E97">
              <w:rPr>
                <w:sz w:val="20"/>
              </w:rPr>
              <w:t>домашних</w:t>
            </w:r>
            <w:r w:rsidRPr="00073E97">
              <w:rPr>
                <w:spacing w:val="-2"/>
                <w:sz w:val="20"/>
              </w:rPr>
              <w:t xml:space="preserve"> </w:t>
            </w:r>
            <w:r w:rsidRPr="00073E97">
              <w:rPr>
                <w:sz w:val="20"/>
              </w:rPr>
              <w:t>животных</w:t>
            </w:r>
            <w:r w:rsidRPr="00073E97">
              <w:rPr>
                <w:spacing w:val="-2"/>
                <w:sz w:val="20"/>
              </w:rPr>
              <w:t xml:space="preserve"> </w:t>
            </w:r>
            <w:r w:rsidRPr="00073E97">
              <w:rPr>
                <w:sz w:val="20"/>
              </w:rPr>
              <w:t>и</w:t>
            </w:r>
            <w:r w:rsidRPr="00073E97">
              <w:rPr>
                <w:spacing w:val="-4"/>
                <w:sz w:val="20"/>
              </w:rPr>
              <w:t xml:space="preserve"> </w:t>
            </w:r>
            <w:r w:rsidRPr="00073E97">
              <w:rPr>
                <w:sz w:val="20"/>
              </w:rPr>
              <w:t>птицах. Знакомить</w:t>
            </w:r>
            <w:r w:rsidRPr="00073E97">
              <w:rPr>
                <w:spacing w:val="-3"/>
                <w:sz w:val="20"/>
              </w:rPr>
              <w:t xml:space="preserve"> </w:t>
            </w:r>
            <w:r w:rsidRPr="00073E97">
              <w:rPr>
                <w:sz w:val="20"/>
              </w:rPr>
              <w:t>с</w:t>
            </w:r>
            <w:r w:rsidRPr="00073E97">
              <w:rPr>
                <w:spacing w:val="-5"/>
                <w:sz w:val="20"/>
              </w:rPr>
              <w:t xml:space="preserve"> </w:t>
            </w:r>
            <w:r w:rsidRPr="00073E97">
              <w:rPr>
                <w:sz w:val="20"/>
              </w:rPr>
              <w:t>некоторыми</w:t>
            </w:r>
            <w:r w:rsidRPr="00073E97">
              <w:rPr>
                <w:spacing w:val="-47"/>
                <w:sz w:val="20"/>
              </w:rPr>
              <w:t xml:space="preserve"> </w:t>
            </w:r>
            <w:r w:rsidRPr="00073E97">
              <w:rPr>
                <w:sz w:val="20"/>
              </w:rPr>
              <w:t>особенностями</w:t>
            </w:r>
            <w:r w:rsidRPr="00073E97">
              <w:rPr>
                <w:spacing w:val="-1"/>
                <w:sz w:val="20"/>
              </w:rPr>
              <w:t xml:space="preserve"> </w:t>
            </w:r>
            <w:r w:rsidRPr="00073E97">
              <w:rPr>
                <w:sz w:val="20"/>
              </w:rPr>
              <w:t>поведения диких</w:t>
            </w:r>
            <w:r w:rsidRPr="00073E97">
              <w:rPr>
                <w:spacing w:val="1"/>
                <w:sz w:val="20"/>
              </w:rPr>
              <w:t xml:space="preserve"> </w:t>
            </w:r>
            <w:r w:rsidRPr="00073E97">
              <w:rPr>
                <w:sz w:val="20"/>
              </w:rPr>
              <w:t>животных</w:t>
            </w:r>
            <w:r w:rsidRPr="00073E97">
              <w:rPr>
                <w:spacing w:val="1"/>
                <w:sz w:val="20"/>
              </w:rPr>
              <w:t xml:space="preserve"> </w:t>
            </w:r>
            <w:r w:rsidRPr="00073E97">
              <w:rPr>
                <w:sz w:val="20"/>
              </w:rPr>
              <w:t>и птиц</w:t>
            </w:r>
            <w:r w:rsidRPr="00073E97">
              <w:rPr>
                <w:spacing w:val="-1"/>
                <w:sz w:val="20"/>
              </w:rPr>
              <w:t xml:space="preserve"> </w:t>
            </w:r>
            <w:r w:rsidRPr="00073E97">
              <w:rPr>
                <w:sz w:val="20"/>
              </w:rPr>
              <w:t>зимой.</w:t>
            </w:r>
          </w:p>
        </w:tc>
        <w:tc>
          <w:tcPr>
            <w:tcW w:w="2079" w:type="dxa"/>
          </w:tcPr>
          <w:p w:rsidR="00073E97" w:rsidRPr="00073E97" w:rsidRDefault="00073E97" w:rsidP="00073E97">
            <w:pPr>
              <w:spacing w:line="226" w:lineRule="exact"/>
              <w:ind w:left="110"/>
              <w:rPr>
                <w:sz w:val="20"/>
              </w:rPr>
            </w:pPr>
            <w:r w:rsidRPr="00073E97">
              <w:rPr>
                <w:sz w:val="20"/>
              </w:rPr>
              <w:t>1,</w:t>
            </w:r>
            <w:r w:rsidRPr="00073E97">
              <w:rPr>
                <w:spacing w:val="-1"/>
                <w:sz w:val="20"/>
              </w:rPr>
              <w:t xml:space="preserve"> </w:t>
            </w:r>
            <w:r w:rsidRPr="00073E97">
              <w:rPr>
                <w:sz w:val="20"/>
              </w:rPr>
              <w:t>2</w:t>
            </w:r>
            <w:r w:rsidRPr="00073E97">
              <w:rPr>
                <w:spacing w:val="1"/>
                <w:sz w:val="20"/>
              </w:rPr>
              <w:t xml:space="preserve"> </w:t>
            </w:r>
            <w:r w:rsidRPr="00073E97">
              <w:rPr>
                <w:sz w:val="20"/>
              </w:rPr>
              <w:t>недели</w:t>
            </w:r>
            <w:r w:rsidRPr="00073E97">
              <w:rPr>
                <w:spacing w:val="-1"/>
                <w:sz w:val="20"/>
              </w:rPr>
              <w:t xml:space="preserve"> </w:t>
            </w:r>
            <w:r w:rsidRPr="00073E97">
              <w:rPr>
                <w:sz w:val="20"/>
              </w:rPr>
              <w:t>января</w:t>
            </w:r>
          </w:p>
        </w:tc>
        <w:tc>
          <w:tcPr>
            <w:tcW w:w="3452" w:type="dxa"/>
          </w:tcPr>
          <w:p w:rsidR="00073E97" w:rsidRPr="00073E97" w:rsidRDefault="00073E97" w:rsidP="00073E97">
            <w:pPr>
              <w:spacing w:line="237" w:lineRule="auto"/>
              <w:ind w:left="105" w:right="423"/>
              <w:rPr>
                <w:sz w:val="20"/>
              </w:rPr>
            </w:pPr>
            <w:r w:rsidRPr="00073E97">
              <w:rPr>
                <w:sz w:val="20"/>
              </w:rPr>
              <w:t>Тематическое развлечение.</w:t>
            </w:r>
            <w:r w:rsidRPr="00073E97">
              <w:rPr>
                <w:spacing w:val="1"/>
                <w:sz w:val="20"/>
              </w:rPr>
              <w:t xml:space="preserve"> </w:t>
            </w:r>
            <w:r w:rsidRPr="00073E97">
              <w:rPr>
                <w:sz w:val="20"/>
              </w:rPr>
              <w:t>Выставка</w:t>
            </w:r>
            <w:r w:rsidRPr="00073E97">
              <w:rPr>
                <w:spacing w:val="-4"/>
                <w:sz w:val="20"/>
              </w:rPr>
              <w:t xml:space="preserve"> </w:t>
            </w:r>
            <w:r w:rsidRPr="00073E97">
              <w:rPr>
                <w:sz w:val="20"/>
              </w:rPr>
              <w:t>совместного</w:t>
            </w:r>
            <w:r w:rsidRPr="00073E97">
              <w:rPr>
                <w:spacing w:val="-10"/>
                <w:sz w:val="20"/>
              </w:rPr>
              <w:t xml:space="preserve"> </w:t>
            </w:r>
            <w:r w:rsidRPr="00073E97">
              <w:rPr>
                <w:sz w:val="20"/>
              </w:rPr>
              <w:t>творчества</w:t>
            </w:r>
            <w:r w:rsidRPr="00073E97">
              <w:rPr>
                <w:spacing w:val="-47"/>
                <w:sz w:val="20"/>
              </w:rPr>
              <w:t xml:space="preserve"> </w:t>
            </w:r>
            <w:r w:rsidRPr="00073E97">
              <w:rPr>
                <w:sz w:val="20"/>
              </w:rPr>
              <w:t>детей</w:t>
            </w:r>
            <w:r w:rsidRPr="00073E97">
              <w:rPr>
                <w:spacing w:val="-1"/>
                <w:sz w:val="20"/>
              </w:rPr>
              <w:t xml:space="preserve"> </w:t>
            </w:r>
            <w:r w:rsidRPr="00073E97">
              <w:rPr>
                <w:sz w:val="20"/>
              </w:rPr>
              <w:t>и родителей.</w:t>
            </w:r>
          </w:p>
        </w:tc>
      </w:tr>
      <w:tr w:rsidR="00073E97" w:rsidRPr="00073E97" w:rsidTr="00073E97">
        <w:trPr>
          <w:trHeight w:val="691"/>
        </w:trPr>
        <w:tc>
          <w:tcPr>
            <w:tcW w:w="2118" w:type="dxa"/>
          </w:tcPr>
          <w:p w:rsidR="00073E97" w:rsidRPr="00073E97" w:rsidRDefault="00073E97" w:rsidP="00073E97">
            <w:pPr>
              <w:ind w:left="110" w:right="641"/>
              <w:rPr>
                <w:sz w:val="20"/>
              </w:rPr>
            </w:pPr>
            <w:r w:rsidRPr="00073E97">
              <w:rPr>
                <w:spacing w:val="-1"/>
                <w:sz w:val="20"/>
              </w:rPr>
              <w:t>11. «Транспорт.</w:t>
            </w:r>
            <w:r w:rsidRPr="00073E97">
              <w:rPr>
                <w:spacing w:val="-47"/>
                <w:sz w:val="20"/>
              </w:rPr>
              <w:t xml:space="preserve"> </w:t>
            </w:r>
            <w:r w:rsidRPr="00073E97">
              <w:rPr>
                <w:sz w:val="20"/>
              </w:rPr>
              <w:t>Профессии»</w:t>
            </w:r>
          </w:p>
        </w:tc>
        <w:tc>
          <w:tcPr>
            <w:tcW w:w="7096" w:type="dxa"/>
          </w:tcPr>
          <w:p w:rsidR="00073E97" w:rsidRPr="00073E97" w:rsidRDefault="00073E97" w:rsidP="00073E97">
            <w:pPr>
              <w:spacing w:line="225" w:lineRule="exact"/>
              <w:ind w:left="109"/>
              <w:rPr>
                <w:sz w:val="20"/>
              </w:rPr>
            </w:pPr>
            <w:r w:rsidRPr="00073E97">
              <w:rPr>
                <w:sz w:val="20"/>
              </w:rPr>
              <w:t>Знакомить</w:t>
            </w:r>
            <w:r w:rsidRPr="00073E97">
              <w:rPr>
                <w:spacing w:val="-3"/>
                <w:sz w:val="20"/>
              </w:rPr>
              <w:t xml:space="preserve"> </w:t>
            </w:r>
            <w:r w:rsidRPr="00073E97">
              <w:rPr>
                <w:sz w:val="20"/>
              </w:rPr>
              <w:t>детей</w:t>
            </w:r>
            <w:r w:rsidRPr="00073E97">
              <w:rPr>
                <w:spacing w:val="-4"/>
                <w:sz w:val="20"/>
              </w:rPr>
              <w:t xml:space="preserve"> </w:t>
            </w:r>
            <w:r w:rsidRPr="00073E97">
              <w:rPr>
                <w:sz w:val="20"/>
              </w:rPr>
              <w:t>с</w:t>
            </w:r>
            <w:r w:rsidRPr="00073E97">
              <w:rPr>
                <w:spacing w:val="-4"/>
                <w:sz w:val="20"/>
              </w:rPr>
              <w:t xml:space="preserve"> </w:t>
            </w:r>
            <w:r w:rsidRPr="00073E97">
              <w:rPr>
                <w:sz w:val="20"/>
              </w:rPr>
              <w:t>транспортом; с</w:t>
            </w:r>
            <w:r w:rsidRPr="00073E97">
              <w:rPr>
                <w:spacing w:val="-5"/>
                <w:sz w:val="20"/>
              </w:rPr>
              <w:t xml:space="preserve"> </w:t>
            </w:r>
            <w:r w:rsidRPr="00073E97">
              <w:rPr>
                <w:sz w:val="20"/>
              </w:rPr>
              <w:t>профессиями</w:t>
            </w:r>
            <w:r w:rsidRPr="00073E97">
              <w:rPr>
                <w:spacing w:val="-4"/>
                <w:sz w:val="20"/>
              </w:rPr>
              <w:t xml:space="preserve"> </w:t>
            </w:r>
            <w:r w:rsidRPr="00073E97">
              <w:rPr>
                <w:sz w:val="20"/>
              </w:rPr>
              <w:t>(шофер,</w:t>
            </w:r>
            <w:r w:rsidRPr="00073E97">
              <w:rPr>
                <w:spacing w:val="-3"/>
                <w:sz w:val="20"/>
              </w:rPr>
              <w:t xml:space="preserve"> </w:t>
            </w:r>
            <w:r w:rsidRPr="00073E97">
              <w:rPr>
                <w:sz w:val="20"/>
              </w:rPr>
              <w:t>врач, продавец)</w:t>
            </w:r>
          </w:p>
        </w:tc>
        <w:tc>
          <w:tcPr>
            <w:tcW w:w="2079" w:type="dxa"/>
          </w:tcPr>
          <w:p w:rsidR="00073E97" w:rsidRPr="00073E97" w:rsidRDefault="00073E97" w:rsidP="00073E97">
            <w:pPr>
              <w:spacing w:line="225" w:lineRule="exact"/>
              <w:ind w:left="110"/>
              <w:rPr>
                <w:sz w:val="20"/>
              </w:rPr>
            </w:pPr>
            <w:r w:rsidRPr="00073E97">
              <w:rPr>
                <w:sz w:val="20"/>
              </w:rPr>
              <w:t>4</w:t>
            </w:r>
            <w:r w:rsidRPr="00073E97">
              <w:rPr>
                <w:spacing w:val="4"/>
                <w:sz w:val="20"/>
              </w:rPr>
              <w:t xml:space="preserve"> </w:t>
            </w:r>
            <w:r w:rsidRPr="00073E97">
              <w:rPr>
                <w:sz w:val="20"/>
              </w:rPr>
              <w:t>неделя</w:t>
            </w:r>
            <w:r w:rsidRPr="00073E97">
              <w:rPr>
                <w:spacing w:val="-1"/>
                <w:sz w:val="20"/>
              </w:rPr>
              <w:t xml:space="preserve"> </w:t>
            </w:r>
            <w:r w:rsidRPr="00073E97">
              <w:rPr>
                <w:sz w:val="20"/>
              </w:rPr>
              <w:t>января</w:t>
            </w:r>
          </w:p>
        </w:tc>
        <w:tc>
          <w:tcPr>
            <w:tcW w:w="3452" w:type="dxa"/>
          </w:tcPr>
          <w:p w:rsidR="00073E97" w:rsidRPr="00073E97" w:rsidRDefault="00073E97" w:rsidP="00073E97">
            <w:pPr>
              <w:ind w:left="105" w:right="589"/>
              <w:rPr>
                <w:sz w:val="20"/>
              </w:rPr>
            </w:pPr>
            <w:r w:rsidRPr="00073E97">
              <w:rPr>
                <w:sz w:val="20"/>
              </w:rPr>
              <w:t>Тематическое</w:t>
            </w:r>
            <w:r w:rsidRPr="00073E97">
              <w:rPr>
                <w:spacing w:val="-6"/>
                <w:sz w:val="20"/>
              </w:rPr>
              <w:t xml:space="preserve"> </w:t>
            </w:r>
            <w:r w:rsidRPr="00073E97">
              <w:rPr>
                <w:sz w:val="20"/>
              </w:rPr>
              <w:t>развлечение</w:t>
            </w:r>
            <w:r w:rsidRPr="00073E97">
              <w:rPr>
                <w:spacing w:val="-6"/>
                <w:sz w:val="20"/>
              </w:rPr>
              <w:t xml:space="preserve"> </w:t>
            </w:r>
            <w:r w:rsidRPr="00073E97">
              <w:rPr>
                <w:sz w:val="20"/>
              </w:rPr>
              <w:t>«Мы</w:t>
            </w:r>
            <w:r w:rsidRPr="00073E97">
              <w:rPr>
                <w:spacing w:val="-47"/>
                <w:sz w:val="20"/>
              </w:rPr>
              <w:t xml:space="preserve"> </w:t>
            </w:r>
            <w:r w:rsidRPr="00073E97">
              <w:rPr>
                <w:sz w:val="20"/>
              </w:rPr>
              <w:t>шоферы».</w:t>
            </w:r>
          </w:p>
        </w:tc>
      </w:tr>
      <w:tr w:rsidR="00073E97" w:rsidRPr="00073E97" w:rsidTr="00073E97">
        <w:trPr>
          <w:trHeight w:val="918"/>
        </w:trPr>
        <w:tc>
          <w:tcPr>
            <w:tcW w:w="2118" w:type="dxa"/>
            <w:tcBorders>
              <w:bottom w:val="single" w:sz="6" w:space="0" w:color="000000"/>
            </w:tcBorders>
          </w:tcPr>
          <w:p w:rsidR="00073E97" w:rsidRPr="00073E97" w:rsidRDefault="00073E97" w:rsidP="00073E97">
            <w:pPr>
              <w:ind w:left="110" w:right="768"/>
              <w:rPr>
                <w:sz w:val="20"/>
              </w:rPr>
            </w:pPr>
            <w:r w:rsidRPr="00073E97">
              <w:rPr>
                <w:spacing w:val="-1"/>
                <w:sz w:val="20"/>
              </w:rPr>
              <w:t>12. «Народная</w:t>
            </w:r>
            <w:r w:rsidRPr="00073E97">
              <w:rPr>
                <w:spacing w:val="-47"/>
                <w:sz w:val="20"/>
              </w:rPr>
              <w:t xml:space="preserve"> </w:t>
            </w:r>
            <w:r w:rsidRPr="00073E97">
              <w:rPr>
                <w:sz w:val="20"/>
              </w:rPr>
              <w:t>игрушка»</w:t>
            </w:r>
          </w:p>
        </w:tc>
        <w:tc>
          <w:tcPr>
            <w:tcW w:w="7096" w:type="dxa"/>
            <w:tcBorders>
              <w:bottom w:val="single" w:sz="6" w:space="0" w:color="000000"/>
            </w:tcBorders>
          </w:tcPr>
          <w:p w:rsidR="00073E97" w:rsidRPr="00073E97" w:rsidRDefault="00073E97" w:rsidP="00073E97">
            <w:pPr>
              <w:ind w:left="109" w:right="138"/>
              <w:rPr>
                <w:sz w:val="20"/>
              </w:rPr>
            </w:pPr>
            <w:r w:rsidRPr="00073E97">
              <w:rPr>
                <w:sz w:val="20"/>
              </w:rPr>
              <w:t>Знакомство с народным творчеством на примере народных игрушек.</w:t>
            </w:r>
            <w:r w:rsidRPr="00073E97">
              <w:rPr>
                <w:spacing w:val="1"/>
                <w:sz w:val="20"/>
              </w:rPr>
              <w:t xml:space="preserve"> </w:t>
            </w:r>
            <w:r w:rsidRPr="00073E97">
              <w:rPr>
                <w:sz w:val="20"/>
              </w:rPr>
              <w:t>Знакомство</w:t>
            </w:r>
            <w:r w:rsidRPr="00073E97">
              <w:rPr>
                <w:spacing w:val="-5"/>
                <w:sz w:val="20"/>
              </w:rPr>
              <w:t xml:space="preserve"> </w:t>
            </w:r>
            <w:r w:rsidRPr="00073E97">
              <w:rPr>
                <w:sz w:val="20"/>
              </w:rPr>
              <w:t>с</w:t>
            </w:r>
            <w:r w:rsidRPr="00073E97">
              <w:rPr>
                <w:spacing w:val="2"/>
                <w:sz w:val="20"/>
              </w:rPr>
              <w:t xml:space="preserve"> </w:t>
            </w:r>
            <w:r w:rsidRPr="00073E97">
              <w:rPr>
                <w:sz w:val="20"/>
              </w:rPr>
              <w:t>устным</w:t>
            </w:r>
            <w:r w:rsidRPr="00073E97">
              <w:rPr>
                <w:spacing w:val="2"/>
                <w:sz w:val="20"/>
              </w:rPr>
              <w:t xml:space="preserve"> </w:t>
            </w:r>
            <w:r w:rsidRPr="00073E97">
              <w:rPr>
                <w:sz w:val="20"/>
              </w:rPr>
              <w:t>народным</w:t>
            </w:r>
            <w:r w:rsidRPr="00073E97">
              <w:rPr>
                <w:spacing w:val="2"/>
                <w:sz w:val="20"/>
              </w:rPr>
              <w:t xml:space="preserve"> </w:t>
            </w:r>
            <w:r w:rsidRPr="00073E97">
              <w:rPr>
                <w:sz w:val="20"/>
              </w:rPr>
              <w:t>творчеством</w:t>
            </w:r>
            <w:r w:rsidRPr="00073E97">
              <w:rPr>
                <w:spacing w:val="2"/>
                <w:sz w:val="20"/>
              </w:rPr>
              <w:t xml:space="preserve"> </w:t>
            </w:r>
            <w:r w:rsidRPr="00073E97">
              <w:rPr>
                <w:sz w:val="20"/>
              </w:rPr>
              <w:t>(песенки,</w:t>
            </w:r>
            <w:r w:rsidRPr="00073E97">
              <w:rPr>
                <w:spacing w:val="2"/>
                <w:sz w:val="20"/>
              </w:rPr>
              <w:t xml:space="preserve"> </w:t>
            </w:r>
            <w:r w:rsidRPr="00073E97">
              <w:rPr>
                <w:sz w:val="20"/>
              </w:rPr>
              <w:t>потешки</w:t>
            </w:r>
            <w:r w:rsidRPr="00073E97">
              <w:rPr>
                <w:spacing w:val="-2"/>
                <w:sz w:val="20"/>
              </w:rPr>
              <w:t xml:space="preserve"> </w:t>
            </w:r>
            <w:r w:rsidRPr="00073E97">
              <w:rPr>
                <w:sz w:val="20"/>
              </w:rPr>
              <w:t>и</w:t>
            </w:r>
            <w:r w:rsidRPr="00073E97">
              <w:rPr>
                <w:spacing w:val="-2"/>
                <w:sz w:val="20"/>
              </w:rPr>
              <w:t xml:space="preserve"> </w:t>
            </w:r>
            <w:r w:rsidRPr="00073E97">
              <w:rPr>
                <w:sz w:val="20"/>
              </w:rPr>
              <w:t>др.)</w:t>
            </w:r>
            <w:r w:rsidRPr="00073E97">
              <w:rPr>
                <w:spacing w:val="1"/>
                <w:sz w:val="20"/>
              </w:rPr>
              <w:t xml:space="preserve"> </w:t>
            </w:r>
            <w:r w:rsidRPr="00073E97">
              <w:rPr>
                <w:sz w:val="20"/>
              </w:rPr>
              <w:t>использование</w:t>
            </w:r>
            <w:r w:rsidRPr="00073E97">
              <w:rPr>
                <w:spacing w:val="-7"/>
                <w:sz w:val="20"/>
              </w:rPr>
              <w:t xml:space="preserve"> </w:t>
            </w:r>
            <w:r w:rsidRPr="00073E97">
              <w:rPr>
                <w:sz w:val="20"/>
              </w:rPr>
              <w:t>фольклора</w:t>
            </w:r>
            <w:r w:rsidRPr="00073E97">
              <w:rPr>
                <w:spacing w:val="-1"/>
                <w:sz w:val="20"/>
              </w:rPr>
              <w:t xml:space="preserve"> </w:t>
            </w:r>
            <w:r w:rsidRPr="00073E97">
              <w:rPr>
                <w:sz w:val="20"/>
              </w:rPr>
              <w:t>при</w:t>
            </w:r>
            <w:r w:rsidRPr="00073E97">
              <w:rPr>
                <w:spacing w:val="-5"/>
                <w:sz w:val="20"/>
              </w:rPr>
              <w:t xml:space="preserve"> </w:t>
            </w:r>
            <w:r w:rsidRPr="00073E97">
              <w:rPr>
                <w:sz w:val="20"/>
              </w:rPr>
              <w:t>организации</w:t>
            </w:r>
            <w:r w:rsidRPr="00073E97">
              <w:rPr>
                <w:spacing w:val="-6"/>
                <w:sz w:val="20"/>
              </w:rPr>
              <w:t xml:space="preserve"> </w:t>
            </w:r>
            <w:r w:rsidRPr="00073E97">
              <w:rPr>
                <w:sz w:val="20"/>
              </w:rPr>
              <w:t>всех</w:t>
            </w:r>
            <w:r w:rsidRPr="00073E97">
              <w:rPr>
                <w:spacing w:val="-3"/>
                <w:sz w:val="20"/>
              </w:rPr>
              <w:t xml:space="preserve"> </w:t>
            </w:r>
            <w:r w:rsidRPr="00073E97">
              <w:rPr>
                <w:sz w:val="20"/>
              </w:rPr>
              <w:t>видов</w:t>
            </w:r>
            <w:r w:rsidRPr="00073E97">
              <w:rPr>
                <w:spacing w:val="-3"/>
                <w:sz w:val="20"/>
              </w:rPr>
              <w:t xml:space="preserve"> </w:t>
            </w:r>
            <w:r w:rsidRPr="00073E97">
              <w:rPr>
                <w:sz w:val="20"/>
              </w:rPr>
              <w:t>детской</w:t>
            </w:r>
            <w:r w:rsidRPr="00073E97">
              <w:rPr>
                <w:spacing w:val="-5"/>
                <w:sz w:val="20"/>
              </w:rPr>
              <w:t xml:space="preserve"> </w:t>
            </w:r>
            <w:r w:rsidRPr="00073E97">
              <w:rPr>
                <w:sz w:val="20"/>
              </w:rPr>
              <w:t>деятельности.</w:t>
            </w:r>
          </w:p>
          <w:p w:rsidR="00073E97" w:rsidRPr="00073E97" w:rsidRDefault="00073E97" w:rsidP="00073E97">
            <w:pPr>
              <w:spacing w:line="212" w:lineRule="exact"/>
              <w:ind w:left="109"/>
              <w:rPr>
                <w:sz w:val="20"/>
              </w:rPr>
            </w:pPr>
            <w:r w:rsidRPr="00073E97">
              <w:rPr>
                <w:sz w:val="20"/>
              </w:rPr>
              <w:t>Воспитывать</w:t>
            </w:r>
            <w:r w:rsidRPr="00073E97">
              <w:rPr>
                <w:spacing w:val="-3"/>
                <w:sz w:val="20"/>
              </w:rPr>
              <w:t xml:space="preserve"> </w:t>
            </w:r>
            <w:r w:rsidRPr="00073E97">
              <w:rPr>
                <w:sz w:val="20"/>
              </w:rPr>
              <w:t>интерес</w:t>
            </w:r>
            <w:r w:rsidRPr="00073E97">
              <w:rPr>
                <w:spacing w:val="-5"/>
                <w:sz w:val="20"/>
              </w:rPr>
              <w:t xml:space="preserve"> </w:t>
            </w:r>
            <w:r w:rsidRPr="00073E97">
              <w:rPr>
                <w:sz w:val="20"/>
              </w:rPr>
              <w:t>к</w:t>
            </w:r>
            <w:r w:rsidRPr="00073E97">
              <w:rPr>
                <w:spacing w:val="-3"/>
                <w:sz w:val="20"/>
              </w:rPr>
              <w:t xml:space="preserve"> </w:t>
            </w:r>
            <w:r w:rsidRPr="00073E97">
              <w:rPr>
                <w:sz w:val="20"/>
              </w:rPr>
              <w:t>народным игрушкам.</w:t>
            </w:r>
          </w:p>
        </w:tc>
        <w:tc>
          <w:tcPr>
            <w:tcW w:w="2079" w:type="dxa"/>
            <w:tcBorders>
              <w:bottom w:val="single" w:sz="6" w:space="0" w:color="000000"/>
            </w:tcBorders>
          </w:tcPr>
          <w:p w:rsidR="00073E97" w:rsidRPr="00073E97" w:rsidRDefault="00073E97" w:rsidP="00073E97">
            <w:pPr>
              <w:spacing w:line="225" w:lineRule="exact"/>
              <w:ind w:left="110"/>
              <w:rPr>
                <w:sz w:val="20"/>
              </w:rPr>
            </w:pPr>
            <w:r w:rsidRPr="00073E97">
              <w:rPr>
                <w:sz w:val="20"/>
              </w:rPr>
              <w:t>1,2</w:t>
            </w:r>
            <w:r w:rsidRPr="00073E97">
              <w:rPr>
                <w:spacing w:val="1"/>
                <w:sz w:val="20"/>
              </w:rPr>
              <w:t xml:space="preserve"> </w:t>
            </w:r>
            <w:r w:rsidRPr="00073E97">
              <w:rPr>
                <w:sz w:val="20"/>
              </w:rPr>
              <w:t>неделя</w:t>
            </w:r>
            <w:r w:rsidRPr="00073E97">
              <w:rPr>
                <w:spacing w:val="1"/>
                <w:sz w:val="20"/>
              </w:rPr>
              <w:t xml:space="preserve"> </w:t>
            </w:r>
            <w:r w:rsidRPr="00073E97">
              <w:rPr>
                <w:sz w:val="20"/>
              </w:rPr>
              <w:t>февраля</w:t>
            </w:r>
          </w:p>
        </w:tc>
        <w:tc>
          <w:tcPr>
            <w:tcW w:w="3452" w:type="dxa"/>
            <w:tcBorders>
              <w:bottom w:val="single" w:sz="6" w:space="0" w:color="000000"/>
            </w:tcBorders>
          </w:tcPr>
          <w:p w:rsidR="00073E97" w:rsidRPr="00073E97" w:rsidRDefault="00073E97" w:rsidP="00073E97">
            <w:pPr>
              <w:ind w:left="105" w:right="305"/>
              <w:rPr>
                <w:sz w:val="20"/>
              </w:rPr>
            </w:pPr>
            <w:r w:rsidRPr="00073E97">
              <w:rPr>
                <w:sz w:val="20"/>
              </w:rPr>
              <w:t>Выставка</w:t>
            </w:r>
            <w:r w:rsidRPr="00073E97">
              <w:rPr>
                <w:spacing w:val="42"/>
                <w:sz w:val="20"/>
              </w:rPr>
              <w:t xml:space="preserve"> </w:t>
            </w:r>
            <w:r w:rsidRPr="00073E97">
              <w:rPr>
                <w:sz w:val="20"/>
              </w:rPr>
              <w:t>творческих</w:t>
            </w:r>
            <w:r w:rsidRPr="00073E97">
              <w:rPr>
                <w:spacing w:val="-5"/>
                <w:sz w:val="20"/>
              </w:rPr>
              <w:t xml:space="preserve"> </w:t>
            </w:r>
            <w:r w:rsidRPr="00073E97">
              <w:rPr>
                <w:sz w:val="20"/>
              </w:rPr>
              <w:t>работ</w:t>
            </w:r>
            <w:r w:rsidRPr="00073E97">
              <w:rPr>
                <w:spacing w:val="-7"/>
                <w:sz w:val="20"/>
              </w:rPr>
              <w:t xml:space="preserve"> </w:t>
            </w:r>
            <w:r w:rsidRPr="00073E97">
              <w:rPr>
                <w:sz w:val="20"/>
              </w:rPr>
              <w:t>«Наша</w:t>
            </w:r>
            <w:r w:rsidRPr="00073E97">
              <w:rPr>
                <w:spacing w:val="-47"/>
                <w:sz w:val="20"/>
              </w:rPr>
              <w:t xml:space="preserve"> </w:t>
            </w:r>
            <w:r w:rsidRPr="00073E97">
              <w:rPr>
                <w:sz w:val="20"/>
              </w:rPr>
              <w:t>любимая матрешка» (совместно с</w:t>
            </w:r>
            <w:r w:rsidRPr="00073E97">
              <w:rPr>
                <w:spacing w:val="1"/>
                <w:sz w:val="20"/>
              </w:rPr>
              <w:t xml:space="preserve"> </w:t>
            </w:r>
            <w:r w:rsidRPr="00073E97">
              <w:rPr>
                <w:sz w:val="20"/>
              </w:rPr>
              <w:t>родителями)</w:t>
            </w:r>
          </w:p>
        </w:tc>
      </w:tr>
      <w:tr w:rsidR="00073E97" w:rsidRPr="00073E97" w:rsidTr="00073E97">
        <w:trPr>
          <w:trHeight w:val="918"/>
        </w:trPr>
        <w:tc>
          <w:tcPr>
            <w:tcW w:w="2118" w:type="dxa"/>
            <w:tcBorders>
              <w:top w:val="single" w:sz="6" w:space="0" w:color="000000"/>
            </w:tcBorders>
          </w:tcPr>
          <w:p w:rsidR="00073E97" w:rsidRPr="00073E97" w:rsidRDefault="00073E97" w:rsidP="00073E97">
            <w:pPr>
              <w:spacing w:line="223" w:lineRule="exact"/>
              <w:ind w:left="110"/>
              <w:rPr>
                <w:sz w:val="20"/>
              </w:rPr>
            </w:pPr>
            <w:r w:rsidRPr="00073E97">
              <w:rPr>
                <w:sz w:val="20"/>
              </w:rPr>
              <w:t>8.</w:t>
            </w:r>
            <w:r w:rsidRPr="00073E97">
              <w:rPr>
                <w:spacing w:val="-3"/>
                <w:sz w:val="20"/>
              </w:rPr>
              <w:t xml:space="preserve"> </w:t>
            </w:r>
            <w:r w:rsidRPr="00073E97">
              <w:rPr>
                <w:sz w:val="20"/>
              </w:rPr>
              <w:t>«Папин</w:t>
            </w:r>
            <w:r w:rsidRPr="00073E97">
              <w:rPr>
                <w:spacing w:val="-3"/>
                <w:sz w:val="20"/>
              </w:rPr>
              <w:t xml:space="preserve"> </w:t>
            </w:r>
            <w:r w:rsidRPr="00073E97">
              <w:rPr>
                <w:sz w:val="20"/>
              </w:rPr>
              <w:t>праздник»</w:t>
            </w:r>
          </w:p>
        </w:tc>
        <w:tc>
          <w:tcPr>
            <w:tcW w:w="7096" w:type="dxa"/>
            <w:tcBorders>
              <w:top w:val="single" w:sz="6" w:space="0" w:color="000000"/>
            </w:tcBorders>
          </w:tcPr>
          <w:p w:rsidR="00073E97" w:rsidRPr="00073E97" w:rsidRDefault="00073E97" w:rsidP="00073E97">
            <w:pPr>
              <w:spacing w:line="223" w:lineRule="exact"/>
              <w:ind w:left="109"/>
              <w:rPr>
                <w:sz w:val="20"/>
              </w:rPr>
            </w:pPr>
            <w:r w:rsidRPr="00073E97">
              <w:rPr>
                <w:sz w:val="20"/>
              </w:rPr>
              <w:t>Организовывать</w:t>
            </w:r>
            <w:r w:rsidRPr="00073E97">
              <w:rPr>
                <w:spacing w:val="-6"/>
                <w:sz w:val="20"/>
              </w:rPr>
              <w:t xml:space="preserve"> </w:t>
            </w:r>
            <w:r w:rsidRPr="00073E97">
              <w:rPr>
                <w:sz w:val="20"/>
              </w:rPr>
              <w:t>все</w:t>
            </w:r>
            <w:r w:rsidRPr="00073E97">
              <w:rPr>
                <w:spacing w:val="-4"/>
                <w:sz w:val="20"/>
              </w:rPr>
              <w:t xml:space="preserve"> </w:t>
            </w:r>
            <w:r w:rsidRPr="00073E97">
              <w:rPr>
                <w:sz w:val="20"/>
              </w:rPr>
              <w:t>виды</w:t>
            </w:r>
            <w:r w:rsidRPr="00073E97">
              <w:rPr>
                <w:spacing w:val="-2"/>
                <w:sz w:val="20"/>
              </w:rPr>
              <w:t xml:space="preserve"> </w:t>
            </w:r>
            <w:r w:rsidRPr="00073E97">
              <w:rPr>
                <w:sz w:val="20"/>
              </w:rPr>
              <w:t>детской</w:t>
            </w:r>
            <w:r w:rsidRPr="00073E97">
              <w:rPr>
                <w:spacing w:val="-3"/>
                <w:sz w:val="20"/>
              </w:rPr>
              <w:t xml:space="preserve"> </w:t>
            </w:r>
            <w:r w:rsidRPr="00073E97">
              <w:rPr>
                <w:sz w:val="20"/>
              </w:rPr>
              <w:t>деятельности</w:t>
            </w:r>
          </w:p>
          <w:p w:rsidR="00073E97" w:rsidRPr="00073E97" w:rsidRDefault="00073E97" w:rsidP="00073E97">
            <w:pPr>
              <w:spacing w:line="230" w:lineRule="atLeast"/>
              <w:ind w:left="109" w:right="83"/>
              <w:rPr>
                <w:sz w:val="20"/>
              </w:rPr>
            </w:pPr>
            <w:r w:rsidRPr="00073E97">
              <w:rPr>
                <w:sz w:val="20"/>
              </w:rPr>
              <w:t>(игровой, коммуникативной, трудовой,</w:t>
            </w:r>
            <w:r w:rsidRPr="00073E97">
              <w:rPr>
                <w:spacing w:val="1"/>
                <w:sz w:val="20"/>
              </w:rPr>
              <w:t xml:space="preserve"> </w:t>
            </w:r>
            <w:r w:rsidRPr="00073E97">
              <w:rPr>
                <w:sz w:val="20"/>
              </w:rPr>
              <w:t>познавательно-исследовательской,</w:t>
            </w:r>
            <w:r w:rsidRPr="00073E97">
              <w:rPr>
                <w:spacing w:val="1"/>
                <w:sz w:val="20"/>
              </w:rPr>
              <w:t xml:space="preserve"> </w:t>
            </w:r>
            <w:r w:rsidRPr="00073E97">
              <w:rPr>
                <w:sz w:val="20"/>
              </w:rPr>
              <w:t>продуктивной, музыкально-художественной, чтения) вокруг темы семьи, любви</w:t>
            </w:r>
            <w:r w:rsidRPr="00073E97">
              <w:rPr>
                <w:spacing w:val="-47"/>
                <w:sz w:val="20"/>
              </w:rPr>
              <w:t xml:space="preserve"> </w:t>
            </w:r>
            <w:r w:rsidRPr="00073E97">
              <w:rPr>
                <w:sz w:val="20"/>
              </w:rPr>
              <w:t>к</w:t>
            </w:r>
            <w:r w:rsidRPr="00073E97">
              <w:rPr>
                <w:spacing w:val="-1"/>
                <w:sz w:val="20"/>
              </w:rPr>
              <w:t xml:space="preserve"> </w:t>
            </w:r>
            <w:r w:rsidRPr="00073E97">
              <w:rPr>
                <w:sz w:val="20"/>
              </w:rPr>
              <w:t>папе,</w:t>
            </w:r>
            <w:r w:rsidRPr="00073E97">
              <w:rPr>
                <w:spacing w:val="4"/>
                <w:sz w:val="20"/>
              </w:rPr>
              <w:t xml:space="preserve"> </w:t>
            </w:r>
            <w:r w:rsidRPr="00073E97">
              <w:rPr>
                <w:sz w:val="20"/>
              </w:rPr>
              <w:t>бабушке.</w:t>
            </w:r>
          </w:p>
        </w:tc>
        <w:tc>
          <w:tcPr>
            <w:tcW w:w="2079" w:type="dxa"/>
            <w:tcBorders>
              <w:top w:val="single" w:sz="6" w:space="0" w:color="000000"/>
            </w:tcBorders>
          </w:tcPr>
          <w:p w:rsidR="00073E97" w:rsidRPr="00073E97" w:rsidRDefault="00073E97" w:rsidP="00073E97">
            <w:pPr>
              <w:spacing w:line="223" w:lineRule="exact"/>
              <w:ind w:left="110"/>
              <w:rPr>
                <w:sz w:val="20"/>
              </w:rPr>
            </w:pPr>
            <w:r w:rsidRPr="00073E97">
              <w:rPr>
                <w:sz w:val="20"/>
              </w:rPr>
              <w:t>3,</w:t>
            </w:r>
            <w:r w:rsidRPr="00073E97">
              <w:rPr>
                <w:spacing w:val="-1"/>
                <w:sz w:val="20"/>
              </w:rPr>
              <w:t xml:space="preserve"> </w:t>
            </w:r>
            <w:r w:rsidRPr="00073E97">
              <w:rPr>
                <w:sz w:val="20"/>
              </w:rPr>
              <w:t>4</w:t>
            </w:r>
            <w:r w:rsidRPr="00073E97">
              <w:rPr>
                <w:spacing w:val="2"/>
                <w:sz w:val="20"/>
              </w:rPr>
              <w:t xml:space="preserve"> </w:t>
            </w:r>
            <w:r w:rsidRPr="00073E97">
              <w:rPr>
                <w:sz w:val="20"/>
              </w:rPr>
              <w:t>неделя февраля</w:t>
            </w:r>
          </w:p>
        </w:tc>
        <w:tc>
          <w:tcPr>
            <w:tcW w:w="3452" w:type="dxa"/>
            <w:tcBorders>
              <w:top w:val="single" w:sz="6" w:space="0" w:color="000000"/>
            </w:tcBorders>
          </w:tcPr>
          <w:p w:rsidR="00073E97" w:rsidRPr="00073E97" w:rsidRDefault="00073E97" w:rsidP="00073E97">
            <w:pPr>
              <w:spacing w:line="223" w:lineRule="exact"/>
              <w:ind w:left="105"/>
              <w:rPr>
                <w:sz w:val="20"/>
              </w:rPr>
            </w:pPr>
            <w:r w:rsidRPr="00073E97">
              <w:rPr>
                <w:sz w:val="20"/>
              </w:rPr>
              <w:t>Развлечение</w:t>
            </w:r>
            <w:r w:rsidRPr="00073E97">
              <w:rPr>
                <w:spacing w:val="-2"/>
                <w:sz w:val="20"/>
              </w:rPr>
              <w:t xml:space="preserve"> </w:t>
            </w:r>
            <w:r w:rsidRPr="00073E97">
              <w:rPr>
                <w:sz w:val="20"/>
              </w:rPr>
              <w:t>с</w:t>
            </w:r>
            <w:r w:rsidRPr="00073E97">
              <w:rPr>
                <w:spacing w:val="-2"/>
                <w:sz w:val="20"/>
              </w:rPr>
              <w:t xml:space="preserve"> </w:t>
            </w:r>
            <w:r w:rsidRPr="00073E97">
              <w:rPr>
                <w:sz w:val="20"/>
              </w:rPr>
              <w:t>папами</w:t>
            </w:r>
          </w:p>
        </w:tc>
      </w:tr>
      <w:tr w:rsidR="00073E97" w:rsidRPr="00073E97" w:rsidTr="00073E97">
        <w:trPr>
          <w:trHeight w:val="916"/>
        </w:trPr>
        <w:tc>
          <w:tcPr>
            <w:tcW w:w="2118" w:type="dxa"/>
          </w:tcPr>
          <w:p w:rsidR="00073E97" w:rsidRPr="00073E97" w:rsidRDefault="00073E97" w:rsidP="00073E97">
            <w:pPr>
              <w:spacing w:line="225" w:lineRule="exact"/>
              <w:ind w:left="110"/>
              <w:rPr>
                <w:sz w:val="20"/>
              </w:rPr>
            </w:pPr>
            <w:r w:rsidRPr="00073E97">
              <w:rPr>
                <w:sz w:val="20"/>
              </w:rPr>
              <w:t>9.</w:t>
            </w:r>
            <w:r w:rsidRPr="00073E97">
              <w:rPr>
                <w:spacing w:val="-2"/>
                <w:sz w:val="20"/>
              </w:rPr>
              <w:t xml:space="preserve"> </w:t>
            </w:r>
            <w:r w:rsidRPr="00073E97">
              <w:rPr>
                <w:sz w:val="20"/>
              </w:rPr>
              <w:t>«Мамин</w:t>
            </w:r>
            <w:r w:rsidRPr="00073E97">
              <w:rPr>
                <w:spacing w:val="-2"/>
                <w:sz w:val="20"/>
              </w:rPr>
              <w:t xml:space="preserve"> </w:t>
            </w:r>
            <w:r w:rsidRPr="00073E97">
              <w:rPr>
                <w:sz w:val="20"/>
              </w:rPr>
              <w:t>день»</w:t>
            </w:r>
          </w:p>
        </w:tc>
        <w:tc>
          <w:tcPr>
            <w:tcW w:w="7096" w:type="dxa"/>
          </w:tcPr>
          <w:p w:rsidR="00073E97" w:rsidRPr="00073E97" w:rsidRDefault="00073E97" w:rsidP="00073E97">
            <w:pPr>
              <w:spacing w:line="223" w:lineRule="exact"/>
              <w:ind w:left="109"/>
              <w:rPr>
                <w:sz w:val="20"/>
              </w:rPr>
            </w:pPr>
            <w:r w:rsidRPr="00073E97">
              <w:rPr>
                <w:sz w:val="20"/>
              </w:rPr>
              <w:t>Организовывать</w:t>
            </w:r>
            <w:r w:rsidRPr="00073E97">
              <w:rPr>
                <w:spacing w:val="-6"/>
                <w:sz w:val="20"/>
              </w:rPr>
              <w:t xml:space="preserve"> </w:t>
            </w:r>
            <w:r w:rsidRPr="00073E97">
              <w:rPr>
                <w:sz w:val="20"/>
              </w:rPr>
              <w:t>все</w:t>
            </w:r>
            <w:r w:rsidRPr="00073E97">
              <w:rPr>
                <w:spacing w:val="-4"/>
                <w:sz w:val="20"/>
              </w:rPr>
              <w:t xml:space="preserve"> </w:t>
            </w:r>
            <w:r w:rsidRPr="00073E97">
              <w:rPr>
                <w:sz w:val="20"/>
              </w:rPr>
              <w:t>виды</w:t>
            </w:r>
            <w:r w:rsidRPr="00073E97">
              <w:rPr>
                <w:spacing w:val="-2"/>
                <w:sz w:val="20"/>
              </w:rPr>
              <w:t xml:space="preserve"> </w:t>
            </w:r>
            <w:r w:rsidRPr="00073E97">
              <w:rPr>
                <w:sz w:val="20"/>
              </w:rPr>
              <w:t>детской</w:t>
            </w:r>
            <w:r w:rsidRPr="00073E97">
              <w:rPr>
                <w:spacing w:val="-3"/>
                <w:sz w:val="20"/>
              </w:rPr>
              <w:t xml:space="preserve"> </w:t>
            </w:r>
            <w:r w:rsidRPr="00073E97">
              <w:rPr>
                <w:sz w:val="20"/>
              </w:rPr>
              <w:t>деятельности</w:t>
            </w:r>
          </w:p>
          <w:p w:rsidR="00073E97" w:rsidRPr="00073E97" w:rsidRDefault="00073E97" w:rsidP="00073E97">
            <w:pPr>
              <w:spacing w:line="230" w:lineRule="exact"/>
              <w:ind w:left="109" w:right="83"/>
              <w:rPr>
                <w:sz w:val="20"/>
              </w:rPr>
            </w:pPr>
            <w:r w:rsidRPr="00073E97">
              <w:rPr>
                <w:sz w:val="20"/>
              </w:rPr>
              <w:t>(игровой, коммуникативной, трудовой,</w:t>
            </w:r>
            <w:r w:rsidRPr="00073E97">
              <w:rPr>
                <w:spacing w:val="1"/>
                <w:sz w:val="20"/>
              </w:rPr>
              <w:t xml:space="preserve"> </w:t>
            </w:r>
            <w:r w:rsidRPr="00073E97">
              <w:rPr>
                <w:sz w:val="20"/>
              </w:rPr>
              <w:t>познавательно-исследовательской,</w:t>
            </w:r>
            <w:r w:rsidRPr="00073E97">
              <w:rPr>
                <w:spacing w:val="1"/>
                <w:sz w:val="20"/>
              </w:rPr>
              <w:t xml:space="preserve"> </w:t>
            </w:r>
            <w:r w:rsidRPr="00073E97">
              <w:rPr>
                <w:sz w:val="20"/>
              </w:rPr>
              <w:t>продуктивной, музыкально-художественной, чтения) вокруг темы семьи, любви</w:t>
            </w:r>
            <w:r w:rsidRPr="00073E97">
              <w:rPr>
                <w:spacing w:val="-47"/>
                <w:sz w:val="20"/>
              </w:rPr>
              <w:t xml:space="preserve"> </w:t>
            </w:r>
            <w:r w:rsidRPr="00073E97">
              <w:rPr>
                <w:sz w:val="20"/>
              </w:rPr>
              <w:t>к</w:t>
            </w:r>
            <w:r w:rsidRPr="00073E97">
              <w:rPr>
                <w:spacing w:val="-1"/>
                <w:sz w:val="20"/>
              </w:rPr>
              <w:t xml:space="preserve"> </w:t>
            </w:r>
            <w:r w:rsidRPr="00073E97">
              <w:rPr>
                <w:sz w:val="20"/>
              </w:rPr>
              <w:t>маме, бабушке.</w:t>
            </w:r>
          </w:p>
        </w:tc>
        <w:tc>
          <w:tcPr>
            <w:tcW w:w="2079" w:type="dxa"/>
          </w:tcPr>
          <w:p w:rsidR="00073E97" w:rsidRPr="00073E97" w:rsidRDefault="00073E97" w:rsidP="00073E97">
            <w:pPr>
              <w:spacing w:line="225" w:lineRule="exact"/>
              <w:ind w:left="110"/>
              <w:rPr>
                <w:sz w:val="20"/>
              </w:rPr>
            </w:pPr>
            <w:r w:rsidRPr="00073E97">
              <w:rPr>
                <w:sz w:val="20"/>
              </w:rPr>
              <w:t>1</w:t>
            </w:r>
            <w:r w:rsidRPr="00073E97">
              <w:rPr>
                <w:spacing w:val="-2"/>
                <w:sz w:val="20"/>
              </w:rPr>
              <w:t xml:space="preserve"> </w:t>
            </w:r>
            <w:r w:rsidRPr="00073E97">
              <w:rPr>
                <w:sz w:val="20"/>
              </w:rPr>
              <w:t>неделя</w:t>
            </w:r>
            <w:r w:rsidRPr="00073E97">
              <w:rPr>
                <w:spacing w:val="-3"/>
                <w:sz w:val="20"/>
              </w:rPr>
              <w:t xml:space="preserve"> </w:t>
            </w:r>
            <w:r w:rsidRPr="00073E97">
              <w:rPr>
                <w:sz w:val="20"/>
              </w:rPr>
              <w:t>марта</w:t>
            </w:r>
          </w:p>
        </w:tc>
        <w:tc>
          <w:tcPr>
            <w:tcW w:w="3452" w:type="dxa"/>
          </w:tcPr>
          <w:p w:rsidR="00073E97" w:rsidRPr="00073E97" w:rsidRDefault="00073E97" w:rsidP="00073E97">
            <w:pPr>
              <w:spacing w:line="225" w:lineRule="exact"/>
              <w:ind w:left="105"/>
              <w:rPr>
                <w:sz w:val="20"/>
              </w:rPr>
            </w:pPr>
            <w:r w:rsidRPr="00073E97">
              <w:rPr>
                <w:sz w:val="20"/>
              </w:rPr>
              <w:t>развлечение</w:t>
            </w:r>
            <w:r w:rsidRPr="00073E97">
              <w:rPr>
                <w:spacing w:val="-5"/>
                <w:sz w:val="20"/>
              </w:rPr>
              <w:t xml:space="preserve"> </w:t>
            </w:r>
            <w:r w:rsidRPr="00073E97">
              <w:rPr>
                <w:sz w:val="20"/>
              </w:rPr>
              <w:t>«Мамин</w:t>
            </w:r>
            <w:r w:rsidRPr="00073E97">
              <w:rPr>
                <w:spacing w:val="-4"/>
                <w:sz w:val="20"/>
              </w:rPr>
              <w:t xml:space="preserve"> </w:t>
            </w:r>
            <w:r w:rsidRPr="00073E97">
              <w:rPr>
                <w:sz w:val="20"/>
              </w:rPr>
              <w:t>праздник»</w:t>
            </w:r>
          </w:p>
        </w:tc>
      </w:tr>
      <w:tr w:rsidR="00073E97" w:rsidRPr="00073E97" w:rsidTr="00073E97">
        <w:trPr>
          <w:trHeight w:val="1152"/>
        </w:trPr>
        <w:tc>
          <w:tcPr>
            <w:tcW w:w="2118" w:type="dxa"/>
          </w:tcPr>
          <w:p w:rsidR="00073E97" w:rsidRPr="00073E97" w:rsidRDefault="00073E97" w:rsidP="00073E97">
            <w:pPr>
              <w:spacing w:line="225" w:lineRule="exact"/>
              <w:ind w:left="110"/>
              <w:rPr>
                <w:sz w:val="20"/>
              </w:rPr>
            </w:pPr>
            <w:r w:rsidRPr="00073E97">
              <w:rPr>
                <w:sz w:val="20"/>
              </w:rPr>
              <w:t>11.</w:t>
            </w:r>
            <w:r w:rsidRPr="00073E97">
              <w:rPr>
                <w:spacing w:val="-3"/>
                <w:sz w:val="20"/>
              </w:rPr>
              <w:t xml:space="preserve"> </w:t>
            </w:r>
            <w:r w:rsidRPr="00073E97">
              <w:rPr>
                <w:sz w:val="20"/>
              </w:rPr>
              <w:t>«Весна»</w:t>
            </w:r>
          </w:p>
        </w:tc>
        <w:tc>
          <w:tcPr>
            <w:tcW w:w="7096" w:type="dxa"/>
          </w:tcPr>
          <w:p w:rsidR="00073E97" w:rsidRPr="00073E97" w:rsidRDefault="00073E97" w:rsidP="00073E97">
            <w:pPr>
              <w:ind w:left="109" w:right="138"/>
              <w:rPr>
                <w:sz w:val="20"/>
              </w:rPr>
            </w:pPr>
            <w:r w:rsidRPr="00073E97">
              <w:rPr>
                <w:sz w:val="20"/>
              </w:rPr>
              <w:t>Формировать</w:t>
            </w:r>
            <w:r w:rsidRPr="00073E97">
              <w:rPr>
                <w:spacing w:val="-4"/>
                <w:sz w:val="20"/>
              </w:rPr>
              <w:t xml:space="preserve"> </w:t>
            </w:r>
            <w:r w:rsidRPr="00073E97">
              <w:rPr>
                <w:sz w:val="20"/>
              </w:rPr>
              <w:t>элементарные</w:t>
            </w:r>
            <w:r w:rsidRPr="00073E97">
              <w:rPr>
                <w:spacing w:val="-5"/>
                <w:sz w:val="20"/>
              </w:rPr>
              <w:t xml:space="preserve"> </w:t>
            </w:r>
            <w:r w:rsidRPr="00073E97">
              <w:rPr>
                <w:sz w:val="20"/>
              </w:rPr>
              <w:t>представления</w:t>
            </w:r>
            <w:r w:rsidRPr="00073E97">
              <w:rPr>
                <w:spacing w:val="1"/>
                <w:sz w:val="20"/>
              </w:rPr>
              <w:t xml:space="preserve"> </w:t>
            </w:r>
            <w:r w:rsidRPr="00073E97">
              <w:rPr>
                <w:sz w:val="20"/>
              </w:rPr>
              <w:t>о</w:t>
            </w:r>
            <w:r w:rsidRPr="00073E97">
              <w:rPr>
                <w:spacing w:val="-7"/>
                <w:sz w:val="20"/>
              </w:rPr>
              <w:t xml:space="preserve"> </w:t>
            </w:r>
            <w:r w:rsidRPr="00073E97">
              <w:rPr>
                <w:sz w:val="20"/>
              </w:rPr>
              <w:t>весне</w:t>
            </w:r>
            <w:r w:rsidRPr="00073E97">
              <w:rPr>
                <w:spacing w:val="-5"/>
                <w:sz w:val="20"/>
              </w:rPr>
              <w:t xml:space="preserve"> </w:t>
            </w:r>
            <w:r w:rsidRPr="00073E97">
              <w:rPr>
                <w:sz w:val="20"/>
              </w:rPr>
              <w:t>(сезонные</w:t>
            </w:r>
            <w:r w:rsidRPr="00073E97">
              <w:rPr>
                <w:spacing w:val="-5"/>
                <w:sz w:val="20"/>
              </w:rPr>
              <w:t xml:space="preserve"> </w:t>
            </w:r>
            <w:r w:rsidRPr="00073E97">
              <w:rPr>
                <w:sz w:val="20"/>
              </w:rPr>
              <w:t>изменения</w:t>
            </w:r>
            <w:r w:rsidRPr="00073E97">
              <w:rPr>
                <w:spacing w:val="-3"/>
                <w:sz w:val="20"/>
              </w:rPr>
              <w:t xml:space="preserve"> </w:t>
            </w:r>
            <w:r w:rsidRPr="00073E97">
              <w:rPr>
                <w:sz w:val="20"/>
              </w:rPr>
              <w:t>в</w:t>
            </w:r>
            <w:r w:rsidRPr="00073E97">
              <w:rPr>
                <w:spacing w:val="-47"/>
                <w:sz w:val="20"/>
              </w:rPr>
              <w:t xml:space="preserve"> </w:t>
            </w:r>
            <w:r w:rsidRPr="00073E97">
              <w:rPr>
                <w:sz w:val="20"/>
              </w:rPr>
              <w:t>природе, одежде людей, на участке детского сада). Расширять знания о</w:t>
            </w:r>
            <w:r w:rsidRPr="00073E97">
              <w:rPr>
                <w:spacing w:val="1"/>
                <w:sz w:val="20"/>
              </w:rPr>
              <w:t xml:space="preserve"> </w:t>
            </w:r>
            <w:r w:rsidRPr="00073E97">
              <w:rPr>
                <w:sz w:val="20"/>
              </w:rPr>
              <w:t>домашних животных и птицах. Знакомить с некоторыми особенностями</w:t>
            </w:r>
            <w:r w:rsidRPr="00073E97">
              <w:rPr>
                <w:spacing w:val="1"/>
                <w:sz w:val="20"/>
              </w:rPr>
              <w:t xml:space="preserve"> </w:t>
            </w:r>
            <w:r w:rsidRPr="00073E97">
              <w:rPr>
                <w:sz w:val="20"/>
              </w:rPr>
              <w:t>поведения диких</w:t>
            </w:r>
            <w:r w:rsidRPr="00073E97">
              <w:rPr>
                <w:spacing w:val="2"/>
                <w:sz w:val="20"/>
              </w:rPr>
              <w:t xml:space="preserve"> </w:t>
            </w:r>
            <w:r w:rsidRPr="00073E97">
              <w:rPr>
                <w:sz w:val="20"/>
              </w:rPr>
              <w:t>животных</w:t>
            </w:r>
            <w:r w:rsidRPr="00073E97">
              <w:rPr>
                <w:spacing w:val="1"/>
                <w:sz w:val="20"/>
              </w:rPr>
              <w:t xml:space="preserve"> </w:t>
            </w:r>
            <w:r w:rsidRPr="00073E97">
              <w:rPr>
                <w:sz w:val="20"/>
              </w:rPr>
              <w:t>и птиц</w:t>
            </w:r>
            <w:r w:rsidRPr="00073E97">
              <w:rPr>
                <w:spacing w:val="-1"/>
                <w:sz w:val="20"/>
              </w:rPr>
              <w:t xml:space="preserve"> </w:t>
            </w:r>
            <w:r w:rsidRPr="00073E97">
              <w:rPr>
                <w:sz w:val="20"/>
              </w:rPr>
              <w:t>весной.</w:t>
            </w:r>
          </w:p>
          <w:p w:rsidR="00073E97" w:rsidRPr="00073E97" w:rsidRDefault="00073E97" w:rsidP="00073E97">
            <w:pPr>
              <w:spacing w:line="215" w:lineRule="exact"/>
              <w:ind w:left="109"/>
              <w:rPr>
                <w:sz w:val="20"/>
              </w:rPr>
            </w:pPr>
            <w:r w:rsidRPr="00073E97">
              <w:rPr>
                <w:sz w:val="20"/>
              </w:rPr>
              <w:t>.</w:t>
            </w:r>
          </w:p>
        </w:tc>
        <w:tc>
          <w:tcPr>
            <w:tcW w:w="2079" w:type="dxa"/>
          </w:tcPr>
          <w:p w:rsidR="00073E97" w:rsidRPr="00073E97" w:rsidRDefault="00073E97" w:rsidP="00073E97">
            <w:pPr>
              <w:spacing w:line="225" w:lineRule="exact"/>
              <w:ind w:left="110"/>
              <w:rPr>
                <w:sz w:val="20"/>
              </w:rPr>
            </w:pPr>
            <w:r w:rsidRPr="00073E97">
              <w:rPr>
                <w:sz w:val="20"/>
              </w:rPr>
              <w:t>2,3</w:t>
            </w:r>
            <w:r w:rsidRPr="00073E97">
              <w:rPr>
                <w:spacing w:val="-3"/>
                <w:sz w:val="20"/>
              </w:rPr>
              <w:t xml:space="preserve"> </w:t>
            </w:r>
            <w:r w:rsidRPr="00073E97">
              <w:rPr>
                <w:sz w:val="20"/>
              </w:rPr>
              <w:t>неделя</w:t>
            </w:r>
            <w:r w:rsidRPr="00073E97">
              <w:rPr>
                <w:spacing w:val="1"/>
                <w:sz w:val="20"/>
              </w:rPr>
              <w:t xml:space="preserve"> </w:t>
            </w:r>
            <w:r w:rsidRPr="00073E97">
              <w:rPr>
                <w:sz w:val="20"/>
              </w:rPr>
              <w:t>марта</w:t>
            </w:r>
          </w:p>
        </w:tc>
        <w:tc>
          <w:tcPr>
            <w:tcW w:w="3452" w:type="dxa"/>
          </w:tcPr>
          <w:p w:rsidR="00073E97" w:rsidRPr="00073E97" w:rsidRDefault="00073E97" w:rsidP="00073E97">
            <w:pPr>
              <w:spacing w:line="225" w:lineRule="exact"/>
              <w:ind w:left="105"/>
              <w:rPr>
                <w:sz w:val="20"/>
              </w:rPr>
            </w:pPr>
            <w:r w:rsidRPr="00073E97">
              <w:rPr>
                <w:sz w:val="20"/>
              </w:rPr>
              <w:t>Весенний</w:t>
            </w:r>
            <w:r w:rsidRPr="00073E97">
              <w:rPr>
                <w:spacing w:val="-6"/>
                <w:sz w:val="20"/>
              </w:rPr>
              <w:t xml:space="preserve"> </w:t>
            </w:r>
            <w:r w:rsidRPr="00073E97">
              <w:rPr>
                <w:sz w:val="20"/>
              </w:rPr>
              <w:t>досуг.</w:t>
            </w:r>
          </w:p>
          <w:p w:rsidR="00073E97" w:rsidRPr="00073E97" w:rsidRDefault="00073E97" w:rsidP="00073E97">
            <w:pPr>
              <w:ind w:left="105"/>
              <w:rPr>
                <w:sz w:val="20"/>
              </w:rPr>
            </w:pPr>
            <w:r w:rsidRPr="00073E97">
              <w:rPr>
                <w:sz w:val="20"/>
              </w:rPr>
              <w:t>Коллективная</w:t>
            </w:r>
            <w:r w:rsidRPr="00073E97">
              <w:rPr>
                <w:spacing w:val="-4"/>
                <w:sz w:val="20"/>
              </w:rPr>
              <w:t xml:space="preserve"> </w:t>
            </w:r>
            <w:r w:rsidRPr="00073E97">
              <w:rPr>
                <w:sz w:val="20"/>
              </w:rPr>
              <w:t>работа</w:t>
            </w:r>
            <w:r w:rsidRPr="00073E97">
              <w:rPr>
                <w:spacing w:val="-1"/>
                <w:sz w:val="20"/>
              </w:rPr>
              <w:t xml:space="preserve"> </w:t>
            </w:r>
            <w:r w:rsidRPr="00073E97">
              <w:rPr>
                <w:sz w:val="20"/>
              </w:rPr>
              <w:t>«Весенний</w:t>
            </w:r>
            <w:r w:rsidRPr="00073E97">
              <w:rPr>
                <w:spacing w:val="-5"/>
                <w:sz w:val="20"/>
              </w:rPr>
              <w:t xml:space="preserve"> </w:t>
            </w:r>
            <w:r w:rsidRPr="00073E97">
              <w:rPr>
                <w:sz w:val="20"/>
              </w:rPr>
              <w:t>лес»</w:t>
            </w:r>
          </w:p>
        </w:tc>
      </w:tr>
      <w:tr w:rsidR="00073E97" w:rsidRPr="00073E97" w:rsidTr="00073E97">
        <w:trPr>
          <w:trHeight w:val="1377"/>
        </w:trPr>
        <w:tc>
          <w:tcPr>
            <w:tcW w:w="2118" w:type="dxa"/>
          </w:tcPr>
          <w:p w:rsidR="00073E97" w:rsidRPr="00073E97" w:rsidRDefault="00073E97" w:rsidP="00073E97">
            <w:pPr>
              <w:ind w:left="110" w:right="94"/>
              <w:rPr>
                <w:sz w:val="20"/>
              </w:rPr>
            </w:pPr>
            <w:r w:rsidRPr="00073E97">
              <w:rPr>
                <w:sz w:val="20"/>
              </w:rPr>
              <w:t>12.</w:t>
            </w:r>
            <w:r w:rsidRPr="00073E97">
              <w:rPr>
                <w:spacing w:val="-1"/>
                <w:sz w:val="20"/>
              </w:rPr>
              <w:t xml:space="preserve"> </w:t>
            </w:r>
            <w:r w:rsidRPr="00073E97">
              <w:rPr>
                <w:sz w:val="20"/>
              </w:rPr>
              <w:t>«В</w:t>
            </w:r>
            <w:r w:rsidRPr="00073E97">
              <w:rPr>
                <w:spacing w:val="-3"/>
                <w:sz w:val="20"/>
              </w:rPr>
              <w:t xml:space="preserve"> </w:t>
            </w:r>
            <w:r w:rsidRPr="00073E97">
              <w:rPr>
                <w:sz w:val="20"/>
              </w:rPr>
              <w:t>гостях</w:t>
            </w:r>
            <w:r w:rsidRPr="00073E97">
              <w:rPr>
                <w:spacing w:val="7"/>
                <w:sz w:val="20"/>
              </w:rPr>
              <w:t xml:space="preserve"> </w:t>
            </w:r>
            <w:r w:rsidRPr="00073E97">
              <w:rPr>
                <w:sz w:val="20"/>
              </w:rPr>
              <w:t>у</w:t>
            </w:r>
            <w:r w:rsidRPr="00073E97">
              <w:rPr>
                <w:spacing w:val="1"/>
                <w:sz w:val="20"/>
              </w:rPr>
              <w:t xml:space="preserve"> </w:t>
            </w:r>
            <w:r w:rsidRPr="00073E97">
              <w:rPr>
                <w:sz w:val="20"/>
              </w:rPr>
              <w:t>сказки».</w:t>
            </w:r>
            <w:r w:rsidRPr="00073E97">
              <w:rPr>
                <w:spacing w:val="4"/>
                <w:sz w:val="20"/>
              </w:rPr>
              <w:t xml:space="preserve"> </w:t>
            </w:r>
            <w:r w:rsidRPr="00073E97">
              <w:rPr>
                <w:sz w:val="20"/>
              </w:rPr>
              <w:t>«Наши</w:t>
            </w:r>
            <w:r w:rsidRPr="00073E97">
              <w:rPr>
                <w:spacing w:val="1"/>
                <w:sz w:val="20"/>
              </w:rPr>
              <w:t xml:space="preserve"> </w:t>
            </w:r>
            <w:r w:rsidRPr="00073E97">
              <w:rPr>
                <w:sz w:val="20"/>
              </w:rPr>
              <w:t>сказки</w:t>
            </w:r>
            <w:r w:rsidRPr="00073E97">
              <w:rPr>
                <w:spacing w:val="-10"/>
                <w:sz w:val="20"/>
              </w:rPr>
              <w:t xml:space="preserve"> </w:t>
            </w:r>
            <w:r w:rsidRPr="00073E97">
              <w:rPr>
                <w:sz w:val="20"/>
              </w:rPr>
              <w:t>хороши,</w:t>
            </w:r>
            <w:r w:rsidRPr="00073E97">
              <w:rPr>
                <w:spacing w:val="-6"/>
                <w:sz w:val="20"/>
              </w:rPr>
              <w:t xml:space="preserve"> </w:t>
            </w:r>
            <w:r w:rsidRPr="00073E97">
              <w:rPr>
                <w:sz w:val="20"/>
              </w:rPr>
              <w:t>любят</w:t>
            </w:r>
            <w:r w:rsidRPr="00073E97">
              <w:rPr>
                <w:spacing w:val="-47"/>
                <w:sz w:val="20"/>
              </w:rPr>
              <w:t xml:space="preserve"> </w:t>
            </w:r>
            <w:r w:rsidRPr="00073E97">
              <w:rPr>
                <w:sz w:val="20"/>
              </w:rPr>
              <w:t>слушать малыши!»</w:t>
            </w:r>
          </w:p>
        </w:tc>
        <w:tc>
          <w:tcPr>
            <w:tcW w:w="7096" w:type="dxa"/>
          </w:tcPr>
          <w:p w:rsidR="00073E97" w:rsidRPr="00073E97" w:rsidRDefault="00073E97" w:rsidP="00073E97">
            <w:pPr>
              <w:ind w:left="109" w:right="138"/>
              <w:rPr>
                <w:sz w:val="20"/>
              </w:rPr>
            </w:pPr>
            <w:r w:rsidRPr="00073E97">
              <w:rPr>
                <w:sz w:val="20"/>
              </w:rPr>
              <w:t>Формировать умение</w:t>
            </w:r>
            <w:r w:rsidRPr="00073E97">
              <w:rPr>
                <w:spacing w:val="-6"/>
                <w:sz w:val="20"/>
              </w:rPr>
              <w:t xml:space="preserve"> </w:t>
            </w:r>
            <w:r w:rsidRPr="00073E97">
              <w:rPr>
                <w:sz w:val="20"/>
              </w:rPr>
              <w:t>слушать</w:t>
            </w:r>
            <w:r w:rsidRPr="00073E97">
              <w:rPr>
                <w:spacing w:val="-4"/>
                <w:sz w:val="20"/>
              </w:rPr>
              <w:t xml:space="preserve"> </w:t>
            </w:r>
            <w:r w:rsidRPr="00073E97">
              <w:rPr>
                <w:sz w:val="20"/>
              </w:rPr>
              <w:t>чтение</w:t>
            </w:r>
            <w:r w:rsidRPr="00073E97">
              <w:rPr>
                <w:spacing w:val="-6"/>
                <w:sz w:val="20"/>
              </w:rPr>
              <w:t xml:space="preserve"> </w:t>
            </w:r>
            <w:r w:rsidRPr="00073E97">
              <w:rPr>
                <w:sz w:val="20"/>
              </w:rPr>
              <w:t>взрослого,</w:t>
            </w:r>
            <w:r w:rsidRPr="00073E97">
              <w:rPr>
                <w:spacing w:val="-1"/>
                <w:sz w:val="20"/>
              </w:rPr>
              <w:t xml:space="preserve"> </w:t>
            </w:r>
            <w:r w:rsidRPr="00073E97">
              <w:rPr>
                <w:sz w:val="20"/>
              </w:rPr>
              <w:t>повторять</w:t>
            </w:r>
            <w:r w:rsidRPr="00073E97">
              <w:rPr>
                <w:spacing w:val="-4"/>
                <w:sz w:val="20"/>
              </w:rPr>
              <w:t xml:space="preserve"> </w:t>
            </w:r>
            <w:r w:rsidRPr="00073E97">
              <w:rPr>
                <w:sz w:val="20"/>
              </w:rPr>
              <w:t>знакомые</w:t>
            </w:r>
            <w:r w:rsidRPr="00073E97">
              <w:rPr>
                <w:spacing w:val="-6"/>
                <w:sz w:val="20"/>
              </w:rPr>
              <w:t xml:space="preserve"> </w:t>
            </w:r>
            <w:r w:rsidRPr="00073E97">
              <w:rPr>
                <w:sz w:val="20"/>
              </w:rPr>
              <w:t>фразы,</w:t>
            </w:r>
            <w:r w:rsidRPr="00073E97">
              <w:rPr>
                <w:spacing w:val="-47"/>
                <w:sz w:val="20"/>
              </w:rPr>
              <w:t xml:space="preserve"> </w:t>
            </w:r>
            <w:r w:rsidRPr="00073E97">
              <w:rPr>
                <w:sz w:val="20"/>
              </w:rPr>
              <w:t>обыгрывать</w:t>
            </w:r>
            <w:r w:rsidRPr="00073E97">
              <w:rPr>
                <w:spacing w:val="1"/>
                <w:sz w:val="20"/>
              </w:rPr>
              <w:t xml:space="preserve"> </w:t>
            </w:r>
            <w:r w:rsidRPr="00073E97">
              <w:rPr>
                <w:sz w:val="20"/>
              </w:rPr>
              <w:t>персонажей.</w:t>
            </w:r>
          </w:p>
          <w:p w:rsidR="00073E97" w:rsidRPr="00073E97" w:rsidRDefault="00073E97" w:rsidP="00073E97">
            <w:pPr>
              <w:ind w:left="109" w:right="138"/>
              <w:rPr>
                <w:sz w:val="20"/>
              </w:rPr>
            </w:pPr>
            <w:r w:rsidRPr="00073E97">
              <w:rPr>
                <w:sz w:val="20"/>
              </w:rPr>
              <w:t>Знакомство с русскими народными сказками и сказочными персонажами.</w:t>
            </w:r>
            <w:r w:rsidRPr="00073E97">
              <w:rPr>
                <w:spacing w:val="1"/>
                <w:sz w:val="20"/>
              </w:rPr>
              <w:t xml:space="preserve"> </w:t>
            </w:r>
            <w:r w:rsidRPr="00073E97">
              <w:rPr>
                <w:sz w:val="20"/>
              </w:rPr>
              <w:t>Формирование</w:t>
            </w:r>
            <w:r w:rsidRPr="00073E97">
              <w:rPr>
                <w:spacing w:val="-5"/>
                <w:sz w:val="20"/>
              </w:rPr>
              <w:t xml:space="preserve"> </w:t>
            </w:r>
            <w:r w:rsidRPr="00073E97">
              <w:rPr>
                <w:sz w:val="20"/>
              </w:rPr>
              <w:t>целостной</w:t>
            </w:r>
            <w:r w:rsidRPr="00073E97">
              <w:rPr>
                <w:spacing w:val="-4"/>
                <w:sz w:val="20"/>
              </w:rPr>
              <w:t xml:space="preserve"> </w:t>
            </w:r>
            <w:r w:rsidRPr="00073E97">
              <w:rPr>
                <w:sz w:val="20"/>
              </w:rPr>
              <w:t>картины</w:t>
            </w:r>
            <w:r w:rsidRPr="00073E97">
              <w:rPr>
                <w:spacing w:val="-3"/>
                <w:sz w:val="20"/>
              </w:rPr>
              <w:t xml:space="preserve"> </w:t>
            </w:r>
            <w:r w:rsidRPr="00073E97">
              <w:rPr>
                <w:sz w:val="20"/>
              </w:rPr>
              <w:t>мира,</w:t>
            </w:r>
            <w:r w:rsidRPr="00073E97">
              <w:rPr>
                <w:spacing w:val="-4"/>
                <w:sz w:val="20"/>
              </w:rPr>
              <w:t xml:space="preserve"> </w:t>
            </w:r>
            <w:r w:rsidRPr="00073E97">
              <w:rPr>
                <w:sz w:val="20"/>
              </w:rPr>
              <w:t>в</w:t>
            </w:r>
            <w:r w:rsidRPr="00073E97">
              <w:rPr>
                <w:spacing w:val="-6"/>
                <w:sz w:val="20"/>
              </w:rPr>
              <w:t xml:space="preserve"> </w:t>
            </w:r>
            <w:r w:rsidRPr="00073E97">
              <w:rPr>
                <w:sz w:val="20"/>
              </w:rPr>
              <w:t>том</w:t>
            </w:r>
            <w:r w:rsidRPr="00073E97">
              <w:rPr>
                <w:spacing w:val="-1"/>
                <w:sz w:val="20"/>
              </w:rPr>
              <w:t xml:space="preserve"> </w:t>
            </w:r>
            <w:r w:rsidRPr="00073E97">
              <w:rPr>
                <w:sz w:val="20"/>
              </w:rPr>
              <w:t>числе</w:t>
            </w:r>
            <w:r w:rsidRPr="00073E97">
              <w:rPr>
                <w:spacing w:val="-5"/>
                <w:sz w:val="20"/>
              </w:rPr>
              <w:t xml:space="preserve"> </w:t>
            </w:r>
            <w:r w:rsidRPr="00073E97">
              <w:rPr>
                <w:sz w:val="20"/>
              </w:rPr>
              <w:t>первичных</w:t>
            </w:r>
            <w:r w:rsidRPr="00073E97">
              <w:rPr>
                <w:spacing w:val="-2"/>
                <w:sz w:val="20"/>
              </w:rPr>
              <w:t xml:space="preserve"> </w:t>
            </w:r>
            <w:r w:rsidRPr="00073E97">
              <w:rPr>
                <w:sz w:val="20"/>
              </w:rPr>
              <w:t>ценностей</w:t>
            </w:r>
          </w:p>
          <w:p w:rsidR="00073E97" w:rsidRPr="00073E97" w:rsidRDefault="00073E97" w:rsidP="00073E97">
            <w:pPr>
              <w:spacing w:line="226" w:lineRule="exact"/>
              <w:ind w:left="109" w:right="138"/>
              <w:rPr>
                <w:sz w:val="20"/>
              </w:rPr>
            </w:pPr>
            <w:r w:rsidRPr="00073E97">
              <w:rPr>
                <w:sz w:val="20"/>
              </w:rPr>
              <w:t>представлений.</w:t>
            </w:r>
            <w:r w:rsidRPr="00073E97">
              <w:rPr>
                <w:spacing w:val="-3"/>
                <w:sz w:val="20"/>
              </w:rPr>
              <w:t xml:space="preserve"> </w:t>
            </w:r>
            <w:r w:rsidRPr="00073E97">
              <w:rPr>
                <w:sz w:val="20"/>
              </w:rPr>
              <w:t>Развивать</w:t>
            </w:r>
            <w:r w:rsidRPr="00073E97">
              <w:rPr>
                <w:spacing w:val="-6"/>
                <w:sz w:val="20"/>
              </w:rPr>
              <w:t xml:space="preserve"> </w:t>
            </w:r>
            <w:r w:rsidRPr="00073E97">
              <w:rPr>
                <w:sz w:val="20"/>
              </w:rPr>
              <w:t>умения</w:t>
            </w:r>
            <w:r w:rsidRPr="00073E97">
              <w:rPr>
                <w:spacing w:val="-5"/>
                <w:sz w:val="20"/>
              </w:rPr>
              <w:t xml:space="preserve"> </w:t>
            </w:r>
            <w:r w:rsidRPr="00073E97">
              <w:rPr>
                <w:sz w:val="20"/>
              </w:rPr>
              <w:t>слушать,</w:t>
            </w:r>
            <w:r w:rsidRPr="00073E97">
              <w:rPr>
                <w:spacing w:val="-3"/>
                <w:sz w:val="20"/>
              </w:rPr>
              <w:t xml:space="preserve"> </w:t>
            </w:r>
            <w:r w:rsidRPr="00073E97">
              <w:rPr>
                <w:sz w:val="20"/>
              </w:rPr>
              <w:t>следить</w:t>
            </w:r>
            <w:r w:rsidRPr="00073E97">
              <w:rPr>
                <w:spacing w:val="-6"/>
                <w:sz w:val="20"/>
              </w:rPr>
              <w:t xml:space="preserve"> </w:t>
            </w:r>
            <w:r w:rsidRPr="00073E97">
              <w:rPr>
                <w:sz w:val="20"/>
              </w:rPr>
              <w:t>за</w:t>
            </w:r>
            <w:r w:rsidRPr="00073E97">
              <w:rPr>
                <w:spacing w:val="-7"/>
                <w:sz w:val="20"/>
              </w:rPr>
              <w:t xml:space="preserve"> </w:t>
            </w:r>
            <w:r w:rsidRPr="00073E97">
              <w:rPr>
                <w:sz w:val="20"/>
              </w:rPr>
              <w:t>развитием</w:t>
            </w:r>
            <w:r w:rsidRPr="00073E97">
              <w:rPr>
                <w:spacing w:val="-3"/>
                <w:sz w:val="20"/>
              </w:rPr>
              <w:t xml:space="preserve"> </w:t>
            </w:r>
            <w:r w:rsidRPr="00073E97">
              <w:rPr>
                <w:sz w:val="20"/>
              </w:rPr>
              <w:t>действия,</w:t>
            </w:r>
            <w:r w:rsidRPr="00073E97">
              <w:rPr>
                <w:spacing w:val="-47"/>
                <w:sz w:val="20"/>
              </w:rPr>
              <w:t xml:space="preserve"> </w:t>
            </w:r>
            <w:r w:rsidRPr="00073E97">
              <w:rPr>
                <w:sz w:val="20"/>
              </w:rPr>
              <w:t>следить</w:t>
            </w:r>
            <w:r w:rsidRPr="00073E97">
              <w:rPr>
                <w:spacing w:val="-2"/>
                <w:sz w:val="20"/>
              </w:rPr>
              <w:t xml:space="preserve"> </w:t>
            </w:r>
            <w:r w:rsidRPr="00073E97">
              <w:rPr>
                <w:sz w:val="20"/>
              </w:rPr>
              <w:t>за</w:t>
            </w:r>
            <w:r w:rsidRPr="00073E97">
              <w:rPr>
                <w:spacing w:val="1"/>
                <w:sz w:val="20"/>
              </w:rPr>
              <w:t xml:space="preserve"> </w:t>
            </w:r>
            <w:r w:rsidRPr="00073E97">
              <w:rPr>
                <w:sz w:val="20"/>
              </w:rPr>
              <w:t>развитием</w:t>
            </w:r>
            <w:r w:rsidRPr="00073E97">
              <w:rPr>
                <w:spacing w:val="1"/>
                <w:sz w:val="20"/>
              </w:rPr>
              <w:t xml:space="preserve"> </w:t>
            </w:r>
            <w:r w:rsidRPr="00073E97">
              <w:rPr>
                <w:sz w:val="20"/>
              </w:rPr>
              <w:t>действия,</w:t>
            </w:r>
            <w:r w:rsidRPr="00073E97">
              <w:rPr>
                <w:spacing w:val="2"/>
                <w:sz w:val="20"/>
              </w:rPr>
              <w:t xml:space="preserve"> </w:t>
            </w:r>
            <w:r w:rsidRPr="00073E97">
              <w:rPr>
                <w:sz w:val="20"/>
              </w:rPr>
              <w:t>сопереживать</w:t>
            </w:r>
            <w:r w:rsidRPr="00073E97">
              <w:rPr>
                <w:spacing w:val="-2"/>
                <w:sz w:val="20"/>
              </w:rPr>
              <w:t xml:space="preserve"> </w:t>
            </w:r>
            <w:r w:rsidRPr="00073E97">
              <w:rPr>
                <w:sz w:val="20"/>
              </w:rPr>
              <w:t>героям</w:t>
            </w:r>
            <w:r w:rsidRPr="00073E97">
              <w:rPr>
                <w:spacing w:val="1"/>
                <w:sz w:val="20"/>
              </w:rPr>
              <w:t xml:space="preserve"> </w:t>
            </w:r>
            <w:r w:rsidRPr="00073E97">
              <w:rPr>
                <w:sz w:val="20"/>
              </w:rPr>
              <w:t>произведения.</w:t>
            </w:r>
          </w:p>
        </w:tc>
        <w:tc>
          <w:tcPr>
            <w:tcW w:w="2079" w:type="dxa"/>
          </w:tcPr>
          <w:p w:rsidR="00073E97" w:rsidRPr="00073E97" w:rsidRDefault="00073E97" w:rsidP="00073E97">
            <w:pPr>
              <w:spacing w:line="225" w:lineRule="exact"/>
              <w:ind w:left="110"/>
              <w:rPr>
                <w:sz w:val="20"/>
              </w:rPr>
            </w:pPr>
            <w:r w:rsidRPr="00073E97">
              <w:rPr>
                <w:sz w:val="20"/>
              </w:rPr>
              <w:t>4</w:t>
            </w:r>
            <w:r w:rsidRPr="00073E97">
              <w:rPr>
                <w:spacing w:val="-1"/>
                <w:sz w:val="20"/>
              </w:rPr>
              <w:t xml:space="preserve"> </w:t>
            </w:r>
            <w:r w:rsidRPr="00073E97">
              <w:rPr>
                <w:sz w:val="20"/>
              </w:rPr>
              <w:t>неделя</w:t>
            </w:r>
            <w:r w:rsidRPr="00073E97">
              <w:rPr>
                <w:spacing w:val="-1"/>
                <w:sz w:val="20"/>
              </w:rPr>
              <w:t xml:space="preserve"> </w:t>
            </w:r>
            <w:r w:rsidRPr="00073E97">
              <w:rPr>
                <w:sz w:val="20"/>
              </w:rPr>
              <w:t>марта</w:t>
            </w:r>
          </w:p>
        </w:tc>
        <w:tc>
          <w:tcPr>
            <w:tcW w:w="3452" w:type="dxa"/>
          </w:tcPr>
          <w:p w:rsidR="00073E97" w:rsidRPr="00073E97" w:rsidRDefault="00073E97" w:rsidP="00073E97">
            <w:pPr>
              <w:ind w:left="105" w:right="192"/>
              <w:rPr>
                <w:sz w:val="20"/>
              </w:rPr>
            </w:pPr>
            <w:r w:rsidRPr="00073E97">
              <w:rPr>
                <w:sz w:val="20"/>
              </w:rPr>
              <w:t>Кукольный</w:t>
            </w:r>
            <w:r w:rsidRPr="00073E97">
              <w:rPr>
                <w:spacing w:val="-6"/>
                <w:sz w:val="20"/>
              </w:rPr>
              <w:t xml:space="preserve"> </w:t>
            </w:r>
            <w:r w:rsidRPr="00073E97">
              <w:rPr>
                <w:sz w:val="20"/>
              </w:rPr>
              <w:t>спектакль</w:t>
            </w:r>
            <w:r w:rsidRPr="00073E97">
              <w:rPr>
                <w:spacing w:val="-4"/>
                <w:sz w:val="20"/>
              </w:rPr>
              <w:t xml:space="preserve"> </w:t>
            </w:r>
            <w:r w:rsidRPr="00073E97">
              <w:rPr>
                <w:sz w:val="20"/>
              </w:rPr>
              <w:t>родителей</w:t>
            </w:r>
            <w:r w:rsidRPr="00073E97">
              <w:rPr>
                <w:spacing w:val="-6"/>
                <w:sz w:val="20"/>
              </w:rPr>
              <w:t xml:space="preserve"> </w:t>
            </w:r>
            <w:r w:rsidRPr="00073E97">
              <w:rPr>
                <w:sz w:val="20"/>
              </w:rPr>
              <w:t>для</w:t>
            </w:r>
            <w:r w:rsidRPr="00073E97">
              <w:rPr>
                <w:spacing w:val="-47"/>
                <w:sz w:val="20"/>
              </w:rPr>
              <w:t xml:space="preserve"> </w:t>
            </w:r>
            <w:r w:rsidRPr="00073E97">
              <w:rPr>
                <w:sz w:val="20"/>
              </w:rPr>
              <w:t>детей</w:t>
            </w:r>
          </w:p>
        </w:tc>
      </w:tr>
      <w:tr w:rsidR="00073E97" w:rsidRPr="00073E97" w:rsidTr="00073E97">
        <w:trPr>
          <w:trHeight w:val="1152"/>
        </w:trPr>
        <w:tc>
          <w:tcPr>
            <w:tcW w:w="2118" w:type="dxa"/>
          </w:tcPr>
          <w:p w:rsidR="00073E97" w:rsidRPr="00073E97" w:rsidRDefault="00073E97" w:rsidP="00073E97">
            <w:pPr>
              <w:spacing w:line="226" w:lineRule="exact"/>
              <w:ind w:left="110"/>
              <w:rPr>
                <w:sz w:val="20"/>
              </w:rPr>
            </w:pPr>
            <w:r w:rsidRPr="00073E97">
              <w:rPr>
                <w:sz w:val="20"/>
              </w:rPr>
              <w:t>13.</w:t>
            </w:r>
            <w:r w:rsidRPr="00073E97">
              <w:rPr>
                <w:spacing w:val="-1"/>
                <w:sz w:val="20"/>
              </w:rPr>
              <w:t xml:space="preserve"> </w:t>
            </w:r>
            <w:r w:rsidRPr="00073E97">
              <w:rPr>
                <w:sz w:val="20"/>
              </w:rPr>
              <w:t>«Мебель»</w:t>
            </w:r>
          </w:p>
        </w:tc>
        <w:tc>
          <w:tcPr>
            <w:tcW w:w="7096" w:type="dxa"/>
          </w:tcPr>
          <w:p w:rsidR="00073E97" w:rsidRPr="00073E97" w:rsidRDefault="00073E97" w:rsidP="00073E97">
            <w:pPr>
              <w:spacing w:line="226" w:lineRule="exact"/>
              <w:ind w:left="109"/>
              <w:rPr>
                <w:sz w:val="20"/>
              </w:rPr>
            </w:pPr>
            <w:r w:rsidRPr="00073E97">
              <w:rPr>
                <w:sz w:val="20"/>
              </w:rPr>
              <w:t>Расширять</w:t>
            </w:r>
            <w:r w:rsidRPr="00073E97">
              <w:rPr>
                <w:spacing w:val="-2"/>
                <w:sz w:val="20"/>
              </w:rPr>
              <w:t xml:space="preserve"> </w:t>
            </w:r>
            <w:r w:rsidRPr="00073E97">
              <w:rPr>
                <w:sz w:val="20"/>
              </w:rPr>
              <w:t>знания</w:t>
            </w:r>
            <w:r w:rsidRPr="00073E97">
              <w:rPr>
                <w:spacing w:val="-2"/>
                <w:sz w:val="20"/>
              </w:rPr>
              <w:t xml:space="preserve"> </w:t>
            </w:r>
            <w:r w:rsidRPr="00073E97">
              <w:rPr>
                <w:sz w:val="20"/>
              </w:rPr>
              <w:t>детей</w:t>
            </w:r>
            <w:r w:rsidRPr="00073E97">
              <w:rPr>
                <w:spacing w:val="-3"/>
                <w:sz w:val="20"/>
              </w:rPr>
              <w:t xml:space="preserve"> </w:t>
            </w:r>
            <w:r w:rsidRPr="00073E97">
              <w:rPr>
                <w:sz w:val="20"/>
              </w:rPr>
              <w:t>о</w:t>
            </w:r>
            <w:r w:rsidRPr="00073E97">
              <w:rPr>
                <w:spacing w:val="-5"/>
                <w:sz w:val="20"/>
              </w:rPr>
              <w:t xml:space="preserve"> </w:t>
            </w:r>
            <w:r w:rsidRPr="00073E97">
              <w:rPr>
                <w:sz w:val="20"/>
              </w:rPr>
              <w:t>мебели.</w:t>
            </w:r>
          </w:p>
          <w:p w:rsidR="00073E97" w:rsidRPr="00073E97" w:rsidRDefault="00073E97" w:rsidP="00073E97">
            <w:pPr>
              <w:spacing w:line="230" w:lineRule="atLeast"/>
              <w:ind w:left="109" w:right="138"/>
              <w:rPr>
                <w:sz w:val="20"/>
              </w:rPr>
            </w:pPr>
            <w:r w:rsidRPr="00073E97">
              <w:rPr>
                <w:sz w:val="20"/>
              </w:rPr>
              <w:t>Дать детям знания о предметах мебели, помогать делать постройки для</w:t>
            </w:r>
            <w:r w:rsidRPr="00073E97">
              <w:rPr>
                <w:spacing w:val="1"/>
                <w:sz w:val="20"/>
              </w:rPr>
              <w:t xml:space="preserve"> </w:t>
            </w:r>
            <w:r w:rsidRPr="00073E97">
              <w:rPr>
                <w:sz w:val="20"/>
              </w:rPr>
              <w:t>сказочных персонажей, знакомить со назначением, строением и особенностями</w:t>
            </w:r>
            <w:r w:rsidRPr="00073E97">
              <w:rPr>
                <w:spacing w:val="-48"/>
                <w:sz w:val="20"/>
              </w:rPr>
              <w:t xml:space="preserve"> </w:t>
            </w:r>
            <w:r w:rsidRPr="00073E97">
              <w:rPr>
                <w:sz w:val="20"/>
              </w:rPr>
              <w:t>использования</w:t>
            </w:r>
            <w:r w:rsidRPr="00073E97">
              <w:rPr>
                <w:spacing w:val="-2"/>
                <w:sz w:val="20"/>
              </w:rPr>
              <w:t xml:space="preserve"> </w:t>
            </w:r>
            <w:r w:rsidRPr="00073E97">
              <w:rPr>
                <w:sz w:val="20"/>
              </w:rPr>
              <w:t>предметов</w:t>
            </w:r>
            <w:r w:rsidRPr="00073E97">
              <w:rPr>
                <w:spacing w:val="1"/>
                <w:sz w:val="20"/>
              </w:rPr>
              <w:t xml:space="preserve"> </w:t>
            </w:r>
            <w:r w:rsidRPr="00073E97">
              <w:rPr>
                <w:sz w:val="20"/>
              </w:rPr>
              <w:t>мебели</w:t>
            </w:r>
            <w:r w:rsidRPr="00073E97">
              <w:rPr>
                <w:spacing w:val="-2"/>
                <w:sz w:val="20"/>
              </w:rPr>
              <w:t xml:space="preserve"> </w:t>
            </w:r>
            <w:r w:rsidRPr="00073E97">
              <w:rPr>
                <w:sz w:val="20"/>
              </w:rPr>
              <w:t>(шкаф,</w:t>
            </w:r>
            <w:r w:rsidRPr="00073E97">
              <w:rPr>
                <w:spacing w:val="2"/>
                <w:sz w:val="20"/>
              </w:rPr>
              <w:t xml:space="preserve"> </w:t>
            </w:r>
            <w:r w:rsidRPr="00073E97">
              <w:rPr>
                <w:sz w:val="20"/>
              </w:rPr>
              <w:t>стол,</w:t>
            </w:r>
            <w:r w:rsidRPr="00073E97">
              <w:rPr>
                <w:spacing w:val="3"/>
                <w:sz w:val="20"/>
              </w:rPr>
              <w:t xml:space="preserve"> </w:t>
            </w:r>
            <w:r w:rsidRPr="00073E97">
              <w:rPr>
                <w:sz w:val="20"/>
              </w:rPr>
              <w:t>стул,</w:t>
            </w:r>
            <w:r w:rsidRPr="00073E97">
              <w:rPr>
                <w:spacing w:val="2"/>
                <w:sz w:val="20"/>
              </w:rPr>
              <w:t xml:space="preserve"> </w:t>
            </w:r>
            <w:r w:rsidRPr="00073E97">
              <w:rPr>
                <w:sz w:val="20"/>
              </w:rPr>
              <w:t>кровать).</w:t>
            </w:r>
            <w:r w:rsidRPr="00073E97">
              <w:rPr>
                <w:spacing w:val="-2"/>
                <w:sz w:val="20"/>
              </w:rPr>
              <w:t xml:space="preserve"> </w:t>
            </w:r>
            <w:r w:rsidRPr="00073E97">
              <w:rPr>
                <w:sz w:val="20"/>
              </w:rPr>
              <w:t>Находить</w:t>
            </w:r>
            <w:r w:rsidRPr="00073E97">
              <w:rPr>
                <w:spacing w:val="1"/>
                <w:sz w:val="20"/>
              </w:rPr>
              <w:t xml:space="preserve"> </w:t>
            </w:r>
            <w:r w:rsidRPr="00073E97">
              <w:rPr>
                <w:sz w:val="20"/>
              </w:rPr>
              <w:t>предметы</w:t>
            </w:r>
            <w:r w:rsidRPr="00073E97">
              <w:rPr>
                <w:spacing w:val="-1"/>
                <w:sz w:val="20"/>
              </w:rPr>
              <w:t xml:space="preserve"> </w:t>
            </w:r>
            <w:r w:rsidRPr="00073E97">
              <w:rPr>
                <w:sz w:val="20"/>
              </w:rPr>
              <w:t>по указанным</w:t>
            </w:r>
            <w:r w:rsidRPr="00073E97">
              <w:rPr>
                <w:spacing w:val="2"/>
                <w:sz w:val="20"/>
              </w:rPr>
              <w:t xml:space="preserve"> </w:t>
            </w:r>
            <w:r w:rsidRPr="00073E97">
              <w:rPr>
                <w:sz w:val="20"/>
              </w:rPr>
              <w:t>свойствам,</w:t>
            </w:r>
            <w:r w:rsidRPr="00073E97">
              <w:rPr>
                <w:spacing w:val="-1"/>
                <w:sz w:val="20"/>
              </w:rPr>
              <w:t xml:space="preserve"> </w:t>
            </w:r>
            <w:r w:rsidRPr="00073E97">
              <w:rPr>
                <w:sz w:val="20"/>
              </w:rPr>
              <w:t>развивать</w:t>
            </w:r>
            <w:r w:rsidRPr="00073E97">
              <w:rPr>
                <w:spacing w:val="-5"/>
                <w:sz w:val="20"/>
              </w:rPr>
              <w:t xml:space="preserve"> </w:t>
            </w:r>
            <w:r w:rsidRPr="00073E97">
              <w:rPr>
                <w:sz w:val="20"/>
              </w:rPr>
              <w:t>активный</w:t>
            </w:r>
            <w:r w:rsidRPr="00073E97">
              <w:rPr>
                <w:spacing w:val="-6"/>
                <w:sz w:val="20"/>
              </w:rPr>
              <w:t xml:space="preserve"> </w:t>
            </w:r>
            <w:r w:rsidRPr="00073E97">
              <w:rPr>
                <w:sz w:val="20"/>
              </w:rPr>
              <w:t>словарь</w:t>
            </w:r>
            <w:r w:rsidRPr="00073E97">
              <w:rPr>
                <w:spacing w:val="-1"/>
                <w:sz w:val="20"/>
              </w:rPr>
              <w:t xml:space="preserve"> </w:t>
            </w:r>
            <w:r w:rsidRPr="00073E97">
              <w:rPr>
                <w:sz w:val="20"/>
              </w:rPr>
              <w:t>детей.</w:t>
            </w:r>
          </w:p>
        </w:tc>
        <w:tc>
          <w:tcPr>
            <w:tcW w:w="2079" w:type="dxa"/>
          </w:tcPr>
          <w:p w:rsidR="00073E97" w:rsidRPr="00073E97" w:rsidRDefault="00073E97" w:rsidP="00073E97">
            <w:pPr>
              <w:spacing w:line="226" w:lineRule="exact"/>
              <w:ind w:left="110"/>
              <w:rPr>
                <w:sz w:val="20"/>
              </w:rPr>
            </w:pPr>
            <w:r w:rsidRPr="00073E97">
              <w:rPr>
                <w:sz w:val="20"/>
              </w:rPr>
              <w:t>1</w:t>
            </w:r>
            <w:r w:rsidRPr="00073E97">
              <w:rPr>
                <w:spacing w:val="-1"/>
                <w:sz w:val="20"/>
              </w:rPr>
              <w:t xml:space="preserve"> </w:t>
            </w:r>
            <w:r w:rsidRPr="00073E97">
              <w:rPr>
                <w:sz w:val="20"/>
              </w:rPr>
              <w:t>неделя</w:t>
            </w:r>
            <w:r w:rsidRPr="00073E97">
              <w:rPr>
                <w:spacing w:val="-1"/>
                <w:sz w:val="20"/>
              </w:rPr>
              <w:t xml:space="preserve"> </w:t>
            </w:r>
            <w:r w:rsidRPr="00073E97">
              <w:rPr>
                <w:sz w:val="20"/>
              </w:rPr>
              <w:t>апреля</w:t>
            </w:r>
          </w:p>
        </w:tc>
        <w:tc>
          <w:tcPr>
            <w:tcW w:w="3452" w:type="dxa"/>
          </w:tcPr>
          <w:p w:rsidR="00073E97" w:rsidRPr="00073E97" w:rsidRDefault="00073E97" w:rsidP="00073E97">
            <w:pPr>
              <w:spacing w:line="226" w:lineRule="exact"/>
              <w:ind w:left="105"/>
              <w:rPr>
                <w:sz w:val="20"/>
              </w:rPr>
            </w:pPr>
            <w:r w:rsidRPr="00073E97">
              <w:rPr>
                <w:sz w:val="20"/>
              </w:rPr>
              <w:t>Игра</w:t>
            </w:r>
            <w:r w:rsidRPr="00073E97">
              <w:rPr>
                <w:spacing w:val="2"/>
                <w:sz w:val="20"/>
              </w:rPr>
              <w:t xml:space="preserve"> </w:t>
            </w:r>
            <w:r w:rsidRPr="00073E97">
              <w:rPr>
                <w:sz w:val="20"/>
              </w:rPr>
              <w:t>«Дом»</w:t>
            </w:r>
          </w:p>
        </w:tc>
      </w:tr>
      <w:tr w:rsidR="00073E97" w:rsidRPr="00073E97" w:rsidTr="00073E97">
        <w:trPr>
          <w:trHeight w:val="230"/>
        </w:trPr>
        <w:tc>
          <w:tcPr>
            <w:tcW w:w="2118" w:type="dxa"/>
          </w:tcPr>
          <w:p w:rsidR="00073E97" w:rsidRPr="00073E97" w:rsidRDefault="00073E97" w:rsidP="00073E97">
            <w:pPr>
              <w:spacing w:line="210" w:lineRule="exact"/>
              <w:ind w:left="110"/>
              <w:rPr>
                <w:sz w:val="20"/>
              </w:rPr>
            </w:pPr>
            <w:r w:rsidRPr="00073E97">
              <w:rPr>
                <w:sz w:val="20"/>
              </w:rPr>
              <w:t>14.</w:t>
            </w:r>
            <w:r w:rsidRPr="00073E97">
              <w:rPr>
                <w:spacing w:val="-4"/>
                <w:sz w:val="20"/>
              </w:rPr>
              <w:t xml:space="preserve"> </w:t>
            </w:r>
            <w:r w:rsidRPr="00073E97">
              <w:rPr>
                <w:sz w:val="20"/>
              </w:rPr>
              <w:t>«Транспорт»</w:t>
            </w:r>
          </w:p>
        </w:tc>
        <w:tc>
          <w:tcPr>
            <w:tcW w:w="7096" w:type="dxa"/>
          </w:tcPr>
          <w:p w:rsidR="00073E97" w:rsidRPr="00073E97" w:rsidRDefault="00073E97" w:rsidP="00073E97">
            <w:pPr>
              <w:spacing w:line="210" w:lineRule="exact"/>
              <w:ind w:left="109"/>
              <w:rPr>
                <w:sz w:val="20"/>
              </w:rPr>
            </w:pPr>
            <w:r w:rsidRPr="00073E97">
              <w:rPr>
                <w:sz w:val="20"/>
              </w:rPr>
              <w:t>Познакомить</w:t>
            </w:r>
            <w:r w:rsidRPr="00073E97">
              <w:rPr>
                <w:spacing w:val="-3"/>
                <w:sz w:val="20"/>
              </w:rPr>
              <w:t xml:space="preserve"> </w:t>
            </w:r>
            <w:r w:rsidRPr="00073E97">
              <w:rPr>
                <w:sz w:val="20"/>
              </w:rPr>
              <w:t>детей</w:t>
            </w:r>
            <w:r w:rsidRPr="00073E97">
              <w:rPr>
                <w:spacing w:val="-4"/>
                <w:sz w:val="20"/>
              </w:rPr>
              <w:t xml:space="preserve"> </w:t>
            </w:r>
            <w:r w:rsidRPr="00073E97">
              <w:rPr>
                <w:sz w:val="20"/>
              </w:rPr>
              <w:t>с</w:t>
            </w:r>
            <w:r w:rsidRPr="00073E97">
              <w:rPr>
                <w:spacing w:val="-4"/>
                <w:sz w:val="20"/>
              </w:rPr>
              <w:t xml:space="preserve"> </w:t>
            </w:r>
            <w:r w:rsidRPr="00073E97">
              <w:rPr>
                <w:sz w:val="20"/>
              </w:rPr>
              <w:t>машиной</w:t>
            </w:r>
            <w:r w:rsidRPr="00073E97">
              <w:rPr>
                <w:spacing w:val="-3"/>
                <w:sz w:val="20"/>
              </w:rPr>
              <w:t xml:space="preserve"> </w:t>
            </w:r>
            <w:r w:rsidRPr="00073E97">
              <w:rPr>
                <w:sz w:val="20"/>
              </w:rPr>
              <w:t>грузовой</w:t>
            </w:r>
            <w:r w:rsidRPr="00073E97">
              <w:rPr>
                <w:spacing w:val="-4"/>
                <w:sz w:val="20"/>
              </w:rPr>
              <w:t xml:space="preserve"> </w:t>
            </w:r>
            <w:r w:rsidRPr="00073E97">
              <w:rPr>
                <w:sz w:val="20"/>
              </w:rPr>
              <w:t>и</w:t>
            </w:r>
            <w:r w:rsidRPr="00073E97">
              <w:rPr>
                <w:spacing w:val="-3"/>
                <w:sz w:val="20"/>
              </w:rPr>
              <w:t xml:space="preserve"> </w:t>
            </w:r>
            <w:r w:rsidRPr="00073E97">
              <w:rPr>
                <w:sz w:val="20"/>
              </w:rPr>
              <w:t>легковой.</w:t>
            </w:r>
          </w:p>
        </w:tc>
        <w:tc>
          <w:tcPr>
            <w:tcW w:w="2079" w:type="dxa"/>
          </w:tcPr>
          <w:p w:rsidR="00073E97" w:rsidRPr="00073E97" w:rsidRDefault="00073E97" w:rsidP="00073E97">
            <w:pPr>
              <w:spacing w:line="210" w:lineRule="exact"/>
              <w:ind w:left="110"/>
              <w:rPr>
                <w:sz w:val="20"/>
              </w:rPr>
            </w:pPr>
            <w:r w:rsidRPr="00073E97">
              <w:rPr>
                <w:sz w:val="20"/>
              </w:rPr>
              <w:t>2</w:t>
            </w:r>
            <w:r w:rsidRPr="00073E97">
              <w:rPr>
                <w:spacing w:val="-1"/>
                <w:sz w:val="20"/>
              </w:rPr>
              <w:t xml:space="preserve"> </w:t>
            </w:r>
            <w:r w:rsidRPr="00073E97">
              <w:rPr>
                <w:sz w:val="20"/>
              </w:rPr>
              <w:t>неделя</w:t>
            </w:r>
            <w:r w:rsidRPr="00073E97">
              <w:rPr>
                <w:spacing w:val="-1"/>
                <w:sz w:val="20"/>
              </w:rPr>
              <w:t xml:space="preserve"> </w:t>
            </w:r>
            <w:r w:rsidRPr="00073E97">
              <w:rPr>
                <w:sz w:val="20"/>
              </w:rPr>
              <w:t>апреля</w:t>
            </w:r>
          </w:p>
        </w:tc>
        <w:tc>
          <w:tcPr>
            <w:tcW w:w="3452" w:type="dxa"/>
          </w:tcPr>
          <w:p w:rsidR="00073E97" w:rsidRPr="00073E97" w:rsidRDefault="00073E97" w:rsidP="00073E97">
            <w:pPr>
              <w:spacing w:line="210" w:lineRule="exact"/>
              <w:ind w:left="105"/>
              <w:rPr>
                <w:sz w:val="20"/>
              </w:rPr>
            </w:pPr>
            <w:r w:rsidRPr="00073E97">
              <w:rPr>
                <w:sz w:val="20"/>
              </w:rPr>
              <w:t>коллективная</w:t>
            </w:r>
            <w:r w:rsidRPr="00073E97">
              <w:rPr>
                <w:spacing w:val="-4"/>
                <w:sz w:val="20"/>
              </w:rPr>
              <w:t xml:space="preserve"> </w:t>
            </w:r>
            <w:r w:rsidRPr="00073E97">
              <w:rPr>
                <w:sz w:val="20"/>
              </w:rPr>
              <w:t>аппликация</w:t>
            </w:r>
            <w:r w:rsidRPr="00073E97">
              <w:rPr>
                <w:spacing w:val="-3"/>
                <w:sz w:val="20"/>
              </w:rPr>
              <w:t xml:space="preserve"> </w:t>
            </w:r>
            <w:r w:rsidRPr="00073E97">
              <w:rPr>
                <w:sz w:val="20"/>
              </w:rPr>
              <w:t>«Машины</w:t>
            </w:r>
          </w:p>
        </w:tc>
      </w:tr>
    </w:tbl>
    <w:p w:rsidR="00073E97" w:rsidRPr="00073E97" w:rsidRDefault="00073E97" w:rsidP="00073E97">
      <w:pPr>
        <w:spacing w:line="210" w:lineRule="exact"/>
        <w:rPr>
          <w:sz w:val="20"/>
        </w:rPr>
        <w:sectPr w:rsidR="00073E97" w:rsidRPr="00073E97">
          <w:footerReference w:type="default" r:id="rId49"/>
          <w:pgSz w:w="16840" w:h="11910" w:orient="landscape"/>
          <w:pgMar w:top="1100" w:right="520" w:bottom="280" w:left="660" w:header="0" w:footer="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8"/>
        <w:gridCol w:w="7096"/>
        <w:gridCol w:w="2079"/>
        <w:gridCol w:w="3452"/>
      </w:tblGrid>
      <w:tr w:rsidR="00073E97" w:rsidRPr="00073E97" w:rsidTr="00073E97">
        <w:trPr>
          <w:trHeight w:val="1152"/>
        </w:trPr>
        <w:tc>
          <w:tcPr>
            <w:tcW w:w="2118" w:type="dxa"/>
          </w:tcPr>
          <w:p w:rsidR="00073E97" w:rsidRPr="00073E97" w:rsidRDefault="00073E97" w:rsidP="00073E97">
            <w:pPr>
              <w:rPr>
                <w:sz w:val="20"/>
              </w:rPr>
            </w:pPr>
          </w:p>
        </w:tc>
        <w:tc>
          <w:tcPr>
            <w:tcW w:w="7096" w:type="dxa"/>
          </w:tcPr>
          <w:p w:rsidR="00073E97" w:rsidRPr="00073E97" w:rsidRDefault="00073E97" w:rsidP="00073E97">
            <w:pPr>
              <w:ind w:left="109" w:right="138"/>
              <w:rPr>
                <w:sz w:val="20"/>
              </w:rPr>
            </w:pPr>
            <w:r w:rsidRPr="00073E97">
              <w:rPr>
                <w:sz w:val="20"/>
              </w:rPr>
              <w:t>- формировать представления о назначении транспорта; - дать детям</w:t>
            </w:r>
            <w:r w:rsidRPr="00073E97">
              <w:rPr>
                <w:spacing w:val="1"/>
                <w:sz w:val="20"/>
              </w:rPr>
              <w:t xml:space="preserve"> </w:t>
            </w:r>
            <w:r w:rsidRPr="00073E97">
              <w:rPr>
                <w:sz w:val="20"/>
              </w:rPr>
              <w:t>представление о разновидностях транспорта; - отметить характерные</w:t>
            </w:r>
            <w:r w:rsidRPr="00073E97">
              <w:rPr>
                <w:spacing w:val="1"/>
                <w:sz w:val="20"/>
              </w:rPr>
              <w:t xml:space="preserve"> </w:t>
            </w:r>
            <w:r w:rsidRPr="00073E97">
              <w:rPr>
                <w:sz w:val="20"/>
              </w:rPr>
              <w:t>отличительные</w:t>
            </w:r>
            <w:r w:rsidRPr="00073E97">
              <w:rPr>
                <w:spacing w:val="-6"/>
                <w:sz w:val="20"/>
              </w:rPr>
              <w:t xml:space="preserve"> </w:t>
            </w:r>
            <w:r w:rsidRPr="00073E97">
              <w:rPr>
                <w:sz w:val="20"/>
              </w:rPr>
              <w:t>признаки</w:t>
            </w:r>
            <w:r w:rsidRPr="00073E97">
              <w:rPr>
                <w:spacing w:val="-5"/>
                <w:sz w:val="20"/>
              </w:rPr>
              <w:t xml:space="preserve"> </w:t>
            </w:r>
            <w:r w:rsidRPr="00073E97">
              <w:rPr>
                <w:sz w:val="20"/>
              </w:rPr>
              <w:t>транспорта, вызвать</w:t>
            </w:r>
            <w:r w:rsidRPr="00073E97">
              <w:rPr>
                <w:spacing w:val="-8"/>
                <w:sz w:val="20"/>
              </w:rPr>
              <w:t xml:space="preserve"> </w:t>
            </w:r>
            <w:r w:rsidRPr="00073E97">
              <w:rPr>
                <w:sz w:val="20"/>
              </w:rPr>
              <w:t>познавательный</w:t>
            </w:r>
            <w:r w:rsidRPr="00073E97">
              <w:rPr>
                <w:spacing w:val="-4"/>
                <w:sz w:val="20"/>
              </w:rPr>
              <w:t xml:space="preserve"> </w:t>
            </w:r>
            <w:r w:rsidRPr="00073E97">
              <w:rPr>
                <w:sz w:val="20"/>
              </w:rPr>
              <w:t>интерес</w:t>
            </w:r>
            <w:r w:rsidRPr="00073E97">
              <w:rPr>
                <w:spacing w:val="-6"/>
                <w:sz w:val="20"/>
              </w:rPr>
              <w:t xml:space="preserve"> </w:t>
            </w:r>
            <w:r w:rsidRPr="00073E97">
              <w:rPr>
                <w:sz w:val="20"/>
              </w:rPr>
              <w:t>к</w:t>
            </w:r>
            <w:r w:rsidRPr="00073E97">
              <w:rPr>
                <w:spacing w:val="-47"/>
                <w:sz w:val="20"/>
              </w:rPr>
              <w:t xml:space="preserve"> </w:t>
            </w:r>
            <w:r w:rsidRPr="00073E97">
              <w:rPr>
                <w:sz w:val="20"/>
              </w:rPr>
              <w:t>транспорту.</w:t>
            </w:r>
          </w:p>
        </w:tc>
        <w:tc>
          <w:tcPr>
            <w:tcW w:w="2079" w:type="dxa"/>
          </w:tcPr>
          <w:p w:rsidR="00073E97" w:rsidRPr="00073E97" w:rsidRDefault="00073E97" w:rsidP="00073E97">
            <w:pPr>
              <w:rPr>
                <w:sz w:val="20"/>
              </w:rPr>
            </w:pPr>
          </w:p>
        </w:tc>
        <w:tc>
          <w:tcPr>
            <w:tcW w:w="3452" w:type="dxa"/>
          </w:tcPr>
          <w:p w:rsidR="00073E97" w:rsidRPr="00073E97" w:rsidRDefault="00073E97" w:rsidP="00073E97">
            <w:pPr>
              <w:spacing w:line="225" w:lineRule="exact"/>
              <w:ind w:left="105"/>
              <w:rPr>
                <w:sz w:val="20"/>
              </w:rPr>
            </w:pPr>
            <w:r w:rsidRPr="00073E97">
              <w:rPr>
                <w:sz w:val="20"/>
              </w:rPr>
              <w:t>на</w:t>
            </w:r>
            <w:r w:rsidRPr="00073E97">
              <w:rPr>
                <w:spacing w:val="-2"/>
                <w:sz w:val="20"/>
              </w:rPr>
              <w:t xml:space="preserve"> </w:t>
            </w:r>
            <w:r w:rsidRPr="00073E97">
              <w:rPr>
                <w:sz w:val="20"/>
              </w:rPr>
              <w:t>дороге»</w:t>
            </w:r>
          </w:p>
        </w:tc>
      </w:tr>
      <w:tr w:rsidR="00073E97" w:rsidRPr="00073E97" w:rsidTr="00073E97">
        <w:trPr>
          <w:trHeight w:val="1190"/>
        </w:trPr>
        <w:tc>
          <w:tcPr>
            <w:tcW w:w="2118" w:type="dxa"/>
          </w:tcPr>
          <w:p w:rsidR="00073E97" w:rsidRPr="00073E97" w:rsidRDefault="00073E97" w:rsidP="00073E97">
            <w:pPr>
              <w:spacing w:line="225" w:lineRule="exact"/>
              <w:ind w:left="110"/>
              <w:rPr>
                <w:sz w:val="20"/>
              </w:rPr>
            </w:pPr>
            <w:r w:rsidRPr="00073E97">
              <w:rPr>
                <w:sz w:val="20"/>
              </w:rPr>
              <w:t>15.</w:t>
            </w:r>
            <w:r w:rsidRPr="00073E97">
              <w:rPr>
                <w:spacing w:val="-2"/>
                <w:sz w:val="20"/>
              </w:rPr>
              <w:t xml:space="preserve"> </w:t>
            </w:r>
            <w:r w:rsidRPr="00073E97">
              <w:rPr>
                <w:sz w:val="20"/>
              </w:rPr>
              <w:t>«Я</w:t>
            </w:r>
            <w:r w:rsidRPr="00073E97">
              <w:rPr>
                <w:spacing w:val="-5"/>
                <w:sz w:val="20"/>
              </w:rPr>
              <w:t xml:space="preserve"> </w:t>
            </w:r>
            <w:r w:rsidRPr="00073E97">
              <w:rPr>
                <w:sz w:val="20"/>
              </w:rPr>
              <w:t>расту»</w:t>
            </w:r>
          </w:p>
        </w:tc>
        <w:tc>
          <w:tcPr>
            <w:tcW w:w="7096" w:type="dxa"/>
          </w:tcPr>
          <w:p w:rsidR="00073E97" w:rsidRPr="00073E97" w:rsidRDefault="00073E97" w:rsidP="00073E97">
            <w:pPr>
              <w:spacing w:line="225" w:lineRule="exact"/>
              <w:ind w:left="210"/>
              <w:rPr>
                <w:sz w:val="20"/>
              </w:rPr>
            </w:pPr>
            <w:r w:rsidRPr="00073E97">
              <w:rPr>
                <w:sz w:val="20"/>
              </w:rPr>
              <w:t>Изменения</w:t>
            </w:r>
            <w:r w:rsidRPr="00073E97">
              <w:rPr>
                <w:spacing w:val="-4"/>
                <w:sz w:val="20"/>
              </w:rPr>
              <w:t xml:space="preserve"> </w:t>
            </w:r>
            <w:r w:rsidRPr="00073E97">
              <w:rPr>
                <w:sz w:val="20"/>
              </w:rPr>
              <w:t>внешнего</w:t>
            </w:r>
            <w:r w:rsidRPr="00073E97">
              <w:rPr>
                <w:spacing w:val="-8"/>
                <w:sz w:val="20"/>
              </w:rPr>
              <w:t xml:space="preserve"> </w:t>
            </w:r>
            <w:r w:rsidRPr="00073E97">
              <w:rPr>
                <w:sz w:val="20"/>
              </w:rPr>
              <w:t>вида и</w:t>
            </w:r>
            <w:r w:rsidRPr="00073E97">
              <w:rPr>
                <w:spacing w:val="-5"/>
                <w:sz w:val="20"/>
              </w:rPr>
              <w:t xml:space="preserve"> </w:t>
            </w:r>
            <w:r w:rsidRPr="00073E97">
              <w:rPr>
                <w:sz w:val="20"/>
              </w:rPr>
              <w:t>некоторых</w:t>
            </w:r>
            <w:r w:rsidRPr="00073E97">
              <w:rPr>
                <w:spacing w:val="-3"/>
                <w:sz w:val="20"/>
              </w:rPr>
              <w:t xml:space="preserve"> </w:t>
            </w:r>
            <w:r w:rsidRPr="00073E97">
              <w:rPr>
                <w:sz w:val="20"/>
              </w:rPr>
              <w:t>проявлений</w:t>
            </w:r>
            <w:r w:rsidRPr="00073E97">
              <w:rPr>
                <w:spacing w:val="-4"/>
                <w:sz w:val="20"/>
              </w:rPr>
              <w:t xml:space="preserve"> </w:t>
            </w:r>
            <w:r w:rsidRPr="00073E97">
              <w:rPr>
                <w:sz w:val="20"/>
              </w:rPr>
              <w:t>(роста,</w:t>
            </w:r>
            <w:r w:rsidRPr="00073E97">
              <w:rPr>
                <w:spacing w:val="-5"/>
                <w:sz w:val="20"/>
              </w:rPr>
              <w:t xml:space="preserve"> </w:t>
            </w:r>
            <w:r w:rsidRPr="00073E97">
              <w:rPr>
                <w:sz w:val="20"/>
              </w:rPr>
              <w:t>размера</w:t>
            </w:r>
            <w:r w:rsidRPr="00073E97">
              <w:rPr>
                <w:spacing w:val="-1"/>
                <w:sz w:val="20"/>
              </w:rPr>
              <w:t xml:space="preserve"> </w:t>
            </w:r>
            <w:r w:rsidRPr="00073E97">
              <w:rPr>
                <w:sz w:val="20"/>
              </w:rPr>
              <w:t>ладошки</w:t>
            </w:r>
          </w:p>
          <w:p w:rsidR="00073E97" w:rsidRPr="00073E97" w:rsidRDefault="00073E97" w:rsidP="00073E97">
            <w:pPr>
              <w:spacing w:before="5" w:line="249" w:lineRule="auto"/>
              <w:ind w:left="210" w:right="138" w:hanging="1"/>
              <w:rPr>
                <w:sz w:val="20"/>
              </w:rPr>
            </w:pPr>
            <w:r w:rsidRPr="00073E97">
              <w:rPr>
                <w:sz w:val="20"/>
              </w:rPr>
              <w:t>— по сравнению с началом года), уточнение представлений о собственном</w:t>
            </w:r>
            <w:r w:rsidRPr="00073E97">
              <w:rPr>
                <w:spacing w:val="1"/>
                <w:sz w:val="20"/>
              </w:rPr>
              <w:t xml:space="preserve"> </w:t>
            </w:r>
            <w:r w:rsidRPr="00073E97">
              <w:rPr>
                <w:sz w:val="20"/>
              </w:rPr>
              <w:t>внешнем виде, поведении и возможностях («Чему мы научились?»);</w:t>
            </w:r>
            <w:r w:rsidRPr="00073E97">
              <w:rPr>
                <w:spacing w:val="1"/>
                <w:sz w:val="20"/>
              </w:rPr>
              <w:t xml:space="preserve"> </w:t>
            </w:r>
            <w:r w:rsidRPr="00073E97">
              <w:rPr>
                <w:sz w:val="20"/>
              </w:rPr>
              <w:t>представления</w:t>
            </w:r>
            <w:r w:rsidRPr="00073E97">
              <w:rPr>
                <w:spacing w:val="-2"/>
                <w:sz w:val="20"/>
              </w:rPr>
              <w:t xml:space="preserve"> </w:t>
            </w:r>
            <w:r w:rsidRPr="00073E97">
              <w:rPr>
                <w:sz w:val="20"/>
              </w:rPr>
              <w:t>о</w:t>
            </w:r>
            <w:r w:rsidRPr="00073E97">
              <w:rPr>
                <w:spacing w:val="-5"/>
                <w:sz w:val="20"/>
              </w:rPr>
              <w:t xml:space="preserve"> </w:t>
            </w:r>
            <w:r w:rsidRPr="00073E97">
              <w:rPr>
                <w:sz w:val="20"/>
              </w:rPr>
              <w:t>прошлом</w:t>
            </w:r>
            <w:r w:rsidRPr="00073E97">
              <w:rPr>
                <w:spacing w:val="2"/>
                <w:sz w:val="20"/>
              </w:rPr>
              <w:t xml:space="preserve"> </w:t>
            </w:r>
            <w:r w:rsidRPr="00073E97">
              <w:rPr>
                <w:sz w:val="20"/>
              </w:rPr>
              <w:t>и</w:t>
            </w:r>
            <w:r w:rsidRPr="00073E97">
              <w:rPr>
                <w:spacing w:val="-2"/>
                <w:sz w:val="20"/>
              </w:rPr>
              <w:t xml:space="preserve"> </w:t>
            </w:r>
            <w:r w:rsidRPr="00073E97">
              <w:rPr>
                <w:sz w:val="20"/>
              </w:rPr>
              <w:t>настоящем</w:t>
            </w:r>
            <w:r w:rsidRPr="00073E97">
              <w:rPr>
                <w:spacing w:val="2"/>
                <w:sz w:val="20"/>
              </w:rPr>
              <w:t xml:space="preserve"> </w:t>
            </w:r>
            <w:r w:rsidRPr="00073E97">
              <w:rPr>
                <w:sz w:val="20"/>
              </w:rPr>
              <w:t>времени</w:t>
            </w:r>
            <w:r w:rsidRPr="00073E97">
              <w:rPr>
                <w:spacing w:val="-2"/>
                <w:sz w:val="20"/>
              </w:rPr>
              <w:t xml:space="preserve"> </w:t>
            </w:r>
            <w:r w:rsidRPr="00073E97">
              <w:rPr>
                <w:sz w:val="20"/>
              </w:rPr>
              <w:t>(«Какими</w:t>
            </w:r>
            <w:r w:rsidRPr="00073E97">
              <w:rPr>
                <w:spacing w:val="-2"/>
                <w:sz w:val="20"/>
              </w:rPr>
              <w:t xml:space="preserve"> </w:t>
            </w:r>
            <w:r w:rsidRPr="00073E97">
              <w:rPr>
                <w:sz w:val="20"/>
              </w:rPr>
              <w:t>мы</w:t>
            </w:r>
            <w:r w:rsidRPr="00073E97">
              <w:rPr>
                <w:spacing w:val="-6"/>
                <w:sz w:val="20"/>
              </w:rPr>
              <w:t xml:space="preserve"> </w:t>
            </w:r>
            <w:r w:rsidRPr="00073E97">
              <w:rPr>
                <w:sz w:val="20"/>
              </w:rPr>
              <w:t>были —</w:t>
            </w:r>
            <w:r w:rsidRPr="00073E97">
              <w:rPr>
                <w:spacing w:val="-4"/>
                <w:sz w:val="20"/>
              </w:rPr>
              <w:t xml:space="preserve"> </w:t>
            </w:r>
            <w:r w:rsidRPr="00073E97">
              <w:rPr>
                <w:sz w:val="20"/>
              </w:rPr>
              <w:t>какие</w:t>
            </w:r>
          </w:p>
          <w:p w:rsidR="00073E97" w:rsidRPr="00073E97" w:rsidRDefault="00073E97" w:rsidP="00073E97">
            <w:pPr>
              <w:spacing w:before="3" w:line="219" w:lineRule="exact"/>
              <w:ind w:left="210"/>
              <w:rPr>
                <w:sz w:val="20"/>
              </w:rPr>
            </w:pPr>
            <w:r w:rsidRPr="00073E97">
              <w:rPr>
                <w:sz w:val="20"/>
              </w:rPr>
              <w:t>сейчас?»</w:t>
            </w:r>
            <w:r w:rsidRPr="00073E97">
              <w:rPr>
                <w:spacing w:val="-3"/>
                <w:sz w:val="20"/>
              </w:rPr>
              <w:t xml:space="preserve"> </w:t>
            </w:r>
            <w:r w:rsidRPr="00073E97">
              <w:rPr>
                <w:sz w:val="20"/>
              </w:rPr>
              <w:t>—</w:t>
            </w:r>
            <w:r w:rsidRPr="00073E97">
              <w:rPr>
                <w:spacing w:val="-3"/>
                <w:sz w:val="20"/>
              </w:rPr>
              <w:t xml:space="preserve"> </w:t>
            </w:r>
            <w:r w:rsidRPr="00073E97">
              <w:rPr>
                <w:sz w:val="20"/>
              </w:rPr>
              <w:t>рассматривание</w:t>
            </w:r>
            <w:r w:rsidRPr="00073E97">
              <w:rPr>
                <w:spacing w:val="-6"/>
                <w:sz w:val="20"/>
              </w:rPr>
              <w:t xml:space="preserve"> </w:t>
            </w:r>
            <w:r w:rsidRPr="00073E97">
              <w:rPr>
                <w:sz w:val="20"/>
              </w:rPr>
              <w:t>фотографий)</w:t>
            </w:r>
          </w:p>
        </w:tc>
        <w:tc>
          <w:tcPr>
            <w:tcW w:w="2079" w:type="dxa"/>
          </w:tcPr>
          <w:p w:rsidR="00073E97" w:rsidRPr="00073E97" w:rsidRDefault="00073E97" w:rsidP="00073E97">
            <w:pPr>
              <w:spacing w:line="225" w:lineRule="exact"/>
              <w:ind w:left="110"/>
              <w:rPr>
                <w:sz w:val="20"/>
              </w:rPr>
            </w:pPr>
            <w:r w:rsidRPr="00073E97">
              <w:rPr>
                <w:sz w:val="20"/>
              </w:rPr>
              <w:t>3</w:t>
            </w:r>
            <w:r w:rsidRPr="00073E97">
              <w:rPr>
                <w:spacing w:val="-1"/>
                <w:sz w:val="20"/>
              </w:rPr>
              <w:t xml:space="preserve"> </w:t>
            </w:r>
            <w:r w:rsidRPr="00073E97">
              <w:rPr>
                <w:sz w:val="20"/>
              </w:rPr>
              <w:t>неделя</w:t>
            </w:r>
            <w:r w:rsidRPr="00073E97">
              <w:rPr>
                <w:spacing w:val="-1"/>
                <w:sz w:val="20"/>
              </w:rPr>
              <w:t xml:space="preserve"> </w:t>
            </w:r>
            <w:r w:rsidRPr="00073E97">
              <w:rPr>
                <w:sz w:val="20"/>
              </w:rPr>
              <w:t>апреля</w:t>
            </w:r>
          </w:p>
        </w:tc>
        <w:tc>
          <w:tcPr>
            <w:tcW w:w="3452" w:type="dxa"/>
          </w:tcPr>
          <w:p w:rsidR="00073E97" w:rsidRPr="00073E97" w:rsidRDefault="00073E97" w:rsidP="00073E97">
            <w:pPr>
              <w:spacing w:line="225" w:lineRule="exact"/>
              <w:ind w:left="105"/>
              <w:rPr>
                <w:sz w:val="20"/>
              </w:rPr>
            </w:pPr>
            <w:r w:rsidRPr="00073E97">
              <w:rPr>
                <w:sz w:val="20"/>
              </w:rPr>
              <w:t>Фотовыставка</w:t>
            </w:r>
            <w:r w:rsidRPr="00073E97">
              <w:rPr>
                <w:spacing w:val="1"/>
                <w:sz w:val="20"/>
              </w:rPr>
              <w:t xml:space="preserve"> </w:t>
            </w:r>
            <w:r w:rsidRPr="00073E97">
              <w:rPr>
                <w:sz w:val="20"/>
              </w:rPr>
              <w:t>«Какие</w:t>
            </w:r>
            <w:r w:rsidRPr="00073E97">
              <w:rPr>
                <w:spacing w:val="-9"/>
                <w:sz w:val="20"/>
              </w:rPr>
              <w:t xml:space="preserve"> </w:t>
            </w:r>
            <w:r w:rsidRPr="00073E97">
              <w:rPr>
                <w:sz w:val="20"/>
              </w:rPr>
              <w:t>мы</w:t>
            </w:r>
            <w:r w:rsidRPr="00073E97">
              <w:rPr>
                <w:spacing w:val="-1"/>
                <w:sz w:val="20"/>
              </w:rPr>
              <w:t xml:space="preserve"> </w:t>
            </w:r>
            <w:r w:rsidRPr="00073E97">
              <w:rPr>
                <w:sz w:val="20"/>
              </w:rPr>
              <w:t>большие»</w:t>
            </w:r>
          </w:p>
        </w:tc>
      </w:tr>
      <w:tr w:rsidR="00073E97" w:rsidRPr="00073E97" w:rsidTr="00073E97">
        <w:trPr>
          <w:trHeight w:val="1152"/>
        </w:trPr>
        <w:tc>
          <w:tcPr>
            <w:tcW w:w="2118" w:type="dxa"/>
          </w:tcPr>
          <w:p w:rsidR="00073E97" w:rsidRPr="00073E97" w:rsidRDefault="00073E97" w:rsidP="00073E97">
            <w:pPr>
              <w:ind w:left="110" w:right="453"/>
              <w:rPr>
                <w:sz w:val="20"/>
              </w:rPr>
            </w:pPr>
            <w:r w:rsidRPr="00073E97">
              <w:rPr>
                <w:spacing w:val="-1"/>
                <w:sz w:val="20"/>
              </w:rPr>
              <w:t>16. «Безопасность</w:t>
            </w:r>
            <w:r w:rsidRPr="00073E97">
              <w:rPr>
                <w:spacing w:val="-47"/>
                <w:sz w:val="20"/>
              </w:rPr>
              <w:t xml:space="preserve"> </w:t>
            </w:r>
            <w:r w:rsidRPr="00073E97">
              <w:rPr>
                <w:sz w:val="20"/>
              </w:rPr>
              <w:t>ребенка</w:t>
            </w:r>
            <w:r w:rsidRPr="00073E97">
              <w:rPr>
                <w:spacing w:val="1"/>
                <w:sz w:val="20"/>
              </w:rPr>
              <w:t xml:space="preserve"> </w:t>
            </w:r>
            <w:r w:rsidRPr="00073E97">
              <w:rPr>
                <w:sz w:val="20"/>
              </w:rPr>
              <w:t>в быту»</w:t>
            </w:r>
          </w:p>
        </w:tc>
        <w:tc>
          <w:tcPr>
            <w:tcW w:w="7096" w:type="dxa"/>
          </w:tcPr>
          <w:p w:rsidR="00073E97" w:rsidRPr="00073E97" w:rsidRDefault="00073E97" w:rsidP="00073E97">
            <w:pPr>
              <w:ind w:left="109" w:right="143"/>
              <w:rPr>
                <w:sz w:val="20"/>
              </w:rPr>
            </w:pPr>
            <w:r w:rsidRPr="00073E97">
              <w:rPr>
                <w:sz w:val="20"/>
              </w:rPr>
              <w:t>Знакомить</w:t>
            </w:r>
            <w:r w:rsidRPr="00073E97">
              <w:rPr>
                <w:spacing w:val="-4"/>
                <w:sz w:val="20"/>
              </w:rPr>
              <w:t xml:space="preserve"> </w:t>
            </w:r>
            <w:r w:rsidRPr="00073E97">
              <w:rPr>
                <w:sz w:val="20"/>
              </w:rPr>
              <w:t>детей</w:t>
            </w:r>
            <w:r w:rsidRPr="00073E97">
              <w:rPr>
                <w:spacing w:val="-4"/>
                <w:sz w:val="20"/>
              </w:rPr>
              <w:t xml:space="preserve"> </w:t>
            </w:r>
            <w:r w:rsidRPr="00073E97">
              <w:rPr>
                <w:sz w:val="20"/>
              </w:rPr>
              <w:t>с</w:t>
            </w:r>
            <w:r w:rsidRPr="00073E97">
              <w:rPr>
                <w:spacing w:val="-5"/>
                <w:sz w:val="20"/>
              </w:rPr>
              <w:t xml:space="preserve"> </w:t>
            </w:r>
            <w:r w:rsidRPr="00073E97">
              <w:rPr>
                <w:sz w:val="20"/>
              </w:rPr>
              <w:t>источниками</w:t>
            </w:r>
            <w:r w:rsidRPr="00073E97">
              <w:rPr>
                <w:spacing w:val="-4"/>
                <w:sz w:val="20"/>
              </w:rPr>
              <w:t xml:space="preserve"> </w:t>
            </w:r>
            <w:r w:rsidRPr="00073E97">
              <w:rPr>
                <w:sz w:val="20"/>
              </w:rPr>
              <w:t>опасности</w:t>
            </w:r>
            <w:r w:rsidRPr="00073E97">
              <w:rPr>
                <w:spacing w:val="-4"/>
                <w:sz w:val="20"/>
              </w:rPr>
              <w:t xml:space="preserve"> </w:t>
            </w:r>
            <w:r w:rsidRPr="00073E97">
              <w:rPr>
                <w:sz w:val="20"/>
              </w:rPr>
              <w:t>дома (горячая</w:t>
            </w:r>
            <w:r w:rsidRPr="00073E97">
              <w:rPr>
                <w:spacing w:val="-8"/>
                <w:sz w:val="20"/>
              </w:rPr>
              <w:t xml:space="preserve"> </w:t>
            </w:r>
            <w:r w:rsidRPr="00073E97">
              <w:rPr>
                <w:sz w:val="20"/>
              </w:rPr>
              <w:t>плита,</w:t>
            </w:r>
            <w:r w:rsidRPr="00073E97">
              <w:rPr>
                <w:spacing w:val="-4"/>
                <w:sz w:val="20"/>
              </w:rPr>
              <w:t xml:space="preserve"> </w:t>
            </w:r>
            <w:r w:rsidRPr="00073E97">
              <w:rPr>
                <w:sz w:val="20"/>
              </w:rPr>
              <w:t>утюг, острые</w:t>
            </w:r>
            <w:r w:rsidRPr="00073E97">
              <w:rPr>
                <w:spacing w:val="-47"/>
                <w:sz w:val="20"/>
              </w:rPr>
              <w:t xml:space="preserve"> </w:t>
            </w:r>
            <w:r w:rsidRPr="00073E97">
              <w:rPr>
                <w:sz w:val="20"/>
              </w:rPr>
              <w:t>предметы и др.). Формировать навыки безопасного передвижения в</w:t>
            </w:r>
            <w:r w:rsidRPr="00073E97">
              <w:rPr>
                <w:spacing w:val="1"/>
                <w:sz w:val="20"/>
              </w:rPr>
              <w:t xml:space="preserve"> </w:t>
            </w:r>
            <w:r w:rsidRPr="00073E97">
              <w:rPr>
                <w:sz w:val="20"/>
              </w:rPr>
              <w:t>помещении( осторожно спускаться и подниматься по лестнице, держась за</w:t>
            </w:r>
            <w:r w:rsidRPr="00073E97">
              <w:rPr>
                <w:spacing w:val="1"/>
                <w:sz w:val="20"/>
              </w:rPr>
              <w:t xml:space="preserve"> </w:t>
            </w:r>
            <w:r w:rsidRPr="00073E97">
              <w:rPr>
                <w:sz w:val="20"/>
              </w:rPr>
              <w:t>перила,</w:t>
            </w:r>
            <w:r w:rsidRPr="00073E97">
              <w:rPr>
                <w:spacing w:val="1"/>
                <w:sz w:val="20"/>
              </w:rPr>
              <w:t xml:space="preserve"> </w:t>
            </w:r>
            <w:r w:rsidRPr="00073E97">
              <w:rPr>
                <w:sz w:val="20"/>
              </w:rPr>
              <w:t>открывать</w:t>
            </w:r>
            <w:r w:rsidRPr="00073E97">
              <w:rPr>
                <w:spacing w:val="-1"/>
                <w:sz w:val="20"/>
              </w:rPr>
              <w:t xml:space="preserve"> </w:t>
            </w:r>
            <w:r w:rsidRPr="00073E97">
              <w:rPr>
                <w:sz w:val="20"/>
              </w:rPr>
              <w:t>и</w:t>
            </w:r>
            <w:r w:rsidRPr="00073E97">
              <w:rPr>
                <w:spacing w:val="-7"/>
                <w:sz w:val="20"/>
              </w:rPr>
              <w:t xml:space="preserve"> </w:t>
            </w:r>
            <w:r w:rsidRPr="00073E97">
              <w:rPr>
                <w:sz w:val="20"/>
              </w:rPr>
              <w:t>закрывать</w:t>
            </w:r>
            <w:r w:rsidRPr="00073E97">
              <w:rPr>
                <w:spacing w:val="-5"/>
                <w:sz w:val="20"/>
              </w:rPr>
              <w:t xml:space="preserve"> </w:t>
            </w:r>
            <w:r w:rsidRPr="00073E97">
              <w:rPr>
                <w:sz w:val="20"/>
              </w:rPr>
              <w:t>двери,</w:t>
            </w:r>
            <w:r w:rsidRPr="00073E97">
              <w:rPr>
                <w:spacing w:val="2"/>
                <w:sz w:val="20"/>
              </w:rPr>
              <w:t xml:space="preserve"> </w:t>
            </w:r>
            <w:r w:rsidRPr="00073E97">
              <w:rPr>
                <w:sz w:val="20"/>
              </w:rPr>
              <w:t>держась</w:t>
            </w:r>
            <w:r w:rsidRPr="00073E97">
              <w:rPr>
                <w:spacing w:val="-5"/>
                <w:sz w:val="20"/>
              </w:rPr>
              <w:t xml:space="preserve"> </w:t>
            </w:r>
            <w:r w:rsidRPr="00073E97">
              <w:rPr>
                <w:sz w:val="20"/>
              </w:rPr>
              <w:t>за</w:t>
            </w:r>
            <w:r w:rsidRPr="00073E97">
              <w:rPr>
                <w:spacing w:val="2"/>
                <w:sz w:val="20"/>
              </w:rPr>
              <w:t xml:space="preserve"> </w:t>
            </w:r>
            <w:r w:rsidRPr="00073E97">
              <w:rPr>
                <w:sz w:val="20"/>
              </w:rPr>
              <w:t>дверную</w:t>
            </w:r>
            <w:r w:rsidRPr="00073E97">
              <w:rPr>
                <w:spacing w:val="-2"/>
                <w:sz w:val="20"/>
              </w:rPr>
              <w:t xml:space="preserve"> </w:t>
            </w:r>
            <w:r w:rsidRPr="00073E97">
              <w:rPr>
                <w:sz w:val="20"/>
              </w:rPr>
              <w:t>ручку).Развивать</w:t>
            </w:r>
          </w:p>
          <w:p w:rsidR="00073E97" w:rsidRPr="00073E97" w:rsidRDefault="00073E97" w:rsidP="00073E97">
            <w:pPr>
              <w:spacing w:line="215" w:lineRule="exact"/>
              <w:ind w:left="109"/>
              <w:rPr>
                <w:sz w:val="20"/>
              </w:rPr>
            </w:pPr>
            <w:r w:rsidRPr="00073E97">
              <w:rPr>
                <w:sz w:val="20"/>
              </w:rPr>
              <w:t>умение</w:t>
            </w:r>
            <w:r w:rsidRPr="00073E97">
              <w:rPr>
                <w:spacing w:val="-4"/>
                <w:sz w:val="20"/>
              </w:rPr>
              <w:t xml:space="preserve"> </w:t>
            </w:r>
            <w:r w:rsidRPr="00073E97">
              <w:rPr>
                <w:sz w:val="20"/>
              </w:rPr>
              <w:t>обращаться</w:t>
            </w:r>
            <w:r w:rsidRPr="00073E97">
              <w:rPr>
                <w:spacing w:val="-2"/>
                <w:sz w:val="20"/>
              </w:rPr>
              <w:t xml:space="preserve"> </w:t>
            </w:r>
            <w:r w:rsidRPr="00073E97">
              <w:rPr>
                <w:sz w:val="20"/>
              </w:rPr>
              <w:t>за</w:t>
            </w:r>
            <w:r w:rsidRPr="00073E97">
              <w:rPr>
                <w:spacing w:val="1"/>
                <w:sz w:val="20"/>
              </w:rPr>
              <w:t xml:space="preserve"> </w:t>
            </w:r>
            <w:r w:rsidRPr="00073E97">
              <w:rPr>
                <w:sz w:val="20"/>
              </w:rPr>
              <w:t>помощью</w:t>
            </w:r>
            <w:r w:rsidRPr="00073E97">
              <w:rPr>
                <w:spacing w:val="-3"/>
                <w:sz w:val="20"/>
              </w:rPr>
              <w:t xml:space="preserve"> </w:t>
            </w:r>
            <w:r w:rsidRPr="00073E97">
              <w:rPr>
                <w:sz w:val="20"/>
              </w:rPr>
              <w:t>к</w:t>
            </w:r>
            <w:r w:rsidRPr="00073E97">
              <w:rPr>
                <w:spacing w:val="-3"/>
                <w:sz w:val="20"/>
              </w:rPr>
              <w:t xml:space="preserve"> </w:t>
            </w:r>
            <w:r w:rsidRPr="00073E97">
              <w:rPr>
                <w:sz w:val="20"/>
              </w:rPr>
              <w:t>взрослым.</w:t>
            </w:r>
          </w:p>
        </w:tc>
        <w:tc>
          <w:tcPr>
            <w:tcW w:w="2079" w:type="dxa"/>
          </w:tcPr>
          <w:p w:rsidR="00073E97" w:rsidRPr="00073E97" w:rsidRDefault="00073E97" w:rsidP="00073E97">
            <w:pPr>
              <w:ind w:left="110" w:right="384"/>
              <w:rPr>
                <w:sz w:val="20"/>
              </w:rPr>
            </w:pPr>
            <w:r w:rsidRPr="00073E97">
              <w:rPr>
                <w:sz w:val="20"/>
              </w:rPr>
              <w:t>4 неделя апреля, 1</w:t>
            </w:r>
            <w:r w:rsidRPr="00073E97">
              <w:rPr>
                <w:spacing w:val="-47"/>
                <w:sz w:val="20"/>
              </w:rPr>
              <w:t xml:space="preserve"> </w:t>
            </w:r>
            <w:r w:rsidRPr="00073E97">
              <w:rPr>
                <w:sz w:val="20"/>
              </w:rPr>
              <w:t>неделя мая</w:t>
            </w:r>
          </w:p>
        </w:tc>
        <w:tc>
          <w:tcPr>
            <w:tcW w:w="3452" w:type="dxa"/>
          </w:tcPr>
          <w:p w:rsidR="00073E97" w:rsidRPr="00073E97" w:rsidRDefault="00073E97" w:rsidP="00073E97">
            <w:pPr>
              <w:spacing w:line="225" w:lineRule="exact"/>
              <w:ind w:left="105"/>
              <w:rPr>
                <w:sz w:val="20"/>
              </w:rPr>
            </w:pPr>
            <w:r w:rsidRPr="00073E97">
              <w:rPr>
                <w:sz w:val="20"/>
              </w:rPr>
              <w:t>Театральное</w:t>
            </w:r>
            <w:r w:rsidRPr="00073E97">
              <w:rPr>
                <w:spacing w:val="-5"/>
                <w:sz w:val="20"/>
              </w:rPr>
              <w:t xml:space="preserve"> </w:t>
            </w:r>
            <w:r w:rsidRPr="00073E97">
              <w:rPr>
                <w:sz w:val="20"/>
              </w:rPr>
              <w:t>представление</w:t>
            </w:r>
            <w:r w:rsidRPr="00073E97">
              <w:rPr>
                <w:spacing w:val="-4"/>
                <w:sz w:val="20"/>
              </w:rPr>
              <w:t xml:space="preserve"> </w:t>
            </w:r>
            <w:r w:rsidRPr="00073E97">
              <w:rPr>
                <w:sz w:val="20"/>
              </w:rPr>
              <w:t>по</w:t>
            </w:r>
            <w:r w:rsidRPr="00073E97">
              <w:rPr>
                <w:spacing w:val="-6"/>
                <w:sz w:val="20"/>
              </w:rPr>
              <w:t xml:space="preserve"> </w:t>
            </w:r>
            <w:r w:rsidRPr="00073E97">
              <w:rPr>
                <w:sz w:val="20"/>
              </w:rPr>
              <w:t>теме.</w:t>
            </w:r>
          </w:p>
        </w:tc>
      </w:tr>
      <w:tr w:rsidR="00073E97" w:rsidRPr="00073E97" w:rsidTr="00073E97">
        <w:trPr>
          <w:trHeight w:val="1824"/>
        </w:trPr>
        <w:tc>
          <w:tcPr>
            <w:tcW w:w="2118" w:type="dxa"/>
          </w:tcPr>
          <w:p w:rsidR="00073E97" w:rsidRPr="00073E97" w:rsidRDefault="00073E97" w:rsidP="00073E97">
            <w:pPr>
              <w:spacing w:line="225" w:lineRule="exact"/>
              <w:ind w:left="110"/>
              <w:rPr>
                <w:sz w:val="20"/>
              </w:rPr>
            </w:pPr>
            <w:r w:rsidRPr="00073E97">
              <w:rPr>
                <w:sz w:val="20"/>
              </w:rPr>
              <w:t>17.</w:t>
            </w:r>
            <w:r w:rsidRPr="00073E97">
              <w:rPr>
                <w:spacing w:val="-3"/>
                <w:sz w:val="20"/>
              </w:rPr>
              <w:t xml:space="preserve"> </w:t>
            </w:r>
            <w:r w:rsidRPr="00073E97">
              <w:rPr>
                <w:sz w:val="20"/>
              </w:rPr>
              <w:t>«Весенние</w:t>
            </w:r>
            <w:r w:rsidRPr="00073E97">
              <w:rPr>
                <w:spacing w:val="-4"/>
                <w:sz w:val="20"/>
              </w:rPr>
              <w:t xml:space="preserve"> </w:t>
            </w:r>
            <w:r w:rsidRPr="00073E97">
              <w:rPr>
                <w:sz w:val="20"/>
              </w:rPr>
              <w:t>цветы»</w:t>
            </w:r>
          </w:p>
        </w:tc>
        <w:tc>
          <w:tcPr>
            <w:tcW w:w="7096" w:type="dxa"/>
          </w:tcPr>
          <w:p w:rsidR="00073E97" w:rsidRPr="00073E97" w:rsidRDefault="00073E97" w:rsidP="00073E97">
            <w:pPr>
              <w:spacing w:line="232" w:lineRule="auto"/>
              <w:ind w:left="210" w:right="138"/>
              <w:rPr>
                <w:sz w:val="20"/>
              </w:rPr>
            </w:pPr>
            <w:r w:rsidRPr="00073E97">
              <w:rPr>
                <w:sz w:val="20"/>
              </w:rPr>
              <w:t>Рассматривание разных видов цветов, первоцветов; представления о</w:t>
            </w:r>
            <w:r w:rsidRPr="00073E97">
              <w:rPr>
                <w:spacing w:val="1"/>
                <w:sz w:val="20"/>
              </w:rPr>
              <w:t xml:space="preserve"> </w:t>
            </w:r>
            <w:r w:rsidRPr="00073E97">
              <w:rPr>
                <w:sz w:val="20"/>
              </w:rPr>
              <w:t>структурных</w:t>
            </w:r>
            <w:r w:rsidRPr="00073E97">
              <w:rPr>
                <w:spacing w:val="-4"/>
                <w:sz w:val="20"/>
              </w:rPr>
              <w:t xml:space="preserve"> </w:t>
            </w:r>
            <w:r w:rsidRPr="00073E97">
              <w:rPr>
                <w:sz w:val="20"/>
              </w:rPr>
              <w:t>частях; разнообразие</w:t>
            </w:r>
            <w:r w:rsidRPr="00073E97">
              <w:rPr>
                <w:spacing w:val="-6"/>
                <w:sz w:val="20"/>
              </w:rPr>
              <w:t xml:space="preserve"> </w:t>
            </w:r>
            <w:r w:rsidRPr="00073E97">
              <w:rPr>
                <w:sz w:val="20"/>
              </w:rPr>
              <w:t>цветов</w:t>
            </w:r>
            <w:r w:rsidRPr="00073E97">
              <w:rPr>
                <w:spacing w:val="-2"/>
                <w:sz w:val="20"/>
              </w:rPr>
              <w:t xml:space="preserve"> </w:t>
            </w:r>
            <w:r w:rsidRPr="00073E97">
              <w:rPr>
                <w:sz w:val="20"/>
              </w:rPr>
              <w:t>и</w:t>
            </w:r>
            <w:r w:rsidRPr="00073E97">
              <w:rPr>
                <w:spacing w:val="-5"/>
                <w:sz w:val="20"/>
              </w:rPr>
              <w:t xml:space="preserve"> </w:t>
            </w:r>
            <w:r w:rsidRPr="00073E97">
              <w:rPr>
                <w:sz w:val="20"/>
              </w:rPr>
              <w:t>оттенков,</w:t>
            </w:r>
            <w:r w:rsidRPr="00073E97">
              <w:rPr>
                <w:spacing w:val="2"/>
                <w:sz w:val="20"/>
              </w:rPr>
              <w:t xml:space="preserve"> </w:t>
            </w:r>
            <w:r w:rsidRPr="00073E97">
              <w:rPr>
                <w:sz w:val="20"/>
              </w:rPr>
              <w:t>формы</w:t>
            </w:r>
            <w:r w:rsidRPr="00073E97">
              <w:rPr>
                <w:spacing w:val="-7"/>
                <w:sz w:val="20"/>
              </w:rPr>
              <w:t xml:space="preserve"> </w:t>
            </w:r>
            <w:r w:rsidRPr="00073E97">
              <w:rPr>
                <w:sz w:val="20"/>
              </w:rPr>
              <w:t>лепестков,</w:t>
            </w:r>
            <w:r w:rsidRPr="00073E97">
              <w:rPr>
                <w:spacing w:val="-47"/>
                <w:sz w:val="20"/>
              </w:rPr>
              <w:t xml:space="preserve"> </w:t>
            </w:r>
            <w:r w:rsidRPr="00073E97">
              <w:rPr>
                <w:sz w:val="20"/>
              </w:rPr>
              <w:t>запаха.</w:t>
            </w:r>
          </w:p>
          <w:p w:rsidR="00073E97" w:rsidRPr="00073E97" w:rsidRDefault="00073E97" w:rsidP="00073E97">
            <w:pPr>
              <w:spacing w:line="230" w:lineRule="atLeast"/>
              <w:ind w:left="110" w:right="138"/>
              <w:rPr>
                <w:sz w:val="20"/>
              </w:rPr>
            </w:pPr>
            <w:r w:rsidRPr="00073E97">
              <w:rPr>
                <w:sz w:val="20"/>
              </w:rPr>
              <w:t>Формировать</w:t>
            </w:r>
            <w:r w:rsidRPr="00073E97">
              <w:rPr>
                <w:spacing w:val="3"/>
                <w:sz w:val="20"/>
              </w:rPr>
              <w:t xml:space="preserve"> </w:t>
            </w:r>
            <w:r w:rsidRPr="00073E97">
              <w:rPr>
                <w:sz w:val="20"/>
              </w:rPr>
              <w:t>умение</w:t>
            </w:r>
            <w:r w:rsidRPr="00073E97">
              <w:rPr>
                <w:spacing w:val="1"/>
                <w:sz w:val="20"/>
              </w:rPr>
              <w:t xml:space="preserve"> </w:t>
            </w:r>
            <w:r w:rsidRPr="00073E97">
              <w:rPr>
                <w:sz w:val="20"/>
              </w:rPr>
              <w:t>откликаться</w:t>
            </w:r>
            <w:r w:rsidRPr="00073E97">
              <w:rPr>
                <w:spacing w:val="-1"/>
                <w:sz w:val="20"/>
              </w:rPr>
              <w:t xml:space="preserve"> </w:t>
            </w:r>
            <w:r w:rsidRPr="00073E97">
              <w:rPr>
                <w:sz w:val="20"/>
              </w:rPr>
              <w:t>на</w:t>
            </w:r>
            <w:r w:rsidRPr="00073E97">
              <w:rPr>
                <w:spacing w:val="2"/>
                <w:sz w:val="20"/>
              </w:rPr>
              <w:t xml:space="preserve"> </w:t>
            </w:r>
            <w:r w:rsidRPr="00073E97">
              <w:rPr>
                <w:sz w:val="20"/>
              </w:rPr>
              <w:t>проявление</w:t>
            </w:r>
            <w:r w:rsidRPr="00073E97">
              <w:rPr>
                <w:spacing w:val="-4"/>
                <w:sz w:val="20"/>
              </w:rPr>
              <w:t xml:space="preserve"> </w:t>
            </w:r>
            <w:r w:rsidRPr="00073E97">
              <w:rPr>
                <w:sz w:val="20"/>
              </w:rPr>
              <w:t>прекрасного,</w:t>
            </w:r>
            <w:r w:rsidRPr="00073E97">
              <w:rPr>
                <w:spacing w:val="7"/>
                <w:sz w:val="20"/>
              </w:rPr>
              <w:t xml:space="preserve"> </w:t>
            </w:r>
            <w:r w:rsidRPr="00073E97">
              <w:rPr>
                <w:sz w:val="20"/>
              </w:rPr>
              <w:t>развивать</w:t>
            </w:r>
            <w:r w:rsidRPr="00073E97">
              <w:rPr>
                <w:spacing w:val="1"/>
                <w:sz w:val="20"/>
              </w:rPr>
              <w:t xml:space="preserve"> </w:t>
            </w:r>
            <w:r w:rsidRPr="00073E97">
              <w:rPr>
                <w:sz w:val="20"/>
              </w:rPr>
              <w:t>художественное</w:t>
            </w:r>
            <w:r w:rsidRPr="00073E97">
              <w:rPr>
                <w:spacing w:val="-7"/>
                <w:sz w:val="20"/>
              </w:rPr>
              <w:t xml:space="preserve"> </w:t>
            </w:r>
            <w:r w:rsidRPr="00073E97">
              <w:rPr>
                <w:sz w:val="20"/>
              </w:rPr>
              <w:t>восприятие</w:t>
            </w:r>
            <w:r w:rsidRPr="00073E97">
              <w:rPr>
                <w:spacing w:val="-7"/>
                <w:sz w:val="20"/>
              </w:rPr>
              <w:t xml:space="preserve"> </w:t>
            </w:r>
            <w:r w:rsidRPr="00073E97">
              <w:rPr>
                <w:sz w:val="20"/>
              </w:rPr>
              <w:t>произведений</w:t>
            </w:r>
            <w:r w:rsidRPr="00073E97">
              <w:rPr>
                <w:spacing w:val="-6"/>
                <w:sz w:val="20"/>
              </w:rPr>
              <w:t xml:space="preserve"> </w:t>
            </w:r>
            <w:r w:rsidRPr="00073E97">
              <w:rPr>
                <w:sz w:val="20"/>
              </w:rPr>
              <w:t>искусства,</w:t>
            </w:r>
            <w:r w:rsidRPr="00073E97">
              <w:rPr>
                <w:spacing w:val="-3"/>
                <w:sz w:val="20"/>
              </w:rPr>
              <w:t xml:space="preserve"> </w:t>
            </w:r>
            <w:r w:rsidRPr="00073E97">
              <w:rPr>
                <w:sz w:val="20"/>
              </w:rPr>
              <w:t>умение</w:t>
            </w:r>
            <w:r w:rsidRPr="00073E97">
              <w:rPr>
                <w:spacing w:val="-7"/>
                <w:sz w:val="20"/>
              </w:rPr>
              <w:t xml:space="preserve"> </w:t>
            </w:r>
            <w:r w:rsidRPr="00073E97">
              <w:rPr>
                <w:sz w:val="20"/>
              </w:rPr>
              <w:t>последовательно</w:t>
            </w:r>
            <w:r w:rsidRPr="00073E97">
              <w:rPr>
                <w:spacing w:val="-47"/>
                <w:sz w:val="20"/>
              </w:rPr>
              <w:t xml:space="preserve"> </w:t>
            </w:r>
            <w:r w:rsidRPr="00073E97">
              <w:rPr>
                <w:sz w:val="20"/>
              </w:rPr>
              <w:t>рассматривать образ, эмоционально откликаться на изображение, соотносить</w:t>
            </w:r>
            <w:r w:rsidRPr="00073E97">
              <w:rPr>
                <w:spacing w:val="1"/>
                <w:sz w:val="20"/>
              </w:rPr>
              <w:t xml:space="preserve"> </w:t>
            </w:r>
            <w:r w:rsidRPr="00073E97">
              <w:rPr>
                <w:sz w:val="20"/>
              </w:rPr>
              <w:t>увиденное с собственным опытом, развивать умению детей общаться и</w:t>
            </w:r>
            <w:r w:rsidRPr="00073E97">
              <w:rPr>
                <w:spacing w:val="1"/>
                <w:sz w:val="20"/>
              </w:rPr>
              <w:t xml:space="preserve"> </w:t>
            </w:r>
            <w:r w:rsidRPr="00073E97">
              <w:rPr>
                <w:sz w:val="20"/>
              </w:rPr>
              <w:t>соотносить</w:t>
            </w:r>
            <w:r w:rsidRPr="00073E97">
              <w:rPr>
                <w:spacing w:val="5"/>
                <w:sz w:val="20"/>
              </w:rPr>
              <w:t xml:space="preserve"> </w:t>
            </w:r>
            <w:r w:rsidRPr="00073E97">
              <w:rPr>
                <w:sz w:val="20"/>
              </w:rPr>
              <w:t>о</w:t>
            </w:r>
            <w:r w:rsidRPr="00073E97">
              <w:rPr>
                <w:spacing w:val="-4"/>
                <w:sz w:val="20"/>
              </w:rPr>
              <w:t xml:space="preserve"> </w:t>
            </w:r>
            <w:r w:rsidRPr="00073E97">
              <w:rPr>
                <w:sz w:val="20"/>
              </w:rPr>
              <w:t>себе,</w:t>
            </w:r>
            <w:r w:rsidRPr="00073E97">
              <w:rPr>
                <w:spacing w:val="3"/>
                <w:sz w:val="20"/>
              </w:rPr>
              <w:t xml:space="preserve"> </w:t>
            </w:r>
            <w:r w:rsidRPr="00073E97">
              <w:rPr>
                <w:sz w:val="20"/>
              </w:rPr>
              <w:t>своем</w:t>
            </w:r>
            <w:r w:rsidRPr="00073E97">
              <w:rPr>
                <w:spacing w:val="4"/>
                <w:sz w:val="20"/>
              </w:rPr>
              <w:t xml:space="preserve"> </w:t>
            </w:r>
            <w:r w:rsidRPr="00073E97">
              <w:rPr>
                <w:sz w:val="20"/>
              </w:rPr>
              <w:t>настроении</w:t>
            </w:r>
            <w:r w:rsidRPr="00073E97">
              <w:rPr>
                <w:spacing w:val="-1"/>
                <w:sz w:val="20"/>
              </w:rPr>
              <w:t xml:space="preserve"> </w:t>
            </w:r>
            <w:r w:rsidRPr="00073E97">
              <w:rPr>
                <w:sz w:val="20"/>
              </w:rPr>
              <w:t>с</w:t>
            </w:r>
            <w:r w:rsidRPr="00073E97">
              <w:rPr>
                <w:spacing w:val="-1"/>
                <w:sz w:val="20"/>
              </w:rPr>
              <w:t xml:space="preserve"> </w:t>
            </w:r>
            <w:r w:rsidRPr="00073E97">
              <w:rPr>
                <w:sz w:val="20"/>
              </w:rPr>
              <w:t>помощью</w:t>
            </w:r>
            <w:r w:rsidRPr="00073E97">
              <w:rPr>
                <w:spacing w:val="-1"/>
                <w:sz w:val="20"/>
              </w:rPr>
              <w:t xml:space="preserve"> </w:t>
            </w:r>
            <w:r w:rsidRPr="00073E97">
              <w:rPr>
                <w:sz w:val="20"/>
              </w:rPr>
              <w:t>музыки.</w:t>
            </w:r>
          </w:p>
        </w:tc>
        <w:tc>
          <w:tcPr>
            <w:tcW w:w="2079" w:type="dxa"/>
          </w:tcPr>
          <w:p w:rsidR="00073E97" w:rsidRPr="00073E97" w:rsidRDefault="00073E97" w:rsidP="00073E97">
            <w:pPr>
              <w:spacing w:line="225" w:lineRule="exact"/>
              <w:ind w:left="110"/>
              <w:rPr>
                <w:sz w:val="20"/>
              </w:rPr>
            </w:pPr>
            <w:r w:rsidRPr="00073E97">
              <w:rPr>
                <w:sz w:val="20"/>
              </w:rPr>
              <w:t>1,2</w:t>
            </w:r>
            <w:r w:rsidRPr="00073E97">
              <w:rPr>
                <w:spacing w:val="-3"/>
                <w:sz w:val="20"/>
              </w:rPr>
              <w:t xml:space="preserve"> </w:t>
            </w:r>
            <w:r w:rsidRPr="00073E97">
              <w:rPr>
                <w:sz w:val="20"/>
              </w:rPr>
              <w:t>неделя</w:t>
            </w:r>
            <w:r w:rsidRPr="00073E97">
              <w:rPr>
                <w:spacing w:val="2"/>
                <w:sz w:val="20"/>
              </w:rPr>
              <w:t xml:space="preserve"> </w:t>
            </w:r>
            <w:r w:rsidRPr="00073E97">
              <w:rPr>
                <w:sz w:val="20"/>
              </w:rPr>
              <w:t>мая</w:t>
            </w:r>
          </w:p>
        </w:tc>
        <w:tc>
          <w:tcPr>
            <w:tcW w:w="3452" w:type="dxa"/>
          </w:tcPr>
          <w:p w:rsidR="00073E97" w:rsidRPr="00073E97" w:rsidRDefault="00073E97" w:rsidP="00073E97">
            <w:pPr>
              <w:ind w:left="105" w:right="392"/>
              <w:rPr>
                <w:sz w:val="20"/>
              </w:rPr>
            </w:pPr>
            <w:r w:rsidRPr="00073E97">
              <w:rPr>
                <w:sz w:val="20"/>
              </w:rPr>
              <w:t>Совместный с родителями альбом</w:t>
            </w:r>
            <w:r w:rsidRPr="00073E97">
              <w:rPr>
                <w:spacing w:val="-47"/>
                <w:sz w:val="20"/>
              </w:rPr>
              <w:t xml:space="preserve"> </w:t>
            </w:r>
            <w:r w:rsidRPr="00073E97">
              <w:rPr>
                <w:sz w:val="20"/>
              </w:rPr>
              <w:t>рисунков</w:t>
            </w:r>
            <w:r w:rsidRPr="00073E97">
              <w:rPr>
                <w:spacing w:val="2"/>
                <w:sz w:val="20"/>
              </w:rPr>
              <w:t xml:space="preserve"> </w:t>
            </w:r>
            <w:r w:rsidRPr="00073E97">
              <w:rPr>
                <w:sz w:val="20"/>
              </w:rPr>
              <w:t>«Цветы»</w:t>
            </w:r>
          </w:p>
        </w:tc>
      </w:tr>
      <w:tr w:rsidR="00073E97" w:rsidRPr="00073E97" w:rsidTr="00073E97">
        <w:trPr>
          <w:trHeight w:val="916"/>
        </w:trPr>
        <w:tc>
          <w:tcPr>
            <w:tcW w:w="2118" w:type="dxa"/>
          </w:tcPr>
          <w:p w:rsidR="00073E97" w:rsidRPr="00073E97" w:rsidRDefault="00073E97" w:rsidP="00073E97">
            <w:pPr>
              <w:spacing w:line="226" w:lineRule="exact"/>
              <w:ind w:left="110"/>
              <w:rPr>
                <w:sz w:val="20"/>
              </w:rPr>
            </w:pPr>
            <w:r w:rsidRPr="00073E97">
              <w:rPr>
                <w:sz w:val="20"/>
              </w:rPr>
              <w:t>18.</w:t>
            </w:r>
            <w:r w:rsidRPr="00073E97">
              <w:rPr>
                <w:spacing w:val="-3"/>
                <w:sz w:val="20"/>
              </w:rPr>
              <w:t xml:space="preserve"> </w:t>
            </w:r>
            <w:r w:rsidRPr="00073E97">
              <w:rPr>
                <w:sz w:val="20"/>
              </w:rPr>
              <w:t>«Насекомые»</w:t>
            </w:r>
          </w:p>
        </w:tc>
        <w:tc>
          <w:tcPr>
            <w:tcW w:w="7096" w:type="dxa"/>
          </w:tcPr>
          <w:p w:rsidR="00073E97" w:rsidRPr="00073E97" w:rsidRDefault="00073E97" w:rsidP="00073E97">
            <w:pPr>
              <w:spacing w:line="226" w:lineRule="exact"/>
              <w:ind w:left="109"/>
              <w:rPr>
                <w:sz w:val="20"/>
              </w:rPr>
            </w:pPr>
            <w:r w:rsidRPr="00073E97">
              <w:rPr>
                <w:sz w:val="20"/>
              </w:rPr>
              <w:t>Познакомить</w:t>
            </w:r>
            <w:r w:rsidRPr="00073E97">
              <w:rPr>
                <w:spacing w:val="-3"/>
                <w:sz w:val="20"/>
              </w:rPr>
              <w:t xml:space="preserve"> </w:t>
            </w:r>
            <w:r w:rsidRPr="00073E97">
              <w:rPr>
                <w:sz w:val="20"/>
              </w:rPr>
              <w:t>детей</w:t>
            </w:r>
            <w:r w:rsidRPr="00073E97">
              <w:rPr>
                <w:spacing w:val="-3"/>
                <w:sz w:val="20"/>
              </w:rPr>
              <w:t xml:space="preserve"> </w:t>
            </w:r>
            <w:r w:rsidRPr="00073E97">
              <w:rPr>
                <w:sz w:val="20"/>
              </w:rPr>
              <w:t>с</w:t>
            </w:r>
            <w:r w:rsidRPr="00073E97">
              <w:rPr>
                <w:spacing w:val="-5"/>
                <w:sz w:val="20"/>
              </w:rPr>
              <w:t xml:space="preserve"> </w:t>
            </w:r>
            <w:r w:rsidRPr="00073E97">
              <w:rPr>
                <w:sz w:val="20"/>
              </w:rPr>
              <w:t>первыми</w:t>
            </w:r>
            <w:r w:rsidRPr="00073E97">
              <w:rPr>
                <w:spacing w:val="-3"/>
                <w:sz w:val="20"/>
              </w:rPr>
              <w:t xml:space="preserve"> </w:t>
            </w:r>
            <w:r w:rsidRPr="00073E97">
              <w:rPr>
                <w:sz w:val="20"/>
              </w:rPr>
              <w:t>насекомыми, их</w:t>
            </w:r>
            <w:r w:rsidRPr="00073E97">
              <w:rPr>
                <w:spacing w:val="-6"/>
                <w:sz w:val="20"/>
              </w:rPr>
              <w:t xml:space="preserve"> </w:t>
            </w:r>
            <w:r w:rsidRPr="00073E97">
              <w:rPr>
                <w:sz w:val="20"/>
              </w:rPr>
              <w:t>внешним</w:t>
            </w:r>
            <w:r w:rsidRPr="00073E97">
              <w:rPr>
                <w:spacing w:val="-5"/>
                <w:sz w:val="20"/>
              </w:rPr>
              <w:t xml:space="preserve"> </w:t>
            </w:r>
            <w:r w:rsidRPr="00073E97">
              <w:rPr>
                <w:sz w:val="20"/>
              </w:rPr>
              <w:t>видом.</w:t>
            </w:r>
          </w:p>
          <w:p w:rsidR="00073E97" w:rsidRPr="00073E97" w:rsidRDefault="00073E97" w:rsidP="00073E97">
            <w:pPr>
              <w:spacing w:before="4" w:line="235" w:lineRule="auto"/>
              <w:ind w:left="109" w:right="138"/>
              <w:rPr>
                <w:sz w:val="20"/>
              </w:rPr>
            </w:pPr>
            <w:r w:rsidRPr="00073E97">
              <w:rPr>
                <w:sz w:val="20"/>
              </w:rPr>
              <w:t>Расширять представление детей о насекомых, узнавать их в игрушках, в</w:t>
            </w:r>
            <w:r w:rsidRPr="00073E97">
              <w:rPr>
                <w:spacing w:val="1"/>
                <w:sz w:val="20"/>
              </w:rPr>
              <w:t xml:space="preserve"> </w:t>
            </w:r>
            <w:r w:rsidRPr="00073E97">
              <w:rPr>
                <w:sz w:val="20"/>
              </w:rPr>
              <w:t>природе</w:t>
            </w:r>
            <w:r w:rsidRPr="00073E97">
              <w:rPr>
                <w:spacing w:val="-5"/>
                <w:sz w:val="20"/>
              </w:rPr>
              <w:t xml:space="preserve"> </w:t>
            </w:r>
            <w:r w:rsidRPr="00073E97">
              <w:rPr>
                <w:sz w:val="20"/>
              </w:rPr>
              <w:t>и</w:t>
            </w:r>
            <w:r w:rsidRPr="00073E97">
              <w:rPr>
                <w:spacing w:val="-4"/>
                <w:sz w:val="20"/>
              </w:rPr>
              <w:t xml:space="preserve"> </w:t>
            </w:r>
            <w:r w:rsidRPr="00073E97">
              <w:rPr>
                <w:sz w:val="20"/>
              </w:rPr>
              <w:t>на картинках, наблюдать</w:t>
            </w:r>
            <w:r w:rsidRPr="00073E97">
              <w:rPr>
                <w:spacing w:val="-6"/>
                <w:sz w:val="20"/>
              </w:rPr>
              <w:t xml:space="preserve"> </w:t>
            </w:r>
            <w:r w:rsidRPr="00073E97">
              <w:rPr>
                <w:sz w:val="20"/>
              </w:rPr>
              <w:t>за</w:t>
            </w:r>
            <w:r w:rsidRPr="00073E97">
              <w:rPr>
                <w:spacing w:val="-5"/>
                <w:sz w:val="20"/>
              </w:rPr>
              <w:t xml:space="preserve"> </w:t>
            </w:r>
            <w:r w:rsidRPr="00073E97">
              <w:rPr>
                <w:sz w:val="20"/>
              </w:rPr>
              <w:t>насекомыми</w:t>
            </w:r>
            <w:r w:rsidRPr="00073E97">
              <w:rPr>
                <w:spacing w:val="-4"/>
                <w:sz w:val="20"/>
              </w:rPr>
              <w:t xml:space="preserve"> </w:t>
            </w:r>
            <w:r w:rsidRPr="00073E97">
              <w:rPr>
                <w:sz w:val="20"/>
              </w:rPr>
              <w:t>на участке. Воспитывать</w:t>
            </w:r>
          </w:p>
          <w:p w:rsidR="00073E97" w:rsidRPr="00073E97" w:rsidRDefault="00073E97" w:rsidP="00073E97">
            <w:pPr>
              <w:spacing w:before="1" w:line="215" w:lineRule="exact"/>
              <w:ind w:left="109"/>
              <w:rPr>
                <w:sz w:val="20"/>
              </w:rPr>
            </w:pPr>
            <w:r w:rsidRPr="00073E97">
              <w:rPr>
                <w:sz w:val="20"/>
              </w:rPr>
              <w:t>бережное</w:t>
            </w:r>
            <w:r w:rsidRPr="00073E97">
              <w:rPr>
                <w:spacing w:val="-1"/>
                <w:sz w:val="20"/>
              </w:rPr>
              <w:t xml:space="preserve"> </w:t>
            </w:r>
            <w:r w:rsidRPr="00073E97">
              <w:rPr>
                <w:sz w:val="20"/>
              </w:rPr>
              <w:t>отношение</w:t>
            </w:r>
            <w:r w:rsidRPr="00073E97">
              <w:rPr>
                <w:spacing w:val="-5"/>
                <w:sz w:val="20"/>
              </w:rPr>
              <w:t xml:space="preserve"> </w:t>
            </w:r>
            <w:r w:rsidRPr="00073E97">
              <w:rPr>
                <w:sz w:val="20"/>
              </w:rPr>
              <w:t>(рассматривать, не</w:t>
            </w:r>
            <w:r w:rsidRPr="00073E97">
              <w:rPr>
                <w:spacing w:val="-5"/>
                <w:sz w:val="20"/>
              </w:rPr>
              <w:t xml:space="preserve"> </w:t>
            </w:r>
            <w:r w:rsidRPr="00073E97">
              <w:rPr>
                <w:sz w:val="20"/>
              </w:rPr>
              <w:t>нанося</w:t>
            </w:r>
            <w:r w:rsidRPr="00073E97">
              <w:rPr>
                <w:spacing w:val="-4"/>
                <w:sz w:val="20"/>
              </w:rPr>
              <w:t xml:space="preserve"> </w:t>
            </w:r>
            <w:r w:rsidRPr="00073E97">
              <w:rPr>
                <w:sz w:val="20"/>
              </w:rPr>
              <w:t>им вред).</w:t>
            </w:r>
          </w:p>
        </w:tc>
        <w:tc>
          <w:tcPr>
            <w:tcW w:w="2079" w:type="dxa"/>
          </w:tcPr>
          <w:p w:rsidR="00073E97" w:rsidRPr="00073E97" w:rsidRDefault="00073E97" w:rsidP="00073E97">
            <w:pPr>
              <w:spacing w:line="226" w:lineRule="exact"/>
              <w:ind w:left="110"/>
              <w:rPr>
                <w:sz w:val="20"/>
              </w:rPr>
            </w:pPr>
            <w:r w:rsidRPr="00073E97">
              <w:rPr>
                <w:sz w:val="20"/>
              </w:rPr>
              <w:t>3</w:t>
            </w:r>
            <w:r w:rsidRPr="00073E97">
              <w:rPr>
                <w:spacing w:val="1"/>
                <w:sz w:val="20"/>
              </w:rPr>
              <w:t xml:space="preserve"> </w:t>
            </w:r>
            <w:r w:rsidRPr="00073E97">
              <w:rPr>
                <w:sz w:val="20"/>
              </w:rPr>
              <w:t>неделя</w:t>
            </w:r>
            <w:r w:rsidRPr="00073E97">
              <w:rPr>
                <w:spacing w:val="1"/>
                <w:sz w:val="20"/>
              </w:rPr>
              <w:t xml:space="preserve"> </w:t>
            </w:r>
            <w:r w:rsidRPr="00073E97">
              <w:rPr>
                <w:sz w:val="20"/>
              </w:rPr>
              <w:t>мая</w:t>
            </w:r>
          </w:p>
        </w:tc>
        <w:tc>
          <w:tcPr>
            <w:tcW w:w="3452" w:type="dxa"/>
          </w:tcPr>
          <w:p w:rsidR="00073E97" w:rsidRPr="00073E97" w:rsidRDefault="00073E97" w:rsidP="00073E97">
            <w:pPr>
              <w:spacing w:line="226" w:lineRule="exact"/>
              <w:ind w:left="105"/>
              <w:rPr>
                <w:sz w:val="20"/>
              </w:rPr>
            </w:pPr>
            <w:r w:rsidRPr="00073E97">
              <w:rPr>
                <w:sz w:val="20"/>
              </w:rPr>
              <w:t>Композиция</w:t>
            </w:r>
            <w:r w:rsidRPr="00073E97">
              <w:rPr>
                <w:spacing w:val="-5"/>
                <w:sz w:val="20"/>
              </w:rPr>
              <w:t xml:space="preserve"> </w:t>
            </w:r>
            <w:r w:rsidRPr="00073E97">
              <w:rPr>
                <w:sz w:val="20"/>
              </w:rPr>
              <w:t>на</w:t>
            </w:r>
            <w:r w:rsidRPr="00073E97">
              <w:rPr>
                <w:spacing w:val="-2"/>
                <w:sz w:val="20"/>
              </w:rPr>
              <w:t xml:space="preserve"> </w:t>
            </w:r>
            <w:r w:rsidRPr="00073E97">
              <w:rPr>
                <w:sz w:val="20"/>
              </w:rPr>
              <w:t>ковролине</w:t>
            </w:r>
          </w:p>
          <w:p w:rsidR="00073E97" w:rsidRPr="00073E97" w:rsidRDefault="00073E97" w:rsidP="00073E97">
            <w:pPr>
              <w:ind w:left="105"/>
              <w:rPr>
                <w:sz w:val="20"/>
              </w:rPr>
            </w:pPr>
            <w:r w:rsidRPr="00073E97">
              <w:rPr>
                <w:sz w:val="20"/>
              </w:rPr>
              <w:t>«Насекомые»</w:t>
            </w:r>
          </w:p>
        </w:tc>
      </w:tr>
      <w:tr w:rsidR="00073E97" w:rsidRPr="00073E97" w:rsidTr="00073E97">
        <w:trPr>
          <w:trHeight w:val="1382"/>
        </w:trPr>
        <w:tc>
          <w:tcPr>
            <w:tcW w:w="2118" w:type="dxa"/>
          </w:tcPr>
          <w:p w:rsidR="00073E97" w:rsidRPr="00073E97" w:rsidRDefault="00073E97" w:rsidP="00073E97">
            <w:pPr>
              <w:ind w:left="110" w:right="471"/>
              <w:rPr>
                <w:sz w:val="20"/>
              </w:rPr>
            </w:pPr>
            <w:r w:rsidRPr="00073E97">
              <w:rPr>
                <w:sz w:val="20"/>
              </w:rPr>
              <w:t>19.</w:t>
            </w:r>
            <w:r w:rsidRPr="00073E97">
              <w:rPr>
                <w:spacing w:val="-7"/>
                <w:sz w:val="20"/>
              </w:rPr>
              <w:t xml:space="preserve"> </w:t>
            </w:r>
            <w:r w:rsidRPr="00073E97">
              <w:rPr>
                <w:sz w:val="20"/>
              </w:rPr>
              <w:t>«Скоро</w:t>
            </w:r>
            <w:r w:rsidRPr="00073E97">
              <w:rPr>
                <w:spacing w:val="-10"/>
                <w:sz w:val="20"/>
              </w:rPr>
              <w:t xml:space="preserve"> </w:t>
            </w:r>
            <w:r w:rsidRPr="00073E97">
              <w:rPr>
                <w:sz w:val="20"/>
              </w:rPr>
              <w:t>лето!»</w:t>
            </w:r>
            <w:r w:rsidRPr="00073E97">
              <w:rPr>
                <w:spacing w:val="-47"/>
                <w:sz w:val="20"/>
              </w:rPr>
              <w:t xml:space="preserve"> </w:t>
            </w:r>
            <w:r w:rsidRPr="00073E97">
              <w:rPr>
                <w:sz w:val="20"/>
              </w:rPr>
              <w:t>Мониторинг.</w:t>
            </w:r>
          </w:p>
        </w:tc>
        <w:tc>
          <w:tcPr>
            <w:tcW w:w="7096" w:type="dxa"/>
          </w:tcPr>
          <w:p w:rsidR="00073E97" w:rsidRPr="00073E97" w:rsidRDefault="00073E97" w:rsidP="00073E97">
            <w:pPr>
              <w:ind w:left="109" w:right="138"/>
              <w:rPr>
                <w:sz w:val="20"/>
              </w:rPr>
            </w:pPr>
            <w:r w:rsidRPr="00073E97">
              <w:rPr>
                <w:sz w:val="20"/>
              </w:rPr>
              <w:t>Расширять</w:t>
            </w:r>
            <w:r w:rsidRPr="00073E97">
              <w:rPr>
                <w:spacing w:val="-4"/>
                <w:sz w:val="20"/>
              </w:rPr>
              <w:t xml:space="preserve"> </w:t>
            </w:r>
            <w:r w:rsidRPr="00073E97">
              <w:rPr>
                <w:sz w:val="20"/>
              </w:rPr>
              <w:t>представления</w:t>
            </w:r>
            <w:r w:rsidRPr="00073E97">
              <w:rPr>
                <w:spacing w:val="-3"/>
                <w:sz w:val="20"/>
              </w:rPr>
              <w:t xml:space="preserve"> </w:t>
            </w:r>
            <w:r w:rsidRPr="00073E97">
              <w:rPr>
                <w:sz w:val="20"/>
              </w:rPr>
              <w:t>детей</w:t>
            </w:r>
            <w:r w:rsidRPr="00073E97">
              <w:rPr>
                <w:spacing w:val="-4"/>
                <w:sz w:val="20"/>
              </w:rPr>
              <w:t xml:space="preserve"> </w:t>
            </w:r>
            <w:r w:rsidRPr="00073E97">
              <w:rPr>
                <w:sz w:val="20"/>
              </w:rPr>
              <w:t>о</w:t>
            </w:r>
            <w:r w:rsidRPr="00073E97">
              <w:rPr>
                <w:spacing w:val="-7"/>
                <w:sz w:val="20"/>
              </w:rPr>
              <w:t xml:space="preserve"> </w:t>
            </w:r>
            <w:r w:rsidRPr="00073E97">
              <w:rPr>
                <w:sz w:val="20"/>
              </w:rPr>
              <w:t>лете,</w:t>
            </w:r>
            <w:r w:rsidRPr="00073E97">
              <w:rPr>
                <w:spacing w:val="-1"/>
                <w:sz w:val="20"/>
              </w:rPr>
              <w:t xml:space="preserve"> </w:t>
            </w:r>
            <w:r w:rsidRPr="00073E97">
              <w:rPr>
                <w:sz w:val="20"/>
              </w:rPr>
              <w:t>о</w:t>
            </w:r>
            <w:r w:rsidRPr="00073E97">
              <w:rPr>
                <w:spacing w:val="-7"/>
                <w:sz w:val="20"/>
              </w:rPr>
              <w:t xml:space="preserve"> </w:t>
            </w:r>
            <w:r w:rsidRPr="00073E97">
              <w:rPr>
                <w:sz w:val="20"/>
              </w:rPr>
              <w:t>сезонных</w:t>
            </w:r>
            <w:r w:rsidRPr="00073E97">
              <w:rPr>
                <w:spacing w:val="-2"/>
                <w:sz w:val="20"/>
              </w:rPr>
              <w:t xml:space="preserve"> </w:t>
            </w:r>
            <w:r w:rsidRPr="00073E97">
              <w:rPr>
                <w:sz w:val="20"/>
              </w:rPr>
              <w:t>изменениях</w:t>
            </w:r>
            <w:r w:rsidRPr="00073E97">
              <w:rPr>
                <w:spacing w:val="-3"/>
                <w:sz w:val="20"/>
              </w:rPr>
              <w:t xml:space="preserve"> </w:t>
            </w:r>
            <w:r w:rsidRPr="00073E97">
              <w:rPr>
                <w:sz w:val="20"/>
              </w:rPr>
              <w:t>(сезонные</w:t>
            </w:r>
            <w:r w:rsidRPr="00073E97">
              <w:rPr>
                <w:spacing w:val="-47"/>
                <w:sz w:val="20"/>
              </w:rPr>
              <w:t xml:space="preserve"> </w:t>
            </w:r>
            <w:r w:rsidRPr="00073E97">
              <w:rPr>
                <w:sz w:val="20"/>
              </w:rPr>
              <w:t>изменения</w:t>
            </w:r>
            <w:r w:rsidRPr="00073E97">
              <w:rPr>
                <w:spacing w:val="-1"/>
                <w:sz w:val="20"/>
              </w:rPr>
              <w:t xml:space="preserve"> </w:t>
            </w:r>
            <w:r w:rsidRPr="00073E97">
              <w:rPr>
                <w:sz w:val="20"/>
              </w:rPr>
              <w:t>в</w:t>
            </w:r>
            <w:r w:rsidRPr="00073E97">
              <w:rPr>
                <w:spacing w:val="1"/>
                <w:sz w:val="20"/>
              </w:rPr>
              <w:t xml:space="preserve"> </w:t>
            </w:r>
            <w:r w:rsidRPr="00073E97">
              <w:rPr>
                <w:sz w:val="20"/>
              </w:rPr>
              <w:t>природе,</w:t>
            </w:r>
            <w:r w:rsidRPr="00073E97">
              <w:rPr>
                <w:spacing w:val="3"/>
                <w:sz w:val="20"/>
              </w:rPr>
              <w:t xml:space="preserve"> </w:t>
            </w:r>
            <w:r w:rsidRPr="00073E97">
              <w:rPr>
                <w:sz w:val="20"/>
              </w:rPr>
              <w:t>одежде</w:t>
            </w:r>
            <w:r w:rsidRPr="00073E97">
              <w:rPr>
                <w:spacing w:val="-3"/>
                <w:sz w:val="20"/>
              </w:rPr>
              <w:t xml:space="preserve"> </w:t>
            </w:r>
            <w:r w:rsidRPr="00073E97">
              <w:rPr>
                <w:sz w:val="20"/>
              </w:rPr>
              <w:t>людей,</w:t>
            </w:r>
            <w:r w:rsidRPr="00073E97">
              <w:rPr>
                <w:spacing w:val="2"/>
                <w:sz w:val="20"/>
              </w:rPr>
              <w:t xml:space="preserve"> </w:t>
            </w:r>
            <w:r w:rsidRPr="00073E97">
              <w:rPr>
                <w:sz w:val="20"/>
              </w:rPr>
              <w:t>на</w:t>
            </w:r>
            <w:r w:rsidRPr="00073E97">
              <w:rPr>
                <w:spacing w:val="3"/>
                <w:sz w:val="20"/>
              </w:rPr>
              <w:t xml:space="preserve"> </w:t>
            </w:r>
            <w:r w:rsidRPr="00073E97">
              <w:rPr>
                <w:sz w:val="20"/>
              </w:rPr>
              <w:t>участке</w:t>
            </w:r>
            <w:r w:rsidRPr="00073E97">
              <w:rPr>
                <w:spacing w:val="-3"/>
                <w:sz w:val="20"/>
              </w:rPr>
              <w:t xml:space="preserve"> </w:t>
            </w:r>
            <w:r w:rsidRPr="00073E97">
              <w:rPr>
                <w:sz w:val="20"/>
              </w:rPr>
              <w:t>детского</w:t>
            </w:r>
            <w:r w:rsidRPr="00073E97">
              <w:rPr>
                <w:spacing w:val="1"/>
                <w:sz w:val="20"/>
              </w:rPr>
              <w:t xml:space="preserve"> </w:t>
            </w:r>
            <w:r w:rsidRPr="00073E97">
              <w:rPr>
                <w:sz w:val="20"/>
              </w:rPr>
              <w:t>сада).</w:t>
            </w:r>
          </w:p>
          <w:p w:rsidR="00073E97" w:rsidRPr="00073E97" w:rsidRDefault="00073E97" w:rsidP="00073E97">
            <w:pPr>
              <w:spacing w:line="230" w:lineRule="atLeast"/>
              <w:ind w:left="109" w:right="138"/>
              <w:rPr>
                <w:sz w:val="20"/>
              </w:rPr>
            </w:pPr>
            <w:r w:rsidRPr="00073E97">
              <w:rPr>
                <w:sz w:val="20"/>
              </w:rPr>
              <w:t>Формировать</w:t>
            </w:r>
            <w:r w:rsidRPr="00073E97">
              <w:rPr>
                <w:spacing w:val="-5"/>
                <w:sz w:val="20"/>
              </w:rPr>
              <w:t xml:space="preserve"> </w:t>
            </w:r>
            <w:r w:rsidRPr="00073E97">
              <w:rPr>
                <w:sz w:val="20"/>
              </w:rPr>
              <w:t>элементарные</w:t>
            </w:r>
            <w:r w:rsidRPr="00073E97">
              <w:rPr>
                <w:spacing w:val="-6"/>
                <w:sz w:val="20"/>
              </w:rPr>
              <w:t xml:space="preserve"> </w:t>
            </w:r>
            <w:r w:rsidRPr="00073E97">
              <w:rPr>
                <w:sz w:val="20"/>
              </w:rPr>
              <w:t>представления о</w:t>
            </w:r>
            <w:r w:rsidRPr="00073E97">
              <w:rPr>
                <w:spacing w:val="-8"/>
                <w:sz w:val="20"/>
              </w:rPr>
              <w:t xml:space="preserve"> </w:t>
            </w:r>
            <w:r w:rsidRPr="00073E97">
              <w:rPr>
                <w:sz w:val="20"/>
              </w:rPr>
              <w:t>садовых</w:t>
            </w:r>
            <w:r w:rsidRPr="00073E97">
              <w:rPr>
                <w:spacing w:val="-3"/>
                <w:sz w:val="20"/>
              </w:rPr>
              <w:t xml:space="preserve"> </w:t>
            </w:r>
            <w:r w:rsidRPr="00073E97">
              <w:rPr>
                <w:sz w:val="20"/>
              </w:rPr>
              <w:t>и</w:t>
            </w:r>
            <w:r w:rsidRPr="00073E97">
              <w:rPr>
                <w:spacing w:val="-5"/>
                <w:sz w:val="20"/>
              </w:rPr>
              <w:t xml:space="preserve"> </w:t>
            </w:r>
            <w:r w:rsidRPr="00073E97">
              <w:rPr>
                <w:sz w:val="20"/>
              </w:rPr>
              <w:t>огородных</w:t>
            </w:r>
            <w:r w:rsidRPr="00073E97">
              <w:rPr>
                <w:spacing w:val="-4"/>
                <w:sz w:val="20"/>
              </w:rPr>
              <w:t xml:space="preserve"> </w:t>
            </w:r>
            <w:r w:rsidRPr="00073E97">
              <w:rPr>
                <w:sz w:val="20"/>
              </w:rPr>
              <w:t>растениях.</w:t>
            </w:r>
            <w:r w:rsidRPr="00073E97">
              <w:rPr>
                <w:spacing w:val="-47"/>
                <w:sz w:val="20"/>
              </w:rPr>
              <w:t xml:space="preserve"> </w:t>
            </w:r>
            <w:r w:rsidRPr="00073E97">
              <w:rPr>
                <w:sz w:val="20"/>
              </w:rPr>
              <w:t>Формировать исследовательский и познавательный интерес в ходе</w:t>
            </w:r>
            <w:r w:rsidRPr="00073E97">
              <w:rPr>
                <w:spacing w:val="1"/>
                <w:sz w:val="20"/>
              </w:rPr>
              <w:t xml:space="preserve"> </w:t>
            </w:r>
            <w:r w:rsidRPr="00073E97">
              <w:rPr>
                <w:sz w:val="20"/>
              </w:rPr>
              <w:t>экспериментирования с водой и песком. Воспитывать бережное отношение к</w:t>
            </w:r>
            <w:r w:rsidRPr="00073E97">
              <w:rPr>
                <w:spacing w:val="1"/>
                <w:sz w:val="20"/>
              </w:rPr>
              <w:t xml:space="preserve"> </w:t>
            </w:r>
            <w:r w:rsidRPr="00073E97">
              <w:rPr>
                <w:sz w:val="20"/>
              </w:rPr>
              <w:t>природе.</w:t>
            </w:r>
          </w:p>
        </w:tc>
        <w:tc>
          <w:tcPr>
            <w:tcW w:w="2079" w:type="dxa"/>
          </w:tcPr>
          <w:p w:rsidR="00073E97" w:rsidRPr="00073E97" w:rsidRDefault="00073E97" w:rsidP="00073E97">
            <w:pPr>
              <w:spacing w:line="225" w:lineRule="exact"/>
              <w:ind w:left="110"/>
              <w:rPr>
                <w:sz w:val="20"/>
              </w:rPr>
            </w:pPr>
            <w:r w:rsidRPr="00073E97">
              <w:rPr>
                <w:sz w:val="20"/>
              </w:rPr>
              <w:t>4</w:t>
            </w:r>
            <w:r w:rsidRPr="00073E97">
              <w:rPr>
                <w:spacing w:val="1"/>
                <w:sz w:val="20"/>
              </w:rPr>
              <w:t xml:space="preserve"> </w:t>
            </w:r>
            <w:r w:rsidRPr="00073E97">
              <w:rPr>
                <w:sz w:val="20"/>
              </w:rPr>
              <w:t>неделя</w:t>
            </w:r>
            <w:r w:rsidRPr="00073E97">
              <w:rPr>
                <w:spacing w:val="1"/>
                <w:sz w:val="20"/>
              </w:rPr>
              <w:t xml:space="preserve"> </w:t>
            </w:r>
            <w:r w:rsidRPr="00073E97">
              <w:rPr>
                <w:sz w:val="20"/>
              </w:rPr>
              <w:t>мая</w:t>
            </w:r>
          </w:p>
        </w:tc>
        <w:tc>
          <w:tcPr>
            <w:tcW w:w="3452" w:type="dxa"/>
          </w:tcPr>
          <w:p w:rsidR="00073E97" w:rsidRPr="00073E97" w:rsidRDefault="00073E97" w:rsidP="00073E97">
            <w:pPr>
              <w:ind w:left="105" w:right="575"/>
              <w:rPr>
                <w:sz w:val="20"/>
              </w:rPr>
            </w:pPr>
            <w:r w:rsidRPr="00073E97">
              <w:rPr>
                <w:sz w:val="20"/>
              </w:rPr>
              <w:t>Целевая</w:t>
            </w:r>
            <w:r w:rsidRPr="00073E97">
              <w:rPr>
                <w:spacing w:val="-4"/>
                <w:sz w:val="20"/>
              </w:rPr>
              <w:t xml:space="preserve"> </w:t>
            </w:r>
            <w:r w:rsidRPr="00073E97">
              <w:rPr>
                <w:sz w:val="20"/>
              </w:rPr>
              <w:t>прогулка-</w:t>
            </w:r>
            <w:r w:rsidRPr="00073E97">
              <w:rPr>
                <w:spacing w:val="-3"/>
                <w:sz w:val="20"/>
              </w:rPr>
              <w:t xml:space="preserve"> </w:t>
            </w:r>
            <w:r w:rsidRPr="00073E97">
              <w:rPr>
                <w:sz w:val="20"/>
              </w:rPr>
              <w:t>экскурсия</w:t>
            </w:r>
            <w:r w:rsidRPr="00073E97">
              <w:rPr>
                <w:spacing w:val="-4"/>
                <w:sz w:val="20"/>
              </w:rPr>
              <w:t xml:space="preserve"> </w:t>
            </w:r>
            <w:r w:rsidRPr="00073E97">
              <w:rPr>
                <w:sz w:val="20"/>
              </w:rPr>
              <w:t>по</w:t>
            </w:r>
            <w:r w:rsidRPr="00073E97">
              <w:rPr>
                <w:spacing w:val="-47"/>
                <w:sz w:val="20"/>
              </w:rPr>
              <w:t xml:space="preserve"> </w:t>
            </w:r>
            <w:r w:rsidRPr="00073E97">
              <w:rPr>
                <w:sz w:val="20"/>
              </w:rPr>
              <w:t>территории</w:t>
            </w:r>
            <w:r w:rsidRPr="00073E97">
              <w:rPr>
                <w:spacing w:val="-1"/>
                <w:sz w:val="20"/>
              </w:rPr>
              <w:t xml:space="preserve"> </w:t>
            </w:r>
            <w:r w:rsidRPr="00073E97">
              <w:rPr>
                <w:sz w:val="20"/>
              </w:rPr>
              <w:t>детского</w:t>
            </w:r>
            <w:r w:rsidRPr="00073E97">
              <w:rPr>
                <w:spacing w:val="-3"/>
                <w:sz w:val="20"/>
              </w:rPr>
              <w:t xml:space="preserve"> </w:t>
            </w:r>
            <w:r w:rsidRPr="00073E97">
              <w:rPr>
                <w:sz w:val="20"/>
              </w:rPr>
              <w:t>сада.</w:t>
            </w:r>
          </w:p>
          <w:p w:rsidR="00073E97" w:rsidRPr="00073E97" w:rsidRDefault="00073E97" w:rsidP="00073E97">
            <w:pPr>
              <w:ind w:left="105" w:right="412"/>
              <w:rPr>
                <w:sz w:val="20"/>
              </w:rPr>
            </w:pPr>
            <w:r w:rsidRPr="00073E97">
              <w:rPr>
                <w:sz w:val="20"/>
              </w:rPr>
              <w:t>Праздник «Здравствуй, лето!»</w:t>
            </w:r>
            <w:r w:rsidRPr="00073E97">
              <w:rPr>
                <w:spacing w:val="1"/>
                <w:sz w:val="20"/>
              </w:rPr>
              <w:t xml:space="preserve"> </w:t>
            </w:r>
            <w:r w:rsidRPr="00073E97">
              <w:rPr>
                <w:sz w:val="20"/>
              </w:rPr>
              <w:t>Заполнение</w:t>
            </w:r>
            <w:r w:rsidRPr="00073E97">
              <w:rPr>
                <w:spacing w:val="-9"/>
                <w:sz w:val="20"/>
              </w:rPr>
              <w:t xml:space="preserve"> </w:t>
            </w:r>
            <w:r w:rsidRPr="00073E97">
              <w:rPr>
                <w:sz w:val="20"/>
              </w:rPr>
              <w:t>таблиц:</w:t>
            </w:r>
            <w:r w:rsidRPr="00073E97">
              <w:rPr>
                <w:spacing w:val="-4"/>
                <w:sz w:val="20"/>
              </w:rPr>
              <w:t xml:space="preserve"> </w:t>
            </w:r>
            <w:r w:rsidRPr="00073E97">
              <w:rPr>
                <w:sz w:val="20"/>
              </w:rPr>
              <w:t>«Мониторинг</w:t>
            </w:r>
            <w:r w:rsidRPr="00073E97">
              <w:rPr>
                <w:spacing w:val="-47"/>
                <w:sz w:val="20"/>
              </w:rPr>
              <w:t xml:space="preserve"> </w:t>
            </w:r>
            <w:r w:rsidRPr="00073E97">
              <w:rPr>
                <w:sz w:val="20"/>
              </w:rPr>
              <w:t>образовательного</w:t>
            </w:r>
            <w:r w:rsidRPr="00073E97">
              <w:rPr>
                <w:spacing w:val="-4"/>
                <w:sz w:val="20"/>
              </w:rPr>
              <w:t xml:space="preserve"> </w:t>
            </w:r>
            <w:r w:rsidRPr="00073E97">
              <w:rPr>
                <w:sz w:val="20"/>
              </w:rPr>
              <w:t>процесса»</w:t>
            </w:r>
          </w:p>
        </w:tc>
      </w:tr>
    </w:tbl>
    <w:p w:rsidR="00073E97" w:rsidRPr="00073E97" w:rsidRDefault="00073E97" w:rsidP="00073E97">
      <w:pPr>
        <w:spacing w:before="4"/>
        <w:rPr>
          <w:b/>
          <w:sz w:val="25"/>
          <w:szCs w:val="24"/>
        </w:rPr>
      </w:pPr>
    </w:p>
    <w:p w:rsidR="00073E97" w:rsidRPr="00073E97" w:rsidRDefault="00073E97" w:rsidP="00073E97">
      <w:pPr>
        <w:spacing w:before="94"/>
        <w:ind w:left="2777"/>
        <w:rPr>
          <w:b/>
          <w:sz w:val="20"/>
        </w:rPr>
      </w:pPr>
      <w:r w:rsidRPr="00073E97">
        <w:rPr>
          <w:b/>
          <w:sz w:val="20"/>
        </w:rPr>
        <w:t>ПРИМЕРНОЕ КОМПЛЕКСНО-ТЕМАТИЧЕСКОЕ</w:t>
      </w:r>
      <w:r w:rsidRPr="00073E97">
        <w:rPr>
          <w:b/>
          <w:spacing w:val="-8"/>
          <w:sz w:val="20"/>
        </w:rPr>
        <w:t xml:space="preserve"> </w:t>
      </w:r>
      <w:r w:rsidRPr="00073E97">
        <w:rPr>
          <w:b/>
          <w:sz w:val="20"/>
        </w:rPr>
        <w:t>ПЛАНИРОВАНИЕ</w:t>
      </w:r>
      <w:r w:rsidRPr="00073E97">
        <w:rPr>
          <w:b/>
          <w:spacing w:val="-4"/>
          <w:sz w:val="20"/>
        </w:rPr>
        <w:t xml:space="preserve"> </w:t>
      </w:r>
      <w:r w:rsidRPr="00073E97">
        <w:rPr>
          <w:b/>
          <w:sz w:val="20"/>
        </w:rPr>
        <w:t>РАБОТЫ С</w:t>
      </w:r>
      <w:r w:rsidRPr="00073E97">
        <w:rPr>
          <w:b/>
          <w:spacing w:val="-5"/>
          <w:sz w:val="20"/>
        </w:rPr>
        <w:t xml:space="preserve"> </w:t>
      </w:r>
      <w:r w:rsidRPr="00073E97">
        <w:rPr>
          <w:b/>
          <w:sz w:val="20"/>
        </w:rPr>
        <w:t>ДЕТЬМИ</w:t>
      </w:r>
      <w:r w:rsidRPr="00073E97">
        <w:rPr>
          <w:b/>
          <w:spacing w:val="-2"/>
          <w:sz w:val="20"/>
        </w:rPr>
        <w:t xml:space="preserve"> </w:t>
      </w:r>
      <w:r w:rsidRPr="00073E97">
        <w:rPr>
          <w:b/>
          <w:sz w:val="20"/>
        </w:rPr>
        <w:t>3-7/8</w:t>
      </w:r>
      <w:r w:rsidRPr="00073E97">
        <w:rPr>
          <w:b/>
          <w:spacing w:val="-5"/>
          <w:sz w:val="20"/>
        </w:rPr>
        <w:t xml:space="preserve"> </w:t>
      </w:r>
      <w:r w:rsidRPr="00073E97">
        <w:rPr>
          <w:b/>
          <w:sz w:val="20"/>
        </w:rPr>
        <w:t>ЛЕТ</w:t>
      </w:r>
    </w:p>
    <w:p w:rsidR="00073E97" w:rsidRPr="00073E97" w:rsidRDefault="00073E97" w:rsidP="00073E97">
      <w:pPr>
        <w:ind w:left="103"/>
        <w:rPr>
          <w:sz w:val="20"/>
          <w:szCs w:val="24"/>
        </w:rPr>
      </w:pPr>
      <w:r>
        <w:rPr>
          <w:noProof/>
          <w:sz w:val="20"/>
          <w:szCs w:val="24"/>
          <w:lang w:eastAsia="ru-RU"/>
        </w:rPr>
        <mc:AlternateContent>
          <mc:Choice Requires="wpg">
            <w:drawing>
              <wp:inline distT="0" distB="0" distL="0" distR="0" wp14:anchorId="01AD9567" wp14:editId="7B4935CE">
                <wp:extent cx="9799320" cy="1033780"/>
                <wp:effectExtent l="8255" t="6985" r="3175" b="6985"/>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99320" cy="1033780"/>
                          <a:chOff x="0" y="0"/>
                          <a:chExt cx="15432" cy="1628"/>
                        </a:xfrm>
                      </wpg:grpSpPr>
                      <wps:wsp>
                        <wps:cNvPr id="16" name="Text Box 29"/>
                        <wps:cNvSpPr txBox="1">
                          <a:spLocks noChangeArrowheads="1"/>
                        </wps:cNvSpPr>
                        <wps:spPr bwMode="auto">
                          <a:xfrm>
                            <a:off x="2113" y="4"/>
                            <a:ext cx="13315" cy="1619"/>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F719B" w:rsidRDefault="004F719B" w:rsidP="00073E97">
                              <w:pPr>
                                <w:spacing w:line="228" w:lineRule="exact"/>
                                <w:ind w:left="4642"/>
                                <w:rPr>
                                  <w:b/>
                                  <w:sz w:val="20"/>
                                </w:rPr>
                              </w:pPr>
                              <w:r>
                                <w:rPr>
                                  <w:b/>
                                  <w:sz w:val="20"/>
                                </w:rPr>
                                <w:t>До</w:t>
                              </w:r>
                              <w:r>
                                <w:rPr>
                                  <w:b/>
                                  <w:spacing w:val="-3"/>
                                  <w:sz w:val="20"/>
                                </w:rPr>
                                <w:t xml:space="preserve"> </w:t>
                              </w:r>
                              <w:r>
                                <w:rPr>
                                  <w:b/>
                                  <w:sz w:val="20"/>
                                </w:rPr>
                                <w:t>свиданья, лето</w:t>
                              </w:r>
                              <w:r>
                                <w:rPr>
                                  <w:b/>
                                  <w:spacing w:val="-1"/>
                                  <w:sz w:val="20"/>
                                </w:rPr>
                                <w:t xml:space="preserve"> </w:t>
                              </w:r>
                              <w:r>
                                <w:rPr>
                                  <w:b/>
                                  <w:sz w:val="20"/>
                                </w:rPr>
                                <w:t>–</w:t>
                              </w:r>
                              <w:r>
                                <w:rPr>
                                  <w:b/>
                                  <w:spacing w:val="2"/>
                                  <w:sz w:val="20"/>
                                </w:rPr>
                                <w:t xml:space="preserve"> </w:t>
                              </w:r>
                              <w:r>
                                <w:rPr>
                                  <w:b/>
                                  <w:sz w:val="20"/>
                                </w:rPr>
                                <w:t>здравствуй</w:t>
                              </w:r>
                              <w:r>
                                <w:rPr>
                                  <w:b/>
                                  <w:spacing w:val="-4"/>
                                  <w:sz w:val="20"/>
                                </w:rPr>
                                <w:t xml:space="preserve"> </w:t>
                              </w:r>
                              <w:r>
                                <w:rPr>
                                  <w:b/>
                                  <w:sz w:val="20"/>
                                </w:rPr>
                                <w:t>детский</w:t>
                              </w:r>
                              <w:r>
                                <w:rPr>
                                  <w:b/>
                                  <w:spacing w:val="-8"/>
                                  <w:sz w:val="20"/>
                                </w:rPr>
                                <w:t xml:space="preserve"> </w:t>
                              </w:r>
                              <w:r>
                                <w:rPr>
                                  <w:b/>
                                  <w:sz w:val="20"/>
                                </w:rPr>
                                <w:t>сад!</w:t>
                              </w:r>
                            </w:p>
                            <w:p w:rsidR="004F719B" w:rsidRDefault="004F719B" w:rsidP="00073E97">
                              <w:pPr>
                                <w:ind w:left="100" w:right="1469"/>
                                <w:rPr>
                                  <w:sz w:val="20"/>
                                </w:rPr>
                              </w:pPr>
                              <w:r>
                                <w:rPr>
                                  <w:i/>
                                  <w:sz w:val="20"/>
                                </w:rPr>
                                <w:t xml:space="preserve">Задачи: </w:t>
                              </w:r>
                              <w:r>
                                <w:rPr>
                                  <w:sz w:val="20"/>
                                </w:rPr>
                                <w:t>Развивать познавательную мотивацию, интерес к детскому саду, желание жить в большой дружной семье – детский сад, группа.</w:t>
                              </w:r>
                              <w:r>
                                <w:rPr>
                                  <w:spacing w:val="-47"/>
                                  <w:sz w:val="20"/>
                                </w:rPr>
                                <w:t xml:space="preserve"> </w:t>
                              </w:r>
                              <w:r>
                                <w:rPr>
                                  <w:sz w:val="20"/>
                                </w:rPr>
                                <w:t>Воспоминания о лете в</w:t>
                              </w:r>
                              <w:r>
                                <w:rPr>
                                  <w:spacing w:val="3"/>
                                  <w:sz w:val="20"/>
                                </w:rPr>
                                <w:t xml:space="preserve"> </w:t>
                              </w:r>
                              <w:r>
                                <w:rPr>
                                  <w:sz w:val="20"/>
                                </w:rPr>
                                <w:t>продуктивной деятельности.</w:t>
                              </w:r>
                            </w:p>
                            <w:p w:rsidR="004F719B" w:rsidRDefault="004F719B" w:rsidP="00073E97">
                              <w:pPr>
                                <w:spacing w:line="228" w:lineRule="exact"/>
                                <w:ind w:left="100"/>
                                <w:rPr>
                                  <w:sz w:val="20"/>
                                </w:rPr>
                              </w:pPr>
                              <w:r>
                                <w:rPr>
                                  <w:sz w:val="20"/>
                                </w:rPr>
                                <w:t>Закрепить</w:t>
                              </w:r>
                              <w:r>
                                <w:rPr>
                                  <w:spacing w:val="-4"/>
                                  <w:sz w:val="20"/>
                                </w:rPr>
                                <w:t xml:space="preserve"> </w:t>
                              </w:r>
                              <w:r>
                                <w:rPr>
                                  <w:sz w:val="20"/>
                                </w:rPr>
                                <w:t>обобщающие</w:t>
                              </w:r>
                              <w:r>
                                <w:rPr>
                                  <w:spacing w:val="-3"/>
                                  <w:sz w:val="20"/>
                                </w:rPr>
                                <w:t xml:space="preserve"> </w:t>
                              </w:r>
                              <w:r>
                                <w:rPr>
                                  <w:sz w:val="20"/>
                                </w:rPr>
                                <w:t>понятия</w:t>
                              </w:r>
                              <w:r>
                                <w:rPr>
                                  <w:spacing w:val="-3"/>
                                  <w:sz w:val="20"/>
                                </w:rPr>
                                <w:t xml:space="preserve"> </w:t>
                              </w:r>
                              <w:r>
                                <w:rPr>
                                  <w:sz w:val="20"/>
                                </w:rPr>
                                <w:t>«овощи»,</w:t>
                              </w:r>
                              <w:r>
                                <w:rPr>
                                  <w:spacing w:val="-1"/>
                                  <w:sz w:val="20"/>
                                </w:rPr>
                                <w:t xml:space="preserve"> </w:t>
                              </w:r>
                              <w:r>
                                <w:rPr>
                                  <w:sz w:val="20"/>
                                </w:rPr>
                                <w:t>«фрукты», «ягоды».</w:t>
                              </w:r>
                              <w:r>
                                <w:rPr>
                                  <w:spacing w:val="-1"/>
                                  <w:sz w:val="20"/>
                                </w:rPr>
                                <w:t xml:space="preserve"> </w:t>
                              </w:r>
                              <w:r>
                                <w:rPr>
                                  <w:sz w:val="20"/>
                                </w:rPr>
                                <w:t>Говорить</w:t>
                              </w:r>
                              <w:r>
                                <w:rPr>
                                  <w:spacing w:val="-3"/>
                                  <w:sz w:val="20"/>
                                </w:rPr>
                                <w:t xml:space="preserve"> </w:t>
                              </w:r>
                              <w:r>
                                <w:rPr>
                                  <w:sz w:val="20"/>
                                </w:rPr>
                                <w:t>о</w:t>
                              </w:r>
                              <w:r>
                                <w:rPr>
                                  <w:spacing w:val="-7"/>
                                  <w:sz w:val="20"/>
                                </w:rPr>
                                <w:t xml:space="preserve"> </w:t>
                              </w:r>
                              <w:r>
                                <w:rPr>
                                  <w:sz w:val="20"/>
                                </w:rPr>
                                <w:t>пользе</w:t>
                              </w:r>
                              <w:r>
                                <w:rPr>
                                  <w:spacing w:val="-5"/>
                                  <w:sz w:val="20"/>
                                </w:rPr>
                                <w:t xml:space="preserve"> </w:t>
                              </w:r>
                              <w:r>
                                <w:rPr>
                                  <w:sz w:val="20"/>
                                </w:rPr>
                                <w:t>даров</w:t>
                              </w:r>
                              <w:r>
                                <w:rPr>
                                  <w:spacing w:val="-2"/>
                                  <w:sz w:val="20"/>
                                </w:rPr>
                                <w:t xml:space="preserve"> </w:t>
                              </w:r>
                              <w:r>
                                <w:rPr>
                                  <w:sz w:val="20"/>
                                </w:rPr>
                                <w:t>природы.</w:t>
                              </w:r>
                            </w:p>
                            <w:p w:rsidR="004F719B" w:rsidRDefault="004F719B" w:rsidP="00073E97">
                              <w:pPr>
                                <w:ind w:left="100" w:right="386"/>
                                <w:rPr>
                                  <w:sz w:val="20"/>
                                </w:rPr>
                              </w:pPr>
                              <w:r>
                                <w:rPr>
                                  <w:sz w:val="20"/>
                                </w:rPr>
                                <w:t>Воспитывать</w:t>
                              </w:r>
                              <w:r>
                                <w:rPr>
                                  <w:spacing w:val="-3"/>
                                  <w:sz w:val="20"/>
                                </w:rPr>
                                <w:t xml:space="preserve"> </w:t>
                              </w:r>
                              <w:r>
                                <w:rPr>
                                  <w:sz w:val="20"/>
                                </w:rPr>
                                <w:t>бережное</w:t>
                              </w:r>
                              <w:r>
                                <w:rPr>
                                  <w:spacing w:val="-4"/>
                                  <w:sz w:val="20"/>
                                </w:rPr>
                                <w:t xml:space="preserve"> </w:t>
                              </w:r>
                              <w:r>
                                <w:rPr>
                                  <w:sz w:val="20"/>
                                </w:rPr>
                                <w:t>отношение</w:t>
                              </w:r>
                              <w:r>
                                <w:rPr>
                                  <w:spacing w:val="-4"/>
                                  <w:sz w:val="20"/>
                                </w:rPr>
                                <w:t xml:space="preserve"> </w:t>
                              </w:r>
                              <w:r>
                                <w:rPr>
                                  <w:sz w:val="20"/>
                                </w:rPr>
                                <w:t>к</w:t>
                              </w:r>
                              <w:r>
                                <w:rPr>
                                  <w:spacing w:val="-4"/>
                                  <w:sz w:val="20"/>
                                </w:rPr>
                                <w:t xml:space="preserve"> </w:t>
                              </w:r>
                              <w:r>
                                <w:rPr>
                                  <w:sz w:val="20"/>
                                </w:rPr>
                                <w:t>природе,</w:t>
                              </w:r>
                              <w:r>
                                <w:rPr>
                                  <w:spacing w:val="1"/>
                                  <w:sz w:val="20"/>
                                </w:rPr>
                                <w:t xml:space="preserve"> </w:t>
                              </w:r>
                              <w:r>
                                <w:rPr>
                                  <w:sz w:val="20"/>
                                </w:rPr>
                                <w:t>которая</w:t>
                              </w:r>
                              <w:r>
                                <w:rPr>
                                  <w:spacing w:val="-3"/>
                                  <w:sz w:val="20"/>
                                </w:rPr>
                                <w:t xml:space="preserve"> </w:t>
                              </w:r>
                              <w:r>
                                <w:rPr>
                                  <w:sz w:val="20"/>
                                </w:rPr>
                                <w:t>щедро</w:t>
                              </w:r>
                              <w:r>
                                <w:rPr>
                                  <w:spacing w:val="-1"/>
                                  <w:sz w:val="20"/>
                                </w:rPr>
                                <w:t xml:space="preserve"> </w:t>
                              </w:r>
                              <w:r>
                                <w:rPr>
                                  <w:sz w:val="20"/>
                                </w:rPr>
                                <w:t>одаривает</w:t>
                              </w:r>
                              <w:r>
                                <w:rPr>
                                  <w:spacing w:val="-2"/>
                                  <w:sz w:val="20"/>
                                </w:rPr>
                                <w:t xml:space="preserve"> </w:t>
                              </w:r>
                              <w:r>
                                <w:rPr>
                                  <w:sz w:val="20"/>
                                </w:rPr>
                                <w:t>нас</w:t>
                              </w:r>
                              <w:r>
                                <w:rPr>
                                  <w:spacing w:val="-5"/>
                                  <w:sz w:val="20"/>
                                </w:rPr>
                                <w:t xml:space="preserve"> </w:t>
                              </w:r>
                              <w:r>
                                <w:rPr>
                                  <w:sz w:val="20"/>
                                </w:rPr>
                                <w:t>своими</w:t>
                              </w:r>
                              <w:r>
                                <w:rPr>
                                  <w:spacing w:val="-3"/>
                                  <w:sz w:val="20"/>
                                </w:rPr>
                                <w:t xml:space="preserve"> </w:t>
                              </w:r>
                              <w:r>
                                <w:rPr>
                                  <w:sz w:val="20"/>
                                </w:rPr>
                                <w:t>богатствами</w:t>
                              </w:r>
                              <w:r>
                                <w:rPr>
                                  <w:spacing w:val="-3"/>
                                  <w:sz w:val="20"/>
                                </w:rPr>
                                <w:t xml:space="preserve"> </w:t>
                              </w:r>
                              <w:r>
                                <w:rPr>
                                  <w:sz w:val="20"/>
                                </w:rPr>
                                <w:t>(представления</w:t>
                              </w:r>
                              <w:r>
                                <w:rPr>
                                  <w:spacing w:val="-3"/>
                                  <w:sz w:val="20"/>
                                </w:rPr>
                                <w:t xml:space="preserve"> </w:t>
                              </w:r>
                              <w:r>
                                <w:rPr>
                                  <w:sz w:val="20"/>
                                </w:rPr>
                                <w:t>о</w:t>
                              </w:r>
                              <w:r>
                                <w:rPr>
                                  <w:spacing w:val="-6"/>
                                  <w:sz w:val="20"/>
                                </w:rPr>
                                <w:t xml:space="preserve"> </w:t>
                              </w:r>
                              <w:r>
                                <w:rPr>
                                  <w:sz w:val="20"/>
                                </w:rPr>
                                <w:t>сборе</w:t>
                              </w:r>
                              <w:r>
                                <w:rPr>
                                  <w:spacing w:val="1"/>
                                  <w:sz w:val="20"/>
                                </w:rPr>
                                <w:t xml:space="preserve"> </w:t>
                              </w:r>
                              <w:r>
                                <w:rPr>
                                  <w:sz w:val="20"/>
                                </w:rPr>
                                <w:t>урожая</w:t>
                              </w:r>
                              <w:r>
                                <w:rPr>
                                  <w:spacing w:val="-3"/>
                                  <w:sz w:val="20"/>
                                </w:rPr>
                                <w:t xml:space="preserve"> </w:t>
                              </w:r>
                              <w:r>
                                <w:rPr>
                                  <w:sz w:val="20"/>
                                </w:rPr>
                                <w:t>осенью).</w:t>
                              </w:r>
                              <w:r>
                                <w:rPr>
                                  <w:spacing w:val="-47"/>
                                  <w:sz w:val="20"/>
                                </w:rPr>
                                <w:t xml:space="preserve"> </w:t>
                              </w:r>
                              <w:r>
                                <w:rPr>
                                  <w:sz w:val="20"/>
                                </w:rPr>
                                <w:t>Воспитывать</w:t>
                              </w:r>
                              <w:r>
                                <w:rPr>
                                  <w:spacing w:val="5"/>
                                  <w:sz w:val="20"/>
                                </w:rPr>
                                <w:t xml:space="preserve"> </w:t>
                              </w:r>
                              <w:r>
                                <w:rPr>
                                  <w:sz w:val="20"/>
                                </w:rPr>
                                <w:t>уважение</w:t>
                              </w:r>
                              <w:r>
                                <w:rPr>
                                  <w:spacing w:val="-1"/>
                                  <w:sz w:val="20"/>
                                </w:rPr>
                                <w:t xml:space="preserve"> </w:t>
                              </w:r>
                              <w:r>
                                <w:rPr>
                                  <w:sz w:val="20"/>
                                </w:rPr>
                                <w:t>к сельскохозяйственному</w:t>
                              </w:r>
                              <w:r>
                                <w:rPr>
                                  <w:spacing w:val="-8"/>
                                  <w:sz w:val="20"/>
                                </w:rPr>
                                <w:t xml:space="preserve"> </w:t>
                              </w:r>
                              <w:r>
                                <w:rPr>
                                  <w:sz w:val="20"/>
                                </w:rPr>
                                <w:t>труду</w:t>
                              </w:r>
                              <w:r>
                                <w:rPr>
                                  <w:spacing w:val="-8"/>
                                  <w:sz w:val="20"/>
                                </w:rPr>
                                <w:t xml:space="preserve"> </w:t>
                              </w:r>
                              <w:r>
                                <w:rPr>
                                  <w:sz w:val="20"/>
                                </w:rPr>
                                <w:t>людей.</w:t>
                              </w:r>
                            </w:p>
                            <w:p w:rsidR="004F719B" w:rsidRDefault="004F719B" w:rsidP="00073E97">
                              <w:pPr>
                                <w:ind w:left="100"/>
                                <w:rPr>
                                  <w:sz w:val="20"/>
                                </w:rPr>
                              </w:pPr>
                              <w:r>
                                <w:rPr>
                                  <w:sz w:val="20"/>
                                </w:rPr>
                                <w:t>Формировать</w:t>
                              </w:r>
                              <w:r>
                                <w:rPr>
                                  <w:spacing w:val="-3"/>
                                  <w:sz w:val="20"/>
                                </w:rPr>
                                <w:t xml:space="preserve"> </w:t>
                              </w:r>
                              <w:r>
                                <w:rPr>
                                  <w:sz w:val="20"/>
                                </w:rPr>
                                <w:t>положительные</w:t>
                              </w:r>
                              <w:r>
                                <w:rPr>
                                  <w:spacing w:val="-4"/>
                                  <w:sz w:val="20"/>
                                </w:rPr>
                                <w:t xml:space="preserve"> </w:t>
                              </w:r>
                              <w:r>
                                <w:rPr>
                                  <w:sz w:val="20"/>
                                </w:rPr>
                                <w:t>представления</w:t>
                              </w:r>
                              <w:r>
                                <w:rPr>
                                  <w:spacing w:val="-3"/>
                                  <w:sz w:val="20"/>
                                </w:rPr>
                                <w:t xml:space="preserve"> </w:t>
                              </w:r>
                              <w:r>
                                <w:rPr>
                                  <w:sz w:val="20"/>
                                </w:rPr>
                                <w:t>о</w:t>
                              </w:r>
                              <w:r>
                                <w:rPr>
                                  <w:spacing w:val="-6"/>
                                  <w:sz w:val="20"/>
                                </w:rPr>
                                <w:t xml:space="preserve"> </w:t>
                              </w:r>
                              <w:r>
                                <w:rPr>
                                  <w:sz w:val="20"/>
                                </w:rPr>
                                <w:t>профессии</w:t>
                              </w:r>
                              <w:r>
                                <w:rPr>
                                  <w:spacing w:val="-3"/>
                                  <w:sz w:val="20"/>
                                </w:rPr>
                                <w:t xml:space="preserve"> </w:t>
                              </w:r>
                              <w:r>
                                <w:rPr>
                                  <w:sz w:val="20"/>
                                </w:rPr>
                                <w:t>воспитателя</w:t>
                              </w:r>
                              <w:r>
                                <w:rPr>
                                  <w:spacing w:val="-3"/>
                                  <w:sz w:val="20"/>
                                </w:rPr>
                                <w:t xml:space="preserve"> </w:t>
                              </w:r>
                              <w:r>
                                <w:rPr>
                                  <w:sz w:val="20"/>
                                </w:rPr>
                                <w:t>и</w:t>
                              </w:r>
                              <w:r>
                                <w:rPr>
                                  <w:spacing w:val="-3"/>
                                  <w:sz w:val="20"/>
                                </w:rPr>
                                <w:t xml:space="preserve"> </w:t>
                              </w:r>
                              <w:r>
                                <w:rPr>
                                  <w:sz w:val="20"/>
                                </w:rPr>
                                <w:t>др.</w:t>
                              </w:r>
                              <w:r>
                                <w:rPr>
                                  <w:spacing w:val="-4"/>
                                  <w:sz w:val="20"/>
                                </w:rPr>
                                <w:t xml:space="preserve"> </w:t>
                              </w:r>
                              <w:r>
                                <w:rPr>
                                  <w:sz w:val="20"/>
                                </w:rPr>
                                <w:t>работников д/с.</w:t>
                              </w:r>
                            </w:p>
                          </w:txbxContent>
                        </wps:txbx>
                        <wps:bodyPr rot="0" vert="horz" wrap="square" lIns="0" tIns="0" rIns="0" bIns="0" anchor="t" anchorCtr="0" upright="1">
                          <a:noAutofit/>
                        </wps:bodyPr>
                      </wps:wsp>
                      <wps:wsp>
                        <wps:cNvPr id="17" name="Text Box 30"/>
                        <wps:cNvSpPr txBox="1">
                          <a:spLocks noChangeArrowheads="1"/>
                        </wps:cNvSpPr>
                        <wps:spPr bwMode="auto">
                          <a:xfrm>
                            <a:off x="4" y="4"/>
                            <a:ext cx="2109" cy="1619"/>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F719B" w:rsidRDefault="004F719B" w:rsidP="00073E97">
                              <w:pPr>
                                <w:spacing w:line="226" w:lineRule="exact"/>
                                <w:ind w:left="514"/>
                                <w:rPr>
                                  <w:sz w:val="20"/>
                                </w:rPr>
                              </w:pPr>
                              <w:r>
                                <w:rPr>
                                  <w:sz w:val="20"/>
                                </w:rPr>
                                <w:t>Тема</w:t>
                              </w:r>
                              <w:r>
                                <w:rPr>
                                  <w:spacing w:val="-2"/>
                                  <w:sz w:val="20"/>
                                </w:rPr>
                                <w:t xml:space="preserve"> </w:t>
                              </w:r>
                              <w:r>
                                <w:rPr>
                                  <w:sz w:val="20"/>
                                </w:rPr>
                                <w:t>месяца</w:t>
                              </w:r>
                            </w:p>
                          </w:txbxContent>
                        </wps:txbx>
                        <wps:bodyPr rot="0" vert="horz" wrap="square" lIns="0" tIns="0" rIns="0" bIns="0" anchor="t" anchorCtr="0" upright="1">
                          <a:noAutofit/>
                        </wps:bodyPr>
                      </wps:wsp>
                    </wpg:wgp>
                  </a:graphicData>
                </a:graphic>
              </wp:inline>
            </w:drawing>
          </mc:Choice>
          <mc:Fallback>
            <w:pict>
              <v:group w14:anchorId="01AD9567" id="Группа 15" o:spid="_x0000_s1026" style="width:771.6pt;height:81.4pt;mso-position-horizontal-relative:char;mso-position-vertical-relative:line" coordsize="15432,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">
                <v:shapetype id="_x0000_t202" coordsize="21600,21600" o:spt="202" path="m,l,21600r21600,l21600,xe">
                  <v:stroke joinstyle="miter"/>
                  <v:path gradientshapeok="t" o:connecttype="rect"/>
                </v:shapetype>
                <v:shape id="Text Box 29" o:spid="_x0000_s1027" type="#_x0000_t202" style="position:absolute;left:2113;top:4;width:13315;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rsb8A&#10;AADbAAAADwAAAGRycy9kb3ducmV2LnhtbERPzYrCMBC+C75DGMGbpiq6Wo0iorIHD9r1AYZmbIvN&#10;pDTR1rc3woK3+fh+Z7VpTSmeVLvCsoLRMAJBnFpdcKbg+ncYzEE4j6yxtEwKXuRgs+52Vhhr2/CF&#10;nonPRAhhF6OC3PsqltKlORl0Q1sRB+5ma4M+wDqTusYmhJtSjqNoJg0WHBpyrGiXU3pPHkbB7Vg1&#10;P4ukbaLp5Xw+8X6yndJEqX6v3S5BeGr9V/zv/tVh/gw+v4QD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xeuxvwAAANsAAAAPAAAAAAAAAAAAAAAAAJgCAABkcnMvZG93bnJl&#10;di54bWxQSwUGAAAAAAQABAD1AAAAhAMAAAAA&#10;" filled="f" strokeweight=".16936mm">
                  <v:textbox inset="0,0,0,0">
                    <w:txbxContent>
                      <w:p w:rsidR="004F719B" w:rsidRDefault="004F719B" w:rsidP="00073E97">
                        <w:pPr>
                          <w:spacing w:line="228" w:lineRule="exact"/>
                          <w:ind w:left="4642"/>
                          <w:rPr>
                            <w:b/>
                            <w:sz w:val="20"/>
                          </w:rPr>
                        </w:pPr>
                        <w:r>
                          <w:rPr>
                            <w:b/>
                            <w:sz w:val="20"/>
                          </w:rPr>
                          <w:t>До</w:t>
                        </w:r>
                        <w:r>
                          <w:rPr>
                            <w:b/>
                            <w:spacing w:val="-3"/>
                            <w:sz w:val="20"/>
                          </w:rPr>
                          <w:t xml:space="preserve"> </w:t>
                        </w:r>
                        <w:r>
                          <w:rPr>
                            <w:b/>
                            <w:sz w:val="20"/>
                          </w:rPr>
                          <w:t>свиданья, лето</w:t>
                        </w:r>
                        <w:r>
                          <w:rPr>
                            <w:b/>
                            <w:spacing w:val="-1"/>
                            <w:sz w:val="20"/>
                          </w:rPr>
                          <w:t xml:space="preserve"> </w:t>
                        </w:r>
                        <w:r>
                          <w:rPr>
                            <w:b/>
                            <w:sz w:val="20"/>
                          </w:rPr>
                          <w:t>–</w:t>
                        </w:r>
                        <w:r>
                          <w:rPr>
                            <w:b/>
                            <w:spacing w:val="2"/>
                            <w:sz w:val="20"/>
                          </w:rPr>
                          <w:t xml:space="preserve"> </w:t>
                        </w:r>
                        <w:r>
                          <w:rPr>
                            <w:b/>
                            <w:sz w:val="20"/>
                          </w:rPr>
                          <w:t>здравствуй</w:t>
                        </w:r>
                        <w:r>
                          <w:rPr>
                            <w:b/>
                            <w:spacing w:val="-4"/>
                            <w:sz w:val="20"/>
                          </w:rPr>
                          <w:t xml:space="preserve"> </w:t>
                        </w:r>
                        <w:r>
                          <w:rPr>
                            <w:b/>
                            <w:sz w:val="20"/>
                          </w:rPr>
                          <w:t>детский</w:t>
                        </w:r>
                        <w:r>
                          <w:rPr>
                            <w:b/>
                            <w:spacing w:val="-8"/>
                            <w:sz w:val="20"/>
                          </w:rPr>
                          <w:t xml:space="preserve"> </w:t>
                        </w:r>
                        <w:r>
                          <w:rPr>
                            <w:b/>
                            <w:sz w:val="20"/>
                          </w:rPr>
                          <w:t>сад!</w:t>
                        </w:r>
                      </w:p>
                      <w:p w:rsidR="004F719B" w:rsidRDefault="004F719B" w:rsidP="00073E97">
                        <w:pPr>
                          <w:ind w:left="100" w:right="1469"/>
                          <w:rPr>
                            <w:sz w:val="20"/>
                          </w:rPr>
                        </w:pPr>
                        <w:r>
                          <w:rPr>
                            <w:i/>
                            <w:sz w:val="20"/>
                          </w:rPr>
                          <w:t xml:space="preserve">Задачи: </w:t>
                        </w:r>
                        <w:r>
                          <w:rPr>
                            <w:sz w:val="20"/>
                          </w:rPr>
                          <w:t>Развивать познавательную мотивацию, интерес к детскому саду, желание жить в большой дружной семье – детский сад, группа.</w:t>
                        </w:r>
                        <w:r>
                          <w:rPr>
                            <w:spacing w:val="-47"/>
                            <w:sz w:val="20"/>
                          </w:rPr>
                          <w:t xml:space="preserve"> </w:t>
                        </w:r>
                        <w:r>
                          <w:rPr>
                            <w:sz w:val="20"/>
                          </w:rPr>
                          <w:t>Воспоминания о лете в</w:t>
                        </w:r>
                        <w:r>
                          <w:rPr>
                            <w:spacing w:val="3"/>
                            <w:sz w:val="20"/>
                          </w:rPr>
                          <w:t xml:space="preserve"> </w:t>
                        </w:r>
                        <w:r>
                          <w:rPr>
                            <w:sz w:val="20"/>
                          </w:rPr>
                          <w:t>продуктивной деятельности.</w:t>
                        </w:r>
                      </w:p>
                      <w:p w:rsidR="004F719B" w:rsidRDefault="004F719B" w:rsidP="00073E97">
                        <w:pPr>
                          <w:spacing w:line="228" w:lineRule="exact"/>
                          <w:ind w:left="100"/>
                          <w:rPr>
                            <w:sz w:val="20"/>
                          </w:rPr>
                        </w:pPr>
                        <w:r>
                          <w:rPr>
                            <w:sz w:val="20"/>
                          </w:rPr>
                          <w:t>Закрепить</w:t>
                        </w:r>
                        <w:r>
                          <w:rPr>
                            <w:spacing w:val="-4"/>
                            <w:sz w:val="20"/>
                          </w:rPr>
                          <w:t xml:space="preserve"> </w:t>
                        </w:r>
                        <w:r>
                          <w:rPr>
                            <w:sz w:val="20"/>
                          </w:rPr>
                          <w:t>обобщающие</w:t>
                        </w:r>
                        <w:r>
                          <w:rPr>
                            <w:spacing w:val="-3"/>
                            <w:sz w:val="20"/>
                          </w:rPr>
                          <w:t xml:space="preserve"> </w:t>
                        </w:r>
                        <w:r>
                          <w:rPr>
                            <w:sz w:val="20"/>
                          </w:rPr>
                          <w:t>понятия</w:t>
                        </w:r>
                        <w:r>
                          <w:rPr>
                            <w:spacing w:val="-3"/>
                            <w:sz w:val="20"/>
                          </w:rPr>
                          <w:t xml:space="preserve"> </w:t>
                        </w:r>
                        <w:r>
                          <w:rPr>
                            <w:sz w:val="20"/>
                          </w:rPr>
                          <w:t>«овощи»,</w:t>
                        </w:r>
                        <w:r>
                          <w:rPr>
                            <w:spacing w:val="-1"/>
                            <w:sz w:val="20"/>
                          </w:rPr>
                          <w:t xml:space="preserve"> </w:t>
                        </w:r>
                        <w:r>
                          <w:rPr>
                            <w:sz w:val="20"/>
                          </w:rPr>
                          <w:t>«фрукты», «ягоды».</w:t>
                        </w:r>
                        <w:r>
                          <w:rPr>
                            <w:spacing w:val="-1"/>
                            <w:sz w:val="20"/>
                          </w:rPr>
                          <w:t xml:space="preserve"> </w:t>
                        </w:r>
                        <w:r>
                          <w:rPr>
                            <w:sz w:val="20"/>
                          </w:rPr>
                          <w:t>Говорить</w:t>
                        </w:r>
                        <w:r>
                          <w:rPr>
                            <w:spacing w:val="-3"/>
                            <w:sz w:val="20"/>
                          </w:rPr>
                          <w:t xml:space="preserve"> </w:t>
                        </w:r>
                        <w:r>
                          <w:rPr>
                            <w:sz w:val="20"/>
                          </w:rPr>
                          <w:t>о</w:t>
                        </w:r>
                        <w:r>
                          <w:rPr>
                            <w:spacing w:val="-7"/>
                            <w:sz w:val="20"/>
                          </w:rPr>
                          <w:t xml:space="preserve"> </w:t>
                        </w:r>
                        <w:r>
                          <w:rPr>
                            <w:sz w:val="20"/>
                          </w:rPr>
                          <w:t>пользе</w:t>
                        </w:r>
                        <w:r>
                          <w:rPr>
                            <w:spacing w:val="-5"/>
                            <w:sz w:val="20"/>
                          </w:rPr>
                          <w:t xml:space="preserve"> </w:t>
                        </w:r>
                        <w:r>
                          <w:rPr>
                            <w:sz w:val="20"/>
                          </w:rPr>
                          <w:t>даров</w:t>
                        </w:r>
                        <w:r>
                          <w:rPr>
                            <w:spacing w:val="-2"/>
                            <w:sz w:val="20"/>
                          </w:rPr>
                          <w:t xml:space="preserve"> </w:t>
                        </w:r>
                        <w:r>
                          <w:rPr>
                            <w:sz w:val="20"/>
                          </w:rPr>
                          <w:t>природы.</w:t>
                        </w:r>
                      </w:p>
                      <w:p w:rsidR="004F719B" w:rsidRDefault="004F719B" w:rsidP="00073E97">
                        <w:pPr>
                          <w:ind w:left="100" w:right="386"/>
                          <w:rPr>
                            <w:sz w:val="20"/>
                          </w:rPr>
                        </w:pPr>
                        <w:r>
                          <w:rPr>
                            <w:sz w:val="20"/>
                          </w:rPr>
                          <w:t>Воспитывать</w:t>
                        </w:r>
                        <w:r>
                          <w:rPr>
                            <w:spacing w:val="-3"/>
                            <w:sz w:val="20"/>
                          </w:rPr>
                          <w:t xml:space="preserve"> </w:t>
                        </w:r>
                        <w:r>
                          <w:rPr>
                            <w:sz w:val="20"/>
                          </w:rPr>
                          <w:t>бережное</w:t>
                        </w:r>
                        <w:r>
                          <w:rPr>
                            <w:spacing w:val="-4"/>
                            <w:sz w:val="20"/>
                          </w:rPr>
                          <w:t xml:space="preserve"> </w:t>
                        </w:r>
                        <w:r>
                          <w:rPr>
                            <w:sz w:val="20"/>
                          </w:rPr>
                          <w:t>отношение</w:t>
                        </w:r>
                        <w:r>
                          <w:rPr>
                            <w:spacing w:val="-4"/>
                            <w:sz w:val="20"/>
                          </w:rPr>
                          <w:t xml:space="preserve"> </w:t>
                        </w:r>
                        <w:r>
                          <w:rPr>
                            <w:sz w:val="20"/>
                          </w:rPr>
                          <w:t>к</w:t>
                        </w:r>
                        <w:r>
                          <w:rPr>
                            <w:spacing w:val="-4"/>
                            <w:sz w:val="20"/>
                          </w:rPr>
                          <w:t xml:space="preserve"> </w:t>
                        </w:r>
                        <w:r>
                          <w:rPr>
                            <w:sz w:val="20"/>
                          </w:rPr>
                          <w:t>природе,</w:t>
                        </w:r>
                        <w:r>
                          <w:rPr>
                            <w:spacing w:val="1"/>
                            <w:sz w:val="20"/>
                          </w:rPr>
                          <w:t xml:space="preserve"> </w:t>
                        </w:r>
                        <w:r>
                          <w:rPr>
                            <w:sz w:val="20"/>
                          </w:rPr>
                          <w:t>которая</w:t>
                        </w:r>
                        <w:r>
                          <w:rPr>
                            <w:spacing w:val="-3"/>
                            <w:sz w:val="20"/>
                          </w:rPr>
                          <w:t xml:space="preserve"> </w:t>
                        </w:r>
                        <w:r>
                          <w:rPr>
                            <w:sz w:val="20"/>
                          </w:rPr>
                          <w:t>щедро</w:t>
                        </w:r>
                        <w:r>
                          <w:rPr>
                            <w:spacing w:val="-1"/>
                            <w:sz w:val="20"/>
                          </w:rPr>
                          <w:t xml:space="preserve"> </w:t>
                        </w:r>
                        <w:r>
                          <w:rPr>
                            <w:sz w:val="20"/>
                          </w:rPr>
                          <w:t>одаривает</w:t>
                        </w:r>
                        <w:r>
                          <w:rPr>
                            <w:spacing w:val="-2"/>
                            <w:sz w:val="20"/>
                          </w:rPr>
                          <w:t xml:space="preserve"> </w:t>
                        </w:r>
                        <w:r>
                          <w:rPr>
                            <w:sz w:val="20"/>
                          </w:rPr>
                          <w:t>нас</w:t>
                        </w:r>
                        <w:r>
                          <w:rPr>
                            <w:spacing w:val="-5"/>
                            <w:sz w:val="20"/>
                          </w:rPr>
                          <w:t xml:space="preserve"> </w:t>
                        </w:r>
                        <w:r>
                          <w:rPr>
                            <w:sz w:val="20"/>
                          </w:rPr>
                          <w:t>своими</w:t>
                        </w:r>
                        <w:r>
                          <w:rPr>
                            <w:spacing w:val="-3"/>
                            <w:sz w:val="20"/>
                          </w:rPr>
                          <w:t xml:space="preserve"> </w:t>
                        </w:r>
                        <w:r>
                          <w:rPr>
                            <w:sz w:val="20"/>
                          </w:rPr>
                          <w:t>богатствами</w:t>
                        </w:r>
                        <w:r>
                          <w:rPr>
                            <w:spacing w:val="-3"/>
                            <w:sz w:val="20"/>
                          </w:rPr>
                          <w:t xml:space="preserve"> </w:t>
                        </w:r>
                        <w:r>
                          <w:rPr>
                            <w:sz w:val="20"/>
                          </w:rPr>
                          <w:t>(представления</w:t>
                        </w:r>
                        <w:r>
                          <w:rPr>
                            <w:spacing w:val="-3"/>
                            <w:sz w:val="20"/>
                          </w:rPr>
                          <w:t xml:space="preserve"> </w:t>
                        </w:r>
                        <w:r>
                          <w:rPr>
                            <w:sz w:val="20"/>
                          </w:rPr>
                          <w:t>о</w:t>
                        </w:r>
                        <w:r>
                          <w:rPr>
                            <w:spacing w:val="-6"/>
                            <w:sz w:val="20"/>
                          </w:rPr>
                          <w:t xml:space="preserve"> </w:t>
                        </w:r>
                        <w:r>
                          <w:rPr>
                            <w:sz w:val="20"/>
                          </w:rPr>
                          <w:t>сборе</w:t>
                        </w:r>
                        <w:r>
                          <w:rPr>
                            <w:spacing w:val="1"/>
                            <w:sz w:val="20"/>
                          </w:rPr>
                          <w:t xml:space="preserve"> </w:t>
                        </w:r>
                        <w:r>
                          <w:rPr>
                            <w:sz w:val="20"/>
                          </w:rPr>
                          <w:t>урожая</w:t>
                        </w:r>
                        <w:r>
                          <w:rPr>
                            <w:spacing w:val="-3"/>
                            <w:sz w:val="20"/>
                          </w:rPr>
                          <w:t xml:space="preserve"> </w:t>
                        </w:r>
                        <w:r>
                          <w:rPr>
                            <w:sz w:val="20"/>
                          </w:rPr>
                          <w:t>осенью).</w:t>
                        </w:r>
                        <w:r>
                          <w:rPr>
                            <w:spacing w:val="-47"/>
                            <w:sz w:val="20"/>
                          </w:rPr>
                          <w:t xml:space="preserve"> </w:t>
                        </w:r>
                        <w:r>
                          <w:rPr>
                            <w:sz w:val="20"/>
                          </w:rPr>
                          <w:t>Воспитывать</w:t>
                        </w:r>
                        <w:r>
                          <w:rPr>
                            <w:spacing w:val="5"/>
                            <w:sz w:val="20"/>
                          </w:rPr>
                          <w:t xml:space="preserve"> </w:t>
                        </w:r>
                        <w:r>
                          <w:rPr>
                            <w:sz w:val="20"/>
                          </w:rPr>
                          <w:t>уважение</w:t>
                        </w:r>
                        <w:r>
                          <w:rPr>
                            <w:spacing w:val="-1"/>
                            <w:sz w:val="20"/>
                          </w:rPr>
                          <w:t xml:space="preserve"> </w:t>
                        </w:r>
                        <w:r>
                          <w:rPr>
                            <w:sz w:val="20"/>
                          </w:rPr>
                          <w:t>к сельскохозяйственному</w:t>
                        </w:r>
                        <w:r>
                          <w:rPr>
                            <w:spacing w:val="-8"/>
                            <w:sz w:val="20"/>
                          </w:rPr>
                          <w:t xml:space="preserve"> </w:t>
                        </w:r>
                        <w:r>
                          <w:rPr>
                            <w:sz w:val="20"/>
                          </w:rPr>
                          <w:t>труду</w:t>
                        </w:r>
                        <w:r>
                          <w:rPr>
                            <w:spacing w:val="-8"/>
                            <w:sz w:val="20"/>
                          </w:rPr>
                          <w:t xml:space="preserve"> </w:t>
                        </w:r>
                        <w:r>
                          <w:rPr>
                            <w:sz w:val="20"/>
                          </w:rPr>
                          <w:t>людей.</w:t>
                        </w:r>
                      </w:p>
                      <w:p w:rsidR="004F719B" w:rsidRDefault="004F719B" w:rsidP="00073E97">
                        <w:pPr>
                          <w:ind w:left="100"/>
                          <w:rPr>
                            <w:sz w:val="20"/>
                          </w:rPr>
                        </w:pPr>
                        <w:r>
                          <w:rPr>
                            <w:sz w:val="20"/>
                          </w:rPr>
                          <w:t>Формировать</w:t>
                        </w:r>
                        <w:r>
                          <w:rPr>
                            <w:spacing w:val="-3"/>
                            <w:sz w:val="20"/>
                          </w:rPr>
                          <w:t xml:space="preserve"> </w:t>
                        </w:r>
                        <w:r>
                          <w:rPr>
                            <w:sz w:val="20"/>
                          </w:rPr>
                          <w:t>положительные</w:t>
                        </w:r>
                        <w:r>
                          <w:rPr>
                            <w:spacing w:val="-4"/>
                            <w:sz w:val="20"/>
                          </w:rPr>
                          <w:t xml:space="preserve"> </w:t>
                        </w:r>
                        <w:r>
                          <w:rPr>
                            <w:sz w:val="20"/>
                          </w:rPr>
                          <w:t>представления</w:t>
                        </w:r>
                        <w:r>
                          <w:rPr>
                            <w:spacing w:val="-3"/>
                            <w:sz w:val="20"/>
                          </w:rPr>
                          <w:t xml:space="preserve"> </w:t>
                        </w:r>
                        <w:r>
                          <w:rPr>
                            <w:sz w:val="20"/>
                          </w:rPr>
                          <w:t>о</w:t>
                        </w:r>
                        <w:r>
                          <w:rPr>
                            <w:spacing w:val="-6"/>
                            <w:sz w:val="20"/>
                          </w:rPr>
                          <w:t xml:space="preserve"> </w:t>
                        </w:r>
                        <w:r>
                          <w:rPr>
                            <w:sz w:val="20"/>
                          </w:rPr>
                          <w:t>профессии</w:t>
                        </w:r>
                        <w:r>
                          <w:rPr>
                            <w:spacing w:val="-3"/>
                            <w:sz w:val="20"/>
                          </w:rPr>
                          <w:t xml:space="preserve"> </w:t>
                        </w:r>
                        <w:r>
                          <w:rPr>
                            <w:sz w:val="20"/>
                          </w:rPr>
                          <w:t>воспитателя</w:t>
                        </w:r>
                        <w:r>
                          <w:rPr>
                            <w:spacing w:val="-3"/>
                            <w:sz w:val="20"/>
                          </w:rPr>
                          <w:t xml:space="preserve"> </w:t>
                        </w:r>
                        <w:r>
                          <w:rPr>
                            <w:sz w:val="20"/>
                          </w:rPr>
                          <w:t>и</w:t>
                        </w:r>
                        <w:r>
                          <w:rPr>
                            <w:spacing w:val="-3"/>
                            <w:sz w:val="20"/>
                          </w:rPr>
                          <w:t xml:space="preserve"> </w:t>
                        </w:r>
                        <w:r>
                          <w:rPr>
                            <w:sz w:val="20"/>
                          </w:rPr>
                          <w:t>др.</w:t>
                        </w:r>
                        <w:r>
                          <w:rPr>
                            <w:spacing w:val="-4"/>
                            <w:sz w:val="20"/>
                          </w:rPr>
                          <w:t xml:space="preserve"> </w:t>
                        </w:r>
                        <w:r>
                          <w:rPr>
                            <w:sz w:val="20"/>
                          </w:rPr>
                          <w:t>работников д/с.</w:t>
                        </w:r>
                      </w:p>
                    </w:txbxContent>
                  </v:textbox>
                </v:shape>
                <v:shape id="Text Box 30" o:spid="_x0000_s1028" type="#_x0000_t202" style="position:absolute;left:4;top:4;width:2109;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lOKsEA&#10;AADbAAAADwAAAGRycy9kb3ducmV2LnhtbERPzWrCQBC+C32HZQRvurEhVVNXCaKlhx40+gBDdkxC&#10;s7Mhuybx7buFQm/z8f3Odj+aRvTUudqyguUiAkFcWF1zqeB2Pc3XIJxH1thYJgVPcrDfvUy2mGo7&#10;8IX63JcihLBLUUHlfZtK6YqKDLqFbYkDd7edQR9gV0rd4RDCTSNfo+hNGqw5NFTY0qGi4jt/GAX3&#10;j3ZYbfJxiJLL+fzFxzhLKFZqNh2zdxCeRv8v/nN/6jB/Bb+/hA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TirBAAAA2wAAAA8AAAAAAAAAAAAAAAAAmAIAAGRycy9kb3du&#10;cmV2LnhtbFBLBQYAAAAABAAEAPUAAACGAwAAAAA=&#10;" filled="f" strokeweight=".16936mm">
                  <v:textbox inset="0,0,0,0">
                    <w:txbxContent>
                      <w:p w:rsidR="004F719B" w:rsidRDefault="004F719B" w:rsidP="00073E97">
                        <w:pPr>
                          <w:spacing w:line="226" w:lineRule="exact"/>
                          <w:ind w:left="514"/>
                          <w:rPr>
                            <w:sz w:val="20"/>
                          </w:rPr>
                        </w:pPr>
                        <w:r>
                          <w:rPr>
                            <w:sz w:val="20"/>
                          </w:rPr>
                          <w:t>Тема</w:t>
                        </w:r>
                        <w:r>
                          <w:rPr>
                            <w:spacing w:val="-2"/>
                            <w:sz w:val="20"/>
                          </w:rPr>
                          <w:t xml:space="preserve"> </w:t>
                        </w:r>
                        <w:r>
                          <w:rPr>
                            <w:sz w:val="20"/>
                          </w:rPr>
                          <w:t>месяца</w:t>
                        </w:r>
                      </w:p>
                    </w:txbxContent>
                  </v:textbox>
                </v:shape>
                <w10:anchorlock/>
              </v:group>
            </w:pict>
          </mc:Fallback>
        </mc:AlternateContent>
      </w:r>
    </w:p>
    <w:p w:rsidR="00073E97" w:rsidRPr="00073E97" w:rsidRDefault="00073E97" w:rsidP="00073E97">
      <w:pPr>
        <w:rPr>
          <w:sz w:val="20"/>
        </w:rPr>
        <w:sectPr w:rsidR="00073E97" w:rsidRPr="00073E97">
          <w:footerReference w:type="default" r:id="rId50"/>
          <w:pgSz w:w="16840" w:h="11910" w:orient="landscape"/>
          <w:pgMar w:top="1100" w:right="520" w:bottom="280" w:left="660" w:header="0" w:footer="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3006"/>
        <w:gridCol w:w="3371"/>
        <w:gridCol w:w="3222"/>
        <w:gridCol w:w="3717"/>
      </w:tblGrid>
      <w:tr w:rsidR="00073E97" w:rsidRPr="00073E97" w:rsidTr="00073E97">
        <w:trPr>
          <w:trHeight w:val="460"/>
        </w:trPr>
        <w:tc>
          <w:tcPr>
            <w:tcW w:w="2108" w:type="dxa"/>
          </w:tcPr>
          <w:p w:rsidR="00073E97" w:rsidRPr="00073E97" w:rsidRDefault="00073E97" w:rsidP="00073E97">
            <w:pPr>
              <w:spacing w:line="228" w:lineRule="exact"/>
              <w:ind w:left="217" w:right="202"/>
              <w:jc w:val="center"/>
              <w:rPr>
                <w:b/>
                <w:i/>
                <w:sz w:val="20"/>
              </w:rPr>
            </w:pPr>
            <w:r w:rsidRPr="00073E97">
              <w:rPr>
                <w:b/>
                <w:i/>
                <w:sz w:val="20"/>
              </w:rPr>
              <w:lastRenderedPageBreak/>
              <w:t>Тема</w:t>
            </w:r>
            <w:r w:rsidRPr="00073E97">
              <w:rPr>
                <w:b/>
                <w:i/>
                <w:spacing w:val="1"/>
                <w:sz w:val="20"/>
              </w:rPr>
              <w:t xml:space="preserve"> </w:t>
            </w:r>
            <w:r w:rsidRPr="00073E97">
              <w:rPr>
                <w:b/>
                <w:i/>
                <w:sz w:val="20"/>
              </w:rPr>
              <w:t>недели</w:t>
            </w:r>
          </w:p>
          <w:p w:rsidR="00073E97" w:rsidRPr="00073E97" w:rsidRDefault="00073E97" w:rsidP="00073E97">
            <w:pPr>
              <w:spacing w:line="212" w:lineRule="exact"/>
              <w:ind w:left="217" w:right="209"/>
              <w:jc w:val="center"/>
              <w:rPr>
                <w:i/>
                <w:sz w:val="20"/>
              </w:rPr>
            </w:pPr>
            <w:r w:rsidRPr="00073E97">
              <w:rPr>
                <w:b/>
                <w:i/>
                <w:sz w:val="20"/>
              </w:rPr>
              <w:t>/</w:t>
            </w:r>
            <w:r w:rsidRPr="00073E97">
              <w:rPr>
                <w:i/>
                <w:sz w:val="20"/>
              </w:rPr>
              <w:t>Лексическая</w:t>
            </w:r>
            <w:r w:rsidRPr="00073E97">
              <w:rPr>
                <w:i/>
                <w:spacing w:val="-2"/>
                <w:sz w:val="20"/>
              </w:rPr>
              <w:t xml:space="preserve"> </w:t>
            </w:r>
            <w:r w:rsidRPr="00073E97">
              <w:rPr>
                <w:i/>
                <w:sz w:val="20"/>
              </w:rPr>
              <w:t>тема</w:t>
            </w:r>
          </w:p>
        </w:tc>
        <w:tc>
          <w:tcPr>
            <w:tcW w:w="3006" w:type="dxa"/>
          </w:tcPr>
          <w:p w:rsidR="00073E97" w:rsidRPr="00073E97" w:rsidRDefault="00073E97" w:rsidP="00073E97">
            <w:pPr>
              <w:spacing w:line="225" w:lineRule="exact"/>
              <w:ind w:left="782"/>
              <w:rPr>
                <w:sz w:val="20"/>
              </w:rPr>
            </w:pPr>
            <w:r w:rsidRPr="00073E97">
              <w:rPr>
                <w:sz w:val="20"/>
              </w:rPr>
              <w:t>Младшая</w:t>
            </w:r>
            <w:r w:rsidRPr="00073E97">
              <w:rPr>
                <w:spacing w:val="-4"/>
                <w:sz w:val="20"/>
              </w:rPr>
              <w:t xml:space="preserve"> </w:t>
            </w:r>
            <w:r w:rsidRPr="00073E97">
              <w:rPr>
                <w:sz w:val="20"/>
              </w:rPr>
              <w:t>группа</w:t>
            </w:r>
          </w:p>
        </w:tc>
        <w:tc>
          <w:tcPr>
            <w:tcW w:w="3371" w:type="dxa"/>
          </w:tcPr>
          <w:p w:rsidR="00073E97" w:rsidRPr="00073E97" w:rsidRDefault="00073E97" w:rsidP="00073E97">
            <w:pPr>
              <w:spacing w:line="225" w:lineRule="exact"/>
              <w:ind w:left="1007"/>
              <w:rPr>
                <w:sz w:val="20"/>
              </w:rPr>
            </w:pPr>
            <w:r w:rsidRPr="00073E97">
              <w:rPr>
                <w:sz w:val="20"/>
              </w:rPr>
              <w:t>Средняя</w:t>
            </w:r>
            <w:r w:rsidRPr="00073E97">
              <w:rPr>
                <w:spacing w:val="-4"/>
                <w:sz w:val="20"/>
              </w:rPr>
              <w:t xml:space="preserve"> </w:t>
            </w:r>
            <w:r w:rsidRPr="00073E97">
              <w:rPr>
                <w:sz w:val="20"/>
              </w:rPr>
              <w:t>группа</w:t>
            </w:r>
          </w:p>
        </w:tc>
        <w:tc>
          <w:tcPr>
            <w:tcW w:w="3222" w:type="dxa"/>
          </w:tcPr>
          <w:p w:rsidR="00073E97" w:rsidRPr="00073E97" w:rsidRDefault="00073E97" w:rsidP="00073E97">
            <w:pPr>
              <w:spacing w:line="225" w:lineRule="exact"/>
              <w:ind w:left="920"/>
              <w:rPr>
                <w:sz w:val="20"/>
              </w:rPr>
            </w:pPr>
            <w:r w:rsidRPr="00073E97">
              <w:rPr>
                <w:sz w:val="20"/>
              </w:rPr>
              <w:t>Старшая</w:t>
            </w:r>
            <w:r w:rsidRPr="00073E97">
              <w:rPr>
                <w:spacing w:val="-6"/>
                <w:sz w:val="20"/>
              </w:rPr>
              <w:t xml:space="preserve"> </w:t>
            </w:r>
            <w:r w:rsidRPr="00073E97">
              <w:rPr>
                <w:sz w:val="20"/>
              </w:rPr>
              <w:t>группа</w:t>
            </w:r>
          </w:p>
        </w:tc>
        <w:tc>
          <w:tcPr>
            <w:tcW w:w="3717" w:type="dxa"/>
          </w:tcPr>
          <w:p w:rsidR="00073E97" w:rsidRPr="00073E97" w:rsidRDefault="00073E97" w:rsidP="00073E97">
            <w:pPr>
              <w:spacing w:line="225" w:lineRule="exact"/>
              <w:ind w:left="752"/>
              <w:rPr>
                <w:sz w:val="20"/>
              </w:rPr>
            </w:pPr>
            <w:r w:rsidRPr="00073E97">
              <w:rPr>
                <w:sz w:val="20"/>
              </w:rPr>
              <w:t>Подготовительная</w:t>
            </w:r>
            <w:r w:rsidRPr="00073E97">
              <w:rPr>
                <w:spacing w:val="-7"/>
                <w:sz w:val="20"/>
              </w:rPr>
              <w:t xml:space="preserve"> </w:t>
            </w:r>
            <w:r w:rsidRPr="00073E97">
              <w:rPr>
                <w:sz w:val="20"/>
              </w:rPr>
              <w:t>группа</w:t>
            </w:r>
          </w:p>
        </w:tc>
      </w:tr>
      <w:tr w:rsidR="00073E97" w:rsidRPr="00073E97" w:rsidTr="00073E97">
        <w:trPr>
          <w:trHeight w:val="4369"/>
        </w:trPr>
        <w:tc>
          <w:tcPr>
            <w:tcW w:w="2108" w:type="dxa"/>
          </w:tcPr>
          <w:p w:rsidR="00073E97" w:rsidRPr="00073E97" w:rsidRDefault="00073E97" w:rsidP="00073E97">
            <w:pPr>
              <w:spacing w:line="226" w:lineRule="exact"/>
              <w:ind w:left="217" w:right="208"/>
              <w:jc w:val="center"/>
              <w:rPr>
                <w:sz w:val="20"/>
              </w:rPr>
            </w:pPr>
            <w:r w:rsidRPr="00073E97">
              <w:rPr>
                <w:sz w:val="20"/>
              </w:rPr>
              <w:t>Сентябрь</w:t>
            </w:r>
            <w:r w:rsidRPr="00073E97">
              <w:rPr>
                <w:spacing w:val="-1"/>
                <w:sz w:val="20"/>
              </w:rPr>
              <w:t xml:space="preserve"> </w:t>
            </w:r>
            <w:r w:rsidRPr="00073E97">
              <w:rPr>
                <w:sz w:val="20"/>
              </w:rPr>
              <w:t>I</w:t>
            </w:r>
          </w:p>
        </w:tc>
        <w:tc>
          <w:tcPr>
            <w:tcW w:w="3006" w:type="dxa"/>
          </w:tcPr>
          <w:p w:rsidR="00073E97" w:rsidRPr="00073E97" w:rsidRDefault="00073E97" w:rsidP="00073E97">
            <w:pPr>
              <w:spacing w:before="1"/>
              <w:ind w:left="633"/>
              <w:rPr>
                <w:b/>
                <w:i/>
                <w:sz w:val="20"/>
              </w:rPr>
            </w:pPr>
            <w:r w:rsidRPr="00073E97">
              <w:rPr>
                <w:b/>
                <w:i/>
                <w:sz w:val="20"/>
              </w:rPr>
              <w:t>До</w:t>
            </w:r>
            <w:r w:rsidRPr="00073E97">
              <w:rPr>
                <w:b/>
                <w:i/>
                <w:spacing w:val="-1"/>
                <w:sz w:val="20"/>
              </w:rPr>
              <w:t xml:space="preserve"> </w:t>
            </w:r>
            <w:r w:rsidRPr="00073E97">
              <w:rPr>
                <w:b/>
                <w:i/>
                <w:sz w:val="20"/>
              </w:rPr>
              <w:t>свидания,</w:t>
            </w:r>
            <w:r w:rsidRPr="00073E97">
              <w:rPr>
                <w:b/>
                <w:i/>
                <w:spacing w:val="-3"/>
                <w:sz w:val="20"/>
              </w:rPr>
              <w:t xml:space="preserve"> </w:t>
            </w:r>
            <w:r w:rsidRPr="00073E97">
              <w:rPr>
                <w:b/>
                <w:i/>
                <w:sz w:val="20"/>
              </w:rPr>
              <w:t>лето!</w:t>
            </w:r>
          </w:p>
          <w:p w:rsidR="00073E97" w:rsidRPr="00073E97" w:rsidRDefault="00073E97" w:rsidP="00073E97">
            <w:pPr>
              <w:ind w:left="105" w:right="155" w:firstLine="244"/>
              <w:rPr>
                <w:sz w:val="20"/>
              </w:rPr>
            </w:pPr>
            <w:r w:rsidRPr="00073E97">
              <w:rPr>
                <w:b/>
                <w:i/>
                <w:sz w:val="20"/>
              </w:rPr>
              <w:t>Здравствуй, детский сад!</w:t>
            </w:r>
            <w:r w:rsidRPr="00073E97">
              <w:rPr>
                <w:b/>
                <w:i/>
                <w:spacing w:val="1"/>
                <w:sz w:val="20"/>
              </w:rPr>
              <w:t xml:space="preserve"> </w:t>
            </w:r>
            <w:r w:rsidRPr="00073E97">
              <w:rPr>
                <w:sz w:val="20"/>
              </w:rPr>
              <w:t>Адаптировать</w:t>
            </w:r>
            <w:r w:rsidRPr="00073E97">
              <w:rPr>
                <w:spacing w:val="-4"/>
                <w:sz w:val="20"/>
              </w:rPr>
              <w:t xml:space="preserve"> </w:t>
            </w:r>
            <w:r w:rsidRPr="00073E97">
              <w:rPr>
                <w:sz w:val="20"/>
              </w:rPr>
              <w:t>детей</w:t>
            </w:r>
            <w:r w:rsidRPr="00073E97">
              <w:rPr>
                <w:spacing w:val="-6"/>
                <w:sz w:val="20"/>
              </w:rPr>
              <w:t xml:space="preserve"> </w:t>
            </w:r>
            <w:r w:rsidRPr="00073E97">
              <w:rPr>
                <w:sz w:val="20"/>
              </w:rPr>
              <w:t>к</w:t>
            </w:r>
            <w:r w:rsidRPr="00073E97">
              <w:rPr>
                <w:spacing w:val="-2"/>
                <w:sz w:val="20"/>
              </w:rPr>
              <w:t xml:space="preserve"> </w:t>
            </w:r>
            <w:r w:rsidRPr="00073E97">
              <w:rPr>
                <w:sz w:val="20"/>
              </w:rPr>
              <w:t>условиям</w:t>
            </w:r>
            <w:r w:rsidRPr="00073E97">
              <w:rPr>
                <w:spacing w:val="-47"/>
                <w:sz w:val="20"/>
              </w:rPr>
              <w:t xml:space="preserve"> </w:t>
            </w:r>
            <w:r w:rsidRPr="00073E97">
              <w:rPr>
                <w:sz w:val="20"/>
              </w:rPr>
              <w:t>детского сада. Познакомить с</w:t>
            </w:r>
            <w:r w:rsidRPr="00073E97">
              <w:rPr>
                <w:spacing w:val="1"/>
                <w:sz w:val="20"/>
              </w:rPr>
              <w:t xml:space="preserve"> </w:t>
            </w:r>
            <w:r w:rsidRPr="00073E97">
              <w:rPr>
                <w:sz w:val="20"/>
              </w:rPr>
              <w:t>детским садом как ближайшим</w:t>
            </w:r>
            <w:r w:rsidRPr="00073E97">
              <w:rPr>
                <w:spacing w:val="1"/>
                <w:sz w:val="20"/>
              </w:rPr>
              <w:t xml:space="preserve"> </w:t>
            </w:r>
            <w:r w:rsidRPr="00073E97">
              <w:rPr>
                <w:sz w:val="20"/>
              </w:rPr>
              <w:t>социальным</w:t>
            </w:r>
            <w:r w:rsidRPr="00073E97">
              <w:rPr>
                <w:spacing w:val="2"/>
                <w:sz w:val="20"/>
              </w:rPr>
              <w:t xml:space="preserve"> </w:t>
            </w:r>
            <w:r w:rsidRPr="00073E97">
              <w:rPr>
                <w:sz w:val="20"/>
              </w:rPr>
              <w:t>окружением</w:t>
            </w:r>
            <w:r w:rsidRPr="00073E97">
              <w:rPr>
                <w:spacing w:val="1"/>
                <w:sz w:val="20"/>
              </w:rPr>
              <w:t xml:space="preserve"> </w:t>
            </w:r>
            <w:r w:rsidRPr="00073E97">
              <w:rPr>
                <w:sz w:val="20"/>
              </w:rPr>
              <w:t>(помещением и оборудованием</w:t>
            </w:r>
            <w:r w:rsidRPr="00073E97">
              <w:rPr>
                <w:spacing w:val="-47"/>
                <w:sz w:val="20"/>
              </w:rPr>
              <w:t xml:space="preserve"> </w:t>
            </w:r>
            <w:r w:rsidRPr="00073E97">
              <w:rPr>
                <w:sz w:val="20"/>
              </w:rPr>
              <w:t>группы:</w:t>
            </w:r>
            <w:r w:rsidRPr="00073E97">
              <w:rPr>
                <w:spacing w:val="2"/>
                <w:sz w:val="20"/>
              </w:rPr>
              <w:t xml:space="preserve"> </w:t>
            </w:r>
            <w:r w:rsidRPr="00073E97">
              <w:rPr>
                <w:sz w:val="20"/>
              </w:rPr>
              <w:t>личный</w:t>
            </w:r>
            <w:r w:rsidRPr="00073E97">
              <w:rPr>
                <w:spacing w:val="-1"/>
                <w:sz w:val="20"/>
              </w:rPr>
              <w:t xml:space="preserve"> </w:t>
            </w:r>
            <w:r w:rsidRPr="00073E97">
              <w:rPr>
                <w:sz w:val="20"/>
              </w:rPr>
              <w:t>шкафчик.</w:t>
            </w:r>
          </w:p>
          <w:p w:rsidR="00073E97" w:rsidRPr="00073E97" w:rsidRDefault="00073E97" w:rsidP="00073E97">
            <w:pPr>
              <w:ind w:left="105" w:right="161"/>
              <w:rPr>
                <w:sz w:val="20"/>
              </w:rPr>
            </w:pPr>
            <w:r w:rsidRPr="00073E97">
              <w:rPr>
                <w:sz w:val="20"/>
              </w:rPr>
              <w:t>Кроватка, игрушки и прочее).</w:t>
            </w:r>
            <w:r w:rsidRPr="00073E97">
              <w:rPr>
                <w:spacing w:val="1"/>
                <w:sz w:val="20"/>
              </w:rPr>
              <w:t xml:space="preserve"> </w:t>
            </w:r>
            <w:r w:rsidRPr="00073E97">
              <w:rPr>
                <w:sz w:val="20"/>
              </w:rPr>
              <w:t>Познакомить с детьми,</w:t>
            </w:r>
            <w:r w:rsidRPr="00073E97">
              <w:rPr>
                <w:spacing w:val="1"/>
                <w:sz w:val="20"/>
              </w:rPr>
              <w:t xml:space="preserve"> </w:t>
            </w:r>
            <w:r w:rsidRPr="00073E97">
              <w:rPr>
                <w:sz w:val="20"/>
              </w:rPr>
              <w:t>воспитателем. Способствовать</w:t>
            </w:r>
            <w:r w:rsidRPr="00073E97">
              <w:rPr>
                <w:spacing w:val="1"/>
                <w:sz w:val="20"/>
              </w:rPr>
              <w:t xml:space="preserve"> </w:t>
            </w:r>
            <w:r w:rsidRPr="00073E97">
              <w:rPr>
                <w:sz w:val="20"/>
              </w:rPr>
              <w:t>формированию</w:t>
            </w:r>
            <w:r w:rsidRPr="00073E97">
              <w:rPr>
                <w:spacing w:val="-11"/>
                <w:sz w:val="20"/>
              </w:rPr>
              <w:t xml:space="preserve"> </w:t>
            </w:r>
            <w:r w:rsidRPr="00073E97">
              <w:rPr>
                <w:sz w:val="20"/>
              </w:rPr>
              <w:t>положительных</w:t>
            </w:r>
            <w:r w:rsidRPr="00073E97">
              <w:rPr>
                <w:spacing w:val="-47"/>
                <w:sz w:val="20"/>
              </w:rPr>
              <w:t xml:space="preserve"> </w:t>
            </w:r>
            <w:r w:rsidRPr="00073E97">
              <w:rPr>
                <w:sz w:val="20"/>
              </w:rPr>
              <w:t>эмоций по отношению к</w:t>
            </w:r>
            <w:r w:rsidRPr="00073E97">
              <w:rPr>
                <w:spacing w:val="1"/>
                <w:sz w:val="20"/>
              </w:rPr>
              <w:t xml:space="preserve"> </w:t>
            </w:r>
            <w:r w:rsidRPr="00073E97">
              <w:rPr>
                <w:sz w:val="20"/>
              </w:rPr>
              <w:t>детскому саду, воспитателю,</w:t>
            </w:r>
            <w:r w:rsidRPr="00073E97">
              <w:rPr>
                <w:spacing w:val="1"/>
                <w:sz w:val="20"/>
              </w:rPr>
              <w:t xml:space="preserve"> </w:t>
            </w:r>
            <w:r w:rsidRPr="00073E97">
              <w:rPr>
                <w:sz w:val="20"/>
              </w:rPr>
              <w:t>детям.</w:t>
            </w:r>
          </w:p>
        </w:tc>
        <w:tc>
          <w:tcPr>
            <w:tcW w:w="3371" w:type="dxa"/>
          </w:tcPr>
          <w:p w:rsidR="00073E97" w:rsidRPr="00073E97" w:rsidRDefault="00073E97" w:rsidP="00073E97">
            <w:pPr>
              <w:spacing w:before="1"/>
              <w:ind w:left="1098" w:right="233" w:hanging="840"/>
              <w:rPr>
                <w:b/>
                <w:i/>
                <w:sz w:val="20"/>
              </w:rPr>
            </w:pPr>
            <w:r w:rsidRPr="00073E97">
              <w:rPr>
                <w:b/>
                <w:i/>
                <w:sz w:val="20"/>
              </w:rPr>
              <w:t>До свидания, лето! Здравствуй,</w:t>
            </w:r>
            <w:r w:rsidRPr="00073E97">
              <w:rPr>
                <w:b/>
                <w:i/>
                <w:spacing w:val="-47"/>
                <w:sz w:val="20"/>
              </w:rPr>
              <w:t xml:space="preserve"> </w:t>
            </w:r>
            <w:r w:rsidRPr="00073E97">
              <w:rPr>
                <w:b/>
                <w:i/>
                <w:sz w:val="20"/>
              </w:rPr>
              <w:t>детский</w:t>
            </w:r>
            <w:r w:rsidRPr="00073E97">
              <w:rPr>
                <w:b/>
                <w:i/>
                <w:spacing w:val="-4"/>
                <w:sz w:val="20"/>
              </w:rPr>
              <w:t xml:space="preserve"> </w:t>
            </w:r>
            <w:r w:rsidRPr="00073E97">
              <w:rPr>
                <w:b/>
                <w:i/>
                <w:sz w:val="20"/>
              </w:rPr>
              <w:t>сад!</w:t>
            </w:r>
          </w:p>
          <w:p w:rsidR="00073E97" w:rsidRPr="00073E97" w:rsidRDefault="00073E97" w:rsidP="00073E97">
            <w:pPr>
              <w:ind w:left="105" w:right="151"/>
              <w:rPr>
                <w:sz w:val="20"/>
              </w:rPr>
            </w:pPr>
            <w:r w:rsidRPr="00073E97">
              <w:rPr>
                <w:sz w:val="20"/>
              </w:rPr>
              <w:t>Развивать у детей познавательную</w:t>
            </w:r>
            <w:r w:rsidRPr="00073E97">
              <w:rPr>
                <w:spacing w:val="1"/>
                <w:sz w:val="20"/>
              </w:rPr>
              <w:t xml:space="preserve"> </w:t>
            </w:r>
            <w:r w:rsidRPr="00073E97">
              <w:rPr>
                <w:sz w:val="20"/>
              </w:rPr>
              <w:t>мотивацию,</w:t>
            </w:r>
            <w:r w:rsidRPr="00073E97">
              <w:rPr>
                <w:spacing w:val="-3"/>
                <w:sz w:val="20"/>
              </w:rPr>
              <w:t xml:space="preserve"> </w:t>
            </w:r>
            <w:r w:rsidRPr="00073E97">
              <w:rPr>
                <w:sz w:val="20"/>
              </w:rPr>
              <w:t>интерес</w:t>
            </w:r>
            <w:r w:rsidRPr="00073E97">
              <w:rPr>
                <w:spacing w:val="-8"/>
                <w:sz w:val="20"/>
              </w:rPr>
              <w:t xml:space="preserve"> </w:t>
            </w:r>
            <w:r w:rsidRPr="00073E97">
              <w:rPr>
                <w:sz w:val="20"/>
              </w:rPr>
              <w:t>к</w:t>
            </w:r>
            <w:r w:rsidRPr="00073E97">
              <w:rPr>
                <w:spacing w:val="-6"/>
                <w:sz w:val="20"/>
              </w:rPr>
              <w:t xml:space="preserve"> </w:t>
            </w:r>
            <w:r w:rsidRPr="00073E97">
              <w:rPr>
                <w:sz w:val="20"/>
              </w:rPr>
              <w:t>школе,</w:t>
            </w:r>
            <w:r w:rsidRPr="00073E97">
              <w:rPr>
                <w:spacing w:val="-3"/>
                <w:sz w:val="20"/>
              </w:rPr>
              <w:t xml:space="preserve"> </w:t>
            </w:r>
            <w:r w:rsidRPr="00073E97">
              <w:rPr>
                <w:sz w:val="20"/>
              </w:rPr>
              <w:t>книге.</w:t>
            </w:r>
            <w:r w:rsidRPr="00073E97">
              <w:rPr>
                <w:spacing w:val="-47"/>
                <w:sz w:val="20"/>
              </w:rPr>
              <w:t xml:space="preserve"> </w:t>
            </w:r>
            <w:r w:rsidRPr="00073E97">
              <w:rPr>
                <w:sz w:val="20"/>
              </w:rPr>
              <w:t>Формировать дружеские,</w:t>
            </w:r>
            <w:r w:rsidRPr="00073E97">
              <w:rPr>
                <w:spacing w:val="1"/>
                <w:sz w:val="20"/>
              </w:rPr>
              <w:t xml:space="preserve"> </w:t>
            </w:r>
            <w:r w:rsidRPr="00073E97">
              <w:rPr>
                <w:sz w:val="20"/>
              </w:rPr>
              <w:t>доброжелательные отношения</w:t>
            </w:r>
            <w:r w:rsidRPr="00073E97">
              <w:rPr>
                <w:spacing w:val="1"/>
                <w:sz w:val="20"/>
              </w:rPr>
              <w:t xml:space="preserve"> </w:t>
            </w:r>
            <w:r w:rsidRPr="00073E97">
              <w:rPr>
                <w:sz w:val="20"/>
              </w:rPr>
              <w:t>между детьми. Продолжать</w:t>
            </w:r>
            <w:r w:rsidRPr="00073E97">
              <w:rPr>
                <w:spacing w:val="1"/>
                <w:sz w:val="20"/>
              </w:rPr>
              <w:t xml:space="preserve"> </w:t>
            </w:r>
            <w:r w:rsidRPr="00073E97">
              <w:rPr>
                <w:sz w:val="20"/>
              </w:rPr>
              <w:t>знакомить</w:t>
            </w:r>
            <w:r w:rsidRPr="00073E97">
              <w:rPr>
                <w:spacing w:val="-1"/>
                <w:sz w:val="20"/>
              </w:rPr>
              <w:t xml:space="preserve"> </w:t>
            </w:r>
            <w:r w:rsidRPr="00073E97">
              <w:rPr>
                <w:sz w:val="20"/>
              </w:rPr>
              <w:t>с</w:t>
            </w:r>
            <w:r w:rsidRPr="00073E97">
              <w:rPr>
                <w:spacing w:val="-2"/>
                <w:sz w:val="20"/>
              </w:rPr>
              <w:t xml:space="preserve"> </w:t>
            </w:r>
            <w:r w:rsidRPr="00073E97">
              <w:rPr>
                <w:sz w:val="20"/>
              </w:rPr>
              <w:t>детским</w:t>
            </w:r>
            <w:r w:rsidRPr="00073E97">
              <w:rPr>
                <w:spacing w:val="2"/>
                <w:sz w:val="20"/>
              </w:rPr>
              <w:t xml:space="preserve"> </w:t>
            </w:r>
            <w:r w:rsidRPr="00073E97">
              <w:rPr>
                <w:sz w:val="20"/>
              </w:rPr>
              <w:t>садом</w:t>
            </w:r>
            <w:r w:rsidRPr="00073E97">
              <w:rPr>
                <w:spacing w:val="3"/>
                <w:sz w:val="20"/>
              </w:rPr>
              <w:t xml:space="preserve"> </w:t>
            </w:r>
            <w:r w:rsidRPr="00073E97">
              <w:rPr>
                <w:sz w:val="20"/>
              </w:rPr>
              <w:t>как</w:t>
            </w:r>
            <w:r w:rsidRPr="00073E97">
              <w:rPr>
                <w:spacing w:val="1"/>
                <w:sz w:val="20"/>
              </w:rPr>
              <w:t xml:space="preserve"> </w:t>
            </w:r>
            <w:r w:rsidRPr="00073E97">
              <w:rPr>
                <w:sz w:val="20"/>
              </w:rPr>
              <w:t>ближайшим</w:t>
            </w:r>
            <w:r w:rsidRPr="00073E97">
              <w:rPr>
                <w:spacing w:val="3"/>
                <w:sz w:val="20"/>
              </w:rPr>
              <w:t xml:space="preserve"> </w:t>
            </w:r>
            <w:r w:rsidRPr="00073E97">
              <w:rPr>
                <w:sz w:val="20"/>
              </w:rPr>
              <w:t>социальным</w:t>
            </w:r>
            <w:r w:rsidRPr="00073E97">
              <w:rPr>
                <w:spacing w:val="1"/>
                <w:sz w:val="20"/>
              </w:rPr>
              <w:t xml:space="preserve"> </w:t>
            </w:r>
            <w:r w:rsidRPr="00073E97">
              <w:rPr>
                <w:sz w:val="20"/>
              </w:rPr>
              <w:t>окружением</w:t>
            </w:r>
            <w:r w:rsidRPr="00073E97">
              <w:rPr>
                <w:spacing w:val="1"/>
                <w:sz w:val="20"/>
              </w:rPr>
              <w:t xml:space="preserve"> </w:t>
            </w:r>
            <w:r w:rsidRPr="00073E97">
              <w:rPr>
                <w:sz w:val="20"/>
              </w:rPr>
              <w:t>ребенка</w:t>
            </w:r>
            <w:r w:rsidRPr="00073E97">
              <w:rPr>
                <w:spacing w:val="2"/>
                <w:sz w:val="20"/>
              </w:rPr>
              <w:t xml:space="preserve"> </w:t>
            </w:r>
            <w:r w:rsidRPr="00073E97">
              <w:rPr>
                <w:sz w:val="20"/>
              </w:rPr>
              <w:t>(обратить</w:t>
            </w:r>
            <w:r w:rsidRPr="00073E97">
              <w:rPr>
                <w:spacing w:val="1"/>
                <w:sz w:val="20"/>
              </w:rPr>
              <w:t xml:space="preserve"> </w:t>
            </w:r>
            <w:r w:rsidRPr="00073E97">
              <w:rPr>
                <w:sz w:val="20"/>
              </w:rPr>
              <w:t>внимание</w:t>
            </w:r>
            <w:r w:rsidRPr="00073E97">
              <w:rPr>
                <w:spacing w:val="-2"/>
                <w:sz w:val="20"/>
              </w:rPr>
              <w:t xml:space="preserve"> </w:t>
            </w:r>
            <w:r w:rsidRPr="00073E97">
              <w:rPr>
                <w:sz w:val="20"/>
              </w:rPr>
              <w:t>на</w:t>
            </w:r>
            <w:r w:rsidRPr="00073E97">
              <w:rPr>
                <w:spacing w:val="2"/>
                <w:sz w:val="20"/>
              </w:rPr>
              <w:t xml:space="preserve"> </w:t>
            </w:r>
            <w:r w:rsidRPr="00073E97">
              <w:rPr>
                <w:sz w:val="20"/>
              </w:rPr>
              <w:t>произошедшие</w:t>
            </w:r>
            <w:r w:rsidRPr="00073E97">
              <w:rPr>
                <w:spacing w:val="1"/>
                <w:sz w:val="20"/>
              </w:rPr>
              <w:t xml:space="preserve"> </w:t>
            </w:r>
            <w:r w:rsidRPr="00073E97">
              <w:rPr>
                <w:sz w:val="20"/>
              </w:rPr>
              <w:t>изменении:</w:t>
            </w:r>
            <w:r w:rsidRPr="00073E97">
              <w:rPr>
                <w:spacing w:val="2"/>
                <w:sz w:val="20"/>
              </w:rPr>
              <w:t xml:space="preserve"> </w:t>
            </w:r>
            <w:r w:rsidRPr="00073E97">
              <w:rPr>
                <w:sz w:val="20"/>
              </w:rPr>
              <w:t>появились новые</w:t>
            </w:r>
            <w:r w:rsidRPr="00073E97">
              <w:rPr>
                <w:spacing w:val="1"/>
                <w:sz w:val="20"/>
              </w:rPr>
              <w:t xml:space="preserve"> </w:t>
            </w:r>
            <w:r w:rsidRPr="00073E97">
              <w:rPr>
                <w:sz w:val="20"/>
              </w:rPr>
              <w:t>столы), расширять представления о</w:t>
            </w:r>
            <w:r w:rsidRPr="00073E97">
              <w:rPr>
                <w:spacing w:val="1"/>
                <w:sz w:val="20"/>
              </w:rPr>
              <w:t xml:space="preserve"> </w:t>
            </w:r>
            <w:r w:rsidRPr="00073E97">
              <w:rPr>
                <w:sz w:val="20"/>
              </w:rPr>
              <w:t>профессиях сотрудников детского</w:t>
            </w:r>
            <w:r w:rsidRPr="00073E97">
              <w:rPr>
                <w:spacing w:val="1"/>
                <w:sz w:val="20"/>
              </w:rPr>
              <w:t xml:space="preserve"> </w:t>
            </w:r>
            <w:r w:rsidRPr="00073E97">
              <w:rPr>
                <w:sz w:val="20"/>
              </w:rPr>
              <w:t>сада</w:t>
            </w:r>
            <w:r w:rsidRPr="00073E97">
              <w:rPr>
                <w:spacing w:val="2"/>
                <w:sz w:val="20"/>
              </w:rPr>
              <w:t xml:space="preserve"> </w:t>
            </w:r>
            <w:r w:rsidRPr="00073E97">
              <w:rPr>
                <w:sz w:val="20"/>
              </w:rPr>
              <w:t>(воспитатель,</w:t>
            </w:r>
            <w:r w:rsidRPr="00073E97">
              <w:rPr>
                <w:spacing w:val="3"/>
                <w:sz w:val="20"/>
              </w:rPr>
              <w:t xml:space="preserve"> </w:t>
            </w:r>
            <w:r w:rsidRPr="00073E97">
              <w:rPr>
                <w:sz w:val="20"/>
              </w:rPr>
              <w:t>помощник</w:t>
            </w:r>
            <w:r w:rsidRPr="00073E97">
              <w:rPr>
                <w:spacing w:val="1"/>
                <w:sz w:val="20"/>
              </w:rPr>
              <w:t xml:space="preserve"> </w:t>
            </w:r>
            <w:r w:rsidRPr="00073E97">
              <w:rPr>
                <w:sz w:val="20"/>
              </w:rPr>
              <w:t>воспитателя,</w:t>
            </w:r>
            <w:r w:rsidRPr="00073E97">
              <w:rPr>
                <w:spacing w:val="3"/>
                <w:sz w:val="20"/>
              </w:rPr>
              <w:t xml:space="preserve"> </w:t>
            </w:r>
            <w:r w:rsidRPr="00073E97">
              <w:rPr>
                <w:sz w:val="20"/>
              </w:rPr>
              <w:t>музыкальный</w:t>
            </w:r>
            <w:r w:rsidRPr="00073E97">
              <w:rPr>
                <w:spacing w:val="1"/>
                <w:sz w:val="20"/>
              </w:rPr>
              <w:t xml:space="preserve"> </w:t>
            </w:r>
            <w:r w:rsidRPr="00073E97">
              <w:rPr>
                <w:sz w:val="20"/>
              </w:rPr>
              <w:t>руководитель, врач, дворник, повар</w:t>
            </w:r>
            <w:r w:rsidRPr="00073E97">
              <w:rPr>
                <w:spacing w:val="1"/>
                <w:sz w:val="20"/>
              </w:rPr>
              <w:t xml:space="preserve"> </w:t>
            </w:r>
            <w:r w:rsidRPr="00073E97">
              <w:rPr>
                <w:sz w:val="20"/>
              </w:rPr>
              <w:t>и др.)</w:t>
            </w:r>
          </w:p>
        </w:tc>
        <w:tc>
          <w:tcPr>
            <w:tcW w:w="3222" w:type="dxa"/>
          </w:tcPr>
          <w:p w:rsidR="00073E97" w:rsidRPr="00073E97" w:rsidRDefault="00073E97" w:rsidP="00073E97">
            <w:pPr>
              <w:spacing w:before="1" w:line="228" w:lineRule="exact"/>
              <w:ind w:left="1055"/>
              <w:rPr>
                <w:b/>
                <w:i/>
                <w:sz w:val="20"/>
              </w:rPr>
            </w:pPr>
            <w:r w:rsidRPr="00073E97">
              <w:rPr>
                <w:b/>
                <w:i/>
                <w:sz w:val="20"/>
              </w:rPr>
              <w:t>День</w:t>
            </w:r>
            <w:r w:rsidRPr="00073E97">
              <w:rPr>
                <w:b/>
                <w:i/>
                <w:spacing w:val="1"/>
                <w:sz w:val="20"/>
              </w:rPr>
              <w:t xml:space="preserve"> </w:t>
            </w:r>
            <w:r w:rsidRPr="00073E97">
              <w:rPr>
                <w:b/>
                <w:i/>
                <w:sz w:val="20"/>
              </w:rPr>
              <w:t>знаний</w:t>
            </w:r>
          </w:p>
          <w:p w:rsidR="00073E97" w:rsidRPr="00073E97" w:rsidRDefault="00073E97" w:rsidP="00073E97">
            <w:pPr>
              <w:ind w:left="109" w:right="128"/>
              <w:rPr>
                <w:sz w:val="20"/>
              </w:rPr>
            </w:pPr>
            <w:r w:rsidRPr="00073E97">
              <w:rPr>
                <w:sz w:val="20"/>
              </w:rPr>
              <w:t>Развивать у детей познавательную</w:t>
            </w:r>
            <w:r w:rsidRPr="00073E97">
              <w:rPr>
                <w:spacing w:val="-47"/>
                <w:sz w:val="20"/>
              </w:rPr>
              <w:t xml:space="preserve"> </w:t>
            </w:r>
            <w:r w:rsidRPr="00073E97">
              <w:rPr>
                <w:sz w:val="20"/>
              </w:rPr>
              <w:t>мотивацию, интерес к школе,</w:t>
            </w:r>
            <w:r w:rsidRPr="00073E97">
              <w:rPr>
                <w:spacing w:val="1"/>
                <w:sz w:val="20"/>
              </w:rPr>
              <w:t xml:space="preserve"> </w:t>
            </w:r>
            <w:r w:rsidRPr="00073E97">
              <w:rPr>
                <w:sz w:val="20"/>
              </w:rPr>
              <w:t>книгам.</w:t>
            </w:r>
            <w:r w:rsidRPr="00073E97">
              <w:rPr>
                <w:spacing w:val="-1"/>
                <w:sz w:val="20"/>
              </w:rPr>
              <w:t xml:space="preserve"> </w:t>
            </w:r>
            <w:r w:rsidRPr="00073E97">
              <w:rPr>
                <w:sz w:val="20"/>
              </w:rPr>
              <w:t>Формировать</w:t>
            </w:r>
            <w:r w:rsidRPr="00073E97">
              <w:rPr>
                <w:spacing w:val="37"/>
                <w:sz w:val="20"/>
              </w:rPr>
              <w:t xml:space="preserve"> </w:t>
            </w:r>
            <w:r w:rsidRPr="00073E97">
              <w:rPr>
                <w:sz w:val="20"/>
              </w:rPr>
              <w:t>дружеские,</w:t>
            </w:r>
            <w:r w:rsidRPr="00073E97">
              <w:rPr>
                <w:spacing w:val="-47"/>
                <w:sz w:val="20"/>
              </w:rPr>
              <w:t xml:space="preserve"> </w:t>
            </w:r>
            <w:r w:rsidRPr="00073E97">
              <w:rPr>
                <w:sz w:val="20"/>
              </w:rPr>
              <w:t>доброжелательные отношения</w:t>
            </w:r>
            <w:r w:rsidRPr="00073E97">
              <w:rPr>
                <w:spacing w:val="1"/>
                <w:sz w:val="20"/>
              </w:rPr>
              <w:t xml:space="preserve"> </w:t>
            </w:r>
            <w:r w:rsidRPr="00073E97">
              <w:rPr>
                <w:sz w:val="20"/>
              </w:rPr>
              <w:t>между детьми. Продолжать</w:t>
            </w:r>
            <w:r w:rsidRPr="00073E97">
              <w:rPr>
                <w:spacing w:val="1"/>
                <w:sz w:val="20"/>
              </w:rPr>
              <w:t xml:space="preserve"> </w:t>
            </w:r>
            <w:r w:rsidRPr="00073E97">
              <w:rPr>
                <w:sz w:val="20"/>
              </w:rPr>
              <w:t>знакомить</w:t>
            </w:r>
            <w:r w:rsidRPr="00073E97">
              <w:rPr>
                <w:spacing w:val="-1"/>
                <w:sz w:val="20"/>
              </w:rPr>
              <w:t xml:space="preserve"> </w:t>
            </w:r>
            <w:r w:rsidRPr="00073E97">
              <w:rPr>
                <w:sz w:val="20"/>
              </w:rPr>
              <w:t>с</w:t>
            </w:r>
            <w:r w:rsidRPr="00073E97">
              <w:rPr>
                <w:spacing w:val="-3"/>
                <w:sz w:val="20"/>
              </w:rPr>
              <w:t xml:space="preserve"> </w:t>
            </w:r>
            <w:r w:rsidRPr="00073E97">
              <w:rPr>
                <w:sz w:val="20"/>
              </w:rPr>
              <w:t>детским</w:t>
            </w:r>
            <w:r w:rsidRPr="00073E97">
              <w:rPr>
                <w:spacing w:val="5"/>
                <w:sz w:val="20"/>
              </w:rPr>
              <w:t xml:space="preserve"> </w:t>
            </w:r>
            <w:r w:rsidRPr="00073E97">
              <w:rPr>
                <w:sz w:val="20"/>
              </w:rPr>
              <w:t>садом</w:t>
            </w:r>
            <w:r w:rsidRPr="00073E97">
              <w:rPr>
                <w:spacing w:val="4"/>
                <w:sz w:val="20"/>
              </w:rPr>
              <w:t xml:space="preserve"> </w:t>
            </w:r>
            <w:r w:rsidRPr="00073E97">
              <w:rPr>
                <w:sz w:val="20"/>
              </w:rPr>
              <w:t>как</w:t>
            </w:r>
            <w:r w:rsidRPr="00073E97">
              <w:rPr>
                <w:spacing w:val="1"/>
                <w:sz w:val="20"/>
              </w:rPr>
              <w:t xml:space="preserve"> </w:t>
            </w:r>
            <w:r w:rsidRPr="00073E97">
              <w:rPr>
                <w:sz w:val="20"/>
              </w:rPr>
              <w:t>ближайшим</w:t>
            </w:r>
            <w:r w:rsidRPr="00073E97">
              <w:rPr>
                <w:spacing w:val="1"/>
                <w:sz w:val="20"/>
              </w:rPr>
              <w:t xml:space="preserve"> </w:t>
            </w:r>
            <w:r w:rsidRPr="00073E97">
              <w:rPr>
                <w:sz w:val="20"/>
              </w:rPr>
              <w:t>социальным</w:t>
            </w:r>
            <w:r w:rsidRPr="00073E97">
              <w:rPr>
                <w:spacing w:val="1"/>
                <w:sz w:val="20"/>
              </w:rPr>
              <w:t xml:space="preserve"> </w:t>
            </w:r>
            <w:r w:rsidRPr="00073E97">
              <w:rPr>
                <w:sz w:val="20"/>
              </w:rPr>
              <w:t>окружением</w:t>
            </w:r>
            <w:r w:rsidRPr="00073E97">
              <w:rPr>
                <w:spacing w:val="1"/>
                <w:sz w:val="20"/>
              </w:rPr>
              <w:t xml:space="preserve"> </w:t>
            </w:r>
            <w:r w:rsidRPr="00073E97">
              <w:rPr>
                <w:sz w:val="20"/>
              </w:rPr>
              <w:t>ребенка</w:t>
            </w:r>
            <w:r w:rsidRPr="00073E97">
              <w:rPr>
                <w:spacing w:val="1"/>
                <w:sz w:val="20"/>
              </w:rPr>
              <w:t xml:space="preserve"> </w:t>
            </w:r>
            <w:r w:rsidRPr="00073E97">
              <w:rPr>
                <w:sz w:val="20"/>
              </w:rPr>
              <w:t>(обратить</w:t>
            </w:r>
            <w:r w:rsidRPr="00073E97">
              <w:rPr>
                <w:spacing w:val="1"/>
                <w:sz w:val="20"/>
              </w:rPr>
              <w:t xml:space="preserve"> </w:t>
            </w:r>
            <w:r w:rsidRPr="00073E97">
              <w:rPr>
                <w:sz w:val="20"/>
              </w:rPr>
              <w:t>внимание</w:t>
            </w:r>
            <w:r w:rsidRPr="00073E97">
              <w:rPr>
                <w:spacing w:val="-3"/>
                <w:sz w:val="20"/>
              </w:rPr>
              <w:t xml:space="preserve"> </w:t>
            </w:r>
            <w:r w:rsidRPr="00073E97">
              <w:rPr>
                <w:sz w:val="20"/>
              </w:rPr>
              <w:t>на</w:t>
            </w:r>
            <w:r w:rsidRPr="00073E97">
              <w:rPr>
                <w:spacing w:val="3"/>
                <w:sz w:val="20"/>
              </w:rPr>
              <w:t xml:space="preserve"> </w:t>
            </w:r>
            <w:r w:rsidRPr="00073E97">
              <w:rPr>
                <w:sz w:val="20"/>
              </w:rPr>
              <w:t>произошедшие</w:t>
            </w:r>
            <w:r w:rsidRPr="00073E97">
              <w:rPr>
                <w:spacing w:val="1"/>
                <w:sz w:val="20"/>
              </w:rPr>
              <w:t xml:space="preserve"> </w:t>
            </w:r>
            <w:r w:rsidRPr="00073E97">
              <w:rPr>
                <w:sz w:val="20"/>
              </w:rPr>
              <w:t>изменения;</w:t>
            </w:r>
            <w:r w:rsidRPr="00073E97">
              <w:rPr>
                <w:spacing w:val="2"/>
                <w:sz w:val="20"/>
              </w:rPr>
              <w:t xml:space="preserve"> </w:t>
            </w:r>
            <w:r w:rsidRPr="00073E97">
              <w:rPr>
                <w:sz w:val="20"/>
              </w:rPr>
              <w:t>покрашен</w:t>
            </w:r>
            <w:r w:rsidRPr="00073E97">
              <w:rPr>
                <w:spacing w:val="-1"/>
                <w:sz w:val="20"/>
              </w:rPr>
              <w:t xml:space="preserve"> </w:t>
            </w:r>
            <w:r w:rsidRPr="00073E97">
              <w:rPr>
                <w:sz w:val="20"/>
              </w:rPr>
              <w:t>забор,</w:t>
            </w:r>
            <w:r w:rsidRPr="00073E97">
              <w:rPr>
                <w:spacing w:val="1"/>
                <w:sz w:val="20"/>
              </w:rPr>
              <w:t xml:space="preserve"> </w:t>
            </w:r>
            <w:r w:rsidRPr="00073E97">
              <w:rPr>
                <w:sz w:val="20"/>
              </w:rPr>
              <w:t>появились новые столы),</w:t>
            </w:r>
            <w:r w:rsidRPr="00073E97">
              <w:rPr>
                <w:spacing w:val="1"/>
                <w:sz w:val="20"/>
              </w:rPr>
              <w:t xml:space="preserve"> </w:t>
            </w:r>
            <w:r w:rsidRPr="00073E97">
              <w:rPr>
                <w:sz w:val="20"/>
              </w:rPr>
              <w:t>расширять представления о</w:t>
            </w:r>
            <w:r w:rsidRPr="00073E97">
              <w:rPr>
                <w:spacing w:val="1"/>
                <w:sz w:val="20"/>
              </w:rPr>
              <w:t xml:space="preserve"> </w:t>
            </w:r>
            <w:r w:rsidRPr="00073E97">
              <w:rPr>
                <w:sz w:val="20"/>
              </w:rPr>
              <w:t>профессиях сотрудников детского</w:t>
            </w:r>
            <w:r w:rsidRPr="00073E97">
              <w:rPr>
                <w:spacing w:val="-47"/>
                <w:sz w:val="20"/>
              </w:rPr>
              <w:t xml:space="preserve"> </w:t>
            </w:r>
            <w:r w:rsidRPr="00073E97">
              <w:rPr>
                <w:sz w:val="20"/>
              </w:rPr>
              <w:t>сада</w:t>
            </w:r>
            <w:r w:rsidRPr="00073E97">
              <w:rPr>
                <w:spacing w:val="2"/>
                <w:sz w:val="20"/>
              </w:rPr>
              <w:t xml:space="preserve"> </w:t>
            </w:r>
            <w:r w:rsidRPr="00073E97">
              <w:rPr>
                <w:sz w:val="20"/>
              </w:rPr>
              <w:t>(воспитатель,</w:t>
            </w:r>
            <w:r w:rsidRPr="00073E97">
              <w:rPr>
                <w:spacing w:val="2"/>
                <w:sz w:val="20"/>
              </w:rPr>
              <w:t xml:space="preserve"> </w:t>
            </w:r>
            <w:r w:rsidRPr="00073E97">
              <w:rPr>
                <w:sz w:val="20"/>
              </w:rPr>
              <w:t>помощник</w:t>
            </w:r>
            <w:r w:rsidRPr="00073E97">
              <w:rPr>
                <w:spacing w:val="1"/>
                <w:sz w:val="20"/>
              </w:rPr>
              <w:t xml:space="preserve"> </w:t>
            </w:r>
            <w:r w:rsidRPr="00073E97">
              <w:rPr>
                <w:sz w:val="20"/>
              </w:rPr>
              <w:t>воспитателя,</w:t>
            </w:r>
            <w:r w:rsidRPr="00073E97">
              <w:rPr>
                <w:spacing w:val="6"/>
                <w:sz w:val="20"/>
              </w:rPr>
              <w:t xml:space="preserve"> </w:t>
            </w:r>
            <w:r w:rsidRPr="00073E97">
              <w:rPr>
                <w:sz w:val="20"/>
              </w:rPr>
              <w:t>музыкальный</w:t>
            </w:r>
            <w:r w:rsidRPr="00073E97">
              <w:rPr>
                <w:spacing w:val="1"/>
                <w:sz w:val="20"/>
              </w:rPr>
              <w:t xml:space="preserve"> </w:t>
            </w:r>
            <w:r w:rsidRPr="00073E97">
              <w:rPr>
                <w:sz w:val="20"/>
              </w:rPr>
              <w:t>руководитель,</w:t>
            </w:r>
            <w:r w:rsidRPr="00073E97">
              <w:rPr>
                <w:spacing w:val="2"/>
                <w:sz w:val="20"/>
              </w:rPr>
              <w:t xml:space="preserve"> </w:t>
            </w:r>
            <w:r w:rsidRPr="00073E97">
              <w:rPr>
                <w:sz w:val="20"/>
              </w:rPr>
              <w:t>врач,</w:t>
            </w:r>
            <w:r w:rsidRPr="00073E97">
              <w:rPr>
                <w:spacing w:val="-2"/>
                <w:sz w:val="20"/>
              </w:rPr>
              <w:t xml:space="preserve"> </w:t>
            </w:r>
            <w:r w:rsidRPr="00073E97">
              <w:rPr>
                <w:sz w:val="20"/>
              </w:rPr>
              <w:t>дворник).</w:t>
            </w:r>
          </w:p>
        </w:tc>
        <w:tc>
          <w:tcPr>
            <w:tcW w:w="3717" w:type="dxa"/>
          </w:tcPr>
          <w:p w:rsidR="00073E97" w:rsidRPr="00073E97" w:rsidRDefault="00073E97" w:rsidP="00073E97">
            <w:pPr>
              <w:spacing w:before="1"/>
              <w:ind w:left="1286" w:right="1279"/>
              <w:jc w:val="center"/>
              <w:rPr>
                <w:b/>
                <w:i/>
                <w:sz w:val="20"/>
              </w:rPr>
            </w:pPr>
            <w:r w:rsidRPr="00073E97">
              <w:rPr>
                <w:b/>
                <w:i/>
                <w:sz w:val="20"/>
              </w:rPr>
              <w:t>День</w:t>
            </w:r>
            <w:r w:rsidRPr="00073E97">
              <w:rPr>
                <w:b/>
                <w:i/>
                <w:spacing w:val="1"/>
                <w:sz w:val="20"/>
              </w:rPr>
              <w:t xml:space="preserve"> </w:t>
            </w:r>
            <w:r w:rsidRPr="00073E97">
              <w:rPr>
                <w:b/>
                <w:i/>
                <w:sz w:val="20"/>
              </w:rPr>
              <w:t>знаний</w:t>
            </w:r>
          </w:p>
          <w:p w:rsidR="00073E97" w:rsidRPr="00073E97" w:rsidRDefault="00073E97" w:rsidP="00073E97">
            <w:pPr>
              <w:spacing w:before="7"/>
              <w:rPr>
                <w:b/>
                <w:sz w:val="19"/>
              </w:rPr>
            </w:pPr>
          </w:p>
          <w:p w:rsidR="00073E97" w:rsidRPr="00073E97" w:rsidRDefault="00073E97" w:rsidP="00073E97">
            <w:pPr>
              <w:ind w:left="104" w:right="202"/>
              <w:rPr>
                <w:sz w:val="20"/>
              </w:rPr>
            </w:pPr>
            <w:r w:rsidRPr="00073E97">
              <w:rPr>
                <w:sz w:val="20"/>
              </w:rPr>
              <w:t>Развивать познавательный интерес,</w:t>
            </w:r>
            <w:r w:rsidRPr="00073E97">
              <w:rPr>
                <w:spacing w:val="1"/>
                <w:sz w:val="20"/>
              </w:rPr>
              <w:t xml:space="preserve"> </w:t>
            </w:r>
            <w:r w:rsidRPr="00073E97">
              <w:rPr>
                <w:sz w:val="20"/>
              </w:rPr>
              <w:t>интерес к школе, к книгам. Закреплять</w:t>
            </w:r>
            <w:r w:rsidRPr="00073E97">
              <w:rPr>
                <w:spacing w:val="1"/>
                <w:sz w:val="20"/>
              </w:rPr>
              <w:t xml:space="preserve"> </w:t>
            </w:r>
            <w:r w:rsidRPr="00073E97">
              <w:rPr>
                <w:sz w:val="20"/>
              </w:rPr>
              <w:t>знания детей о школе, о том, зачем</w:t>
            </w:r>
            <w:r w:rsidRPr="00073E97">
              <w:rPr>
                <w:spacing w:val="1"/>
                <w:sz w:val="20"/>
              </w:rPr>
              <w:t xml:space="preserve"> </w:t>
            </w:r>
            <w:r w:rsidRPr="00073E97">
              <w:rPr>
                <w:sz w:val="20"/>
              </w:rPr>
              <w:t>нужно учиться, кто и чему учит в</w:t>
            </w:r>
            <w:r w:rsidRPr="00073E97">
              <w:rPr>
                <w:spacing w:val="1"/>
                <w:sz w:val="20"/>
              </w:rPr>
              <w:t xml:space="preserve"> </w:t>
            </w:r>
            <w:r w:rsidRPr="00073E97">
              <w:rPr>
                <w:sz w:val="20"/>
              </w:rPr>
              <w:t>школе,</w:t>
            </w:r>
            <w:r w:rsidRPr="00073E97">
              <w:rPr>
                <w:spacing w:val="-1"/>
                <w:sz w:val="20"/>
              </w:rPr>
              <w:t xml:space="preserve"> </w:t>
            </w:r>
            <w:r w:rsidRPr="00073E97">
              <w:rPr>
                <w:sz w:val="20"/>
              </w:rPr>
              <w:t>о</w:t>
            </w:r>
            <w:r w:rsidRPr="00073E97">
              <w:rPr>
                <w:spacing w:val="-7"/>
                <w:sz w:val="20"/>
              </w:rPr>
              <w:t xml:space="preserve"> </w:t>
            </w:r>
            <w:r w:rsidRPr="00073E97">
              <w:rPr>
                <w:sz w:val="20"/>
              </w:rPr>
              <w:t>школьных</w:t>
            </w:r>
            <w:r w:rsidRPr="00073E97">
              <w:rPr>
                <w:spacing w:val="-2"/>
                <w:sz w:val="20"/>
              </w:rPr>
              <w:t xml:space="preserve"> </w:t>
            </w:r>
            <w:r w:rsidRPr="00073E97">
              <w:rPr>
                <w:sz w:val="20"/>
              </w:rPr>
              <w:t>принадлежностях</w:t>
            </w:r>
            <w:r w:rsidRPr="00073E97">
              <w:rPr>
                <w:spacing w:val="-3"/>
                <w:sz w:val="20"/>
              </w:rPr>
              <w:t xml:space="preserve"> </w:t>
            </w:r>
            <w:r w:rsidRPr="00073E97">
              <w:rPr>
                <w:sz w:val="20"/>
              </w:rPr>
              <w:t>и</w:t>
            </w:r>
            <w:r w:rsidRPr="00073E97">
              <w:rPr>
                <w:spacing w:val="-47"/>
                <w:sz w:val="20"/>
              </w:rPr>
              <w:t xml:space="preserve"> </w:t>
            </w:r>
            <w:r w:rsidRPr="00073E97">
              <w:rPr>
                <w:sz w:val="20"/>
              </w:rPr>
              <w:t>т.</w:t>
            </w:r>
            <w:r w:rsidRPr="00073E97">
              <w:rPr>
                <w:spacing w:val="2"/>
                <w:sz w:val="20"/>
              </w:rPr>
              <w:t xml:space="preserve"> </w:t>
            </w:r>
            <w:r w:rsidRPr="00073E97">
              <w:rPr>
                <w:sz w:val="20"/>
              </w:rPr>
              <w:t>д.</w:t>
            </w:r>
            <w:r w:rsidRPr="00073E97">
              <w:rPr>
                <w:spacing w:val="-1"/>
                <w:sz w:val="20"/>
              </w:rPr>
              <w:t xml:space="preserve"> </w:t>
            </w:r>
            <w:r w:rsidRPr="00073E97">
              <w:rPr>
                <w:sz w:val="20"/>
              </w:rPr>
              <w:t>Формировать</w:t>
            </w:r>
            <w:r w:rsidRPr="00073E97">
              <w:rPr>
                <w:spacing w:val="-1"/>
                <w:sz w:val="20"/>
              </w:rPr>
              <w:t xml:space="preserve"> </w:t>
            </w:r>
            <w:r w:rsidRPr="00073E97">
              <w:rPr>
                <w:sz w:val="20"/>
              </w:rPr>
              <w:t>положительные</w:t>
            </w:r>
            <w:r w:rsidRPr="00073E97">
              <w:rPr>
                <w:spacing w:val="1"/>
                <w:sz w:val="20"/>
              </w:rPr>
              <w:t xml:space="preserve"> </w:t>
            </w:r>
            <w:r w:rsidRPr="00073E97">
              <w:rPr>
                <w:sz w:val="20"/>
              </w:rPr>
              <w:t>представления</w:t>
            </w:r>
            <w:r w:rsidRPr="00073E97">
              <w:rPr>
                <w:spacing w:val="-2"/>
                <w:sz w:val="20"/>
              </w:rPr>
              <w:t xml:space="preserve"> </w:t>
            </w:r>
            <w:r w:rsidRPr="00073E97">
              <w:rPr>
                <w:sz w:val="20"/>
              </w:rPr>
              <w:t>о</w:t>
            </w:r>
            <w:r w:rsidRPr="00073E97">
              <w:rPr>
                <w:spacing w:val="-5"/>
                <w:sz w:val="20"/>
              </w:rPr>
              <w:t xml:space="preserve"> </w:t>
            </w:r>
            <w:r w:rsidRPr="00073E97">
              <w:rPr>
                <w:sz w:val="20"/>
              </w:rPr>
              <w:t>профессии</w:t>
            </w:r>
            <w:r w:rsidRPr="00073E97">
              <w:rPr>
                <w:spacing w:val="2"/>
                <w:sz w:val="20"/>
              </w:rPr>
              <w:t xml:space="preserve"> </w:t>
            </w:r>
            <w:r w:rsidRPr="00073E97">
              <w:rPr>
                <w:sz w:val="20"/>
              </w:rPr>
              <w:t>учителя</w:t>
            </w:r>
            <w:r w:rsidRPr="00073E97">
              <w:rPr>
                <w:spacing w:val="-1"/>
                <w:sz w:val="20"/>
              </w:rPr>
              <w:t xml:space="preserve"> </w:t>
            </w:r>
            <w:r w:rsidRPr="00073E97">
              <w:rPr>
                <w:sz w:val="20"/>
              </w:rPr>
              <w:t>и</w:t>
            </w:r>
          </w:p>
          <w:p w:rsidR="00073E97" w:rsidRPr="00073E97" w:rsidRDefault="00073E97" w:rsidP="00073E97">
            <w:pPr>
              <w:spacing w:line="229" w:lineRule="exact"/>
              <w:ind w:left="104"/>
              <w:rPr>
                <w:sz w:val="20"/>
              </w:rPr>
            </w:pPr>
            <w:r w:rsidRPr="00073E97">
              <w:rPr>
                <w:sz w:val="20"/>
              </w:rPr>
              <w:t>«профессии»</w:t>
            </w:r>
            <w:r w:rsidRPr="00073E97">
              <w:rPr>
                <w:spacing w:val="-2"/>
                <w:sz w:val="20"/>
              </w:rPr>
              <w:t xml:space="preserve"> </w:t>
            </w:r>
            <w:r w:rsidRPr="00073E97">
              <w:rPr>
                <w:sz w:val="20"/>
              </w:rPr>
              <w:t>ученика.</w:t>
            </w:r>
          </w:p>
        </w:tc>
      </w:tr>
      <w:tr w:rsidR="00073E97" w:rsidRPr="00073E97" w:rsidTr="00073E97">
        <w:trPr>
          <w:trHeight w:val="5065"/>
        </w:trPr>
        <w:tc>
          <w:tcPr>
            <w:tcW w:w="2108" w:type="dxa"/>
          </w:tcPr>
          <w:p w:rsidR="00073E97" w:rsidRPr="00073E97" w:rsidRDefault="00073E97" w:rsidP="00073E97">
            <w:pPr>
              <w:spacing w:line="225" w:lineRule="exact"/>
              <w:ind w:left="217" w:right="208"/>
              <w:jc w:val="center"/>
              <w:rPr>
                <w:sz w:val="20"/>
              </w:rPr>
            </w:pPr>
            <w:r w:rsidRPr="00073E97">
              <w:rPr>
                <w:sz w:val="20"/>
              </w:rPr>
              <w:t>Сентябрь</w:t>
            </w:r>
            <w:r w:rsidRPr="00073E97">
              <w:rPr>
                <w:spacing w:val="-1"/>
                <w:sz w:val="20"/>
              </w:rPr>
              <w:t xml:space="preserve"> </w:t>
            </w:r>
            <w:r w:rsidRPr="00073E97">
              <w:rPr>
                <w:sz w:val="20"/>
              </w:rPr>
              <w:t>II</w:t>
            </w:r>
          </w:p>
        </w:tc>
        <w:tc>
          <w:tcPr>
            <w:tcW w:w="3006" w:type="dxa"/>
          </w:tcPr>
          <w:p w:rsidR="00073E97" w:rsidRPr="00073E97" w:rsidRDefault="00073E97" w:rsidP="00073E97">
            <w:pPr>
              <w:ind w:left="105" w:right="126" w:firstLine="52"/>
              <w:rPr>
                <w:sz w:val="20"/>
              </w:rPr>
            </w:pPr>
            <w:r w:rsidRPr="00073E97">
              <w:rPr>
                <w:b/>
                <w:i/>
                <w:sz w:val="20"/>
              </w:rPr>
              <w:t>Байкал – жемчужина Сибири</w:t>
            </w:r>
            <w:r w:rsidRPr="00073E97">
              <w:rPr>
                <w:b/>
                <w:i/>
                <w:spacing w:val="-47"/>
                <w:sz w:val="20"/>
              </w:rPr>
              <w:t xml:space="preserve"> </w:t>
            </w:r>
            <w:r w:rsidRPr="00073E97">
              <w:rPr>
                <w:sz w:val="20"/>
              </w:rPr>
              <w:t>Познакомить с озером Байкал,</w:t>
            </w:r>
            <w:r w:rsidRPr="00073E97">
              <w:rPr>
                <w:spacing w:val="1"/>
                <w:sz w:val="20"/>
              </w:rPr>
              <w:t xml:space="preserve"> </w:t>
            </w:r>
            <w:r w:rsidRPr="00073E97">
              <w:rPr>
                <w:sz w:val="20"/>
              </w:rPr>
              <w:t>его</w:t>
            </w:r>
            <w:r w:rsidRPr="00073E97">
              <w:rPr>
                <w:spacing w:val="1"/>
                <w:sz w:val="20"/>
              </w:rPr>
              <w:t xml:space="preserve"> </w:t>
            </w:r>
            <w:r w:rsidRPr="00073E97">
              <w:rPr>
                <w:sz w:val="20"/>
              </w:rPr>
              <w:t>обитателями,</w:t>
            </w:r>
            <w:r w:rsidRPr="00073E97">
              <w:rPr>
                <w:spacing w:val="3"/>
                <w:sz w:val="20"/>
              </w:rPr>
              <w:t xml:space="preserve"> </w:t>
            </w:r>
            <w:r w:rsidRPr="00073E97">
              <w:rPr>
                <w:sz w:val="20"/>
              </w:rPr>
              <w:t>дать</w:t>
            </w:r>
            <w:r w:rsidRPr="00073E97">
              <w:rPr>
                <w:spacing w:val="1"/>
                <w:sz w:val="20"/>
              </w:rPr>
              <w:t xml:space="preserve"> </w:t>
            </w:r>
            <w:r w:rsidRPr="00073E97">
              <w:rPr>
                <w:sz w:val="20"/>
              </w:rPr>
              <w:t>некоторые исторические знания</w:t>
            </w:r>
            <w:r w:rsidRPr="00073E97">
              <w:rPr>
                <w:spacing w:val="-47"/>
                <w:sz w:val="20"/>
              </w:rPr>
              <w:t xml:space="preserve"> </w:t>
            </w:r>
            <w:r w:rsidRPr="00073E97">
              <w:rPr>
                <w:sz w:val="20"/>
              </w:rPr>
              <w:t>о</w:t>
            </w:r>
            <w:r w:rsidRPr="00073E97">
              <w:rPr>
                <w:spacing w:val="-4"/>
                <w:sz w:val="20"/>
              </w:rPr>
              <w:t xml:space="preserve"> </w:t>
            </w:r>
            <w:r w:rsidRPr="00073E97">
              <w:rPr>
                <w:sz w:val="20"/>
              </w:rPr>
              <w:t>Байкале,</w:t>
            </w:r>
            <w:r w:rsidRPr="00073E97">
              <w:rPr>
                <w:spacing w:val="4"/>
                <w:sz w:val="20"/>
              </w:rPr>
              <w:t xml:space="preserve"> </w:t>
            </w:r>
            <w:r w:rsidRPr="00073E97">
              <w:rPr>
                <w:sz w:val="20"/>
              </w:rPr>
              <w:t>расширять</w:t>
            </w:r>
            <w:r w:rsidRPr="00073E97">
              <w:rPr>
                <w:spacing w:val="1"/>
                <w:sz w:val="20"/>
              </w:rPr>
              <w:t xml:space="preserve"> </w:t>
            </w:r>
            <w:r w:rsidRPr="00073E97">
              <w:rPr>
                <w:sz w:val="20"/>
              </w:rPr>
              <w:t>словарный запас, воспитывать</w:t>
            </w:r>
            <w:r w:rsidRPr="00073E97">
              <w:rPr>
                <w:spacing w:val="1"/>
                <w:sz w:val="20"/>
              </w:rPr>
              <w:t xml:space="preserve"> </w:t>
            </w:r>
            <w:r w:rsidRPr="00073E97">
              <w:rPr>
                <w:sz w:val="20"/>
              </w:rPr>
              <w:t>бережное</w:t>
            </w:r>
            <w:r w:rsidRPr="00073E97">
              <w:rPr>
                <w:spacing w:val="3"/>
                <w:sz w:val="20"/>
              </w:rPr>
              <w:t xml:space="preserve"> </w:t>
            </w:r>
            <w:r w:rsidRPr="00073E97">
              <w:rPr>
                <w:sz w:val="20"/>
              </w:rPr>
              <w:t>отношение</w:t>
            </w:r>
            <w:r w:rsidRPr="00073E97">
              <w:rPr>
                <w:spacing w:val="-1"/>
                <w:sz w:val="20"/>
              </w:rPr>
              <w:t xml:space="preserve"> </w:t>
            </w:r>
            <w:r w:rsidRPr="00073E97">
              <w:rPr>
                <w:sz w:val="20"/>
              </w:rPr>
              <w:t>к</w:t>
            </w:r>
            <w:r w:rsidRPr="00073E97">
              <w:rPr>
                <w:spacing w:val="1"/>
                <w:sz w:val="20"/>
              </w:rPr>
              <w:t xml:space="preserve"> </w:t>
            </w:r>
            <w:r w:rsidRPr="00073E97">
              <w:rPr>
                <w:sz w:val="20"/>
              </w:rPr>
              <w:t>природному</w:t>
            </w:r>
            <w:r w:rsidRPr="00073E97">
              <w:rPr>
                <w:spacing w:val="-10"/>
                <w:sz w:val="20"/>
              </w:rPr>
              <w:t xml:space="preserve"> </w:t>
            </w:r>
            <w:r w:rsidRPr="00073E97">
              <w:rPr>
                <w:sz w:val="20"/>
              </w:rPr>
              <w:t>наследию</w:t>
            </w:r>
            <w:r w:rsidRPr="00073E97">
              <w:rPr>
                <w:spacing w:val="-2"/>
                <w:sz w:val="20"/>
              </w:rPr>
              <w:t xml:space="preserve"> </w:t>
            </w:r>
            <w:r w:rsidRPr="00073E97">
              <w:rPr>
                <w:sz w:val="20"/>
              </w:rPr>
              <w:t>Сибири</w:t>
            </w:r>
          </w:p>
        </w:tc>
        <w:tc>
          <w:tcPr>
            <w:tcW w:w="3371" w:type="dxa"/>
          </w:tcPr>
          <w:p w:rsidR="00073E97" w:rsidRPr="00073E97" w:rsidRDefault="00073E97" w:rsidP="00073E97">
            <w:pPr>
              <w:ind w:left="105" w:right="168" w:firstLine="235"/>
              <w:rPr>
                <w:sz w:val="20"/>
              </w:rPr>
            </w:pPr>
            <w:r w:rsidRPr="00073E97">
              <w:rPr>
                <w:b/>
                <w:i/>
                <w:sz w:val="20"/>
              </w:rPr>
              <w:t>Байкал – жемчужина Сибири</w:t>
            </w:r>
            <w:r w:rsidRPr="00073E97">
              <w:rPr>
                <w:b/>
                <w:i/>
                <w:spacing w:val="1"/>
                <w:sz w:val="20"/>
              </w:rPr>
              <w:t xml:space="preserve"> </w:t>
            </w:r>
            <w:r w:rsidRPr="00073E97">
              <w:rPr>
                <w:sz w:val="20"/>
              </w:rPr>
              <w:t>Познакомить с озером Байкал, его</w:t>
            </w:r>
            <w:r w:rsidRPr="00073E97">
              <w:rPr>
                <w:spacing w:val="1"/>
                <w:sz w:val="20"/>
              </w:rPr>
              <w:t xml:space="preserve"> </w:t>
            </w:r>
            <w:r w:rsidRPr="00073E97">
              <w:rPr>
                <w:sz w:val="20"/>
              </w:rPr>
              <w:t>обитателями, дать некоторые</w:t>
            </w:r>
            <w:r w:rsidRPr="00073E97">
              <w:rPr>
                <w:spacing w:val="1"/>
                <w:sz w:val="20"/>
              </w:rPr>
              <w:t xml:space="preserve"> </w:t>
            </w:r>
            <w:r w:rsidRPr="00073E97">
              <w:rPr>
                <w:sz w:val="20"/>
              </w:rPr>
              <w:t>исторические знания о Байкале,</w:t>
            </w:r>
            <w:r w:rsidRPr="00073E97">
              <w:rPr>
                <w:spacing w:val="1"/>
                <w:sz w:val="20"/>
              </w:rPr>
              <w:t xml:space="preserve"> </w:t>
            </w:r>
            <w:r w:rsidRPr="00073E97">
              <w:rPr>
                <w:sz w:val="20"/>
              </w:rPr>
              <w:t>расширять словарный запас,</w:t>
            </w:r>
            <w:r w:rsidRPr="00073E97">
              <w:rPr>
                <w:spacing w:val="1"/>
                <w:sz w:val="20"/>
              </w:rPr>
              <w:t xml:space="preserve"> </w:t>
            </w:r>
            <w:r w:rsidRPr="00073E97">
              <w:rPr>
                <w:sz w:val="20"/>
              </w:rPr>
              <w:t>воспитывать</w:t>
            </w:r>
            <w:r w:rsidRPr="00073E97">
              <w:rPr>
                <w:spacing w:val="-4"/>
                <w:sz w:val="20"/>
              </w:rPr>
              <w:t xml:space="preserve"> </w:t>
            </w:r>
            <w:r w:rsidRPr="00073E97">
              <w:rPr>
                <w:sz w:val="20"/>
              </w:rPr>
              <w:t>бережное</w:t>
            </w:r>
            <w:r w:rsidRPr="00073E97">
              <w:rPr>
                <w:spacing w:val="-5"/>
                <w:sz w:val="20"/>
              </w:rPr>
              <w:t xml:space="preserve"> </w:t>
            </w:r>
            <w:r w:rsidRPr="00073E97">
              <w:rPr>
                <w:sz w:val="20"/>
              </w:rPr>
              <w:t>отношение</w:t>
            </w:r>
            <w:r w:rsidRPr="00073E97">
              <w:rPr>
                <w:spacing w:val="-5"/>
                <w:sz w:val="20"/>
              </w:rPr>
              <w:t xml:space="preserve"> </w:t>
            </w:r>
            <w:r w:rsidRPr="00073E97">
              <w:rPr>
                <w:sz w:val="20"/>
              </w:rPr>
              <w:t>к</w:t>
            </w:r>
            <w:r w:rsidRPr="00073E97">
              <w:rPr>
                <w:spacing w:val="-47"/>
                <w:sz w:val="20"/>
              </w:rPr>
              <w:t xml:space="preserve"> </w:t>
            </w:r>
            <w:r w:rsidRPr="00073E97">
              <w:rPr>
                <w:sz w:val="20"/>
              </w:rPr>
              <w:t>природному</w:t>
            </w:r>
            <w:r w:rsidRPr="00073E97">
              <w:rPr>
                <w:spacing w:val="-9"/>
                <w:sz w:val="20"/>
              </w:rPr>
              <w:t xml:space="preserve"> </w:t>
            </w:r>
            <w:r w:rsidRPr="00073E97">
              <w:rPr>
                <w:sz w:val="20"/>
              </w:rPr>
              <w:t>наследию</w:t>
            </w:r>
            <w:r w:rsidRPr="00073E97">
              <w:rPr>
                <w:spacing w:val="-1"/>
                <w:sz w:val="20"/>
              </w:rPr>
              <w:t xml:space="preserve"> </w:t>
            </w:r>
            <w:r w:rsidRPr="00073E97">
              <w:rPr>
                <w:sz w:val="20"/>
              </w:rPr>
              <w:t>Сибири</w:t>
            </w:r>
          </w:p>
        </w:tc>
        <w:tc>
          <w:tcPr>
            <w:tcW w:w="3222" w:type="dxa"/>
          </w:tcPr>
          <w:p w:rsidR="00073E97" w:rsidRPr="00073E97" w:rsidRDefault="00073E97" w:rsidP="00073E97">
            <w:pPr>
              <w:ind w:left="109" w:right="106" w:firstLine="158"/>
              <w:rPr>
                <w:sz w:val="20"/>
              </w:rPr>
            </w:pPr>
            <w:r w:rsidRPr="00073E97">
              <w:rPr>
                <w:b/>
                <w:i/>
                <w:sz w:val="20"/>
              </w:rPr>
              <w:t>Байкал – жемчужина Сибири</w:t>
            </w:r>
            <w:r w:rsidRPr="00073E97">
              <w:rPr>
                <w:b/>
                <w:i/>
                <w:spacing w:val="1"/>
                <w:sz w:val="20"/>
              </w:rPr>
              <w:t xml:space="preserve"> </w:t>
            </w:r>
            <w:r w:rsidRPr="00073E97">
              <w:rPr>
                <w:sz w:val="20"/>
              </w:rPr>
              <w:t>Познакомить с озером Байкал, его</w:t>
            </w:r>
            <w:r w:rsidRPr="00073E97">
              <w:rPr>
                <w:spacing w:val="1"/>
                <w:sz w:val="20"/>
              </w:rPr>
              <w:t xml:space="preserve"> </w:t>
            </w:r>
            <w:r w:rsidRPr="00073E97">
              <w:rPr>
                <w:sz w:val="20"/>
              </w:rPr>
              <w:t>обитателями,</w:t>
            </w:r>
            <w:r w:rsidRPr="00073E97">
              <w:rPr>
                <w:spacing w:val="3"/>
                <w:sz w:val="20"/>
              </w:rPr>
              <w:t xml:space="preserve"> </w:t>
            </w:r>
            <w:r w:rsidRPr="00073E97">
              <w:rPr>
                <w:sz w:val="20"/>
              </w:rPr>
              <w:t>дать</w:t>
            </w:r>
            <w:r w:rsidRPr="00073E97">
              <w:rPr>
                <w:spacing w:val="-3"/>
                <w:sz w:val="20"/>
              </w:rPr>
              <w:t xml:space="preserve"> </w:t>
            </w:r>
            <w:r w:rsidRPr="00073E97">
              <w:rPr>
                <w:sz w:val="20"/>
              </w:rPr>
              <w:t>некоторые</w:t>
            </w:r>
            <w:r w:rsidRPr="00073E97">
              <w:rPr>
                <w:spacing w:val="1"/>
                <w:sz w:val="20"/>
              </w:rPr>
              <w:t xml:space="preserve"> </w:t>
            </w:r>
            <w:r w:rsidRPr="00073E97">
              <w:rPr>
                <w:sz w:val="20"/>
              </w:rPr>
              <w:t>исторические знания о Байкале,</w:t>
            </w:r>
            <w:r w:rsidRPr="00073E97">
              <w:rPr>
                <w:spacing w:val="1"/>
                <w:sz w:val="20"/>
              </w:rPr>
              <w:t xml:space="preserve"> </w:t>
            </w:r>
            <w:r w:rsidRPr="00073E97">
              <w:rPr>
                <w:sz w:val="20"/>
              </w:rPr>
              <w:t>расширять словарный запас,</w:t>
            </w:r>
            <w:r w:rsidRPr="00073E97">
              <w:rPr>
                <w:spacing w:val="1"/>
                <w:sz w:val="20"/>
              </w:rPr>
              <w:t xml:space="preserve"> </w:t>
            </w:r>
            <w:r w:rsidRPr="00073E97">
              <w:rPr>
                <w:sz w:val="20"/>
              </w:rPr>
              <w:t>воспитывать бережное отношение</w:t>
            </w:r>
            <w:r w:rsidRPr="00073E97">
              <w:rPr>
                <w:spacing w:val="1"/>
                <w:sz w:val="20"/>
              </w:rPr>
              <w:t xml:space="preserve"> </w:t>
            </w:r>
            <w:r w:rsidRPr="00073E97">
              <w:rPr>
                <w:sz w:val="20"/>
              </w:rPr>
              <w:t>к природному наследию Сибири</w:t>
            </w:r>
            <w:r w:rsidRPr="00073E97">
              <w:rPr>
                <w:spacing w:val="1"/>
                <w:sz w:val="20"/>
              </w:rPr>
              <w:t xml:space="preserve"> </w:t>
            </w:r>
            <w:r w:rsidRPr="00073E97">
              <w:rPr>
                <w:sz w:val="20"/>
              </w:rPr>
              <w:t>Народы,</w:t>
            </w:r>
            <w:r w:rsidRPr="00073E97">
              <w:rPr>
                <w:spacing w:val="2"/>
                <w:sz w:val="20"/>
              </w:rPr>
              <w:t xml:space="preserve"> </w:t>
            </w:r>
            <w:r w:rsidRPr="00073E97">
              <w:rPr>
                <w:sz w:val="20"/>
              </w:rPr>
              <w:t>населяющие</w:t>
            </w:r>
            <w:r w:rsidRPr="00073E97">
              <w:rPr>
                <w:spacing w:val="-2"/>
                <w:sz w:val="20"/>
              </w:rPr>
              <w:t xml:space="preserve"> </w:t>
            </w:r>
            <w:r w:rsidRPr="00073E97">
              <w:rPr>
                <w:sz w:val="20"/>
              </w:rPr>
              <w:t>берега</w:t>
            </w:r>
            <w:r w:rsidRPr="00073E97">
              <w:rPr>
                <w:spacing w:val="1"/>
                <w:sz w:val="20"/>
              </w:rPr>
              <w:t xml:space="preserve"> </w:t>
            </w:r>
            <w:r w:rsidRPr="00073E97">
              <w:rPr>
                <w:sz w:val="20"/>
              </w:rPr>
              <w:t>Байкала.</w:t>
            </w:r>
            <w:r w:rsidRPr="00073E97">
              <w:rPr>
                <w:spacing w:val="50"/>
                <w:sz w:val="20"/>
              </w:rPr>
              <w:t xml:space="preserve"> </w:t>
            </w:r>
            <w:r w:rsidRPr="00073E97">
              <w:rPr>
                <w:sz w:val="20"/>
              </w:rPr>
              <w:t>Продолжать</w:t>
            </w:r>
            <w:r w:rsidRPr="00073E97">
              <w:rPr>
                <w:spacing w:val="1"/>
                <w:sz w:val="20"/>
              </w:rPr>
              <w:t xml:space="preserve"> </w:t>
            </w:r>
            <w:r w:rsidRPr="00073E97">
              <w:rPr>
                <w:sz w:val="20"/>
              </w:rPr>
              <w:t>формировать представление о</w:t>
            </w:r>
            <w:r w:rsidRPr="00073E97">
              <w:rPr>
                <w:spacing w:val="1"/>
                <w:sz w:val="20"/>
              </w:rPr>
              <w:t xml:space="preserve"> </w:t>
            </w:r>
            <w:r w:rsidRPr="00073E97">
              <w:rPr>
                <w:sz w:val="20"/>
              </w:rPr>
              <w:t>взаимосвязи</w:t>
            </w:r>
            <w:r w:rsidRPr="00073E97">
              <w:rPr>
                <w:spacing w:val="-2"/>
                <w:sz w:val="20"/>
              </w:rPr>
              <w:t xml:space="preserve"> </w:t>
            </w:r>
            <w:r w:rsidRPr="00073E97">
              <w:rPr>
                <w:sz w:val="20"/>
              </w:rPr>
              <w:t>воды и</w:t>
            </w:r>
            <w:r w:rsidRPr="00073E97">
              <w:rPr>
                <w:spacing w:val="-1"/>
                <w:sz w:val="20"/>
              </w:rPr>
              <w:t xml:space="preserve"> </w:t>
            </w:r>
            <w:r w:rsidRPr="00073E97">
              <w:rPr>
                <w:sz w:val="20"/>
              </w:rPr>
              <w:t>ветра</w:t>
            </w:r>
            <w:r w:rsidRPr="00073E97">
              <w:rPr>
                <w:spacing w:val="3"/>
                <w:sz w:val="20"/>
              </w:rPr>
              <w:t xml:space="preserve"> </w:t>
            </w:r>
            <w:r w:rsidRPr="00073E97">
              <w:rPr>
                <w:sz w:val="20"/>
              </w:rPr>
              <w:t>на</w:t>
            </w:r>
            <w:r w:rsidRPr="00073E97">
              <w:rPr>
                <w:spacing w:val="1"/>
                <w:sz w:val="20"/>
              </w:rPr>
              <w:t xml:space="preserve"> </w:t>
            </w:r>
            <w:r w:rsidRPr="00073E97">
              <w:rPr>
                <w:sz w:val="20"/>
              </w:rPr>
              <w:t>Байкале,</w:t>
            </w:r>
            <w:r w:rsidRPr="00073E97">
              <w:rPr>
                <w:spacing w:val="3"/>
                <w:sz w:val="20"/>
              </w:rPr>
              <w:t xml:space="preserve"> </w:t>
            </w:r>
            <w:r w:rsidRPr="00073E97">
              <w:rPr>
                <w:sz w:val="20"/>
              </w:rPr>
              <w:t>через</w:t>
            </w:r>
            <w:r w:rsidRPr="00073E97">
              <w:rPr>
                <w:spacing w:val="1"/>
                <w:sz w:val="20"/>
              </w:rPr>
              <w:t xml:space="preserve"> </w:t>
            </w:r>
            <w:r w:rsidRPr="00073E97">
              <w:rPr>
                <w:sz w:val="20"/>
              </w:rPr>
              <w:t>экспериментирование и</w:t>
            </w:r>
            <w:r w:rsidRPr="00073E97">
              <w:rPr>
                <w:spacing w:val="1"/>
                <w:sz w:val="20"/>
              </w:rPr>
              <w:t xml:space="preserve"> </w:t>
            </w:r>
            <w:r w:rsidRPr="00073E97">
              <w:rPr>
                <w:sz w:val="20"/>
              </w:rPr>
              <w:t>практическую деятельность</w:t>
            </w:r>
            <w:r w:rsidRPr="00073E97">
              <w:rPr>
                <w:spacing w:val="1"/>
                <w:sz w:val="20"/>
              </w:rPr>
              <w:t xml:space="preserve"> </w:t>
            </w:r>
            <w:r w:rsidRPr="00073E97">
              <w:rPr>
                <w:sz w:val="20"/>
              </w:rPr>
              <w:t>активизировать умение</w:t>
            </w:r>
            <w:r w:rsidRPr="00073E97">
              <w:rPr>
                <w:spacing w:val="1"/>
                <w:sz w:val="20"/>
              </w:rPr>
              <w:t xml:space="preserve"> </w:t>
            </w:r>
            <w:r w:rsidRPr="00073E97">
              <w:rPr>
                <w:sz w:val="20"/>
              </w:rPr>
              <w:t>устанавливать причинно-</w:t>
            </w:r>
            <w:r w:rsidRPr="00073E97">
              <w:rPr>
                <w:spacing w:val="1"/>
                <w:sz w:val="20"/>
              </w:rPr>
              <w:t xml:space="preserve"> </w:t>
            </w:r>
            <w:r w:rsidRPr="00073E97">
              <w:rPr>
                <w:sz w:val="20"/>
              </w:rPr>
              <w:t>следственные связи, о том, что</w:t>
            </w:r>
            <w:r w:rsidRPr="00073E97">
              <w:rPr>
                <w:spacing w:val="1"/>
                <w:sz w:val="20"/>
              </w:rPr>
              <w:t xml:space="preserve"> </w:t>
            </w:r>
            <w:r w:rsidRPr="00073E97">
              <w:rPr>
                <w:sz w:val="20"/>
              </w:rPr>
              <w:t>огромная</w:t>
            </w:r>
            <w:r w:rsidRPr="00073E97">
              <w:rPr>
                <w:spacing w:val="-6"/>
                <w:sz w:val="20"/>
              </w:rPr>
              <w:t xml:space="preserve"> </w:t>
            </w:r>
            <w:r w:rsidRPr="00073E97">
              <w:rPr>
                <w:sz w:val="20"/>
              </w:rPr>
              <w:t>масса</w:t>
            </w:r>
            <w:r w:rsidRPr="00073E97">
              <w:rPr>
                <w:spacing w:val="-3"/>
                <w:sz w:val="20"/>
              </w:rPr>
              <w:t xml:space="preserve"> </w:t>
            </w:r>
            <w:r w:rsidRPr="00073E97">
              <w:rPr>
                <w:sz w:val="20"/>
              </w:rPr>
              <w:t>воды</w:t>
            </w:r>
            <w:r w:rsidRPr="00073E97">
              <w:rPr>
                <w:spacing w:val="-6"/>
                <w:sz w:val="20"/>
              </w:rPr>
              <w:t xml:space="preserve"> </w:t>
            </w:r>
            <w:r w:rsidRPr="00073E97">
              <w:rPr>
                <w:sz w:val="20"/>
              </w:rPr>
              <w:t>способствует</w:t>
            </w:r>
            <w:r w:rsidRPr="00073E97">
              <w:rPr>
                <w:spacing w:val="-47"/>
                <w:sz w:val="20"/>
              </w:rPr>
              <w:t xml:space="preserve"> </w:t>
            </w:r>
            <w:r w:rsidRPr="00073E97">
              <w:rPr>
                <w:sz w:val="20"/>
              </w:rPr>
              <w:t>возникновению ветров различных</w:t>
            </w:r>
            <w:r w:rsidRPr="00073E97">
              <w:rPr>
                <w:spacing w:val="1"/>
                <w:sz w:val="20"/>
              </w:rPr>
              <w:t xml:space="preserve"> </w:t>
            </w:r>
            <w:r w:rsidRPr="00073E97">
              <w:rPr>
                <w:sz w:val="20"/>
              </w:rPr>
              <w:t>направлений.</w:t>
            </w:r>
            <w:r w:rsidRPr="00073E97">
              <w:rPr>
                <w:spacing w:val="48"/>
                <w:sz w:val="20"/>
              </w:rPr>
              <w:t xml:space="preserve"> </w:t>
            </w:r>
            <w:r w:rsidRPr="00073E97">
              <w:rPr>
                <w:sz w:val="20"/>
              </w:rPr>
              <w:t>Подвести</w:t>
            </w:r>
            <w:r w:rsidRPr="00073E97">
              <w:rPr>
                <w:spacing w:val="-1"/>
                <w:sz w:val="20"/>
              </w:rPr>
              <w:t xml:space="preserve"> </w:t>
            </w:r>
            <w:r w:rsidRPr="00073E97">
              <w:rPr>
                <w:sz w:val="20"/>
              </w:rPr>
              <w:t>детей</w:t>
            </w:r>
            <w:r w:rsidRPr="00073E97">
              <w:rPr>
                <w:spacing w:val="-2"/>
                <w:sz w:val="20"/>
              </w:rPr>
              <w:t xml:space="preserve"> </w:t>
            </w:r>
            <w:r w:rsidRPr="00073E97">
              <w:rPr>
                <w:sz w:val="20"/>
              </w:rPr>
              <w:t>к</w:t>
            </w:r>
          </w:p>
          <w:p w:rsidR="00073E97" w:rsidRPr="00073E97" w:rsidRDefault="00073E97" w:rsidP="00073E97">
            <w:pPr>
              <w:spacing w:line="226" w:lineRule="exact"/>
              <w:ind w:left="109" w:right="557"/>
              <w:rPr>
                <w:sz w:val="20"/>
              </w:rPr>
            </w:pPr>
            <w:r w:rsidRPr="00073E97">
              <w:rPr>
                <w:sz w:val="20"/>
              </w:rPr>
              <w:t>пониманию того, что жизнь</w:t>
            </w:r>
            <w:r w:rsidRPr="00073E97">
              <w:rPr>
                <w:spacing w:val="1"/>
                <w:sz w:val="20"/>
              </w:rPr>
              <w:t xml:space="preserve"> </w:t>
            </w:r>
            <w:r w:rsidRPr="00073E97">
              <w:rPr>
                <w:sz w:val="20"/>
              </w:rPr>
              <w:t>человека</w:t>
            </w:r>
            <w:r w:rsidRPr="00073E97">
              <w:rPr>
                <w:spacing w:val="-3"/>
                <w:sz w:val="20"/>
              </w:rPr>
              <w:t xml:space="preserve"> </w:t>
            </w:r>
            <w:r w:rsidRPr="00073E97">
              <w:rPr>
                <w:sz w:val="20"/>
              </w:rPr>
              <w:t>в</w:t>
            </w:r>
            <w:r w:rsidRPr="00073E97">
              <w:rPr>
                <w:spacing w:val="-4"/>
                <w:sz w:val="20"/>
              </w:rPr>
              <w:t xml:space="preserve"> </w:t>
            </w:r>
            <w:r w:rsidRPr="00073E97">
              <w:rPr>
                <w:sz w:val="20"/>
              </w:rPr>
              <w:t>Сибири</w:t>
            </w:r>
            <w:r w:rsidRPr="00073E97">
              <w:rPr>
                <w:spacing w:val="-6"/>
                <w:sz w:val="20"/>
              </w:rPr>
              <w:t xml:space="preserve"> </w:t>
            </w:r>
            <w:r w:rsidRPr="00073E97">
              <w:rPr>
                <w:sz w:val="20"/>
              </w:rPr>
              <w:t>во</w:t>
            </w:r>
            <w:r w:rsidRPr="00073E97">
              <w:rPr>
                <w:spacing w:val="-7"/>
                <w:sz w:val="20"/>
              </w:rPr>
              <w:t xml:space="preserve"> </w:t>
            </w:r>
            <w:r w:rsidRPr="00073E97">
              <w:rPr>
                <w:sz w:val="20"/>
              </w:rPr>
              <w:t>многом</w:t>
            </w:r>
          </w:p>
        </w:tc>
        <w:tc>
          <w:tcPr>
            <w:tcW w:w="3717" w:type="dxa"/>
          </w:tcPr>
          <w:p w:rsidR="00073E97" w:rsidRPr="00073E97" w:rsidRDefault="00073E97" w:rsidP="00073E97">
            <w:pPr>
              <w:ind w:left="104" w:right="493" w:firstLine="408"/>
              <w:rPr>
                <w:sz w:val="20"/>
              </w:rPr>
            </w:pPr>
            <w:r w:rsidRPr="00073E97">
              <w:rPr>
                <w:b/>
                <w:i/>
                <w:sz w:val="20"/>
              </w:rPr>
              <w:t>Байкал – жемчужина Сибири</w:t>
            </w:r>
            <w:r w:rsidRPr="00073E97">
              <w:rPr>
                <w:b/>
                <w:i/>
                <w:spacing w:val="-47"/>
                <w:sz w:val="20"/>
              </w:rPr>
              <w:t xml:space="preserve"> </w:t>
            </w:r>
            <w:r w:rsidRPr="00073E97">
              <w:rPr>
                <w:sz w:val="20"/>
              </w:rPr>
              <w:t>Познакомить с озером Байкал, его</w:t>
            </w:r>
            <w:r w:rsidRPr="00073E97">
              <w:rPr>
                <w:spacing w:val="1"/>
                <w:sz w:val="20"/>
              </w:rPr>
              <w:t xml:space="preserve"> </w:t>
            </w:r>
            <w:r w:rsidRPr="00073E97">
              <w:rPr>
                <w:sz w:val="20"/>
              </w:rPr>
              <w:t>обитателями, дать некоторые</w:t>
            </w:r>
            <w:r w:rsidRPr="00073E97">
              <w:rPr>
                <w:spacing w:val="1"/>
                <w:sz w:val="20"/>
              </w:rPr>
              <w:t xml:space="preserve"> </w:t>
            </w:r>
            <w:r w:rsidRPr="00073E97">
              <w:rPr>
                <w:sz w:val="20"/>
              </w:rPr>
              <w:t>исторические знания о Байкале,</w:t>
            </w:r>
            <w:r w:rsidRPr="00073E97">
              <w:rPr>
                <w:spacing w:val="1"/>
                <w:sz w:val="20"/>
              </w:rPr>
              <w:t xml:space="preserve"> </w:t>
            </w:r>
            <w:r w:rsidRPr="00073E97">
              <w:rPr>
                <w:sz w:val="20"/>
              </w:rPr>
              <w:t>расширять словарный запас,</w:t>
            </w:r>
            <w:r w:rsidRPr="00073E97">
              <w:rPr>
                <w:spacing w:val="1"/>
                <w:sz w:val="20"/>
              </w:rPr>
              <w:t xml:space="preserve"> </w:t>
            </w:r>
            <w:r w:rsidRPr="00073E97">
              <w:rPr>
                <w:sz w:val="20"/>
              </w:rPr>
              <w:t>воспитывать бережное отношение к</w:t>
            </w:r>
            <w:r w:rsidRPr="00073E97">
              <w:rPr>
                <w:spacing w:val="-47"/>
                <w:sz w:val="20"/>
              </w:rPr>
              <w:t xml:space="preserve"> </w:t>
            </w:r>
            <w:r w:rsidRPr="00073E97">
              <w:rPr>
                <w:sz w:val="20"/>
              </w:rPr>
              <w:t>природному</w:t>
            </w:r>
            <w:r w:rsidRPr="00073E97">
              <w:rPr>
                <w:spacing w:val="-9"/>
                <w:sz w:val="20"/>
              </w:rPr>
              <w:t xml:space="preserve"> </w:t>
            </w:r>
            <w:r w:rsidRPr="00073E97">
              <w:rPr>
                <w:sz w:val="20"/>
              </w:rPr>
              <w:t>наследию</w:t>
            </w:r>
            <w:r w:rsidRPr="00073E97">
              <w:rPr>
                <w:spacing w:val="-1"/>
                <w:sz w:val="20"/>
              </w:rPr>
              <w:t xml:space="preserve"> </w:t>
            </w:r>
            <w:r w:rsidRPr="00073E97">
              <w:rPr>
                <w:sz w:val="20"/>
              </w:rPr>
              <w:t>Сибири</w:t>
            </w:r>
          </w:p>
          <w:p w:rsidR="00073E97" w:rsidRPr="00073E97" w:rsidRDefault="00073E97" w:rsidP="00073E97">
            <w:pPr>
              <w:ind w:left="224" w:right="125"/>
              <w:rPr>
                <w:sz w:val="20"/>
              </w:rPr>
            </w:pPr>
            <w:r w:rsidRPr="00073E97">
              <w:rPr>
                <w:sz w:val="20"/>
              </w:rPr>
              <w:t>Народы, населяющие берега Байкала.</w:t>
            </w:r>
            <w:r w:rsidRPr="00073E97">
              <w:rPr>
                <w:spacing w:val="1"/>
                <w:sz w:val="20"/>
              </w:rPr>
              <w:t xml:space="preserve"> </w:t>
            </w:r>
            <w:r w:rsidRPr="00073E97">
              <w:rPr>
                <w:sz w:val="20"/>
              </w:rPr>
              <w:t>Продолжать формировать</w:t>
            </w:r>
            <w:r w:rsidRPr="00073E97">
              <w:rPr>
                <w:spacing w:val="1"/>
                <w:sz w:val="20"/>
              </w:rPr>
              <w:t xml:space="preserve"> </w:t>
            </w:r>
            <w:r w:rsidRPr="00073E97">
              <w:rPr>
                <w:sz w:val="20"/>
              </w:rPr>
              <w:t>представление о взаимосвязи воды и</w:t>
            </w:r>
            <w:r w:rsidRPr="00073E97">
              <w:rPr>
                <w:spacing w:val="1"/>
                <w:sz w:val="20"/>
              </w:rPr>
              <w:t xml:space="preserve"> </w:t>
            </w:r>
            <w:r w:rsidRPr="00073E97">
              <w:rPr>
                <w:sz w:val="20"/>
              </w:rPr>
              <w:t>ветра</w:t>
            </w:r>
            <w:r w:rsidRPr="00073E97">
              <w:rPr>
                <w:spacing w:val="3"/>
                <w:sz w:val="20"/>
              </w:rPr>
              <w:t xml:space="preserve"> </w:t>
            </w:r>
            <w:r w:rsidRPr="00073E97">
              <w:rPr>
                <w:sz w:val="20"/>
              </w:rPr>
              <w:t>на</w:t>
            </w:r>
            <w:r w:rsidRPr="00073E97">
              <w:rPr>
                <w:spacing w:val="-1"/>
                <w:sz w:val="20"/>
              </w:rPr>
              <w:t xml:space="preserve"> </w:t>
            </w:r>
            <w:r w:rsidRPr="00073E97">
              <w:rPr>
                <w:sz w:val="20"/>
              </w:rPr>
              <w:t>Байкале,</w:t>
            </w:r>
            <w:r w:rsidRPr="00073E97">
              <w:rPr>
                <w:spacing w:val="3"/>
                <w:sz w:val="20"/>
              </w:rPr>
              <w:t xml:space="preserve"> </w:t>
            </w:r>
            <w:r w:rsidRPr="00073E97">
              <w:rPr>
                <w:sz w:val="20"/>
              </w:rPr>
              <w:t>через</w:t>
            </w:r>
            <w:r w:rsidRPr="00073E97">
              <w:rPr>
                <w:spacing w:val="1"/>
                <w:sz w:val="20"/>
              </w:rPr>
              <w:t xml:space="preserve"> </w:t>
            </w:r>
            <w:r w:rsidRPr="00073E97">
              <w:rPr>
                <w:sz w:val="20"/>
              </w:rPr>
              <w:t>экспериментирование и практическую</w:t>
            </w:r>
            <w:r w:rsidRPr="00073E97">
              <w:rPr>
                <w:spacing w:val="1"/>
                <w:sz w:val="20"/>
              </w:rPr>
              <w:t xml:space="preserve"> </w:t>
            </w:r>
            <w:r w:rsidRPr="00073E97">
              <w:rPr>
                <w:sz w:val="20"/>
              </w:rPr>
              <w:t>деятельность активизировать умение</w:t>
            </w:r>
            <w:r w:rsidRPr="00073E97">
              <w:rPr>
                <w:spacing w:val="1"/>
                <w:sz w:val="20"/>
              </w:rPr>
              <w:t xml:space="preserve"> </w:t>
            </w:r>
            <w:r w:rsidRPr="00073E97">
              <w:rPr>
                <w:spacing w:val="-1"/>
                <w:sz w:val="20"/>
              </w:rPr>
              <w:t xml:space="preserve">устанавливать </w:t>
            </w:r>
            <w:r w:rsidRPr="00073E97">
              <w:rPr>
                <w:sz w:val="20"/>
              </w:rPr>
              <w:t>причинно-следственные</w:t>
            </w:r>
            <w:r w:rsidRPr="00073E97">
              <w:rPr>
                <w:spacing w:val="-47"/>
                <w:sz w:val="20"/>
              </w:rPr>
              <w:t xml:space="preserve"> </w:t>
            </w:r>
            <w:r w:rsidRPr="00073E97">
              <w:rPr>
                <w:sz w:val="20"/>
              </w:rPr>
              <w:t>связи, о том, что</w:t>
            </w:r>
            <w:r w:rsidRPr="00073E97">
              <w:rPr>
                <w:spacing w:val="1"/>
                <w:sz w:val="20"/>
              </w:rPr>
              <w:t xml:space="preserve"> </w:t>
            </w:r>
            <w:r w:rsidRPr="00073E97">
              <w:rPr>
                <w:sz w:val="20"/>
              </w:rPr>
              <w:t>огромная масса воды</w:t>
            </w:r>
            <w:r w:rsidRPr="00073E97">
              <w:rPr>
                <w:spacing w:val="-47"/>
                <w:sz w:val="20"/>
              </w:rPr>
              <w:t xml:space="preserve"> </w:t>
            </w:r>
            <w:r w:rsidRPr="00073E97">
              <w:rPr>
                <w:sz w:val="20"/>
              </w:rPr>
              <w:t>способствует возникновению ветров</w:t>
            </w:r>
            <w:r w:rsidRPr="00073E97">
              <w:rPr>
                <w:spacing w:val="1"/>
                <w:sz w:val="20"/>
              </w:rPr>
              <w:t xml:space="preserve"> </w:t>
            </w:r>
            <w:r w:rsidRPr="00073E97">
              <w:rPr>
                <w:sz w:val="20"/>
              </w:rPr>
              <w:t>различных направлений.</w:t>
            </w:r>
            <w:r w:rsidRPr="00073E97">
              <w:rPr>
                <w:spacing w:val="1"/>
                <w:sz w:val="20"/>
              </w:rPr>
              <w:t xml:space="preserve"> </w:t>
            </w:r>
            <w:r w:rsidRPr="00073E97">
              <w:rPr>
                <w:sz w:val="20"/>
              </w:rPr>
              <w:t>Подвести</w:t>
            </w:r>
            <w:r w:rsidRPr="00073E97">
              <w:rPr>
                <w:spacing w:val="1"/>
                <w:sz w:val="20"/>
              </w:rPr>
              <w:t xml:space="preserve"> </w:t>
            </w:r>
            <w:r w:rsidRPr="00073E97">
              <w:rPr>
                <w:sz w:val="20"/>
              </w:rPr>
              <w:t>детей к пониманию того, что жизнь</w:t>
            </w:r>
            <w:r w:rsidRPr="00073E97">
              <w:rPr>
                <w:spacing w:val="1"/>
                <w:sz w:val="20"/>
              </w:rPr>
              <w:t xml:space="preserve"> </w:t>
            </w:r>
            <w:r w:rsidRPr="00073E97">
              <w:rPr>
                <w:sz w:val="20"/>
              </w:rPr>
              <w:t>человека в Сибири во многом зависит</w:t>
            </w:r>
            <w:r w:rsidRPr="00073E97">
              <w:rPr>
                <w:spacing w:val="1"/>
                <w:sz w:val="20"/>
              </w:rPr>
              <w:t xml:space="preserve"> </w:t>
            </w:r>
            <w:r w:rsidRPr="00073E97">
              <w:rPr>
                <w:sz w:val="20"/>
              </w:rPr>
              <w:t>от Байкала</w:t>
            </w:r>
          </w:p>
        </w:tc>
      </w:tr>
    </w:tbl>
    <w:p w:rsidR="00073E97" w:rsidRPr="00073E97" w:rsidRDefault="00073E97" w:rsidP="00073E97">
      <w:pPr>
        <w:rPr>
          <w:sz w:val="20"/>
        </w:rPr>
        <w:sectPr w:rsidR="00073E97" w:rsidRPr="00073E97">
          <w:footerReference w:type="default" r:id="rId51"/>
          <w:pgSz w:w="16840" w:h="11910" w:orient="landscape"/>
          <w:pgMar w:top="1100" w:right="520" w:bottom="280" w:left="660" w:header="0" w:footer="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3006"/>
        <w:gridCol w:w="3371"/>
        <w:gridCol w:w="3222"/>
        <w:gridCol w:w="3717"/>
      </w:tblGrid>
      <w:tr w:rsidR="00073E97" w:rsidRPr="00073E97" w:rsidTr="00073E97">
        <w:trPr>
          <w:trHeight w:val="230"/>
        </w:trPr>
        <w:tc>
          <w:tcPr>
            <w:tcW w:w="2108" w:type="dxa"/>
          </w:tcPr>
          <w:p w:rsidR="00073E97" w:rsidRPr="00073E97" w:rsidRDefault="00073E97" w:rsidP="00073E97">
            <w:pPr>
              <w:rPr>
                <w:sz w:val="16"/>
              </w:rPr>
            </w:pPr>
          </w:p>
        </w:tc>
        <w:tc>
          <w:tcPr>
            <w:tcW w:w="3006" w:type="dxa"/>
          </w:tcPr>
          <w:p w:rsidR="00073E97" w:rsidRPr="00073E97" w:rsidRDefault="00073E97" w:rsidP="00073E97">
            <w:pPr>
              <w:rPr>
                <w:sz w:val="16"/>
              </w:rPr>
            </w:pPr>
          </w:p>
        </w:tc>
        <w:tc>
          <w:tcPr>
            <w:tcW w:w="3371" w:type="dxa"/>
          </w:tcPr>
          <w:p w:rsidR="00073E97" w:rsidRPr="00073E97" w:rsidRDefault="00073E97" w:rsidP="00073E97">
            <w:pPr>
              <w:rPr>
                <w:sz w:val="16"/>
              </w:rPr>
            </w:pPr>
          </w:p>
        </w:tc>
        <w:tc>
          <w:tcPr>
            <w:tcW w:w="3222" w:type="dxa"/>
          </w:tcPr>
          <w:p w:rsidR="00073E97" w:rsidRPr="00073E97" w:rsidRDefault="00073E97" w:rsidP="00073E97">
            <w:pPr>
              <w:spacing w:line="210" w:lineRule="exact"/>
              <w:ind w:left="109"/>
              <w:rPr>
                <w:sz w:val="20"/>
              </w:rPr>
            </w:pPr>
            <w:r w:rsidRPr="00073E97">
              <w:rPr>
                <w:sz w:val="20"/>
              </w:rPr>
              <w:t>зависит</w:t>
            </w:r>
            <w:r w:rsidRPr="00073E97">
              <w:rPr>
                <w:spacing w:val="-2"/>
                <w:sz w:val="20"/>
              </w:rPr>
              <w:t xml:space="preserve"> </w:t>
            </w:r>
            <w:r w:rsidRPr="00073E97">
              <w:rPr>
                <w:sz w:val="20"/>
              </w:rPr>
              <w:t>от</w:t>
            </w:r>
            <w:r w:rsidRPr="00073E97">
              <w:rPr>
                <w:spacing w:val="-2"/>
                <w:sz w:val="20"/>
              </w:rPr>
              <w:t xml:space="preserve"> </w:t>
            </w:r>
            <w:r w:rsidRPr="00073E97">
              <w:rPr>
                <w:sz w:val="20"/>
              </w:rPr>
              <w:t>Байкала</w:t>
            </w:r>
          </w:p>
        </w:tc>
        <w:tc>
          <w:tcPr>
            <w:tcW w:w="3717" w:type="dxa"/>
          </w:tcPr>
          <w:p w:rsidR="00073E97" w:rsidRPr="00073E97" w:rsidRDefault="00073E97" w:rsidP="00073E97">
            <w:pPr>
              <w:rPr>
                <w:sz w:val="16"/>
              </w:rPr>
            </w:pPr>
          </w:p>
        </w:tc>
      </w:tr>
      <w:tr w:rsidR="00073E97" w:rsidRPr="00073E97" w:rsidTr="00073E97">
        <w:trPr>
          <w:trHeight w:val="4369"/>
        </w:trPr>
        <w:tc>
          <w:tcPr>
            <w:tcW w:w="2108" w:type="dxa"/>
          </w:tcPr>
          <w:p w:rsidR="00073E97" w:rsidRPr="00073E97" w:rsidRDefault="00073E97" w:rsidP="00073E97">
            <w:pPr>
              <w:spacing w:line="225" w:lineRule="exact"/>
              <w:ind w:left="528"/>
              <w:rPr>
                <w:sz w:val="20"/>
              </w:rPr>
            </w:pPr>
            <w:r w:rsidRPr="00073E97">
              <w:rPr>
                <w:sz w:val="20"/>
              </w:rPr>
              <w:t>Сентябрь</w:t>
            </w:r>
            <w:r w:rsidRPr="00073E97">
              <w:rPr>
                <w:spacing w:val="-1"/>
                <w:sz w:val="20"/>
              </w:rPr>
              <w:t xml:space="preserve"> </w:t>
            </w:r>
            <w:r w:rsidRPr="00073E97">
              <w:rPr>
                <w:sz w:val="20"/>
              </w:rPr>
              <w:t>III</w:t>
            </w:r>
          </w:p>
        </w:tc>
        <w:tc>
          <w:tcPr>
            <w:tcW w:w="3006" w:type="dxa"/>
          </w:tcPr>
          <w:p w:rsidR="00073E97" w:rsidRPr="00073E97" w:rsidRDefault="00073E97" w:rsidP="00073E97">
            <w:pPr>
              <w:spacing w:line="228" w:lineRule="exact"/>
              <w:ind w:left="892"/>
              <w:rPr>
                <w:b/>
                <w:i/>
                <w:sz w:val="20"/>
              </w:rPr>
            </w:pPr>
            <w:r w:rsidRPr="00073E97">
              <w:rPr>
                <w:b/>
                <w:i/>
                <w:sz w:val="20"/>
              </w:rPr>
              <w:t>Детский</w:t>
            </w:r>
            <w:r w:rsidRPr="00073E97">
              <w:rPr>
                <w:b/>
                <w:i/>
                <w:spacing w:val="-2"/>
                <w:sz w:val="20"/>
              </w:rPr>
              <w:t xml:space="preserve"> </w:t>
            </w:r>
            <w:r w:rsidRPr="00073E97">
              <w:rPr>
                <w:b/>
                <w:i/>
                <w:sz w:val="20"/>
              </w:rPr>
              <w:t>сад!</w:t>
            </w:r>
          </w:p>
          <w:p w:rsidR="00073E97" w:rsidRPr="00073E97" w:rsidRDefault="00073E97" w:rsidP="00073E97">
            <w:pPr>
              <w:ind w:left="105" w:right="157"/>
              <w:rPr>
                <w:sz w:val="20"/>
              </w:rPr>
            </w:pPr>
            <w:r w:rsidRPr="00073E97">
              <w:rPr>
                <w:sz w:val="20"/>
              </w:rPr>
              <w:t>Адаптировать</w:t>
            </w:r>
            <w:r w:rsidRPr="00073E97">
              <w:rPr>
                <w:spacing w:val="-6"/>
                <w:sz w:val="20"/>
              </w:rPr>
              <w:t xml:space="preserve"> </w:t>
            </w:r>
            <w:r w:rsidRPr="00073E97">
              <w:rPr>
                <w:sz w:val="20"/>
              </w:rPr>
              <w:t>детей</w:t>
            </w:r>
            <w:r w:rsidRPr="00073E97">
              <w:rPr>
                <w:spacing w:val="-6"/>
                <w:sz w:val="20"/>
              </w:rPr>
              <w:t xml:space="preserve"> </w:t>
            </w:r>
            <w:r w:rsidRPr="00073E97">
              <w:rPr>
                <w:sz w:val="20"/>
              </w:rPr>
              <w:t>к</w:t>
            </w:r>
            <w:r w:rsidRPr="00073E97">
              <w:rPr>
                <w:spacing w:val="-2"/>
                <w:sz w:val="20"/>
              </w:rPr>
              <w:t xml:space="preserve"> </w:t>
            </w:r>
            <w:r w:rsidRPr="00073E97">
              <w:rPr>
                <w:sz w:val="20"/>
              </w:rPr>
              <w:t>условиям</w:t>
            </w:r>
            <w:r w:rsidRPr="00073E97">
              <w:rPr>
                <w:spacing w:val="-47"/>
                <w:sz w:val="20"/>
              </w:rPr>
              <w:t xml:space="preserve"> </w:t>
            </w:r>
            <w:r w:rsidRPr="00073E97">
              <w:rPr>
                <w:sz w:val="20"/>
              </w:rPr>
              <w:t>детского сада. Познакомить с</w:t>
            </w:r>
            <w:r w:rsidRPr="00073E97">
              <w:rPr>
                <w:spacing w:val="1"/>
                <w:sz w:val="20"/>
              </w:rPr>
              <w:t xml:space="preserve"> </w:t>
            </w:r>
            <w:r w:rsidRPr="00073E97">
              <w:rPr>
                <w:sz w:val="20"/>
              </w:rPr>
              <w:t>детским садом как ближайшим</w:t>
            </w:r>
            <w:r w:rsidRPr="00073E97">
              <w:rPr>
                <w:spacing w:val="1"/>
                <w:sz w:val="20"/>
              </w:rPr>
              <w:t xml:space="preserve"> </w:t>
            </w:r>
            <w:r w:rsidRPr="00073E97">
              <w:rPr>
                <w:sz w:val="20"/>
              </w:rPr>
              <w:t>социальным</w:t>
            </w:r>
            <w:r w:rsidRPr="00073E97">
              <w:rPr>
                <w:spacing w:val="2"/>
                <w:sz w:val="20"/>
              </w:rPr>
              <w:t xml:space="preserve"> </w:t>
            </w:r>
            <w:r w:rsidRPr="00073E97">
              <w:rPr>
                <w:sz w:val="20"/>
              </w:rPr>
              <w:t>окружением</w:t>
            </w:r>
            <w:r w:rsidRPr="00073E97">
              <w:rPr>
                <w:spacing w:val="1"/>
                <w:sz w:val="20"/>
              </w:rPr>
              <w:t xml:space="preserve"> </w:t>
            </w:r>
            <w:r w:rsidRPr="00073E97">
              <w:rPr>
                <w:sz w:val="20"/>
              </w:rPr>
              <w:t>(помещением и оборудованием</w:t>
            </w:r>
            <w:r w:rsidRPr="00073E97">
              <w:rPr>
                <w:spacing w:val="-47"/>
                <w:sz w:val="20"/>
              </w:rPr>
              <w:t xml:space="preserve"> </w:t>
            </w:r>
            <w:r w:rsidRPr="00073E97">
              <w:rPr>
                <w:sz w:val="20"/>
              </w:rPr>
              <w:t>группы:</w:t>
            </w:r>
            <w:r w:rsidRPr="00073E97">
              <w:rPr>
                <w:spacing w:val="2"/>
                <w:sz w:val="20"/>
              </w:rPr>
              <w:t xml:space="preserve"> </w:t>
            </w:r>
            <w:r w:rsidRPr="00073E97">
              <w:rPr>
                <w:sz w:val="20"/>
              </w:rPr>
              <w:t>личный</w:t>
            </w:r>
            <w:r w:rsidRPr="00073E97">
              <w:rPr>
                <w:spacing w:val="-1"/>
                <w:sz w:val="20"/>
              </w:rPr>
              <w:t xml:space="preserve"> </w:t>
            </w:r>
            <w:r w:rsidRPr="00073E97">
              <w:rPr>
                <w:sz w:val="20"/>
              </w:rPr>
              <w:t>шкафчик.</w:t>
            </w:r>
          </w:p>
          <w:p w:rsidR="00073E97" w:rsidRPr="00073E97" w:rsidRDefault="00073E97" w:rsidP="00073E97">
            <w:pPr>
              <w:ind w:left="105" w:right="161"/>
              <w:rPr>
                <w:sz w:val="20"/>
              </w:rPr>
            </w:pPr>
            <w:r w:rsidRPr="00073E97">
              <w:rPr>
                <w:sz w:val="20"/>
              </w:rPr>
              <w:t>Кроватка, игрушки и прочее).</w:t>
            </w:r>
            <w:r w:rsidRPr="00073E97">
              <w:rPr>
                <w:spacing w:val="1"/>
                <w:sz w:val="20"/>
              </w:rPr>
              <w:t xml:space="preserve"> </w:t>
            </w:r>
            <w:r w:rsidRPr="00073E97">
              <w:rPr>
                <w:sz w:val="20"/>
              </w:rPr>
              <w:t>Познакомить с детьми,</w:t>
            </w:r>
            <w:r w:rsidRPr="00073E97">
              <w:rPr>
                <w:spacing w:val="1"/>
                <w:sz w:val="20"/>
              </w:rPr>
              <w:t xml:space="preserve"> </w:t>
            </w:r>
            <w:r w:rsidRPr="00073E97">
              <w:rPr>
                <w:sz w:val="20"/>
              </w:rPr>
              <w:t>воспитателем. Способствовать</w:t>
            </w:r>
            <w:r w:rsidRPr="00073E97">
              <w:rPr>
                <w:spacing w:val="1"/>
                <w:sz w:val="20"/>
              </w:rPr>
              <w:t xml:space="preserve"> </w:t>
            </w:r>
            <w:r w:rsidRPr="00073E97">
              <w:rPr>
                <w:sz w:val="20"/>
              </w:rPr>
              <w:t>формированию</w:t>
            </w:r>
            <w:r w:rsidRPr="00073E97">
              <w:rPr>
                <w:spacing w:val="-11"/>
                <w:sz w:val="20"/>
              </w:rPr>
              <w:t xml:space="preserve"> </w:t>
            </w:r>
            <w:r w:rsidRPr="00073E97">
              <w:rPr>
                <w:sz w:val="20"/>
              </w:rPr>
              <w:t>положительных</w:t>
            </w:r>
            <w:r w:rsidRPr="00073E97">
              <w:rPr>
                <w:spacing w:val="-47"/>
                <w:sz w:val="20"/>
              </w:rPr>
              <w:t xml:space="preserve"> </w:t>
            </w:r>
            <w:r w:rsidRPr="00073E97">
              <w:rPr>
                <w:sz w:val="20"/>
              </w:rPr>
              <w:t>эмоций по отношению к</w:t>
            </w:r>
            <w:r w:rsidRPr="00073E97">
              <w:rPr>
                <w:spacing w:val="1"/>
                <w:sz w:val="20"/>
              </w:rPr>
              <w:t xml:space="preserve"> </w:t>
            </w:r>
            <w:r w:rsidRPr="00073E97">
              <w:rPr>
                <w:sz w:val="20"/>
              </w:rPr>
              <w:t>детскому саду, воспитателю,</w:t>
            </w:r>
            <w:r w:rsidRPr="00073E97">
              <w:rPr>
                <w:spacing w:val="1"/>
                <w:sz w:val="20"/>
              </w:rPr>
              <w:t xml:space="preserve"> </w:t>
            </w:r>
            <w:r w:rsidRPr="00073E97">
              <w:rPr>
                <w:sz w:val="20"/>
              </w:rPr>
              <w:t>детям.</w:t>
            </w:r>
          </w:p>
        </w:tc>
        <w:tc>
          <w:tcPr>
            <w:tcW w:w="3371" w:type="dxa"/>
          </w:tcPr>
          <w:p w:rsidR="00073E97" w:rsidRPr="00073E97" w:rsidRDefault="00073E97" w:rsidP="00073E97">
            <w:pPr>
              <w:ind w:left="105" w:right="107" w:firstLine="153"/>
              <w:rPr>
                <w:sz w:val="20"/>
              </w:rPr>
            </w:pPr>
            <w:r w:rsidRPr="00073E97">
              <w:rPr>
                <w:b/>
                <w:i/>
                <w:sz w:val="20"/>
              </w:rPr>
              <w:t>С днем рождения, детский сад!</w:t>
            </w:r>
            <w:r w:rsidRPr="00073E97">
              <w:rPr>
                <w:b/>
                <w:i/>
                <w:spacing w:val="1"/>
                <w:sz w:val="20"/>
              </w:rPr>
              <w:t xml:space="preserve"> </w:t>
            </w:r>
            <w:r w:rsidRPr="00073E97">
              <w:rPr>
                <w:sz w:val="20"/>
              </w:rPr>
              <w:t>Формировать представления детей о</w:t>
            </w:r>
            <w:r w:rsidRPr="00073E97">
              <w:rPr>
                <w:spacing w:val="-48"/>
                <w:sz w:val="20"/>
              </w:rPr>
              <w:t xml:space="preserve"> </w:t>
            </w:r>
            <w:r w:rsidRPr="00073E97">
              <w:rPr>
                <w:sz w:val="20"/>
              </w:rPr>
              <w:t>детском саде как общем доме детей,</w:t>
            </w:r>
            <w:r w:rsidRPr="00073E97">
              <w:rPr>
                <w:spacing w:val="-47"/>
                <w:sz w:val="20"/>
              </w:rPr>
              <w:t xml:space="preserve"> </w:t>
            </w:r>
            <w:r w:rsidRPr="00073E97">
              <w:rPr>
                <w:sz w:val="20"/>
              </w:rPr>
              <w:t>об особенностях работы детского</w:t>
            </w:r>
            <w:r w:rsidRPr="00073E97">
              <w:rPr>
                <w:spacing w:val="1"/>
                <w:sz w:val="20"/>
              </w:rPr>
              <w:t xml:space="preserve"> </w:t>
            </w:r>
            <w:r w:rsidRPr="00073E97">
              <w:rPr>
                <w:sz w:val="20"/>
              </w:rPr>
              <w:t>сада,</w:t>
            </w:r>
            <w:r w:rsidRPr="00073E97">
              <w:rPr>
                <w:spacing w:val="-1"/>
                <w:sz w:val="20"/>
              </w:rPr>
              <w:t xml:space="preserve"> </w:t>
            </w:r>
            <w:r w:rsidRPr="00073E97">
              <w:rPr>
                <w:sz w:val="20"/>
              </w:rPr>
              <w:t>о</w:t>
            </w:r>
            <w:r w:rsidRPr="00073E97">
              <w:rPr>
                <w:spacing w:val="-3"/>
                <w:sz w:val="20"/>
              </w:rPr>
              <w:t xml:space="preserve"> </w:t>
            </w:r>
            <w:r w:rsidRPr="00073E97">
              <w:rPr>
                <w:sz w:val="20"/>
              </w:rPr>
              <w:t>его</w:t>
            </w:r>
            <w:r w:rsidRPr="00073E97">
              <w:rPr>
                <w:spacing w:val="-3"/>
                <w:sz w:val="20"/>
              </w:rPr>
              <w:t xml:space="preserve"> </w:t>
            </w:r>
            <w:r w:rsidRPr="00073E97">
              <w:rPr>
                <w:sz w:val="20"/>
              </w:rPr>
              <w:t>помещениях.</w:t>
            </w:r>
          </w:p>
          <w:p w:rsidR="00073E97" w:rsidRPr="00073E97" w:rsidRDefault="00073E97" w:rsidP="00073E97">
            <w:pPr>
              <w:spacing w:before="2" w:line="235" w:lineRule="auto"/>
              <w:ind w:left="105" w:right="796"/>
              <w:rPr>
                <w:sz w:val="20"/>
              </w:rPr>
            </w:pPr>
            <w:r w:rsidRPr="00073E97">
              <w:rPr>
                <w:sz w:val="20"/>
              </w:rPr>
              <w:t>Познакомить</w:t>
            </w:r>
            <w:r w:rsidRPr="00073E97">
              <w:rPr>
                <w:spacing w:val="-6"/>
                <w:sz w:val="20"/>
              </w:rPr>
              <w:t xml:space="preserve"> </w:t>
            </w:r>
            <w:r w:rsidRPr="00073E97">
              <w:rPr>
                <w:sz w:val="20"/>
              </w:rPr>
              <w:t>с</w:t>
            </w:r>
            <w:r w:rsidRPr="00073E97">
              <w:rPr>
                <w:spacing w:val="-7"/>
                <w:sz w:val="20"/>
              </w:rPr>
              <w:t xml:space="preserve"> </w:t>
            </w:r>
            <w:r w:rsidRPr="00073E97">
              <w:rPr>
                <w:sz w:val="20"/>
              </w:rPr>
              <w:t>профессиями</w:t>
            </w:r>
            <w:r w:rsidRPr="00073E97">
              <w:rPr>
                <w:spacing w:val="-47"/>
                <w:sz w:val="20"/>
              </w:rPr>
              <w:t xml:space="preserve"> </w:t>
            </w:r>
            <w:r w:rsidRPr="00073E97">
              <w:rPr>
                <w:sz w:val="20"/>
              </w:rPr>
              <w:t>работников</w:t>
            </w:r>
            <w:r w:rsidRPr="00073E97">
              <w:rPr>
                <w:spacing w:val="1"/>
                <w:sz w:val="20"/>
              </w:rPr>
              <w:t xml:space="preserve"> </w:t>
            </w:r>
            <w:r w:rsidRPr="00073E97">
              <w:rPr>
                <w:sz w:val="20"/>
              </w:rPr>
              <w:t>детского</w:t>
            </w:r>
            <w:r w:rsidRPr="00073E97">
              <w:rPr>
                <w:spacing w:val="-4"/>
                <w:sz w:val="20"/>
              </w:rPr>
              <w:t xml:space="preserve"> </w:t>
            </w:r>
            <w:r w:rsidRPr="00073E97">
              <w:rPr>
                <w:sz w:val="20"/>
              </w:rPr>
              <w:t>сада.</w:t>
            </w:r>
          </w:p>
          <w:p w:rsidR="00073E97" w:rsidRPr="00073E97" w:rsidRDefault="00073E97" w:rsidP="00073E97">
            <w:pPr>
              <w:spacing w:before="2"/>
              <w:ind w:left="105" w:right="213"/>
              <w:rPr>
                <w:sz w:val="20"/>
              </w:rPr>
            </w:pPr>
            <w:r w:rsidRPr="00073E97">
              <w:rPr>
                <w:sz w:val="20"/>
              </w:rPr>
              <w:t>Развивать</w:t>
            </w:r>
            <w:r w:rsidRPr="00073E97">
              <w:rPr>
                <w:spacing w:val="-6"/>
                <w:sz w:val="20"/>
              </w:rPr>
              <w:t xml:space="preserve"> </w:t>
            </w:r>
            <w:r w:rsidRPr="00073E97">
              <w:rPr>
                <w:sz w:val="20"/>
              </w:rPr>
              <w:t>чувство</w:t>
            </w:r>
            <w:r w:rsidRPr="00073E97">
              <w:rPr>
                <w:spacing w:val="-8"/>
                <w:sz w:val="20"/>
              </w:rPr>
              <w:t xml:space="preserve"> </w:t>
            </w:r>
            <w:r w:rsidRPr="00073E97">
              <w:rPr>
                <w:sz w:val="20"/>
              </w:rPr>
              <w:t>принадлежности</w:t>
            </w:r>
            <w:r w:rsidRPr="00073E97">
              <w:rPr>
                <w:spacing w:val="-47"/>
                <w:sz w:val="20"/>
              </w:rPr>
              <w:t xml:space="preserve"> </w:t>
            </w:r>
            <w:r w:rsidRPr="00073E97">
              <w:rPr>
                <w:sz w:val="20"/>
              </w:rPr>
              <w:t>к сообществу детей и взрослых в</w:t>
            </w:r>
            <w:r w:rsidRPr="00073E97">
              <w:rPr>
                <w:spacing w:val="1"/>
                <w:sz w:val="20"/>
              </w:rPr>
              <w:t xml:space="preserve"> </w:t>
            </w:r>
            <w:r w:rsidRPr="00073E97">
              <w:rPr>
                <w:sz w:val="20"/>
              </w:rPr>
              <w:t>детском</w:t>
            </w:r>
            <w:r w:rsidRPr="00073E97">
              <w:rPr>
                <w:spacing w:val="2"/>
                <w:sz w:val="20"/>
              </w:rPr>
              <w:t xml:space="preserve"> </w:t>
            </w:r>
            <w:r w:rsidRPr="00073E97">
              <w:rPr>
                <w:sz w:val="20"/>
              </w:rPr>
              <w:t>саду.</w:t>
            </w:r>
            <w:r w:rsidRPr="00073E97">
              <w:rPr>
                <w:spacing w:val="3"/>
                <w:sz w:val="20"/>
              </w:rPr>
              <w:t xml:space="preserve"> </w:t>
            </w:r>
            <w:r w:rsidRPr="00073E97">
              <w:rPr>
                <w:sz w:val="20"/>
              </w:rPr>
              <w:t>Знакомить с</w:t>
            </w:r>
            <w:r w:rsidRPr="00073E97">
              <w:rPr>
                <w:spacing w:val="1"/>
                <w:sz w:val="20"/>
              </w:rPr>
              <w:t xml:space="preserve"> </w:t>
            </w:r>
            <w:r w:rsidRPr="00073E97">
              <w:rPr>
                <w:sz w:val="20"/>
              </w:rPr>
              <w:t>традициями</w:t>
            </w:r>
            <w:r w:rsidRPr="00073E97">
              <w:rPr>
                <w:spacing w:val="-1"/>
                <w:sz w:val="20"/>
              </w:rPr>
              <w:t xml:space="preserve"> </w:t>
            </w:r>
            <w:r w:rsidRPr="00073E97">
              <w:rPr>
                <w:sz w:val="20"/>
              </w:rPr>
              <w:t>детского</w:t>
            </w:r>
            <w:r w:rsidRPr="00073E97">
              <w:rPr>
                <w:spacing w:val="-3"/>
                <w:sz w:val="20"/>
              </w:rPr>
              <w:t xml:space="preserve"> </w:t>
            </w:r>
            <w:r w:rsidRPr="00073E97">
              <w:rPr>
                <w:sz w:val="20"/>
              </w:rPr>
              <w:t>сада.</w:t>
            </w:r>
          </w:p>
          <w:p w:rsidR="00073E97" w:rsidRPr="00073E97" w:rsidRDefault="00073E97" w:rsidP="00073E97">
            <w:pPr>
              <w:spacing w:before="1"/>
              <w:ind w:left="105" w:right="197"/>
              <w:rPr>
                <w:sz w:val="20"/>
              </w:rPr>
            </w:pPr>
            <w:r w:rsidRPr="00073E97">
              <w:rPr>
                <w:sz w:val="20"/>
              </w:rPr>
              <w:t>Закреплять</w:t>
            </w:r>
            <w:r w:rsidRPr="00073E97">
              <w:rPr>
                <w:spacing w:val="-2"/>
                <w:sz w:val="20"/>
              </w:rPr>
              <w:t xml:space="preserve"> </w:t>
            </w:r>
            <w:r w:rsidRPr="00073E97">
              <w:rPr>
                <w:sz w:val="20"/>
              </w:rPr>
              <w:t>представление</w:t>
            </w:r>
            <w:r w:rsidRPr="00073E97">
              <w:rPr>
                <w:spacing w:val="-4"/>
                <w:sz w:val="20"/>
              </w:rPr>
              <w:t xml:space="preserve"> </w:t>
            </w:r>
            <w:r w:rsidRPr="00073E97">
              <w:rPr>
                <w:sz w:val="20"/>
              </w:rPr>
              <w:t>о</w:t>
            </w:r>
            <w:r w:rsidRPr="00073E97">
              <w:rPr>
                <w:spacing w:val="-6"/>
                <w:sz w:val="20"/>
              </w:rPr>
              <w:t xml:space="preserve"> </w:t>
            </w:r>
            <w:r w:rsidRPr="00073E97">
              <w:rPr>
                <w:sz w:val="20"/>
              </w:rPr>
              <w:t>себе</w:t>
            </w:r>
            <w:r w:rsidRPr="00073E97">
              <w:rPr>
                <w:spacing w:val="-4"/>
                <w:sz w:val="20"/>
              </w:rPr>
              <w:t xml:space="preserve"> </w:t>
            </w:r>
            <w:r w:rsidRPr="00073E97">
              <w:rPr>
                <w:sz w:val="20"/>
              </w:rPr>
              <w:t>ка</w:t>
            </w:r>
            <w:r w:rsidRPr="00073E97">
              <w:rPr>
                <w:spacing w:val="-47"/>
                <w:sz w:val="20"/>
              </w:rPr>
              <w:t xml:space="preserve"> </w:t>
            </w:r>
            <w:r w:rsidRPr="00073E97">
              <w:rPr>
                <w:sz w:val="20"/>
              </w:rPr>
              <w:t>члене</w:t>
            </w:r>
            <w:r w:rsidRPr="00073E97">
              <w:rPr>
                <w:spacing w:val="-3"/>
                <w:sz w:val="20"/>
              </w:rPr>
              <w:t xml:space="preserve"> </w:t>
            </w:r>
            <w:r w:rsidRPr="00073E97">
              <w:rPr>
                <w:sz w:val="20"/>
              </w:rPr>
              <w:t>коллектива,</w:t>
            </w:r>
            <w:r w:rsidRPr="00073E97">
              <w:rPr>
                <w:spacing w:val="3"/>
                <w:sz w:val="20"/>
              </w:rPr>
              <w:t xml:space="preserve"> </w:t>
            </w:r>
            <w:r w:rsidRPr="00073E97">
              <w:rPr>
                <w:sz w:val="20"/>
              </w:rPr>
              <w:t>обсуждать</w:t>
            </w:r>
            <w:r w:rsidRPr="00073E97">
              <w:rPr>
                <w:spacing w:val="1"/>
                <w:sz w:val="20"/>
              </w:rPr>
              <w:t xml:space="preserve"> </w:t>
            </w:r>
            <w:r w:rsidRPr="00073E97">
              <w:rPr>
                <w:sz w:val="20"/>
              </w:rPr>
              <w:t>совместно создание символики</w:t>
            </w:r>
            <w:r w:rsidRPr="00073E97">
              <w:rPr>
                <w:spacing w:val="1"/>
                <w:sz w:val="20"/>
              </w:rPr>
              <w:t xml:space="preserve"> </w:t>
            </w:r>
            <w:r w:rsidRPr="00073E97">
              <w:rPr>
                <w:sz w:val="20"/>
              </w:rPr>
              <w:t>группы и детского</w:t>
            </w:r>
            <w:r w:rsidRPr="00073E97">
              <w:rPr>
                <w:spacing w:val="-3"/>
                <w:sz w:val="20"/>
              </w:rPr>
              <w:t xml:space="preserve"> </w:t>
            </w:r>
            <w:r w:rsidRPr="00073E97">
              <w:rPr>
                <w:sz w:val="20"/>
              </w:rPr>
              <w:t>сада.</w:t>
            </w:r>
          </w:p>
        </w:tc>
        <w:tc>
          <w:tcPr>
            <w:tcW w:w="3222" w:type="dxa"/>
          </w:tcPr>
          <w:p w:rsidR="00073E97" w:rsidRPr="00073E97" w:rsidRDefault="00073E97" w:rsidP="00073E97">
            <w:pPr>
              <w:ind w:left="109" w:right="128" w:firstLine="76"/>
              <w:rPr>
                <w:sz w:val="20"/>
              </w:rPr>
            </w:pPr>
            <w:r w:rsidRPr="00073E97">
              <w:rPr>
                <w:b/>
                <w:i/>
                <w:sz w:val="20"/>
              </w:rPr>
              <w:t>С днем рождения, детский сад!</w:t>
            </w:r>
            <w:r w:rsidRPr="00073E97">
              <w:rPr>
                <w:b/>
                <w:i/>
                <w:spacing w:val="1"/>
                <w:sz w:val="20"/>
              </w:rPr>
              <w:t xml:space="preserve"> </w:t>
            </w:r>
            <w:r w:rsidRPr="00073E97">
              <w:rPr>
                <w:sz w:val="20"/>
              </w:rPr>
              <w:t>Формировать</w:t>
            </w:r>
            <w:r w:rsidRPr="00073E97">
              <w:rPr>
                <w:spacing w:val="-8"/>
                <w:sz w:val="20"/>
              </w:rPr>
              <w:t xml:space="preserve"> </w:t>
            </w:r>
            <w:r w:rsidRPr="00073E97">
              <w:rPr>
                <w:sz w:val="20"/>
              </w:rPr>
              <w:t>представления</w:t>
            </w:r>
            <w:r w:rsidRPr="00073E97">
              <w:rPr>
                <w:spacing w:val="-7"/>
                <w:sz w:val="20"/>
              </w:rPr>
              <w:t xml:space="preserve"> </w:t>
            </w:r>
            <w:r w:rsidRPr="00073E97">
              <w:rPr>
                <w:sz w:val="20"/>
              </w:rPr>
              <w:t>детей</w:t>
            </w:r>
            <w:r w:rsidRPr="00073E97">
              <w:rPr>
                <w:spacing w:val="-47"/>
                <w:sz w:val="20"/>
              </w:rPr>
              <w:t xml:space="preserve"> </w:t>
            </w:r>
            <w:r w:rsidRPr="00073E97">
              <w:rPr>
                <w:sz w:val="20"/>
              </w:rPr>
              <w:t>о детском саде как общем доме</w:t>
            </w:r>
            <w:r w:rsidRPr="00073E97">
              <w:rPr>
                <w:spacing w:val="1"/>
                <w:sz w:val="20"/>
              </w:rPr>
              <w:t xml:space="preserve"> </w:t>
            </w:r>
            <w:r w:rsidRPr="00073E97">
              <w:rPr>
                <w:sz w:val="20"/>
              </w:rPr>
              <w:t>детей,</w:t>
            </w:r>
            <w:r w:rsidRPr="00073E97">
              <w:rPr>
                <w:spacing w:val="2"/>
                <w:sz w:val="20"/>
              </w:rPr>
              <w:t xml:space="preserve"> </w:t>
            </w:r>
            <w:r w:rsidRPr="00073E97">
              <w:rPr>
                <w:sz w:val="20"/>
              </w:rPr>
              <w:t>об</w:t>
            </w:r>
            <w:r w:rsidRPr="00073E97">
              <w:rPr>
                <w:spacing w:val="-2"/>
                <w:sz w:val="20"/>
              </w:rPr>
              <w:t xml:space="preserve"> </w:t>
            </w:r>
            <w:r w:rsidRPr="00073E97">
              <w:rPr>
                <w:sz w:val="20"/>
              </w:rPr>
              <w:t>особенностях работы</w:t>
            </w:r>
            <w:r w:rsidRPr="00073E97">
              <w:rPr>
                <w:spacing w:val="1"/>
                <w:sz w:val="20"/>
              </w:rPr>
              <w:t xml:space="preserve"> </w:t>
            </w:r>
            <w:r w:rsidRPr="00073E97">
              <w:rPr>
                <w:sz w:val="20"/>
              </w:rPr>
              <w:t>детского сада, о его помещениях.</w:t>
            </w:r>
            <w:r w:rsidRPr="00073E97">
              <w:rPr>
                <w:spacing w:val="1"/>
                <w:sz w:val="20"/>
              </w:rPr>
              <w:t xml:space="preserve"> </w:t>
            </w:r>
            <w:r w:rsidRPr="00073E97">
              <w:rPr>
                <w:sz w:val="20"/>
              </w:rPr>
              <w:t>Показать значимость и</w:t>
            </w:r>
            <w:r w:rsidRPr="00073E97">
              <w:rPr>
                <w:spacing w:val="1"/>
                <w:sz w:val="20"/>
              </w:rPr>
              <w:t xml:space="preserve"> </w:t>
            </w:r>
            <w:r w:rsidRPr="00073E97">
              <w:rPr>
                <w:sz w:val="20"/>
              </w:rPr>
              <w:t>необходимость каждой профессии</w:t>
            </w:r>
            <w:r w:rsidRPr="00073E97">
              <w:rPr>
                <w:spacing w:val="-47"/>
                <w:sz w:val="20"/>
              </w:rPr>
              <w:t xml:space="preserve"> </w:t>
            </w:r>
            <w:r w:rsidRPr="00073E97">
              <w:rPr>
                <w:sz w:val="20"/>
              </w:rPr>
              <w:t>сотрудников ДОУ. Воспитывать</w:t>
            </w:r>
            <w:r w:rsidRPr="00073E97">
              <w:rPr>
                <w:spacing w:val="1"/>
                <w:sz w:val="20"/>
              </w:rPr>
              <w:t xml:space="preserve"> </w:t>
            </w:r>
            <w:r w:rsidRPr="00073E97">
              <w:rPr>
                <w:sz w:val="20"/>
              </w:rPr>
              <w:t>любовь, уважение к сотрудникам</w:t>
            </w:r>
            <w:r w:rsidRPr="00073E97">
              <w:rPr>
                <w:spacing w:val="1"/>
                <w:sz w:val="20"/>
              </w:rPr>
              <w:t xml:space="preserve"> </w:t>
            </w:r>
            <w:r w:rsidRPr="00073E97">
              <w:rPr>
                <w:sz w:val="20"/>
              </w:rPr>
              <w:t>д/сада, учить проявлять заботу;</w:t>
            </w:r>
            <w:r w:rsidRPr="00073E97">
              <w:rPr>
                <w:spacing w:val="1"/>
                <w:sz w:val="20"/>
              </w:rPr>
              <w:t xml:space="preserve"> </w:t>
            </w:r>
            <w:r w:rsidRPr="00073E97">
              <w:rPr>
                <w:sz w:val="20"/>
              </w:rPr>
              <w:t>Познакомить с традициями</w:t>
            </w:r>
            <w:r w:rsidRPr="00073E97">
              <w:rPr>
                <w:spacing w:val="1"/>
                <w:sz w:val="20"/>
              </w:rPr>
              <w:t xml:space="preserve"> </w:t>
            </w:r>
            <w:r w:rsidRPr="00073E97">
              <w:rPr>
                <w:sz w:val="20"/>
              </w:rPr>
              <w:t>детского сада, в частности, с</w:t>
            </w:r>
            <w:r w:rsidRPr="00073E97">
              <w:rPr>
                <w:spacing w:val="1"/>
                <w:sz w:val="20"/>
              </w:rPr>
              <w:t xml:space="preserve"> </w:t>
            </w:r>
            <w:r w:rsidRPr="00073E97">
              <w:rPr>
                <w:sz w:val="20"/>
              </w:rPr>
              <w:t>празднованием</w:t>
            </w:r>
            <w:r w:rsidRPr="00073E97">
              <w:rPr>
                <w:spacing w:val="2"/>
                <w:sz w:val="20"/>
              </w:rPr>
              <w:t xml:space="preserve"> </w:t>
            </w:r>
            <w:r w:rsidRPr="00073E97">
              <w:rPr>
                <w:sz w:val="20"/>
              </w:rPr>
              <w:t>Дня</w:t>
            </w:r>
            <w:r w:rsidRPr="00073E97">
              <w:rPr>
                <w:spacing w:val="-1"/>
                <w:sz w:val="20"/>
              </w:rPr>
              <w:t xml:space="preserve"> </w:t>
            </w:r>
            <w:r w:rsidRPr="00073E97">
              <w:rPr>
                <w:sz w:val="20"/>
              </w:rPr>
              <w:t>рождения</w:t>
            </w:r>
            <w:r w:rsidRPr="00073E97">
              <w:rPr>
                <w:spacing w:val="1"/>
                <w:sz w:val="20"/>
              </w:rPr>
              <w:t xml:space="preserve"> </w:t>
            </w:r>
            <w:r w:rsidRPr="00073E97">
              <w:rPr>
                <w:sz w:val="20"/>
              </w:rPr>
              <w:t>ДОУ. Вызвать желание украсить</w:t>
            </w:r>
            <w:r w:rsidRPr="00073E97">
              <w:rPr>
                <w:spacing w:val="1"/>
                <w:sz w:val="20"/>
              </w:rPr>
              <w:t xml:space="preserve"> </w:t>
            </w:r>
            <w:r w:rsidRPr="00073E97">
              <w:rPr>
                <w:sz w:val="20"/>
              </w:rPr>
              <w:t>детский сад к празднику,</w:t>
            </w:r>
            <w:r w:rsidRPr="00073E97">
              <w:rPr>
                <w:spacing w:val="1"/>
                <w:sz w:val="20"/>
              </w:rPr>
              <w:t xml:space="preserve"> </w:t>
            </w:r>
            <w:r w:rsidRPr="00073E97">
              <w:rPr>
                <w:sz w:val="20"/>
              </w:rPr>
              <w:t>изготовить подарки всем</w:t>
            </w:r>
            <w:r w:rsidRPr="00073E97">
              <w:rPr>
                <w:spacing w:val="1"/>
                <w:sz w:val="20"/>
              </w:rPr>
              <w:t xml:space="preserve"> </w:t>
            </w:r>
            <w:r w:rsidRPr="00073E97">
              <w:rPr>
                <w:sz w:val="20"/>
              </w:rPr>
              <w:t>сотрудникам</w:t>
            </w:r>
            <w:r w:rsidRPr="00073E97">
              <w:rPr>
                <w:spacing w:val="7"/>
                <w:sz w:val="20"/>
              </w:rPr>
              <w:t xml:space="preserve"> </w:t>
            </w:r>
            <w:r w:rsidRPr="00073E97">
              <w:rPr>
                <w:sz w:val="20"/>
              </w:rPr>
              <w:t>с</w:t>
            </w:r>
            <w:r w:rsidRPr="00073E97">
              <w:rPr>
                <w:spacing w:val="4"/>
                <w:sz w:val="20"/>
              </w:rPr>
              <w:t xml:space="preserve"> </w:t>
            </w:r>
            <w:r w:rsidRPr="00073E97">
              <w:rPr>
                <w:sz w:val="20"/>
              </w:rPr>
              <w:t>целью</w:t>
            </w:r>
            <w:r w:rsidRPr="00073E97">
              <w:rPr>
                <w:spacing w:val="4"/>
                <w:sz w:val="20"/>
              </w:rPr>
              <w:t xml:space="preserve"> </w:t>
            </w:r>
            <w:r w:rsidRPr="00073E97">
              <w:rPr>
                <w:sz w:val="20"/>
              </w:rPr>
              <w:t>доставить</w:t>
            </w:r>
            <w:r w:rsidRPr="00073E97">
              <w:rPr>
                <w:spacing w:val="1"/>
                <w:sz w:val="20"/>
              </w:rPr>
              <w:t xml:space="preserve"> </w:t>
            </w:r>
            <w:r w:rsidRPr="00073E97">
              <w:rPr>
                <w:sz w:val="20"/>
              </w:rPr>
              <w:t>им</w:t>
            </w:r>
            <w:r w:rsidRPr="00073E97">
              <w:rPr>
                <w:spacing w:val="-1"/>
                <w:sz w:val="20"/>
              </w:rPr>
              <w:t xml:space="preserve"> </w:t>
            </w:r>
            <w:r w:rsidRPr="00073E97">
              <w:rPr>
                <w:sz w:val="20"/>
              </w:rPr>
              <w:t>радость</w:t>
            </w:r>
            <w:r w:rsidRPr="00073E97">
              <w:rPr>
                <w:spacing w:val="-3"/>
                <w:sz w:val="20"/>
              </w:rPr>
              <w:t xml:space="preserve"> </w:t>
            </w:r>
            <w:r w:rsidRPr="00073E97">
              <w:rPr>
                <w:sz w:val="20"/>
              </w:rPr>
              <w:t>и</w:t>
            </w:r>
            <w:r w:rsidRPr="00073E97">
              <w:rPr>
                <w:spacing w:val="-4"/>
                <w:sz w:val="20"/>
              </w:rPr>
              <w:t xml:space="preserve"> </w:t>
            </w:r>
            <w:r w:rsidRPr="00073E97">
              <w:rPr>
                <w:sz w:val="20"/>
              </w:rPr>
              <w:t>проявить</w:t>
            </w:r>
            <w:r w:rsidRPr="00073E97">
              <w:rPr>
                <w:spacing w:val="1"/>
                <w:sz w:val="20"/>
              </w:rPr>
              <w:t xml:space="preserve"> </w:t>
            </w:r>
            <w:r w:rsidRPr="00073E97">
              <w:rPr>
                <w:sz w:val="20"/>
              </w:rPr>
              <w:t>уважение.</w:t>
            </w:r>
          </w:p>
        </w:tc>
        <w:tc>
          <w:tcPr>
            <w:tcW w:w="3717" w:type="dxa"/>
          </w:tcPr>
          <w:p w:rsidR="00073E97" w:rsidRPr="00073E97" w:rsidRDefault="00073E97" w:rsidP="00073E97">
            <w:pPr>
              <w:ind w:left="104" w:right="125" w:firstLine="326"/>
              <w:rPr>
                <w:sz w:val="20"/>
              </w:rPr>
            </w:pPr>
            <w:r w:rsidRPr="00073E97">
              <w:rPr>
                <w:b/>
                <w:i/>
                <w:sz w:val="20"/>
              </w:rPr>
              <w:t>С днем рождения, детский сад!</w:t>
            </w:r>
            <w:r w:rsidRPr="00073E97">
              <w:rPr>
                <w:b/>
                <w:i/>
                <w:spacing w:val="1"/>
                <w:sz w:val="20"/>
              </w:rPr>
              <w:t xml:space="preserve"> </w:t>
            </w:r>
            <w:r w:rsidRPr="00073E97">
              <w:rPr>
                <w:sz w:val="20"/>
              </w:rPr>
              <w:t>Формировать</w:t>
            </w:r>
            <w:r w:rsidRPr="00073E97">
              <w:rPr>
                <w:spacing w:val="-1"/>
                <w:sz w:val="20"/>
              </w:rPr>
              <w:t xml:space="preserve"> </w:t>
            </w:r>
            <w:r w:rsidRPr="00073E97">
              <w:rPr>
                <w:sz w:val="20"/>
              </w:rPr>
              <w:t>представления</w:t>
            </w:r>
            <w:r w:rsidRPr="00073E97">
              <w:rPr>
                <w:spacing w:val="-1"/>
                <w:sz w:val="20"/>
              </w:rPr>
              <w:t xml:space="preserve"> </w:t>
            </w:r>
            <w:r w:rsidRPr="00073E97">
              <w:rPr>
                <w:sz w:val="20"/>
              </w:rPr>
              <w:t>детей</w:t>
            </w:r>
            <w:r w:rsidRPr="00073E97">
              <w:rPr>
                <w:spacing w:val="3"/>
                <w:sz w:val="20"/>
              </w:rPr>
              <w:t xml:space="preserve"> </w:t>
            </w:r>
            <w:r w:rsidRPr="00073E97">
              <w:rPr>
                <w:sz w:val="20"/>
              </w:rPr>
              <w:t>о</w:t>
            </w:r>
            <w:r w:rsidRPr="00073E97">
              <w:rPr>
                <w:spacing w:val="1"/>
                <w:sz w:val="20"/>
              </w:rPr>
              <w:t xml:space="preserve"> </w:t>
            </w:r>
            <w:r w:rsidRPr="00073E97">
              <w:rPr>
                <w:sz w:val="20"/>
              </w:rPr>
              <w:t>детском саде как общем доме детей, об</w:t>
            </w:r>
            <w:r w:rsidRPr="00073E97">
              <w:rPr>
                <w:spacing w:val="1"/>
                <w:sz w:val="20"/>
              </w:rPr>
              <w:t xml:space="preserve"> </w:t>
            </w:r>
            <w:r w:rsidRPr="00073E97">
              <w:rPr>
                <w:sz w:val="20"/>
              </w:rPr>
              <w:t>особенностях работы детского сада, о</w:t>
            </w:r>
            <w:r w:rsidRPr="00073E97">
              <w:rPr>
                <w:spacing w:val="1"/>
                <w:sz w:val="20"/>
              </w:rPr>
              <w:t xml:space="preserve"> </w:t>
            </w:r>
            <w:r w:rsidRPr="00073E97">
              <w:rPr>
                <w:sz w:val="20"/>
              </w:rPr>
              <w:t>его помещениях. Показать значимость и</w:t>
            </w:r>
            <w:r w:rsidRPr="00073E97">
              <w:rPr>
                <w:spacing w:val="-47"/>
                <w:sz w:val="20"/>
              </w:rPr>
              <w:t xml:space="preserve"> </w:t>
            </w:r>
            <w:r w:rsidRPr="00073E97">
              <w:rPr>
                <w:sz w:val="20"/>
              </w:rPr>
              <w:t>необходимость каждой профессии</w:t>
            </w:r>
            <w:r w:rsidRPr="00073E97">
              <w:rPr>
                <w:spacing w:val="1"/>
                <w:sz w:val="20"/>
              </w:rPr>
              <w:t xml:space="preserve"> </w:t>
            </w:r>
            <w:r w:rsidRPr="00073E97">
              <w:rPr>
                <w:sz w:val="20"/>
              </w:rPr>
              <w:t>сотрудников</w:t>
            </w:r>
            <w:r w:rsidRPr="00073E97">
              <w:rPr>
                <w:spacing w:val="9"/>
                <w:sz w:val="20"/>
              </w:rPr>
              <w:t xml:space="preserve"> </w:t>
            </w:r>
            <w:r w:rsidRPr="00073E97">
              <w:rPr>
                <w:sz w:val="20"/>
              </w:rPr>
              <w:t>ДОУ.</w:t>
            </w:r>
            <w:r w:rsidRPr="00073E97">
              <w:rPr>
                <w:spacing w:val="6"/>
                <w:sz w:val="20"/>
              </w:rPr>
              <w:t xml:space="preserve"> </w:t>
            </w:r>
            <w:r w:rsidRPr="00073E97">
              <w:rPr>
                <w:sz w:val="20"/>
              </w:rPr>
              <w:t>Воспитывать</w:t>
            </w:r>
            <w:r w:rsidRPr="00073E97">
              <w:rPr>
                <w:spacing w:val="1"/>
                <w:sz w:val="20"/>
              </w:rPr>
              <w:t xml:space="preserve"> </w:t>
            </w:r>
            <w:r w:rsidRPr="00073E97">
              <w:rPr>
                <w:sz w:val="20"/>
              </w:rPr>
              <w:t>любовь,</w:t>
            </w:r>
            <w:r w:rsidRPr="00073E97">
              <w:rPr>
                <w:spacing w:val="-2"/>
                <w:sz w:val="20"/>
              </w:rPr>
              <w:t xml:space="preserve"> </w:t>
            </w:r>
            <w:r w:rsidRPr="00073E97">
              <w:rPr>
                <w:sz w:val="20"/>
              </w:rPr>
              <w:t>уважение</w:t>
            </w:r>
            <w:r w:rsidRPr="00073E97">
              <w:rPr>
                <w:spacing w:val="-6"/>
                <w:sz w:val="20"/>
              </w:rPr>
              <w:t xml:space="preserve"> </w:t>
            </w:r>
            <w:r w:rsidRPr="00073E97">
              <w:rPr>
                <w:sz w:val="20"/>
              </w:rPr>
              <w:t>к</w:t>
            </w:r>
            <w:r w:rsidRPr="00073E97">
              <w:rPr>
                <w:spacing w:val="-4"/>
                <w:sz w:val="20"/>
              </w:rPr>
              <w:t xml:space="preserve"> </w:t>
            </w:r>
            <w:r w:rsidRPr="00073E97">
              <w:rPr>
                <w:sz w:val="20"/>
              </w:rPr>
              <w:t>сотрудникам</w:t>
            </w:r>
            <w:r w:rsidRPr="00073E97">
              <w:rPr>
                <w:spacing w:val="-2"/>
                <w:sz w:val="20"/>
              </w:rPr>
              <w:t xml:space="preserve"> </w:t>
            </w:r>
            <w:r w:rsidRPr="00073E97">
              <w:rPr>
                <w:sz w:val="20"/>
              </w:rPr>
              <w:t>д/сада,</w:t>
            </w:r>
            <w:r w:rsidRPr="00073E97">
              <w:rPr>
                <w:spacing w:val="-47"/>
                <w:sz w:val="20"/>
              </w:rPr>
              <w:t xml:space="preserve"> </w:t>
            </w:r>
            <w:r w:rsidRPr="00073E97">
              <w:rPr>
                <w:sz w:val="20"/>
              </w:rPr>
              <w:t>учить проявлять заботу;</w:t>
            </w:r>
          </w:p>
          <w:p w:rsidR="00073E97" w:rsidRPr="00073E97" w:rsidRDefault="00073E97" w:rsidP="00073E97">
            <w:pPr>
              <w:ind w:left="104" w:right="153"/>
              <w:rPr>
                <w:sz w:val="20"/>
              </w:rPr>
            </w:pPr>
            <w:r w:rsidRPr="00073E97">
              <w:rPr>
                <w:sz w:val="20"/>
              </w:rPr>
              <w:t>Познакомить с традициями детского</w:t>
            </w:r>
            <w:r w:rsidRPr="00073E97">
              <w:rPr>
                <w:spacing w:val="1"/>
                <w:sz w:val="20"/>
              </w:rPr>
              <w:t xml:space="preserve"> </w:t>
            </w:r>
            <w:r w:rsidRPr="00073E97">
              <w:rPr>
                <w:sz w:val="20"/>
              </w:rPr>
              <w:t>сада, в частности, с празднованием Дня</w:t>
            </w:r>
            <w:r w:rsidRPr="00073E97">
              <w:rPr>
                <w:spacing w:val="-47"/>
                <w:sz w:val="20"/>
              </w:rPr>
              <w:t xml:space="preserve"> </w:t>
            </w:r>
            <w:r w:rsidRPr="00073E97">
              <w:rPr>
                <w:sz w:val="20"/>
              </w:rPr>
              <w:t>рождения ДОУ. Вызвать желание</w:t>
            </w:r>
            <w:r w:rsidRPr="00073E97">
              <w:rPr>
                <w:spacing w:val="1"/>
                <w:sz w:val="20"/>
              </w:rPr>
              <w:t xml:space="preserve"> </w:t>
            </w:r>
            <w:r w:rsidRPr="00073E97">
              <w:rPr>
                <w:sz w:val="20"/>
              </w:rPr>
              <w:t>украсить детский сад к празднику,</w:t>
            </w:r>
            <w:r w:rsidRPr="00073E97">
              <w:rPr>
                <w:spacing w:val="1"/>
                <w:sz w:val="20"/>
              </w:rPr>
              <w:t xml:space="preserve"> </w:t>
            </w:r>
            <w:r w:rsidRPr="00073E97">
              <w:rPr>
                <w:sz w:val="20"/>
              </w:rPr>
              <w:t>изготовить подарки всем сотрудникам с</w:t>
            </w:r>
            <w:r w:rsidRPr="00073E97">
              <w:rPr>
                <w:spacing w:val="-47"/>
                <w:sz w:val="20"/>
              </w:rPr>
              <w:t xml:space="preserve"> </w:t>
            </w:r>
            <w:r w:rsidRPr="00073E97">
              <w:rPr>
                <w:sz w:val="20"/>
              </w:rPr>
              <w:t>целью доставить им радость и проявить</w:t>
            </w:r>
            <w:r w:rsidRPr="00073E97">
              <w:rPr>
                <w:spacing w:val="-47"/>
                <w:sz w:val="20"/>
              </w:rPr>
              <w:t xml:space="preserve"> </w:t>
            </w:r>
            <w:r w:rsidRPr="00073E97">
              <w:rPr>
                <w:sz w:val="20"/>
              </w:rPr>
              <w:t>уважение.</w:t>
            </w:r>
          </w:p>
        </w:tc>
      </w:tr>
      <w:tr w:rsidR="00073E97" w:rsidRPr="00073E97" w:rsidTr="00073E97">
        <w:trPr>
          <w:trHeight w:val="4604"/>
        </w:trPr>
        <w:tc>
          <w:tcPr>
            <w:tcW w:w="2108" w:type="dxa"/>
          </w:tcPr>
          <w:p w:rsidR="00073E97" w:rsidRPr="00073E97" w:rsidRDefault="00073E97" w:rsidP="00073E97">
            <w:pPr>
              <w:spacing w:line="225" w:lineRule="exact"/>
              <w:ind w:left="523"/>
              <w:rPr>
                <w:sz w:val="20"/>
              </w:rPr>
            </w:pPr>
            <w:r w:rsidRPr="00073E97">
              <w:rPr>
                <w:sz w:val="20"/>
              </w:rPr>
              <w:t>Сентябрь</w:t>
            </w:r>
            <w:r w:rsidRPr="00073E97">
              <w:rPr>
                <w:spacing w:val="-1"/>
                <w:sz w:val="20"/>
              </w:rPr>
              <w:t xml:space="preserve"> </w:t>
            </w:r>
            <w:r w:rsidRPr="00073E97">
              <w:rPr>
                <w:sz w:val="20"/>
              </w:rPr>
              <w:t>IV</w:t>
            </w:r>
          </w:p>
        </w:tc>
        <w:tc>
          <w:tcPr>
            <w:tcW w:w="3006" w:type="dxa"/>
          </w:tcPr>
          <w:p w:rsidR="00073E97" w:rsidRPr="00073E97" w:rsidRDefault="00073E97" w:rsidP="00073E97">
            <w:pPr>
              <w:ind w:left="571" w:right="313" w:hanging="240"/>
              <w:rPr>
                <w:b/>
                <w:i/>
                <w:sz w:val="20"/>
              </w:rPr>
            </w:pPr>
            <w:r w:rsidRPr="00073E97">
              <w:rPr>
                <w:b/>
                <w:i/>
                <w:sz w:val="20"/>
              </w:rPr>
              <w:t>Осень. Кладовая природы:</w:t>
            </w:r>
            <w:r w:rsidRPr="00073E97">
              <w:rPr>
                <w:b/>
                <w:i/>
                <w:spacing w:val="-47"/>
                <w:sz w:val="20"/>
              </w:rPr>
              <w:t xml:space="preserve"> </w:t>
            </w:r>
            <w:r w:rsidRPr="00073E97">
              <w:rPr>
                <w:b/>
                <w:i/>
                <w:sz w:val="20"/>
              </w:rPr>
              <w:t>овощи,</w:t>
            </w:r>
            <w:r w:rsidRPr="00073E97">
              <w:rPr>
                <w:b/>
                <w:i/>
                <w:spacing w:val="-4"/>
                <w:sz w:val="20"/>
              </w:rPr>
              <w:t xml:space="preserve"> </w:t>
            </w:r>
            <w:r w:rsidRPr="00073E97">
              <w:rPr>
                <w:b/>
                <w:i/>
                <w:sz w:val="20"/>
              </w:rPr>
              <w:t>ягоды,</w:t>
            </w:r>
            <w:r w:rsidRPr="00073E97">
              <w:rPr>
                <w:b/>
                <w:i/>
                <w:spacing w:val="-4"/>
                <w:sz w:val="20"/>
              </w:rPr>
              <w:t xml:space="preserve"> </w:t>
            </w:r>
            <w:r w:rsidRPr="00073E97">
              <w:rPr>
                <w:b/>
                <w:i/>
                <w:sz w:val="20"/>
              </w:rPr>
              <w:t>грибы.</w:t>
            </w:r>
          </w:p>
          <w:p w:rsidR="00073E97" w:rsidRPr="00073E97" w:rsidRDefault="00073E97" w:rsidP="00073E97">
            <w:pPr>
              <w:ind w:left="105" w:right="134"/>
              <w:rPr>
                <w:sz w:val="20"/>
              </w:rPr>
            </w:pPr>
            <w:r w:rsidRPr="00073E97">
              <w:rPr>
                <w:spacing w:val="-1"/>
                <w:sz w:val="20"/>
              </w:rPr>
              <w:t xml:space="preserve">Расширять </w:t>
            </w:r>
            <w:r w:rsidRPr="00073E97">
              <w:rPr>
                <w:sz w:val="20"/>
              </w:rPr>
              <w:t>представления детей</w:t>
            </w:r>
            <w:r w:rsidRPr="00073E97">
              <w:rPr>
                <w:spacing w:val="-47"/>
                <w:sz w:val="20"/>
              </w:rPr>
              <w:t xml:space="preserve"> </w:t>
            </w:r>
            <w:r w:rsidRPr="00073E97">
              <w:rPr>
                <w:sz w:val="20"/>
              </w:rPr>
              <w:t>об</w:t>
            </w:r>
            <w:r w:rsidRPr="00073E97">
              <w:rPr>
                <w:spacing w:val="-4"/>
                <w:sz w:val="20"/>
              </w:rPr>
              <w:t xml:space="preserve"> </w:t>
            </w:r>
            <w:r w:rsidRPr="00073E97">
              <w:rPr>
                <w:sz w:val="20"/>
              </w:rPr>
              <w:t>осени</w:t>
            </w:r>
            <w:r w:rsidRPr="00073E97">
              <w:rPr>
                <w:spacing w:val="-4"/>
                <w:sz w:val="20"/>
              </w:rPr>
              <w:t xml:space="preserve"> </w:t>
            </w:r>
            <w:r w:rsidRPr="00073E97">
              <w:rPr>
                <w:sz w:val="20"/>
              </w:rPr>
              <w:t>(сезонные</w:t>
            </w:r>
            <w:r w:rsidRPr="00073E97">
              <w:rPr>
                <w:spacing w:val="-4"/>
                <w:sz w:val="20"/>
              </w:rPr>
              <w:t xml:space="preserve"> </w:t>
            </w:r>
            <w:r w:rsidRPr="00073E97">
              <w:rPr>
                <w:sz w:val="20"/>
              </w:rPr>
              <w:t>изменения</w:t>
            </w:r>
            <w:r w:rsidRPr="00073E97">
              <w:rPr>
                <w:spacing w:val="-3"/>
                <w:sz w:val="20"/>
              </w:rPr>
              <w:t xml:space="preserve"> </w:t>
            </w:r>
            <w:r w:rsidRPr="00073E97">
              <w:rPr>
                <w:sz w:val="20"/>
              </w:rPr>
              <w:t>в</w:t>
            </w:r>
            <w:r w:rsidRPr="00073E97">
              <w:rPr>
                <w:spacing w:val="-47"/>
                <w:sz w:val="20"/>
              </w:rPr>
              <w:t xml:space="preserve"> </w:t>
            </w:r>
            <w:r w:rsidRPr="00073E97">
              <w:rPr>
                <w:sz w:val="20"/>
              </w:rPr>
              <w:t>природе,</w:t>
            </w:r>
            <w:r w:rsidRPr="00073E97">
              <w:rPr>
                <w:spacing w:val="2"/>
                <w:sz w:val="20"/>
              </w:rPr>
              <w:t xml:space="preserve"> </w:t>
            </w:r>
            <w:r w:rsidRPr="00073E97">
              <w:rPr>
                <w:sz w:val="20"/>
              </w:rPr>
              <w:t>одежде</w:t>
            </w:r>
            <w:r w:rsidRPr="00073E97">
              <w:rPr>
                <w:spacing w:val="-2"/>
                <w:sz w:val="20"/>
              </w:rPr>
              <w:t xml:space="preserve"> </w:t>
            </w:r>
            <w:r w:rsidRPr="00073E97">
              <w:rPr>
                <w:sz w:val="20"/>
              </w:rPr>
              <w:t>людей,</w:t>
            </w:r>
            <w:r w:rsidRPr="00073E97">
              <w:rPr>
                <w:spacing w:val="2"/>
                <w:sz w:val="20"/>
              </w:rPr>
              <w:t xml:space="preserve"> </w:t>
            </w:r>
            <w:r w:rsidRPr="00073E97">
              <w:rPr>
                <w:sz w:val="20"/>
              </w:rPr>
              <w:t>на</w:t>
            </w:r>
            <w:r w:rsidRPr="00073E97">
              <w:rPr>
                <w:spacing w:val="1"/>
                <w:sz w:val="20"/>
              </w:rPr>
              <w:t xml:space="preserve"> </w:t>
            </w:r>
            <w:r w:rsidRPr="00073E97">
              <w:rPr>
                <w:sz w:val="20"/>
              </w:rPr>
              <w:t>участке</w:t>
            </w:r>
            <w:r w:rsidRPr="00073E97">
              <w:rPr>
                <w:spacing w:val="-2"/>
                <w:sz w:val="20"/>
              </w:rPr>
              <w:t xml:space="preserve"> </w:t>
            </w:r>
            <w:r w:rsidRPr="00073E97">
              <w:rPr>
                <w:sz w:val="20"/>
              </w:rPr>
              <w:t>детского</w:t>
            </w:r>
            <w:r w:rsidRPr="00073E97">
              <w:rPr>
                <w:spacing w:val="-3"/>
                <w:sz w:val="20"/>
              </w:rPr>
              <w:t xml:space="preserve"> </w:t>
            </w:r>
            <w:r w:rsidRPr="00073E97">
              <w:rPr>
                <w:sz w:val="20"/>
              </w:rPr>
              <w:t>сада)</w:t>
            </w:r>
            <w:r w:rsidRPr="00073E97">
              <w:rPr>
                <w:spacing w:val="1"/>
                <w:sz w:val="20"/>
              </w:rPr>
              <w:t xml:space="preserve"> </w:t>
            </w:r>
            <w:r w:rsidRPr="00073E97">
              <w:rPr>
                <w:sz w:val="20"/>
              </w:rPr>
              <w:t>,</w:t>
            </w:r>
            <w:r w:rsidRPr="00073E97">
              <w:rPr>
                <w:spacing w:val="4"/>
                <w:sz w:val="20"/>
              </w:rPr>
              <w:t xml:space="preserve"> </w:t>
            </w:r>
            <w:r w:rsidRPr="00073E97">
              <w:rPr>
                <w:sz w:val="20"/>
              </w:rPr>
              <w:t>о</w:t>
            </w:r>
            <w:r w:rsidRPr="00073E97">
              <w:rPr>
                <w:spacing w:val="1"/>
                <w:sz w:val="20"/>
              </w:rPr>
              <w:t xml:space="preserve"> </w:t>
            </w:r>
            <w:r w:rsidRPr="00073E97">
              <w:rPr>
                <w:sz w:val="20"/>
              </w:rPr>
              <w:t>времени</w:t>
            </w:r>
            <w:r w:rsidRPr="00073E97">
              <w:rPr>
                <w:spacing w:val="-1"/>
                <w:sz w:val="20"/>
              </w:rPr>
              <w:t xml:space="preserve"> </w:t>
            </w:r>
            <w:r w:rsidRPr="00073E97">
              <w:rPr>
                <w:sz w:val="20"/>
              </w:rPr>
              <w:t>сбора</w:t>
            </w:r>
            <w:r w:rsidRPr="00073E97">
              <w:rPr>
                <w:spacing w:val="6"/>
                <w:sz w:val="20"/>
              </w:rPr>
              <w:t xml:space="preserve"> </w:t>
            </w:r>
            <w:r w:rsidRPr="00073E97">
              <w:rPr>
                <w:sz w:val="20"/>
              </w:rPr>
              <w:t>урожая,</w:t>
            </w:r>
            <w:r w:rsidRPr="00073E97">
              <w:rPr>
                <w:spacing w:val="3"/>
                <w:sz w:val="20"/>
              </w:rPr>
              <w:t xml:space="preserve"> </w:t>
            </w:r>
            <w:r w:rsidRPr="00073E97">
              <w:rPr>
                <w:sz w:val="20"/>
              </w:rPr>
              <w:t>о</w:t>
            </w:r>
            <w:r w:rsidRPr="00073E97">
              <w:rPr>
                <w:spacing w:val="1"/>
                <w:sz w:val="20"/>
              </w:rPr>
              <w:t xml:space="preserve"> </w:t>
            </w:r>
            <w:r w:rsidRPr="00073E97">
              <w:rPr>
                <w:sz w:val="20"/>
              </w:rPr>
              <w:t>некоторых овощах,</w:t>
            </w:r>
            <w:r w:rsidRPr="00073E97">
              <w:rPr>
                <w:spacing w:val="2"/>
                <w:sz w:val="20"/>
              </w:rPr>
              <w:t xml:space="preserve"> </w:t>
            </w:r>
            <w:r w:rsidRPr="00073E97">
              <w:rPr>
                <w:sz w:val="20"/>
              </w:rPr>
              <w:t>фруктах,</w:t>
            </w:r>
            <w:r w:rsidRPr="00073E97">
              <w:rPr>
                <w:spacing w:val="1"/>
                <w:sz w:val="20"/>
              </w:rPr>
              <w:t xml:space="preserve"> </w:t>
            </w:r>
            <w:r w:rsidRPr="00073E97">
              <w:rPr>
                <w:sz w:val="20"/>
              </w:rPr>
              <w:t>ягодах,</w:t>
            </w:r>
            <w:r w:rsidRPr="00073E97">
              <w:rPr>
                <w:spacing w:val="2"/>
                <w:sz w:val="20"/>
              </w:rPr>
              <w:t xml:space="preserve"> </w:t>
            </w:r>
            <w:r w:rsidRPr="00073E97">
              <w:rPr>
                <w:sz w:val="20"/>
              </w:rPr>
              <w:t>грибах.</w:t>
            </w:r>
            <w:r w:rsidRPr="00073E97">
              <w:rPr>
                <w:spacing w:val="-1"/>
                <w:sz w:val="20"/>
              </w:rPr>
              <w:t xml:space="preserve"> </w:t>
            </w:r>
            <w:r w:rsidRPr="00073E97">
              <w:rPr>
                <w:sz w:val="20"/>
              </w:rPr>
              <w:t>Знакомить с</w:t>
            </w:r>
            <w:r w:rsidRPr="00073E97">
              <w:rPr>
                <w:spacing w:val="1"/>
                <w:sz w:val="20"/>
              </w:rPr>
              <w:t xml:space="preserve"> </w:t>
            </w:r>
            <w:r w:rsidRPr="00073E97">
              <w:rPr>
                <w:sz w:val="20"/>
              </w:rPr>
              <w:t>сельскохозяйственными</w:t>
            </w:r>
            <w:r w:rsidRPr="00073E97">
              <w:rPr>
                <w:spacing w:val="1"/>
                <w:sz w:val="20"/>
              </w:rPr>
              <w:t xml:space="preserve"> </w:t>
            </w:r>
            <w:r w:rsidRPr="00073E97">
              <w:rPr>
                <w:sz w:val="20"/>
              </w:rPr>
              <w:t>профессиями (тракторист,</w:t>
            </w:r>
            <w:r w:rsidRPr="00073E97">
              <w:rPr>
                <w:spacing w:val="1"/>
                <w:sz w:val="20"/>
              </w:rPr>
              <w:t xml:space="preserve"> </w:t>
            </w:r>
            <w:r w:rsidRPr="00073E97">
              <w:rPr>
                <w:sz w:val="20"/>
              </w:rPr>
              <w:t>доярка</w:t>
            </w:r>
            <w:r w:rsidRPr="00073E97">
              <w:rPr>
                <w:spacing w:val="3"/>
                <w:sz w:val="20"/>
              </w:rPr>
              <w:t xml:space="preserve"> </w:t>
            </w:r>
            <w:r w:rsidRPr="00073E97">
              <w:rPr>
                <w:sz w:val="20"/>
              </w:rPr>
              <w:t>и др.).</w:t>
            </w:r>
          </w:p>
        </w:tc>
        <w:tc>
          <w:tcPr>
            <w:tcW w:w="3371" w:type="dxa"/>
          </w:tcPr>
          <w:p w:rsidR="00073E97" w:rsidRPr="00073E97" w:rsidRDefault="00073E97" w:rsidP="00073E97">
            <w:pPr>
              <w:ind w:left="1089" w:right="161" w:hanging="908"/>
              <w:rPr>
                <w:b/>
                <w:i/>
                <w:sz w:val="20"/>
              </w:rPr>
            </w:pPr>
            <w:r w:rsidRPr="00073E97">
              <w:rPr>
                <w:b/>
                <w:i/>
                <w:sz w:val="20"/>
              </w:rPr>
              <w:t>Осень. Кладовая природы: овощи,</w:t>
            </w:r>
            <w:r w:rsidRPr="00073E97">
              <w:rPr>
                <w:b/>
                <w:i/>
                <w:spacing w:val="-47"/>
                <w:sz w:val="20"/>
              </w:rPr>
              <w:t xml:space="preserve"> </w:t>
            </w:r>
            <w:r w:rsidRPr="00073E97">
              <w:rPr>
                <w:b/>
                <w:i/>
                <w:sz w:val="20"/>
              </w:rPr>
              <w:t>ягоды,</w:t>
            </w:r>
            <w:r w:rsidRPr="00073E97">
              <w:rPr>
                <w:b/>
                <w:i/>
                <w:spacing w:val="-5"/>
                <w:sz w:val="20"/>
              </w:rPr>
              <w:t xml:space="preserve"> </w:t>
            </w:r>
            <w:r w:rsidRPr="00073E97">
              <w:rPr>
                <w:b/>
                <w:i/>
                <w:sz w:val="20"/>
              </w:rPr>
              <w:t>грибы.</w:t>
            </w:r>
          </w:p>
          <w:p w:rsidR="00073E97" w:rsidRPr="00073E97" w:rsidRDefault="00073E97" w:rsidP="00073E97">
            <w:pPr>
              <w:ind w:left="105" w:right="183"/>
              <w:rPr>
                <w:sz w:val="20"/>
              </w:rPr>
            </w:pPr>
            <w:r w:rsidRPr="00073E97">
              <w:rPr>
                <w:sz w:val="20"/>
              </w:rPr>
              <w:t>Расширять представления детей</w:t>
            </w:r>
            <w:r w:rsidRPr="00073E97">
              <w:rPr>
                <w:spacing w:val="1"/>
                <w:sz w:val="20"/>
              </w:rPr>
              <w:t xml:space="preserve"> </w:t>
            </w:r>
            <w:r w:rsidRPr="00073E97">
              <w:rPr>
                <w:sz w:val="20"/>
              </w:rPr>
              <w:t>об</w:t>
            </w:r>
            <w:r w:rsidRPr="00073E97">
              <w:rPr>
                <w:spacing w:val="-47"/>
                <w:sz w:val="20"/>
              </w:rPr>
              <w:t xml:space="preserve"> </w:t>
            </w:r>
            <w:r w:rsidRPr="00073E97">
              <w:rPr>
                <w:sz w:val="20"/>
              </w:rPr>
              <w:t>осени.</w:t>
            </w:r>
            <w:r w:rsidRPr="00073E97">
              <w:rPr>
                <w:spacing w:val="3"/>
                <w:sz w:val="20"/>
              </w:rPr>
              <w:t xml:space="preserve"> </w:t>
            </w:r>
            <w:r w:rsidRPr="00073E97">
              <w:rPr>
                <w:sz w:val="20"/>
              </w:rPr>
              <w:t>Развивать умение</w:t>
            </w:r>
            <w:r w:rsidRPr="00073E97">
              <w:rPr>
                <w:spacing w:val="1"/>
                <w:sz w:val="20"/>
              </w:rPr>
              <w:t xml:space="preserve"> </w:t>
            </w:r>
            <w:r w:rsidRPr="00073E97">
              <w:rPr>
                <w:sz w:val="20"/>
              </w:rPr>
              <w:t>устанавливать простейшие</w:t>
            </w:r>
            <w:r w:rsidRPr="00073E97">
              <w:rPr>
                <w:spacing w:val="1"/>
                <w:sz w:val="20"/>
              </w:rPr>
              <w:t xml:space="preserve"> </w:t>
            </w:r>
            <w:r w:rsidRPr="00073E97">
              <w:rPr>
                <w:sz w:val="20"/>
              </w:rPr>
              <w:t>связи</w:t>
            </w:r>
            <w:r w:rsidRPr="00073E97">
              <w:rPr>
                <w:spacing w:val="1"/>
                <w:sz w:val="20"/>
              </w:rPr>
              <w:t xml:space="preserve"> </w:t>
            </w:r>
            <w:r w:rsidRPr="00073E97">
              <w:rPr>
                <w:sz w:val="20"/>
              </w:rPr>
              <w:t>между</w:t>
            </w:r>
            <w:r w:rsidRPr="00073E97">
              <w:rPr>
                <w:spacing w:val="-10"/>
                <w:sz w:val="20"/>
              </w:rPr>
              <w:t xml:space="preserve"> </w:t>
            </w:r>
            <w:r w:rsidRPr="00073E97">
              <w:rPr>
                <w:sz w:val="20"/>
              </w:rPr>
              <w:t>явлениями</w:t>
            </w:r>
            <w:r w:rsidRPr="00073E97">
              <w:rPr>
                <w:spacing w:val="-1"/>
                <w:sz w:val="20"/>
              </w:rPr>
              <w:t xml:space="preserve"> </w:t>
            </w:r>
            <w:r w:rsidRPr="00073E97">
              <w:rPr>
                <w:sz w:val="20"/>
              </w:rPr>
              <w:t>живой</w:t>
            </w:r>
            <w:r w:rsidRPr="00073E97">
              <w:rPr>
                <w:spacing w:val="-2"/>
                <w:sz w:val="20"/>
              </w:rPr>
              <w:t xml:space="preserve"> </w:t>
            </w:r>
            <w:r w:rsidRPr="00073E97">
              <w:rPr>
                <w:sz w:val="20"/>
              </w:rPr>
              <w:t>и</w:t>
            </w:r>
            <w:r w:rsidRPr="00073E97">
              <w:rPr>
                <w:spacing w:val="-1"/>
                <w:sz w:val="20"/>
              </w:rPr>
              <w:t xml:space="preserve"> </w:t>
            </w:r>
            <w:r w:rsidRPr="00073E97">
              <w:rPr>
                <w:sz w:val="20"/>
              </w:rPr>
              <w:t>неживой</w:t>
            </w:r>
            <w:r w:rsidRPr="00073E97">
              <w:rPr>
                <w:spacing w:val="-47"/>
                <w:sz w:val="20"/>
              </w:rPr>
              <w:t xml:space="preserve"> </w:t>
            </w:r>
            <w:r w:rsidRPr="00073E97">
              <w:rPr>
                <w:sz w:val="20"/>
              </w:rPr>
              <w:t>природы (похолодало — исчезли</w:t>
            </w:r>
            <w:r w:rsidRPr="00073E97">
              <w:rPr>
                <w:spacing w:val="1"/>
                <w:sz w:val="20"/>
              </w:rPr>
              <w:t xml:space="preserve"> </w:t>
            </w:r>
            <w:r w:rsidRPr="00073E97">
              <w:rPr>
                <w:sz w:val="20"/>
              </w:rPr>
              <w:t>бабочки,</w:t>
            </w:r>
            <w:r w:rsidRPr="00073E97">
              <w:rPr>
                <w:spacing w:val="2"/>
                <w:sz w:val="20"/>
              </w:rPr>
              <w:t xml:space="preserve"> </w:t>
            </w:r>
            <w:r w:rsidRPr="00073E97">
              <w:rPr>
                <w:sz w:val="20"/>
              </w:rPr>
              <w:t>отцвели</w:t>
            </w:r>
            <w:r w:rsidRPr="00073E97">
              <w:rPr>
                <w:spacing w:val="-1"/>
                <w:sz w:val="20"/>
              </w:rPr>
              <w:t xml:space="preserve"> </w:t>
            </w:r>
            <w:r w:rsidRPr="00073E97">
              <w:rPr>
                <w:sz w:val="20"/>
              </w:rPr>
              <w:t>цветы</w:t>
            </w:r>
            <w:r w:rsidRPr="00073E97">
              <w:rPr>
                <w:spacing w:val="-1"/>
                <w:sz w:val="20"/>
              </w:rPr>
              <w:t xml:space="preserve"> </w:t>
            </w:r>
            <w:r w:rsidRPr="00073E97">
              <w:rPr>
                <w:sz w:val="20"/>
              </w:rPr>
              <w:t>и</w:t>
            </w:r>
            <w:r w:rsidRPr="00073E97">
              <w:rPr>
                <w:spacing w:val="-1"/>
                <w:sz w:val="20"/>
              </w:rPr>
              <w:t xml:space="preserve"> </w:t>
            </w:r>
            <w:r w:rsidRPr="00073E97">
              <w:rPr>
                <w:sz w:val="20"/>
              </w:rPr>
              <w:t>т.</w:t>
            </w:r>
            <w:r w:rsidRPr="00073E97">
              <w:rPr>
                <w:spacing w:val="2"/>
                <w:sz w:val="20"/>
              </w:rPr>
              <w:t xml:space="preserve"> </w:t>
            </w:r>
            <w:r w:rsidRPr="00073E97">
              <w:rPr>
                <w:sz w:val="20"/>
              </w:rPr>
              <w:t>д.),</w:t>
            </w:r>
            <w:r w:rsidRPr="00073E97">
              <w:rPr>
                <w:spacing w:val="1"/>
                <w:sz w:val="20"/>
              </w:rPr>
              <w:t xml:space="preserve"> </w:t>
            </w:r>
            <w:r w:rsidRPr="00073E97">
              <w:rPr>
                <w:sz w:val="20"/>
              </w:rPr>
              <w:t>вести</w:t>
            </w:r>
            <w:r w:rsidRPr="00073E97">
              <w:rPr>
                <w:spacing w:val="-2"/>
                <w:sz w:val="20"/>
              </w:rPr>
              <w:t xml:space="preserve"> </w:t>
            </w:r>
            <w:r w:rsidRPr="00073E97">
              <w:rPr>
                <w:sz w:val="20"/>
              </w:rPr>
              <w:t>сезонные</w:t>
            </w:r>
            <w:r w:rsidRPr="00073E97">
              <w:rPr>
                <w:spacing w:val="-3"/>
                <w:sz w:val="20"/>
              </w:rPr>
              <w:t xml:space="preserve"> </w:t>
            </w:r>
            <w:r w:rsidRPr="00073E97">
              <w:rPr>
                <w:sz w:val="20"/>
              </w:rPr>
              <w:t>наблюдения.</w:t>
            </w:r>
          </w:p>
          <w:p w:rsidR="00073E97" w:rsidRPr="00073E97" w:rsidRDefault="00073E97" w:rsidP="00073E97">
            <w:pPr>
              <w:spacing w:before="2" w:line="237" w:lineRule="auto"/>
              <w:ind w:left="105" w:right="211"/>
              <w:rPr>
                <w:sz w:val="20"/>
              </w:rPr>
            </w:pPr>
            <w:r w:rsidRPr="00073E97">
              <w:rPr>
                <w:sz w:val="20"/>
              </w:rPr>
              <w:t>Расширять представления о</w:t>
            </w:r>
            <w:r w:rsidRPr="00073E97">
              <w:rPr>
                <w:spacing w:val="1"/>
                <w:sz w:val="20"/>
              </w:rPr>
              <w:t xml:space="preserve"> </w:t>
            </w:r>
            <w:r w:rsidRPr="00073E97">
              <w:rPr>
                <w:spacing w:val="-1"/>
                <w:sz w:val="20"/>
              </w:rPr>
              <w:t>сельскохозяйственных</w:t>
            </w:r>
            <w:r w:rsidRPr="00073E97">
              <w:rPr>
                <w:spacing w:val="2"/>
                <w:sz w:val="20"/>
              </w:rPr>
              <w:t xml:space="preserve"> </w:t>
            </w:r>
            <w:r w:rsidRPr="00073E97">
              <w:rPr>
                <w:sz w:val="20"/>
              </w:rPr>
              <w:t>профессиях,</w:t>
            </w:r>
            <w:r w:rsidRPr="00073E97">
              <w:rPr>
                <w:spacing w:val="-47"/>
                <w:sz w:val="20"/>
              </w:rPr>
              <w:t xml:space="preserve"> </w:t>
            </w:r>
            <w:r w:rsidRPr="00073E97">
              <w:rPr>
                <w:sz w:val="20"/>
              </w:rPr>
              <w:t>о</w:t>
            </w:r>
            <w:r w:rsidRPr="00073E97">
              <w:rPr>
                <w:spacing w:val="-4"/>
                <w:sz w:val="20"/>
              </w:rPr>
              <w:t xml:space="preserve"> </w:t>
            </w:r>
            <w:r w:rsidRPr="00073E97">
              <w:rPr>
                <w:sz w:val="20"/>
              </w:rPr>
              <w:t>профессии лесника.</w:t>
            </w:r>
          </w:p>
          <w:p w:rsidR="00073E97" w:rsidRPr="00073E97" w:rsidRDefault="00073E97" w:rsidP="00073E97">
            <w:pPr>
              <w:spacing w:before="1"/>
              <w:ind w:left="105"/>
              <w:rPr>
                <w:sz w:val="20"/>
              </w:rPr>
            </w:pPr>
            <w:r w:rsidRPr="00073E97">
              <w:rPr>
                <w:sz w:val="20"/>
              </w:rPr>
              <w:t>Закрепить</w:t>
            </w:r>
            <w:r w:rsidRPr="00073E97">
              <w:rPr>
                <w:spacing w:val="-5"/>
                <w:sz w:val="20"/>
              </w:rPr>
              <w:t xml:space="preserve"> </w:t>
            </w:r>
            <w:r w:rsidRPr="00073E97">
              <w:rPr>
                <w:sz w:val="20"/>
              </w:rPr>
              <w:t>обобщающие</w:t>
            </w:r>
            <w:r w:rsidRPr="00073E97">
              <w:rPr>
                <w:spacing w:val="-6"/>
                <w:sz w:val="20"/>
              </w:rPr>
              <w:t xml:space="preserve"> </w:t>
            </w:r>
            <w:r w:rsidRPr="00073E97">
              <w:rPr>
                <w:sz w:val="20"/>
              </w:rPr>
              <w:t>понятия</w:t>
            </w:r>
          </w:p>
          <w:p w:rsidR="00073E97" w:rsidRPr="00073E97" w:rsidRDefault="00073E97" w:rsidP="00073E97">
            <w:pPr>
              <w:spacing w:before="1"/>
              <w:ind w:left="105"/>
              <w:rPr>
                <w:sz w:val="20"/>
              </w:rPr>
            </w:pPr>
            <w:r w:rsidRPr="00073E97">
              <w:rPr>
                <w:sz w:val="20"/>
              </w:rPr>
              <w:t>«овощи»,</w:t>
            </w:r>
            <w:r w:rsidRPr="00073E97">
              <w:rPr>
                <w:spacing w:val="-2"/>
                <w:sz w:val="20"/>
              </w:rPr>
              <w:t xml:space="preserve"> </w:t>
            </w:r>
            <w:r w:rsidRPr="00073E97">
              <w:rPr>
                <w:sz w:val="20"/>
              </w:rPr>
              <w:t>«фрукты»,</w:t>
            </w:r>
            <w:r w:rsidRPr="00073E97">
              <w:rPr>
                <w:spacing w:val="-2"/>
                <w:sz w:val="20"/>
              </w:rPr>
              <w:t xml:space="preserve"> </w:t>
            </w:r>
            <w:r w:rsidRPr="00073E97">
              <w:rPr>
                <w:sz w:val="20"/>
              </w:rPr>
              <w:t>«ягоды».</w:t>
            </w:r>
          </w:p>
        </w:tc>
        <w:tc>
          <w:tcPr>
            <w:tcW w:w="3222" w:type="dxa"/>
          </w:tcPr>
          <w:p w:rsidR="00073E97" w:rsidRPr="00073E97" w:rsidRDefault="00073E97" w:rsidP="00073E97">
            <w:pPr>
              <w:ind w:left="1035" w:right="85" w:hanging="927"/>
              <w:rPr>
                <w:b/>
                <w:i/>
                <w:sz w:val="20"/>
              </w:rPr>
            </w:pPr>
            <w:r w:rsidRPr="00073E97">
              <w:rPr>
                <w:b/>
                <w:i/>
                <w:sz w:val="20"/>
              </w:rPr>
              <w:t>Осень. Кладовая природы: овощи,</w:t>
            </w:r>
            <w:r w:rsidRPr="00073E97">
              <w:rPr>
                <w:b/>
                <w:i/>
                <w:spacing w:val="-47"/>
                <w:sz w:val="20"/>
              </w:rPr>
              <w:t xml:space="preserve"> </w:t>
            </w:r>
            <w:r w:rsidRPr="00073E97">
              <w:rPr>
                <w:b/>
                <w:i/>
                <w:sz w:val="20"/>
              </w:rPr>
              <w:t>ягоды,</w:t>
            </w:r>
            <w:r w:rsidRPr="00073E97">
              <w:rPr>
                <w:b/>
                <w:i/>
                <w:spacing w:val="-5"/>
                <w:sz w:val="20"/>
              </w:rPr>
              <w:t xml:space="preserve"> </w:t>
            </w:r>
            <w:r w:rsidRPr="00073E97">
              <w:rPr>
                <w:b/>
                <w:i/>
                <w:sz w:val="20"/>
              </w:rPr>
              <w:t>грибы</w:t>
            </w:r>
          </w:p>
          <w:p w:rsidR="00073E97" w:rsidRPr="00073E97" w:rsidRDefault="00073E97" w:rsidP="00073E97">
            <w:pPr>
              <w:ind w:left="109" w:right="206"/>
              <w:rPr>
                <w:sz w:val="20"/>
              </w:rPr>
            </w:pPr>
            <w:r w:rsidRPr="00073E97">
              <w:rPr>
                <w:spacing w:val="-1"/>
                <w:sz w:val="20"/>
              </w:rPr>
              <w:t>Расширять</w:t>
            </w:r>
            <w:r w:rsidRPr="00073E97">
              <w:rPr>
                <w:spacing w:val="-12"/>
                <w:sz w:val="20"/>
              </w:rPr>
              <w:t xml:space="preserve"> </w:t>
            </w:r>
            <w:r w:rsidRPr="00073E97">
              <w:rPr>
                <w:spacing w:val="-1"/>
                <w:sz w:val="20"/>
              </w:rPr>
              <w:t>знания</w:t>
            </w:r>
            <w:r w:rsidRPr="00073E97">
              <w:rPr>
                <w:spacing w:val="-7"/>
                <w:sz w:val="20"/>
              </w:rPr>
              <w:t xml:space="preserve"> </w:t>
            </w:r>
            <w:r w:rsidRPr="00073E97">
              <w:rPr>
                <w:sz w:val="20"/>
              </w:rPr>
              <w:t>детей</w:t>
            </w:r>
            <w:r w:rsidRPr="00073E97">
              <w:rPr>
                <w:spacing w:val="-4"/>
                <w:sz w:val="20"/>
              </w:rPr>
              <w:t xml:space="preserve"> </w:t>
            </w:r>
            <w:r w:rsidRPr="00073E97">
              <w:rPr>
                <w:sz w:val="20"/>
              </w:rPr>
              <w:t>об</w:t>
            </w:r>
            <w:r w:rsidRPr="00073E97">
              <w:rPr>
                <w:spacing w:val="-4"/>
                <w:sz w:val="20"/>
              </w:rPr>
              <w:t xml:space="preserve"> </w:t>
            </w:r>
            <w:r w:rsidRPr="00073E97">
              <w:rPr>
                <w:sz w:val="20"/>
              </w:rPr>
              <w:t>осени.</w:t>
            </w:r>
            <w:r w:rsidRPr="00073E97">
              <w:rPr>
                <w:spacing w:val="-47"/>
                <w:sz w:val="20"/>
              </w:rPr>
              <w:t xml:space="preserve"> </w:t>
            </w:r>
            <w:r w:rsidRPr="00073E97">
              <w:rPr>
                <w:sz w:val="20"/>
              </w:rPr>
              <w:t>Продолжать знакомить</w:t>
            </w:r>
            <w:r w:rsidRPr="00073E97">
              <w:rPr>
                <w:spacing w:val="1"/>
                <w:sz w:val="20"/>
              </w:rPr>
              <w:t xml:space="preserve"> </w:t>
            </w:r>
            <w:r w:rsidRPr="00073E97">
              <w:rPr>
                <w:sz w:val="20"/>
              </w:rPr>
              <w:t>с</w:t>
            </w:r>
            <w:r w:rsidRPr="00073E97">
              <w:rPr>
                <w:spacing w:val="1"/>
                <w:sz w:val="20"/>
              </w:rPr>
              <w:t xml:space="preserve"> </w:t>
            </w:r>
            <w:r w:rsidRPr="00073E97">
              <w:rPr>
                <w:sz w:val="20"/>
              </w:rPr>
              <w:t>сельскохозяйственными</w:t>
            </w:r>
            <w:r w:rsidRPr="00073E97">
              <w:rPr>
                <w:spacing w:val="1"/>
                <w:sz w:val="20"/>
              </w:rPr>
              <w:t xml:space="preserve"> </w:t>
            </w:r>
            <w:r w:rsidRPr="00073E97">
              <w:rPr>
                <w:sz w:val="20"/>
              </w:rPr>
              <w:t>профессиями.</w:t>
            </w:r>
          </w:p>
          <w:p w:rsidR="00073E97" w:rsidRPr="00073E97" w:rsidRDefault="00073E97" w:rsidP="00073E97">
            <w:pPr>
              <w:ind w:left="109" w:right="100"/>
              <w:rPr>
                <w:sz w:val="20"/>
              </w:rPr>
            </w:pPr>
            <w:r w:rsidRPr="00073E97">
              <w:rPr>
                <w:sz w:val="20"/>
              </w:rPr>
              <w:t>Формировать обобщенные</w:t>
            </w:r>
            <w:r w:rsidRPr="00073E97">
              <w:rPr>
                <w:spacing w:val="1"/>
                <w:sz w:val="20"/>
              </w:rPr>
              <w:t xml:space="preserve"> </w:t>
            </w:r>
            <w:r w:rsidRPr="00073E97">
              <w:rPr>
                <w:sz w:val="20"/>
              </w:rPr>
              <w:t>представления об осени как</w:t>
            </w:r>
            <w:r w:rsidRPr="00073E97">
              <w:rPr>
                <w:spacing w:val="1"/>
                <w:sz w:val="20"/>
              </w:rPr>
              <w:t xml:space="preserve"> </w:t>
            </w:r>
            <w:r w:rsidRPr="00073E97">
              <w:rPr>
                <w:spacing w:val="-1"/>
                <w:sz w:val="20"/>
              </w:rPr>
              <w:t xml:space="preserve">времени года, </w:t>
            </w:r>
            <w:r w:rsidRPr="00073E97">
              <w:rPr>
                <w:sz w:val="20"/>
              </w:rPr>
              <w:t>приспособленности</w:t>
            </w:r>
            <w:r w:rsidRPr="00073E97">
              <w:rPr>
                <w:spacing w:val="1"/>
                <w:sz w:val="20"/>
              </w:rPr>
              <w:t xml:space="preserve"> </w:t>
            </w:r>
            <w:r w:rsidRPr="00073E97">
              <w:rPr>
                <w:sz w:val="20"/>
              </w:rPr>
              <w:t>растений и животных к</w:t>
            </w:r>
            <w:r w:rsidRPr="00073E97">
              <w:rPr>
                <w:spacing w:val="1"/>
                <w:sz w:val="20"/>
              </w:rPr>
              <w:t xml:space="preserve"> </w:t>
            </w:r>
            <w:r w:rsidRPr="00073E97">
              <w:rPr>
                <w:sz w:val="20"/>
              </w:rPr>
              <w:t>изменениям в природе, явлениях</w:t>
            </w:r>
            <w:r w:rsidRPr="00073E97">
              <w:rPr>
                <w:spacing w:val="1"/>
                <w:sz w:val="20"/>
              </w:rPr>
              <w:t xml:space="preserve"> </w:t>
            </w:r>
            <w:r w:rsidRPr="00073E97">
              <w:rPr>
                <w:sz w:val="20"/>
              </w:rPr>
              <w:t>природы.</w:t>
            </w:r>
            <w:r w:rsidRPr="00073E97">
              <w:rPr>
                <w:spacing w:val="3"/>
                <w:sz w:val="20"/>
              </w:rPr>
              <w:t xml:space="preserve"> </w:t>
            </w:r>
            <w:r w:rsidRPr="00073E97">
              <w:rPr>
                <w:sz w:val="20"/>
              </w:rPr>
              <w:t>Дать первичные</w:t>
            </w:r>
            <w:r w:rsidRPr="00073E97">
              <w:rPr>
                <w:spacing w:val="1"/>
                <w:sz w:val="20"/>
              </w:rPr>
              <w:t xml:space="preserve"> </w:t>
            </w:r>
            <w:r w:rsidRPr="00073E97">
              <w:rPr>
                <w:sz w:val="20"/>
              </w:rPr>
              <w:t>представления об экосистемах,</w:t>
            </w:r>
            <w:r w:rsidRPr="00073E97">
              <w:rPr>
                <w:spacing w:val="1"/>
                <w:sz w:val="20"/>
              </w:rPr>
              <w:t xml:space="preserve"> </w:t>
            </w:r>
            <w:r w:rsidRPr="00073E97">
              <w:rPr>
                <w:sz w:val="20"/>
              </w:rPr>
              <w:t>природных зонах.</w:t>
            </w:r>
            <w:r w:rsidRPr="00073E97">
              <w:rPr>
                <w:spacing w:val="2"/>
                <w:sz w:val="20"/>
              </w:rPr>
              <w:t xml:space="preserve"> </w:t>
            </w:r>
            <w:r w:rsidRPr="00073E97">
              <w:rPr>
                <w:sz w:val="20"/>
              </w:rPr>
              <w:t>Расширять</w:t>
            </w:r>
            <w:r w:rsidRPr="00073E97">
              <w:rPr>
                <w:spacing w:val="1"/>
                <w:sz w:val="20"/>
              </w:rPr>
              <w:t xml:space="preserve"> </w:t>
            </w:r>
            <w:r w:rsidRPr="00073E97">
              <w:rPr>
                <w:sz w:val="20"/>
              </w:rPr>
              <w:t>представления</w:t>
            </w:r>
            <w:r w:rsidRPr="00073E97">
              <w:rPr>
                <w:spacing w:val="-4"/>
                <w:sz w:val="20"/>
              </w:rPr>
              <w:t xml:space="preserve"> </w:t>
            </w:r>
            <w:r w:rsidRPr="00073E97">
              <w:rPr>
                <w:sz w:val="20"/>
              </w:rPr>
              <w:t>о</w:t>
            </w:r>
            <w:r w:rsidRPr="00073E97">
              <w:rPr>
                <w:spacing w:val="-7"/>
                <w:sz w:val="20"/>
              </w:rPr>
              <w:t xml:space="preserve"> </w:t>
            </w:r>
            <w:r w:rsidRPr="00073E97">
              <w:rPr>
                <w:sz w:val="20"/>
              </w:rPr>
              <w:t>неживой</w:t>
            </w:r>
            <w:r w:rsidRPr="00073E97">
              <w:rPr>
                <w:spacing w:val="-5"/>
                <w:sz w:val="20"/>
              </w:rPr>
              <w:t xml:space="preserve"> </w:t>
            </w:r>
            <w:r w:rsidRPr="00073E97">
              <w:rPr>
                <w:sz w:val="20"/>
              </w:rPr>
              <w:t>природе.</w:t>
            </w:r>
            <w:r w:rsidRPr="00073E97">
              <w:rPr>
                <w:spacing w:val="-47"/>
                <w:sz w:val="20"/>
              </w:rPr>
              <w:t xml:space="preserve"> </w:t>
            </w:r>
            <w:r w:rsidRPr="00073E97">
              <w:rPr>
                <w:sz w:val="20"/>
              </w:rPr>
              <w:t>Закрепить</w:t>
            </w:r>
            <w:r w:rsidRPr="00073E97">
              <w:rPr>
                <w:spacing w:val="-2"/>
                <w:sz w:val="20"/>
              </w:rPr>
              <w:t xml:space="preserve"> </w:t>
            </w:r>
            <w:r w:rsidRPr="00073E97">
              <w:rPr>
                <w:sz w:val="20"/>
              </w:rPr>
              <w:t>обобщающие</w:t>
            </w:r>
            <w:r w:rsidRPr="00073E97">
              <w:rPr>
                <w:spacing w:val="-4"/>
                <w:sz w:val="20"/>
              </w:rPr>
              <w:t xml:space="preserve"> </w:t>
            </w:r>
            <w:r w:rsidRPr="00073E97">
              <w:rPr>
                <w:sz w:val="20"/>
              </w:rPr>
              <w:t>понятия</w:t>
            </w:r>
          </w:p>
          <w:p w:rsidR="00073E97" w:rsidRPr="00073E97" w:rsidRDefault="00073E97" w:rsidP="00073E97">
            <w:pPr>
              <w:ind w:left="109"/>
              <w:rPr>
                <w:sz w:val="20"/>
              </w:rPr>
            </w:pPr>
            <w:r w:rsidRPr="00073E97">
              <w:rPr>
                <w:sz w:val="20"/>
              </w:rPr>
              <w:t>«овощи»,</w:t>
            </w:r>
            <w:r w:rsidRPr="00073E97">
              <w:rPr>
                <w:spacing w:val="-2"/>
                <w:sz w:val="20"/>
              </w:rPr>
              <w:t xml:space="preserve"> </w:t>
            </w:r>
            <w:r w:rsidRPr="00073E97">
              <w:rPr>
                <w:sz w:val="20"/>
              </w:rPr>
              <w:t>«фрукты»,</w:t>
            </w:r>
            <w:r w:rsidRPr="00073E97">
              <w:rPr>
                <w:spacing w:val="-2"/>
                <w:sz w:val="20"/>
              </w:rPr>
              <w:t xml:space="preserve"> </w:t>
            </w:r>
            <w:r w:rsidRPr="00073E97">
              <w:rPr>
                <w:sz w:val="20"/>
              </w:rPr>
              <w:t>«ягоды».</w:t>
            </w:r>
          </w:p>
        </w:tc>
        <w:tc>
          <w:tcPr>
            <w:tcW w:w="3717" w:type="dxa"/>
          </w:tcPr>
          <w:p w:rsidR="00073E97" w:rsidRPr="00073E97" w:rsidRDefault="00073E97" w:rsidP="00073E97">
            <w:pPr>
              <w:ind w:left="104" w:right="150" w:firstLine="81"/>
              <w:rPr>
                <w:sz w:val="20"/>
              </w:rPr>
            </w:pPr>
            <w:r w:rsidRPr="00073E97">
              <w:rPr>
                <w:b/>
                <w:i/>
                <w:sz w:val="20"/>
              </w:rPr>
              <w:t>Дары осени. «От куда пришел хлеб?»</w:t>
            </w:r>
            <w:r w:rsidRPr="00073E97">
              <w:rPr>
                <w:b/>
                <w:i/>
                <w:spacing w:val="-47"/>
                <w:sz w:val="20"/>
              </w:rPr>
              <w:t xml:space="preserve"> </w:t>
            </w:r>
            <w:r w:rsidRPr="00073E97">
              <w:rPr>
                <w:sz w:val="20"/>
              </w:rPr>
              <w:t>Расширять представления детей о</w:t>
            </w:r>
            <w:r w:rsidRPr="00073E97">
              <w:rPr>
                <w:spacing w:val="1"/>
                <w:sz w:val="20"/>
              </w:rPr>
              <w:t xml:space="preserve"> </w:t>
            </w:r>
            <w:r w:rsidRPr="00073E97">
              <w:rPr>
                <w:sz w:val="20"/>
              </w:rPr>
              <w:t>фруктах и</w:t>
            </w:r>
            <w:r w:rsidRPr="00073E97">
              <w:rPr>
                <w:spacing w:val="-1"/>
                <w:sz w:val="20"/>
              </w:rPr>
              <w:t xml:space="preserve"> </w:t>
            </w:r>
            <w:r w:rsidRPr="00073E97">
              <w:rPr>
                <w:sz w:val="20"/>
              </w:rPr>
              <w:t>овощах,</w:t>
            </w:r>
            <w:r w:rsidRPr="00073E97">
              <w:rPr>
                <w:spacing w:val="3"/>
                <w:sz w:val="20"/>
              </w:rPr>
              <w:t xml:space="preserve"> </w:t>
            </w:r>
            <w:r w:rsidRPr="00073E97">
              <w:rPr>
                <w:sz w:val="20"/>
              </w:rPr>
              <w:t>об</w:t>
            </w:r>
            <w:r w:rsidRPr="00073E97">
              <w:rPr>
                <w:spacing w:val="-1"/>
                <w:sz w:val="20"/>
              </w:rPr>
              <w:t xml:space="preserve"> </w:t>
            </w:r>
            <w:r w:rsidRPr="00073E97">
              <w:rPr>
                <w:sz w:val="20"/>
              </w:rPr>
              <w:t>осенних</w:t>
            </w:r>
            <w:r w:rsidRPr="00073E97">
              <w:rPr>
                <w:spacing w:val="1"/>
                <w:sz w:val="20"/>
              </w:rPr>
              <w:t xml:space="preserve"> </w:t>
            </w:r>
            <w:r w:rsidRPr="00073E97">
              <w:rPr>
                <w:sz w:val="20"/>
              </w:rPr>
              <w:t>приготовлениях человека</w:t>
            </w:r>
            <w:r w:rsidRPr="00073E97">
              <w:rPr>
                <w:spacing w:val="3"/>
                <w:sz w:val="20"/>
              </w:rPr>
              <w:t xml:space="preserve"> </w:t>
            </w:r>
            <w:r w:rsidRPr="00073E97">
              <w:rPr>
                <w:sz w:val="20"/>
              </w:rPr>
              <w:t>к</w:t>
            </w:r>
            <w:r w:rsidRPr="00073E97">
              <w:rPr>
                <w:spacing w:val="-1"/>
                <w:sz w:val="20"/>
              </w:rPr>
              <w:t xml:space="preserve"> </w:t>
            </w:r>
            <w:r w:rsidRPr="00073E97">
              <w:rPr>
                <w:sz w:val="20"/>
              </w:rPr>
              <w:t>зиме</w:t>
            </w:r>
            <w:r w:rsidRPr="00073E97">
              <w:rPr>
                <w:spacing w:val="-2"/>
                <w:sz w:val="20"/>
              </w:rPr>
              <w:t xml:space="preserve"> </w:t>
            </w:r>
            <w:r w:rsidRPr="00073E97">
              <w:rPr>
                <w:sz w:val="20"/>
              </w:rPr>
              <w:t>в</w:t>
            </w:r>
            <w:r w:rsidRPr="00073E97">
              <w:rPr>
                <w:spacing w:val="1"/>
                <w:sz w:val="20"/>
              </w:rPr>
              <w:t xml:space="preserve"> </w:t>
            </w:r>
            <w:r w:rsidRPr="00073E97">
              <w:rPr>
                <w:sz w:val="20"/>
              </w:rPr>
              <w:t>огороде и саду; Продолжить знакомить</w:t>
            </w:r>
            <w:r w:rsidRPr="00073E97">
              <w:rPr>
                <w:spacing w:val="1"/>
                <w:sz w:val="20"/>
              </w:rPr>
              <w:t xml:space="preserve"> </w:t>
            </w:r>
            <w:r w:rsidRPr="00073E97">
              <w:rPr>
                <w:sz w:val="20"/>
              </w:rPr>
              <w:t>с</w:t>
            </w:r>
            <w:r w:rsidRPr="00073E97">
              <w:rPr>
                <w:spacing w:val="-9"/>
                <w:sz w:val="20"/>
              </w:rPr>
              <w:t xml:space="preserve"> </w:t>
            </w:r>
            <w:r w:rsidRPr="00073E97">
              <w:rPr>
                <w:sz w:val="20"/>
              </w:rPr>
              <w:t>сельскохозяйственными</w:t>
            </w:r>
            <w:r w:rsidRPr="00073E97">
              <w:rPr>
                <w:spacing w:val="-7"/>
                <w:sz w:val="20"/>
              </w:rPr>
              <w:t xml:space="preserve"> </w:t>
            </w:r>
            <w:r w:rsidRPr="00073E97">
              <w:rPr>
                <w:sz w:val="20"/>
              </w:rPr>
              <w:t>профессиями,</w:t>
            </w:r>
            <w:r w:rsidRPr="00073E97">
              <w:rPr>
                <w:spacing w:val="-47"/>
                <w:sz w:val="20"/>
              </w:rPr>
              <w:t xml:space="preserve"> </w:t>
            </w:r>
            <w:r w:rsidRPr="00073E97">
              <w:rPr>
                <w:sz w:val="20"/>
              </w:rPr>
              <w:t>воспитывать уважение к</w:t>
            </w:r>
            <w:r w:rsidRPr="00073E97">
              <w:rPr>
                <w:spacing w:val="1"/>
                <w:sz w:val="20"/>
              </w:rPr>
              <w:t xml:space="preserve"> </w:t>
            </w:r>
            <w:r w:rsidRPr="00073E97">
              <w:rPr>
                <w:sz w:val="20"/>
              </w:rPr>
              <w:t>сельскохозяйственному труду людей,</w:t>
            </w:r>
            <w:r w:rsidRPr="00073E97">
              <w:rPr>
                <w:spacing w:val="1"/>
                <w:sz w:val="20"/>
              </w:rPr>
              <w:t xml:space="preserve"> </w:t>
            </w:r>
            <w:r w:rsidRPr="00073E97">
              <w:rPr>
                <w:sz w:val="20"/>
              </w:rPr>
              <w:t>развивать эстетическое восприятие</w:t>
            </w:r>
            <w:r w:rsidRPr="00073E97">
              <w:rPr>
                <w:spacing w:val="1"/>
                <w:sz w:val="20"/>
              </w:rPr>
              <w:t xml:space="preserve"> </w:t>
            </w:r>
            <w:r w:rsidRPr="00073E97">
              <w:rPr>
                <w:sz w:val="20"/>
              </w:rPr>
              <w:t>окружающего,</w:t>
            </w:r>
            <w:r w:rsidRPr="00073E97">
              <w:rPr>
                <w:spacing w:val="1"/>
                <w:sz w:val="20"/>
              </w:rPr>
              <w:t xml:space="preserve"> </w:t>
            </w:r>
            <w:r w:rsidRPr="00073E97">
              <w:rPr>
                <w:sz w:val="20"/>
              </w:rPr>
              <w:t>воспитывать</w:t>
            </w:r>
            <w:r w:rsidRPr="00073E97">
              <w:rPr>
                <w:spacing w:val="-1"/>
                <w:sz w:val="20"/>
              </w:rPr>
              <w:t xml:space="preserve"> </w:t>
            </w:r>
            <w:r w:rsidRPr="00073E97">
              <w:rPr>
                <w:sz w:val="20"/>
              </w:rPr>
              <w:t>желание</w:t>
            </w:r>
            <w:r w:rsidRPr="00073E97">
              <w:rPr>
                <w:spacing w:val="1"/>
                <w:sz w:val="20"/>
              </w:rPr>
              <w:t xml:space="preserve"> </w:t>
            </w:r>
            <w:r w:rsidRPr="00073E97">
              <w:rPr>
                <w:sz w:val="20"/>
              </w:rPr>
              <w:t>помогать взрослым в заготовке фруктов</w:t>
            </w:r>
            <w:r w:rsidRPr="00073E97">
              <w:rPr>
                <w:spacing w:val="-47"/>
                <w:sz w:val="20"/>
              </w:rPr>
              <w:t xml:space="preserve"> </w:t>
            </w:r>
            <w:r w:rsidRPr="00073E97">
              <w:rPr>
                <w:sz w:val="20"/>
              </w:rPr>
              <w:t>на</w:t>
            </w:r>
            <w:r w:rsidRPr="00073E97">
              <w:rPr>
                <w:spacing w:val="3"/>
                <w:sz w:val="20"/>
              </w:rPr>
              <w:t xml:space="preserve"> </w:t>
            </w:r>
            <w:r w:rsidRPr="00073E97">
              <w:rPr>
                <w:sz w:val="20"/>
              </w:rPr>
              <w:t>зиму.</w:t>
            </w:r>
          </w:p>
          <w:p w:rsidR="00073E97" w:rsidRPr="00073E97" w:rsidRDefault="00073E97" w:rsidP="00073E97">
            <w:pPr>
              <w:ind w:left="104" w:right="512"/>
              <w:jc w:val="both"/>
              <w:rPr>
                <w:sz w:val="20"/>
              </w:rPr>
            </w:pPr>
            <w:r w:rsidRPr="00073E97">
              <w:rPr>
                <w:sz w:val="20"/>
              </w:rPr>
              <w:t>Закреплять знания о временах года,</w:t>
            </w:r>
            <w:r w:rsidRPr="00073E97">
              <w:rPr>
                <w:spacing w:val="-47"/>
                <w:sz w:val="20"/>
              </w:rPr>
              <w:t xml:space="preserve"> </w:t>
            </w:r>
            <w:r w:rsidRPr="00073E97">
              <w:rPr>
                <w:sz w:val="20"/>
              </w:rPr>
              <w:t>последовательности</w:t>
            </w:r>
            <w:r w:rsidRPr="00073E97">
              <w:rPr>
                <w:spacing w:val="-8"/>
                <w:sz w:val="20"/>
              </w:rPr>
              <w:t xml:space="preserve"> </w:t>
            </w:r>
            <w:r w:rsidRPr="00073E97">
              <w:rPr>
                <w:sz w:val="20"/>
              </w:rPr>
              <w:t>месяцев</w:t>
            </w:r>
            <w:r w:rsidRPr="00073E97">
              <w:rPr>
                <w:spacing w:val="-5"/>
                <w:sz w:val="20"/>
              </w:rPr>
              <w:t xml:space="preserve"> </w:t>
            </w:r>
            <w:r w:rsidRPr="00073E97">
              <w:rPr>
                <w:sz w:val="20"/>
              </w:rPr>
              <w:t>в</w:t>
            </w:r>
            <w:r w:rsidRPr="00073E97">
              <w:rPr>
                <w:spacing w:val="-3"/>
                <w:sz w:val="20"/>
              </w:rPr>
              <w:t xml:space="preserve"> </w:t>
            </w:r>
            <w:r w:rsidRPr="00073E97">
              <w:rPr>
                <w:sz w:val="20"/>
              </w:rPr>
              <w:t>году.</w:t>
            </w:r>
            <w:r w:rsidRPr="00073E97">
              <w:rPr>
                <w:spacing w:val="-48"/>
                <w:sz w:val="20"/>
              </w:rPr>
              <w:t xml:space="preserve"> </w:t>
            </w:r>
            <w:r w:rsidRPr="00073E97">
              <w:rPr>
                <w:spacing w:val="-1"/>
                <w:sz w:val="20"/>
              </w:rPr>
              <w:t>Воспитывать</w:t>
            </w:r>
            <w:r w:rsidRPr="00073E97">
              <w:rPr>
                <w:spacing w:val="-12"/>
                <w:sz w:val="20"/>
              </w:rPr>
              <w:t xml:space="preserve"> </w:t>
            </w:r>
            <w:r w:rsidRPr="00073E97">
              <w:rPr>
                <w:sz w:val="20"/>
              </w:rPr>
              <w:t>бережное</w:t>
            </w:r>
            <w:r w:rsidRPr="00073E97">
              <w:rPr>
                <w:spacing w:val="-9"/>
                <w:sz w:val="20"/>
              </w:rPr>
              <w:t xml:space="preserve"> </w:t>
            </w:r>
            <w:r w:rsidRPr="00073E97">
              <w:rPr>
                <w:sz w:val="20"/>
              </w:rPr>
              <w:t>отношение</w:t>
            </w:r>
            <w:r w:rsidRPr="00073E97">
              <w:rPr>
                <w:spacing w:val="-9"/>
                <w:sz w:val="20"/>
              </w:rPr>
              <w:t xml:space="preserve"> </w:t>
            </w:r>
            <w:r w:rsidRPr="00073E97">
              <w:rPr>
                <w:sz w:val="20"/>
              </w:rPr>
              <w:t>к</w:t>
            </w:r>
            <w:r w:rsidRPr="00073E97">
              <w:rPr>
                <w:spacing w:val="-48"/>
                <w:sz w:val="20"/>
              </w:rPr>
              <w:t xml:space="preserve"> </w:t>
            </w:r>
            <w:r w:rsidRPr="00073E97">
              <w:rPr>
                <w:sz w:val="20"/>
              </w:rPr>
              <w:t>природе.</w:t>
            </w:r>
          </w:p>
          <w:p w:rsidR="00073E97" w:rsidRPr="00073E97" w:rsidRDefault="00073E97" w:rsidP="00073E97">
            <w:pPr>
              <w:ind w:left="104" w:right="466"/>
              <w:rPr>
                <w:sz w:val="20"/>
              </w:rPr>
            </w:pPr>
            <w:r w:rsidRPr="00073E97">
              <w:rPr>
                <w:sz w:val="20"/>
              </w:rPr>
              <w:t>Расширять</w:t>
            </w:r>
            <w:r w:rsidRPr="00073E97">
              <w:rPr>
                <w:spacing w:val="3"/>
                <w:sz w:val="20"/>
              </w:rPr>
              <w:t xml:space="preserve"> </w:t>
            </w:r>
            <w:r w:rsidRPr="00073E97">
              <w:rPr>
                <w:sz w:val="20"/>
              </w:rPr>
              <w:t>представления</w:t>
            </w:r>
            <w:r w:rsidRPr="00073E97">
              <w:rPr>
                <w:spacing w:val="-1"/>
                <w:sz w:val="20"/>
              </w:rPr>
              <w:t xml:space="preserve"> </w:t>
            </w:r>
            <w:r w:rsidRPr="00073E97">
              <w:rPr>
                <w:sz w:val="20"/>
              </w:rPr>
              <w:t>об</w:t>
            </w:r>
            <w:r w:rsidRPr="00073E97">
              <w:rPr>
                <w:spacing w:val="1"/>
                <w:sz w:val="20"/>
              </w:rPr>
              <w:t xml:space="preserve"> </w:t>
            </w:r>
            <w:r w:rsidRPr="00073E97">
              <w:rPr>
                <w:sz w:val="20"/>
              </w:rPr>
              <w:t>отображении</w:t>
            </w:r>
            <w:r w:rsidRPr="00073E97">
              <w:rPr>
                <w:spacing w:val="-7"/>
                <w:sz w:val="20"/>
              </w:rPr>
              <w:t xml:space="preserve"> </w:t>
            </w:r>
            <w:r w:rsidRPr="00073E97">
              <w:rPr>
                <w:sz w:val="20"/>
              </w:rPr>
              <w:t>осени</w:t>
            </w:r>
            <w:r w:rsidRPr="00073E97">
              <w:rPr>
                <w:spacing w:val="-7"/>
                <w:sz w:val="20"/>
              </w:rPr>
              <w:t xml:space="preserve"> </w:t>
            </w:r>
            <w:r w:rsidRPr="00073E97">
              <w:rPr>
                <w:sz w:val="20"/>
              </w:rPr>
              <w:t>в</w:t>
            </w:r>
            <w:r w:rsidRPr="00073E97">
              <w:rPr>
                <w:spacing w:val="-4"/>
                <w:sz w:val="20"/>
              </w:rPr>
              <w:t xml:space="preserve"> </w:t>
            </w:r>
            <w:r w:rsidRPr="00073E97">
              <w:rPr>
                <w:sz w:val="20"/>
              </w:rPr>
              <w:t>произведениях</w:t>
            </w:r>
            <w:r w:rsidRPr="00073E97">
              <w:rPr>
                <w:spacing w:val="-47"/>
                <w:sz w:val="20"/>
              </w:rPr>
              <w:t xml:space="preserve"> </w:t>
            </w:r>
            <w:r w:rsidRPr="00073E97">
              <w:rPr>
                <w:sz w:val="20"/>
              </w:rPr>
              <w:t>искусства</w:t>
            </w:r>
            <w:r w:rsidRPr="00073E97">
              <w:rPr>
                <w:spacing w:val="3"/>
                <w:sz w:val="20"/>
              </w:rPr>
              <w:t xml:space="preserve"> </w:t>
            </w:r>
            <w:r w:rsidRPr="00073E97">
              <w:rPr>
                <w:sz w:val="20"/>
              </w:rPr>
              <w:t>(поэтического,</w:t>
            </w:r>
          </w:p>
          <w:p w:rsidR="00073E97" w:rsidRPr="00073E97" w:rsidRDefault="00073E97" w:rsidP="00073E97">
            <w:pPr>
              <w:spacing w:line="215" w:lineRule="exact"/>
              <w:ind w:left="104"/>
              <w:rPr>
                <w:sz w:val="20"/>
              </w:rPr>
            </w:pPr>
            <w:r w:rsidRPr="00073E97">
              <w:rPr>
                <w:sz w:val="20"/>
              </w:rPr>
              <w:t>изобразительного,</w:t>
            </w:r>
            <w:r w:rsidRPr="00073E97">
              <w:rPr>
                <w:spacing w:val="-5"/>
                <w:sz w:val="20"/>
              </w:rPr>
              <w:t xml:space="preserve"> </w:t>
            </w:r>
            <w:r w:rsidRPr="00073E97">
              <w:rPr>
                <w:sz w:val="20"/>
              </w:rPr>
              <w:t>музыкального).</w:t>
            </w:r>
          </w:p>
        </w:tc>
      </w:tr>
      <w:tr w:rsidR="00073E97" w:rsidRPr="00073E97" w:rsidTr="00073E97">
        <w:trPr>
          <w:trHeight w:val="690"/>
        </w:trPr>
        <w:tc>
          <w:tcPr>
            <w:tcW w:w="2108" w:type="dxa"/>
          </w:tcPr>
          <w:p w:rsidR="00073E97" w:rsidRPr="00073E97" w:rsidRDefault="00073E97" w:rsidP="00073E97">
            <w:pPr>
              <w:spacing w:line="225" w:lineRule="exact"/>
              <w:ind w:left="581"/>
              <w:rPr>
                <w:sz w:val="20"/>
              </w:rPr>
            </w:pPr>
            <w:r w:rsidRPr="00073E97">
              <w:rPr>
                <w:sz w:val="20"/>
              </w:rPr>
              <w:t>Сентябрь</w:t>
            </w:r>
            <w:r w:rsidRPr="00073E97">
              <w:rPr>
                <w:spacing w:val="-1"/>
                <w:sz w:val="20"/>
              </w:rPr>
              <w:t xml:space="preserve"> </w:t>
            </w:r>
            <w:r w:rsidRPr="00073E97">
              <w:rPr>
                <w:sz w:val="20"/>
              </w:rPr>
              <w:t>IV</w:t>
            </w:r>
          </w:p>
        </w:tc>
        <w:tc>
          <w:tcPr>
            <w:tcW w:w="3006" w:type="dxa"/>
          </w:tcPr>
          <w:p w:rsidR="00073E97" w:rsidRPr="00073E97" w:rsidRDefault="00073E97" w:rsidP="00073E97">
            <w:pPr>
              <w:spacing w:line="228" w:lineRule="exact"/>
              <w:ind w:left="863"/>
              <w:rPr>
                <w:b/>
                <w:i/>
                <w:sz w:val="20"/>
              </w:rPr>
            </w:pPr>
            <w:r w:rsidRPr="00073E97">
              <w:rPr>
                <w:b/>
                <w:i/>
                <w:sz w:val="20"/>
              </w:rPr>
              <w:t>Царство</w:t>
            </w:r>
            <w:r w:rsidRPr="00073E97">
              <w:rPr>
                <w:b/>
                <w:i/>
                <w:spacing w:val="-4"/>
                <w:sz w:val="20"/>
              </w:rPr>
              <w:t xml:space="preserve"> </w:t>
            </w:r>
            <w:r w:rsidRPr="00073E97">
              <w:rPr>
                <w:b/>
                <w:i/>
                <w:sz w:val="20"/>
              </w:rPr>
              <w:t>леса.</w:t>
            </w:r>
          </w:p>
          <w:p w:rsidR="00073E97" w:rsidRPr="00073E97" w:rsidRDefault="00073E97" w:rsidP="00073E97">
            <w:pPr>
              <w:spacing w:line="230" w:lineRule="exact"/>
              <w:ind w:left="105" w:right="423"/>
              <w:rPr>
                <w:sz w:val="20"/>
              </w:rPr>
            </w:pPr>
            <w:r w:rsidRPr="00073E97">
              <w:rPr>
                <w:sz w:val="20"/>
              </w:rPr>
              <w:t>Формировать</w:t>
            </w:r>
            <w:r w:rsidRPr="00073E97">
              <w:rPr>
                <w:spacing w:val="-3"/>
                <w:sz w:val="20"/>
              </w:rPr>
              <w:t xml:space="preserve"> </w:t>
            </w:r>
            <w:r w:rsidRPr="00073E97">
              <w:rPr>
                <w:sz w:val="20"/>
              </w:rPr>
              <w:t>знания</w:t>
            </w:r>
            <w:r w:rsidRPr="00073E97">
              <w:rPr>
                <w:spacing w:val="-3"/>
                <w:sz w:val="20"/>
              </w:rPr>
              <w:t xml:space="preserve"> </w:t>
            </w:r>
            <w:r w:rsidRPr="00073E97">
              <w:rPr>
                <w:sz w:val="20"/>
              </w:rPr>
              <w:t>детей</w:t>
            </w:r>
            <w:r w:rsidRPr="00073E97">
              <w:rPr>
                <w:spacing w:val="-4"/>
                <w:sz w:val="20"/>
              </w:rPr>
              <w:t xml:space="preserve"> </w:t>
            </w:r>
            <w:r w:rsidRPr="00073E97">
              <w:rPr>
                <w:sz w:val="20"/>
              </w:rPr>
              <w:t>о</w:t>
            </w:r>
            <w:r w:rsidRPr="00073E97">
              <w:rPr>
                <w:spacing w:val="-47"/>
                <w:sz w:val="20"/>
              </w:rPr>
              <w:t xml:space="preserve"> </w:t>
            </w:r>
            <w:r w:rsidRPr="00073E97">
              <w:rPr>
                <w:sz w:val="20"/>
              </w:rPr>
              <w:t>деревьях; учить</w:t>
            </w:r>
            <w:r w:rsidRPr="00073E97">
              <w:rPr>
                <w:spacing w:val="-3"/>
                <w:sz w:val="20"/>
              </w:rPr>
              <w:t xml:space="preserve"> </w:t>
            </w:r>
            <w:r w:rsidRPr="00073E97">
              <w:rPr>
                <w:sz w:val="20"/>
              </w:rPr>
              <w:t>определять</w:t>
            </w:r>
          </w:p>
        </w:tc>
        <w:tc>
          <w:tcPr>
            <w:tcW w:w="3371" w:type="dxa"/>
          </w:tcPr>
          <w:p w:rsidR="00073E97" w:rsidRPr="00073E97" w:rsidRDefault="00073E97" w:rsidP="00073E97">
            <w:pPr>
              <w:spacing w:line="228" w:lineRule="exact"/>
              <w:ind w:left="1050"/>
              <w:rPr>
                <w:b/>
                <w:i/>
                <w:sz w:val="20"/>
              </w:rPr>
            </w:pPr>
            <w:r w:rsidRPr="00073E97">
              <w:rPr>
                <w:b/>
                <w:i/>
                <w:sz w:val="20"/>
              </w:rPr>
              <w:t>Царство</w:t>
            </w:r>
            <w:r w:rsidRPr="00073E97">
              <w:rPr>
                <w:b/>
                <w:i/>
                <w:spacing w:val="-4"/>
                <w:sz w:val="20"/>
              </w:rPr>
              <w:t xml:space="preserve"> </w:t>
            </w:r>
            <w:r w:rsidRPr="00073E97">
              <w:rPr>
                <w:b/>
                <w:i/>
                <w:sz w:val="20"/>
              </w:rPr>
              <w:t>леса.</w:t>
            </w:r>
          </w:p>
          <w:p w:rsidR="00073E97" w:rsidRPr="00073E97" w:rsidRDefault="00073E97" w:rsidP="00073E97">
            <w:pPr>
              <w:spacing w:line="230" w:lineRule="exact"/>
              <w:ind w:left="105" w:right="222"/>
              <w:rPr>
                <w:sz w:val="20"/>
              </w:rPr>
            </w:pPr>
            <w:r w:rsidRPr="00073E97">
              <w:rPr>
                <w:sz w:val="20"/>
              </w:rPr>
              <w:t>Продолжать формировать знания</w:t>
            </w:r>
            <w:r w:rsidRPr="00073E97">
              <w:rPr>
                <w:spacing w:val="1"/>
                <w:sz w:val="20"/>
              </w:rPr>
              <w:t xml:space="preserve"> </w:t>
            </w:r>
            <w:r w:rsidRPr="00073E97">
              <w:rPr>
                <w:sz w:val="20"/>
              </w:rPr>
              <w:t>детей</w:t>
            </w:r>
            <w:r w:rsidRPr="00073E97">
              <w:rPr>
                <w:spacing w:val="-7"/>
                <w:sz w:val="20"/>
              </w:rPr>
              <w:t xml:space="preserve"> </w:t>
            </w:r>
            <w:r w:rsidRPr="00073E97">
              <w:rPr>
                <w:sz w:val="20"/>
              </w:rPr>
              <w:t>о</w:t>
            </w:r>
            <w:r w:rsidRPr="00073E97">
              <w:rPr>
                <w:spacing w:val="-9"/>
                <w:sz w:val="20"/>
              </w:rPr>
              <w:t xml:space="preserve"> </w:t>
            </w:r>
            <w:r w:rsidRPr="00073E97">
              <w:rPr>
                <w:sz w:val="20"/>
              </w:rPr>
              <w:t>деревьях;</w:t>
            </w:r>
            <w:r w:rsidRPr="00073E97">
              <w:rPr>
                <w:spacing w:val="1"/>
                <w:sz w:val="20"/>
              </w:rPr>
              <w:t xml:space="preserve"> </w:t>
            </w:r>
            <w:r w:rsidRPr="00073E97">
              <w:rPr>
                <w:sz w:val="20"/>
              </w:rPr>
              <w:t>учить</w:t>
            </w:r>
            <w:r w:rsidRPr="00073E97">
              <w:rPr>
                <w:spacing w:val="-1"/>
                <w:sz w:val="20"/>
              </w:rPr>
              <w:t xml:space="preserve"> </w:t>
            </w:r>
            <w:r w:rsidRPr="00073E97">
              <w:rPr>
                <w:sz w:val="20"/>
              </w:rPr>
              <w:t>определять</w:t>
            </w:r>
          </w:p>
        </w:tc>
        <w:tc>
          <w:tcPr>
            <w:tcW w:w="3222" w:type="dxa"/>
          </w:tcPr>
          <w:p w:rsidR="00073E97" w:rsidRPr="00073E97" w:rsidRDefault="00073E97" w:rsidP="00073E97">
            <w:pPr>
              <w:spacing w:line="228" w:lineRule="exact"/>
              <w:ind w:left="997"/>
              <w:rPr>
                <w:b/>
                <w:i/>
                <w:sz w:val="20"/>
              </w:rPr>
            </w:pPr>
            <w:r w:rsidRPr="00073E97">
              <w:rPr>
                <w:b/>
                <w:i/>
                <w:sz w:val="20"/>
              </w:rPr>
              <w:t>Царство</w:t>
            </w:r>
            <w:r w:rsidRPr="00073E97">
              <w:rPr>
                <w:b/>
                <w:i/>
                <w:spacing w:val="-3"/>
                <w:sz w:val="20"/>
              </w:rPr>
              <w:t xml:space="preserve"> </w:t>
            </w:r>
            <w:r w:rsidRPr="00073E97">
              <w:rPr>
                <w:b/>
                <w:i/>
                <w:sz w:val="20"/>
              </w:rPr>
              <w:t>леса</w:t>
            </w:r>
          </w:p>
          <w:p w:rsidR="00073E97" w:rsidRPr="00073E97" w:rsidRDefault="00073E97" w:rsidP="00073E97">
            <w:pPr>
              <w:spacing w:line="230" w:lineRule="exact"/>
              <w:ind w:left="109" w:right="295"/>
              <w:rPr>
                <w:sz w:val="20"/>
              </w:rPr>
            </w:pPr>
            <w:r w:rsidRPr="00073E97">
              <w:rPr>
                <w:sz w:val="20"/>
              </w:rPr>
              <w:t>Формировать понимание</w:t>
            </w:r>
            <w:r w:rsidRPr="00073E97">
              <w:rPr>
                <w:spacing w:val="1"/>
                <w:sz w:val="20"/>
              </w:rPr>
              <w:t xml:space="preserve"> </w:t>
            </w:r>
            <w:r w:rsidRPr="00073E97">
              <w:rPr>
                <w:sz w:val="20"/>
              </w:rPr>
              <w:t>целесообразности</w:t>
            </w:r>
            <w:r w:rsidRPr="00073E97">
              <w:rPr>
                <w:spacing w:val="-5"/>
                <w:sz w:val="20"/>
              </w:rPr>
              <w:t xml:space="preserve"> </w:t>
            </w:r>
            <w:r w:rsidRPr="00073E97">
              <w:rPr>
                <w:sz w:val="20"/>
              </w:rPr>
              <w:t>и</w:t>
            </w:r>
            <w:r w:rsidRPr="00073E97">
              <w:rPr>
                <w:spacing w:val="-4"/>
                <w:sz w:val="20"/>
              </w:rPr>
              <w:t xml:space="preserve"> </w:t>
            </w:r>
            <w:r w:rsidRPr="00073E97">
              <w:rPr>
                <w:sz w:val="20"/>
              </w:rPr>
              <w:t>взаимосвязи</w:t>
            </w:r>
          </w:p>
        </w:tc>
        <w:tc>
          <w:tcPr>
            <w:tcW w:w="3717" w:type="dxa"/>
          </w:tcPr>
          <w:p w:rsidR="00073E97" w:rsidRPr="00073E97" w:rsidRDefault="00073E97" w:rsidP="00073E97">
            <w:pPr>
              <w:ind w:left="1222"/>
              <w:rPr>
                <w:b/>
                <w:i/>
                <w:sz w:val="20"/>
              </w:rPr>
            </w:pPr>
            <w:r w:rsidRPr="00073E97">
              <w:rPr>
                <w:b/>
                <w:i/>
                <w:sz w:val="20"/>
              </w:rPr>
              <w:t>Царство</w:t>
            </w:r>
            <w:r w:rsidRPr="00073E97">
              <w:rPr>
                <w:b/>
                <w:i/>
                <w:spacing w:val="-4"/>
                <w:sz w:val="20"/>
              </w:rPr>
              <w:t xml:space="preserve"> </w:t>
            </w:r>
            <w:r w:rsidRPr="00073E97">
              <w:rPr>
                <w:b/>
                <w:i/>
                <w:sz w:val="20"/>
              </w:rPr>
              <w:t>леса.</w:t>
            </w:r>
          </w:p>
          <w:p w:rsidR="00073E97" w:rsidRPr="00073E97" w:rsidRDefault="00073E97" w:rsidP="00073E97">
            <w:pPr>
              <w:spacing w:before="7"/>
              <w:rPr>
                <w:b/>
                <w:sz w:val="19"/>
              </w:rPr>
            </w:pPr>
          </w:p>
          <w:p w:rsidR="00073E97" w:rsidRPr="00073E97" w:rsidRDefault="00073E97" w:rsidP="00073E97">
            <w:pPr>
              <w:spacing w:before="1" w:line="215" w:lineRule="exact"/>
              <w:ind w:left="104"/>
              <w:rPr>
                <w:sz w:val="20"/>
              </w:rPr>
            </w:pPr>
            <w:r w:rsidRPr="00073E97">
              <w:rPr>
                <w:sz w:val="20"/>
              </w:rPr>
              <w:t>Формировать</w:t>
            </w:r>
            <w:r w:rsidRPr="00073E97">
              <w:rPr>
                <w:spacing w:val="-6"/>
                <w:sz w:val="20"/>
              </w:rPr>
              <w:t xml:space="preserve"> </w:t>
            </w:r>
            <w:r w:rsidRPr="00073E97">
              <w:rPr>
                <w:sz w:val="20"/>
              </w:rPr>
              <w:t>понимание</w:t>
            </w:r>
          </w:p>
        </w:tc>
      </w:tr>
    </w:tbl>
    <w:p w:rsidR="00073E97" w:rsidRPr="00073E97" w:rsidRDefault="00073E97" w:rsidP="00073E97">
      <w:pPr>
        <w:rPr>
          <w:sz w:val="2"/>
          <w:szCs w:val="2"/>
        </w:rPr>
      </w:pPr>
      <w:r>
        <w:rPr>
          <w:noProof/>
          <w:lang w:eastAsia="ru-RU"/>
        </w:rPr>
        <mc:AlternateContent>
          <mc:Choice Requires="wps">
            <w:drawing>
              <wp:anchor distT="0" distB="0" distL="114300" distR="114300" simplePos="0" relativeHeight="251653120" behindDoc="1" locked="0" layoutInCell="1" allowOverlap="1" wp14:anchorId="42A2122E" wp14:editId="5EA04028">
                <wp:simplePos x="0" y="0"/>
                <wp:positionH relativeFrom="page">
                  <wp:posOffset>5927090</wp:posOffset>
                </wp:positionH>
                <wp:positionV relativeFrom="page">
                  <wp:posOffset>1018540</wp:posOffset>
                </wp:positionV>
                <wp:extent cx="1941830" cy="2482850"/>
                <wp:effectExtent l="0" t="0" r="0" b="0"/>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1830" cy="2482850"/>
                        </a:xfrm>
                        <a:custGeom>
                          <a:avLst/>
                          <a:gdLst>
                            <a:gd name="T0" fmla="+- 0 9334 9334"/>
                            <a:gd name="T1" fmla="*/ T0 w 3058"/>
                            <a:gd name="T2" fmla="+- 0 5056 1604"/>
                            <a:gd name="T3" fmla="*/ 5056 h 3910"/>
                            <a:gd name="T4" fmla="+- 0 9334 9334"/>
                            <a:gd name="T5" fmla="*/ T4 w 3058"/>
                            <a:gd name="T6" fmla="+- 0 5287 1604"/>
                            <a:gd name="T7" fmla="*/ 5287 h 3910"/>
                            <a:gd name="T8" fmla="+- 0 12392 9334"/>
                            <a:gd name="T9" fmla="*/ T8 w 3058"/>
                            <a:gd name="T10" fmla="+- 0 5513 1604"/>
                            <a:gd name="T11" fmla="*/ 5513 h 3910"/>
                            <a:gd name="T12" fmla="+- 0 12392 9334"/>
                            <a:gd name="T13" fmla="*/ T12 w 3058"/>
                            <a:gd name="T14" fmla="+- 0 5287 1604"/>
                            <a:gd name="T15" fmla="*/ 5287 h 3910"/>
                            <a:gd name="T16" fmla="+- 0 12392 9334"/>
                            <a:gd name="T17" fmla="*/ T16 w 3058"/>
                            <a:gd name="T18" fmla="+- 0 4826 1604"/>
                            <a:gd name="T19" fmla="*/ 4826 h 3910"/>
                            <a:gd name="T20" fmla="+- 0 9334 9334"/>
                            <a:gd name="T21" fmla="*/ T20 w 3058"/>
                            <a:gd name="T22" fmla="+- 0 5056 1604"/>
                            <a:gd name="T23" fmla="*/ 5056 h 3910"/>
                            <a:gd name="T24" fmla="+- 0 12392 9334"/>
                            <a:gd name="T25" fmla="*/ T24 w 3058"/>
                            <a:gd name="T26" fmla="+- 0 4826 1604"/>
                            <a:gd name="T27" fmla="*/ 4826 h 3910"/>
                            <a:gd name="T28" fmla="+- 0 9334 9334"/>
                            <a:gd name="T29" fmla="*/ T28 w 3058"/>
                            <a:gd name="T30" fmla="+- 0 4365 1604"/>
                            <a:gd name="T31" fmla="*/ 4365 h 3910"/>
                            <a:gd name="T32" fmla="+- 0 9334 9334"/>
                            <a:gd name="T33" fmla="*/ T32 w 3058"/>
                            <a:gd name="T34" fmla="+- 0 4826 1604"/>
                            <a:gd name="T35" fmla="*/ 4826 h 3910"/>
                            <a:gd name="T36" fmla="+- 0 12392 9334"/>
                            <a:gd name="T37" fmla="*/ T36 w 3058"/>
                            <a:gd name="T38" fmla="+- 0 4596 1604"/>
                            <a:gd name="T39" fmla="*/ 4596 h 3910"/>
                            <a:gd name="T40" fmla="+- 0 12392 9334"/>
                            <a:gd name="T41" fmla="*/ T40 w 3058"/>
                            <a:gd name="T42" fmla="+- 0 4135 1604"/>
                            <a:gd name="T43" fmla="*/ 4135 h 3910"/>
                            <a:gd name="T44" fmla="+- 0 9334 9334"/>
                            <a:gd name="T45" fmla="*/ T44 w 3058"/>
                            <a:gd name="T46" fmla="+- 0 4365 1604"/>
                            <a:gd name="T47" fmla="*/ 4365 h 3910"/>
                            <a:gd name="T48" fmla="+- 0 12392 9334"/>
                            <a:gd name="T49" fmla="*/ T48 w 3058"/>
                            <a:gd name="T50" fmla="+- 0 4135 1604"/>
                            <a:gd name="T51" fmla="*/ 4135 h 3910"/>
                            <a:gd name="T52" fmla="+- 0 9334 9334"/>
                            <a:gd name="T53" fmla="*/ T52 w 3058"/>
                            <a:gd name="T54" fmla="+- 0 3904 1604"/>
                            <a:gd name="T55" fmla="*/ 3904 h 3910"/>
                            <a:gd name="T56" fmla="+- 0 12392 9334"/>
                            <a:gd name="T57" fmla="*/ T56 w 3058"/>
                            <a:gd name="T58" fmla="+- 0 4135 1604"/>
                            <a:gd name="T59" fmla="*/ 4135 h 3910"/>
                            <a:gd name="T60" fmla="+- 0 12392 9334"/>
                            <a:gd name="T61" fmla="*/ T60 w 3058"/>
                            <a:gd name="T62" fmla="+- 0 3673 1604"/>
                            <a:gd name="T63" fmla="*/ 3673 h 3910"/>
                            <a:gd name="T64" fmla="+- 0 9334 9334"/>
                            <a:gd name="T65" fmla="*/ T64 w 3058"/>
                            <a:gd name="T66" fmla="+- 0 3904 1604"/>
                            <a:gd name="T67" fmla="*/ 3904 h 3910"/>
                            <a:gd name="T68" fmla="+- 0 12392 9334"/>
                            <a:gd name="T69" fmla="*/ T68 w 3058"/>
                            <a:gd name="T70" fmla="+- 0 3673 1604"/>
                            <a:gd name="T71" fmla="*/ 3673 h 3910"/>
                            <a:gd name="T72" fmla="+- 0 9334 9334"/>
                            <a:gd name="T73" fmla="*/ T72 w 3058"/>
                            <a:gd name="T74" fmla="+- 0 2982 1604"/>
                            <a:gd name="T75" fmla="*/ 2982 h 3910"/>
                            <a:gd name="T76" fmla="+- 0 9334 9334"/>
                            <a:gd name="T77" fmla="*/ T76 w 3058"/>
                            <a:gd name="T78" fmla="+- 0 3443 1604"/>
                            <a:gd name="T79" fmla="*/ 3443 h 3910"/>
                            <a:gd name="T80" fmla="+- 0 12392 9334"/>
                            <a:gd name="T81" fmla="*/ T80 w 3058"/>
                            <a:gd name="T82" fmla="+- 0 3673 1604"/>
                            <a:gd name="T83" fmla="*/ 3673 h 3910"/>
                            <a:gd name="T84" fmla="+- 0 12392 9334"/>
                            <a:gd name="T85" fmla="*/ T84 w 3058"/>
                            <a:gd name="T86" fmla="+- 0 3213 1604"/>
                            <a:gd name="T87" fmla="*/ 3213 h 3910"/>
                            <a:gd name="T88" fmla="+- 0 12392 9334"/>
                            <a:gd name="T89" fmla="*/ T88 w 3058"/>
                            <a:gd name="T90" fmla="+- 0 2526 1604"/>
                            <a:gd name="T91" fmla="*/ 2526 h 3910"/>
                            <a:gd name="T92" fmla="+- 0 9334 9334"/>
                            <a:gd name="T93" fmla="*/ T92 w 3058"/>
                            <a:gd name="T94" fmla="+- 0 2756 1604"/>
                            <a:gd name="T95" fmla="*/ 2756 h 3910"/>
                            <a:gd name="T96" fmla="+- 0 9334 9334"/>
                            <a:gd name="T97" fmla="*/ T96 w 3058"/>
                            <a:gd name="T98" fmla="+- 0 2982 1604"/>
                            <a:gd name="T99" fmla="*/ 2982 h 3910"/>
                            <a:gd name="T100" fmla="+- 0 12392 9334"/>
                            <a:gd name="T101" fmla="*/ T100 w 3058"/>
                            <a:gd name="T102" fmla="+- 0 2756 1604"/>
                            <a:gd name="T103" fmla="*/ 2756 h 3910"/>
                            <a:gd name="T104" fmla="+- 0 12392 9334"/>
                            <a:gd name="T105" fmla="*/ T104 w 3058"/>
                            <a:gd name="T106" fmla="+- 0 2526 1604"/>
                            <a:gd name="T107" fmla="*/ 2526 h 3910"/>
                            <a:gd name="T108" fmla="+- 0 9334 9334"/>
                            <a:gd name="T109" fmla="*/ T108 w 3058"/>
                            <a:gd name="T110" fmla="+- 0 2295 1604"/>
                            <a:gd name="T111" fmla="*/ 2295 h 3910"/>
                            <a:gd name="T112" fmla="+- 0 12392 9334"/>
                            <a:gd name="T113" fmla="*/ T112 w 3058"/>
                            <a:gd name="T114" fmla="+- 0 2526 1604"/>
                            <a:gd name="T115" fmla="*/ 2526 h 3910"/>
                            <a:gd name="T116" fmla="+- 0 12392 9334"/>
                            <a:gd name="T117" fmla="*/ T116 w 3058"/>
                            <a:gd name="T118" fmla="+- 0 1604 1604"/>
                            <a:gd name="T119" fmla="*/ 1604 h 3910"/>
                            <a:gd name="T120" fmla="+- 0 9334 9334"/>
                            <a:gd name="T121" fmla="*/ T120 w 3058"/>
                            <a:gd name="T122" fmla="+- 0 1835 1604"/>
                            <a:gd name="T123" fmla="*/ 1835 h 3910"/>
                            <a:gd name="T124" fmla="+- 0 9334 9334"/>
                            <a:gd name="T125" fmla="*/ T124 w 3058"/>
                            <a:gd name="T126" fmla="+- 0 2295 1604"/>
                            <a:gd name="T127" fmla="*/ 2295 h 3910"/>
                            <a:gd name="T128" fmla="+- 0 12392 9334"/>
                            <a:gd name="T129" fmla="*/ T128 w 3058"/>
                            <a:gd name="T130" fmla="+- 0 2065 1604"/>
                            <a:gd name="T131" fmla="*/ 2065 h 3910"/>
                            <a:gd name="T132" fmla="+- 0 12392 9334"/>
                            <a:gd name="T133" fmla="*/ T132 w 3058"/>
                            <a:gd name="T134" fmla="+- 0 1604 1604"/>
                            <a:gd name="T135" fmla="*/ 1604 h 39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058" h="3910">
                              <a:moveTo>
                                <a:pt x="3058" y="3452"/>
                              </a:moveTo>
                              <a:lnTo>
                                <a:pt x="0" y="3452"/>
                              </a:lnTo>
                              <a:lnTo>
                                <a:pt x="0" y="3683"/>
                              </a:lnTo>
                              <a:lnTo>
                                <a:pt x="0" y="3909"/>
                              </a:lnTo>
                              <a:lnTo>
                                <a:pt x="3058" y="3909"/>
                              </a:lnTo>
                              <a:lnTo>
                                <a:pt x="3058" y="3683"/>
                              </a:lnTo>
                              <a:lnTo>
                                <a:pt x="3058" y="3452"/>
                              </a:lnTo>
                              <a:close/>
                              <a:moveTo>
                                <a:pt x="3058" y="3222"/>
                              </a:moveTo>
                              <a:lnTo>
                                <a:pt x="0" y="3222"/>
                              </a:lnTo>
                              <a:lnTo>
                                <a:pt x="0" y="3452"/>
                              </a:lnTo>
                              <a:lnTo>
                                <a:pt x="3058" y="3452"/>
                              </a:lnTo>
                              <a:lnTo>
                                <a:pt x="3058" y="3222"/>
                              </a:lnTo>
                              <a:close/>
                              <a:moveTo>
                                <a:pt x="3058" y="2761"/>
                              </a:moveTo>
                              <a:lnTo>
                                <a:pt x="0" y="2761"/>
                              </a:lnTo>
                              <a:lnTo>
                                <a:pt x="0" y="2992"/>
                              </a:lnTo>
                              <a:lnTo>
                                <a:pt x="0" y="3222"/>
                              </a:lnTo>
                              <a:lnTo>
                                <a:pt x="3058" y="3222"/>
                              </a:lnTo>
                              <a:lnTo>
                                <a:pt x="3058" y="2992"/>
                              </a:lnTo>
                              <a:lnTo>
                                <a:pt x="3058" y="2761"/>
                              </a:lnTo>
                              <a:close/>
                              <a:moveTo>
                                <a:pt x="3058" y="2531"/>
                              </a:moveTo>
                              <a:lnTo>
                                <a:pt x="0" y="2531"/>
                              </a:lnTo>
                              <a:lnTo>
                                <a:pt x="0" y="2761"/>
                              </a:lnTo>
                              <a:lnTo>
                                <a:pt x="3058" y="2761"/>
                              </a:lnTo>
                              <a:lnTo>
                                <a:pt x="3058" y="2531"/>
                              </a:lnTo>
                              <a:close/>
                              <a:moveTo>
                                <a:pt x="3058" y="2300"/>
                              </a:moveTo>
                              <a:lnTo>
                                <a:pt x="0" y="2300"/>
                              </a:lnTo>
                              <a:lnTo>
                                <a:pt x="0" y="2531"/>
                              </a:lnTo>
                              <a:lnTo>
                                <a:pt x="3058" y="2531"/>
                              </a:lnTo>
                              <a:lnTo>
                                <a:pt x="3058" y="2300"/>
                              </a:lnTo>
                              <a:close/>
                              <a:moveTo>
                                <a:pt x="3058" y="2069"/>
                              </a:moveTo>
                              <a:lnTo>
                                <a:pt x="0" y="2069"/>
                              </a:lnTo>
                              <a:lnTo>
                                <a:pt x="0" y="2300"/>
                              </a:lnTo>
                              <a:lnTo>
                                <a:pt x="3058" y="2300"/>
                              </a:lnTo>
                              <a:lnTo>
                                <a:pt x="3058" y="2069"/>
                              </a:lnTo>
                              <a:close/>
                              <a:moveTo>
                                <a:pt x="3058" y="1378"/>
                              </a:moveTo>
                              <a:lnTo>
                                <a:pt x="0" y="1378"/>
                              </a:lnTo>
                              <a:lnTo>
                                <a:pt x="0" y="1609"/>
                              </a:lnTo>
                              <a:lnTo>
                                <a:pt x="0" y="1839"/>
                              </a:lnTo>
                              <a:lnTo>
                                <a:pt x="0" y="2069"/>
                              </a:lnTo>
                              <a:lnTo>
                                <a:pt x="3058" y="2069"/>
                              </a:lnTo>
                              <a:lnTo>
                                <a:pt x="3058" y="1839"/>
                              </a:lnTo>
                              <a:lnTo>
                                <a:pt x="3058" y="1609"/>
                              </a:lnTo>
                              <a:lnTo>
                                <a:pt x="3058" y="1378"/>
                              </a:lnTo>
                              <a:close/>
                              <a:moveTo>
                                <a:pt x="3058" y="922"/>
                              </a:moveTo>
                              <a:lnTo>
                                <a:pt x="0" y="922"/>
                              </a:lnTo>
                              <a:lnTo>
                                <a:pt x="0" y="1152"/>
                              </a:lnTo>
                              <a:lnTo>
                                <a:pt x="0" y="1378"/>
                              </a:lnTo>
                              <a:lnTo>
                                <a:pt x="3058" y="1378"/>
                              </a:lnTo>
                              <a:lnTo>
                                <a:pt x="3058" y="1152"/>
                              </a:lnTo>
                              <a:lnTo>
                                <a:pt x="3058" y="922"/>
                              </a:lnTo>
                              <a:close/>
                              <a:moveTo>
                                <a:pt x="3058" y="691"/>
                              </a:moveTo>
                              <a:lnTo>
                                <a:pt x="0" y="691"/>
                              </a:lnTo>
                              <a:lnTo>
                                <a:pt x="0" y="922"/>
                              </a:lnTo>
                              <a:lnTo>
                                <a:pt x="3058" y="922"/>
                              </a:lnTo>
                              <a:lnTo>
                                <a:pt x="3058" y="691"/>
                              </a:lnTo>
                              <a:close/>
                              <a:moveTo>
                                <a:pt x="3058" y="0"/>
                              </a:moveTo>
                              <a:lnTo>
                                <a:pt x="0" y="0"/>
                              </a:lnTo>
                              <a:lnTo>
                                <a:pt x="0" y="231"/>
                              </a:lnTo>
                              <a:lnTo>
                                <a:pt x="0" y="461"/>
                              </a:lnTo>
                              <a:lnTo>
                                <a:pt x="0" y="691"/>
                              </a:lnTo>
                              <a:lnTo>
                                <a:pt x="3058" y="691"/>
                              </a:lnTo>
                              <a:lnTo>
                                <a:pt x="3058" y="461"/>
                              </a:lnTo>
                              <a:lnTo>
                                <a:pt x="3058" y="231"/>
                              </a:lnTo>
                              <a:lnTo>
                                <a:pt x="3058" y="0"/>
                              </a:lnTo>
                              <a:close/>
                            </a:path>
                          </a:pathLst>
                        </a:custGeom>
                        <a:solidFill>
                          <a:srgbClr val="F9FA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A7C88" id="Полилиния 14" o:spid="_x0000_s1026" style="position:absolute;margin-left:466.7pt;margin-top:80.2pt;width:152.9pt;height:19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58,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" path="m3058,3452l,3452r,231l,3909r3058,l3058,3683r,-231xm3058,3222l,3222r,230l3058,3452r,-230xm3058,2761l,2761r,231l,3222r3058,l3058,2992r,-231xm3058,2531l,2531r,230l3058,2761r,-230xm3058,2300l,2300r,231l3058,2531r,-231xm3058,2069l,2069r,231l3058,2300r,-231xm3058,1378l,1378r,231l,1839r,230l3058,2069r,-230l3058,1609r,-231xm3058,922l,922r,230l,1378r3058,l3058,1152r,-230xm3058,691l,691,,922r3058,l3058,691xm3058,l,,,231,,461,,691r3058,l3058,461r,-230l3058,xe" fillcolor="#f9fafa" stroked="f">
                <v:path arrowok="t" o:connecttype="custom" o:connectlocs="0,3210560;0,3357245;1941830,3500755;1941830,3357245;1941830,3064510;0,3210560;1941830,3064510;0,2771775;0,3064510;1941830,2918460;1941830,2625725;0,2771775;1941830,2625725;0,2479040;1941830,2625725;1941830,2332355;0,2479040;1941830,2332355;0,1893570;0,2186305;1941830,2332355;1941830,2040255;1941830,1604010;0,1750060;0,1893570;1941830,1750060;1941830,1604010;0,1457325;1941830,1604010;1941830,1018540;0,1165225;0,1457325;1941830,1311275;1941830,1018540" o:connectangles="0,0,0,0,0,0,0,0,0,0,0,0,0,0,0,0,0,0,0,0,0,0,0,0,0,0,0,0,0,0,0,0,0,0"/>
                <w10:wrap anchorx="page" anchory="page"/>
              </v:shape>
            </w:pict>
          </mc:Fallback>
        </mc:AlternateContent>
      </w:r>
      <w:r>
        <w:rPr>
          <w:noProof/>
          <w:lang w:eastAsia="ru-RU"/>
        </w:rPr>
        <mc:AlternateContent>
          <mc:Choice Requires="wps">
            <w:drawing>
              <wp:anchor distT="0" distB="0" distL="114300" distR="114300" simplePos="0" relativeHeight="251654144" behindDoc="1" locked="0" layoutInCell="1" allowOverlap="1" wp14:anchorId="44CA2961" wp14:editId="1AA248D4">
                <wp:simplePos x="0" y="0"/>
                <wp:positionH relativeFrom="page">
                  <wp:posOffset>7969885</wp:posOffset>
                </wp:positionH>
                <wp:positionV relativeFrom="page">
                  <wp:posOffset>1018540</wp:posOffset>
                </wp:positionV>
                <wp:extent cx="2262505" cy="2192655"/>
                <wp:effectExtent l="0" t="0" r="0" b="0"/>
                <wp:wrapNone/>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2505" cy="2192655"/>
                        </a:xfrm>
                        <a:custGeom>
                          <a:avLst/>
                          <a:gdLst>
                            <a:gd name="T0" fmla="+- 0 16114 12551"/>
                            <a:gd name="T1" fmla="*/ T0 w 3563"/>
                            <a:gd name="T2" fmla="+- 0 4826 1604"/>
                            <a:gd name="T3" fmla="*/ 4826 h 3453"/>
                            <a:gd name="T4" fmla="+- 0 12551 12551"/>
                            <a:gd name="T5" fmla="*/ T4 w 3563"/>
                            <a:gd name="T6" fmla="+- 0 4826 1604"/>
                            <a:gd name="T7" fmla="*/ 4826 h 3453"/>
                            <a:gd name="T8" fmla="+- 0 12551 12551"/>
                            <a:gd name="T9" fmla="*/ T8 w 3563"/>
                            <a:gd name="T10" fmla="+- 0 5056 1604"/>
                            <a:gd name="T11" fmla="*/ 5056 h 3453"/>
                            <a:gd name="T12" fmla="+- 0 16114 12551"/>
                            <a:gd name="T13" fmla="*/ T12 w 3563"/>
                            <a:gd name="T14" fmla="+- 0 5056 1604"/>
                            <a:gd name="T15" fmla="*/ 5056 h 3453"/>
                            <a:gd name="T16" fmla="+- 0 16114 12551"/>
                            <a:gd name="T17" fmla="*/ T16 w 3563"/>
                            <a:gd name="T18" fmla="+- 0 4826 1604"/>
                            <a:gd name="T19" fmla="*/ 4826 h 3453"/>
                            <a:gd name="T20" fmla="+- 0 16114 12551"/>
                            <a:gd name="T21" fmla="*/ T20 w 3563"/>
                            <a:gd name="T22" fmla="+- 0 4365 1604"/>
                            <a:gd name="T23" fmla="*/ 4365 h 3453"/>
                            <a:gd name="T24" fmla="+- 0 12551 12551"/>
                            <a:gd name="T25" fmla="*/ T24 w 3563"/>
                            <a:gd name="T26" fmla="+- 0 4365 1604"/>
                            <a:gd name="T27" fmla="*/ 4365 h 3453"/>
                            <a:gd name="T28" fmla="+- 0 12551 12551"/>
                            <a:gd name="T29" fmla="*/ T28 w 3563"/>
                            <a:gd name="T30" fmla="+- 0 4596 1604"/>
                            <a:gd name="T31" fmla="*/ 4596 h 3453"/>
                            <a:gd name="T32" fmla="+- 0 12551 12551"/>
                            <a:gd name="T33" fmla="*/ T32 w 3563"/>
                            <a:gd name="T34" fmla="+- 0 4826 1604"/>
                            <a:gd name="T35" fmla="*/ 4826 h 3453"/>
                            <a:gd name="T36" fmla="+- 0 16114 12551"/>
                            <a:gd name="T37" fmla="*/ T36 w 3563"/>
                            <a:gd name="T38" fmla="+- 0 4826 1604"/>
                            <a:gd name="T39" fmla="*/ 4826 h 3453"/>
                            <a:gd name="T40" fmla="+- 0 16114 12551"/>
                            <a:gd name="T41" fmla="*/ T40 w 3563"/>
                            <a:gd name="T42" fmla="+- 0 4596 1604"/>
                            <a:gd name="T43" fmla="*/ 4596 h 3453"/>
                            <a:gd name="T44" fmla="+- 0 16114 12551"/>
                            <a:gd name="T45" fmla="*/ T44 w 3563"/>
                            <a:gd name="T46" fmla="+- 0 4365 1604"/>
                            <a:gd name="T47" fmla="*/ 4365 h 3453"/>
                            <a:gd name="T48" fmla="+- 0 16114 12551"/>
                            <a:gd name="T49" fmla="*/ T48 w 3563"/>
                            <a:gd name="T50" fmla="+- 0 4135 1604"/>
                            <a:gd name="T51" fmla="*/ 4135 h 3453"/>
                            <a:gd name="T52" fmla="+- 0 12551 12551"/>
                            <a:gd name="T53" fmla="*/ T52 w 3563"/>
                            <a:gd name="T54" fmla="+- 0 4135 1604"/>
                            <a:gd name="T55" fmla="*/ 4135 h 3453"/>
                            <a:gd name="T56" fmla="+- 0 12551 12551"/>
                            <a:gd name="T57" fmla="*/ T56 w 3563"/>
                            <a:gd name="T58" fmla="+- 0 4365 1604"/>
                            <a:gd name="T59" fmla="*/ 4365 h 3453"/>
                            <a:gd name="T60" fmla="+- 0 16114 12551"/>
                            <a:gd name="T61" fmla="*/ T60 w 3563"/>
                            <a:gd name="T62" fmla="+- 0 4365 1604"/>
                            <a:gd name="T63" fmla="*/ 4365 h 3453"/>
                            <a:gd name="T64" fmla="+- 0 16114 12551"/>
                            <a:gd name="T65" fmla="*/ T64 w 3563"/>
                            <a:gd name="T66" fmla="+- 0 4135 1604"/>
                            <a:gd name="T67" fmla="*/ 4135 h 3453"/>
                            <a:gd name="T68" fmla="+- 0 16114 12551"/>
                            <a:gd name="T69" fmla="*/ T68 w 3563"/>
                            <a:gd name="T70" fmla="+- 0 3904 1604"/>
                            <a:gd name="T71" fmla="*/ 3904 h 3453"/>
                            <a:gd name="T72" fmla="+- 0 12551 12551"/>
                            <a:gd name="T73" fmla="*/ T72 w 3563"/>
                            <a:gd name="T74" fmla="+- 0 3904 1604"/>
                            <a:gd name="T75" fmla="*/ 3904 h 3453"/>
                            <a:gd name="T76" fmla="+- 0 12551 12551"/>
                            <a:gd name="T77" fmla="*/ T76 w 3563"/>
                            <a:gd name="T78" fmla="+- 0 4135 1604"/>
                            <a:gd name="T79" fmla="*/ 4135 h 3453"/>
                            <a:gd name="T80" fmla="+- 0 16114 12551"/>
                            <a:gd name="T81" fmla="*/ T80 w 3563"/>
                            <a:gd name="T82" fmla="+- 0 4135 1604"/>
                            <a:gd name="T83" fmla="*/ 4135 h 3453"/>
                            <a:gd name="T84" fmla="+- 0 16114 12551"/>
                            <a:gd name="T85" fmla="*/ T84 w 3563"/>
                            <a:gd name="T86" fmla="+- 0 3904 1604"/>
                            <a:gd name="T87" fmla="*/ 3904 h 3453"/>
                            <a:gd name="T88" fmla="+- 0 16114 12551"/>
                            <a:gd name="T89" fmla="*/ T88 w 3563"/>
                            <a:gd name="T90" fmla="+- 0 3673 1604"/>
                            <a:gd name="T91" fmla="*/ 3673 h 3453"/>
                            <a:gd name="T92" fmla="+- 0 12551 12551"/>
                            <a:gd name="T93" fmla="*/ T92 w 3563"/>
                            <a:gd name="T94" fmla="+- 0 3673 1604"/>
                            <a:gd name="T95" fmla="*/ 3673 h 3453"/>
                            <a:gd name="T96" fmla="+- 0 12551 12551"/>
                            <a:gd name="T97" fmla="*/ T96 w 3563"/>
                            <a:gd name="T98" fmla="+- 0 3904 1604"/>
                            <a:gd name="T99" fmla="*/ 3904 h 3453"/>
                            <a:gd name="T100" fmla="+- 0 16114 12551"/>
                            <a:gd name="T101" fmla="*/ T100 w 3563"/>
                            <a:gd name="T102" fmla="+- 0 3904 1604"/>
                            <a:gd name="T103" fmla="*/ 3904 h 3453"/>
                            <a:gd name="T104" fmla="+- 0 16114 12551"/>
                            <a:gd name="T105" fmla="*/ T104 w 3563"/>
                            <a:gd name="T106" fmla="+- 0 3673 1604"/>
                            <a:gd name="T107" fmla="*/ 3673 h 3453"/>
                            <a:gd name="T108" fmla="+- 0 16114 12551"/>
                            <a:gd name="T109" fmla="*/ T108 w 3563"/>
                            <a:gd name="T110" fmla="+- 0 2982 1604"/>
                            <a:gd name="T111" fmla="*/ 2982 h 3453"/>
                            <a:gd name="T112" fmla="+- 0 12551 12551"/>
                            <a:gd name="T113" fmla="*/ T112 w 3563"/>
                            <a:gd name="T114" fmla="+- 0 2982 1604"/>
                            <a:gd name="T115" fmla="*/ 2982 h 3453"/>
                            <a:gd name="T116" fmla="+- 0 12551 12551"/>
                            <a:gd name="T117" fmla="*/ T116 w 3563"/>
                            <a:gd name="T118" fmla="+- 0 3213 1604"/>
                            <a:gd name="T119" fmla="*/ 3213 h 3453"/>
                            <a:gd name="T120" fmla="+- 0 12551 12551"/>
                            <a:gd name="T121" fmla="*/ T120 w 3563"/>
                            <a:gd name="T122" fmla="+- 0 3443 1604"/>
                            <a:gd name="T123" fmla="*/ 3443 h 3453"/>
                            <a:gd name="T124" fmla="+- 0 12551 12551"/>
                            <a:gd name="T125" fmla="*/ T124 w 3563"/>
                            <a:gd name="T126" fmla="+- 0 3673 1604"/>
                            <a:gd name="T127" fmla="*/ 3673 h 3453"/>
                            <a:gd name="T128" fmla="+- 0 16114 12551"/>
                            <a:gd name="T129" fmla="*/ T128 w 3563"/>
                            <a:gd name="T130" fmla="+- 0 3673 1604"/>
                            <a:gd name="T131" fmla="*/ 3673 h 3453"/>
                            <a:gd name="T132" fmla="+- 0 16114 12551"/>
                            <a:gd name="T133" fmla="*/ T132 w 3563"/>
                            <a:gd name="T134" fmla="+- 0 3443 1604"/>
                            <a:gd name="T135" fmla="*/ 3443 h 3453"/>
                            <a:gd name="T136" fmla="+- 0 16114 12551"/>
                            <a:gd name="T137" fmla="*/ T136 w 3563"/>
                            <a:gd name="T138" fmla="+- 0 3213 1604"/>
                            <a:gd name="T139" fmla="*/ 3213 h 3453"/>
                            <a:gd name="T140" fmla="+- 0 16114 12551"/>
                            <a:gd name="T141" fmla="*/ T140 w 3563"/>
                            <a:gd name="T142" fmla="+- 0 2982 1604"/>
                            <a:gd name="T143" fmla="*/ 2982 h 3453"/>
                            <a:gd name="T144" fmla="+- 0 16114 12551"/>
                            <a:gd name="T145" fmla="*/ T144 w 3563"/>
                            <a:gd name="T146" fmla="+- 0 2526 1604"/>
                            <a:gd name="T147" fmla="*/ 2526 h 3453"/>
                            <a:gd name="T148" fmla="+- 0 12551 12551"/>
                            <a:gd name="T149" fmla="*/ T148 w 3563"/>
                            <a:gd name="T150" fmla="+- 0 2526 1604"/>
                            <a:gd name="T151" fmla="*/ 2526 h 3453"/>
                            <a:gd name="T152" fmla="+- 0 12551 12551"/>
                            <a:gd name="T153" fmla="*/ T152 w 3563"/>
                            <a:gd name="T154" fmla="+- 0 2756 1604"/>
                            <a:gd name="T155" fmla="*/ 2756 h 3453"/>
                            <a:gd name="T156" fmla="+- 0 12551 12551"/>
                            <a:gd name="T157" fmla="*/ T156 w 3563"/>
                            <a:gd name="T158" fmla="+- 0 2756 1604"/>
                            <a:gd name="T159" fmla="*/ 2756 h 3453"/>
                            <a:gd name="T160" fmla="+- 0 12551 12551"/>
                            <a:gd name="T161" fmla="*/ T160 w 3563"/>
                            <a:gd name="T162" fmla="+- 0 2982 1604"/>
                            <a:gd name="T163" fmla="*/ 2982 h 3453"/>
                            <a:gd name="T164" fmla="+- 0 16114 12551"/>
                            <a:gd name="T165" fmla="*/ T164 w 3563"/>
                            <a:gd name="T166" fmla="+- 0 2982 1604"/>
                            <a:gd name="T167" fmla="*/ 2982 h 3453"/>
                            <a:gd name="T168" fmla="+- 0 16114 12551"/>
                            <a:gd name="T169" fmla="*/ T168 w 3563"/>
                            <a:gd name="T170" fmla="+- 0 2756 1604"/>
                            <a:gd name="T171" fmla="*/ 2756 h 3453"/>
                            <a:gd name="T172" fmla="+- 0 16114 12551"/>
                            <a:gd name="T173" fmla="*/ T172 w 3563"/>
                            <a:gd name="T174" fmla="+- 0 2756 1604"/>
                            <a:gd name="T175" fmla="*/ 2756 h 3453"/>
                            <a:gd name="T176" fmla="+- 0 16114 12551"/>
                            <a:gd name="T177" fmla="*/ T176 w 3563"/>
                            <a:gd name="T178" fmla="+- 0 2526 1604"/>
                            <a:gd name="T179" fmla="*/ 2526 h 3453"/>
                            <a:gd name="T180" fmla="+- 0 16114 12551"/>
                            <a:gd name="T181" fmla="*/ T180 w 3563"/>
                            <a:gd name="T182" fmla="+- 0 2295 1604"/>
                            <a:gd name="T183" fmla="*/ 2295 h 3453"/>
                            <a:gd name="T184" fmla="+- 0 12551 12551"/>
                            <a:gd name="T185" fmla="*/ T184 w 3563"/>
                            <a:gd name="T186" fmla="+- 0 2295 1604"/>
                            <a:gd name="T187" fmla="*/ 2295 h 3453"/>
                            <a:gd name="T188" fmla="+- 0 12551 12551"/>
                            <a:gd name="T189" fmla="*/ T188 w 3563"/>
                            <a:gd name="T190" fmla="+- 0 2526 1604"/>
                            <a:gd name="T191" fmla="*/ 2526 h 3453"/>
                            <a:gd name="T192" fmla="+- 0 16114 12551"/>
                            <a:gd name="T193" fmla="*/ T192 w 3563"/>
                            <a:gd name="T194" fmla="+- 0 2526 1604"/>
                            <a:gd name="T195" fmla="*/ 2526 h 3453"/>
                            <a:gd name="T196" fmla="+- 0 16114 12551"/>
                            <a:gd name="T197" fmla="*/ T196 w 3563"/>
                            <a:gd name="T198" fmla="+- 0 2295 1604"/>
                            <a:gd name="T199" fmla="*/ 2295 h 3453"/>
                            <a:gd name="T200" fmla="+- 0 16114 12551"/>
                            <a:gd name="T201" fmla="*/ T200 w 3563"/>
                            <a:gd name="T202" fmla="+- 0 1604 1604"/>
                            <a:gd name="T203" fmla="*/ 1604 h 3453"/>
                            <a:gd name="T204" fmla="+- 0 12551 12551"/>
                            <a:gd name="T205" fmla="*/ T204 w 3563"/>
                            <a:gd name="T206" fmla="+- 0 1604 1604"/>
                            <a:gd name="T207" fmla="*/ 1604 h 3453"/>
                            <a:gd name="T208" fmla="+- 0 12551 12551"/>
                            <a:gd name="T209" fmla="*/ T208 w 3563"/>
                            <a:gd name="T210" fmla="+- 0 1835 1604"/>
                            <a:gd name="T211" fmla="*/ 1835 h 3453"/>
                            <a:gd name="T212" fmla="+- 0 12551 12551"/>
                            <a:gd name="T213" fmla="*/ T212 w 3563"/>
                            <a:gd name="T214" fmla="+- 0 2065 1604"/>
                            <a:gd name="T215" fmla="*/ 2065 h 3453"/>
                            <a:gd name="T216" fmla="+- 0 12551 12551"/>
                            <a:gd name="T217" fmla="*/ T216 w 3563"/>
                            <a:gd name="T218" fmla="+- 0 2295 1604"/>
                            <a:gd name="T219" fmla="*/ 2295 h 3453"/>
                            <a:gd name="T220" fmla="+- 0 16114 12551"/>
                            <a:gd name="T221" fmla="*/ T220 w 3563"/>
                            <a:gd name="T222" fmla="+- 0 2295 1604"/>
                            <a:gd name="T223" fmla="*/ 2295 h 3453"/>
                            <a:gd name="T224" fmla="+- 0 16114 12551"/>
                            <a:gd name="T225" fmla="*/ T224 w 3563"/>
                            <a:gd name="T226" fmla="+- 0 2065 1604"/>
                            <a:gd name="T227" fmla="*/ 2065 h 3453"/>
                            <a:gd name="T228" fmla="+- 0 16114 12551"/>
                            <a:gd name="T229" fmla="*/ T228 w 3563"/>
                            <a:gd name="T230" fmla="+- 0 1835 1604"/>
                            <a:gd name="T231" fmla="*/ 1835 h 3453"/>
                            <a:gd name="T232" fmla="+- 0 16114 12551"/>
                            <a:gd name="T233" fmla="*/ T232 w 3563"/>
                            <a:gd name="T234" fmla="+- 0 1604 1604"/>
                            <a:gd name="T235" fmla="*/ 1604 h 3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563" h="3453">
                              <a:moveTo>
                                <a:pt x="3563" y="3222"/>
                              </a:moveTo>
                              <a:lnTo>
                                <a:pt x="0" y="3222"/>
                              </a:lnTo>
                              <a:lnTo>
                                <a:pt x="0" y="3452"/>
                              </a:lnTo>
                              <a:lnTo>
                                <a:pt x="3563" y="3452"/>
                              </a:lnTo>
                              <a:lnTo>
                                <a:pt x="3563" y="3222"/>
                              </a:lnTo>
                              <a:close/>
                              <a:moveTo>
                                <a:pt x="3563" y="2761"/>
                              </a:moveTo>
                              <a:lnTo>
                                <a:pt x="0" y="2761"/>
                              </a:lnTo>
                              <a:lnTo>
                                <a:pt x="0" y="2992"/>
                              </a:lnTo>
                              <a:lnTo>
                                <a:pt x="0" y="3222"/>
                              </a:lnTo>
                              <a:lnTo>
                                <a:pt x="3563" y="3222"/>
                              </a:lnTo>
                              <a:lnTo>
                                <a:pt x="3563" y="2992"/>
                              </a:lnTo>
                              <a:lnTo>
                                <a:pt x="3563" y="2761"/>
                              </a:lnTo>
                              <a:close/>
                              <a:moveTo>
                                <a:pt x="3563" y="2531"/>
                              </a:moveTo>
                              <a:lnTo>
                                <a:pt x="0" y="2531"/>
                              </a:lnTo>
                              <a:lnTo>
                                <a:pt x="0" y="2761"/>
                              </a:lnTo>
                              <a:lnTo>
                                <a:pt x="3563" y="2761"/>
                              </a:lnTo>
                              <a:lnTo>
                                <a:pt x="3563" y="2531"/>
                              </a:lnTo>
                              <a:close/>
                              <a:moveTo>
                                <a:pt x="3563" y="2300"/>
                              </a:moveTo>
                              <a:lnTo>
                                <a:pt x="0" y="2300"/>
                              </a:lnTo>
                              <a:lnTo>
                                <a:pt x="0" y="2531"/>
                              </a:lnTo>
                              <a:lnTo>
                                <a:pt x="3563" y="2531"/>
                              </a:lnTo>
                              <a:lnTo>
                                <a:pt x="3563" y="2300"/>
                              </a:lnTo>
                              <a:close/>
                              <a:moveTo>
                                <a:pt x="3563" y="2069"/>
                              </a:moveTo>
                              <a:lnTo>
                                <a:pt x="0" y="2069"/>
                              </a:lnTo>
                              <a:lnTo>
                                <a:pt x="0" y="2300"/>
                              </a:lnTo>
                              <a:lnTo>
                                <a:pt x="3563" y="2300"/>
                              </a:lnTo>
                              <a:lnTo>
                                <a:pt x="3563" y="2069"/>
                              </a:lnTo>
                              <a:close/>
                              <a:moveTo>
                                <a:pt x="3563" y="1378"/>
                              </a:moveTo>
                              <a:lnTo>
                                <a:pt x="0" y="1378"/>
                              </a:lnTo>
                              <a:lnTo>
                                <a:pt x="0" y="1609"/>
                              </a:lnTo>
                              <a:lnTo>
                                <a:pt x="0" y="1839"/>
                              </a:lnTo>
                              <a:lnTo>
                                <a:pt x="0" y="2069"/>
                              </a:lnTo>
                              <a:lnTo>
                                <a:pt x="3563" y="2069"/>
                              </a:lnTo>
                              <a:lnTo>
                                <a:pt x="3563" y="1839"/>
                              </a:lnTo>
                              <a:lnTo>
                                <a:pt x="3563" y="1609"/>
                              </a:lnTo>
                              <a:lnTo>
                                <a:pt x="3563" y="1378"/>
                              </a:lnTo>
                              <a:close/>
                              <a:moveTo>
                                <a:pt x="3563" y="922"/>
                              </a:moveTo>
                              <a:lnTo>
                                <a:pt x="0" y="922"/>
                              </a:lnTo>
                              <a:lnTo>
                                <a:pt x="0" y="1152"/>
                              </a:lnTo>
                              <a:lnTo>
                                <a:pt x="0" y="1378"/>
                              </a:lnTo>
                              <a:lnTo>
                                <a:pt x="3563" y="1378"/>
                              </a:lnTo>
                              <a:lnTo>
                                <a:pt x="3563" y="1152"/>
                              </a:lnTo>
                              <a:lnTo>
                                <a:pt x="3563" y="922"/>
                              </a:lnTo>
                              <a:close/>
                              <a:moveTo>
                                <a:pt x="3563" y="691"/>
                              </a:moveTo>
                              <a:lnTo>
                                <a:pt x="0" y="691"/>
                              </a:lnTo>
                              <a:lnTo>
                                <a:pt x="0" y="922"/>
                              </a:lnTo>
                              <a:lnTo>
                                <a:pt x="3563" y="922"/>
                              </a:lnTo>
                              <a:lnTo>
                                <a:pt x="3563" y="691"/>
                              </a:lnTo>
                              <a:close/>
                              <a:moveTo>
                                <a:pt x="3563" y="0"/>
                              </a:moveTo>
                              <a:lnTo>
                                <a:pt x="0" y="0"/>
                              </a:lnTo>
                              <a:lnTo>
                                <a:pt x="0" y="231"/>
                              </a:lnTo>
                              <a:lnTo>
                                <a:pt x="0" y="461"/>
                              </a:lnTo>
                              <a:lnTo>
                                <a:pt x="0" y="691"/>
                              </a:lnTo>
                              <a:lnTo>
                                <a:pt x="3563" y="691"/>
                              </a:lnTo>
                              <a:lnTo>
                                <a:pt x="3563" y="461"/>
                              </a:lnTo>
                              <a:lnTo>
                                <a:pt x="3563" y="231"/>
                              </a:lnTo>
                              <a:lnTo>
                                <a:pt x="3563" y="0"/>
                              </a:lnTo>
                              <a:close/>
                            </a:path>
                          </a:pathLst>
                        </a:custGeom>
                        <a:solidFill>
                          <a:srgbClr val="F9FA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09CD8" id="Полилиния 13" o:spid="_x0000_s1026" style="position:absolute;margin-left:627.55pt;margin-top:80.2pt;width:178.15pt;height:172.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63,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" path="m3563,3222l,3222r,230l3563,3452r,-230xm3563,2761l,2761r,231l,3222r3563,l3563,2992r,-231xm3563,2531l,2531r,230l3563,2761r,-230xm3563,2300l,2300r,231l3563,2531r,-231xm3563,2069l,2069r,231l3563,2300r,-231xm3563,1378l,1378r,231l,1839r,230l3563,2069r,-230l3563,1609r,-231xm3563,922l,922r,230l,1378r3563,l3563,1152r,-230xm3563,691l,691,,922r3563,l3563,691xm3563,l,,,231,,461,,691r3563,l3563,461r,-230l3563,xe" fillcolor="#f9fafa" stroked="f">
                <v:path arrowok="t" o:connecttype="custom" o:connectlocs="2262505,3064510;0,3064510;0,3210560;2262505,3210560;2262505,3064510;2262505,2771775;0,2771775;0,2918460;0,3064510;2262505,3064510;2262505,2918460;2262505,2771775;2262505,2625725;0,2625725;0,2771775;2262505,2771775;2262505,2625725;2262505,2479040;0,2479040;0,2625725;2262505,2625725;2262505,2479040;2262505,2332355;0,2332355;0,2479040;2262505,2479040;2262505,2332355;2262505,1893570;0,1893570;0,2040255;0,2186305;0,2332355;2262505,2332355;2262505,2186305;2262505,2040255;2262505,1893570;2262505,1604010;0,1604010;0,1750060;0,1750060;0,1893570;2262505,1893570;2262505,1750060;2262505,1750060;2262505,1604010;2262505,1457325;0,1457325;0,1604010;2262505,1604010;2262505,1457325;2262505,1018540;0,1018540;0,1165225;0,1311275;0,1457325;2262505,1457325;2262505,1311275;2262505,1165225;2262505,1018540" o:connectangles="0,0,0,0,0,0,0,0,0,0,0,0,0,0,0,0,0,0,0,0,0,0,0,0,0,0,0,0,0,0,0,0,0,0,0,0,0,0,0,0,0,0,0,0,0,0,0,0,0,0,0,0,0,0,0,0,0,0,0"/>
                <w10:wrap anchorx="page" anchory="page"/>
              </v:shape>
            </w:pict>
          </mc:Fallback>
        </mc:AlternateContent>
      </w:r>
    </w:p>
    <w:p w:rsidR="00073E97" w:rsidRPr="00073E97" w:rsidRDefault="00073E97" w:rsidP="00073E97">
      <w:pPr>
        <w:rPr>
          <w:sz w:val="2"/>
          <w:szCs w:val="2"/>
        </w:rPr>
        <w:sectPr w:rsidR="00073E97" w:rsidRPr="00073E97">
          <w:footerReference w:type="default" r:id="rId52"/>
          <w:pgSz w:w="16840" w:h="11910" w:orient="landscape"/>
          <w:pgMar w:top="1100" w:right="520" w:bottom="280" w:left="660" w:header="0" w:footer="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3006"/>
        <w:gridCol w:w="3371"/>
        <w:gridCol w:w="3222"/>
        <w:gridCol w:w="3717"/>
      </w:tblGrid>
      <w:tr w:rsidR="00073E97" w:rsidRPr="00073E97" w:rsidTr="00073E97">
        <w:trPr>
          <w:trHeight w:val="6213"/>
        </w:trPr>
        <w:tc>
          <w:tcPr>
            <w:tcW w:w="2108" w:type="dxa"/>
          </w:tcPr>
          <w:p w:rsidR="00073E97" w:rsidRPr="00073E97" w:rsidRDefault="00073E97" w:rsidP="00073E97">
            <w:pPr>
              <w:rPr>
                <w:sz w:val="20"/>
              </w:rPr>
            </w:pPr>
          </w:p>
        </w:tc>
        <w:tc>
          <w:tcPr>
            <w:tcW w:w="3006" w:type="dxa"/>
          </w:tcPr>
          <w:p w:rsidR="00073E97" w:rsidRPr="00073E97" w:rsidRDefault="00073E97" w:rsidP="00073E97">
            <w:pPr>
              <w:ind w:left="105" w:right="258"/>
              <w:rPr>
                <w:sz w:val="20"/>
              </w:rPr>
            </w:pPr>
            <w:r w:rsidRPr="00073E97">
              <w:rPr>
                <w:sz w:val="20"/>
              </w:rPr>
              <w:t>дерево или кустарник по</w:t>
            </w:r>
            <w:r w:rsidRPr="00073E97">
              <w:rPr>
                <w:spacing w:val="1"/>
                <w:sz w:val="20"/>
              </w:rPr>
              <w:t xml:space="preserve"> </w:t>
            </w:r>
            <w:r w:rsidRPr="00073E97">
              <w:rPr>
                <w:sz w:val="20"/>
              </w:rPr>
              <w:t>описанию,</w:t>
            </w:r>
            <w:r w:rsidRPr="00073E97">
              <w:rPr>
                <w:spacing w:val="6"/>
                <w:sz w:val="20"/>
              </w:rPr>
              <w:t xml:space="preserve"> </w:t>
            </w:r>
            <w:r w:rsidRPr="00073E97">
              <w:rPr>
                <w:sz w:val="20"/>
              </w:rPr>
              <w:t>узнавать</w:t>
            </w:r>
            <w:r w:rsidRPr="00073E97">
              <w:rPr>
                <w:spacing w:val="-1"/>
                <w:sz w:val="20"/>
              </w:rPr>
              <w:t xml:space="preserve"> </w:t>
            </w:r>
            <w:r w:rsidRPr="00073E97">
              <w:rPr>
                <w:sz w:val="20"/>
              </w:rPr>
              <w:t>лист</w:t>
            </w:r>
            <w:r w:rsidRPr="00073E97">
              <w:rPr>
                <w:spacing w:val="-2"/>
                <w:sz w:val="20"/>
              </w:rPr>
              <w:t xml:space="preserve"> </w:t>
            </w:r>
            <w:r w:rsidRPr="00073E97">
              <w:rPr>
                <w:sz w:val="20"/>
              </w:rPr>
              <w:t>на</w:t>
            </w:r>
            <w:r w:rsidRPr="00073E97">
              <w:rPr>
                <w:spacing w:val="1"/>
                <w:sz w:val="20"/>
              </w:rPr>
              <w:t xml:space="preserve"> </w:t>
            </w:r>
            <w:r w:rsidRPr="00073E97">
              <w:rPr>
                <w:sz w:val="20"/>
              </w:rPr>
              <w:t>ощупь;</w:t>
            </w:r>
            <w:r w:rsidRPr="00073E97">
              <w:rPr>
                <w:spacing w:val="2"/>
                <w:sz w:val="20"/>
              </w:rPr>
              <w:t xml:space="preserve"> </w:t>
            </w:r>
            <w:r w:rsidRPr="00073E97">
              <w:rPr>
                <w:sz w:val="20"/>
              </w:rPr>
              <w:t>показать значение</w:t>
            </w:r>
            <w:r w:rsidRPr="00073E97">
              <w:rPr>
                <w:spacing w:val="1"/>
                <w:sz w:val="20"/>
              </w:rPr>
              <w:t xml:space="preserve"> </w:t>
            </w:r>
            <w:r w:rsidRPr="00073E97">
              <w:rPr>
                <w:sz w:val="20"/>
              </w:rPr>
              <w:t>листопада</w:t>
            </w:r>
            <w:r w:rsidRPr="00073E97">
              <w:rPr>
                <w:spacing w:val="-1"/>
                <w:sz w:val="20"/>
              </w:rPr>
              <w:t xml:space="preserve"> </w:t>
            </w:r>
            <w:r w:rsidRPr="00073E97">
              <w:rPr>
                <w:sz w:val="20"/>
              </w:rPr>
              <w:t>для</w:t>
            </w:r>
            <w:r w:rsidRPr="00073E97">
              <w:rPr>
                <w:spacing w:val="-3"/>
                <w:sz w:val="20"/>
              </w:rPr>
              <w:t xml:space="preserve"> </w:t>
            </w:r>
            <w:r w:rsidRPr="00073E97">
              <w:rPr>
                <w:sz w:val="20"/>
              </w:rPr>
              <w:t>жизни</w:t>
            </w:r>
            <w:r w:rsidRPr="00073E97">
              <w:rPr>
                <w:spacing w:val="-9"/>
                <w:sz w:val="20"/>
              </w:rPr>
              <w:t xml:space="preserve"> </w:t>
            </w:r>
            <w:r w:rsidRPr="00073E97">
              <w:rPr>
                <w:sz w:val="20"/>
              </w:rPr>
              <w:t>растений</w:t>
            </w:r>
            <w:r w:rsidRPr="00073E97">
              <w:rPr>
                <w:spacing w:val="-47"/>
                <w:sz w:val="20"/>
              </w:rPr>
              <w:t xml:space="preserve"> </w:t>
            </w:r>
            <w:r w:rsidRPr="00073E97">
              <w:rPr>
                <w:sz w:val="20"/>
              </w:rPr>
              <w:t>зимой;</w:t>
            </w:r>
            <w:r w:rsidRPr="00073E97">
              <w:rPr>
                <w:spacing w:val="1"/>
                <w:sz w:val="20"/>
              </w:rPr>
              <w:t xml:space="preserve"> </w:t>
            </w:r>
            <w:r w:rsidRPr="00073E97">
              <w:rPr>
                <w:sz w:val="20"/>
              </w:rPr>
              <w:t>систематизировать</w:t>
            </w:r>
            <w:r w:rsidRPr="00073E97">
              <w:rPr>
                <w:spacing w:val="-1"/>
                <w:sz w:val="20"/>
              </w:rPr>
              <w:t xml:space="preserve"> </w:t>
            </w:r>
            <w:r w:rsidRPr="00073E97">
              <w:rPr>
                <w:sz w:val="20"/>
              </w:rPr>
              <w:t>и</w:t>
            </w:r>
            <w:r w:rsidRPr="00073E97">
              <w:rPr>
                <w:spacing w:val="1"/>
                <w:sz w:val="20"/>
              </w:rPr>
              <w:t xml:space="preserve"> </w:t>
            </w:r>
            <w:r w:rsidRPr="00073E97">
              <w:rPr>
                <w:sz w:val="20"/>
              </w:rPr>
              <w:t>углублять</w:t>
            </w:r>
            <w:r w:rsidRPr="00073E97">
              <w:rPr>
                <w:spacing w:val="-1"/>
                <w:sz w:val="20"/>
              </w:rPr>
              <w:t xml:space="preserve"> </w:t>
            </w:r>
            <w:r w:rsidRPr="00073E97">
              <w:rPr>
                <w:sz w:val="20"/>
              </w:rPr>
              <w:t>знания детей</w:t>
            </w:r>
            <w:r w:rsidRPr="00073E97">
              <w:rPr>
                <w:spacing w:val="4"/>
                <w:sz w:val="20"/>
              </w:rPr>
              <w:t xml:space="preserve"> </w:t>
            </w:r>
            <w:r w:rsidRPr="00073E97">
              <w:rPr>
                <w:sz w:val="20"/>
              </w:rPr>
              <w:t>о</w:t>
            </w:r>
            <w:r w:rsidRPr="00073E97">
              <w:rPr>
                <w:spacing w:val="1"/>
                <w:sz w:val="20"/>
              </w:rPr>
              <w:t xml:space="preserve"> </w:t>
            </w:r>
            <w:r w:rsidRPr="00073E97">
              <w:rPr>
                <w:sz w:val="20"/>
              </w:rPr>
              <w:t>сезонных изменениях</w:t>
            </w:r>
            <w:r w:rsidRPr="00073E97">
              <w:rPr>
                <w:spacing w:val="1"/>
                <w:sz w:val="20"/>
              </w:rPr>
              <w:t xml:space="preserve"> </w:t>
            </w:r>
            <w:r w:rsidRPr="00073E97">
              <w:rPr>
                <w:sz w:val="20"/>
              </w:rPr>
              <w:t>в</w:t>
            </w:r>
            <w:r w:rsidRPr="00073E97">
              <w:rPr>
                <w:spacing w:val="1"/>
                <w:sz w:val="20"/>
              </w:rPr>
              <w:t xml:space="preserve"> </w:t>
            </w:r>
            <w:r w:rsidRPr="00073E97">
              <w:rPr>
                <w:sz w:val="20"/>
              </w:rPr>
              <w:t>природе.</w:t>
            </w:r>
          </w:p>
          <w:p w:rsidR="00073E97" w:rsidRPr="00073E97" w:rsidRDefault="00073E97" w:rsidP="00073E97">
            <w:pPr>
              <w:ind w:left="105" w:right="183"/>
              <w:rPr>
                <w:sz w:val="20"/>
              </w:rPr>
            </w:pPr>
            <w:r w:rsidRPr="00073E97">
              <w:rPr>
                <w:sz w:val="20"/>
              </w:rPr>
              <w:t>Формировать первичные</w:t>
            </w:r>
            <w:r w:rsidRPr="00073E97">
              <w:rPr>
                <w:spacing w:val="1"/>
                <w:sz w:val="20"/>
              </w:rPr>
              <w:t xml:space="preserve"> </w:t>
            </w:r>
            <w:r w:rsidRPr="00073E97">
              <w:rPr>
                <w:sz w:val="20"/>
              </w:rPr>
              <w:t>представления о растительном</w:t>
            </w:r>
            <w:r w:rsidRPr="00073E97">
              <w:rPr>
                <w:spacing w:val="1"/>
                <w:sz w:val="20"/>
              </w:rPr>
              <w:t xml:space="preserve"> </w:t>
            </w:r>
            <w:r w:rsidRPr="00073E97">
              <w:rPr>
                <w:sz w:val="20"/>
              </w:rPr>
              <w:t>мире</w:t>
            </w:r>
            <w:r w:rsidRPr="00073E97">
              <w:rPr>
                <w:spacing w:val="-4"/>
                <w:sz w:val="20"/>
              </w:rPr>
              <w:t xml:space="preserve"> </w:t>
            </w:r>
            <w:r w:rsidRPr="00073E97">
              <w:rPr>
                <w:sz w:val="20"/>
              </w:rPr>
              <w:t>Прибайкалья,</w:t>
            </w:r>
            <w:r w:rsidRPr="00073E97">
              <w:rPr>
                <w:spacing w:val="-3"/>
                <w:sz w:val="20"/>
              </w:rPr>
              <w:t xml:space="preserve"> </w:t>
            </w:r>
            <w:r w:rsidRPr="00073E97">
              <w:rPr>
                <w:sz w:val="20"/>
              </w:rPr>
              <w:t>о</w:t>
            </w:r>
            <w:r w:rsidRPr="00073E97">
              <w:rPr>
                <w:spacing w:val="-6"/>
                <w:sz w:val="20"/>
              </w:rPr>
              <w:t xml:space="preserve"> </w:t>
            </w:r>
            <w:r w:rsidRPr="00073E97">
              <w:rPr>
                <w:sz w:val="20"/>
              </w:rPr>
              <w:t>растениях</w:t>
            </w:r>
            <w:r w:rsidRPr="00073E97">
              <w:rPr>
                <w:spacing w:val="-47"/>
                <w:sz w:val="20"/>
              </w:rPr>
              <w:t xml:space="preserve"> </w:t>
            </w:r>
            <w:r w:rsidRPr="00073E97">
              <w:rPr>
                <w:sz w:val="20"/>
              </w:rPr>
              <w:t>смешанного сибирского леса:</w:t>
            </w:r>
            <w:r w:rsidRPr="00073E97">
              <w:rPr>
                <w:spacing w:val="1"/>
                <w:sz w:val="20"/>
              </w:rPr>
              <w:t xml:space="preserve"> </w:t>
            </w:r>
            <w:r w:rsidRPr="00073E97">
              <w:rPr>
                <w:sz w:val="20"/>
              </w:rPr>
              <w:t>сосна</w:t>
            </w:r>
            <w:r w:rsidRPr="00073E97">
              <w:rPr>
                <w:spacing w:val="1"/>
                <w:sz w:val="20"/>
              </w:rPr>
              <w:t xml:space="preserve"> </w:t>
            </w:r>
            <w:r w:rsidRPr="00073E97">
              <w:rPr>
                <w:sz w:val="20"/>
              </w:rPr>
              <w:t>обыкновенная,</w:t>
            </w:r>
            <w:r w:rsidRPr="00073E97">
              <w:rPr>
                <w:spacing w:val="2"/>
                <w:sz w:val="20"/>
              </w:rPr>
              <w:t xml:space="preserve"> </w:t>
            </w:r>
            <w:r w:rsidRPr="00073E97">
              <w:rPr>
                <w:sz w:val="20"/>
              </w:rPr>
              <w:t>сосна</w:t>
            </w:r>
            <w:r w:rsidRPr="00073E97">
              <w:rPr>
                <w:spacing w:val="1"/>
                <w:sz w:val="20"/>
              </w:rPr>
              <w:t xml:space="preserve"> </w:t>
            </w:r>
            <w:r w:rsidRPr="00073E97">
              <w:rPr>
                <w:sz w:val="20"/>
              </w:rPr>
              <w:t>сибирская (кедр),</w:t>
            </w:r>
            <w:r w:rsidRPr="00073E97">
              <w:rPr>
                <w:spacing w:val="3"/>
                <w:sz w:val="20"/>
              </w:rPr>
              <w:t xml:space="preserve"> </w:t>
            </w:r>
            <w:r w:rsidRPr="00073E97">
              <w:rPr>
                <w:sz w:val="20"/>
              </w:rPr>
              <w:t>берёза,</w:t>
            </w:r>
            <w:r w:rsidRPr="00073E97">
              <w:rPr>
                <w:spacing w:val="1"/>
                <w:sz w:val="20"/>
              </w:rPr>
              <w:t xml:space="preserve"> </w:t>
            </w:r>
            <w:r w:rsidRPr="00073E97">
              <w:rPr>
                <w:sz w:val="20"/>
              </w:rPr>
              <w:t>рябина,</w:t>
            </w:r>
            <w:r w:rsidRPr="00073E97">
              <w:rPr>
                <w:spacing w:val="1"/>
                <w:sz w:val="20"/>
              </w:rPr>
              <w:t xml:space="preserve"> </w:t>
            </w:r>
            <w:r w:rsidRPr="00073E97">
              <w:rPr>
                <w:sz w:val="20"/>
              </w:rPr>
              <w:t>купальница</w:t>
            </w:r>
            <w:r w:rsidRPr="00073E97">
              <w:rPr>
                <w:spacing w:val="2"/>
                <w:sz w:val="20"/>
              </w:rPr>
              <w:t xml:space="preserve"> </w:t>
            </w:r>
            <w:r w:rsidRPr="00073E97">
              <w:rPr>
                <w:sz w:val="20"/>
              </w:rPr>
              <w:t>(жарок),</w:t>
            </w:r>
            <w:r w:rsidRPr="00073E97">
              <w:rPr>
                <w:spacing w:val="1"/>
                <w:sz w:val="20"/>
              </w:rPr>
              <w:t xml:space="preserve"> </w:t>
            </w:r>
            <w:r w:rsidRPr="00073E97">
              <w:rPr>
                <w:sz w:val="20"/>
              </w:rPr>
              <w:t>рододендрон</w:t>
            </w:r>
            <w:r w:rsidRPr="00073E97">
              <w:rPr>
                <w:spacing w:val="-1"/>
                <w:sz w:val="20"/>
              </w:rPr>
              <w:t xml:space="preserve"> </w:t>
            </w:r>
            <w:r w:rsidRPr="00073E97">
              <w:rPr>
                <w:sz w:val="20"/>
              </w:rPr>
              <w:t>даурский.</w:t>
            </w:r>
          </w:p>
          <w:p w:rsidR="00073E97" w:rsidRPr="00073E97" w:rsidRDefault="00073E97" w:rsidP="00073E97">
            <w:pPr>
              <w:spacing w:before="1" w:line="237" w:lineRule="auto"/>
              <w:ind w:left="105" w:right="509"/>
              <w:rPr>
                <w:sz w:val="20"/>
              </w:rPr>
            </w:pPr>
            <w:r w:rsidRPr="00073E97">
              <w:rPr>
                <w:sz w:val="20"/>
              </w:rPr>
              <w:t>Расширять</w:t>
            </w:r>
            <w:r w:rsidRPr="00073E97">
              <w:rPr>
                <w:spacing w:val="-5"/>
                <w:sz w:val="20"/>
              </w:rPr>
              <w:t xml:space="preserve"> </w:t>
            </w:r>
            <w:r w:rsidRPr="00073E97">
              <w:rPr>
                <w:sz w:val="20"/>
              </w:rPr>
              <w:t>представления</w:t>
            </w:r>
            <w:r w:rsidRPr="00073E97">
              <w:rPr>
                <w:spacing w:val="-5"/>
                <w:sz w:val="20"/>
              </w:rPr>
              <w:t xml:space="preserve"> </w:t>
            </w:r>
            <w:r w:rsidRPr="00073E97">
              <w:rPr>
                <w:sz w:val="20"/>
              </w:rPr>
              <w:t>о</w:t>
            </w:r>
            <w:r w:rsidRPr="00073E97">
              <w:rPr>
                <w:spacing w:val="-47"/>
                <w:sz w:val="20"/>
              </w:rPr>
              <w:t xml:space="preserve"> </w:t>
            </w:r>
            <w:r w:rsidRPr="00073E97">
              <w:rPr>
                <w:sz w:val="20"/>
              </w:rPr>
              <w:t>правилах безопасного</w:t>
            </w:r>
            <w:r w:rsidRPr="00073E97">
              <w:rPr>
                <w:spacing w:val="1"/>
                <w:sz w:val="20"/>
              </w:rPr>
              <w:t xml:space="preserve"> </w:t>
            </w:r>
            <w:r w:rsidRPr="00073E97">
              <w:rPr>
                <w:sz w:val="20"/>
              </w:rPr>
              <w:t>поведения</w:t>
            </w:r>
            <w:r w:rsidRPr="00073E97">
              <w:rPr>
                <w:spacing w:val="-1"/>
                <w:sz w:val="20"/>
              </w:rPr>
              <w:t xml:space="preserve"> </w:t>
            </w:r>
            <w:r w:rsidRPr="00073E97">
              <w:rPr>
                <w:sz w:val="20"/>
              </w:rPr>
              <w:t>на</w:t>
            </w:r>
            <w:r w:rsidRPr="00073E97">
              <w:rPr>
                <w:spacing w:val="2"/>
                <w:sz w:val="20"/>
              </w:rPr>
              <w:t xml:space="preserve"> </w:t>
            </w:r>
            <w:r w:rsidRPr="00073E97">
              <w:rPr>
                <w:sz w:val="20"/>
              </w:rPr>
              <w:t>природе.</w:t>
            </w:r>
          </w:p>
        </w:tc>
        <w:tc>
          <w:tcPr>
            <w:tcW w:w="3371" w:type="dxa"/>
          </w:tcPr>
          <w:p w:rsidR="00073E97" w:rsidRPr="00073E97" w:rsidRDefault="00073E97" w:rsidP="00073E97">
            <w:pPr>
              <w:ind w:left="105" w:right="167"/>
              <w:rPr>
                <w:sz w:val="20"/>
              </w:rPr>
            </w:pPr>
            <w:r w:rsidRPr="00073E97">
              <w:rPr>
                <w:sz w:val="20"/>
              </w:rPr>
              <w:t>дерево</w:t>
            </w:r>
            <w:r w:rsidRPr="00073E97">
              <w:rPr>
                <w:spacing w:val="-6"/>
                <w:sz w:val="20"/>
              </w:rPr>
              <w:t xml:space="preserve"> </w:t>
            </w:r>
            <w:r w:rsidRPr="00073E97">
              <w:rPr>
                <w:sz w:val="20"/>
              </w:rPr>
              <w:t>или</w:t>
            </w:r>
            <w:r w:rsidRPr="00073E97">
              <w:rPr>
                <w:spacing w:val="-3"/>
                <w:sz w:val="20"/>
              </w:rPr>
              <w:t xml:space="preserve"> </w:t>
            </w:r>
            <w:r w:rsidRPr="00073E97">
              <w:rPr>
                <w:sz w:val="20"/>
              </w:rPr>
              <w:t>кустарник</w:t>
            </w:r>
            <w:r w:rsidRPr="00073E97">
              <w:rPr>
                <w:spacing w:val="-2"/>
                <w:sz w:val="20"/>
              </w:rPr>
              <w:t xml:space="preserve"> </w:t>
            </w:r>
            <w:r w:rsidRPr="00073E97">
              <w:rPr>
                <w:sz w:val="20"/>
              </w:rPr>
              <w:t>по</w:t>
            </w:r>
            <w:r w:rsidRPr="00073E97">
              <w:rPr>
                <w:spacing w:val="-6"/>
                <w:sz w:val="20"/>
              </w:rPr>
              <w:t xml:space="preserve"> </w:t>
            </w:r>
            <w:r w:rsidRPr="00073E97">
              <w:rPr>
                <w:sz w:val="20"/>
              </w:rPr>
              <w:t>описанию,</w:t>
            </w:r>
            <w:r w:rsidRPr="00073E97">
              <w:rPr>
                <w:spacing w:val="-47"/>
                <w:sz w:val="20"/>
              </w:rPr>
              <w:t xml:space="preserve"> </w:t>
            </w:r>
            <w:r w:rsidRPr="00073E97">
              <w:rPr>
                <w:sz w:val="20"/>
              </w:rPr>
              <w:t>узнавать лист на ощупь; показать</w:t>
            </w:r>
            <w:r w:rsidRPr="00073E97">
              <w:rPr>
                <w:spacing w:val="1"/>
                <w:sz w:val="20"/>
              </w:rPr>
              <w:t xml:space="preserve"> </w:t>
            </w:r>
            <w:r w:rsidRPr="00073E97">
              <w:rPr>
                <w:sz w:val="20"/>
              </w:rPr>
              <w:t>значение</w:t>
            </w:r>
            <w:r w:rsidRPr="00073E97">
              <w:rPr>
                <w:spacing w:val="-2"/>
                <w:sz w:val="20"/>
              </w:rPr>
              <w:t xml:space="preserve"> </w:t>
            </w:r>
            <w:r w:rsidRPr="00073E97">
              <w:rPr>
                <w:sz w:val="20"/>
              </w:rPr>
              <w:t>листопада</w:t>
            </w:r>
            <w:r w:rsidRPr="00073E97">
              <w:rPr>
                <w:spacing w:val="3"/>
                <w:sz w:val="20"/>
              </w:rPr>
              <w:t xml:space="preserve"> </w:t>
            </w:r>
            <w:r w:rsidRPr="00073E97">
              <w:rPr>
                <w:sz w:val="20"/>
              </w:rPr>
              <w:t>для жизни</w:t>
            </w:r>
            <w:r w:rsidRPr="00073E97">
              <w:rPr>
                <w:spacing w:val="1"/>
                <w:sz w:val="20"/>
              </w:rPr>
              <w:t xml:space="preserve"> </w:t>
            </w:r>
            <w:r w:rsidRPr="00073E97">
              <w:rPr>
                <w:sz w:val="20"/>
              </w:rPr>
              <w:t>растений зимой; систематизировать</w:t>
            </w:r>
            <w:r w:rsidRPr="00073E97">
              <w:rPr>
                <w:spacing w:val="-48"/>
                <w:sz w:val="20"/>
              </w:rPr>
              <w:t xml:space="preserve"> </w:t>
            </w:r>
            <w:r w:rsidRPr="00073E97">
              <w:rPr>
                <w:sz w:val="20"/>
              </w:rPr>
              <w:t>и</w:t>
            </w:r>
            <w:r w:rsidRPr="00073E97">
              <w:rPr>
                <w:spacing w:val="3"/>
                <w:sz w:val="20"/>
              </w:rPr>
              <w:t xml:space="preserve"> </w:t>
            </w:r>
            <w:r w:rsidRPr="00073E97">
              <w:rPr>
                <w:sz w:val="20"/>
              </w:rPr>
              <w:t>углублять знания детей</w:t>
            </w:r>
            <w:r w:rsidRPr="00073E97">
              <w:rPr>
                <w:spacing w:val="-1"/>
                <w:sz w:val="20"/>
              </w:rPr>
              <w:t xml:space="preserve"> </w:t>
            </w:r>
            <w:r w:rsidRPr="00073E97">
              <w:rPr>
                <w:sz w:val="20"/>
              </w:rPr>
              <w:t>о</w:t>
            </w:r>
            <w:r w:rsidRPr="00073E97">
              <w:rPr>
                <w:spacing w:val="1"/>
                <w:sz w:val="20"/>
              </w:rPr>
              <w:t xml:space="preserve"> </w:t>
            </w:r>
            <w:r w:rsidRPr="00073E97">
              <w:rPr>
                <w:sz w:val="20"/>
              </w:rPr>
              <w:t>сезонных</w:t>
            </w:r>
            <w:r w:rsidRPr="00073E97">
              <w:rPr>
                <w:spacing w:val="-1"/>
                <w:sz w:val="20"/>
              </w:rPr>
              <w:t xml:space="preserve"> </w:t>
            </w:r>
            <w:r w:rsidRPr="00073E97">
              <w:rPr>
                <w:sz w:val="20"/>
              </w:rPr>
              <w:t>изменениях</w:t>
            </w:r>
            <w:r w:rsidRPr="00073E97">
              <w:rPr>
                <w:spacing w:val="-1"/>
                <w:sz w:val="20"/>
              </w:rPr>
              <w:t xml:space="preserve"> </w:t>
            </w:r>
            <w:r w:rsidRPr="00073E97">
              <w:rPr>
                <w:sz w:val="20"/>
              </w:rPr>
              <w:t>в природе.</w:t>
            </w:r>
          </w:p>
          <w:p w:rsidR="00073E97" w:rsidRPr="00073E97" w:rsidRDefault="00073E97" w:rsidP="00073E97">
            <w:pPr>
              <w:ind w:left="105" w:right="139"/>
              <w:rPr>
                <w:sz w:val="20"/>
              </w:rPr>
            </w:pPr>
            <w:r w:rsidRPr="00073E97">
              <w:rPr>
                <w:sz w:val="20"/>
              </w:rPr>
              <w:t>Формировать первичные</w:t>
            </w:r>
            <w:r w:rsidRPr="00073E97">
              <w:rPr>
                <w:spacing w:val="1"/>
                <w:sz w:val="20"/>
              </w:rPr>
              <w:t xml:space="preserve"> </w:t>
            </w:r>
            <w:r w:rsidRPr="00073E97">
              <w:rPr>
                <w:sz w:val="20"/>
              </w:rPr>
              <w:t>представления о растительном мире</w:t>
            </w:r>
            <w:r w:rsidRPr="00073E97">
              <w:rPr>
                <w:spacing w:val="-47"/>
                <w:sz w:val="20"/>
              </w:rPr>
              <w:t xml:space="preserve"> </w:t>
            </w:r>
            <w:r w:rsidRPr="00073E97">
              <w:rPr>
                <w:sz w:val="20"/>
              </w:rPr>
              <w:t>Прибайкалья, о растениях</w:t>
            </w:r>
            <w:r w:rsidRPr="00073E97">
              <w:rPr>
                <w:spacing w:val="1"/>
                <w:sz w:val="20"/>
              </w:rPr>
              <w:t xml:space="preserve"> </w:t>
            </w:r>
            <w:r w:rsidRPr="00073E97">
              <w:rPr>
                <w:sz w:val="20"/>
              </w:rPr>
              <w:t>смешанного сибирского леса: сосна</w:t>
            </w:r>
            <w:r w:rsidRPr="00073E97">
              <w:rPr>
                <w:spacing w:val="-47"/>
                <w:sz w:val="20"/>
              </w:rPr>
              <w:t xml:space="preserve"> </w:t>
            </w:r>
            <w:r w:rsidRPr="00073E97">
              <w:rPr>
                <w:sz w:val="20"/>
              </w:rPr>
              <w:t>обыкновенная,</w:t>
            </w:r>
            <w:r w:rsidRPr="00073E97">
              <w:rPr>
                <w:spacing w:val="1"/>
                <w:sz w:val="20"/>
              </w:rPr>
              <w:t xml:space="preserve"> </w:t>
            </w:r>
            <w:r w:rsidRPr="00073E97">
              <w:rPr>
                <w:sz w:val="20"/>
              </w:rPr>
              <w:t>сосна</w:t>
            </w:r>
            <w:r w:rsidRPr="00073E97">
              <w:rPr>
                <w:spacing w:val="1"/>
                <w:sz w:val="20"/>
              </w:rPr>
              <w:t xml:space="preserve"> </w:t>
            </w:r>
            <w:r w:rsidRPr="00073E97">
              <w:rPr>
                <w:sz w:val="20"/>
              </w:rPr>
              <w:t>сибирская</w:t>
            </w:r>
            <w:r w:rsidRPr="00073E97">
              <w:rPr>
                <w:spacing w:val="1"/>
                <w:sz w:val="20"/>
              </w:rPr>
              <w:t xml:space="preserve"> </w:t>
            </w:r>
            <w:r w:rsidRPr="00073E97">
              <w:rPr>
                <w:sz w:val="20"/>
              </w:rPr>
              <w:t>(кедр), берёза, рябина, купальница</w:t>
            </w:r>
            <w:r w:rsidRPr="00073E97">
              <w:rPr>
                <w:spacing w:val="1"/>
                <w:sz w:val="20"/>
              </w:rPr>
              <w:t xml:space="preserve"> </w:t>
            </w:r>
            <w:r w:rsidRPr="00073E97">
              <w:rPr>
                <w:sz w:val="20"/>
              </w:rPr>
              <w:t>(жарок),</w:t>
            </w:r>
            <w:r w:rsidRPr="00073E97">
              <w:rPr>
                <w:spacing w:val="2"/>
                <w:sz w:val="20"/>
              </w:rPr>
              <w:t xml:space="preserve"> </w:t>
            </w:r>
            <w:r w:rsidRPr="00073E97">
              <w:rPr>
                <w:sz w:val="20"/>
              </w:rPr>
              <w:t>рододендрон</w:t>
            </w:r>
            <w:r w:rsidRPr="00073E97">
              <w:rPr>
                <w:spacing w:val="-2"/>
                <w:sz w:val="20"/>
              </w:rPr>
              <w:t xml:space="preserve"> </w:t>
            </w:r>
            <w:r w:rsidRPr="00073E97">
              <w:rPr>
                <w:sz w:val="20"/>
              </w:rPr>
              <w:t>даурский.</w:t>
            </w:r>
          </w:p>
          <w:p w:rsidR="00073E97" w:rsidRPr="00073E97" w:rsidRDefault="00073E97" w:rsidP="00073E97">
            <w:pPr>
              <w:ind w:left="105" w:right="187"/>
              <w:rPr>
                <w:sz w:val="20"/>
              </w:rPr>
            </w:pPr>
            <w:r w:rsidRPr="00073E97">
              <w:rPr>
                <w:sz w:val="20"/>
              </w:rPr>
              <w:t>Расширять представления о</w:t>
            </w:r>
            <w:r w:rsidRPr="00073E97">
              <w:rPr>
                <w:spacing w:val="1"/>
                <w:sz w:val="20"/>
              </w:rPr>
              <w:t xml:space="preserve"> </w:t>
            </w:r>
            <w:r w:rsidRPr="00073E97">
              <w:rPr>
                <w:sz w:val="20"/>
              </w:rPr>
              <w:t>правилах</w:t>
            </w:r>
            <w:r w:rsidRPr="00073E97">
              <w:rPr>
                <w:spacing w:val="-6"/>
                <w:sz w:val="20"/>
              </w:rPr>
              <w:t xml:space="preserve"> </w:t>
            </w:r>
            <w:r w:rsidRPr="00073E97">
              <w:rPr>
                <w:sz w:val="20"/>
              </w:rPr>
              <w:t>безопасного</w:t>
            </w:r>
            <w:r w:rsidRPr="00073E97">
              <w:rPr>
                <w:spacing w:val="-5"/>
                <w:sz w:val="20"/>
              </w:rPr>
              <w:t xml:space="preserve"> </w:t>
            </w:r>
            <w:r w:rsidRPr="00073E97">
              <w:rPr>
                <w:sz w:val="20"/>
              </w:rPr>
              <w:t>поведения</w:t>
            </w:r>
            <w:r w:rsidRPr="00073E97">
              <w:rPr>
                <w:spacing w:val="-2"/>
                <w:sz w:val="20"/>
              </w:rPr>
              <w:t xml:space="preserve"> </w:t>
            </w:r>
            <w:r w:rsidRPr="00073E97">
              <w:rPr>
                <w:sz w:val="20"/>
              </w:rPr>
              <w:t>на</w:t>
            </w:r>
            <w:r w:rsidRPr="00073E97">
              <w:rPr>
                <w:spacing w:val="-47"/>
                <w:sz w:val="20"/>
              </w:rPr>
              <w:t xml:space="preserve"> </w:t>
            </w:r>
            <w:r w:rsidRPr="00073E97">
              <w:rPr>
                <w:sz w:val="20"/>
              </w:rPr>
              <w:t>природе.</w:t>
            </w:r>
          </w:p>
          <w:p w:rsidR="00073E97" w:rsidRPr="00073E97" w:rsidRDefault="00073E97" w:rsidP="00073E97">
            <w:pPr>
              <w:spacing w:before="6"/>
              <w:rPr>
                <w:b/>
                <w:sz w:val="19"/>
              </w:rPr>
            </w:pPr>
          </w:p>
          <w:p w:rsidR="00073E97" w:rsidRPr="00073E97" w:rsidRDefault="00073E97" w:rsidP="00073E97">
            <w:pPr>
              <w:ind w:left="105" w:right="188"/>
              <w:rPr>
                <w:sz w:val="20"/>
              </w:rPr>
            </w:pPr>
            <w:r w:rsidRPr="00073E97">
              <w:rPr>
                <w:sz w:val="20"/>
              </w:rPr>
              <w:t>Расширять представления о</w:t>
            </w:r>
            <w:r w:rsidRPr="00073E97">
              <w:rPr>
                <w:spacing w:val="1"/>
                <w:sz w:val="20"/>
              </w:rPr>
              <w:t xml:space="preserve"> </w:t>
            </w:r>
            <w:r w:rsidRPr="00073E97">
              <w:rPr>
                <w:sz w:val="20"/>
              </w:rPr>
              <w:t>правилах</w:t>
            </w:r>
            <w:r w:rsidRPr="00073E97">
              <w:rPr>
                <w:spacing w:val="-6"/>
                <w:sz w:val="20"/>
              </w:rPr>
              <w:t xml:space="preserve"> </w:t>
            </w:r>
            <w:r w:rsidRPr="00073E97">
              <w:rPr>
                <w:sz w:val="20"/>
              </w:rPr>
              <w:t>безопасного</w:t>
            </w:r>
            <w:r w:rsidRPr="00073E97">
              <w:rPr>
                <w:spacing w:val="-6"/>
                <w:sz w:val="20"/>
              </w:rPr>
              <w:t xml:space="preserve"> </w:t>
            </w:r>
            <w:r w:rsidRPr="00073E97">
              <w:rPr>
                <w:sz w:val="20"/>
              </w:rPr>
              <w:t>поведения</w:t>
            </w:r>
            <w:r w:rsidRPr="00073E97">
              <w:rPr>
                <w:spacing w:val="-2"/>
                <w:sz w:val="20"/>
              </w:rPr>
              <w:t xml:space="preserve"> </w:t>
            </w:r>
            <w:r w:rsidRPr="00073E97">
              <w:rPr>
                <w:sz w:val="20"/>
              </w:rPr>
              <w:t>на</w:t>
            </w:r>
            <w:r w:rsidRPr="00073E97">
              <w:rPr>
                <w:spacing w:val="-47"/>
                <w:sz w:val="20"/>
              </w:rPr>
              <w:t xml:space="preserve"> </w:t>
            </w:r>
            <w:r w:rsidRPr="00073E97">
              <w:rPr>
                <w:sz w:val="20"/>
              </w:rPr>
              <w:t>природе.</w:t>
            </w:r>
          </w:p>
        </w:tc>
        <w:tc>
          <w:tcPr>
            <w:tcW w:w="3222" w:type="dxa"/>
          </w:tcPr>
          <w:p w:rsidR="00073E97" w:rsidRPr="00073E97" w:rsidRDefault="00073E97" w:rsidP="00073E97">
            <w:pPr>
              <w:ind w:left="109" w:right="341"/>
              <w:rPr>
                <w:sz w:val="20"/>
              </w:rPr>
            </w:pPr>
            <w:r w:rsidRPr="00073E97">
              <w:rPr>
                <w:sz w:val="20"/>
              </w:rPr>
              <w:t>всего в природе, воспитывать</w:t>
            </w:r>
            <w:r w:rsidRPr="00073E97">
              <w:rPr>
                <w:spacing w:val="1"/>
                <w:sz w:val="20"/>
              </w:rPr>
              <w:t xml:space="preserve"> </w:t>
            </w:r>
            <w:r w:rsidRPr="00073E97">
              <w:rPr>
                <w:sz w:val="20"/>
              </w:rPr>
              <w:t>бережное</w:t>
            </w:r>
            <w:r w:rsidRPr="00073E97">
              <w:rPr>
                <w:spacing w:val="-2"/>
                <w:sz w:val="20"/>
              </w:rPr>
              <w:t xml:space="preserve"> </w:t>
            </w:r>
            <w:r w:rsidRPr="00073E97">
              <w:rPr>
                <w:sz w:val="20"/>
              </w:rPr>
              <w:t>отношение</w:t>
            </w:r>
            <w:r w:rsidRPr="00073E97">
              <w:rPr>
                <w:spacing w:val="-7"/>
                <w:sz w:val="20"/>
              </w:rPr>
              <w:t xml:space="preserve"> </w:t>
            </w:r>
            <w:r w:rsidRPr="00073E97">
              <w:rPr>
                <w:sz w:val="20"/>
              </w:rPr>
              <w:t>к</w:t>
            </w:r>
            <w:r w:rsidRPr="00073E97">
              <w:rPr>
                <w:spacing w:val="-5"/>
                <w:sz w:val="20"/>
              </w:rPr>
              <w:t xml:space="preserve"> </w:t>
            </w:r>
            <w:r w:rsidRPr="00073E97">
              <w:rPr>
                <w:sz w:val="20"/>
              </w:rPr>
              <w:t>природе,</w:t>
            </w:r>
            <w:r w:rsidRPr="00073E97">
              <w:rPr>
                <w:spacing w:val="-47"/>
                <w:sz w:val="20"/>
              </w:rPr>
              <w:t xml:space="preserve"> </w:t>
            </w:r>
            <w:r w:rsidRPr="00073E97">
              <w:rPr>
                <w:sz w:val="20"/>
              </w:rPr>
              <w:t>которая</w:t>
            </w:r>
            <w:r w:rsidRPr="00073E97">
              <w:rPr>
                <w:spacing w:val="-1"/>
                <w:sz w:val="20"/>
              </w:rPr>
              <w:t xml:space="preserve"> </w:t>
            </w:r>
            <w:r w:rsidRPr="00073E97">
              <w:rPr>
                <w:sz w:val="20"/>
              </w:rPr>
              <w:t>щедро</w:t>
            </w:r>
            <w:r w:rsidRPr="00073E97">
              <w:rPr>
                <w:spacing w:val="1"/>
                <w:sz w:val="20"/>
              </w:rPr>
              <w:t xml:space="preserve"> </w:t>
            </w:r>
            <w:r w:rsidRPr="00073E97">
              <w:rPr>
                <w:sz w:val="20"/>
              </w:rPr>
              <w:t>одаривает нас</w:t>
            </w:r>
            <w:r w:rsidRPr="00073E97">
              <w:rPr>
                <w:spacing w:val="1"/>
                <w:sz w:val="20"/>
              </w:rPr>
              <w:t xml:space="preserve"> </w:t>
            </w:r>
            <w:r w:rsidRPr="00073E97">
              <w:rPr>
                <w:sz w:val="20"/>
              </w:rPr>
              <w:t>своими</w:t>
            </w:r>
            <w:r w:rsidRPr="00073E97">
              <w:rPr>
                <w:spacing w:val="-1"/>
                <w:sz w:val="20"/>
              </w:rPr>
              <w:t xml:space="preserve"> </w:t>
            </w:r>
            <w:r w:rsidRPr="00073E97">
              <w:rPr>
                <w:sz w:val="20"/>
              </w:rPr>
              <w:t>богатствами.</w:t>
            </w:r>
          </w:p>
          <w:p w:rsidR="00073E97" w:rsidRPr="00073E97" w:rsidRDefault="00073E97" w:rsidP="00073E97">
            <w:pPr>
              <w:ind w:left="109" w:right="103"/>
              <w:rPr>
                <w:sz w:val="20"/>
              </w:rPr>
            </w:pPr>
            <w:r w:rsidRPr="00073E97">
              <w:rPr>
                <w:sz w:val="20"/>
              </w:rPr>
              <w:t>Закреплять знания детей о</w:t>
            </w:r>
            <w:r w:rsidRPr="00073E97">
              <w:rPr>
                <w:spacing w:val="1"/>
                <w:sz w:val="20"/>
              </w:rPr>
              <w:t xml:space="preserve"> </w:t>
            </w:r>
            <w:r w:rsidRPr="00073E97">
              <w:rPr>
                <w:sz w:val="20"/>
              </w:rPr>
              <w:t>деревьях; учить определять дерево</w:t>
            </w:r>
            <w:r w:rsidRPr="00073E97">
              <w:rPr>
                <w:spacing w:val="-48"/>
                <w:sz w:val="20"/>
              </w:rPr>
              <w:t xml:space="preserve"> </w:t>
            </w:r>
            <w:r w:rsidRPr="00073E97">
              <w:rPr>
                <w:sz w:val="20"/>
              </w:rPr>
              <w:t>или кустарник по описанию,</w:t>
            </w:r>
            <w:r w:rsidRPr="00073E97">
              <w:rPr>
                <w:spacing w:val="1"/>
                <w:sz w:val="20"/>
              </w:rPr>
              <w:t xml:space="preserve"> </w:t>
            </w:r>
            <w:r w:rsidRPr="00073E97">
              <w:rPr>
                <w:sz w:val="20"/>
              </w:rPr>
              <w:t>узнавать лист на ощупь; показать</w:t>
            </w:r>
            <w:r w:rsidRPr="00073E97">
              <w:rPr>
                <w:spacing w:val="1"/>
                <w:sz w:val="20"/>
              </w:rPr>
              <w:t xml:space="preserve"> </w:t>
            </w:r>
            <w:r w:rsidRPr="00073E97">
              <w:rPr>
                <w:sz w:val="20"/>
              </w:rPr>
              <w:t>значение</w:t>
            </w:r>
            <w:r w:rsidRPr="00073E97">
              <w:rPr>
                <w:spacing w:val="-3"/>
                <w:sz w:val="20"/>
              </w:rPr>
              <w:t xml:space="preserve"> </w:t>
            </w:r>
            <w:r w:rsidRPr="00073E97">
              <w:rPr>
                <w:sz w:val="20"/>
              </w:rPr>
              <w:t>листопада</w:t>
            </w:r>
            <w:r w:rsidRPr="00073E97">
              <w:rPr>
                <w:spacing w:val="3"/>
                <w:sz w:val="20"/>
              </w:rPr>
              <w:t xml:space="preserve"> </w:t>
            </w:r>
            <w:r w:rsidRPr="00073E97">
              <w:rPr>
                <w:sz w:val="20"/>
              </w:rPr>
              <w:t>для жизни</w:t>
            </w:r>
            <w:r w:rsidRPr="00073E97">
              <w:rPr>
                <w:spacing w:val="1"/>
                <w:sz w:val="20"/>
              </w:rPr>
              <w:t xml:space="preserve"> </w:t>
            </w:r>
            <w:r w:rsidRPr="00073E97">
              <w:rPr>
                <w:sz w:val="20"/>
              </w:rPr>
              <w:t>растений зимой;</w:t>
            </w:r>
            <w:r w:rsidRPr="00073E97">
              <w:rPr>
                <w:spacing w:val="1"/>
                <w:sz w:val="20"/>
              </w:rPr>
              <w:t xml:space="preserve"> </w:t>
            </w:r>
            <w:r w:rsidRPr="00073E97">
              <w:rPr>
                <w:sz w:val="20"/>
              </w:rPr>
              <w:t>систематизировать и углублять</w:t>
            </w:r>
            <w:r w:rsidRPr="00073E97">
              <w:rPr>
                <w:spacing w:val="1"/>
                <w:sz w:val="20"/>
              </w:rPr>
              <w:t xml:space="preserve"> </w:t>
            </w:r>
            <w:r w:rsidRPr="00073E97">
              <w:rPr>
                <w:sz w:val="20"/>
              </w:rPr>
              <w:t>знания детей о сезонных</w:t>
            </w:r>
            <w:r w:rsidRPr="00073E97">
              <w:rPr>
                <w:spacing w:val="1"/>
                <w:sz w:val="20"/>
              </w:rPr>
              <w:t xml:space="preserve"> </w:t>
            </w:r>
            <w:r w:rsidRPr="00073E97">
              <w:rPr>
                <w:sz w:val="20"/>
              </w:rPr>
              <w:t>изменениях</w:t>
            </w:r>
            <w:r w:rsidRPr="00073E97">
              <w:rPr>
                <w:spacing w:val="1"/>
                <w:sz w:val="20"/>
              </w:rPr>
              <w:t xml:space="preserve"> </w:t>
            </w:r>
            <w:r w:rsidRPr="00073E97">
              <w:rPr>
                <w:sz w:val="20"/>
              </w:rPr>
              <w:t>в</w:t>
            </w:r>
            <w:r w:rsidRPr="00073E97">
              <w:rPr>
                <w:spacing w:val="2"/>
                <w:sz w:val="20"/>
              </w:rPr>
              <w:t xml:space="preserve"> </w:t>
            </w:r>
            <w:r w:rsidRPr="00073E97">
              <w:rPr>
                <w:sz w:val="20"/>
              </w:rPr>
              <w:t>природе.</w:t>
            </w:r>
          </w:p>
          <w:p w:rsidR="00073E97" w:rsidRPr="00073E97" w:rsidRDefault="00073E97" w:rsidP="00073E97">
            <w:pPr>
              <w:ind w:left="109" w:right="198"/>
              <w:rPr>
                <w:sz w:val="20"/>
              </w:rPr>
            </w:pPr>
            <w:r w:rsidRPr="00073E97">
              <w:rPr>
                <w:sz w:val="20"/>
              </w:rPr>
              <w:t>Систематизировать,</w:t>
            </w:r>
            <w:r w:rsidRPr="00073E97">
              <w:rPr>
                <w:spacing w:val="1"/>
                <w:sz w:val="20"/>
              </w:rPr>
              <w:t xml:space="preserve"> </w:t>
            </w:r>
            <w:r w:rsidRPr="00073E97">
              <w:rPr>
                <w:sz w:val="20"/>
              </w:rPr>
              <w:t>уточнять,</w:t>
            </w:r>
            <w:r w:rsidRPr="00073E97">
              <w:rPr>
                <w:spacing w:val="1"/>
                <w:sz w:val="20"/>
              </w:rPr>
              <w:t xml:space="preserve"> </w:t>
            </w:r>
            <w:r w:rsidRPr="00073E97">
              <w:rPr>
                <w:sz w:val="20"/>
              </w:rPr>
              <w:t>обобщать</w:t>
            </w:r>
            <w:r w:rsidRPr="00073E97">
              <w:rPr>
                <w:spacing w:val="-6"/>
                <w:sz w:val="20"/>
              </w:rPr>
              <w:t xml:space="preserve"> </w:t>
            </w:r>
            <w:r w:rsidRPr="00073E97">
              <w:rPr>
                <w:sz w:val="20"/>
              </w:rPr>
              <w:t>представления</w:t>
            </w:r>
            <w:r w:rsidRPr="00073E97">
              <w:rPr>
                <w:spacing w:val="-5"/>
                <w:sz w:val="20"/>
              </w:rPr>
              <w:t xml:space="preserve"> </w:t>
            </w:r>
            <w:r w:rsidRPr="00073E97">
              <w:rPr>
                <w:sz w:val="20"/>
              </w:rPr>
              <w:t>детей</w:t>
            </w:r>
            <w:r w:rsidRPr="00073E97">
              <w:rPr>
                <w:spacing w:val="-6"/>
                <w:sz w:val="20"/>
              </w:rPr>
              <w:t xml:space="preserve"> </w:t>
            </w:r>
            <w:r w:rsidRPr="00073E97">
              <w:rPr>
                <w:sz w:val="20"/>
              </w:rPr>
              <w:t>об</w:t>
            </w:r>
            <w:r w:rsidRPr="00073E97">
              <w:rPr>
                <w:spacing w:val="-47"/>
                <w:sz w:val="20"/>
              </w:rPr>
              <w:t xml:space="preserve"> </w:t>
            </w:r>
            <w:r w:rsidRPr="00073E97">
              <w:rPr>
                <w:sz w:val="20"/>
              </w:rPr>
              <w:t>основных группах растений</w:t>
            </w:r>
            <w:r w:rsidRPr="00073E97">
              <w:rPr>
                <w:spacing w:val="1"/>
                <w:sz w:val="20"/>
              </w:rPr>
              <w:t xml:space="preserve"> </w:t>
            </w:r>
            <w:r w:rsidRPr="00073E97">
              <w:rPr>
                <w:sz w:val="20"/>
              </w:rPr>
              <w:t>разных сообществ, о росте и</w:t>
            </w:r>
            <w:r w:rsidRPr="00073E97">
              <w:rPr>
                <w:spacing w:val="1"/>
                <w:sz w:val="20"/>
              </w:rPr>
              <w:t xml:space="preserve"> </w:t>
            </w:r>
            <w:r w:rsidRPr="00073E97">
              <w:rPr>
                <w:sz w:val="20"/>
              </w:rPr>
              <w:t>развитии растений сибирского</w:t>
            </w:r>
            <w:r w:rsidRPr="00073E97">
              <w:rPr>
                <w:spacing w:val="1"/>
                <w:sz w:val="20"/>
              </w:rPr>
              <w:t xml:space="preserve"> </w:t>
            </w:r>
            <w:r w:rsidRPr="00073E97">
              <w:rPr>
                <w:sz w:val="20"/>
              </w:rPr>
              <w:t>леса, его ярусности. Деревья:</w:t>
            </w:r>
            <w:r w:rsidRPr="00073E97">
              <w:rPr>
                <w:spacing w:val="1"/>
                <w:sz w:val="20"/>
              </w:rPr>
              <w:t xml:space="preserve"> </w:t>
            </w:r>
            <w:r w:rsidRPr="00073E97">
              <w:rPr>
                <w:sz w:val="20"/>
              </w:rPr>
              <w:t>сосна</w:t>
            </w:r>
            <w:r w:rsidRPr="00073E97">
              <w:rPr>
                <w:spacing w:val="2"/>
                <w:sz w:val="20"/>
              </w:rPr>
              <w:t xml:space="preserve"> </w:t>
            </w:r>
            <w:r w:rsidRPr="00073E97">
              <w:rPr>
                <w:sz w:val="20"/>
              </w:rPr>
              <w:t>обыкновенная,</w:t>
            </w:r>
            <w:r w:rsidRPr="00073E97">
              <w:rPr>
                <w:spacing w:val="2"/>
                <w:sz w:val="20"/>
              </w:rPr>
              <w:t xml:space="preserve"> </w:t>
            </w:r>
            <w:r w:rsidRPr="00073E97">
              <w:rPr>
                <w:sz w:val="20"/>
              </w:rPr>
              <w:t>сосна</w:t>
            </w:r>
            <w:r w:rsidRPr="00073E97">
              <w:rPr>
                <w:spacing w:val="1"/>
                <w:sz w:val="20"/>
              </w:rPr>
              <w:t xml:space="preserve"> </w:t>
            </w:r>
            <w:r w:rsidRPr="00073E97">
              <w:rPr>
                <w:sz w:val="20"/>
              </w:rPr>
              <w:t>сибирская (кедр), лиственница,</w:t>
            </w:r>
            <w:r w:rsidRPr="00073E97">
              <w:rPr>
                <w:spacing w:val="1"/>
                <w:sz w:val="20"/>
              </w:rPr>
              <w:t xml:space="preserve"> </w:t>
            </w:r>
            <w:r w:rsidRPr="00073E97">
              <w:rPr>
                <w:sz w:val="20"/>
              </w:rPr>
              <w:t>берёза,</w:t>
            </w:r>
            <w:r w:rsidRPr="00073E97">
              <w:rPr>
                <w:spacing w:val="2"/>
                <w:sz w:val="20"/>
              </w:rPr>
              <w:t xml:space="preserve"> </w:t>
            </w:r>
            <w:r w:rsidRPr="00073E97">
              <w:rPr>
                <w:sz w:val="20"/>
              </w:rPr>
              <w:t>ольха,</w:t>
            </w:r>
            <w:r w:rsidRPr="00073E97">
              <w:rPr>
                <w:spacing w:val="-1"/>
                <w:sz w:val="20"/>
              </w:rPr>
              <w:t xml:space="preserve"> </w:t>
            </w:r>
            <w:r w:rsidRPr="00073E97">
              <w:rPr>
                <w:sz w:val="20"/>
              </w:rPr>
              <w:t>рододендрон</w:t>
            </w:r>
            <w:r w:rsidRPr="00073E97">
              <w:rPr>
                <w:spacing w:val="1"/>
                <w:sz w:val="20"/>
              </w:rPr>
              <w:t xml:space="preserve"> </w:t>
            </w:r>
            <w:r w:rsidRPr="00073E97">
              <w:rPr>
                <w:sz w:val="20"/>
              </w:rPr>
              <w:t>даурский, брусника, купальница</w:t>
            </w:r>
            <w:r w:rsidRPr="00073E97">
              <w:rPr>
                <w:spacing w:val="1"/>
                <w:sz w:val="20"/>
              </w:rPr>
              <w:t xml:space="preserve"> </w:t>
            </w:r>
            <w:r w:rsidRPr="00073E97">
              <w:rPr>
                <w:sz w:val="20"/>
              </w:rPr>
              <w:t>(жарок), водосбор (колокольчик),</w:t>
            </w:r>
            <w:r w:rsidRPr="00073E97">
              <w:rPr>
                <w:spacing w:val="-47"/>
                <w:sz w:val="20"/>
              </w:rPr>
              <w:t xml:space="preserve"> </w:t>
            </w:r>
            <w:r w:rsidRPr="00073E97">
              <w:rPr>
                <w:sz w:val="20"/>
              </w:rPr>
              <w:t>прострел</w:t>
            </w:r>
            <w:r w:rsidRPr="00073E97">
              <w:rPr>
                <w:spacing w:val="1"/>
                <w:sz w:val="20"/>
              </w:rPr>
              <w:t xml:space="preserve"> </w:t>
            </w:r>
            <w:r w:rsidRPr="00073E97">
              <w:rPr>
                <w:sz w:val="20"/>
              </w:rPr>
              <w:t>(подснежник)</w:t>
            </w:r>
            <w:r w:rsidRPr="00073E97">
              <w:rPr>
                <w:spacing w:val="1"/>
                <w:sz w:val="20"/>
              </w:rPr>
              <w:t xml:space="preserve"> </w:t>
            </w:r>
            <w:r w:rsidRPr="00073E97">
              <w:rPr>
                <w:sz w:val="20"/>
              </w:rPr>
              <w:t>Закреплять знания о</w:t>
            </w:r>
            <w:r w:rsidRPr="00073E97">
              <w:rPr>
                <w:spacing w:val="-4"/>
                <w:sz w:val="20"/>
              </w:rPr>
              <w:t xml:space="preserve"> </w:t>
            </w:r>
            <w:r w:rsidRPr="00073E97">
              <w:rPr>
                <w:sz w:val="20"/>
              </w:rPr>
              <w:t>правилах</w:t>
            </w:r>
          </w:p>
          <w:p w:rsidR="00073E97" w:rsidRPr="00073E97" w:rsidRDefault="00073E97" w:rsidP="00073E97">
            <w:pPr>
              <w:spacing w:line="215" w:lineRule="exact"/>
              <w:ind w:left="109"/>
              <w:rPr>
                <w:sz w:val="20"/>
              </w:rPr>
            </w:pPr>
            <w:r w:rsidRPr="00073E97">
              <w:rPr>
                <w:sz w:val="20"/>
              </w:rPr>
              <w:t>безопасного</w:t>
            </w:r>
            <w:r w:rsidRPr="00073E97">
              <w:rPr>
                <w:spacing w:val="-7"/>
                <w:sz w:val="20"/>
              </w:rPr>
              <w:t xml:space="preserve"> </w:t>
            </w:r>
            <w:r w:rsidRPr="00073E97">
              <w:rPr>
                <w:sz w:val="20"/>
              </w:rPr>
              <w:t>поведения</w:t>
            </w:r>
            <w:r w:rsidRPr="00073E97">
              <w:rPr>
                <w:spacing w:val="-3"/>
                <w:sz w:val="20"/>
              </w:rPr>
              <w:t xml:space="preserve"> </w:t>
            </w:r>
            <w:r w:rsidRPr="00073E97">
              <w:rPr>
                <w:sz w:val="20"/>
              </w:rPr>
              <w:t>в</w:t>
            </w:r>
            <w:r w:rsidRPr="00073E97">
              <w:rPr>
                <w:spacing w:val="-2"/>
                <w:sz w:val="20"/>
              </w:rPr>
              <w:t xml:space="preserve"> </w:t>
            </w:r>
            <w:r w:rsidRPr="00073E97">
              <w:rPr>
                <w:sz w:val="20"/>
              </w:rPr>
              <w:t>природе.</w:t>
            </w:r>
          </w:p>
        </w:tc>
        <w:tc>
          <w:tcPr>
            <w:tcW w:w="3717" w:type="dxa"/>
          </w:tcPr>
          <w:p w:rsidR="00073E97" w:rsidRPr="00073E97" w:rsidRDefault="00073E97" w:rsidP="00073E97">
            <w:pPr>
              <w:ind w:left="104" w:right="153"/>
              <w:rPr>
                <w:sz w:val="20"/>
              </w:rPr>
            </w:pPr>
            <w:r w:rsidRPr="00073E97">
              <w:rPr>
                <w:sz w:val="20"/>
              </w:rPr>
              <w:t>целесообразности</w:t>
            </w:r>
            <w:r w:rsidRPr="00073E97">
              <w:rPr>
                <w:spacing w:val="-4"/>
                <w:sz w:val="20"/>
              </w:rPr>
              <w:t xml:space="preserve"> </w:t>
            </w:r>
            <w:r w:rsidRPr="00073E97">
              <w:rPr>
                <w:sz w:val="20"/>
              </w:rPr>
              <w:t>и</w:t>
            </w:r>
            <w:r w:rsidRPr="00073E97">
              <w:rPr>
                <w:spacing w:val="-3"/>
                <w:sz w:val="20"/>
              </w:rPr>
              <w:t xml:space="preserve"> </w:t>
            </w:r>
            <w:r w:rsidRPr="00073E97">
              <w:rPr>
                <w:sz w:val="20"/>
              </w:rPr>
              <w:t>взаимосвязи</w:t>
            </w:r>
            <w:r w:rsidRPr="00073E97">
              <w:rPr>
                <w:spacing w:val="-3"/>
                <w:sz w:val="20"/>
              </w:rPr>
              <w:t xml:space="preserve"> </w:t>
            </w:r>
            <w:r w:rsidRPr="00073E97">
              <w:rPr>
                <w:sz w:val="20"/>
              </w:rPr>
              <w:t>всего</w:t>
            </w:r>
            <w:r w:rsidRPr="00073E97">
              <w:rPr>
                <w:spacing w:val="-6"/>
                <w:sz w:val="20"/>
              </w:rPr>
              <w:t xml:space="preserve"> </w:t>
            </w:r>
            <w:r w:rsidRPr="00073E97">
              <w:rPr>
                <w:sz w:val="20"/>
              </w:rPr>
              <w:t>в</w:t>
            </w:r>
            <w:r w:rsidRPr="00073E97">
              <w:rPr>
                <w:spacing w:val="-47"/>
                <w:sz w:val="20"/>
              </w:rPr>
              <w:t xml:space="preserve"> </w:t>
            </w:r>
            <w:r w:rsidRPr="00073E97">
              <w:rPr>
                <w:sz w:val="20"/>
              </w:rPr>
              <w:t>природе,</w:t>
            </w:r>
            <w:r w:rsidRPr="00073E97">
              <w:rPr>
                <w:spacing w:val="2"/>
                <w:sz w:val="20"/>
              </w:rPr>
              <w:t xml:space="preserve"> </w:t>
            </w:r>
            <w:r w:rsidRPr="00073E97">
              <w:rPr>
                <w:sz w:val="20"/>
              </w:rPr>
              <w:t>воспитывать бережное</w:t>
            </w:r>
            <w:r w:rsidRPr="00073E97">
              <w:rPr>
                <w:spacing w:val="1"/>
                <w:sz w:val="20"/>
              </w:rPr>
              <w:t xml:space="preserve"> </w:t>
            </w:r>
            <w:r w:rsidRPr="00073E97">
              <w:rPr>
                <w:sz w:val="20"/>
              </w:rPr>
              <w:t>отношение к природе, которая щедро</w:t>
            </w:r>
            <w:r w:rsidRPr="00073E97">
              <w:rPr>
                <w:spacing w:val="1"/>
                <w:sz w:val="20"/>
              </w:rPr>
              <w:t xml:space="preserve"> </w:t>
            </w:r>
            <w:r w:rsidRPr="00073E97">
              <w:rPr>
                <w:sz w:val="20"/>
              </w:rPr>
              <w:t>одаривает</w:t>
            </w:r>
            <w:r w:rsidRPr="00073E97">
              <w:rPr>
                <w:spacing w:val="-1"/>
                <w:sz w:val="20"/>
              </w:rPr>
              <w:t xml:space="preserve"> </w:t>
            </w:r>
            <w:r w:rsidRPr="00073E97">
              <w:rPr>
                <w:sz w:val="20"/>
              </w:rPr>
              <w:t>нас</w:t>
            </w:r>
            <w:r w:rsidRPr="00073E97">
              <w:rPr>
                <w:spacing w:val="-2"/>
                <w:sz w:val="20"/>
              </w:rPr>
              <w:t xml:space="preserve"> </w:t>
            </w:r>
            <w:r w:rsidRPr="00073E97">
              <w:rPr>
                <w:sz w:val="20"/>
              </w:rPr>
              <w:t>своими</w:t>
            </w:r>
            <w:r w:rsidRPr="00073E97">
              <w:rPr>
                <w:spacing w:val="-2"/>
                <w:sz w:val="20"/>
              </w:rPr>
              <w:t xml:space="preserve"> </w:t>
            </w:r>
            <w:r w:rsidRPr="00073E97">
              <w:rPr>
                <w:sz w:val="20"/>
              </w:rPr>
              <w:t>богатствами.</w:t>
            </w:r>
          </w:p>
          <w:p w:rsidR="00073E97" w:rsidRPr="00073E97" w:rsidRDefault="00073E97" w:rsidP="00073E97">
            <w:pPr>
              <w:ind w:left="104" w:right="175"/>
              <w:rPr>
                <w:sz w:val="20"/>
              </w:rPr>
            </w:pPr>
            <w:r w:rsidRPr="00073E97">
              <w:rPr>
                <w:sz w:val="20"/>
              </w:rPr>
              <w:t>Закреплять знания детей о деревьях;</w:t>
            </w:r>
            <w:r w:rsidRPr="00073E97">
              <w:rPr>
                <w:spacing w:val="1"/>
                <w:sz w:val="20"/>
              </w:rPr>
              <w:t xml:space="preserve"> </w:t>
            </w:r>
            <w:r w:rsidRPr="00073E97">
              <w:rPr>
                <w:sz w:val="20"/>
              </w:rPr>
              <w:t>учить определять дерево или кустарник</w:t>
            </w:r>
            <w:r w:rsidRPr="00073E97">
              <w:rPr>
                <w:spacing w:val="-47"/>
                <w:sz w:val="20"/>
              </w:rPr>
              <w:t xml:space="preserve"> </w:t>
            </w:r>
            <w:r w:rsidRPr="00073E97">
              <w:rPr>
                <w:sz w:val="20"/>
              </w:rPr>
              <w:t>по описанию, узнавать лист на ощупь;</w:t>
            </w:r>
            <w:r w:rsidRPr="00073E97">
              <w:rPr>
                <w:spacing w:val="1"/>
                <w:sz w:val="20"/>
              </w:rPr>
              <w:t xml:space="preserve"> </w:t>
            </w:r>
            <w:r w:rsidRPr="00073E97">
              <w:rPr>
                <w:sz w:val="20"/>
              </w:rPr>
              <w:t>показать значение листопада для жизни</w:t>
            </w:r>
            <w:r w:rsidRPr="00073E97">
              <w:rPr>
                <w:spacing w:val="-47"/>
                <w:sz w:val="20"/>
              </w:rPr>
              <w:t xml:space="preserve"> </w:t>
            </w:r>
            <w:r w:rsidRPr="00073E97">
              <w:rPr>
                <w:sz w:val="20"/>
              </w:rPr>
              <w:t>растений зимой; систематизировать и</w:t>
            </w:r>
            <w:r w:rsidRPr="00073E97">
              <w:rPr>
                <w:spacing w:val="1"/>
                <w:sz w:val="20"/>
              </w:rPr>
              <w:t xml:space="preserve"> </w:t>
            </w:r>
            <w:r w:rsidRPr="00073E97">
              <w:rPr>
                <w:sz w:val="20"/>
              </w:rPr>
              <w:t>углублять знания детей о сезонных</w:t>
            </w:r>
            <w:r w:rsidRPr="00073E97">
              <w:rPr>
                <w:spacing w:val="1"/>
                <w:sz w:val="20"/>
              </w:rPr>
              <w:t xml:space="preserve"> </w:t>
            </w:r>
            <w:r w:rsidRPr="00073E97">
              <w:rPr>
                <w:sz w:val="20"/>
              </w:rPr>
              <w:t>изменениях</w:t>
            </w:r>
            <w:r w:rsidRPr="00073E97">
              <w:rPr>
                <w:spacing w:val="1"/>
                <w:sz w:val="20"/>
              </w:rPr>
              <w:t xml:space="preserve"> </w:t>
            </w:r>
            <w:r w:rsidRPr="00073E97">
              <w:rPr>
                <w:sz w:val="20"/>
              </w:rPr>
              <w:t>в</w:t>
            </w:r>
            <w:r w:rsidRPr="00073E97">
              <w:rPr>
                <w:spacing w:val="2"/>
                <w:sz w:val="20"/>
              </w:rPr>
              <w:t xml:space="preserve"> </w:t>
            </w:r>
            <w:r w:rsidRPr="00073E97">
              <w:rPr>
                <w:sz w:val="20"/>
              </w:rPr>
              <w:t>природе.</w:t>
            </w:r>
          </w:p>
          <w:p w:rsidR="00073E97" w:rsidRPr="00073E97" w:rsidRDefault="00073E97" w:rsidP="00073E97">
            <w:pPr>
              <w:ind w:left="104" w:right="143"/>
              <w:rPr>
                <w:sz w:val="20"/>
              </w:rPr>
            </w:pPr>
            <w:r w:rsidRPr="00073E97">
              <w:rPr>
                <w:sz w:val="20"/>
              </w:rPr>
              <w:t>Систематизировать,</w:t>
            </w:r>
            <w:r w:rsidRPr="00073E97">
              <w:rPr>
                <w:spacing w:val="-7"/>
                <w:sz w:val="20"/>
              </w:rPr>
              <w:t xml:space="preserve"> </w:t>
            </w:r>
            <w:r w:rsidRPr="00073E97">
              <w:rPr>
                <w:sz w:val="20"/>
              </w:rPr>
              <w:t>уточнять,</w:t>
            </w:r>
            <w:r w:rsidRPr="00073E97">
              <w:rPr>
                <w:spacing w:val="-7"/>
                <w:sz w:val="20"/>
              </w:rPr>
              <w:t xml:space="preserve"> </w:t>
            </w:r>
            <w:r w:rsidRPr="00073E97">
              <w:rPr>
                <w:sz w:val="20"/>
              </w:rPr>
              <w:t>обобщать</w:t>
            </w:r>
            <w:r w:rsidRPr="00073E97">
              <w:rPr>
                <w:spacing w:val="-47"/>
                <w:sz w:val="20"/>
              </w:rPr>
              <w:t xml:space="preserve"> </w:t>
            </w:r>
            <w:r w:rsidRPr="00073E97">
              <w:rPr>
                <w:sz w:val="20"/>
              </w:rPr>
              <w:t>представления детей об основных</w:t>
            </w:r>
            <w:r w:rsidRPr="00073E97">
              <w:rPr>
                <w:spacing w:val="1"/>
                <w:sz w:val="20"/>
              </w:rPr>
              <w:t xml:space="preserve"> </w:t>
            </w:r>
            <w:r w:rsidRPr="00073E97">
              <w:rPr>
                <w:sz w:val="20"/>
              </w:rPr>
              <w:t>группах растений разных сообществ, о</w:t>
            </w:r>
            <w:r w:rsidRPr="00073E97">
              <w:rPr>
                <w:spacing w:val="1"/>
                <w:sz w:val="20"/>
              </w:rPr>
              <w:t xml:space="preserve"> </w:t>
            </w:r>
            <w:r w:rsidRPr="00073E97">
              <w:rPr>
                <w:sz w:val="20"/>
              </w:rPr>
              <w:t>росте и развитии растений сибирского</w:t>
            </w:r>
            <w:r w:rsidRPr="00073E97">
              <w:rPr>
                <w:spacing w:val="1"/>
                <w:sz w:val="20"/>
              </w:rPr>
              <w:t xml:space="preserve"> </w:t>
            </w:r>
            <w:r w:rsidRPr="00073E97">
              <w:rPr>
                <w:sz w:val="20"/>
              </w:rPr>
              <w:t>леса, его ярусности. Деревья: сосна</w:t>
            </w:r>
            <w:r w:rsidRPr="00073E97">
              <w:rPr>
                <w:spacing w:val="1"/>
                <w:sz w:val="20"/>
              </w:rPr>
              <w:t xml:space="preserve"> </w:t>
            </w:r>
            <w:r w:rsidRPr="00073E97">
              <w:rPr>
                <w:sz w:val="20"/>
              </w:rPr>
              <w:t>обыкновенная, сосна сибирская (кедр),</w:t>
            </w:r>
            <w:r w:rsidRPr="00073E97">
              <w:rPr>
                <w:spacing w:val="1"/>
                <w:sz w:val="20"/>
              </w:rPr>
              <w:t xml:space="preserve"> </w:t>
            </w:r>
            <w:r w:rsidRPr="00073E97">
              <w:rPr>
                <w:sz w:val="20"/>
              </w:rPr>
              <w:t>лиственница,</w:t>
            </w:r>
            <w:r w:rsidRPr="00073E97">
              <w:rPr>
                <w:spacing w:val="3"/>
                <w:sz w:val="20"/>
              </w:rPr>
              <w:t xml:space="preserve"> </w:t>
            </w:r>
            <w:r w:rsidRPr="00073E97">
              <w:rPr>
                <w:sz w:val="20"/>
              </w:rPr>
              <w:t>берёза, ольха,</w:t>
            </w:r>
            <w:r w:rsidRPr="00073E97">
              <w:rPr>
                <w:spacing w:val="1"/>
                <w:sz w:val="20"/>
              </w:rPr>
              <w:t xml:space="preserve"> </w:t>
            </w:r>
            <w:r w:rsidRPr="00073E97">
              <w:rPr>
                <w:sz w:val="20"/>
              </w:rPr>
              <w:t>рододендрон</w:t>
            </w:r>
            <w:r w:rsidRPr="00073E97">
              <w:rPr>
                <w:spacing w:val="-2"/>
                <w:sz w:val="20"/>
              </w:rPr>
              <w:t xml:space="preserve"> </w:t>
            </w:r>
            <w:r w:rsidRPr="00073E97">
              <w:rPr>
                <w:sz w:val="20"/>
              </w:rPr>
              <w:t>даурский,</w:t>
            </w:r>
            <w:r w:rsidRPr="00073E97">
              <w:rPr>
                <w:spacing w:val="3"/>
                <w:sz w:val="20"/>
              </w:rPr>
              <w:t xml:space="preserve"> </w:t>
            </w:r>
            <w:r w:rsidRPr="00073E97">
              <w:rPr>
                <w:sz w:val="20"/>
              </w:rPr>
              <w:t>брусника,</w:t>
            </w:r>
            <w:r w:rsidRPr="00073E97">
              <w:rPr>
                <w:spacing w:val="1"/>
                <w:sz w:val="20"/>
              </w:rPr>
              <w:t xml:space="preserve"> </w:t>
            </w:r>
            <w:r w:rsidRPr="00073E97">
              <w:rPr>
                <w:sz w:val="20"/>
              </w:rPr>
              <w:t>купальница</w:t>
            </w:r>
            <w:r w:rsidRPr="00073E97">
              <w:rPr>
                <w:spacing w:val="2"/>
                <w:sz w:val="20"/>
              </w:rPr>
              <w:t xml:space="preserve"> </w:t>
            </w:r>
            <w:r w:rsidRPr="00073E97">
              <w:rPr>
                <w:sz w:val="20"/>
              </w:rPr>
              <w:t>(жарок),</w:t>
            </w:r>
            <w:r w:rsidRPr="00073E97">
              <w:rPr>
                <w:spacing w:val="3"/>
                <w:sz w:val="20"/>
              </w:rPr>
              <w:t xml:space="preserve"> </w:t>
            </w:r>
            <w:r w:rsidRPr="00073E97">
              <w:rPr>
                <w:sz w:val="20"/>
              </w:rPr>
              <w:t>водосбор</w:t>
            </w:r>
            <w:r w:rsidRPr="00073E97">
              <w:rPr>
                <w:spacing w:val="1"/>
                <w:sz w:val="20"/>
              </w:rPr>
              <w:t xml:space="preserve"> </w:t>
            </w:r>
            <w:r w:rsidRPr="00073E97">
              <w:rPr>
                <w:sz w:val="20"/>
              </w:rPr>
              <w:t>(колокольчик), прострел (подснежник)</w:t>
            </w:r>
            <w:r w:rsidRPr="00073E97">
              <w:rPr>
                <w:spacing w:val="1"/>
                <w:sz w:val="20"/>
              </w:rPr>
              <w:t xml:space="preserve"> </w:t>
            </w:r>
            <w:r w:rsidRPr="00073E97">
              <w:rPr>
                <w:sz w:val="20"/>
              </w:rPr>
              <w:t>Закреплять знания о правилах</w:t>
            </w:r>
            <w:r w:rsidRPr="00073E97">
              <w:rPr>
                <w:spacing w:val="1"/>
                <w:sz w:val="20"/>
              </w:rPr>
              <w:t xml:space="preserve"> </w:t>
            </w:r>
            <w:r w:rsidRPr="00073E97">
              <w:rPr>
                <w:sz w:val="20"/>
              </w:rPr>
              <w:t>безопасного</w:t>
            </w:r>
            <w:r w:rsidRPr="00073E97">
              <w:rPr>
                <w:spacing w:val="-5"/>
                <w:sz w:val="20"/>
              </w:rPr>
              <w:t xml:space="preserve"> </w:t>
            </w:r>
            <w:r w:rsidRPr="00073E97">
              <w:rPr>
                <w:sz w:val="20"/>
              </w:rPr>
              <w:t>поведения в</w:t>
            </w:r>
            <w:r w:rsidRPr="00073E97">
              <w:rPr>
                <w:spacing w:val="2"/>
                <w:sz w:val="20"/>
              </w:rPr>
              <w:t xml:space="preserve"> </w:t>
            </w:r>
            <w:r w:rsidRPr="00073E97">
              <w:rPr>
                <w:sz w:val="20"/>
              </w:rPr>
              <w:t>природе.</w:t>
            </w:r>
          </w:p>
        </w:tc>
      </w:tr>
      <w:tr w:rsidR="00073E97" w:rsidRPr="00073E97" w:rsidTr="00073E97">
        <w:trPr>
          <w:trHeight w:val="1608"/>
        </w:trPr>
        <w:tc>
          <w:tcPr>
            <w:tcW w:w="2108" w:type="dxa"/>
          </w:tcPr>
          <w:p w:rsidR="00073E97" w:rsidRPr="00073E97" w:rsidRDefault="00073E97" w:rsidP="00073E97">
            <w:pPr>
              <w:spacing w:line="225" w:lineRule="exact"/>
              <w:ind w:left="216" w:right="209"/>
              <w:jc w:val="center"/>
              <w:rPr>
                <w:sz w:val="20"/>
              </w:rPr>
            </w:pPr>
            <w:r w:rsidRPr="00073E97">
              <w:rPr>
                <w:sz w:val="20"/>
              </w:rPr>
              <w:t>Тема</w:t>
            </w:r>
            <w:r w:rsidRPr="00073E97">
              <w:rPr>
                <w:spacing w:val="-3"/>
                <w:sz w:val="20"/>
              </w:rPr>
              <w:t xml:space="preserve"> </w:t>
            </w:r>
            <w:r w:rsidRPr="00073E97">
              <w:rPr>
                <w:sz w:val="20"/>
              </w:rPr>
              <w:t>месяца</w:t>
            </w:r>
          </w:p>
        </w:tc>
        <w:tc>
          <w:tcPr>
            <w:tcW w:w="13316" w:type="dxa"/>
            <w:gridSpan w:val="4"/>
          </w:tcPr>
          <w:p w:rsidR="00073E97" w:rsidRPr="00073E97" w:rsidRDefault="00073E97" w:rsidP="00073E97">
            <w:pPr>
              <w:spacing w:line="228" w:lineRule="exact"/>
              <w:ind w:left="6006"/>
              <w:rPr>
                <w:b/>
                <w:sz w:val="20"/>
              </w:rPr>
            </w:pPr>
            <w:r w:rsidRPr="00073E97">
              <w:rPr>
                <w:b/>
                <w:sz w:val="20"/>
              </w:rPr>
              <w:t>Осень</w:t>
            </w:r>
            <w:r w:rsidRPr="00073E97">
              <w:rPr>
                <w:b/>
                <w:spacing w:val="-7"/>
                <w:sz w:val="20"/>
              </w:rPr>
              <w:t xml:space="preserve"> </w:t>
            </w:r>
            <w:r w:rsidRPr="00073E97">
              <w:rPr>
                <w:b/>
                <w:sz w:val="20"/>
              </w:rPr>
              <w:t>золотая</w:t>
            </w:r>
          </w:p>
          <w:p w:rsidR="00073E97" w:rsidRPr="00073E97" w:rsidRDefault="00073E97" w:rsidP="00073E97">
            <w:pPr>
              <w:ind w:left="105"/>
              <w:rPr>
                <w:sz w:val="20"/>
              </w:rPr>
            </w:pPr>
            <w:r w:rsidRPr="00073E97">
              <w:rPr>
                <w:i/>
                <w:sz w:val="20"/>
              </w:rPr>
              <w:t>Задачи</w:t>
            </w:r>
            <w:r w:rsidRPr="00073E97">
              <w:rPr>
                <w:sz w:val="20"/>
              </w:rPr>
              <w:t>:</w:t>
            </w:r>
            <w:r w:rsidRPr="00073E97">
              <w:rPr>
                <w:spacing w:val="-6"/>
                <w:sz w:val="20"/>
              </w:rPr>
              <w:t xml:space="preserve"> </w:t>
            </w:r>
            <w:r w:rsidRPr="00073E97">
              <w:rPr>
                <w:sz w:val="20"/>
              </w:rPr>
              <w:t>Расширять</w:t>
            </w:r>
            <w:r w:rsidRPr="00073E97">
              <w:rPr>
                <w:spacing w:val="-3"/>
                <w:sz w:val="20"/>
              </w:rPr>
              <w:t xml:space="preserve"> </w:t>
            </w:r>
            <w:r w:rsidRPr="00073E97">
              <w:rPr>
                <w:sz w:val="20"/>
              </w:rPr>
              <w:t>и</w:t>
            </w:r>
            <w:r w:rsidRPr="00073E97">
              <w:rPr>
                <w:spacing w:val="-3"/>
                <w:sz w:val="20"/>
              </w:rPr>
              <w:t xml:space="preserve"> </w:t>
            </w:r>
            <w:r w:rsidRPr="00073E97">
              <w:rPr>
                <w:sz w:val="20"/>
              </w:rPr>
              <w:t>систематизировать</w:t>
            </w:r>
            <w:r w:rsidRPr="00073E97">
              <w:rPr>
                <w:spacing w:val="-3"/>
                <w:sz w:val="20"/>
              </w:rPr>
              <w:t xml:space="preserve"> </w:t>
            </w:r>
            <w:r w:rsidRPr="00073E97">
              <w:rPr>
                <w:sz w:val="20"/>
              </w:rPr>
              <w:t>знания</w:t>
            </w:r>
            <w:r w:rsidRPr="00073E97">
              <w:rPr>
                <w:spacing w:val="-3"/>
                <w:sz w:val="20"/>
              </w:rPr>
              <w:t xml:space="preserve"> </w:t>
            </w:r>
            <w:r w:rsidRPr="00073E97">
              <w:rPr>
                <w:sz w:val="20"/>
              </w:rPr>
              <w:t>о</w:t>
            </w:r>
            <w:r w:rsidRPr="00073E97">
              <w:rPr>
                <w:spacing w:val="-7"/>
                <w:sz w:val="20"/>
              </w:rPr>
              <w:t xml:space="preserve"> </w:t>
            </w:r>
            <w:r w:rsidRPr="00073E97">
              <w:rPr>
                <w:sz w:val="20"/>
              </w:rPr>
              <w:t>домашних,</w:t>
            </w:r>
            <w:r w:rsidRPr="00073E97">
              <w:rPr>
                <w:spacing w:val="-1"/>
                <w:sz w:val="20"/>
              </w:rPr>
              <w:t xml:space="preserve"> </w:t>
            </w:r>
            <w:r w:rsidRPr="00073E97">
              <w:rPr>
                <w:sz w:val="20"/>
              </w:rPr>
              <w:t>диких, декоративных</w:t>
            </w:r>
            <w:r w:rsidRPr="00073E97">
              <w:rPr>
                <w:spacing w:val="-2"/>
                <w:sz w:val="20"/>
              </w:rPr>
              <w:t xml:space="preserve"> </w:t>
            </w:r>
            <w:r w:rsidRPr="00073E97">
              <w:rPr>
                <w:sz w:val="20"/>
              </w:rPr>
              <w:t>животных,</w:t>
            </w:r>
            <w:r w:rsidRPr="00073E97">
              <w:rPr>
                <w:spacing w:val="-1"/>
                <w:sz w:val="20"/>
              </w:rPr>
              <w:t xml:space="preserve"> </w:t>
            </w:r>
            <w:r w:rsidRPr="00073E97">
              <w:rPr>
                <w:sz w:val="20"/>
              </w:rPr>
              <w:t>о</w:t>
            </w:r>
            <w:r w:rsidRPr="00073E97">
              <w:rPr>
                <w:spacing w:val="-7"/>
                <w:sz w:val="20"/>
              </w:rPr>
              <w:t xml:space="preserve"> </w:t>
            </w:r>
            <w:r w:rsidRPr="00073E97">
              <w:rPr>
                <w:sz w:val="20"/>
              </w:rPr>
              <w:t>пользе, которую они</w:t>
            </w:r>
            <w:r w:rsidRPr="00073E97">
              <w:rPr>
                <w:spacing w:val="-4"/>
                <w:sz w:val="20"/>
              </w:rPr>
              <w:t xml:space="preserve"> </w:t>
            </w:r>
            <w:r w:rsidRPr="00073E97">
              <w:rPr>
                <w:sz w:val="20"/>
              </w:rPr>
              <w:t>приносят</w:t>
            </w:r>
            <w:r w:rsidRPr="00073E97">
              <w:rPr>
                <w:spacing w:val="-3"/>
                <w:sz w:val="20"/>
              </w:rPr>
              <w:t xml:space="preserve"> </w:t>
            </w:r>
            <w:r w:rsidRPr="00073E97">
              <w:rPr>
                <w:sz w:val="20"/>
              </w:rPr>
              <w:t>людям, заботе</w:t>
            </w:r>
            <w:r w:rsidRPr="00073E97">
              <w:rPr>
                <w:spacing w:val="-6"/>
                <w:sz w:val="20"/>
              </w:rPr>
              <w:t xml:space="preserve"> </w:t>
            </w:r>
            <w:r w:rsidRPr="00073E97">
              <w:rPr>
                <w:sz w:val="20"/>
              </w:rPr>
              <w:t>о</w:t>
            </w:r>
            <w:r w:rsidRPr="00073E97">
              <w:rPr>
                <w:spacing w:val="-6"/>
                <w:sz w:val="20"/>
              </w:rPr>
              <w:t xml:space="preserve"> </w:t>
            </w:r>
            <w:r w:rsidRPr="00073E97">
              <w:rPr>
                <w:sz w:val="20"/>
              </w:rPr>
              <w:t>них</w:t>
            </w:r>
            <w:r w:rsidRPr="00073E97">
              <w:rPr>
                <w:spacing w:val="-47"/>
                <w:sz w:val="20"/>
              </w:rPr>
              <w:t xml:space="preserve"> </w:t>
            </w:r>
            <w:r w:rsidRPr="00073E97">
              <w:rPr>
                <w:sz w:val="20"/>
              </w:rPr>
              <w:t>человека.</w:t>
            </w:r>
          </w:p>
          <w:p w:rsidR="00073E97" w:rsidRPr="00073E97" w:rsidRDefault="00073E97" w:rsidP="00073E97">
            <w:pPr>
              <w:ind w:left="105" w:right="2251"/>
              <w:rPr>
                <w:sz w:val="20"/>
              </w:rPr>
            </w:pPr>
            <w:r w:rsidRPr="00073E97">
              <w:rPr>
                <w:sz w:val="20"/>
              </w:rPr>
              <w:t>Закреплять</w:t>
            </w:r>
            <w:r w:rsidRPr="00073E97">
              <w:rPr>
                <w:spacing w:val="-4"/>
                <w:sz w:val="20"/>
              </w:rPr>
              <w:t xml:space="preserve"> </w:t>
            </w:r>
            <w:r w:rsidRPr="00073E97">
              <w:rPr>
                <w:sz w:val="20"/>
              </w:rPr>
              <w:t>знания</w:t>
            </w:r>
            <w:r w:rsidRPr="00073E97">
              <w:rPr>
                <w:spacing w:val="-3"/>
                <w:sz w:val="20"/>
              </w:rPr>
              <w:t xml:space="preserve"> </w:t>
            </w:r>
            <w:r w:rsidRPr="00073E97">
              <w:rPr>
                <w:sz w:val="20"/>
              </w:rPr>
              <w:t>детей</w:t>
            </w:r>
            <w:r w:rsidRPr="00073E97">
              <w:rPr>
                <w:spacing w:val="-4"/>
                <w:sz w:val="20"/>
              </w:rPr>
              <w:t xml:space="preserve"> </w:t>
            </w:r>
            <w:r w:rsidRPr="00073E97">
              <w:rPr>
                <w:sz w:val="20"/>
              </w:rPr>
              <w:t>о</w:t>
            </w:r>
            <w:r w:rsidRPr="00073E97">
              <w:rPr>
                <w:spacing w:val="-7"/>
                <w:sz w:val="20"/>
              </w:rPr>
              <w:t xml:space="preserve"> </w:t>
            </w:r>
            <w:r w:rsidRPr="00073E97">
              <w:rPr>
                <w:sz w:val="20"/>
              </w:rPr>
              <w:t>правилах</w:t>
            </w:r>
            <w:r w:rsidRPr="00073E97">
              <w:rPr>
                <w:spacing w:val="-3"/>
                <w:sz w:val="20"/>
              </w:rPr>
              <w:t xml:space="preserve"> </w:t>
            </w:r>
            <w:r w:rsidRPr="00073E97">
              <w:rPr>
                <w:sz w:val="20"/>
              </w:rPr>
              <w:t>дорожного</w:t>
            </w:r>
            <w:r w:rsidRPr="00073E97">
              <w:rPr>
                <w:spacing w:val="-7"/>
                <w:sz w:val="20"/>
              </w:rPr>
              <w:t xml:space="preserve"> </w:t>
            </w:r>
            <w:r w:rsidRPr="00073E97">
              <w:rPr>
                <w:sz w:val="20"/>
              </w:rPr>
              <w:t>движения, поведения</w:t>
            </w:r>
            <w:r w:rsidRPr="00073E97">
              <w:rPr>
                <w:spacing w:val="-4"/>
                <w:sz w:val="20"/>
              </w:rPr>
              <w:t xml:space="preserve"> </w:t>
            </w:r>
            <w:r w:rsidRPr="00073E97">
              <w:rPr>
                <w:sz w:val="20"/>
              </w:rPr>
              <w:t>на улице,</w:t>
            </w:r>
            <w:r w:rsidRPr="00073E97">
              <w:rPr>
                <w:spacing w:val="4"/>
                <w:sz w:val="20"/>
              </w:rPr>
              <w:t xml:space="preserve"> </w:t>
            </w:r>
            <w:r w:rsidRPr="00073E97">
              <w:rPr>
                <w:sz w:val="20"/>
              </w:rPr>
              <w:t>умения</w:t>
            </w:r>
            <w:r w:rsidRPr="00073E97">
              <w:rPr>
                <w:spacing w:val="-4"/>
                <w:sz w:val="20"/>
              </w:rPr>
              <w:t xml:space="preserve"> </w:t>
            </w:r>
            <w:r w:rsidRPr="00073E97">
              <w:rPr>
                <w:sz w:val="20"/>
              </w:rPr>
              <w:t>различать</w:t>
            </w:r>
            <w:r w:rsidRPr="00073E97">
              <w:rPr>
                <w:spacing w:val="-3"/>
                <w:sz w:val="20"/>
              </w:rPr>
              <w:t xml:space="preserve"> </w:t>
            </w:r>
            <w:r w:rsidRPr="00073E97">
              <w:rPr>
                <w:sz w:val="20"/>
              </w:rPr>
              <w:t>дорожные</w:t>
            </w:r>
            <w:r w:rsidRPr="00073E97">
              <w:rPr>
                <w:spacing w:val="-5"/>
                <w:sz w:val="20"/>
              </w:rPr>
              <w:t xml:space="preserve"> </w:t>
            </w:r>
            <w:r w:rsidRPr="00073E97">
              <w:rPr>
                <w:sz w:val="20"/>
              </w:rPr>
              <w:t>знаки.</w:t>
            </w:r>
            <w:r w:rsidRPr="00073E97">
              <w:rPr>
                <w:spacing w:val="-47"/>
                <w:sz w:val="20"/>
              </w:rPr>
              <w:t xml:space="preserve"> </w:t>
            </w:r>
            <w:r w:rsidRPr="00073E97">
              <w:rPr>
                <w:sz w:val="20"/>
              </w:rPr>
              <w:t>Формировать элементарные</w:t>
            </w:r>
            <w:r w:rsidRPr="00073E97">
              <w:rPr>
                <w:spacing w:val="-1"/>
                <w:sz w:val="20"/>
              </w:rPr>
              <w:t xml:space="preserve"> </w:t>
            </w:r>
            <w:r w:rsidRPr="00073E97">
              <w:rPr>
                <w:sz w:val="20"/>
              </w:rPr>
              <w:t>экологические</w:t>
            </w:r>
            <w:r w:rsidRPr="00073E97">
              <w:rPr>
                <w:spacing w:val="-1"/>
                <w:sz w:val="20"/>
              </w:rPr>
              <w:t xml:space="preserve"> </w:t>
            </w:r>
            <w:r w:rsidRPr="00073E97">
              <w:rPr>
                <w:sz w:val="20"/>
              </w:rPr>
              <w:t>представления.</w:t>
            </w:r>
          </w:p>
          <w:p w:rsidR="00073E97" w:rsidRPr="00073E97" w:rsidRDefault="00073E97" w:rsidP="00073E97">
            <w:pPr>
              <w:spacing w:line="230" w:lineRule="atLeast"/>
              <w:ind w:left="105" w:right="272"/>
              <w:rPr>
                <w:sz w:val="20"/>
              </w:rPr>
            </w:pPr>
            <w:r w:rsidRPr="00073E97">
              <w:rPr>
                <w:sz w:val="20"/>
              </w:rPr>
              <w:t>Расширять представления детей об осени. Развивать умение замечать красоту осенней природы, вести наблюдения за погодой. Воспитывать бережное</w:t>
            </w:r>
            <w:r w:rsidRPr="00073E97">
              <w:rPr>
                <w:spacing w:val="-47"/>
                <w:sz w:val="20"/>
              </w:rPr>
              <w:t xml:space="preserve"> </w:t>
            </w:r>
            <w:r w:rsidRPr="00073E97">
              <w:rPr>
                <w:sz w:val="20"/>
              </w:rPr>
              <w:t>отношение</w:t>
            </w:r>
            <w:r w:rsidRPr="00073E97">
              <w:rPr>
                <w:spacing w:val="-2"/>
                <w:sz w:val="20"/>
              </w:rPr>
              <w:t xml:space="preserve"> </w:t>
            </w:r>
            <w:r w:rsidRPr="00073E97">
              <w:rPr>
                <w:sz w:val="20"/>
              </w:rPr>
              <w:t>к природе.</w:t>
            </w:r>
          </w:p>
        </w:tc>
      </w:tr>
      <w:tr w:rsidR="00073E97" w:rsidRPr="00073E97" w:rsidTr="00073E97">
        <w:trPr>
          <w:trHeight w:val="230"/>
        </w:trPr>
        <w:tc>
          <w:tcPr>
            <w:tcW w:w="2108" w:type="dxa"/>
          </w:tcPr>
          <w:p w:rsidR="00073E97" w:rsidRPr="00073E97" w:rsidRDefault="00073E97" w:rsidP="00073E97">
            <w:pPr>
              <w:spacing w:line="210" w:lineRule="exact"/>
              <w:ind w:left="215" w:right="209"/>
              <w:jc w:val="center"/>
              <w:rPr>
                <w:sz w:val="20"/>
              </w:rPr>
            </w:pPr>
            <w:r w:rsidRPr="00073E97">
              <w:rPr>
                <w:sz w:val="20"/>
              </w:rPr>
              <w:t>Тема</w:t>
            </w:r>
            <w:r w:rsidRPr="00073E97">
              <w:rPr>
                <w:spacing w:val="-3"/>
                <w:sz w:val="20"/>
              </w:rPr>
              <w:t xml:space="preserve"> </w:t>
            </w:r>
            <w:r w:rsidRPr="00073E97">
              <w:rPr>
                <w:sz w:val="20"/>
              </w:rPr>
              <w:t>недели</w:t>
            </w:r>
          </w:p>
        </w:tc>
        <w:tc>
          <w:tcPr>
            <w:tcW w:w="3006" w:type="dxa"/>
          </w:tcPr>
          <w:p w:rsidR="00073E97" w:rsidRPr="00073E97" w:rsidRDefault="00073E97" w:rsidP="00073E97">
            <w:pPr>
              <w:spacing w:line="210" w:lineRule="exact"/>
              <w:ind w:left="782"/>
              <w:rPr>
                <w:sz w:val="20"/>
              </w:rPr>
            </w:pPr>
            <w:r w:rsidRPr="00073E97">
              <w:rPr>
                <w:sz w:val="20"/>
              </w:rPr>
              <w:t>Младшая</w:t>
            </w:r>
            <w:r w:rsidRPr="00073E97">
              <w:rPr>
                <w:spacing w:val="-4"/>
                <w:sz w:val="20"/>
              </w:rPr>
              <w:t xml:space="preserve"> </w:t>
            </w:r>
            <w:r w:rsidRPr="00073E97">
              <w:rPr>
                <w:sz w:val="20"/>
              </w:rPr>
              <w:t>группа</w:t>
            </w:r>
          </w:p>
        </w:tc>
        <w:tc>
          <w:tcPr>
            <w:tcW w:w="3371" w:type="dxa"/>
          </w:tcPr>
          <w:p w:rsidR="00073E97" w:rsidRPr="00073E97" w:rsidRDefault="00073E97" w:rsidP="00073E97">
            <w:pPr>
              <w:spacing w:line="210" w:lineRule="exact"/>
              <w:ind w:left="1007"/>
              <w:rPr>
                <w:sz w:val="20"/>
              </w:rPr>
            </w:pPr>
            <w:r w:rsidRPr="00073E97">
              <w:rPr>
                <w:sz w:val="20"/>
              </w:rPr>
              <w:t>Средняя</w:t>
            </w:r>
            <w:r w:rsidRPr="00073E97">
              <w:rPr>
                <w:spacing w:val="-4"/>
                <w:sz w:val="20"/>
              </w:rPr>
              <w:t xml:space="preserve"> </w:t>
            </w:r>
            <w:r w:rsidRPr="00073E97">
              <w:rPr>
                <w:sz w:val="20"/>
              </w:rPr>
              <w:t>группа</w:t>
            </w:r>
          </w:p>
        </w:tc>
        <w:tc>
          <w:tcPr>
            <w:tcW w:w="3222" w:type="dxa"/>
          </w:tcPr>
          <w:p w:rsidR="00073E97" w:rsidRPr="00073E97" w:rsidRDefault="00073E97" w:rsidP="00073E97">
            <w:pPr>
              <w:spacing w:line="210" w:lineRule="exact"/>
              <w:ind w:left="920"/>
              <w:rPr>
                <w:sz w:val="20"/>
              </w:rPr>
            </w:pPr>
            <w:r w:rsidRPr="00073E97">
              <w:rPr>
                <w:sz w:val="20"/>
              </w:rPr>
              <w:t>Старшая</w:t>
            </w:r>
            <w:r w:rsidRPr="00073E97">
              <w:rPr>
                <w:spacing w:val="-6"/>
                <w:sz w:val="20"/>
              </w:rPr>
              <w:t xml:space="preserve"> </w:t>
            </w:r>
            <w:r w:rsidRPr="00073E97">
              <w:rPr>
                <w:sz w:val="20"/>
              </w:rPr>
              <w:t>группа</w:t>
            </w:r>
          </w:p>
        </w:tc>
        <w:tc>
          <w:tcPr>
            <w:tcW w:w="3717" w:type="dxa"/>
          </w:tcPr>
          <w:p w:rsidR="00073E97" w:rsidRPr="00073E97" w:rsidRDefault="00073E97" w:rsidP="00073E97">
            <w:pPr>
              <w:spacing w:line="210" w:lineRule="exact"/>
              <w:ind w:left="752"/>
              <w:rPr>
                <w:sz w:val="20"/>
              </w:rPr>
            </w:pPr>
            <w:r w:rsidRPr="00073E97">
              <w:rPr>
                <w:sz w:val="20"/>
              </w:rPr>
              <w:t>Подготовительная</w:t>
            </w:r>
            <w:r w:rsidRPr="00073E97">
              <w:rPr>
                <w:spacing w:val="-7"/>
                <w:sz w:val="20"/>
              </w:rPr>
              <w:t xml:space="preserve"> </w:t>
            </w:r>
            <w:r w:rsidRPr="00073E97">
              <w:rPr>
                <w:sz w:val="20"/>
              </w:rPr>
              <w:t>группа</w:t>
            </w:r>
          </w:p>
        </w:tc>
      </w:tr>
      <w:tr w:rsidR="00073E97" w:rsidRPr="00073E97" w:rsidTr="00073E97">
        <w:trPr>
          <w:trHeight w:val="1843"/>
        </w:trPr>
        <w:tc>
          <w:tcPr>
            <w:tcW w:w="2108" w:type="dxa"/>
          </w:tcPr>
          <w:p w:rsidR="00073E97" w:rsidRPr="00073E97" w:rsidRDefault="00073E97" w:rsidP="00073E97">
            <w:pPr>
              <w:spacing w:line="225" w:lineRule="exact"/>
              <w:ind w:left="217" w:right="208"/>
              <w:jc w:val="center"/>
              <w:rPr>
                <w:sz w:val="20"/>
              </w:rPr>
            </w:pPr>
            <w:r w:rsidRPr="00073E97">
              <w:rPr>
                <w:sz w:val="20"/>
              </w:rPr>
              <w:t>Октябрь I</w:t>
            </w:r>
          </w:p>
        </w:tc>
        <w:tc>
          <w:tcPr>
            <w:tcW w:w="3006" w:type="dxa"/>
          </w:tcPr>
          <w:p w:rsidR="00073E97" w:rsidRPr="00073E97" w:rsidRDefault="00073E97" w:rsidP="00073E97">
            <w:pPr>
              <w:ind w:left="422"/>
              <w:rPr>
                <w:b/>
                <w:i/>
                <w:sz w:val="20"/>
              </w:rPr>
            </w:pPr>
            <w:r w:rsidRPr="00073E97">
              <w:rPr>
                <w:b/>
                <w:i/>
                <w:spacing w:val="-1"/>
                <w:sz w:val="20"/>
              </w:rPr>
              <w:t>День</w:t>
            </w:r>
            <w:r w:rsidRPr="00073E97">
              <w:rPr>
                <w:b/>
                <w:i/>
                <w:spacing w:val="-11"/>
                <w:sz w:val="20"/>
              </w:rPr>
              <w:t xml:space="preserve"> </w:t>
            </w:r>
            <w:r w:rsidRPr="00073E97">
              <w:rPr>
                <w:b/>
                <w:i/>
                <w:spacing w:val="-1"/>
                <w:sz w:val="20"/>
              </w:rPr>
              <w:t>пожилого</w:t>
            </w:r>
            <w:r w:rsidRPr="00073E97">
              <w:rPr>
                <w:b/>
                <w:i/>
                <w:spacing w:val="-9"/>
                <w:sz w:val="20"/>
              </w:rPr>
              <w:t xml:space="preserve"> </w:t>
            </w:r>
            <w:r w:rsidRPr="00073E97">
              <w:rPr>
                <w:b/>
                <w:i/>
                <w:spacing w:val="-1"/>
                <w:sz w:val="20"/>
              </w:rPr>
              <w:t>человека</w:t>
            </w:r>
          </w:p>
          <w:p w:rsidR="00073E97" w:rsidRPr="00073E97" w:rsidRDefault="00073E97" w:rsidP="00073E97">
            <w:pPr>
              <w:spacing w:before="7"/>
              <w:rPr>
                <w:b/>
                <w:sz w:val="19"/>
              </w:rPr>
            </w:pPr>
          </w:p>
          <w:p w:rsidR="00073E97" w:rsidRPr="00073E97" w:rsidRDefault="00073E97" w:rsidP="00073E97">
            <w:pPr>
              <w:spacing w:before="1"/>
              <w:ind w:left="105" w:right="453"/>
              <w:rPr>
                <w:sz w:val="20"/>
              </w:rPr>
            </w:pPr>
            <w:r w:rsidRPr="00073E97">
              <w:rPr>
                <w:spacing w:val="-2"/>
                <w:sz w:val="20"/>
              </w:rPr>
              <w:t>Формирование позитивного</w:t>
            </w:r>
            <w:r w:rsidRPr="00073E97">
              <w:rPr>
                <w:spacing w:val="-1"/>
                <w:sz w:val="20"/>
              </w:rPr>
              <w:t xml:space="preserve"> </w:t>
            </w:r>
            <w:r w:rsidRPr="00073E97">
              <w:rPr>
                <w:sz w:val="20"/>
              </w:rPr>
              <w:t>отношения к старшему</w:t>
            </w:r>
            <w:r w:rsidRPr="00073E97">
              <w:rPr>
                <w:spacing w:val="1"/>
                <w:sz w:val="20"/>
              </w:rPr>
              <w:t xml:space="preserve"> </w:t>
            </w:r>
            <w:r w:rsidRPr="00073E97">
              <w:rPr>
                <w:spacing w:val="-1"/>
                <w:sz w:val="20"/>
              </w:rPr>
              <w:t>поколению</w:t>
            </w:r>
            <w:r w:rsidRPr="00073E97">
              <w:rPr>
                <w:spacing w:val="-11"/>
                <w:sz w:val="20"/>
              </w:rPr>
              <w:t xml:space="preserve"> </w:t>
            </w:r>
            <w:r w:rsidRPr="00073E97">
              <w:rPr>
                <w:spacing w:val="-1"/>
                <w:sz w:val="20"/>
              </w:rPr>
              <w:t>как</w:t>
            </w:r>
            <w:r w:rsidRPr="00073E97">
              <w:rPr>
                <w:spacing w:val="-11"/>
                <w:sz w:val="20"/>
              </w:rPr>
              <w:t xml:space="preserve"> </w:t>
            </w:r>
            <w:r w:rsidRPr="00073E97">
              <w:rPr>
                <w:spacing w:val="-1"/>
                <w:sz w:val="20"/>
              </w:rPr>
              <w:t>к</w:t>
            </w:r>
            <w:r w:rsidRPr="00073E97">
              <w:rPr>
                <w:spacing w:val="-11"/>
                <w:sz w:val="20"/>
              </w:rPr>
              <w:t xml:space="preserve"> </w:t>
            </w:r>
            <w:r w:rsidRPr="00073E97">
              <w:rPr>
                <w:spacing w:val="-1"/>
                <w:sz w:val="20"/>
              </w:rPr>
              <w:t>уважаемым</w:t>
            </w:r>
            <w:r w:rsidRPr="00073E97">
              <w:rPr>
                <w:spacing w:val="-47"/>
                <w:sz w:val="20"/>
              </w:rPr>
              <w:t xml:space="preserve"> </w:t>
            </w:r>
            <w:r w:rsidRPr="00073E97">
              <w:rPr>
                <w:sz w:val="20"/>
              </w:rPr>
              <w:t>членам</w:t>
            </w:r>
            <w:r w:rsidRPr="00073E97">
              <w:rPr>
                <w:spacing w:val="-5"/>
                <w:sz w:val="20"/>
              </w:rPr>
              <w:t xml:space="preserve"> </w:t>
            </w:r>
            <w:r w:rsidRPr="00073E97">
              <w:rPr>
                <w:sz w:val="20"/>
              </w:rPr>
              <w:t>общества</w:t>
            </w:r>
            <w:r w:rsidRPr="00073E97">
              <w:rPr>
                <w:spacing w:val="-5"/>
                <w:sz w:val="20"/>
              </w:rPr>
              <w:t xml:space="preserve"> </w:t>
            </w:r>
            <w:r w:rsidRPr="00073E97">
              <w:rPr>
                <w:sz w:val="20"/>
              </w:rPr>
              <w:t>через</w:t>
            </w:r>
          </w:p>
          <w:p w:rsidR="00073E97" w:rsidRPr="00073E97" w:rsidRDefault="00073E97" w:rsidP="00073E97">
            <w:pPr>
              <w:spacing w:line="230" w:lineRule="atLeast"/>
              <w:ind w:left="105" w:right="422"/>
              <w:rPr>
                <w:sz w:val="20"/>
              </w:rPr>
            </w:pPr>
            <w:r w:rsidRPr="00073E97">
              <w:rPr>
                <w:spacing w:val="-2"/>
                <w:sz w:val="20"/>
              </w:rPr>
              <w:t xml:space="preserve">приобщение </w:t>
            </w:r>
            <w:r w:rsidRPr="00073E97">
              <w:rPr>
                <w:spacing w:val="-1"/>
                <w:sz w:val="20"/>
              </w:rPr>
              <w:t>их к активному</w:t>
            </w:r>
            <w:r w:rsidRPr="00073E97">
              <w:rPr>
                <w:sz w:val="20"/>
              </w:rPr>
              <w:t xml:space="preserve"> </w:t>
            </w:r>
            <w:r w:rsidRPr="00073E97">
              <w:rPr>
                <w:spacing w:val="-2"/>
                <w:sz w:val="20"/>
              </w:rPr>
              <w:t>сотрудничеству, разъяснение</w:t>
            </w:r>
          </w:p>
        </w:tc>
        <w:tc>
          <w:tcPr>
            <w:tcW w:w="3371" w:type="dxa"/>
          </w:tcPr>
          <w:p w:rsidR="00073E97" w:rsidRPr="00073E97" w:rsidRDefault="00073E97" w:rsidP="00073E97">
            <w:pPr>
              <w:ind w:left="609"/>
              <w:rPr>
                <w:b/>
                <w:i/>
                <w:sz w:val="20"/>
              </w:rPr>
            </w:pPr>
            <w:r w:rsidRPr="00073E97">
              <w:rPr>
                <w:b/>
                <w:i/>
                <w:spacing w:val="-1"/>
                <w:sz w:val="20"/>
              </w:rPr>
              <w:t>День</w:t>
            </w:r>
            <w:r w:rsidRPr="00073E97">
              <w:rPr>
                <w:b/>
                <w:i/>
                <w:spacing w:val="-11"/>
                <w:sz w:val="20"/>
              </w:rPr>
              <w:t xml:space="preserve"> </w:t>
            </w:r>
            <w:r w:rsidRPr="00073E97">
              <w:rPr>
                <w:b/>
                <w:i/>
                <w:spacing w:val="-1"/>
                <w:sz w:val="20"/>
              </w:rPr>
              <w:t>пожилого</w:t>
            </w:r>
            <w:r w:rsidRPr="00073E97">
              <w:rPr>
                <w:b/>
                <w:i/>
                <w:spacing w:val="-9"/>
                <w:sz w:val="20"/>
              </w:rPr>
              <w:t xml:space="preserve"> </w:t>
            </w:r>
            <w:r w:rsidRPr="00073E97">
              <w:rPr>
                <w:b/>
                <w:i/>
                <w:spacing w:val="-1"/>
                <w:sz w:val="20"/>
              </w:rPr>
              <w:t>человека</w:t>
            </w:r>
          </w:p>
          <w:p w:rsidR="00073E97" w:rsidRPr="00073E97" w:rsidRDefault="00073E97" w:rsidP="00073E97">
            <w:pPr>
              <w:spacing w:before="7"/>
              <w:rPr>
                <w:b/>
                <w:sz w:val="19"/>
              </w:rPr>
            </w:pPr>
          </w:p>
          <w:p w:rsidR="00073E97" w:rsidRPr="00073E97" w:rsidRDefault="00073E97" w:rsidP="00073E97">
            <w:pPr>
              <w:spacing w:before="1"/>
              <w:ind w:left="105" w:right="315"/>
              <w:rPr>
                <w:sz w:val="20"/>
              </w:rPr>
            </w:pPr>
            <w:r w:rsidRPr="00073E97">
              <w:rPr>
                <w:sz w:val="20"/>
              </w:rPr>
              <w:t>Формирование позитивного</w:t>
            </w:r>
            <w:r w:rsidRPr="00073E97">
              <w:rPr>
                <w:spacing w:val="1"/>
                <w:sz w:val="20"/>
              </w:rPr>
              <w:t xml:space="preserve"> </w:t>
            </w:r>
            <w:r w:rsidRPr="00073E97">
              <w:rPr>
                <w:spacing w:val="-2"/>
                <w:sz w:val="20"/>
              </w:rPr>
              <w:t>отношения к старшему поколению</w:t>
            </w:r>
            <w:r w:rsidRPr="00073E97">
              <w:rPr>
                <w:spacing w:val="-47"/>
                <w:sz w:val="20"/>
              </w:rPr>
              <w:t xml:space="preserve"> </w:t>
            </w:r>
            <w:r w:rsidRPr="00073E97">
              <w:rPr>
                <w:spacing w:val="-2"/>
                <w:sz w:val="20"/>
              </w:rPr>
              <w:t>как</w:t>
            </w:r>
            <w:r w:rsidRPr="00073E97">
              <w:rPr>
                <w:spacing w:val="-10"/>
                <w:sz w:val="20"/>
              </w:rPr>
              <w:t xml:space="preserve"> </w:t>
            </w:r>
            <w:r w:rsidRPr="00073E97">
              <w:rPr>
                <w:spacing w:val="-2"/>
                <w:sz w:val="20"/>
              </w:rPr>
              <w:t>к</w:t>
            </w:r>
            <w:r w:rsidRPr="00073E97">
              <w:rPr>
                <w:spacing w:val="-10"/>
                <w:sz w:val="20"/>
              </w:rPr>
              <w:t xml:space="preserve"> </w:t>
            </w:r>
            <w:r w:rsidRPr="00073E97">
              <w:rPr>
                <w:spacing w:val="-2"/>
                <w:sz w:val="20"/>
              </w:rPr>
              <w:t>уважаемым</w:t>
            </w:r>
            <w:r w:rsidRPr="00073E97">
              <w:rPr>
                <w:spacing w:val="-6"/>
                <w:sz w:val="20"/>
              </w:rPr>
              <w:t xml:space="preserve"> </w:t>
            </w:r>
            <w:r w:rsidRPr="00073E97">
              <w:rPr>
                <w:spacing w:val="-1"/>
                <w:sz w:val="20"/>
              </w:rPr>
              <w:t>членам</w:t>
            </w:r>
            <w:r w:rsidRPr="00073E97">
              <w:rPr>
                <w:spacing w:val="-5"/>
                <w:sz w:val="20"/>
              </w:rPr>
              <w:t xml:space="preserve"> </w:t>
            </w:r>
            <w:r w:rsidRPr="00073E97">
              <w:rPr>
                <w:spacing w:val="-1"/>
                <w:sz w:val="20"/>
              </w:rPr>
              <w:t>общества</w:t>
            </w:r>
            <w:r w:rsidRPr="00073E97">
              <w:rPr>
                <w:spacing w:val="-47"/>
                <w:sz w:val="20"/>
              </w:rPr>
              <w:t xml:space="preserve"> </w:t>
            </w:r>
            <w:r w:rsidRPr="00073E97">
              <w:rPr>
                <w:spacing w:val="-2"/>
                <w:sz w:val="20"/>
              </w:rPr>
              <w:t>через</w:t>
            </w:r>
            <w:r w:rsidRPr="00073E97">
              <w:rPr>
                <w:spacing w:val="-3"/>
                <w:sz w:val="20"/>
              </w:rPr>
              <w:t xml:space="preserve"> </w:t>
            </w:r>
            <w:r w:rsidRPr="00073E97">
              <w:rPr>
                <w:spacing w:val="-2"/>
                <w:sz w:val="20"/>
              </w:rPr>
              <w:t>приобщение</w:t>
            </w:r>
            <w:r w:rsidRPr="00073E97">
              <w:rPr>
                <w:spacing w:val="-8"/>
                <w:sz w:val="20"/>
              </w:rPr>
              <w:t xml:space="preserve"> </w:t>
            </w:r>
            <w:r w:rsidRPr="00073E97">
              <w:rPr>
                <w:spacing w:val="-1"/>
                <w:sz w:val="20"/>
              </w:rPr>
              <w:t>их</w:t>
            </w:r>
            <w:r w:rsidRPr="00073E97">
              <w:rPr>
                <w:spacing w:val="-4"/>
                <w:sz w:val="20"/>
              </w:rPr>
              <w:t xml:space="preserve"> </w:t>
            </w:r>
            <w:r w:rsidRPr="00073E97">
              <w:rPr>
                <w:spacing w:val="-1"/>
                <w:sz w:val="20"/>
              </w:rPr>
              <w:t>к</w:t>
            </w:r>
            <w:r w:rsidRPr="00073E97">
              <w:rPr>
                <w:spacing w:val="-10"/>
                <w:sz w:val="20"/>
              </w:rPr>
              <w:t xml:space="preserve"> </w:t>
            </w:r>
            <w:r w:rsidRPr="00073E97">
              <w:rPr>
                <w:spacing w:val="-1"/>
                <w:sz w:val="20"/>
              </w:rPr>
              <w:t>активному</w:t>
            </w:r>
          </w:p>
          <w:p w:rsidR="00073E97" w:rsidRPr="00073E97" w:rsidRDefault="00073E97" w:rsidP="00073E97">
            <w:pPr>
              <w:spacing w:line="230" w:lineRule="atLeast"/>
              <w:ind w:left="105" w:right="729"/>
              <w:rPr>
                <w:sz w:val="20"/>
              </w:rPr>
            </w:pPr>
            <w:r w:rsidRPr="00073E97">
              <w:rPr>
                <w:spacing w:val="-2"/>
                <w:sz w:val="20"/>
              </w:rPr>
              <w:t xml:space="preserve">сотрудничеству, </w:t>
            </w:r>
            <w:r w:rsidRPr="00073E97">
              <w:rPr>
                <w:spacing w:val="-1"/>
                <w:sz w:val="20"/>
              </w:rPr>
              <w:t>разъяснение</w:t>
            </w:r>
            <w:r w:rsidRPr="00073E97">
              <w:rPr>
                <w:sz w:val="20"/>
              </w:rPr>
              <w:t xml:space="preserve"> </w:t>
            </w:r>
            <w:r w:rsidRPr="00073E97">
              <w:rPr>
                <w:spacing w:val="-2"/>
                <w:sz w:val="20"/>
              </w:rPr>
              <w:t>значения</w:t>
            </w:r>
            <w:r w:rsidRPr="00073E97">
              <w:rPr>
                <w:spacing w:val="-9"/>
                <w:sz w:val="20"/>
              </w:rPr>
              <w:t xml:space="preserve"> </w:t>
            </w:r>
            <w:r w:rsidRPr="00073E97">
              <w:rPr>
                <w:spacing w:val="-2"/>
                <w:sz w:val="20"/>
              </w:rPr>
              <w:t>мудрости</w:t>
            </w:r>
            <w:r w:rsidRPr="00073E97">
              <w:rPr>
                <w:sz w:val="20"/>
              </w:rPr>
              <w:t xml:space="preserve"> </w:t>
            </w:r>
            <w:r w:rsidRPr="00073E97">
              <w:rPr>
                <w:spacing w:val="-1"/>
                <w:sz w:val="20"/>
              </w:rPr>
              <w:t>и</w:t>
            </w:r>
            <w:r w:rsidRPr="00073E97">
              <w:rPr>
                <w:spacing w:val="-9"/>
                <w:sz w:val="20"/>
              </w:rPr>
              <w:t xml:space="preserve"> </w:t>
            </w:r>
            <w:r w:rsidRPr="00073E97">
              <w:rPr>
                <w:spacing w:val="-1"/>
                <w:sz w:val="20"/>
              </w:rPr>
              <w:t>доброты</w:t>
            </w:r>
          </w:p>
        </w:tc>
        <w:tc>
          <w:tcPr>
            <w:tcW w:w="3222" w:type="dxa"/>
          </w:tcPr>
          <w:p w:rsidR="00073E97" w:rsidRPr="00073E97" w:rsidRDefault="00073E97" w:rsidP="00073E97">
            <w:pPr>
              <w:ind w:left="109" w:right="260" w:firstLine="422"/>
              <w:rPr>
                <w:sz w:val="20"/>
              </w:rPr>
            </w:pPr>
            <w:r w:rsidRPr="00073E97">
              <w:rPr>
                <w:b/>
                <w:i/>
                <w:sz w:val="20"/>
              </w:rPr>
              <w:t>День пожилого человека</w:t>
            </w:r>
            <w:r w:rsidRPr="00073E97">
              <w:rPr>
                <w:b/>
                <w:i/>
                <w:spacing w:val="1"/>
                <w:sz w:val="20"/>
              </w:rPr>
              <w:t xml:space="preserve"> </w:t>
            </w:r>
            <w:r w:rsidRPr="00073E97">
              <w:rPr>
                <w:spacing w:val="-2"/>
                <w:sz w:val="20"/>
              </w:rPr>
              <w:t>Воспитание</w:t>
            </w:r>
            <w:r w:rsidRPr="00073E97">
              <w:rPr>
                <w:spacing w:val="-9"/>
                <w:sz w:val="20"/>
              </w:rPr>
              <w:t xml:space="preserve"> </w:t>
            </w:r>
            <w:r w:rsidRPr="00073E97">
              <w:rPr>
                <w:spacing w:val="-2"/>
                <w:sz w:val="20"/>
              </w:rPr>
              <w:t>уважения</w:t>
            </w:r>
            <w:r w:rsidRPr="00073E97">
              <w:rPr>
                <w:spacing w:val="-8"/>
                <w:sz w:val="20"/>
              </w:rPr>
              <w:t xml:space="preserve"> </w:t>
            </w:r>
            <w:r w:rsidRPr="00073E97">
              <w:rPr>
                <w:spacing w:val="-1"/>
                <w:sz w:val="20"/>
              </w:rPr>
              <w:t>к</w:t>
            </w:r>
            <w:r w:rsidRPr="00073E97">
              <w:rPr>
                <w:spacing w:val="-8"/>
                <w:sz w:val="20"/>
              </w:rPr>
              <w:t xml:space="preserve"> </w:t>
            </w:r>
            <w:r w:rsidRPr="00073E97">
              <w:rPr>
                <w:spacing w:val="-1"/>
                <w:sz w:val="20"/>
              </w:rPr>
              <w:t>пожилым</w:t>
            </w:r>
            <w:r w:rsidRPr="00073E97">
              <w:rPr>
                <w:spacing w:val="-47"/>
                <w:sz w:val="20"/>
              </w:rPr>
              <w:t xml:space="preserve"> </w:t>
            </w:r>
            <w:r w:rsidRPr="00073E97">
              <w:rPr>
                <w:sz w:val="20"/>
              </w:rPr>
              <w:t>людям: как к своим бабушкам и</w:t>
            </w:r>
            <w:r w:rsidRPr="00073E97">
              <w:rPr>
                <w:spacing w:val="1"/>
                <w:sz w:val="20"/>
              </w:rPr>
              <w:t xml:space="preserve"> </w:t>
            </w:r>
            <w:r w:rsidRPr="00073E97">
              <w:rPr>
                <w:sz w:val="20"/>
              </w:rPr>
              <w:t>дедушкам, так и ко всем</w:t>
            </w:r>
            <w:r w:rsidRPr="00073E97">
              <w:rPr>
                <w:spacing w:val="1"/>
                <w:sz w:val="20"/>
              </w:rPr>
              <w:t xml:space="preserve"> </w:t>
            </w:r>
            <w:r w:rsidRPr="00073E97">
              <w:rPr>
                <w:sz w:val="20"/>
              </w:rPr>
              <w:t>представителям старшего</w:t>
            </w:r>
            <w:r w:rsidRPr="00073E97">
              <w:rPr>
                <w:spacing w:val="1"/>
                <w:sz w:val="20"/>
              </w:rPr>
              <w:t xml:space="preserve"> </w:t>
            </w:r>
            <w:r w:rsidRPr="00073E97">
              <w:rPr>
                <w:sz w:val="20"/>
              </w:rPr>
              <w:t>поколения.</w:t>
            </w:r>
          </w:p>
          <w:p w:rsidR="00073E97" w:rsidRPr="00073E97" w:rsidRDefault="00073E97" w:rsidP="00073E97">
            <w:pPr>
              <w:spacing w:line="230" w:lineRule="exact"/>
              <w:ind w:left="109" w:right="339"/>
              <w:rPr>
                <w:sz w:val="20"/>
              </w:rPr>
            </w:pPr>
            <w:r w:rsidRPr="00073E97">
              <w:rPr>
                <w:sz w:val="20"/>
              </w:rPr>
              <w:t>Формировать ценностное</w:t>
            </w:r>
            <w:r w:rsidRPr="00073E97">
              <w:rPr>
                <w:spacing w:val="1"/>
                <w:sz w:val="20"/>
              </w:rPr>
              <w:t xml:space="preserve"> </w:t>
            </w:r>
            <w:r w:rsidRPr="00073E97">
              <w:rPr>
                <w:spacing w:val="-2"/>
                <w:sz w:val="20"/>
              </w:rPr>
              <w:t>отношение к</w:t>
            </w:r>
            <w:r w:rsidRPr="00073E97">
              <w:rPr>
                <w:spacing w:val="-6"/>
                <w:sz w:val="20"/>
              </w:rPr>
              <w:t xml:space="preserve"> </w:t>
            </w:r>
            <w:r w:rsidRPr="00073E97">
              <w:rPr>
                <w:spacing w:val="-2"/>
                <w:sz w:val="20"/>
              </w:rPr>
              <w:t>опыту</w:t>
            </w:r>
            <w:r w:rsidRPr="00073E97">
              <w:rPr>
                <w:spacing w:val="-9"/>
                <w:sz w:val="20"/>
              </w:rPr>
              <w:t xml:space="preserve"> </w:t>
            </w:r>
            <w:r w:rsidRPr="00073E97">
              <w:rPr>
                <w:spacing w:val="-2"/>
                <w:sz w:val="20"/>
              </w:rPr>
              <w:t>предыдущих</w:t>
            </w:r>
          </w:p>
        </w:tc>
        <w:tc>
          <w:tcPr>
            <w:tcW w:w="3717" w:type="dxa"/>
          </w:tcPr>
          <w:p w:rsidR="00073E97" w:rsidRPr="00073E97" w:rsidRDefault="00073E97" w:rsidP="00073E97">
            <w:pPr>
              <w:ind w:left="781"/>
              <w:rPr>
                <w:b/>
                <w:i/>
                <w:sz w:val="20"/>
              </w:rPr>
            </w:pPr>
            <w:r w:rsidRPr="00073E97">
              <w:rPr>
                <w:b/>
                <w:i/>
                <w:spacing w:val="-1"/>
                <w:sz w:val="20"/>
              </w:rPr>
              <w:t>День</w:t>
            </w:r>
            <w:r w:rsidRPr="00073E97">
              <w:rPr>
                <w:b/>
                <w:i/>
                <w:spacing w:val="-11"/>
                <w:sz w:val="20"/>
              </w:rPr>
              <w:t xml:space="preserve"> </w:t>
            </w:r>
            <w:r w:rsidRPr="00073E97">
              <w:rPr>
                <w:b/>
                <w:i/>
                <w:spacing w:val="-1"/>
                <w:sz w:val="20"/>
              </w:rPr>
              <w:t>пожилого</w:t>
            </w:r>
            <w:r w:rsidRPr="00073E97">
              <w:rPr>
                <w:b/>
                <w:i/>
                <w:spacing w:val="-9"/>
                <w:sz w:val="20"/>
              </w:rPr>
              <w:t xml:space="preserve"> </w:t>
            </w:r>
            <w:r w:rsidRPr="00073E97">
              <w:rPr>
                <w:b/>
                <w:i/>
                <w:spacing w:val="-1"/>
                <w:sz w:val="20"/>
              </w:rPr>
              <w:t>человека</w:t>
            </w:r>
          </w:p>
          <w:p w:rsidR="00073E97" w:rsidRPr="00073E97" w:rsidRDefault="00073E97" w:rsidP="00073E97">
            <w:pPr>
              <w:spacing w:before="7"/>
              <w:rPr>
                <w:b/>
                <w:sz w:val="19"/>
              </w:rPr>
            </w:pPr>
          </w:p>
          <w:p w:rsidR="00073E97" w:rsidRPr="00073E97" w:rsidRDefault="00073E97" w:rsidP="00073E97">
            <w:pPr>
              <w:spacing w:before="1"/>
              <w:ind w:left="104" w:right="99"/>
              <w:rPr>
                <w:sz w:val="20"/>
              </w:rPr>
            </w:pPr>
            <w:r w:rsidRPr="00073E97">
              <w:rPr>
                <w:spacing w:val="-2"/>
                <w:sz w:val="20"/>
              </w:rPr>
              <w:t>Воспитание</w:t>
            </w:r>
            <w:r w:rsidRPr="00073E97">
              <w:rPr>
                <w:spacing w:val="-10"/>
                <w:sz w:val="20"/>
              </w:rPr>
              <w:t xml:space="preserve"> </w:t>
            </w:r>
            <w:r w:rsidRPr="00073E97">
              <w:rPr>
                <w:spacing w:val="-2"/>
                <w:sz w:val="20"/>
              </w:rPr>
              <w:t>уважения</w:t>
            </w:r>
            <w:r w:rsidRPr="00073E97">
              <w:rPr>
                <w:spacing w:val="-9"/>
                <w:sz w:val="20"/>
              </w:rPr>
              <w:t xml:space="preserve"> </w:t>
            </w:r>
            <w:r w:rsidRPr="00073E97">
              <w:rPr>
                <w:spacing w:val="-1"/>
                <w:sz w:val="20"/>
              </w:rPr>
              <w:t>к</w:t>
            </w:r>
            <w:r w:rsidRPr="00073E97">
              <w:rPr>
                <w:spacing w:val="-9"/>
                <w:sz w:val="20"/>
              </w:rPr>
              <w:t xml:space="preserve"> </w:t>
            </w:r>
            <w:r w:rsidRPr="00073E97">
              <w:rPr>
                <w:spacing w:val="-1"/>
                <w:sz w:val="20"/>
              </w:rPr>
              <w:t>пожилым</w:t>
            </w:r>
            <w:r w:rsidRPr="00073E97">
              <w:rPr>
                <w:spacing w:val="-5"/>
                <w:sz w:val="20"/>
              </w:rPr>
              <w:t xml:space="preserve"> </w:t>
            </w:r>
            <w:r w:rsidRPr="00073E97">
              <w:rPr>
                <w:spacing w:val="-1"/>
                <w:sz w:val="20"/>
              </w:rPr>
              <w:t>людям:</w:t>
            </w:r>
            <w:r w:rsidRPr="00073E97">
              <w:rPr>
                <w:spacing w:val="-47"/>
                <w:sz w:val="20"/>
              </w:rPr>
              <w:t xml:space="preserve"> </w:t>
            </w:r>
            <w:r w:rsidRPr="00073E97">
              <w:rPr>
                <w:spacing w:val="-2"/>
                <w:sz w:val="20"/>
              </w:rPr>
              <w:t xml:space="preserve">как к своим </w:t>
            </w:r>
            <w:r w:rsidRPr="00073E97">
              <w:rPr>
                <w:spacing w:val="-1"/>
                <w:sz w:val="20"/>
              </w:rPr>
              <w:t>бабушкам и дедушкам, так и</w:t>
            </w:r>
            <w:r w:rsidRPr="00073E97">
              <w:rPr>
                <w:spacing w:val="-47"/>
                <w:sz w:val="20"/>
              </w:rPr>
              <w:t xml:space="preserve"> </w:t>
            </w:r>
            <w:r w:rsidRPr="00073E97">
              <w:rPr>
                <w:sz w:val="20"/>
              </w:rPr>
              <w:t>ко всем представителям старшего</w:t>
            </w:r>
            <w:r w:rsidRPr="00073E97">
              <w:rPr>
                <w:spacing w:val="1"/>
                <w:sz w:val="20"/>
              </w:rPr>
              <w:t xml:space="preserve"> </w:t>
            </w:r>
            <w:r w:rsidRPr="00073E97">
              <w:rPr>
                <w:sz w:val="20"/>
              </w:rPr>
              <w:t>поколения.</w:t>
            </w:r>
          </w:p>
          <w:p w:rsidR="00073E97" w:rsidRPr="00073E97" w:rsidRDefault="00073E97" w:rsidP="00073E97">
            <w:pPr>
              <w:spacing w:line="230" w:lineRule="atLeast"/>
              <w:ind w:left="104" w:right="334"/>
              <w:rPr>
                <w:sz w:val="20"/>
              </w:rPr>
            </w:pPr>
            <w:r w:rsidRPr="00073E97">
              <w:rPr>
                <w:spacing w:val="-2"/>
                <w:sz w:val="20"/>
              </w:rPr>
              <w:t>Формировать</w:t>
            </w:r>
            <w:r w:rsidRPr="00073E97">
              <w:rPr>
                <w:spacing w:val="-7"/>
                <w:sz w:val="20"/>
              </w:rPr>
              <w:t xml:space="preserve"> </w:t>
            </w:r>
            <w:r w:rsidRPr="00073E97">
              <w:rPr>
                <w:spacing w:val="-2"/>
                <w:sz w:val="20"/>
              </w:rPr>
              <w:t>ценностное</w:t>
            </w:r>
            <w:r w:rsidRPr="00073E97">
              <w:rPr>
                <w:spacing w:val="-5"/>
                <w:sz w:val="20"/>
              </w:rPr>
              <w:t xml:space="preserve"> </w:t>
            </w:r>
            <w:r w:rsidRPr="00073E97">
              <w:rPr>
                <w:spacing w:val="-1"/>
                <w:sz w:val="20"/>
              </w:rPr>
              <w:t>отношение</w:t>
            </w:r>
            <w:r w:rsidRPr="00073E97">
              <w:rPr>
                <w:spacing w:val="-10"/>
                <w:sz w:val="20"/>
              </w:rPr>
              <w:t xml:space="preserve"> </w:t>
            </w:r>
            <w:r w:rsidRPr="00073E97">
              <w:rPr>
                <w:spacing w:val="-1"/>
                <w:sz w:val="20"/>
              </w:rPr>
              <w:t>к</w:t>
            </w:r>
            <w:r w:rsidRPr="00073E97">
              <w:rPr>
                <w:spacing w:val="-47"/>
                <w:sz w:val="20"/>
              </w:rPr>
              <w:t xml:space="preserve"> </w:t>
            </w:r>
            <w:r w:rsidRPr="00073E97">
              <w:rPr>
                <w:sz w:val="20"/>
              </w:rPr>
              <w:t>опыту</w:t>
            </w:r>
            <w:r w:rsidRPr="00073E97">
              <w:rPr>
                <w:spacing w:val="-11"/>
                <w:sz w:val="20"/>
              </w:rPr>
              <w:t xml:space="preserve"> </w:t>
            </w:r>
            <w:r w:rsidRPr="00073E97">
              <w:rPr>
                <w:sz w:val="20"/>
              </w:rPr>
              <w:t>предыдущих</w:t>
            </w:r>
            <w:r w:rsidRPr="00073E97">
              <w:rPr>
                <w:spacing w:val="-7"/>
                <w:sz w:val="20"/>
              </w:rPr>
              <w:t xml:space="preserve"> </w:t>
            </w:r>
            <w:r w:rsidRPr="00073E97">
              <w:rPr>
                <w:sz w:val="20"/>
              </w:rPr>
              <w:t>поколений,</w:t>
            </w:r>
          </w:p>
        </w:tc>
      </w:tr>
    </w:tbl>
    <w:p w:rsidR="00073E97" w:rsidRPr="00073E97" w:rsidRDefault="00073E97" w:rsidP="00073E97">
      <w:pPr>
        <w:spacing w:line="230" w:lineRule="atLeast"/>
        <w:rPr>
          <w:sz w:val="20"/>
        </w:rPr>
        <w:sectPr w:rsidR="00073E97" w:rsidRPr="00073E97">
          <w:footerReference w:type="default" r:id="rId53"/>
          <w:pgSz w:w="16840" w:h="11910" w:orient="landscape"/>
          <w:pgMar w:top="1100" w:right="520" w:bottom="280" w:left="660" w:header="0" w:footer="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3006"/>
        <w:gridCol w:w="3371"/>
        <w:gridCol w:w="3222"/>
        <w:gridCol w:w="3717"/>
      </w:tblGrid>
      <w:tr w:rsidR="00073E97" w:rsidRPr="00073E97" w:rsidTr="00073E97">
        <w:trPr>
          <w:trHeight w:val="2530"/>
        </w:trPr>
        <w:tc>
          <w:tcPr>
            <w:tcW w:w="2108" w:type="dxa"/>
          </w:tcPr>
          <w:p w:rsidR="00073E97" w:rsidRPr="00073E97" w:rsidRDefault="00073E97" w:rsidP="00073E97">
            <w:pPr>
              <w:rPr>
                <w:sz w:val="20"/>
              </w:rPr>
            </w:pPr>
          </w:p>
        </w:tc>
        <w:tc>
          <w:tcPr>
            <w:tcW w:w="3006" w:type="dxa"/>
          </w:tcPr>
          <w:p w:rsidR="00073E97" w:rsidRPr="00073E97" w:rsidRDefault="00073E97" w:rsidP="00073E97">
            <w:pPr>
              <w:ind w:left="105" w:right="364"/>
              <w:rPr>
                <w:sz w:val="20"/>
              </w:rPr>
            </w:pPr>
            <w:r w:rsidRPr="00073E97">
              <w:rPr>
                <w:spacing w:val="-2"/>
                <w:sz w:val="20"/>
              </w:rPr>
              <w:t>значения</w:t>
            </w:r>
            <w:r w:rsidRPr="00073E97">
              <w:rPr>
                <w:spacing w:val="-9"/>
                <w:sz w:val="20"/>
              </w:rPr>
              <w:t xml:space="preserve"> </w:t>
            </w:r>
            <w:r w:rsidRPr="00073E97">
              <w:rPr>
                <w:spacing w:val="-2"/>
                <w:sz w:val="20"/>
              </w:rPr>
              <w:t>мудрости</w:t>
            </w:r>
            <w:r w:rsidRPr="00073E97">
              <w:rPr>
                <w:sz w:val="20"/>
              </w:rPr>
              <w:t xml:space="preserve"> </w:t>
            </w:r>
            <w:r w:rsidRPr="00073E97">
              <w:rPr>
                <w:spacing w:val="-1"/>
                <w:sz w:val="20"/>
              </w:rPr>
              <w:t>и</w:t>
            </w:r>
            <w:r w:rsidRPr="00073E97">
              <w:rPr>
                <w:spacing w:val="-9"/>
                <w:sz w:val="20"/>
              </w:rPr>
              <w:t xml:space="preserve"> </w:t>
            </w:r>
            <w:r w:rsidRPr="00073E97">
              <w:rPr>
                <w:spacing w:val="-1"/>
                <w:sz w:val="20"/>
              </w:rPr>
              <w:t>доброты</w:t>
            </w:r>
            <w:r w:rsidRPr="00073E97">
              <w:rPr>
                <w:spacing w:val="-47"/>
                <w:sz w:val="20"/>
              </w:rPr>
              <w:t xml:space="preserve"> </w:t>
            </w:r>
            <w:r w:rsidRPr="00073E97">
              <w:rPr>
                <w:sz w:val="20"/>
              </w:rPr>
              <w:t>пожилого</w:t>
            </w:r>
            <w:r w:rsidRPr="00073E97">
              <w:rPr>
                <w:spacing w:val="-10"/>
                <w:sz w:val="20"/>
              </w:rPr>
              <w:t xml:space="preserve"> </w:t>
            </w:r>
            <w:r w:rsidRPr="00073E97">
              <w:rPr>
                <w:sz w:val="20"/>
              </w:rPr>
              <w:t>человека.</w:t>
            </w:r>
          </w:p>
          <w:p w:rsidR="00073E97" w:rsidRPr="00073E97" w:rsidRDefault="00073E97" w:rsidP="00073E97">
            <w:pPr>
              <w:ind w:left="105" w:right="116"/>
              <w:rPr>
                <w:sz w:val="20"/>
              </w:rPr>
            </w:pPr>
            <w:r w:rsidRPr="00073E97">
              <w:rPr>
                <w:sz w:val="20"/>
              </w:rPr>
              <w:t>Формировать ценностное</w:t>
            </w:r>
            <w:r w:rsidRPr="00073E97">
              <w:rPr>
                <w:spacing w:val="1"/>
                <w:sz w:val="20"/>
              </w:rPr>
              <w:t xml:space="preserve"> </w:t>
            </w:r>
            <w:r w:rsidRPr="00073E97">
              <w:rPr>
                <w:spacing w:val="-2"/>
                <w:sz w:val="20"/>
              </w:rPr>
              <w:t>отношение к опыту предыдущих</w:t>
            </w:r>
            <w:r w:rsidRPr="00073E97">
              <w:rPr>
                <w:spacing w:val="-47"/>
                <w:sz w:val="20"/>
              </w:rPr>
              <w:t xml:space="preserve"> </w:t>
            </w:r>
            <w:r w:rsidRPr="00073E97">
              <w:rPr>
                <w:sz w:val="20"/>
              </w:rPr>
              <w:t>поколений, заботливое</w:t>
            </w:r>
            <w:r w:rsidRPr="00073E97">
              <w:rPr>
                <w:spacing w:val="1"/>
                <w:sz w:val="20"/>
              </w:rPr>
              <w:t xml:space="preserve"> </w:t>
            </w:r>
            <w:r w:rsidRPr="00073E97">
              <w:rPr>
                <w:sz w:val="20"/>
              </w:rPr>
              <w:t>отношение к пожилым людям,</w:t>
            </w:r>
            <w:r w:rsidRPr="00073E97">
              <w:rPr>
                <w:spacing w:val="1"/>
                <w:sz w:val="20"/>
              </w:rPr>
              <w:t xml:space="preserve"> </w:t>
            </w:r>
            <w:r w:rsidRPr="00073E97">
              <w:rPr>
                <w:spacing w:val="-2"/>
                <w:sz w:val="20"/>
              </w:rPr>
              <w:t>воспитывать желание проявлять</w:t>
            </w:r>
            <w:r w:rsidRPr="00073E97">
              <w:rPr>
                <w:spacing w:val="-1"/>
                <w:sz w:val="20"/>
              </w:rPr>
              <w:t xml:space="preserve"> </w:t>
            </w:r>
            <w:r w:rsidRPr="00073E97">
              <w:rPr>
                <w:sz w:val="20"/>
              </w:rPr>
              <w:t>заботу о людях пожилого</w:t>
            </w:r>
            <w:r w:rsidRPr="00073E97">
              <w:rPr>
                <w:spacing w:val="1"/>
                <w:sz w:val="20"/>
              </w:rPr>
              <w:t xml:space="preserve"> </w:t>
            </w:r>
            <w:r w:rsidRPr="00073E97">
              <w:rPr>
                <w:sz w:val="20"/>
              </w:rPr>
              <w:t>возраста, закреплять навыки</w:t>
            </w:r>
            <w:r w:rsidRPr="00073E97">
              <w:rPr>
                <w:spacing w:val="1"/>
                <w:sz w:val="20"/>
              </w:rPr>
              <w:t xml:space="preserve"> </w:t>
            </w:r>
            <w:r w:rsidRPr="00073E97">
              <w:rPr>
                <w:sz w:val="20"/>
              </w:rPr>
              <w:t>гостевого</w:t>
            </w:r>
            <w:r w:rsidRPr="00073E97">
              <w:rPr>
                <w:spacing w:val="-9"/>
                <w:sz w:val="20"/>
              </w:rPr>
              <w:t xml:space="preserve"> </w:t>
            </w:r>
            <w:r w:rsidRPr="00073E97">
              <w:rPr>
                <w:sz w:val="20"/>
              </w:rPr>
              <w:t>этикета.</w:t>
            </w:r>
          </w:p>
        </w:tc>
        <w:tc>
          <w:tcPr>
            <w:tcW w:w="3371" w:type="dxa"/>
          </w:tcPr>
          <w:p w:rsidR="00073E97" w:rsidRPr="00073E97" w:rsidRDefault="00073E97" w:rsidP="00073E97">
            <w:pPr>
              <w:spacing w:line="225" w:lineRule="exact"/>
              <w:ind w:left="105"/>
              <w:rPr>
                <w:sz w:val="20"/>
              </w:rPr>
            </w:pPr>
            <w:r w:rsidRPr="00073E97">
              <w:rPr>
                <w:spacing w:val="-2"/>
                <w:sz w:val="20"/>
              </w:rPr>
              <w:t>пожилого</w:t>
            </w:r>
            <w:r w:rsidRPr="00073E97">
              <w:rPr>
                <w:spacing w:val="-8"/>
                <w:sz w:val="20"/>
              </w:rPr>
              <w:t xml:space="preserve"> </w:t>
            </w:r>
            <w:r w:rsidRPr="00073E97">
              <w:rPr>
                <w:spacing w:val="-2"/>
                <w:sz w:val="20"/>
              </w:rPr>
              <w:t>человека.</w:t>
            </w:r>
          </w:p>
          <w:p w:rsidR="00073E97" w:rsidRPr="00073E97" w:rsidRDefault="00073E97" w:rsidP="00073E97">
            <w:pPr>
              <w:ind w:left="105" w:right="128"/>
              <w:rPr>
                <w:sz w:val="20"/>
              </w:rPr>
            </w:pPr>
            <w:r w:rsidRPr="00073E97">
              <w:rPr>
                <w:spacing w:val="-2"/>
                <w:sz w:val="20"/>
              </w:rPr>
              <w:t>Формировать</w:t>
            </w:r>
            <w:r w:rsidRPr="00073E97">
              <w:rPr>
                <w:spacing w:val="-10"/>
                <w:sz w:val="20"/>
              </w:rPr>
              <w:t xml:space="preserve"> </w:t>
            </w:r>
            <w:r w:rsidRPr="00073E97">
              <w:rPr>
                <w:spacing w:val="-2"/>
                <w:sz w:val="20"/>
              </w:rPr>
              <w:t>ценностное</w:t>
            </w:r>
            <w:r w:rsidRPr="00073E97">
              <w:rPr>
                <w:spacing w:val="-7"/>
                <w:sz w:val="20"/>
              </w:rPr>
              <w:t xml:space="preserve"> </w:t>
            </w:r>
            <w:r w:rsidRPr="00073E97">
              <w:rPr>
                <w:spacing w:val="-1"/>
                <w:sz w:val="20"/>
              </w:rPr>
              <w:t>отношение</w:t>
            </w:r>
            <w:r w:rsidRPr="00073E97">
              <w:rPr>
                <w:spacing w:val="-47"/>
                <w:sz w:val="20"/>
              </w:rPr>
              <w:t xml:space="preserve"> </w:t>
            </w:r>
            <w:r w:rsidRPr="00073E97">
              <w:rPr>
                <w:spacing w:val="-1"/>
                <w:sz w:val="20"/>
              </w:rPr>
              <w:t>к опыту предыдущих поколений,</w:t>
            </w:r>
            <w:r w:rsidRPr="00073E97">
              <w:rPr>
                <w:sz w:val="20"/>
              </w:rPr>
              <w:t xml:space="preserve"> заботливое отношение к пожилым</w:t>
            </w:r>
            <w:r w:rsidRPr="00073E97">
              <w:rPr>
                <w:spacing w:val="1"/>
                <w:sz w:val="20"/>
              </w:rPr>
              <w:t xml:space="preserve"> </w:t>
            </w:r>
            <w:r w:rsidRPr="00073E97">
              <w:rPr>
                <w:sz w:val="20"/>
              </w:rPr>
              <w:t>людям, воспитывать желание</w:t>
            </w:r>
            <w:r w:rsidRPr="00073E97">
              <w:rPr>
                <w:spacing w:val="1"/>
                <w:sz w:val="20"/>
              </w:rPr>
              <w:t xml:space="preserve"> </w:t>
            </w:r>
            <w:r w:rsidRPr="00073E97">
              <w:rPr>
                <w:spacing w:val="-1"/>
                <w:sz w:val="20"/>
              </w:rPr>
              <w:t>проявлять заботу о людях пожилого</w:t>
            </w:r>
            <w:r w:rsidRPr="00073E97">
              <w:rPr>
                <w:sz w:val="20"/>
              </w:rPr>
              <w:t xml:space="preserve"> возраста, закреплять навыки</w:t>
            </w:r>
            <w:r w:rsidRPr="00073E97">
              <w:rPr>
                <w:spacing w:val="1"/>
                <w:sz w:val="20"/>
              </w:rPr>
              <w:t xml:space="preserve"> </w:t>
            </w:r>
            <w:r w:rsidRPr="00073E97">
              <w:rPr>
                <w:sz w:val="20"/>
              </w:rPr>
              <w:t>гостевого</w:t>
            </w:r>
            <w:r w:rsidRPr="00073E97">
              <w:rPr>
                <w:spacing w:val="-8"/>
                <w:sz w:val="20"/>
              </w:rPr>
              <w:t xml:space="preserve"> </w:t>
            </w:r>
            <w:r w:rsidRPr="00073E97">
              <w:rPr>
                <w:sz w:val="20"/>
              </w:rPr>
              <w:t>этикета.</w:t>
            </w:r>
          </w:p>
        </w:tc>
        <w:tc>
          <w:tcPr>
            <w:tcW w:w="3222" w:type="dxa"/>
          </w:tcPr>
          <w:p w:rsidR="00073E97" w:rsidRPr="00073E97" w:rsidRDefault="00073E97" w:rsidP="00073E97">
            <w:pPr>
              <w:ind w:left="109" w:right="171"/>
              <w:rPr>
                <w:sz w:val="20"/>
              </w:rPr>
            </w:pPr>
            <w:r w:rsidRPr="00073E97">
              <w:rPr>
                <w:spacing w:val="-2"/>
                <w:sz w:val="20"/>
              </w:rPr>
              <w:t xml:space="preserve">поколений, заботливое </w:t>
            </w:r>
            <w:r w:rsidRPr="00073E97">
              <w:rPr>
                <w:spacing w:val="-1"/>
                <w:sz w:val="20"/>
              </w:rPr>
              <w:t>отношение</w:t>
            </w:r>
            <w:r w:rsidRPr="00073E97">
              <w:rPr>
                <w:spacing w:val="-47"/>
                <w:sz w:val="20"/>
              </w:rPr>
              <w:t xml:space="preserve"> </w:t>
            </w:r>
            <w:r w:rsidRPr="00073E97">
              <w:rPr>
                <w:sz w:val="20"/>
              </w:rPr>
              <w:t>к пожилым людям, воспитывать</w:t>
            </w:r>
            <w:r w:rsidRPr="00073E97">
              <w:rPr>
                <w:spacing w:val="1"/>
                <w:sz w:val="20"/>
              </w:rPr>
              <w:t xml:space="preserve"> </w:t>
            </w:r>
            <w:r w:rsidRPr="00073E97">
              <w:rPr>
                <w:spacing w:val="-1"/>
                <w:sz w:val="20"/>
              </w:rPr>
              <w:t>желание</w:t>
            </w:r>
            <w:r w:rsidRPr="00073E97">
              <w:rPr>
                <w:spacing w:val="-10"/>
                <w:sz w:val="20"/>
              </w:rPr>
              <w:t xml:space="preserve"> </w:t>
            </w:r>
            <w:r w:rsidRPr="00073E97">
              <w:rPr>
                <w:spacing w:val="-1"/>
                <w:sz w:val="20"/>
              </w:rPr>
              <w:t>проявлять</w:t>
            </w:r>
            <w:r w:rsidRPr="00073E97">
              <w:rPr>
                <w:spacing w:val="-11"/>
                <w:sz w:val="20"/>
              </w:rPr>
              <w:t xml:space="preserve"> </w:t>
            </w:r>
            <w:r w:rsidRPr="00073E97">
              <w:rPr>
                <w:spacing w:val="-1"/>
                <w:sz w:val="20"/>
              </w:rPr>
              <w:t>заботу</w:t>
            </w:r>
            <w:r w:rsidRPr="00073E97">
              <w:rPr>
                <w:spacing w:val="-12"/>
                <w:sz w:val="20"/>
              </w:rPr>
              <w:t xml:space="preserve"> </w:t>
            </w:r>
            <w:r w:rsidRPr="00073E97">
              <w:rPr>
                <w:spacing w:val="-1"/>
                <w:sz w:val="20"/>
              </w:rPr>
              <w:t>о</w:t>
            </w:r>
            <w:r w:rsidRPr="00073E97">
              <w:rPr>
                <w:spacing w:val="-10"/>
                <w:sz w:val="20"/>
              </w:rPr>
              <w:t xml:space="preserve"> </w:t>
            </w:r>
            <w:r w:rsidRPr="00073E97">
              <w:rPr>
                <w:spacing w:val="-1"/>
                <w:sz w:val="20"/>
              </w:rPr>
              <w:t>людях</w:t>
            </w:r>
            <w:r w:rsidRPr="00073E97">
              <w:rPr>
                <w:spacing w:val="-47"/>
                <w:sz w:val="20"/>
              </w:rPr>
              <w:t xml:space="preserve"> </w:t>
            </w:r>
            <w:r w:rsidRPr="00073E97">
              <w:rPr>
                <w:spacing w:val="-1"/>
                <w:sz w:val="20"/>
              </w:rPr>
              <w:t xml:space="preserve">пожилого возраста, </w:t>
            </w:r>
            <w:r w:rsidRPr="00073E97">
              <w:rPr>
                <w:sz w:val="20"/>
              </w:rPr>
              <w:t>закреплять</w:t>
            </w:r>
            <w:r w:rsidRPr="00073E97">
              <w:rPr>
                <w:spacing w:val="1"/>
                <w:sz w:val="20"/>
              </w:rPr>
              <w:t xml:space="preserve"> </w:t>
            </w:r>
            <w:r w:rsidRPr="00073E97">
              <w:rPr>
                <w:sz w:val="20"/>
              </w:rPr>
              <w:t>навыки</w:t>
            </w:r>
            <w:r w:rsidRPr="00073E97">
              <w:rPr>
                <w:spacing w:val="-8"/>
                <w:sz w:val="20"/>
              </w:rPr>
              <w:t xml:space="preserve"> </w:t>
            </w:r>
            <w:r w:rsidRPr="00073E97">
              <w:rPr>
                <w:sz w:val="20"/>
              </w:rPr>
              <w:t>гостевого</w:t>
            </w:r>
            <w:r w:rsidRPr="00073E97">
              <w:rPr>
                <w:spacing w:val="-10"/>
                <w:sz w:val="20"/>
              </w:rPr>
              <w:t xml:space="preserve"> </w:t>
            </w:r>
            <w:r w:rsidRPr="00073E97">
              <w:rPr>
                <w:sz w:val="20"/>
              </w:rPr>
              <w:t>этикета.</w:t>
            </w:r>
          </w:p>
          <w:p w:rsidR="00073E97" w:rsidRPr="00073E97" w:rsidRDefault="00073E97" w:rsidP="00073E97">
            <w:pPr>
              <w:ind w:left="109" w:right="159"/>
              <w:rPr>
                <w:sz w:val="20"/>
              </w:rPr>
            </w:pPr>
            <w:r w:rsidRPr="00073E97">
              <w:rPr>
                <w:sz w:val="20"/>
              </w:rPr>
              <w:t>Знакомство с профессиями</w:t>
            </w:r>
            <w:r w:rsidRPr="00073E97">
              <w:rPr>
                <w:spacing w:val="1"/>
                <w:sz w:val="20"/>
              </w:rPr>
              <w:t xml:space="preserve"> </w:t>
            </w:r>
            <w:r w:rsidRPr="00073E97">
              <w:rPr>
                <w:spacing w:val="-2"/>
                <w:sz w:val="20"/>
              </w:rPr>
              <w:t xml:space="preserve">бабушек и дедушек, </w:t>
            </w:r>
            <w:r w:rsidRPr="00073E97">
              <w:rPr>
                <w:spacing w:val="-1"/>
                <w:sz w:val="20"/>
              </w:rPr>
              <w:t>наградами за</w:t>
            </w:r>
            <w:r w:rsidRPr="00073E97">
              <w:rPr>
                <w:sz w:val="20"/>
              </w:rPr>
              <w:t xml:space="preserve"> </w:t>
            </w:r>
            <w:r w:rsidRPr="00073E97">
              <w:rPr>
                <w:spacing w:val="-2"/>
                <w:sz w:val="20"/>
              </w:rPr>
              <w:t xml:space="preserve">профессиональную деятельность </w:t>
            </w:r>
            <w:r w:rsidRPr="00073E97">
              <w:rPr>
                <w:spacing w:val="-1"/>
                <w:sz w:val="20"/>
              </w:rPr>
              <w:t>и</w:t>
            </w:r>
            <w:r w:rsidRPr="00073E97">
              <w:rPr>
                <w:spacing w:val="-47"/>
                <w:sz w:val="20"/>
              </w:rPr>
              <w:t xml:space="preserve"> </w:t>
            </w:r>
            <w:r w:rsidRPr="00073E97">
              <w:rPr>
                <w:spacing w:val="-2"/>
                <w:sz w:val="20"/>
              </w:rPr>
              <w:t xml:space="preserve">другими достижениями, </w:t>
            </w:r>
            <w:r w:rsidRPr="00073E97">
              <w:rPr>
                <w:spacing w:val="-1"/>
                <w:sz w:val="20"/>
              </w:rPr>
              <w:t>с ролью</w:t>
            </w:r>
            <w:r w:rsidRPr="00073E97">
              <w:rPr>
                <w:sz w:val="20"/>
              </w:rPr>
              <w:t xml:space="preserve"> старшего</w:t>
            </w:r>
            <w:r w:rsidRPr="00073E97">
              <w:rPr>
                <w:spacing w:val="-10"/>
                <w:sz w:val="20"/>
              </w:rPr>
              <w:t xml:space="preserve"> </w:t>
            </w:r>
            <w:r w:rsidRPr="00073E97">
              <w:rPr>
                <w:sz w:val="20"/>
              </w:rPr>
              <w:t>поколения</w:t>
            </w:r>
            <w:r w:rsidRPr="00073E97">
              <w:rPr>
                <w:spacing w:val="-11"/>
                <w:sz w:val="20"/>
              </w:rPr>
              <w:t xml:space="preserve"> </w:t>
            </w:r>
            <w:r w:rsidRPr="00073E97">
              <w:rPr>
                <w:sz w:val="20"/>
              </w:rPr>
              <w:t>в</w:t>
            </w:r>
            <w:r w:rsidRPr="00073E97">
              <w:rPr>
                <w:spacing w:val="-4"/>
                <w:sz w:val="20"/>
              </w:rPr>
              <w:t xml:space="preserve"> </w:t>
            </w:r>
            <w:r w:rsidRPr="00073E97">
              <w:rPr>
                <w:sz w:val="20"/>
              </w:rPr>
              <w:t>семье</w:t>
            </w:r>
          </w:p>
        </w:tc>
        <w:tc>
          <w:tcPr>
            <w:tcW w:w="3717" w:type="dxa"/>
          </w:tcPr>
          <w:p w:rsidR="00073E97" w:rsidRPr="00073E97" w:rsidRDefault="00073E97" w:rsidP="00073E97">
            <w:pPr>
              <w:ind w:left="104" w:right="232"/>
              <w:rPr>
                <w:sz w:val="20"/>
              </w:rPr>
            </w:pPr>
            <w:r w:rsidRPr="00073E97">
              <w:rPr>
                <w:sz w:val="20"/>
              </w:rPr>
              <w:t>заботливое отношение к пожилым</w:t>
            </w:r>
            <w:r w:rsidRPr="00073E97">
              <w:rPr>
                <w:spacing w:val="1"/>
                <w:sz w:val="20"/>
              </w:rPr>
              <w:t xml:space="preserve"> </w:t>
            </w:r>
            <w:r w:rsidRPr="00073E97">
              <w:rPr>
                <w:spacing w:val="-2"/>
                <w:sz w:val="20"/>
              </w:rPr>
              <w:t>людям,</w:t>
            </w:r>
            <w:r w:rsidRPr="00073E97">
              <w:rPr>
                <w:spacing w:val="-8"/>
                <w:sz w:val="20"/>
              </w:rPr>
              <w:t xml:space="preserve"> </w:t>
            </w:r>
            <w:r w:rsidRPr="00073E97">
              <w:rPr>
                <w:spacing w:val="-2"/>
                <w:sz w:val="20"/>
              </w:rPr>
              <w:t>воспитывать</w:t>
            </w:r>
            <w:r w:rsidRPr="00073E97">
              <w:rPr>
                <w:spacing w:val="-9"/>
                <w:sz w:val="20"/>
              </w:rPr>
              <w:t xml:space="preserve"> </w:t>
            </w:r>
            <w:r w:rsidRPr="00073E97">
              <w:rPr>
                <w:spacing w:val="-2"/>
                <w:sz w:val="20"/>
              </w:rPr>
              <w:t>желание</w:t>
            </w:r>
            <w:r w:rsidRPr="00073E97">
              <w:rPr>
                <w:spacing w:val="-8"/>
                <w:sz w:val="20"/>
              </w:rPr>
              <w:t xml:space="preserve"> </w:t>
            </w:r>
            <w:r w:rsidRPr="00073E97">
              <w:rPr>
                <w:spacing w:val="-1"/>
                <w:sz w:val="20"/>
              </w:rPr>
              <w:t>проявлять</w:t>
            </w:r>
            <w:r w:rsidRPr="00073E97">
              <w:rPr>
                <w:spacing w:val="-47"/>
                <w:sz w:val="20"/>
              </w:rPr>
              <w:t xml:space="preserve"> </w:t>
            </w:r>
            <w:r w:rsidRPr="00073E97">
              <w:rPr>
                <w:sz w:val="20"/>
              </w:rPr>
              <w:t>заботу о людях пожилого возраста,</w:t>
            </w:r>
            <w:r w:rsidRPr="00073E97">
              <w:rPr>
                <w:spacing w:val="1"/>
                <w:sz w:val="20"/>
              </w:rPr>
              <w:t xml:space="preserve"> </w:t>
            </w:r>
            <w:r w:rsidRPr="00073E97">
              <w:rPr>
                <w:spacing w:val="-2"/>
                <w:sz w:val="20"/>
              </w:rPr>
              <w:t>закреплять</w:t>
            </w:r>
            <w:r w:rsidRPr="00073E97">
              <w:rPr>
                <w:spacing w:val="-3"/>
                <w:sz w:val="20"/>
              </w:rPr>
              <w:t xml:space="preserve"> </w:t>
            </w:r>
            <w:r w:rsidRPr="00073E97">
              <w:rPr>
                <w:spacing w:val="-2"/>
                <w:sz w:val="20"/>
              </w:rPr>
              <w:t>навыки</w:t>
            </w:r>
            <w:r w:rsidRPr="00073E97">
              <w:rPr>
                <w:spacing w:val="-5"/>
                <w:sz w:val="20"/>
              </w:rPr>
              <w:t xml:space="preserve"> </w:t>
            </w:r>
            <w:r w:rsidRPr="00073E97">
              <w:rPr>
                <w:spacing w:val="-2"/>
                <w:sz w:val="20"/>
              </w:rPr>
              <w:t>гостевого</w:t>
            </w:r>
            <w:r w:rsidRPr="00073E97">
              <w:rPr>
                <w:spacing w:val="-11"/>
                <w:sz w:val="20"/>
              </w:rPr>
              <w:t xml:space="preserve"> </w:t>
            </w:r>
            <w:r w:rsidRPr="00073E97">
              <w:rPr>
                <w:spacing w:val="-2"/>
                <w:sz w:val="20"/>
              </w:rPr>
              <w:t>этикета.</w:t>
            </w:r>
          </w:p>
          <w:p w:rsidR="00073E97" w:rsidRPr="00073E97" w:rsidRDefault="00073E97" w:rsidP="00073E97">
            <w:pPr>
              <w:ind w:left="104" w:right="402"/>
              <w:rPr>
                <w:sz w:val="20"/>
              </w:rPr>
            </w:pPr>
            <w:r w:rsidRPr="00073E97">
              <w:rPr>
                <w:spacing w:val="-2"/>
                <w:sz w:val="20"/>
              </w:rPr>
              <w:t>Знакомство</w:t>
            </w:r>
            <w:r w:rsidRPr="00073E97">
              <w:rPr>
                <w:spacing w:val="-9"/>
                <w:sz w:val="20"/>
              </w:rPr>
              <w:t xml:space="preserve"> </w:t>
            </w:r>
            <w:r w:rsidRPr="00073E97">
              <w:rPr>
                <w:spacing w:val="-2"/>
                <w:sz w:val="20"/>
              </w:rPr>
              <w:t>с</w:t>
            </w:r>
            <w:r w:rsidRPr="00073E97">
              <w:rPr>
                <w:spacing w:val="-6"/>
                <w:sz w:val="20"/>
              </w:rPr>
              <w:t xml:space="preserve"> </w:t>
            </w:r>
            <w:r w:rsidRPr="00073E97">
              <w:rPr>
                <w:spacing w:val="-2"/>
                <w:sz w:val="20"/>
              </w:rPr>
              <w:t>профессиями</w:t>
            </w:r>
            <w:r w:rsidRPr="00073E97">
              <w:rPr>
                <w:spacing w:val="-6"/>
                <w:sz w:val="20"/>
              </w:rPr>
              <w:t xml:space="preserve"> </w:t>
            </w:r>
            <w:r w:rsidRPr="00073E97">
              <w:rPr>
                <w:spacing w:val="-1"/>
                <w:sz w:val="20"/>
              </w:rPr>
              <w:t>бабушек</w:t>
            </w:r>
            <w:r w:rsidRPr="00073E97">
              <w:rPr>
                <w:sz w:val="20"/>
              </w:rPr>
              <w:t xml:space="preserve"> </w:t>
            </w:r>
            <w:r w:rsidRPr="00073E97">
              <w:rPr>
                <w:spacing w:val="-1"/>
                <w:sz w:val="20"/>
              </w:rPr>
              <w:t>и</w:t>
            </w:r>
            <w:r w:rsidRPr="00073E97">
              <w:rPr>
                <w:spacing w:val="-47"/>
                <w:sz w:val="20"/>
              </w:rPr>
              <w:t xml:space="preserve"> </w:t>
            </w:r>
            <w:r w:rsidRPr="00073E97">
              <w:rPr>
                <w:sz w:val="20"/>
              </w:rPr>
              <w:t>дедушек, наградами за</w:t>
            </w:r>
            <w:r w:rsidRPr="00073E97">
              <w:rPr>
                <w:spacing w:val="1"/>
                <w:sz w:val="20"/>
              </w:rPr>
              <w:t xml:space="preserve"> </w:t>
            </w:r>
            <w:r w:rsidRPr="00073E97">
              <w:rPr>
                <w:sz w:val="20"/>
              </w:rPr>
              <w:t>профессиональную деятельность и</w:t>
            </w:r>
            <w:r w:rsidRPr="00073E97">
              <w:rPr>
                <w:spacing w:val="1"/>
                <w:sz w:val="20"/>
              </w:rPr>
              <w:t xml:space="preserve"> </w:t>
            </w:r>
            <w:r w:rsidRPr="00073E97">
              <w:rPr>
                <w:spacing w:val="-1"/>
                <w:sz w:val="20"/>
              </w:rPr>
              <w:t xml:space="preserve">другими достижениями, </w:t>
            </w:r>
            <w:r w:rsidRPr="00073E97">
              <w:rPr>
                <w:sz w:val="20"/>
              </w:rPr>
              <w:t>с ролью</w:t>
            </w:r>
            <w:r w:rsidRPr="00073E97">
              <w:rPr>
                <w:spacing w:val="1"/>
                <w:sz w:val="20"/>
              </w:rPr>
              <w:t xml:space="preserve"> </w:t>
            </w:r>
            <w:r w:rsidRPr="00073E97">
              <w:rPr>
                <w:sz w:val="20"/>
              </w:rPr>
              <w:t>старшего</w:t>
            </w:r>
            <w:r w:rsidRPr="00073E97">
              <w:rPr>
                <w:spacing w:val="-10"/>
                <w:sz w:val="20"/>
              </w:rPr>
              <w:t xml:space="preserve"> </w:t>
            </w:r>
            <w:r w:rsidRPr="00073E97">
              <w:rPr>
                <w:sz w:val="20"/>
              </w:rPr>
              <w:t>поколения</w:t>
            </w:r>
            <w:r w:rsidRPr="00073E97">
              <w:rPr>
                <w:spacing w:val="-10"/>
                <w:sz w:val="20"/>
              </w:rPr>
              <w:t xml:space="preserve"> </w:t>
            </w:r>
            <w:r w:rsidRPr="00073E97">
              <w:rPr>
                <w:sz w:val="20"/>
              </w:rPr>
              <w:t>в</w:t>
            </w:r>
            <w:r w:rsidRPr="00073E97">
              <w:rPr>
                <w:spacing w:val="-4"/>
                <w:sz w:val="20"/>
              </w:rPr>
              <w:t xml:space="preserve"> </w:t>
            </w:r>
            <w:r w:rsidRPr="00073E97">
              <w:rPr>
                <w:sz w:val="20"/>
              </w:rPr>
              <w:t>семье</w:t>
            </w:r>
          </w:p>
        </w:tc>
      </w:tr>
      <w:tr w:rsidR="00073E97" w:rsidRPr="00073E97" w:rsidTr="00073E97">
        <w:trPr>
          <w:trHeight w:val="4144"/>
        </w:trPr>
        <w:tc>
          <w:tcPr>
            <w:tcW w:w="2108" w:type="dxa"/>
          </w:tcPr>
          <w:p w:rsidR="00073E97" w:rsidRPr="00073E97" w:rsidRDefault="00073E97" w:rsidP="00073E97">
            <w:pPr>
              <w:spacing w:line="225" w:lineRule="exact"/>
              <w:ind w:left="605"/>
              <w:rPr>
                <w:sz w:val="20"/>
              </w:rPr>
            </w:pPr>
            <w:r w:rsidRPr="00073E97">
              <w:rPr>
                <w:sz w:val="20"/>
              </w:rPr>
              <w:t>Октябрь II</w:t>
            </w:r>
          </w:p>
        </w:tc>
        <w:tc>
          <w:tcPr>
            <w:tcW w:w="3006" w:type="dxa"/>
          </w:tcPr>
          <w:p w:rsidR="00073E97" w:rsidRPr="00073E97" w:rsidRDefault="00073E97" w:rsidP="00073E97">
            <w:pPr>
              <w:ind w:left="599"/>
              <w:rPr>
                <w:b/>
                <w:i/>
                <w:sz w:val="20"/>
              </w:rPr>
            </w:pPr>
            <w:r w:rsidRPr="00073E97">
              <w:rPr>
                <w:b/>
                <w:i/>
                <w:sz w:val="20"/>
              </w:rPr>
              <w:t>Перелетные</w:t>
            </w:r>
            <w:r w:rsidRPr="00073E97">
              <w:rPr>
                <w:b/>
                <w:i/>
                <w:spacing w:val="-2"/>
                <w:sz w:val="20"/>
              </w:rPr>
              <w:t xml:space="preserve"> </w:t>
            </w:r>
            <w:r w:rsidRPr="00073E97">
              <w:rPr>
                <w:b/>
                <w:i/>
                <w:sz w:val="20"/>
              </w:rPr>
              <w:t>птицы</w:t>
            </w:r>
          </w:p>
          <w:p w:rsidR="00073E97" w:rsidRPr="00073E97" w:rsidRDefault="00073E97" w:rsidP="00073E97">
            <w:pPr>
              <w:spacing w:before="8"/>
              <w:rPr>
                <w:b/>
                <w:sz w:val="19"/>
              </w:rPr>
            </w:pPr>
          </w:p>
          <w:p w:rsidR="00073E97" w:rsidRPr="00073E97" w:rsidRDefault="00073E97" w:rsidP="00073E97">
            <w:pPr>
              <w:ind w:left="105" w:right="175"/>
              <w:rPr>
                <w:sz w:val="20"/>
              </w:rPr>
            </w:pPr>
            <w:r w:rsidRPr="00073E97">
              <w:rPr>
                <w:sz w:val="20"/>
              </w:rPr>
              <w:t>Обобщить</w:t>
            </w:r>
            <w:r w:rsidRPr="00073E97">
              <w:rPr>
                <w:spacing w:val="-6"/>
                <w:sz w:val="20"/>
              </w:rPr>
              <w:t xml:space="preserve"> </w:t>
            </w:r>
            <w:r w:rsidRPr="00073E97">
              <w:rPr>
                <w:sz w:val="20"/>
              </w:rPr>
              <w:t>представление</w:t>
            </w:r>
            <w:r w:rsidRPr="00073E97">
              <w:rPr>
                <w:spacing w:val="-8"/>
                <w:sz w:val="20"/>
              </w:rPr>
              <w:t xml:space="preserve"> </w:t>
            </w:r>
            <w:r w:rsidRPr="00073E97">
              <w:rPr>
                <w:sz w:val="20"/>
              </w:rPr>
              <w:t>детей</w:t>
            </w:r>
            <w:r w:rsidRPr="00073E97">
              <w:rPr>
                <w:spacing w:val="-47"/>
                <w:sz w:val="20"/>
              </w:rPr>
              <w:t xml:space="preserve"> </w:t>
            </w:r>
            <w:r w:rsidRPr="00073E97">
              <w:rPr>
                <w:sz w:val="20"/>
              </w:rPr>
              <w:t>о птицах на основе выделения</w:t>
            </w:r>
            <w:r w:rsidRPr="00073E97">
              <w:rPr>
                <w:spacing w:val="1"/>
                <w:sz w:val="20"/>
              </w:rPr>
              <w:t xml:space="preserve"> </w:t>
            </w:r>
            <w:r w:rsidRPr="00073E97">
              <w:rPr>
                <w:sz w:val="20"/>
              </w:rPr>
              <w:t>их</w:t>
            </w:r>
            <w:r w:rsidRPr="00073E97">
              <w:rPr>
                <w:spacing w:val="-1"/>
                <w:sz w:val="20"/>
              </w:rPr>
              <w:t xml:space="preserve"> </w:t>
            </w:r>
            <w:r w:rsidRPr="00073E97">
              <w:rPr>
                <w:sz w:val="20"/>
              </w:rPr>
              <w:t>существенных</w:t>
            </w:r>
            <w:r w:rsidRPr="00073E97">
              <w:rPr>
                <w:spacing w:val="-1"/>
                <w:sz w:val="20"/>
              </w:rPr>
              <w:t xml:space="preserve"> </w:t>
            </w:r>
            <w:r w:rsidRPr="00073E97">
              <w:rPr>
                <w:sz w:val="20"/>
              </w:rPr>
              <w:t>признаков.</w:t>
            </w:r>
          </w:p>
          <w:p w:rsidR="00073E97" w:rsidRPr="00073E97" w:rsidRDefault="00073E97" w:rsidP="00073E97">
            <w:pPr>
              <w:spacing w:before="3" w:line="237" w:lineRule="auto"/>
              <w:ind w:left="105" w:right="221"/>
              <w:rPr>
                <w:sz w:val="20"/>
              </w:rPr>
            </w:pPr>
            <w:r w:rsidRPr="00073E97">
              <w:rPr>
                <w:sz w:val="20"/>
              </w:rPr>
              <w:t>Развивать умение соотносить</w:t>
            </w:r>
            <w:r w:rsidRPr="00073E97">
              <w:rPr>
                <w:spacing w:val="1"/>
                <w:sz w:val="20"/>
              </w:rPr>
              <w:t xml:space="preserve"> </w:t>
            </w:r>
            <w:r w:rsidRPr="00073E97">
              <w:rPr>
                <w:sz w:val="20"/>
              </w:rPr>
              <w:t>изменения</w:t>
            </w:r>
            <w:r w:rsidRPr="00073E97">
              <w:rPr>
                <w:spacing w:val="-3"/>
                <w:sz w:val="20"/>
              </w:rPr>
              <w:t xml:space="preserve"> </w:t>
            </w:r>
            <w:r w:rsidRPr="00073E97">
              <w:rPr>
                <w:sz w:val="20"/>
              </w:rPr>
              <w:t>в</w:t>
            </w:r>
            <w:r w:rsidRPr="00073E97">
              <w:rPr>
                <w:spacing w:val="-1"/>
                <w:sz w:val="20"/>
              </w:rPr>
              <w:t xml:space="preserve"> </w:t>
            </w:r>
            <w:r w:rsidRPr="00073E97">
              <w:rPr>
                <w:sz w:val="20"/>
              </w:rPr>
              <w:t>природе</w:t>
            </w:r>
            <w:r w:rsidRPr="00073E97">
              <w:rPr>
                <w:spacing w:val="-4"/>
                <w:sz w:val="20"/>
              </w:rPr>
              <w:t xml:space="preserve"> </w:t>
            </w:r>
            <w:r w:rsidRPr="00073E97">
              <w:rPr>
                <w:sz w:val="20"/>
              </w:rPr>
              <w:t>с</w:t>
            </w:r>
            <w:r w:rsidRPr="00073E97">
              <w:rPr>
                <w:spacing w:val="-5"/>
                <w:sz w:val="20"/>
              </w:rPr>
              <w:t xml:space="preserve"> </w:t>
            </w:r>
            <w:r w:rsidRPr="00073E97">
              <w:rPr>
                <w:sz w:val="20"/>
              </w:rPr>
              <w:t>жизнью</w:t>
            </w:r>
            <w:r w:rsidRPr="00073E97">
              <w:rPr>
                <w:spacing w:val="-47"/>
                <w:sz w:val="20"/>
              </w:rPr>
              <w:t xml:space="preserve"> </w:t>
            </w:r>
            <w:r w:rsidRPr="00073E97">
              <w:rPr>
                <w:sz w:val="20"/>
              </w:rPr>
              <w:t>птиц</w:t>
            </w:r>
            <w:r w:rsidRPr="00073E97">
              <w:rPr>
                <w:spacing w:val="-1"/>
                <w:sz w:val="20"/>
              </w:rPr>
              <w:t xml:space="preserve"> </w:t>
            </w:r>
            <w:r w:rsidRPr="00073E97">
              <w:rPr>
                <w:sz w:val="20"/>
              </w:rPr>
              <w:t>в</w:t>
            </w:r>
            <w:r w:rsidRPr="00073E97">
              <w:rPr>
                <w:spacing w:val="3"/>
                <w:sz w:val="20"/>
              </w:rPr>
              <w:t xml:space="preserve"> </w:t>
            </w:r>
            <w:r w:rsidRPr="00073E97">
              <w:rPr>
                <w:sz w:val="20"/>
              </w:rPr>
              <w:t>лесу</w:t>
            </w:r>
            <w:r w:rsidRPr="00073E97">
              <w:rPr>
                <w:spacing w:val="-8"/>
                <w:sz w:val="20"/>
              </w:rPr>
              <w:t xml:space="preserve"> </w:t>
            </w:r>
            <w:r w:rsidRPr="00073E97">
              <w:rPr>
                <w:sz w:val="20"/>
              </w:rPr>
              <w:t>весной.</w:t>
            </w:r>
          </w:p>
          <w:p w:rsidR="00073E97" w:rsidRPr="00073E97" w:rsidRDefault="00073E97" w:rsidP="00073E97">
            <w:pPr>
              <w:spacing w:before="2"/>
              <w:ind w:left="105" w:right="118"/>
              <w:rPr>
                <w:sz w:val="20"/>
              </w:rPr>
            </w:pPr>
            <w:r w:rsidRPr="00073E97">
              <w:rPr>
                <w:sz w:val="20"/>
              </w:rPr>
              <w:t>Воспитывать доброе отношение</w:t>
            </w:r>
            <w:r w:rsidRPr="00073E97">
              <w:rPr>
                <w:spacing w:val="-47"/>
                <w:sz w:val="20"/>
              </w:rPr>
              <w:t xml:space="preserve"> </w:t>
            </w:r>
            <w:r w:rsidRPr="00073E97">
              <w:rPr>
                <w:sz w:val="20"/>
              </w:rPr>
              <w:t>к</w:t>
            </w:r>
            <w:r w:rsidRPr="00073E97">
              <w:rPr>
                <w:spacing w:val="-1"/>
                <w:sz w:val="20"/>
              </w:rPr>
              <w:t xml:space="preserve"> </w:t>
            </w:r>
            <w:r w:rsidRPr="00073E97">
              <w:rPr>
                <w:sz w:val="20"/>
              </w:rPr>
              <w:t>маленьким</w:t>
            </w:r>
            <w:r w:rsidRPr="00073E97">
              <w:rPr>
                <w:spacing w:val="3"/>
                <w:sz w:val="20"/>
              </w:rPr>
              <w:t xml:space="preserve"> </w:t>
            </w:r>
            <w:r w:rsidRPr="00073E97">
              <w:rPr>
                <w:sz w:val="20"/>
              </w:rPr>
              <w:t>соседям</w:t>
            </w:r>
            <w:r w:rsidRPr="00073E97">
              <w:rPr>
                <w:spacing w:val="3"/>
                <w:sz w:val="20"/>
              </w:rPr>
              <w:t xml:space="preserve"> </w:t>
            </w:r>
            <w:r w:rsidRPr="00073E97">
              <w:rPr>
                <w:sz w:val="20"/>
              </w:rPr>
              <w:t>по</w:t>
            </w:r>
            <w:r w:rsidRPr="00073E97">
              <w:rPr>
                <w:spacing w:val="1"/>
                <w:sz w:val="20"/>
              </w:rPr>
              <w:t xml:space="preserve"> </w:t>
            </w:r>
            <w:r w:rsidRPr="00073E97">
              <w:rPr>
                <w:sz w:val="20"/>
              </w:rPr>
              <w:t>планете. Развивать творческие</w:t>
            </w:r>
            <w:r w:rsidRPr="00073E97">
              <w:rPr>
                <w:spacing w:val="1"/>
                <w:sz w:val="20"/>
              </w:rPr>
              <w:t xml:space="preserve"> </w:t>
            </w:r>
            <w:r w:rsidRPr="00073E97">
              <w:rPr>
                <w:sz w:val="20"/>
              </w:rPr>
              <w:t>способности,</w:t>
            </w:r>
            <w:r w:rsidRPr="00073E97">
              <w:rPr>
                <w:spacing w:val="3"/>
                <w:sz w:val="20"/>
              </w:rPr>
              <w:t xml:space="preserve"> </w:t>
            </w:r>
            <w:r w:rsidRPr="00073E97">
              <w:rPr>
                <w:sz w:val="20"/>
              </w:rPr>
              <w:t>связную</w:t>
            </w:r>
            <w:r w:rsidRPr="00073E97">
              <w:rPr>
                <w:spacing w:val="1"/>
                <w:sz w:val="20"/>
              </w:rPr>
              <w:t xml:space="preserve"> </w:t>
            </w:r>
            <w:r w:rsidRPr="00073E97">
              <w:rPr>
                <w:sz w:val="20"/>
              </w:rPr>
              <w:t>речь,мышление.</w:t>
            </w:r>
            <w:r w:rsidRPr="00073E97">
              <w:rPr>
                <w:spacing w:val="3"/>
                <w:sz w:val="20"/>
              </w:rPr>
              <w:t xml:space="preserve"> </w:t>
            </w:r>
            <w:r w:rsidRPr="00073E97">
              <w:rPr>
                <w:sz w:val="20"/>
              </w:rPr>
              <w:t>Развивать</w:t>
            </w:r>
            <w:r w:rsidRPr="00073E97">
              <w:rPr>
                <w:spacing w:val="1"/>
                <w:sz w:val="20"/>
              </w:rPr>
              <w:t xml:space="preserve"> </w:t>
            </w:r>
            <w:r w:rsidRPr="00073E97">
              <w:rPr>
                <w:sz w:val="20"/>
              </w:rPr>
              <w:t>умение строить причинно-</w:t>
            </w:r>
            <w:r w:rsidRPr="00073E97">
              <w:rPr>
                <w:spacing w:val="1"/>
                <w:sz w:val="20"/>
              </w:rPr>
              <w:t xml:space="preserve"> </w:t>
            </w:r>
            <w:r w:rsidRPr="00073E97">
              <w:rPr>
                <w:sz w:val="20"/>
              </w:rPr>
              <w:t>следственные связи. Развивать</w:t>
            </w:r>
            <w:r w:rsidRPr="00073E97">
              <w:rPr>
                <w:spacing w:val="1"/>
                <w:sz w:val="20"/>
              </w:rPr>
              <w:t xml:space="preserve"> </w:t>
            </w:r>
            <w:r w:rsidRPr="00073E97">
              <w:rPr>
                <w:sz w:val="20"/>
              </w:rPr>
              <w:t>умение выражать своё мнение</w:t>
            </w:r>
            <w:r w:rsidRPr="00073E97">
              <w:rPr>
                <w:spacing w:val="1"/>
                <w:sz w:val="20"/>
              </w:rPr>
              <w:t xml:space="preserve"> </w:t>
            </w:r>
            <w:r w:rsidRPr="00073E97">
              <w:rPr>
                <w:sz w:val="20"/>
              </w:rPr>
              <w:t>спокойно,</w:t>
            </w:r>
            <w:r w:rsidRPr="00073E97">
              <w:rPr>
                <w:spacing w:val="-5"/>
                <w:sz w:val="20"/>
              </w:rPr>
              <w:t xml:space="preserve"> </w:t>
            </w:r>
            <w:r w:rsidRPr="00073E97">
              <w:rPr>
                <w:sz w:val="20"/>
              </w:rPr>
              <w:t>внимательно</w:t>
            </w:r>
            <w:r w:rsidRPr="00073E97">
              <w:rPr>
                <w:spacing w:val="-10"/>
                <w:sz w:val="20"/>
              </w:rPr>
              <w:t xml:space="preserve"> </w:t>
            </w:r>
            <w:r w:rsidRPr="00073E97">
              <w:rPr>
                <w:sz w:val="20"/>
              </w:rPr>
              <w:t>слушать</w:t>
            </w:r>
          </w:p>
          <w:p w:rsidR="00073E97" w:rsidRPr="00073E97" w:rsidRDefault="00073E97" w:rsidP="00073E97">
            <w:pPr>
              <w:spacing w:before="5" w:line="215" w:lineRule="exact"/>
              <w:ind w:left="105"/>
              <w:rPr>
                <w:sz w:val="20"/>
              </w:rPr>
            </w:pPr>
            <w:r w:rsidRPr="00073E97">
              <w:rPr>
                <w:sz w:val="20"/>
              </w:rPr>
              <w:t>мнения</w:t>
            </w:r>
            <w:r w:rsidRPr="00073E97">
              <w:rPr>
                <w:spacing w:val="-6"/>
                <w:sz w:val="20"/>
              </w:rPr>
              <w:t xml:space="preserve"> </w:t>
            </w:r>
            <w:r w:rsidRPr="00073E97">
              <w:rPr>
                <w:sz w:val="20"/>
              </w:rPr>
              <w:t>друзей.</w:t>
            </w:r>
          </w:p>
        </w:tc>
        <w:tc>
          <w:tcPr>
            <w:tcW w:w="3371" w:type="dxa"/>
          </w:tcPr>
          <w:p w:rsidR="00073E97" w:rsidRPr="00073E97" w:rsidRDefault="00073E97" w:rsidP="00073E97">
            <w:pPr>
              <w:ind w:left="786"/>
              <w:rPr>
                <w:b/>
                <w:i/>
                <w:sz w:val="20"/>
              </w:rPr>
            </w:pPr>
            <w:r w:rsidRPr="00073E97">
              <w:rPr>
                <w:b/>
                <w:i/>
                <w:sz w:val="20"/>
              </w:rPr>
              <w:t>Перелетные</w:t>
            </w:r>
            <w:r w:rsidRPr="00073E97">
              <w:rPr>
                <w:b/>
                <w:i/>
                <w:spacing w:val="-2"/>
                <w:sz w:val="20"/>
              </w:rPr>
              <w:t xml:space="preserve"> </w:t>
            </w:r>
            <w:r w:rsidRPr="00073E97">
              <w:rPr>
                <w:b/>
                <w:i/>
                <w:sz w:val="20"/>
              </w:rPr>
              <w:t>птицы</w:t>
            </w:r>
          </w:p>
          <w:p w:rsidR="00073E97" w:rsidRPr="00073E97" w:rsidRDefault="00073E97" w:rsidP="00073E97">
            <w:pPr>
              <w:spacing w:before="8"/>
              <w:rPr>
                <w:b/>
                <w:sz w:val="19"/>
              </w:rPr>
            </w:pPr>
          </w:p>
          <w:p w:rsidR="00073E97" w:rsidRPr="00073E97" w:rsidRDefault="00073E97" w:rsidP="00073E97">
            <w:pPr>
              <w:ind w:left="105" w:right="138"/>
              <w:rPr>
                <w:sz w:val="20"/>
              </w:rPr>
            </w:pPr>
            <w:r w:rsidRPr="00073E97">
              <w:rPr>
                <w:sz w:val="20"/>
              </w:rPr>
              <w:t>Обобщить представление детей о</w:t>
            </w:r>
            <w:r w:rsidRPr="00073E97">
              <w:rPr>
                <w:spacing w:val="1"/>
                <w:sz w:val="20"/>
              </w:rPr>
              <w:t xml:space="preserve"> </w:t>
            </w:r>
            <w:r w:rsidRPr="00073E97">
              <w:rPr>
                <w:sz w:val="20"/>
              </w:rPr>
              <w:t>птицах на основе выделения их</w:t>
            </w:r>
            <w:r w:rsidRPr="00073E97">
              <w:rPr>
                <w:spacing w:val="1"/>
                <w:sz w:val="20"/>
              </w:rPr>
              <w:t xml:space="preserve"> </w:t>
            </w:r>
            <w:r w:rsidRPr="00073E97">
              <w:rPr>
                <w:sz w:val="20"/>
              </w:rPr>
              <w:t>существенных признаков. Развивать</w:t>
            </w:r>
            <w:r w:rsidRPr="00073E97">
              <w:rPr>
                <w:spacing w:val="-47"/>
                <w:sz w:val="20"/>
              </w:rPr>
              <w:t xml:space="preserve"> </w:t>
            </w:r>
            <w:r w:rsidRPr="00073E97">
              <w:rPr>
                <w:sz w:val="20"/>
              </w:rPr>
              <w:t>умение соотносить изменения в</w:t>
            </w:r>
            <w:r w:rsidRPr="00073E97">
              <w:rPr>
                <w:spacing w:val="1"/>
                <w:sz w:val="20"/>
              </w:rPr>
              <w:t xml:space="preserve"> </w:t>
            </w:r>
            <w:r w:rsidRPr="00073E97">
              <w:rPr>
                <w:sz w:val="20"/>
              </w:rPr>
              <w:t>природе с жизнью птиц в лесу</w:t>
            </w:r>
            <w:r w:rsidRPr="00073E97">
              <w:rPr>
                <w:spacing w:val="1"/>
                <w:sz w:val="20"/>
              </w:rPr>
              <w:t xml:space="preserve"> </w:t>
            </w:r>
            <w:r w:rsidRPr="00073E97">
              <w:rPr>
                <w:sz w:val="20"/>
              </w:rPr>
              <w:t>весной.</w:t>
            </w:r>
            <w:r w:rsidRPr="00073E97">
              <w:rPr>
                <w:spacing w:val="2"/>
                <w:sz w:val="20"/>
              </w:rPr>
              <w:t xml:space="preserve"> </w:t>
            </w:r>
            <w:r w:rsidRPr="00073E97">
              <w:rPr>
                <w:sz w:val="20"/>
              </w:rPr>
              <w:t>Воспитывать доброе</w:t>
            </w:r>
            <w:r w:rsidRPr="00073E97">
              <w:rPr>
                <w:spacing w:val="1"/>
                <w:sz w:val="20"/>
              </w:rPr>
              <w:t xml:space="preserve"> </w:t>
            </w:r>
            <w:r w:rsidRPr="00073E97">
              <w:rPr>
                <w:sz w:val="20"/>
              </w:rPr>
              <w:t>отношение к маленьким соседям по</w:t>
            </w:r>
            <w:r w:rsidRPr="00073E97">
              <w:rPr>
                <w:spacing w:val="1"/>
                <w:sz w:val="20"/>
              </w:rPr>
              <w:t xml:space="preserve"> </w:t>
            </w:r>
            <w:r w:rsidRPr="00073E97">
              <w:rPr>
                <w:sz w:val="20"/>
              </w:rPr>
              <w:t>планете.</w:t>
            </w:r>
            <w:r w:rsidRPr="00073E97">
              <w:rPr>
                <w:spacing w:val="2"/>
                <w:sz w:val="20"/>
              </w:rPr>
              <w:t xml:space="preserve"> </w:t>
            </w:r>
            <w:r w:rsidRPr="00073E97">
              <w:rPr>
                <w:sz w:val="20"/>
              </w:rPr>
              <w:t>Развивать</w:t>
            </w:r>
            <w:r w:rsidRPr="00073E97">
              <w:rPr>
                <w:spacing w:val="-1"/>
                <w:sz w:val="20"/>
              </w:rPr>
              <w:t xml:space="preserve"> </w:t>
            </w:r>
            <w:r w:rsidRPr="00073E97">
              <w:rPr>
                <w:sz w:val="20"/>
              </w:rPr>
              <w:t>творческие</w:t>
            </w:r>
            <w:r w:rsidRPr="00073E97">
              <w:rPr>
                <w:spacing w:val="1"/>
                <w:sz w:val="20"/>
              </w:rPr>
              <w:t xml:space="preserve"> </w:t>
            </w:r>
            <w:r w:rsidRPr="00073E97">
              <w:rPr>
                <w:sz w:val="20"/>
              </w:rPr>
              <w:t>способности,</w:t>
            </w:r>
            <w:r w:rsidRPr="00073E97">
              <w:rPr>
                <w:spacing w:val="3"/>
                <w:sz w:val="20"/>
              </w:rPr>
              <w:t xml:space="preserve"> </w:t>
            </w:r>
            <w:r w:rsidRPr="00073E97">
              <w:rPr>
                <w:sz w:val="20"/>
              </w:rPr>
              <w:t>связную</w:t>
            </w:r>
            <w:r w:rsidRPr="00073E97">
              <w:rPr>
                <w:spacing w:val="1"/>
                <w:sz w:val="20"/>
              </w:rPr>
              <w:t xml:space="preserve"> </w:t>
            </w:r>
            <w:r w:rsidRPr="00073E97">
              <w:rPr>
                <w:sz w:val="20"/>
              </w:rPr>
              <w:t>речь,мышление. Развивать умение</w:t>
            </w:r>
            <w:r w:rsidRPr="00073E97">
              <w:rPr>
                <w:spacing w:val="1"/>
                <w:sz w:val="20"/>
              </w:rPr>
              <w:t xml:space="preserve"> </w:t>
            </w:r>
            <w:r w:rsidRPr="00073E97">
              <w:rPr>
                <w:sz w:val="20"/>
              </w:rPr>
              <w:t>строить причинно-следственные</w:t>
            </w:r>
            <w:r w:rsidRPr="00073E97">
              <w:rPr>
                <w:spacing w:val="1"/>
                <w:sz w:val="20"/>
              </w:rPr>
              <w:t xml:space="preserve"> </w:t>
            </w:r>
            <w:r w:rsidRPr="00073E97">
              <w:rPr>
                <w:sz w:val="20"/>
              </w:rPr>
              <w:t>связи. Развивать умение выражать</w:t>
            </w:r>
            <w:r w:rsidRPr="00073E97">
              <w:rPr>
                <w:spacing w:val="1"/>
                <w:sz w:val="20"/>
              </w:rPr>
              <w:t xml:space="preserve"> </w:t>
            </w:r>
            <w:r w:rsidRPr="00073E97">
              <w:rPr>
                <w:sz w:val="20"/>
              </w:rPr>
              <w:t>своё мнение спокойно, внимательно</w:t>
            </w:r>
            <w:r w:rsidRPr="00073E97">
              <w:rPr>
                <w:spacing w:val="-47"/>
                <w:sz w:val="20"/>
              </w:rPr>
              <w:t xml:space="preserve"> </w:t>
            </w:r>
            <w:r w:rsidRPr="00073E97">
              <w:rPr>
                <w:sz w:val="20"/>
              </w:rPr>
              <w:t>слушать</w:t>
            </w:r>
            <w:r w:rsidRPr="00073E97">
              <w:rPr>
                <w:spacing w:val="2"/>
                <w:sz w:val="20"/>
              </w:rPr>
              <w:t xml:space="preserve"> </w:t>
            </w:r>
            <w:r w:rsidRPr="00073E97">
              <w:rPr>
                <w:sz w:val="20"/>
              </w:rPr>
              <w:t>мнения</w:t>
            </w:r>
            <w:r w:rsidRPr="00073E97">
              <w:rPr>
                <w:spacing w:val="2"/>
                <w:sz w:val="20"/>
              </w:rPr>
              <w:t xml:space="preserve"> </w:t>
            </w:r>
            <w:r w:rsidRPr="00073E97">
              <w:rPr>
                <w:sz w:val="20"/>
              </w:rPr>
              <w:t>друзей.</w:t>
            </w:r>
            <w:r w:rsidRPr="00073E97">
              <w:rPr>
                <w:spacing w:val="4"/>
                <w:sz w:val="20"/>
              </w:rPr>
              <w:t xml:space="preserve"> </w:t>
            </w:r>
            <w:r w:rsidRPr="00073E97">
              <w:rPr>
                <w:sz w:val="20"/>
              </w:rPr>
              <w:t>Знакомить</w:t>
            </w:r>
            <w:r w:rsidRPr="00073E97">
              <w:rPr>
                <w:spacing w:val="1"/>
                <w:sz w:val="20"/>
              </w:rPr>
              <w:t xml:space="preserve"> </w:t>
            </w:r>
            <w:r w:rsidRPr="00073E97">
              <w:rPr>
                <w:sz w:val="20"/>
              </w:rPr>
              <w:t>с</w:t>
            </w:r>
            <w:r w:rsidRPr="00073E97">
              <w:rPr>
                <w:spacing w:val="-2"/>
                <w:sz w:val="20"/>
              </w:rPr>
              <w:t xml:space="preserve"> </w:t>
            </w:r>
            <w:r w:rsidRPr="00073E97">
              <w:rPr>
                <w:sz w:val="20"/>
              </w:rPr>
              <w:t>птицами,</w:t>
            </w:r>
            <w:r w:rsidRPr="00073E97">
              <w:rPr>
                <w:spacing w:val="3"/>
                <w:sz w:val="20"/>
              </w:rPr>
              <w:t xml:space="preserve"> </w:t>
            </w:r>
            <w:r w:rsidRPr="00073E97">
              <w:rPr>
                <w:sz w:val="20"/>
              </w:rPr>
              <w:t>обитающими в</w:t>
            </w:r>
          </w:p>
          <w:p w:rsidR="00073E97" w:rsidRPr="00073E97" w:rsidRDefault="00073E97" w:rsidP="00073E97">
            <w:pPr>
              <w:spacing w:before="3" w:line="215" w:lineRule="exact"/>
              <w:ind w:left="105"/>
              <w:rPr>
                <w:sz w:val="20"/>
              </w:rPr>
            </w:pPr>
            <w:r w:rsidRPr="00073E97">
              <w:rPr>
                <w:sz w:val="20"/>
              </w:rPr>
              <w:t>Иркутской</w:t>
            </w:r>
            <w:r w:rsidRPr="00073E97">
              <w:rPr>
                <w:spacing w:val="-4"/>
                <w:sz w:val="20"/>
              </w:rPr>
              <w:t xml:space="preserve"> </w:t>
            </w:r>
            <w:r w:rsidRPr="00073E97">
              <w:rPr>
                <w:sz w:val="20"/>
              </w:rPr>
              <w:t>области</w:t>
            </w:r>
          </w:p>
        </w:tc>
        <w:tc>
          <w:tcPr>
            <w:tcW w:w="3222" w:type="dxa"/>
          </w:tcPr>
          <w:p w:rsidR="00073E97" w:rsidRPr="00073E97" w:rsidRDefault="00073E97" w:rsidP="00073E97">
            <w:pPr>
              <w:ind w:left="709"/>
              <w:rPr>
                <w:b/>
                <w:i/>
                <w:sz w:val="20"/>
              </w:rPr>
            </w:pPr>
            <w:r w:rsidRPr="00073E97">
              <w:rPr>
                <w:b/>
                <w:i/>
                <w:sz w:val="20"/>
              </w:rPr>
              <w:t>Перелетные</w:t>
            </w:r>
            <w:r w:rsidRPr="00073E97">
              <w:rPr>
                <w:b/>
                <w:i/>
                <w:spacing w:val="-2"/>
                <w:sz w:val="20"/>
              </w:rPr>
              <w:t xml:space="preserve"> </w:t>
            </w:r>
            <w:r w:rsidRPr="00073E97">
              <w:rPr>
                <w:b/>
                <w:i/>
                <w:sz w:val="20"/>
              </w:rPr>
              <w:t>птицы</w:t>
            </w:r>
          </w:p>
          <w:p w:rsidR="00073E97" w:rsidRPr="00073E97" w:rsidRDefault="00073E97" w:rsidP="00073E97">
            <w:pPr>
              <w:spacing w:before="8"/>
              <w:rPr>
                <w:b/>
                <w:sz w:val="19"/>
              </w:rPr>
            </w:pPr>
          </w:p>
          <w:p w:rsidR="00073E97" w:rsidRPr="00073E97" w:rsidRDefault="00073E97" w:rsidP="00073E97">
            <w:pPr>
              <w:ind w:left="109" w:right="128"/>
              <w:rPr>
                <w:sz w:val="20"/>
              </w:rPr>
            </w:pPr>
            <w:r w:rsidRPr="00073E97">
              <w:rPr>
                <w:sz w:val="20"/>
              </w:rPr>
              <w:t>Знакомить с многообразием</w:t>
            </w:r>
            <w:r w:rsidRPr="00073E97">
              <w:rPr>
                <w:spacing w:val="1"/>
                <w:sz w:val="20"/>
              </w:rPr>
              <w:t xml:space="preserve"> </w:t>
            </w:r>
            <w:r w:rsidRPr="00073E97">
              <w:rPr>
                <w:sz w:val="20"/>
              </w:rPr>
              <w:t>родной</w:t>
            </w:r>
            <w:r w:rsidRPr="00073E97">
              <w:rPr>
                <w:spacing w:val="-2"/>
                <w:sz w:val="20"/>
              </w:rPr>
              <w:t xml:space="preserve"> </w:t>
            </w:r>
            <w:r w:rsidRPr="00073E97">
              <w:rPr>
                <w:sz w:val="20"/>
              </w:rPr>
              <w:t>природы.</w:t>
            </w:r>
            <w:r w:rsidRPr="00073E97">
              <w:rPr>
                <w:spacing w:val="3"/>
                <w:sz w:val="20"/>
              </w:rPr>
              <w:t xml:space="preserve"> </w:t>
            </w:r>
            <w:r w:rsidRPr="00073E97">
              <w:rPr>
                <w:sz w:val="20"/>
              </w:rPr>
              <w:t>Расширять и</w:t>
            </w:r>
            <w:r w:rsidRPr="00073E97">
              <w:rPr>
                <w:spacing w:val="1"/>
                <w:sz w:val="20"/>
              </w:rPr>
              <w:t xml:space="preserve"> </w:t>
            </w:r>
            <w:r w:rsidRPr="00073E97">
              <w:rPr>
                <w:sz w:val="20"/>
              </w:rPr>
              <w:t>систематизировать знания о</w:t>
            </w:r>
            <w:r w:rsidRPr="00073E97">
              <w:rPr>
                <w:spacing w:val="1"/>
                <w:sz w:val="20"/>
              </w:rPr>
              <w:t xml:space="preserve"> </w:t>
            </w:r>
            <w:r w:rsidRPr="00073E97">
              <w:rPr>
                <w:sz w:val="20"/>
              </w:rPr>
              <w:t>перелетных птицах</w:t>
            </w:r>
            <w:r w:rsidRPr="00073E97">
              <w:rPr>
                <w:spacing w:val="1"/>
                <w:sz w:val="20"/>
              </w:rPr>
              <w:t xml:space="preserve"> </w:t>
            </w:r>
            <w:r w:rsidRPr="00073E97">
              <w:rPr>
                <w:sz w:val="20"/>
              </w:rPr>
              <w:t>различных</w:t>
            </w:r>
            <w:r w:rsidRPr="00073E97">
              <w:rPr>
                <w:spacing w:val="1"/>
                <w:sz w:val="20"/>
              </w:rPr>
              <w:t xml:space="preserve"> </w:t>
            </w:r>
            <w:r w:rsidRPr="00073E97">
              <w:rPr>
                <w:sz w:val="20"/>
              </w:rPr>
              <w:t>климатических зон, условиями</w:t>
            </w:r>
            <w:r w:rsidRPr="00073E97">
              <w:rPr>
                <w:spacing w:val="1"/>
                <w:sz w:val="20"/>
              </w:rPr>
              <w:t xml:space="preserve"> </w:t>
            </w:r>
            <w:r w:rsidRPr="00073E97">
              <w:rPr>
                <w:sz w:val="20"/>
              </w:rPr>
              <w:t>их</w:t>
            </w:r>
            <w:r w:rsidRPr="00073E97">
              <w:rPr>
                <w:spacing w:val="-47"/>
                <w:sz w:val="20"/>
              </w:rPr>
              <w:t xml:space="preserve"> </w:t>
            </w:r>
            <w:r w:rsidRPr="00073E97">
              <w:rPr>
                <w:sz w:val="20"/>
              </w:rPr>
              <w:t>обитания.</w:t>
            </w:r>
            <w:r w:rsidRPr="00073E97">
              <w:rPr>
                <w:spacing w:val="7"/>
                <w:sz w:val="20"/>
              </w:rPr>
              <w:t xml:space="preserve"> </w:t>
            </w:r>
            <w:r w:rsidRPr="00073E97">
              <w:rPr>
                <w:sz w:val="20"/>
              </w:rPr>
              <w:t>Приучать</w:t>
            </w:r>
            <w:r w:rsidRPr="00073E97">
              <w:rPr>
                <w:spacing w:val="-1"/>
                <w:sz w:val="20"/>
              </w:rPr>
              <w:t xml:space="preserve"> </w:t>
            </w:r>
            <w:r w:rsidRPr="00073E97">
              <w:rPr>
                <w:sz w:val="20"/>
              </w:rPr>
              <w:t>детей</w:t>
            </w:r>
            <w:r w:rsidRPr="00073E97">
              <w:rPr>
                <w:spacing w:val="1"/>
                <w:sz w:val="20"/>
              </w:rPr>
              <w:t xml:space="preserve"> </w:t>
            </w:r>
            <w:r w:rsidRPr="00073E97">
              <w:rPr>
                <w:sz w:val="20"/>
              </w:rPr>
              <w:t>заботиться</w:t>
            </w:r>
            <w:r w:rsidRPr="00073E97">
              <w:rPr>
                <w:spacing w:val="4"/>
                <w:sz w:val="20"/>
              </w:rPr>
              <w:t xml:space="preserve"> </w:t>
            </w:r>
            <w:r w:rsidRPr="00073E97">
              <w:rPr>
                <w:sz w:val="20"/>
              </w:rPr>
              <w:t>о</w:t>
            </w:r>
            <w:r w:rsidRPr="00073E97">
              <w:rPr>
                <w:spacing w:val="-4"/>
                <w:sz w:val="20"/>
              </w:rPr>
              <w:t xml:space="preserve"> </w:t>
            </w:r>
            <w:r w:rsidRPr="00073E97">
              <w:rPr>
                <w:sz w:val="20"/>
              </w:rPr>
              <w:t>братьях</w:t>
            </w:r>
            <w:r w:rsidRPr="00073E97">
              <w:rPr>
                <w:spacing w:val="1"/>
                <w:sz w:val="20"/>
              </w:rPr>
              <w:t xml:space="preserve"> </w:t>
            </w:r>
            <w:r w:rsidRPr="00073E97">
              <w:rPr>
                <w:sz w:val="20"/>
              </w:rPr>
              <w:t>наших</w:t>
            </w:r>
            <w:r w:rsidRPr="00073E97">
              <w:rPr>
                <w:spacing w:val="1"/>
                <w:sz w:val="20"/>
              </w:rPr>
              <w:t xml:space="preserve"> </w:t>
            </w:r>
            <w:r w:rsidRPr="00073E97">
              <w:rPr>
                <w:sz w:val="20"/>
              </w:rPr>
              <w:t>меньших – птицах. Воспитывать</w:t>
            </w:r>
            <w:r w:rsidRPr="00073E97">
              <w:rPr>
                <w:spacing w:val="1"/>
                <w:sz w:val="20"/>
              </w:rPr>
              <w:t xml:space="preserve"> </w:t>
            </w:r>
            <w:r w:rsidRPr="00073E97">
              <w:rPr>
                <w:sz w:val="20"/>
              </w:rPr>
              <w:t>бережное отношение к птицам,</w:t>
            </w:r>
            <w:r w:rsidRPr="00073E97">
              <w:rPr>
                <w:spacing w:val="1"/>
                <w:sz w:val="20"/>
              </w:rPr>
              <w:t xml:space="preserve"> </w:t>
            </w:r>
            <w:r w:rsidRPr="00073E97">
              <w:rPr>
                <w:sz w:val="20"/>
              </w:rPr>
              <w:t>приучать подкармливать их на</w:t>
            </w:r>
            <w:r w:rsidRPr="00073E97">
              <w:rPr>
                <w:spacing w:val="1"/>
                <w:sz w:val="20"/>
              </w:rPr>
              <w:t xml:space="preserve"> </w:t>
            </w:r>
            <w:r w:rsidRPr="00073E97">
              <w:rPr>
                <w:sz w:val="20"/>
              </w:rPr>
              <w:t>участке</w:t>
            </w:r>
            <w:r w:rsidRPr="00073E97">
              <w:rPr>
                <w:spacing w:val="-2"/>
                <w:sz w:val="20"/>
              </w:rPr>
              <w:t xml:space="preserve"> </w:t>
            </w:r>
            <w:r w:rsidRPr="00073E97">
              <w:rPr>
                <w:sz w:val="20"/>
              </w:rPr>
              <w:t>детского</w:t>
            </w:r>
            <w:r w:rsidRPr="00073E97">
              <w:rPr>
                <w:spacing w:val="-3"/>
                <w:sz w:val="20"/>
              </w:rPr>
              <w:t xml:space="preserve"> </w:t>
            </w:r>
            <w:r w:rsidRPr="00073E97">
              <w:rPr>
                <w:sz w:val="20"/>
              </w:rPr>
              <w:t>сада.</w:t>
            </w:r>
          </w:p>
          <w:p w:rsidR="00073E97" w:rsidRPr="00073E97" w:rsidRDefault="00073E97" w:rsidP="00073E97">
            <w:pPr>
              <w:spacing w:before="1"/>
              <w:ind w:left="109" w:right="129"/>
              <w:rPr>
                <w:sz w:val="20"/>
              </w:rPr>
            </w:pPr>
            <w:r w:rsidRPr="00073E97">
              <w:rPr>
                <w:sz w:val="20"/>
              </w:rPr>
              <w:t>Знакомить с птицами,</w:t>
            </w:r>
            <w:r w:rsidRPr="00073E97">
              <w:rPr>
                <w:spacing w:val="1"/>
                <w:sz w:val="20"/>
              </w:rPr>
              <w:t xml:space="preserve"> </w:t>
            </w:r>
            <w:r w:rsidRPr="00073E97">
              <w:rPr>
                <w:sz w:val="20"/>
              </w:rPr>
              <w:t>обитающими</w:t>
            </w:r>
            <w:r w:rsidRPr="00073E97">
              <w:rPr>
                <w:spacing w:val="-6"/>
                <w:sz w:val="20"/>
              </w:rPr>
              <w:t xml:space="preserve"> </w:t>
            </w:r>
            <w:r w:rsidRPr="00073E97">
              <w:rPr>
                <w:sz w:val="20"/>
              </w:rPr>
              <w:t>в</w:t>
            </w:r>
            <w:r w:rsidRPr="00073E97">
              <w:rPr>
                <w:spacing w:val="-3"/>
                <w:sz w:val="20"/>
              </w:rPr>
              <w:t xml:space="preserve"> </w:t>
            </w:r>
            <w:r w:rsidRPr="00073E97">
              <w:rPr>
                <w:sz w:val="20"/>
              </w:rPr>
              <w:t>Иркутской</w:t>
            </w:r>
            <w:r w:rsidRPr="00073E97">
              <w:rPr>
                <w:spacing w:val="-6"/>
                <w:sz w:val="20"/>
              </w:rPr>
              <w:t xml:space="preserve"> </w:t>
            </w:r>
            <w:r w:rsidRPr="00073E97">
              <w:rPr>
                <w:sz w:val="20"/>
              </w:rPr>
              <w:t>области</w:t>
            </w:r>
            <w:r w:rsidRPr="00073E97">
              <w:rPr>
                <w:spacing w:val="-47"/>
                <w:sz w:val="20"/>
              </w:rPr>
              <w:t xml:space="preserve"> </w:t>
            </w:r>
            <w:r w:rsidRPr="00073E97">
              <w:rPr>
                <w:sz w:val="20"/>
              </w:rPr>
              <w:t>и с птицами, занесенными в</w:t>
            </w:r>
            <w:r w:rsidRPr="00073E97">
              <w:rPr>
                <w:spacing w:val="1"/>
                <w:sz w:val="20"/>
              </w:rPr>
              <w:t xml:space="preserve"> </w:t>
            </w:r>
            <w:r w:rsidRPr="00073E97">
              <w:rPr>
                <w:sz w:val="20"/>
              </w:rPr>
              <w:t>Красную</w:t>
            </w:r>
            <w:r w:rsidRPr="00073E97">
              <w:rPr>
                <w:spacing w:val="-1"/>
                <w:sz w:val="20"/>
              </w:rPr>
              <w:t xml:space="preserve"> </w:t>
            </w:r>
            <w:r w:rsidRPr="00073E97">
              <w:rPr>
                <w:sz w:val="20"/>
              </w:rPr>
              <w:t>книгу.</w:t>
            </w:r>
          </w:p>
        </w:tc>
        <w:tc>
          <w:tcPr>
            <w:tcW w:w="3717" w:type="dxa"/>
          </w:tcPr>
          <w:p w:rsidR="00073E97" w:rsidRPr="00073E97" w:rsidRDefault="00073E97" w:rsidP="00073E97">
            <w:pPr>
              <w:ind w:left="958"/>
              <w:rPr>
                <w:b/>
                <w:i/>
                <w:sz w:val="20"/>
              </w:rPr>
            </w:pPr>
            <w:r w:rsidRPr="00073E97">
              <w:rPr>
                <w:b/>
                <w:i/>
                <w:sz w:val="20"/>
              </w:rPr>
              <w:t>Перелетные</w:t>
            </w:r>
            <w:r w:rsidRPr="00073E97">
              <w:rPr>
                <w:b/>
                <w:i/>
                <w:spacing w:val="-2"/>
                <w:sz w:val="20"/>
              </w:rPr>
              <w:t xml:space="preserve"> </w:t>
            </w:r>
            <w:r w:rsidRPr="00073E97">
              <w:rPr>
                <w:b/>
                <w:i/>
                <w:sz w:val="20"/>
              </w:rPr>
              <w:t>птицы</w:t>
            </w:r>
          </w:p>
          <w:p w:rsidR="00073E97" w:rsidRPr="00073E97" w:rsidRDefault="00073E97" w:rsidP="00073E97">
            <w:pPr>
              <w:spacing w:before="8"/>
              <w:rPr>
                <w:b/>
                <w:sz w:val="19"/>
              </w:rPr>
            </w:pPr>
          </w:p>
          <w:p w:rsidR="00073E97" w:rsidRPr="00073E97" w:rsidRDefault="00073E97" w:rsidP="00073E97">
            <w:pPr>
              <w:ind w:left="104" w:right="151"/>
              <w:rPr>
                <w:sz w:val="20"/>
              </w:rPr>
            </w:pPr>
            <w:r w:rsidRPr="00073E97">
              <w:rPr>
                <w:sz w:val="20"/>
              </w:rPr>
              <w:t>Знакомить с многообразием родной</w:t>
            </w:r>
            <w:r w:rsidRPr="00073E97">
              <w:rPr>
                <w:spacing w:val="1"/>
                <w:sz w:val="20"/>
              </w:rPr>
              <w:t xml:space="preserve"> </w:t>
            </w:r>
            <w:r w:rsidRPr="00073E97">
              <w:rPr>
                <w:sz w:val="20"/>
              </w:rPr>
              <w:t>природы.</w:t>
            </w:r>
            <w:r w:rsidRPr="00073E97">
              <w:rPr>
                <w:spacing w:val="3"/>
                <w:sz w:val="20"/>
              </w:rPr>
              <w:t xml:space="preserve"> </w:t>
            </w:r>
            <w:r w:rsidRPr="00073E97">
              <w:rPr>
                <w:sz w:val="20"/>
              </w:rPr>
              <w:t>Расширять</w:t>
            </w:r>
            <w:r w:rsidRPr="00073E97">
              <w:rPr>
                <w:spacing w:val="1"/>
                <w:sz w:val="20"/>
              </w:rPr>
              <w:t xml:space="preserve"> </w:t>
            </w:r>
            <w:r w:rsidRPr="00073E97">
              <w:rPr>
                <w:sz w:val="20"/>
              </w:rPr>
              <w:t>и</w:t>
            </w:r>
            <w:r w:rsidRPr="00073E97">
              <w:rPr>
                <w:spacing w:val="1"/>
                <w:sz w:val="20"/>
              </w:rPr>
              <w:t xml:space="preserve"> </w:t>
            </w:r>
            <w:r w:rsidRPr="00073E97">
              <w:rPr>
                <w:sz w:val="20"/>
              </w:rPr>
              <w:t>систематизировать</w:t>
            </w:r>
            <w:r w:rsidRPr="00073E97">
              <w:rPr>
                <w:spacing w:val="-6"/>
                <w:sz w:val="20"/>
              </w:rPr>
              <w:t xml:space="preserve"> </w:t>
            </w:r>
            <w:r w:rsidRPr="00073E97">
              <w:rPr>
                <w:sz w:val="20"/>
              </w:rPr>
              <w:t>знания</w:t>
            </w:r>
            <w:r w:rsidRPr="00073E97">
              <w:rPr>
                <w:spacing w:val="-5"/>
                <w:sz w:val="20"/>
              </w:rPr>
              <w:t xml:space="preserve"> </w:t>
            </w:r>
            <w:r w:rsidRPr="00073E97">
              <w:rPr>
                <w:sz w:val="20"/>
              </w:rPr>
              <w:t>о</w:t>
            </w:r>
            <w:r w:rsidRPr="00073E97">
              <w:rPr>
                <w:spacing w:val="-9"/>
                <w:sz w:val="20"/>
              </w:rPr>
              <w:t xml:space="preserve"> </w:t>
            </w:r>
            <w:r w:rsidRPr="00073E97">
              <w:rPr>
                <w:sz w:val="20"/>
              </w:rPr>
              <w:t>перелетных</w:t>
            </w:r>
            <w:r w:rsidRPr="00073E97">
              <w:rPr>
                <w:spacing w:val="-47"/>
                <w:sz w:val="20"/>
              </w:rPr>
              <w:t xml:space="preserve"> </w:t>
            </w:r>
            <w:r w:rsidRPr="00073E97">
              <w:rPr>
                <w:sz w:val="20"/>
              </w:rPr>
              <w:t>птицах различных климатических зон,</w:t>
            </w:r>
            <w:r w:rsidRPr="00073E97">
              <w:rPr>
                <w:spacing w:val="1"/>
                <w:sz w:val="20"/>
              </w:rPr>
              <w:t xml:space="preserve"> </w:t>
            </w:r>
            <w:r w:rsidRPr="00073E97">
              <w:rPr>
                <w:sz w:val="20"/>
              </w:rPr>
              <w:t>условиями</w:t>
            </w:r>
            <w:r w:rsidRPr="00073E97">
              <w:rPr>
                <w:spacing w:val="48"/>
                <w:sz w:val="20"/>
              </w:rPr>
              <w:t xml:space="preserve"> </w:t>
            </w:r>
            <w:r w:rsidRPr="00073E97">
              <w:rPr>
                <w:sz w:val="20"/>
              </w:rPr>
              <w:t>их обитания.</w:t>
            </w:r>
            <w:r w:rsidRPr="00073E97">
              <w:rPr>
                <w:spacing w:val="4"/>
                <w:sz w:val="20"/>
              </w:rPr>
              <w:t xml:space="preserve"> </w:t>
            </w:r>
            <w:r w:rsidRPr="00073E97">
              <w:rPr>
                <w:sz w:val="20"/>
              </w:rPr>
              <w:t>Приучать</w:t>
            </w:r>
            <w:r w:rsidRPr="00073E97">
              <w:rPr>
                <w:spacing w:val="1"/>
                <w:sz w:val="20"/>
              </w:rPr>
              <w:t xml:space="preserve"> </w:t>
            </w:r>
            <w:r w:rsidRPr="00073E97">
              <w:rPr>
                <w:sz w:val="20"/>
              </w:rPr>
              <w:t>детей</w:t>
            </w:r>
            <w:r w:rsidRPr="00073E97">
              <w:rPr>
                <w:spacing w:val="-1"/>
                <w:sz w:val="20"/>
              </w:rPr>
              <w:t xml:space="preserve"> </w:t>
            </w:r>
            <w:r w:rsidRPr="00073E97">
              <w:rPr>
                <w:sz w:val="20"/>
              </w:rPr>
              <w:t>заботиться</w:t>
            </w:r>
            <w:r w:rsidRPr="00073E97">
              <w:rPr>
                <w:spacing w:val="4"/>
                <w:sz w:val="20"/>
              </w:rPr>
              <w:t xml:space="preserve"> </w:t>
            </w:r>
            <w:r w:rsidRPr="00073E97">
              <w:rPr>
                <w:sz w:val="20"/>
              </w:rPr>
              <w:t>о</w:t>
            </w:r>
            <w:r w:rsidRPr="00073E97">
              <w:rPr>
                <w:spacing w:val="-4"/>
                <w:sz w:val="20"/>
              </w:rPr>
              <w:t xml:space="preserve"> </w:t>
            </w:r>
            <w:r w:rsidRPr="00073E97">
              <w:rPr>
                <w:sz w:val="20"/>
              </w:rPr>
              <w:t>братьях</w:t>
            </w:r>
            <w:r w:rsidRPr="00073E97">
              <w:rPr>
                <w:spacing w:val="1"/>
                <w:sz w:val="20"/>
              </w:rPr>
              <w:t xml:space="preserve"> </w:t>
            </w:r>
            <w:r w:rsidRPr="00073E97">
              <w:rPr>
                <w:sz w:val="20"/>
              </w:rPr>
              <w:t>наших</w:t>
            </w:r>
            <w:r w:rsidRPr="00073E97">
              <w:rPr>
                <w:spacing w:val="1"/>
                <w:sz w:val="20"/>
              </w:rPr>
              <w:t xml:space="preserve"> </w:t>
            </w:r>
            <w:r w:rsidRPr="00073E97">
              <w:rPr>
                <w:sz w:val="20"/>
              </w:rPr>
              <w:t>меньших –</w:t>
            </w:r>
            <w:r w:rsidRPr="00073E97">
              <w:rPr>
                <w:spacing w:val="1"/>
                <w:sz w:val="20"/>
              </w:rPr>
              <w:t xml:space="preserve"> </w:t>
            </w:r>
            <w:r w:rsidRPr="00073E97">
              <w:rPr>
                <w:sz w:val="20"/>
              </w:rPr>
              <w:t>птицах.</w:t>
            </w:r>
            <w:r w:rsidRPr="00073E97">
              <w:rPr>
                <w:spacing w:val="-1"/>
                <w:sz w:val="20"/>
              </w:rPr>
              <w:t xml:space="preserve"> </w:t>
            </w:r>
            <w:r w:rsidRPr="00073E97">
              <w:rPr>
                <w:sz w:val="20"/>
              </w:rPr>
              <w:t>Воспитывать</w:t>
            </w:r>
            <w:r w:rsidRPr="00073E97">
              <w:rPr>
                <w:spacing w:val="1"/>
                <w:sz w:val="20"/>
              </w:rPr>
              <w:t xml:space="preserve"> </w:t>
            </w:r>
            <w:r w:rsidRPr="00073E97">
              <w:rPr>
                <w:sz w:val="20"/>
              </w:rPr>
              <w:t>бережное</w:t>
            </w:r>
            <w:r w:rsidRPr="00073E97">
              <w:rPr>
                <w:spacing w:val="3"/>
                <w:sz w:val="20"/>
              </w:rPr>
              <w:t xml:space="preserve"> </w:t>
            </w:r>
            <w:r w:rsidRPr="00073E97">
              <w:rPr>
                <w:sz w:val="20"/>
              </w:rPr>
              <w:t>отношение</w:t>
            </w:r>
            <w:r w:rsidRPr="00073E97">
              <w:rPr>
                <w:spacing w:val="-2"/>
                <w:sz w:val="20"/>
              </w:rPr>
              <w:t xml:space="preserve"> </w:t>
            </w:r>
            <w:r w:rsidRPr="00073E97">
              <w:rPr>
                <w:sz w:val="20"/>
              </w:rPr>
              <w:t>к птицам,</w:t>
            </w:r>
            <w:r w:rsidRPr="00073E97">
              <w:rPr>
                <w:spacing w:val="1"/>
                <w:sz w:val="20"/>
              </w:rPr>
              <w:t xml:space="preserve"> </w:t>
            </w:r>
            <w:r w:rsidRPr="00073E97">
              <w:rPr>
                <w:sz w:val="20"/>
              </w:rPr>
              <w:t>приучать подкармливать их на участке</w:t>
            </w:r>
            <w:r w:rsidRPr="00073E97">
              <w:rPr>
                <w:spacing w:val="1"/>
                <w:sz w:val="20"/>
              </w:rPr>
              <w:t xml:space="preserve"> </w:t>
            </w:r>
            <w:r w:rsidRPr="00073E97">
              <w:rPr>
                <w:sz w:val="20"/>
              </w:rPr>
              <w:t>детского</w:t>
            </w:r>
            <w:r w:rsidRPr="00073E97">
              <w:rPr>
                <w:spacing w:val="-4"/>
                <w:sz w:val="20"/>
              </w:rPr>
              <w:t xml:space="preserve"> </w:t>
            </w:r>
            <w:r w:rsidRPr="00073E97">
              <w:rPr>
                <w:sz w:val="20"/>
              </w:rPr>
              <w:t>сада.</w:t>
            </w:r>
          </w:p>
          <w:p w:rsidR="00073E97" w:rsidRPr="00073E97" w:rsidRDefault="00073E97" w:rsidP="00073E97">
            <w:pPr>
              <w:ind w:left="104" w:right="384"/>
              <w:rPr>
                <w:sz w:val="20"/>
              </w:rPr>
            </w:pPr>
            <w:r w:rsidRPr="00073E97">
              <w:rPr>
                <w:sz w:val="20"/>
              </w:rPr>
              <w:t>Знакомить с птицами, обитающими в</w:t>
            </w:r>
            <w:r w:rsidRPr="00073E97">
              <w:rPr>
                <w:spacing w:val="-47"/>
                <w:sz w:val="20"/>
              </w:rPr>
              <w:t xml:space="preserve"> </w:t>
            </w:r>
            <w:r w:rsidRPr="00073E97">
              <w:rPr>
                <w:sz w:val="20"/>
              </w:rPr>
              <w:t>Иркутской области и с птицами,</w:t>
            </w:r>
            <w:r w:rsidRPr="00073E97">
              <w:rPr>
                <w:spacing w:val="1"/>
                <w:sz w:val="20"/>
              </w:rPr>
              <w:t xml:space="preserve"> </w:t>
            </w:r>
            <w:r w:rsidRPr="00073E97">
              <w:rPr>
                <w:sz w:val="20"/>
              </w:rPr>
              <w:t>занесенными</w:t>
            </w:r>
            <w:r w:rsidRPr="00073E97">
              <w:rPr>
                <w:spacing w:val="-2"/>
                <w:sz w:val="20"/>
              </w:rPr>
              <w:t xml:space="preserve"> </w:t>
            </w:r>
            <w:r w:rsidRPr="00073E97">
              <w:rPr>
                <w:sz w:val="20"/>
              </w:rPr>
              <w:t>в</w:t>
            </w:r>
            <w:r w:rsidRPr="00073E97">
              <w:rPr>
                <w:spacing w:val="1"/>
                <w:sz w:val="20"/>
              </w:rPr>
              <w:t xml:space="preserve"> </w:t>
            </w:r>
            <w:r w:rsidRPr="00073E97">
              <w:rPr>
                <w:sz w:val="20"/>
              </w:rPr>
              <w:t>Красную</w:t>
            </w:r>
            <w:r w:rsidRPr="00073E97">
              <w:rPr>
                <w:spacing w:val="-1"/>
                <w:sz w:val="20"/>
              </w:rPr>
              <w:t xml:space="preserve"> </w:t>
            </w:r>
            <w:r w:rsidRPr="00073E97">
              <w:rPr>
                <w:sz w:val="20"/>
              </w:rPr>
              <w:t>книгу.</w:t>
            </w:r>
          </w:p>
        </w:tc>
      </w:tr>
      <w:tr w:rsidR="00073E97" w:rsidRPr="00073E97" w:rsidTr="00073E97">
        <w:trPr>
          <w:trHeight w:val="3221"/>
        </w:trPr>
        <w:tc>
          <w:tcPr>
            <w:tcW w:w="2108" w:type="dxa"/>
          </w:tcPr>
          <w:p w:rsidR="00073E97" w:rsidRPr="00073E97" w:rsidRDefault="00073E97" w:rsidP="00073E97">
            <w:pPr>
              <w:spacing w:line="225" w:lineRule="exact"/>
              <w:ind w:left="571"/>
              <w:rPr>
                <w:sz w:val="20"/>
              </w:rPr>
            </w:pPr>
            <w:r w:rsidRPr="00073E97">
              <w:rPr>
                <w:sz w:val="20"/>
              </w:rPr>
              <w:t>Октябрь III</w:t>
            </w:r>
          </w:p>
        </w:tc>
        <w:tc>
          <w:tcPr>
            <w:tcW w:w="3006" w:type="dxa"/>
          </w:tcPr>
          <w:p w:rsidR="00073E97" w:rsidRPr="00073E97" w:rsidRDefault="00073E97" w:rsidP="00073E97">
            <w:pPr>
              <w:spacing w:before="4" w:line="235" w:lineRule="auto"/>
              <w:ind w:left="1118" w:right="220" w:hanging="879"/>
              <w:rPr>
                <w:b/>
                <w:i/>
                <w:sz w:val="20"/>
              </w:rPr>
            </w:pPr>
            <w:r w:rsidRPr="00073E97">
              <w:rPr>
                <w:b/>
                <w:i/>
                <w:sz w:val="20"/>
              </w:rPr>
              <w:t>Золотая осень. Изменения в</w:t>
            </w:r>
            <w:r w:rsidRPr="00073E97">
              <w:rPr>
                <w:b/>
                <w:i/>
                <w:spacing w:val="-47"/>
                <w:sz w:val="20"/>
              </w:rPr>
              <w:t xml:space="preserve"> </w:t>
            </w:r>
            <w:r w:rsidRPr="00073E97">
              <w:rPr>
                <w:b/>
                <w:i/>
                <w:sz w:val="20"/>
              </w:rPr>
              <w:t>природе.</w:t>
            </w:r>
          </w:p>
          <w:p w:rsidR="00073E97" w:rsidRPr="00073E97" w:rsidRDefault="00073E97" w:rsidP="00073E97">
            <w:pPr>
              <w:ind w:left="105" w:right="141"/>
              <w:rPr>
                <w:sz w:val="20"/>
              </w:rPr>
            </w:pPr>
            <w:r w:rsidRPr="00073E97">
              <w:rPr>
                <w:sz w:val="20"/>
              </w:rPr>
              <w:t>Расширять</w:t>
            </w:r>
            <w:r w:rsidRPr="00073E97">
              <w:rPr>
                <w:spacing w:val="-6"/>
                <w:sz w:val="20"/>
              </w:rPr>
              <w:t xml:space="preserve"> </w:t>
            </w:r>
            <w:r w:rsidRPr="00073E97">
              <w:rPr>
                <w:sz w:val="20"/>
              </w:rPr>
              <w:t>представление</w:t>
            </w:r>
            <w:r w:rsidRPr="00073E97">
              <w:rPr>
                <w:spacing w:val="-7"/>
                <w:sz w:val="20"/>
              </w:rPr>
              <w:t xml:space="preserve"> </w:t>
            </w:r>
            <w:r w:rsidRPr="00073E97">
              <w:rPr>
                <w:sz w:val="20"/>
              </w:rPr>
              <w:t>детей</w:t>
            </w:r>
            <w:r w:rsidRPr="00073E97">
              <w:rPr>
                <w:spacing w:val="-47"/>
                <w:sz w:val="20"/>
              </w:rPr>
              <w:t xml:space="preserve"> </w:t>
            </w:r>
            <w:r w:rsidRPr="00073E97">
              <w:rPr>
                <w:sz w:val="20"/>
              </w:rPr>
              <w:t>об</w:t>
            </w:r>
            <w:r w:rsidRPr="00073E97">
              <w:rPr>
                <w:spacing w:val="-1"/>
                <w:sz w:val="20"/>
              </w:rPr>
              <w:t xml:space="preserve"> </w:t>
            </w:r>
            <w:r w:rsidRPr="00073E97">
              <w:rPr>
                <w:sz w:val="20"/>
              </w:rPr>
              <w:t>осени.</w:t>
            </w:r>
            <w:r w:rsidRPr="00073E97">
              <w:rPr>
                <w:spacing w:val="3"/>
                <w:sz w:val="20"/>
              </w:rPr>
              <w:t xml:space="preserve"> </w:t>
            </w:r>
            <w:r w:rsidRPr="00073E97">
              <w:rPr>
                <w:sz w:val="20"/>
              </w:rPr>
              <w:t>Знакомить</w:t>
            </w:r>
            <w:r w:rsidRPr="00073E97">
              <w:rPr>
                <w:spacing w:val="1"/>
                <w:sz w:val="20"/>
              </w:rPr>
              <w:t xml:space="preserve"> </w:t>
            </w:r>
            <w:r w:rsidRPr="00073E97">
              <w:rPr>
                <w:sz w:val="20"/>
              </w:rPr>
              <w:t>с</w:t>
            </w:r>
            <w:r w:rsidRPr="00073E97">
              <w:rPr>
                <w:spacing w:val="1"/>
                <w:sz w:val="20"/>
              </w:rPr>
              <w:t xml:space="preserve"> </w:t>
            </w:r>
            <w:r w:rsidRPr="00073E97">
              <w:rPr>
                <w:sz w:val="20"/>
              </w:rPr>
              <w:t>правилами безопасного</w:t>
            </w:r>
            <w:r w:rsidRPr="00073E97">
              <w:rPr>
                <w:spacing w:val="1"/>
                <w:sz w:val="20"/>
              </w:rPr>
              <w:t xml:space="preserve"> </w:t>
            </w:r>
            <w:r w:rsidRPr="00073E97">
              <w:rPr>
                <w:sz w:val="20"/>
              </w:rPr>
              <w:t>поведения на</w:t>
            </w:r>
            <w:r w:rsidRPr="00073E97">
              <w:rPr>
                <w:spacing w:val="3"/>
                <w:sz w:val="20"/>
              </w:rPr>
              <w:t xml:space="preserve"> </w:t>
            </w:r>
            <w:r w:rsidRPr="00073E97">
              <w:rPr>
                <w:sz w:val="20"/>
              </w:rPr>
              <w:t>природе.</w:t>
            </w:r>
          </w:p>
          <w:p w:rsidR="00073E97" w:rsidRPr="00073E97" w:rsidRDefault="00073E97" w:rsidP="00073E97">
            <w:pPr>
              <w:ind w:left="105" w:right="417"/>
              <w:rPr>
                <w:sz w:val="20"/>
              </w:rPr>
            </w:pPr>
            <w:r w:rsidRPr="00073E97">
              <w:rPr>
                <w:sz w:val="20"/>
              </w:rPr>
              <w:t>Воспитывать бережное</w:t>
            </w:r>
            <w:r w:rsidRPr="00073E97">
              <w:rPr>
                <w:spacing w:val="1"/>
                <w:sz w:val="20"/>
              </w:rPr>
              <w:t xml:space="preserve"> </w:t>
            </w:r>
            <w:r w:rsidRPr="00073E97">
              <w:rPr>
                <w:sz w:val="20"/>
              </w:rPr>
              <w:t>отношение к природе. На</w:t>
            </w:r>
            <w:r w:rsidRPr="00073E97">
              <w:rPr>
                <w:spacing w:val="1"/>
                <w:sz w:val="20"/>
              </w:rPr>
              <w:t xml:space="preserve"> </w:t>
            </w:r>
            <w:r w:rsidRPr="00073E97">
              <w:rPr>
                <w:sz w:val="20"/>
              </w:rPr>
              <w:t>прогулке предлагать детям</w:t>
            </w:r>
            <w:r w:rsidRPr="00073E97">
              <w:rPr>
                <w:spacing w:val="1"/>
                <w:sz w:val="20"/>
              </w:rPr>
              <w:t xml:space="preserve"> </w:t>
            </w:r>
            <w:r w:rsidRPr="00073E97">
              <w:rPr>
                <w:sz w:val="20"/>
              </w:rPr>
              <w:t>собирать и рассматривать</w:t>
            </w:r>
            <w:r w:rsidRPr="00073E97">
              <w:rPr>
                <w:spacing w:val="1"/>
                <w:sz w:val="20"/>
              </w:rPr>
              <w:t xml:space="preserve"> </w:t>
            </w:r>
            <w:r w:rsidRPr="00073E97">
              <w:rPr>
                <w:sz w:val="20"/>
              </w:rPr>
              <w:t>осеннюю</w:t>
            </w:r>
            <w:r w:rsidRPr="00073E97">
              <w:rPr>
                <w:spacing w:val="-9"/>
                <w:sz w:val="20"/>
              </w:rPr>
              <w:t xml:space="preserve"> </w:t>
            </w:r>
            <w:r w:rsidRPr="00073E97">
              <w:rPr>
                <w:sz w:val="20"/>
              </w:rPr>
              <w:t>листву.</w:t>
            </w:r>
            <w:r w:rsidRPr="00073E97">
              <w:rPr>
                <w:spacing w:val="-4"/>
                <w:sz w:val="20"/>
              </w:rPr>
              <w:t xml:space="preserve"> </w:t>
            </w:r>
            <w:r w:rsidRPr="00073E97">
              <w:rPr>
                <w:sz w:val="20"/>
              </w:rPr>
              <w:t>Разучивать</w:t>
            </w:r>
            <w:r w:rsidRPr="00073E97">
              <w:rPr>
                <w:spacing w:val="-47"/>
                <w:sz w:val="20"/>
              </w:rPr>
              <w:t xml:space="preserve"> </w:t>
            </w:r>
            <w:r w:rsidRPr="00073E97">
              <w:rPr>
                <w:sz w:val="20"/>
              </w:rPr>
              <w:t>стихотворения</w:t>
            </w:r>
            <w:r w:rsidRPr="00073E97">
              <w:rPr>
                <w:spacing w:val="2"/>
                <w:sz w:val="20"/>
              </w:rPr>
              <w:t xml:space="preserve"> </w:t>
            </w:r>
            <w:r w:rsidRPr="00073E97">
              <w:rPr>
                <w:sz w:val="20"/>
              </w:rPr>
              <w:t>об</w:t>
            </w:r>
            <w:r w:rsidRPr="00073E97">
              <w:rPr>
                <w:spacing w:val="-1"/>
                <w:sz w:val="20"/>
              </w:rPr>
              <w:t xml:space="preserve"> </w:t>
            </w:r>
            <w:r w:rsidRPr="00073E97">
              <w:rPr>
                <w:sz w:val="20"/>
              </w:rPr>
              <w:t>осени.</w:t>
            </w:r>
          </w:p>
          <w:p w:rsidR="00073E97" w:rsidRPr="00073E97" w:rsidRDefault="00073E97" w:rsidP="00073E97">
            <w:pPr>
              <w:spacing w:line="226" w:lineRule="exact"/>
              <w:ind w:left="105" w:right="117"/>
              <w:rPr>
                <w:sz w:val="20"/>
              </w:rPr>
            </w:pPr>
            <w:r w:rsidRPr="00073E97">
              <w:rPr>
                <w:sz w:val="20"/>
              </w:rPr>
              <w:t>Развивать умение замечать</w:t>
            </w:r>
            <w:r w:rsidRPr="00073E97">
              <w:rPr>
                <w:spacing w:val="1"/>
                <w:sz w:val="20"/>
              </w:rPr>
              <w:t xml:space="preserve"> </w:t>
            </w:r>
            <w:r w:rsidRPr="00073E97">
              <w:rPr>
                <w:sz w:val="20"/>
              </w:rPr>
              <w:t>красоту</w:t>
            </w:r>
            <w:r w:rsidRPr="00073E97">
              <w:rPr>
                <w:spacing w:val="-8"/>
                <w:sz w:val="20"/>
              </w:rPr>
              <w:t xml:space="preserve"> </w:t>
            </w:r>
            <w:r w:rsidRPr="00073E97">
              <w:rPr>
                <w:sz w:val="20"/>
              </w:rPr>
              <w:t>осенней</w:t>
            </w:r>
            <w:r w:rsidRPr="00073E97">
              <w:rPr>
                <w:spacing w:val="-4"/>
                <w:sz w:val="20"/>
              </w:rPr>
              <w:t xml:space="preserve"> </w:t>
            </w:r>
            <w:r w:rsidRPr="00073E97">
              <w:rPr>
                <w:sz w:val="20"/>
              </w:rPr>
              <w:t>природы,</w:t>
            </w:r>
            <w:r w:rsidRPr="00073E97">
              <w:rPr>
                <w:spacing w:val="-1"/>
                <w:sz w:val="20"/>
              </w:rPr>
              <w:t xml:space="preserve"> </w:t>
            </w:r>
            <w:r w:rsidRPr="00073E97">
              <w:rPr>
                <w:sz w:val="20"/>
              </w:rPr>
              <w:t>вести</w:t>
            </w:r>
          </w:p>
        </w:tc>
        <w:tc>
          <w:tcPr>
            <w:tcW w:w="3371" w:type="dxa"/>
          </w:tcPr>
          <w:p w:rsidR="00073E97" w:rsidRPr="00073E97" w:rsidRDefault="00073E97" w:rsidP="00073E97">
            <w:pPr>
              <w:spacing w:before="4" w:line="235" w:lineRule="auto"/>
              <w:ind w:left="1305" w:right="403" w:hanging="884"/>
              <w:rPr>
                <w:b/>
                <w:i/>
                <w:sz w:val="20"/>
              </w:rPr>
            </w:pPr>
            <w:r w:rsidRPr="00073E97">
              <w:rPr>
                <w:b/>
                <w:i/>
                <w:sz w:val="20"/>
              </w:rPr>
              <w:t>Золотая осень. Изменения в</w:t>
            </w:r>
            <w:r w:rsidRPr="00073E97">
              <w:rPr>
                <w:b/>
                <w:i/>
                <w:spacing w:val="-47"/>
                <w:sz w:val="20"/>
              </w:rPr>
              <w:t xml:space="preserve"> </w:t>
            </w:r>
            <w:r w:rsidRPr="00073E97">
              <w:rPr>
                <w:b/>
                <w:i/>
                <w:sz w:val="20"/>
              </w:rPr>
              <w:t>природе.</w:t>
            </w:r>
          </w:p>
          <w:p w:rsidR="00073E97" w:rsidRPr="00073E97" w:rsidRDefault="00073E97" w:rsidP="00073E97">
            <w:pPr>
              <w:ind w:left="105" w:right="194"/>
              <w:rPr>
                <w:sz w:val="20"/>
              </w:rPr>
            </w:pPr>
            <w:r w:rsidRPr="00073E97">
              <w:rPr>
                <w:sz w:val="20"/>
              </w:rPr>
              <w:t>Расширять и систематизировать</w:t>
            </w:r>
            <w:r w:rsidRPr="00073E97">
              <w:rPr>
                <w:spacing w:val="1"/>
                <w:sz w:val="20"/>
              </w:rPr>
              <w:t xml:space="preserve"> </w:t>
            </w:r>
            <w:r w:rsidRPr="00073E97">
              <w:rPr>
                <w:sz w:val="20"/>
              </w:rPr>
              <w:t>знание</w:t>
            </w:r>
            <w:r w:rsidRPr="00073E97">
              <w:rPr>
                <w:spacing w:val="-2"/>
                <w:sz w:val="20"/>
              </w:rPr>
              <w:t xml:space="preserve"> </w:t>
            </w:r>
            <w:r w:rsidRPr="00073E97">
              <w:rPr>
                <w:sz w:val="20"/>
              </w:rPr>
              <w:t>детей</w:t>
            </w:r>
            <w:r w:rsidRPr="00073E97">
              <w:rPr>
                <w:spacing w:val="4"/>
                <w:sz w:val="20"/>
              </w:rPr>
              <w:t xml:space="preserve"> </w:t>
            </w:r>
            <w:r w:rsidRPr="00073E97">
              <w:rPr>
                <w:sz w:val="20"/>
              </w:rPr>
              <w:t>об</w:t>
            </w:r>
            <w:r w:rsidRPr="00073E97">
              <w:rPr>
                <w:spacing w:val="-1"/>
                <w:sz w:val="20"/>
              </w:rPr>
              <w:t xml:space="preserve"> </w:t>
            </w:r>
            <w:r w:rsidRPr="00073E97">
              <w:rPr>
                <w:sz w:val="20"/>
              </w:rPr>
              <w:t>осени,</w:t>
            </w:r>
            <w:r w:rsidRPr="00073E97">
              <w:rPr>
                <w:spacing w:val="3"/>
                <w:sz w:val="20"/>
              </w:rPr>
              <w:t xml:space="preserve"> </w:t>
            </w:r>
            <w:r w:rsidRPr="00073E97">
              <w:rPr>
                <w:sz w:val="20"/>
              </w:rPr>
              <w:t>как о</w:t>
            </w:r>
            <w:r w:rsidRPr="00073E97">
              <w:rPr>
                <w:spacing w:val="1"/>
                <w:sz w:val="20"/>
              </w:rPr>
              <w:t xml:space="preserve"> </w:t>
            </w:r>
            <w:r w:rsidRPr="00073E97">
              <w:rPr>
                <w:sz w:val="20"/>
              </w:rPr>
              <w:t>времени года, ее признаках и</w:t>
            </w:r>
            <w:r w:rsidRPr="00073E97">
              <w:rPr>
                <w:spacing w:val="1"/>
                <w:sz w:val="20"/>
              </w:rPr>
              <w:t xml:space="preserve"> </w:t>
            </w:r>
            <w:r w:rsidRPr="00073E97">
              <w:rPr>
                <w:sz w:val="20"/>
              </w:rPr>
              <w:t>явлениях. Развивать умения</w:t>
            </w:r>
            <w:r w:rsidRPr="00073E97">
              <w:rPr>
                <w:spacing w:val="1"/>
                <w:sz w:val="20"/>
              </w:rPr>
              <w:t xml:space="preserve"> </w:t>
            </w:r>
            <w:r w:rsidRPr="00073E97">
              <w:rPr>
                <w:sz w:val="20"/>
              </w:rPr>
              <w:t>наблюдать за живыми объектами и</w:t>
            </w:r>
            <w:r w:rsidRPr="00073E97">
              <w:rPr>
                <w:spacing w:val="-47"/>
                <w:sz w:val="20"/>
              </w:rPr>
              <w:t xml:space="preserve"> </w:t>
            </w:r>
            <w:r w:rsidRPr="00073E97">
              <w:rPr>
                <w:sz w:val="20"/>
              </w:rPr>
              <w:t>явлениями неживой природы,</w:t>
            </w:r>
            <w:r w:rsidRPr="00073E97">
              <w:rPr>
                <w:spacing w:val="1"/>
                <w:sz w:val="20"/>
              </w:rPr>
              <w:t xml:space="preserve"> </w:t>
            </w:r>
            <w:r w:rsidRPr="00073E97">
              <w:rPr>
                <w:sz w:val="20"/>
              </w:rPr>
              <w:t>видеть красоту окружающего</w:t>
            </w:r>
            <w:r w:rsidRPr="00073E97">
              <w:rPr>
                <w:spacing w:val="1"/>
                <w:sz w:val="20"/>
              </w:rPr>
              <w:t xml:space="preserve"> </w:t>
            </w:r>
            <w:r w:rsidRPr="00073E97">
              <w:rPr>
                <w:sz w:val="20"/>
              </w:rPr>
              <w:t>природного мира, разнообразия его</w:t>
            </w:r>
            <w:r w:rsidRPr="00073E97">
              <w:rPr>
                <w:spacing w:val="-48"/>
                <w:sz w:val="20"/>
              </w:rPr>
              <w:t xml:space="preserve"> </w:t>
            </w:r>
            <w:r w:rsidRPr="00073E97">
              <w:rPr>
                <w:sz w:val="20"/>
              </w:rPr>
              <w:t>красок</w:t>
            </w:r>
            <w:r w:rsidRPr="00073E97">
              <w:rPr>
                <w:spacing w:val="-1"/>
                <w:sz w:val="20"/>
              </w:rPr>
              <w:t xml:space="preserve"> </w:t>
            </w:r>
            <w:r w:rsidRPr="00073E97">
              <w:rPr>
                <w:sz w:val="20"/>
              </w:rPr>
              <w:t>и</w:t>
            </w:r>
            <w:r w:rsidRPr="00073E97">
              <w:rPr>
                <w:spacing w:val="-1"/>
                <w:sz w:val="20"/>
              </w:rPr>
              <w:t xml:space="preserve"> </w:t>
            </w:r>
            <w:r w:rsidRPr="00073E97">
              <w:rPr>
                <w:sz w:val="20"/>
              </w:rPr>
              <w:t>форм.</w:t>
            </w:r>
            <w:r w:rsidRPr="00073E97">
              <w:rPr>
                <w:spacing w:val="3"/>
                <w:sz w:val="20"/>
              </w:rPr>
              <w:t xml:space="preserve"> </w:t>
            </w:r>
            <w:r w:rsidRPr="00073E97">
              <w:rPr>
                <w:sz w:val="20"/>
              </w:rPr>
              <w:t>Воспитывать</w:t>
            </w:r>
            <w:r w:rsidRPr="00073E97">
              <w:rPr>
                <w:spacing w:val="1"/>
                <w:sz w:val="20"/>
              </w:rPr>
              <w:t xml:space="preserve"> </w:t>
            </w:r>
            <w:r w:rsidRPr="00073E97">
              <w:rPr>
                <w:sz w:val="20"/>
              </w:rPr>
              <w:t>нравственные</w:t>
            </w:r>
            <w:r w:rsidRPr="00073E97">
              <w:rPr>
                <w:spacing w:val="-5"/>
                <w:sz w:val="20"/>
              </w:rPr>
              <w:t xml:space="preserve"> </w:t>
            </w:r>
            <w:r w:rsidRPr="00073E97">
              <w:rPr>
                <w:sz w:val="20"/>
              </w:rPr>
              <w:t>и</w:t>
            </w:r>
            <w:r w:rsidRPr="00073E97">
              <w:rPr>
                <w:spacing w:val="-3"/>
                <w:sz w:val="20"/>
              </w:rPr>
              <w:t xml:space="preserve"> </w:t>
            </w:r>
            <w:r w:rsidRPr="00073E97">
              <w:rPr>
                <w:sz w:val="20"/>
              </w:rPr>
              <w:t>духовные</w:t>
            </w:r>
            <w:r w:rsidRPr="00073E97">
              <w:rPr>
                <w:spacing w:val="-4"/>
                <w:sz w:val="20"/>
              </w:rPr>
              <w:t xml:space="preserve"> </w:t>
            </w:r>
            <w:r w:rsidRPr="00073E97">
              <w:rPr>
                <w:sz w:val="20"/>
              </w:rPr>
              <w:t>качества</w:t>
            </w:r>
          </w:p>
          <w:p w:rsidR="00073E97" w:rsidRPr="00073E97" w:rsidRDefault="00073E97" w:rsidP="00073E97">
            <w:pPr>
              <w:spacing w:line="226" w:lineRule="exact"/>
              <w:ind w:left="105" w:right="522"/>
              <w:rPr>
                <w:sz w:val="20"/>
              </w:rPr>
            </w:pPr>
            <w:r w:rsidRPr="00073E97">
              <w:rPr>
                <w:sz w:val="20"/>
              </w:rPr>
              <w:t>ребёнка</w:t>
            </w:r>
            <w:r w:rsidRPr="00073E97">
              <w:rPr>
                <w:spacing w:val="1"/>
                <w:sz w:val="20"/>
              </w:rPr>
              <w:t xml:space="preserve"> </w:t>
            </w:r>
            <w:r w:rsidRPr="00073E97">
              <w:rPr>
                <w:sz w:val="20"/>
              </w:rPr>
              <w:t>во</w:t>
            </w:r>
            <w:r w:rsidRPr="00073E97">
              <w:rPr>
                <w:spacing w:val="-4"/>
                <w:sz w:val="20"/>
              </w:rPr>
              <w:t xml:space="preserve"> </w:t>
            </w:r>
            <w:r w:rsidRPr="00073E97">
              <w:rPr>
                <w:sz w:val="20"/>
              </w:rPr>
              <w:t>время</w:t>
            </w:r>
            <w:r w:rsidRPr="00073E97">
              <w:rPr>
                <w:spacing w:val="-6"/>
                <w:sz w:val="20"/>
              </w:rPr>
              <w:t xml:space="preserve"> </w:t>
            </w:r>
            <w:r w:rsidRPr="00073E97">
              <w:rPr>
                <w:sz w:val="20"/>
              </w:rPr>
              <w:t>его</w:t>
            </w:r>
            <w:r w:rsidRPr="00073E97">
              <w:rPr>
                <w:spacing w:val="-5"/>
                <w:sz w:val="20"/>
              </w:rPr>
              <w:t xml:space="preserve"> </w:t>
            </w:r>
            <w:r w:rsidRPr="00073E97">
              <w:rPr>
                <w:sz w:val="20"/>
              </w:rPr>
              <w:t>общения</w:t>
            </w:r>
            <w:r w:rsidRPr="00073E97">
              <w:rPr>
                <w:spacing w:val="-1"/>
                <w:sz w:val="20"/>
              </w:rPr>
              <w:t xml:space="preserve"> </w:t>
            </w:r>
            <w:r w:rsidRPr="00073E97">
              <w:rPr>
                <w:sz w:val="20"/>
              </w:rPr>
              <w:t>с</w:t>
            </w:r>
            <w:r w:rsidRPr="00073E97">
              <w:rPr>
                <w:spacing w:val="-47"/>
                <w:sz w:val="20"/>
              </w:rPr>
              <w:t xml:space="preserve"> </w:t>
            </w:r>
            <w:r w:rsidRPr="00073E97">
              <w:rPr>
                <w:sz w:val="20"/>
              </w:rPr>
              <w:t>природой.</w:t>
            </w:r>
          </w:p>
        </w:tc>
        <w:tc>
          <w:tcPr>
            <w:tcW w:w="3222" w:type="dxa"/>
          </w:tcPr>
          <w:p w:rsidR="00073E97" w:rsidRPr="00073E97" w:rsidRDefault="00073E97" w:rsidP="00073E97">
            <w:pPr>
              <w:spacing w:before="4" w:line="235" w:lineRule="auto"/>
              <w:ind w:left="1227" w:right="327" w:hanging="879"/>
              <w:rPr>
                <w:b/>
                <w:i/>
                <w:sz w:val="20"/>
              </w:rPr>
            </w:pPr>
            <w:r w:rsidRPr="00073E97">
              <w:rPr>
                <w:b/>
                <w:i/>
                <w:sz w:val="20"/>
              </w:rPr>
              <w:t>Золотая осень. Изменения в</w:t>
            </w:r>
            <w:r w:rsidRPr="00073E97">
              <w:rPr>
                <w:b/>
                <w:i/>
                <w:spacing w:val="-47"/>
                <w:sz w:val="20"/>
              </w:rPr>
              <w:t xml:space="preserve"> </w:t>
            </w:r>
            <w:r w:rsidRPr="00073E97">
              <w:rPr>
                <w:b/>
                <w:i/>
                <w:sz w:val="20"/>
              </w:rPr>
              <w:t>природе.</w:t>
            </w:r>
          </w:p>
          <w:p w:rsidR="00073E97" w:rsidRPr="00073E97" w:rsidRDefault="00073E97" w:rsidP="00073E97">
            <w:pPr>
              <w:ind w:left="109" w:right="100"/>
              <w:rPr>
                <w:sz w:val="20"/>
              </w:rPr>
            </w:pPr>
            <w:r w:rsidRPr="00073E97">
              <w:rPr>
                <w:sz w:val="20"/>
              </w:rPr>
              <w:t>Расширять и систематизировать</w:t>
            </w:r>
            <w:r w:rsidRPr="00073E97">
              <w:rPr>
                <w:spacing w:val="1"/>
                <w:sz w:val="20"/>
              </w:rPr>
              <w:t xml:space="preserve"> </w:t>
            </w:r>
            <w:r w:rsidRPr="00073E97">
              <w:rPr>
                <w:sz w:val="20"/>
              </w:rPr>
              <w:t>знание</w:t>
            </w:r>
            <w:r w:rsidRPr="00073E97">
              <w:rPr>
                <w:spacing w:val="-2"/>
                <w:sz w:val="20"/>
              </w:rPr>
              <w:t xml:space="preserve"> </w:t>
            </w:r>
            <w:r w:rsidRPr="00073E97">
              <w:rPr>
                <w:sz w:val="20"/>
              </w:rPr>
              <w:t>детей</w:t>
            </w:r>
            <w:r w:rsidRPr="00073E97">
              <w:rPr>
                <w:spacing w:val="4"/>
                <w:sz w:val="20"/>
              </w:rPr>
              <w:t xml:space="preserve"> </w:t>
            </w:r>
            <w:r w:rsidRPr="00073E97">
              <w:rPr>
                <w:sz w:val="20"/>
              </w:rPr>
              <w:t>об</w:t>
            </w:r>
            <w:r w:rsidRPr="00073E97">
              <w:rPr>
                <w:spacing w:val="-1"/>
                <w:sz w:val="20"/>
              </w:rPr>
              <w:t xml:space="preserve"> </w:t>
            </w:r>
            <w:r w:rsidRPr="00073E97">
              <w:rPr>
                <w:sz w:val="20"/>
              </w:rPr>
              <w:t>осени,</w:t>
            </w:r>
            <w:r w:rsidRPr="00073E97">
              <w:rPr>
                <w:spacing w:val="3"/>
                <w:sz w:val="20"/>
              </w:rPr>
              <w:t xml:space="preserve"> </w:t>
            </w:r>
            <w:r w:rsidRPr="00073E97">
              <w:rPr>
                <w:sz w:val="20"/>
              </w:rPr>
              <w:t>как</w:t>
            </w:r>
            <w:r w:rsidRPr="00073E97">
              <w:rPr>
                <w:spacing w:val="-1"/>
                <w:sz w:val="20"/>
              </w:rPr>
              <w:t xml:space="preserve"> </w:t>
            </w:r>
            <w:r w:rsidRPr="00073E97">
              <w:rPr>
                <w:sz w:val="20"/>
              </w:rPr>
              <w:t>о</w:t>
            </w:r>
            <w:r w:rsidRPr="00073E97">
              <w:rPr>
                <w:spacing w:val="1"/>
                <w:sz w:val="20"/>
              </w:rPr>
              <w:t xml:space="preserve"> </w:t>
            </w:r>
            <w:r w:rsidRPr="00073E97">
              <w:rPr>
                <w:sz w:val="20"/>
              </w:rPr>
              <w:t>времени года, ее признаках и</w:t>
            </w:r>
            <w:r w:rsidRPr="00073E97">
              <w:rPr>
                <w:spacing w:val="1"/>
                <w:sz w:val="20"/>
              </w:rPr>
              <w:t xml:space="preserve"> </w:t>
            </w:r>
            <w:r w:rsidRPr="00073E97">
              <w:rPr>
                <w:sz w:val="20"/>
              </w:rPr>
              <w:t>явлениях. Развивать умения</w:t>
            </w:r>
            <w:r w:rsidRPr="00073E97">
              <w:rPr>
                <w:spacing w:val="1"/>
                <w:sz w:val="20"/>
              </w:rPr>
              <w:t xml:space="preserve"> </w:t>
            </w:r>
            <w:r w:rsidRPr="00073E97">
              <w:rPr>
                <w:sz w:val="20"/>
              </w:rPr>
              <w:t>наблюдать за живыми объектами и</w:t>
            </w:r>
            <w:r w:rsidRPr="00073E97">
              <w:rPr>
                <w:spacing w:val="-47"/>
                <w:sz w:val="20"/>
              </w:rPr>
              <w:t xml:space="preserve"> </w:t>
            </w:r>
            <w:r w:rsidRPr="00073E97">
              <w:rPr>
                <w:sz w:val="20"/>
              </w:rPr>
              <w:t>явлениями неживой природы,</w:t>
            </w:r>
            <w:r w:rsidRPr="00073E97">
              <w:rPr>
                <w:spacing w:val="1"/>
                <w:sz w:val="20"/>
              </w:rPr>
              <w:t xml:space="preserve"> </w:t>
            </w:r>
            <w:r w:rsidRPr="00073E97">
              <w:rPr>
                <w:sz w:val="20"/>
              </w:rPr>
              <w:t>видеть красоту окружающего</w:t>
            </w:r>
            <w:r w:rsidRPr="00073E97">
              <w:rPr>
                <w:spacing w:val="1"/>
                <w:sz w:val="20"/>
              </w:rPr>
              <w:t xml:space="preserve"> </w:t>
            </w:r>
            <w:r w:rsidRPr="00073E97">
              <w:rPr>
                <w:sz w:val="20"/>
              </w:rPr>
              <w:t>природного</w:t>
            </w:r>
            <w:r w:rsidRPr="00073E97">
              <w:rPr>
                <w:spacing w:val="4"/>
                <w:sz w:val="20"/>
              </w:rPr>
              <w:t xml:space="preserve"> </w:t>
            </w:r>
            <w:r w:rsidRPr="00073E97">
              <w:rPr>
                <w:sz w:val="20"/>
              </w:rPr>
              <w:t>мира,</w:t>
            </w:r>
            <w:r w:rsidRPr="00073E97">
              <w:rPr>
                <w:spacing w:val="7"/>
                <w:sz w:val="20"/>
              </w:rPr>
              <w:t xml:space="preserve"> </w:t>
            </w:r>
            <w:r w:rsidRPr="00073E97">
              <w:rPr>
                <w:sz w:val="20"/>
              </w:rPr>
              <w:t>разнообразия</w:t>
            </w:r>
            <w:r w:rsidRPr="00073E97">
              <w:rPr>
                <w:spacing w:val="1"/>
                <w:sz w:val="20"/>
              </w:rPr>
              <w:t xml:space="preserve"> </w:t>
            </w:r>
            <w:r w:rsidRPr="00073E97">
              <w:rPr>
                <w:sz w:val="20"/>
              </w:rPr>
              <w:t>его красок и форм. Воспитывать</w:t>
            </w:r>
            <w:r w:rsidRPr="00073E97">
              <w:rPr>
                <w:spacing w:val="1"/>
                <w:sz w:val="20"/>
              </w:rPr>
              <w:t xml:space="preserve"> </w:t>
            </w:r>
            <w:r w:rsidRPr="00073E97">
              <w:rPr>
                <w:sz w:val="20"/>
              </w:rPr>
              <w:t>нравственные</w:t>
            </w:r>
            <w:r w:rsidRPr="00073E97">
              <w:rPr>
                <w:spacing w:val="-2"/>
                <w:sz w:val="20"/>
              </w:rPr>
              <w:t xml:space="preserve"> </w:t>
            </w:r>
            <w:r w:rsidRPr="00073E97">
              <w:rPr>
                <w:sz w:val="20"/>
              </w:rPr>
              <w:t>и</w:t>
            </w:r>
            <w:r w:rsidRPr="00073E97">
              <w:rPr>
                <w:spacing w:val="-1"/>
                <w:sz w:val="20"/>
              </w:rPr>
              <w:t xml:space="preserve"> </w:t>
            </w:r>
            <w:r w:rsidRPr="00073E97">
              <w:rPr>
                <w:sz w:val="20"/>
              </w:rPr>
              <w:t>духовные</w:t>
            </w:r>
          </w:p>
          <w:p w:rsidR="00073E97" w:rsidRPr="00073E97" w:rsidRDefault="00073E97" w:rsidP="00073E97">
            <w:pPr>
              <w:spacing w:line="226" w:lineRule="exact"/>
              <w:ind w:left="109" w:right="509"/>
              <w:rPr>
                <w:sz w:val="20"/>
              </w:rPr>
            </w:pPr>
            <w:r w:rsidRPr="00073E97">
              <w:rPr>
                <w:sz w:val="20"/>
              </w:rPr>
              <w:t>качества ребёнка во время его</w:t>
            </w:r>
            <w:r w:rsidRPr="00073E97">
              <w:rPr>
                <w:spacing w:val="-47"/>
                <w:sz w:val="20"/>
              </w:rPr>
              <w:t xml:space="preserve"> </w:t>
            </w:r>
            <w:r w:rsidRPr="00073E97">
              <w:rPr>
                <w:sz w:val="20"/>
              </w:rPr>
              <w:t>общения с</w:t>
            </w:r>
            <w:r w:rsidRPr="00073E97">
              <w:rPr>
                <w:spacing w:val="-2"/>
                <w:sz w:val="20"/>
              </w:rPr>
              <w:t xml:space="preserve"> </w:t>
            </w:r>
            <w:r w:rsidRPr="00073E97">
              <w:rPr>
                <w:sz w:val="20"/>
              </w:rPr>
              <w:t>природой.</w:t>
            </w:r>
          </w:p>
        </w:tc>
        <w:tc>
          <w:tcPr>
            <w:tcW w:w="3717" w:type="dxa"/>
          </w:tcPr>
          <w:p w:rsidR="00073E97" w:rsidRPr="00073E97" w:rsidRDefault="00073E97" w:rsidP="00073E97">
            <w:pPr>
              <w:ind w:left="104" w:right="106" w:firstLine="86"/>
              <w:rPr>
                <w:sz w:val="20"/>
              </w:rPr>
            </w:pPr>
            <w:r w:rsidRPr="00073E97">
              <w:rPr>
                <w:b/>
                <w:i/>
                <w:sz w:val="20"/>
              </w:rPr>
              <w:t>Золотая осень. Изменения в природе.</w:t>
            </w:r>
            <w:r w:rsidRPr="00073E97">
              <w:rPr>
                <w:b/>
                <w:i/>
                <w:spacing w:val="1"/>
                <w:sz w:val="20"/>
              </w:rPr>
              <w:t xml:space="preserve"> </w:t>
            </w:r>
            <w:r w:rsidRPr="00073E97">
              <w:rPr>
                <w:sz w:val="20"/>
              </w:rPr>
              <w:t>Расширять и систематизировать знание</w:t>
            </w:r>
            <w:r w:rsidRPr="00073E97">
              <w:rPr>
                <w:spacing w:val="1"/>
                <w:sz w:val="20"/>
              </w:rPr>
              <w:t xml:space="preserve"> </w:t>
            </w:r>
            <w:r w:rsidRPr="00073E97">
              <w:rPr>
                <w:sz w:val="20"/>
              </w:rPr>
              <w:t>детей об осени, как о времени года, ее</w:t>
            </w:r>
            <w:r w:rsidRPr="00073E97">
              <w:rPr>
                <w:spacing w:val="1"/>
                <w:sz w:val="20"/>
              </w:rPr>
              <w:t xml:space="preserve"> </w:t>
            </w:r>
            <w:r w:rsidRPr="00073E97">
              <w:rPr>
                <w:sz w:val="20"/>
              </w:rPr>
              <w:t>признаках и явлениях. Развивать умения</w:t>
            </w:r>
            <w:r w:rsidRPr="00073E97">
              <w:rPr>
                <w:spacing w:val="-47"/>
                <w:sz w:val="20"/>
              </w:rPr>
              <w:t xml:space="preserve"> </w:t>
            </w:r>
            <w:r w:rsidRPr="00073E97">
              <w:rPr>
                <w:sz w:val="20"/>
              </w:rPr>
              <w:t>наблюдать за живыми объектами и</w:t>
            </w:r>
            <w:r w:rsidRPr="00073E97">
              <w:rPr>
                <w:spacing w:val="1"/>
                <w:sz w:val="20"/>
              </w:rPr>
              <w:t xml:space="preserve"> </w:t>
            </w:r>
            <w:r w:rsidRPr="00073E97">
              <w:rPr>
                <w:sz w:val="20"/>
              </w:rPr>
              <w:t>явлениями неживой природы, видеть</w:t>
            </w:r>
            <w:r w:rsidRPr="00073E97">
              <w:rPr>
                <w:spacing w:val="1"/>
                <w:sz w:val="20"/>
              </w:rPr>
              <w:t xml:space="preserve"> </w:t>
            </w:r>
            <w:r w:rsidRPr="00073E97">
              <w:rPr>
                <w:sz w:val="20"/>
              </w:rPr>
              <w:t>красоту</w:t>
            </w:r>
            <w:r w:rsidRPr="00073E97">
              <w:rPr>
                <w:spacing w:val="-5"/>
                <w:sz w:val="20"/>
              </w:rPr>
              <w:t xml:space="preserve"> </w:t>
            </w:r>
            <w:r w:rsidRPr="00073E97">
              <w:rPr>
                <w:sz w:val="20"/>
              </w:rPr>
              <w:t>окружающего</w:t>
            </w:r>
            <w:r w:rsidRPr="00073E97">
              <w:rPr>
                <w:spacing w:val="-5"/>
                <w:sz w:val="20"/>
              </w:rPr>
              <w:t xml:space="preserve"> </w:t>
            </w:r>
            <w:r w:rsidRPr="00073E97">
              <w:rPr>
                <w:sz w:val="20"/>
              </w:rPr>
              <w:t>природного</w:t>
            </w:r>
            <w:r w:rsidRPr="00073E97">
              <w:rPr>
                <w:spacing w:val="-4"/>
                <w:sz w:val="20"/>
              </w:rPr>
              <w:t xml:space="preserve"> </w:t>
            </w:r>
            <w:r w:rsidRPr="00073E97">
              <w:rPr>
                <w:sz w:val="20"/>
              </w:rPr>
              <w:t>мира,</w:t>
            </w:r>
            <w:r w:rsidRPr="00073E97">
              <w:rPr>
                <w:spacing w:val="-47"/>
                <w:sz w:val="20"/>
              </w:rPr>
              <w:t xml:space="preserve"> </w:t>
            </w:r>
            <w:r w:rsidRPr="00073E97">
              <w:rPr>
                <w:sz w:val="20"/>
              </w:rPr>
              <w:t>разнообразия его</w:t>
            </w:r>
            <w:r w:rsidRPr="00073E97">
              <w:rPr>
                <w:spacing w:val="-3"/>
                <w:sz w:val="20"/>
              </w:rPr>
              <w:t xml:space="preserve"> </w:t>
            </w:r>
            <w:r w:rsidRPr="00073E97">
              <w:rPr>
                <w:sz w:val="20"/>
              </w:rPr>
              <w:t>красок</w:t>
            </w:r>
            <w:r w:rsidRPr="00073E97">
              <w:rPr>
                <w:spacing w:val="-1"/>
                <w:sz w:val="20"/>
              </w:rPr>
              <w:t xml:space="preserve"> </w:t>
            </w:r>
            <w:r w:rsidRPr="00073E97">
              <w:rPr>
                <w:sz w:val="20"/>
              </w:rPr>
              <w:t>и форм.</w:t>
            </w:r>
          </w:p>
          <w:p w:rsidR="00073E97" w:rsidRPr="00073E97" w:rsidRDefault="00073E97" w:rsidP="00073E97">
            <w:pPr>
              <w:ind w:left="104" w:right="215"/>
              <w:jc w:val="both"/>
              <w:rPr>
                <w:sz w:val="20"/>
              </w:rPr>
            </w:pPr>
            <w:r w:rsidRPr="00073E97">
              <w:rPr>
                <w:sz w:val="20"/>
              </w:rPr>
              <w:t>Воспитывать</w:t>
            </w:r>
            <w:r w:rsidRPr="00073E97">
              <w:rPr>
                <w:spacing w:val="-5"/>
                <w:sz w:val="20"/>
              </w:rPr>
              <w:t xml:space="preserve"> </w:t>
            </w:r>
            <w:r w:rsidRPr="00073E97">
              <w:rPr>
                <w:sz w:val="20"/>
              </w:rPr>
              <w:t>нравственные</w:t>
            </w:r>
            <w:r w:rsidRPr="00073E97">
              <w:rPr>
                <w:spacing w:val="-6"/>
                <w:sz w:val="20"/>
              </w:rPr>
              <w:t xml:space="preserve"> </w:t>
            </w:r>
            <w:r w:rsidRPr="00073E97">
              <w:rPr>
                <w:sz w:val="20"/>
              </w:rPr>
              <w:t>и</w:t>
            </w:r>
            <w:r w:rsidRPr="00073E97">
              <w:rPr>
                <w:spacing w:val="-5"/>
                <w:sz w:val="20"/>
              </w:rPr>
              <w:t xml:space="preserve"> </w:t>
            </w:r>
            <w:r w:rsidRPr="00073E97">
              <w:rPr>
                <w:sz w:val="20"/>
              </w:rPr>
              <w:t>духовные</w:t>
            </w:r>
            <w:r w:rsidRPr="00073E97">
              <w:rPr>
                <w:spacing w:val="-48"/>
                <w:sz w:val="20"/>
              </w:rPr>
              <w:t xml:space="preserve"> </w:t>
            </w:r>
            <w:r w:rsidRPr="00073E97">
              <w:rPr>
                <w:sz w:val="20"/>
              </w:rPr>
              <w:t>качества ребёнка во время его общения</w:t>
            </w:r>
            <w:r w:rsidRPr="00073E97">
              <w:rPr>
                <w:spacing w:val="-47"/>
                <w:sz w:val="20"/>
              </w:rPr>
              <w:t xml:space="preserve"> </w:t>
            </w:r>
            <w:r w:rsidRPr="00073E97">
              <w:rPr>
                <w:sz w:val="20"/>
              </w:rPr>
              <w:t>с</w:t>
            </w:r>
            <w:r w:rsidRPr="00073E97">
              <w:rPr>
                <w:spacing w:val="-2"/>
                <w:sz w:val="20"/>
              </w:rPr>
              <w:t xml:space="preserve"> </w:t>
            </w:r>
            <w:r w:rsidRPr="00073E97">
              <w:rPr>
                <w:sz w:val="20"/>
              </w:rPr>
              <w:t>природой.</w:t>
            </w:r>
          </w:p>
        </w:tc>
      </w:tr>
    </w:tbl>
    <w:p w:rsidR="00073E97" w:rsidRPr="00073E97" w:rsidRDefault="00073E97" w:rsidP="00073E97">
      <w:pPr>
        <w:jc w:val="both"/>
        <w:rPr>
          <w:sz w:val="20"/>
        </w:rPr>
        <w:sectPr w:rsidR="00073E97" w:rsidRPr="00073E97">
          <w:footerReference w:type="default" r:id="rId54"/>
          <w:pgSz w:w="16840" w:h="11910" w:orient="landscape"/>
          <w:pgMar w:top="1100" w:right="520" w:bottom="280" w:left="660" w:header="0" w:footer="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3006"/>
        <w:gridCol w:w="3371"/>
        <w:gridCol w:w="3222"/>
        <w:gridCol w:w="3717"/>
      </w:tblGrid>
      <w:tr w:rsidR="00073E97" w:rsidRPr="00073E97" w:rsidTr="00073E97">
        <w:trPr>
          <w:trHeight w:val="921"/>
        </w:trPr>
        <w:tc>
          <w:tcPr>
            <w:tcW w:w="2108" w:type="dxa"/>
          </w:tcPr>
          <w:p w:rsidR="00073E97" w:rsidRPr="00073E97" w:rsidRDefault="00073E97" w:rsidP="00073E97">
            <w:pPr>
              <w:rPr>
                <w:sz w:val="20"/>
              </w:rPr>
            </w:pPr>
          </w:p>
        </w:tc>
        <w:tc>
          <w:tcPr>
            <w:tcW w:w="3006" w:type="dxa"/>
          </w:tcPr>
          <w:p w:rsidR="00073E97" w:rsidRPr="00073E97" w:rsidRDefault="00073E97" w:rsidP="00073E97">
            <w:pPr>
              <w:ind w:left="105" w:right="390"/>
              <w:rPr>
                <w:sz w:val="20"/>
              </w:rPr>
            </w:pPr>
            <w:r w:rsidRPr="00073E97">
              <w:rPr>
                <w:sz w:val="20"/>
              </w:rPr>
              <w:t>наблюдения</w:t>
            </w:r>
            <w:r w:rsidRPr="00073E97">
              <w:rPr>
                <w:spacing w:val="-1"/>
                <w:sz w:val="20"/>
              </w:rPr>
              <w:t xml:space="preserve"> </w:t>
            </w:r>
            <w:r w:rsidRPr="00073E97">
              <w:rPr>
                <w:sz w:val="20"/>
              </w:rPr>
              <w:t>за</w:t>
            </w:r>
            <w:r w:rsidRPr="00073E97">
              <w:rPr>
                <w:spacing w:val="1"/>
                <w:sz w:val="20"/>
              </w:rPr>
              <w:t xml:space="preserve"> </w:t>
            </w:r>
            <w:r w:rsidRPr="00073E97">
              <w:rPr>
                <w:sz w:val="20"/>
              </w:rPr>
              <w:t>погодой.</w:t>
            </w:r>
            <w:r w:rsidRPr="00073E97">
              <w:rPr>
                <w:spacing w:val="1"/>
                <w:sz w:val="20"/>
              </w:rPr>
              <w:t xml:space="preserve"> </w:t>
            </w:r>
            <w:r w:rsidRPr="00073E97">
              <w:rPr>
                <w:sz w:val="20"/>
              </w:rPr>
              <w:t>Побуждать</w:t>
            </w:r>
            <w:r w:rsidRPr="00073E97">
              <w:rPr>
                <w:spacing w:val="-8"/>
                <w:sz w:val="20"/>
              </w:rPr>
              <w:t xml:space="preserve"> </w:t>
            </w:r>
            <w:r w:rsidRPr="00073E97">
              <w:rPr>
                <w:sz w:val="20"/>
              </w:rPr>
              <w:t>рисовать,</w:t>
            </w:r>
            <w:r w:rsidRPr="00073E97">
              <w:rPr>
                <w:spacing w:val="-4"/>
                <w:sz w:val="20"/>
              </w:rPr>
              <w:t xml:space="preserve"> </w:t>
            </w:r>
            <w:r w:rsidRPr="00073E97">
              <w:rPr>
                <w:sz w:val="20"/>
              </w:rPr>
              <w:t>лепить,</w:t>
            </w:r>
            <w:r w:rsidRPr="00073E97">
              <w:rPr>
                <w:spacing w:val="-47"/>
                <w:sz w:val="20"/>
              </w:rPr>
              <w:t xml:space="preserve"> </w:t>
            </w:r>
            <w:r w:rsidRPr="00073E97">
              <w:rPr>
                <w:sz w:val="20"/>
              </w:rPr>
              <w:t>выполнять</w:t>
            </w:r>
            <w:r w:rsidRPr="00073E97">
              <w:rPr>
                <w:spacing w:val="-2"/>
                <w:sz w:val="20"/>
              </w:rPr>
              <w:t xml:space="preserve"> </w:t>
            </w:r>
            <w:r w:rsidRPr="00073E97">
              <w:rPr>
                <w:sz w:val="20"/>
              </w:rPr>
              <w:t>аппликацию</w:t>
            </w:r>
            <w:r w:rsidRPr="00073E97">
              <w:rPr>
                <w:spacing w:val="-2"/>
                <w:sz w:val="20"/>
              </w:rPr>
              <w:t xml:space="preserve"> </w:t>
            </w:r>
            <w:r w:rsidRPr="00073E97">
              <w:rPr>
                <w:sz w:val="20"/>
              </w:rPr>
              <w:t>на</w:t>
            </w:r>
          </w:p>
          <w:p w:rsidR="00073E97" w:rsidRPr="00073E97" w:rsidRDefault="00073E97" w:rsidP="00073E97">
            <w:pPr>
              <w:spacing w:line="215" w:lineRule="exact"/>
              <w:ind w:left="105"/>
              <w:rPr>
                <w:sz w:val="20"/>
              </w:rPr>
            </w:pPr>
            <w:r w:rsidRPr="00073E97">
              <w:rPr>
                <w:sz w:val="20"/>
              </w:rPr>
              <w:t>осенние</w:t>
            </w:r>
            <w:r w:rsidRPr="00073E97">
              <w:rPr>
                <w:spacing w:val="-4"/>
                <w:sz w:val="20"/>
              </w:rPr>
              <w:t xml:space="preserve"> </w:t>
            </w:r>
            <w:r w:rsidRPr="00073E97">
              <w:rPr>
                <w:sz w:val="20"/>
              </w:rPr>
              <w:t>темы.</w:t>
            </w:r>
          </w:p>
        </w:tc>
        <w:tc>
          <w:tcPr>
            <w:tcW w:w="3371" w:type="dxa"/>
          </w:tcPr>
          <w:p w:rsidR="00073E97" w:rsidRPr="00073E97" w:rsidRDefault="00073E97" w:rsidP="00073E97">
            <w:pPr>
              <w:rPr>
                <w:sz w:val="20"/>
              </w:rPr>
            </w:pPr>
          </w:p>
        </w:tc>
        <w:tc>
          <w:tcPr>
            <w:tcW w:w="3222" w:type="dxa"/>
          </w:tcPr>
          <w:p w:rsidR="00073E97" w:rsidRPr="00073E97" w:rsidRDefault="00073E97" w:rsidP="00073E97">
            <w:pPr>
              <w:rPr>
                <w:sz w:val="20"/>
              </w:rPr>
            </w:pPr>
          </w:p>
        </w:tc>
        <w:tc>
          <w:tcPr>
            <w:tcW w:w="3717" w:type="dxa"/>
          </w:tcPr>
          <w:p w:rsidR="00073E97" w:rsidRPr="00073E97" w:rsidRDefault="00073E97" w:rsidP="00073E97">
            <w:pPr>
              <w:rPr>
                <w:sz w:val="20"/>
              </w:rPr>
            </w:pPr>
          </w:p>
        </w:tc>
      </w:tr>
      <w:tr w:rsidR="00073E97" w:rsidRPr="00073E97" w:rsidTr="00073E97">
        <w:trPr>
          <w:trHeight w:val="5060"/>
        </w:trPr>
        <w:tc>
          <w:tcPr>
            <w:tcW w:w="2108" w:type="dxa"/>
          </w:tcPr>
          <w:p w:rsidR="00073E97" w:rsidRPr="00073E97" w:rsidRDefault="00073E97" w:rsidP="00073E97">
            <w:pPr>
              <w:spacing w:line="225" w:lineRule="exact"/>
              <w:ind w:left="217" w:right="206"/>
              <w:jc w:val="center"/>
              <w:rPr>
                <w:sz w:val="20"/>
              </w:rPr>
            </w:pPr>
            <w:r w:rsidRPr="00073E97">
              <w:rPr>
                <w:sz w:val="20"/>
              </w:rPr>
              <w:t>Октябрь IV</w:t>
            </w:r>
          </w:p>
        </w:tc>
        <w:tc>
          <w:tcPr>
            <w:tcW w:w="3006" w:type="dxa"/>
          </w:tcPr>
          <w:p w:rsidR="00073E97" w:rsidRPr="00073E97" w:rsidRDefault="00073E97" w:rsidP="00073E97">
            <w:pPr>
              <w:ind w:left="979" w:right="404" w:hanging="557"/>
              <w:rPr>
                <w:b/>
                <w:i/>
                <w:sz w:val="20"/>
              </w:rPr>
            </w:pPr>
            <w:r w:rsidRPr="00073E97">
              <w:rPr>
                <w:b/>
                <w:i/>
                <w:sz w:val="20"/>
              </w:rPr>
              <w:t>Наши младшие друзья –</w:t>
            </w:r>
            <w:r w:rsidRPr="00073E97">
              <w:rPr>
                <w:b/>
                <w:i/>
                <w:spacing w:val="-47"/>
                <w:sz w:val="20"/>
              </w:rPr>
              <w:t xml:space="preserve"> </w:t>
            </w:r>
            <w:r w:rsidRPr="00073E97">
              <w:rPr>
                <w:b/>
                <w:i/>
                <w:sz w:val="20"/>
              </w:rPr>
              <w:t>животные.</w:t>
            </w:r>
          </w:p>
          <w:p w:rsidR="00073E97" w:rsidRPr="00073E97" w:rsidRDefault="00073E97" w:rsidP="00073E97">
            <w:pPr>
              <w:spacing w:before="3"/>
              <w:rPr>
                <w:b/>
                <w:sz w:val="19"/>
              </w:rPr>
            </w:pPr>
          </w:p>
          <w:p w:rsidR="00073E97" w:rsidRPr="00073E97" w:rsidRDefault="00073E97" w:rsidP="00073E97">
            <w:pPr>
              <w:ind w:left="105" w:right="247"/>
              <w:rPr>
                <w:sz w:val="20"/>
              </w:rPr>
            </w:pPr>
            <w:r w:rsidRPr="00073E97">
              <w:rPr>
                <w:sz w:val="20"/>
              </w:rPr>
              <w:t>Расширять</w:t>
            </w:r>
            <w:r w:rsidRPr="00073E97">
              <w:rPr>
                <w:spacing w:val="-4"/>
                <w:sz w:val="20"/>
              </w:rPr>
              <w:t xml:space="preserve"> </w:t>
            </w:r>
            <w:r w:rsidRPr="00073E97">
              <w:rPr>
                <w:sz w:val="20"/>
              </w:rPr>
              <w:t>знания</w:t>
            </w:r>
            <w:r w:rsidRPr="00073E97">
              <w:rPr>
                <w:spacing w:val="-3"/>
                <w:sz w:val="20"/>
              </w:rPr>
              <w:t xml:space="preserve"> </w:t>
            </w:r>
            <w:r w:rsidRPr="00073E97">
              <w:rPr>
                <w:sz w:val="20"/>
              </w:rPr>
              <w:t>о</w:t>
            </w:r>
            <w:r w:rsidRPr="00073E97">
              <w:rPr>
                <w:spacing w:val="-6"/>
                <w:sz w:val="20"/>
              </w:rPr>
              <w:t xml:space="preserve"> </w:t>
            </w:r>
            <w:r w:rsidRPr="00073E97">
              <w:rPr>
                <w:sz w:val="20"/>
              </w:rPr>
              <w:t>домашних</w:t>
            </w:r>
            <w:r w:rsidRPr="00073E97">
              <w:rPr>
                <w:spacing w:val="-47"/>
                <w:sz w:val="20"/>
              </w:rPr>
              <w:t xml:space="preserve"> </w:t>
            </w:r>
            <w:r w:rsidRPr="00073E97">
              <w:rPr>
                <w:sz w:val="20"/>
              </w:rPr>
              <w:t>животных и</w:t>
            </w:r>
            <w:r w:rsidRPr="00073E97">
              <w:rPr>
                <w:spacing w:val="-1"/>
                <w:sz w:val="20"/>
              </w:rPr>
              <w:t xml:space="preserve"> </w:t>
            </w:r>
            <w:r w:rsidRPr="00073E97">
              <w:rPr>
                <w:sz w:val="20"/>
              </w:rPr>
              <w:t>птицах.</w:t>
            </w:r>
            <w:r w:rsidRPr="00073E97">
              <w:rPr>
                <w:spacing w:val="3"/>
                <w:sz w:val="20"/>
              </w:rPr>
              <w:t xml:space="preserve"> </w:t>
            </w:r>
            <w:r w:rsidRPr="00073E97">
              <w:rPr>
                <w:sz w:val="20"/>
              </w:rPr>
              <w:t>Учить</w:t>
            </w:r>
            <w:r w:rsidRPr="00073E97">
              <w:rPr>
                <w:spacing w:val="1"/>
                <w:sz w:val="20"/>
              </w:rPr>
              <w:t xml:space="preserve"> </w:t>
            </w:r>
            <w:r w:rsidRPr="00073E97">
              <w:rPr>
                <w:sz w:val="20"/>
              </w:rPr>
              <w:t>правильно обращаться с</w:t>
            </w:r>
            <w:r w:rsidRPr="00073E97">
              <w:rPr>
                <w:spacing w:val="1"/>
                <w:sz w:val="20"/>
              </w:rPr>
              <w:t xml:space="preserve"> </w:t>
            </w:r>
            <w:r w:rsidRPr="00073E97">
              <w:rPr>
                <w:sz w:val="20"/>
              </w:rPr>
              <w:t>домашними</w:t>
            </w:r>
            <w:r w:rsidRPr="00073E97">
              <w:rPr>
                <w:spacing w:val="-1"/>
                <w:sz w:val="20"/>
              </w:rPr>
              <w:t xml:space="preserve"> </w:t>
            </w:r>
            <w:r w:rsidRPr="00073E97">
              <w:rPr>
                <w:sz w:val="20"/>
              </w:rPr>
              <w:t>животными.</w:t>
            </w:r>
          </w:p>
          <w:p w:rsidR="00073E97" w:rsidRPr="00073E97" w:rsidRDefault="00073E97" w:rsidP="00073E97">
            <w:pPr>
              <w:spacing w:before="2"/>
              <w:ind w:left="105" w:right="730"/>
              <w:rPr>
                <w:sz w:val="20"/>
              </w:rPr>
            </w:pPr>
            <w:r w:rsidRPr="00073E97">
              <w:rPr>
                <w:sz w:val="20"/>
              </w:rPr>
              <w:t>Формировать</w:t>
            </w:r>
            <w:r w:rsidRPr="00073E97">
              <w:rPr>
                <w:spacing w:val="-10"/>
                <w:sz w:val="20"/>
              </w:rPr>
              <w:t xml:space="preserve"> </w:t>
            </w:r>
            <w:r w:rsidRPr="00073E97">
              <w:rPr>
                <w:sz w:val="20"/>
              </w:rPr>
              <w:t>заботливое</w:t>
            </w:r>
            <w:r w:rsidRPr="00073E97">
              <w:rPr>
                <w:spacing w:val="-47"/>
                <w:sz w:val="20"/>
              </w:rPr>
              <w:t xml:space="preserve"> </w:t>
            </w:r>
            <w:r w:rsidRPr="00073E97">
              <w:rPr>
                <w:sz w:val="20"/>
              </w:rPr>
              <w:t>отношение к домашним</w:t>
            </w:r>
            <w:r w:rsidRPr="00073E97">
              <w:rPr>
                <w:spacing w:val="1"/>
                <w:sz w:val="20"/>
              </w:rPr>
              <w:t xml:space="preserve"> </w:t>
            </w:r>
            <w:r w:rsidRPr="00073E97">
              <w:rPr>
                <w:sz w:val="20"/>
              </w:rPr>
              <w:t>животным.</w:t>
            </w:r>
          </w:p>
          <w:p w:rsidR="00073E97" w:rsidRPr="00073E97" w:rsidRDefault="00073E97" w:rsidP="00073E97">
            <w:pPr>
              <w:spacing w:before="2"/>
              <w:ind w:left="105" w:right="131"/>
              <w:rPr>
                <w:sz w:val="20"/>
              </w:rPr>
            </w:pPr>
            <w:r w:rsidRPr="00073E97">
              <w:rPr>
                <w:sz w:val="20"/>
              </w:rPr>
              <w:t>Знакомить с некоторыми</w:t>
            </w:r>
            <w:r w:rsidRPr="00073E97">
              <w:rPr>
                <w:spacing w:val="1"/>
                <w:sz w:val="20"/>
              </w:rPr>
              <w:t xml:space="preserve"> </w:t>
            </w:r>
            <w:r w:rsidRPr="00073E97">
              <w:rPr>
                <w:sz w:val="20"/>
              </w:rPr>
              <w:t>особенностями поведения</w:t>
            </w:r>
            <w:r w:rsidRPr="00073E97">
              <w:rPr>
                <w:spacing w:val="1"/>
                <w:sz w:val="20"/>
              </w:rPr>
              <w:t xml:space="preserve"> </w:t>
            </w:r>
            <w:r w:rsidRPr="00073E97">
              <w:rPr>
                <w:sz w:val="20"/>
              </w:rPr>
              <w:t>лесных зверей и птиц осенью.</w:t>
            </w:r>
            <w:r w:rsidRPr="00073E97">
              <w:rPr>
                <w:spacing w:val="1"/>
                <w:sz w:val="20"/>
              </w:rPr>
              <w:t xml:space="preserve"> </w:t>
            </w:r>
            <w:r w:rsidRPr="00073E97">
              <w:rPr>
                <w:sz w:val="20"/>
              </w:rPr>
              <w:t>Учить</w:t>
            </w:r>
            <w:r w:rsidRPr="00073E97">
              <w:rPr>
                <w:spacing w:val="-7"/>
                <w:sz w:val="20"/>
              </w:rPr>
              <w:t xml:space="preserve"> </w:t>
            </w:r>
            <w:r w:rsidRPr="00073E97">
              <w:rPr>
                <w:sz w:val="20"/>
              </w:rPr>
              <w:t>устанавливать</w:t>
            </w:r>
            <w:r w:rsidRPr="00073E97">
              <w:rPr>
                <w:spacing w:val="-7"/>
                <w:sz w:val="20"/>
              </w:rPr>
              <w:t xml:space="preserve"> </w:t>
            </w:r>
            <w:r w:rsidRPr="00073E97">
              <w:rPr>
                <w:sz w:val="20"/>
              </w:rPr>
              <w:t>причинно-</w:t>
            </w:r>
            <w:r w:rsidRPr="00073E97">
              <w:rPr>
                <w:spacing w:val="-47"/>
                <w:sz w:val="20"/>
              </w:rPr>
              <w:t xml:space="preserve"> </w:t>
            </w:r>
            <w:r w:rsidRPr="00073E97">
              <w:rPr>
                <w:sz w:val="20"/>
              </w:rPr>
              <w:t>следственные связи между</w:t>
            </w:r>
            <w:r w:rsidRPr="00073E97">
              <w:rPr>
                <w:spacing w:val="1"/>
                <w:sz w:val="20"/>
              </w:rPr>
              <w:t xml:space="preserve"> </w:t>
            </w:r>
            <w:r w:rsidRPr="00073E97">
              <w:rPr>
                <w:sz w:val="20"/>
              </w:rPr>
              <w:t>природными явлениями (отлет</w:t>
            </w:r>
            <w:r w:rsidRPr="00073E97">
              <w:rPr>
                <w:spacing w:val="1"/>
                <w:sz w:val="20"/>
              </w:rPr>
              <w:t xml:space="preserve"> </w:t>
            </w:r>
            <w:r w:rsidRPr="00073E97">
              <w:rPr>
                <w:sz w:val="20"/>
              </w:rPr>
              <w:t>птиц связан с исчезновением</w:t>
            </w:r>
            <w:r w:rsidRPr="00073E97">
              <w:rPr>
                <w:spacing w:val="1"/>
                <w:sz w:val="20"/>
              </w:rPr>
              <w:t xml:space="preserve"> </w:t>
            </w:r>
            <w:r w:rsidRPr="00073E97">
              <w:rPr>
                <w:sz w:val="20"/>
              </w:rPr>
              <w:t>насекомых,</w:t>
            </w:r>
            <w:r w:rsidRPr="00073E97">
              <w:rPr>
                <w:spacing w:val="2"/>
                <w:sz w:val="20"/>
              </w:rPr>
              <w:t xml:space="preserve"> </w:t>
            </w:r>
            <w:r w:rsidRPr="00073E97">
              <w:rPr>
                <w:sz w:val="20"/>
              </w:rPr>
              <w:t>которыми</w:t>
            </w:r>
            <w:r w:rsidRPr="00073E97">
              <w:rPr>
                <w:spacing w:val="-1"/>
                <w:sz w:val="20"/>
              </w:rPr>
              <w:t xml:space="preserve"> </w:t>
            </w:r>
            <w:r w:rsidRPr="00073E97">
              <w:rPr>
                <w:sz w:val="20"/>
              </w:rPr>
              <w:t>они</w:t>
            </w:r>
            <w:r w:rsidRPr="00073E97">
              <w:rPr>
                <w:spacing w:val="1"/>
                <w:sz w:val="20"/>
              </w:rPr>
              <w:t xml:space="preserve"> </w:t>
            </w:r>
            <w:r w:rsidRPr="00073E97">
              <w:rPr>
                <w:sz w:val="20"/>
              </w:rPr>
              <w:t>питаются,</w:t>
            </w:r>
            <w:r w:rsidRPr="00073E97">
              <w:rPr>
                <w:spacing w:val="3"/>
                <w:sz w:val="20"/>
              </w:rPr>
              <w:t xml:space="preserve"> </w:t>
            </w:r>
            <w:r w:rsidRPr="00073E97">
              <w:rPr>
                <w:sz w:val="20"/>
              </w:rPr>
              <w:t>замерзанием</w:t>
            </w:r>
            <w:r w:rsidRPr="00073E97">
              <w:rPr>
                <w:spacing w:val="1"/>
                <w:sz w:val="20"/>
              </w:rPr>
              <w:t xml:space="preserve"> </w:t>
            </w:r>
            <w:r w:rsidRPr="00073E97">
              <w:rPr>
                <w:sz w:val="20"/>
              </w:rPr>
              <w:t>водоемов).</w:t>
            </w:r>
          </w:p>
        </w:tc>
        <w:tc>
          <w:tcPr>
            <w:tcW w:w="3371" w:type="dxa"/>
          </w:tcPr>
          <w:p w:rsidR="00073E97" w:rsidRPr="00073E97" w:rsidRDefault="00073E97" w:rsidP="00073E97">
            <w:pPr>
              <w:ind w:left="1166" w:right="582" w:hanging="557"/>
              <w:rPr>
                <w:b/>
                <w:i/>
                <w:sz w:val="20"/>
              </w:rPr>
            </w:pPr>
            <w:r w:rsidRPr="00073E97">
              <w:rPr>
                <w:b/>
                <w:i/>
                <w:sz w:val="20"/>
              </w:rPr>
              <w:t>Наши младшие друзья –</w:t>
            </w:r>
            <w:r w:rsidRPr="00073E97">
              <w:rPr>
                <w:b/>
                <w:i/>
                <w:spacing w:val="-47"/>
                <w:sz w:val="20"/>
              </w:rPr>
              <w:t xml:space="preserve"> </w:t>
            </w:r>
            <w:r w:rsidRPr="00073E97">
              <w:rPr>
                <w:b/>
                <w:i/>
                <w:sz w:val="20"/>
              </w:rPr>
              <w:t>животные.</w:t>
            </w:r>
          </w:p>
          <w:p w:rsidR="00073E97" w:rsidRPr="00073E97" w:rsidRDefault="00073E97" w:rsidP="00073E97">
            <w:pPr>
              <w:spacing w:before="3"/>
              <w:rPr>
                <w:b/>
                <w:sz w:val="19"/>
              </w:rPr>
            </w:pPr>
          </w:p>
          <w:p w:rsidR="00073E97" w:rsidRPr="00073E97" w:rsidRDefault="00073E97" w:rsidP="00073E97">
            <w:pPr>
              <w:ind w:left="105" w:right="204"/>
              <w:rPr>
                <w:sz w:val="20"/>
              </w:rPr>
            </w:pPr>
            <w:r w:rsidRPr="00073E97">
              <w:rPr>
                <w:sz w:val="20"/>
              </w:rPr>
              <w:t>Продолжать знакомить детей с</w:t>
            </w:r>
            <w:r w:rsidRPr="00073E97">
              <w:rPr>
                <w:spacing w:val="1"/>
                <w:sz w:val="20"/>
              </w:rPr>
              <w:t xml:space="preserve"> </w:t>
            </w:r>
            <w:r w:rsidRPr="00073E97">
              <w:rPr>
                <w:sz w:val="20"/>
              </w:rPr>
              <w:t>домашними животными и их</w:t>
            </w:r>
            <w:r w:rsidRPr="00073E97">
              <w:rPr>
                <w:spacing w:val="1"/>
                <w:sz w:val="20"/>
              </w:rPr>
              <w:t xml:space="preserve"> </w:t>
            </w:r>
            <w:r w:rsidRPr="00073E97">
              <w:rPr>
                <w:sz w:val="20"/>
              </w:rPr>
              <w:t>детёнышами. Учить правильно</w:t>
            </w:r>
            <w:r w:rsidRPr="00073E97">
              <w:rPr>
                <w:spacing w:val="1"/>
                <w:sz w:val="20"/>
              </w:rPr>
              <w:t xml:space="preserve"> </w:t>
            </w:r>
            <w:r w:rsidRPr="00073E97">
              <w:rPr>
                <w:sz w:val="20"/>
              </w:rPr>
              <w:t>обращаться с домашними</w:t>
            </w:r>
            <w:r w:rsidRPr="00073E97">
              <w:rPr>
                <w:spacing w:val="1"/>
                <w:sz w:val="20"/>
              </w:rPr>
              <w:t xml:space="preserve"> </w:t>
            </w:r>
            <w:r w:rsidRPr="00073E97">
              <w:rPr>
                <w:sz w:val="20"/>
              </w:rPr>
              <w:t>животными.</w:t>
            </w:r>
            <w:r w:rsidRPr="00073E97">
              <w:rPr>
                <w:spacing w:val="3"/>
                <w:sz w:val="20"/>
              </w:rPr>
              <w:t xml:space="preserve"> </w:t>
            </w:r>
            <w:r w:rsidRPr="00073E97">
              <w:rPr>
                <w:sz w:val="20"/>
              </w:rPr>
              <w:t>Формировать</w:t>
            </w:r>
            <w:r w:rsidRPr="00073E97">
              <w:rPr>
                <w:spacing w:val="1"/>
                <w:sz w:val="20"/>
              </w:rPr>
              <w:t xml:space="preserve"> </w:t>
            </w:r>
            <w:r w:rsidRPr="00073E97">
              <w:rPr>
                <w:sz w:val="20"/>
              </w:rPr>
              <w:t>заботливое</w:t>
            </w:r>
            <w:r w:rsidRPr="00073E97">
              <w:rPr>
                <w:spacing w:val="-2"/>
                <w:sz w:val="20"/>
              </w:rPr>
              <w:t xml:space="preserve"> </w:t>
            </w:r>
            <w:r w:rsidRPr="00073E97">
              <w:rPr>
                <w:sz w:val="20"/>
              </w:rPr>
              <w:t>отношение</w:t>
            </w:r>
            <w:r w:rsidRPr="00073E97">
              <w:rPr>
                <w:spacing w:val="-6"/>
                <w:sz w:val="20"/>
              </w:rPr>
              <w:t xml:space="preserve"> </w:t>
            </w:r>
            <w:r w:rsidRPr="00073E97">
              <w:rPr>
                <w:sz w:val="20"/>
              </w:rPr>
              <w:t>к</w:t>
            </w:r>
            <w:r w:rsidRPr="00073E97">
              <w:rPr>
                <w:spacing w:val="-6"/>
                <w:sz w:val="20"/>
              </w:rPr>
              <w:t xml:space="preserve"> </w:t>
            </w:r>
            <w:r w:rsidRPr="00073E97">
              <w:rPr>
                <w:sz w:val="20"/>
              </w:rPr>
              <w:t>домашним</w:t>
            </w:r>
            <w:r w:rsidRPr="00073E97">
              <w:rPr>
                <w:spacing w:val="-47"/>
                <w:sz w:val="20"/>
              </w:rPr>
              <w:t xml:space="preserve"> </w:t>
            </w:r>
            <w:r w:rsidRPr="00073E97">
              <w:rPr>
                <w:sz w:val="20"/>
              </w:rPr>
              <w:t>животным.</w:t>
            </w:r>
          </w:p>
          <w:p w:rsidR="00073E97" w:rsidRPr="00073E97" w:rsidRDefault="00073E97" w:rsidP="00073E97">
            <w:pPr>
              <w:spacing w:before="4"/>
              <w:ind w:left="105" w:right="123"/>
              <w:rPr>
                <w:sz w:val="20"/>
              </w:rPr>
            </w:pPr>
            <w:r w:rsidRPr="00073E97">
              <w:rPr>
                <w:sz w:val="20"/>
              </w:rPr>
              <w:t>Уточнить и расширить</w:t>
            </w:r>
            <w:r w:rsidRPr="00073E97">
              <w:rPr>
                <w:spacing w:val="1"/>
                <w:sz w:val="20"/>
              </w:rPr>
              <w:t xml:space="preserve"> </w:t>
            </w:r>
            <w:r w:rsidRPr="00073E97">
              <w:rPr>
                <w:sz w:val="20"/>
              </w:rPr>
              <w:t>представления детей о жизни</w:t>
            </w:r>
            <w:r w:rsidRPr="00073E97">
              <w:rPr>
                <w:spacing w:val="1"/>
                <w:sz w:val="20"/>
              </w:rPr>
              <w:t xml:space="preserve"> </w:t>
            </w:r>
            <w:r w:rsidRPr="00073E97">
              <w:rPr>
                <w:sz w:val="20"/>
              </w:rPr>
              <w:t>животных</w:t>
            </w:r>
            <w:r w:rsidRPr="00073E97">
              <w:rPr>
                <w:spacing w:val="-3"/>
                <w:sz w:val="20"/>
              </w:rPr>
              <w:t xml:space="preserve"> </w:t>
            </w:r>
            <w:r w:rsidRPr="00073E97">
              <w:rPr>
                <w:sz w:val="20"/>
              </w:rPr>
              <w:t>и</w:t>
            </w:r>
            <w:r w:rsidRPr="00073E97">
              <w:rPr>
                <w:spacing w:val="-5"/>
                <w:sz w:val="20"/>
              </w:rPr>
              <w:t xml:space="preserve"> </w:t>
            </w:r>
            <w:r w:rsidRPr="00073E97">
              <w:rPr>
                <w:sz w:val="20"/>
              </w:rPr>
              <w:t>птиц</w:t>
            </w:r>
            <w:r w:rsidRPr="00073E97">
              <w:rPr>
                <w:spacing w:val="-5"/>
                <w:sz w:val="20"/>
              </w:rPr>
              <w:t xml:space="preserve"> </w:t>
            </w:r>
            <w:r w:rsidRPr="00073E97">
              <w:rPr>
                <w:sz w:val="20"/>
              </w:rPr>
              <w:t>осенью.</w:t>
            </w:r>
            <w:r w:rsidRPr="00073E97">
              <w:rPr>
                <w:spacing w:val="-1"/>
                <w:sz w:val="20"/>
              </w:rPr>
              <w:t xml:space="preserve"> </w:t>
            </w:r>
            <w:r w:rsidRPr="00073E97">
              <w:rPr>
                <w:sz w:val="20"/>
              </w:rPr>
              <w:t>Закрепить</w:t>
            </w:r>
            <w:r w:rsidRPr="00073E97">
              <w:rPr>
                <w:spacing w:val="-47"/>
                <w:sz w:val="20"/>
              </w:rPr>
              <w:t xml:space="preserve"> </w:t>
            </w:r>
            <w:r w:rsidRPr="00073E97">
              <w:rPr>
                <w:sz w:val="20"/>
              </w:rPr>
              <w:t>представление о том, что сезонные</w:t>
            </w:r>
            <w:r w:rsidRPr="00073E97">
              <w:rPr>
                <w:spacing w:val="1"/>
                <w:sz w:val="20"/>
              </w:rPr>
              <w:t xml:space="preserve"> </w:t>
            </w:r>
            <w:r w:rsidRPr="00073E97">
              <w:rPr>
                <w:sz w:val="20"/>
              </w:rPr>
              <w:t>изменения в природе влияют на</w:t>
            </w:r>
            <w:r w:rsidRPr="00073E97">
              <w:rPr>
                <w:spacing w:val="1"/>
                <w:sz w:val="20"/>
              </w:rPr>
              <w:t xml:space="preserve"> </w:t>
            </w:r>
            <w:r w:rsidRPr="00073E97">
              <w:rPr>
                <w:sz w:val="20"/>
              </w:rPr>
              <w:t>жизнь</w:t>
            </w:r>
            <w:r w:rsidRPr="00073E97">
              <w:rPr>
                <w:spacing w:val="1"/>
                <w:sz w:val="20"/>
              </w:rPr>
              <w:t xml:space="preserve"> </w:t>
            </w:r>
            <w:r w:rsidRPr="00073E97">
              <w:rPr>
                <w:sz w:val="20"/>
              </w:rPr>
              <w:t>птиц</w:t>
            </w:r>
            <w:r w:rsidRPr="00073E97">
              <w:rPr>
                <w:spacing w:val="-1"/>
                <w:sz w:val="20"/>
              </w:rPr>
              <w:t xml:space="preserve"> </w:t>
            </w:r>
            <w:r w:rsidRPr="00073E97">
              <w:rPr>
                <w:sz w:val="20"/>
              </w:rPr>
              <w:t>и</w:t>
            </w:r>
            <w:r w:rsidRPr="00073E97">
              <w:rPr>
                <w:spacing w:val="-1"/>
                <w:sz w:val="20"/>
              </w:rPr>
              <w:t xml:space="preserve"> </w:t>
            </w:r>
            <w:r w:rsidRPr="00073E97">
              <w:rPr>
                <w:sz w:val="20"/>
              </w:rPr>
              <w:t>животных.</w:t>
            </w:r>
            <w:r w:rsidRPr="00073E97">
              <w:rPr>
                <w:spacing w:val="3"/>
                <w:sz w:val="20"/>
              </w:rPr>
              <w:t xml:space="preserve"> </w:t>
            </w:r>
            <w:r w:rsidRPr="00073E97">
              <w:rPr>
                <w:sz w:val="20"/>
              </w:rPr>
              <w:t>Учить</w:t>
            </w:r>
            <w:r w:rsidRPr="00073E97">
              <w:rPr>
                <w:spacing w:val="1"/>
                <w:sz w:val="20"/>
              </w:rPr>
              <w:t xml:space="preserve"> </w:t>
            </w:r>
            <w:r w:rsidRPr="00073E97">
              <w:rPr>
                <w:sz w:val="20"/>
              </w:rPr>
              <w:t>устанавливать причинно-</w:t>
            </w:r>
            <w:r w:rsidRPr="00073E97">
              <w:rPr>
                <w:spacing w:val="1"/>
                <w:sz w:val="20"/>
              </w:rPr>
              <w:t xml:space="preserve"> </w:t>
            </w:r>
            <w:r w:rsidRPr="00073E97">
              <w:rPr>
                <w:sz w:val="20"/>
              </w:rPr>
              <w:t>следственные связи между</w:t>
            </w:r>
            <w:r w:rsidRPr="00073E97">
              <w:rPr>
                <w:spacing w:val="1"/>
                <w:sz w:val="20"/>
              </w:rPr>
              <w:t xml:space="preserve"> </w:t>
            </w:r>
            <w:r w:rsidRPr="00073E97">
              <w:rPr>
                <w:sz w:val="20"/>
              </w:rPr>
              <w:t>природными явлениями (отлет птиц</w:t>
            </w:r>
            <w:r w:rsidRPr="00073E97">
              <w:rPr>
                <w:spacing w:val="-47"/>
                <w:sz w:val="20"/>
              </w:rPr>
              <w:t xml:space="preserve"> </w:t>
            </w:r>
            <w:r w:rsidRPr="00073E97">
              <w:rPr>
                <w:sz w:val="20"/>
              </w:rPr>
              <w:t>связан</w:t>
            </w:r>
            <w:r w:rsidRPr="00073E97">
              <w:rPr>
                <w:spacing w:val="-4"/>
                <w:sz w:val="20"/>
              </w:rPr>
              <w:t xml:space="preserve"> </w:t>
            </w:r>
            <w:r w:rsidRPr="00073E97">
              <w:rPr>
                <w:sz w:val="20"/>
              </w:rPr>
              <w:t>с</w:t>
            </w:r>
            <w:r w:rsidRPr="00073E97">
              <w:rPr>
                <w:spacing w:val="-4"/>
                <w:sz w:val="20"/>
              </w:rPr>
              <w:t xml:space="preserve"> </w:t>
            </w:r>
            <w:r w:rsidRPr="00073E97">
              <w:rPr>
                <w:sz w:val="20"/>
              </w:rPr>
              <w:t>исчезновением</w:t>
            </w:r>
            <w:r w:rsidRPr="00073E97">
              <w:rPr>
                <w:spacing w:val="1"/>
                <w:sz w:val="20"/>
              </w:rPr>
              <w:t xml:space="preserve"> </w:t>
            </w:r>
            <w:r w:rsidRPr="00073E97">
              <w:rPr>
                <w:sz w:val="20"/>
              </w:rPr>
              <w:t>насекомых,</w:t>
            </w:r>
          </w:p>
          <w:p w:rsidR="00073E97" w:rsidRPr="00073E97" w:rsidRDefault="00073E97" w:rsidP="00073E97">
            <w:pPr>
              <w:spacing w:line="230" w:lineRule="exact"/>
              <w:ind w:left="105" w:right="1131"/>
              <w:rPr>
                <w:sz w:val="20"/>
              </w:rPr>
            </w:pPr>
            <w:r w:rsidRPr="00073E97">
              <w:rPr>
                <w:sz w:val="20"/>
              </w:rPr>
              <w:t>которыми</w:t>
            </w:r>
            <w:r w:rsidRPr="00073E97">
              <w:rPr>
                <w:spacing w:val="-10"/>
                <w:sz w:val="20"/>
              </w:rPr>
              <w:t xml:space="preserve"> </w:t>
            </w:r>
            <w:r w:rsidRPr="00073E97">
              <w:rPr>
                <w:sz w:val="20"/>
              </w:rPr>
              <w:t>они</w:t>
            </w:r>
            <w:r w:rsidRPr="00073E97">
              <w:rPr>
                <w:spacing w:val="-10"/>
                <w:sz w:val="20"/>
              </w:rPr>
              <w:t xml:space="preserve"> </w:t>
            </w:r>
            <w:r w:rsidRPr="00073E97">
              <w:rPr>
                <w:sz w:val="20"/>
              </w:rPr>
              <w:t>питаются,</w:t>
            </w:r>
            <w:r w:rsidRPr="00073E97">
              <w:rPr>
                <w:spacing w:val="-47"/>
                <w:sz w:val="20"/>
              </w:rPr>
              <w:t xml:space="preserve"> </w:t>
            </w:r>
            <w:r w:rsidRPr="00073E97">
              <w:rPr>
                <w:sz w:val="20"/>
              </w:rPr>
              <w:t>замерзанием</w:t>
            </w:r>
            <w:r w:rsidRPr="00073E97">
              <w:rPr>
                <w:spacing w:val="-5"/>
                <w:sz w:val="20"/>
              </w:rPr>
              <w:t xml:space="preserve"> </w:t>
            </w:r>
            <w:r w:rsidRPr="00073E97">
              <w:rPr>
                <w:sz w:val="20"/>
              </w:rPr>
              <w:t>водоемов).</w:t>
            </w:r>
          </w:p>
        </w:tc>
        <w:tc>
          <w:tcPr>
            <w:tcW w:w="3222" w:type="dxa"/>
          </w:tcPr>
          <w:p w:rsidR="00073E97" w:rsidRPr="00073E97" w:rsidRDefault="00073E97" w:rsidP="00073E97">
            <w:pPr>
              <w:ind w:left="1117" w:right="511" w:hanging="586"/>
              <w:rPr>
                <w:b/>
                <w:i/>
                <w:sz w:val="20"/>
              </w:rPr>
            </w:pPr>
            <w:r w:rsidRPr="00073E97">
              <w:rPr>
                <w:b/>
                <w:i/>
                <w:sz w:val="20"/>
              </w:rPr>
              <w:t>Наши младшие друзья –</w:t>
            </w:r>
            <w:r w:rsidRPr="00073E97">
              <w:rPr>
                <w:b/>
                <w:i/>
                <w:spacing w:val="-47"/>
                <w:sz w:val="20"/>
              </w:rPr>
              <w:t xml:space="preserve"> </w:t>
            </w:r>
            <w:r w:rsidRPr="00073E97">
              <w:rPr>
                <w:b/>
                <w:i/>
                <w:sz w:val="20"/>
              </w:rPr>
              <w:t>животные</w:t>
            </w:r>
          </w:p>
          <w:p w:rsidR="00073E97" w:rsidRPr="00073E97" w:rsidRDefault="00073E97" w:rsidP="00073E97">
            <w:pPr>
              <w:ind w:left="109" w:right="425"/>
              <w:rPr>
                <w:sz w:val="20"/>
              </w:rPr>
            </w:pPr>
            <w:r w:rsidRPr="00073E97">
              <w:rPr>
                <w:sz w:val="20"/>
              </w:rPr>
              <w:t>Продолжать знакомить детей с</w:t>
            </w:r>
            <w:r w:rsidRPr="00073E97">
              <w:rPr>
                <w:spacing w:val="-47"/>
                <w:sz w:val="20"/>
              </w:rPr>
              <w:t xml:space="preserve"> </w:t>
            </w:r>
            <w:r w:rsidRPr="00073E97">
              <w:rPr>
                <w:sz w:val="20"/>
              </w:rPr>
              <w:t>домашними животными и их</w:t>
            </w:r>
            <w:r w:rsidRPr="00073E97">
              <w:rPr>
                <w:spacing w:val="1"/>
                <w:sz w:val="20"/>
              </w:rPr>
              <w:t xml:space="preserve"> </w:t>
            </w:r>
            <w:r w:rsidRPr="00073E97">
              <w:rPr>
                <w:sz w:val="20"/>
              </w:rPr>
              <w:t>детёнышами. Учить правильно</w:t>
            </w:r>
            <w:r w:rsidRPr="00073E97">
              <w:rPr>
                <w:spacing w:val="-47"/>
                <w:sz w:val="20"/>
              </w:rPr>
              <w:t xml:space="preserve"> </w:t>
            </w:r>
            <w:r w:rsidRPr="00073E97">
              <w:rPr>
                <w:sz w:val="20"/>
              </w:rPr>
              <w:t>обращаться с домашними</w:t>
            </w:r>
            <w:r w:rsidRPr="00073E97">
              <w:rPr>
                <w:spacing w:val="1"/>
                <w:sz w:val="20"/>
              </w:rPr>
              <w:t xml:space="preserve"> </w:t>
            </w:r>
            <w:r w:rsidRPr="00073E97">
              <w:rPr>
                <w:sz w:val="20"/>
              </w:rPr>
              <w:t>животными.</w:t>
            </w:r>
            <w:r w:rsidRPr="00073E97">
              <w:rPr>
                <w:spacing w:val="2"/>
                <w:sz w:val="20"/>
              </w:rPr>
              <w:t xml:space="preserve"> </w:t>
            </w:r>
            <w:r w:rsidRPr="00073E97">
              <w:rPr>
                <w:sz w:val="20"/>
              </w:rPr>
              <w:t>Формировать</w:t>
            </w:r>
            <w:r w:rsidRPr="00073E97">
              <w:rPr>
                <w:spacing w:val="1"/>
                <w:sz w:val="20"/>
              </w:rPr>
              <w:t xml:space="preserve"> </w:t>
            </w:r>
            <w:r w:rsidRPr="00073E97">
              <w:rPr>
                <w:sz w:val="20"/>
              </w:rPr>
              <w:t>заботливое</w:t>
            </w:r>
            <w:r w:rsidRPr="00073E97">
              <w:rPr>
                <w:spacing w:val="2"/>
                <w:sz w:val="20"/>
              </w:rPr>
              <w:t xml:space="preserve"> </w:t>
            </w:r>
            <w:r w:rsidRPr="00073E97">
              <w:rPr>
                <w:sz w:val="20"/>
              </w:rPr>
              <w:t>отношение</w:t>
            </w:r>
            <w:r w:rsidRPr="00073E97">
              <w:rPr>
                <w:spacing w:val="-2"/>
                <w:sz w:val="20"/>
              </w:rPr>
              <w:t xml:space="preserve"> </w:t>
            </w:r>
            <w:r w:rsidRPr="00073E97">
              <w:rPr>
                <w:sz w:val="20"/>
              </w:rPr>
              <w:t>к</w:t>
            </w:r>
            <w:r w:rsidRPr="00073E97">
              <w:rPr>
                <w:spacing w:val="1"/>
                <w:sz w:val="20"/>
              </w:rPr>
              <w:t xml:space="preserve"> </w:t>
            </w:r>
            <w:r w:rsidRPr="00073E97">
              <w:rPr>
                <w:sz w:val="20"/>
              </w:rPr>
              <w:t>домашним</w:t>
            </w:r>
            <w:r w:rsidRPr="00073E97">
              <w:rPr>
                <w:spacing w:val="3"/>
                <w:sz w:val="20"/>
              </w:rPr>
              <w:t xml:space="preserve"> </w:t>
            </w:r>
            <w:r w:rsidRPr="00073E97">
              <w:rPr>
                <w:sz w:val="20"/>
              </w:rPr>
              <w:t>животным.</w:t>
            </w:r>
          </w:p>
          <w:p w:rsidR="00073E97" w:rsidRPr="00073E97" w:rsidRDefault="00073E97" w:rsidP="00073E97">
            <w:pPr>
              <w:ind w:left="109" w:right="581"/>
              <w:rPr>
                <w:sz w:val="20"/>
              </w:rPr>
            </w:pPr>
            <w:r w:rsidRPr="00073E97">
              <w:rPr>
                <w:sz w:val="20"/>
              </w:rPr>
              <w:t>Уточнить и расширить</w:t>
            </w:r>
            <w:r w:rsidRPr="00073E97">
              <w:rPr>
                <w:spacing w:val="1"/>
                <w:sz w:val="20"/>
              </w:rPr>
              <w:t xml:space="preserve"> </w:t>
            </w:r>
            <w:r w:rsidRPr="00073E97">
              <w:rPr>
                <w:sz w:val="20"/>
              </w:rPr>
              <w:t>представления</w:t>
            </w:r>
            <w:r w:rsidRPr="00073E97">
              <w:rPr>
                <w:spacing w:val="-3"/>
                <w:sz w:val="20"/>
              </w:rPr>
              <w:t xml:space="preserve"> </w:t>
            </w:r>
            <w:r w:rsidRPr="00073E97">
              <w:rPr>
                <w:sz w:val="20"/>
              </w:rPr>
              <w:t>детей</w:t>
            </w:r>
            <w:r w:rsidRPr="00073E97">
              <w:rPr>
                <w:spacing w:val="-3"/>
                <w:sz w:val="20"/>
              </w:rPr>
              <w:t xml:space="preserve"> </w:t>
            </w:r>
            <w:r w:rsidRPr="00073E97">
              <w:rPr>
                <w:sz w:val="20"/>
              </w:rPr>
              <w:t>о</w:t>
            </w:r>
            <w:r w:rsidRPr="00073E97">
              <w:rPr>
                <w:spacing w:val="-6"/>
                <w:sz w:val="20"/>
              </w:rPr>
              <w:t xml:space="preserve"> </w:t>
            </w:r>
            <w:r w:rsidRPr="00073E97">
              <w:rPr>
                <w:sz w:val="20"/>
              </w:rPr>
              <w:t>жизни</w:t>
            </w:r>
            <w:r w:rsidRPr="00073E97">
              <w:rPr>
                <w:spacing w:val="-47"/>
                <w:sz w:val="20"/>
              </w:rPr>
              <w:t xml:space="preserve"> </w:t>
            </w:r>
            <w:r w:rsidRPr="00073E97">
              <w:rPr>
                <w:sz w:val="20"/>
              </w:rPr>
              <w:t>животных и</w:t>
            </w:r>
            <w:r w:rsidRPr="00073E97">
              <w:rPr>
                <w:spacing w:val="-2"/>
                <w:sz w:val="20"/>
              </w:rPr>
              <w:t xml:space="preserve"> </w:t>
            </w:r>
            <w:r w:rsidRPr="00073E97">
              <w:rPr>
                <w:sz w:val="20"/>
              </w:rPr>
              <w:t>птиц</w:t>
            </w:r>
            <w:r w:rsidRPr="00073E97">
              <w:rPr>
                <w:spacing w:val="-1"/>
                <w:sz w:val="20"/>
              </w:rPr>
              <w:t xml:space="preserve"> </w:t>
            </w:r>
            <w:r w:rsidRPr="00073E97">
              <w:rPr>
                <w:sz w:val="20"/>
              </w:rPr>
              <w:t>осенью.</w:t>
            </w:r>
          </w:p>
          <w:p w:rsidR="00073E97" w:rsidRPr="00073E97" w:rsidRDefault="00073E97" w:rsidP="00073E97">
            <w:pPr>
              <w:ind w:left="109" w:right="116"/>
              <w:rPr>
                <w:sz w:val="20"/>
              </w:rPr>
            </w:pPr>
            <w:r w:rsidRPr="00073E97">
              <w:rPr>
                <w:sz w:val="20"/>
              </w:rPr>
              <w:t>Закрепить представление о том,</w:t>
            </w:r>
            <w:r w:rsidRPr="00073E97">
              <w:rPr>
                <w:spacing w:val="1"/>
                <w:sz w:val="20"/>
              </w:rPr>
              <w:t xml:space="preserve"> </w:t>
            </w:r>
            <w:r w:rsidRPr="00073E97">
              <w:rPr>
                <w:sz w:val="20"/>
              </w:rPr>
              <w:t>что сезонные изменения в природе</w:t>
            </w:r>
            <w:r w:rsidRPr="00073E97">
              <w:rPr>
                <w:spacing w:val="-47"/>
                <w:sz w:val="20"/>
              </w:rPr>
              <w:t xml:space="preserve"> </w:t>
            </w:r>
            <w:r w:rsidRPr="00073E97">
              <w:rPr>
                <w:sz w:val="20"/>
              </w:rPr>
              <w:t>влияют на</w:t>
            </w:r>
            <w:r w:rsidRPr="00073E97">
              <w:rPr>
                <w:spacing w:val="4"/>
                <w:sz w:val="20"/>
              </w:rPr>
              <w:t xml:space="preserve"> </w:t>
            </w:r>
            <w:r w:rsidRPr="00073E97">
              <w:rPr>
                <w:sz w:val="20"/>
              </w:rPr>
              <w:t>жизнь птиц и</w:t>
            </w:r>
            <w:r w:rsidRPr="00073E97">
              <w:rPr>
                <w:spacing w:val="1"/>
                <w:sz w:val="20"/>
              </w:rPr>
              <w:t xml:space="preserve"> </w:t>
            </w:r>
            <w:r w:rsidRPr="00073E97">
              <w:rPr>
                <w:sz w:val="20"/>
              </w:rPr>
              <w:t>животных.</w:t>
            </w:r>
            <w:r w:rsidRPr="00073E97">
              <w:rPr>
                <w:spacing w:val="1"/>
                <w:sz w:val="20"/>
              </w:rPr>
              <w:t xml:space="preserve"> </w:t>
            </w:r>
            <w:r w:rsidRPr="00073E97">
              <w:rPr>
                <w:sz w:val="20"/>
              </w:rPr>
              <w:t>Учить</w:t>
            </w:r>
            <w:r w:rsidRPr="00073E97">
              <w:rPr>
                <w:spacing w:val="-1"/>
                <w:sz w:val="20"/>
              </w:rPr>
              <w:t xml:space="preserve"> </w:t>
            </w:r>
            <w:r w:rsidRPr="00073E97">
              <w:rPr>
                <w:sz w:val="20"/>
              </w:rPr>
              <w:t>устанавливать</w:t>
            </w:r>
            <w:r w:rsidRPr="00073E97">
              <w:rPr>
                <w:spacing w:val="1"/>
                <w:sz w:val="20"/>
              </w:rPr>
              <w:t xml:space="preserve"> </w:t>
            </w:r>
            <w:r w:rsidRPr="00073E97">
              <w:rPr>
                <w:sz w:val="20"/>
              </w:rPr>
              <w:t>причинно- следственные связи</w:t>
            </w:r>
            <w:r w:rsidRPr="00073E97">
              <w:rPr>
                <w:spacing w:val="1"/>
                <w:sz w:val="20"/>
              </w:rPr>
              <w:t xml:space="preserve"> </w:t>
            </w:r>
            <w:r w:rsidRPr="00073E97">
              <w:rPr>
                <w:sz w:val="20"/>
              </w:rPr>
              <w:t>между природными явлениями</w:t>
            </w:r>
            <w:r w:rsidRPr="00073E97">
              <w:rPr>
                <w:spacing w:val="1"/>
                <w:sz w:val="20"/>
              </w:rPr>
              <w:t xml:space="preserve"> </w:t>
            </w:r>
            <w:r w:rsidRPr="00073E97">
              <w:rPr>
                <w:sz w:val="20"/>
              </w:rPr>
              <w:t>(отлет птиц связан с</w:t>
            </w:r>
            <w:r w:rsidRPr="00073E97">
              <w:rPr>
                <w:spacing w:val="1"/>
                <w:sz w:val="20"/>
              </w:rPr>
              <w:t xml:space="preserve"> </w:t>
            </w:r>
            <w:r w:rsidRPr="00073E97">
              <w:rPr>
                <w:sz w:val="20"/>
              </w:rPr>
              <w:t>исчезновением</w:t>
            </w:r>
            <w:r w:rsidRPr="00073E97">
              <w:rPr>
                <w:spacing w:val="3"/>
                <w:sz w:val="20"/>
              </w:rPr>
              <w:t xml:space="preserve"> </w:t>
            </w:r>
            <w:r w:rsidRPr="00073E97">
              <w:rPr>
                <w:sz w:val="20"/>
              </w:rPr>
              <w:t>насекомых,</w:t>
            </w:r>
          </w:p>
          <w:p w:rsidR="00073E97" w:rsidRPr="00073E97" w:rsidRDefault="00073E97" w:rsidP="00073E97">
            <w:pPr>
              <w:spacing w:line="230" w:lineRule="exact"/>
              <w:ind w:left="109" w:right="978"/>
              <w:rPr>
                <w:sz w:val="20"/>
              </w:rPr>
            </w:pPr>
            <w:r w:rsidRPr="00073E97">
              <w:rPr>
                <w:sz w:val="20"/>
              </w:rPr>
              <w:t>которыми</w:t>
            </w:r>
            <w:r w:rsidRPr="00073E97">
              <w:rPr>
                <w:spacing w:val="-10"/>
                <w:sz w:val="20"/>
              </w:rPr>
              <w:t xml:space="preserve"> </w:t>
            </w:r>
            <w:r w:rsidRPr="00073E97">
              <w:rPr>
                <w:sz w:val="20"/>
              </w:rPr>
              <w:t>они</w:t>
            </w:r>
            <w:r w:rsidRPr="00073E97">
              <w:rPr>
                <w:spacing w:val="-10"/>
                <w:sz w:val="20"/>
              </w:rPr>
              <w:t xml:space="preserve"> </w:t>
            </w:r>
            <w:r w:rsidRPr="00073E97">
              <w:rPr>
                <w:sz w:val="20"/>
              </w:rPr>
              <w:t>питаются,</w:t>
            </w:r>
            <w:r w:rsidRPr="00073E97">
              <w:rPr>
                <w:spacing w:val="-47"/>
                <w:sz w:val="20"/>
              </w:rPr>
              <w:t xml:space="preserve"> </w:t>
            </w:r>
            <w:r w:rsidRPr="00073E97">
              <w:rPr>
                <w:sz w:val="20"/>
              </w:rPr>
              <w:t>замерзанием</w:t>
            </w:r>
            <w:r w:rsidRPr="00073E97">
              <w:rPr>
                <w:spacing w:val="-5"/>
                <w:sz w:val="20"/>
              </w:rPr>
              <w:t xml:space="preserve"> </w:t>
            </w:r>
            <w:r w:rsidRPr="00073E97">
              <w:rPr>
                <w:sz w:val="20"/>
              </w:rPr>
              <w:t>водоемов).</w:t>
            </w:r>
          </w:p>
        </w:tc>
        <w:tc>
          <w:tcPr>
            <w:tcW w:w="3717" w:type="dxa"/>
          </w:tcPr>
          <w:p w:rsidR="00073E97" w:rsidRPr="00073E97" w:rsidRDefault="00073E97" w:rsidP="00073E97">
            <w:pPr>
              <w:ind w:left="238"/>
              <w:rPr>
                <w:b/>
                <w:i/>
                <w:sz w:val="20"/>
              </w:rPr>
            </w:pPr>
            <w:r w:rsidRPr="00073E97">
              <w:rPr>
                <w:b/>
                <w:i/>
                <w:sz w:val="20"/>
              </w:rPr>
              <w:t>Наши</w:t>
            </w:r>
            <w:r w:rsidRPr="00073E97">
              <w:rPr>
                <w:b/>
                <w:i/>
                <w:spacing w:val="-5"/>
                <w:sz w:val="20"/>
              </w:rPr>
              <w:t xml:space="preserve"> </w:t>
            </w:r>
            <w:r w:rsidRPr="00073E97">
              <w:rPr>
                <w:b/>
                <w:i/>
                <w:sz w:val="20"/>
              </w:rPr>
              <w:t>младшие</w:t>
            </w:r>
            <w:r w:rsidRPr="00073E97">
              <w:rPr>
                <w:b/>
                <w:i/>
                <w:spacing w:val="-2"/>
                <w:sz w:val="20"/>
              </w:rPr>
              <w:t xml:space="preserve"> </w:t>
            </w:r>
            <w:r w:rsidRPr="00073E97">
              <w:rPr>
                <w:b/>
                <w:i/>
                <w:sz w:val="20"/>
              </w:rPr>
              <w:t>друзья</w:t>
            </w:r>
            <w:r w:rsidRPr="00073E97">
              <w:rPr>
                <w:b/>
                <w:i/>
                <w:spacing w:val="5"/>
                <w:sz w:val="20"/>
              </w:rPr>
              <w:t xml:space="preserve"> </w:t>
            </w:r>
            <w:r w:rsidRPr="00073E97">
              <w:rPr>
                <w:b/>
                <w:i/>
                <w:sz w:val="20"/>
              </w:rPr>
              <w:t>–</w:t>
            </w:r>
            <w:r w:rsidRPr="00073E97">
              <w:rPr>
                <w:b/>
                <w:i/>
                <w:spacing w:val="-4"/>
                <w:sz w:val="20"/>
              </w:rPr>
              <w:t xml:space="preserve"> </w:t>
            </w:r>
            <w:r w:rsidRPr="00073E97">
              <w:rPr>
                <w:b/>
                <w:i/>
                <w:sz w:val="20"/>
              </w:rPr>
              <w:t>животные.</w:t>
            </w:r>
          </w:p>
          <w:p w:rsidR="00073E97" w:rsidRPr="00073E97" w:rsidRDefault="00073E97" w:rsidP="00073E97">
            <w:pPr>
              <w:spacing w:before="7"/>
              <w:rPr>
                <w:b/>
                <w:sz w:val="19"/>
              </w:rPr>
            </w:pPr>
          </w:p>
          <w:p w:rsidR="00073E97" w:rsidRPr="00073E97" w:rsidRDefault="00073E97" w:rsidP="00073E97">
            <w:pPr>
              <w:spacing w:before="1"/>
              <w:ind w:left="104" w:right="295"/>
              <w:rPr>
                <w:sz w:val="20"/>
              </w:rPr>
            </w:pPr>
            <w:r w:rsidRPr="00073E97">
              <w:rPr>
                <w:sz w:val="20"/>
              </w:rPr>
              <w:t>Продолжать</w:t>
            </w:r>
            <w:r w:rsidRPr="00073E97">
              <w:rPr>
                <w:spacing w:val="1"/>
                <w:sz w:val="20"/>
              </w:rPr>
              <w:t xml:space="preserve"> </w:t>
            </w:r>
            <w:r w:rsidRPr="00073E97">
              <w:rPr>
                <w:sz w:val="20"/>
              </w:rPr>
              <w:t>знакомить детей</w:t>
            </w:r>
            <w:r w:rsidRPr="00073E97">
              <w:rPr>
                <w:spacing w:val="-1"/>
                <w:sz w:val="20"/>
              </w:rPr>
              <w:t xml:space="preserve"> </w:t>
            </w:r>
            <w:r w:rsidRPr="00073E97">
              <w:rPr>
                <w:sz w:val="20"/>
              </w:rPr>
              <w:t>с</w:t>
            </w:r>
            <w:r w:rsidRPr="00073E97">
              <w:rPr>
                <w:spacing w:val="1"/>
                <w:sz w:val="20"/>
              </w:rPr>
              <w:t xml:space="preserve"> </w:t>
            </w:r>
            <w:r w:rsidRPr="00073E97">
              <w:rPr>
                <w:sz w:val="20"/>
              </w:rPr>
              <w:t>домашними животными и их</w:t>
            </w:r>
            <w:r w:rsidRPr="00073E97">
              <w:rPr>
                <w:spacing w:val="1"/>
                <w:sz w:val="20"/>
              </w:rPr>
              <w:t xml:space="preserve"> </w:t>
            </w:r>
            <w:r w:rsidRPr="00073E97">
              <w:rPr>
                <w:sz w:val="20"/>
              </w:rPr>
              <w:t>детёнышами. Учить правильно</w:t>
            </w:r>
            <w:r w:rsidRPr="00073E97">
              <w:rPr>
                <w:spacing w:val="1"/>
                <w:sz w:val="20"/>
              </w:rPr>
              <w:t xml:space="preserve"> </w:t>
            </w:r>
            <w:r w:rsidRPr="00073E97">
              <w:rPr>
                <w:sz w:val="20"/>
              </w:rPr>
              <w:t>обращаться</w:t>
            </w:r>
            <w:r w:rsidRPr="00073E97">
              <w:rPr>
                <w:spacing w:val="-4"/>
                <w:sz w:val="20"/>
              </w:rPr>
              <w:t xml:space="preserve"> </w:t>
            </w:r>
            <w:r w:rsidRPr="00073E97">
              <w:rPr>
                <w:sz w:val="20"/>
              </w:rPr>
              <w:t>с</w:t>
            </w:r>
            <w:r w:rsidRPr="00073E97">
              <w:rPr>
                <w:spacing w:val="-6"/>
                <w:sz w:val="20"/>
              </w:rPr>
              <w:t xml:space="preserve"> </w:t>
            </w:r>
            <w:r w:rsidRPr="00073E97">
              <w:rPr>
                <w:sz w:val="20"/>
              </w:rPr>
              <w:t>домашними</w:t>
            </w:r>
            <w:r w:rsidRPr="00073E97">
              <w:rPr>
                <w:spacing w:val="-5"/>
                <w:sz w:val="20"/>
              </w:rPr>
              <w:t xml:space="preserve"> </w:t>
            </w:r>
            <w:r w:rsidRPr="00073E97">
              <w:rPr>
                <w:sz w:val="20"/>
              </w:rPr>
              <w:t>животными.</w:t>
            </w:r>
            <w:r w:rsidRPr="00073E97">
              <w:rPr>
                <w:spacing w:val="-47"/>
                <w:sz w:val="20"/>
              </w:rPr>
              <w:t xml:space="preserve"> </w:t>
            </w:r>
            <w:r w:rsidRPr="00073E97">
              <w:rPr>
                <w:sz w:val="20"/>
              </w:rPr>
              <w:t>Формировать заботливое отношение к</w:t>
            </w:r>
            <w:r w:rsidRPr="00073E97">
              <w:rPr>
                <w:spacing w:val="-47"/>
                <w:sz w:val="20"/>
              </w:rPr>
              <w:t xml:space="preserve"> </w:t>
            </w:r>
            <w:r w:rsidRPr="00073E97">
              <w:rPr>
                <w:sz w:val="20"/>
              </w:rPr>
              <w:t>домашним</w:t>
            </w:r>
            <w:r w:rsidRPr="00073E97">
              <w:rPr>
                <w:spacing w:val="3"/>
                <w:sz w:val="20"/>
              </w:rPr>
              <w:t xml:space="preserve"> </w:t>
            </w:r>
            <w:r w:rsidRPr="00073E97">
              <w:rPr>
                <w:sz w:val="20"/>
              </w:rPr>
              <w:t>животным.</w:t>
            </w:r>
          </w:p>
          <w:p w:rsidR="00073E97" w:rsidRPr="00073E97" w:rsidRDefault="00073E97" w:rsidP="00073E97">
            <w:pPr>
              <w:ind w:left="104" w:right="128"/>
              <w:rPr>
                <w:sz w:val="20"/>
              </w:rPr>
            </w:pPr>
            <w:r w:rsidRPr="00073E97">
              <w:rPr>
                <w:sz w:val="20"/>
              </w:rPr>
              <w:t>Уточнить и расширить представления</w:t>
            </w:r>
            <w:r w:rsidRPr="00073E97">
              <w:rPr>
                <w:spacing w:val="1"/>
                <w:sz w:val="20"/>
              </w:rPr>
              <w:t xml:space="preserve"> </w:t>
            </w:r>
            <w:r w:rsidRPr="00073E97">
              <w:rPr>
                <w:sz w:val="20"/>
              </w:rPr>
              <w:t>детей</w:t>
            </w:r>
            <w:r w:rsidRPr="00073E97">
              <w:rPr>
                <w:spacing w:val="-3"/>
                <w:sz w:val="20"/>
              </w:rPr>
              <w:t xml:space="preserve"> </w:t>
            </w:r>
            <w:r w:rsidRPr="00073E97">
              <w:rPr>
                <w:sz w:val="20"/>
              </w:rPr>
              <w:t>о</w:t>
            </w:r>
            <w:r w:rsidRPr="00073E97">
              <w:rPr>
                <w:spacing w:val="-6"/>
                <w:sz w:val="20"/>
              </w:rPr>
              <w:t xml:space="preserve"> </w:t>
            </w:r>
            <w:r w:rsidRPr="00073E97">
              <w:rPr>
                <w:sz w:val="20"/>
              </w:rPr>
              <w:t>жизни</w:t>
            </w:r>
            <w:r w:rsidRPr="00073E97">
              <w:rPr>
                <w:spacing w:val="-2"/>
                <w:sz w:val="20"/>
              </w:rPr>
              <w:t xml:space="preserve"> </w:t>
            </w:r>
            <w:r w:rsidRPr="00073E97">
              <w:rPr>
                <w:sz w:val="20"/>
              </w:rPr>
              <w:t>животных</w:t>
            </w:r>
            <w:r w:rsidRPr="00073E97">
              <w:rPr>
                <w:spacing w:val="-1"/>
                <w:sz w:val="20"/>
              </w:rPr>
              <w:t xml:space="preserve"> </w:t>
            </w:r>
            <w:r w:rsidRPr="00073E97">
              <w:rPr>
                <w:sz w:val="20"/>
              </w:rPr>
              <w:t>и</w:t>
            </w:r>
            <w:r w:rsidRPr="00073E97">
              <w:rPr>
                <w:spacing w:val="-3"/>
                <w:sz w:val="20"/>
              </w:rPr>
              <w:t xml:space="preserve"> </w:t>
            </w:r>
            <w:r w:rsidRPr="00073E97">
              <w:rPr>
                <w:sz w:val="20"/>
              </w:rPr>
              <w:t>птиц</w:t>
            </w:r>
            <w:r w:rsidRPr="00073E97">
              <w:rPr>
                <w:spacing w:val="-2"/>
                <w:sz w:val="20"/>
              </w:rPr>
              <w:t xml:space="preserve"> </w:t>
            </w:r>
            <w:r w:rsidRPr="00073E97">
              <w:rPr>
                <w:sz w:val="20"/>
              </w:rPr>
              <w:t>осенью.</w:t>
            </w:r>
            <w:r w:rsidRPr="00073E97">
              <w:rPr>
                <w:spacing w:val="-47"/>
                <w:sz w:val="20"/>
              </w:rPr>
              <w:t xml:space="preserve"> </w:t>
            </w:r>
            <w:r w:rsidRPr="00073E97">
              <w:rPr>
                <w:sz w:val="20"/>
              </w:rPr>
              <w:t>Закрепить представление о том, что</w:t>
            </w:r>
            <w:r w:rsidRPr="00073E97">
              <w:rPr>
                <w:spacing w:val="1"/>
                <w:sz w:val="20"/>
              </w:rPr>
              <w:t xml:space="preserve"> </w:t>
            </w:r>
            <w:r w:rsidRPr="00073E97">
              <w:rPr>
                <w:sz w:val="20"/>
              </w:rPr>
              <w:t>сезонные изменения в природе влияют</w:t>
            </w:r>
            <w:r w:rsidRPr="00073E97">
              <w:rPr>
                <w:spacing w:val="1"/>
                <w:sz w:val="20"/>
              </w:rPr>
              <w:t xml:space="preserve"> </w:t>
            </w:r>
            <w:r w:rsidRPr="00073E97">
              <w:rPr>
                <w:sz w:val="20"/>
              </w:rPr>
              <w:t>на</w:t>
            </w:r>
            <w:r w:rsidRPr="00073E97">
              <w:rPr>
                <w:spacing w:val="3"/>
                <w:sz w:val="20"/>
              </w:rPr>
              <w:t xml:space="preserve"> </w:t>
            </w:r>
            <w:r w:rsidRPr="00073E97">
              <w:rPr>
                <w:sz w:val="20"/>
              </w:rPr>
              <w:t>жизнь</w:t>
            </w:r>
            <w:r w:rsidRPr="00073E97">
              <w:rPr>
                <w:spacing w:val="-4"/>
                <w:sz w:val="20"/>
              </w:rPr>
              <w:t xml:space="preserve"> </w:t>
            </w:r>
            <w:r w:rsidRPr="00073E97">
              <w:rPr>
                <w:sz w:val="20"/>
              </w:rPr>
              <w:t>птиц</w:t>
            </w:r>
            <w:r w:rsidRPr="00073E97">
              <w:rPr>
                <w:spacing w:val="-1"/>
                <w:sz w:val="20"/>
              </w:rPr>
              <w:t xml:space="preserve"> </w:t>
            </w:r>
            <w:r w:rsidRPr="00073E97">
              <w:rPr>
                <w:sz w:val="20"/>
              </w:rPr>
              <w:t>и</w:t>
            </w:r>
            <w:r w:rsidRPr="00073E97">
              <w:rPr>
                <w:spacing w:val="-1"/>
                <w:sz w:val="20"/>
              </w:rPr>
              <w:t xml:space="preserve"> </w:t>
            </w:r>
            <w:r w:rsidRPr="00073E97">
              <w:rPr>
                <w:sz w:val="20"/>
              </w:rPr>
              <w:t>животных.</w:t>
            </w:r>
            <w:r w:rsidRPr="00073E97">
              <w:rPr>
                <w:spacing w:val="3"/>
                <w:sz w:val="20"/>
              </w:rPr>
              <w:t xml:space="preserve"> </w:t>
            </w:r>
            <w:r w:rsidRPr="00073E97">
              <w:rPr>
                <w:sz w:val="20"/>
              </w:rPr>
              <w:t>Учить</w:t>
            </w:r>
            <w:r w:rsidRPr="00073E97">
              <w:rPr>
                <w:spacing w:val="1"/>
                <w:sz w:val="20"/>
              </w:rPr>
              <w:t xml:space="preserve"> </w:t>
            </w:r>
            <w:r w:rsidRPr="00073E97">
              <w:rPr>
                <w:sz w:val="20"/>
              </w:rPr>
              <w:t>устанавливать причинно- следственные</w:t>
            </w:r>
            <w:r w:rsidRPr="00073E97">
              <w:rPr>
                <w:spacing w:val="1"/>
                <w:sz w:val="20"/>
              </w:rPr>
              <w:t xml:space="preserve"> </w:t>
            </w:r>
            <w:r w:rsidRPr="00073E97">
              <w:rPr>
                <w:sz w:val="20"/>
              </w:rPr>
              <w:t>связи между природными явлениями</w:t>
            </w:r>
            <w:r w:rsidRPr="00073E97">
              <w:rPr>
                <w:spacing w:val="1"/>
                <w:sz w:val="20"/>
              </w:rPr>
              <w:t xml:space="preserve"> </w:t>
            </w:r>
            <w:r w:rsidRPr="00073E97">
              <w:rPr>
                <w:sz w:val="20"/>
              </w:rPr>
              <w:t>(отлет птиц связан с исчезновением</w:t>
            </w:r>
            <w:r w:rsidRPr="00073E97">
              <w:rPr>
                <w:spacing w:val="1"/>
                <w:sz w:val="20"/>
              </w:rPr>
              <w:t xml:space="preserve"> </w:t>
            </w:r>
            <w:r w:rsidRPr="00073E97">
              <w:rPr>
                <w:sz w:val="20"/>
              </w:rPr>
              <w:t>насекомых, которыми они питаются,</w:t>
            </w:r>
            <w:r w:rsidRPr="00073E97">
              <w:rPr>
                <w:spacing w:val="1"/>
                <w:sz w:val="20"/>
              </w:rPr>
              <w:t xml:space="preserve"> </w:t>
            </w:r>
            <w:r w:rsidRPr="00073E97">
              <w:rPr>
                <w:sz w:val="20"/>
              </w:rPr>
              <w:t>замерзанием</w:t>
            </w:r>
            <w:r w:rsidRPr="00073E97">
              <w:rPr>
                <w:spacing w:val="-2"/>
                <w:sz w:val="20"/>
              </w:rPr>
              <w:t xml:space="preserve"> </w:t>
            </w:r>
            <w:r w:rsidRPr="00073E97">
              <w:rPr>
                <w:sz w:val="20"/>
              </w:rPr>
              <w:t>водоемов).</w:t>
            </w:r>
          </w:p>
        </w:tc>
      </w:tr>
      <w:tr w:rsidR="00073E97" w:rsidRPr="00073E97" w:rsidTr="00073E97">
        <w:trPr>
          <w:trHeight w:val="1839"/>
        </w:trPr>
        <w:tc>
          <w:tcPr>
            <w:tcW w:w="2108" w:type="dxa"/>
          </w:tcPr>
          <w:p w:rsidR="00073E97" w:rsidRPr="00073E97" w:rsidRDefault="00073E97" w:rsidP="00073E97">
            <w:pPr>
              <w:spacing w:line="225" w:lineRule="exact"/>
              <w:ind w:left="216" w:right="209"/>
              <w:jc w:val="center"/>
              <w:rPr>
                <w:sz w:val="20"/>
              </w:rPr>
            </w:pPr>
            <w:r w:rsidRPr="00073E97">
              <w:rPr>
                <w:sz w:val="20"/>
              </w:rPr>
              <w:t>Тема</w:t>
            </w:r>
            <w:r w:rsidRPr="00073E97">
              <w:rPr>
                <w:spacing w:val="-3"/>
                <w:sz w:val="20"/>
              </w:rPr>
              <w:t xml:space="preserve"> </w:t>
            </w:r>
            <w:r w:rsidRPr="00073E97">
              <w:rPr>
                <w:sz w:val="20"/>
              </w:rPr>
              <w:t>месяца</w:t>
            </w:r>
          </w:p>
        </w:tc>
        <w:tc>
          <w:tcPr>
            <w:tcW w:w="13316" w:type="dxa"/>
            <w:gridSpan w:val="4"/>
          </w:tcPr>
          <w:p w:rsidR="00073E97" w:rsidRPr="00073E97" w:rsidRDefault="00073E97" w:rsidP="00073E97">
            <w:pPr>
              <w:spacing w:line="228" w:lineRule="exact"/>
              <w:ind w:left="5838"/>
              <w:rPr>
                <w:b/>
                <w:sz w:val="20"/>
              </w:rPr>
            </w:pPr>
            <w:r w:rsidRPr="00073E97">
              <w:rPr>
                <w:b/>
                <w:sz w:val="20"/>
              </w:rPr>
              <w:t>Это</w:t>
            </w:r>
            <w:r w:rsidRPr="00073E97">
              <w:rPr>
                <w:b/>
                <w:spacing w:val="-6"/>
                <w:sz w:val="20"/>
              </w:rPr>
              <w:t xml:space="preserve"> </w:t>
            </w:r>
            <w:r w:rsidRPr="00073E97">
              <w:rPr>
                <w:b/>
                <w:sz w:val="20"/>
              </w:rPr>
              <w:t>наша</w:t>
            </w:r>
            <w:r w:rsidRPr="00073E97">
              <w:rPr>
                <w:b/>
                <w:spacing w:val="-1"/>
                <w:sz w:val="20"/>
              </w:rPr>
              <w:t xml:space="preserve"> </w:t>
            </w:r>
            <w:r w:rsidRPr="00073E97">
              <w:rPr>
                <w:b/>
                <w:sz w:val="20"/>
              </w:rPr>
              <w:t>Родина!</w:t>
            </w:r>
          </w:p>
          <w:p w:rsidR="00073E97" w:rsidRPr="00073E97" w:rsidRDefault="00073E97" w:rsidP="00073E97">
            <w:pPr>
              <w:ind w:left="105" w:right="5694"/>
              <w:rPr>
                <w:sz w:val="20"/>
              </w:rPr>
            </w:pPr>
            <w:r w:rsidRPr="00073E97">
              <w:rPr>
                <w:i/>
                <w:sz w:val="20"/>
              </w:rPr>
              <w:t>Задачи</w:t>
            </w:r>
            <w:r w:rsidRPr="00073E97">
              <w:rPr>
                <w:sz w:val="20"/>
              </w:rPr>
              <w:t>:</w:t>
            </w:r>
            <w:r w:rsidRPr="00073E97">
              <w:rPr>
                <w:spacing w:val="-5"/>
                <w:sz w:val="20"/>
              </w:rPr>
              <w:t xml:space="preserve"> </w:t>
            </w:r>
            <w:r w:rsidRPr="00073E97">
              <w:rPr>
                <w:sz w:val="20"/>
              </w:rPr>
              <w:t>Расширять</w:t>
            </w:r>
            <w:r w:rsidRPr="00073E97">
              <w:rPr>
                <w:spacing w:val="-3"/>
                <w:sz w:val="20"/>
              </w:rPr>
              <w:t xml:space="preserve"> </w:t>
            </w:r>
            <w:r w:rsidRPr="00073E97">
              <w:rPr>
                <w:sz w:val="20"/>
              </w:rPr>
              <w:t>представление</w:t>
            </w:r>
            <w:r w:rsidRPr="00073E97">
              <w:rPr>
                <w:spacing w:val="-4"/>
                <w:sz w:val="20"/>
              </w:rPr>
              <w:t xml:space="preserve"> </w:t>
            </w:r>
            <w:r w:rsidRPr="00073E97">
              <w:rPr>
                <w:sz w:val="20"/>
              </w:rPr>
              <w:t>о</w:t>
            </w:r>
            <w:r w:rsidRPr="00073E97">
              <w:rPr>
                <w:spacing w:val="-6"/>
                <w:sz w:val="20"/>
              </w:rPr>
              <w:t xml:space="preserve"> </w:t>
            </w:r>
            <w:r w:rsidRPr="00073E97">
              <w:rPr>
                <w:sz w:val="20"/>
              </w:rPr>
              <w:t>своей</w:t>
            </w:r>
            <w:r w:rsidRPr="00073E97">
              <w:rPr>
                <w:spacing w:val="-4"/>
                <w:sz w:val="20"/>
              </w:rPr>
              <w:t xml:space="preserve"> </w:t>
            </w:r>
            <w:r w:rsidRPr="00073E97">
              <w:rPr>
                <w:sz w:val="20"/>
              </w:rPr>
              <w:t>семье, о</w:t>
            </w:r>
            <w:r w:rsidRPr="00073E97">
              <w:rPr>
                <w:spacing w:val="-6"/>
                <w:sz w:val="20"/>
              </w:rPr>
              <w:t xml:space="preserve"> </w:t>
            </w:r>
            <w:r w:rsidRPr="00073E97">
              <w:rPr>
                <w:sz w:val="20"/>
              </w:rPr>
              <w:t>родственных</w:t>
            </w:r>
            <w:r w:rsidRPr="00073E97">
              <w:rPr>
                <w:spacing w:val="-2"/>
                <w:sz w:val="20"/>
              </w:rPr>
              <w:t xml:space="preserve"> </w:t>
            </w:r>
            <w:r w:rsidRPr="00073E97">
              <w:rPr>
                <w:sz w:val="20"/>
              </w:rPr>
              <w:t>отношениях.</w:t>
            </w:r>
            <w:r w:rsidRPr="00073E97">
              <w:rPr>
                <w:spacing w:val="-47"/>
                <w:sz w:val="20"/>
              </w:rPr>
              <w:t xml:space="preserve"> </w:t>
            </w:r>
            <w:r w:rsidRPr="00073E97">
              <w:rPr>
                <w:sz w:val="20"/>
              </w:rPr>
              <w:t>Расширять представления о</w:t>
            </w:r>
            <w:r w:rsidRPr="00073E97">
              <w:rPr>
                <w:spacing w:val="-4"/>
                <w:sz w:val="20"/>
              </w:rPr>
              <w:t xml:space="preserve"> </w:t>
            </w:r>
            <w:r w:rsidRPr="00073E97">
              <w:rPr>
                <w:sz w:val="20"/>
              </w:rPr>
              <w:t>здоровье</w:t>
            </w:r>
            <w:r w:rsidRPr="00073E97">
              <w:rPr>
                <w:spacing w:val="-1"/>
                <w:sz w:val="20"/>
              </w:rPr>
              <w:t xml:space="preserve"> </w:t>
            </w:r>
            <w:r w:rsidRPr="00073E97">
              <w:rPr>
                <w:sz w:val="20"/>
              </w:rPr>
              <w:t>и</w:t>
            </w:r>
            <w:r w:rsidRPr="00073E97">
              <w:rPr>
                <w:spacing w:val="-1"/>
                <w:sz w:val="20"/>
              </w:rPr>
              <w:t xml:space="preserve"> </w:t>
            </w:r>
            <w:r w:rsidRPr="00073E97">
              <w:rPr>
                <w:sz w:val="20"/>
              </w:rPr>
              <w:t>здоровом</w:t>
            </w:r>
            <w:r w:rsidRPr="00073E97">
              <w:rPr>
                <w:spacing w:val="3"/>
                <w:sz w:val="20"/>
              </w:rPr>
              <w:t xml:space="preserve"> </w:t>
            </w:r>
            <w:r w:rsidRPr="00073E97">
              <w:rPr>
                <w:sz w:val="20"/>
              </w:rPr>
              <w:t>образе</w:t>
            </w:r>
            <w:r w:rsidRPr="00073E97">
              <w:rPr>
                <w:spacing w:val="-6"/>
                <w:sz w:val="20"/>
              </w:rPr>
              <w:t xml:space="preserve"> </w:t>
            </w:r>
            <w:r w:rsidRPr="00073E97">
              <w:rPr>
                <w:sz w:val="20"/>
              </w:rPr>
              <w:t>жизни.</w:t>
            </w:r>
          </w:p>
          <w:p w:rsidR="00073E97" w:rsidRPr="00073E97" w:rsidRDefault="00073E97" w:rsidP="00073E97">
            <w:pPr>
              <w:spacing w:before="3" w:line="235" w:lineRule="auto"/>
              <w:ind w:left="105"/>
              <w:rPr>
                <w:sz w:val="20"/>
              </w:rPr>
            </w:pPr>
            <w:r w:rsidRPr="00073E97">
              <w:rPr>
                <w:sz w:val="20"/>
              </w:rPr>
              <w:t>Дать</w:t>
            </w:r>
            <w:r w:rsidRPr="00073E97">
              <w:rPr>
                <w:spacing w:val="-7"/>
                <w:sz w:val="20"/>
              </w:rPr>
              <w:t xml:space="preserve"> </w:t>
            </w:r>
            <w:r w:rsidRPr="00073E97">
              <w:rPr>
                <w:sz w:val="20"/>
              </w:rPr>
              <w:t>элементарные</w:t>
            </w:r>
            <w:r w:rsidRPr="00073E97">
              <w:rPr>
                <w:spacing w:val="-5"/>
                <w:sz w:val="20"/>
              </w:rPr>
              <w:t xml:space="preserve"> </w:t>
            </w:r>
            <w:r w:rsidRPr="00073E97">
              <w:rPr>
                <w:sz w:val="20"/>
              </w:rPr>
              <w:t>сведения</w:t>
            </w:r>
            <w:r w:rsidRPr="00073E97">
              <w:rPr>
                <w:spacing w:val="-4"/>
                <w:sz w:val="20"/>
              </w:rPr>
              <w:t xml:space="preserve"> </w:t>
            </w:r>
            <w:r w:rsidRPr="00073E97">
              <w:rPr>
                <w:sz w:val="20"/>
              </w:rPr>
              <w:t>об</w:t>
            </w:r>
            <w:r w:rsidRPr="00073E97">
              <w:rPr>
                <w:spacing w:val="-4"/>
                <w:sz w:val="20"/>
              </w:rPr>
              <w:t xml:space="preserve"> </w:t>
            </w:r>
            <w:r w:rsidRPr="00073E97">
              <w:rPr>
                <w:sz w:val="20"/>
              </w:rPr>
              <w:t>истории</w:t>
            </w:r>
            <w:r w:rsidRPr="00073E97">
              <w:rPr>
                <w:spacing w:val="-4"/>
                <w:sz w:val="20"/>
              </w:rPr>
              <w:t xml:space="preserve"> </w:t>
            </w:r>
            <w:r w:rsidRPr="00073E97">
              <w:rPr>
                <w:sz w:val="20"/>
              </w:rPr>
              <w:t>России.</w:t>
            </w:r>
            <w:r w:rsidRPr="00073E97">
              <w:rPr>
                <w:spacing w:val="-1"/>
                <w:sz w:val="20"/>
              </w:rPr>
              <w:t xml:space="preserve"> </w:t>
            </w:r>
            <w:r w:rsidRPr="00073E97">
              <w:rPr>
                <w:sz w:val="20"/>
              </w:rPr>
              <w:t>Поддерживать</w:t>
            </w:r>
            <w:r w:rsidRPr="00073E97">
              <w:rPr>
                <w:spacing w:val="-3"/>
                <w:sz w:val="20"/>
              </w:rPr>
              <w:t xml:space="preserve"> </w:t>
            </w:r>
            <w:r w:rsidRPr="00073E97">
              <w:rPr>
                <w:sz w:val="20"/>
              </w:rPr>
              <w:t>интерес</w:t>
            </w:r>
            <w:r w:rsidRPr="00073E97">
              <w:rPr>
                <w:spacing w:val="-5"/>
                <w:sz w:val="20"/>
              </w:rPr>
              <w:t xml:space="preserve"> </w:t>
            </w:r>
            <w:r w:rsidRPr="00073E97">
              <w:rPr>
                <w:sz w:val="20"/>
              </w:rPr>
              <w:t>детей</w:t>
            </w:r>
            <w:r w:rsidRPr="00073E97">
              <w:rPr>
                <w:spacing w:val="-4"/>
                <w:sz w:val="20"/>
              </w:rPr>
              <w:t xml:space="preserve"> </w:t>
            </w:r>
            <w:r w:rsidRPr="00073E97">
              <w:rPr>
                <w:sz w:val="20"/>
              </w:rPr>
              <w:t>к</w:t>
            </w:r>
            <w:r w:rsidRPr="00073E97">
              <w:rPr>
                <w:spacing w:val="-4"/>
                <w:sz w:val="20"/>
              </w:rPr>
              <w:t xml:space="preserve"> </w:t>
            </w:r>
            <w:r w:rsidRPr="00073E97">
              <w:rPr>
                <w:sz w:val="20"/>
              </w:rPr>
              <w:t>событиям,</w:t>
            </w:r>
            <w:r w:rsidRPr="00073E97">
              <w:rPr>
                <w:spacing w:val="-1"/>
                <w:sz w:val="20"/>
              </w:rPr>
              <w:t xml:space="preserve"> </w:t>
            </w:r>
            <w:r w:rsidRPr="00073E97">
              <w:rPr>
                <w:sz w:val="20"/>
              </w:rPr>
              <w:t>происходящим в</w:t>
            </w:r>
            <w:r w:rsidRPr="00073E97">
              <w:rPr>
                <w:spacing w:val="-6"/>
                <w:sz w:val="20"/>
              </w:rPr>
              <w:t xml:space="preserve"> </w:t>
            </w:r>
            <w:r w:rsidRPr="00073E97">
              <w:rPr>
                <w:sz w:val="20"/>
              </w:rPr>
              <w:t>стране,</w:t>
            </w:r>
            <w:r w:rsidRPr="00073E97">
              <w:rPr>
                <w:spacing w:val="7"/>
                <w:sz w:val="20"/>
              </w:rPr>
              <w:t xml:space="preserve"> </w:t>
            </w:r>
            <w:r w:rsidRPr="00073E97">
              <w:rPr>
                <w:sz w:val="20"/>
              </w:rPr>
              <w:t>воспитывать</w:t>
            </w:r>
            <w:r w:rsidRPr="00073E97">
              <w:rPr>
                <w:spacing w:val="-4"/>
                <w:sz w:val="20"/>
              </w:rPr>
              <w:t xml:space="preserve"> </w:t>
            </w:r>
            <w:r w:rsidRPr="00073E97">
              <w:rPr>
                <w:sz w:val="20"/>
              </w:rPr>
              <w:t>любовь</w:t>
            </w:r>
            <w:r w:rsidRPr="00073E97">
              <w:rPr>
                <w:spacing w:val="-3"/>
                <w:sz w:val="20"/>
              </w:rPr>
              <w:t xml:space="preserve"> </w:t>
            </w:r>
            <w:r w:rsidRPr="00073E97">
              <w:rPr>
                <w:sz w:val="20"/>
              </w:rPr>
              <w:t>к</w:t>
            </w:r>
            <w:r w:rsidRPr="00073E97">
              <w:rPr>
                <w:spacing w:val="-4"/>
                <w:sz w:val="20"/>
              </w:rPr>
              <w:t xml:space="preserve"> </w:t>
            </w:r>
            <w:r w:rsidRPr="00073E97">
              <w:rPr>
                <w:sz w:val="20"/>
              </w:rPr>
              <w:t>Родине,</w:t>
            </w:r>
            <w:r w:rsidRPr="00073E97">
              <w:rPr>
                <w:spacing w:val="-47"/>
                <w:sz w:val="20"/>
              </w:rPr>
              <w:t xml:space="preserve"> </w:t>
            </w:r>
            <w:r w:rsidRPr="00073E97">
              <w:rPr>
                <w:sz w:val="20"/>
              </w:rPr>
              <w:t>чувство</w:t>
            </w:r>
            <w:r w:rsidRPr="00073E97">
              <w:rPr>
                <w:spacing w:val="-4"/>
                <w:sz w:val="20"/>
              </w:rPr>
              <w:t xml:space="preserve"> </w:t>
            </w:r>
            <w:r w:rsidRPr="00073E97">
              <w:rPr>
                <w:sz w:val="20"/>
              </w:rPr>
              <w:t>гордости за</w:t>
            </w:r>
            <w:r w:rsidRPr="00073E97">
              <w:rPr>
                <w:spacing w:val="4"/>
                <w:sz w:val="20"/>
              </w:rPr>
              <w:t xml:space="preserve"> </w:t>
            </w:r>
            <w:r w:rsidRPr="00073E97">
              <w:rPr>
                <w:sz w:val="20"/>
              </w:rPr>
              <w:t>её</w:t>
            </w:r>
            <w:r w:rsidRPr="00073E97">
              <w:rPr>
                <w:spacing w:val="-1"/>
                <w:sz w:val="20"/>
              </w:rPr>
              <w:t xml:space="preserve"> </w:t>
            </w:r>
            <w:r w:rsidRPr="00073E97">
              <w:rPr>
                <w:sz w:val="20"/>
              </w:rPr>
              <w:t>достижения,</w:t>
            </w:r>
          </w:p>
          <w:p w:rsidR="00073E97" w:rsidRPr="00073E97" w:rsidRDefault="00073E97" w:rsidP="00073E97">
            <w:pPr>
              <w:spacing w:before="1"/>
              <w:ind w:left="105"/>
              <w:rPr>
                <w:sz w:val="20"/>
              </w:rPr>
            </w:pPr>
            <w:r w:rsidRPr="00073E97">
              <w:rPr>
                <w:sz w:val="20"/>
              </w:rPr>
              <w:t>Дать</w:t>
            </w:r>
            <w:r w:rsidRPr="00073E97">
              <w:rPr>
                <w:spacing w:val="-3"/>
                <w:sz w:val="20"/>
              </w:rPr>
              <w:t xml:space="preserve"> </w:t>
            </w:r>
            <w:r w:rsidRPr="00073E97">
              <w:rPr>
                <w:sz w:val="20"/>
              </w:rPr>
              <w:t>детям</w:t>
            </w:r>
            <w:r w:rsidRPr="00073E97">
              <w:rPr>
                <w:spacing w:val="-4"/>
                <w:sz w:val="20"/>
              </w:rPr>
              <w:t xml:space="preserve"> </w:t>
            </w:r>
            <w:r w:rsidRPr="00073E97">
              <w:rPr>
                <w:sz w:val="20"/>
              </w:rPr>
              <w:t>знания</w:t>
            </w:r>
            <w:r w:rsidRPr="00073E97">
              <w:rPr>
                <w:spacing w:val="-2"/>
                <w:sz w:val="20"/>
              </w:rPr>
              <w:t xml:space="preserve"> </w:t>
            </w:r>
            <w:r w:rsidRPr="00073E97">
              <w:rPr>
                <w:sz w:val="20"/>
              </w:rPr>
              <w:t>о</w:t>
            </w:r>
            <w:r w:rsidRPr="00073E97">
              <w:rPr>
                <w:spacing w:val="-5"/>
                <w:sz w:val="20"/>
              </w:rPr>
              <w:t xml:space="preserve"> </w:t>
            </w:r>
            <w:r w:rsidRPr="00073E97">
              <w:rPr>
                <w:sz w:val="20"/>
              </w:rPr>
              <w:t>флаге, гербе</w:t>
            </w:r>
            <w:r w:rsidRPr="00073E97">
              <w:rPr>
                <w:spacing w:val="-4"/>
                <w:sz w:val="20"/>
              </w:rPr>
              <w:t xml:space="preserve"> </w:t>
            </w:r>
            <w:r w:rsidRPr="00073E97">
              <w:rPr>
                <w:sz w:val="20"/>
              </w:rPr>
              <w:t>и</w:t>
            </w:r>
            <w:r w:rsidRPr="00073E97">
              <w:rPr>
                <w:spacing w:val="-3"/>
                <w:sz w:val="20"/>
              </w:rPr>
              <w:t xml:space="preserve"> </w:t>
            </w:r>
            <w:r w:rsidRPr="00073E97">
              <w:rPr>
                <w:sz w:val="20"/>
              </w:rPr>
              <w:t>гимне</w:t>
            </w:r>
            <w:r w:rsidRPr="00073E97">
              <w:rPr>
                <w:spacing w:val="-4"/>
                <w:sz w:val="20"/>
              </w:rPr>
              <w:t xml:space="preserve"> </w:t>
            </w:r>
            <w:r w:rsidRPr="00073E97">
              <w:rPr>
                <w:sz w:val="20"/>
              </w:rPr>
              <w:t>России.</w:t>
            </w:r>
          </w:p>
          <w:p w:rsidR="00073E97" w:rsidRPr="00073E97" w:rsidRDefault="00073E97" w:rsidP="00073E97">
            <w:pPr>
              <w:spacing w:line="230" w:lineRule="exact"/>
              <w:ind w:left="105" w:right="5242" w:hanging="1"/>
              <w:rPr>
                <w:sz w:val="20"/>
              </w:rPr>
            </w:pPr>
            <w:r w:rsidRPr="00073E97">
              <w:rPr>
                <w:sz w:val="20"/>
              </w:rPr>
              <w:t>Воспитывать</w:t>
            </w:r>
            <w:r w:rsidRPr="00073E97">
              <w:rPr>
                <w:spacing w:val="1"/>
                <w:sz w:val="20"/>
              </w:rPr>
              <w:t xml:space="preserve"> </w:t>
            </w:r>
            <w:r w:rsidRPr="00073E97">
              <w:rPr>
                <w:sz w:val="20"/>
              </w:rPr>
              <w:t>уважение</w:t>
            </w:r>
            <w:r w:rsidRPr="00073E97">
              <w:rPr>
                <w:spacing w:val="-6"/>
                <w:sz w:val="20"/>
              </w:rPr>
              <w:t xml:space="preserve"> </w:t>
            </w:r>
            <w:r w:rsidRPr="00073E97">
              <w:rPr>
                <w:sz w:val="20"/>
              </w:rPr>
              <w:t>к</w:t>
            </w:r>
            <w:r w:rsidRPr="00073E97">
              <w:rPr>
                <w:spacing w:val="-4"/>
                <w:sz w:val="20"/>
              </w:rPr>
              <w:t xml:space="preserve"> </w:t>
            </w:r>
            <w:r w:rsidRPr="00073E97">
              <w:rPr>
                <w:sz w:val="20"/>
              </w:rPr>
              <w:t>людям</w:t>
            </w:r>
            <w:r w:rsidRPr="00073E97">
              <w:rPr>
                <w:spacing w:val="-1"/>
                <w:sz w:val="20"/>
              </w:rPr>
              <w:t xml:space="preserve"> </w:t>
            </w:r>
            <w:r w:rsidRPr="00073E97">
              <w:rPr>
                <w:sz w:val="20"/>
              </w:rPr>
              <w:t>разных</w:t>
            </w:r>
            <w:r w:rsidRPr="00073E97">
              <w:rPr>
                <w:spacing w:val="-7"/>
                <w:sz w:val="20"/>
              </w:rPr>
              <w:t xml:space="preserve"> </w:t>
            </w:r>
            <w:r w:rsidRPr="00073E97">
              <w:rPr>
                <w:sz w:val="20"/>
              </w:rPr>
              <w:t>национальностей</w:t>
            </w:r>
            <w:r w:rsidRPr="00073E97">
              <w:rPr>
                <w:spacing w:val="-5"/>
                <w:sz w:val="20"/>
              </w:rPr>
              <w:t xml:space="preserve"> </w:t>
            </w:r>
            <w:r w:rsidRPr="00073E97">
              <w:rPr>
                <w:sz w:val="20"/>
              </w:rPr>
              <w:t>и</w:t>
            </w:r>
            <w:r w:rsidRPr="00073E97">
              <w:rPr>
                <w:spacing w:val="-4"/>
                <w:sz w:val="20"/>
              </w:rPr>
              <w:t xml:space="preserve"> </w:t>
            </w:r>
            <w:r w:rsidRPr="00073E97">
              <w:rPr>
                <w:sz w:val="20"/>
              </w:rPr>
              <w:t>их</w:t>
            </w:r>
            <w:r w:rsidRPr="00073E97">
              <w:rPr>
                <w:spacing w:val="-3"/>
                <w:sz w:val="20"/>
              </w:rPr>
              <w:t xml:space="preserve"> </w:t>
            </w:r>
            <w:r w:rsidRPr="00073E97">
              <w:rPr>
                <w:sz w:val="20"/>
              </w:rPr>
              <w:t>обычаям</w:t>
            </w:r>
            <w:r w:rsidRPr="00073E97">
              <w:rPr>
                <w:spacing w:val="-5"/>
                <w:sz w:val="20"/>
              </w:rPr>
              <w:t xml:space="preserve"> </w:t>
            </w:r>
            <w:r w:rsidRPr="00073E97">
              <w:rPr>
                <w:sz w:val="20"/>
              </w:rPr>
              <w:t>(толерантность).</w:t>
            </w:r>
            <w:r w:rsidRPr="00073E97">
              <w:rPr>
                <w:spacing w:val="-47"/>
                <w:sz w:val="20"/>
              </w:rPr>
              <w:t xml:space="preserve"> </w:t>
            </w:r>
            <w:r w:rsidRPr="00073E97">
              <w:rPr>
                <w:sz w:val="20"/>
              </w:rPr>
              <w:t>Дать детям</w:t>
            </w:r>
            <w:r w:rsidRPr="00073E97">
              <w:rPr>
                <w:spacing w:val="-1"/>
                <w:sz w:val="20"/>
              </w:rPr>
              <w:t xml:space="preserve"> </w:t>
            </w:r>
            <w:r w:rsidRPr="00073E97">
              <w:rPr>
                <w:sz w:val="20"/>
              </w:rPr>
              <w:t>понятие</w:t>
            </w:r>
            <w:r w:rsidRPr="00073E97">
              <w:rPr>
                <w:spacing w:val="-1"/>
                <w:sz w:val="20"/>
              </w:rPr>
              <w:t xml:space="preserve"> </w:t>
            </w:r>
            <w:r w:rsidRPr="00073E97">
              <w:rPr>
                <w:sz w:val="20"/>
              </w:rPr>
              <w:t>о</w:t>
            </w:r>
            <w:r w:rsidRPr="00073E97">
              <w:rPr>
                <w:spacing w:val="-3"/>
                <w:sz w:val="20"/>
              </w:rPr>
              <w:t xml:space="preserve"> </w:t>
            </w:r>
            <w:r w:rsidRPr="00073E97">
              <w:rPr>
                <w:sz w:val="20"/>
              </w:rPr>
              <w:t>значимости</w:t>
            </w:r>
            <w:r w:rsidRPr="00073E97">
              <w:rPr>
                <w:spacing w:val="-1"/>
                <w:sz w:val="20"/>
              </w:rPr>
              <w:t xml:space="preserve"> </w:t>
            </w:r>
            <w:r w:rsidRPr="00073E97">
              <w:rPr>
                <w:sz w:val="20"/>
              </w:rPr>
              <w:t>слова</w:t>
            </w:r>
            <w:r w:rsidRPr="00073E97">
              <w:rPr>
                <w:spacing w:val="4"/>
                <w:sz w:val="20"/>
              </w:rPr>
              <w:t xml:space="preserve"> </w:t>
            </w:r>
            <w:r w:rsidRPr="00073E97">
              <w:rPr>
                <w:sz w:val="20"/>
              </w:rPr>
              <w:t>«мама».</w:t>
            </w:r>
          </w:p>
        </w:tc>
      </w:tr>
      <w:tr w:rsidR="00073E97" w:rsidRPr="00073E97" w:rsidTr="00073E97">
        <w:trPr>
          <w:trHeight w:val="230"/>
        </w:trPr>
        <w:tc>
          <w:tcPr>
            <w:tcW w:w="2108" w:type="dxa"/>
          </w:tcPr>
          <w:p w:rsidR="00073E97" w:rsidRPr="00073E97" w:rsidRDefault="00073E97" w:rsidP="00073E97">
            <w:pPr>
              <w:spacing w:line="210" w:lineRule="exact"/>
              <w:ind w:left="215" w:right="209"/>
              <w:jc w:val="center"/>
              <w:rPr>
                <w:sz w:val="20"/>
              </w:rPr>
            </w:pPr>
            <w:r w:rsidRPr="00073E97">
              <w:rPr>
                <w:sz w:val="20"/>
              </w:rPr>
              <w:t>Тема</w:t>
            </w:r>
            <w:r w:rsidRPr="00073E97">
              <w:rPr>
                <w:spacing w:val="-3"/>
                <w:sz w:val="20"/>
              </w:rPr>
              <w:t xml:space="preserve"> </w:t>
            </w:r>
            <w:r w:rsidRPr="00073E97">
              <w:rPr>
                <w:sz w:val="20"/>
              </w:rPr>
              <w:t>недели</w:t>
            </w:r>
          </w:p>
        </w:tc>
        <w:tc>
          <w:tcPr>
            <w:tcW w:w="3006" w:type="dxa"/>
          </w:tcPr>
          <w:p w:rsidR="00073E97" w:rsidRPr="00073E97" w:rsidRDefault="00073E97" w:rsidP="00073E97">
            <w:pPr>
              <w:spacing w:line="210" w:lineRule="exact"/>
              <w:ind w:left="782"/>
              <w:rPr>
                <w:sz w:val="20"/>
              </w:rPr>
            </w:pPr>
            <w:r w:rsidRPr="00073E97">
              <w:rPr>
                <w:sz w:val="20"/>
              </w:rPr>
              <w:t>Младшая</w:t>
            </w:r>
            <w:r w:rsidRPr="00073E97">
              <w:rPr>
                <w:spacing w:val="-4"/>
                <w:sz w:val="20"/>
              </w:rPr>
              <w:t xml:space="preserve"> </w:t>
            </w:r>
            <w:r w:rsidRPr="00073E97">
              <w:rPr>
                <w:sz w:val="20"/>
              </w:rPr>
              <w:t>группа</w:t>
            </w:r>
          </w:p>
        </w:tc>
        <w:tc>
          <w:tcPr>
            <w:tcW w:w="3371" w:type="dxa"/>
          </w:tcPr>
          <w:p w:rsidR="00073E97" w:rsidRPr="00073E97" w:rsidRDefault="00073E97" w:rsidP="00073E97">
            <w:pPr>
              <w:spacing w:line="210" w:lineRule="exact"/>
              <w:ind w:left="1007"/>
              <w:rPr>
                <w:sz w:val="20"/>
              </w:rPr>
            </w:pPr>
            <w:r w:rsidRPr="00073E97">
              <w:rPr>
                <w:sz w:val="20"/>
              </w:rPr>
              <w:t>Средняя</w:t>
            </w:r>
            <w:r w:rsidRPr="00073E97">
              <w:rPr>
                <w:spacing w:val="-4"/>
                <w:sz w:val="20"/>
              </w:rPr>
              <w:t xml:space="preserve"> </w:t>
            </w:r>
            <w:r w:rsidRPr="00073E97">
              <w:rPr>
                <w:sz w:val="20"/>
              </w:rPr>
              <w:t>группа</w:t>
            </w:r>
          </w:p>
        </w:tc>
        <w:tc>
          <w:tcPr>
            <w:tcW w:w="3222" w:type="dxa"/>
          </w:tcPr>
          <w:p w:rsidR="00073E97" w:rsidRPr="00073E97" w:rsidRDefault="00073E97" w:rsidP="00073E97">
            <w:pPr>
              <w:spacing w:line="210" w:lineRule="exact"/>
              <w:ind w:left="920"/>
              <w:rPr>
                <w:sz w:val="20"/>
              </w:rPr>
            </w:pPr>
            <w:r w:rsidRPr="00073E97">
              <w:rPr>
                <w:sz w:val="20"/>
              </w:rPr>
              <w:t>Старшая</w:t>
            </w:r>
            <w:r w:rsidRPr="00073E97">
              <w:rPr>
                <w:spacing w:val="-6"/>
                <w:sz w:val="20"/>
              </w:rPr>
              <w:t xml:space="preserve"> </w:t>
            </w:r>
            <w:r w:rsidRPr="00073E97">
              <w:rPr>
                <w:sz w:val="20"/>
              </w:rPr>
              <w:t>группа</w:t>
            </w:r>
          </w:p>
        </w:tc>
        <w:tc>
          <w:tcPr>
            <w:tcW w:w="3717" w:type="dxa"/>
          </w:tcPr>
          <w:p w:rsidR="00073E97" w:rsidRPr="00073E97" w:rsidRDefault="00073E97" w:rsidP="00073E97">
            <w:pPr>
              <w:spacing w:line="210" w:lineRule="exact"/>
              <w:ind w:left="752"/>
              <w:rPr>
                <w:sz w:val="20"/>
              </w:rPr>
            </w:pPr>
            <w:r w:rsidRPr="00073E97">
              <w:rPr>
                <w:sz w:val="20"/>
              </w:rPr>
              <w:t>Подготовительная</w:t>
            </w:r>
            <w:r w:rsidRPr="00073E97">
              <w:rPr>
                <w:spacing w:val="-7"/>
                <w:sz w:val="20"/>
              </w:rPr>
              <w:t xml:space="preserve"> </w:t>
            </w:r>
            <w:r w:rsidRPr="00073E97">
              <w:rPr>
                <w:sz w:val="20"/>
              </w:rPr>
              <w:t>группа</w:t>
            </w:r>
          </w:p>
        </w:tc>
      </w:tr>
      <w:tr w:rsidR="00073E97" w:rsidRPr="00073E97" w:rsidTr="00073E97">
        <w:trPr>
          <w:trHeight w:val="1843"/>
        </w:trPr>
        <w:tc>
          <w:tcPr>
            <w:tcW w:w="2108" w:type="dxa"/>
          </w:tcPr>
          <w:p w:rsidR="00073E97" w:rsidRPr="00073E97" w:rsidRDefault="00073E97" w:rsidP="00073E97">
            <w:pPr>
              <w:spacing w:line="225" w:lineRule="exact"/>
              <w:ind w:left="217" w:right="208"/>
              <w:jc w:val="center"/>
              <w:rPr>
                <w:sz w:val="20"/>
              </w:rPr>
            </w:pPr>
            <w:r w:rsidRPr="00073E97">
              <w:rPr>
                <w:sz w:val="20"/>
              </w:rPr>
              <w:t>Ноябрь</w:t>
            </w:r>
            <w:r w:rsidRPr="00073E97">
              <w:rPr>
                <w:spacing w:val="-2"/>
                <w:sz w:val="20"/>
              </w:rPr>
              <w:t xml:space="preserve"> </w:t>
            </w:r>
            <w:r w:rsidRPr="00073E97">
              <w:rPr>
                <w:sz w:val="20"/>
              </w:rPr>
              <w:t>I</w:t>
            </w:r>
          </w:p>
        </w:tc>
        <w:tc>
          <w:tcPr>
            <w:tcW w:w="3006" w:type="dxa"/>
          </w:tcPr>
          <w:p w:rsidR="00073E97" w:rsidRPr="00073E97" w:rsidRDefault="00073E97" w:rsidP="00073E97">
            <w:pPr>
              <w:ind w:left="1070" w:right="526" w:hanging="528"/>
              <w:rPr>
                <w:b/>
                <w:i/>
                <w:sz w:val="20"/>
              </w:rPr>
            </w:pPr>
            <w:r w:rsidRPr="00073E97">
              <w:rPr>
                <w:b/>
                <w:i/>
                <w:sz w:val="20"/>
              </w:rPr>
              <w:t>Неделя осторожного</w:t>
            </w:r>
            <w:r w:rsidRPr="00073E97">
              <w:rPr>
                <w:b/>
                <w:i/>
                <w:spacing w:val="-47"/>
                <w:sz w:val="20"/>
              </w:rPr>
              <w:t xml:space="preserve"> </w:t>
            </w:r>
            <w:r w:rsidRPr="00073E97">
              <w:rPr>
                <w:b/>
                <w:i/>
                <w:sz w:val="20"/>
              </w:rPr>
              <w:t>пешехода</w:t>
            </w:r>
          </w:p>
          <w:p w:rsidR="00073E97" w:rsidRPr="00073E97" w:rsidRDefault="00073E97" w:rsidP="00073E97">
            <w:pPr>
              <w:ind w:left="105" w:right="468"/>
              <w:rPr>
                <w:sz w:val="20"/>
              </w:rPr>
            </w:pPr>
            <w:r w:rsidRPr="00073E97">
              <w:rPr>
                <w:spacing w:val="-1"/>
                <w:sz w:val="20"/>
              </w:rPr>
              <w:t>Формирование первичных</w:t>
            </w:r>
            <w:r w:rsidRPr="00073E97">
              <w:rPr>
                <w:sz w:val="20"/>
              </w:rPr>
              <w:t xml:space="preserve"> </w:t>
            </w:r>
            <w:r w:rsidRPr="00073E97">
              <w:rPr>
                <w:spacing w:val="-2"/>
                <w:sz w:val="20"/>
              </w:rPr>
              <w:t>представлений о безопасном</w:t>
            </w:r>
            <w:r w:rsidRPr="00073E97">
              <w:rPr>
                <w:spacing w:val="-48"/>
                <w:sz w:val="20"/>
              </w:rPr>
              <w:t xml:space="preserve"> </w:t>
            </w:r>
            <w:r w:rsidRPr="00073E97">
              <w:rPr>
                <w:sz w:val="20"/>
              </w:rPr>
              <w:t>поведении</w:t>
            </w:r>
            <w:r w:rsidRPr="00073E97">
              <w:rPr>
                <w:spacing w:val="-8"/>
                <w:sz w:val="20"/>
              </w:rPr>
              <w:t xml:space="preserve"> </w:t>
            </w:r>
            <w:r w:rsidRPr="00073E97">
              <w:rPr>
                <w:sz w:val="20"/>
              </w:rPr>
              <w:t>на</w:t>
            </w:r>
            <w:r w:rsidRPr="00073E97">
              <w:rPr>
                <w:spacing w:val="-5"/>
                <w:sz w:val="20"/>
              </w:rPr>
              <w:t xml:space="preserve"> </w:t>
            </w:r>
            <w:r w:rsidRPr="00073E97">
              <w:rPr>
                <w:sz w:val="20"/>
              </w:rPr>
              <w:t>дорогах.</w:t>
            </w:r>
          </w:p>
          <w:p w:rsidR="00073E97" w:rsidRPr="00073E97" w:rsidRDefault="00073E97" w:rsidP="00073E97">
            <w:pPr>
              <w:spacing w:line="230" w:lineRule="atLeast"/>
              <w:ind w:left="105" w:right="464"/>
              <w:rPr>
                <w:sz w:val="20"/>
              </w:rPr>
            </w:pPr>
            <w:r w:rsidRPr="00073E97">
              <w:rPr>
                <w:spacing w:val="-2"/>
                <w:sz w:val="20"/>
              </w:rPr>
              <w:t>Развитие наблюдательности,</w:t>
            </w:r>
            <w:r w:rsidRPr="00073E97">
              <w:rPr>
                <w:spacing w:val="-47"/>
                <w:sz w:val="20"/>
              </w:rPr>
              <w:t xml:space="preserve"> </w:t>
            </w:r>
            <w:r w:rsidRPr="00073E97">
              <w:rPr>
                <w:spacing w:val="-2"/>
                <w:sz w:val="20"/>
              </w:rPr>
              <w:t xml:space="preserve">умения </w:t>
            </w:r>
            <w:r w:rsidRPr="00073E97">
              <w:rPr>
                <w:spacing w:val="-1"/>
                <w:sz w:val="20"/>
              </w:rPr>
              <w:t>ориентироваться в</w:t>
            </w:r>
            <w:r w:rsidRPr="00073E97">
              <w:rPr>
                <w:sz w:val="20"/>
              </w:rPr>
              <w:t xml:space="preserve"> помещении</w:t>
            </w:r>
            <w:r w:rsidRPr="00073E97">
              <w:rPr>
                <w:spacing w:val="-8"/>
                <w:sz w:val="20"/>
              </w:rPr>
              <w:t xml:space="preserve"> </w:t>
            </w:r>
            <w:r w:rsidRPr="00073E97">
              <w:rPr>
                <w:sz w:val="20"/>
              </w:rPr>
              <w:t>и</w:t>
            </w:r>
            <w:r w:rsidRPr="00073E97">
              <w:rPr>
                <w:spacing w:val="-13"/>
                <w:sz w:val="20"/>
              </w:rPr>
              <w:t xml:space="preserve"> </w:t>
            </w:r>
            <w:r w:rsidRPr="00073E97">
              <w:rPr>
                <w:sz w:val="20"/>
              </w:rPr>
              <w:t>на</w:t>
            </w:r>
            <w:r w:rsidRPr="00073E97">
              <w:rPr>
                <w:spacing w:val="-4"/>
                <w:sz w:val="20"/>
              </w:rPr>
              <w:t xml:space="preserve"> </w:t>
            </w:r>
            <w:r w:rsidRPr="00073E97">
              <w:rPr>
                <w:sz w:val="20"/>
              </w:rPr>
              <w:t>участке</w:t>
            </w:r>
          </w:p>
        </w:tc>
        <w:tc>
          <w:tcPr>
            <w:tcW w:w="3371" w:type="dxa"/>
          </w:tcPr>
          <w:p w:rsidR="00073E97" w:rsidRPr="00073E97" w:rsidRDefault="00073E97" w:rsidP="00073E97">
            <w:pPr>
              <w:ind w:left="105" w:right="146" w:firstLine="172"/>
              <w:rPr>
                <w:sz w:val="20"/>
              </w:rPr>
            </w:pPr>
            <w:r w:rsidRPr="00073E97">
              <w:rPr>
                <w:b/>
                <w:i/>
                <w:sz w:val="20"/>
              </w:rPr>
              <w:t>Неделя осторожного пешехода</w:t>
            </w:r>
            <w:r w:rsidRPr="00073E97">
              <w:rPr>
                <w:b/>
                <w:i/>
                <w:spacing w:val="1"/>
                <w:sz w:val="20"/>
              </w:rPr>
              <w:t xml:space="preserve"> </w:t>
            </w:r>
            <w:r w:rsidRPr="00073E97">
              <w:rPr>
                <w:spacing w:val="-2"/>
                <w:sz w:val="20"/>
              </w:rPr>
              <w:t xml:space="preserve">Развитие наблюдательности, </w:t>
            </w:r>
            <w:r w:rsidRPr="00073E97">
              <w:rPr>
                <w:spacing w:val="-1"/>
                <w:sz w:val="20"/>
              </w:rPr>
              <w:t>умения</w:t>
            </w:r>
            <w:r w:rsidRPr="00073E97">
              <w:rPr>
                <w:spacing w:val="-47"/>
                <w:sz w:val="20"/>
              </w:rPr>
              <w:t xml:space="preserve"> </w:t>
            </w:r>
            <w:r w:rsidRPr="00073E97">
              <w:rPr>
                <w:spacing w:val="-2"/>
                <w:sz w:val="20"/>
              </w:rPr>
              <w:t xml:space="preserve">ориентироваться </w:t>
            </w:r>
            <w:r w:rsidRPr="00073E97">
              <w:rPr>
                <w:spacing w:val="-1"/>
                <w:sz w:val="20"/>
              </w:rPr>
              <w:t>в помещении и на</w:t>
            </w:r>
            <w:r w:rsidRPr="00073E97">
              <w:rPr>
                <w:sz w:val="20"/>
              </w:rPr>
              <w:t xml:space="preserve"> </w:t>
            </w:r>
            <w:r w:rsidRPr="00073E97">
              <w:rPr>
                <w:spacing w:val="-1"/>
                <w:sz w:val="20"/>
              </w:rPr>
              <w:t>участке детского сада, в ближайшей</w:t>
            </w:r>
            <w:r w:rsidRPr="00073E97">
              <w:rPr>
                <w:spacing w:val="-47"/>
                <w:sz w:val="20"/>
              </w:rPr>
              <w:t xml:space="preserve"> </w:t>
            </w:r>
            <w:r w:rsidRPr="00073E97">
              <w:rPr>
                <w:spacing w:val="-3"/>
                <w:sz w:val="20"/>
              </w:rPr>
              <w:t>местности.</w:t>
            </w:r>
            <w:r w:rsidRPr="00073E97">
              <w:rPr>
                <w:spacing w:val="3"/>
                <w:sz w:val="20"/>
              </w:rPr>
              <w:t xml:space="preserve"> </w:t>
            </w:r>
            <w:r w:rsidRPr="00073E97">
              <w:rPr>
                <w:spacing w:val="-2"/>
                <w:sz w:val="20"/>
              </w:rPr>
              <w:t>Продолжение</w:t>
            </w:r>
            <w:r w:rsidRPr="00073E97">
              <w:rPr>
                <w:spacing w:val="-7"/>
                <w:sz w:val="20"/>
              </w:rPr>
              <w:t xml:space="preserve"> </w:t>
            </w:r>
            <w:r w:rsidRPr="00073E97">
              <w:rPr>
                <w:spacing w:val="-2"/>
                <w:sz w:val="20"/>
              </w:rPr>
              <w:t>знакомства</w:t>
            </w:r>
            <w:r w:rsidRPr="00073E97">
              <w:rPr>
                <w:spacing w:val="-47"/>
                <w:sz w:val="20"/>
              </w:rPr>
              <w:t xml:space="preserve"> </w:t>
            </w:r>
            <w:r w:rsidRPr="00073E97">
              <w:rPr>
                <w:sz w:val="20"/>
              </w:rPr>
              <w:t>с</w:t>
            </w:r>
            <w:r w:rsidRPr="00073E97">
              <w:rPr>
                <w:spacing w:val="-7"/>
                <w:sz w:val="20"/>
              </w:rPr>
              <w:t xml:space="preserve"> </w:t>
            </w:r>
            <w:r w:rsidRPr="00073E97">
              <w:rPr>
                <w:sz w:val="20"/>
              </w:rPr>
              <w:t>понятиями</w:t>
            </w:r>
            <w:r w:rsidRPr="00073E97">
              <w:rPr>
                <w:spacing w:val="-9"/>
                <w:sz w:val="20"/>
              </w:rPr>
              <w:t xml:space="preserve"> </w:t>
            </w:r>
            <w:r w:rsidRPr="00073E97">
              <w:rPr>
                <w:sz w:val="20"/>
              </w:rPr>
              <w:t>«улица»,</w:t>
            </w:r>
            <w:r w:rsidRPr="00073E97">
              <w:rPr>
                <w:spacing w:val="-10"/>
                <w:sz w:val="20"/>
              </w:rPr>
              <w:t xml:space="preserve"> </w:t>
            </w:r>
            <w:r w:rsidRPr="00073E97">
              <w:rPr>
                <w:sz w:val="20"/>
              </w:rPr>
              <w:t>«дорога»,</w:t>
            </w:r>
          </w:p>
          <w:p w:rsidR="00073E97" w:rsidRPr="00073E97" w:rsidRDefault="00073E97" w:rsidP="00073E97">
            <w:pPr>
              <w:spacing w:line="230" w:lineRule="exact"/>
              <w:ind w:left="105" w:right="733"/>
              <w:rPr>
                <w:sz w:val="20"/>
              </w:rPr>
            </w:pPr>
            <w:r w:rsidRPr="00073E97">
              <w:rPr>
                <w:sz w:val="20"/>
              </w:rPr>
              <w:t>«перекресток», «остановка</w:t>
            </w:r>
            <w:r w:rsidRPr="00073E97">
              <w:rPr>
                <w:spacing w:val="1"/>
                <w:sz w:val="20"/>
              </w:rPr>
              <w:t xml:space="preserve"> </w:t>
            </w:r>
            <w:r w:rsidRPr="00073E97">
              <w:rPr>
                <w:spacing w:val="-2"/>
                <w:sz w:val="20"/>
              </w:rPr>
              <w:t>общественного</w:t>
            </w:r>
            <w:r w:rsidRPr="00073E97">
              <w:rPr>
                <w:spacing w:val="-6"/>
                <w:sz w:val="20"/>
              </w:rPr>
              <w:t xml:space="preserve"> </w:t>
            </w:r>
            <w:r w:rsidRPr="00073E97">
              <w:rPr>
                <w:spacing w:val="-2"/>
                <w:sz w:val="20"/>
              </w:rPr>
              <w:t>транспорта»</w:t>
            </w:r>
            <w:r w:rsidRPr="00073E97">
              <w:rPr>
                <w:spacing w:val="-5"/>
                <w:sz w:val="20"/>
              </w:rPr>
              <w:t xml:space="preserve"> </w:t>
            </w:r>
            <w:r w:rsidRPr="00073E97">
              <w:rPr>
                <w:spacing w:val="-1"/>
                <w:sz w:val="20"/>
              </w:rPr>
              <w:t>и</w:t>
            </w:r>
          </w:p>
        </w:tc>
        <w:tc>
          <w:tcPr>
            <w:tcW w:w="3222" w:type="dxa"/>
          </w:tcPr>
          <w:p w:rsidR="00073E97" w:rsidRPr="00073E97" w:rsidRDefault="00073E97" w:rsidP="00073E97">
            <w:pPr>
              <w:ind w:left="109" w:right="104" w:firstLine="91"/>
              <w:rPr>
                <w:sz w:val="20"/>
              </w:rPr>
            </w:pPr>
            <w:r w:rsidRPr="00073E97">
              <w:rPr>
                <w:b/>
                <w:i/>
                <w:sz w:val="20"/>
              </w:rPr>
              <w:t>Неделя осторожного пешехода</w:t>
            </w:r>
            <w:r w:rsidRPr="00073E97">
              <w:rPr>
                <w:b/>
                <w:i/>
                <w:spacing w:val="1"/>
                <w:sz w:val="20"/>
              </w:rPr>
              <w:t xml:space="preserve"> </w:t>
            </w:r>
            <w:r w:rsidRPr="00073E97">
              <w:rPr>
                <w:sz w:val="20"/>
              </w:rPr>
              <w:t>Уточнение знаний детей об</w:t>
            </w:r>
            <w:r w:rsidRPr="00073E97">
              <w:rPr>
                <w:spacing w:val="1"/>
                <w:sz w:val="20"/>
              </w:rPr>
              <w:t xml:space="preserve"> </w:t>
            </w:r>
            <w:r w:rsidRPr="00073E97">
              <w:rPr>
                <w:spacing w:val="-2"/>
                <w:sz w:val="20"/>
              </w:rPr>
              <w:t>элементах дороги (проезжая часть,</w:t>
            </w:r>
            <w:r w:rsidRPr="00073E97">
              <w:rPr>
                <w:spacing w:val="-1"/>
                <w:sz w:val="20"/>
              </w:rPr>
              <w:t xml:space="preserve"> </w:t>
            </w:r>
            <w:r w:rsidRPr="00073E97">
              <w:rPr>
                <w:spacing w:val="-2"/>
                <w:sz w:val="20"/>
              </w:rPr>
              <w:t xml:space="preserve">пешеходный переход, </w:t>
            </w:r>
            <w:r w:rsidRPr="00073E97">
              <w:rPr>
                <w:spacing w:val="-1"/>
                <w:sz w:val="20"/>
              </w:rPr>
              <w:t>тротуар), о</w:t>
            </w:r>
            <w:r w:rsidRPr="00073E97">
              <w:rPr>
                <w:sz w:val="20"/>
              </w:rPr>
              <w:t xml:space="preserve"> движении транспорта, о работе</w:t>
            </w:r>
            <w:r w:rsidRPr="00073E97">
              <w:rPr>
                <w:spacing w:val="1"/>
                <w:sz w:val="20"/>
              </w:rPr>
              <w:t xml:space="preserve"> </w:t>
            </w:r>
            <w:r w:rsidRPr="00073E97">
              <w:rPr>
                <w:spacing w:val="-2"/>
                <w:sz w:val="20"/>
              </w:rPr>
              <w:t>светофора. Знакомство с названием</w:t>
            </w:r>
            <w:r w:rsidRPr="00073E97">
              <w:rPr>
                <w:spacing w:val="-47"/>
                <w:sz w:val="20"/>
              </w:rPr>
              <w:t xml:space="preserve"> </w:t>
            </w:r>
            <w:r w:rsidRPr="00073E97">
              <w:rPr>
                <w:spacing w:val="-1"/>
                <w:sz w:val="20"/>
              </w:rPr>
              <w:t>ближайших</w:t>
            </w:r>
            <w:r w:rsidRPr="00073E97">
              <w:rPr>
                <w:spacing w:val="-7"/>
                <w:sz w:val="20"/>
              </w:rPr>
              <w:t xml:space="preserve"> </w:t>
            </w:r>
            <w:r w:rsidRPr="00073E97">
              <w:rPr>
                <w:spacing w:val="-1"/>
                <w:sz w:val="20"/>
              </w:rPr>
              <w:t>к</w:t>
            </w:r>
            <w:r w:rsidRPr="00073E97">
              <w:rPr>
                <w:spacing w:val="-9"/>
                <w:sz w:val="20"/>
              </w:rPr>
              <w:t xml:space="preserve"> </w:t>
            </w:r>
            <w:r w:rsidRPr="00073E97">
              <w:rPr>
                <w:spacing w:val="-1"/>
                <w:sz w:val="20"/>
              </w:rPr>
              <w:t>детскому</w:t>
            </w:r>
            <w:r w:rsidRPr="00073E97">
              <w:rPr>
                <w:spacing w:val="-12"/>
                <w:sz w:val="20"/>
              </w:rPr>
              <w:t xml:space="preserve"> </w:t>
            </w:r>
            <w:r w:rsidRPr="00073E97">
              <w:rPr>
                <w:spacing w:val="-1"/>
                <w:sz w:val="20"/>
              </w:rPr>
              <w:t>саду</w:t>
            </w:r>
            <w:r w:rsidRPr="00073E97">
              <w:rPr>
                <w:spacing w:val="-11"/>
                <w:sz w:val="20"/>
              </w:rPr>
              <w:t xml:space="preserve"> </w:t>
            </w:r>
            <w:r w:rsidRPr="00073E97">
              <w:rPr>
                <w:spacing w:val="-1"/>
                <w:sz w:val="20"/>
              </w:rPr>
              <w:t>улиц</w:t>
            </w:r>
            <w:r w:rsidRPr="00073E97">
              <w:rPr>
                <w:spacing w:val="-4"/>
                <w:sz w:val="20"/>
              </w:rPr>
              <w:t xml:space="preserve"> </w:t>
            </w:r>
            <w:r w:rsidRPr="00073E97">
              <w:rPr>
                <w:sz w:val="20"/>
              </w:rPr>
              <w:t>и</w:t>
            </w:r>
          </w:p>
          <w:p w:rsidR="00073E97" w:rsidRPr="00073E97" w:rsidRDefault="00073E97" w:rsidP="00073E97">
            <w:pPr>
              <w:spacing w:line="213" w:lineRule="exact"/>
              <w:ind w:left="109"/>
              <w:rPr>
                <w:sz w:val="20"/>
              </w:rPr>
            </w:pPr>
            <w:r w:rsidRPr="00073E97">
              <w:rPr>
                <w:spacing w:val="-1"/>
                <w:sz w:val="20"/>
              </w:rPr>
              <w:t>улиц,</w:t>
            </w:r>
            <w:r w:rsidRPr="00073E97">
              <w:rPr>
                <w:spacing w:val="-11"/>
                <w:sz w:val="20"/>
              </w:rPr>
              <w:t xml:space="preserve"> </w:t>
            </w:r>
            <w:r w:rsidRPr="00073E97">
              <w:rPr>
                <w:sz w:val="20"/>
              </w:rPr>
              <w:t>на</w:t>
            </w:r>
            <w:r w:rsidRPr="00073E97">
              <w:rPr>
                <w:spacing w:val="-10"/>
                <w:sz w:val="20"/>
              </w:rPr>
              <w:t xml:space="preserve"> </w:t>
            </w:r>
            <w:r w:rsidRPr="00073E97">
              <w:rPr>
                <w:sz w:val="20"/>
              </w:rPr>
              <w:t>которых</w:t>
            </w:r>
            <w:r w:rsidRPr="00073E97">
              <w:rPr>
                <w:spacing w:val="-13"/>
                <w:sz w:val="20"/>
              </w:rPr>
              <w:t xml:space="preserve"> </w:t>
            </w:r>
            <w:r w:rsidRPr="00073E97">
              <w:rPr>
                <w:sz w:val="20"/>
              </w:rPr>
              <w:t>живут</w:t>
            </w:r>
            <w:r w:rsidRPr="00073E97">
              <w:rPr>
                <w:spacing w:val="-9"/>
                <w:sz w:val="20"/>
              </w:rPr>
              <w:t xml:space="preserve"> </w:t>
            </w:r>
            <w:r w:rsidRPr="00073E97">
              <w:rPr>
                <w:sz w:val="20"/>
              </w:rPr>
              <w:t>дети.</w:t>
            </w:r>
          </w:p>
        </w:tc>
        <w:tc>
          <w:tcPr>
            <w:tcW w:w="3717" w:type="dxa"/>
          </w:tcPr>
          <w:p w:rsidR="00073E97" w:rsidRPr="00073E97" w:rsidRDefault="00073E97" w:rsidP="00073E97">
            <w:pPr>
              <w:ind w:left="104" w:right="97" w:firstLine="345"/>
              <w:rPr>
                <w:sz w:val="20"/>
              </w:rPr>
            </w:pPr>
            <w:r w:rsidRPr="00073E97">
              <w:rPr>
                <w:b/>
                <w:i/>
                <w:sz w:val="20"/>
              </w:rPr>
              <w:t>Неделя осторожного пешехода</w:t>
            </w:r>
            <w:r w:rsidRPr="00073E97">
              <w:rPr>
                <w:b/>
                <w:i/>
                <w:spacing w:val="1"/>
                <w:sz w:val="20"/>
              </w:rPr>
              <w:t xml:space="preserve"> </w:t>
            </w:r>
            <w:r w:rsidRPr="00073E97">
              <w:rPr>
                <w:sz w:val="20"/>
              </w:rPr>
              <w:t>Систематизация знаний детей об</w:t>
            </w:r>
            <w:r w:rsidRPr="00073E97">
              <w:rPr>
                <w:spacing w:val="1"/>
                <w:sz w:val="20"/>
              </w:rPr>
              <w:t xml:space="preserve"> </w:t>
            </w:r>
            <w:r w:rsidRPr="00073E97">
              <w:rPr>
                <w:sz w:val="20"/>
              </w:rPr>
              <w:t>устройстве улицы, о дорожном</w:t>
            </w:r>
            <w:r w:rsidRPr="00073E97">
              <w:rPr>
                <w:spacing w:val="1"/>
                <w:sz w:val="20"/>
              </w:rPr>
              <w:t xml:space="preserve"> </w:t>
            </w:r>
            <w:r w:rsidRPr="00073E97">
              <w:rPr>
                <w:spacing w:val="-2"/>
                <w:sz w:val="20"/>
              </w:rPr>
              <w:t xml:space="preserve">движении. Продолжение знакомства </w:t>
            </w:r>
            <w:r w:rsidRPr="00073E97">
              <w:rPr>
                <w:spacing w:val="-1"/>
                <w:sz w:val="20"/>
              </w:rPr>
              <w:t>с</w:t>
            </w:r>
            <w:r w:rsidRPr="00073E97">
              <w:rPr>
                <w:sz w:val="20"/>
              </w:rPr>
              <w:t xml:space="preserve"> </w:t>
            </w:r>
            <w:r w:rsidRPr="00073E97">
              <w:rPr>
                <w:spacing w:val="-2"/>
                <w:sz w:val="20"/>
              </w:rPr>
              <w:t xml:space="preserve">дорожными знаками. Подведение </w:t>
            </w:r>
            <w:r w:rsidRPr="00073E97">
              <w:rPr>
                <w:spacing w:val="-1"/>
                <w:sz w:val="20"/>
              </w:rPr>
              <w:t>детей к</w:t>
            </w:r>
            <w:r w:rsidRPr="00073E97">
              <w:rPr>
                <w:spacing w:val="-47"/>
                <w:sz w:val="20"/>
              </w:rPr>
              <w:t xml:space="preserve"> </w:t>
            </w:r>
            <w:r w:rsidRPr="00073E97">
              <w:rPr>
                <w:sz w:val="20"/>
              </w:rPr>
              <w:t>осознанию необходимости соблюдать</w:t>
            </w:r>
            <w:r w:rsidRPr="00073E97">
              <w:rPr>
                <w:spacing w:val="1"/>
                <w:sz w:val="20"/>
              </w:rPr>
              <w:t xml:space="preserve"> </w:t>
            </w:r>
            <w:r w:rsidRPr="00073E97">
              <w:rPr>
                <w:sz w:val="20"/>
              </w:rPr>
              <w:t>правила</w:t>
            </w:r>
            <w:r w:rsidRPr="00073E97">
              <w:rPr>
                <w:spacing w:val="-4"/>
                <w:sz w:val="20"/>
              </w:rPr>
              <w:t xml:space="preserve"> </w:t>
            </w:r>
            <w:r w:rsidRPr="00073E97">
              <w:rPr>
                <w:sz w:val="20"/>
              </w:rPr>
              <w:t>дорожного</w:t>
            </w:r>
            <w:r w:rsidRPr="00073E97">
              <w:rPr>
                <w:spacing w:val="-9"/>
                <w:sz w:val="20"/>
              </w:rPr>
              <w:t xml:space="preserve"> </w:t>
            </w:r>
            <w:r w:rsidRPr="00073E97">
              <w:rPr>
                <w:sz w:val="20"/>
              </w:rPr>
              <w:t>движения.</w:t>
            </w:r>
          </w:p>
          <w:p w:rsidR="00073E97" w:rsidRPr="00073E97" w:rsidRDefault="00073E97" w:rsidP="00073E97">
            <w:pPr>
              <w:spacing w:line="213" w:lineRule="exact"/>
              <w:ind w:left="104"/>
              <w:rPr>
                <w:sz w:val="20"/>
              </w:rPr>
            </w:pPr>
            <w:r w:rsidRPr="00073E97">
              <w:rPr>
                <w:spacing w:val="-2"/>
                <w:sz w:val="20"/>
              </w:rPr>
              <w:t>Расширение</w:t>
            </w:r>
            <w:r w:rsidRPr="00073E97">
              <w:rPr>
                <w:spacing w:val="-10"/>
                <w:sz w:val="20"/>
              </w:rPr>
              <w:t xml:space="preserve"> </w:t>
            </w:r>
            <w:r w:rsidRPr="00073E97">
              <w:rPr>
                <w:spacing w:val="-1"/>
                <w:sz w:val="20"/>
              </w:rPr>
              <w:t>представлений</w:t>
            </w:r>
            <w:r w:rsidRPr="00073E97">
              <w:rPr>
                <w:spacing w:val="-8"/>
                <w:sz w:val="20"/>
              </w:rPr>
              <w:t xml:space="preserve"> </w:t>
            </w:r>
            <w:r w:rsidRPr="00073E97">
              <w:rPr>
                <w:spacing w:val="-1"/>
                <w:sz w:val="20"/>
              </w:rPr>
              <w:t>о</w:t>
            </w:r>
            <w:r w:rsidRPr="00073E97">
              <w:rPr>
                <w:spacing w:val="-10"/>
                <w:sz w:val="20"/>
              </w:rPr>
              <w:t xml:space="preserve"> </w:t>
            </w:r>
            <w:r w:rsidRPr="00073E97">
              <w:rPr>
                <w:spacing w:val="-1"/>
                <w:sz w:val="20"/>
              </w:rPr>
              <w:t>работе</w:t>
            </w:r>
          </w:p>
        </w:tc>
      </w:tr>
    </w:tbl>
    <w:p w:rsidR="00073E97" w:rsidRPr="00073E97" w:rsidRDefault="00073E97" w:rsidP="00073E97">
      <w:pPr>
        <w:spacing w:line="213" w:lineRule="exact"/>
        <w:rPr>
          <w:sz w:val="20"/>
        </w:rPr>
        <w:sectPr w:rsidR="00073E97" w:rsidRPr="00073E97">
          <w:footerReference w:type="default" r:id="rId55"/>
          <w:pgSz w:w="16840" w:h="11910" w:orient="landscape"/>
          <w:pgMar w:top="1100" w:right="520" w:bottom="280" w:left="660" w:header="0" w:footer="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3006"/>
        <w:gridCol w:w="3371"/>
        <w:gridCol w:w="3222"/>
        <w:gridCol w:w="3717"/>
      </w:tblGrid>
      <w:tr w:rsidR="00073E97" w:rsidRPr="00073E97" w:rsidTr="00073E97">
        <w:trPr>
          <w:trHeight w:val="2530"/>
        </w:trPr>
        <w:tc>
          <w:tcPr>
            <w:tcW w:w="2108" w:type="dxa"/>
          </w:tcPr>
          <w:p w:rsidR="00073E97" w:rsidRPr="00073E97" w:rsidRDefault="00073E97" w:rsidP="00073E97">
            <w:pPr>
              <w:rPr>
                <w:sz w:val="20"/>
              </w:rPr>
            </w:pPr>
          </w:p>
        </w:tc>
        <w:tc>
          <w:tcPr>
            <w:tcW w:w="3006" w:type="dxa"/>
          </w:tcPr>
          <w:p w:rsidR="00073E97" w:rsidRPr="00073E97" w:rsidRDefault="00073E97" w:rsidP="00073E97">
            <w:pPr>
              <w:ind w:left="105" w:right="196"/>
              <w:rPr>
                <w:sz w:val="20"/>
              </w:rPr>
            </w:pPr>
            <w:r w:rsidRPr="00073E97">
              <w:rPr>
                <w:sz w:val="20"/>
              </w:rPr>
              <w:t>детского сада. Знакомство с</w:t>
            </w:r>
            <w:r w:rsidRPr="00073E97">
              <w:rPr>
                <w:spacing w:val="1"/>
                <w:sz w:val="20"/>
              </w:rPr>
              <w:t xml:space="preserve"> </w:t>
            </w:r>
            <w:r w:rsidRPr="00073E97">
              <w:rPr>
                <w:spacing w:val="-1"/>
                <w:sz w:val="20"/>
              </w:rPr>
              <w:t>понятиями</w:t>
            </w:r>
            <w:r w:rsidRPr="00073E97">
              <w:rPr>
                <w:spacing w:val="-12"/>
                <w:sz w:val="20"/>
              </w:rPr>
              <w:t xml:space="preserve"> </w:t>
            </w:r>
            <w:r w:rsidRPr="00073E97">
              <w:rPr>
                <w:spacing w:val="-1"/>
                <w:sz w:val="20"/>
              </w:rPr>
              <w:t>«улица»,</w:t>
            </w:r>
            <w:r w:rsidRPr="00073E97">
              <w:rPr>
                <w:spacing w:val="-11"/>
                <w:sz w:val="20"/>
              </w:rPr>
              <w:t xml:space="preserve"> </w:t>
            </w:r>
            <w:r w:rsidRPr="00073E97">
              <w:rPr>
                <w:spacing w:val="-1"/>
                <w:sz w:val="20"/>
              </w:rPr>
              <w:t>«дорога»</w:t>
            </w:r>
            <w:r w:rsidRPr="00073E97">
              <w:rPr>
                <w:spacing w:val="-10"/>
                <w:sz w:val="20"/>
              </w:rPr>
              <w:t xml:space="preserve"> </w:t>
            </w:r>
            <w:r w:rsidRPr="00073E97">
              <w:rPr>
                <w:sz w:val="20"/>
              </w:rPr>
              <w:t>и</w:t>
            </w:r>
            <w:r w:rsidRPr="00073E97">
              <w:rPr>
                <w:spacing w:val="-47"/>
                <w:sz w:val="20"/>
              </w:rPr>
              <w:t xml:space="preserve"> </w:t>
            </w:r>
            <w:r w:rsidRPr="00073E97">
              <w:rPr>
                <w:sz w:val="20"/>
              </w:rPr>
              <w:t>элементарными правилами</w:t>
            </w:r>
            <w:r w:rsidRPr="00073E97">
              <w:rPr>
                <w:spacing w:val="1"/>
                <w:sz w:val="20"/>
              </w:rPr>
              <w:t xml:space="preserve"> </w:t>
            </w:r>
            <w:r w:rsidRPr="00073E97">
              <w:rPr>
                <w:spacing w:val="-2"/>
                <w:sz w:val="20"/>
              </w:rPr>
              <w:t xml:space="preserve">поведения </w:t>
            </w:r>
            <w:r w:rsidRPr="00073E97">
              <w:rPr>
                <w:spacing w:val="-1"/>
                <w:sz w:val="20"/>
              </w:rPr>
              <w:t>на улице. Уточнение</w:t>
            </w:r>
            <w:r w:rsidRPr="00073E97">
              <w:rPr>
                <w:spacing w:val="-47"/>
                <w:sz w:val="20"/>
              </w:rPr>
              <w:t xml:space="preserve"> </w:t>
            </w:r>
            <w:r w:rsidRPr="00073E97">
              <w:rPr>
                <w:spacing w:val="-2"/>
                <w:sz w:val="20"/>
              </w:rPr>
              <w:t xml:space="preserve">знаний о работе светофора </w:t>
            </w:r>
            <w:r w:rsidRPr="00073E97">
              <w:rPr>
                <w:spacing w:val="-1"/>
                <w:sz w:val="20"/>
              </w:rPr>
              <w:t>и</w:t>
            </w:r>
            <w:r w:rsidRPr="00073E97">
              <w:rPr>
                <w:sz w:val="20"/>
              </w:rPr>
              <w:t xml:space="preserve"> полицейского, знакомство с</w:t>
            </w:r>
            <w:r w:rsidRPr="00073E97">
              <w:rPr>
                <w:spacing w:val="1"/>
                <w:sz w:val="20"/>
              </w:rPr>
              <w:t xml:space="preserve"> </w:t>
            </w:r>
            <w:r w:rsidRPr="00073E97">
              <w:rPr>
                <w:spacing w:val="-2"/>
                <w:sz w:val="20"/>
              </w:rPr>
              <w:t>различными видами городского</w:t>
            </w:r>
            <w:r w:rsidRPr="00073E97">
              <w:rPr>
                <w:spacing w:val="-47"/>
                <w:sz w:val="20"/>
              </w:rPr>
              <w:t xml:space="preserve"> </w:t>
            </w:r>
            <w:r w:rsidRPr="00073E97">
              <w:rPr>
                <w:sz w:val="20"/>
              </w:rPr>
              <w:t>транспорта.</w:t>
            </w:r>
          </w:p>
        </w:tc>
        <w:tc>
          <w:tcPr>
            <w:tcW w:w="3371" w:type="dxa"/>
          </w:tcPr>
          <w:p w:rsidR="00073E97" w:rsidRPr="00073E97" w:rsidRDefault="00073E97" w:rsidP="00073E97">
            <w:pPr>
              <w:ind w:left="105" w:right="345"/>
              <w:rPr>
                <w:sz w:val="20"/>
              </w:rPr>
            </w:pPr>
            <w:r w:rsidRPr="00073E97">
              <w:rPr>
                <w:sz w:val="20"/>
              </w:rPr>
              <w:t>элементарными правилами</w:t>
            </w:r>
            <w:r w:rsidRPr="00073E97">
              <w:rPr>
                <w:spacing w:val="1"/>
                <w:sz w:val="20"/>
              </w:rPr>
              <w:t xml:space="preserve"> </w:t>
            </w:r>
            <w:r w:rsidRPr="00073E97">
              <w:rPr>
                <w:sz w:val="20"/>
              </w:rPr>
              <w:t>поведения на улице. Уточнение</w:t>
            </w:r>
            <w:r w:rsidRPr="00073E97">
              <w:rPr>
                <w:spacing w:val="1"/>
                <w:sz w:val="20"/>
              </w:rPr>
              <w:t xml:space="preserve"> </w:t>
            </w:r>
            <w:r w:rsidRPr="00073E97">
              <w:rPr>
                <w:spacing w:val="-2"/>
                <w:sz w:val="20"/>
              </w:rPr>
              <w:t xml:space="preserve">знаний о работе светофора </w:t>
            </w:r>
            <w:r w:rsidRPr="00073E97">
              <w:rPr>
                <w:spacing w:val="-1"/>
                <w:sz w:val="20"/>
              </w:rPr>
              <w:t>и</w:t>
            </w:r>
            <w:r w:rsidRPr="00073E97">
              <w:rPr>
                <w:sz w:val="20"/>
              </w:rPr>
              <w:t xml:space="preserve"> полицейского, знакомство с</w:t>
            </w:r>
            <w:r w:rsidRPr="00073E97">
              <w:rPr>
                <w:spacing w:val="1"/>
                <w:sz w:val="20"/>
              </w:rPr>
              <w:t xml:space="preserve"> </w:t>
            </w:r>
            <w:r w:rsidRPr="00073E97">
              <w:rPr>
                <w:spacing w:val="-2"/>
                <w:sz w:val="20"/>
              </w:rPr>
              <w:t xml:space="preserve">различными видами </w:t>
            </w:r>
            <w:r w:rsidRPr="00073E97">
              <w:rPr>
                <w:spacing w:val="-1"/>
                <w:sz w:val="20"/>
              </w:rPr>
              <w:t>городского</w:t>
            </w:r>
            <w:r w:rsidRPr="00073E97">
              <w:rPr>
                <w:sz w:val="20"/>
              </w:rPr>
              <w:t xml:space="preserve"> </w:t>
            </w:r>
            <w:r w:rsidRPr="00073E97">
              <w:rPr>
                <w:spacing w:val="-2"/>
                <w:sz w:val="20"/>
              </w:rPr>
              <w:t xml:space="preserve">транспорта, </w:t>
            </w:r>
            <w:r w:rsidRPr="00073E97">
              <w:rPr>
                <w:spacing w:val="-1"/>
                <w:sz w:val="20"/>
              </w:rPr>
              <w:t>знаками дорожного</w:t>
            </w:r>
            <w:r w:rsidRPr="00073E97">
              <w:rPr>
                <w:sz w:val="20"/>
              </w:rPr>
              <w:t xml:space="preserve"> </w:t>
            </w:r>
            <w:r w:rsidRPr="00073E97">
              <w:rPr>
                <w:spacing w:val="-2"/>
                <w:sz w:val="20"/>
              </w:rPr>
              <w:t>движения</w:t>
            </w:r>
            <w:r w:rsidRPr="00073E97">
              <w:rPr>
                <w:spacing w:val="-10"/>
                <w:sz w:val="20"/>
              </w:rPr>
              <w:t xml:space="preserve"> </w:t>
            </w:r>
            <w:r w:rsidRPr="00073E97">
              <w:rPr>
                <w:spacing w:val="-2"/>
                <w:sz w:val="20"/>
              </w:rPr>
              <w:t>«пешеходный</w:t>
            </w:r>
            <w:r w:rsidRPr="00073E97">
              <w:rPr>
                <w:spacing w:val="-5"/>
                <w:sz w:val="20"/>
              </w:rPr>
              <w:t xml:space="preserve"> </w:t>
            </w:r>
            <w:r w:rsidRPr="00073E97">
              <w:rPr>
                <w:spacing w:val="-2"/>
                <w:sz w:val="20"/>
              </w:rPr>
              <w:t>переход»,</w:t>
            </w:r>
          </w:p>
          <w:p w:rsidR="00073E97" w:rsidRPr="00073E97" w:rsidRDefault="00073E97" w:rsidP="00073E97">
            <w:pPr>
              <w:ind w:left="105" w:right="108"/>
              <w:rPr>
                <w:sz w:val="20"/>
              </w:rPr>
            </w:pPr>
            <w:r w:rsidRPr="00073E97">
              <w:rPr>
                <w:sz w:val="20"/>
              </w:rPr>
              <w:t>«остановка общественного</w:t>
            </w:r>
            <w:r w:rsidRPr="00073E97">
              <w:rPr>
                <w:spacing w:val="1"/>
                <w:sz w:val="20"/>
              </w:rPr>
              <w:t xml:space="preserve"> </w:t>
            </w:r>
            <w:r w:rsidRPr="00073E97">
              <w:rPr>
                <w:spacing w:val="-2"/>
                <w:sz w:val="20"/>
              </w:rPr>
              <w:t>транспорта». Формирование</w:t>
            </w:r>
            <w:r w:rsidRPr="00073E97">
              <w:rPr>
                <w:spacing w:val="-8"/>
                <w:sz w:val="20"/>
              </w:rPr>
              <w:t xml:space="preserve"> </w:t>
            </w:r>
            <w:r w:rsidRPr="00073E97">
              <w:rPr>
                <w:spacing w:val="-2"/>
                <w:sz w:val="20"/>
              </w:rPr>
              <w:t>навыков</w:t>
            </w:r>
          </w:p>
          <w:p w:rsidR="00073E97" w:rsidRPr="00073E97" w:rsidRDefault="00073E97" w:rsidP="00073E97">
            <w:pPr>
              <w:spacing w:line="230" w:lineRule="atLeast"/>
              <w:ind w:left="105" w:right="989"/>
              <w:rPr>
                <w:sz w:val="20"/>
              </w:rPr>
            </w:pPr>
            <w:r w:rsidRPr="00073E97">
              <w:rPr>
                <w:spacing w:val="-2"/>
                <w:sz w:val="20"/>
              </w:rPr>
              <w:t xml:space="preserve">культурного </w:t>
            </w:r>
            <w:r w:rsidRPr="00073E97">
              <w:rPr>
                <w:spacing w:val="-1"/>
                <w:sz w:val="20"/>
              </w:rPr>
              <w:t>поведения в</w:t>
            </w:r>
            <w:r w:rsidRPr="00073E97">
              <w:rPr>
                <w:sz w:val="20"/>
              </w:rPr>
              <w:t xml:space="preserve"> </w:t>
            </w:r>
            <w:r w:rsidRPr="00073E97">
              <w:rPr>
                <w:spacing w:val="-2"/>
                <w:sz w:val="20"/>
              </w:rPr>
              <w:t>общественном</w:t>
            </w:r>
            <w:r w:rsidRPr="00073E97">
              <w:rPr>
                <w:spacing w:val="-7"/>
                <w:sz w:val="20"/>
              </w:rPr>
              <w:t xml:space="preserve"> </w:t>
            </w:r>
            <w:r w:rsidRPr="00073E97">
              <w:rPr>
                <w:spacing w:val="-2"/>
                <w:sz w:val="20"/>
              </w:rPr>
              <w:t>транспорте.</w:t>
            </w:r>
          </w:p>
        </w:tc>
        <w:tc>
          <w:tcPr>
            <w:tcW w:w="3222" w:type="dxa"/>
          </w:tcPr>
          <w:p w:rsidR="00073E97" w:rsidRPr="00073E97" w:rsidRDefault="00073E97" w:rsidP="00073E97">
            <w:pPr>
              <w:ind w:left="109" w:right="193"/>
              <w:rPr>
                <w:sz w:val="20"/>
              </w:rPr>
            </w:pPr>
            <w:r w:rsidRPr="00073E97">
              <w:rPr>
                <w:sz w:val="20"/>
              </w:rPr>
              <w:t>Составление индивидуальных</w:t>
            </w:r>
            <w:r w:rsidRPr="00073E97">
              <w:rPr>
                <w:spacing w:val="1"/>
                <w:sz w:val="20"/>
              </w:rPr>
              <w:t xml:space="preserve"> </w:t>
            </w:r>
            <w:r w:rsidRPr="00073E97">
              <w:rPr>
                <w:spacing w:val="-2"/>
                <w:sz w:val="20"/>
              </w:rPr>
              <w:t>безопасных</w:t>
            </w:r>
            <w:r w:rsidRPr="00073E97">
              <w:rPr>
                <w:spacing w:val="-9"/>
                <w:sz w:val="20"/>
              </w:rPr>
              <w:t xml:space="preserve"> </w:t>
            </w:r>
            <w:r w:rsidRPr="00073E97">
              <w:rPr>
                <w:spacing w:val="-2"/>
                <w:sz w:val="20"/>
              </w:rPr>
              <w:t>маршрутов</w:t>
            </w:r>
            <w:r w:rsidRPr="00073E97">
              <w:rPr>
                <w:spacing w:val="1"/>
                <w:sz w:val="20"/>
              </w:rPr>
              <w:t xml:space="preserve"> </w:t>
            </w:r>
            <w:r w:rsidRPr="00073E97">
              <w:rPr>
                <w:spacing w:val="-1"/>
                <w:sz w:val="20"/>
              </w:rPr>
              <w:t>от</w:t>
            </w:r>
            <w:r w:rsidRPr="00073E97">
              <w:rPr>
                <w:spacing w:val="-6"/>
                <w:sz w:val="20"/>
              </w:rPr>
              <w:t xml:space="preserve"> </w:t>
            </w:r>
            <w:r w:rsidRPr="00073E97">
              <w:rPr>
                <w:spacing w:val="-1"/>
                <w:sz w:val="20"/>
              </w:rPr>
              <w:t>дома</w:t>
            </w:r>
            <w:r w:rsidRPr="00073E97">
              <w:rPr>
                <w:spacing w:val="-3"/>
                <w:sz w:val="20"/>
              </w:rPr>
              <w:t xml:space="preserve"> </w:t>
            </w:r>
            <w:r w:rsidRPr="00073E97">
              <w:rPr>
                <w:spacing w:val="-1"/>
                <w:sz w:val="20"/>
              </w:rPr>
              <w:t>до</w:t>
            </w:r>
            <w:r w:rsidRPr="00073E97">
              <w:rPr>
                <w:spacing w:val="-47"/>
                <w:sz w:val="20"/>
              </w:rPr>
              <w:t xml:space="preserve"> </w:t>
            </w:r>
            <w:r w:rsidRPr="00073E97">
              <w:rPr>
                <w:sz w:val="20"/>
              </w:rPr>
              <w:t>детского</w:t>
            </w:r>
            <w:r w:rsidRPr="00073E97">
              <w:rPr>
                <w:spacing w:val="-4"/>
                <w:sz w:val="20"/>
              </w:rPr>
              <w:t xml:space="preserve"> </w:t>
            </w:r>
            <w:r w:rsidRPr="00073E97">
              <w:rPr>
                <w:sz w:val="20"/>
              </w:rPr>
              <w:t>сада.</w:t>
            </w:r>
          </w:p>
        </w:tc>
        <w:tc>
          <w:tcPr>
            <w:tcW w:w="3717" w:type="dxa"/>
          </w:tcPr>
          <w:p w:rsidR="00073E97" w:rsidRPr="00073E97" w:rsidRDefault="00073E97" w:rsidP="00073E97">
            <w:pPr>
              <w:ind w:left="104" w:right="95"/>
              <w:rPr>
                <w:sz w:val="20"/>
              </w:rPr>
            </w:pPr>
            <w:r w:rsidRPr="00073E97">
              <w:rPr>
                <w:spacing w:val="-2"/>
                <w:sz w:val="20"/>
              </w:rPr>
              <w:t>ГИБДД. Воспитание культуры поведения</w:t>
            </w:r>
            <w:r w:rsidRPr="00073E97">
              <w:rPr>
                <w:spacing w:val="-47"/>
                <w:sz w:val="20"/>
              </w:rPr>
              <w:t xml:space="preserve"> </w:t>
            </w:r>
            <w:r w:rsidRPr="00073E97">
              <w:rPr>
                <w:spacing w:val="-1"/>
                <w:sz w:val="20"/>
              </w:rPr>
              <w:t>на</w:t>
            </w:r>
            <w:r w:rsidRPr="00073E97">
              <w:rPr>
                <w:spacing w:val="-7"/>
                <w:sz w:val="20"/>
              </w:rPr>
              <w:t xml:space="preserve"> </w:t>
            </w:r>
            <w:r w:rsidRPr="00073E97">
              <w:rPr>
                <w:spacing w:val="-1"/>
                <w:sz w:val="20"/>
              </w:rPr>
              <w:t>улице</w:t>
            </w:r>
            <w:r w:rsidRPr="00073E97">
              <w:rPr>
                <w:spacing w:val="-11"/>
                <w:sz w:val="20"/>
              </w:rPr>
              <w:t xml:space="preserve"> </w:t>
            </w:r>
            <w:r w:rsidRPr="00073E97">
              <w:rPr>
                <w:spacing w:val="-1"/>
                <w:sz w:val="20"/>
              </w:rPr>
              <w:t>и</w:t>
            </w:r>
            <w:r w:rsidRPr="00073E97">
              <w:rPr>
                <w:spacing w:val="-11"/>
                <w:sz w:val="20"/>
              </w:rPr>
              <w:t xml:space="preserve"> </w:t>
            </w:r>
            <w:r w:rsidRPr="00073E97">
              <w:rPr>
                <w:spacing w:val="-1"/>
                <w:sz w:val="20"/>
              </w:rPr>
              <w:t>в</w:t>
            </w:r>
            <w:r w:rsidRPr="00073E97">
              <w:rPr>
                <w:spacing w:val="-7"/>
                <w:sz w:val="20"/>
              </w:rPr>
              <w:t xml:space="preserve"> </w:t>
            </w:r>
            <w:r w:rsidRPr="00073E97">
              <w:rPr>
                <w:spacing w:val="-1"/>
                <w:sz w:val="20"/>
              </w:rPr>
              <w:t>общественном</w:t>
            </w:r>
            <w:r w:rsidRPr="00073E97">
              <w:rPr>
                <w:spacing w:val="-7"/>
                <w:sz w:val="20"/>
              </w:rPr>
              <w:t xml:space="preserve"> </w:t>
            </w:r>
            <w:r w:rsidRPr="00073E97">
              <w:rPr>
                <w:sz w:val="20"/>
              </w:rPr>
              <w:t>транспорте.</w:t>
            </w:r>
          </w:p>
        </w:tc>
      </w:tr>
      <w:tr w:rsidR="00073E97" w:rsidRPr="00073E97" w:rsidTr="00073E97">
        <w:trPr>
          <w:trHeight w:val="5291"/>
        </w:trPr>
        <w:tc>
          <w:tcPr>
            <w:tcW w:w="2108" w:type="dxa"/>
          </w:tcPr>
          <w:p w:rsidR="00073E97" w:rsidRPr="00073E97" w:rsidRDefault="00073E97" w:rsidP="00073E97">
            <w:pPr>
              <w:spacing w:line="225" w:lineRule="exact"/>
              <w:ind w:left="648"/>
              <w:rPr>
                <w:sz w:val="20"/>
              </w:rPr>
            </w:pPr>
            <w:r w:rsidRPr="00073E97">
              <w:rPr>
                <w:sz w:val="20"/>
              </w:rPr>
              <w:t>Ноябрь</w:t>
            </w:r>
            <w:r w:rsidRPr="00073E97">
              <w:rPr>
                <w:spacing w:val="-1"/>
                <w:sz w:val="20"/>
              </w:rPr>
              <w:t xml:space="preserve"> </w:t>
            </w:r>
            <w:r w:rsidRPr="00073E97">
              <w:rPr>
                <w:sz w:val="20"/>
              </w:rPr>
              <w:t>II</w:t>
            </w:r>
          </w:p>
        </w:tc>
        <w:tc>
          <w:tcPr>
            <w:tcW w:w="3006" w:type="dxa"/>
          </w:tcPr>
          <w:p w:rsidR="00073E97" w:rsidRPr="00073E97" w:rsidRDefault="00073E97" w:rsidP="00073E97">
            <w:pPr>
              <w:ind w:left="105" w:right="95" w:firstLine="14"/>
              <w:rPr>
                <w:sz w:val="20"/>
              </w:rPr>
            </w:pPr>
            <w:r w:rsidRPr="00073E97">
              <w:rPr>
                <w:b/>
                <w:i/>
                <w:sz w:val="20"/>
              </w:rPr>
              <w:t>Вежливость, толерантность.</w:t>
            </w:r>
            <w:r w:rsidRPr="00073E97">
              <w:rPr>
                <w:b/>
                <w:i/>
                <w:spacing w:val="-48"/>
                <w:sz w:val="20"/>
              </w:rPr>
              <w:t xml:space="preserve"> </w:t>
            </w:r>
            <w:r w:rsidRPr="00073E97">
              <w:rPr>
                <w:sz w:val="20"/>
              </w:rPr>
              <w:t>Формирование личного</w:t>
            </w:r>
            <w:r w:rsidRPr="00073E97">
              <w:rPr>
                <w:spacing w:val="1"/>
                <w:sz w:val="20"/>
              </w:rPr>
              <w:t xml:space="preserve"> </w:t>
            </w:r>
            <w:r w:rsidRPr="00073E97">
              <w:rPr>
                <w:sz w:val="20"/>
              </w:rPr>
              <w:t>отношения к соблюдению</w:t>
            </w:r>
            <w:r w:rsidRPr="00073E97">
              <w:rPr>
                <w:spacing w:val="1"/>
                <w:sz w:val="20"/>
              </w:rPr>
              <w:t xml:space="preserve"> </w:t>
            </w:r>
            <w:r w:rsidRPr="00073E97">
              <w:rPr>
                <w:spacing w:val="-2"/>
                <w:sz w:val="20"/>
              </w:rPr>
              <w:t xml:space="preserve">моральных норм. </w:t>
            </w:r>
            <w:r w:rsidRPr="00073E97">
              <w:rPr>
                <w:spacing w:val="-1"/>
                <w:sz w:val="20"/>
              </w:rPr>
              <w:t>Формирование</w:t>
            </w:r>
            <w:r w:rsidRPr="00073E97">
              <w:rPr>
                <w:spacing w:val="-47"/>
                <w:sz w:val="20"/>
              </w:rPr>
              <w:t xml:space="preserve"> </w:t>
            </w:r>
            <w:r w:rsidRPr="00073E97">
              <w:rPr>
                <w:sz w:val="20"/>
              </w:rPr>
              <w:t>доброжелательных</w:t>
            </w:r>
            <w:r w:rsidRPr="00073E97">
              <w:rPr>
                <w:spacing w:val="1"/>
                <w:sz w:val="20"/>
              </w:rPr>
              <w:t xml:space="preserve"> </w:t>
            </w:r>
            <w:r w:rsidRPr="00073E97">
              <w:rPr>
                <w:sz w:val="20"/>
              </w:rPr>
              <w:t>взаимоотношений между</w:t>
            </w:r>
            <w:r w:rsidRPr="00073E97">
              <w:rPr>
                <w:spacing w:val="1"/>
                <w:sz w:val="20"/>
              </w:rPr>
              <w:t xml:space="preserve"> </w:t>
            </w:r>
            <w:r w:rsidRPr="00073E97">
              <w:rPr>
                <w:sz w:val="20"/>
              </w:rPr>
              <w:t>детьми. Напоминания детям о</w:t>
            </w:r>
            <w:r w:rsidRPr="00073E97">
              <w:rPr>
                <w:spacing w:val="1"/>
                <w:sz w:val="20"/>
              </w:rPr>
              <w:t xml:space="preserve"> </w:t>
            </w:r>
            <w:r w:rsidRPr="00073E97">
              <w:rPr>
                <w:spacing w:val="-2"/>
                <w:sz w:val="20"/>
              </w:rPr>
              <w:t>необходимости здороваться,</w:t>
            </w:r>
            <w:r w:rsidRPr="00073E97">
              <w:rPr>
                <w:spacing w:val="-1"/>
                <w:sz w:val="20"/>
              </w:rPr>
              <w:t xml:space="preserve"> </w:t>
            </w:r>
            <w:r w:rsidRPr="00073E97">
              <w:rPr>
                <w:spacing w:val="-2"/>
                <w:sz w:val="20"/>
              </w:rPr>
              <w:t>прощаться, называть работников</w:t>
            </w:r>
            <w:r w:rsidRPr="00073E97">
              <w:rPr>
                <w:spacing w:val="-47"/>
                <w:sz w:val="20"/>
              </w:rPr>
              <w:t xml:space="preserve"> </w:t>
            </w:r>
            <w:r w:rsidRPr="00073E97">
              <w:rPr>
                <w:sz w:val="20"/>
              </w:rPr>
              <w:t>дошкольного учреждения по</w:t>
            </w:r>
            <w:r w:rsidRPr="00073E97">
              <w:rPr>
                <w:spacing w:val="1"/>
                <w:sz w:val="20"/>
              </w:rPr>
              <w:t xml:space="preserve"> </w:t>
            </w:r>
            <w:r w:rsidRPr="00073E97">
              <w:rPr>
                <w:sz w:val="20"/>
              </w:rPr>
              <w:t>имени и отчеству, не</w:t>
            </w:r>
            <w:r w:rsidRPr="00073E97">
              <w:rPr>
                <w:spacing w:val="1"/>
                <w:sz w:val="20"/>
              </w:rPr>
              <w:t xml:space="preserve"> </w:t>
            </w:r>
            <w:r w:rsidRPr="00073E97">
              <w:rPr>
                <w:sz w:val="20"/>
              </w:rPr>
              <w:t>вмешиваться в разговор</w:t>
            </w:r>
            <w:r w:rsidRPr="00073E97">
              <w:rPr>
                <w:spacing w:val="1"/>
                <w:sz w:val="20"/>
              </w:rPr>
              <w:t xml:space="preserve"> </w:t>
            </w:r>
            <w:r w:rsidRPr="00073E97">
              <w:rPr>
                <w:spacing w:val="-2"/>
                <w:sz w:val="20"/>
              </w:rPr>
              <w:t>взрослых, вежливо выражать</w:t>
            </w:r>
            <w:r w:rsidRPr="00073E97">
              <w:rPr>
                <w:spacing w:val="-1"/>
                <w:sz w:val="20"/>
              </w:rPr>
              <w:t xml:space="preserve"> свою </w:t>
            </w:r>
            <w:r w:rsidRPr="00073E97">
              <w:rPr>
                <w:sz w:val="20"/>
              </w:rPr>
              <w:t>просьбу, благодарить за</w:t>
            </w:r>
            <w:r w:rsidRPr="00073E97">
              <w:rPr>
                <w:spacing w:val="1"/>
                <w:sz w:val="20"/>
              </w:rPr>
              <w:t xml:space="preserve"> </w:t>
            </w:r>
            <w:r w:rsidRPr="00073E97">
              <w:rPr>
                <w:sz w:val="20"/>
              </w:rPr>
              <w:t>оказанную</w:t>
            </w:r>
            <w:r w:rsidRPr="00073E97">
              <w:rPr>
                <w:spacing w:val="-1"/>
                <w:sz w:val="20"/>
              </w:rPr>
              <w:t xml:space="preserve"> </w:t>
            </w:r>
            <w:r w:rsidRPr="00073E97">
              <w:rPr>
                <w:sz w:val="20"/>
              </w:rPr>
              <w:t>услугу.</w:t>
            </w:r>
          </w:p>
        </w:tc>
        <w:tc>
          <w:tcPr>
            <w:tcW w:w="3371" w:type="dxa"/>
          </w:tcPr>
          <w:p w:rsidR="00073E97" w:rsidRPr="00073E97" w:rsidRDefault="00073E97" w:rsidP="00073E97">
            <w:pPr>
              <w:spacing w:before="2" w:line="237" w:lineRule="auto"/>
              <w:ind w:left="105" w:right="142" w:firstLine="196"/>
              <w:rPr>
                <w:sz w:val="20"/>
              </w:rPr>
            </w:pPr>
            <w:r w:rsidRPr="00073E97">
              <w:rPr>
                <w:b/>
                <w:i/>
                <w:sz w:val="20"/>
              </w:rPr>
              <w:t>Вежливость, толерантность.</w:t>
            </w:r>
            <w:r w:rsidRPr="00073E97">
              <w:rPr>
                <w:b/>
                <w:i/>
                <w:spacing w:val="1"/>
                <w:sz w:val="20"/>
              </w:rPr>
              <w:t xml:space="preserve"> </w:t>
            </w:r>
            <w:r w:rsidRPr="00073E97">
              <w:rPr>
                <w:spacing w:val="-2"/>
                <w:sz w:val="20"/>
              </w:rPr>
              <w:t>Формирование</w:t>
            </w:r>
            <w:r w:rsidRPr="00073E97">
              <w:rPr>
                <w:spacing w:val="-11"/>
                <w:sz w:val="20"/>
              </w:rPr>
              <w:t xml:space="preserve"> </w:t>
            </w:r>
            <w:r w:rsidRPr="00073E97">
              <w:rPr>
                <w:spacing w:val="-2"/>
                <w:sz w:val="20"/>
              </w:rPr>
              <w:t>личного</w:t>
            </w:r>
            <w:r w:rsidRPr="00073E97">
              <w:rPr>
                <w:spacing w:val="-8"/>
                <w:sz w:val="20"/>
              </w:rPr>
              <w:t xml:space="preserve"> </w:t>
            </w:r>
            <w:r w:rsidRPr="00073E97">
              <w:rPr>
                <w:spacing w:val="-1"/>
                <w:sz w:val="20"/>
              </w:rPr>
              <w:t>отношения</w:t>
            </w:r>
            <w:r w:rsidRPr="00073E97">
              <w:rPr>
                <w:spacing w:val="-4"/>
                <w:sz w:val="20"/>
              </w:rPr>
              <w:t xml:space="preserve"> </w:t>
            </w:r>
            <w:r w:rsidRPr="00073E97">
              <w:rPr>
                <w:spacing w:val="-1"/>
                <w:sz w:val="20"/>
              </w:rPr>
              <w:t>к</w:t>
            </w:r>
            <w:r w:rsidRPr="00073E97">
              <w:rPr>
                <w:spacing w:val="-47"/>
                <w:sz w:val="20"/>
              </w:rPr>
              <w:t xml:space="preserve"> </w:t>
            </w:r>
            <w:r w:rsidRPr="00073E97">
              <w:rPr>
                <w:sz w:val="20"/>
              </w:rPr>
              <w:t>соблюдению</w:t>
            </w:r>
            <w:r w:rsidRPr="00073E97">
              <w:rPr>
                <w:spacing w:val="-13"/>
                <w:sz w:val="20"/>
              </w:rPr>
              <w:t xml:space="preserve"> </w:t>
            </w:r>
            <w:r w:rsidRPr="00073E97">
              <w:rPr>
                <w:sz w:val="20"/>
              </w:rPr>
              <w:t>моральных</w:t>
            </w:r>
            <w:r w:rsidRPr="00073E97">
              <w:rPr>
                <w:spacing w:val="-6"/>
                <w:sz w:val="20"/>
              </w:rPr>
              <w:t xml:space="preserve"> </w:t>
            </w:r>
            <w:r w:rsidRPr="00073E97">
              <w:rPr>
                <w:sz w:val="20"/>
              </w:rPr>
              <w:t>норм.</w:t>
            </w:r>
          </w:p>
          <w:p w:rsidR="00073E97" w:rsidRPr="00073E97" w:rsidRDefault="00073E97" w:rsidP="00073E97">
            <w:pPr>
              <w:spacing w:before="2"/>
              <w:ind w:left="105" w:right="102"/>
              <w:rPr>
                <w:sz w:val="20"/>
              </w:rPr>
            </w:pPr>
            <w:r w:rsidRPr="00073E97">
              <w:rPr>
                <w:sz w:val="20"/>
              </w:rPr>
              <w:t>Продолжение работы по</w:t>
            </w:r>
            <w:r w:rsidRPr="00073E97">
              <w:rPr>
                <w:spacing w:val="1"/>
                <w:sz w:val="20"/>
              </w:rPr>
              <w:t xml:space="preserve"> </w:t>
            </w:r>
            <w:r w:rsidRPr="00073E97">
              <w:rPr>
                <w:spacing w:val="-1"/>
                <w:sz w:val="20"/>
              </w:rPr>
              <w:t>формированию доброжелательных</w:t>
            </w:r>
            <w:r w:rsidRPr="00073E97">
              <w:rPr>
                <w:sz w:val="20"/>
              </w:rPr>
              <w:t xml:space="preserve"> </w:t>
            </w:r>
            <w:r w:rsidRPr="00073E97">
              <w:rPr>
                <w:spacing w:val="-2"/>
                <w:sz w:val="20"/>
              </w:rPr>
              <w:t xml:space="preserve">взаимоотношений между </w:t>
            </w:r>
            <w:r w:rsidRPr="00073E97">
              <w:rPr>
                <w:spacing w:val="-1"/>
                <w:sz w:val="20"/>
              </w:rPr>
              <w:t>детьми.</w:t>
            </w:r>
            <w:r w:rsidRPr="00073E97">
              <w:rPr>
                <w:sz w:val="20"/>
              </w:rPr>
              <w:t xml:space="preserve"> Напоминания детям о</w:t>
            </w:r>
            <w:r w:rsidRPr="00073E97">
              <w:rPr>
                <w:spacing w:val="1"/>
                <w:sz w:val="20"/>
              </w:rPr>
              <w:t xml:space="preserve"> </w:t>
            </w:r>
            <w:r w:rsidRPr="00073E97">
              <w:rPr>
                <w:spacing w:val="-1"/>
                <w:sz w:val="20"/>
              </w:rPr>
              <w:t>необходимости здороваться,</w:t>
            </w:r>
            <w:r w:rsidRPr="00073E97">
              <w:rPr>
                <w:sz w:val="20"/>
              </w:rPr>
              <w:t xml:space="preserve"> </w:t>
            </w:r>
            <w:r w:rsidRPr="00073E97">
              <w:rPr>
                <w:spacing w:val="-1"/>
                <w:sz w:val="20"/>
              </w:rPr>
              <w:t xml:space="preserve">прощаться, </w:t>
            </w:r>
            <w:r w:rsidRPr="00073E97">
              <w:rPr>
                <w:sz w:val="20"/>
              </w:rPr>
              <w:t>называть работников</w:t>
            </w:r>
            <w:r w:rsidRPr="00073E97">
              <w:rPr>
                <w:spacing w:val="1"/>
                <w:sz w:val="20"/>
              </w:rPr>
              <w:t xml:space="preserve"> </w:t>
            </w:r>
            <w:r w:rsidRPr="00073E97">
              <w:rPr>
                <w:spacing w:val="-2"/>
                <w:sz w:val="20"/>
              </w:rPr>
              <w:t>дошкольного</w:t>
            </w:r>
            <w:r w:rsidRPr="00073E97">
              <w:rPr>
                <w:spacing w:val="-9"/>
                <w:sz w:val="20"/>
              </w:rPr>
              <w:t xml:space="preserve"> </w:t>
            </w:r>
            <w:r w:rsidRPr="00073E97">
              <w:rPr>
                <w:spacing w:val="-1"/>
                <w:sz w:val="20"/>
              </w:rPr>
              <w:t>учреждения</w:t>
            </w:r>
            <w:r w:rsidRPr="00073E97">
              <w:rPr>
                <w:spacing w:val="-10"/>
                <w:sz w:val="20"/>
              </w:rPr>
              <w:t xml:space="preserve"> </w:t>
            </w:r>
            <w:r w:rsidRPr="00073E97">
              <w:rPr>
                <w:spacing w:val="-1"/>
                <w:sz w:val="20"/>
              </w:rPr>
              <w:t>по</w:t>
            </w:r>
            <w:r w:rsidRPr="00073E97">
              <w:rPr>
                <w:spacing w:val="-4"/>
                <w:sz w:val="20"/>
              </w:rPr>
              <w:t xml:space="preserve"> </w:t>
            </w:r>
            <w:r w:rsidRPr="00073E97">
              <w:rPr>
                <w:spacing w:val="-1"/>
                <w:sz w:val="20"/>
              </w:rPr>
              <w:t>имени</w:t>
            </w:r>
            <w:r w:rsidRPr="00073E97">
              <w:rPr>
                <w:spacing w:val="-11"/>
                <w:sz w:val="20"/>
              </w:rPr>
              <w:t xml:space="preserve"> </w:t>
            </w:r>
            <w:r w:rsidRPr="00073E97">
              <w:rPr>
                <w:spacing w:val="-1"/>
                <w:sz w:val="20"/>
              </w:rPr>
              <w:t>и</w:t>
            </w:r>
            <w:r w:rsidRPr="00073E97">
              <w:rPr>
                <w:spacing w:val="-47"/>
                <w:sz w:val="20"/>
              </w:rPr>
              <w:t xml:space="preserve"> </w:t>
            </w:r>
            <w:r w:rsidRPr="00073E97">
              <w:rPr>
                <w:spacing w:val="-2"/>
                <w:sz w:val="20"/>
              </w:rPr>
              <w:t xml:space="preserve">отчеству, не </w:t>
            </w:r>
            <w:r w:rsidRPr="00073E97">
              <w:rPr>
                <w:spacing w:val="-1"/>
                <w:sz w:val="20"/>
              </w:rPr>
              <w:t>вмешиваться в разговор</w:t>
            </w:r>
            <w:r w:rsidRPr="00073E97">
              <w:rPr>
                <w:sz w:val="20"/>
              </w:rPr>
              <w:t xml:space="preserve"> </w:t>
            </w:r>
            <w:r w:rsidRPr="00073E97">
              <w:rPr>
                <w:spacing w:val="-2"/>
                <w:sz w:val="20"/>
              </w:rPr>
              <w:t xml:space="preserve">взрослых, вежливо выражать </w:t>
            </w:r>
            <w:r w:rsidRPr="00073E97">
              <w:rPr>
                <w:spacing w:val="-1"/>
                <w:sz w:val="20"/>
              </w:rPr>
              <w:t>свою</w:t>
            </w:r>
            <w:r w:rsidRPr="00073E97">
              <w:rPr>
                <w:sz w:val="20"/>
              </w:rPr>
              <w:t xml:space="preserve"> </w:t>
            </w:r>
            <w:r w:rsidRPr="00073E97">
              <w:rPr>
                <w:spacing w:val="-2"/>
                <w:sz w:val="20"/>
              </w:rPr>
              <w:t xml:space="preserve">просьбу, </w:t>
            </w:r>
            <w:r w:rsidRPr="00073E97">
              <w:rPr>
                <w:spacing w:val="-1"/>
                <w:sz w:val="20"/>
              </w:rPr>
              <w:t>благодарить за оказанную</w:t>
            </w:r>
            <w:r w:rsidRPr="00073E97">
              <w:rPr>
                <w:sz w:val="20"/>
              </w:rPr>
              <w:t xml:space="preserve"> услугу.</w:t>
            </w:r>
          </w:p>
        </w:tc>
        <w:tc>
          <w:tcPr>
            <w:tcW w:w="3222" w:type="dxa"/>
          </w:tcPr>
          <w:p w:rsidR="00073E97" w:rsidRPr="00073E97" w:rsidRDefault="00073E97" w:rsidP="00073E97">
            <w:pPr>
              <w:ind w:left="109" w:right="90" w:firstLine="120"/>
              <w:rPr>
                <w:sz w:val="20"/>
              </w:rPr>
            </w:pPr>
            <w:r w:rsidRPr="00073E97">
              <w:rPr>
                <w:b/>
                <w:i/>
                <w:sz w:val="20"/>
              </w:rPr>
              <w:t>Вежливость, толерантность.</w:t>
            </w:r>
            <w:r w:rsidRPr="00073E97">
              <w:rPr>
                <w:b/>
                <w:i/>
                <w:spacing w:val="1"/>
                <w:sz w:val="20"/>
              </w:rPr>
              <w:t xml:space="preserve"> </w:t>
            </w:r>
            <w:r w:rsidRPr="00073E97">
              <w:rPr>
                <w:sz w:val="20"/>
              </w:rPr>
              <w:t>Воспитание дружеских</w:t>
            </w:r>
            <w:r w:rsidRPr="00073E97">
              <w:rPr>
                <w:spacing w:val="1"/>
                <w:sz w:val="20"/>
              </w:rPr>
              <w:t xml:space="preserve"> </w:t>
            </w:r>
            <w:r w:rsidRPr="00073E97">
              <w:rPr>
                <w:spacing w:val="-2"/>
                <w:sz w:val="20"/>
              </w:rPr>
              <w:t>взаимоотношений между детьми,</w:t>
            </w:r>
            <w:r w:rsidRPr="00073E97">
              <w:rPr>
                <w:spacing w:val="-1"/>
                <w:sz w:val="20"/>
              </w:rPr>
              <w:t xml:space="preserve"> </w:t>
            </w:r>
            <w:r w:rsidRPr="00073E97">
              <w:rPr>
                <w:sz w:val="20"/>
              </w:rPr>
              <w:t>уважительного отношения к</w:t>
            </w:r>
            <w:r w:rsidRPr="00073E97">
              <w:rPr>
                <w:spacing w:val="1"/>
                <w:sz w:val="20"/>
              </w:rPr>
              <w:t xml:space="preserve"> </w:t>
            </w:r>
            <w:r w:rsidRPr="00073E97">
              <w:rPr>
                <w:sz w:val="20"/>
              </w:rPr>
              <w:t>окружающим. Формирование</w:t>
            </w:r>
            <w:r w:rsidRPr="00073E97">
              <w:rPr>
                <w:spacing w:val="1"/>
                <w:sz w:val="20"/>
              </w:rPr>
              <w:t xml:space="preserve"> </w:t>
            </w:r>
            <w:r w:rsidRPr="00073E97">
              <w:rPr>
                <w:spacing w:val="-2"/>
                <w:sz w:val="20"/>
              </w:rPr>
              <w:t xml:space="preserve">желания заботиться </w:t>
            </w:r>
            <w:r w:rsidRPr="00073E97">
              <w:rPr>
                <w:spacing w:val="-1"/>
                <w:sz w:val="20"/>
              </w:rPr>
              <w:t>о младших,</w:t>
            </w:r>
            <w:r w:rsidRPr="00073E97">
              <w:rPr>
                <w:sz w:val="20"/>
              </w:rPr>
              <w:t xml:space="preserve"> помогать им, защищать тех, кто</w:t>
            </w:r>
            <w:r w:rsidRPr="00073E97">
              <w:rPr>
                <w:spacing w:val="1"/>
                <w:sz w:val="20"/>
              </w:rPr>
              <w:t xml:space="preserve"> </w:t>
            </w:r>
            <w:r w:rsidRPr="00073E97">
              <w:rPr>
                <w:sz w:val="20"/>
              </w:rPr>
              <w:t>слабее, развитие сочувствия,</w:t>
            </w:r>
            <w:r w:rsidRPr="00073E97">
              <w:rPr>
                <w:spacing w:val="1"/>
                <w:sz w:val="20"/>
              </w:rPr>
              <w:t xml:space="preserve"> </w:t>
            </w:r>
            <w:r w:rsidRPr="00073E97">
              <w:rPr>
                <w:spacing w:val="-2"/>
                <w:sz w:val="20"/>
              </w:rPr>
              <w:t>отзывчивости. Обогащение словаря</w:t>
            </w:r>
            <w:r w:rsidRPr="00073E97">
              <w:rPr>
                <w:spacing w:val="-47"/>
                <w:sz w:val="20"/>
              </w:rPr>
              <w:t xml:space="preserve"> </w:t>
            </w:r>
            <w:r w:rsidRPr="00073E97">
              <w:rPr>
                <w:sz w:val="20"/>
              </w:rPr>
              <w:t>детей вежливыми словами,</w:t>
            </w:r>
            <w:r w:rsidRPr="00073E97">
              <w:rPr>
                <w:spacing w:val="1"/>
                <w:sz w:val="20"/>
              </w:rPr>
              <w:t xml:space="preserve"> </w:t>
            </w:r>
            <w:r w:rsidRPr="00073E97">
              <w:rPr>
                <w:spacing w:val="-1"/>
                <w:sz w:val="20"/>
              </w:rPr>
              <w:t xml:space="preserve">побуждение </w:t>
            </w:r>
            <w:r w:rsidRPr="00073E97">
              <w:rPr>
                <w:sz w:val="20"/>
              </w:rPr>
              <w:t>к использованию в</w:t>
            </w:r>
            <w:r w:rsidRPr="00073E97">
              <w:rPr>
                <w:spacing w:val="1"/>
                <w:sz w:val="20"/>
              </w:rPr>
              <w:t xml:space="preserve"> </w:t>
            </w:r>
            <w:r w:rsidRPr="00073E97">
              <w:rPr>
                <w:spacing w:val="-1"/>
                <w:sz w:val="20"/>
              </w:rPr>
              <w:t>речи фольклора (пословицы,</w:t>
            </w:r>
            <w:r w:rsidRPr="00073E97">
              <w:rPr>
                <w:sz w:val="20"/>
              </w:rPr>
              <w:t xml:space="preserve"> поговорки</w:t>
            </w:r>
            <w:r w:rsidRPr="00073E97">
              <w:rPr>
                <w:spacing w:val="-6"/>
                <w:sz w:val="20"/>
              </w:rPr>
              <w:t xml:space="preserve"> </w:t>
            </w:r>
            <w:r w:rsidRPr="00073E97">
              <w:rPr>
                <w:sz w:val="20"/>
              </w:rPr>
              <w:t>и</w:t>
            </w:r>
            <w:r w:rsidRPr="00073E97">
              <w:rPr>
                <w:spacing w:val="-6"/>
                <w:sz w:val="20"/>
              </w:rPr>
              <w:t xml:space="preserve"> </w:t>
            </w:r>
            <w:r w:rsidRPr="00073E97">
              <w:rPr>
                <w:sz w:val="20"/>
              </w:rPr>
              <w:t>т.д.</w:t>
            </w:r>
          </w:p>
          <w:p w:rsidR="00073E97" w:rsidRPr="00073E97" w:rsidRDefault="00073E97" w:rsidP="00073E97">
            <w:pPr>
              <w:ind w:left="109" w:right="141"/>
              <w:rPr>
                <w:sz w:val="20"/>
              </w:rPr>
            </w:pPr>
            <w:r w:rsidRPr="00073E97">
              <w:rPr>
                <w:spacing w:val="-2"/>
                <w:sz w:val="20"/>
              </w:rPr>
              <w:t>Представления о многообразии</w:t>
            </w:r>
            <w:r w:rsidRPr="00073E97">
              <w:rPr>
                <w:spacing w:val="-1"/>
                <w:sz w:val="20"/>
              </w:rPr>
              <w:t xml:space="preserve"> </w:t>
            </w:r>
            <w:r w:rsidRPr="00073E97">
              <w:rPr>
                <w:spacing w:val="-2"/>
                <w:sz w:val="20"/>
              </w:rPr>
              <w:t xml:space="preserve">народов мира. Элементы </w:t>
            </w:r>
            <w:r w:rsidRPr="00073E97">
              <w:rPr>
                <w:spacing w:val="-1"/>
                <w:sz w:val="20"/>
              </w:rPr>
              <w:t>культуры</w:t>
            </w:r>
            <w:r w:rsidRPr="00073E97">
              <w:rPr>
                <w:spacing w:val="-47"/>
                <w:sz w:val="20"/>
              </w:rPr>
              <w:t xml:space="preserve"> </w:t>
            </w:r>
            <w:r w:rsidRPr="00073E97">
              <w:rPr>
                <w:spacing w:val="-2"/>
                <w:sz w:val="20"/>
              </w:rPr>
              <w:t xml:space="preserve">(костюм, </w:t>
            </w:r>
            <w:r w:rsidRPr="00073E97">
              <w:rPr>
                <w:spacing w:val="-1"/>
                <w:sz w:val="20"/>
              </w:rPr>
              <w:t>внешний вид), обычаи</w:t>
            </w:r>
            <w:r w:rsidRPr="00073E97">
              <w:rPr>
                <w:sz w:val="20"/>
              </w:rPr>
              <w:t xml:space="preserve"> (национальные блюда),</w:t>
            </w:r>
            <w:r w:rsidRPr="00073E97">
              <w:rPr>
                <w:spacing w:val="1"/>
                <w:sz w:val="20"/>
              </w:rPr>
              <w:t xml:space="preserve"> </w:t>
            </w:r>
            <w:r w:rsidRPr="00073E97">
              <w:rPr>
                <w:sz w:val="20"/>
              </w:rPr>
              <w:t>государственными символами</w:t>
            </w:r>
            <w:r w:rsidRPr="00073E97">
              <w:rPr>
                <w:spacing w:val="1"/>
                <w:sz w:val="20"/>
              </w:rPr>
              <w:t xml:space="preserve"> </w:t>
            </w:r>
            <w:r w:rsidRPr="00073E97">
              <w:rPr>
                <w:sz w:val="20"/>
              </w:rPr>
              <w:t>некоторых народов. Показывать</w:t>
            </w:r>
            <w:r w:rsidRPr="00073E97">
              <w:rPr>
                <w:spacing w:val="1"/>
                <w:sz w:val="20"/>
              </w:rPr>
              <w:t xml:space="preserve"> </w:t>
            </w:r>
            <w:r w:rsidRPr="00073E97">
              <w:rPr>
                <w:spacing w:val="-2"/>
                <w:sz w:val="20"/>
              </w:rPr>
              <w:t xml:space="preserve">заинтересовавшие </w:t>
            </w:r>
            <w:r w:rsidRPr="00073E97">
              <w:rPr>
                <w:spacing w:val="-1"/>
                <w:sz w:val="20"/>
              </w:rPr>
              <w:t>детей страны на</w:t>
            </w:r>
            <w:r w:rsidRPr="00073E97">
              <w:rPr>
                <w:spacing w:val="-47"/>
                <w:sz w:val="20"/>
              </w:rPr>
              <w:t xml:space="preserve"> </w:t>
            </w:r>
            <w:r w:rsidRPr="00073E97">
              <w:rPr>
                <w:sz w:val="20"/>
              </w:rPr>
              <w:t>карте, глобусе. Проектно-</w:t>
            </w:r>
            <w:r w:rsidRPr="00073E97">
              <w:rPr>
                <w:spacing w:val="1"/>
                <w:sz w:val="20"/>
              </w:rPr>
              <w:t xml:space="preserve"> </w:t>
            </w:r>
            <w:r w:rsidRPr="00073E97">
              <w:rPr>
                <w:spacing w:val="-2"/>
                <w:sz w:val="20"/>
              </w:rPr>
              <w:t>исследовательская</w:t>
            </w:r>
            <w:r w:rsidRPr="00073E97">
              <w:rPr>
                <w:spacing w:val="-9"/>
                <w:sz w:val="20"/>
              </w:rPr>
              <w:t xml:space="preserve"> </w:t>
            </w:r>
            <w:r w:rsidRPr="00073E97">
              <w:rPr>
                <w:spacing w:val="-2"/>
                <w:sz w:val="20"/>
              </w:rPr>
              <w:t>деятельность</w:t>
            </w:r>
            <w:r w:rsidRPr="00073E97">
              <w:rPr>
                <w:spacing w:val="-1"/>
                <w:sz w:val="20"/>
              </w:rPr>
              <w:t xml:space="preserve"> на</w:t>
            </w:r>
          </w:p>
          <w:p w:rsidR="00073E97" w:rsidRPr="00073E97" w:rsidRDefault="00073E97" w:rsidP="00073E97">
            <w:pPr>
              <w:spacing w:line="215" w:lineRule="exact"/>
              <w:ind w:left="109"/>
              <w:rPr>
                <w:sz w:val="20"/>
              </w:rPr>
            </w:pPr>
            <w:r w:rsidRPr="00073E97">
              <w:rPr>
                <w:spacing w:val="-1"/>
                <w:sz w:val="20"/>
              </w:rPr>
              <w:t>темы</w:t>
            </w:r>
            <w:r w:rsidRPr="00073E97">
              <w:rPr>
                <w:spacing w:val="-10"/>
                <w:sz w:val="20"/>
              </w:rPr>
              <w:t xml:space="preserve"> </w:t>
            </w:r>
            <w:r w:rsidRPr="00073E97">
              <w:rPr>
                <w:spacing w:val="-1"/>
                <w:sz w:val="20"/>
              </w:rPr>
              <w:t>народов</w:t>
            </w:r>
            <w:r w:rsidRPr="00073E97">
              <w:rPr>
                <w:spacing w:val="-10"/>
                <w:sz w:val="20"/>
              </w:rPr>
              <w:t xml:space="preserve"> </w:t>
            </w:r>
            <w:r w:rsidRPr="00073E97">
              <w:rPr>
                <w:sz w:val="20"/>
              </w:rPr>
              <w:t>мира.</w:t>
            </w:r>
          </w:p>
        </w:tc>
        <w:tc>
          <w:tcPr>
            <w:tcW w:w="3717" w:type="dxa"/>
          </w:tcPr>
          <w:p w:rsidR="00073E97" w:rsidRPr="00073E97" w:rsidRDefault="00073E97" w:rsidP="00073E97">
            <w:pPr>
              <w:spacing w:line="228" w:lineRule="exact"/>
              <w:ind w:left="474"/>
              <w:rPr>
                <w:b/>
                <w:i/>
                <w:sz w:val="20"/>
              </w:rPr>
            </w:pPr>
            <w:r w:rsidRPr="00073E97">
              <w:rPr>
                <w:b/>
                <w:i/>
                <w:sz w:val="20"/>
              </w:rPr>
              <w:t>Вежливость,</w:t>
            </w:r>
            <w:r w:rsidRPr="00073E97">
              <w:rPr>
                <w:b/>
                <w:i/>
                <w:spacing w:val="-5"/>
                <w:sz w:val="20"/>
              </w:rPr>
              <w:t xml:space="preserve"> </w:t>
            </w:r>
            <w:r w:rsidRPr="00073E97">
              <w:rPr>
                <w:b/>
                <w:i/>
                <w:sz w:val="20"/>
              </w:rPr>
              <w:t>толерантность.</w:t>
            </w:r>
          </w:p>
          <w:p w:rsidR="00073E97" w:rsidRPr="00073E97" w:rsidRDefault="00073E97" w:rsidP="00073E97">
            <w:pPr>
              <w:ind w:left="104" w:right="302"/>
              <w:rPr>
                <w:sz w:val="20"/>
              </w:rPr>
            </w:pPr>
            <w:r w:rsidRPr="00073E97">
              <w:rPr>
                <w:sz w:val="20"/>
              </w:rPr>
              <w:t>Воспитание дружеских</w:t>
            </w:r>
            <w:r w:rsidRPr="00073E97">
              <w:rPr>
                <w:spacing w:val="1"/>
                <w:sz w:val="20"/>
              </w:rPr>
              <w:t xml:space="preserve"> </w:t>
            </w:r>
            <w:r w:rsidRPr="00073E97">
              <w:rPr>
                <w:spacing w:val="-2"/>
                <w:sz w:val="20"/>
              </w:rPr>
              <w:t xml:space="preserve">взаимоотношений между </w:t>
            </w:r>
            <w:r w:rsidRPr="00073E97">
              <w:rPr>
                <w:spacing w:val="-1"/>
                <w:sz w:val="20"/>
              </w:rPr>
              <w:t>детьми.</w:t>
            </w:r>
            <w:r w:rsidRPr="00073E97">
              <w:rPr>
                <w:sz w:val="20"/>
              </w:rPr>
              <w:t xml:space="preserve"> </w:t>
            </w:r>
            <w:r w:rsidRPr="00073E97">
              <w:rPr>
                <w:spacing w:val="-2"/>
                <w:sz w:val="20"/>
              </w:rPr>
              <w:t>Формирование</w:t>
            </w:r>
            <w:r w:rsidRPr="00073E97">
              <w:rPr>
                <w:spacing w:val="-11"/>
                <w:sz w:val="20"/>
              </w:rPr>
              <w:t xml:space="preserve"> </w:t>
            </w:r>
            <w:r w:rsidRPr="00073E97">
              <w:rPr>
                <w:spacing w:val="-2"/>
                <w:sz w:val="20"/>
              </w:rPr>
              <w:t>умения</w:t>
            </w:r>
            <w:r w:rsidRPr="00073E97">
              <w:rPr>
                <w:spacing w:val="-9"/>
                <w:sz w:val="20"/>
              </w:rPr>
              <w:t xml:space="preserve"> </w:t>
            </w:r>
            <w:r w:rsidRPr="00073E97">
              <w:rPr>
                <w:spacing w:val="-2"/>
                <w:sz w:val="20"/>
              </w:rPr>
              <w:t>договариваться,</w:t>
            </w:r>
            <w:r w:rsidRPr="00073E97">
              <w:rPr>
                <w:spacing w:val="-47"/>
                <w:sz w:val="20"/>
              </w:rPr>
              <w:t xml:space="preserve"> </w:t>
            </w:r>
            <w:r w:rsidRPr="00073E97">
              <w:rPr>
                <w:sz w:val="20"/>
              </w:rPr>
              <w:t>помогать друг другу. Воспитание</w:t>
            </w:r>
            <w:r w:rsidRPr="00073E97">
              <w:rPr>
                <w:spacing w:val="1"/>
                <w:sz w:val="20"/>
              </w:rPr>
              <w:t xml:space="preserve"> </w:t>
            </w:r>
            <w:r w:rsidRPr="00073E97">
              <w:rPr>
                <w:spacing w:val="-1"/>
                <w:sz w:val="20"/>
              </w:rPr>
              <w:t xml:space="preserve">заботливого отношения </w:t>
            </w:r>
            <w:r w:rsidRPr="00073E97">
              <w:rPr>
                <w:sz w:val="20"/>
              </w:rPr>
              <w:t>к малышам,</w:t>
            </w:r>
            <w:r w:rsidRPr="00073E97">
              <w:rPr>
                <w:spacing w:val="1"/>
                <w:sz w:val="20"/>
              </w:rPr>
              <w:t xml:space="preserve"> </w:t>
            </w:r>
            <w:r w:rsidRPr="00073E97">
              <w:rPr>
                <w:spacing w:val="-2"/>
                <w:sz w:val="20"/>
              </w:rPr>
              <w:t xml:space="preserve">пожилым людям. Формирование </w:t>
            </w:r>
            <w:r w:rsidRPr="00073E97">
              <w:rPr>
                <w:spacing w:val="-1"/>
                <w:sz w:val="20"/>
              </w:rPr>
              <w:t>таких</w:t>
            </w:r>
            <w:r w:rsidRPr="00073E97">
              <w:rPr>
                <w:spacing w:val="-47"/>
                <w:sz w:val="20"/>
              </w:rPr>
              <w:t xml:space="preserve"> </w:t>
            </w:r>
            <w:r w:rsidRPr="00073E97">
              <w:rPr>
                <w:spacing w:val="-2"/>
                <w:sz w:val="20"/>
              </w:rPr>
              <w:t xml:space="preserve">качеств, как сочувствие, </w:t>
            </w:r>
            <w:r w:rsidRPr="00073E97">
              <w:rPr>
                <w:spacing w:val="-1"/>
                <w:sz w:val="20"/>
              </w:rPr>
              <w:t>отзывчивость,</w:t>
            </w:r>
            <w:r w:rsidRPr="00073E97">
              <w:rPr>
                <w:spacing w:val="-47"/>
                <w:sz w:val="20"/>
              </w:rPr>
              <w:t xml:space="preserve"> </w:t>
            </w:r>
            <w:r w:rsidRPr="00073E97">
              <w:rPr>
                <w:sz w:val="20"/>
              </w:rPr>
              <w:t>справедливость,</w:t>
            </w:r>
            <w:r w:rsidRPr="00073E97">
              <w:rPr>
                <w:spacing w:val="-6"/>
                <w:sz w:val="20"/>
              </w:rPr>
              <w:t xml:space="preserve"> </w:t>
            </w:r>
            <w:r w:rsidRPr="00073E97">
              <w:rPr>
                <w:sz w:val="20"/>
              </w:rPr>
              <w:t>скромность</w:t>
            </w:r>
            <w:r w:rsidRPr="00073E97">
              <w:rPr>
                <w:spacing w:val="-8"/>
                <w:sz w:val="20"/>
              </w:rPr>
              <w:t xml:space="preserve"> </w:t>
            </w:r>
            <w:r w:rsidRPr="00073E97">
              <w:rPr>
                <w:sz w:val="20"/>
              </w:rPr>
              <w:t>и</w:t>
            </w:r>
            <w:r w:rsidRPr="00073E97">
              <w:rPr>
                <w:spacing w:val="-10"/>
                <w:sz w:val="20"/>
              </w:rPr>
              <w:t xml:space="preserve"> </w:t>
            </w:r>
            <w:r w:rsidRPr="00073E97">
              <w:rPr>
                <w:sz w:val="20"/>
              </w:rPr>
              <w:t>т.д.</w:t>
            </w:r>
          </w:p>
          <w:p w:rsidR="00073E97" w:rsidRPr="00073E97" w:rsidRDefault="00073E97" w:rsidP="00073E97">
            <w:pPr>
              <w:ind w:left="104" w:right="825"/>
              <w:rPr>
                <w:sz w:val="20"/>
              </w:rPr>
            </w:pPr>
            <w:r w:rsidRPr="00073E97">
              <w:rPr>
                <w:spacing w:val="-2"/>
                <w:sz w:val="20"/>
              </w:rPr>
              <w:t xml:space="preserve">Обогащение словаря </w:t>
            </w:r>
            <w:r w:rsidRPr="00073E97">
              <w:rPr>
                <w:spacing w:val="-1"/>
                <w:sz w:val="20"/>
              </w:rPr>
              <w:t>формулами</w:t>
            </w:r>
            <w:r w:rsidRPr="00073E97">
              <w:rPr>
                <w:spacing w:val="-48"/>
                <w:sz w:val="20"/>
              </w:rPr>
              <w:t xml:space="preserve"> </w:t>
            </w:r>
            <w:r w:rsidRPr="00073E97">
              <w:rPr>
                <w:sz w:val="20"/>
              </w:rPr>
              <w:t>словесной</w:t>
            </w:r>
            <w:r w:rsidRPr="00073E97">
              <w:rPr>
                <w:spacing w:val="-8"/>
                <w:sz w:val="20"/>
              </w:rPr>
              <w:t xml:space="preserve"> </w:t>
            </w:r>
            <w:r w:rsidRPr="00073E97">
              <w:rPr>
                <w:sz w:val="20"/>
              </w:rPr>
              <w:t>вежливости.</w:t>
            </w:r>
          </w:p>
          <w:p w:rsidR="00073E97" w:rsidRPr="00073E97" w:rsidRDefault="00073E97" w:rsidP="00073E97">
            <w:pPr>
              <w:ind w:left="104" w:right="217"/>
              <w:rPr>
                <w:sz w:val="20"/>
              </w:rPr>
            </w:pPr>
            <w:r w:rsidRPr="00073E97">
              <w:rPr>
                <w:spacing w:val="-2"/>
                <w:sz w:val="20"/>
              </w:rPr>
              <w:t>Представление</w:t>
            </w:r>
            <w:r w:rsidRPr="00073E97">
              <w:rPr>
                <w:spacing w:val="-10"/>
                <w:sz w:val="20"/>
              </w:rPr>
              <w:t xml:space="preserve"> </w:t>
            </w:r>
            <w:r w:rsidRPr="00073E97">
              <w:rPr>
                <w:spacing w:val="-2"/>
                <w:sz w:val="20"/>
              </w:rPr>
              <w:t>о</w:t>
            </w:r>
            <w:r w:rsidRPr="00073E97">
              <w:rPr>
                <w:spacing w:val="-7"/>
                <w:sz w:val="20"/>
              </w:rPr>
              <w:t xml:space="preserve"> </w:t>
            </w:r>
            <w:r w:rsidRPr="00073E97">
              <w:rPr>
                <w:spacing w:val="-2"/>
                <w:sz w:val="20"/>
              </w:rPr>
              <w:t>своей</w:t>
            </w:r>
            <w:r w:rsidRPr="00073E97">
              <w:rPr>
                <w:spacing w:val="-9"/>
                <w:sz w:val="20"/>
              </w:rPr>
              <w:t xml:space="preserve"> </w:t>
            </w:r>
            <w:r w:rsidRPr="00073E97">
              <w:rPr>
                <w:spacing w:val="-1"/>
                <w:sz w:val="20"/>
              </w:rPr>
              <w:t>принадлежности</w:t>
            </w:r>
            <w:r w:rsidRPr="00073E97">
              <w:rPr>
                <w:spacing w:val="-47"/>
                <w:sz w:val="20"/>
              </w:rPr>
              <w:t xml:space="preserve"> </w:t>
            </w:r>
            <w:r w:rsidRPr="00073E97">
              <w:rPr>
                <w:sz w:val="20"/>
              </w:rPr>
              <w:t>к</w:t>
            </w:r>
            <w:r w:rsidRPr="00073E97">
              <w:rPr>
                <w:spacing w:val="-7"/>
                <w:sz w:val="20"/>
              </w:rPr>
              <w:t xml:space="preserve"> </w:t>
            </w:r>
            <w:r w:rsidRPr="00073E97">
              <w:rPr>
                <w:sz w:val="20"/>
              </w:rPr>
              <w:t>человеческому</w:t>
            </w:r>
            <w:r w:rsidRPr="00073E97">
              <w:rPr>
                <w:spacing w:val="-10"/>
                <w:sz w:val="20"/>
              </w:rPr>
              <w:t xml:space="preserve"> </w:t>
            </w:r>
            <w:r w:rsidRPr="00073E97">
              <w:rPr>
                <w:sz w:val="20"/>
              </w:rPr>
              <w:t>сообществу.</w:t>
            </w:r>
          </w:p>
          <w:p w:rsidR="00073E97" w:rsidRPr="00073E97" w:rsidRDefault="00073E97" w:rsidP="00073E97">
            <w:pPr>
              <w:ind w:left="104" w:right="124"/>
              <w:rPr>
                <w:sz w:val="20"/>
              </w:rPr>
            </w:pPr>
            <w:r w:rsidRPr="00073E97">
              <w:rPr>
                <w:spacing w:val="-2"/>
                <w:sz w:val="20"/>
              </w:rPr>
              <w:t>Представления о многообразии народов</w:t>
            </w:r>
            <w:r w:rsidRPr="00073E97">
              <w:rPr>
                <w:spacing w:val="-1"/>
                <w:sz w:val="20"/>
              </w:rPr>
              <w:t xml:space="preserve"> </w:t>
            </w:r>
            <w:r w:rsidRPr="00073E97">
              <w:rPr>
                <w:sz w:val="20"/>
              </w:rPr>
              <w:t>мира. Элементы культуры (костюм,</w:t>
            </w:r>
            <w:r w:rsidRPr="00073E97">
              <w:rPr>
                <w:spacing w:val="1"/>
                <w:sz w:val="20"/>
              </w:rPr>
              <w:t xml:space="preserve"> </w:t>
            </w:r>
            <w:r w:rsidRPr="00073E97">
              <w:rPr>
                <w:spacing w:val="-2"/>
                <w:sz w:val="20"/>
              </w:rPr>
              <w:t>внешний вид), обычаи (национальные</w:t>
            </w:r>
            <w:r w:rsidRPr="00073E97">
              <w:rPr>
                <w:spacing w:val="-1"/>
                <w:sz w:val="20"/>
              </w:rPr>
              <w:t xml:space="preserve"> блюда), государственными </w:t>
            </w:r>
            <w:r w:rsidRPr="00073E97">
              <w:rPr>
                <w:sz w:val="20"/>
              </w:rPr>
              <w:t>символами</w:t>
            </w:r>
            <w:r w:rsidRPr="00073E97">
              <w:rPr>
                <w:spacing w:val="1"/>
                <w:sz w:val="20"/>
              </w:rPr>
              <w:t xml:space="preserve"> </w:t>
            </w:r>
            <w:r w:rsidRPr="00073E97">
              <w:rPr>
                <w:sz w:val="20"/>
              </w:rPr>
              <w:t>некоторых народов. Показывать</w:t>
            </w:r>
            <w:r w:rsidRPr="00073E97">
              <w:rPr>
                <w:spacing w:val="1"/>
                <w:sz w:val="20"/>
              </w:rPr>
              <w:t xml:space="preserve"> </w:t>
            </w:r>
            <w:r w:rsidRPr="00073E97">
              <w:rPr>
                <w:spacing w:val="-2"/>
                <w:sz w:val="20"/>
              </w:rPr>
              <w:t>заинтересовавшие</w:t>
            </w:r>
            <w:r w:rsidRPr="00073E97">
              <w:rPr>
                <w:spacing w:val="-10"/>
                <w:sz w:val="20"/>
              </w:rPr>
              <w:t xml:space="preserve"> </w:t>
            </w:r>
            <w:r w:rsidRPr="00073E97">
              <w:rPr>
                <w:spacing w:val="-2"/>
                <w:sz w:val="20"/>
              </w:rPr>
              <w:t>детей</w:t>
            </w:r>
            <w:r w:rsidRPr="00073E97">
              <w:rPr>
                <w:spacing w:val="-8"/>
                <w:sz w:val="20"/>
              </w:rPr>
              <w:t xml:space="preserve"> </w:t>
            </w:r>
            <w:r w:rsidRPr="00073E97">
              <w:rPr>
                <w:spacing w:val="-2"/>
                <w:sz w:val="20"/>
              </w:rPr>
              <w:t>страны</w:t>
            </w:r>
            <w:r w:rsidRPr="00073E97">
              <w:rPr>
                <w:spacing w:val="-8"/>
                <w:sz w:val="20"/>
              </w:rPr>
              <w:t xml:space="preserve"> </w:t>
            </w:r>
            <w:r w:rsidRPr="00073E97">
              <w:rPr>
                <w:spacing w:val="-1"/>
                <w:sz w:val="20"/>
              </w:rPr>
              <w:t>на</w:t>
            </w:r>
            <w:r w:rsidRPr="00073E97">
              <w:rPr>
                <w:spacing w:val="-4"/>
                <w:sz w:val="20"/>
              </w:rPr>
              <w:t xml:space="preserve"> </w:t>
            </w:r>
            <w:r w:rsidRPr="00073E97">
              <w:rPr>
                <w:spacing w:val="-1"/>
                <w:sz w:val="20"/>
              </w:rPr>
              <w:t>карте,</w:t>
            </w:r>
            <w:r w:rsidRPr="00073E97">
              <w:rPr>
                <w:spacing w:val="-47"/>
                <w:sz w:val="20"/>
              </w:rPr>
              <w:t xml:space="preserve"> </w:t>
            </w:r>
            <w:r w:rsidRPr="00073E97">
              <w:rPr>
                <w:sz w:val="20"/>
              </w:rPr>
              <w:t>глобусе. Проектно-исследовательская</w:t>
            </w:r>
            <w:r w:rsidRPr="00073E97">
              <w:rPr>
                <w:spacing w:val="1"/>
                <w:sz w:val="20"/>
              </w:rPr>
              <w:t xml:space="preserve"> </w:t>
            </w:r>
            <w:r w:rsidRPr="00073E97">
              <w:rPr>
                <w:sz w:val="20"/>
              </w:rPr>
              <w:t>деятельность</w:t>
            </w:r>
            <w:r w:rsidRPr="00073E97">
              <w:rPr>
                <w:spacing w:val="-8"/>
                <w:sz w:val="20"/>
              </w:rPr>
              <w:t xml:space="preserve"> </w:t>
            </w:r>
            <w:r w:rsidRPr="00073E97">
              <w:rPr>
                <w:sz w:val="20"/>
              </w:rPr>
              <w:t>на</w:t>
            </w:r>
            <w:r w:rsidRPr="00073E97">
              <w:rPr>
                <w:spacing w:val="-6"/>
                <w:sz w:val="20"/>
              </w:rPr>
              <w:t xml:space="preserve"> </w:t>
            </w:r>
            <w:r w:rsidRPr="00073E97">
              <w:rPr>
                <w:sz w:val="20"/>
              </w:rPr>
              <w:t>темы</w:t>
            </w:r>
            <w:r w:rsidRPr="00073E97">
              <w:rPr>
                <w:spacing w:val="-9"/>
                <w:sz w:val="20"/>
              </w:rPr>
              <w:t xml:space="preserve"> </w:t>
            </w:r>
            <w:r w:rsidRPr="00073E97">
              <w:rPr>
                <w:sz w:val="20"/>
              </w:rPr>
              <w:t>народов</w:t>
            </w:r>
            <w:r w:rsidRPr="00073E97">
              <w:rPr>
                <w:spacing w:val="-11"/>
                <w:sz w:val="20"/>
              </w:rPr>
              <w:t xml:space="preserve"> </w:t>
            </w:r>
            <w:r w:rsidRPr="00073E97">
              <w:rPr>
                <w:sz w:val="20"/>
              </w:rPr>
              <w:t>мира.</w:t>
            </w:r>
          </w:p>
        </w:tc>
      </w:tr>
      <w:tr w:rsidR="00073E97" w:rsidRPr="00073E97" w:rsidTr="00073E97">
        <w:trPr>
          <w:trHeight w:val="2073"/>
        </w:trPr>
        <w:tc>
          <w:tcPr>
            <w:tcW w:w="2108" w:type="dxa"/>
          </w:tcPr>
          <w:p w:rsidR="00073E97" w:rsidRPr="00073E97" w:rsidRDefault="00073E97" w:rsidP="00073E97">
            <w:pPr>
              <w:spacing w:line="225" w:lineRule="exact"/>
              <w:ind w:left="614"/>
              <w:rPr>
                <w:sz w:val="20"/>
              </w:rPr>
            </w:pPr>
            <w:r w:rsidRPr="00073E97">
              <w:rPr>
                <w:sz w:val="20"/>
              </w:rPr>
              <w:t>Ноябрь III</w:t>
            </w:r>
          </w:p>
        </w:tc>
        <w:tc>
          <w:tcPr>
            <w:tcW w:w="3006" w:type="dxa"/>
          </w:tcPr>
          <w:p w:rsidR="00073E97" w:rsidRPr="00073E97" w:rsidRDefault="00073E97" w:rsidP="00073E97">
            <w:pPr>
              <w:ind w:left="513"/>
              <w:rPr>
                <w:b/>
                <w:i/>
                <w:sz w:val="20"/>
              </w:rPr>
            </w:pPr>
            <w:r w:rsidRPr="00073E97">
              <w:rPr>
                <w:b/>
                <w:i/>
                <w:sz w:val="20"/>
              </w:rPr>
              <w:t>Мой</w:t>
            </w:r>
            <w:r w:rsidRPr="00073E97">
              <w:rPr>
                <w:b/>
                <w:i/>
                <w:spacing w:val="-1"/>
                <w:sz w:val="20"/>
              </w:rPr>
              <w:t xml:space="preserve"> </w:t>
            </w:r>
            <w:r w:rsidRPr="00073E97">
              <w:rPr>
                <w:b/>
                <w:i/>
                <w:sz w:val="20"/>
              </w:rPr>
              <w:t>дом,</w:t>
            </w:r>
            <w:r w:rsidRPr="00073E97">
              <w:rPr>
                <w:b/>
                <w:i/>
                <w:spacing w:val="-1"/>
                <w:sz w:val="20"/>
              </w:rPr>
              <w:t xml:space="preserve"> </w:t>
            </w:r>
            <w:r w:rsidRPr="00073E97">
              <w:rPr>
                <w:b/>
                <w:i/>
                <w:sz w:val="20"/>
              </w:rPr>
              <w:t>моя</w:t>
            </w:r>
            <w:r w:rsidRPr="00073E97">
              <w:rPr>
                <w:b/>
                <w:i/>
                <w:spacing w:val="-3"/>
                <w:sz w:val="20"/>
              </w:rPr>
              <w:t xml:space="preserve"> </w:t>
            </w:r>
            <w:r w:rsidRPr="00073E97">
              <w:rPr>
                <w:b/>
                <w:i/>
                <w:sz w:val="20"/>
              </w:rPr>
              <w:t>страна.</w:t>
            </w:r>
          </w:p>
          <w:p w:rsidR="00073E97" w:rsidRPr="00073E97" w:rsidRDefault="00073E97" w:rsidP="00073E97">
            <w:pPr>
              <w:spacing w:before="7"/>
              <w:rPr>
                <w:b/>
                <w:sz w:val="19"/>
              </w:rPr>
            </w:pPr>
          </w:p>
          <w:p w:rsidR="00073E97" w:rsidRPr="00073E97" w:rsidRDefault="00073E97" w:rsidP="00073E97">
            <w:pPr>
              <w:spacing w:before="1"/>
              <w:ind w:left="105" w:right="181"/>
              <w:rPr>
                <w:sz w:val="20"/>
              </w:rPr>
            </w:pPr>
            <w:r w:rsidRPr="00073E97">
              <w:rPr>
                <w:sz w:val="20"/>
              </w:rPr>
              <w:t>Знакомить с</w:t>
            </w:r>
            <w:r w:rsidRPr="00073E97">
              <w:rPr>
                <w:spacing w:val="-1"/>
                <w:sz w:val="20"/>
              </w:rPr>
              <w:t xml:space="preserve"> </w:t>
            </w:r>
            <w:r w:rsidRPr="00073E97">
              <w:rPr>
                <w:sz w:val="20"/>
              </w:rPr>
              <w:t>домом,</w:t>
            </w:r>
            <w:r w:rsidRPr="00073E97">
              <w:rPr>
                <w:spacing w:val="7"/>
                <w:sz w:val="20"/>
              </w:rPr>
              <w:t xml:space="preserve"> </w:t>
            </w:r>
            <w:r w:rsidRPr="00073E97">
              <w:rPr>
                <w:sz w:val="20"/>
              </w:rPr>
              <w:t>с</w:t>
            </w:r>
            <w:r w:rsidRPr="00073E97">
              <w:rPr>
                <w:spacing w:val="1"/>
                <w:sz w:val="20"/>
              </w:rPr>
              <w:t xml:space="preserve"> </w:t>
            </w:r>
            <w:r w:rsidRPr="00073E97">
              <w:rPr>
                <w:sz w:val="20"/>
              </w:rPr>
              <w:t>предметами домашнего</w:t>
            </w:r>
            <w:r w:rsidRPr="00073E97">
              <w:rPr>
                <w:spacing w:val="1"/>
                <w:sz w:val="20"/>
              </w:rPr>
              <w:t xml:space="preserve"> </w:t>
            </w:r>
            <w:r w:rsidRPr="00073E97">
              <w:rPr>
                <w:sz w:val="20"/>
              </w:rPr>
              <w:t>обихода, мебелью. Знакомить с</w:t>
            </w:r>
            <w:r w:rsidRPr="00073E97">
              <w:rPr>
                <w:spacing w:val="-48"/>
                <w:sz w:val="20"/>
              </w:rPr>
              <w:t xml:space="preserve"> </w:t>
            </w:r>
            <w:r w:rsidRPr="00073E97">
              <w:rPr>
                <w:sz w:val="20"/>
              </w:rPr>
              <w:t>родным</w:t>
            </w:r>
            <w:r w:rsidRPr="00073E97">
              <w:rPr>
                <w:spacing w:val="3"/>
                <w:sz w:val="20"/>
              </w:rPr>
              <w:t xml:space="preserve"> </w:t>
            </w:r>
            <w:r w:rsidRPr="00073E97">
              <w:rPr>
                <w:sz w:val="20"/>
              </w:rPr>
              <w:t>городом,</w:t>
            </w:r>
            <w:r w:rsidRPr="00073E97">
              <w:rPr>
                <w:spacing w:val="3"/>
                <w:sz w:val="20"/>
              </w:rPr>
              <w:t xml:space="preserve"> </w:t>
            </w:r>
            <w:r w:rsidRPr="00073E97">
              <w:rPr>
                <w:sz w:val="20"/>
              </w:rPr>
              <w:t>его</w:t>
            </w:r>
            <w:r w:rsidRPr="00073E97">
              <w:rPr>
                <w:spacing w:val="1"/>
                <w:sz w:val="20"/>
              </w:rPr>
              <w:t xml:space="preserve"> </w:t>
            </w:r>
            <w:r w:rsidRPr="00073E97">
              <w:rPr>
                <w:sz w:val="20"/>
              </w:rPr>
              <w:t>названием,</w:t>
            </w:r>
            <w:r w:rsidRPr="00073E97">
              <w:rPr>
                <w:spacing w:val="2"/>
                <w:sz w:val="20"/>
              </w:rPr>
              <w:t xml:space="preserve"> </w:t>
            </w:r>
            <w:r w:rsidRPr="00073E97">
              <w:rPr>
                <w:sz w:val="20"/>
              </w:rPr>
              <w:t>основными</w:t>
            </w:r>
            <w:r w:rsidRPr="00073E97">
              <w:rPr>
                <w:spacing w:val="1"/>
                <w:sz w:val="20"/>
              </w:rPr>
              <w:t xml:space="preserve"> </w:t>
            </w:r>
            <w:r w:rsidRPr="00073E97">
              <w:rPr>
                <w:sz w:val="20"/>
              </w:rPr>
              <w:t>достопримечательностями.</w:t>
            </w:r>
          </w:p>
          <w:p w:rsidR="00073E97" w:rsidRPr="00073E97" w:rsidRDefault="00073E97" w:rsidP="00073E97">
            <w:pPr>
              <w:spacing w:line="218" w:lineRule="exact"/>
              <w:ind w:left="105"/>
              <w:rPr>
                <w:sz w:val="20"/>
              </w:rPr>
            </w:pPr>
            <w:r w:rsidRPr="00073E97">
              <w:rPr>
                <w:sz w:val="20"/>
              </w:rPr>
              <w:t>Знакомить</w:t>
            </w:r>
            <w:r w:rsidRPr="00073E97">
              <w:rPr>
                <w:spacing w:val="-3"/>
                <w:sz w:val="20"/>
              </w:rPr>
              <w:t xml:space="preserve"> </w:t>
            </w:r>
            <w:r w:rsidRPr="00073E97">
              <w:rPr>
                <w:sz w:val="20"/>
              </w:rPr>
              <w:t>с</w:t>
            </w:r>
            <w:r w:rsidRPr="00073E97">
              <w:rPr>
                <w:spacing w:val="-5"/>
                <w:sz w:val="20"/>
              </w:rPr>
              <w:t xml:space="preserve"> </w:t>
            </w:r>
            <w:r w:rsidRPr="00073E97">
              <w:rPr>
                <w:sz w:val="20"/>
              </w:rPr>
              <w:t>видами</w:t>
            </w:r>
            <w:r w:rsidRPr="00073E97">
              <w:rPr>
                <w:spacing w:val="-4"/>
                <w:sz w:val="20"/>
              </w:rPr>
              <w:t xml:space="preserve"> </w:t>
            </w:r>
            <w:r w:rsidRPr="00073E97">
              <w:rPr>
                <w:sz w:val="20"/>
              </w:rPr>
              <w:t>транспорта,</w:t>
            </w:r>
          </w:p>
        </w:tc>
        <w:tc>
          <w:tcPr>
            <w:tcW w:w="3371" w:type="dxa"/>
          </w:tcPr>
          <w:p w:rsidR="00073E97" w:rsidRPr="00073E97" w:rsidRDefault="00073E97" w:rsidP="00073E97">
            <w:pPr>
              <w:spacing w:line="228" w:lineRule="exact"/>
              <w:ind w:left="700"/>
              <w:rPr>
                <w:b/>
                <w:i/>
                <w:sz w:val="20"/>
              </w:rPr>
            </w:pPr>
            <w:r w:rsidRPr="00073E97">
              <w:rPr>
                <w:b/>
                <w:i/>
                <w:sz w:val="20"/>
              </w:rPr>
              <w:t>Мой</w:t>
            </w:r>
            <w:r w:rsidRPr="00073E97">
              <w:rPr>
                <w:b/>
                <w:i/>
                <w:spacing w:val="-1"/>
                <w:sz w:val="20"/>
              </w:rPr>
              <w:t xml:space="preserve"> </w:t>
            </w:r>
            <w:r w:rsidRPr="00073E97">
              <w:rPr>
                <w:b/>
                <w:i/>
                <w:sz w:val="20"/>
              </w:rPr>
              <w:t>дом,</w:t>
            </w:r>
            <w:r w:rsidRPr="00073E97">
              <w:rPr>
                <w:b/>
                <w:i/>
                <w:spacing w:val="-1"/>
                <w:sz w:val="20"/>
              </w:rPr>
              <w:t xml:space="preserve"> </w:t>
            </w:r>
            <w:r w:rsidRPr="00073E97">
              <w:rPr>
                <w:b/>
                <w:i/>
                <w:sz w:val="20"/>
              </w:rPr>
              <w:t>моя</w:t>
            </w:r>
            <w:r w:rsidRPr="00073E97">
              <w:rPr>
                <w:b/>
                <w:i/>
                <w:spacing w:val="-3"/>
                <w:sz w:val="20"/>
              </w:rPr>
              <w:t xml:space="preserve"> </w:t>
            </w:r>
            <w:r w:rsidRPr="00073E97">
              <w:rPr>
                <w:b/>
                <w:i/>
                <w:sz w:val="20"/>
              </w:rPr>
              <w:t>страна.</w:t>
            </w:r>
          </w:p>
          <w:p w:rsidR="00073E97" w:rsidRPr="00073E97" w:rsidRDefault="00073E97" w:rsidP="00073E97">
            <w:pPr>
              <w:ind w:left="105" w:right="168"/>
              <w:rPr>
                <w:sz w:val="20"/>
              </w:rPr>
            </w:pPr>
            <w:r w:rsidRPr="00073E97">
              <w:rPr>
                <w:sz w:val="20"/>
              </w:rPr>
              <w:t>Продолжать знакомить с домом,</w:t>
            </w:r>
            <w:r w:rsidRPr="00073E97">
              <w:rPr>
                <w:spacing w:val="1"/>
                <w:sz w:val="20"/>
              </w:rPr>
              <w:t xml:space="preserve"> </w:t>
            </w:r>
            <w:r w:rsidRPr="00073E97">
              <w:rPr>
                <w:sz w:val="20"/>
              </w:rPr>
              <w:t>с</w:t>
            </w:r>
            <w:r w:rsidRPr="00073E97">
              <w:rPr>
                <w:spacing w:val="1"/>
                <w:sz w:val="20"/>
              </w:rPr>
              <w:t xml:space="preserve"> </w:t>
            </w:r>
            <w:r w:rsidRPr="00073E97">
              <w:rPr>
                <w:sz w:val="20"/>
              </w:rPr>
              <w:t>предметами домашнего обихода,</w:t>
            </w:r>
            <w:r w:rsidRPr="00073E97">
              <w:rPr>
                <w:spacing w:val="1"/>
                <w:sz w:val="20"/>
              </w:rPr>
              <w:t xml:space="preserve"> </w:t>
            </w:r>
            <w:r w:rsidRPr="00073E97">
              <w:rPr>
                <w:sz w:val="20"/>
              </w:rPr>
              <w:t>мебелью.</w:t>
            </w:r>
            <w:r w:rsidRPr="00073E97">
              <w:rPr>
                <w:spacing w:val="2"/>
                <w:sz w:val="20"/>
              </w:rPr>
              <w:t xml:space="preserve"> </w:t>
            </w:r>
            <w:r w:rsidRPr="00073E97">
              <w:rPr>
                <w:sz w:val="20"/>
              </w:rPr>
              <w:t>Знакомить с</w:t>
            </w:r>
            <w:r w:rsidRPr="00073E97">
              <w:rPr>
                <w:spacing w:val="-2"/>
                <w:sz w:val="20"/>
              </w:rPr>
              <w:t xml:space="preserve"> </w:t>
            </w:r>
            <w:r w:rsidRPr="00073E97">
              <w:rPr>
                <w:sz w:val="20"/>
              </w:rPr>
              <w:t>родным</w:t>
            </w:r>
            <w:r w:rsidRPr="00073E97">
              <w:rPr>
                <w:spacing w:val="1"/>
                <w:sz w:val="20"/>
              </w:rPr>
              <w:t xml:space="preserve"> </w:t>
            </w:r>
            <w:r w:rsidRPr="00073E97">
              <w:rPr>
                <w:sz w:val="20"/>
              </w:rPr>
              <w:t>городом,</w:t>
            </w:r>
            <w:r w:rsidRPr="00073E97">
              <w:rPr>
                <w:spacing w:val="-2"/>
                <w:sz w:val="20"/>
              </w:rPr>
              <w:t xml:space="preserve"> </w:t>
            </w:r>
            <w:r w:rsidRPr="00073E97">
              <w:rPr>
                <w:sz w:val="20"/>
              </w:rPr>
              <w:t>его</w:t>
            </w:r>
            <w:r w:rsidRPr="00073E97">
              <w:rPr>
                <w:spacing w:val="-9"/>
                <w:sz w:val="20"/>
              </w:rPr>
              <w:t xml:space="preserve"> </w:t>
            </w:r>
            <w:r w:rsidRPr="00073E97">
              <w:rPr>
                <w:sz w:val="20"/>
              </w:rPr>
              <w:t>названием,</w:t>
            </w:r>
            <w:r w:rsidRPr="00073E97">
              <w:rPr>
                <w:spacing w:val="-5"/>
                <w:sz w:val="20"/>
              </w:rPr>
              <w:t xml:space="preserve"> </w:t>
            </w:r>
            <w:r w:rsidRPr="00073E97">
              <w:rPr>
                <w:sz w:val="20"/>
              </w:rPr>
              <w:t>основными</w:t>
            </w:r>
            <w:r w:rsidRPr="00073E97">
              <w:rPr>
                <w:spacing w:val="-47"/>
                <w:sz w:val="20"/>
              </w:rPr>
              <w:t xml:space="preserve"> </w:t>
            </w:r>
            <w:r w:rsidRPr="00073E97">
              <w:rPr>
                <w:sz w:val="20"/>
              </w:rPr>
              <w:t>достопримечательностями.</w:t>
            </w:r>
          </w:p>
          <w:p w:rsidR="00073E97" w:rsidRPr="00073E97" w:rsidRDefault="00073E97" w:rsidP="00073E97">
            <w:pPr>
              <w:ind w:left="105"/>
              <w:rPr>
                <w:sz w:val="20"/>
              </w:rPr>
            </w:pPr>
            <w:r w:rsidRPr="00073E97">
              <w:rPr>
                <w:sz w:val="20"/>
              </w:rPr>
              <w:t>Знакомить</w:t>
            </w:r>
            <w:r w:rsidRPr="00073E97">
              <w:rPr>
                <w:spacing w:val="-2"/>
                <w:sz w:val="20"/>
              </w:rPr>
              <w:t xml:space="preserve"> </w:t>
            </w:r>
            <w:r w:rsidRPr="00073E97">
              <w:rPr>
                <w:sz w:val="20"/>
              </w:rPr>
              <w:t>с</w:t>
            </w:r>
            <w:r w:rsidRPr="00073E97">
              <w:rPr>
                <w:spacing w:val="-4"/>
                <w:sz w:val="20"/>
              </w:rPr>
              <w:t xml:space="preserve"> </w:t>
            </w:r>
            <w:r w:rsidRPr="00073E97">
              <w:rPr>
                <w:sz w:val="20"/>
              </w:rPr>
              <w:t>видами</w:t>
            </w:r>
            <w:r w:rsidRPr="00073E97">
              <w:rPr>
                <w:spacing w:val="-3"/>
                <w:sz w:val="20"/>
              </w:rPr>
              <w:t xml:space="preserve"> </w:t>
            </w:r>
            <w:r w:rsidRPr="00073E97">
              <w:rPr>
                <w:sz w:val="20"/>
              </w:rPr>
              <w:t>транспорта,</w:t>
            </w:r>
            <w:r w:rsidRPr="00073E97">
              <w:rPr>
                <w:spacing w:val="1"/>
                <w:sz w:val="20"/>
              </w:rPr>
              <w:t xml:space="preserve"> </w:t>
            </w:r>
            <w:r w:rsidRPr="00073E97">
              <w:rPr>
                <w:sz w:val="20"/>
              </w:rPr>
              <w:t>в</w:t>
            </w:r>
          </w:p>
          <w:p w:rsidR="00073E97" w:rsidRPr="00073E97" w:rsidRDefault="00073E97" w:rsidP="00073E97">
            <w:pPr>
              <w:spacing w:line="226" w:lineRule="exact"/>
              <w:ind w:left="105" w:right="168"/>
              <w:rPr>
                <w:sz w:val="20"/>
              </w:rPr>
            </w:pPr>
            <w:r w:rsidRPr="00073E97">
              <w:rPr>
                <w:sz w:val="20"/>
              </w:rPr>
              <w:t>том числе и с городским правилами</w:t>
            </w:r>
            <w:r w:rsidRPr="00073E97">
              <w:rPr>
                <w:spacing w:val="-47"/>
                <w:sz w:val="20"/>
              </w:rPr>
              <w:t xml:space="preserve"> </w:t>
            </w:r>
            <w:r w:rsidRPr="00073E97">
              <w:rPr>
                <w:sz w:val="20"/>
              </w:rPr>
              <w:t>поведения в</w:t>
            </w:r>
            <w:r w:rsidRPr="00073E97">
              <w:rPr>
                <w:spacing w:val="2"/>
                <w:sz w:val="20"/>
              </w:rPr>
              <w:t xml:space="preserve"> </w:t>
            </w:r>
            <w:r w:rsidRPr="00073E97">
              <w:rPr>
                <w:sz w:val="20"/>
              </w:rPr>
              <w:t>городе,</w:t>
            </w:r>
            <w:r w:rsidRPr="00073E97">
              <w:rPr>
                <w:spacing w:val="4"/>
                <w:sz w:val="20"/>
              </w:rPr>
              <w:t xml:space="preserve"> </w:t>
            </w:r>
            <w:r w:rsidRPr="00073E97">
              <w:rPr>
                <w:sz w:val="20"/>
              </w:rPr>
              <w:t>с</w:t>
            </w:r>
          </w:p>
        </w:tc>
        <w:tc>
          <w:tcPr>
            <w:tcW w:w="3222" w:type="dxa"/>
          </w:tcPr>
          <w:p w:rsidR="00073E97" w:rsidRPr="00073E97" w:rsidRDefault="00073E97" w:rsidP="00073E97">
            <w:pPr>
              <w:spacing w:line="228" w:lineRule="exact"/>
              <w:ind w:left="435"/>
              <w:rPr>
                <w:b/>
                <w:i/>
                <w:sz w:val="20"/>
              </w:rPr>
            </w:pPr>
            <w:r w:rsidRPr="00073E97">
              <w:rPr>
                <w:b/>
                <w:i/>
                <w:sz w:val="20"/>
              </w:rPr>
              <w:t>День</w:t>
            </w:r>
            <w:r w:rsidRPr="00073E97">
              <w:rPr>
                <w:b/>
                <w:i/>
                <w:spacing w:val="-1"/>
                <w:sz w:val="20"/>
              </w:rPr>
              <w:t xml:space="preserve"> </w:t>
            </w:r>
            <w:r w:rsidRPr="00073E97">
              <w:rPr>
                <w:b/>
                <w:i/>
                <w:sz w:val="20"/>
              </w:rPr>
              <w:t>народного</w:t>
            </w:r>
            <w:r w:rsidRPr="00073E97">
              <w:rPr>
                <w:b/>
                <w:i/>
                <w:spacing w:val="-4"/>
                <w:sz w:val="20"/>
              </w:rPr>
              <w:t xml:space="preserve"> </w:t>
            </w:r>
            <w:r w:rsidRPr="00073E97">
              <w:rPr>
                <w:b/>
                <w:i/>
                <w:sz w:val="20"/>
              </w:rPr>
              <w:t>единства!</w:t>
            </w:r>
          </w:p>
          <w:p w:rsidR="00073E97" w:rsidRPr="00073E97" w:rsidRDefault="00073E97" w:rsidP="00073E97">
            <w:pPr>
              <w:ind w:left="109" w:right="137"/>
              <w:rPr>
                <w:sz w:val="20"/>
              </w:rPr>
            </w:pPr>
            <w:r w:rsidRPr="00073E97">
              <w:rPr>
                <w:sz w:val="20"/>
              </w:rPr>
              <w:t>Расширять представления о</w:t>
            </w:r>
            <w:r w:rsidRPr="00073E97">
              <w:rPr>
                <w:spacing w:val="1"/>
                <w:sz w:val="20"/>
              </w:rPr>
              <w:t xml:space="preserve"> </w:t>
            </w:r>
            <w:r w:rsidRPr="00073E97">
              <w:rPr>
                <w:sz w:val="20"/>
              </w:rPr>
              <w:t>родной стране, о государственных</w:t>
            </w:r>
            <w:r w:rsidRPr="00073E97">
              <w:rPr>
                <w:spacing w:val="-47"/>
                <w:sz w:val="20"/>
              </w:rPr>
              <w:t xml:space="preserve"> </w:t>
            </w:r>
            <w:r w:rsidRPr="00073E97">
              <w:rPr>
                <w:sz w:val="20"/>
              </w:rPr>
              <w:t>праздниках; развивать интерес к</w:t>
            </w:r>
            <w:r w:rsidRPr="00073E97">
              <w:rPr>
                <w:spacing w:val="1"/>
                <w:sz w:val="20"/>
              </w:rPr>
              <w:t xml:space="preserve"> </w:t>
            </w:r>
            <w:r w:rsidRPr="00073E97">
              <w:rPr>
                <w:sz w:val="20"/>
              </w:rPr>
              <w:t>истории своей страны;</w:t>
            </w:r>
            <w:r w:rsidRPr="00073E97">
              <w:rPr>
                <w:spacing w:val="1"/>
                <w:sz w:val="20"/>
              </w:rPr>
              <w:t xml:space="preserve"> </w:t>
            </w:r>
            <w:r w:rsidRPr="00073E97">
              <w:rPr>
                <w:sz w:val="20"/>
              </w:rPr>
              <w:t>воспитывать</w:t>
            </w:r>
            <w:r w:rsidRPr="00073E97">
              <w:rPr>
                <w:spacing w:val="-1"/>
                <w:sz w:val="20"/>
              </w:rPr>
              <w:t xml:space="preserve"> </w:t>
            </w:r>
            <w:r w:rsidRPr="00073E97">
              <w:rPr>
                <w:sz w:val="20"/>
              </w:rPr>
              <w:t>гордость за</w:t>
            </w:r>
            <w:r w:rsidRPr="00073E97">
              <w:rPr>
                <w:spacing w:val="2"/>
                <w:sz w:val="20"/>
              </w:rPr>
              <w:t xml:space="preserve"> </w:t>
            </w:r>
            <w:r w:rsidRPr="00073E97">
              <w:rPr>
                <w:sz w:val="20"/>
              </w:rPr>
              <w:t>свою</w:t>
            </w:r>
            <w:r w:rsidRPr="00073E97">
              <w:rPr>
                <w:spacing w:val="1"/>
                <w:sz w:val="20"/>
              </w:rPr>
              <w:t xml:space="preserve"> </w:t>
            </w:r>
            <w:r w:rsidRPr="00073E97">
              <w:rPr>
                <w:sz w:val="20"/>
              </w:rPr>
              <w:t>страну,</w:t>
            </w:r>
            <w:r w:rsidRPr="00073E97">
              <w:rPr>
                <w:spacing w:val="-1"/>
                <w:sz w:val="20"/>
              </w:rPr>
              <w:t xml:space="preserve"> </w:t>
            </w:r>
            <w:r w:rsidRPr="00073E97">
              <w:rPr>
                <w:sz w:val="20"/>
              </w:rPr>
              <w:t>любовь</w:t>
            </w:r>
            <w:r w:rsidRPr="00073E97">
              <w:rPr>
                <w:spacing w:val="-3"/>
                <w:sz w:val="20"/>
              </w:rPr>
              <w:t xml:space="preserve"> </w:t>
            </w:r>
            <w:r w:rsidRPr="00073E97">
              <w:rPr>
                <w:sz w:val="20"/>
              </w:rPr>
              <w:t>к</w:t>
            </w:r>
            <w:r w:rsidRPr="00073E97">
              <w:rPr>
                <w:spacing w:val="-4"/>
                <w:sz w:val="20"/>
              </w:rPr>
              <w:t xml:space="preserve"> </w:t>
            </w:r>
            <w:r w:rsidRPr="00073E97">
              <w:rPr>
                <w:sz w:val="20"/>
              </w:rPr>
              <w:t>ней. Знакомить</w:t>
            </w:r>
            <w:r w:rsidRPr="00073E97">
              <w:rPr>
                <w:spacing w:val="-3"/>
                <w:sz w:val="20"/>
              </w:rPr>
              <w:t xml:space="preserve"> </w:t>
            </w:r>
            <w:r w:rsidRPr="00073E97">
              <w:rPr>
                <w:sz w:val="20"/>
              </w:rPr>
              <w:t>с</w:t>
            </w:r>
          </w:p>
          <w:p w:rsidR="00073E97" w:rsidRPr="00073E97" w:rsidRDefault="00073E97" w:rsidP="00073E97">
            <w:pPr>
              <w:spacing w:line="226" w:lineRule="exact"/>
              <w:ind w:left="109" w:right="787"/>
              <w:rPr>
                <w:sz w:val="20"/>
              </w:rPr>
            </w:pPr>
            <w:r w:rsidRPr="00073E97">
              <w:rPr>
                <w:sz w:val="20"/>
              </w:rPr>
              <w:t>историей России, гербом и</w:t>
            </w:r>
            <w:r w:rsidRPr="00073E97">
              <w:rPr>
                <w:spacing w:val="-47"/>
                <w:sz w:val="20"/>
              </w:rPr>
              <w:t xml:space="preserve"> </w:t>
            </w:r>
            <w:r w:rsidRPr="00073E97">
              <w:rPr>
                <w:sz w:val="20"/>
              </w:rPr>
              <w:t>флагом,</w:t>
            </w:r>
            <w:r w:rsidRPr="00073E97">
              <w:rPr>
                <w:spacing w:val="-3"/>
                <w:sz w:val="20"/>
              </w:rPr>
              <w:t xml:space="preserve"> </w:t>
            </w:r>
            <w:r w:rsidRPr="00073E97">
              <w:rPr>
                <w:sz w:val="20"/>
              </w:rPr>
              <w:t>мелодией</w:t>
            </w:r>
            <w:r w:rsidRPr="00073E97">
              <w:rPr>
                <w:spacing w:val="-2"/>
                <w:sz w:val="20"/>
              </w:rPr>
              <w:t xml:space="preserve"> </w:t>
            </w:r>
            <w:r w:rsidRPr="00073E97">
              <w:rPr>
                <w:sz w:val="20"/>
              </w:rPr>
              <w:t>гимна.</w:t>
            </w:r>
          </w:p>
        </w:tc>
        <w:tc>
          <w:tcPr>
            <w:tcW w:w="3717" w:type="dxa"/>
          </w:tcPr>
          <w:p w:rsidR="00073E97" w:rsidRPr="00073E97" w:rsidRDefault="00073E97" w:rsidP="00073E97">
            <w:pPr>
              <w:ind w:left="104" w:right="123" w:firstLine="580"/>
              <w:rPr>
                <w:sz w:val="20"/>
              </w:rPr>
            </w:pPr>
            <w:r w:rsidRPr="00073E97">
              <w:rPr>
                <w:b/>
                <w:i/>
                <w:sz w:val="20"/>
              </w:rPr>
              <w:t>День народного единства!</w:t>
            </w:r>
            <w:r w:rsidRPr="00073E97">
              <w:rPr>
                <w:b/>
                <w:i/>
                <w:spacing w:val="1"/>
                <w:sz w:val="20"/>
              </w:rPr>
              <w:t xml:space="preserve"> </w:t>
            </w:r>
            <w:r w:rsidRPr="00073E97">
              <w:rPr>
                <w:sz w:val="20"/>
              </w:rPr>
              <w:t>Расширять представления о родной</w:t>
            </w:r>
            <w:r w:rsidRPr="00073E97">
              <w:rPr>
                <w:spacing w:val="1"/>
                <w:sz w:val="20"/>
              </w:rPr>
              <w:t xml:space="preserve"> </w:t>
            </w:r>
            <w:r w:rsidRPr="00073E97">
              <w:rPr>
                <w:sz w:val="20"/>
              </w:rPr>
              <w:t>стране, о государственных праздниках.</w:t>
            </w:r>
            <w:r w:rsidRPr="00073E97">
              <w:rPr>
                <w:spacing w:val="1"/>
                <w:sz w:val="20"/>
              </w:rPr>
              <w:t xml:space="preserve"> </w:t>
            </w:r>
            <w:r w:rsidRPr="00073E97">
              <w:rPr>
                <w:sz w:val="20"/>
              </w:rPr>
              <w:t>Сообщать</w:t>
            </w:r>
            <w:r w:rsidRPr="00073E97">
              <w:rPr>
                <w:spacing w:val="-6"/>
                <w:sz w:val="20"/>
              </w:rPr>
              <w:t xml:space="preserve"> </w:t>
            </w:r>
            <w:r w:rsidRPr="00073E97">
              <w:rPr>
                <w:sz w:val="20"/>
              </w:rPr>
              <w:t>детям</w:t>
            </w:r>
            <w:r w:rsidRPr="00073E97">
              <w:rPr>
                <w:spacing w:val="-2"/>
                <w:sz w:val="20"/>
              </w:rPr>
              <w:t xml:space="preserve"> </w:t>
            </w:r>
            <w:r w:rsidRPr="00073E97">
              <w:rPr>
                <w:sz w:val="20"/>
              </w:rPr>
              <w:t>элементарные</w:t>
            </w:r>
            <w:r w:rsidRPr="00073E97">
              <w:rPr>
                <w:spacing w:val="-7"/>
                <w:sz w:val="20"/>
              </w:rPr>
              <w:t xml:space="preserve"> </w:t>
            </w:r>
            <w:r w:rsidRPr="00073E97">
              <w:rPr>
                <w:sz w:val="20"/>
              </w:rPr>
              <w:t>сведения</w:t>
            </w:r>
            <w:r w:rsidRPr="00073E97">
              <w:rPr>
                <w:spacing w:val="-47"/>
                <w:sz w:val="20"/>
              </w:rPr>
              <w:t xml:space="preserve"> </w:t>
            </w:r>
            <w:r w:rsidRPr="00073E97">
              <w:rPr>
                <w:sz w:val="20"/>
              </w:rPr>
              <w:t>об</w:t>
            </w:r>
            <w:r w:rsidRPr="00073E97">
              <w:rPr>
                <w:spacing w:val="-1"/>
                <w:sz w:val="20"/>
              </w:rPr>
              <w:t xml:space="preserve"> </w:t>
            </w:r>
            <w:r w:rsidRPr="00073E97">
              <w:rPr>
                <w:sz w:val="20"/>
              </w:rPr>
              <w:t>истории</w:t>
            </w:r>
            <w:r w:rsidRPr="00073E97">
              <w:rPr>
                <w:spacing w:val="-1"/>
                <w:sz w:val="20"/>
              </w:rPr>
              <w:t xml:space="preserve"> </w:t>
            </w:r>
            <w:r w:rsidRPr="00073E97">
              <w:rPr>
                <w:sz w:val="20"/>
              </w:rPr>
              <w:t>России.</w:t>
            </w:r>
            <w:r w:rsidRPr="00073E97">
              <w:rPr>
                <w:spacing w:val="2"/>
                <w:sz w:val="20"/>
              </w:rPr>
              <w:t xml:space="preserve"> </w:t>
            </w:r>
            <w:r w:rsidRPr="00073E97">
              <w:rPr>
                <w:sz w:val="20"/>
              </w:rPr>
              <w:t>Углублять и</w:t>
            </w:r>
            <w:r w:rsidRPr="00073E97">
              <w:rPr>
                <w:spacing w:val="1"/>
                <w:sz w:val="20"/>
              </w:rPr>
              <w:t xml:space="preserve"> </w:t>
            </w:r>
            <w:r w:rsidRPr="00073E97">
              <w:rPr>
                <w:sz w:val="20"/>
              </w:rPr>
              <w:t>уточнять представления о Родине –</w:t>
            </w:r>
            <w:r w:rsidRPr="00073E97">
              <w:rPr>
                <w:spacing w:val="1"/>
                <w:sz w:val="20"/>
              </w:rPr>
              <w:t xml:space="preserve"> </w:t>
            </w:r>
            <w:r w:rsidRPr="00073E97">
              <w:rPr>
                <w:sz w:val="20"/>
              </w:rPr>
              <w:t>России.</w:t>
            </w:r>
            <w:r w:rsidRPr="00073E97">
              <w:rPr>
                <w:spacing w:val="2"/>
                <w:sz w:val="20"/>
              </w:rPr>
              <w:t xml:space="preserve"> </w:t>
            </w:r>
            <w:r w:rsidRPr="00073E97">
              <w:rPr>
                <w:sz w:val="20"/>
              </w:rPr>
              <w:t>Поощрять интерес</w:t>
            </w:r>
            <w:r w:rsidRPr="00073E97">
              <w:rPr>
                <w:spacing w:val="-2"/>
                <w:sz w:val="20"/>
              </w:rPr>
              <w:t xml:space="preserve"> </w:t>
            </w:r>
            <w:r w:rsidRPr="00073E97">
              <w:rPr>
                <w:sz w:val="20"/>
              </w:rPr>
              <w:t>детей</w:t>
            </w:r>
            <w:r w:rsidRPr="00073E97">
              <w:rPr>
                <w:spacing w:val="-1"/>
                <w:sz w:val="20"/>
              </w:rPr>
              <w:t xml:space="preserve"> </w:t>
            </w:r>
            <w:r w:rsidRPr="00073E97">
              <w:rPr>
                <w:sz w:val="20"/>
              </w:rPr>
              <w:t>к</w:t>
            </w:r>
          </w:p>
          <w:p w:rsidR="00073E97" w:rsidRPr="00073E97" w:rsidRDefault="00073E97" w:rsidP="00073E97">
            <w:pPr>
              <w:spacing w:line="226" w:lineRule="exact"/>
              <w:ind w:left="104" w:right="535"/>
              <w:rPr>
                <w:sz w:val="20"/>
              </w:rPr>
            </w:pPr>
            <w:r w:rsidRPr="00073E97">
              <w:rPr>
                <w:sz w:val="20"/>
              </w:rPr>
              <w:t>событиям, происходящим в стране,</w:t>
            </w:r>
            <w:r w:rsidRPr="00073E97">
              <w:rPr>
                <w:spacing w:val="-47"/>
                <w:sz w:val="20"/>
              </w:rPr>
              <w:t xml:space="preserve"> </w:t>
            </w:r>
            <w:r w:rsidRPr="00073E97">
              <w:rPr>
                <w:sz w:val="20"/>
              </w:rPr>
              <w:t>воспитывать</w:t>
            </w:r>
            <w:r w:rsidRPr="00073E97">
              <w:rPr>
                <w:spacing w:val="-3"/>
                <w:sz w:val="20"/>
              </w:rPr>
              <w:t xml:space="preserve"> </w:t>
            </w:r>
            <w:r w:rsidRPr="00073E97">
              <w:rPr>
                <w:sz w:val="20"/>
              </w:rPr>
              <w:t>чувство</w:t>
            </w:r>
            <w:r w:rsidRPr="00073E97">
              <w:rPr>
                <w:spacing w:val="-5"/>
                <w:sz w:val="20"/>
              </w:rPr>
              <w:t xml:space="preserve"> </w:t>
            </w:r>
            <w:r w:rsidRPr="00073E97">
              <w:rPr>
                <w:sz w:val="20"/>
              </w:rPr>
              <w:t>гордости</w:t>
            </w:r>
            <w:r w:rsidRPr="00073E97">
              <w:rPr>
                <w:spacing w:val="-3"/>
                <w:sz w:val="20"/>
              </w:rPr>
              <w:t xml:space="preserve"> </w:t>
            </w:r>
            <w:r w:rsidRPr="00073E97">
              <w:rPr>
                <w:sz w:val="20"/>
              </w:rPr>
              <w:t>за ее</w:t>
            </w:r>
          </w:p>
        </w:tc>
      </w:tr>
    </w:tbl>
    <w:p w:rsidR="00073E97" w:rsidRPr="00073E97" w:rsidRDefault="00073E97" w:rsidP="00073E97">
      <w:pPr>
        <w:spacing w:line="226" w:lineRule="exact"/>
        <w:rPr>
          <w:sz w:val="20"/>
        </w:rPr>
        <w:sectPr w:rsidR="00073E97" w:rsidRPr="00073E97">
          <w:footerReference w:type="default" r:id="rId56"/>
          <w:pgSz w:w="16840" w:h="11910" w:orient="landscape"/>
          <w:pgMar w:top="1100" w:right="520" w:bottom="280" w:left="660" w:header="0" w:footer="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3006"/>
        <w:gridCol w:w="216"/>
        <w:gridCol w:w="3154"/>
        <w:gridCol w:w="96"/>
        <w:gridCol w:w="3125"/>
        <w:gridCol w:w="398"/>
        <w:gridCol w:w="3317"/>
      </w:tblGrid>
      <w:tr w:rsidR="00073E97" w:rsidRPr="00073E97" w:rsidTr="00073E97">
        <w:trPr>
          <w:trHeight w:val="2530"/>
        </w:trPr>
        <w:tc>
          <w:tcPr>
            <w:tcW w:w="2108" w:type="dxa"/>
          </w:tcPr>
          <w:p w:rsidR="00073E97" w:rsidRPr="00073E97" w:rsidRDefault="00073E97" w:rsidP="00073E97">
            <w:pPr>
              <w:rPr>
                <w:sz w:val="20"/>
              </w:rPr>
            </w:pPr>
          </w:p>
        </w:tc>
        <w:tc>
          <w:tcPr>
            <w:tcW w:w="3006" w:type="dxa"/>
          </w:tcPr>
          <w:p w:rsidR="00073E97" w:rsidRPr="00073E97" w:rsidRDefault="00073E97" w:rsidP="00073E97">
            <w:pPr>
              <w:ind w:left="105" w:right="143"/>
              <w:rPr>
                <w:sz w:val="20"/>
              </w:rPr>
            </w:pPr>
            <w:r w:rsidRPr="00073E97">
              <w:rPr>
                <w:sz w:val="20"/>
              </w:rPr>
              <w:t>в том числе и с городским</w:t>
            </w:r>
            <w:r w:rsidRPr="00073E97">
              <w:rPr>
                <w:spacing w:val="1"/>
                <w:sz w:val="20"/>
              </w:rPr>
              <w:t xml:space="preserve"> </w:t>
            </w:r>
            <w:r w:rsidRPr="00073E97">
              <w:rPr>
                <w:sz w:val="20"/>
              </w:rPr>
              <w:t>правилами поведения в городе,</w:t>
            </w:r>
            <w:r w:rsidRPr="00073E97">
              <w:rPr>
                <w:spacing w:val="1"/>
                <w:sz w:val="20"/>
              </w:rPr>
              <w:t xml:space="preserve"> </w:t>
            </w:r>
            <w:r w:rsidRPr="00073E97">
              <w:rPr>
                <w:sz w:val="20"/>
              </w:rPr>
              <w:t>с элементарными правилами</w:t>
            </w:r>
            <w:r w:rsidRPr="00073E97">
              <w:rPr>
                <w:spacing w:val="1"/>
                <w:sz w:val="20"/>
              </w:rPr>
              <w:t xml:space="preserve"> </w:t>
            </w:r>
            <w:r w:rsidRPr="00073E97">
              <w:rPr>
                <w:sz w:val="20"/>
              </w:rPr>
              <w:t>дорожного движения,</w:t>
            </w:r>
            <w:r w:rsidRPr="00073E97">
              <w:rPr>
                <w:spacing w:val="1"/>
                <w:sz w:val="20"/>
              </w:rPr>
              <w:t xml:space="preserve"> </w:t>
            </w:r>
            <w:r w:rsidRPr="00073E97">
              <w:rPr>
                <w:sz w:val="20"/>
              </w:rPr>
              <w:t>светофором,</w:t>
            </w:r>
            <w:r w:rsidRPr="00073E97">
              <w:rPr>
                <w:spacing w:val="2"/>
                <w:sz w:val="20"/>
              </w:rPr>
              <w:t xml:space="preserve"> </w:t>
            </w:r>
            <w:r w:rsidRPr="00073E97">
              <w:rPr>
                <w:sz w:val="20"/>
              </w:rPr>
              <w:t>надземным</w:t>
            </w:r>
            <w:r w:rsidRPr="00073E97">
              <w:rPr>
                <w:spacing w:val="3"/>
                <w:sz w:val="20"/>
              </w:rPr>
              <w:t xml:space="preserve"> </w:t>
            </w:r>
            <w:r w:rsidRPr="00073E97">
              <w:rPr>
                <w:sz w:val="20"/>
              </w:rPr>
              <w:t>и</w:t>
            </w:r>
            <w:r w:rsidRPr="00073E97">
              <w:rPr>
                <w:spacing w:val="1"/>
                <w:sz w:val="20"/>
              </w:rPr>
              <w:t xml:space="preserve"> </w:t>
            </w:r>
            <w:r w:rsidRPr="00073E97">
              <w:rPr>
                <w:sz w:val="20"/>
              </w:rPr>
              <w:t>подземным</w:t>
            </w:r>
            <w:r w:rsidRPr="00073E97">
              <w:rPr>
                <w:spacing w:val="3"/>
                <w:sz w:val="20"/>
              </w:rPr>
              <w:t xml:space="preserve"> </w:t>
            </w:r>
            <w:r w:rsidRPr="00073E97">
              <w:rPr>
                <w:sz w:val="20"/>
              </w:rPr>
              <w:t>переходами</w:t>
            </w:r>
            <w:r w:rsidRPr="00073E97">
              <w:rPr>
                <w:spacing w:val="1"/>
                <w:sz w:val="20"/>
              </w:rPr>
              <w:t xml:space="preserve"> </w:t>
            </w:r>
            <w:r w:rsidRPr="00073E97">
              <w:rPr>
                <w:sz w:val="20"/>
              </w:rPr>
              <w:t>(взаимодействие</w:t>
            </w:r>
            <w:r w:rsidRPr="00073E97">
              <w:rPr>
                <w:spacing w:val="-8"/>
                <w:sz w:val="20"/>
              </w:rPr>
              <w:t xml:space="preserve"> </w:t>
            </w:r>
            <w:r w:rsidRPr="00073E97">
              <w:rPr>
                <w:sz w:val="20"/>
              </w:rPr>
              <w:t>с</w:t>
            </w:r>
            <w:r w:rsidRPr="00073E97">
              <w:rPr>
                <w:spacing w:val="-7"/>
                <w:sz w:val="20"/>
              </w:rPr>
              <w:t xml:space="preserve"> </w:t>
            </w:r>
            <w:r w:rsidRPr="00073E97">
              <w:rPr>
                <w:sz w:val="20"/>
              </w:rPr>
              <w:t>родителями).</w:t>
            </w:r>
            <w:r w:rsidRPr="00073E97">
              <w:rPr>
                <w:spacing w:val="-47"/>
                <w:sz w:val="20"/>
              </w:rPr>
              <w:t xml:space="preserve"> </w:t>
            </w:r>
            <w:r w:rsidRPr="00073E97">
              <w:rPr>
                <w:sz w:val="20"/>
              </w:rPr>
              <w:t>Знакомить с «городскими»</w:t>
            </w:r>
            <w:r w:rsidRPr="00073E97">
              <w:rPr>
                <w:spacing w:val="1"/>
                <w:sz w:val="20"/>
              </w:rPr>
              <w:t xml:space="preserve"> </w:t>
            </w:r>
            <w:r w:rsidRPr="00073E97">
              <w:rPr>
                <w:sz w:val="20"/>
              </w:rPr>
              <w:t>профессиями (полицейский,</w:t>
            </w:r>
            <w:r w:rsidRPr="00073E97">
              <w:rPr>
                <w:spacing w:val="1"/>
                <w:sz w:val="20"/>
              </w:rPr>
              <w:t xml:space="preserve"> </w:t>
            </w:r>
            <w:r w:rsidRPr="00073E97">
              <w:rPr>
                <w:sz w:val="20"/>
              </w:rPr>
              <w:t>продавец,</w:t>
            </w:r>
            <w:r w:rsidRPr="00073E97">
              <w:rPr>
                <w:spacing w:val="-1"/>
                <w:sz w:val="20"/>
              </w:rPr>
              <w:t xml:space="preserve"> </w:t>
            </w:r>
            <w:r w:rsidRPr="00073E97">
              <w:rPr>
                <w:sz w:val="20"/>
              </w:rPr>
              <w:t>парикмахер, шофер,</w:t>
            </w:r>
          </w:p>
          <w:p w:rsidR="00073E97" w:rsidRPr="00073E97" w:rsidRDefault="00073E97" w:rsidP="00073E97">
            <w:pPr>
              <w:spacing w:line="215" w:lineRule="exact"/>
              <w:ind w:left="105"/>
              <w:rPr>
                <w:sz w:val="20"/>
              </w:rPr>
            </w:pPr>
            <w:r w:rsidRPr="00073E97">
              <w:rPr>
                <w:sz w:val="20"/>
              </w:rPr>
              <w:t>водитель</w:t>
            </w:r>
            <w:r w:rsidRPr="00073E97">
              <w:rPr>
                <w:spacing w:val="-2"/>
                <w:sz w:val="20"/>
              </w:rPr>
              <w:t xml:space="preserve"> </w:t>
            </w:r>
            <w:r w:rsidRPr="00073E97">
              <w:rPr>
                <w:sz w:val="20"/>
              </w:rPr>
              <w:t>автобуса).</w:t>
            </w:r>
          </w:p>
        </w:tc>
        <w:tc>
          <w:tcPr>
            <w:tcW w:w="3370" w:type="dxa"/>
            <w:gridSpan w:val="2"/>
          </w:tcPr>
          <w:p w:rsidR="00073E97" w:rsidRPr="00073E97" w:rsidRDefault="00073E97" w:rsidP="00073E97">
            <w:pPr>
              <w:ind w:left="105" w:right="268"/>
              <w:rPr>
                <w:sz w:val="20"/>
              </w:rPr>
            </w:pPr>
            <w:r w:rsidRPr="00073E97">
              <w:rPr>
                <w:sz w:val="20"/>
              </w:rPr>
              <w:t>элементарными правилами</w:t>
            </w:r>
            <w:r w:rsidRPr="00073E97">
              <w:rPr>
                <w:spacing w:val="1"/>
                <w:sz w:val="20"/>
              </w:rPr>
              <w:t xml:space="preserve"> </w:t>
            </w:r>
            <w:r w:rsidRPr="00073E97">
              <w:rPr>
                <w:sz w:val="20"/>
              </w:rPr>
              <w:t>дорожного</w:t>
            </w:r>
            <w:r w:rsidRPr="00073E97">
              <w:rPr>
                <w:spacing w:val="-10"/>
                <w:sz w:val="20"/>
              </w:rPr>
              <w:t xml:space="preserve"> </w:t>
            </w:r>
            <w:r w:rsidRPr="00073E97">
              <w:rPr>
                <w:sz w:val="20"/>
              </w:rPr>
              <w:t>движения,</w:t>
            </w:r>
            <w:r w:rsidRPr="00073E97">
              <w:rPr>
                <w:spacing w:val="-4"/>
                <w:sz w:val="20"/>
              </w:rPr>
              <w:t xml:space="preserve"> </w:t>
            </w:r>
            <w:r w:rsidRPr="00073E97">
              <w:rPr>
                <w:sz w:val="20"/>
              </w:rPr>
              <w:t>светофором,</w:t>
            </w:r>
            <w:r w:rsidRPr="00073E97">
              <w:rPr>
                <w:spacing w:val="-47"/>
                <w:sz w:val="20"/>
              </w:rPr>
              <w:t xml:space="preserve"> </w:t>
            </w:r>
            <w:r w:rsidRPr="00073E97">
              <w:rPr>
                <w:sz w:val="20"/>
              </w:rPr>
              <w:t>надземным и подземным</w:t>
            </w:r>
            <w:r w:rsidRPr="00073E97">
              <w:rPr>
                <w:spacing w:val="1"/>
                <w:sz w:val="20"/>
              </w:rPr>
              <w:t xml:space="preserve"> </w:t>
            </w:r>
            <w:r w:rsidRPr="00073E97">
              <w:rPr>
                <w:sz w:val="20"/>
              </w:rPr>
              <w:t>переходами (взаимодействие с</w:t>
            </w:r>
            <w:r w:rsidRPr="00073E97">
              <w:rPr>
                <w:spacing w:val="1"/>
                <w:sz w:val="20"/>
              </w:rPr>
              <w:t xml:space="preserve"> </w:t>
            </w:r>
            <w:r w:rsidRPr="00073E97">
              <w:rPr>
                <w:sz w:val="20"/>
              </w:rPr>
              <w:t>родителями).</w:t>
            </w:r>
            <w:r w:rsidRPr="00073E97">
              <w:rPr>
                <w:spacing w:val="3"/>
                <w:sz w:val="20"/>
              </w:rPr>
              <w:t xml:space="preserve"> </w:t>
            </w:r>
            <w:r w:rsidRPr="00073E97">
              <w:rPr>
                <w:sz w:val="20"/>
              </w:rPr>
              <w:t>Знакомить с</w:t>
            </w:r>
          </w:p>
          <w:p w:rsidR="00073E97" w:rsidRPr="00073E97" w:rsidRDefault="00073E97" w:rsidP="00073E97">
            <w:pPr>
              <w:ind w:left="105" w:right="698"/>
              <w:rPr>
                <w:sz w:val="20"/>
              </w:rPr>
            </w:pPr>
            <w:r w:rsidRPr="00073E97">
              <w:rPr>
                <w:sz w:val="20"/>
              </w:rPr>
              <w:t>«городскими» профессиями</w:t>
            </w:r>
            <w:r w:rsidRPr="00073E97">
              <w:rPr>
                <w:spacing w:val="1"/>
                <w:sz w:val="20"/>
              </w:rPr>
              <w:t xml:space="preserve"> </w:t>
            </w:r>
            <w:r w:rsidRPr="00073E97">
              <w:rPr>
                <w:sz w:val="20"/>
              </w:rPr>
              <w:t>(полицейский,</w:t>
            </w:r>
            <w:r w:rsidRPr="00073E97">
              <w:rPr>
                <w:spacing w:val="1"/>
                <w:sz w:val="20"/>
              </w:rPr>
              <w:t xml:space="preserve"> </w:t>
            </w:r>
            <w:r w:rsidRPr="00073E97">
              <w:rPr>
                <w:sz w:val="20"/>
              </w:rPr>
              <w:t>продавец,</w:t>
            </w:r>
            <w:r w:rsidRPr="00073E97">
              <w:rPr>
                <w:spacing w:val="1"/>
                <w:sz w:val="20"/>
              </w:rPr>
              <w:t xml:space="preserve"> </w:t>
            </w:r>
            <w:r w:rsidRPr="00073E97">
              <w:rPr>
                <w:sz w:val="20"/>
              </w:rPr>
              <w:t>парикмахер,</w:t>
            </w:r>
            <w:r w:rsidRPr="00073E97">
              <w:rPr>
                <w:spacing w:val="-7"/>
                <w:sz w:val="20"/>
              </w:rPr>
              <w:t xml:space="preserve"> </w:t>
            </w:r>
            <w:r w:rsidRPr="00073E97">
              <w:rPr>
                <w:sz w:val="20"/>
              </w:rPr>
              <w:t>шофер,</w:t>
            </w:r>
            <w:r w:rsidRPr="00073E97">
              <w:rPr>
                <w:spacing w:val="-3"/>
                <w:sz w:val="20"/>
              </w:rPr>
              <w:t xml:space="preserve"> </w:t>
            </w:r>
            <w:r w:rsidRPr="00073E97">
              <w:rPr>
                <w:sz w:val="20"/>
              </w:rPr>
              <w:t>водитель</w:t>
            </w:r>
            <w:r w:rsidRPr="00073E97">
              <w:rPr>
                <w:spacing w:val="-47"/>
                <w:sz w:val="20"/>
              </w:rPr>
              <w:t xml:space="preserve"> </w:t>
            </w:r>
            <w:r w:rsidRPr="00073E97">
              <w:rPr>
                <w:sz w:val="20"/>
              </w:rPr>
              <w:t>автобуса).</w:t>
            </w:r>
          </w:p>
        </w:tc>
        <w:tc>
          <w:tcPr>
            <w:tcW w:w="3221" w:type="dxa"/>
            <w:gridSpan w:val="2"/>
          </w:tcPr>
          <w:p w:rsidR="00073E97" w:rsidRPr="00073E97" w:rsidRDefault="00073E97" w:rsidP="00073E97">
            <w:pPr>
              <w:ind w:left="110" w:right="132"/>
              <w:rPr>
                <w:sz w:val="20"/>
              </w:rPr>
            </w:pPr>
            <w:r w:rsidRPr="00073E97">
              <w:rPr>
                <w:sz w:val="20"/>
              </w:rPr>
              <w:t>Рассказывать о людях,</w:t>
            </w:r>
            <w:r w:rsidRPr="00073E97">
              <w:rPr>
                <w:spacing w:val="1"/>
                <w:sz w:val="20"/>
              </w:rPr>
              <w:t xml:space="preserve"> </w:t>
            </w:r>
            <w:r w:rsidRPr="00073E97">
              <w:rPr>
                <w:sz w:val="20"/>
              </w:rPr>
              <w:t>прославивших Россию; о том, что</w:t>
            </w:r>
            <w:r w:rsidRPr="00073E97">
              <w:rPr>
                <w:spacing w:val="1"/>
                <w:sz w:val="20"/>
              </w:rPr>
              <w:t xml:space="preserve"> </w:t>
            </w:r>
            <w:r w:rsidRPr="00073E97">
              <w:rPr>
                <w:sz w:val="20"/>
              </w:rPr>
              <w:t>Российская Федерация – огромная</w:t>
            </w:r>
            <w:r w:rsidRPr="00073E97">
              <w:rPr>
                <w:spacing w:val="-47"/>
                <w:sz w:val="20"/>
              </w:rPr>
              <w:t xml:space="preserve"> </w:t>
            </w:r>
            <w:r w:rsidRPr="00073E97">
              <w:rPr>
                <w:sz w:val="20"/>
              </w:rPr>
              <w:t>многонациональная страна;</w:t>
            </w:r>
            <w:r w:rsidRPr="00073E97">
              <w:rPr>
                <w:spacing w:val="1"/>
                <w:sz w:val="20"/>
              </w:rPr>
              <w:t xml:space="preserve"> </w:t>
            </w:r>
            <w:r w:rsidRPr="00073E97">
              <w:rPr>
                <w:sz w:val="20"/>
              </w:rPr>
              <w:t>Москва – главный город, столица</w:t>
            </w:r>
            <w:r w:rsidRPr="00073E97">
              <w:rPr>
                <w:spacing w:val="1"/>
                <w:sz w:val="20"/>
              </w:rPr>
              <w:t xml:space="preserve"> </w:t>
            </w:r>
            <w:r w:rsidRPr="00073E97">
              <w:rPr>
                <w:sz w:val="20"/>
              </w:rPr>
              <w:t>нашей</w:t>
            </w:r>
            <w:r w:rsidRPr="00073E97">
              <w:rPr>
                <w:spacing w:val="-1"/>
                <w:sz w:val="20"/>
              </w:rPr>
              <w:t xml:space="preserve"> </w:t>
            </w:r>
            <w:r w:rsidRPr="00073E97">
              <w:rPr>
                <w:sz w:val="20"/>
              </w:rPr>
              <w:t>Родины.</w:t>
            </w:r>
          </w:p>
        </w:tc>
        <w:tc>
          <w:tcPr>
            <w:tcW w:w="3715" w:type="dxa"/>
            <w:gridSpan w:val="2"/>
          </w:tcPr>
          <w:p w:rsidR="00073E97" w:rsidRPr="00073E97" w:rsidRDefault="00073E97" w:rsidP="00073E97">
            <w:pPr>
              <w:spacing w:line="225" w:lineRule="exact"/>
              <w:ind w:left="106"/>
              <w:rPr>
                <w:sz w:val="20"/>
              </w:rPr>
            </w:pPr>
            <w:r w:rsidRPr="00073E97">
              <w:rPr>
                <w:sz w:val="20"/>
              </w:rPr>
              <w:t>достижения.</w:t>
            </w:r>
          </w:p>
          <w:p w:rsidR="00073E97" w:rsidRPr="00073E97" w:rsidRDefault="00073E97" w:rsidP="00073E97">
            <w:pPr>
              <w:ind w:left="106" w:right="588"/>
              <w:rPr>
                <w:sz w:val="20"/>
              </w:rPr>
            </w:pPr>
            <w:r w:rsidRPr="00073E97">
              <w:rPr>
                <w:sz w:val="20"/>
              </w:rPr>
              <w:t>Закреплять знания о флаге, гербе и</w:t>
            </w:r>
            <w:r w:rsidRPr="00073E97">
              <w:rPr>
                <w:spacing w:val="-47"/>
                <w:sz w:val="20"/>
              </w:rPr>
              <w:t xml:space="preserve"> </w:t>
            </w:r>
            <w:r w:rsidRPr="00073E97">
              <w:rPr>
                <w:sz w:val="20"/>
              </w:rPr>
              <w:t>гимне</w:t>
            </w:r>
            <w:r w:rsidRPr="00073E97">
              <w:rPr>
                <w:spacing w:val="-2"/>
                <w:sz w:val="20"/>
              </w:rPr>
              <w:t xml:space="preserve"> </w:t>
            </w:r>
            <w:r w:rsidRPr="00073E97">
              <w:rPr>
                <w:sz w:val="20"/>
              </w:rPr>
              <w:t>России.</w:t>
            </w:r>
          </w:p>
        </w:tc>
      </w:tr>
      <w:tr w:rsidR="00073E97" w:rsidRPr="00073E97" w:rsidTr="00073E97">
        <w:trPr>
          <w:trHeight w:val="5060"/>
        </w:trPr>
        <w:tc>
          <w:tcPr>
            <w:tcW w:w="2108" w:type="dxa"/>
          </w:tcPr>
          <w:p w:rsidR="00073E97" w:rsidRPr="00073E97" w:rsidRDefault="00073E97" w:rsidP="00073E97">
            <w:pPr>
              <w:spacing w:line="225" w:lineRule="exact"/>
              <w:ind w:left="217" w:right="206"/>
              <w:jc w:val="center"/>
              <w:rPr>
                <w:sz w:val="20"/>
              </w:rPr>
            </w:pPr>
            <w:r w:rsidRPr="00073E97">
              <w:rPr>
                <w:sz w:val="20"/>
              </w:rPr>
              <w:t>Ноябрь IV</w:t>
            </w:r>
          </w:p>
        </w:tc>
        <w:tc>
          <w:tcPr>
            <w:tcW w:w="3006" w:type="dxa"/>
          </w:tcPr>
          <w:p w:rsidR="00073E97" w:rsidRPr="00073E97" w:rsidRDefault="00073E97" w:rsidP="00073E97">
            <w:pPr>
              <w:ind w:left="105" w:right="108" w:firstLine="14"/>
              <w:rPr>
                <w:sz w:val="20"/>
              </w:rPr>
            </w:pPr>
            <w:r w:rsidRPr="00073E97">
              <w:rPr>
                <w:b/>
                <w:i/>
                <w:sz w:val="20"/>
              </w:rPr>
              <w:t>Семь Я – это дом мой и семья!</w:t>
            </w:r>
            <w:r w:rsidRPr="00073E97">
              <w:rPr>
                <w:b/>
                <w:i/>
                <w:spacing w:val="-47"/>
                <w:sz w:val="20"/>
              </w:rPr>
              <w:t xml:space="preserve"> </w:t>
            </w:r>
            <w:r w:rsidRPr="00073E97">
              <w:rPr>
                <w:sz w:val="20"/>
              </w:rPr>
              <w:t>Формировать представления</w:t>
            </w:r>
            <w:r w:rsidRPr="00073E97">
              <w:rPr>
                <w:spacing w:val="1"/>
                <w:sz w:val="20"/>
              </w:rPr>
              <w:t xml:space="preserve"> </w:t>
            </w:r>
            <w:r w:rsidRPr="00073E97">
              <w:rPr>
                <w:sz w:val="20"/>
              </w:rPr>
              <w:t>детей о своей семье,</w:t>
            </w:r>
            <w:r w:rsidRPr="00073E97">
              <w:rPr>
                <w:spacing w:val="1"/>
                <w:sz w:val="20"/>
              </w:rPr>
              <w:t xml:space="preserve"> </w:t>
            </w:r>
            <w:r w:rsidRPr="00073E97">
              <w:rPr>
                <w:sz w:val="20"/>
              </w:rPr>
              <w:t>первоначальные представления</w:t>
            </w:r>
            <w:r w:rsidRPr="00073E97">
              <w:rPr>
                <w:spacing w:val="1"/>
                <w:sz w:val="20"/>
              </w:rPr>
              <w:t xml:space="preserve"> </w:t>
            </w:r>
            <w:r w:rsidRPr="00073E97">
              <w:rPr>
                <w:sz w:val="20"/>
              </w:rPr>
              <w:t>о родственных отношениях в</w:t>
            </w:r>
            <w:r w:rsidRPr="00073E97">
              <w:rPr>
                <w:spacing w:val="1"/>
                <w:sz w:val="20"/>
              </w:rPr>
              <w:t xml:space="preserve"> </w:t>
            </w:r>
            <w:r w:rsidRPr="00073E97">
              <w:rPr>
                <w:sz w:val="20"/>
              </w:rPr>
              <w:t>семье</w:t>
            </w:r>
            <w:r w:rsidRPr="00073E97">
              <w:rPr>
                <w:spacing w:val="6"/>
                <w:sz w:val="20"/>
              </w:rPr>
              <w:t xml:space="preserve"> </w:t>
            </w:r>
            <w:r w:rsidRPr="00073E97">
              <w:rPr>
                <w:sz w:val="20"/>
              </w:rPr>
              <w:t>(сын,</w:t>
            </w:r>
            <w:r w:rsidRPr="00073E97">
              <w:rPr>
                <w:spacing w:val="11"/>
                <w:sz w:val="20"/>
              </w:rPr>
              <w:t xml:space="preserve"> </w:t>
            </w:r>
            <w:r w:rsidRPr="00073E97">
              <w:rPr>
                <w:sz w:val="20"/>
              </w:rPr>
              <w:t>дочь,</w:t>
            </w:r>
            <w:r w:rsidRPr="00073E97">
              <w:rPr>
                <w:spacing w:val="11"/>
                <w:sz w:val="20"/>
              </w:rPr>
              <w:t xml:space="preserve"> </w:t>
            </w:r>
            <w:r w:rsidRPr="00073E97">
              <w:rPr>
                <w:sz w:val="20"/>
              </w:rPr>
              <w:t>мама,</w:t>
            </w:r>
            <w:r w:rsidRPr="00073E97">
              <w:rPr>
                <w:spacing w:val="7"/>
                <w:sz w:val="20"/>
              </w:rPr>
              <w:t xml:space="preserve"> </w:t>
            </w:r>
            <w:r w:rsidRPr="00073E97">
              <w:rPr>
                <w:sz w:val="20"/>
              </w:rPr>
              <w:t>папа</w:t>
            </w:r>
            <w:r w:rsidRPr="00073E97">
              <w:rPr>
                <w:spacing w:val="6"/>
                <w:sz w:val="20"/>
              </w:rPr>
              <w:t xml:space="preserve"> </w:t>
            </w:r>
            <w:r w:rsidRPr="00073E97">
              <w:rPr>
                <w:sz w:val="20"/>
              </w:rPr>
              <w:t>и</w:t>
            </w:r>
            <w:r w:rsidRPr="00073E97">
              <w:rPr>
                <w:spacing w:val="1"/>
                <w:sz w:val="20"/>
              </w:rPr>
              <w:t xml:space="preserve"> </w:t>
            </w:r>
            <w:r w:rsidRPr="00073E97">
              <w:rPr>
                <w:sz w:val="20"/>
              </w:rPr>
              <w:t>т. д.). Закреплять знание детьми</w:t>
            </w:r>
            <w:r w:rsidRPr="00073E97">
              <w:rPr>
                <w:spacing w:val="-47"/>
                <w:sz w:val="20"/>
              </w:rPr>
              <w:t xml:space="preserve"> </w:t>
            </w:r>
            <w:r w:rsidRPr="00073E97">
              <w:rPr>
                <w:sz w:val="20"/>
              </w:rPr>
              <w:t>своего имени, фамилии и</w:t>
            </w:r>
            <w:r w:rsidRPr="00073E97">
              <w:rPr>
                <w:spacing w:val="1"/>
                <w:sz w:val="20"/>
              </w:rPr>
              <w:t xml:space="preserve"> </w:t>
            </w:r>
            <w:r w:rsidRPr="00073E97">
              <w:rPr>
                <w:sz w:val="20"/>
              </w:rPr>
              <w:t>возраста,</w:t>
            </w:r>
            <w:r w:rsidRPr="00073E97">
              <w:rPr>
                <w:spacing w:val="-1"/>
                <w:sz w:val="20"/>
              </w:rPr>
              <w:t xml:space="preserve"> </w:t>
            </w:r>
            <w:r w:rsidRPr="00073E97">
              <w:rPr>
                <w:sz w:val="20"/>
              </w:rPr>
              <w:t>имен</w:t>
            </w:r>
            <w:r w:rsidRPr="00073E97">
              <w:rPr>
                <w:spacing w:val="-1"/>
                <w:sz w:val="20"/>
              </w:rPr>
              <w:t xml:space="preserve"> </w:t>
            </w:r>
            <w:r w:rsidRPr="00073E97">
              <w:rPr>
                <w:sz w:val="20"/>
              </w:rPr>
              <w:t>родителей.</w:t>
            </w:r>
          </w:p>
          <w:p w:rsidR="00073E97" w:rsidRPr="00073E97" w:rsidRDefault="00073E97" w:rsidP="00073E97">
            <w:pPr>
              <w:ind w:left="105" w:right="139"/>
              <w:rPr>
                <w:sz w:val="20"/>
              </w:rPr>
            </w:pPr>
            <w:r w:rsidRPr="00073E97">
              <w:rPr>
                <w:sz w:val="20"/>
              </w:rPr>
              <w:t>Знакомить</w:t>
            </w:r>
            <w:r w:rsidRPr="00073E97">
              <w:rPr>
                <w:spacing w:val="-7"/>
                <w:sz w:val="20"/>
              </w:rPr>
              <w:t xml:space="preserve"> </w:t>
            </w:r>
            <w:r w:rsidRPr="00073E97">
              <w:rPr>
                <w:sz w:val="20"/>
              </w:rPr>
              <w:t>детей</w:t>
            </w:r>
            <w:r w:rsidRPr="00073E97">
              <w:rPr>
                <w:spacing w:val="-8"/>
                <w:sz w:val="20"/>
              </w:rPr>
              <w:t xml:space="preserve"> </w:t>
            </w:r>
            <w:r w:rsidRPr="00073E97">
              <w:rPr>
                <w:sz w:val="20"/>
              </w:rPr>
              <w:t>с</w:t>
            </w:r>
            <w:r w:rsidRPr="00073E97">
              <w:rPr>
                <w:spacing w:val="-7"/>
                <w:sz w:val="20"/>
              </w:rPr>
              <w:t xml:space="preserve"> </w:t>
            </w:r>
            <w:r w:rsidRPr="00073E97">
              <w:rPr>
                <w:sz w:val="20"/>
              </w:rPr>
              <w:t>профессиями</w:t>
            </w:r>
            <w:r w:rsidRPr="00073E97">
              <w:rPr>
                <w:spacing w:val="-47"/>
                <w:sz w:val="20"/>
              </w:rPr>
              <w:t xml:space="preserve"> </w:t>
            </w:r>
            <w:r w:rsidRPr="00073E97">
              <w:rPr>
                <w:sz w:val="20"/>
              </w:rPr>
              <w:t>родителей. Воспитывать</w:t>
            </w:r>
            <w:r w:rsidRPr="00073E97">
              <w:rPr>
                <w:spacing w:val="1"/>
                <w:sz w:val="20"/>
              </w:rPr>
              <w:t xml:space="preserve"> </w:t>
            </w:r>
            <w:r w:rsidRPr="00073E97">
              <w:rPr>
                <w:sz w:val="20"/>
              </w:rPr>
              <w:t>уважение к труду близких</w:t>
            </w:r>
            <w:r w:rsidRPr="00073E97">
              <w:rPr>
                <w:spacing w:val="1"/>
                <w:sz w:val="20"/>
              </w:rPr>
              <w:t xml:space="preserve"> </w:t>
            </w:r>
            <w:r w:rsidRPr="00073E97">
              <w:rPr>
                <w:sz w:val="20"/>
              </w:rPr>
              <w:t>взрослых.</w:t>
            </w:r>
          </w:p>
          <w:p w:rsidR="00073E97" w:rsidRPr="00073E97" w:rsidRDefault="00073E97" w:rsidP="00073E97">
            <w:pPr>
              <w:ind w:left="105" w:right="258" w:firstLine="52"/>
              <w:rPr>
                <w:sz w:val="20"/>
              </w:rPr>
            </w:pPr>
            <w:r w:rsidRPr="00073E97">
              <w:rPr>
                <w:sz w:val="20"/>
              </w:rPr>
              <w:t>Воспитывать эмоциональную</w:t>
            </w:r>
            <w:r w:rsidRPr="00073E97">
              <w:rPr>
                <w:spacing w:val="-47"/>
                <w:sz w:val="20"/>
              </w:rPr>
              <w:t xml:space="preserve"> </w:t>
            </w:r>
            <w:r w:rsidRPr="00073E97">
              <w:rPr>
                <w:sz w:val="20"/>
              </w:rPr>
              <w:t>отзывчивость</w:t>
            </w:r>
            <w:r w:rsidRPr="00073E97">
              <w:rPr>
                <w:spacing w:val="-2"/>
                <w:sz w:val="20"/>
              </w:rPr>
              <w:t xml:space="preserve"> </w:t>
            </w:r>
            <w:r w:rsidRPr="00073E97">
              <w:rPr>
                <w:sz w:val="20"/>
              </w:rPr>
              <w:t>на</w:t>
            </w:r>
            <w:r w:rsidRPr="00073E97">
              <w:rPr>
                <w:spacing w:val="2"/>
                <w:sz w:val="20"/>
              </w:rPr>
              <w:t xml:space="preserve"> </w:t>
            </w:r>
            <w:r w:rsidRPr="00073E97">
              <w:rPr>
                <w:sz w:val="20"/>
              </w:rPr>
              <w:t>состояние</w:t>
            </w:r>
            <w:r w:rsidRPr="00073E97">
              <w:rPr>
                <w:spacing w:val="1"/>
                <w:sz w:val="20"/>
              </w:rPr>
              <w:t xml:space="preserve"> </w:t>
            </w:r>
            <w:r w:rsidRPr="00073E97">
              <w:rPr>
                <w:spacing w:val="-1"/>
                <w:sz w:val="20"/>
              </w:rPr>
              <w:t>близких</w:t>
            </w:r>
            <w:r w:rsidRPr="00073E97">
              <w:rPr>
                <w:spacing w:val="-11"/>
                <w:sz w:val="20"/>
              </w:rPr>
              <w:t xml:space="preserve"> </w:t>
            </w:r>
            <w:r w:rsidRPr="00073E97">
              <w:rPr>
                <w:sz w:val="20"/>
              </w:rPr>
              <w:t>людей,</w:t>
            </w:r>
            <w:r w:rsidRPr="00073E97">
              <w:rPr>
                <w:spacing w:val="-7"/>
                <w:sz w:val="20"/>
              </w:rPr>
              <w:t xml:space="preserve"> </w:t>
            </w:r>
            <w:r w:rsidRPr="00073E97">
              <w:rPr>
                <w:sz w:val="20"/>
              </w:rPr>
              <w:t>формирование</w:t>
            </w:r>
            <w:r w:rsidRPr="00073E97">
              <w:rPr>
                <w:spacing w:val="-47"/>
                <w:sz w:val="20"/>
              </w:rPr>
              <w:t xml:space="preserve"> </w:t>
            </w:r>
            <w:r w:rsidRPr="00073E97">
              <w:rPr>
                <w:sz w:val="20"/>
              </w:rPr>
              <w:t>уважительного, заботливого</w:t>
            </w:r>
            <w:r w:rsidRPr="00073E97">
              <w:rPr>
                <w:spacing w:val="1"/>
                <w:sz w:val="20"/>
              </w:rPr>
              <w:t xml:space="preserve"> </w:t>
            </w:r>
            <w:r w:rsidRPr="00073E97">
              <w:rPr>
                <w:sz w:val="20"/>
              </w:rPr>
              <w:t>отношения к пожилым</w:t>
            </w:r>
            <w:r w:rsidRPr="00073E97">
              <w:rPr>
                <w:spacing w:val="1"/>
                <w:sz w:val="20"/>
              </w:rPr>
              <w:t xml:space="preserve"> </w:t>
            </w:r>
            <w:r w:rsidRPr="00073E97">
              <w:rPr>
                <w:sz w:val="20"/>
              </w:rPr>
              <w:t>родственницам.</w:t>
            </w:r>
          </w:p>
        </w:tc>
        <w:tc>
          <w:tcPr>
            <w:tcW w:w="3370" w:type="dxa"/>
            <w:gridSpan w:val="2"/>
          </w:tcPr>
          <w:p w:rsidR="00073E97" w:rsidRPr="00073E97" w:rsidRDefault="00073E97" w:rsidP="00073E97">
            <w:pPr>
              <w:ind w:left="105" w:right="279" w:firstLine="196"/>
              <w:rPr>
                <w:sz w:val="20"/>
              </w:rPr>
            </w:pPr>
            <w:r w:rsidRPr="00073E97">
              <w:rPr>
                <w:b/>
                <w:i/>
                <w:sz w:val="20"/>
              </w:rPr>
              <w:t>Семь Я – это дом мой и семья!</w:t>
            </w:r>
            <w:r w:rsidRPr="00073E97">
              <w:rPr>
                <w:b/>
                <w:i/>
                <w:spacing w:val="-47"/>
                <w:sz w:val="20"/>
              </w:rPr>
              <w:t xml:space="preserve"> </w:t>
            </w:r>
            <w:r w:rsidRPr="00073E97">
              <w:rPr>
                <w:sz w:val="20"/>
              </w:rPr>
              <w:t>Расширять представления детей о</w:t>
            </w:r>
            <w:r w:rsidRPr="00073E97">
              <w:rPr>
                <w:spacing w:val="1"/>
                <w:sz w:val="20"/>
              </w:rPr>
              <w:t xml:space="preserve"> </w:t>
            </w:r>
            <w:r w:rsidRPr="00073E97">
              <w:rPr>
                <w:sz w:val="20"/>
              </w:rPr>
              <w:t>своей семье. Формировать</w:t>
            </w:r>
            <w:r w:rsidRPr="00073E97">
              <w:rPr>
                <w:spacing w:val="1"/>
                <w:sz w:val="20"/>
              </w:rPr>
              <w:t xml:space="preserve"> </w:t>
            </w:r>
            <w:r w:rsidRPr="00073E97">
              <w:rPr>
                <w:sz w:val="20"/>
              </w:rPr>
              <w:t>первоначальные представления о</w:t>
            </w:r>
            <w:r w:rsidRPr="00073E97">
              <w:rPr>
                <w:spacing w:val="1"/>
                <w:sz w:val="20"/>
              </w:rPr>
              <w:t xml:space="preserve"> </w:t>
            </w:r>
            <w:r w:rsidRPr="00073E97">
              <w:rPr>
                <w:sz w:val="20"/>
              </w:rPr>
              <w:t>родственных отношениях в семье</w:t>
            </w:r>
            <w:r w:rsidRPr="00073E97">
              <w:rPr>
                <w:spacing w:val="1"/>
                <w:sz w:val="20"/>
              </w:rPr>
              <w:t xml:space="preserve"> </w:t>
            </w:r>
            <w:r w:rsidRPr="00073E97">
              <w:rPr>
                <w:sz w:val="20"/>
              </w:rPr>
              <w:t>(сын,</w:t>
            </w:r>
            <w:r w:rsidRPr="00073E97">
              <w:rPr>
                <w:spacing w:val="1"/>
                <w:sz w:val="20"/>
              </w:rPr>
              <w:t xml:space="preserve"> </w:t>
            </w:r>
            <w:r w:rsidRPr="00073E97">
              <w:rPr>
                <w:sz w:val="20"/>
              </w:rPr>
              <w:t>дочь,</w:t>
            </w:r>
            <w:r w:rsidRPr="00073E97">
              <w:rPr>
                <w:spacing w:val="1"/>
                <w:sz w:val="20"/>
              </w:rPr>
              <w:t xml:space="preserve"> </w:t>
            </w:r>
            <w:r w:rsidRPr="00073E97">
              <w:rPr>
                <w:sz w:val="20"/>
              </w:rPr>
              <w:t>мама,</w:t>
            </w:r>
            <w:r w:rsidRPr="00073E97">
              <w:rPr>
                <w:spacing w:val="2"/>
                <w:sz w:val="20"/>
              </w:rPr>
              <w:t xml:space="preserve"> </w:t>
            </w:r>
            <w:r w:rsidRPr="00073E97">
              <w:rPr>
                <w:sz w:val="20"/>
              </w:rPr>
              <w:t>папа</w:t>
            </w:r>
            <w:r w:rsidRPr="00073E97">
              <w:rPr>
                <w:spacing w:val="1"/>
                <w:sz w:val="20"/>
              </w:rPr>
              <w:t xml:space="preserve"> </w:t>
            </w:r>
            <w:r w:rsidRPr="00073E97">
              <w:rPr>
                <w:sz w:val="20"/>
              </w:rPr>
              <w:t>и</w:t>
            </w:r>
            <w:r w:rsidRPr="00073E97">
              <w:rPr>
                <w:spacing w:val="-2"/>
                <w:sz w:val="20"/>
              </w:rPr>
              <w:t xml:space="preserve"> </w:t>
            </w:r>
            <w:r w:rsidRPr="00073E97">
              <w:rPr>
                <w:sz w:val="20"/>
              </w:rPr>
              <w:t>т.</w:t>
            </w:r>
            <w:r w:rsidRPr="00073E97">
              <w:rPr>
                <w:spacing w:val="2"/>
                <w:sz w:val="20"/>
              </w:rPr>
              <w:t xml:space="preserve"> </w:t>
            </w:r>
            <w:r w:rsidRPr="00073E97">
              <w:rPr>
                <w:sz w:val="20"/>
              </w:rPr>
              <w:t>д.).</w:t>
            </w:r>
          </w:p>
          <w:p w:rsidR="00073E97" w:rsidRPr="00073E97" w:rsidRDefault="00073E97" w:rsidP="00073E97">
            <w:pPr>
              <w:ind w:left="105" w:right="363"/>
              <w:rPr>
                <w:sz w:val="20"/>
              </w:rPr>
            </w:pPr>
            <w:r w:rsidRPr="00073E97">
              <w:rPr>
                <w:sz w:val="20"/>
              </w:rPr>
              <w:t>Закреплять знание детьми своего</w:t>
            </w:r>
            <w:r w:rsidRPr="00073E97">
              <w:rPr>
                <w:spacing w:val="-47"/>
                <w:sz w:val="20"/>
              </w:rPr>
              <w:t xml:space="preserve"> </w:t>
            </w:r>
            <w:r w:rsidRPr="00073E97">
              <w:rPr>
                <w:sz w:val="20"/>
              </w:rPr>
              <w:t>имени, фамилии и возраста; имен</w:t>
            </w:r>
            <w:r w:rsidRPr="00073E97">
              <w:rPr>
                <w:spacing w:val="-48"/>
                <w:sz w:val="20"/>
              </w:rPr>
              <w:t xml:space="preserve"> </w:t>
            </w:r>
            <w:r w:rsidRPr="00073E97">
              <w:rPr>
                <w:sz w:val="20"/>
              </w:rPr>
              <w:t>родителей. Знакомить детей с</w:t>
            </w:r>
            <w:r w:rsidRPr="00073E97">
              <w:rPr>
                <w:spacing w:val="1"/>
                <w:sz w:val="20"/>
              </w:rPr>
              <w:t xml:space="preserve"> </w:t>
            </w:r>
            <w:r w:rsidRPr="00073E97">
              <w:rPr>
                <w:sz w:val="20"/>
              </w:rPr>
              <w:t>профессиями</w:t>
            </w:r>
            <w:r w:rsidRPr="00073E97">
              <w:rPr>
                <w:spacing w:val="-12"/>
                <w:sz w:val="20"/>
              </w:rPr>
              <w:t xml:space="preserve"> </w:t>
            </w:r>
            <w:r w:rsidRPr="00073E97">
              <w:rPr>
                <w:sz w:val="20"/>
              </w:rPr>
              <w:t>родителей.</w:t>
            </w:r>
          </w:p>
          <w:p w:rsidR="00073E97" w:rsidRPr="00073E97" w:rsidRDefault="00073E97" w:rsidP="00073E97">
            <w:pPr>
              <w:ind w:left="105" w:right="577"/>
              <w:rPr>
                <w:sz w:val="20"/>
              </w:rPr>
            </w:pPr>
            <w:r w:rsidRPr="00073E97">
              <w:rPr>
                <w:sz w:val="20"/>
              </w:rPr>
              <w:t>Воспитывать уважение</w:t>
            </w:r>
            <w:r w:rsidRPr="00073E97">
              <w:rPr>
                <w:spacing w:val="-7"/>
                <w:sz w:val="20"/>
              </w:rPr>
              <w:t xml:space="preserve"> </w:t>
            </w:r>
            <w:r w:rsidRPr="00073E97">
              <w:rPr>
                <w:sz w:val="20"/>
              </w:rPr>
              <w:t>к</w:t>
            </w:r>
            <w:r w:rsidRPr="00073E97">
              <w:rPr>
                <w:spacing w:val="-5"/>
                <w:sz w:val="20"/>
              </w:rPr>
              <w:t xml:space="preserve"> </w:t>
            </w:r>
            <w:r w:rsidRPr="00073E97">
              <w:rPr>
                <w:sz w:val="20"/>
              </w:rPr>
              <w:t>труду</w:t>
            </w:r>
            <w:r w:rsidRPr="00073E97">
              <w:rPr>
                <w:spacing w:val="-47"/>
                <w:sz w:val="20"/>
              </w:rPr>
              <w:t xml:space="preserve"> </w:t>
            </w:r>
            <w:r w:rsidRPr="00073E97">
              <w:rPr>
                <w:sz w:val="20"/>
              </w:rPr>
              <w:t>близких</w:t>
            </w:r>
            <w:r w:rsidRPr="00073E97">
              <w:rPr>
                <w:spacing w:val="1"/>
                <w:sz w:val="20"/>
              </w:rPr>
              <w:t xml:space="preserve"> </w:t>
            </w:r>
            <w:r w:rsidRPr="00073E97">
              <w:rPr>
                <w:sz w:val="20"/>
              </w:rPr>
              <w:t>взрослых.</w:t>
            </w:r>
          </w:p>
          <w:p w:rsidR="00073E97" w:rsidRPr="00073E97" w:rsidRDefault="00073E97" w:rsidP="00073E97">
            <w:pPr>
              <w:ind w:left="105" w:right="136"/>
              <w:rPr>
                <w:sz w:val="20"/>
              </w:rPr>
            </w:pPr>
            <w:r w:rsidRPr="00073E97">
              <w:rPr>
                <w:sz w:val="20"/>
              </w:rPr>
              <w:t>Воспитывать эмоциональную</w:t>
            </w:r>
            <w:r w:rsidRPr="00073E97">
              <w:rPr>
                <w:spacing w:val="1"/>
                <w:sz w:val="20"/>
              </w:rPr>
              <w:t xml:space="preserve"> </w:t>
            </w:r>
            <w:r w:rsidRPr="00073E97">
              <w:rPr>
                <w:sz w:val="20"/>
              </w:rPr>
              <w:t>отзывчивость</w:t>
            </w:r>
            <w:r w:rsidRPr="00073E97">
              <w:rPr>
                <w:spacing w:val="43"/>
                <w:sz w:val="20"/>
              </w:rPr>
              <w:t xml:space="preserve"> </w:t>
            </w:r>
            <w:r w:rsidRPr="00073E97">
              <w:rPr>
                <w:sz w:val="20"/>
              </w:rPr>
              <w:t>на</w:t>
            </w:r>
            <w:r w:rsidRPr="00073E97">
              <w:rPr>
                <w:spacing w:val="-1"/>
                <w:sz w:val="20"/>
              </w:rPr>
              <w:t xml:space="preserve"> </w:t>
            </w:r>
            <w:r w:rsidRPr="00073E97">
              <w:rPr>
                <w:sz w:val="20"/>
              </w:rPr>
              <w:t>состояние</w:t>
            </w:r>
            <w:r w:rsidRPr="00073E97">
              <w:rPr>
                <w:spacing w:val="-6"/>
                <w:sz w:val="20"/>
              </w:rPr>
              <w:t xml:space="preserve"> </w:t>
            </w:r>
            <w:r w:rsidRPr="00073E97">
              <w:rPr>
                <w:sz w:val="20"/>
              </w:rPr>
              <w:t>близких</w:t>
            </w:r>
            <w:r w:rsidRPr="00073E97">
              <w:rPr>
                <w:spacing w:val="-47"/>
                <w:sz w:val="20"/>
              </w:rPr>
              <w:t xml:space="preserve"> </w:t>
            </w:r>
            <w:r w:rsidRPr="00073E97">
              <w:rPr>
                <w:sz w:val="20"/>
              </w:rPr>
              <w:t>людей,</w:t>
            </w:r>
            <w:r w:rsidRPr="00073E97">
              <w:rPr>
                <w:spacing w:val="3"/>
                <w:sz w:val="20"/>
              </w:rPr>
              <w:t xml:space="preserve"> </w:t>
            </w:r>
            <w:r w:rsidRPr="00073E97">
              <w:rPr>
                <w:sz w:val="20"/>
              </w:rPr>
              <w:t>формирование</w:t>
            </w:r>
            <w:r w:rsidRPr="00073E97">
              <w:rPr>
                <w:spacing w:val="1"/>
                <w:sz w:val="20"/>
              </w:rPr>
              <w:t xml:space="preserve"> </w:t>
            </w:r>
            <w:r w:rsidRPr="00073E97">
              <w:rPr>
                <w:sz w:val="20"/>
              </w:rPr>
              <w:t>уважительного, заботливого</w:t>
            </w:r>
            <w:r w:rsidRPr="00073E97">
              <w:rPr>
                <w:spacing w:val="1"/>
                <w:sz w:val="20"/>
              </w:rPr>
              <w:t xml:space="preserve"> </w:t>
            </w:r>
            <w:r w:rsidRPr="00073E97">
              <w:rPr>
                <w:sz w:val="20"/>
              </w:rPr>
              <w:t>отношения к пожилым</w:t>
            </w:r>
            <w:r w:rsidRPr="00073E97">
              <w:rPr>
                <w:spacing w:val="1"/>
                <w:sz w:val="20"/>
              </w:rPr>
              <w:t xml:space="preserve"> </w:t>
            </w:r>
            <w:r w:rsidRPr="00073E97">
              <w:rPr>
                <w:sz w:val="20"/>
              </w:rPr>
              <w:t>родственницам.</w:t>
            </w:r>
          </w:p>
        </w:tc>
        <w:tc>
          <w:tcPr>
            <w:tcW w:w="3221" w:type="dxa"/>
            <w:gridSpan w:val="2"/>
          </w:tcPr>
          <w:p w:rsidR="00073E97" w:rsidRPr="00073E97" w:rsidRDefault="00073E97" w:rsidP="00073E97">
            <w:pPr>
              <w:ind w:left="110" w:right="183" w:firstLine="120"/>
              <w:rPr>
                <w:sz w:val="20"/>
              </w:rPr>
            </w:pPr>
            <w:r w:rsidRPr="00073E97">
              <w:rPr>
                <w:b/>
                <w:i/>
                <w:sz w:val="20"/>
              </w:rPr>
              <w:t>Семь Я – это дом мой и семья!</w:t>
            </w:r>
            <w:r w:rsidRPr="00073E97">
              <w:rPr>
                <w:b/>
                <w:i/>
                <w:spacing w:val="-47"/>
                <w:sz w:val="20"/>
              </w:rPr>
              <w:t xml:space="preserve"> </w:t>
            </w:r>
            <w:r w:rsidRPr="00073E97">
              <w:rPr>
                <w:sz w:val="20"/>
              </w:rPr>
              <w:t>Расширить</w:t>
            </w:r>
            <w:r w:rsidRPr="00073E97">
              <w:rPr>
                <w:spacing w:val="-4"/>
                <w:sz w:val="20"/>
              </w:rPr>
              <w:t xml:space="preserve"> </w:t>
            </w:r>
            <w:r w:rsidRPr="00073E97">
              <w:rPr>
                <w:sz w:val="20"/>
              </w:rPr>
              <w:t>представления</w:t>
            </w:r>
            <w:r w:rsidRPr="00073E97">
              <w:rPr>
                <w:spacing w:val="-4"/>
                <w:sz w:val="20"/>
              </w:rPr>
              <w:t xml:space="preserve"> </w:t>
            </w:r>
            <w:r w:rsidRPr="00073E97">
              <w:rPr>
                <w:sz w:val="20"/>
              </w:rPr>
              <w:t>детей</w:t>
            </w:r>
            <w:r w:rsidRPr="00073E97">
              <w:rPr>
                <w:spacing w:val="-5"/>
                <w:sz w:val="20"/>
              </w:rPr>
              <w:t xml:space="preserve"> </w:t>
            </w:r>
            <w:r w:rsidRPr="00073E97">
              <w:rPr>
                <w:sz w:val="20"/>
              </w:rPr>
              <w:t>о</w:t>
            </w:r>
            <w:r w:rsidRPr="00073E97">
              <w:rPr>
                <w:spacing w:val="-47"/>
                <w:sz w:val="20"/>
              </w:rPr>
              <w:t xml:space="preserve"> </w:t>
            </w:r>
            <w:r w:rsidRPr="00073E97">
              <w:rPr>
                <w:sz w:val="20"/>
              </w:rPr>
              <w:t>родственных отношениях,</w:t>
            </w:r>
            <w:r w:rsidRPr="00073E97">
              <w:rPr>
                <w:spacing w:val="3"/>
                <w:sz w:val="20"/>
              </w:rPr>
              <w:t xml:space="preserve"> </w:t>
            </w:r>
            <w:r w:rsidRPr="00073E97">
              <w:rPr>
                <w:sz w:val="20"/>
              </w:rPr>
              <w:t>о</w:t>
            </w:r>
            <w:r w:rsidRPr="00073E97">
              <w:rPr>
                <w:spacing w:val="1"/>
                <w:sz w:val="20"/>
              </w:rPr>
              <w:t xml:space="preserve"> </w:t>
            </w:r>
            <w:r w:rsidRPr="00073E97">
              <w:rPr>
                <w:sz w:val="20"/>
              </w:rPr>
              <w:t>семейных</w:t>
            </w:r>
            <w:r w:rsidRPr="00073E97">
              <w:rPr>
                <w:spacing w:val="1"/>
                <w:sz w:val="20"/>
              </w:rPr>
              <w:t xml:space="preserve"> </w:t>
            </w:r>
            <w:r w:rsidRPr="00073E97">
              <w:rPr>
                <w:sz w:val="20"/>
              </w:rPr>
              <w:t>традициях.</w:t>
            </w:r>
          </w:p>
          <w:p w:rsidR="00073E97" w:rsidRPr="00073E97" w:rsidRDefault="00073E97" w:rsidP="00073E97">
            <w:pPr>
              <w:ind w:left="110" w:right="141"/>
              <w:rPr>
                <w:sz w:val="20"/>
              </w:rPr>
            </w:pPr>
            <w:r w:rsidRPr="00073E97">
              <w:rPr>
                <w:sz w:val="20"/>
              </w:rPr>
              <w:t>Формировать представление о</w:t>
            </w:r>
            <w:r w:rsidRPr="00073E97">
              <w:rPr>
                <w:spacing w:val="1"/>
                <w:sz w:val="20"/>
              </w:rPr>
              <w:t xml:space="preserve"> </w:t>
            </w:r>
            <w:r w:rsidRPr="00073E97">
              <w:rPr>
                <w:sz w:val="20"/>
              </w:rPr>
              <w:t>значении</w:t>
            </w:r>
            <w:r w:rsidRPr="00073E97">
              <w:rPr>
                <w:spacing w:val="-3"/>
                <w:sz w:val="20"/>
              </w:rPr>
              <w:t xml:space="preserve"> </w:t>
            </w:r>
            <w:r w:rsidRPr="00073E97">
              <w:rPr>
                <w:sz w:val="20"/>
              </w:rPr>
              <w:t>семьи</w:t>
            </w:r>
            <w:r w:rsidRPr="00073E97">
              <w:rPr>
                <w:spacing w:val="-3"/>
                <w:sz w:val="20"/>
              </w:rPr>
              <w:t xml:space="preserve"> </w:t>
            </w:r>
            <w:r w:rsidRPr="00073E97">
              <w:rPr>
                <w:sz w:val="20"/>
              </w:rPr>
              <w:t>в жизни</w:t>
            </w:r>
            <w:r w:rsidRPr="00073E97">
              <w:rPr>
                <w:spacing w:val="-7"/>
                <w:sz w:val="20"/>
              </w:rPr>
              <w:t xml:space="preserve"> </w:t>
            </w:r>
            <w:r w:rsidRPr="00073E97">
              <w:rPr>
                <w:sz w:val="20"/>
              </w:rPr>
              <w:t>ребѐнка</w:t>
            </w:r>
            <w:r w:rsidRPr="00073E97">
              <w:rPr>
                <w:spacing w:val="1"/>
                <w:sz w:val="20"/>
              </w:rPr>
              <w:t xml:space="preserve"> </w:t>
            </w:r>
            <w:r w:rsidRPr="00073E97">
              <w:rPr>
                <w:sz w:val="20"/>
              </w:rPr>
              <w:t>и</w:t>
            </w:r>
            <w:r w:rsidRPr="00073E97">
              <w:rPr>
                <w:spacing w:val="-47"/>
                <w:sz w:val="20"/>
              </w:rPr>
              <w:t xml:space="preserve"> </w:t>
            </w:r>
            <w:r w:rsidRPr="00073E97">
              <w:rPr>
                <w:sz w:val="20"/>
              </w:rPr>
              <w:t>о семейных традициях;</w:t>
            </w:r>
            <w:r w:rsidRPr="00073E97">
              <w:rPr>
                <w:spacing w:val="1"/>
                <w:sz w:val="20"/>
              </w:rPr>
              <w:t xml:space="preserve"> </w:t>
            </w:r>
            <w:r w:rsidRPr="00073E97">
              <w:rPr>
                <w:sz w:val="20"/>
              </w:rPr>
              <w:t>формировать интерес к своей</w:t>
            </w:r>
            <w:r w:rsidRPr="00073E97">
              <w:rPr>
                <w:spacing w:val="1"/>
                <w:sz w:val="20"/>
              </w:rPr>
              <w:t xml:space="preserve"> </w:t>
            </w:r>
            <w:r w:rsidRPr="00073E97">
              <w:rPr>
                <w:sz w:val="20"/>
              </w:rPr>
              <w:t>родословной;</w:t>
            </w:r>
            <w:r w:rsidRPr="00073E97">
              <w:rPr>
                <w:spacing w:val="1"/>
                <w:sz w:val="20"/>
              </w:rPr>
              <w:t xml:space="preserve"> </w:t>
            </w:r>
            <w:r w:rsidRPr="00073E97">
              <w:rPr>
                <w:sz w:val="20"/>
              </w:rPr>
              <w:t>закрепить</w:t>
            </w:r>
            <w:r w:rsidRPr="00073E97">
              <w:rPr>
                <w:spacing w:val="-1"/>
                <w:sz w:val="20"/>
              </w:rPr>
              <w:t xml:space="preserve"> </w:t>
            </w:r>
            <w:r w:rsidRPr="00073E97">
              <w:rPr>
                <w:sz w:val="20"/>
              </w:rPr>
              <w:t>знание</w:t>
            </w:r>
            <w:r w:rsidRPr="00073E97">
              <w:rPr>
                <w:spacing w:val="1"/>
                <w:sz w:val="20"/>
              </w:rPr>
              <w:t xml:space="preserve"> </w:t>
            </w:r>
            <w:r w:rsidRPr="00073E97">
              <w:rPr>
                <w:sz w:val="20"/>
              </w:rPr>
              <w:t>домашнего адреса, имен и отчеств</w:t>
            </w:r>
            <w:r w:rsidRPr="00073E97">
              <w:rPr>
                <w:spacing w:val="-47"/>
                <w:sz w:val="20"/>
              </w:rPr>
              <w:t xml:space="preserve"> </w:t>
            </w:r>
            <w:r w:rsidRPr="00073E97">
              <w:rPr>
                <w:sz w:val="20"/>
              </w:rPr>
              <w:t>родителей,</w:t>
            </w:r>
            <w:r w:rsidRPr="00073E97">
              <w:rPr>
                <w:spacing w:val="1"/>
                <w:sz w:val="20"/>
              </w:rPr>
              <w:t xml:space="preserve"> </w:t>
            </w:r>
            <w:r w:rsidRPr="00073E97">
              <w:rPr>
                <w:sz w:val="20"/>
              </w:rPr>
              <w:t>дедушек</w:t>
            </w:r>
            <w:r w:rsidRPr="00073E97">
              <w:rPr>
                <w:spacing w:val="-3"/>
                <w:sz w:val="20"/>
              </w:rPr>
              <w:t xml:space="preserve"> </w:t>
            </w:r>
            <w:r w:rsidRPr="00073E97">
              <w:rPr>
                <w:sz w:val="20"/>
              </w:rPr>
              <w:t>и</w:t>
            </w:r>
            <w:r w:rsidRPr="00073E97">
              <w:rPr>
                <w:spacing w:val="-2"/>
                <w:sz w:val="20"/>
              </w:rPr>
              <w:t xml:space="preserve"> </w:t>
            </w:r>
            <w:r w:rsidRPr="00073E97">
              <w:rPr>
                <w:sz w:val="20"/>
              </w:rPr>
              <w:t>бабушек.</w:t>
            </w:r>
          </w:p>
          <w:p w:rsidR="00073E97" w:rsidRPr="00073E97" w:rsidRDefault="00073E97" w:rsidP="00073E97">
            <w:pPr>
              <w:ind w:left="110" w:right="473"/>
              <w:rPr>
                <w:sz w:val="20"/>
              </w:rPr>
            </w:pPr>
            <w:r w:rsidRPr="00073E97">
              <w:rPr>
                <w:sz w:val="20"/>
              </w:rPr>
              <w:t>Развивать</w:t>
            </w:r>
            <w:r w:rsidRPr="00073E97">
              <w:rPr>
                <w:spacing w:val="-5"/>
                <w:sz w:val="20"/>
              </w:rPr>
              <w:t xml:space="preserve"> </w:t>
            </w:r>
            <w:r w:rsidRPr="00073E97">
              <w:rPr>
                <w:sz w:val="20"/>
              </w:rPr>
              <w:t>интерес</w:t>
            </w:r>
            <w:r w:rsidRPr="00073E97">
              <w:rPr>
                <w:spacing w:val="-7"/>
                <w:sz w:val="20"/>
              </w:rPr>
              <w:t xml:space="preserve"> </w:t>
            </w:r>
            <w:r w:rsidRPr="00073E97">
              <w:rPr>
                <w:sz w:val="20"/>
              </w:rPr>
              <w:t>к</w:t>
            </w:r>
            <w:r w:rsidRPr="00073E97">
              <w:rPr>
                <w:spacing w:val="-6"/>
                <w:sz w:val="20"/>
              </w:rPr>
              <w:t xml:space="preserve"> </w:t>
            </w:r>
            <w:r w:rsidRPr="00073E97">
              <w:rPr>
                <w:sz w:val="20"/>
              </w:rPr>
              <w:t>семейным</w:t>
            </w:r>
            <w:r w:rsidRPr="00073E97">
              <w:rPr>
                <w:spacing w:val="-47"/>
                <w:sz w:val="20"/>
              </w:rPr>
              <w:t xml:space="preserve"> </w:t>
            </w:r>
            <w:r w:rsidRPr="00073E97">
              <w:rPr>
                <w:sz w:val="20"/>
              </w:rPr>
              <w:t>традициям,</w:t>
            </w:r>
            <w:r w:rsidRPr="00073E97">
              <w:rPr>
                <w:spacing w:val="3"/>
                <w:sz w:val="20"/>
              </w:rPr>
              <w:t xml:space="preserve"> </w:t>
            </w:r>
            <w:r w:rsidRPr="00073E97">
              <w:rPr>
                <w:sz w:val="20"/>
              </w:rPr>
              <w:t>реликвиям.</w:t>
            </w:r>
          </w:p>
          <w:p w:rsidR="00073E97" w:rsidRPr="00073E97" w:rsidRDefault="00073E97" w:rsidP="00073E97">
            <w:pPr>
              <w:ind w:left="110" w:right="107"/>
              <w:rPr>
                <w:sz w:val="20"/>
              </w:rPr>
            </w:pPr>
            <w:r w:rsidRPr="00073E97">
              <w:rPr>
                <w:sz w:val="20"/>
              </w:rPr>
              <w:t>Воспитывать любовь и уважение к</w:t>
            </w:r>
            <w:r w:rsidRPr="00073E97">
              <w:rPr>
                <w:spacing w:val="-47"/>
                <w:sz w:val="20"/>
              </w:rPr>
              <w:t xml:space="preserve"> </w:t>
            </w:r>
            <w:r w:rsidRPr="00073E97">
              <w:rPr>
                <w:sz w:val="20"/>
              </w:rPr>
              <w:t>членам своей семьи, стремление</w:t>
            </w:r>
            <w:r w:rsidRPr="00073E97">
              <w:rPr>
                <w:spacing w:val="1"/>
                <w:sz w:val="20"/>
              </w:rPr>
              <w:t xml:space="preserve"> </w:t>
            </w:r>
            <w:r w:rsidRPr="00073E97">
              <w:rPr>
                <w:sz w:val="20"/>
              </w:rPr>
              <w:t>радовать старших</w:t>
            </w:r>
            <w:r w:rsidRPr="00073E97">
              <w:rPr>
                <w:spacing w:val="1"/>
                <w:sz w:val="20"/>
              </w:rPr>
              <w:t xml:space="preserve"> </w:t>
            </w:r>
            <w:r w:rsidRPr="00073E97">
              <w:rPr>
                <w:sz w:val="20"/>
              </w:rPr>
              <w:t>своими</w:t>
            </w:r>
            <w:r w:rsidRPr="00073E97">
              <w:rPr>
                <w:spacing w:val="1"/>
                <w:sz w:val="20"/>
              </w:rPr>
              <w:t xml:space="preserve"> </w:t>
            </w:r>
            <w:r w:rsidRPr="00073E97">
              <w:rPr>
                <w:sz w:val="20"/>
              </w:rPr>
              <w:t>хорошими поступками,</w:t>
            </w:r>
            <w:r w:rsidRPr="00073E97">
              <w:rPr>
                <w:spacing w:val="1"/>
                <w:sz w:val="20"/>
              </w:rPr>
              <w:t xml:space="preserve"> </w:t>
            </w:r>
            <w:r w:rsidRPr="00073E97">
              <w:rPr>
                <w:sz w:val="20"/>
              </w:rPr>
              <w:t>уважительно относиться к труду.</w:t>
            </w:r>
            <w:r w:rsidRPr="00073E97">
              <w:rPr>
                <w:spacing w:val="1"/>
                <w:sz w:val="20"/>
              </w:rPr>
              <w:t xml:space="preserve"> </w:t>
            </w:r>
            <w:r w:rsidRPr="00073E97">
              <w:rPr>
                <w:sz w:val="20"/>
              </w:rPr>
              <w:t>Воспитывать интерес к истории</w:t>
            </w:r>
            <w:r w:rsidRPr="00073E97">
              <w:rPr>
                <w:spacing w:val="1"/>
                <w:sz w:val="20"/>
              </w:rPr>
              <w:t xml:space="preserve"> </w:t>
            </w:r>
            <w:r w:rsidRPr="00073E97">
              <w:rPr>
                <w:sz w:val="20"/>
              </w:rPr>
              <w:t>своей семьи. Помогать ребенку в</w:t>
            </w:r>
            <w:r w:rsidRPr="00073E97">
              <w:rPr>
                <w:spacing w:val="1"/>
                <w:sz w:val="20"/>
              </w:rPr>
              <w:t xml:space="preserve"> </w:t>
            </w:r>
            <w:r w:rsidRPr="00073E97">
              <w:rPr>
                <w:sz w:val="20"/>
              </w:rPr>
              <w:t>сознании</w:t>
            </w:r>
            <w:r w:rsidRPr="00073E97">
              <w:rPr>
                <w:spacing w:val="-3"/>
                <w:sz w:val="20"/>
              </w:rPr>
              <w:t xml:space="preserve"> </w:t>
            </w:r>
            <w:r w:rsidRPr="00073E97">
              <w:rPr>
                <w:sz w:val="20"/>
              </w:rPr>
              <w:t>себя</w:t>
            </w:r>
            <w:r w:rsidRPr="00073E97">
              <w:rPr>
                <w:spacing w:val="-2"/>
                <w:sz w:val="20"/>
              </w:rPr>
              <w:t xml:space="preserve"> </w:t>
            </w:r>
            <w:r w:rsidRPr="00073E97">
              <w:rPr>
                <w:sz w:val="20"/>
              </w:rPr>
              <w:t>как</w:t>
            </w:r>
            <w:r w:rsidRPr="00073E97">
              <w:rPr>
                <w:spacing w:val="-3"/>
                <w:sz w:val="20"/>
              </w:rPr>
              <w:t xml:space="preserve"> </w:t>
            </w:r>
            <w:r w:rsidRPr="00073E97">
              <w:rPr>
                <w:sz w:val="20"/>
              </w:rPr>
              <w:t>полноправного</w:t>
            </w:r>
          </w:p>
          <w:p w:rsidR="00073E97" w:rsidRPr="00073E97" w:rsidRDefault="00073E97" w:rsidP="00073E97">
            <w:pPr>
              <w:spacing w:line="214" w:lineRule="exact"/>
              <w:ind w:left="110"/>
              <w:rPr>
                <w:sz w:val="20"/>
              </w:rPr>
            </w:pPr>
            <w:r w:rsidRPr="00073E97">
              <w:rPr>
                <w:sz w:val="20"/>
              </w:rPr>
              <w:t>члена семьи.</w:t>
            </w:r>
          </w:p>
        </w:tc>
        <w:tc>
          <w:tcPr>
            <w:tcW w:w="3715" w:type="dxa"/>
            <w:gridSpan w:val="2"/>
          </w:tcPr>
          <w:p w:rsidR="00073E97" w:rsidRPr="00073E97" w:rsidRDefault="00073E97" w:rsidP="00073E97">
            <w:pPr>
              <w:ind w:left="476"/>
              <w:rPr>
                <w:b/>
                <w:i/>
                <w:sz w:val="20"/>
              </w:rPr>
            </w:pPr>
            <w:r w:rsidRPr="00073E97">
              <w:rPr>
                <w:b/>
                <w:i/>
                <w:sz w:val="20"/>
              </w:rPr>
              <w:t>Семь</w:t>
            </w:r>
            <w:r w:rsidRPr="00073E97">
              <w:rPr>
                <w:b/>
                <w:i/>
                <w:spacing w:val="-4"/>
                <w:sz w:val="20"/>
              </w:rPr>
              <w:t xml:space="preserve"> </w:t>
            </w:r>
            <w:r w:rsidRPr="00073E97">
              <w:rPr>
                <w:b/>
                <w:i/>
                <w:sz w:val="20"/>
              </w:rPr>
              <w:t>Я</w:t>
            </w:r>
            <w:r w:rsidRPr="00073E97">
              <w:rPr>
                <w:b/>
                <w:i/>
                <w:spacing w:val="-1"/>
                <w:sz w:val="20"/>
              </w:rPr>
              <w:t xml:space="preserve"> </w:t>
            </w:r>
            <w:r w:rsidRPr="00073E97">
              <w:rPr>
                <w:b/>
                <w:i/>
                <w:sz w:val="20"/>
              </w:rPr>
              <w:t>–</w:t>
            </w:r>
            <w:r w:rsidRPr="00073E97">
              <w:rPr>
                <w:b/>
                <w:i/>
                <w:spacing w:val="3"/>
                <w:sz w:val="20"/>
              </w:rPr>
              <w:t xml:space="preserve"> </w:t>
            </w:r>
            <w:r w:rsidRPr="00073E97">
              <w:rPr>
                <w:b/>
                <w:i/>
                <w:sz w:val="20"/>
              </w:rPr>
              <w:t>это</w:t>
            </w:r>
            <w:r w:rsidRPr="00073E97">
              <w:rPr>
                <w:b/>
                <w:i/>
                <w:spacing w:val="-2"/>
                <w:sz w:val="20"/>
              </w:rPr>
              <w:t xml:space="preserve"> </w:t>
            </w:r>
            <w:r w:rsidRPr="00073E97">
              <w:rPr>
                <w:b/>
                <w:i/>
                <w:sz w:val="20"/>
              </w:rPr>
              <w:t>дом</w:t>
            </w:r>
            <w:r w:rsidRPr="00073E97">
              <w:rPr>
                <w:b/>
                <w:i/>
                <w:spacing w:val="-1"/>
                <w:sz w:val="20"/>
              </w:rPr>
              <w:t xml:space="preserve"> </w:t>
            </w:r>
            <w:r w:rsidRPr="00073E97">
              <w:rPr>
                <w:b/>
                <w:i/>
                <w:sz w:val="20"/>
              </w:rPr>
              <w:t>мой</w:t>
            </w:r>
            <w:r w:rsidRPr="00073E97">
              <w:rPr>
                <w:b/>
                <w:i/>
                <w:spacing w:val="2"/>
                <w:sz w:val="20"/>
              </w:rPr>
              <w:t xml:space="preserve"> </w:t>
            </w:r>
            <w:r w:rsidRPr="00073E97">
              <w:rPr>
                <w:b/>
                <w:i/>
                <w:sz w:val="20"/>
              </w:rPr>
              <w:t>и</w:t>
            </w:r>
            <w:r w:rsidRPr="00073E97">
              <w:rPr>
                <w:b/>
                <w:i/>
                <w:spacing w:val="-3"/>
                <w:sz w:val="20"/>
              </w:rPr>
              <w:t xml:space="preserve"> </w:t>
            </w:r>
            <w:r w:rsidRPr="00073E97">
              <w:rPr>
                <w:b/>
                <w:i/>
                <w:sz w:val="20"/>
              </w:rPr>
              <w:t>семья!</w:t>
            </w:r>
          </w:p>
          <w:p w:rsidR="00073E97" w:rsidRPr="00073E97" w:rsidRDefault="00073E97" w:rsidP="00073E97">
            <w:pPr>
              <w:spacing w:before="8"/>
              <w:rPr>
                <w:b/>
                <w:sz w:val="19"/>
              </w:rPr>
            </w:pPr>
          </w:p>
          <w:p w:rsidR="00073E97" w:rsidRPr="00073E97" w:rsidRDefault="00073E97" w:rsidP="00073E97">
            <w:pPr>
              <w:ind w:left="106" w:right="345"/>
              <w:rPr>
                <w:sz w:val="20"/>
              </w:rPr>
            </w:pPr>
            <w:r w:rsidRPr="00073E97">
              <w:rPr>
                <w:sz w:val="20"/>
              </w:rPr>
              <w:t>Закреплять представление детей о</w:t>
            </w:r>
            <w:r w:rsidRPr="00073E97">
              <w:rPr>
                <w:spacing w:val="1"/>
                <w:sz w:val="20"/>
              </w:rPr>
              <w:t xml:space="preserve"> </w:t>
            </w:r>
            <w:r w:rsidRPr="00073E97">
              <w:rPr>
                <w:sz w:val="20"/>
              </w:rPr>
              <w:t>родственных</w:t>
            </w:r>
            <w:r w:rsidRPr="00073E97">
              <w:rPr>
                <w:spacing w:val="-5"/>
                <w:sz w:val="20"/>
              </w:rPr>
              <w:t xml:space="preserve"> </w:t>
            </w:r>
            <w:r w:rsidRPr="00073E97">
              <w:rPr>
                <w:sz w:val="20"/>
              </w:rPr>
              <w:t>связях,</w:t>
            </w:r>
            <w:r w:rsidRPr="00073E97">
              <w:rPr>
                <w:spacing w:val="-2"/>
                <w:sz w:val="20"/>
              </w:rPr>
              <w:t xml:space="preserve"> </w:t>
            </w:r>
            <w:r w:rsidRPr="00073E97">
              <w:rPr>
                <w:sz w:val="20"/>
              </w:rPr>
              <w:t>о</w:t>
            </w:r>
            <w:r w:rsidRPr="00073E97">
              <w:rPr>
                <w:spacing w:val="-9"/>
                <w:sz w:val="20"/>
              </w:rPr>
              <w:t xml:space="preserve"> </w:t>
            </w:r>
            <w:r w:rsidRPr="00073E97">
              <w:rPr>
                <w:sz w:val="20"/>
              </w:rPr>
              <w:t>благополучной</w:t>
            </w:r>
            <w:r w:rsidRPr="00073E97">
              <w:rPr>
                <w:spacing w:val="-47"/>
                <w:sz w:val="20"/>
              </w:rPr>
              <w:t xml:space="preserve"> </w:t>
            </w:r>
            <w:r w:rsidRPr="00073E97">
              <w:rPr>
                <w:sz w:val="20"/>
              </w:rPr>
              <w:t>дружной семье. Формировать в детях</w:t>
            </w:r>
            <w:r w:rsidRPr="00073E97">
              <w:rPr>
                <w:spacing w:val="-47"/>
                <w:sz w:val="20"/>
              </w:rPr>
              <w:t xml:space="preserve"> </w:t>
            </w:r>
            <w:r w:rsidRPr="00073E97">
              <w:rPr>
                <w:sz w:val="20"/>
              </w:rPr>
              <w:t>чувство семейной сплоченности на</w:t>
            </w:r>
            <w:r w:rsidRPr="00073E97">
              <w:rPr>
                <w:spacing w:val="1"/>
                <w:sz w:val="20"/>
              </w:rPr>
              <w:t xml:space="preserve"> </w:t>
            </w:r>
            <w:r w:rsidRPr="00073E97">
              <w:rPr>
                <w:sz w:val="20"/>
              </w:rPr>
              <w:t>основе представлений о семье, ее</w:t>
            </w:r>
            <w:r w:rsidRPr="00073E97">
              <w:rPr>
                <w:spacing w:val="1"/>
                <w:sz w:val="20"/>
              </w:rPr>
              <w:t xml:space="preserve"> </w:t>
            </w:r>
            <w:r w:rsidRPr="00073E97">
              <w:rPr>
                <w:sz w:val="20"/>
              </w:rPr>
              <w:t>составе,</w:t>
            </w:r>
            <w:r w:rsidRPr="00073E97">
              <w:rPr>
                <w:spacing w:val="2"/>
                <w:sz w:val="20"/>
              </w:rPr>
              <w:t xml:space="preserve"> </w:t>
            </w:r>
            <w:r w:rsidRPr="00073E97">
              <w:rPr>
                <w:sz w:val="20"/>
              </w:rPr>
              <w:t>взаимоотношениях.</w:t>
            </w:r>
          </w:p>
          <w:p w:rsidR="00073E97" w:rsidRPr="00073E97" w:rsidRDefault="00073E97" w:rsidP="00073E97">
            <w:pPr>
              <w:ind w:left="106" w:right="151"/>
              <w:rPr>
                <w:sz w:val="20"/>
              </w:rPr>
            </w:pPr>
            <w:r w:rsidRPr="00073E97">
              <w:rPr>
                <w:sz w:val="20"/>
              </w:rPr>
              <w:t>Формировать</w:t>
            </w:r>
            <w:r w:rsidRPr="00073E97">
              <w:rPr>
                <w:spacing w:val="-6"/>
                <w:sz w:val="20"/>
              </w:rPr>
              <w:t xml:space="preserve"> </w:t>
            </w:r>
            <w:r w:rsidRPr="00073E97">
              <w:rPr>
                <w:sz w:val="20"/>
              </w:rPr>
              <w:t>уважительное,</w:t>
            </w:r>
            <w:r w:rsidRPr="00073E97">
              <w:rPr>
                <w:spacing w:val="-8"/>
                <w:sz w:val="20"/>
              </w:rPr>
              <w:t xml:space="preserve"> </w:t>
            </w:r>
            <w:r w:rsidRPr="00073E97">
              <w:rPr>
                <w:sz w:val="20"/>
              </w:rPr>
              <w:t>заботливое</w:t>
            </w:r>
            <w:r w:rsidRPr="00073E97">
              <w:rPr>
                <w:spacing w:val="-47"/>
                <w:sz w:val="20"/>
              </w:rPr>
              <w:t xml:space="preserve"> </w:t>
            </w:r>
            <w:r w:rsidRPr="00073E97">
              <w:rPr>
                <w:sz w:val="20"/>
              </w:rPr>
              <w:t>отношение к близким, родным людям.</w:t>
            </w:r>
            <w:r w:rsidRPr="00073E97">
              <w:rPr>
                <w:spacing w:val="1"/>
                <w:sz w:val="20"/>
              </w:rPr>
              <w:t xml:space="preserve"> </w:t>
            </w:r>
            <w:r w:rsidRPr="00073E97">
              <w:rPr>
                <w:sz w:val="20"/>
              </w:rPr>
              <w:t>Воспитывать интерес к истории своей</w:t>
            </w:r>
            <w:r w:rsidRPr="00073E97">
              <w:rPr>
                <w:spacing w:val="1"/>
                <w:sz w:val="20"/>
              </w:rPr>
              <w:t xml:space="preserve"> </w:t>
            </w:r>
            <w:r w:rsidRPr="00073E97">
              <w:rPr>
                <w:sz w:val="20"/>
              </w:rPr>
              <w:t>семьи. Помогать ребенку в сознании</w:t>
            </w:r>
            <w:r w:rsidRPr="00073E97">
              <w:rPr>
                <w:spacing w:val="1"/>
                <w:sz w:val="20"/>
              </w:rPr>
              <w:t xml:space="preserve"> </w:t>
            </w:r>
            <w:r w:rsidRPr="00073E97">
              <w:rPr>
                <w:sz w:val="20"/>
              </w:rPr>
              <w:t>себя</w:t>
            </w:r>
            <w:r w:rsidRPr="00073E97">
              <w:rPr>
                <w:spacing w:val="-1"/>
                <w:sz w:val="20"/>
              </w:rPr>
              <w:t xml:space="preserve"> </w:t>
            </w:r>
            <w:r w:rsidRPr="00073E97">
              <w:rPr>
                <w:sz w:val="20"/>
              </w:rPr>
              <w:t>как</w:t>
            </w:r>
            <w:r w:rsidRPr="00073E97">
              <w:rPr>
                <w:spacing w:val="-2"/>
                <w:sz w:val="20"/>
              </w:rPr>
              <w:t xml:space="preserve"> </w:t>
            </w:r>
            <w:r w:rsidRPr="00073E97">
              <w:rPr>
                <w:sz w:val="20"/>
              </w:rPr>
              <w:t>полноправного</w:t>
            </w:r>
            <w:r w:rsidRPr="00073E97">
              <w:rPr>
                <w:spacing w:val="-4"/>
                <w:sz w:val="20"/>
              </w:rPr>
              <w:t xml:space="preserve"> </w:t>
            </w:r>
            <w:r w:rsidRPr="00073E97">
              <w:rPr>
                <w:sz w:val="20"/>
              </w:rPr>
              <w:t>члена</w:t>
            </w:r>
            <w:r w:rsidRPr="00073E97">
              <w:rPr>
                <w:spacing w:val="2"/>
                <w:sz w:val="20"/>
              </w:rPr>
              <w:t xml:space="preserve"> </w:t>
            </w:r>
            <w:r w:rsidRPr="00073E97">
              <w:rPr>
                <w:sz w:val="20"/>
              </w:rPr>
              <w:t>семьи.</w:t>
            </w:r>
          </w:p>
          <w:p w:rsidR="00073E97" w:rsidRPr="00073E97" w:rsidRDefault="00073E97" w:rsidP="00073E97">
            <w:pPr>
              <w:spacing w:before="1"/>
              <w:ind w:left="106" w:right="167"/>
              <w:rPr>
                <w:sz w:val="20"/>
              </w:rPr>
            </w:pPr>
            <w:r w:rsidRPr="00073E97">
              <w:rPr>
                <w:sz w:val="20"/>
              </w:rPr>
              <w:t>Углублять</w:t>
            </w:r>
            <w:r w:rsidRPr="00073E97">
              <w:rPr>
                <w:spacing w:val="-1"/>
                <w:sz w:val="20"/>
              </w:rPr>
              <w:t xml:space="preserve"> </w:t>
            </w:r>
            <w:r w:rsidRPr="00073E97">
              <w:rPr>
                <w:sz w:val="20"/>
              </w:rPr>
              <w:t>представления ребенка</w:t>
            </w:r>
            <w:r w:rsidRPr="00073E97">
              <w:rPr>
                <w:spacing w:val="2"/>
                <w:sz w:val="20"/>
              </w:rPr>
              <w:t xml:space="preserve"> </w:t>
            </w:r>
            <w:r w:rsidRPr="00073E97">
              <w:rPr>
                <w:sz w:val="20"/>
              </w:rPr>
              <w:t>о</w:t>
            </w:r>
            <w:r w:rsidRPr="00073E97">
              <w:rPr>
                <w:spacing w:val="1"/>
                <w:sz w:val="20"/>
              </w:rPr>
              <w:t xml:space="preserve"> </w:t>
            </w:r>
            <w:r w:rsidRPr="00073E97">
              <w:rPr>
                <w:sz w:val="20"/>
              </w:rPr>
              <w:t>семье и ее истории; о том, где работают</w:t>
            </w:r>
            <w:r w:rsidRPr="00073E97">
              <w:rPr>
                <w:spacing w:val="-47"/>
                <w:sz w:val="20"/>
              </w:rPr>
              <w:t xml:space="preserve"> </w:t>
            </w:r>
            <w:r w:rsidRPr="00073E97">
              <w:rPr>
                <w:sz w:val="20"/>
              </w:rPr>
              <w:t>родители, как важен для общества их</w:t>
            </w:r>
            <w:r w:rsidRPr="00073E97">
              <w:rPr>
                <w:spacing w:val="1"/>
                <w:sz w:val="20"/>
              </w:rPr>
              <w:t xml:space="preserve"> </w:t>
            </w:r>
            <w:r w:rsidRPr="00073E97">
              <w:rPr>
                <w:sz w:val="20"/>
              </w:rPr>
              <w:t>труд.</w:t>
            </w:r>
          </w:p>
        </w:tc>
      </w:tr>
      <w:tr w:rsidR="00073E97" w:rsidRPr="00073E97" w:rsidTr="00073E97">
        <w:trPr>
          <w:trHeight w:val="1613"/>
        </w:trPr>
        <w:tc>
          <w:tcPr>
            <w:tcW w:w="2108" w:type="dxa"/>
          </w:tcPr>
          <w:p w:rsidR="00073E97" w:rsidRPr="00073E97" w:rsidRDefault="00073E97" w:rsidP="00073E97">
            <w:pPr>
              <w:spacing w:line="226" w:lineRule="exact"/>
              <w:ind w:left="216" w:right="209"/>
              <w:jc w:val="center"/>
              <w:rPr>
                <w:sz w:val="20"/>
              </w:rPr>
            </w:pPr>
            <w:r w:rsidRPr="00073E97">
              <w:rPr>
                <w:sz w:val="20"/>
              </w:rPr>
              <w:t>Тема</w:t>
            </w:r>
            <w:r w:rsidRPr="00073E97">
              <w:rPr>
                <w:spacing w:val="-3"/>
                <w:sz w:val="20"/>
              </w:rPr>
              <w:t xml:space="preserve"> </w:t>
            </w:r>
            <w:r w:rsidRPr="00073E97">
              <w:rPr>
                <w:sz w:val="20"/>
              </w:rPr>
              <w:t>месяца</w:t>
            </w:r>
          </w:p>
        </w:tc>
        <w:tc>
          <w:tcPr>
            <w:tcW w:w="13312" w:type="dxa"/>
            <w:gridSpan w:val="7"/>
          </w:tcPr>
          <w:p w:rsidR="00073E97" w:rsidRPr="00073E97" w:rsidRDefault="00073E97" w:rsidP="00073E97">
            <w:pPr>
              <w:spacing w:line="228" w:lineRule="exact"/>
              <w:ind w:left="4052"/>
              <w:rPr>
                <w:b/>
                <w:sz w:val="20"/>
              </w:rPr>
            </w:pPr>
            <w:r w:rsidRPr="00073E97">
              <w:rPr>
                <w:b/>
                <w:sz w:val="20"/>
              </w:rPr>
              <w:t>Вместе</w:t>
            </w:r>
            <w:r w:rsidRPr="00073E97">
              <w:rPr>
                <w:b/>
                <w:spacing w:val="-3"/>
                <w:sz w:val="20"/>
              </w:rPr>
              <w:t xml:space="preserve"> </w:t>
            </w:r>
            <w:r w:rsidRPr="00073E97">
              <w:rPr>
                <w:b/>
                <w:sz w:val="20"/>
              </w:rPr>
              <w:t>встанем</w:t>
            </w:r>
            <w:r w:rsidRPr="00073E97">
              <w:rPr>
                <w:b/>
                <w:spacing w:val="-3"/>
                <w:sz w:val="20"/>
              </w:rPr>
              <w:t xml:space="preserve"> </w:t>
            </w:r>
            <w:r w:rsidRPr="00073E97">
              <w:rPr>
                <w:b/>
                <w:sz w:val="20"/>
              </w:rPr>
              <w:t>в</w:t>
            </w:r>
            <w:r w:rsidRPr="00073E97">
              <w:rPr>
                <w:b/>
                <w:spacing w:val="-3"/>
                <w:sz w:val="20"/>
              </w:rPr>
              <w:t xml:space="preserve"> </w:t>
            </w:r>
            <w:r w:rsidRPr="00073E97">
              <w:rPr>
                <w:b/>
                <w:sz w:val="20"/>
              </w:rPr>
              <w:t>хоровод – дружно</w:t>
            </w:r>
            <w:r w:rsidRPr="00073E97">
              <w:rPr>
                <w:b/>
                <w:spacing w:val="-5"/>
                <w:sz w:val="20"/>
              </w:rPr>
              <w:t xml:space="preserve"> </w:t>
            </w:r>
            <w:r w:rsidRPr="00073E97">
              <w:rPr>
                <w:b/>
                <w:sz w:val="20"/>
              </w:rPr>
              <w:t>встретим</w:t>
            </w:r>
            <w:r w:rsidRPr="00073E97">
              <w:rPr>
                <w:b/>
                <w:spacing w:val="-3"/>
                <w:sz w:val="20"/>
              </w:rPr>
              <w:t xml:space="preserve"> </w:t>
            </w:r>
            <w:r w:rsidRPr="00073E97">
              <w:rPr>
                <w:b/>
                <w:sz w:val="20"/>
              </w:rPr>
              <w:t>Новый</w:t>
            </w:r>
            <w:r w:rsidRPr="00073E97">
              <w:rPr>
                <w:b/>
                <w:spacing w:val="-10"/>
                <w:sz w:val="20"/>
              </w:rPr>
              <w:t xml:space="preserve"> </w:t>
            </w:r>
            <w:r w:rsidRPr="00073E97">
              <w:rPr>
                <w:b/>
                <w:sz w:val="20"/>
              </w:rPr>
              <w:t>год!</w:t>
            </w:r>
          </w:p>
          <w:p w:rsidR="00073E97" w:rsidRPr="00073E97" w:rsidRDefault="00073E97" w:rsidP="00073E97">
            <w:pPr>
              <w:ind w:left="105"/>
              <w:rPr>
                <w:sz w:val="20"/>
              </w:rPr>
            </w:pPr>
            <w:r w:rsidRPr="00073E97">
              <w:rPr>
                <w:i/>
                <w:sz w:val="20"/>
              </w:rPr>
              <w:t xml:space="preserve">Задачи: </w:t>
            </w:r>
            <w:r w:rsidRPr="00073E97">
              <w:rPr>
                <w:sz w:val="20"/>
              </w:rPr>
              <w:t>Прививать детям любовь к</w:t>
            </w:r>
            <w:r w:rsidRPr="00073E97">
              <w:rPr>
                <w:spacing w:val="1"/>
                <w:sz w:val="20"/>
              </w:rPr>
              <w:t xml:space="preserve"> </w:t>
            </w:r>
            <w:r w:rsidRPr="00073E97">
              <w:rPr>
                <w:sz w:val="20"/>
              </w:rPr>
              <w:t xml:space="preserve">традициям </w:t>
            </w:r>
            <w:r w:rsidRPr="00073E97">
              <w:rPr>
                <w:i/>
                <w:sz w:val="20"/>
                <w:u w:val="dotted"/>
              </w:rPr>
              <w:t>народов России</w:t>
            </w:r>
            <w:r w:rsidRPr="00073E97">
              <w:rPr>
                <w:sz w:val="20"/>
              </w:rPr>
              <w:t xml:space="preserve">, национальным богатством которого являются календарные народные игры, </w:t>
            </w:r>
            <w:r w:rsidRPr="00073E97">
              <w:rPr>
                <w:i/>
                <w:sz w:val="20"/>
              </w:rPr>
              <w:t>народная</w:t>
            </w:r>
            <w:r w:rsidRPr="00073E97">
              <w:rPr>
                <w:i/>
                <w:spacing w:val="-48"/>
                <w:sz w:val="20"/>
              </w:rPr>
              <w:t xml:space="preserve"> </w:t>
            </w:r>
            <w:r w:rsidRPr="00073E97">
              <w:rPr>
                <w:i/>
                <w:sz w:val="20"/>
              </w:rPr>
              <w:t>игрушка</w:t>
            </w:r>
            <w:r w:rsidRPr="00073E97">
              <w:rPr>
                <w:i/>
                <w:spacing w:val="-3"/>
                <w:sz w:val="20"/>
              </w:rPr>
              <w:t xml:space="preserve"> </w:t>
            </w:r>
            <w:r w:rsidRPr="00073E97">
              <w:rPr>
                <w:sz w:val="20"/>
              </w:rPr>
              <w:t>(дымковская, матрёшка, Петрушка</w:t>
            </w:r>
            <w:r w:rsidRPr="00073E97">
              <w:rPr>
                <w:spacing w:val="4"/>
                <w:sz w:val="20"/>
              </w:rPr>
              <w:t xml:space="preserve"> </w:t>
            </w:r>
            <w:r w:rsidRPr="00073E97">
              <w:rPr>
                <w:sz w:val="20"/>
              </w:rPr>
              <w:t>и др.).</w:t>
            </w:r>
          </w:p>
          <w:p w:rsidR="00073E97" w:rsidRPr="00073E97" w:rsidRDefault="00073E97" w:rsidP="00073E97">
            <w:pPr>
              <w:ind w:left="105" w:right="2849"/>
              <w:rPr>
                <w:sz w:val="20"/>
              </w:rPr>
            </w:pPr>
            <w:r w:rsidRPr="00073E97">
              <w:rPr>
                <w:sz w:val="20"/>
              </w:rPr>
              <w:t>Расширить</w:t>
            </w:r>
            <w:r w:rsidRPr="00073E97">
              <w:rPr>
                <w:spacing w:val="-4"/>
                <w:sz w:val="20"/>
              </w:rPr>
              <w:t xml:space="preserve"> </w:t>
            </w:r>
            <w:r w:rsidRPr="00073E97">
              <w:rPr>
                <w:sz w:val="20"/>
              </w:rPr>
              <w:t>представления</w:t>
            </w:r>
            <w:r w:rsidRPr="00073E97">
              <w:rPr>
                <w:spacing w:val="-2"/>
                <w:sz w:val="20"/>
              </w:rPr>
              <w:t xml:space="preserve"> </w:t>
            </w:r>
            <w:r w:rsidRPr="00073E97">
              <w:rPr>
                <w:sz w:val="20"/>
              </w:rPr>
              <w:t>детей</w:t>
            </w:r>
            <w:r w:rsidRPr="00073E97">
              <w:rPr>
                <w:spacing w:val="-5"/>
                <w:sz w:val="20"/>
              </w:rPr>
              <w:t xml:space="preserve"> </w:t>
            </w:r>
            <w:r w:rsidRPr="00073E97">
              <w:rPr>
                <w:sz w:val="20"/>
              </w:rPr>
              <w:t>о</w:t>
            </w:r>
            <w:r w:rsidRPr="00073E97">
              <w:rPr>
                <w:spacing w:val="-7"/>
                <w:sz w:val="20"/>
              </w:rPr>
              <w:t xml:space="preserve"> </w:t>
            </w:r>
            <w:r w:rsidRPr="00073E97">
              <w:rPr>
                <w:sz w:val="20"/>
              </w:rPr>
              <w:t>зиме. Обобщить</w:t>
            </w:r>
            <w:r w:rsidRPr="00073E97">
              <w:rPr>
                <w:spacing w:val="-4"/>
                <w:sz w:val="20"/>
              </w:rPr>
              <w:t xml:space="preserve"> </w:t>
            </w:r>
            <w:r w:rsidRPr="00073E97">
              <w:rPr>
                <w:sz w:val="20"/>
              </w:rPr>
              <w:t>наблюдения</w:t>
            </w:r>
            <w:r w:rsidRPr="00073E97">
              <w:rPr>
                <w:spacing w:val="-3"/>
                <w:sz w:val="20"/>
              </w:rPr>
              <w:t xml:space="preserve"> </w:t>
            </w:r>
            <w:r w:rsidRPr="00073E97">
              <w:rPr>
                <w:sz w:val="20"/>
              </w:rPr>
              <w:t>детей,</w:t>
            </w:r>
            <w:r w:rsidRPr="00073E97">
              <w:rPr>
                <w:spacing w:val="-1"/>
                <w:sz w:val="20"/>
              </w:rPr>
              <w:t xml:space="preserve"> </w:t>
            </w:r>
            <w:r w:rsidRPr="00073E97">
              <w:rPr>
                <w:sz w:val="20"/>
              </w:rPr>
              <w:t>систематизировать</w:t>
            </w:r>
            <w:r w:rsidRPr="00073E97">
              <w:rPr>
                <w:spacing w:val="-3"/>
                <w:sz w:val="20"/>
              </w:rPr>
              <w:t xml:space="preserve"> </w:t>
            </w:r>
            <w:r w:rsidRPr="00073E97">
              <w:rPr>
                <w:sz w:val="20"/>
              </w:rPr>
              <w:t>знания</w:t>
            </w:r>
            <w:r w:rsidRPr="00073E97">
              <w:rPr>
                <w:spacing w:val="-3"/>
                <w:sz w:val="20"/>
              </w:rPr>
              <w:t xml:space="preserve"> </w:t>
            </w:r>
            <w:r w:rsidRPr="00073E97">
              <w:rPr>
                <w:sz w:val="20"/>
              </w:rPr>
              <w:t>детей</w:t>
            </w:r>
            <w:r w:rsidRPr="00073E97">
              <w:rPr>
                <w:spacing w:val="-5"/>
                <w:sz w:val="20"/>
              </w:rPr>
              <w:t xml:space="preserve"> </w:t>
            </w:r>
            <w:r w:rsidRPr="00073E97">
              <w:rPr>
                <w:sz w:val="20"/>
              </w:rPr>
              <w:t>о</w:t>
            </w:r>
            <w:r w:rsidRPr="00073E97">
              <w:rPr>
                <w:spacing w:val="-7"/>
                <w:sz w:val="20"/>
              </w:rPr>
              <w:t xml:space="preserve"> </w:t>
            </w:r>
            <w:r w:rsidRPr="00073E97">
              <w:rPr>
                <w:sz w:val="20"/>
              </w:rPr>
              <w:t>зиме.</w:t>
            </w:r>
            <w:r w:rsidRPr="00073E97">
              <w:rPr>
                <w:spacing w:val="-47"/>
                <w:sz w:val="20"/>
              </w:rPr>
              <w:t xml:space="preserve"> </w:t>
            </w:r>
            <w:r w:rsidRPr="00073E97">
              <w:rPr>
                <w:sz w:val="20"/>
              </w:rPr>
              <w:t>Расширять знания</w:t>
            </w:r>
            <w:r w:rsidRPr="00073E97">
              <w:rPr>
                <w:spacing w:val="1"/>
                <w:sz w:val="20"/>
              </w:rPr>
              <w:t xml:space="preserve"> </w:t>
            </w:r>
            <w:r w:rsidRPr="00073E97">
              <w:rPr>
                <w:sz w:val="20"/>
              </w:rPr>
              <w:t>детей о</w:t>
            </w:r>
            <w:r w:rsidRPr="00073E97">
              <w:rPr>
                <w:spacing w:val="-4"/>
                <w:sz w:val="20"/>
              </w:rPr>
              <w:t xml:space="preserve"> </w:t>
            </w:r>
            <w:r w:rsidRPr="00073E97">
              <w:rPr>
                <w:sz w:val="20"/>
              </w:rPr>
              <w:t>жизни животных</w:t>
            </w:r>
            <w:r w:rsidRPr="00073E97">
              <w:rPr>
                <w:spacing w:val="2"/>
                <w:sz w:val="20"/>
              </w:rPr>
              <w:t xml:space="preserve"> </w:t>
            </w:r>
            <w:r w:rsidRPr="00073E97">
              <w:rPr>
                <w:sz w:val="20"/>
              </w:rPr>
              <w:t>и птиц</w:t>
            </w:r>
            <w:r w:rsidRPr="00073E97">
              <w:rPr>
                <w:spacing w:val="-1"/>
                <w:sz w:val="20"/>
              </w:rPr>
              <w:t xml:space="preserve"> </w:t>
            </w:r>
            <w:r w:rsidRPr="00073E97">
              <w:rPr>
                <w:sz w:val="20"/>
              </w:rPr>
              <w:t>зимой.</w:t>
            </w:r>
          </w:p>
          <w:p w:rsidR="00073E97" w:rsidRPr="00073E97" w:rsidRDefault="00073E97" w:rsidP="00073E97">
            <w:pPr>
              <w:spacing w:line="230" w:lineRule="atLeast"/>
              <w:ind w:left="105" w:right="195"/>
              <w:rPr>
                <w:sz w:val="20"/>
              </w:rPr>
            </w:pPr>
            <w:r w:rsidRPr="00073E97">
              <w:rPr>
                <w:sz w:val="20"/>
              </w:rPr>
              <w:t>Формировать у детей</w:t>
            </w:r>
            <w:r w:rsidRPr="00073E97">
              <w:rPr>
                <w:spacing w:val="1"/>
                <w:sz w:val="20"/>
              </w:rPr>
              <w:t xml:space="preserve"> </w:t>
            </w:r>
            <w:r w:rsidRPr="00073E97">
              <w:rPr>
                <w:sz w:val="20"/>
              </w:rPr>
              <w:t>представление о Новом годе, как веселом и добром празднике (утренники; новогодние спектакли; сказки; каникулы; совместные</w:t>
            </w:r>
            <w:r w:rsidRPr="00073E97">
              <w:rPr>
                <w:spacing w:val="-47"/>
                <w:sz w:val="20"/>
              </w:rPr>
              <w:t xml:space="preserve"> </w:t>
            </w:r>
            <w:r w:rsidRPr="00073E97">
              <w:rPr>
                <w:sz w:val="20"/>
              </w:rPr>
              <w:t>с</w:t>
            </w:r>
            <w:r w:rsidRPr="00073E97">
              <w:rPr>
                <w:spacing w:val="-2"/>
                <w:sz w:val="20"/>
              </w:rPr>
              <w:t xml:space="preserve"> </w:t>
            </w:r>
            <w:r w:rsidRPr="00073E97">
              <w:rPr>
                <w:sz w:val="20"/>
              </w:rPr>
              <w:t>семьей</w:t>
            </w:r>
            <w:r w:rsidRPr="00073E97">
              <w:rPr>
                <w:spacing w:val="-1"/>
                <w:sz w:val="20"/>
              </w:rPr>
              <w:t xml:space="preserve"> </w:t>
            </w:r>
            <w:r w:rsidRPr="00073E97">
              <w:rPr>
                <w:sz w:val="20"/>
              </w:rPr>
              <w:t>новогодние</w:t>
            </w:r>
            <w:r w:rsidRPr="00073E97">
              <w:rPr>
                <w:spacing w:val="-1"/>
                <w:sz w:val="20"/>
              </w:rPr>
              <w:t xml:space="preserve"> </w:t>
            </w:r>
            <w:r w:rsidRPr="00073E97">
              <w:rPr>
                <w:sz w:val="20"/>
              </w:rPr>
              <w:t>развлечения и</w:t>
            </w:r>
            <w:r w:rsidRPr="00073E97">
              <w:rPr>
                <w:spacing w:val="-1"/>
                <w:sz w:val="20"/>
              </w:rPr>
              <w:t xml:space="preserve"> </w:t>
            </w:r>
            <w:r w:rsidRPr="00073E97">
              <w:rPr>
                <w:sz w:val="20"/>
              </w:rPr>
              <w:t>поездки;</w:t>
            </w:r>
            <w:r w:rsidRPr="00073E97">
              <w:rPr>
                <w:spacing w:val="3"/>
                <w:sz w:val="20"/>
              </w:rPr>
              <w:t xml:space="preserve"> </w:t>
            </w:r>
            <w:r w:rsidRPr="00073E97">
              <w:rPr>
                <w:sz w:val="20"/>
              </w:rPr>
              <w:t>пожелания</w:t>
            </w:r>
            <w:r w:rsidRPr="00073E97">
              <w:rPr>
                <w:spacing w:val="1"/>
                <w:sz w:val="20"/>
              </w:rPr>
              <w:t xml:space="preserve"> </w:t>
            </w:r>
            <w:r w:rsidRPr="00073E97">
              <w:rPr>
                <w:sz w:val="20"/>
              </w:rPr>
              <w:t>счастья,</w:t>
            </w:r>
            <w:r w:rsidRPr="00073E97">
              <w:rPr>
                <w:spacing w:val="3"/>
                <w:sz w:val="20"/>
              </w:rPr>
              <w:t xml:space="preserve"> </w:t>
            </w:r>
            <w:r w:rsidRPr="00073E97">
              <w:rPr>
                <w:sz w:val="20"/>
              </w:rPr>
              <w:t>здоровья,</w:t>
            </w:r>
            <w:r w:rsidRPr="00073E97">
              <w:rPr>
                <w:spacing w:val="3"/>
                <w:sz w:val="20"/>
              </w:rPr>
              <w:t xml:space="preserve"> </w:t>
            </w:r>
            <w:r w:rsidRPr="00073E97">
              <w:rPr>
                <w:sz w:val="20"/>
              </w:rPr>
              <w:t>добра;</w:t>
            </w:r>
            <w:r w:rsidRPr="00073E97">
              <w:rPr>
                <w:spacing w:val="4"/>
                <w:sz w:val="20"/>
              </w:rPr>
              <w:t xml:space="preserve"> </w:t>
            </w:r>
            <w:r w:rsidRPr="00073E97">
              <w:rPr>
                <w:sz w:val="20"/>
              </w:rPr>
              <w:t>поздравления и</w:t>
            </w:r>
            <w:r w:rsidRPr="00073E97">
              <w:rPr>
                <w:spacing w:val="-1"/>
                <w:sz w:val="20"/>
              </w:rPr>
              <w:t xml:space="preserve"> </w:t>
            </w:r>
            <w:r w:rsidRPr="00073E97">
              <w:rPr>
                <w:sz w:val="20"/>
              </w:rPr>
              <w:t>подарки).</w:t>
            </w:r>
          </w:p>
        </w:tc>
      </w:tr>
      <w:tr w:rsidR="00073E97" w:rsidRPr="00073E97" w:rsidTr="00073E97">
        <w:trPr>
          <w:trHeight w:val="230"/>
        </w:trPr>
        <w:tc>
          <w:tcPr>
            <w:tcW w:w="2108" w:type="dxa"/>
          </w:tcPr>
          <w:p w:rsidR="00073E97" w:rsidRPr="00073E97" w:rsidRDefault="00073E97" w:rsidP="00073E97">
            <w:pPr>
              <w:spacing w:line="210" w:lineRule="exact"/>
              <w:ind w:left="215" w:right="209"/>
              <w:jc w:val="center"/>
              <w:rPr>
                <w:sz w:val="20"/>
              </w:rPr>
            </w:pPr>
            <w:r w:rsidRPr="00073E97">
              <w:rPr>
                <w:sz w:val="20"/>
              </w:rPr>
              <w:t>Тема</w:t>
            </w:r>
            <w:r w:rsidRPr="00073E97">
              <w:rPr>
                <w:spacing w:val="-3"/>
                <w:sz w:val="20"/>
              </w:rPr>
              <w:t xml:space="preserve"> </w:t>
            </w:r>
            <w:r w:rsidRPr="00073E97">
              <w:rPr>
                <w:sz w:val="20"/>
              </w:rPr>
              <w:t>недели</w:t>
            </w:r>
          </w:p>
        </w:tc>
        <w:tc>
          <w:tcPr>
            <w:tcW w:w="3222" w:type="dxa"/>
            <w:gridSpan w:val="2"/>
          </w:tcPr>
          <w:p w:rsidR="00073E97" w:rsidRPr="00073E97" w:rsidRDefault="00073E97" w:rsidP="00073E97">
            <w:pPr>
              <w:spacing w:line="210" w:lineRule="exact"/>
              <w:ind w:left="887"/>
              <w:rPr>
                <w:sz w:val="20"/>
              </w:rPr>
            </w:pPr>
            <w:r w:rsidRPr="00073E97">
              <w:rPr>
                <w:sz w:val="20"/>
              </w:rPr>
              <w:t>Младшая</w:t>
            </w:r>
            <w:r w:rsidRPr="00073E97">
              <w:rPr>
                <w:spacing w:val="-4"/>
                <w:sz w:val="20"/>
              </w:rPr>
              <w:t xml:space="preserve"> </w:t>
            </w:r>
            <w:r w:rsidRPr="00073E97">
              <w:rPr>
                <w:sz w:val="20"/>
              </w:rPr>
              <w:t>группа</w:t>
            </w:r>
          </w:p>
        </w:tc>
        <w:tc>
          <w:tcPr>
            <w:tcW w:w="3250" w:type="dxa"/>
            <w:gridSpan w:val="2"/>
          </w:tcPr>
          <w:p w:rsidR="00073E97" w:rsidRPr="00073E97" w:rsidRDefault="00073E97" w:rsidP="00073E97">
            <w:pPr>
              <w:spacing w:line="210" w:lineRule="exact"/>
              <w:ind w:left="950"/>
              <w:rPr>
                <w:sz w:val="20"/>
              </w:rPr>
            </w:pPr>
            <w:r w:rsidRPr="00073E97">
              <w:rPr>
                <w:sz w:val="20"/>
              </w:rPr>
              <w:t>Средняя</w:t>
            </w:r>
            <w:r w:rsidRPr="00073E97">
              <w:rPr>
                <w:spacing w:val="-4"/>
                <w:sz w:val="20"/>
              </w:rPr>
              <w:t xml:space="preserve"> </w:t>
            </w:r>
            <w:r w:rsidRPr="00073E97">
              <w:rPr>
                <w:sz w:val="20"/>
              </w:rPr>
              <w:t>группа</w:t>
            </w:r>
          </w:p>
        </w:tc>
        <w:tc>
          <w:tcPr>
            <w:tcW w:w="3523" w:type="dxa"/>
            <w:gridSpan w:val="2"/>
          </w:tcPr>
          <w:p w:rsidR="00073E97" w:rsidRPr="00073E97" w:rsidRDefault="00073E97" w:rsidP="00073E97">
            <w:pPr>
              <w:spacing w:line="210" w:lineRule="exact"/>
              <w:ind w:left="1070"/>
              <w:rPr>
                <w:sz w:val="20"/>
              </w:rPr>
            </w:pPr>
            <w:r w:rsidRPr="00073E97">
              <w:rPr>
                <w:sz w:val="20"/>
              </w:rPr>
              <w:t>Старшая</w:t>
            </w:r>
            <w:r w:rsidRPr="00073E97">
              <w:rPr>
                <w:spacing w:val="-6"/>
                <w:sz w:val="20"/>
              </w:rPr>
              <w:t xml:space="preserve"> </w:t>
            </w:r>
            <w:r w:rsidRPr="00073E97">
              <w:rPr>
                <w:sz w:val="20"/>
              </w:rPr>
              <w:t>группа</w:t>
            </w:r>
          </w:p>
        </w:tc>
        <w:tc>
          <w:tcPr>
            <w:tcW w:w="3317" w:type="dxa"/>
          </w:tcPr>
          <w:p w:rsidR="00073E97" w:rsidRPr="00073E97" w:rsidRDefault="00073E97" w:rsidP="00073E97">
            <w:pPr>
              <w:spacing w:line="210" w:lineRule="exact"/>
              <w:ind w:left="558"/>
              <w:rPr>
                <w:sz w:val="20"/>
              </w:rPr>
            </w:pPr>
            <w:r w:rsidRPr="00073E97">
              <w:rPr>
                <w:sz w:val="20"/>
              </w:rPr>
              <w:t>Подготовительная</w:t>
            </w:r>
            <w:r w:rsidRPr="00073E97">
              <w:rPr>
                <w:spacing w:val="-7"/>
                <w:sz w:val="20"/>
              </w:rPr>
              <w:t xml:space="preserve"> </w:t>
            </w:r>
            <w:r w:rsidRPr="00073E97">
              <w:rPr>
                <w:sz w:val="20"/>
              </w:rPr>
              <w:t>группа</w:t>
            </w:r>
          </w:p>
        </w:tc>
      </w:tr>
      <w:tr w:rsidR="00073E97" w:rsidRPr="00073E97" w:rsidTr="00073E97">
        <w:trPr>
          <w:trHeight w:val="460"/>
        </w:trPr>
        <w:tc>
          <w:tcPr>
            <w:tcW w:w="2108" w:type="dxa"/>
          </w:tcPr>
          <w:p w:rsidR="00073E97" w:rsidRPr="00073E97" w:rsidRDefault="00073E97" w:rsidP="00073E97">
            <w:pPr>
              <w:spacing w:line="225" w:lineRule="exact"/>
              <w:ind w:left="217" w:right="203"/>
              <w:jc w:val="center"/>
              <w:rPr>
                <w:sz w:val="20"/>
              </w:rPr>
            </w:pPr>
            <w:r w:rsidRPr="00073E97">
              <w:rPr>
                <w:sz w:val="20"/>
              </w:rPr>
              <w:t>Декабрь</w:t>
            </w:r>
            <w:r w:rsidRPr="00073E97">
              <w:rPr>
                <w:spacing w:val="2"/>
                <w:sz w:val="20"/>
              </w:rPr>
              <w:t xml:space="preserve"> </w:t>
            </w:r>
            <w:r w:rsidRPr="00073E97">
              <w:rPr>
                <w:sz w:val="20"/>
              </w:rPr>
              <w:t>I</w:t>
            </w:r>
          </w:p>
        </w:tc>
        <w:tc>
          <w:tcPr>
            <w:tcW w:w="3222" w:type="dxa"/>
            <w:gridSpan w:val="2"/>
          </w:tcPr>
          <w:p w:rsidR="00073E97" w:rsidRPr="00073E97" w:rsidRDefault="00073E97" w:rsidP="00073E97">
            <w:pPr>
              <w:spacing w:line="228" w:lineRule="exact"/>
              <w:ind w:left="902"/>
              <w:rPr>
                <w:b/>
                <w:i/>
                <w:sz w:val="20"/>
              </w:rPr>
            </w:pPr>
            <w:r w:rsidRPr="00073E97">
              <w:rPr>
                <w:b/>
                <w:i/>
                <w:sz w:val="20"/>
              </w:rPr>
              <w:t>Зимний</w:t>
            </w:r>
            <w:r w:rsidRPr="00073E97">
              <w:rPr>
                <w:b/>
                <w:i/>
                <w:spacing w:val="-1"/>
                <w:sz w:val="20"/>
              </w:rPr>
              <w:t xml:space="preserve"> </w:t>
            </w:r>
            <w:r w:rsidRPr="00073E97">
              <w:rPr>
                <w:b/>
                <w:i/>
                <w:sz w:val="20"/>
              </w:rPr>
              <w:t>пейзаж</w:t>
            </w:r>
          </w:p>
          <w:p w:rsidR="00073E97" w:rsidRPr="00073E97" w:rsidRDefault="00073E97" w:rsidP="00073E97">
            <w:pPr>
              <w:spacing w:line="212" w:lineRule="exact"/>
              <w:ind w:left="105"/>
              <w:rPr>
                <w:sz w:val="20"/>
              </w:rPr>
            </w:pPr>
            <w:r w:rsidRPr="00073E97">
              <w:rPr>
                <w:sz w:val="20"/>
              </w:rPr>
              <w:t>Расширять</w:t>
            </w:r>
            <w:r w:rsidRPr="00073E97">
              <w:rPr>
                <w:spacing w:val="-10"/>
                <w:sz w:val="20"/>
              </w:rPr>
              <w:t xml:space="preserve"> </w:t>
            </w:r>
            <w:r w:rsidRPr="00073E97">
              <w:rPr>
                <w:sz w:val="20"/>
              </w:rPr>
              <w:t>представления</w:t>
            </w:r>
            <w:r w:rsidRPr="00073E97">
              <w:rPr>
                <w:spacing w:val="-9"/>
                <w:sz w:val="20"/>
              </w:rPr>
              <w:t xml:space="preserve"> </w:t>
            </w:r>
            <w:r w:rsidRPr="00073E97">
              <w:rPr>
                <w:sz w:val="20"/>
              </w:rPr>
              <w:t>детей</w:t>
            </w:r>
            <w:r w:rsidRPr="00073E97">
              <w:rPr>
                <w:spacing w:val="-7"/>
                <w:sz w:val="20"/>
              </w:rPr>
              <w:t xml:space="preserve"> </w:t>
            </w:r>
            <w:r w:rsidRPr="00073E97">
              <w:rPr>
                <w:sz w:val="20"/>
              </w:rPr>
              <w:t>о</w:t>
            </w:r>
          </w:p>
        </w:tc>
        <w:tc>
          <w:tcPr>
            <w:tcW w:w="3250" w:type="dxa"/>
            <w:gridSpan w:val="2"/>
          </w:tcPr>
          <w:p w:rsidR="00073E97" w:rsidRPr="00073E97" w:rsidRDefault="00073E97" w:rsidP="00073E97">
            <w:pPr>
              <w:spacing w:line="228" w:lineRule="exact"/>
              <w:ind w:left="916"/>
              <w:rPr>
                <w:b/>
                <w:i/>
                <w:sz w:val="20"/>
              </w:rPr>
            </w:pPr>
            <w:r w:rsidRPr="00073E97">
              <w:rPr>
                <w:b/>
                <w:i/>
                <w:sz w:val="20"/>
              </w:rPr>
              <w:t>Зимний</w:t>
            </w:r>
            <w:r w:rsidRPr="00073E97">
              <w:rPr>
                <w:b/>
                <w:i/>
                <w:spacing w:val="-1"/>
                <w:sz w:val="20"/>
              </w:rPr>
              <w:t xml:space="preserve"> </w:t>
            </w:r>
            <w:r w:rsidRPr="00073E97">
              <w:rPr>
                <w:b/>
                <w:i/>
                <w:sz w:val="20"/>
              </w:rPr>
              <w:t>пейзаж</w:t>
            </w:r>
          </w:p>
          <w:p w:rsidR="00073E97" w:rsidRPr="00073E97" w:rsidRDefault="00073E97" w:rsidP="00073E97">
            <w:pPr>
              <w:spacing w:line="212" w:lineRule="exact"/>
              <w:ind w:left="110"/>
              <w:rPr>
                <w:sz w:val="20"/>
              </w:rPr>
            </w:pPr>
            <w:r w:rsidRPr="00073E97">
              <w:rPr>
                <w:sz w:val="20"/>
              </w:rPr>
              <w:t>Расширять</w:t>
            </w:r>
            <w:r w:rsidRPr="00073E97">
              <w:rPr>
                <w:spacing w:val="-10"/>
                <w:sz w:val="20"/>
              </w:rPr>
              <w:t xml:space="preserve"> </w:t>
            </w:r>
            <w:r w:rsidRPr="00073E97">
              <w:rPr>
                <w:sz w:val="20"/>
              </w:rPr>
              <w:t>представления</w:t>
            </w:r>
            <w:r w:rsidRPr="00073E97">
              <w:rPr>
                <w:spacing w:val="-9"/>
                <w:sz w:val="20"/>
              </w:rPr>
              <w:t xml:space="preserve"> </w:t>
            </w:r>
            <w:r w:rsidRPr="00073E97">
              <w:rPr>
                <w:sz w:val="20"/>
              </w:rPr>
              <w:t>детей</w:t>
            </w:r>
            <w:r w:rsidRPr="00073E97">
              <w:rPr>
                <w:spacing w:val="-7"/>
                <w:sz w:val="20"/>
              </w:rPr>
              <w:t xml:space="preserve"> </w:t>
            </w:r>
            <w:r w:rsidRPr="00073E97">
              <w:rPr>
                <w:sz w:val="20"/>
              </w:rPr>
              <w:t>о</w:t>
            </w:r>
          </w:p>
        </w:tc>
        <w:tc>
          <w:tcPr>
            <w:tcW w:w="3523" w:type="dxa"/>
            <w:gridSpan w:val="2"/>
          </w:tcPr>
          <w:p w:rsidR="00073E97" w:rsidRPr="00073E97" w:rsidRDefault="00073E97" w:rsidP="00073E97">
            <w:pPr>
              <w:spacing w:line="228" w:lineRule="exact"/>
              <w:ind w:left="1051"/>
              <w:rPr>
                <w:b/>
                <w:i/>
                <w:sz w:val="20"/>
              </w:rPr>
            </w:pPr>
            <w:r w:rsidRPr="00073E97">
              <w:rPr>
                <w:b/>
                <w:i/>
                <w:sz w:val="20"/>
              </w:rPr>
              <w:t>Зимний</w:t>
            </w:r>
            <w:r w:rsidRPr="00073E97">
              <w:rPr>
                <w:b/>
                <w:i/>
                <w:spacing w:val="-1"/>
                <w:sz w:val="20"/>
              </w:rPr>
              <w:t xml:space="preserve"> </w:t>
            </w:r>
            <w:r w:rsidRPr="00073E97">
              <w:rPr>
                <w:b/>
                <w:i/>
                <w:sz w:val="20"/>
              </w:rPr>
              <w:t>пейзаж</w:t>
            </w:r>
          </w:p>
          <w:p w:rsidR="00073E97" w:rsidRPr="00073E97" w:rsidRDefault="00073E97" w:rsidP="00073E97">
            <w:pPr>
              <w:spacing w:line="212" w:lineRule="exact"/>
              <w:ind w:left="105"/>
              <w:rPr>
                <w:sz w:val="20"/>
              </w:rPr>
            </w:pPr>
            <w:r w:rsidRPr="00073E97">
              <w:rPr>
                <w:sz w:val="20"/>
              </w:rPr>
              <w:t>Расширить</w:t>
            </w:r>
            <w:r w:rsidRPr="00073E97">
              <w:rPr>
                <w:spacing w:val="-3"/>
                <w:sz w:val="20"/>
              </w:rPr>
              <w:t xml:space="preserve"> </w:t>
            </w:r>
            <w:r w:rsidRPr="00073E97">
              <w:rPr>
                <w:sz w:val="20"/>
              </w:rPr>
              <w:t>представления</w:t>
            </w:r>
            <w:r w:rsidRPr="00073E97">
              <w:rPr>
                <w:spacing w:val="-3"/>
                <w:sz w:val="20"/>
              </w:rPr>
              <w:t xml:space="preserve"> </w:t>
            </w:r>
            <w:r w:rsidRPr="00073E97">
              <w:rPr>
                <w:sz w:val="20"/>
              </w:rPr>
              <w:t>детей</w:t>
            </w:r>
            <w:r w:rsidRPr="00073E97">
              <w:rPr>
                <w:spacing w:val="-4"/>
                <w:sz w:val="20"/>
              </w:rPr>
              <w:t xml:space="preserve"> </w:t>
            </w:r>
            <w:r w:rsidRPr="00073E97">
              <w:rPr>
                <w:sz w:val="20"/>
              </w:rPr>
              <w:t>о</w:t>
            </w:r>
          </w:p>
        </w:tc>
        <w:tc>
          <w:tcPr>
            <w:tcW w:w="3317" w:type="dxa"/>
          </w:tcPr>
          <w:p w:rsidR="00073E97" w:rsidRPr="00073E97" w:rsidRDefault="00073E97" w:rsidP="00073E97">
            <w:pPr>
              <w:spacing w:line="228" w:lineRule="exact"/>
              <w:ind w:left="956"/>
              <w:rPr>
                <w:b/>
                <w:i/>
                <w:sz w:val="20"/>
              </w:rPr>
            </w:pPr>
            <w:r w:rsidRPr="00073E97">
              <w:rPr>
                <w:b/>
                <w:i/>
                <w:sz w:val="20"/>
              </w:rPr>
              <w:t>Зимний</w:t>
            </w:r>
            <w:r w:rsidRPr="00073E97">
              <w:rPr>
                <w:b/>
                <w:i/>
                <w:spacing w:val="-1"/>
                <w:sz w:val="20"/>
              </w:rPr>
              <w:t xml:space="preserve"> </w:t>
            </w:r>
            <w:r w:rsidRPr="00073E97">
              <w:rPr>
                <w:b/>
                <w:i/>
                <w:sz w:val="20"/>
              </w:rPr>
              <w:t>пейзаж</w:t>
            </w:r>
          </w:p>
          <w:p w:rsidR="00073E97" w:rsidRPr="00073E97" w:rsidRDefault="00073E97" w:rsidP="00073E97">
            <w:pPr>
              <w:spacing w:line="212" w:lineRule="exact"/>
              <w:ind w:left="111"/>
              <w:rPr>
                <w:sz w:val="20"/>
              </w:rPr>
            </w:pPr>
            <w:r w:rsidRPr="00073E97">
              <w:rPr>
                <w:sz w:val="20"/>
              </w:rPr>
              <w:t>Расширить</w:t>
            </w:r>
            <w:r w:rsidRPr="00073E97">
              <w:rPr>
                <w:spacing w:val="-3"/>
                <w:sz w:val="20"/>
              </w:rPr>
              <w:t xml:space="preserve"> </w:t>
            </w:r>
            <w:r w:rsidRPr="00073E97">
              <w:rPr>
                <w:sz w:val="20"/>
              </w:rPr>
              <w:t>представления</w:t>
            </w:r>
            <w:r w:rsidRPr="00073E97">
              <w:rPr>
                <w:spacing w:val="-3"/>
                <w:sz w:val="20"/>
              </w:rPr>
              <w:t xml:space="preserve"> </w:t>
            </w:r>
            <w:r w:rsidRPr="00073E97">
              <w:rPr>
                <w:sz w:val="20"/>
              </w:rPr>
              <w:t>детей</w:t>
            </w:r>
            <w:r w:rsidRPr="00073E97">
              <w:rPr>
                <w:spacing w:val="-4"/>
                <w:sz w:val="20"/>
              </w:rPr>
              <w:t xml:space="preserve"> </w:t>
            </w:r>
            <w:r w:rsidRPr="00073E97">
              <w:rPr>
                <w:sz w:val="20"/>
              </w:rPr>
              <w:t>о</w:t>
            </w:r>
          </w:p>
        </w:tc>
      </w:tr>
    </w:tbl>
    <w:p w:rsidR="00073E97" w:rsidRPr="00073E97" w:rsidRDefault="00073E97" w:rsidP="00073E97">
      <w:pPr>
        <w:rPr>
          <w:sz w:val="2"/>
          <w:szCs w:val="2"/>
        </w:rPr>
      </w:pPr>
      <w:r>
        <w:rPr>
          <w:noProof/>
          <w:lang w:eastAsia="ru-RU"/>
        </w:rPr>
        <mc:AlternateContent>
          <mc:Choice Requires="wps">
            <w:drawing>
              <wp:anchor distT="0" distB="0" distL="114300" distR="114300" simplePos="0" relativeHeight="251655168" behindDoc="1" locked="0" layoutInCell="1" allowOverlap="1" wp14:anchorId="5ED0B7A5" wp14:editId="08220B7D">
                <wp:simplePos x="0" y="0"/>
                <wp:positionH relativeFrom="page">
                  <wp:posOffset>9545955</wp:posOffset>
                </wp:positionH>
                <wp:positionV relativeFrom="page">
                  <wp:posOffset>5824220</wp:posOffset>
                </wp:positionV>
                <wp:extent cx="535305" cy="7620"/>
                <wp:effectExtent l="0" t="0" r="0" b="0"/>
                <wp:wrapNone/>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5305" cy="7620"/>
                        </a:xfrm>
                        <a:custGeom>
                          <a:avLst/>
                          <a:gdLst>
                            <a:gd name="T0" fmla="+- 0 15038 15033"/>
                            <a:gd name="T1" fmla="*/ T0 w 843"/>
                            <a:gd name="T2" fmla="+- 0 9174 9172"/>
                            <a:gd name="T3" fmla="*/ 9174 h 12"/>
                            <a:gd name="T4" fmla="+- 0 15052 15033"/>
                            <a:gd name="T5" fmla="*/ T4 w 843"/>
                            <a:gd name="T6" fmla="+- 0 9181 9172"/>
                            <a:gd name="T7" fmla="*/ 9181 h 12"/>
                            <a:gd name="T8" fmla="+- 0 15064 15033"/>
                            <a:gd name="T9" fmla="*/ T8 w 843"/>
                            <a:gd name="T10" fmla="+- 0 9172 9172"/>
                            <a:gd name="T11" fmla="*/ 9172 h 12"/>
                            <a:gd name="T12" fmla="+- 0 15088 15033"/>
                            <a:gd name="T13" fmla="*/ T12 w 843"/>
                            <a:gd name="T14" fmla="+- 0 9172 9172"/>
                            <a:gd name="T15" fmla="*/ 9172 h 12"/>
                            <a:gd name="T16" fmla="+- 0 15100 15033"/>
                            <a:gd name="T17" fmla="*/ T16 w 843"/>
                            <a:gd name="T18" fmla="+- 0 9181 9172"/>
                            <a:gd name="T19" fmla="*/ 9181 h 12"/>
                            <a:gd name="T20" fmla="+- 0 15112 15033"/>
                            <a:gd name="T21" fmla="*/ T20 w 843"/>
                            <a:gd name="T22" fmla="+- 0 9172 9172"/>
                            <a:gd name="T23" fmla="*/ 9172 h 12"/>
                            <a:gd name="T24" fmla="+- 0 15136 15033"/>
                            <a:gd name="T25" fmla="*/ T24 w 843"/>
                            <a:gd name="T26" fmla="+- 0 9172 9172"/>
                            <a:gd name="T27" fmla="*/ 9172 h 12"/>
                            <a:gd name="T28" fmla="+- 0 15148 15033"/>
                            <a:gd name="T29" fmla="*/ T28 w 843"/>
                            <a:gd name="T30" fmla="+- 0 9181 9172"/>
                            <a:gd name="T31" fmla="*/ 9181 h 12"/>
                            <a:gd name="T32" fmla="+- 0 15160 15033"/>
                            <a:gd name="T33" fmla="*/ T32 w 843"/>
                            <a:gd name="T34" fmla="+- 0 9172 9172"/>
                            <a:gd name="T35" fmla="*/ 9172 h 12"/>
                            <a:gd name="T36" fmla="+- 0 15184 15033"/>
                            <a:gd name="T37" fmla="*/ T36 w 843"/>
                            <a:gd name="T38" fmla="+- 0 9172 9172"/>
                            <a:gd name="T39" fmla="*/ 9172 h 12"/>
                            <a:gd name="T40" fmla="+- 0 15196 15033"/>
                            <a:gd name="T41" fmla="*/ T40 w 843"/>
                            <a:gd name="T42" fmla="+- 0 9181 9172"/>
                            <a:gd name="T43" fmla="*/ 9181 h 12"/>
                            <a:gd name="T44" fmla="+- 0 15208 15033"/>
                            <a:gd name="T45" fmla="*/ T44 w 843"/>
                            <a:gd name="T46" fmla="+- 0 9172 9172"/>
                            <a:gd name="T47" fmla="*/ 9172 h 12"/>
                            <a:gd name="T48" fmla="+- 0 15232 15033"/>
                            <a:gd name="T49" fmla="*/ T48 w 843"/>
                            <a:gd name="T50" fmla="+- 0 9172 9172"/>
                            <a:gd name="T51" fmla="*/ 9172 h 12"/>
                            <a:gd name="T52" fmla="+- 0 15244 15033"/>
                            <a:gd name="T53" fmla="*/ T52 w 843"/>
                            <a:gd name="T54" fmla="+- 0 9181 9172"/>
                            <a:gd name="T55" fmla="*/ 9181 h 12"/>
                            <a:gd name="T56" fmla="+- 0 15256 15033"/>
                            <a:gd name="T57" fmla="*/ T56 w 843"/>
                            <a:gd name="T58" fmla="+- 0 9172 9172"/>
                            <a:gd name="T59" fmla="*/ 9172 h 12"/>
                            <a:gd name="T60" fmla="+- 0 15280 15033"/>
                            <a:gd name="T61" fmla="*/ T60 w 843"/>
                            <a:gd name="T62" fmla="+- 0 9172 9172"/>
                            <a:gd name="T63" fmla="*/ 9172 h 12"/>
                            <a:gd name="T64" fmla="+- 0 15292 15033"/>
                            <a:gd name="T65" fmla="*/ T64 w 843"/>
                            <a:gd name="T66" fmla="+- 0 9181 9172"/>
                            <a:gd name="T67" fmla="*/ 9181 h 12"/>
                            <a:gd name="T68" fmla="+- 0 15304 15033"/>
                            <a:gd name="T69" fmla="*/ T68 w 843"/>
                            <a:gd name="T70" fmla="+- 0 9172 9172"/>
                            <a:gd name="T71" fmla="*/ 9172 h 12"/>
                            <a:gd name="T72" fmla="+- 0 15328 15033"/>
                            <a:gd name="T73" fmla="*/ T72 w 843"/>
                            <a:gd name="T74" fmla="+- 0 9172 9172"/>
                            <a:gd name="T75" fmla="*/ 9172 h 12"/>
                            <a:gd name="T76" fmla="+- 0 15340 15033"/>
                            <a:gd name="T77" fmla="*/ T76 w 843"/>
                            <a:gd name="T78" fmla="+- 0 9181 9172"/>
                            <a:gd name="T79" fmla="*/ 9181 h 12"/>
                            <a:gd name="T80" fmla="+- 0 15352 15033"/>
                            <a:gd name="T81" fmla="*/ T80 w 843"/>
                            <a:gd name="T82" fmla="+- 0 9172 9172"/>
                            <a:gd name="T83" fmla="*/ 9172 h 12"/>
                            <a:gd name="T84" fmla="+- 0 15376 15033"/>
                            <a:gd name="T85" fmla="*/ T84 w 843"/>
                            <a:gd name="T86" fmla="+- 0 9172 9172"/>
                            <a:gd name="T87" fmla="*/ 9172 h 12"/>
                            <a:gd name="T88" fmla="+- 0 15388 15033"/>
                            <a:gd name="T89" fmla="*/ T88 w 843"/>
                            <a:gd name="T90" fmla="+- 0 9181 9172"/>
                            <a:gd name="T91" fmla="*/ 9181 h 12"/>
                            <a:gd name="T92" fmla="+- 0 15400 15033"/>
                            <a:gd name="T93" fmla="*/ T92 w 843"/>
                            <a:gd name="T94" fmla="+- 0 9172 9172"/>
                            <a:gd name="T95" fmla="*/ 9172 h 12"/>
                            <a:gd name="T96" fmla="+- 0 15424 15033"/>
                            <a:gd name="T97" fmla="*/ T96 w 843"/>
                            <a:gd name="T98" fmla="+- 0 9172 9172"/>
                            <a:gd name="T99" fmla="*/ 9172 h 12"/>
                            <a:gd name="T100" fmla="+- 0 15436 15033"/>
                            <a:gd name="T101" fmla="*/ T100 w 843"/>
                            <a:gd name="T102" fmla="+- 0 9181 9172"/>
                            <a:gd name="T103" fmla="*/ 9181 h 12"/>
                            <a:gd name="T104" fmla="+- 0 15448 15033"/>
                            <a:gd name="T105" fmla="*/ T104 w 843"/>
                            <a:gd name="T106" fmla="+- 0 9172 9172"/>
                            <a:gd name="T107" fmla="*/ 9172 h 12"/>
                            <a:gd name="T108" fmla="+- 0 15472 15033"/>
                            <a:gd name="T109" fmla="*/ T108 w 843"/>
                            <a:gd name="T110" fmla="+- 0 9172 9172"/>
                            <a:gd name="T111" fmla="*/ 9172 h 12"/>
                            <a:gd name="T112" fmla="+- 0 15484 15033"/>
                            <a:gd name="T113" fmla="*/ T112 w 843"/>
                            <a:gd name="T114" fmla="+- 0 9181 9172"/>
                            <a:gd name="T115" fmla="*/ 9181 h 12"/>
                            <a:gd name="T116" fmla="+- 0 15496 15033"/>
                            <a:gd name="T117" fmla="*/ T116 w 843"/>
                            <a:gd name="T118" fmla="+- 0 9172 9172"/>
                            <a:gd name="T119" fmla="*/ 9172 h 12"/>
                            <a:gd name="T120" fmla="+- 0 15520 15033"/>
                            <a:gd name="T121" fmla="*/ T120 w 843"/>
                            <a:gd name="T122" fmla="+- 0 9172 9172"/>
                            <a:gd name="T123" fmla="*/ 9172 h 12"/>
                            <a:gd name="T124" fmla="+- 0 15532 15033"/>
                            <a:gd name="T125" fmla="*/ T124 w 843"/>
                            <a:gd name="T126" fmla="+- 0 9181 9172"/>
                            <a:gd name="T127" fmla="*/ 9181 h 12"/>
                            <a:gd name="T128" fmla="+- 0 15544 15033"/>
                            <a:gd name="T129" fmla="*/ T128 w 843"/>
                            <a:gd name="T130" fmla="+- 0 9172 9172"/>
                            <a:gd name="T131" fmla="*/ 9172 h 12"/>
                            <a:gd name="T132" fmla="+- 0 15568 15033"/>
                            <a:gd name="T133" fmla="*/ T132 w 843"/>
                            <a:gd name="T134" fmla="+- 0 9172 9172"/>
                            <a:gd name="T135" fmla="*/ 9172 h 12"/>
                            <a:gd name="T136" fmla="+- 0 15580 15033"/>
                            <a:gd name="T137" fmla="*/ T136 w 843"/>
                            <a:gd name="T138" fmla="+- 0 9181 9172"/>
                            <a:gd name="T139" fmla="*/ 9181 h 12"/>
                            <a:gd name="T140" fmla="+- 0 15592 15033"/>
                            <a:gd name="T141" fmla="*/ T140 w 843"/>
                            <a:gd name="T142" fmla="+- 0 9172 9172"/>
                            <a:gd name="T143" fmla="*/ 9172 h 12"/>
                            <a:gd name="T144" fmla="+- 0 15616 15033"/>
                            <a:gd name="T145" fmla="*/ T144 w 843"/>
                            <a:gd name="T146" fmla="+- 0 9172 9172"/>
                            <a:gd name="T147" fmla="*/ 9172 h 12"/>
                            <a:gd name="T148" fmla="+- 0 15628 15033"/>
                            <a:gd name="T149" fmla="*/ T148 w 843"/>
                            <a:gd name="T150" fmla="+- 0 9181 9172"/>
                            <a:gd name="T151" fmla="*/ 9181 h 12"/>
                            <a:gd name="T152" fmla="+- 0 15640 15033"/>
                            <a:gd name="T153" fmla="*/ T152 w 843"/>
                            <a:gd name="T154" fmla="+- 0 9172 9172"/>
                            <a:gd name="T155" fmla="*/ 9172 h 12"/>
                            <a:gd name="T156" fmla="+- 0 15664 15033"/>
                            <a:gd name="T157" fmla="*/ T156 w 843"/>
                            <a:gd name="T158" fmla="+- 0 9172 9172"/>
                            <a:gd name="T159" fmla="*/ 9172 h 12"/>
                            <a:gd name="T160" fmla="+- 0 15676 15033"/>
                            <a:gd name="T161" fmla="*/ T160 w 843"/>
                            <a:gd name="T162" fmla="+- 0 9181 9172"/>
                            <a:gd name="T163" fmla="*/ 9181 h 12"/>
                            <a:gd name="T164" fmla="+- 0 15688 15033"/>
                            <a:gd name="T165" fmla="*/ T164 w 843"/>
                            <a:gd name="T166" fmla="+- 0 9172 9172"/>
                            <a:gd name="T167" fmla="*/ 9172 h 12"/>
                            <a:gd name="T168" fmla="+- 0 15712 15033"/>
                            <a:gd name="T169" fmla="*/ T168 w 843"/>
                            <a:gd name="T170" fmla="+- 0 9172 9172"/>
                            <a:gd name="T171" fmla="*/ 9172 h 12"/>
                            <a:gd name="T172" fmla="+- 0 15724 15033"/>
                            <a:gd name="T173" fmla="*/ T172 w 843"/>
                            <a:gd name="T174" fmla="+- 0 9181 9172"/>
                            <a:gd name="T175" fmla="*/ 9181 h 12"/>
                            <a:gd name="T176" fmla="+- 0 15736 15033"/>
                            <a:gd name="T177" fmla="*/ T176 w 843"/>
                            <a:gd name="T178" fmla="+- 0 9172 9172"/>
                            <a:gd name="T179" fmla="*/ 9172 h 12"/>
                            <a:gd name="T180" fmla="+- 0 15760 15033"/>
                            <a:gd name="T181" fmla="*/ T180 w 843"/>
                            <a:gd name="T182" fmla="+- 0 9172 9172"/>
                            <a:gd name="T183" fmla="*/ 9172 h 12"/>
                            <a:gd name="T184" fmla="+- 0 15772 15033"/>
                            <a:gd name="T185" fmla="*/ T184 w 843"/>
                            <a:gd name="T186" fmla="+- 0 9181 9172"/>
                            <a:gd name="T187" fmla="*/ 9181 h 12"/>
                            <a:gd name="T188" fmla="+- 0 15784 15033"/>
                            <a:gd name="T189" fmla="*/ T188 w 843"/>
                            <a:gd name="T190" fmla="+- 0 9172 9172"/>
                            <a:gd name="T191" fmla="*/ 9172 h 12"/>
                            <a:gd name="T192" fmla="+- 0 15808 15033"/>
                            <a:gd name="T193" fmla="*/ T192 w 843"/>
                            <a:gd name="T194" fmla="+- 0 9172 9172"/>
                            <a:gd name="T195" fmla="*/ 9172 h 12"/>
                            <a:gd name="T196" fmla="+- 0 15820 15033"/>
                            <a:gd name="T197" fmla="*/ T196 w 843"/>
                            <a:gd name="T198" fmla="+- 0 9181 9172"/>
                            <a:gd name="T199" fmla="*/ 9181 h 12"/>
                            <a:gd name="T200" fmla="+- 0 15832 15033"/>
                            <a:gd name="T201" fmla="*/ T200 w 843"/>
                            <a:gd name="T202" fmla="+- 0 9172 9172"/>
                            <a:gd name="T203" fmla="*/ 9172 h 12"/>
                            <a:gd name="T204" fmla="+- 0 15856 15033"/>
                            <a:gd name="T205" fmla="*/ T204 w 843"/>
                            <a:gd name="T206" fmla="+- 0 9172 9172"/>
                            <a:gd name="T207" fmla="*/ 9172 h 12"/>
                            <a:gd name="T208" fmla="+- 0 15868 15033"/>
                            <a:gd name="T209" fmla="*/ T208 w 843"/>
                            <a:gd name="T210" fmla="+- 0 9181 9172"/>
                            <a:gd name="T211" fmla="*/ 9181 h 12"/>
                            <a:gd name="T212" fmla="+- 0 15872 15033"/>
                            <a:gd name="T213" fmla="*/ T212 w 843"/>
                            <a:gd name="T214" fmla="+- 0 9181 9172"/>
                            <a:gd name="T215" fmla="*/ 918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843" h="12">
                              <a:moveTo>
                                <a:pt x="0" y="0"/>
                              </a:moveTo>
                              <a:lnTo>
                                <a:pt x="5" y="2"/>
                              </a:lnTo>
                              <a:lnTo>
                                <a:pt x="8" y="9"/>
                              </a:lnTo>
                              <a:lnTo>
                                <a:pt x="19" y="9"/>
                              </a:lnTo>
                              <a:lnTo>
                                <a:pt x="30" y="9"/>
                              </a:lnTo>
                              <a:lnTo>
                                <a:pt x="31" y="0"/>
                              </a:lnTo>
                              <a:lnTo>
                                <a:pt x="43" y="0"/>
                              </a:lnTo>
                              <a:lnTo>
                                <a:pt x="55" y="0"/>
                              </a:lnTo>
                              <a:lnTo>
                                <a:pt x="55" y="9"/>
                              </a:lnTo>
                              <a:lnTo>
                                <a:pt x="67" y="9"/>
                              </a:lnTo>
                              <a:lnTo>
                                <a:pt x="79" y="9"/>
                              </a:lnTo>
                              <a:lnTo>
                                <a:pt x="79" y="0"/>
                              </a:lnTo>
                              <a:lnTo>
                                <a:pt x="91" y="0"/>
                              </a:lnTo>
                              <a:lnTo>
                                <a:pt x="103" y="0"/>
                              </a:lnTo>
                              <a:lnTo>
                                <a:pt x="103" y="9"/>
                              </a:lnTo>
                              <a:lnTo>
                                <a:pt x="115" y="9"/>
                              </a:lnTo>
                              <a:lnTo>
                                <a:pt x="127" y="9"/>
                              </a:lnTo>
                              <a:lnTo>
                                <a:pt x="127" y="0"/>
                              </a:lnTo>
                              <a:lnTo>
                                <a:pt x="139" y="0"/>
                              </a:lnTo>
                              <a:lnTo>
                                <a:pt x="151" y="0"/>
                              </a:lnTo>
                              <a:lnTo>
                                <a:pt x="151" y="9"/>
                              </a:lnTo>
                              <a:lnTo>
                                <a:pt x="163" y="9"/>
                              </a:lnTo>
                              <a:lnTo>
                                <a:pt x="175" y="9"/>
                              </a:lnTo>
                              <a:lnTo>
                                <a:pt x="175" y="0"/>
                              </a:lnTo>
                              <a:lnTo>
                                <a:pt x="187" y="0"/>
                              </a:lnTo>
                              <a:lnTo>
                                <a:pt x="199" y="0"/>
                              </a:lnTo>
                              <a:lnTo>
                                <a:pt x="199" y="9"/>
                              </a:lnTo>
                              <a:lnTo>
                                <a:pt x="211" y="9"/>
                              </a:lnTo>
                              <a:lnTo>
                                <a:pt x="223" y="9"/>
                              </a:lnTo>
                              <a:lnTo>
                                <a:pt x="223" y="0"/>
                              </a:lnTo>
                              <a:lnTo>
                                <a:pt x="235" y="0"/>
                              </a:lnTo>
                              <a:lnTo>
                                <a:pt x="247" y="0"/>
                              </a:lnTo>
                              <a:lnTo>
                                <a:pt x="247" y="9"/>
                              </a:lnTo>
                              <a:lnTo>
                                <a:pt x="259" y="9"/>
                              </a:lnTo>
                              <a:lnTo>
                                <a:pt x="271" y="9"/>
                              </a:lnTo>
                              <a:lnTo>
                                <a:pt x="271" y="0"/>
                              </a:lnTo>
                              <a:lnTo>
                                <a:pt x="283" y="0"/>
                              </a:lnTo>
                              <a:lnTo>
                                <a:pt x="295" y="0"/>
                              </a:lnTo>
                              <a:lnTo>
                                <a:pt x="295" y="9"/>
                              </a:lnTo>
                              <a:lnTo>
                                <a:pt x="307" y="9"/>
                              </a:lnTo>
                              <a:lnTo>
                                <a:pt x="319" y="9"/>
                              </a:lnTo>
                              <a:lnTo>
                                <a:pt x="319" y="0"/>
                              </a:lnTo>
                              <a:lnTo>
                                <a:pt x="331" y="0"/>
                              </a:lnTo>
                              <a:lnTo>
                                <a:pt x="343" y="0"/>
                              </a:lnTo>
                              <a:lnTo>
                                <a:pt x="343" y="9"/>
                              </a:lnTo>
                              <a:lnTo>
                                <a:pt x="355" y="9"/>
                              </a:lnTo>
                              <a:lnTo>
                                <a:pt x="367" y="9"/>
                              </a:lnTo>
                              <a:lnTo>
                                <a:pt x="367" y="0"/>
                              </a:lnTo>
                              <a:lnTo>
                                <a:pt x="379" y="0"/>
                              </a:lnTo>
                              <a:lnTo>
                                <a:pt x="391" y="0"/>
                              </a:lnTo>
                              <a:lnTo>
                                <a:pt x="391" y="9"/>
                              </a:lnTo>
                              <a:lnTo>
                                <a:pt x="403" y="9"/>
                              </a:lnTo>
                              <a:lnTo>
                                <a:pt x="415" y="9"/>
                              </a:lnTo>
                              <a:lnTo>
                                <a:pt x="415" y="0"/>
                              </a:lnTo>
                              <a:lnTo>
                                <a:pt x="427" y="0"/>
                              </a:lnTo>
                              <a:lnTo>
                                <a:pt x="439" y="0"/>
                              </a:lnTo>
                              <a:lnTo>
                                <a:pt x="439" y="9"/>
                              </a:lnTo>
                              <a:lnTo>
                                <a:pt x="451" y="9"/>
                              </a:lnTo>
                              <a:lnTo>
                                <a:pt x="463" y="9"/>
                              </a:lnTo>
                              <a:lnTo>
                                <a:pt x="463" y="0"/>
                              </a:lnTo>
                              <a:lnTo>
                                <a:pt x="475" y="0"/>
                              </a:lnTo>
                              <a:lnTo>
                                <a:pt x="487" y="0"/>
                              </a:lnTo>
                              <a:lnTo>
                                <a:pt x="487" y="9"/>
                              </a:lnTo>
                              <a:lnTo>
                                <a:pt x="499" y="9"/>
                              </a:lnTo>
                              <a:lnTo>
                                <a:pt x="511" y="9"/>
                              </a:lnTo>
                              <a:lnTo>
                                <a:pt x="511" y="0"/>
                              </a:lnTo>
                              <a:lnTo>
                                <a:pt x="523" y="0"/>
                              </a:lnTo>
                              <a:lnTo>
                                <a:pt x="535" y="0"/>
                              </a:lnTo>
                              <a:lnTo>
                                <a:pt x="535" y="9"/>
                              </a:lnTo>
                              <a:lnTo>
                                <a:pt x="547" y="9"/>
                              </a:lnTo>
                              <a:lnTo>
                                <a:pt x="559" y="9"/>
                              </a:lnTo>
                              <a:lnTo>
                                <a:pt x="559" y="0"/>
                              </a:lnTo>
                              <a:lnTo>
                                <a:pt x="571" y="0"/>
                              </a:lnTo>
                              <a:lnTo>
                                <a:pt x="583" y="0"/>
                              </a:lnTo>
                              <a:lnTo>
                                <a:pt x="583" y="9"/>
                              </a:lnTo>
                              <a:lnTo>
                                <a:pt x="595" y="9"/>
                              </a:lnTo>
                              <a:lnTo>
                                <a:pt x="607" y="9"/>
                              </a:lnTo>
                              <a:lnTo>
                                <a:pt x="607" y="0"/>
                              </a:lnTo>
                              <a:lnTo>
                                <a:pt x="619" y="0"/>
                              </a:lnTo>
                              <a:lnTo>
                                <a:pt x="631" y="0"/>
                              </a:lnTo>
                              <a:lnTo>
                                <a:pt x="631" y="9"/>
                              </a:lnTo>
                              <a:lnTo>
                                <a:pt x="643" y="9"/>
                              </a:lnTo>
                              <a:lnTo>
                                <a:pt x="655" y="9"/>
                              </a:lnTo>
                              <a:lnTo>
                                <a:pt x="655" y="0"/>
                              </a:lnTo>
                              <a:lnTo>
                                <a:pt x="667" y="0"/>
                              </a:lnTo>
                              <a:lnTo>
                                <a:pt x="679" y="0"/>
                              </a:lnTo>
                              <a:lnTo>
                                <a:pt x="679" y="9"/>
                              </a:lnTo>
                              <a:lnTo>
                                <a:pt x="691" y="9"/>
                              </a:lnTo>
                              <a:lnTo>
                                <a:pt x="703" y="9"/>
                              </a:lnTo>
                              <a:lnTo>
                                <a:pt x="703" y="0"/>
                              </a:lnTo>
                              <a:lnTo>
                                <a:pt x="715" y="0"/>
                              </a:lnTo>
                              <a:lnTo>
                                <a:pt x="727" y="0"/>
                              </a:lnTo>
                              <a:lnTo>
                                <a:pt x="727" y="9"/>
                              </a:lnTo>
                              <a:lnTo>
                                <a:pt x="739" y="9"/>
                              </a:lnTo>
                              <a:lnTo>
                                <a:pt x="751" y="9"/>
                              </a:lnTo>
                              <a:lnTo>
                                <a:pt x="751" y="0"/>
                              </a:lnTo>
                              <a:lnTo>
                                <a:pt x="763" y="0"/>
                              </a:lnTo>
                              <a:lnTo>
                                <a:pt x="775" y="0"/>
                              </a:lnTo>
                              <a:lnTo>
                                <a:pt x="775" y="9"/>
                              </a:lnTo>
                              <a:lnTo>
                                <a:pt x="787" y="9"/>
                              </a:lnTo>
                              <a:lnTo>
                                <a:pt x="799" y="9"/>
                              </a:lnTo>
                              <a:lnTo>
                                <a:pt x="799" y="0"/>
                              </a:lnTo>
                              <a:lnTo>
                                <a:pt x="811" y="0"/>
                              </a:lnTo>
                              <a:lnTo>
                                <a:pt x="823" y="0"/>
                              </a:lnTo>
                              <a:lnTo>
                                <a:pt x="828" y="7"/>
                              </a:lnTo>
                              <a:lnTo>
                                <a:pt x="835" y="9"/>
                              </a:lnTo>
                              <a:lnTo>
                                <a:pt x="843" y="12"/>
                              </a:lnTo>
                              <a:lnTo>
                                <a:pt x="839" y="9"/>
                              </a:lnTo>
                              <a:lnTo>
                                <a:pt x="840" y="9"/>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AD15DB" id="Полилиния 1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51.65pt,458.6pt,751.9pt,458.7pt,752.05pt,459.05pt,752.6pt,459.05pt,753.15pt,459.05pt,753.2pt,458.6pt,753.8pt,458.6pt,754.4pt,458.6pt,754.4pt,459.05pt,755pt,459.05pt,755.6pt,459.05pt,755.6pt,458.6pt,756.2pt,458.6pt,756.8pt,458.6pt,756.8pt,459.05pt,757.4pt,459.05pt,758pt,459.05pt,758pt,458.6pt,758.6pt,458.6pt,759.2pt,458.6pt,759.2pt,459.05pt,759.8pt,459.05pt,760.4pt,459.05pt,760.4pt,458.6pt,761pt,458.6pt,761.6pt,458.6pt,761.6pt,459.05pt,762.2pt,459.05pt,762.8pt,459.05pt,762.8pt,458.6pt,763.4pt,458.6pt,764pt,458.6pt,764pt,459.05pt,764.6pt,459.05pt,765.2pt,459.05pt,765.2pt,458.6pt,765.8pt,458.6pt,766.4pt,458.6pt,766.4pt,459.05pt,767pt,459.05pt,767.6pt,459.05pt,767.6pt,458.6pt,768.2pt,458.6pt,768.8pt,458.6pt,768.8pt,459.05pt,769.4pt,459.05pt,770pt,459.05pt,770pt,458.6pt,770.6pt,458.6pt,771.2pt,458.6pt,771.2pt,459.05pt,771.8pt,459.05pt,772.4pt,459.05pt,772.4pt,458.6pt,773pt,458.6pt,773.6pt,458.6pt,773.6pt,459.05pt,774.2pt,459.05pt,774.8pt,459.05pt,774.8pt,458.6pt,775.4pt,458.6pt,776pt,458.6pt,776pt,459.05pt,776.6pt,459.05pt,777.2pt,459.05pt,777.2pt,458.6pt,777.8pt,458.6pt,778.4pt,458.6pt,778.4pt,459.05pt,779pt,459.05pt,779.6pt,459.05pt,779.6pt,458.6pt,780.2pt,458.6pt,780.8pt,458.6pt,780.8pt,459.05pt,781.4pt,459.05pt,782pt,459.05pt,782pt,458.6pt,782.6pt,458.6pt,783.2pt,458.6pt,783.2pt,459.05pt,783.8pt,459.05pt,784.4pt,459.05pt,784.4pt,458.6pt,785pt,458.6pt,785.6pt,458.6pt,785.6pt,459.05pt,786.2pt,459.05pt,786.8pt,459.05pt,786.8pt,458.6pt,787.4pt,458.6pt,788pt,458.6pt,788pt,459.05pt,788.6pt,459.05pt,789.2pt,459.05pt,789.2pt,458.6pt,789.8pt,458.6pt,790.4pt,458.6pt,790.4pt,459.05pt,791pt,459.05pt,791.6pt,459.05pt,791.6pt,458.6pt,792.2pt,458.6pt,792.8pt,458.6pt,793.05pt,458.95pt,793.4pt,459.05pt,793.8pt,459.2pt,793.6pt,459.05pt,793.65pt,459.05pt" coordsize="8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" filled="f" strokeweight=".24pt">
                <v:path arrowok="t" o:connecttype="custom" o:connectlocs="3175,5825490;12065,5829935;19685,5824220;34925,5824220;42545,5829935;50165,5824220;65405,5824220;73025,5829935;80645,5824220;95885,5824220;103505,5829935;111125,5824220;126365,5824220;133985,5829935;141605,5824220;156845,5824220;164465,5829935;172085,5824220;187325,5824220;194945,5829935;202565,5824220;217805,5824220;225425,5829935;233045,5824220;248285,5824220;255905,5829935;263525,5824220;278765,5824220;286385,5829935;294005,5824220;309245,5824220;316865,5829935;324485,5824220;339725,5824220;347345,5829935;354965,5824220;370205,5824220;377825,5829935;385445,5824220;400685,5824220;408305,5829935;415925,5824220;431165,5824220;438785,5829935;446405,5824220;461645,5824220;469265,5829935;476885,5824220;492125,5824220;499745,5829935;507365,5824220;522605,5824220;530225,5829935;532765,5829935" o:connectangles="0,0,0,0,0,0,0,0,0,0,0,0,0,0,0,0,0,0,0,0,0,0,0,0,0,0,0,0,0,0,0,0,0,0,0,0,0,0,0,0,0,0,0,0,0,0,0,0,0,0,0,0,0,0"/>
                <w10:wrap anchorx="page" anchory="page"/>
              </v:polyline>
            </w:pict>
          </mc:Fallback>
        </mc:AlternateContent>
      </w:r>
      <w:r>
        <w:rPr>
          <w:noProof/>
          <w:lang w:eastAsia="ru-RU"/>
        </w:rPr>
        <mc:AlternateContent>
          <mc:Choice Requires="wps">
            <w:drawing>
              <wp:anchor distT="0" distB="0" distL="114300" distR="114300" simplePos="0" relativeHeight="251656192" behindDoc="1" locked="0" layoutInCell="1" allowOverlap="1" wp14:anchorId="1D1F6605" wp14:editId="58999CB7">
                <wp:simplePos x="0" y="0"/>
                <wp:positionH relativeFrom="page">
                  <wp:posOffset>1893570</wp:posOffset>
                </wp:positionH>
                <wp:positionV relativeFrom="page">
                  <wp:posOffset>5970270</wp:posOffset>
                </wp:positionV>
                <wp:extent cx="454660" cy="6350"/>
                <wp:effectExtent l="0" t="0" r="0" b="0"/>
                <wp:wrapNone/>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660" cy="6350"/>
                        </a:xfrm>
                        <a:custGeom>
                          <a:avLst/>
                          <a:gdLst>
                            <a:gd name="T0" fmla="+- 0 2987 2982"/>
                            <a:gd name="T1" fmla="*/ T0 w 716"/>
                            <a:gd name="T2" fmla="+- 0 9405 9402"/>
                            <a:gd name="T3" fmla="*/ 9405 h 10"/>
                            <a:gd name="T4" fmla="+- 0 3001 2982"/>
                            <a:gd name="T5" fmla="*/ T4 w 716"/>
                            <a:gd name="T6" fmla="+- 0 9412 9402"/>
                            <a:gd name="T7" fmla="*/ 9412 h 10"/>
                            <a:gd name="T8" fmla="+- 0 3013 2982"/>
                            <a:gd name="T9" fmla="*/ T8 w 716"/>
                            <a:gd name="T10" fmla="+- 0 9402 9402"/>
                            <a:gd name="T11" fmla="*/ 9402 h 10"/>
                            <a:gd name="T12" fmla="+- 0 3037 2982"/>
                            <a:gd name="T13" fmla="*/ T12 w 716"/>
                            <a:gd name="T14" fmla="+- 0 9402 9402"/>
                            <a:gd name="T15" fmla="*/ 9402 h 10"/>
                            <a:gd name="T16" fmla="+- 0 3049 2982"/>
                            <a:gd name="T17" fmla="*/ T16 w 716"/>
                            <a:gd name="T18" fmla="+- 0 9412 9402"/>
                            <a:gd name="T19" fmla="*/ 9412 h 10"/>
                            <a:gd name="T20" fmla="+- 0 3061 2982"/>
                            <a:gd name="T21" fmla="*/ T20 w 716"/>
                            <a:gd name="T22" fmla="+- 0 9402 9402"/>
                            <a:gd name="T23" fmla="*/ 9402 h 10"/>
                            <a:gd name="T24" fmla="+- 0 3085 2982"/>
                            <a:gd name="T25" fmla="*/ T24 w 716"/>
                            <a:gd name="T26" fmla="+- 0 9402 9402"/>
                            <a:gd name="T27" fmla="*/ 9402 h 10"/>
                            <a:gd name="T28" fmla="+- 0 3097 2982"/>
                            <a:gd name="T29" fmla="*/ T28 w 716"/>
                            <a:gd name="T30" fmla="+- 0 9412 9402"/>
                            <a:gd name="T31" fmla="*/ 9412 h 10"/>
                            <a:gd name="T32" fmla="+- 0 3109 2982"/>
                            <a:gd name="T33" fmla="*/ T32 w 716"/>
                            <a:gd name="T34" fmla="+- 0 9402 9402"/>
                            <a:gd name="T35" fmla="*/ 9402 h 10"/>
                            <a:gd name="T36" fmla="+- 0 3133 2982"/>
                            <a:gd name="T37" fmla="*/ T36 w 716"/>
                            <a:gd name="T38" fmla="+- 0 9402 9402"/>
                            <a:gd name="T39" fmla="*/ 9402 h 10"/>
                            <a:gd name="T40" fmla="+- 0 3145 2982"/>
                            <a:gd name="T41" fmla="*/ T40 w 716"/>
                            <a:gd name="T42" fmla="+- 0 9412 9402"/>
                            <a:gd name="T43" fmla="*/ 9412 h 10"/>
                            <a:gd name="T44" fmla="+- 0 3157 2982"/>
                            <a:gd name="T45" fmla="*/ T44 w 716"/>
                            <a:gd name="T46" fmla="+- 0 9402 9402"/>
                            <a:gd name="T47" fmla="*/ 9402 h 10"/>
                            <a:gd name="T48" fmla="+- 0 3181 2982"/>
                            <a:gd name="T49" fmla="*/ T48 w 716"/>
                            <a:gd name="T50" fmla="+- 0 9402 9402"/>
                            <a:gd name="T51" fmla="*/ 9402 h 10"/>
                            <a:gd name="T52" fmla="+- 0 3193 2982"/>
                            <a:gd name="T53" fmla="*/ T52 w 716"/>
                            <a:gd name="T54" fmla="+- 0 9412 9402"/>
                            <a:gd name="T55" fmla="*/ 9412 h 10"/>
                            <a:gd name="T56" fmla="+- 0 3205 2982"/>
                            <a:gd name="T57" fmla="*/ T56 w 716"/>
                            <a:gd name="T58" fmla="+- 0 9402 9402"/>
                            <a:gd name="T59" fmla="*/ 9402 h 10"/>
                            <a:gd name="T60" fmla="+- 0 3229 2982"/>
                            <a:gd name="T61" fmla="*/ T60 w 716"/>
                            <a:gd name="T62" fmla="+- 0 9402 9402"/>
                            <a:gd name="T63" fmla="*/ 9402 h 10"/>
                            <a:gd name="T64" fmla="+- 0 3241 2982"/>
                            <a:gd name="T65" fmla="*/ T64 w 716"/>
                            <a:gd name="T66" fmla="+- 0 9412 9402"/>
                            <a:gd name="T67" fmla="*/ 9412 h 10"/>
                            <a:gd name="T68" fmla="+- 0 3253 2982"/>
                            <a:gd name="T69" fmla="*/ T68 w 716"/>
                            <a:gd name="T70" fmla="+- 0 9402 9402"/>
                            <a:gd name="T71" fmla="*/ 9402 h 10"/>
                            <a:gd name="T72" fmla="+- 0 3277 2982"/>
                            <a:gd name="T73" fmla="*/ T72 w 716"/>
                            <a:gd name="T74" fmla="+- 0 9402 9402"/>
                            <a:gd name="T75" fmla="*/ 9402 h 10"/>
                            <a:gd name="T76" fmla="+- 0 3289 2982"/>
                            <a:gd name="T77" fmla="*/ T76 w 716"/>
                            <a:gd name="T78" fmla="+- 0 9412 9402"/>
                            <a:gd name="T79" fmla="*/ 9412 h 10"/>
                            <a:gd name="T80" fmla="+- 0 3301 2982"/>
                            <a:gd name="T81" fmla="*/ T80 w 716"/>
                            <a:gd name="T82" fmla="+- 0 9402 9402"/>
                            <a:gd name="T83" fmla="*/ 9402 h 10"/>
                            <a:gd name="T84" fmla="+- 0 3325 2982"/>
                            <a:gd name="T85" fmla="*/ T84 w 716"/>
                            <a:gd name="T86" fmla="+- 0 9402 9402"/>
                            <a:gd name="T87" fmla="*/ 9402 h 10"/>
                            <a:gd name="T88" fmla="+- 0 3337 2982"/>
                            <a:gd name="T89" fmla="*/ T88 w 716"/>
                            <a:gd name="T90" fmla="+- 0 9412 9402"/>
                            <a:gd name="T91" fmla="*/ 9412 h 10"/>
                            <a:gd name="T92" fmla="+- 0 3349 2982"/>
                            <a:gd name="T93" fmla="*/ T92 w 716"/>
                            <a:gd name="T94" fmla="+- 0 9402 9402"/>
                            <a:gd name="T95" fmla="*/ 9402 h 10"/>
                            <a:gd name="T96" fmla="+- 0 3373 2982"/>
                            <a:gd name="T97" fmla="*/ T96 w 716"/>
                            <a:gd name="T98" fmla="+- 0 9402 9402"/>
                            <a:gd name="T99" fmla="*/ 9402 h 10"/>
                            <a:gd name="T100" fmla="+- 0 3385 2982"/>
                            <a:gd name="T101" fmla="*/ T100 w 716"/>
                            <a:gd name="T102" fmla="+- 0 9412 9402"/>
                            <a:gd name="T103" fmla="*/ 9412 h 10"/>
                            <a:gd name="T104" fmla="+- 0 3397 2982"/>
                            <a:gd name="T105" fmla="*/ T104 w 716"/>
                            <a:gd name="T106" fmla="+- 0 9402 9402"/>
                            <a:gd name="T107" fmla="*/ 9402 h 10"/>
                            <a:gd name="T108" fmla="+- 0 3421 2982"/>
                            <a:gd name="T109" fmla="*/ T108 w 716"/>
                            <a:gd name="T110" fmla="+- 0 9402 9402"/>
                            <a:gd name="T111" fmla="*/ 9402 h 10"/>
                            <a:gd name="T112" fmla="+- 0 3433 2982"/>
                            <a:gd name="T113" fmla="*/ T112 w 716"/>
                            <a:gd name="T114" fmla="+- 0 9412 9402"/>
                            <a:gd name="T115" fmla="*/ 9412 h 10"/>
                            <a:gd name="T116" fmla="+- 0 3445 2982"/>
                            <a:gd name="T117" fmla="*/ T116 w 716"/>
                            <a:gd name="T118" fmla="+- 0 9402 9402"/>
                            <a:gd name="T119" fmla="*/ 9402 h 10"/>
                            <a:gd name="T120" fmla="+- 0 3469 2982"/>
                            <a:gd name="T121" fmla="*/ T120 w 716"/>
                            <a:gd name="T122" fmla="+- 0 9402 9402"/>
                            <a:gd name="T123" fmla="*/ 9402 h 10"/>
                            <a:gd name="T124" fmla="+- 0 3481 2982"/>
                            <a:gd name="T125" fmla="*/ T124 w 716"/>
                            <a:gd name="T126" fmla="+- 0 9412 9402"/>
                            <a:gd name="T127" fmla="*/ 9412 h 10"/>
                            <a:gd name="T128" fmla="+- 0 3493 2982"/>
                            <a:gd name="T129" fmla="*/ T128 w 716"/>
                            <a:gd name="T130" fmla="+- 0 9402 9402"/>
                            <a:gd name="T131" fmla="*/ 9402 h 10"/>
                            <a:gd name="T132" fmla="+- 0 3517 2982"/>
                            <a:gd name="T133" fmla="*/ T132 w 716"/>
                            <a:gd name="T134" fmla="+- 0 9402 9402"/>
                            <a:gd name="T135" fmla="*/ 9402 h 10"/>
                            <a:gd name="T136" fmla="+- 0 3529 2982"/>
                            <a:gd name="T137" fmla="*/ T136 w 716"/>
                            <a:gd name="T138" fmla="+- 0 9412 9402"/>
                            <a:gd name="T139" fmla="*/ 9412 h 10"/>
                            <a:gd name="T140" fmla="+- 0 3541 2982"/>
                            <a:gd name="T141" fmla="*/ T140 w 716"/>
                            <a:gd name="T142" fmla="+- 0 9402 9402"/>
                            <a:gd name="T143" fmla="*/ 9402 h 10"/>
                            <a:gd name="T144" fmla="+- 0 3565 2982"/>
                            <a:gd name="T145" fmla="*/ T144 w 716"/>
                            <a:gd name="T146" fmla="+- 0 9402 9402"/>
                            <a:gd name="T147" fmla="*/ 9402 h 10"/>
                            <a:gd name="T148" fmla="+- 0 3577 2982"/>
                            <a:gd name="T149" fmla="*/ T148 w 716"/>
                            <a:gd name="T150" fmla="+- 0 9412 9402"/>
                            <a:gd name="T151" fmla="*/ 9412 h 10"/>
                            <a:gd name="T152" fmla="+- 0 3589 2982"/>
                            <a:gd name="T153" fmla="*/ T152 w 716"/>
                            <a:gd name="T154" fmla="+- 0 9402 9402"/>
                            <a:gd name="T155" fmla="*/ 9402 h 10"/>
                            <a:gd name="T156" fmla="+- 0 3613 2982"/>
                            <a:gd name="T157" fmla="*/ T156 w 716"/>
                            <a:gd name="T158" fmla="+- 0 9402 9402"/>
                            <a:gd name="T159" fmla="*/ 9402 h 10"/>
                            <a:gd name="T160" fmla="+- 0 3625 2982"/>
                            <a:gd name="T161" fmla="*/ T160 w 716"/>
                            <a:gd name="T162" fmla="+- 0 9412 9402"/>
                            <a:gd name="T163" fmla="*/ 9412 h 10"/>
                            <a:gd name="T164" fmla="+- 0 3637 2982"/>
                            <a:gd name="T165" fmla="*/ T164 w 716"/>
                            <a:gd name="T166" fmla="+- 0 9402 9402"/>
                            <a:gd name="T167" fmla="*/ 9402 h 10"/>
                            <a:gd name="T168" fmla="+- 0 3661 2982"/>
                            <a:gd name="T169" fmla="*/ T168 w 716"/>
                            <a:gd name="T170" fmla="+- 0 9402 9402"/>
                            <a:gd name="T171" fmla="*/ 9402 h 10"/>
                            <a:gd name="T172" fmla="+- 0 3673 2982"/>
                            <a:gd name="T173" fmla="*/ T172 w 716"/>
                            <a:gd name="T174" fmla="+- 0 9412 9402"/>
                            <a:gd name="T175" fmla="*/ 9412 h 10"/>
                            <a:gd name="T176" fmla="+- 0 3691 2982"/>
                            <a:gd name="T177" fmla="*/ T176 w 716"/>
                            <a:gd name="T178" fmla="+- 0 9405 9402"/>
                            <a:gd name="T179" fmla="*/ 940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716" h="10">
                              <a:moveTo>
                                <a:pt x="0" y="0"/>
                              </a:moveTo>
                              <a:lnTo>
                                <a:pt x="5" y="3"/>
                              </a:lnTo>
                              <a:lnTo>
                                <a:pt x="8" y="10"/>
                              </a:lnTo>
                              <a:lnTo>
                                <a:pt x="19" y="10"/>
                              </a:lnTo>
                              <a:lnTo>
                                <a:pt x="30" y="10"/>
                              </a:lnTo>
                              <a:lnTo>
                                <a:pt x="31" y="0"/>
                              </a:lnTo>
                              <a:lnTo>
                                <a:pt x="43" y="0"/>
                              </a:lnTo>
                              <a:lnTo>
                                <a:pt x="55" y="0"/>
                              </a:lnTo>
                              <a:lnTo>
                                <a:pt x="55" y="10"/>
                              </a:lnTo>
                              <a:lnTo>
                                <a:pt x="67" y="10"/>
                              </a:lnTo>
                              <a:lnTo>
                                <a:pt x="79" y="10"/>
                              </a:lnTo>
                              <a:lnTo>
                                <a:pt x="79" y="0"/>
                              </a:lnTo>
                              <a:lnTo>
                                <a:pt x="91" y="0"/>
                              </a:lnTo>
                              <a:lnTo>
                                <a:pt x="103" y="0"/>
                              </a:lnTo>
                              <a:lnTo>
                                <a:pt x="103" y="10"/>
                              </a:lnTo>
                              <a:lnTo>
                                <a:pt x="115" y="10"/>
                              </a:lnTo>
                              <a:lnTo>
                                <a:pt x="127" y="10"/>
                              </a:lnTo>
                              <a:lnTo>
                                <a:pt x="127" y="0"/>
                              </a:lnTo>
                              <a:lnTo>
                                <a:pt x="139" y="0"/>
                              </a:lnTo>
                              <a:lnTo>
                                <a:pt x="151" y="0"/>
                              </a:lnTo>
                              <a:lnTo>
                                <a:pt x="151" y="10"/>
                              </a:lnTo>
                              <a:lnTo>
                                <a:pt x="163" y="10"/>
                              </a:lnTo>
                              <a:lnTo>
                                <a:pt x="175" y="10"/>
                              </a:lnTo>
                              <a:lnTo>
                                <a:pt x="175" y="0"/>
                              </a:lnTo>
                              <a:lnTo>
                                <a:pt x="187" y="0"/>
                              </a:lnTo>
                              <a:lnTo>
                                <a:pt x="199" y="0"/>
                              </a:lnTo>
                              <a:lnTo>
                                <a:pt x="199" y="10"/>
                              </a:lnTo>
                              <a:lnTo>
                                <a:pt x="211" y="10"/>
                              </a:lnTo>
                              <a:lnTo>
                                <a:pt x="223" y="10"/>
                              </a:lnTo>
                              <a:lnTo>
                                <a:pt x="223" y="0"/>
                              </a:lnTo>
                              <a:lnTo>
                                <a:pt x="235" y="0"/>
                              </a:lnTo>
                              <a:lnTo>
                                <a:pt x="247" y="0"/>
                              </a:lnTo>
                              <a:lnTo>
                                <a:pt x="247" y="10"/>
                              </a:lnTo>
                              <a:lnTo>
                                <a:pt x="259" y="10"/>
                              </a:lnTo>
                              <a:lnTo>
                                <a:pt x="271" y="10"/>
                              </a:lnTo>
                              <a:lnTo>
                                <a:pt x="271" y="0"/>
                              </a:lnTo>
                              <a:lnTo>
                                <a:pt x="283" y="0"/>
                              </a:lnTo>
                              <a:lnTo>
                                <a:pt x="295" y="0"/>
                              </a:lnTo>
                              <a:lnTo>
                                <a:pt x="295" y="10"/>
                              </a:lnTo>
                              <a:lnTo>
                                <a:pt x="307" y="10"/>
                              </a:lnTo>
                              <a:lnTo>
                                <a:pt x="319" y="10"/>
                              </a:lnTo>
                              <a:lnTo>
                                <a:pt x="319" y="0"/>
                              </a:lnTo>
                              <a:lnTo>
                                <a:pt x="331" y="0"/>
                              </a:lnTo>
                              <a:lnTo>
                                <a:pt x="343" y="0"/>
                              </a:lnTo>
                              <a:lnTo>
                                <a:pt x="343" y="10"/>
                              </a:lnTo>
                              <a:lnTo>
                                <a:pt x="355" y="10"/>
                              </a:lnTo>
                              <a:lnTo>
                                <a:pt x="367" y="10"/>
                              </a:lnTo>
                              <a:lnTo>
                                <a:pt x="367" y="0"/>
                              </a:lnTo>
                              <a:lnTo>
                                <a:pt x="379" y="0"/>
                              </a:lnTo>
                              <a:lnTo>
                                <a:pt x="391" y="0"/>
                              </a:lnTo>
                              <a:lnTo>
                                <a:pt x="391" y="10"/>
                              </a:lnTo>
                              <a:lnTo>
                                <a:pt x="403" y="10"/>
                              </a:lnTo>
                              <a:lnTo>
                                <a:pt x="415" y="10"/>
                              </a:lnTo>
                              <a:lnTo>
                                <a:pt x="415" y="0"/>
                              </a:lnTo>
                              <a:lnTo>
                                <a:pt x="427" y="0"/>
                              </a:lnTo>
                              <a:lnTo>
                                <a:pt x="439" y="0"/>
                              </a:lnTo>
                              <a:lnTo>
                                <a:pt x="439" y="10"/>
                              </a:lnTo>
                              <a:lnTo>
                                <a:pt x="451" y="10"/>
                              </a:lnTo>
                              <a:lnTo>
                                <a:pt x="463" y="10"/>
                              </a:lnTo>
                              <a:lnTo>
                                <a:pt x="463" y="0"/>
                              </a:lnTo>
                              <a:lnTo>
                                <a:pt x="475" y="0"/>
                              </a:lnTo>
                              <a:lnTo>
                                <a:pt x="487" y="0"/>
                              </a:lnTo>
                              <a:lnTo>
                                <a:pt x="487" y="10"/>
                              </a:lnTo>
                              <a:lnTo>
                                <a:pt x="499" y="10"/>
                              </a:lnTo>
                              <a:lnTo>
                                <a:pt x="511" y="10"/>
                              </a:lnTo>
                              <a:lnTo>
                                <a:pt x="511" y="0"/>
                              </a:lnTo>
                              <a:lnTo>
                                <a:pt x="523" y="0"/>
                              </a:lnTo>
                              <a:lnTo>
                                <a:pt x="535" y="0"/>
                              </a:lnTo>
                              <a:lnTo>
                                <a:pt x="535" y="10"/>
                              </a:lnTo>
                              <a:lnTo>
                                <a:pt x="547" y="10"/>
                              </a:lnTo>
                              <a:lnTo>
                                <a:pt x="559" y="10"/>
                              </a:lnTo>
                              <a:lnTo>
                                <a:pt x="559" y="0"/>
                              </a:lnTo>
                              <a:lnTo>
                                <a:pt x="571" y="0"/>
                              </a:lnTo>
                              <a:lnTo>
                                <a:pt x="583" y="0"/>
                              </a:lnTo>
                              <a:lnTo>
                                <a:pt x="583" y="10"/>
                              </a:lnTo>
                              <a:lnTo>
                                <a:pt x="595" y="10"/>
                              </a:lnTo>
                              <a:lnTo>
                                <a:pt x="607" y="10"/>
                              </a:lnTo>
                              <a:lnTo>
                                <a:pt x="607" y="0"/>
                              </a:lnTo>
                              <a:lnTo>
                                <a:pt x="619" y="0"/>
                              </a:lnTo>
                              <a:lnTo>
                                <a:pt x="631" y="0"/>
                              </a:lnTo>
                              <a:lnTo>
                                <a:pt x="631" y="10"/>
                              </a:lnTo>
                              <a:lnTo>
                                <a:pt x="643" y="10"/>
                              </a:lnTo>
                              <a:lnTo>
                                <a:pt x="655" y="10"/>
                              </a:lnTo>
                              <a:lnTo>
                                <a:pt x="655" y="0"/>
                              </a:lnTo>
                              <a:lnTo>
                                <a:pt x="667" y="0"/>
                              </a:lnTo>
                              <a:lnTo>
                                <a:pt x="679" y="0"/>
                              </a:lnTo>
                              <a:lnTo>
                                <a:pt x="679" y="10"/>
                              </a:lnTo>
                              <a:lnTo>
                                <a:pt x="691" y="10"/>
                              </a:lnTo>
                              <a:lnTo>
                                <a:pt x="703" y="10"/>
                              </a:lnTo>
                              <a:lnTo>
                                <a:pt x="709" y="3"/>
                              </a:lnTo>
                              <a:lnTo>
                                <a:pt x="715"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FE3D99" id="Полилиния 1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49.1pt,470.1pt,149.35pt,470.25pt,149.5pt,470.6pt,150.05pt,470.6pt,150.6pt,470.6pt,150.65pt,470.1pt,151.25pt,470.1pt,151.85pt,470.1pt,151.85pt,470.6pt,152.45pt,470.6pt,153.05pt,470.6pt,153.05pt,470.1pt,153.65pt,470.1pt,154.25pt,470.1pt,154.25pt,470.6pt,154.85pt,470.6pt,155.45pt,470.6pt,155.45pt,470.1pt,156.05pt,470.1pt,156.65pt,470.1pt,156.65pt,470.6pt,157.25pt,470.6pt,157.85pt,470.6pt,157.85pt,470.1pt,158.45pt,470.1pt,159.05pt,470.1pt,159.05pt,470.6pt,159.65pt,470.6pt,160.25pt,470.6pt,160.25pt,470.1pt,160.85pt,470.1pt,161.45pt,470.1pt,161.45pt,470.6pt,162.05pt,470.6pt,162.65pt,470.6pt,162.65pt,470.1pt,163.25pt,470.1pt,163.85pt,470.1pt,163.85pt,470.6pt,164.45pt,470.6pt,165.05pt,470.6pt,165.05pt,470.1pt,165.65pt,470.1pt,166.25pt,470.1pt,166.25pt,470.6pt,166.85pt,470.6pt,167.45pt,470.6pt,167.45pt,470.1pt,168.05pt,470.1pt,168.65pt,470.1pt,168.65pt,470.6pt,169.25pt,470.6pt,169.85pt,470.6pt,169.85pt,470.1pt,170.45pt,470.1pt,171.05pt,470.1pt,171.05pt,470.6pt,171.65pt,470.6pt,172.25pt,470.6pt,172.25pt,470.1pt,172.85pt,470.1pt,173.45pt,470.1pt,173.45pt,470.6pt,174.05pt,470.6pt,174.65pt,470.6pt,174.65pt,470.1pt,175.25pt,470.1pt,175.85pt,470.1pt,175.85pt,470.6pt,176.45pt,470.6pt,177.05pt,470.6pt,177.05pt,470.1pt,177.65pt,470.1pt,178.25pt,470.1pt,178.25pt,470.6pt,178.85pt,470.6pt,179.45pt,470.6pt,179.45pt,470.1pt,180.05pt,470.1pt,180.65pt,470.1pt,180.65pt,470.6pt,181.25pt,470.6pt,181.85pt,470.6pt,181.85pt,470.1pt,182.45pt,470.1pt,183.05pt,470.1pt,183.05pt,470.6pt,183.65pt,470.6pt,184.25pt,470.6pt,184.55pt,470.25pt,184.85pt,470.1pt" coordsize="7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" filled="f" strokeweight=".24pt">
                <v:path arrowok="t" o:connecttype="custom" o:connectlocs="3175,5972175;12065,5976620;19685,5970270;34925,5970270;42545,5976620;50165,5970270;65405,5970270;73025,5976620;80645,5970270;95885,5970270;103505,5976620;111125,5970270;126365,5970270;133985,5976620;141605,5970270;156845,5970270;164465,5976620;172085,5970270;187325,5970270;194945,5976620;202565,5970270;217805,5970270;225425,5976620;233045,5970270;248285,5970270;255905,5976620;263525,5970270;278765,5970270;286385,5976620;294005,5970270;309245,5970270;316865,5976620;324485,5970270;339725,5970270;347345,5976620;354965,5970270;370205,5970270;377825,5976620;385445,5970270;400685,5970270;408305,5976620;415925,5970270;431165,5970270;438785,5976620;450215,5972175" o:connectangles="0,0,0,0,0,0,0,0,0,0,0,0,0,0,0,0,0,0,0,0,0,0,0,0,0,0,0,0,0,0,0,0,0,0,0,0,0,0,0,0,0,0,0,0,0"/>
                <w10:wrap anchorx="page" anchory="page"/>
              </v:polyline>
            </w:pict>
          </mc:Fallback>
        </mc:AlternateContent>
      </w:r>
    </w:p>
    <w:p w:rsidR="00073E97" w:rsidRPr="00073E97" w:rsidRDefault="00073E97" w:rsidP="00073E97">
      <w:pPr>
        <w:rPr>
          <w:sz w:val="2"/>
          <w:szCs w:val="2"/>
        </w:rPr>
        <w:sectPr w:rsidR="00073E97" w:rsidRPr="00073E97">
          <w:footerReference w:type="default" r:id="rId57"/>
          <w:pgSz w:w="16840" w:h="11910" w:orient="landscape"/>
          <w:pgMar w:top="1100" w:right="520" w:bottom="280" w:left="660" w:header="0" w:footer="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3222"/>
        <w:gridCol w:w="3251"/>
        <w:gridCol w:w="3525"/>
        <w:gridCol w:w="3319"/>
      </w:tblGrid>
      <w:tr w:rsidR="00073E97" w:rsidRPr="00073E97" w:rsidTr="00073E97">
        <w:trPr>
          <w:trHeight w:val="3222"/>
        </w:trPr>
        <w:tc>
          <w:tcPr>
            <w:tcW w:w="2108" w:type="dxa"/>
          </w:tcPr>
          <w:p w:rsidR="00073E97" w:rsidRPr="00073E97" w:rsidRDefault="00073E97" w:rsidP="00073E97">
            <w:pPr>
              <w:rPr>
                <w:sz w:val="20"/>
              </w:rPr>
            </w:pPr>
          </w:p>
        </w:tc>
        <w:tc>
          <w:tcPr>
            <w:tcW w:w="3222" w:type="dxa"/>
          </w:tcPr>
          <w:p w:rsidR="00073E97" w:rsidRPr="00073E97" w:rsidRDefault="00073E97" w:rsidP="00073E97">
            <w:pPr>
              <w:ind w:left="105" w:right="273"/>
              <w:rPr>
                <w:sz w:val="20"/>
              </w:rPr>
            </w:pPr>
            <w:r w:rsidRPr="00073E97">
              <w:rPr>
                <w:sz w:val="20"/>
              </w:rPr>
              <w:t>зиме. Развивать умение</w:t>
            </w:r>
            <w:r w:rsidRPr="00073E97">
              <w:rPr>
                <w:spacing w:val="1"/>
                <w:sz w:val="20"/>
              </w:rPr>
              <w:t xml:space="preserve"> </w:t>
            </w:r>
            <w:r w:rsidRPr="00073E97">
              <w:rPr>
                <w:sz w:val="20"/>
              </w:rPr>
              <w:t>устанавливать простейшие связи</w:t>
            </w:r>
            <w:r w:rsidRPr="00073E97">
              <w:rPr>
                <w:spacing w:val="-48"/>
                <w:sz w:val="20"/>
              </w:rPr>
              <w:t xml:space="preserve"> </w:t>
            </w:r>
            <w:r w:rsidRPr="00073E97">
              <w:rPr>
                <w:sz w:val="20"/>
              </w:rPr>
              <w:t>между явлениями живой и</w:t>
            </w:r>
            <w:r w:rsidRPr="00073E97">
              <w:rPr>
                <w:spacing w:val="1"/>
                <w:sz w:val="20"/>
              </w:rPr>
              <w:t xml:space="preserve"> </w:t>
            </w:r>
            <w:r w:rsidRPr="00073E97">
              <w:rPr>
                <w:sz w:val="20"/>
              </w:rPr>
              <w:t>неживой</w:t>
            </w:r>
            <w:r w:rsidRPr="00073E97">
              <w:rPr>
                <w:spacing w:val="-2"/>
                <w:sz w:val="20"/>
              </w:rPr>
              <w:t xml:space="preserve"> </w:t>
            </w:r>
            <w:r w:rsidRPr="00073E97">
              <w:rPr>
                <w:sz w:val="20"/>
              </w:rPr>
              <w:t>природы.</w:t>
            </w:r>
            <w:r w:rsidRPr="00073E97">
              <w:rPr>
                <w:spacing w:val="2"/>
                <w:sz w:val="20"/>
              </w:rPr>
              <w:t xml:space="preserve"> </w:t>
            </w:r>
            <w:r w:rsidRPr="00073E97">
              <w:rPr>
                <w:sz w:val="20"/>
              </w:rPr>
              <w:t>Развивать</w:t>
            </w:r>
            <w:r w:rsidRPr="00073E97">
              <w:rPr>
                <w:spacing w:val="1"/>
                <w:sz w:val="20"/>
              </w:rPr>
              <w:t xml:space="preserve"> </w:t>
            </w:r>
            <w:r w:rsidRPr="00073E97">
              <w:rPr>
                <w:sz w:val="20"/>
              </w:rPr>
              <w:t>умение вести сезонные</w:t>
            </w:r>
            <w:r w:rsidRPr="00073E97">
              <w:rPr>
                <w:spacing w:val="1"/>
                <w:sz w:val="20"/>
              </w:rPr>
              <w:t xml:space="preserve"> </w:t>
            </w:r>
            <w:r w:rsidRPr="00073E97">
              <w:rPr>
                <w:sz w:val="20"/>
              </w:rPr>
              <w:t>наблюдения, замечать красоту</w:t>
            </w:r>
            <w:r w:rsidRPr="00073E97">
              <w:rPr>
                <w:spacing w:val="1"/>
                <w:sz w:val="20"/>
              </w:rPr>
              <w:t xml:space="preserve"> </w:t>
            </w:r>
            <w:r w:rsidRPr="00073E97">
              <w:rPr>
                <w:sz w:val="20"/>
              </w:rPr>
              <w:t>зимней природы. Формировать</w:t>
            </w:r>
            <w:r w:rsidRPr="00073E97">
              <w:rPr>
                <w:spacing w:val="1"/>
                <w:sz w:val="20"/>
              </w:rPr>
              <w:t xml:space="preserve"> </w:t>
            </w:r>
            <w:r w:rsidRPr="00073E97">
              <w:rPr>
                <w:sz w:val="20"/>
              </w:rPr>
              <w:t>представления о безопасном</w:t>
            </w:r>
            <w:r w:rsidRPr="00073E97">
              <w:rPr>
                <w:spacing w:val="1"/>
                <w:sz w:val="20"/>
              </w:rPr>
              <w:t xml:space="preserve"> </w:t>
            </w:r>
            <w:r w:rsidRPr="00073E97">
              <w:rPr>
                <w:sz w:val="20"/>
              </w:rPr>
              <w:t>поведении</w:t>
            </w:r>
            <w:r w:rsidRPr="00073E97">
              <w:rPr>
                <w:spacing w:val="-1"/>
                <w:sz w:val="20"/>
              </w:rPr>
              <w:t xml:space="preserve"> </w:t>
            </w:r>
            <w:r w:rsidRPr="00073E97">
              <w:rPr>
                <w:sz w:val="20"/>
              </w:rPr>
              <w:t>людей</w:t>
            </w:r>
            <w:r w:rsidRPr="00073E97">
              <w:rPr>
                <w:spacing w:val="-1"/>
                <w:sz w:val="20"/>
              </w:rPr>
              <w:t xml:space="preserve"> </w:t>
            </w:r>
            <w:r w:rsidRPr="00073E97">
              <w:rPr>
                <w:sz w:val="20"/>
              </w:rPr>
              <w:t>зимой.</w:t>
            </w:r>
          </w:p>
          <w:p w:rsidR="00073E97" w:rsidRPr="00073E97" w:rsidRDefault="00073E97" w:rsidP="00073E97">
            <w:pPr>
              <w:ind w:left="105" w:right="113"/>
              <w:rPr>
                <w:sz w:val="20"/>
              </w:rPr>
            </w:pPr>
            <w:r w:rsidRPr="00073E97">
              <w:rPr>
                <w:sz w:val="20"/>
              </w:rPr>
              <w:t>Формировать</w:t>
            </w:r>
            <w:r w:rsidRPr="00073E97">
              <w:rPr>
                <w:spacing w:val="-6"/>
                <w:sz w:val="20"/>
              </w:rPr>
              <w:t xml:space="preserve"> </w:t>
            </w:r>
            <w:r w:rsidRPr="00073E97">
              <w:rPr>
                <w:sz w:val="20"/>
              </w:rPr>
              <w:t>исследовательский</w:t>
            </w:r>
            <w:r w:rsidRPr="00073E97">
              <w:rPr>
                <w:spacing w:val="-6"/>
                <w:sz w:val="20"/>
              </w:rPr>
              <w:t xml:space="preserve"> </w:t>
            </w:r>
            <w:r w:rsidRPr="00073E97">
              <w:rPr>
                <w:sz w:val="20"/>
              </w:rPr>
              <w:t>и</w:t>
            </w:r>
            <w:r w:rsidRPr="00073E97">
              <w:rPr>
                <w:spacing w:val="-47"/>
                <w:sz w:val="20"/>
              </w:rPr>
              <w:t xml:space="preserve"> </w:t>
            </w:r>
            <w:r w:rsidRPr="00073E97">
              <w:rPr>
                <w:sz w:val="20"/>
              </w:rPr>
              <w:t>познавательный интерес в ходе</w:t>
            </w:r>
            <w:r w:rsidRPr="00073E97">
              <w:rPr>
                <w:spacing w:val="1"/>
                <w:sz w:val="20"/>
              </w:rPr>
              <w:t xml:space="preserve"> </w:t>
            </w:r>
            <w:r w:rsidRPr="00073E97">
              <w:rPr>
                <w:sz w:val="20"/>
              </w:rPr>
              <w:t>экспериментирования с водой и</w:t>
            </w:r>
            <w:r w:rsidRPr="00073E97">
              <w:rPr>
                <w:spacing w:val="1"/>
                <w:sz w:val="20"/>
              </w:rPr>
              <w:t xml:space="preserve"> </w:t>
            </w:r>
            <w:r w:rsidRPr="00073E97">
              <w:rPr>
                <w:sz w:val="20"/>
              </w:rPr>
              <w:t>льдом,</w:t>
            </w:r>
            <w:r w:rsidRPr="00073E97">
              <w:rPr>
                <w:spacing w:val="-3"/>
                <w:sz w:val="20"/>
              </w:rPr>
              <w:t xml:space="preserve"> </w:t>
            </w:r>
            <w:r w:rsidRPr="00073E97">
              <w:rPr>
                <w:sz w:val="20"/>
              </w:rPr>
              <w:t>Закреплять</w:t>
            </w:r>
            <w:r w:rsidRPr="00073E97">
              <w:rPr>
                <w:spacing w:val="31"/>
                <w:sz w:val="20"/>
              </w:rPr>
              <w:t xml:space="preserve"> </w:t>
            </w:r>
            <w:r w:rsidRPr="00073E97">
              <w:rPr>
                <w:sz w:val="20"/>
              </w:rPr>
              <w:t>знания</w:t>
            </w:r>
            <w:r w:rsidRPr="00073E97">
              <w:rPr>
                <w:spacing w:val="-6"/>
                <w:sz w:val="20"/>
              </w:rPr>
              <w:t xml:space="preserve"> </w:t>
            </w:r>
            <w:r w:rsidRPr="00073E97">
              <w:rPr>
                <w:sz w:val="20"/>
              </w:rPr>
              <w:t>о</w:t>
            </w:r>
          </w:p>
          <w:p w:rsidR="00073E97" w:rsidRPr="00073E97" w:rsidRDefault="00073E97" w:rsidP="00073E97">
            <w:pPr>
              <w:spacing w:line="215" w:lineRule="exact"/>
              <w:ind w:left="105"/>
              <w:rPr>
                <w:sz w:val="20"/>
              </w:rPr>
            </w:pPr>
            <w:r w:rsidRPr="00073E97">
              <w:rPr>
                <w:sz w:val="20"/>
              </w:rPr>
              <w:t>свойствах</w:t>
            </w:r>
            <w:r w:rsidRPr="00073E97">
              <w:rPr>
                <w:spacing w:val="-1"/>
                <w:sz w:val="20"/>
              </w:rPr>
              <w:t xml:space="preserve"> </w:t>
            </w:r>
            <w:r w:rsidRPr="00073E97">
              <w:rPr>
                <w:sz w:val="20"/>
              </w:rPr>
              <w:t>снега</w:t>
            </w:r>
            <w:r w:rsidRPr="00073E97">
              <w:rPr>
                <w:spacing w:val="1"/>
                <w:sz w:val="20"/>
              </w:rPr>
              <w:t xml:space="preserve"> </w:t>
            </w:r>
            <w:r w:rsidRPr="00073E97">
              <w:rPr>
                <w:sz w:val="20"/>
              </w:rPr>
              <w:t>и</w:t>
            </w:r>
            <w:r w:rsidRPr="00073E97">
              <w:rPr>
                <w:spacing w:val="-3"/>
                <w:sz w:val="20"/>
              </w:rPr>
              <w:t xml:space="preserve"> </w:t>
            </w:r>
            <w:r w:rsidRPr="00073E97">
              <w:rPr>
                <w:sz w:val="20"/>
              </w:rPr>
              <w:t>льда.</w:t>
            </w:r>
          </w:p>
        </w:tc>
        <w:tc>
          <w:tcPr>
            <w:tcW w:w="3251" w:type="dxa"/>
          </w:tcPr>
          <w:p w:rsidR="00073E97" w:rsidRPr="00073E97" w:rsidRDefault="00073E97" w:rsidP="00073E97">
            <w:pPr>
              <w:ind w:left="110" w:right="297"/>
              <w:rPr>
                <w:sz w:val="20"/>
              </w:rPr>
            </w:pPr>
            <w:r w:rsidRPr="00073E97">
              <w:rPr>
                <w:sz w:val="20"/>
              </w:rPr>
              <w:t>зиме. Развивать умение</w:t>
            </w:r>
            <w:r w:rsidRPr="00073E97">
              <w:rPr>
                <w:spacing w:val="1"/>
                <w:sz w:val="20"/>
              </w:rPr>
              <w:t xml:space="preserve"> </w:t>
            </w:r>
            <w:r w:rsidRPr="00073E97">
              <w:rPr>
                <w:sz w:val="20"/>
              </w:rPr>
              <w:t>устанавливать простейшие связи</w:t>
            </w:r>
            <w:r w:rsidRPr="00073E97">
              <w:rPr>
                <w:spacing w:val="-48"/>
                <w:sz w:val="20"/>
              </w:rPr>
              <w:t xml:space="preserve"> </w:t>
            </w:r>
            <w:r w:rsidRPr="00073E97">
              <w:rPr>
                <w:sz w:val="20"/>
              </w:rPr>
              <w:t>между явлениями живой и</w:t>
            </w:r>
            <w:r w:rsidRPr="00073E97">
              <w:rPr>
                <w:spacing w:val="1"/>
                <w:sz w:val="20"/>
              </w:rPr>
              <w:t xml:space="preserve"> </w:t>
            </w:r>
            <w:r w:rsidRPr="00073E97">
              <w:rPr>
                <w:sz w:val="20"/>
              </w:rPr>
              <w:t>неживой</w:t>
            </w:r>
            <w:r w:rsidRPr="00073E97">
              <w:rPr>
                <w:spacing w:val="-2"/>
                <w:sz w:val="20"/>
              </w:rPr>
              <w:t xml:space="preserve"> </w:t>
            </w:r>
            <w:r w:rsidRPr="00073E97">
              <w:rPr>
                <w:sz w:val="20"/>
              </w:rPr>
              <w:t>природы.</w:t>
            </w:r>
            <w:r w:rsidRPr="00073E97">
              <w:rPr>
                <w:spacing w:val="2"/>
                <w:sz w:val="20"/>
              </w:rPr>
              <w:t xml:space="preserve"> </w:t>
            </w:r>
            <w:r w:rsidRPr="00073E97">
              <w:rPr>
                <w:sz w:val="20"/>
              </w:rPr>
              <w:t>Развивать</w:t>
            </w:r>
            <w:r w:rsidRPr="00073E97">
              <w:rPr>
                <w:spacing w:val="1"/>
                <w:sz w:val="20"/>
              </w:rPr>
              <w:t xml:space="preserve"> </w:t>
            </w:r>
            <w:r w:rsidRPr="00073E97">
              <w:rPr>
                <w:sz w:val="20"/>
              </w:rPr>
              <w:t>умение вести сезонные</w:t>
            </w:r>
            <w:r w:rsidRPr="00073E97">
              <w:rPr>
                <w:spacing w:val="1"/>
                <w:sz w:val="20"/>
              </w:rPr>
              <w:t xml:space="preserve"> </w:t>
            </w:r>
            <w:r w:rsidRPr="00073E97">
              <w:rPr>
                <w:sz w:val="20"/>
              </w:rPr>
              <w:t>наблюдения, замечать красоту</w:t>
            </w:r>
            <w:r w:rsidRPr="00073E97">
              <w:rPr>
                <w:spacing w:val="1"/>
                <w:sz w:val="20"/>
              </w:rPr>
              <w:t xml:space="preserve"> </w:t>
            </w:r>
            <w:r w:rsidRPr="00073E97">
              <w:rPr>
                <w:sz w:val="20"/>
              </w:rPr>
              <w:t>зимней природы. Формировать</w:t>
            </w:r>
            <w:r w:rsidRPr="00073E97">
              <w:rPr>
                <w:spacing w:val="1"/>
                <w:sz w:val="20"/>
              </w:rPr>
              <w:t xml:space="preserve"> </w:t>
            </w:r>
            <w:r w:rsidRPr="00073E97">
              <w:rPr>
                <w:sz w:val="20"/>
              </w:rPr>
              <w:t>представления о безопасном</w:t>
            </w:r>
            <w:r w:rsidRPr="00073E97">
              <w:rPr>
                <w:spacing w:val="1"/>
                <w:sz w:val="20"/>
              </w:rPr>
              <w:t xml:space="preserve"> </w:t>
            </w:r>
            <w:r w:rsidRPr="00073E97">
              <w:rPr>
                <w:sz w:val="20"/>
              </w:rPr>
              <w:t>поведении</w:t>
            </w:r>
            <w:r w:rsidRPr="00073E97">
              <w:rPr>
                <w:spacing w:val="-1"/>
                <w:sz w:val="20"/>
              </w:rPr>
              <w:t xml:space="preserve"> </w:t>
            </w:r>
            <w:r w:rsidRPr="00073E97">
              <w:rPr>
                <w:sz w:val="20"/>
              </w:rPr>
              <w:t>людей</w:t>
            </w:r>
            <w:r w:rsidRPr="00073E97">
              <w:rPr>
                <w:spacing w:val="-1"/>
                <w:sz w:val="20"/>
              </w:rPr>
              <w:t xml:space="preserve"> </w:t>
            </w:r>
            <w:r w:rsidRPr="00073E97">
              <w:rPr>
                <w:sz w:val="20"/>
              </w:rPr>
              <w:t>зимой.</w:t>
            </w:r>
          </w:p>
          <w:p w:rsidR="00073E97" w:rsidRPr="00073E97" w:rsidRDefault="00073E97" w:rsidP="00073E97">
            <w:pPr>
              <w:ind w:left="110" w:right="137"/>
              <w:rPr>
                <w:sz w:val="20"/>
              </w:rPr>
            </w:pPr>
            <w:r w:rsidRPr="00073E97">
              <w:rPr>
                <w:sz w:val="20"/>
              </w:rPr>
              <w:t>Формировать</w:t>
            </w:r>
            <w:r w:rsidRPr="00073E97">
              <w:rPr>
                <w:spacing w:val="-6"/>
                <w:sz w:val="20"/>
              </w:rPr>
              <w:t xml:space="preserve"> </w:t>
            </w:r>
            <w:r w:rsidRPr="00073E97">
              <w:rPr>
                <w:sz w:val="20"/>
              </w:rPr>
              <w:t>исследовательский</w:t>
            </w:r>
            <w:r w:rsidRPr="00073E97">
              <w:rPr>
                <w:spacing w:val="-6"/>
                <w:sz w:val="20"/>
              </w:rPr>
              <w:t xml:space="preserve"> </w:t>
            </w:r>
            <w:r w:rsidRPr="00073E97">
              <w:rPr>
                <w:sz w:val="20"/>
              </w:rPr>
              <w:t>и</w:t>
            </w:r>
            <w:r w:rsidRPr="00073E97">
              <w:rPr>
                <w:spacing w:val="-47"/>
                <w:sz w:val="20"/>
              </w:rPr>
              <w:t xml:space="preserve"> </w:t>
            </w:r>
            <w:r w:rsidRPr="00073E97">
              <w:rPr>
                <w:sz w:val="20"/>
              </w:rPr>
              <w:t>познавательный интерес в ходе</w:t>
            </w:r>
            <w:r w:rsidRPr="00073E97">
              <w:rPr>
                <w:spacing w:val="1"/>
                <w:sz w:val="20"/>
              </w:rPr>
              <w:t xml:space="preserve"> </w:t>
            </w:r>
            <w:r w:rsidRPr="00073E97">
              <w:rPr>
                <w:sz w:val="20"/>
              </w:rPr>
              <w:t>экспериментирования с водой и</w:t>
            </w:r>
            <w:r w:rsidRPr="00073E97">
              <w:rPr>
                <w:spacing w:val="1"/>
                <w:sz w:val="20"/>
              </w:rPr>
              <w:t xml:space="preserve"> </w:t>
            </w:r>
            <w:r w:rsidRPr="00073E97">
              <w:rPr>
                <w:sz w:val="20"/>
              </w:rPr>
              <w:t>льдом,</w:t>
            </w:r>
            <w:r w:rsidRPr="00073E97">
              <w:rPr>
                <w:spacing w:val="-3"/>
                <w:sz w:val="20"/>
              </w:rPr>
              <w:t xml:space="preserve"> </w:t>
            </w:r>
            <w:r w:rsidRPr="00073E97">
              <w:rPr>
                <w:sz w:val="20"/>
              </w:rPr>
              <w:t>Закреплять</w:t>
            </w:r>
            <w:r w:rsidRPr="00073E97">
              <w:rPr>
                <w:spacing w:val="-10"/>
                <w:sz w:val="20"/>
              </w:rPr>
              <w:t xml:space="preserve"> </w:t>
            </w:r>
            <w:r w:rsidRPr="00073E97">
              <w:rPr>
                <w:sz w:val="20"/>
              </w:rPr>
              <w:t>знания</w:t>
            </w:r>
            <w:r w:rsidRPr="00073E97">
              <w:rPr>
                <w:spacing w:val="-7"/>
                <w:sz w:val="20"/>
              </w:rPr>
              <w:t xml:space="preserve"> </w:t>
            </w:r>
            <w:r w:rsidRPr="00073E97">
              <w:rPr>
                <w:sz w:val="20"/>
              </w:rPr>
              <w:t>о</w:t>
            </w:r>
          </w:p>
          <w:p w:rsidR="00073E97" w:rsidRPr="00073E97" w:rsidRDefault="00073E97" w:rsidP="00073E97">
            <w:pPr>
              <w:spacing w:line="215" w:lineRule="exact"/>
              <w:ind w:left="110"/>
              <w:rPr>
                <w:sz w:val="20"/>
              </w:rPr>
            </w:pPr>
            <w:r w:rsidRPr="00073E97">
              <w:rPr>
                <w:sz w:val="20"/>
              </w:rPr>
              <w:t>свойствах</w:t>
            </w:r>
            <w:r w:rsidRPr="00073E97">
              <w:rPr>
                <w:spacing w:val="-1"/>
                <w:sz w:val="20"/>
              </w:rPr>
              <w:t xml:space="preserve"> </w:t>
            </w:r>
            <w:r w:rsidRPr="00073E97">
              <w:rPr>
                <w:sz w:val="20"/>
              </w:rPr>
              <w:t>снега</w:t>
            </w:r>
            <w:r w:rsidRPr="00073E97">
              <w:rPr>
                <w:spacing w:val="1"/>
                <w:sz w:val="20"/>
              </w:rPr>
              <w:t xml:space="preserve"> </w:t>
            </w:r>
            <w:r w:rsidRPr="00073E97">
              <w:rPr>
                <w:sz w:val="20"/>
              </w:rPr>
              <w:t>и</w:t>
            </w:r>
            <w:r w:rsidRPr="00073E97">
              <w:rPr>
                <w:spacing w:val="-3"/>
                <w:sz w:val="20"/>
              </w:rPr>
              <w:t xml:space="preserve"> </w:t>
            </w:r>
            <w:r w:rsidRPr="00073E97">
              <w:rPr>
                <w:sz w:val="20"/>
              </w:rPr>
              <w:t>льда.</w:t>
            </w:r>
          </w:p>
        </w:tc>
        <w:tc>
          <w:tcPr>
            <w:tcW w:w="3525" w:type="dxa"/>
          </w:tcPr>
          <w:p w:rsidR="00073E97" w:rsidRPr="00073E97" w:rsidRDefault="00073E97" w:rsidP="00073E97">
            <w:pPr>
              <w:ind w:left="104" w:right="144"/>
              <w:rPr>
                <w:sz w:val="20"/>
              </w:rPr>
            </w:pPr>
            <w:r w:rsidRPr="00073E97">
              <w:rPr>
                <w:sz w:val="20"/>
              </w:rPr>
              <w:t>зиме. Обобщить наблюдения детей,</w:t>
            </w:r>
            <w:r w:rsidRPr="00073E97">
              <w:rPr>
                <w:spacing w:val="1"/>
                <w:sz w:val="20"/>
              </w:rPr>
              <w:t xml:space="preserve"> </w:t>
            </w:r>
            <w:r w:rsidRPr="00073E97">
              <w:rPr>
                <w:sz w:val="20"/>
              </w:rPr>
              <w:t>систематизировать знания детей о</w:t>
            </w:r>
            <w:r w:rsidRPr="00073E97">
              <w:rPr>
                <w:spacing w:val="1"/>
                <w:sz w:val="20"/>
              </w:rPr>
              <w:t xml:space="preserve"> </w:t>
            </w:r>
            <w:r w:rsidRPr="00073E97">
              <w:rPr>
                <w:sz w:val="20"/>
              </w:rPr>
              <w:t>зиме (пасмурное небо, серые тучи,</w:t>
            </w:r>
            <w:r w:rsidRPr="00073E97">
              <w:rPr>
                <w:spacing w:val="1"/>
                <w:sz w:val="20"/>
              </w:rPr>
              <w:t xml:space="preserve"> </w:t>
            </w:r>
            <w:r w:rsidRPr="00073E97">
              <w:rPr>
                <w:sz w:val="20"/>
              </w:rPr>
              <w:t>идет снег, лежат большие сугробы,</w:t>
            </w:r>
            <w:r w:rsidRPr="00073E97">
              <w:rPr>
                <w:spacing w:val="1"/>
                <w:sz w:val="20"/>
              </w:rPr>
              <w:t xml:space="preserve"> </w:t>
            </w:r>
            <w:r w:rsidRPr="00073E97">
              <w:rPr>
                <w:sz w:val="20"/>
              </w:rPr>
              <w:t>дует холодный</w:t>
            </w:r>
            <w:r w:rsidRPr="00073E97">
              <w:rPr>
                <w:spacing w:val="-1"/>
                <w:sz w:val="20"/>
              </w:rPr>
              <w:t xml:space="preserve"> </w:t>
            </w:r>
            <w:r w:rsidRPr="00073E97">
              <w:rPr>
                <w:sz w:val="20"/>
              </w:rPr>
              <w:t>ветер,</w:t>
            </w:r>
            <w:r w:rsidRPr="00073E97">
              <w:rPr>
                <w:spacing w:val="3"/>
                <w:sz w:val="20"/>
              </w:rPr>
              <w:t xml:space="preserve"> </w:t>
            </w:r>
            <w:r w:rsidRPr="00073E97">
              <w:rPr>
                <w:sz w:val="20"/>
              </w:rPr>
              <w:t>поземка,</w:t>
            </w:r>
            <w:r w:rsidRPr="00073E97">
              <w:rPr>
                <w:spacing w:val="1"/>
                <w:sz w:val="20"/>
              </w:rPr>
              <w:t xml:space="preserve"> </w:t>
            </w:r>
            <w:r w:rsidRPr="00073E97">
              <w:rPr>
                <w:sz w:val="20"/>
              </w:rPr>
              <w:t>метель).</w:t>
            </w:r>
            <w:r w:rsidRPr="00073E97">
              <w:rPr>
                <w:spacing w:val="-3"/>
                <w:sz w:val="20"/>
              </w:rPr>
              <w:t xml:space="preserve"> </w:t>
            </w:r>
            <w:r w:rsidRPr="00073E97">
              <w:rPr>
                <w:sz w:val="20"/>
              </w:rPr>
              <w:t>Продолжать</w:t>
            </w:r>
            <w:r w:rsidRPr="00073E97">
              <w:rPr>
                <w:spacing w:val="-4"/>
                <w:sz w:val="20"/>
              </w:rPr>
              <w:t xml:space="preserve"> </w:t>
            </w:r>
            <w:r w:rsidRPr="00073E97">
              <w:rPr>
                <w:sz w:val="20"/>
              </w:rPr>
              <w:t>знакомить</w:t>
            </w:r>
            <w:r w:rsidRPr="00073E97">
              <w:rPr>
                <w:spacing w:val="-5"/>
                <w:sz w:val="20"/>
              </w:rPr>
              <w:t xml:space="preserve"> </w:t>
            </w:r>
            <w:r w:rsidRPr="00073E97">
              <w:rPr>
                <w:sz w:val="20"/>
              </w:rPr>
              <w:t>детей</w:t>
            </w:r>
            <w:r w:rsidRPr="00073E97">
              <w:rPr>
                <w:spacing w:val="-47"/>
                <w:sz w:val="20"/>
              </w:rPr>
              <w:t xml:space="preserve"> </w:t>
            </w:r>
            <w:r w:rsidRPr="00073E97">
              <w:rPr>
                <w:sz w:val="20"/>
              </w:rPr>
              <w:t>с характерными признаками зимы,</w:t>
            </w:r>
            <w:r w:rsidRPr="00073E97">
              <w:rPr>
                <w:spacing w:val="1"/>
                <w:sz w:val="20"/>
              </w:rPr>
              <w:t xml:space="preserve"> </w:t>
            </w:r>
            <w:r w:rsidRPr="00073E97">
              <w:rPr>
                <w:sz w:val="20"/>
              </w:rPr>
              <w:t>описывать и устанавливать</w:t>
            </w:r>
            <w:r w:rsidRPr="00073E97">
              <w:rPr>
                <w:spacing w:val="1"/>
                <w:sz w:val="20"/>
              </w:rPr>
              <w:t xml:space="preserve"> </w:t>
            </w:r>
            <w:r w:rsidRPr="00073E97">
              <w:rPr>
                <w:sz w:val="20"/>
              </w:rPr>
              <w:t>простейшие причинно-следственные</w:t>
            </w:r>
            <w:r w:rsidRPr="00073E97">
              <w:rPr>
                <w:spacing w:val="1"/>
                <w:sz w:val="20"/>
              </w:rPr>
              <w:t xml:space="preserve"> </w:t>
            </w:r>
            <w:r w:rsidRPr="00073E97">
              <w:rPr>
                <w:sz w:val="20"/>
              </w:rPr>
              <w:t>связи. Закрепить названия зимних</w:t>
            </w:r>
            <w:r w:rsidRPr="00073E97">
              <w:rPr>
                <w:spacing w:val="1"/>
                <w:sz w:val="20"/>
              </w:rPr>
              <w:t xml:space="preserve"> </w:t>
            </w:r>
            <w:r w:rsidRPr="00073E97">
              <w:rPr>
                <w:sz w:val="20"/>
              </w:rPr>
              <w:t>месяцев.</w:t>
            </w:r>
          </w:p>
        </w:tc>
        <w:tc>
          <w:tcPr>
            <w:tcW w:w="3319" w:type="dxa"/>
          </w:tcPr>
          <w:p w:rsidR="00073E97" w:rsidRPr="00073E97" w:rsidRDefault="00073E97" w:rsidP="00073E97">
            <w:pPr>
              <w:ind w:left="108" w:right="141"/>
              <w:rPr>
                <w:sz w:val="20"/>
              </w:rPr>
            </w:pPr>
            <w:r w:rsidRPr="00073E97">
              <w:rPr>
                <w:sz w:val="20"/>
              </w:rPr>
              <w:t>зиме.</w:t>
            </w:r>
            <w:r w:rsidRPr="00073E97">
              <w:rPr>
                <w:spacing w:val="-7"/>
                <w:sz w:val="20"/>
              </w:rPr>
              <w:t xml:space="preserve"> </w:t>
            </w:r>
            <w:r w:rsidRPr="00073E97">
              <w:rPr>
                <w:sz w:val="20"/>
              </w:rPr>
              <w:t>Обобщить</w:t>
            </w:r>
            <w:r w:rsidRPr="00073E97">
              <w:rPr>
                <w:spacing w:val="-5"/>
                <w:sz w:val="20"/>
              </w:rPr>
              <w:t xml:space="preserve"> </w:t>
            </w:r>
            <w:r w:rsidRPr="00073E97">
              <w:rPr>
                <w:sz w:val="20"/>
              </w:rPr>
              <w:t>наблюдения</w:t>
            </w:r>
            <w:r w:rsidRPr="00073E97">
              <w:rPr>
                <w:spacing w:val="-5"/>
                <w:sz w:val="20"/>
              </w:rPr>
              <w:t xml:space="preserve"> </w:t>
            </w:r>
            <w:r w:rsidRPr="00073E97">
              <w:rPr>
                <w:sz w:val="20"/>
              </w:rPr>
              <w:t>детей,</w:t>
            </w:r>
            <w:r w:rsidRPr="00073E97">
              <w:rPr>
                <w:spacing w:val="-47"/>
                <w:sz w:val="20"/>
              </w:rPr>
              <w:t xml:space="preserve"> </w:t>
            </w:r>
            <w:r w:rsidRPr="00073E97">
              <w:rPr>
                <w:sz w:val="20"/>
              </w:rPr>
              <w:t>систематизировать знания детей о</w:t>
            </w:r>
            <w:r w:rsidRPr="00073E97">
              <w:rPr>
                <w:spacing w:val="1"/>
                <w:sz w:val="20"/>
              </w:rPr>
              <w:t xml:space="preserve"> </w:t>
            </w:r>
            <w:r w:rsidRPr="00073E97">
              <w:rPr>
                <w:sz w:val="20"/>
              </w:rPr>
              <w:t>зиме (пасмурное небо, серые тучи,</w:t>
            </w:r>
            <w:r w:rsidRPr="00073E97">
              <w:rPr>
                <w:spacing w:val="1"/>
                <w:sz w:val="20"/>
              </w:rPr>
              <w:t xml:space="preserve"> </w:t>
            </w:r>
            <w:r w:rsidRPr="00073E97">
              <w:rPr>
                <w:sz w:val="20"/>
              </w:rPr>
              <w:t>идет снег, лежат большие сугробы,</w:t>
            </w:r>
            <w:r w:rsidRPr="00073E97">
              <w:rPr>
                <w:spacing w:val="-47"/>
                <w:sz w:val="20"/>
              </w:rPr>
              <w:t xml:space="preserve"> </w:t>
            </w:r>
            <w:r w:rsidRPr="00073E97">
              <w:rPr>
                <w:sz w:val="20"/>
              </w:rPr>
              <w:t>дует</w:t>
            </w:r>
            <w:r w:rsidRPr="00073E97">
              <w:rPr>
                <w:spacing w:val="-1"/>
                <w:sz w:val="20"/>
              </w:rPr>
              <w:t xml:space="preserve"> </w:t>
            </w:r>
            <w:r w:rsidRPr="00073E97">
              <w:rPr>
                <w:sz w:val="20"/>
              </w:rPr>
              <w:t>холодный</w:t>
            </w:r>
            <w:r w:rsidRPr="00073E97">
              <w:rPr>
                <w:spacing w:val="-1"/>
                <w:sz w:val="20"/>
              </w:rPr>
              <w:t xml:space="preserve"> </w:t>
            </w:r>
            <w:r w:rsidRPr="00073E97">
              <w:rPr>
                <w:sz w:val="20"/>
              </w:rPr>
              <w:t>ветер,</w:t>
            </w:r>
            <w:r w:rsidRPr="00073E97">
              <w:rPr>
                <w:spacing w:val="3"/>
                <w:sz w:val="20"/>
              </w:rPr>
              <w:t xml:space="preserve"> </w:t>
            </w:r>
            <w:r w:rsidRPr="00073E97">
              <w:rPr>
                <w:sz w:val="20"/>
              </w:rPr>
              <w:t>поземка,</w:t>
            </w:r>
            <w:r w:rsidRPr="00073E97">
              <w:rPr>
                <w:spacing w:val="1"/>
                <w:sz w:val="20"/>
              </w:rPr>
              <w:t xml:space="preserve"> </w:t>
            </w:r>
            <w:r w:rsidRPr="00073E97">
              <w:rPr>
                <w:sz w:val="20"/>
              </w:rPr>
              <w:t>метель).</w:t>
            </w:r>
            <w:r w:rsidRPr="00073E97">
              <w:rPr>
                <w:spacing w:val="2"/>
                <w:sz w:val="20"/>
              </w:rPr>
              <w:t xml:space="preserve"> </w:t>
            </w:r>
            <w:r w:rsidRPr="00073E97">
              <w:rPr>
                <w:sz w:val="20"/>
              </w:rPr>
              <w:t>Продолжать</w:t>
            </w:r>
            <w:r w:rsidRPr="00073E97">
              <w:rPr>
                <w:spacing w:val="-1"/>
                <w:sz w:val="20"/>
              </w:rPr>
              <w:t xml:space="preserve"> </w:t>
            </w:r>
            <w:r w:rsidRPr="00073E97">
              <w:rPr>
                <w:sz w:val="20"/>
              </w:rPr>
              <w:t>знакомить</w:t>
            </w:r>
            <w:r w:rsidRPr="00073E97">
              <w:rPr>
                <w:spacing w:val="1"/>
                <w:sz w:val="20"/>
              </w:rPr>
              <w:t xml:space="preserve"> </w:t>
            </w:r>
            <w:r w:rsidRPr="00073E97">
              <w:rPr>
                <w:sz w:val="20"/>
              </w:rPr>
              <w:t>детей с характерными признаками</w:t>
            </w:r>
            <w:r w:rsidRPr="00073E97">
              <w:rPr>
                <w:spacing w:val="1"/>
                <w:sz w:val="20"/>
              </w:rPr>
              <w:t xml:space="preserve"> </w:t>
            </w:r>
            <w:r w:rsidRPr="00073E97">
              <w:rPr>
                <w:sz w:val="20"/>
              </w:rPr>
              <w:t>зимы, описывать и устанавливать</w:t>
            </w:r>
            <w:r w:rsidRPr="00073E97">
              <w:rPr>
                <w:spacing w:val="1"/>
                <w:sz w:val="20"/>
              </w:rPr>
              <w:t xml:space="preserve"> </w:t>
            </w:r>
            <w:r w:rsidRPr="00073E97">
              <w:rPr>
                <w:sz w:val="20"/>
              </w:rPr>
              <w:t>простейшие причинно-</w:t>
            </w:r>
            <w:r w:rsidRPr="00073E97">
              <w:rPr>
                <w:spacing w:val="1"/>
                <w:sz w:val="20"/>
              </w:rPr>
              <w:t xml:space="preserve"> </w:t>
            </w:r>
            <w:r w:rsidRPr="00073E97">
              <w:rPr>
                <w:sz w:val="20"/>
              </w:rPr>
              <w:t>следственные</w:t>
            </w:r>
            <w:r w:rsidRPr="00073E97">
              <w:rPr>
                <w:spacing w:val="-3"/>
                <w:sz w:val="20"/>
              </w:rPr>
              <w:t xml:space="preserve"> </w:t>
            </w:r>
            <w:r w:rsidRPr="00073E97">
              <w:rPr>
                <w:sz w:val="20"/>
              </w:rPr>
              <w:t>связи.</w:t>
            </w:r>
            <w:r w:rsidRPr="00073E97">
              <w:rPr>
                <w:spacing w:val="3"/>
                <w:sz w:val="20"/>
              </w:rPr>
              <w:t xml:space="preserve"> </w:t>
            </w:r>
            <w:r w:rsidRPr="00073E97">
              <w:rPr>
                <w:sz w:val="20"/>
              </w:rPr>
              <w:t>Закрепить</w:t>
            </w:r>
            <w:r w:rsidRPr="00073E97">
              <w:rPr>
                <w:spacing w:val="1"/>
                <w:sz w:val="20"/>
              </w:rPr>
              <w:t xml:space="preserve"> </w:t>
            </w:r>
            <w:r w:rsidRPr="00073E97">
              <w:rPr>
                <w:sz w:val="20"/>
              </w:rPr>
              <w:t>названия зимних</w:t>
            </w:r>
            <w:r w:rsidRPr="00073E97">
              <w:rPr>
                <w:spacing w:val="-4"/>
                <w:sz w:val="20"/>
              </w:rPr>
              <w:t xml:space="preserve"> </w:t>
            </w:r>
            <w:r w:rsidRPr="00073E97">
              <w:rPr>
                <w:sz w:val="20"/>
              </w:rPr>
              <w:t>месяцев.</w:t>
            </w:r>
          </w:p>
        </w:tc>
      </w:tr>
      <w:tr w:rsidR="00073E97" w:rsidRPr="00073E97" w:rsidTr="00073E97">
        <w:trPr>
          <w:trHeight w:val="2068"/>
        </w:trPr>
        <w:tc>
          <w:tcPr>
            <w:tcW w:w="2108" w:type="dxa"/>
          </w:tcPr>
          <w:p w:rsidR="00073E97" w:rsidRPr="00073E97" w:rsidRDefault="00073E97" w:rsidP="00073E97">
            <w:pPr>
              <w:spacing w:line="225" w:lineRule="exact"/>
              <w:ind w:left="609"/>
              <w:rPr>
                <w:sz w:val="20"/>
              </w:rPr>
            </w:pPr>
            <w:r w:rsidRPr="00073E97">
              <w:rPr>
                <w:sz w:val="20"/>
              </w:rPr>
              <w:t>Декабрь</w:t>
            </w:r>
            <w:r w:rsidRPr="00073E97">
              <w:rPr>
                <w:spacing w:val="2"/>
                <w:sz w:val="20"/>
              </w:rPr>
              <w:t xml:space="preserve"> </w:t>
            </w:r>
            <w:r w:rsidRPr="00073E97">
              <w:rPr>
                <w:sz w:val="20"/>
              </w:rPr>
              <w:t>II</w:t>
            </w:r>
          </w:p>
        </w:tc>
        <w:tc>
          <w:tcPr>
            <w:tcW w:w="3222" w:type="dxa"/>
          </w:tcPr>
          <w:p w:rsidR="00073E97" w:rsidRPr="00073E97" w:rsidRDefault="00073E97" w:rsidP="00073E97">
            <w:pPr>
              <w:spacing w:before="2" w:line="237" w:lineRule="auto"/>
              <w:ind w:left="105" w:right="110" w:firstLine="19"/>
              <w:rPr>
                <w:sz w:val="20"/>
              </w:rPr>
            </w:pPr>
            <w:r w:rsidRPr="00073E97">
              <w:rPr>
                <w:b/>
                <w:i/>
                <w:sz w:val="20"/>
              </w:rPr>
              <w:t>Жизнь животных и птиц зимой.</w:t>
            </w:r>
            <w:r w:rsidRPr="00073E97">
              <w:rPr>
                <w:b/>
                <w:i/>
                <w:spacing w:val="-47"/>
                <w:sz w:val="20"/>
              </w:rPr>
              <w:t xml:space="preserve"> </w:t>
            </w:r>
            <w:r w:rsidRPr="00073E97">
              <w:rPr>
                <w:sz w:val="20"/>
              </w:rPr>
              <w:t>Формировать знания</w:t>
            </w:r>
            <w:r w:rsidRPr="00073E97">
              <w:rPr>
                <w:spacing w:val="1"/>
                <w:sz w:val="20"/>
              </w:rPr>
              <w:t xml:space="preserve"> </w:t>
            </w:r>
            <w:r w:rsidRPr="00073E97">
              <w:rPr>
                <w:sz w:val="20"/>
              </w:rPr>
              <w:t>детей</w:t>
            </w:r>
            <w:r w:rsidRPr="00073E97">
              <w:rPr>
                <w:spacing w:val="-1"/>
                <w:sz w:val="20"/>
              </w:rPr>
              <w:t xml:space="preserve"> </w:t>
            </w:r>
            <w:r w:rsidRPr="00073E97">
              <w:rPr>
                <w:sz w:val="20"/>
              </w:rPr>
              <w:t>о</w:t>
            </w:r>
            <w:r w:rsidRPr="00073E97">
              <w:rPr>
                <w:spacing w:val="1"/>
                <w:sz w:val="20"/>
              </w:rPr>
              <w:t xml:space="preserve"> </w:t>
            </w:r>
            <w:r w:rsidRPr="00073E97">
              <w:rPr>
                <w:sz w:val="20"/>
              </w:rPr>
              <w:t>жизни</w:t>
            </w:r>
            <w:r w:rsidRPr="00073E97">
              <w:rPr>
                <w:spacing w:val="-2"/>
                <w:sz w:val="20"/>
              </w:rPr>
              <w:t xml:space="preserve"> </w:t>
            </w:r>
            <w:r w:rsidRPr="00073E97">
              <w:rPr>
                <w:sz w:val="20"/>
              </w:rPr>
              <w:t>животных и</w:t>
            </w:r>
            <w:r w:rsidRPr="00073E97">
              <w:rPr>
                <w:spacing w:val="-1"/>
                <w:sz w:val="20"/>
              </w:rPr>
              <w:t xml:space="preserve"> </w:t>
            </w:r>
            <w:r w:rsidRPr="00073E97">
              <w:rPr>
                <w:sz w:val="20"/>
              </w:rPr>
              <w:t>птиц</w:t>
            </w:r>
            <w:r w:rsidRPr="00073E97">
              <w:rPr>
                <w:spacing w:val="-2"/>
                <w:sz w:val="20"/>
              </w:rPr>
              <w:t xml:space="preserve"> </w:t>
            </w:r>
            <w:r w:rsidRPr="00073E97">
              <w:rPr>
                <w:sz w:val="20"/>
              </w:rPr>
              <w:t>зимой.</w:t>
            </w:r>
          </w:p>
          <w:p w:rsidR="00073E97" w:rsidRPr="00073E97" w:rsidRDefault="00073E97" w:rsidP="00073E97">
            <w:pPr>
              <w:spacing w:before="1"/>
              <w:ind w:left="105" w:right="172"/>
              <w:rPr>
                <w:sz w:val="20"/>
              </w:rPr>
            </w:pPr>
            <w:r w:rsidRPr="00073E97">
              <w:rPr>
                <w:sz w:val="20"/>
              </w:rPr>
              <w:t>Рассказать о чертах</w:t>
            </w:r>
            <w:r w:rsidRPr="00073E97">
              <w:rPr>
                <w:spacing w:val="1"/>
                <w:sz w:val="20"/>
              </w:rPr>
              <w:t xml:space="preserve"> </w:t>
            </w:r>
            <w:r w:rsidRPr="00073E97">
              <w:rPr>
                <w:sz w:val="20"/>
              </w:rPr>
              <w:t>приспособленности разных</w:t>
            </w:r>
            <w:r w:rsidRPr="00073E97">
              <w:rPr>
                <w:spacing w:val="1"/>
                <w:sz w:val="20"/>
              </w:rPr>
              <w:t xml:space="preserve"> </w:t>
            </w:r>
            <w:r w:rsidRPr="00073E97">
              <w:rPr>
                <w:sz w:val="20"/>
              </w:rPr>
              <w:t>животных к жизни в холодные</w:t>
            </w:r>
            <w:r w:rsidRPr="00073E97">
              <w:rPr>
                <w:spacing w:val="1"/>
                <w:sz w:val="20"/>
              </w:rPr>
              <w:t xml:space="preserve"> </w:t>
            </w:r>
            <w:r w:rsidRPr="00073E97">
              <w:rPr>
                <w:sz w:val="20"/>
              </w:rPr>
              <w:t>месяцы. Формировать понимание</w:t>
            </w:r>
            <w:r w:rsidRPr="00073E97">
              <w:rPr>
                <w:spacing w:val="-47"/>
                <w:sz w:val="20"/>
              </w:rPr>
              <w:t xml:space="preserve"> </w:t>
            </w:r>
            <w:r w:rsidRPr="00073E97">
              <w:rPr>
                <w:sz w:val="20"/>
              </w:rPr>
              <w:t>того,</w:t>
            </w:r>
            <w:r w:rsidRPr="00073E97">
              <w:rPr>
                <w:spacing w:val="-1"/>
                <w:sz w:val="20"/>
              </w:rPr>
              <w:t xml:space="preserve"> </w:t>
            </w:r>
            <w:r w:rsidRPr="00073E97">
              <w:rPr>
                <w:sz w:val="20"/>
              </w:rPr>
              <w:t>что</w:t>
            </w:r>
            <w:r w:rsidRPr="00073E97">
              <w:rPr>
                <w:spacing w:val="-8"/>
                <w:sz w:val="20"/>
              </w:rPr>
              <w:t xml:space="preserve"> </w:t>
            </w:r>
            <w:r w:rsidRPr="00073E97">
              <w:rPr>
                <w:sz w:val="20"/>
              </w:rPr>
              <w:t>для</w:t>
            </w:r>
            <w:r w:rsidRPr="00073E97">
              <w:rPr>
                <w:spacing w:val="-3"/>
                <w:sz w:val="20"/>
              </w:rPr>
              <w:t xml:space="preserve"> </w:t>
            </w:r>
            <w:r w:rsidRPr="00073E97">
              <w:rPr>
                <w:sz w:val="20"/>
              </w:rPr>
              <w:t>сохранения</w:t>
            </w:r>
            <w:r w:rsidRPr="00073E97">
              <w:rPr>
                <w:spacing w:val="-4"/>
                <w:sz w:val="20"/>
              </w:rPr>
              <w:t xml:space="preserve"> </w:t>
            </w:r>
            <w:r w:rsidRPr="00073E97">
              <w:rPr>
                <w:sz w:val="20"/>
              </w:rPr>
              <w:t>природы</w:t>
            </w:r>
          </w:p>
          <w:p w:rsidR="00073E97" w:rsidRPr="00073E97" w:rsidRDefault="00073E97" w:rsidP="00073E97">
            <w:pPr>
              <w:spacing w:line="212" w:lineRule="exact"/>
              <w:ind w:left="105"/>
              <w:rPr>
                <w:sz w:val="20"/>
              </w:rPr>
            </w:pPr>
            <w:r w:rsidRPr="00073E97">
              <w:rPr>
                <w:sz w:val="20"/>
              </w:rPr>
              <w:t>её</w:t>
            </w:r>
            <w:r w:rsidRPr="00073E97">
              <w:rPr>
                <w:spacing w:val="-3"/>
                <w:sz w:val="20"/>
              </w:rPr>
              <w:t xml:space="preserve"> </w:t>
            </w:r>
            <w:r w:rsidRPr="00073E97">
              <w:rPr>
                <w:sz w:val="20"/>
              </w:rPr>
              <w:t>нужно</w:t>
            </w:r>
            <w:r w:rsidRPr="00073E97">
              <w:rPr>
                <w:spacing w:val="-5"/>
                <w:sz w:val="20"/>
              </w:rPr>
              <w:t xml:space="preserve"> </w:t>
            </w:r>
            <w:r w:rsidRPr="00073E97">
              <w:rPr>
                <w:sz w:val="20"/>
              </w:rPr>
              <w:t>беречь.</w:t>
            </w:r>
          </w:p>
        </w:tc>
        <w:tc>
          <w:tcPr>
            <w:tcW w:w="3251" w:type="dxa"/>
          </w:tcPr>
          <w:p w:rsidR="00073E97" w:rsidRPr="00073E97" w:rsidRDefault="00073E97" w:rsidP="00073E97">
            <w:pPr>
              <w:spacing w:before="2" w:line="237" w:lineRule="auto"/>
              <w:ind w:left="110" w:right="118" w:firstLine="33"/>
              <w:rPr>
                <w:sz w:val="20"/>
              </w:rPr>
            </w:pPr>
            <w:r w:rsidRPr="00073E97">
              <w:rPr>
                <w:b/>
                <w:i/>
                <w:sz w:val="20"/>
              </w:rPr>
              <w:t>Жизнь животных и птиц зимой.</w:t>
            </w:r>
            <w:r w:rsidRPr="00073E97">
              <w:rPr>
                <w:b/>
                <w:i/>
                <w:spacing w:val="-47"/>
                <w:sz w:val="20"/>
              </w:rPr>
              <w:t xml:space="preserve"> </w:t>
            </w:r>
            <w:r w:rsidRPr="00073E97">
              <w:rPr>
                <w:sz w:val="20"/>
              </w:rPr>
              <w:t>Расширять знания детей о жизни</w:t>
            </w:r>
            <w:r w:rsidRPr="00073E97">
              <w:rPr>
                <w:spacing w:val="1"/>
                <w:sz w:val="20"/>
              </w:rPr>
              <w:t xml:space="preserve"> </w:t>
            </w:r>
            <w:r w:rsidRPr="00073E97">
              <w:rPr>
                <w:sz w:val="20"/>
              </w:rPr>
              <w:t>животных</w:t>
            </w:r>
            <w:r w:rsidRPr="00073E97">
              <w:rPr>
                <w:spacing w:val="1"/>
                <w:sz w:val="20"/>
              </w:rPr>
              <w:t xml:space="preserve"> </w:t>
            </w:r>
            <w:r w:rsidRPr="00073E97">
              <w:rPr>
                <w:sz w:val="20"/>
              </w:rPr>
              <w:t>и</w:t>
            </w:r>
            <w:r w:rsidRPr="00073E97">
              <w:rPr>
                <w:spacing w:val="-1"/>
                <w:sz w:val="20"/>
              </w:rPr>
              <w:t xml:space="preserve"> </w:t>
            </w:r>
            <w:r w:rsidRPr="00073E97">
              <w:rPr>
                <w:sz w:val="20"/>
              </w:rPr>
              <w:t>птиц</w:t>
            </w:r>
            <w:r w:rsidRPr="00073E97">
              <w:rPr>
                <w:spacing w:val="-1"/>
                <w:sz w:val="20"/>
              </w:rPr>
              <w:t xml:space="preserve"> </w:t>
            </w:r>
            <w:r w:rsidRPr="00073E97">
              <w:rPr>
                <w:sz w:val="20"/>
              </w:rPr>
              <w:t>зимой.</w:t>
            </w:r>
          </w:p>
          <w:p w:rsidR="00073E97" w:rsidRPr="00073E97" w:rsidRDefault="00073E97" w:rsidP="00073E97">
            <w:pPr>
              <w:spacing w:before="1"/>
              <w:ind w:left="110" w:right="196"/>
              <w:rPr>
                <w:sz w:val="20"/>
              </w:rPr>
            </w:pPr>
            <w:r w:rsidRPr="00073E97">
              <w:rPr>
                <w:sz w:val="20"/>
              </w:rPr>
              <w:t>Рассказать о чертах</w:t>
            </w:r>
            <w:r w:rsidRPr="00073E97">
              <w:rPr>
                <w:spacing w:val="1"/>
                <w:sz w:val="20"/>
              </w:rPr>
              <w:t xml:space="preserve"> </w:t>
            </w:r>
            <w:r w:rsidRPr="00073E97">
              <w:rPr>
                <w:sz w:val="20"/>
              </w:rPr>
              <w:t>приспособленности разных</w:t>
            </w:r>
            <w:r w:rsidRPr="00073E97">
              <w:rPr>
                <w:spacing w:val="1"/>
                <w:sz w:val="20"/>
              </w:rPr>
              <w:t xml:space="preserve"> </w:t>
            </w:r>
            <w:r w:rsidRPr="00073E97">
              <w:rPr>
                <w:sz w:val="20"/>
              </w:rPr>
              <w:t>животных к жизни в холодные</w:t>
            </w:r>
            <w:r w:rsidRPr="00073E97">
              <w:rPr>
                <w:spacing w:val="1"/>
                <w:sz w:val="20"/>
              </w:rPr>
              <w:t xml:space="preserve"> </w:t>
            </w:r>
            <w:r w:rsidRPr="00073E97">
              <w:rPr>
                <w:sz w:val="20"/>
              </w:rPr>
              <w:t>месяцы. Формировать понимание</w:t>
            </w:r>
            <w:r w:rsidRPr="00073E97">
              <w:rPr>
                <w:spacing w:val="-47"/>
                <w:sz w:val="20"/>
              </w:rPr>
              <w:t xml:space="preserve"> </w:t>
            </w:r>
            <w:r w:rsidRPr="00073E97">
              <w:rPr>
                <w:sz w:val="20"/>
              </w:rPr>
              <w:t>того,</w:t>
            </w:r>
            <w:r w:rsidRPr="00073E97">
              <w:rPr>
                <w:spacing w:val="-1"/>
                <w:sz w:val="20"/>
              </w:rPr>
              <w:t xml:space="preserve"> </w:t>
            </w:r>
            <w:r w:rsidRPr="00073E97">
              <w:rPr>
                <w:sz w:val="20"/>
              </w:rPr>
              <w:t>что</w:t>
            </w:r>
            <w:r w:rsidRPr="00073E97">
              <w:rPr>
                <w:spacing w:val="-8"/>
                <w:sz w:val="20"/>
              </w:rPr>
              <w:t xml:space="preserve"> </w:t>
            </w:r>
            <w:r w:rsidRPr="00073E97">
              <w:rPr>
                <w:sz w:val="20"/>
              </w:rPr>
              <w:t>для</w:t>
            </w:r>
            <w:r w:rsidRPr="00073E97">
              <w:rPr>
                <w:spacing w:val="-3"/>
                <w:sz w:val="20"/>
              </w:rPr>
              <w:t xml:space="preserve"> </w:t>
            </w:r>
            <w:r w:rsidRPr="00073E97">
              <w:rPr>
                <w:sz w:val="20"/>
              </w:rPr>
              <w:t>сохранения</w:t>
            </w:r>
            <w:r w:rsidRPr="00073E97">
              <w:rPr>
                <w:spacing w:val="-4"/>
                <w:sz w:val="20"/>
              </w:rPr>
              <w:t xml:space="preserve"> </w:t>
            </w:r>
            <w:r w:rsidRPr="00073E97">
              <w:rPr>
                <w:sz w:val="20"/>
              </w:rPr>
              <w:t>природы</w:t>
            </w:r>
          </w:p>
          <w:p w:rsidR="00073E97" w:rsidRPr="00073E97" w:rsidRDefault="00073E97" w:rsidP="00073E97">
            <w:pPr>
              <w:spacing w:line="212" w:lineRule="exact"/>
              <w:ind w:left="110"/>
              <w:rPr>
                <w:sz w:val="20"/>
              </w:rPr>
            </w:pPr>
            <w:r w:rsidRPr="00073E97">
              <w:rPr>
                <w:sz w:val="20"/>
              </w:rPr>
              <w:t>её</w:t>
            </w:r>
            <w:r w:rsidRPr="00073E97">
              <w:rPr>
                <w:spacing w:val="-3"/>
                <w:sz w:val="20"/>
              </w:rPr>
              <w:t xml:space="preserve"> </w:t>
            </w:r>
            <w:r w:rsidRPr="00073E97">
              <w:rPr>
                <w:sz w:val="20"/>
              </w:rPr>
              <w:t>нужно</w:t>
            </w:r>
            <w:r w:rsidRPr="00073E97">
              <w:rPr>
                <w:spacing w:val="-5"/>
                <w:sz w:val="20"/>
              </w:rPr>
              <w:t xml:space="preserve"> </w:t>
            </w:r>
            <w:r w:rsidRPr="00073E97">
              <w:rPr>
                <w:sz w:val="20"/>
              </w:rPr>
              <w:t>беречь.</w:t>
            </w:r>
          </w:p>
        </w:tc>
        <w:tc>
          <w:tcPr>
            <w:tcW w:w="3525" w:type="dxa"/>
          </w:tcPr>
          <w:p w:rsidR="00073E97" w:rsidRPr="00073E97" w:rsidRDefault="00073E97" w:rsidP="00073E97">
            <w:pPr>
              <w:ind w:left="104" w:right="177" w:firstLine="172"/>
              <w:rPr>
                <w:sz w:val="20"/>
              </w:rPr>
            </w:pPr>
            <w:r w:rsidRPr="00073E97">
              <w:rPr>
                <w:b/>
                <w:i/>
                <w:sz w:val="20"/>
              </w:rPr>
              <w:t>Жизнь животных и птиц зимой.</w:t>
            </w:r>
            <w:r w:rsidRPr="00073E97">
              <w:rPr>
                <w:b/>
                <w:i/>
                <w:spacing w:val="1"/>
                <w:sz w:val="20"/>
              </w:rPr>
              <w:t xml:space="preserve"> </w:t>
            </w:r>
            <w:r w:rsidRPr="00073E97">
              <w:rPr>
                <w:sz w:val="20"/>
              </w:rPr>
              <w:t>Расширять знания детей о жизни</w:t>
            </w:r>
            <w:r w:rsidRPr="00073E97">
              <w:rPr>
                <w:spacing w:val="1"/>
                <w:sz w:val="20"/>
              </w:rPr>
              <w:t xml:space="preserve"> </w:t>
            </w:r>
            <w:r w:rsidRPr="00073E97">
              <w:rPr>
                <w:sz w:val="20"/>
              </w:rPr>
              <w:t>животных и птиц зимой. Рассказать о</w:t>
            </w:r>
            <w:r w:rsidRPr="00073E97">
              <w:rPr>
                <w:spacing w:val="-47"/>
                <w:sz w:val="20"/>
              </w:rPr>
              <w:t xml:space="preserve"> </w:t>
            </w:r>
            <w:r w:rsidRPr="00073E97">
              <w:rPr>
                <w:sz w:val="20"/>
              </w:rPr>
              <w:t>чертах приспособленности разных</w:t>
            </w:r>
            <w:r w:rsidRPr="00073E97">
              <w:rPr>
                <w:spacing w:val="1"/>
                <w:sz w:val="20"/>
              </w:rPr>
              <w:t xml:space="preserve"> </w:t>
            </w:r>
            <w:r w:rsidRPr="00073E97">
              <w:rPr>
                <w:sz w:val="20"/>
              </w:rPr>
              <w:t>животных к жизни в холодные</w:t>
            </w:r>
            <w:r w:rsidRPr="00073E97">
              <w:rPr>
                <w:spacing w:val="1"/>
                <w:sz w:val="20"/>
              </w:rPr>
              <w:t xml:space="preserve"> </w:t>
            </w:r>
            <w:r w:rsidRPr="00073E97">
              <w:rPr>
                <w:sz w:val="20"/>
              </w:rPr>
              <w:t>месяцы.</w:t>
            </w:r>
            <w:r w:rsidRPr="00073E97">
              <w:rPr>
                <w:spacing w:val="1"/>
                <w:sz w:val="20"/>
              </w:rPr>
              <w:t xml:space="preserve"> </w:t>
            </w:r>
            <w:r w:rsidRPr="00073E97">
              <w:rPr>
                <w:sz w:val="20"/>
              </w:rPr>
              <w:t>Формировать</w:t>
            </w:r>
            <w:r w:rsidRPr="00073E97">
              <w:rPr>
                <w:spacing w:val="-1"/>
                <w:sz w:val="20"/>
              </w:rPr>
              <w:t xml:space="preserve"> </w:t>
            </w:r>
            <w:r w:rsidRPr="00073E97">
              <w:rPr>
                <w:sz w:val="20"/>
              </w:rPr>
              <w:t>понимание</w:t>
            </w:r>
            <w:r w:rsidRPr="00073E97">
              <w:rPr>
                <w:spacing w:val="1"/>
                <w:sz w:val="20"/>
              </w:rPr>
              <w:t xml:space="preserve"> </w:t>
            </w:r>
            <w:r w:rsidRPr="00073E97">
              <w:rPr>
                <w:sz w:val="20"/>
              </w:rPr>
              <w:t>того, что для сохранения природы её</w:t>
            </w:r>
            <w:r w:rsidRPr="00073E97">
              <w:rPr>
                <w:spacing w:val="1"/>
                <w:sz w:val="20"/>
              </w:rPr>
              <w:t xml:space="preserve"> </w:t>
            </w:r>
            <w:r w:rsidRPr="00073E97">
              <w:rPr>
                <w:sz w:val="20"/>
              </w:rPr>
              <w:t>нужно</w:t>
            </w:r>
            <w:r w:rsidRPr="00073E97">
              <w:rPr>
                <w:spacing w:val="-4"/>
                <w:sz w:val="20"/>
              </w:rPr>
              <w:t xml:space="preserve"> </w:t>
            </w:r>
            <w:r w:rsidRPr="00073E97">
              <w:rPr>
                <w:sz w:val="20"/>
              </w:rPr>
              <w:t>беречь.</w:t>
            </w:r>
          </w:p>
        </w:tc>
        <w:tc>
          <w:tcPr>
            <w:tcW w:w="3319" w:type="dxa"/>
          </w:tcPr>
          <w:p w:rsidR="00073E97" w:rsidRPr="00073E97" w:rsidRDefault="00073E97" w:rsidP="00073E97">
            <w:pPr>
              <w:ind w:left="108" w:right="132" w:firstLine="67"/>
              <w:rPr>
                <w:sz w:val="20"/>
              </w:rPr>
            </w:pPr>
            <w:r w:rsidRPr="00073E97">
              <w:rPr>
                <w:b/>
                <w:i/>
                <w:sz w:val="20"/>
              </w:rPr>
              <w:t>Жизнь животных и птиц зимой.</w:t>
            </w:r>
            <w:r w:rsidRPr="00073E97">
              <w:rPr>
                <w:b/>
                <w:i/>
                <w:spacing w:val="-47"/>
                <w:sz w:val="20"/>
              </w:rPr>
              <w:t xml:space="preserve"> </w:t>
            </w:r>
            <w:r w:rsidRPr="00073E97">
              <w:rPr>
                <w:sz w:val="20"/>
              </w:rPr>
              <w:t>Расширять знания детей о жизни</w:t>
            </w:r>
            <w:r w:rsidRPr="00073E97">
              <w:rPr>
                <w:spacing w:val="1"/>
                <w:sz w:val="20"/>
              </w:rPr>
              <w:t xml:space="preserve"> </w:t>
            </w:r>
            <w:r w:rsidRPr="00073E97">
              <w:rPr>
                <w:sz w:val="20"/>
              </w:rPr>
              <w:t>животных и птиц зимой. Рассказать</w:t>
            </w:r>
            <w:r w:rsidRPr="00073E97">
              <w:rPr>
                <w:spacing w:val="-47"/>
                <w:sz w:val="20"/>
              </w:rPr>
              <w:t xml:space="preserve"> </w:t>
            </w:r>
            <w:r w:rsidRPr="00073E97">
              <w:rPr>
                <w:sz w:val="20"/>
              </w:rPr>
              <w:t>о</w:t>
            </w:r>
            <w:r w:rsidRPr="00073E97">
              <w:rPr>
                <w:spacing w:val="1"/>
                <w:sz w:val="20"/>
              </w:rPr>
              <w:t xml:space="preserve"> </w:t>
            </w:r>
            <w:r w:rsidRPr="00073E97">
              <w:rPr>
                <w:sz w:val="20"/>
              </w:rPr>
              <w:t>чертах</w:t>
            </w:r>
            <w:r w:rsidRPr="00073E97">
              <w:rPr>
                <w:spacing w:val="7"/>
                <w:sz w:val="20"/>
              </w:rPr>
              <w:t xml:space="preserve"> </w:t>
            </w:r>
            <w:r w:rsidRPr="00073E97">
              <w:rPr>
                <w:sz w:val="20"/>
              </w:rPr>
              <w:t>приспособленности</w:t>
            </w:r>
            <w:r w:rsidRPr="00073E97">
              <w:rPr>
                <w:spacing w:val="1"/>
                <w:sz w:val="20"/>
              </w:rPr>
              <w:t xml:space="preserve"> </w:t>
            </w:r>
            <w:r w:rsidRPr="00073E97">
              <w:rPr>
                <w:sz w:val="20"/>
              </w:rPr>
              <w:t>разных животных к жизни в</w:t>
            </w:r>
            <w:r w:rsidRPr="00073E97">
              <w:rPr>
                <w:spacing w:val="1"/>
                <w:sz w:val="20"/>
              </w:rPr>
              <w:t xml:space="preserve"> </w:t>
            </w:r>
            <w:r w:rsidRPr="00073E97">
              <w:rPr>
                <w:sz w:val="20"/>
              </w:rPr>
              <w:t>холодные месяцы. Формировать</w:t>
            </w:r>
            <w:r w:rsidRPr="00073E97">
              <w:rPr>
                <w:spacing w:val="1"/>
                <w:sz w:val="20"/>
              </w:rPr>
              <w:t xml:space="preserve"> </w:t>
            </w:r>
            <w:r w:rsidRPr="00073E97">
              <w:rPr>
                <w:sz w:val="20"/>
              </w:rPr>
              <w:t>понимание того, что для</w:t>
            </w:r>
            <w:r w:rsidRPr="00073E97">
              <w:rPr>
                <w:spacing w:val="1"/>
                <w:sz w:val="20"/>
              </w:rPr>
              <w:t xml:space="preserve"> </w:t>
            </w:r>
            <w:r w:rsidRPr="00073E97">
              <w:rPr>
                <w:sz w:val="20"/>
              </w:rPr>
              <w:t>сохранения природы её</w:t>
            </w:r>
            <w:r w:rsidRPr="00073E97">
              <w:rPr>
                <w:spacing w:val="-2"/>
                <w:sz w:val="20"/>
              </w:rPr>
              <w:t xml:space="preserve"> </w:t>
            </w:r>
            <w:r w:rsidRPr="00073E97">
              <w:rPr>
                <w:sz w:val="20"/>
              </w:rPr>
              <w:t>нужно</w:t>
            </w:r>
          </w:p>
          <w:p w:rsidR="00073E97" w:rsidRPr="00073E97" w:rsidRDefault="00073E97" w:rsidP="00073E97">
            <w:pPr>
              <w:spacing w:line="209" w:lineRule="exact"/>
              <w:ind w:left="108"/>
              <w:rPr>
                <w:sz w:val="20"/>
              </w:rPr>
            </w:pPr>
            <w:r w:rsidRPr="00073E97">
              <w:rPr>
                <w:sz w:val="20"/>
              </w:rPr>
              <w:t>беречь.</w:t>
            </w:r>
          </w:p>
        </w:tc>
      </w:tr>
      <w:tr w:rsidR="00073E97" w:rsidRPr="00073E97" w:rsidTr="00073E97">
        <w:trPr>
          <w:trHeight w:val="230"/>
        </w:trPr>
        <w:tc>
          <w:tcPr>
            <w:tcW w:w="2108" w:type="dxa"/>
          </w:tcPr>
          <w:p w:rsidR="00073E97" w:rsidRPr="00073E97" w:rsidRDefault="00073E97" w:rsidP="00073E97">
            <w:pPr>
              <w:spacing w:line="210" w:lineRule="exact"/>
              <w:ind w:left="576"/>
              <w:rPr>
                <w:sz w:val="20"/>
              </w:rPr>
            </w:pPr>
            <w:r w:rsidRPr="00073E97">
              <w:rPr>
                <w:sz w:val="20"/>
              </w:rPr>
              <w:t>Декабрь</w:t>
            </w:r>
            <w:r w:rsidRPr="00073E97">
              <w:rPr>
                <w:spacing w:val="2"/>
                <w:sz w:val="20"/>
              </w:rPr>
              <w:t xml:space="preserve"> </w:t>
            </w:r>
            <w:r w:rsidRPr="00073E97">
              <w:rPr>
                <w:sz w:val="20"/>
              </w:rPr>
              <w:t>III</w:t>
            </w:r>
          </w:p>
        </w:tc>
        <w:tc>
          <w:tcPr>
            <w:tcW w:w="3222" w:type="dxa"/>
            <w:vMerge w:val="restart"/>
          </w:tcPr>
          <w:p w:rsidR="00073E97" w:rsidRPr="00073E97" w:rsidRDefault="00073E97" w:rsidP="00073E97">
            <w:pPr>
              <w:ind w:left="344" w:right="339"/>
              <w:jc w:val="center"/>
              <w:rPr>
                <w:b/>
                <w:i/>
                <w:sz w:val="20"/>
              </w:rPr>
            </w:pPr>
            <w:r w:rsidRPr="00073E97">
              <w:rPr>
                <w:b/>
                <w:i/>
                <w:sz w:val="20"/>
              </w:rPr>
              <w:t>Новый</w:t>
            </w:r>
            <w:r w:rsidRPr="00073E97">
              <w:rPr>
                <w:b/>
                <w:i/>
                <w:spacing w:val="-3"/>
                <w:sz w:val="20"/>
              </w:rPr>
              <w:t xml:space="preserve"> </w:t>
            </w:r>
            <w:r w:rsidRPr="00073E97">
              <w:rPr>
                <w:b/>
                <w:i/>
                <w:sz w:val="20"/>
              </w:rPr>
              <w:t>год.</w:t>
            </w:r>
          </w:p>
          <w:p w:rsidR="00073E97" w:rsidRPr="00073E97" w:rsidRDefault="00073E97" w:rsidP="00073E97">
            <w:pPr>
              <w:spacing w:before="8"/>
              <w:rPr>
                <w:b/>
                <w:sz w:val="19"/>
              </w:rPr>
            </w:pPr>
          </w:p>
          <w:p w:rsidR="00073E97" w:rsidRPr="00073E97" w:rsidRDefault="00073E97" w:rsidP="00073E97">
            <w:pPr>
              <w:ind w:left="105" w:right="161"/>
              <w:rPr>
                <w:sz w:val="20"/>
              </w:rPr>
            </w:pPr>
            <w:r w:rsidRPr="00073E97">
              <w:rPr>
                <w:sz w:val="20"/>
              </w:rPr>
              <w:t>Организовывать</w:t>
            </w:r>
            <w:r w:rsidRPr="00073E97">
              <w:rPr>
                <w:spacing w:val="-7"/>
                <w:sz w:val="20"/>
              </w:rPr>
              <w:t xml:space="preserve"> </w:t>
            </w:r>
            <w:r w:rsidRPr="00073E97">
              <w:rPr>
                <w:sz w:val="20"/>
              </w:rPr>
              <w:t>все</w:t>
            </w:r>
            <w:r w:rsidRPr="00073E97">
              <w:rPr>
                <w:spacing w:val="-5"/>
                <w:sz w:val="20"/>
              </w:rPr>
              <w:t xml:space="preserve"> </w:t>
            </w:r>
            <w:r w:rsidRPr="00073E97">
              <w:rPr>
                <w:sz w:val="20"/>
              </w:rPr>
              <w:t>виды</w:t>
            </w:r>
            <w:r w:rsidRPr="00073E97">
              <w:rPr>
                <w:spacing w:val="-3"/>
                <w:sz w:val="20"/>
              </w:rPr>
              <w:t xml:space="preserve"> </w:t>
            </w:r>
            <w:r w:rsidRPr="00073E97">
              <w:rPr>
                <w:sz w:val="20"/>
              </w:rPr>
              <w:t>детской</w:t>
            </w:r>
            <w:r w:rsidRPr="00073E97">
              <w:rPr>
                <w:spacing w:val="-47"/>
                <w:sz w:val="20"/>
              </w:rPr>
              <w:t xml:space="preserve"> </w:t>
            </w:r>
            <w:r w:rsidRPr="00073E97">
              <w:rPr>
                <w:sz w:val="20"/>
              </w:rPr>
              <w:t>деятельности (игровой,</w:t>
            </w:r>
            <w:r w:rsidRPr="00073E97">
              <w:rPr>
                <w:spacing w:val="1"/>
                <w:sz w:val="20"/>
              </w:rPr>
              <w:t xml:space="preserve"> </w:t>
            </w:r>
            <w:r w:rsidRPr="00073E97">
              <w:rPr>
                <w:sz w:val="20"/>
              </w:rPr>
              <w:t>коммуникативной, трудовой,</w:t>
            </w:r>
            <w:r w:rsidRPr="00073E97">
              <w:rPr>
                <w:spacing w:val="1"/>
                <w:sz w:val="20"/>
              </w:rPr>
              <w:t xml:space="preserve"> </w:t>
            </w:r>
            <w:r w:rsidRPr="00073E97">
              <w:rPr>
                <w:spacing w:val="-1"/>
                <w:sz w:val="20"/>
              </w:rPr>
              <w:t>познавательно исследовательской,</w:t>
            </w:r>
            <w:r w:rsidRPr="00073E97">
              <w:rPr>
                <w:spacing w:val="-47"/>
                <w:sz w:val="20"/>
              </w:rPr>
              <w:t xml:space="preserve"> </w:t>
            </w:r>
            <w:r w:rsidRPr="00073E97">
              <w:rPr>
                <w:sz w:val="20"/>
              </w:rPr>
              <w:t>продуктивной,</w:t>
            </w:r>
            <w:r w:rsidRPr="00073E97">
              <w:rPr>
                <w:spacing w:val="1"/>
                <w:sz w:val="20"/>
              </w:rPr>
              <w:t xml:space="preserve"> </w:t>
            </w:r>
            <w:r w:rsidRPr="00073E97">
              <w:rPr>
                <w:sz w:val="20"/>
              </w:rPr>
              <w:t>музыкально</w:t>
            </w:r>
            <w:r w:rsidRPr="00073E97">
              <w:rPr>
                <w:spacing w:val="1"/>
                <w:sz w:val="20"/>
              </w:rPr>
              <w:t xml:space="preserve"> </w:t>
            </w:r>
            <w:r w:rsidRPr="00073E97">
              <w:rPr>
                <w:sz w:val="20"/>
              </w:rPr>
              <w:t>художественной, чтения) вокруг</w:t>
            </w:r>
            <w:r w:rsidRPr="00073E97">
              <w:rPr>
                <w:spacing w:val="1"/>
                <w:sz w:val="20"/>
              </w:rPr>
              <w:t xml:space="preserve"> </w:t>
            </w:r>
            <w:r w:rsidRPr="00073E97">
              <w:rPr>
                <w:sz w:val="20"/>
              </w:rPr>
              <w:t>темы Нового года и новогоднего</w:t>
            </w:r>
            <w:r w:rsidRPr="00073E97">
              <w:rPr>
                <w:spacing w:val="1"/>
                <w:sz w:val="20"/>
              </w:rPr>
              <w:t xml:space="preserve"> </w:t>
            </w:r>
            <w:r w:rsidRPr="00073E97">
              <w:rPr>
                <w:sz w:val="20"/>
              </w:rPr>
              <w:t>праздника.</w:t>
            </w:r>
          </w:p>
          <w:p w:rsidR="00073E97" w:rsidRPr="00073E97" w:rsidRDefault="00073E97" w:rsidP="00073E97">
            <w:pPr>
              <w:ind w:left="105" w:right="121"/>
              <w:rPr>
                <w:sz w:val="20"/>
              </w:rPr>
            </w:pPr>
            <w:r w:rsidRPr="00073E97">
              <w:rPr>
                <w:sz w:val="20"/>
              </w:rPr>
              <w:t>Прививать детям</w:t>
            </w:r>
            <w:r w:rsidRPr="00073E97">
              <w:rPr>
                <w:spacing w:val="3"/>
                <w:sz w:val="20"/>
              </w:rPr>
              <w:t xml:space="preserve"> </w:t>
            </w:r>
            <w:r w:rsidRPr="00073E97">
              <w:rPr>
                <w:sz w:val="20"/>
              </w:rPr>
              <w:t>любовь</w:t>
            </w:r>
            <w:r w:rsidRPr="00073E97">
              <w:rPr>
                <w:spacing w:val="1"/>
                <w:sz w:val="20"/>
              </w:rPr>
              <w:t xml:space="preserve"> </w:t>
            </w:r>
            <w:r w:rsidRPr="00073E97">
              <w:rPr>
                <w:sz w:val="20"/>
              </w:rPr>
              <w:t>к</w:t>
            </w:r>
            <w:r w:rsidRPr="00073E97">
              <w:rPr>
                <w:spacing w:val="1"/>
                <w:sz w:val="20"/>
              </w:rPr>
              <w:t xml:space="preserve"> </w:t>
            </w:r>
            <w:r w:rsidRPr="00073E97">
              <w:rPr>
                <w:sz w:val="20"/>
              </w:rPr>
              <w:t xml:space="preserve">традициям </w:t>
            </w:r>
            <w:r w:rsidRPr="00073E97">
              <w:rPr>
                <w:i/>
                <w:sz w:val="20"/>
                <w:u w:val="dotted"/>
              </w:rPr>
              <w:t>народов России</w:t>
            </w:r>
            <w:r w:rsidRPr="00073E97">
              <w:rPr>
                <w:sz w:val="20"/>
              </w:rPr>
              <w:t>,</w:t>
            </w:r>
            <w:r w:rsidRPr="00073E97">
              <w:rPr>
                <w:spacing w:val="1"/>
                <w:sz w:val="20"/>
              </w:rPr>
              <w:t xml:space="preserve"> </w:t>
            </w:r>
            <w:r w:rsidRPr="00073E97">
              <w:rPr>
                <w:sz w:val="20"/>
              </w:rPr>
              <w:t>национальным</w:t>
            </w:r>
            <w:r w:rsidRPr="00073E97">
              <w:rPr>
                <w:spacing w:val="2"/>
                <w:sz w:val="20"/>
              </w:rPr>
              <w:t xml:space="preserve"> </w:t>
            </w:r>
            <w:r w:rsidRPr="00073E97">
              <w:rPr>
                <w:sz w:val="20"/>
              </w:rPr>
              <w:t>богатством</w:t>
            </w:r>
            <w:r w:rsidRPr="00073E97">
              <w:rPr>
                <w:spacing w:val="1"/>
                <w:sz w:val="20"/>
              </w:rPr>
              <w:t xml:space="preserve"> </w:t>
            </w:r>
            <w:r w:rsidRPr="00073E97">
              <w:rPr>
                <w:sz w:val="20"/>
              </w:rPr>
              <w:t>которого являются календарные</w:t>
            </w:r>
            <w:r w:rsidRPr="00073E97">
              <w:rPr>
                <w:spacing w:val="1"/>
                <w:sz w:val="20"/>
              </w:rPr>
              <w:t xml:space="preserve"> </w:t>
            </w:r>
            <w:r w:rsidRPr="00073E97">
              <w:rPr>
                <w:sz w:val="20"/>
              </w:rPr>
              <w:t xml:space="preserve">народные игры, </w:t>
            </w:r>
            <w:r w:rsidRPr="00073E97">
              <w:rPr>
                <w:i/>
                <w:sz w:val="20"/>
              </w:rPr>
              <w:t>народная игрушка</w:t>
            </w:r>
            <w:r w:rsidRPr="00073E97">
              <w:rPr>
                <w:i/>
                <w:spacing w:val="-47"/>
                <w:sz w:val="20"/>
              </w:rPr>
              <w:t xml:space="preserve"> </w:t>
            </w:r>
            <w:r w:rsidRPr="00073E97">
              <w:rPr>
                <w:sz w:val="20"/>
              </w:rPr>
              <w:t>(дымковская,</w:t>
            </w:r>
            <w:r w:rsidRPr="00073E97">
              <w:rPr>
                <w:spacing w:val="-6"/>
                <w:sz w:val="20"/>
              </w:rPr>
              <w:t xml:space="preserve"> </w:t>
            </w:r>
            <w:r w:rsidRPr="00073E97">
              <w:rPr>
                <w:sz w:val="20"/>
              </w:rPr>
              <w:t>матрёшка,</w:t>
            </w:r>
            <w:r w:rsidRPr="00073E97">
              <w:rPr>
                <w:spacing w:val="-8"/>
                <w:sz w:val="20"/>
              </w:rPr>
              <w:t xml:space="preserve"> </w:t>
            </w:r>
            <w:r w:rsidRPr="00073E97">
              <w:rPr>
                <w:sz w:val="20"/>
              </w:rPr>
              <w:t>Петрушка</w:t>
            </w:r>
            <w:r w:rsidRPr="00073E97">
              <w:rPr>
                <w:spacing w:val="-47"/>
                <w:sz w:val="20"/>
              </w:rPr>
              <w:t xml:space="preserve"> </w:t>
            </w:r>
            <w:r w:rsidRPr="00073E97">
              <w:rPr>
                <w:sz w:val="20"/>
              </w:rPr>
              <w:t>и</w:t>
            </w:r>
            <w:r w:rsidRPr="00073E97">
              <w:rPr>
                <w:spacing w:val="-1"/>
                <w:sz w:val="20"/>
              </w:rPr>
              <w:t xml:space="preserve"> </w:t>
            </w:r>
            <w:r w:rsidRPr="00073E97">
              <w:rPr>
                <w:sz w:val="20"/>
              </w:rPr>
              <w:t>др.).</w:t>
            </w:r>
          </w:p>
        </w:tc>
        <w:tc>
          <w:tcPr>
            <w:tcW w:w="3251" w:type="dxa"/>
            <w:vMerge w:val="restart"/>
          </w:tcPr>
          <w:p w:rsidR="00073E97" w:rsidRPr="00073E97" w:rsidRDefault="00073E97" w:rsidP="00073E97">
            <w:pPr>
              <w:ind w:left="360" w:right="356"/>
              <w:jc w:val="center"/>
              <w:rPr>
                <w:b/>
                <w:i/>
                <w:sz w:val="20"/>
              </w:rPr>
            </w:pPr>
            <w:r w:rsidRPr="00073E97">
              <w:rPr>
                <w:b/>
                <w:i/>
                <w:sz w:val="20"/>
              </w:rPr>
              <w:t>Новый</w:t>
            </w:r>
            <w:r w:rsidRPr="00073E97">
              <w:rPr>
                <w:b/>
                <w:i/>
                <w:spacing w:val="-3"/>
                <w:sz w:val="20"/>
              </w:rPr>
              <w:t xml:space="preserve"> </w:t>
            </w:r>
            <w:r w:rsidRPr="00073E97">
              <w:rPr>
                <w:b/>
                <w:i/>
                <w:sz w:val="20"/>
              </w:rPr>
              <w:t>год.</w:t>
            </w:r>
          </w:p>
          <w:p w:rsidR="00073E97" w:rsidRPr="00073E97" w:rsidRDefault="00073E97" w:rsidP="00073E97">
            <w:pPr>
              <w:spacing w:before="8"/>
              <w:rPr>
                <w:b/>
                <w:sz w:val="19"/>
              </w:rPr>
            </w:pPr>
          </w:p>
          <w:p w:rsidR="00073E97" w:rsidRPr="00073E97" w:rsidRDefault="00073E97" w:rsidP="00073E97">
            <w:pPr>
              <w:ind w:left="110" w:right="185"/>
              <w:rPr>
                <w:sz w:val="20"/>
              </w:rPr>
            </w:pPr>
            <w:r w:rsidRPr="00073E97">
              <w:rPr>
                <w:sz w:val="20"/>
              </w:rPr>
              <w:t>Организовывать</w:t>
            </w:r>
            <w:r w:rsidRPr="00073E97">
              <w:rPr>
                <w:spacing w:val="-7"/>
                <w:sz w:val="20"/>
              </w:rPr>
              <w:t xml:space="preserve"> </w:t>
            </w:r>
            <w:r w:rsidRPr="00073E97">
              <w:rPr>
                <w:sz w:val="20"/>
              </w:rPr>
              <w:t>все</w:t>
            </w:r>
            <w:r w:rsidRPr="00073E97">
              <w:rPr>
                <w:spacing w:val="-5"/>
                <w:sz w:val="20"/>
              </w:rPr>
              <w:t xml:space="preserve"> </w:t>
            </w:r>
            <w:r w:rsidRPr="00073E97">
              <w:rPr>
                <w:sz w:val="20"/>
              </w:rPr>
              <w:t>виды</w:t>
            </w:r>
            <w:r w:rsidRPr="00073E97">
              <w:rPr>
                <w:spacing w:val="-3"/>
                <w:sz w:val="20"/>
              </w:rPr>
              <w:t xml:space="preserve"> </w:t>
            </w:r>
            <w:r w:rsidRPr="00073E97">
              <w:rPr>
                <w:sz w:val="20"/>
              </w:rPr>
              <w:t>детской</w:t>
            </w:r>
            <w:r w:rsidRPr="00073E97">
              <w:rPr>
                <w:spacing w:val="-47"/>
                <w:sz w:val="20"/>
              </w:rPr>
              <w:t xml:space="preserve"> </w:t>
            </w:r>
            <w:r w:rsidRPr="00073E97">
              <w:rPr>
                <w:sz w:val="20"/>
              </w:rPr>
              <w:t>деятельности (игровой,</w:t>
            </w:r>
            <w:r w:rsidRPr="00073E97">
              <w:rPr>
                <w:spacing w:val="1"/>
                <w:sz w:val="20"/>
              </w:rPr>
              <w:t xml:space="preserve"> </w:t>
            </w:r>
            <w:r w:rsidRPr="00073E97">
              <w:rPr>
                <w:sz w:val="20"/>
              </w:rPr>
              <w:t>коммуникативной, трудовой,</w:t>
            </w:r>
            <w:r w:rsidRPr="00073E97">
              <w:rPr>
                <w:spacing w:val="1"/>
                <w:sz w:val="20"/>
              </w:rPr>
              <w:t xml:space="preserve"> </w:t>
            </w:r>
            <w:r w:rsidRPr="00073E97">
              <w:rPr>
                <w:spacing w:val="-1"/>
                <w:sz w:val="20"/>
              </w:rPr>
              <w:t>познавательно исследовательской,</w:t>
            </w:r>
            <w:r w:rsidRPr="00073E97">
              <w:rPr>
                <w:spacing w:val="-48"/>
                <w:sz w:val="20"/>
              </w:rPr>
              <w:t xml:space="preserve"> </w:t>
            </w:r>
            <w:r w:rsidRPr="00073E97">
              <w:rPr>
                <w:sz w:val="20"/>
              </w:rPr>
              <w:t>продуктивной,</w:t>
            </w:r>
            <w:r w:rsidRPr="00073E97">
              <w:rPr>
                <w:spacing w:val="1"/>
                <w:sz w:val="20"/>
              </w:rPr>
              <w:t xml:space="preserve"> </w:t>
            </w:r>
            <w:r w:rsidRPr="00073E97">
              <w:rPr>
                <w:sz w:val="20"/>
              </w:rPr>
              <w:t>музыкально</w:t>
            </w:r>
            <w:r w:rsidRPr="00073E97">
              <w:rPr>
                <w:spacing w:val="1"/>
                <w:sz w:val="20"/>
              </w:rPr>
              <w:t xml:space="preserve"> </w:t>
            </w:r>
            <w:r w:rsidRPr="00073E97">
              <w:rPr>
                <w:sz w:val="20"/>
              </w:rPr>
              <w:t>художественной, чтения) вокруг</w:t>
            </w:r>
            <w:r w:rsidRPr="00073E97">
              <w:rPr>
                <w:spacing w:val="1"/>
                <w:sz w:val="20"/>
              </w:rPr>
              <w:t xml:space="preserve"> </w:t>
            </w:r>
            <w:r w:rsidRPr="00073E97">
              <w:rPr>
                <w:sz w:val="20"/>
              </w:rPr>
              <w:t>темы Нового года и новогоднего</w:t>
            </w:r>
            <w:r w:rsidRPr="00073E97">
              <w:rPr>
                <w:spacing w:val="1"/>
                <w:sz w:val="20"/>
              </w:rPr>
              <w:t xml:space="preserve"> </w:t>
            </w:r>
            <w:r w:rsidRPr="00073E97">
              <w:rPr>
                <w:sz w:val="20"/>
              </w:rPr>
              <w:t>праздника.</w:t>
            </w:r>
          </w:p>
          <w:p w:rsidR="00073E97" w:rsidRPr="00073E97" w:rsidRDefault="00073E97" w:rsidP="00073E97">
            <w:pPr>
              <w:ind w:left="110" w:right="145"/>
              <w:rPr>
                <w:sz w:val="20"/>
              </w:rPr>
            </w:pPr>
            <w:r w:rsidRPr="00073E97">
              <w:rPr>
                <w:sz w:val="20"/>
              </w:rPr>
              <w:t>Прививать детям</w:t>
            </w:r>
            <w:r w:rsidRPr="00073E97">
              <w:rPr>
                <w:spacing w:val="3"/>
                <w:sz w:val="20"/>
              </w:rPr>
              <w:t xml:space="preserve"> </w:t>
            </w:r>
            <w:r w:rsidRPr="00073E97">
              <w:rPr>
                <w:sz w:val="20"/>
              </w:rPr>
              <w:t>любовь</w:t>
            </w:r>
            <w:r w:rsidRPr="00073E97">
              <w:rPr>
                <w:spacing w:val="1"/>
                <w:sz w:val="20"/>
              </w:rPr>
              <w:t xml:space="preserve"> </w:t>
            </w:r>
            <w:r w:rsidRPr="00073E97">
              <w:rPr>
                <w:sz w:val="20"/>
              </w:rPr>
              <w:t>к</w:t>
            </w:r>
            <w:r w:rsidRPr="00073E97">
              <w:rPr>
                <w:spacing w:val="1"/>
                <w:sz w:val="20"/>
              </w:rPr>
              <w:t xml:space="preserve"> </w:t>
            </w:r>
            <w:r w:rsidRPr="00073E97">
              <w:rPr>
                <w:sz w:val="20"/>
              </w:rPr>
              <w:t xml:space="preserve">традициям </w:t>
            </w:r>
            <w:r w:rsidRPr="00073E97">
              <w:rPr>
                <w:i/>
                <w:sz w:val="20"/>
                <w:u w:val="dotted"/>
              </w:rPr>
              <w:t>народов России</w:t>
            </w:r>
            <w:r w:rsidRPr="00073E97">
              <w:rPr>
                <w:sz w:val="20"/>
              </w:rPr>
              <w:t>,</w:t>
            </w:r>
            <w:r w:rsidRPr="00073E97">
              <w:rPr>
                <w:spacing w:val="1"/>
                <w:sz w:val="20"/>
              </w:rPr>
              <w:t xml:space="preserve"> </w:t>
            </w:r>
            <w:r w:rsidRPr="00073E97">
              <w:rPr>
                <w:sz w:val="20"/>
              </w:rPr>
              <w:t>национальным</w:t>
            </w:r>
            <w:r w:rsidRPr="00073E97">
              <w:rPr>
                <w:spacing w:val="2"/>
                <w:sz w:val="20"/>
              </w:rPr>
              <w:t xml:space="preserve"> </w:t>
            </w:r>
            <w:r w:rsidRPr="00073E97">
              <w:rPr>
                <w:sz w:val="20"/>
              </w:rPr>
              <w:t>богатством</w:t>
            </w:r>
            <w:r w:rsidRPr="00073E97">
              <w:rPr>
                <w:spacing w:val="1"/>
                <w:sz w:val="20"/>
              </w:rPr>
              <w:t xml:space="preserve"> </w:t>
            </w:r>
            <w:r w:rsidRPr="00073E97">
              <w:rPr>
                <w:sz w:val="20"/>
              </w:rPr>
              <w:t>которого являются календарные</w:t>
            </w:r>
            <w:r w:rsidRPr="00073E97">
              <w:rPr>
                <w:spacing w:val="1"/>
                <w:sz w:val="20"/>
              </w:rPr>
              <w:t xml:space="preserve"> </w:t>
            </w:r>
            <w:r w:rsidRPr="00073E97">
              <w:rPr>
                <w:sz w:val="20"/>
              </w:rPr>
              <w:t xml:space="preserve">народные игры, </w:t>
            </w:r>
            <w:r w:rsidRPr="00073E97">
              <w:rPr>
                <w:i/>
                <w:sz w:val="20"/>
              </w:rPr>
              <w:t>народная игрушка</w:t>
            </w:r>
            <w:r w:rsidRPr="00073E97">
              <w:rPr>
                <w:i/>
                <w:spacing w:val="-47"/>
                <w:sz w:val="20"/>
              </w:rPr>
              <w:t xml:space="preserve"> </w:t>
            </w:r>
            <w:r w:rsidRPr="00073E97">
              <w:rPr>
                <w:sz w:val="20"/>
              </w:rPr>
              <w:t>(дымковская,</w:t>
            </w:r>
            <w:r w:rsidRPr="00073E97">
              <w:rPr>
                <w:spacing w:val="-6"/>
                <w:sz w:val="20"/>
              </w:rPr>
              <w:t xml:space="preserve"> </w:t>
            </w:r>
            <w:r w:rsidRPr="00073E97">
              <w:rPr>
                <w:sz w:val="20"/>
              </w:rPr>
              <w:t>матрёшка,</w:t>
            </w:r>
            <w:r w:rsidRPr="00073E97">
              <w:rPr>
                <w:spacing w:val="-8"/>
                <w:sz w:val="20"/>
              </w:rPr>
              <w:t xml:space="preserve"> </w:t>
            </w:r>
            <w:r w:rsidRPr="00073E97">
              <w:rPr>
                <w:sz w:val="20"/>
              </w:rPr>
              <w:t>Петрушка</w:t>
            </w:r>
            <w:r w:rsidRPr="00073E97">
              <w:rPr>
                <w:spacing w:val="-47"/>
                <w:sz w:val="20"/>
              </w:rPr>
              <w:t xml:space="preserve"> </w:t>
            </w:r>
            <w:r w:rsidRPr="00073E97">
              <w:rPr>
                <w:sz w:val="20"/>
              </w:rPr>
              <w:t>и</w:t>
            </w:r>
            <w:r w:rsidRPr="00073E97">
              <w:rPr>
                <w:spacing w:val="-1"/>
                <w:sz w:val="20"/>
              </w:rPr>
              <w:t xml:space="preserve"> </w:t>
            </w:r>
            <w:r w:rsidRPr="00073E97">
              <w:rPr>
                <w:sz w:val="20"/>
              </w:rPr>
              <w:t>др.).</w:t>
            </w:r>
          </w:p>
        </w:tc>
        <w:tc>
          <w:tcPr>
            <w:tcW w:w="3525" w:type="dxa"/>
            <w:vMerge w:val="restart"/>
          </w:tcPr>
          <w:p w:rsidR="00073E97" w:rsidRPr="00073E97" w:rsidRDefault="00073E97" w:rsidP="00073E97">
            <w:pPr>
              <w:spacing w:line="228" w:lineRule="exact"/>
              <w:ind w:left="104" w:firstLine="1166"/>
              <w:rPr>
                <w:b/>
                <w:i/>
                <w:sz w:val="20"/>
              </w:rPr>
            </w:pPr>
            <w:r w:rsidRPr="00073E97">
              <w:rPr>
                <w:b/>
                <w:i/>
                <w:sz w:val="20"/>
              </w:rPr>
              <w:t>Новый</w:t>
            </w:r>
            <w:r w:rsidRPr="00073E97">
              <w:rPr>
                <w:b/>
                <w:i/>
                <w:spacing w:val="-3"/>
                <w:sz w:val="20"/>
              </w:rPr>
              <w:t xml:space="preserve"> </w:t>
            </w:r>
            <w:r w:rsidRPr="00073E97">
              <w:rPr>
                <w:b/>
                <w:i/>
                <w:sz w:val="20"/>
              </w:rPr>
              <w:t>год.</w:t>
            </w:r>
          </w:p>
          <w:p w:rsidR="00073E97" w:rsidRPr="00073E97" w:rsidRDefault="00073E97" w:rsidP="00073E97">
            <w:pPr>
              <w:ind w:left="104" w:right="115"/>
              <w:rPr>
                <w:sz w:val="20"/>
              </w:rPr>
            </w:pPr>
            <w:r w:rsidRPr="00073E97">
              <w:rPr>
                <w:sz w:val="20"/>
              </w:rPr>
              <w:t>Привлекать к активному</w:t>
            </w:r>
            <w:r w:rsidRPr="00073E97">
              <w:rPr>
                <w:spacing w:val="1"/>
                <w:sz w:val="20"/>
              </w:rPr>
              <w:t xml:space="preserve"> </w:t>
            </w:r>
            <w:r w:rsidRPr="00073E97">
              <w:rPr>
                <w:sz w:val="20"/>
              </w:rPr>
              <w:t>разнообразному</w:t>
            </w:r>
            <w:r w:rsidRPr="00073E97">
              <w:rPr>
                <w:spacing w:val="-11"/>
                <w:sz w:val="20"/>
              </w:rPr>
              <w:t xml:space="preserve"> </w:t>
            </w:r>
            <w:r w:rsidRPr="00073E97">
              <w:rPr>
                <w:sz w:val="20"/>
              </w:rPr>
              <w:t>участию</w:t>
            </w:r>
            <w:r w:rsidRPr="00073E97">
              <w:rPr>
                <w:spacing w:val="-9"/>
                <w:sz w:val="20"/>
              </w:rPr>
              <w:t xml:space="preserve"> </w:t>
            </w:r>
            <w:r w:rsidRPr="00073E97">
              <w:rPr>
                <w:sz w:val="20"/>
              </w:rPr>
              <w:t>в</w:t>
            </w:r>
            <w:r w:rsidRPr="00073E97">
              <w:rPr>
                <w:spacing w:val="-7"/>
                <w:sz w:val="20"/>
              </w:rPr>
              <w:t xml:space="preserve"> </w:t>
            </w:r>
            <w:r w:rsidRPr="00073E97">
              <w:rPr>
                <w:sz w:val="20"/>
              </w:rPr>
              <w:t>подготовке</w:t>
            </w:r>
            <w:r w:rsidRPr="00073E97">
              <w:rPr>
                <w:spacing w:val="-47"/>
                <w:sz w:val="20"/>
              </w:rPr>
              <w:t xml:space="preserve"> </w:t>
            </w:r>
            <w:r w:rsidRPr="00073E97">
              <w:rPr>
                <w:sz w:val="20"/>
              </w:rPr>
              <w:t>к</w:t>
            </w:r>
            <w:r w:rsidRPr="00073E97">
              <w:rPr>
                <w:spacing w:val="-1"/>
                <w:sz w:val="20"/>
              </w:rPr>
              <w:t xml:space="preserve"> </w:t>
            </w:r>
            <w:r w:rsidRPr="00073E97">
              <w:rPr>
                <w:sz w:val="20"/>
              </w:rPr>
              <w:t>празднику</w:t>
            </w:r>
            <w:r w:rsidRPr="00073E97">
              <w:rPr>
                <w:spacing w:val="-9"/>
                <w:sz w:val="20"/>
              </w:rPr>
              <w:t xml:space="preserve"> </w:t>
            </w:r>
            <w:r w:rsidRPr="00073E97">
              <w:rPr>
                <w:sz w:val="20"/>
              </w:rPr>
              <w:t>и</w:t>
            </w:r>
            <w:r w:rsidRPr="00073E97">
              <w:rPr>
                <w:spacing w:val="-1"/>
                <w:sz w:val="20"/>
              </w:rPr>
              <w:t xml:space="preserve"> </w:t>
            </w:r>
            <w:r w:rsidRPr="00073E97">
              <w:rPr>
                <w:sz w:val="20"/>
              </w:rPr>
              <w:t>его</w:t>
            </w:r>
            <w:r w:rsidRPr="00073E97">
              <w:rPr>
                <w:spacing w:val="-2"/>
                <w:sz w:val="20"/>
              </w:rPr>
              <w:t xml:space="preserve"> </w:t>
            </w:r>
            <w:r w:rsidRPr="00073E97">
              <w:rPr>
                <w:sz w:val="20"/>
              </w:rPr>
              <w:t>проведении.</w:t>
            </w:r>
          </w:p>
          <w:p w:rsidR="00073E97" w:rsidRPr="00073E97" w:rsidRDefault="00073E97" w:rsidP="00073E97">
            <w:pPr>
              <w:ind w:left="104" w:right="192"/>
              <w:rPr>
                <w:sz w:val="20"/>
              </w:rPr>
            </w:pPr>
            <w:r w:rsidRPr="00073E97">
              <w:rPr>
                <w:spacing w:val="-1"/>
                <w:sz w:val="20"/>
              </w:rPr>
              <w:t>Воспитывать</w:t>
            </w:r>
            <w:r w:rsidRPr="00073E97">
              <w:rPr>
                <w:spacing w:val="-8"/>
                <w:sz w:val="20"/>
              </w:rPr>
              <w:t xml:space="preserve"> </w:t>
            </w:r>
            <w:r w:rsidRPr="00073E97">
              <w:rPr>
                <w:spacing w:val="-1"/>
                <w:sz w:val="20"/>
              </w:rPr>
              <w:t>чувство</w:t>
            </w:r>
            <w:r w:rsidRPr="00073E97">
              <w:rPr>
                <w:spacing w:val="-8"/>
                <w:sz w:val="20"/>
              </w:rPr>
              <w:t xml:space="preserve"> </w:t>
            </w:r>
            <w:r w:rsidRPr="00073E97">
              <w:rPr>
                <w:spacing w:val="-1"/>
                <w:sz w:val="20"/>
              </w:rPr>
              <w:t>удовлетворения</w:t>
            </w:r>
            <w:r w:rsidRPr="00073E97">
              <w:rPr>
                <w:spacing w:val="-47"/>
                <w:sz w:val="20"/>
              </w:rPr>
              <w:t xml:space="preserve"> </w:t>
            </w:r>
            <w:r w:rsidRPr="00073E97">
              <w:rPr>
                <w:sz w:val="20"/>
              </w:rPr>
              <w:t>от</w:t>
            </w:r>
            <w:r w:rsidRPr="00073E97">
              <w:rPr>
                <w:spacing w:val="-1"/>
                <w:sz w:val="20"/>
              </w:rPr>
              <w:t xml:space="preserve"> </w:t>
            </w:r>
            <w:r w:rsidRPr="00073E97">
              <w:rPr>
                <w:sz w:val="20"/>
              </w:rPr>
              <w:t>участия</w:t>
            </w:r>
            <w:r w:rsidRPr="00073E97">
              <w:rPr>
                <w:spacing w:val="-1"/>
                <w:sz w:val="20"/>
              </w:rPr>
              <w:t xml:space="preserve"> </w:t>
            </w:r>
            <w:r w:rsidRPr="00073E97">
              <w:rPr>
                <w:sz w:val="20"/>
              </w:rPr>
              <w:t>в</w:t>
            </w:r>
            <w:r w:rsidRPr="00073E97">
              <w:rPr>
                <w:spacing w:val="2"/>
                <w:sz w:val="20"/>
              </w:rPr>
              <w:t xml:space="preserve"> </w:t>
            </w:r>
            <w:r w:rsidRPr="00073E97">
              <w:rPr>
                <w:sz w:val="20"/>
              </w:rPr>
              <w:t>коллективной</w:t>
            </w:r>
            <w:r w:rsidRPr="00073E97">
              <w:rPr>
                <w:spacing w:val="1"/>
                <w:sz w:val="20"/>
              </w:rPr>
              <w:t xml:space="preserve"> </w:t>
            </w:r>
            <w:r w:rsidRPr="00073E97">
              <w:rPr>
                <w:sz w:val="20"/>
              </w:rPr>
              <w:t>предпраздничной</w:t>
            </w:r>
            <w:r w:rsidRPr="00073E97">
              <w:rPr>
                <w:spacing w:val="-2"/>
                <w:sz w:val="20"/>
              </w:rPr>
              <w:t xml:space="preserve"> </w:t>
            </w:r>
            <w:r w:rsidRPr="00073E97">
              <w:rPr>
                <w:sz w:val="20"/>
              </w:rPr>
              <w:t>деятельности.</w:t>
            </w:r>
          </w:p>
          <w:p w:rsidR="00073E97" w:rsidRPr="00073E97" w:rsidRDefault="00073E97" w:rsidP="00073E97">
            <w:pPr>
              <w:ind w:left="104" w:right="500"/>
              <w:rPr>
                <w:sz w:val="20"/>
              </w:rPr>
            </w:pPr>
            <w:r w:rsidRPr="00073E97">
              <w:rPr>
                <w:sz w:val="20"/>
              </w:rPr>
              <w:t>Закладывать</w:t>
            </w:r>
            <w:r w:rsidRPr="00073E97">
              <w:rPr>
                <w:spacing w:val="-6"/>
                <w:sz w:val="20"/>
              </w:rPr>
              <w:t xml:space="preserve"> </w:t>
            </w:r>
            <w:r w:rsidRPr="00073E97">
              <w:rPr>
                <w:sz w:val="20"/>
              </w:rPr>
              <w:t>основы</w:t>
            </w:r>
            <w:r w:rsidRPr="00073E97">
              <w:rPr>
                <w:spacing w:val="-6"/>
                <w:sz w:val="20"/>
              </w:rPr>
              <w:t xml:space="preserve"> </w:t>
            </w:r>
            <w:r w:rsidRPr="00073E97">
              <w:rPr>
                <w:sz w:val="20"/>
              </w:rPr>
              <w:t>праздничной</w:t>
            </w:r>
            <w:r w:rsidRPr="00073E97">
              <w:rPr>
                <w:spacing w:val="-47"/>
                <w:sz w:val="20"/>
              </w:rPr>
              <w:t xml:space="preserve"> </w:t>
            </w:r>
            <w:r w:rsidRPr="00073E97">
              <w:rPr>
                <w:sz w:val="20"/>
              </w:rPr>
              <w:t>культуры.</w:t>
            </w:r>
          </w:p>
          <w:p w:rsidR="00073E97" w:rsidRPr="00073E97" w:rsidRDefault="00073E97" w:rsidP="00073E97">
            <w:pPr>
              <w:ind w:left="104" w:right="133"/>
              <w:rPr>
                <w:sz w:val="20"/>
              </w:rPr>
            </w:pPr>
            <w:r w:rsidRPr="00073E97">
              <w:rPr>
                <w:sz w:val="20"/>
              </w:rPr>
              <w:t>Вызвать эмоционально</w:t>
            </w:r>
            <w:r w:rsidRPr="00073E97">
              <w:rPr>
                <w:spacing w:val="1"/>
                <w:sz w:val="20"/>
              </w:rPr>
              <w:t xml:space="preserve"> </w:t>
            </w:r>
            <w:r w:rsidRPr="00073E97">
              <w:rPr>
                <w:sz w:val="20"/>
              </w:rPr>
              <w:t>положительное отношение к</w:t>
            </w:r>
            <w:r w:rsidRPr="00073E97">
              <w:rPr>
                <w:spacing w:val="1"/>
                <w:sz w:val="20"/>
              </w:rPr>
              <w:t xml:space="preserve"> </w:t>
            </w:r>
            <w:r w:rsidRPr="00073E97">
              <w:rPr>
                <w:sz w:val="20"/>
              </w:rPr>
              <w:t>предстоящему празднику, желание</w:t>
            </w:r>
            <w:r w:rsidRPr="00073E97">
              <w:rPr>
                <w:spacing w:val="1"/>
                <w:sz w:val="20"/>
              </w:rPr>
              <w:t xml:space="preserve"> </w:t>
            </w:r>
            <w:r w:rsidRPr="00073E97">
              <w:rPr>
                <w:sz w:val="20"/>
              </w:rPr>
              <w:t>активно</w:t>
            </w:r>
            <w:r w:rsidRPr="00073E97">
              <w:rPr>
                <w:spacing w:val="-4"/>
                <w:sz w:val="20"/>
              </w:rPr>
              <w:t xml:space="preserve"> </w:t>
            </w:r>
            <w:r w:rsidRPr="00073E97">
              <w:rPr>
                <w:sz w:val="20"/>
              </w:rPr>
              <w:t>участвовать</w:t>
            </w:r>
            <w:r w:rsidRPr="00073E97">
              <w:rPr>
                <w:spacing w:val="-5"/>
                <w:sz w:val="20"/>
              </w:rPr>
              <w:t xml:space="preserve"> </w:t>
            </w:r>
            <w:r w:rsidRPr="00073E97">
              <w:rPr>
                <w:sz w:val="20"/>
              </w:rPr>
              <w:t>в</w:t>
            </w:r>
            <w:r w:rsidRPr="00073E97">
              <w:rPr>
                <w:spacing w:val="-3"/>
                <w:sz w:val="20"/>
              </w:rPr>
              <w:t xml:space="preserve"> </w:t>
            </w:r>
            <w:r w:rsidRPr="00073E97">
              <w:rPr>
                <w:sz w:val="20"/>
              </w:rPr>
              <w:t>его</w:t>
            </w:r>
            <w:r w:rsidRPr="00073E97">
              <w:rPr>
                <w:spacing w:val="-8"/>
                <w:sz w:val="20"/>
              </w:rPr>
              <w:t xml:space="preserve"> </w:t>
            </w:r>
            <w:r w:rsidRPr="00073E97">
              <w:rPr>
                <w:sz w:val="20"/>
              </w:rPr>
              <w:t>подготовке.</w:t>
            </w:r>
            <w:r w:rsidRPr="00073E97">
              <w:rPr>
                <w:spacing w:val="-47"/>
                <w:sz w:val="20"/>
              </w:rPr>
              <w:t xml:space="preserve"> </w:t>
            </w:r>
            <w:r w:rsidRPr="00073E97">
              <w:rPr>
                <w:sz w:val="20"/>
              </w:rPr>
              <w:t>Вызвать стремление поздравить</w:t>
            </w:r>
            <w:r w:rsidRPr="00073E97">
              <w:rPr>
                <w:spacing w:val="1"/>
                <w:sz w:val="20"/>
              </w:rPr>
              <w:t xml:space="preserve"> </w:t>
            </w:r>
            <w:r w:rsidRPr="00073E97">
              <w:rPr>
                <w:sz w:val="20"/>
              </w:rPr>
              <w:t>близких с праздником, преподнести</w:t>
            </w:r>
            <w:r w:rsidRPr="00073E97">
              <w:rPr>
                <w:spacing w:val="1"/>
                <w:sz w:val="20"/>
              </w:rPr>
              <w:t xml:space="preserve"> </w:t>
            </w:r>
            <w:r w:rsidRPr="00073E97">
              <w:rPr>
                <w:sz w:val="20"/>
              </w:rPr>
              <w:t>подарки, сделанные своими руками.</w:t>
            </w:r>
            <w:r w:rsidRPr="00073E97">
              <w:rPr>
                <w:spacing w:val="1"/>
                <w:sz w:val="20"/>
              </w:rPr>
              <w:t xml:space="preserve"> </w:t>
            </w:r>
            <w:r w:rsidRPr="00073E97">
              <w:rPr>
                <w:sz w:val="20"/>
              </w:rPr>
              <w:t>Познакомить с традициями</w:t>
            </w:r>
            <w:r w:rsidRPr="00073E97">
              <w:rPr>
                <w:spacing w:val="1"/>
                <w:sz w:val="20"/>
              </w:rPr>
              <w:t xml:space="preserve"> </w:t>
            </w:r>
            <w:r w:rsidRPr="00073E97">
              <w:rPr>
                <w:sz w:val="20"/>
              </w:rPr>
              <w:t>празднования Нового года в</w:t>
            </w:r>
            <w:r w:rsidRPr="00073E97">
              <w:rPr>
                <w:spacing w:val="1"/>
                <w:sz w:val="20"/>
              </w:rPr>
              <w:t xml:space="preserve"> </w:t>
            </w:r>
            <w:r w:rsidRPr="00073E97">
              <w:rPr>
                <w:sz w:val="20"/>
              </w:rPr>
              <w:t>различных</w:t>
            </w:r>
            <w:r w:rsidRPr="00073E97">
              <w:rPr>
                <w:spacing w:val="-4"/>
                <w:sz w:val="20"/>
              </w:rPr>
              <w:t xml:space="preserve"> </w:t>
            </w:r>
            <w:r w:rsidRPr="00073E97">
              <w:rPr>
                <w:sz w:val="20"/>
              </w:rPr>
              <w:t>странах.</w:t>
            </w:r>
          </w:p>
          <w:p w:rsidR="00073E97" w:rsidRPr="00073E97" w:rsidRDefault="00073E97" w:rsidP="00073E97">
            <w:pPr>
              <w:spacing w:line="219" w:lineRule="exact"/>
              <w:ind w:left="104"/>
              <w:rPr>
                <w:sz w:val="20"/>
              </w:rPr>
            </w:pPr>
            <w:r w:rsidRPr="00073E97">
              <w:rPr>
                <w:sz w:val="20"/>
              </w:rPr>
              <w:t>Прививать</w:t>
            </w:r>
            <w:r w:rsidRPr="00073E97">
              <w:rPr>
                <w:spacing w:val="-2"/>
                <w:sz w:val="20"/>
              </w:rPr>
              <w:t xml:space="preserve"> </w:t>
            </w:r>
            <w:r w:rsidRPr="00073E97">
              <w:rPr>
                <w:sz w:val="20"/>
              </w:rPr>
              <w:t>детям</w:t>
            </w:r>
            <w:r w:rsidRPr="00073E97">
              <w:rPr>
                <w:spacing w:val="2"/>
                <w:sz w:val="20"/>
              </w:rPr>
              <w:t xml:space="preserve"> </w:t>
            </w:r>
            <w:r w:rsidRPr="00073E97">
              <w:rPr>
                <w:sz w:val="20"/>
              </w:rPr>
              <w:t>любовь</w:t>
            </w:r>
            <w:r w:rsidRPr="00073E97">
              <w:rPr>
                <w:spacing w:val="-1"/>
                <w:sz w:val="20"/>
              </w:rPr>
              <w:t xml:space="preserve"> </w:t>
            </w:r>
            <w:r w:rsidRPr="00073E97">
              <w:rPr>
                <w:sz w:val="20"/>
              </w:rPr>
              <w:t>к</w:t>
            </w:r>
          </w:p>
        </w:tc>
        <w:tc>
          <w:tcPr>
            <w:tcW w:w="3319" w:type="dxa"/>
            <w:vMerge w:val="restart"/>
          </w:tcPr>
          <w:p w:rsidR="00073E97" w:rsidRPr="00073E97" w:rsidRDefault="00073E97" w:rsidP="00073E97">
            <w:pPr>
              <w:ind w:left="189" w:right="179"/>
              <w:jc w:val="center"/>
              <w:rPr>
                <w:b/>
                <w:i/>
                <w:sz w:val="20"/>
              </w:rPr>
            </w:pPr>
            <w:r w:rsidRPr="00073E97">
              <w:rPr>
                <w:b/>
                <w:i/>
                <w:sz w:val="20"/>
              </w:rPr>
              <w:t>Новый</w:t>
            </w:r>
            <w:r w:rsidRPr="00073E97">
              <w:rPr>
                <w:b/>
                <w:i/>
                <w:spacing w:val="-3"/>
                <w:sz w:val="20"/>
              </w:rPr>
              <w:t xml:space="preserve"> </w:t>
            </w:r>
            <w:r w:rsidRPr="00073E97">
              <w:rPr>
                <w:b/>
                <w:i/>
                <w:sz w:val="20"/>
              </w:rPr>
              <w:t>год.</w:t>
            </w:r>
          </w:p>
          <w:p w:rsidR="00073E97" w:rsidRPr="00073E97" w:rsidRDefault="00073E97" w:rsidP="00073E97">
            <w:pPr>
              <w:spacing w:before="8"/>
              <w:rPr>
                <w:b/>
                <w:sz w:val="19"/>
              </w:rPr>
            </w:pPr>
          </w:p>
          <w:p w:rsidR="00073E97" w:rsidRPr="00073E97" w:rsidRDefault="00073E97" w:rsidP="00073E97">
            <w:pPr>
              <w:ind w:left="108" w:right="281"/>
              <w:rPr>
                <w:sz w:val="20"/>
              </w:rPr>
            </w:pPr>
            <w:r w:rsidRPr="00073E97">
              <w:rPr>
                <w:sz w:val="20"/>
              </w:rPr>
              <w:t>Привлекать к активному</w:t>
            </w:r>
            <w:r w:rsidRPr="00073E97">
              <w:rPr>
                <w:spacing w:val="1"/>
                <w:sz w:val="20"/>
              </w:rPr>
              <w:t xml:space="preserve"> </w:t>
            </w:r>
            <w:r w:rsidRPr="00073E97">
              <w:rPr>
                <w:sz w:val="20"/>
              </w:rPr>
              <w:t>разнообразному участию в</w:t>
            </w:r>
            <w:r w:rsidRPr="00073E97">
              <w:rPr>
                <w:spacing w:val="1"/>
                <w:sz w:val="20"/>
              </w:rPr>
              <w:t xml:space="preserve"> </w:t>
            </w:r>
            <w:r w:rsidRPr="00073E97">
              <w:rPr>
                <w:sz w:val="20"/>
              </w:rPr>
              <w:t>подготовке к празднику и его</w:t>
            </w:r>
            <w:r w:rsidRPr="00073E97">
              <w:rPr>
                <w:spacing w:val="1"/>
                <w:sz w:val="20"/>
              </w:rPr>
              <w:t xml:space="preserve"> </w:t>
            </w:r>
            <w:r w:rsidRPr="00073E97">
              <w:rPr>
                <w:spacing w:val="-1"/>
                <w:sz w:val="20"/>
              </w:rPr>
              <w:t>проведении.</w:t>
            </w:r>
            <w:r w:rsidRPr="00073E97">
              <w:rPr>
                <w:spacing w:val="-6"/>
                <w:sz w:val="20"/>
              </w:rPr>
              <w:t xml:space="preserve"> </w:t>
            </w:r>
            <w:r w:rsidRPr="00073E97">
              <w:rPr>
                <w:spacing w:val="-1"/>
                <w:sz w:val="20"/>
              </w:rPr>
              <w:t>Воспитывать</w:t>
            </w:r>
            <w:r w:rsidRPr="00073E97">
              <w:rPr>
                <w:spacing w:val="-10"/>
                <w:sz w:val="20"/>
              </w:rPr>
              <w:t xml:space="preserve"> </w:t>
            </w:r>
            <w:r w:rsidRPr="00073E97">
              <w:rPr>
                <w:sz w:val="20"/>
              </w:rPr>
              <w:t>чувство</w:t>
            </w:r>
            <w:r w:rsidRPr="00073E97">
              <w:rPr>
                <w:spacing w:val="-47"/>
                <w:sz w:val="20"/>
              </w:rPr>
              <w:t xml:space="preserve"> </w:t>
            </w:r>
            <w:r w:rsidRPr="00073E97">
              <w:rPr>
                <w:sz w:val="20"/>
              </w:rPr>
              <w:t>удовлетворения от участия в</w:t>
            </w:r>
            <w:r w:rsidRPr="00073E97">
              <w:rPr>
                <w:spacing w:val="1"/>
                <w:sz w:val="20"/>
              </w:rPr>
              <w:t xml:space="preserve"> </w:t>
            </w:r>
            <w:r w:rsidRPr="00073E97">
              <w:rPr>
                <w:sz w:val="20"/>
              </w:rPr>
              <w:t>коллективной предпраздничной</w:t>
            </w:r>
            <w:r w:rsidRPr="00073E97">
              <w:rPr>
                <w:spacing w:val="1"/>
                <w:sz w:val="20"/>
              </w:rPr>
              <w:t xml:space="preserve"> </w:t>
            </w:r>
            <w:r w:rsidRPr="00073E97">
              <w:rPr>
                <w:sz w:val="20"/>
              </w:rPr>
              <w:t>деятельности.</w:t>
            </w:r>
          </w:p>
          <w:p w:rsidR="00073E97" w:rsidRPr="00073E97" w:rsidRDefault="00073E97" w:rsidP="00073E97">
            <w:pPr>
              <w:ind w:left="108" w:right="290"/>
              <w:rPr>
                <w:sz w:val="20"/>
              </w:rPr>
            </w:pPr>
            <w:r w:rsidRPr="00073E97">
              <w:rPr>
                <w:sz w:val="20"/>
              </w:rPr>
              <w:t>Закладывать</w:t>
            </w:r>
            <w:r w:rsidRPr="00073E97">
              <w:rPr>
                <w:spacing w:val="-6"/>
                <w:sz w:val="20"/>
              </w:rPr>
              <w:t xml:space="preserve"> </w:t>
            </w:r>
            <w:r w:rsidRPr="00073E97">
              <w:rPr>
                <w:sz w:val="20"/>
              </w:rPr>
              <w:t>основы</w:t>
            </w:r>
            <w:r w:rsidRPr="00073E97">
              <w:rPr>
                <w:spacing w:val="-6"/>
                <w:sz w:val="20"/>
              </w:rPr>
              <w:t xml:space="preserve"> </w:t>
            </w:r>
            <w:r w:rsidRPr="00073E97">
              <w:rPr>
                <w:sz w:val="20"/>
              </w:rPr>
              <w:t>праздничной</w:t>
            </w:r>
            <w:r w:rsidRPr="00073E97">
              <w:rPr>
                <w:spacing w:val="-47"/>
                <w:sz w:val="20"/>
              </w:rPr>
              <w:t xml:space="preserve"> </w:t>
            </w:r>
            <w:r w:rsidRPr="00073E97">
              <w:rPr>
                <w:sz w:val="20"/>
              </w:rPr>
              <w:t>культуры.</w:t>
            </w:r>
          </w:p>
          <w:p w:rsidR="00073E97" w:rsidRPr="00073E97" w:rsidRDefault="00073E97" w:rsidP="00073E97">
            <w:pPr>
              <w:ind w:left="108" w:right="202"/>
              <w:rPr>
                <w:sz w:val="20"/>
              </w:rPr>
            </w:pPr>
            <w:r w:rsidRPr="00073E97">
              <w:rPr>
                <w:sz w:val="20"/>
              </w:rPr>
              <w:t>Вызвать эмоционально</w:t>
            </w:r>
            <w:r w:rsidRPr="00073E97">
              <w:rPr>
                <w:spacing w:val="1"/>
                <w:sz w:val="20"/>
              </w:rPr>
              <w:t xml:space="preserve"> </w:t>
            </w:r>
            <w:r w:rsidRPr="00073E97">
              <w:rPr>
                <w:sz w:val="20"/>
              </w:rPr>
              <w:t>положительное отношение к</w:t>
            </w:r>
            <w:r w:rsidRPr="00073E97">
              <w:rPr>
                <w:spacing w:val="1"/>
                <w:sz w:val="20"/>
              </w:rPr>
              <w:t xml:space="preserve"> </w:t>
            </w:r>
            <w:r w:rsidRPr="00073E97">
              <w:rPr>
                <w:spacing w:val="-1"/>
                <w:sz w:val="20"/>
              </w:rPr>
              <w:t xml:space="preserve">предстоящему </w:t>
            </w:r>
            <w:r w:rsidRPr="00073E97">
              <w:rPr>
                <w:sz w:val="20"/>
              </w:rPr>
              <w:t>празднику, желание</w:t>
            </w:r>
            <w:r w:rsidRPr="00073E97">
              <w:rPr>
                <w:spacing w:val="-47"/>
                <w:sz w:val="20"/>
              </w:rPr>
              <w:t xml:space="preserve"> </w:t>
            </w:r>
            <w:r w:rsidRPr="00073E97">
              <w:rPr>
                <w:sz w:val="20"/>
              </w:rPr>
              <w:t>активно</w:t>
            </w:r>
            <w:r w:rsidRPr="00073E97">
              <w:rPr>
                <w:spacing w:val="1"/>
                <w:sz w:val="20"/>
              </w:rPr>
              <w:t xml:space="preserve"> </w:t>
            </w:r>
            <w:r w:rsidRPr="00073E97">
              <w:rPr>
                <w:sz w:val="20"/>
              </w:rPr>
              <w:t>участвовать в</w:t>
            </w:r>
            <w:r w:rsidRPr="00073E97">
              <w:rPr>
                <w:spacing w:val="2"/>
                <w:sz w:val="20"/>
              </w:rPr>
              <w:t xml:space="preserve"> </w:t>
            </w:r>
            <w:r w:rsidRPr="00073E97">
              <w:rPr>
                <w:sz w:val="20"/>
              </w:rPr>
              <w:t>его</w:t>
            </w:r>
            <w:r w:rsidRPr="00073E97">
              <w:rPr>
                <w:spacing w:val="1"/>
                <w:sz w:val="20"/>
              </w:rPr>
              <w:t xml:space="preserve"> </w:t>
            </w:r>
            <w:r w:rsidRPr="00073E97">
              <w:rPr>
                <w:sz w:val="20"/>
              </w:rPr>
              <w:t>подготовке. Вызвать стремление</w:t>
            </w:r>
            <w:r w:rsidRPr="00073E97">
              <w:rPr>
                <w:spacing w:val="1"/>
                <w:sz w:val="20"/>
              </w:rPr>
              <w:t xml:space="preserve"> </w:t>
            </w:r>
            <w:r w:rsidRPr="00073E97">
              <w:rPr>
                <w:sz w:val="20"/>
              </w:rPr>
              <w:t>поздравить близких с праздником,</w:t>
            </w:r>
            <w:r w:rsidRPr="00073E97">
              <w:rPr>
                <w:spacing w:val="-47"/>
                <w:sz w:val="20"/>
              </w:rPr>
              <w:t xml:space="preserve"> </w:t>
            </w:r>
            <w:r w:rsidRPr="00073E97">
              <w:rPr>
                <w:sz w:val="20"/>
              </w:rPr>
              <w:t>преподнести</w:t>
            </w:r>
            <w:r w:rsidRPr="00073E97">
              <w:rPr>
                <w:spacing w:val="-4"/>
                <w:sz w:val="20"/>
              </w:rPr>
              <w:t xml:space="preserve"> </w:t>
            </w:r>
            <w:r w:rsidRPr="00073E97">
              <w:rPr>
                <w:sz w:val="20"/>
              </w:rPr>
              <w:t>подарки,</w:t>
            </w:r>
            <w:r w:rsidRPr="00073E97">
              <w:rPr>
                <w:spacing w:val="1"/>
                <w:sz w:val="20"/>
              </w:rPr>
              <w:t xml:space="preserve"> </w:t>
            </w:r>
            <w:r w:rsidRPr="00073E97">
              <w:rPr>
                <w:sz w:val="20"/>
              </w:rPr>
              <w:t>сделанные</w:t>
            </w:r>
          </w:p>
          <w:p w:rsidR="00073E97" w:rsidRPr="00073E97" w:rsidRDefault="00073E97" w:rsidP="00073E97">
            <w:pPr>
              <w:spacing w:line="226" w:lineRule="exact"/>
              <w:ind w:left="108" w:right="303"/>
              <w:rPr>
                <w:sz w:val="20"/>
              </w:rPr>
            </w:pPr>
            <w:r w:rsidRPr="00073E97">
              <w:rPr>
                <w:sz w:val="20"/>
              </w:rPr>
              <w:t>своими руками. Познакомить с</w:t>
            </w:r>
            <w:r w:rsidRPr="00073E97">
              <w:rPr>
                <w:spacing w:val="1"/>
                <w:sz w:val="20"/>
              </w:rPr>
              <w:t xml:space="preserve"> </w:t>
            </w:r>
            <w:r w:rsidRPr="00073E97">
              <w:rPr>
                <w:spacing w:val="-1"/>
                <w:sz w:val="20"/>
              </w:rPr>
              <w:t>традициями</w:t>
            </w:r>
            <w:r w:rsidRPr="00073E97">
              <w:rPr>
                <w:spacing w:val="-10"/>
                <w:sz w:val="20"/>
              </w:rPr>
              <w:t xml:space="preserve"> </w:t>
            </w:r>
            <w:r w:rsidRPr="00073E97">
              <w:rPr>
                <w:spacing w:val="-1"/>
                <w:sz w:val="20"/>
              </w:rPr>
              <w:t>празднования</w:t>
            </w:r>
            <w:r w:rsidRPr="00073E97">
              <w:rPr>
                <w:spacing w:val="-9"/>
                <w:sz w:val="20"/>
              </w:rPr>
              <w:t xml:space="preserve"> </w:t>
            </w:r>
            <w:r w:rsidRPr="00073E97">
              <w:rPr>
                <w:sz w:val="20"/>
              </w:rPr>
              <w:t>Нового</w:t>
            </w:r>
          </w:p>
        </w:tc>
      </w:tr>
      <w:tr w:rsidR="00073E97" w:rsidRPr="00073E97" w:rsidTr="00073E97">
        <w:trPr>
          <w:trHeight w:val="585"/>
        </w:trPr>
        <w:tc>
          <w:tcPr>
            <w:tcW w:w="2108" w:type="dxa"/>
          </w:tcPr>
          <w:p w:rsidR="00073E97" w:rsidRPr="00073E97" w:rsidRDefault="00073E97" w:rsidP="00073E97">
            <w:pPr>
              <w:spacing w:line="225" w:lineRule="exact"/>
              <w:ind w:left="571"/>
              <w:rPr>
                <w:sz w:val="20"/>
              </w:rPr>
            </w:pPr>
            <w:r w:rsidRPr="00073E97">
              <w:rPr>
                <w:sz w:val="20"/>
              </w:rPr>
              <w:t>Декабрь</w:t>
            </w:r>
            <w:r w:rsidRPr="00073E97">
              <w:rPr>
                <w:spacing w:val="3"/>
                <w:sz w:val="20"/>
              </w:rPr>
              <w:t xml:space="preserve"> </w:t>
            </w:r>
            <w:r w:rsidRPr="00073E97">
              <w:rPr>
                <w:sz w:val="20"/>
              </w:rPr>
              <w:t>IV</w:t>
            </w:r>
          </w:p>
        </w:tc>
        <w:tc>
          <w:tcPr>
            <w:tcW w:w="3222" w:type="dxa"/>
            <w:vMerge/>
            <w:tcBorders>
              <w:top w:val="nil"/>
            </w:tcBorders>
          </w:tcPr>
          <w:p w:rsidR="00073E97" w:rsidRPr="00073E97" w:rsidRDefault="00073E97" w:rsidP="00073E97">
            <w:pPr>
              <w:rPr>
                <w:sz w:val="2"/>
                <w:szCs w:val="2"/>
              </w:rPr>
            </w:pPr>
          </w:p>
        </w:tc>
        <w:tc>
          <w:tcPr>
            <w:tcW w:w="3251" w:type="dxa"/>
            <w:vMerge/>
            <w:tcBorders>
              <w:top w:val="nil"/>
            </w:tcBorders>
          </w:tcPr>
          <w:p w:rsidR="00073E97" w:rsidRPr="00073E97" w:rsidRDefault="00073E97" w:rsidP="00073E97">
            <w:pPr>
              <w:rPr>
                <w:sz w:val="2"/>
                <w:szCs w:val="2"/>
              </w:rPr>
            </w:pPr>
          </w:p>
        </w:tc>
        <w:tc>
          <w:tcPr>
            <w:tcW w:w="3525" w:type="dxa"/>
            <w:vMerge/>
            <w:tcBorders>
              <w:top w:val="nil"/>
            </w:tcBorders>
          </w:tcPr>
          <w:p w:rsidR="00073E97" w:rsidRPr="00073E97" w:rsidRDefault="00073E97" w:rsidP="00073E97">
            <w:pPr>
              <w:rPr>
                <w:sz w:val="2"/>
                <w:szCs w:val="2"/>
              </w:rPr>
            </w:pPr>
          </w:p>
        </w:tc>
        <w:tc>
          <w:tcPr>
            <w:tcW w:w="3319" w:type="dxa"/>
            <w:vMerge/>
            <w:tcBorders>
              <w:top w:val="nil"/>
            </w:tcBorders>
          </w:tcPr>
          <w:p w:rsidR="00073E97" w:rsidRPr="00073E97" w:rsidRDefault="00073E97" w:rsidP="00073E97">
            <w:pPr>
              <w:rPr>
                <w:sz w:val="2"/>
                <w:szCs w:val="2"/>
              </w:rPr>
            </w:pPr>
          </w:p>
        </w:tc>
      </w:tr>
      <w:tr w:rsidR="00073E97" w:rsidRPr="00073E97" w:rsidTr="00073E97">
        <w:trPr>
          <w:trHeight w:val="3769"/>
        </w:trPr>
        <w:tc>
          <w:tcPr>
            <w:tcW w:w="2108" w:type="dxa"/>
          </w:tcPr>
          <w:p w:rsidR="00073E97" w:rsidRPr="00073E97" w:rsidRDefault="00073E97" w:rsidP="00073E97">
            <w:pPr>
              <w:spacing w:line="225" w:lineRule="exact"/>
              <w:ind w:left="605"/>
              <w:rPr>
                <w:sz w:val="20"/>
              </w:rPr>
            </w:pPr>
            <w:r w:rsidRPr="00073E97">
              <w:rPr>
                <w:sz w:val="20"/>
              </w:rPr>
              <w:t>Декабрь</w:t>
            </w:r>
            <w:r w:rsidRPr="00073E97">
              <w:rPr>
                <w:spacing w:val="2"/>
                <w:sz w:val="20"/>
              </w:rPr>
              <w:t xml:space="preserve"> </w:t>
            </w:r>
            <w:r w:rsidRPr="00073E97">
              <w:rPr>
                <w:sz w:val="20"/>
              </w:rPr>
              <w:t>V</w:t>
            </w:r>
          </w:p>
        </w:tc>
        <w:tc>
          <w:tcPr>
            <w:tcW w:w="3222" w:type="dxa"/>
            <w:vMerge/>
            <w:tcBorders>
              <w:top w:val="nil"/>
            </w:tcBorders>
          </w:tcPr>
          <w:p w:rsidR="00073E97" w:rsidRPr="00073E97" w:rsidRDefault="00073E97" w:rsidP="00073E97">
            <w:pPr>
              <w:rPr>
                <w:sz w:val="2"/>
                <w:szCs w:val="2"/>
              </w:rPr>
            </w:pPr>
          </w:p>
        </w:tc>
        <w:tc>
          <w:tcPr>
            <w:tcW w:w="3251" w:type="dxa"/>
            <w:vMerge/>
            <w:tcBorders>
              <w:top w:val="nil"/>
            </w:tcBorders>
          </w:tcPr>
          <w:p w:rsidR="00073E97" w:rsidRPr="00073E97" w:rsidRDefault="00073E97" w:rsidP="00073E97">
            <w:pPr>
              <w:rPr>
                <w:sz w:val="2"/>
                <w:szCs w:val="2"/>
              </w:rPr>
            </w:pPr>
          </w:p>
        </w:tc>
        <w:tc>
          <w:tcPr>
            <w:tcW w:w="3525" w:type="dxa"/>
            <w:vMerge/>
            <w:tcBorders>
              <w:top w:val="nil"/>
            </w:tcBorders>
          </w:tcPr>
          <w:p w:rsidR="00073E97" w:rsidRPr="00073E97" w:rsidRDefault="00073E97" w:rsidP="00073E97">
            <w:pPr>
              <w:rPr>
                <w:sz w:val="2"/>
                <w:szCs w:val="2"/>
              </w:rPr>
            </w:pPr>
          </w:p>
        </w:tc>
        <w:tc>
          <w:tcPr>
            <w:tcW w:w="3319" w:type="dxa"/>
            <w:vMerge/>
            <w:tcBorders>
              <w:top w:val="nil"/>
            </w:tcBorders>
          </w:tcPr>
          <w:p w:rsidR="00073E97" w:rsidRPr="00073E97" w:rsidRDefault="00073E97" w:rsidP="00073E97">
            <w:pPr>
              <w:rPr>
                <w:sz w:val="2"/>
                <w:szCs w:val="2"/>
              </w:rPr>
            </w:pPr>
          </w:p>
        </w:tc>
      </w:tr>
    </w:tbl>
    <w:p w:rsidR="00073E97" w:rsidRPr="00073E97" w:rsidRDefault="00073E97" w:rsidP="00073E97">
      <w:pPr>
        <w:rPr>
          <w:sz w:val="2"/>
          <w:szCs w:val="2"/>
        </w:rPr>
      </w:pPr>
      <w:r>
        <w:rPr>
          <w:noProof/>
          <w:lang w:eastAsia="ru-RU"/>
        </w:rPr>
        <mc:AlternateContent>
          <mc:Choice Requires="wps">
            <w:drawing>
              <wp:anchor distT="0" distB="0" distL="114300" distR="114300" simplePos="0" relativeHeight="251657216" behindDoc="1" locked="0" layoutInCell="1" allowOverlap="1" wp14:anchorId="181DFC96" wp14:editId="516FD3BE">
                <wp:simplePos x="0" y="0"/>
                <wp:positionH relativeFrom="page">
                  <wp:posOffset>2783840</wp:posOffset>
                </wp:positionH>
                <wp:positionV relativeFrom="page">
                  <wp:posOffset>6263005</wp:posOffset>
                </wp:positionV>
                <wp:extent cx="988060" cy="6985"/>
                <wp:effectExtent l="0" t="0" r="0" b="0"/>
                <wp:wrapNone/>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8060" cy="6985"/>
                        </a:xfrm>
                        <a:custGeom>
                          <a:avLst/>
                          <a:gdLst>
                            <a:gd name="T0" fmla="+- 0 4393 4384"/>
                            <a:gd name="T1" fmla="*/ T0 w 1556"/>
                            <a:gd name="T2" fmla="+- 0 9873 9863"/>
                            <a:gd name="T3" fmla="*/ 9873 h 11"/>
                            <a:gd name="T4" fmla="+- 0 4429 4384"/>
                            <a:gd name="T5" fmla="*/ T4 w 1556"/>
                            <a:gd name="T6" fmla="+- 0 9863 9863"/>
                            <a:gd name="T7" fmla="*/ 9863 h 11"/>
                            <a:gd name="T8" fmla="+- 0 4453 4384"/>
                            <a:gd name="T9" fmla="*/ T8 w 1556"/>
                            <a:gd name="T10" fmla="+- 0 9863 9863"/>
                            <a:gd name="T11" fmla="*/ 9863 h 11"/>
                            <a:gd name="T12" fmla="+- 0 4489 4384"/>
                            <a:gd name="T13" fmla="*/ T12 w 1556"/>
                            <a:gd name="T14" fmla="+- 0 9873 9863"/>
                            <a:gd name="T15" fmla="*/ 9873 h 11"/>
                            <a:gd name="T16" fmla="+- 0 4525 4384"/>
                            <a:gd name="T17" fmla="*/ T16 w 1556"/>
                            <a:gd name="T18" fmla="+- 0 9863 9863"/>
                            <a:gd name="T19" fmla="*/ 9863 h 11"/>
                            <a:gd name="T20" fmla="+- 0 4549 4384"/>
                            <a:gd name="T21" fmla="*/ T20 w 1556"/>
                            <a:gd name="T22" fmla="+- 0 9863 9863"/>
                            <a:gd name="T23" fmla="*/ 9863 h 11"/>
                            <a:gd name="T24" fmla="+- 0 4585 4384"/>
                            <a:gd name="T25" fmla="*/ T24 w 1556"/>
                            <a:gd name="T26" fmla="+- 0 9873 9863"/>
                            <a:gd name="T27" fmla="*/ 9873 h 11"/>
                            <a:gd name="T28" fmla="+- 0 4621 4384"/>
                            <a:gd name="T29" fmla="*/ T28 w 1556"/>
                            <a:gd name="T30" fmla="+- 0 9863 9863"/>
                            <a:gd name="T31" fmla="*/ 9863 h 11"/>
                            <a:gd name="T32" fmla="+- 0 4645 4384"/>
                            <a:gd name="T33" fmla="*/ T32 w 1556"/>
                            <a:gd name="T34" fmla="+- 0 9863 9863"/>
                            <a:gd name="T35" fmla="*/ 9863 h 11"/>
                            <a:gd name="T36" fmla="+- 0 4681 4384"/>
                            <a:gd name="T37" fmla="*/ T36 w 1556"/>
                            <a:gd name="T38" fmla="+- 0 9873 9863"/>
                            <a:gd name="T39" fmla="*/ 9873 h 11"/>
                            <a:gd name="T40" fmla="+- 0 4717 4384"/>
                            <a:gd name="T41" fmla="*/ T40 w 1556"/>
                            <a:gd name="T42" fmla="+- 0 9863 9863"/>
                            <a:gd name="T43" fmla="*/ 9863 h 11"/>
                            <a:gd name="T44" fmla="+- 0 4741 4384"/>
                            <a:gd name="T45" fmla="*/ T44 w 1556"/>
                            <a:gd name="T46" fmla="+- 0 9863 9863"/>
                            <a:gd name="T47" fmla="*/ 9863 h 11"/>
                            <a:gd name="T48" fmla="+- 0 4777 4384"/>
                            <a:gd name="T49" fmla="*/ T48 w 1556"/>
                            <a:gd name="T50" fmla="+- 0 9873 9863"/>
                            <a:gd name="T51" fmla="*/ 9873 h 11"/>
                            <a:gd name="T52" fmla="+- 0 4813 4384"/>
                            <a:gd name="T53" fmla="*/ T52 w 1556"/>
                            <a:gd name="T54" fmla="+- 0 9863 9863"/>
                            <a:gd name="T55" fmla="*/ 9863 h 11"/>
                            <a:gd name="T56" fmla="+- 0 4837 4384"/>
                            <a:gd name="T57" fmla="*/ T56 w 1556"/>
                            <a:gd name="T58" fmla="+- 0 9863 9863"/>
                            <a:gd name="T59" fmla="*/ 9863 h 11"/>
                            <a:gd name="T60" fmla="+- 0 4873 4384"/>
                            <a:gd name="T61" fmla="*/ T60 w 1556"/>
                            <a:gd name="T62" fmla="+- 0 9873 9863"/>
                            <a:gd name="T63" fmla="*/ 9873 h 11"/>
                            <a:gd name="T64" fmla="+- 0 4909 4384"/>
                            <a:gd name="T65" fmla="*/ T64 w 1556"/>
                            <a:gd name="T66" fmla="+- 0 9863 9863"/>
                            <a:gd name="T67" fmla="*/ 9863 h 11"/>
                            <a:gd name="T68" fmla="+- 0 4933 4384"/>
                            <a:gd name="T69" fmla="*/ T68 w 1556"/>
                            <a:gd name="T70" fmla="+- 0 9863 9863"/>
                            <a:gd name="T71" fmla="*/ 9863 h 11"/>
                            <a:gd name="T72" fmla="+- 0 4969 4384"/>
                            <a:gd name="T73" fmla="*/ T72 w 1556"/>
                            <a:gd name="T74" fmla="+- 0 9873 9863"/>
                            <a:gd name="T75" fmla="*/ 9873 h 11"/>
                            <a:gd name="T76" fmla="+- 0 5005 4384"/>
                            <a:gd name="T77" fmla="*/ T76 w 1556"/>
                            <a:gd name="T78" fmla="+- 0 9863 9863"/>
                            <a:gd name="T79" fmla="*/ 9863 h 11"/>
                            <a:gd name="T80" fmla="+- 0 5029 4384"/>
                            <a:gd name="T81" fmla="*/ T80 w 1556"/>
                            <a:gd name="T82" fmla="+- 0 9863 9863"/>
                            <a:gd name="T83" fmla="*/ 9863 h 11"/>
                            <a:gd name="T84" fmla="+- 0 5065 4384"/>
                            <a:gd name="T85" fmla="*/ T84 w 1556"/>
                            <a:gd name="T86" fmla="+- 0 9873 9863"/>
                            <a:gd name="T87" fmla="*/ 9873 h 11"/>
                            <a:gd name="T88" fmla="+- 0 5101 4384"/>
                            <a:gd name="T89" fmla="*/ T88 w 1556"/>
                            <a:gd name="T90" fmla="+- 0 9863 9863"/>
                            <a:gd name="T91" fmla="*/ 9863 h 11"/>
                            <a:gd name="T92" fmla="+- 0 5125 4384"/>
                            <a:gd name="T93" fmla="*/ T92 w 1556"/>
                            <a:gd name="T94" fmla="+- 0 9863 9863"/>
                            <a:gd name="T95" fmla="*/ 9863 h 11"/>
                            <a:gd name="T96" fmla="+- 0 5161 4384"/>
                            <a:gd name="T97" fmla="*/ T96 w 1556"/>
                            <a:gd name="T98" fmla="+- 0 9873 9863"/>
                            <a:gd name="T99" fmla="*/ 9873 h 11"/>
                            <a:gd name="T100" fmla="+- 0 5197 4384"/>
                            <a:gd name="T101" fmla="*/ T100 w 1556"/>
                            <a:gd name="T102" fmla="+- 0 9863 9863"/>
                            <a:gd name="T103" fmla="*/ 9863 h 11"/>
                            <a:gd name="T104" fmla="+- 0 5221 4384"/>
                            <a:gd name="T105" fmla="*/ T104 w 1556"/>
                            <a:gd name="T106" fmla="+- 0 9863 9863"/>
                            <a:gd name="T107" fmla="*/ 9863 h 11"/>
                            <a:gd name="T108" fmla="+- 0 5257 4384"/>
                            <a:gd name="T109" fmla="*/ T108 w 1556"/>
                            <a:gd name="T110" fmla="+- 0 9873 9863"/>
                            <a:gd name="T111" fmla="*/ 9873 h 11"/>
                            <a:gd name="T112" fmla="+- 0 5293 4384"/>
                            <a:gd name="T113" fmla="*/ T112 w 1556"/>
                            <a:gd name="T114" fmla="+- 0 9863 9863"/>
                            <a:gd name="T115" fmla="*/ 9863 h 11"/>
                            <a:gd name="T116" fmla="+- 0 5317 4384"/>
                            <a:gd name="T117" fmla="*/ T116 w 1556"/>
                            <a:gd name="T118" fmla="+- 0 9863 9863"/>
                            <a:gd name="T119" fmla="*/ 9863 h 11"/>
                            <a:gd name="T120" fmla="+- 0 5353 4384"/>
                            <a:gd name="T121" fmla="*/ T120 w 1556"/>
                            <a:gd name="T122" fmla="+- 0 9873 9863"/>
                            <a:gd name="T123" fmla="*/ 9873 h 11"/>
                            <a:gd name="T124" fmla="+- 0 5389 4384"/>
                            <a:gd name="T125" fmla="*/ T124 w 1556"/>
                            <a:gd name="T126" fmla="+- 0 9863 9863"/>
                            <a:gd name="T127" fmla="*/ 9863 h 11"/>
                            <a:gd name="T128" fmla="+- 0 5413 4384"/>
                            <a:gd name="T129" fmla="*/ T128 w 1556"/>
                            <a:gd name="T130" fmla="+- 0 9863 9863"/>
                            <a:gd name="T131" fmla="*/ 9863 h 11"/>
                            <a:gd name="T132" fmla="+- 0 5449 4384"/>
                            <a:gd name="T133" fmla="*/ T132 w 1556"/>
                            <a:gd name="T134" fmla="+- 0 9873 9863"/>
                            <a:gd name="T135" fmla="*/ 9873 h 11"/>
                            <a:gd name="T136" fmla="+- 0 5485 4384"/>
                            <a:gd name="T137" fmla="*/ T136 w 1556"/>
                            <a:gd name="T138" fmla="+- 0 9863 9863"/>
                            <a:gd name="T139" fmla="*/ 9863 h 11"/>
                            <a:gd name="T140" fmla="+- 0 5509 4384"/>
                            <a:gd name="T141" fmla="*/ T140 w 1556"/>
                            <a:gd name="T142" fmla="+- 0 9863 9863"/>
                            <a:gd name="T143" fmla="*/ 9863 h 11"/>
                            <a:gd name="T144" fmla="+- 0 5545 4384"/>
                            <a:gd name="T145" fmla="*/ T144 w 1556"/>
                            <a:gd name="T146" fmla="+- 0 9873 9863"/>
                            <a:gd name="T147" fmla="*/ 9873 h 11"/>
                            <a:gd name="T148" fmla="+- 0 5581 4384"/>
                            <a:gd name="T149" fmla="*/ T148 w 1556"/>
                            <a:gd name="T150" fmla="+- 0 9863 9863"/>
                            <a:gd name="T151" fmla="*/ 9863 h 11"/>
                            <a:gd name="T152" fmla="+- 0 5605 4384"/>
                            <a:gd name="T153" fmla="*/ T152 w 1556"/>
                            <a:gd name="T154" fmla="+- 0 9863 9863"/>
                            <a:gd name="T155" fmla="*/ 9863 h 11"/>
                            <a:gd name="T156" fmla="+- 0 5641 4384"/>
                            <a:gd name="T157" fmla="*/ T156 w 1556"/>
                            <a:gd name="T158" fmla="+- 0 9873 9863"/>
                            <a:gd name="T159" fmla="*/ 9873 h 11"/>
                            <a:gd name="T160" fmla="+- 0 5677 4384"/>
                            <a:gd name="T161" fmla="*/ T160 w 1556"/>
                            <a:gd name="T162" fmla="+- 0 9863 9863"/>
                            <a:gd name="T163" fmla="*/ 9863 h 11"/>
                            <a:gd name="T164" fmla="+- 0 5701 4384"/>
                            <a:gd name="T165" fmla="*/ T164 w 1556"/>
                            <a:gd name="T166" fmla="+- 0 9863 9863"/>
                            <a:gd name="T167" fmla="*/ 9863 h 11"/>
                            <a:gd name="T168" fmla="+- 0 5737 4384"/>
                            <a:gd name="T169" fmla="*/ T168 w 1556"/>
                            <a:gd name="T170" fmla="+- 0 9873 9863"/>
                            <a:gd name="T171" fmla="*/ 9873 h 11"/>
                            <a:gd name="T172" fmla="+- 0 5773 4384"/>
                            <a:gd name="T173" fmla="*/ T172 w 1556"/>
                            <a:gd name="T174" fmla="+- 0 9863 9863"/>
                            <a:gd name="T175" fmla="*/ 9863 h 11"/>
                            <a:gd name="T176" fmla="+- 0 5797 4384"/>
                            <a:gd name="T177" fmla="*/ T176 w 1556"/>
                            <a:gd name="T178" fmla="+- 0 9863 9863"/>
                            <a:gd name="T179" fmla="*/ 9863 h 11"/>
                            <a:gd name="T180" fmla="+- 0 5833 4384"/>
                            <a:gd name="T181" fmla="*/ T180 w 1556"/>
                            <a:gd name="T182" fmla="+- 0 9873 9863"/>
                            <a:gd name="T183" fmla="*/ 9873 h 11"/>
                            <a:gd name="T184" fmla="+- 0 5870 4384"/>
                            <a:gd name="T185" fmla="*/ T184 w 1556"/>
                            <a:gd name="T186" fmla="+- 0 9863 9863"/>
                            <a:gd name="T187" fmla="*/ 9863 h 11"/>
                            <a:gd name="T188" fmla="+- 0 5888 4384"/>
                            <a:gd name="T189" fmla="*/ T188 w 1556"/>
                            <a:gd name="T190" fmla="+- 0 9870 9863"/>
                            <a:gd name="T191" fmla="*/ 9870 h 11"/>
                            <a:gd name="T192" fmla="+- 0 5921 4384"/>
                            <a:gd name="T193" fmla="*/ T192 w 1556"/>
                            <a:gd name="T194" fmla="+- 0 9872 9863"/>
                            <a:gd name="T195" fmla="*/ 9872 h 11"/>
                            <a:gd name="T196" fmla="+- 0 5940 4384"/>
                            <a:gd name="T197" fmla="*/ T196 w 1556"/>
                            <a:gd name="T198" fmla="+- 0 9868 9863"/>
                            <a:gd name="T199" fmla="*/ 9868 h 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556" h="11">
                              <a:moveTo>
                                <a:pt x="0" y="5"/>
                              </a:moveTo>
                              <a:lnTo>
                                <a:pt x="2" y="6"/>
                              </a:lnTo>
                              <a:lnTo>
                                <a:pt x="1" y="11"/>
                              </a:lnTo>
                              <a:lnTo>
                                <a:pt x="9" y="10"/>
                              </a:lnTo>
                              <a:lnTo>
                                <a:pt x="18" y="9"/>
                              </a:lnTo>
                              <a:lnTo>
                                <a:pt x="21" y="0"/>
                              </a:lnTo>
                              <a:lnTo>
                                <a:pt x="33" y="0"/>
                              </a:lnTo>
                              <a:lnTo>
                                <a:pt x="45" y="0"/>
                              </a:lnTo>
                              <a:lnTo>
                                <a:pt x="45" y="10"/>
                              </a:lnTo>
                              <a:lnTo>
                                <a:pt x="57" y="10"/>
                              </a:lnTo>
                              <a:lnTo>
                                <a:pt x="69" y="10"/>
                              </a:lnTo>
                              <a:lnTo>
                                <a:pt x="69" y="0"/>
                              </a:lnTo>
                              <a:lnTo>
                                <a:pt x="81" y="0"/>
                              </a:lnTo>
                              <a:lnTo>
                                <a:pt x="93" y="0"/>
                              </a:lnTo>
                              <a:lnTo>
                                <a:pt x="93" y="10"/>
                              </a:lnTo>
                              <a:lnTo>
                                <a:pt x="105" y="10"/>
                              </a:lnTo>
                              <a:lnTo>
                                <a:pt x="117" y="10"/>
                              </a:lnTo>
                              <a:lnTo>
                                <a:pt x="117" y="0"/>
                              </a:lnTo>
                              <a:lnTo>
                                <a:pt x="129" y="0"/>
                              </a:lnTo>
                              <a:lnTo>
                                <a:pt x="141" y="0"/>
                              </a:lnTo>
                              <a:lnTo>
                                <a:pt x="141" y="10"/>
                              </a:lnTo>
                              <a:lnTo>
                                <a:pt x="153" y="10"/>
                              </a:lnTo>
                              <a:lnTo>
                                <a:pt x="165" y="10"/>
                              </a:lnTo>
                              <a:lnTo>
                                <a:pt x="165" y="0"/>
                              </a:lnTo>
                              <a:lnTo>
                                <a:pt x="177" y="0"/>
                              </a:lnTo>
                              <a:lnTo>
                                <a:pt x="189" y="0"/>
                              </a:lnTo>
                              <a:lnTo>
                                <a:pt x="189" y="10"/>
                              </a:lnTo>
                              <a:lnTo>
                                <a:pt x="201" y="10"/>
                              </a:lnTo>
                              <a:lnTo>
                                <a:pt x="213" y="10"/>
                              </a:lnTo>
                              <a:lnTo>
                                <a:pt x="213" y="0"/>
                              </a:lnTo>
                              <a:lnTo>
                                <a:pt x="225" y="0"/>
                              </a:lnTo>
                              <a:lnTo>
                                <a:pt x="237" y="0"/>
                              </a:lnTo>
                              <a:lnTo>
                                <a:pt x="237" y="10"/>
                              </a:lnTo>
                              <a:lnTo>
                                <a:pt x="249" y="10"/>
                              </a:lnTo>
                              <a:lnTo>
                                <a:pt x="261" y="10"/>
                              </a:lnTo>
                              <a:lnTo>
                                <a:pt x="261" y="0"/>
                              </a:lnTo>
                              <a:lnTo>
                                <a:pt x="273" y="0"/>
                              </a:lnTo>
                              <a:lnTo>
                                <a:pt x="285" y="0"/>
                              </a:lnTo>
                              <a:lnTo>
                                <a:pt x="285" y="10"/>
                              </a:lnTo>
                              <a:lnTo>
                                <a:pt x="297" y="10"/>
                              </a:lnTo>
                              <a:lnTo>
                                <a:pt x="309" y="10"/>
                              </a:lnTo>
                              <a:lnTo>
                                <a:pt x="309" y="0"/>
                              </a:lnTo>
                              <a:lnTo>
                                <a:pt x="321" y="0"/>
                              </a:lnTo>
                              <a:lnTo>
                                <a:pt x="333" y="0"/>
                              </a:lnTo>
                              <a:lnTo>
                                <a:pt x="333" y="10"/>
                              </a:lnTo>
                              <a:lnTo>
                                <a:pt x="345" y="10"/>
                              </a:lnTo>
                              <a:lnTo>
                                <a:pt x="357" y="10"/>
                              </a:lnTo>
                              <a:lnTo>
                                <a:pt x="357" y="0"/>
                              </a:lnTo>
                              <a:lnTo>
                                <a:pt x="369" y="0"/>
                              </a:lnTo>
                              <a:lnTo>
                                <a:pt x="381" y="0"/>
                              </a:lnTo>
                              <a:lnTo>
                                <a:pt x="381" y="10"/>
                              </a:lnTo>
                              <a:lnTo>
                                <a:pt x="393" y="10"/>
                              </a:lnTo>
                              <a:lnTo>
                                <a:pt x="405" y="10"/>
                              </a:lnTo>
                              <a:lnTo>
                                <a:pt x="405" y="0"/>
                              </a:lnTo>
                              <a:lnTo>
                                <a:pt x="417" y="0"/>
                              </a:lnTo>
                              <a:lnTo>
                                <a:pt x="429" y="0"/>
                              </a:lnTo>
                              <a:lnTo>
                                <a:pt x="429" y="10"/>
                              </a:lnTo>
                              <a:lnTo>
                                <a:pt x="441" y="10"/>
                              </a:lnTo>
                              <a:lnTo>
                                <a:pt x="453" y="10"/>
                              </a:lnTo>
                              <a:lnTo>
                                <a:pt x="453" y="0"/>
                              </a:lnTo>
                              <a:lnTo>
                                <a:pt x="465" y="0"/>
                              </a:lnTo>
                              <a:lnTo>
                                <a:pt x="477" y="0"/>
                              </a:lnTo>
                              <a:lnTo>
                                <a:pt x="477" y="10"/>
                              </a:lnTo>
                              <a:lnTo>
                                <a:pt x="489" y="10"/>
                              </a:lnTo>
                              <a:lnTo>
                                <a:pt x="501" y="10"/>
                              </a:lnTo>
                              <a:lnTo>
                                <a:pt x="501" y="0"/>
                              </a:lnTo>
                              <a:lnTo>
                                <a:pt x="513" y="0"/>
                              </a:lnTo>
                              <a:lnTo>
                                <a:pt x="525" y="0"/>
                              </a:lnTo>
                              <a:lnTo>
                                <a:pt x="525" y="10"/>
                              </a:lnTo>
                              <a:lnTo>
                                <a:pt x="537" y="10"/>
                              </a:lnTo>
                              <a:lnTo>
                                <a:pt x="549" y="10"/>
                              </a:lnTo>
                              <a:lnTo>
                                <a:pt x="549" y="0"/>
                              </a:lnTo>
                              <a:lnTo>
                                <a:pt x="561" y="0"/>
                              </a:lnTo>
                              <a:lnTo>
                                <a:pt x="573" y="0"/>
                              </a:lnTo>
                              <a:lnTo>
                                <a:pt x="573" y="10"/>
                              </a:lnTo>
                              <a:lnTo>
                                <a:pt x="585" y="10"/>
                              </a:lnTo>
                              <a:lnTo>
                                <a:pt x="597" y="10"/>
                              </a:lnTo>
                              <a:lnTo>
                                <a:pt x="597" y="0"/>
                              </a:lnTo>
                              <a:lnTo>
                                <a:pt x="609" y="0"/>
                              </a:lnTo>
                              <a:lnTo>
                                <a:pt x="621" y="0"/>
                              </a:lnTo>
                              <a:lnTo>
                                <a:pt x="621" y="10"/>
                              </a:lnTo>
                              <a:lnTo>
                                <a:pt x="633" y="10"/>
                              </a:lnTo>
                              <a:lnTo>
                                <a:pt x="645" y="10"/>
                              </a:lnTo>
                              <a:lnTo>
                                <a:pt x="645" y="0"/>
                              </a:lnTo>
                              <a:lnTo>
                                <a:pt x="657" y="0"/>
                              </a:lnTo>
                              <a:lnTo>
                                <a:pt x="669" y="0"/>
                              </a:lnTo>
                              <a:lnTo>
                                <a:pt x="669" y="10"/>
                              </a:lnTo>
                              <a:lnTo>
                                <a:pt x="681" y="10"/>
                              </a:lnTo>
                              <a:lnTo>
                                <a:pt x="693" y="10"/>
                              </a:lnTo>
                              <a:lnTo>
                                <a:pt x="693" y="0"/>
                              </a:lnTo>
                              <a:lnTo>
                                <a:pt x="705" y="0"/>
                              </a:lnTo>
                              <a:lnTo>
                                <a:pt x="717" y="0"/>
                              </a:lnTo>
                              <a:lnTo>
                                <a:pt x="717" y="10"/>
                              </a:lnTo>
                              <a:lnTo>
                                <a:pt x="729" y="10"/>
                              </a:lnTo>
                              <a:lnTo>
                                <a:pt x="741" y="10"/>
                              </a:lnTo>
                              <a:lnTo>
                                <a:pt x="741" y="0"/>
                              </a:lnTo>
                              <a:lnTo>
                                <a:pt x="753" y="0"/>
                              </a:lnTo>
                              <a:lnTo>
                                <a:pt x="765" y="0"/>
                              </a:lnTo>
                              <a:lnTo>
                                <a:pt x="765" y="10"/>
                              </a:lnTo>
                              <a:lnTo>
                                <a:pt x="777" y="10"/>
                              </a:lnTo>
                              <a:lnTo>
                                <a:pt x="789" y="10"/>
                              </a:lnTo>
                              <a:lnTo>
                                <a:pt x="789" y="0"/>
                              </a:lnTo>
                              <a:lnTo>
                                <a:pt x="801" y="0"/>
                              </a:lnTo>
                              <a:lnTo>
                                <a:pt x="813" y="0"/>
                              </a:lnTo>
                              <a:lnTo>
                                <a:pt x="813" y="10"/>
                              </a:lnTo>
                              <a:lnTo>
                                <a:pt x="825" y="10"/>
                              </a:lnTo>
                              <a:lnTo>
                                <a:pt x="837" y="10"/>
                              </a:lnTo>
                              <a:lnTo>
                                <a:pt x="837" y="0"/>
                              </a:lnTo>
                              <a:lnTo>
                                <a:pt x="849" y="0"/>
                              </a:lnTo>
                              <a:lnTo>
                                <a:pt x="861" y="0"/>
                              </a:lnTo>
                              <a:lnTo>
                                <a:pt x="861" y="10"/>
                              </a:lnTo>
                              <a:lnTo>
                                <a:pt x="873" y="10"/>
                              </a:lnTo>
                              <a:lnTo>
                                <a:pt x="885" y="10"/>
                              </a:lnTo>
                              <a:lnTo>
                                <a:pt x="885" y="0"/>
                              </a:lnTo>
                              <a:lnTo>
                                <a:pt x="897" y="0"/>
                              </a:lnTo>
                              <a:lnTo>
                                <a:pt x="909" y="0"/>
                              </a:lnTo>
                              <a:lnTo>
                                <a:pt x="909" y="10"/>
                              </a:lnTo>
                              <a:lnTo>
                                <a:pt x="921" y="10"/>
                              </a:lnTo>
                              <a:lnTo>
                                <a:pt x="933" y="10"/>
                              </a:lnTo>
                              <a:lnTo>
                                <a:pt x="933" y="0"/>
                              </a:lnTo>
                              <a:lnTo>
                                <a:pt x="945" y="0"/>
                              </a:lnTo>
                              <a:lnTo>
                                <a:pt x="957" y="0"/>
                              </a:lnTo>
                              <a:lnTo>
                                <a:pt x="957" y="10"/>
                              </a:lnTo>
                              <a:lnTo>
                                <a:pt x="969" y="10"/>
                              </a:lnTo>
                              <a:lnTo>
                                <a:pt x="981" y="10"/>
                              </a:lnTo>
                              <a:lnTo>
                                <a:pt x="981" y="0"/>
                              </a:lnTo>
                              <a:lnTo>
                                <a:pt x="993" y="0"/>
                              </a:lnTo>
                              <a:lnTo>
                                <a:pt x="1005" y="0"/>
                              </a:lnTo>
                              <a:lnTo>
                                <a:pt x="1005" y="10"/>
                              </a:lnTo>
                              <a:lnTo>
                                <a:pt x="1017" y="10"/>
                              </a:lnTo>
                              <a:lnTo>
                                <a:pt x="1029" y="10"/>
                              </a:lnTo>
                              <a:lnTo>
                                <a:pt x="1029" y="0"/>
                              </a:lnTo>
                              <a:lnTo>
                                <a:pt x="1041" y="0"/>
                              </a:lnTo>
                              <a:lnTo>
                                <a:pt x="1053" y="0"/>
                              </a:lnTo>
                              <a:lnTo>
                                <a:pt x="1053" y="10"/>
                              </a:lnTo>
                              <a:lnTo>
                                <a:pt x="1065" y="10"/>
                              </a:lnTo>
                              <a:lnTo>
                                <a:pt x="1077" y="10"/>
                              </a:lnTo>
                              <a:lnTo>
                                <a:pt x="1077" y="0"/>
                              </a:lnTo>
                              <a:lnTo>
                                <a:pt x="1089" y="0"/>
                              </a:lnTo>
                              <a:lnTo>
                                <a:pt x="1101" y="0"/>
                              </a:lnTo>
                              <a:lnTo>
                                <a:pt x="1101" y="10"/>
                              </a:lnTo>
                              <a:lnTo>
                                <a:pt x="1113" y="10"/>
                              </a:lnTo>
                              <a:lnTo>
                                <a:pt x="1125" y="10"/>
                              </a:lnTo>
                              <a:lnTo>
                                <a:pt x="1125" y="0"/>
                              </a:lnTo>
                              <a:lnTo>
                                <a:pt x="1137" y="0"/>
                              </a:lnTo>
                              <a:lnTo>
                                <a:pt x="1149" y="0"/>
                              </a:lnTo>
                              <a:lnTo>
                                <a:pt x="1149" y="10"/>
                              </a:lnTo>
                              <a:lnTo>
                                <a:pt x="1161" y="10"/>
                              </a:lnTo>
                              <a:lnTo>
                                <a:pt x="1173" y="10"/>
                              </a:lnTo>
                              <a:lnTo>
                                <a:pt x="1173" y="0"/>
                              </a:lnTo>
                              <a:lnTo>
                                <a:pt x="1185" y="0"/>
                              </a:lnTo>
                              <a:lnTo>
                                <a:pt x="1197" y="0"/>
                              </a:lnTo>
                              <a:lnTo>
                                <a:pt x="1197" y="10"/>
                              </a:lnTo>
                              <a:lnTo>
                                <a:pt x="1209" y="10"/>
                              </a:lnTo>
                              <a:lnTo>
                                <a:pt x="1221" y="10"/>
                              </a:lnTo>
                              <a:lnTo>
                                <a:pt x="1221" y="0"/>
                              </a:lnTo>
                              <a:lnTo>
                                <a:pt x="1233" y="0"/>
                              </a:lnTo>
                              <a:lnTo>
                                <a:pt x="1245" y="0"/>
                              </a:lnTo>
                              <a:lnTo>
                                <a:pt x="1245" y="10"/>
                              </a:lnTo>
                              <a:lnTo>
                                <a:pt x="1257" y="10"/>
                              </a:lnTo>
                              <a:lnTo>
                                <a:pt x="1269" y="10"/>
                              </a:lnTo>
                              <a:lnTo>
                                <a:pt x="1269" y="0"/>
                              </a:lnTo>
                              <a:lnTo>
                                <a:pt x="1281" y="0"/>
                              </a:lnTo>
                              <a:lnTo>
                                <a:pt x="1293" y="0"/>
                              </a:lnTo>
                              <a:lnTo>
                                <a:pt x="1293" y="10"/>
                              </a:lnTo>
                              <a:lnTo>
                                <a:pt x="1305" y="10"/>
                              </a:lnTo>
                              <a:lnTo>
                                <a:pt x="1317" y="10"/>
                              </a:lnTo>
                              <a:lnTo>
                                <a:pt x="1317" y="0"/>
                              </a:lnTo>
                              <a:lnTo>
                                <a:pt x="1329" y="0"/>
                              </a:lnTo>
                              <a:lnTo>
                                <a:pt x="1341" y="0"/>
                              </a:lnTo>
                              <a:lnTo>
                                <a:pt x="1341" y="10"/>
                              </a:lnTo>
                              <a:lnTo>
                                <a:pt x="1353" y="10"/>
                              </a:lnTo>
                              <a:lnTo>
                                <a:pt x="1365" y="10"/>
                              </a:lnTo>
                              <a:lnTo>
                                <a:pt x="1365" y="0"/>
                              </a:lnTo>
                              <a:lnTo>
                                <a:pt x="1377" y="0"/>
                              </a:lnTo>
                              <a:lnTo>
                                <a:pt x="1389" y="0"/>
                              </a:lnTo>
                              <a:lnTo>
                                <a:pt x="1389" y="10"/>
                              </a:lnTo>
                              <a:lnTo>
                                <a:pt x="1401" y="10"/>
                              </a:lnTo>
                              <a:lnTo>
                                <a:pt x="1413" y="10"/>
                              </a:lnTo>
                              <a:lnTo>
                                <a:pt x="1413" y="0"/>
                              </a:lnTo>
                              <a:lnTo>
                                <a:pt x="1425" y="0"/>
                              </a:lnTo>
                              <a:lnTo>
                                <a:pt x="1437" y="0"/>
                              </a:lnTo>
                              <a:lnTo>
                                <a:pt x="1437" y="10"/>
                              </a:lnTo>
                              <a:lnTo>
                                <a:pt x="1449" y="10"/>
                              </a:lnTo>
                              <a:lnTo>
                                <a:pt x="1462" y="10"/>
                              </a:lnTo>
                              <a:lnTo>
                                <a:pt x="1462" y="0"/>
                              </a:lnTo>
                              <a:lnTo>
                                <a:pt x="1474" y="0"/>
                              </a:lnTo>
                              <a:lnTo>
                                <a:pt x="1486" y="0"/>
                              </a:lnTo>
                              <a:lnTo>
                                <a:pt x="1492" y="7"/>
                              </a:lnTo>
                              <a:lnTo>
                                <a:pt x="1498" y="10"/>
                              </a:lnTo>
                              <a:moveTo>
                                <a:pt x="1498" y="10"/>
                              </a:moveTo>
                              <a:lnTo>
                                <a:pt x="1504" y="7"/>
                              </a:lnTo>
                              <a:lnTo>
                                <a:pt x="1510" y="0"/>
                              </a:lnTo>
                              <a:lnTo>
                                <a:pt x="1522" y="0"/>
                              </a:lnTo>
                              <a:lnTo>
                                <a:pt x="1534" y="0"/>
                              </a:lnTo>
                              <a:lnTo>
                                <a:pt x="1537" y="9"/>
                              </a:lnTo>
                              <a:lnTo>
                                <a:pt x="1546" y="10"/>
                              </a:lnTo>
                              <a:lnTo>
                                <a:pt x="1554" y="11"/>
                              </a:lnTo>
                              <a:lnTo>
                                <a:pt x="1553" y="6"/>
                              </a:lnTo>
                              <a:lnTo>
                                <a:pt x="1556"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97FB4" id="Полилиния 10" o:spid="_x0000_s1026" style="position:absolute;margin-left:219.2pt;margin-top:493.15pt;width:77.8pt;height:.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5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" path="m,5l2,6,1,11,9,10,18,9,21,,33,,45,r,10l57,10r12,l69,,81,,93,r,10l105,10r12,l117,r12,l141,r,10l153,10r12,l165,r12,l189,r,10l201,10r12,l213,r12,l237,r,10l249,10r12,l261,r12,l285,r,10l297,10r12,l309,r12,l333,r,10l345,10r12,l357,r12,l381,r,10l393,10r12,l405,r12,l429,r,10l441,10r12,l453,r12,l477,r,10l489,10r12,l501,r12,l525,r,10l537,10r12,l549,r12,l573,r,10l585,10r12,l597,r12,l621,r,10l633,10r12,l645,r12,l669,r,10l681,10r12,l693,r12,l717,r,10l729,10r12,l741,r12,l765,r,10l777,10r12,l789,r12,l813,r,10l825,10r12,l837,r12,l861,r,10l873,10r12,l885,r12,l909,r,10l921,10r12,l933,r12,l957,r,10l969,10r12,l981,r12,l1005,r,10l1017,10r12,l1029,r12,l1053,r,10l1065,10r12,l1077,r12,l1101,r,10l1113,10r12,l1125,r12,l1149,r,10l1161,10r12,l1173,r12,l1197,r,10l1209,10r12,l1221,r12,l1245,r,10l1257,10r12,l1269,r12,l1293,r,10l1305,10r12,l1317,r12,l1341,r,10l1353,10r12,l1365,r12,l1389,r,10l1401,10r12,l1413,r12,l1437,r,10l1449,10r13,l1462,r12,l1486,r6,7l1498,10t,l1504,7r6,-7l1522,r12,l1537,9r9,1l1554,11r-1,-5l1556,5e" filled="f" strokeweight=".24pt">
                <v:path arrowok="t" o:connecttype="custom" o:connectlocs="5715,6269355;28575,6263005;43815,6263005;66675,6269355;89535,6263005;104775,6263005;127635,6269355;150495,6263005;165735,6263005;188595,6269355;211455,6263005;226695,6263005;249555,6269355;272415,6263005;287655,6263005;310515,6269355;333375,6263005;348615,6263005;371475,6269355;394335,6263005;409575,6263005;432435,6269355;455295,6263005;470535,6263005;493395,6269355;516255,6263005;531495,6263005;554355,6269355;577215,6263005;592455,6263005;615315,6269355;638175,6263005;653415,6263005;676275,6269355;699135,6263005;714375,6263005;737235,6269355;760095,6263005;775335,6263005;798195,6269355;821055,6263005;836295,6263005;859155,6269355;882015,6263005;897255,6263005;920115,6269355;943610,6263005;955040,6267450;975995,6268720;988060,6266180" o:connectangles="0,0,0,0,0,0,0,0,0,0,0,0,0,0,0,0,0,0,0,0,0,0,0,0,0,0,0,0,0,0,0,0,0,0,0,0,0,0,0,0,0,0,0,0,0,0,0,0,0,0"/>
                <w10:wrap anchorx="page" anchory="page"/>
              </v:shape>
            </w:pict>
          </mc:Fallback>
        </mc:AlternateContent>
      </w:r>
      <w:r>
        <w:rPr>
          <w:noProof/>
          <w:lang w:eastAsia="ru-RU"/>
        </w:rPr>
        <mc:AlternateContent>
          <mc:Choice Requires="wps">
            <w:drawing>
              <wp:anchor distT="0" distB="0" distL="114300" distR="114300" simplePos="0" relativeHeight="251658240" behindDoc="1" locked="0" layoutInCell="1" allowOverlap="1" wp14:anchorId="4A1B0447" wp14:editId="097FF2FC">
                <wp:simplePos x="0" y="0"/>
                <wp:positionH relativeFrom="page">
                  <wp:posOffset>4832350</wp:posOffset>
                </wp:positionH>
                <wp:positionV relativeFrom="page">
                  <wp:posOffset>6263005</wp:posOffset>
                </wp:positionV>
                <wp:extent cx="988060" cy="6350"/>
                <wp:effectExtent l="0" t="0" r="0" b="0"/>
                <wp:wrapNone/>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8060" cy="6350"/>
                        </a:xfrm>
                        <a:custGeom>
                          <a:avLst/>
                          <a:gdLst>
                            <a:gd name="T0" fmla="+- 0 7634 7610"/>
                            <a:gd name="T1" fmla="*/ T0 w 1556"/>
                            <a:gd name="T2" fmla="+- 0 9863 9863"/>
                            <a:gd name="T3" fmla="*/ 9863 h 10"/>
                            <a:gd name="T4" fmla="+- 0 7670 7610"/>
                            <a:gd name="T5" fmla="*/ T4 w 1556"/>
                            <a:gd name="T6" fmla="+- 0 9873 9863"/>
                            <a:gd name="T7" fmla="*/ 9873 h 10"/>
                            <a:gd name="T8" fmla="+- 0 7694 7610"/>
                            <a:gd name="T9" fmla="*/ T8 w 1556"/>
                            <a:gd name="T10" fmla="+- 0 9873 9863"/>
                            <a:gd name="T11" fmla="*/ 9873 h 10"/>
                            <a:gd name="T12" fmla="+- 0 7730 7610"/>
                            <a:gd name="T13" fmla="*/ T12 w 1556"/>
                            <a:gd name="T14" fmla="+- 0 9863 9863"/>
                            <a:gd name="T15" fmla="*/ 9863 h 10"/>
                            <a:gd name="T16" fmla="+- 0 7766 7610"/>
                            <a:gd name="T17" fmla="*/ T16 w 1556"/>
                            <a:gd name="T18" fmla="+- 0 9873 9863"/>
                            <a:gd name="T19" fmla="*/ 9873 h 10"/>
                            <a:gd name="T20" fmla="+- 0 7790 7610"/>
                            <a:gd name="T21" fmla="*/ T20 w 1556"/>
                            <a:gd name="T22" fmla="+- 0 9873 9863"/>
                            <a:gd name="T23" fmla="*/ 9873 h 10"/>
                            <a:gd name="T24" fmla="+- 0 7826 7610"/>
                            <a:gd name="T25" fmla="*/ T24 w 1556"/>
                            <a:gd name="T26" fmla="+- 0 9863 9863"/>
                            <a:gd name="T27" fmla="*/ 9863 h 10"/>
                            <a:gd name="T28" fmla="+- 0 7862 7610"/>
                            <a:gd name="T29" fmla="*/ T28 w 1556"/>
                            <a:gd name="T30" fmla="+- 0 9873 9863"/>
                            <a:gd name="T31" fmla="*/ 9873 h 10"/>
                            <a:gd name="T32" fmla="+- 0 7886 7610"/>
                            <a:gd name="T33" fmla="*/ T32 w 1556"/>
                            <a:gd name="T34" fmla="+- 0 9873 9863"/>
                            <a:gd name="T35" fmla="*/ 9873 h 10"/>
                            <a:gd name="T36" fmla="+- 0 7922 7610"/>
                            <a:gd name="T37" fmla="*/ T36 w 1556"/>
                            <a:gd name="T38" fmla="+- 0 9863 9863"/>
                            <a:gd name="T39" fmla="*/ 9863 h 10"/>
                            <a:gd name="T40" fmla="+- 0 7958 7610"/>
                            <a:gd name="T41" fmla="*/ T40 w 1556"/>
                            <a:gd name="T42" fmla="+- 0 9873 9863"/>
                            <a:gd name="T43" fmla="*/ 9873 h 10"/>
                            <a:gd name="T44" fmla="+- 0 7982 7610"/>
                            <a:gd name="T45" fmla="*/ T44 w 1556"/>
                            <a:gd name="T46" fmla="+- 0 9873 9863"/>
                            <a:gd name="T47" fmla="*/ 9873 h 10"/>
                            <a:gd name="T48" fmla="+- 0 8018 7610"/>
                            <a:gd name="T49" fmla="*/ T48 w 1556"/>
                            <a:gd name="T50" fmla="+- 0 9863 9863"/>
                            <a:gd name="T51" fmla="*/ 9863 h 10"/>
                            <a:gd name="T52" fmla="+- 0 8054 7610"/>
                            <a:gd name="T53" fmla="*/ T52 w 1556"/>
                            <a:gd name="T54" fmla="+- 0 9873 9863"/>
                            <a:gd name="T55" fmla="*/ 9873 h 10"/>
                            <a:gd name="T56" fmla="+- 0 8078 7610"/>
                            <a:gd name="T57" fmla="*/ T56 w 1556"/>
                            <a:gd name="T58" fmla="+- 0 9873 9863"/>
                            <a:gd name="T59" fmla="*/ 9873 h 10"/>
                            <a:gd name="T60" fmla="+- 0 8114 7610"/>
                            <a:gd name="T61" fmla="*/ T60 w 1556"/>
                            <a:gd name="T62" fmla="+- 0 9863 9863"/>
                            <a:gd name="T63" fmla="*/ 9863 h 10"/>
                            <a:gd name="T64" fmla="+- 0 8150 7610"/>
                            <a:gd name="T65" fmla="*/ T64 w 1556"/>
                            <a:gd name="T66" fmla="+- 0 9873 9863"/>
                            <a:gd name="T67" fmla="*/ 9873 h 10"/>
                            <a:gd name="T68" fmla="+- 0 8174 7610"/>
                            <a:gd name="T69" fmla="*/ T68 w 1556"/>
                            <a:gd name="T70" fmla="+- 0 9873 9863"/>
                            <a:gd name="T71" fmla="*/ 9873 h 10"/>
                            <a:gd name="T72" fmla="+- 0 8210 7610"/>
                            <a:gd name="T73" fmla="*/ T72 w 1556"/>
                            <a:gd name="T74" fmla="+- 0 9863 9863"/>
                            <a:gd name="T75" fmla="*/ 9863 h 10"/>
                            <a:gd name="T76" fmla="+- 0 8246 7610"/>
                            <a:gd name="T77" fmla="*/ T76 w 1556"/>
                            <a:gd name="T78" fmla="+- 0 9873 9863"/>
                            <a:gd name="T79" fmla="*/ 9873 h 10"/>
                            <a:gd name="T80" fmla="+- 0 8270 7610"/>
                            <a:gd name="T81" fmla="*/ T80 w 1556"/>
                            <a:gd name="T82" fmla="+- 0 9873 9863"/>
                            <a:gd name="T83" fmla="*/ 9873 h 10"/>
                            <a:gd name="T84" fmla="+- 0 8306 7610"/>
                            <a:gd name="T85" fmla="*/ T84 w 1556"/>
                            <a:gd name="T86" fmla="+- 0 9863 9863"/>
                            <a:gd name="T87" fmla="*/ 9863 h 10"/>
                            <a:gd name="T88" fmla="+- 0 8342 7610"/>
                            <a:gd name="T89" fmla="*/ T88 w 1556"/>
                            <a:gd name="T90" fmla="+- 0 9873 9863"/>
                            <a:gd name="T91" fmla="*/ 9873 h 10"/>
                            <a:gd name="T92" fmla="+- 0 8366 7610"/>
                            <a:gd name="T93" fmla="*/ T92 w 1556"/>
                            <a:gd name="T94" fmla="+- 0 9873 9863"/>
                            <a:gd name="T95" fmla="*/ 9873 h 10"/>
                            <a:gd name="T96" fmla="+- 0 8402 7610"/>
                            <a:gd name="T97" fmla="*/ T96 w 1556"/>
                            <a:gd name="T98" fmla="+- 0 9863 9863"/>
                            <a:gd name="T99" fmla="*/ 9863 h 10"/>
                            <a:gd name="T100" fmla="+- 0 8438 7610"/>
                            <a:gd name="T101" fmla="*/ T100 w 1556"/>
                            <a:gd name="T102" fmla="+- 0 9873 9863"/>
                            <a:gd name="T103" fmla="*/ 9873 h 10"/>
                            <a:gd name="T104" fmla="+- 0 8462 7610"/>
                            <a:gd name="T105" fmla="*/ T104 w 1556"/>
                            <a:gd name="T106" fmla="+- 0 9873 9863"/>
                            <a:gd name="T107" fmla="*/ 9873 h 10"/>
                            <a:gd name="T108" fmla="+- 0 8498 7610"/>
                            <a:gd name="T109" fmla="*/ T108 w 1556"/>
                            <a:gd name="T110" fmla="+- 0 9863 9863"/>
                            <a:gd name="T111" fmla="*/ 9863 h 10"/>
                            <a:gd name="T112" fmla="+- 0 8534 7610"/>
                            <a:gd name="T113" fmla="*/ T112 w 1556"/>
                            <a:gd name="T114" fmla="+- 0 9873 9863"/>
                            <a:gd name="T115" fmla="*/ 9873 h 10"/>
                            <a:gd name="T116" fmla="+- 0 8558 7610"/>
                            <a:gd name="T117" fmla="*/ T116 w 1556"/>
                            <a:gd name="T118" fmla="+- 0 9873 9863"/>
                            <a:gd name="T119" fmla="*/ 9873 h 10"/>
                            <a:gd name="T120" fmla="+- 0 8594 7610"/>
                            <a:gd name="T121" fmla="*/ T120 w 1556"/>
                            <a:gd name="T122" fmla="+- 0 9863 9863"/>
                            <a:gd name="T123" fmla="*/ 9863 h 10"/>
                            <a:gd name="T124" fmla="+- 0 8630 7610"/>
                            <a:gd name="T125" fmla="*/ T124 w 1556"/>
                            <a:gd name="T126" fmla="+- 0 9873 9863"/>
                            <a:gd name="T127" fmla="*/ 9873 h 10"/>
                            <a:gd name="T128" fmla="+- 0 8654 7610"/>
                            <a:gd name="T129" fmla="*/ T128 w 1556"/>
                            <a:gd name="T130" fmla="+- 0 9873 9863"/>
                            <a:gd name="T131" fmla="*/ 9873 h 10"/>
                            <a:gd name="T132" fmla="+- 0 8690 7610"/>
                            <a:gd name="T133" fmla="*/ T132 w 1556"/>
                            <a:gd name="T134" fmla="+- 0 9863 9863"/>
                            <a:gd name="T135" fmla="*/ 9863 h 10"/>
                            <a:gd name="T136" fmla="+- 0 8726 7610"/>
                            <a:gd name="T137" fmla="*/ T136 w 1556"/>
                            <a:gd name="T138" fmla="+- 0 9873 9863"/>
                            <a:gd name="T139" fmla="*/ 9873 h 10"/>
                            <a:gd name="T140" fmla="+- 0 8750 7610"/>
                            <a:gd name="T141" fmla="*/ T140 w 1556"/>
                            <a:gd name="T142" fmla="+- 0 9873 9863"/>
                            <a:gd name="T143" fmla="*/ 9873 h 10"/>
                            <a:gd name="T144" fmla="+- 0 8786 7610"/>
                            <a:gd name="T145" fmla="*/ T144 w 1556"/>
                            <a:gd name="T146" fmla="+- 0 9863 9863"/>
                            <a:gd name="T147" fmla="*/ 9863 h 10"/>
                            <a:gd name="T148" fmla="+- 0 8822 7610"/>
                            <a:gd name="T149" fmla="*/ T148 w 1556"/>
                            <a:gd name="T150" fmla="+- 0 9873 9863"/>
                            <a:gd name="T151" fmla="*/ 9873 h 10"/>
                            <a:gd name="T152" fmla="+- 0 8846 7610"/>
                            <a:gd name="T153" fmla="*/ T152 w 1556"/>
                            <a:gd name="T154" fmla="+- 0 9873 9863"/>
                            <a:gd name="T155" fmla="*/ 9873 h 10"/>
                            <a:gd name="T156" fmla="+- 0 8882 7610"/>
                            <a:gd name="T157" fmla="*/ T156 w 1556"/>
                            <a:gd name="T158" fmla="+- 0 9863 9863"/>
                            <a:gd name="T159" fmla="*/ 9863 h 10"/>
                            <a:gd name="T160" fmla="+- 0 8918 7610"/>
                            <a:gd name="T161" fmla="*/ T160 w 1556"/>
                            <a:gd name="T162" fmla="+- 0 9873 9863"/>
                            <a:gd name="T163" fmla="*/ 9873 h 10"/>
                            <a:gd name="T164" fmla="+- 0 8942 7610"/>
                            <a:gd name="T165" fmla="*/ T164 w 1556"/>
                            <a:gd name="T166" fmla="+- 0 9873 9863"/>
                            <a:gd name="T167" fmla="*/ 9873 h 10"/>
                            <a:gd name="T168" fmla="+- 0 8978 7610"/>
                            <a:gd name="T169" fmla="*/ T168 w 1556"/>
                            <a:gd name="T170" fmla="+- 0 9863 9863"/>
                            <a:gd name="T171" fmla="*/ 9863 h 10"/>
                            <a:gd name="T172" fmla="+- 0 9014 7610"/>
                            <a:gd name="T173" fmla="*/ T172 w 1556"/>
                            <a:gd name="T174" fmla="+- 0 9873 9863"/>
                            <a:gd name="T175" fmla="*/ 9873 h 10"/>
                            <a:gd name="T176" fmla="+- 0 9038 7610"/>
                            <a:gd name="T177" fmla="*/ T176 w 1556"/>
                            <a:gd name="T178" fmla="+- 0 9873 9863"/>
                            <a:gd name="T179" fmla="*/ 9873 h 10"/>
                            <a:gd name="T180" fmla="+- 0 9074 7610"/>
                            <a:gd name="T181" fmla="*/ T180 w 1556"/>
                            <a:gd name="T182" fmla="+- 0 9863 9863"/>
                            <a:gd name="T183" fmla="*/ 9863 h 10"/>
                            <a:gd name="T184" fmla="+- 0 9110 7610"/>
                            <a:gd name="T185" fmla="*/ T184 w 1556"/>
                            <a:gd name="T186" fmla="+- 0 9873 9863"/>
                            <a:gd name="T187" fmla="*/ 9873 h 10"/>
                            <a:gd name="T188" fmla="+- 0 9129 7610"/>
                            <a:gd name="T189" fmla="*/ T188 w 1556"/>
                            <a:gd name="T190" fmla="+- 0 9865 9863"/>
                            <a:gd name="T191" fmla="*/ 9865 h 10"/>
                            <a:gd name="T192" fmla="+- 0 9161 7610"/>
                            <a:gd name="T193" fmla="*/ T192 w 1556"/>
                            <a:gd name="T194" fmla="+- 0 9865 9863"/>
                            <a:gd name="T195" fmla="*/ 986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556" h="10">
                              <a:moveTo>
                                <a:pt x="0" y="10"/>
                              </a:moveTo>
                              <a:lnTo>
                                <a:pt x="6" y="7"/>
                              </a:lnTo>
                              <a:lnTo>
                                <a:pt x="12" y="0"/>
                              </a:lnTo>
                              <a:lnTo>
                                <a:pt x="24" y="0"/>
                              </a:lnTo>
                              <a:lnTo>
                                <a:pt x="36" y="0"/>
                              </a:lnTo>
                              <a:lnTo>
                                <a:pt x="36" y="10"/>
                              </a:lnTo>
                              <a:lnTo>
                                <a:pt x="48" y="10"/>
                              </a:lnTo>
                              <a:lnTo>
                                <a:pt x="60" y="10"/>
                              </a:lnTo>
                              <a:lnTo>
                                <a:pt x="60" y="0"/>
                              </a:lnTo>
                              <a:lnTo>
                                <a:pt x="72" y="0"/>
                              </a:lnTo>
                              <a:lnTo>
                                <a:pt x="84" y="0"/>
                              </a:lnTo>
                              <a:lnTo>
                                <a:pt x="84" y="10"/>
                              </a:lnTo>
                              <a:lnTo>
                                <a:pt x="96" y="10"/>
                              </a:lnTo>
                              <a:lnTo>
                                <a:pt x="108" y="10"/>
                              </a:lnTo>
                              <a:lnTo>
                                <a:pt x="108" y="0"/>
                              </a:lnTo>
                              <a:lnTo>
                                <a:pt x="120" y="0"/>
                              </a:lnTo>
                              <a:lnTo>
                                <a:pt x="132" y="0"/>
                              </a:lnTo>
                              <a:lnTo>
                                <a:pt x="132" y="10"/>
                              </a:lnTo>
                              <a:lnTo>
                                <a:pt x="144" y="10"/>
                              </a:lnTo>
                              <a:lnTo>
                                <a:pt x="156" y="10"/>
                              </a:lnTo>
                              <a:lnTo>
                                <a:pt x="156" y="0"/>
                              </a:lnTo>
                              <a:lnTo>
                                <a:pt x="168" y="0"/>
                              </a:lnTo>
                              <a:lnTo>
                                <a:pt x="180" y="0"/>
                              </a:lnTo>
                              <a:lnTo>
                                <a:pt x="180" y="10"/>
                              </a:lnTo>
                              <a:lnTo>
                                <a:pt x="192" y="10"/>
                              </a:lnTo>
                              <a:lnTo>
                                <a:pt x="204" y="10"/>
                              </a:lnTo>
                              <a:lnTo>
                                <a:pt x="204" y="0"/>
                              </a:lnTo>
                              <a:lnTo>
                                <a:pt x="216" y="0"/>
                              </a:lnTo>
                              <a:lnTo>
                                <a:pt x="228" y="0"/>
                              </a:lnTo>
                              <a:lnTo>
                                <a:pt x="228" y="10"/>
                              </a:lnTo>
                              <a:lnTo>
                                <a:pt x="240" y="10"/>
                              </a:lnTo>
                              <a:lnTo>
                                <a:pt x="252" y="10"/>
                              </a:lnTo>
                              <a:lnTo>
                                <a:pt x="252" y="0"/>
                              </a:lnTo>
                              <a:lnTo>
                                <a:pt x="264" y="0"/>
                              </a:lnTo>
                              <a:lnTo>
                                <a:pt x="276" y="0"/>
                              </a:lnTo>
                              <a:lnTo>
                                <a:pt x="276" y="10"/>
                              </a:lnTo>
                              <a:lnTo>
                                <a:pt x="288" y="10"/>
                              </a:lnTo>
                              <a:lnTo>
                                <a:pt x="300" y="10"/>
                              </a:lnTo>
                              <a:lnTo>
                                <a:pt x="300" y="0"/>
                              </a:lnTo>
                              <a:lnTo>
                                <a:pt x="312" y="0"/>
                              </a:lnTo>
                              <a:lnTo>
                                <a:pt x="324" y="0"/>
                              </a:lnTo>
                              <a:lnTo>
                                <a:pt x="324" y="10"/>
                              </a:lnTo>
                              <a:lnTo>
                                <a:pt x="336" y="10"/>
                              </a:lnTo>
                              <a:lnTo>
                                <a:pt x="348" y="10"/>
                              </a:lnTo>
                              <a:lnTo>
                                <a:pt x="348" y="0"/>
                              </a:lnTo>
                              <a:lnTo>
                                <a:pt x="360" y="0"/>
                              </a:lnTo>
                              <a:lnTo>
                                <a:pt x="372" y="0"/>
                              </a:lnTo>
                              <a:lnTo>
                                <a:pt x="372" y="10"/>
                              </a:lnTo>
                              <a:lnTo>
                                <a:pt x="384" y="10"/>
                              </a:lnTo>
                              <a:lnTo>
                                <a:pt x="396" y="10"/>
                              </a:lnTo>
                              <a:lnTo>
                                <a:pt x="396" y="0"/>
                              </a:lnTo>
                              <a:lnTo>
                                <a:pt x="408" y="0"/>
                              </a:lnTo>
                              <a:lnTo>
                                <a:pt x="420" y="0"/>
                              </a:lnTo>
                              <a:lnTo>
                                <a:pt x="420" y="10"/>
                              </a:lnTo>
                              <a:lnTo>
                                <a:pt x="432" y="10"/>
                              </a:lnTo>
                              <a:lnTo>
                                <a:pt x="444" y="10"/>
                              </a:lnTo>
                              <a:lnTo>
                                <a:pt x="444" y="0"/>
                              </a:lnTo>
                              <a:lnTo>
                                <a:pt x="456" y="0"/>
                              </a:lnTo>
                              <a:lnTo>
                                <a:pt x="468" y="0"/>
                              </a:lnTo>
                              <a:lnTo>
                                <a:pt x="468" y="10"/>
                              </a:lnTo>
                              <a:lnTo>
                                <a:pt x="480" y="10"/>
                              </a:lnTo>
                              <a:lnTo>
                                <a:pt x="492" y="10"/>
                              </a:lnTo>
                              <a:lnTo>
                                <a:pt x="492" y="0"/>
                              </a:lnTo>
                              <a:lnTo>
                                <a:pt x="504" y="0"/>
                              </a:lnTo>
                              <a:lnTo>
                                <a:pt x="516" y="0"/>
                              </a:lnTo>
                              <a:lnTo>
                                <a:pt x="516" y="10"/>
                              </a:lnTo>
                              <a:lnTo>
                                <a:pt x="528" y="10"/>
                              </a:lnTo>
                              <a:lnTo>
                                <a:pt x="540" y="10"/>
                              </a:lnTo>
                              <a:lnTo>
                                <a:pt x="540" y="0"/>
                              </a:lnTo>
                              <a:lnTo>
                                <a:pt x="552" y="0"/>
                              </a:lnTo>
                              <a:lnTo>
                                <a:pt x="564" y="0"/>
                              </a:lnTo>
                              <a:lnTo>
                                <a:pt x="564" y="10"/>
                              </a:lnTo>
                              <a:lnTo>
                                <a:pt x="576" y="10"/>
                              </a:lnTo>
                              <a:lnTo>
                                <a:pt x="588" y="10"/>
                              </a:lnTo>
                              <a:lnTo>
                                <a:pt x="588" y="0"/>
                              </a:lnTo>
                              <a:lnTo>
                                <a:pt x="600" y="0"/>
                              </a:lnTo>
                              <a:lnTo>
                                <a:pt x="612" y="0"/>
                              </a:lnTo>
                              <a:lnTo>
                                <a:pt x="612" y="10"/>
                              </a:lnTo>
                              <a:lnTo>
                                <a:pt x="624" y="10"/>
                              </a:lnTo>
                              <a:lnTo>
                                <a:pt x="636" y="10"/>
                              </a:lnTo>
                              <a:lnTo>
                                <a:pt x="636" y="0"/>
                              </a:lnTo>
                              <a:lnTo>
                                <a:pt x="648" y="0"/>
                              </a:lnTo>
                              <a:lnTo>
                                <a:pt x="660" y="0"/>
                              </a:lnTo>
                              <a:lnTo>
                                <a:pt x="660" y="10"/>
                              </a:lnTo>
                              <a:lnTo>
                                <a:pt x="672" y="10"/>
                              </a:lnTo>
                              <a:lnTo>
                                <a:pt x="684" y="10"/>
                              </a:lnTo>
                              <a:lnTo>
                                <a:pt x="684" y="0"/>
                              </a:lnTo>
                              <a:lnTo>
                                <a:pt x="696" y="0"/>
                              </a:lnTo>
                              <a:lnTo>
                                <a:pt x="708" y="0"/>
                              </a:lnTo>
                              <a:lnTo>
                                <a:pt x="708" y="10"/>
                              </a:lnTo>
                              <a:lnTo>
                                <a:pt x="720" y="10"/>
                              </a:lnTo>
                              <a:lnTo>
                                <a:pt x="732" y="10"/>
                              </a:lnTo>
                              <a:lnTo>
                                <a:pt x="732" y="0"/>
                              </a:lnTo>
                              <a:lnTo>
                                <a:pt x="744" y="0"/>
                              </a:lnTo>
                              <a:lnTo>
                                <a:pt x="756" y="0"/>
                              </a:lnTo>
                              <a:lnTo>
                                <a:pt x="756" y="10"/>
                              </a:lnTo>
                              <a:lnTo>
                                <a:pt x="768" y="10"/>
                              </a:lnTo>
                              <a:lnTo>
                                <a:pt x="780" y="10"/>
                              </a:lnTo>
                              <a:lnTo>
                                <a:pt x="780" y="0"/>
                              </a:lnTo>
                              <a:lnTo>
                                <a:pt x="792" y="0"/>
                              </a:lnTo>
                              <a:lnTo>
                                <a:pt x="804" y="0"/>
                              </a:lnTo>
                              <a:lnTo>
                                <a:pt x="804" y="10"/>
                              </a:lnTo>
                              <a:lnTo>
                                <a:pt x="816" y="10"/>
                              </a:lnTo>
                              <a:lnTo>
                                <a:pt x="828" y="10"/>
                              </a:lnTo>
                              <a:lnTo>
                                <a:pt x="828" y="0"/>
                              </a:lnTo>
                              <a:lnTo>
                                <a:pt x="840" y="0"/>
                              </a:lnTo>
                              <a:lnTo>
                                <a:pt x="852" y="0"/>
                              </a:lnTo>
                              <a:lnTo>
                                <a:pt x="852" y="10"/>
                              </a:lnTo>
                              <a:lnTo>
                                <a:pt x="864" y="10"/>
                              </a:lnTo>
                              <a:lnTo>
                                <a:pt x="876" y="10"/>
                              </a:lnTo>
                              <a:lnTo>
                                <a:pt x="876" y="0"/>
                              </a:lnTo>
                              <a:lnTo>
                                <a:pt x="888" y="0"/>
                              </a:lnTo>
                              <a:lnTo>
                                <a:pt x="900" y="0"/>
                              </a:lnTo>
                              <a:lnTo>
                                <a:pt x="900" y="10"/>
                              </a:lnTo>
                              <a:lnTo>
                                <a:pt x="912" y="10"/>
                              </a:lnTo>
                              <a:lnTo>
                                <a:pt x="924" y="10"/>
                              </a:lnTo>
                              <a:lnTo>
                                <a:pt x="924" y="0"/>
                              </a:lnTo>
                              <a:lnTo>
                                <a:pt x="936" y="0"/>
                              </a:lnTo>
                              <a:lnTo>
                                <a:pt x="948" y="0"/>
                              </a:lnTo>
                              <a:lnTo>
                                <a:pt x="948" y="10"/>
                              </a:lnTo>
                              <a:lnTo>
                                <a:pt x="960" y="10"/>
                              </a:lnTo>
                              <a:lnTo>
                                <a:pt x="972" y="10"/>
                              </a:lnTo>
                              <a:lnTo>
                                <a:pt x="972" y="0"/>
                              </a:lnTo>
                              <a:lnTo>
                                <a:pt x="984" y="0"/>
                              </a:lnTo>
                              <a:lnTo>
                                <a:pt x="996" y="0"/>
                              </a:lnTo>
                              <a:lnTo>
                                <a:pt x="996" y="10"/>
                              </a:lnTo>
                              <a:lnTo>
                                <a:pt x="1008" y="10"/>
                              </a:lnTo>
                              <a:lnTo>
                                <a:pt x="1020" y="10"/>
                              </a:lnTo>
                              <a:lnTo>
                                <a:pt x="1020" y="0"/>
                              </a:lnTo>
                              <a:lnTo>
                                <a:pt x="1032" y="0"/>
                              </a:lnTo>
                              <a:lnTo>
                                <a:pt x="1044" y="0"/>
                              </a:lnTo>
                              <a:lnTo>
                                <a:pt x="1044" y="10"/>
                              </a:lnTo>
                              <a:lnTo>
                                <a:pt x="1056" y="10"/>
                              </a:lnTo>
                              <a:lnTo>
                                <a:pt x="1068" y="10"/>
                              </a:lnTo>
                              <a:lnTo>
                                <a:pt x="1068" y="0"/>
                              </a:lnTo>
                              <a:lnTo>
                                <a:pt x="1080" y="0"/>
                              </a:lnTo>
                              <a:lnTo>
                                <a:pt x="1092" y="0"/>
                              </a:lnTo>
                              <a:lnTo>
                                <a:pt x="1092" y="10"/>
                              </a:lnTo>
                              <a:lnTo>
                                <a:pt x="1104" y="10"/>
                              </a:lnTo>
                              <a:lnTo>
                                <a:pt x="1116" y="10"/>
                              </a:lnTo>
                              <a:lnTo>
                                <a:pt x="1116" y="0"/>
                              </a:lnTo>
                              <a:lnTo>
                                <a:pt x="1128" y="0"/>
                              </a:lnTo>
                              <a:lnTo>
                                <a:pt x="1140" y="0"/>
                              </a:lnTo>
                              <a:lnTo>
                                <a:pt x="1140" y="10"/>
                              </a:lnTo>
                              <a:lnTo>
                                <a:pt x="1152" y="10"/>
                              </a:lnTo>
                              <a:lnTo>
                                <a:pt x="1164" y="10"/>
                              </a:lnTo>
                              <a:lnTo>
                                <a:pt x="1164" y="0"/>
                              </a:lnTo>
                              <a:lnTo>
                                <a:pt x="1176" y="0"/>
                              </a:lnTo>
                              <a:lnTo>
                                <a:pt x="1188" y="0"/>
                              </a:lnTo>
                              <a:lnTo>
                                <a:pt x="1188" y="10"/>
                              </a:lnTo>
                              <a:lnTo>
                                <a:pt x="1200" y="10"/>
                              </a:lnTo>
                              <a:lnTo>
                                <a:pt x="1212" y="10"/>
                              </a:lnTo>
                              <a:lnTo>
                                <a:pt x="1212" y="0"/>
                              </a:lnTo>
                              <a:lnTo>
                                <a:pt x="1224" y="0"/>
                              </a:lnTo>
                              <a:lnTo>
                                <a:pt x="1236" y="0"/>
                              </a:lnTo>
                              <a:lnTo>
                                <a:pt x="1236" y="10"/>
                              </a:lnTo>
                              <a:lnTo>
                                <a:pt x="1248" y="10"/>
                              </a:lnTo>
                              <a:lnTo>
                                <a:pt x="1260" y="10"/>
                              </a:lnTo>
                              <a:lnTo>
                                <a:pt x="1260" y="0"/>
                              </a:lnTo>
                              <a:lnTo>
                                <a:pt x="1272" y="0"/>
                              </a:lnTo>
                              <a:lnTo>
                                <a:pt x="1284" y="0"/>
                              </a:lnTo>
                              <a:lnTo>
                                <a:pt x="1284" y="10"/>
                              </a:lnTo>
                              <a:lnTo>
                                <a:pt x="1296" y="10"/>
                              </a:lnTo>
                              <a:lnTo>
                                <a:pt x="1308" y="10"/>
                              </a:lnTo>
                              <a:lnTo>
                                <a:pt x="1308" y="0"/>
                              </a:lnTo>
                              <a:lnTo>
                                <a:pt x="1320" y="0"/>
                              </a:lnTo>
                              <a:lnTo>
                                <a:pt x="1332" y="0"/>
                              </a:lnTo>
                              <a:lnTo>
                                <a:pt x="1332" y="10"/>
                              </a:lnTo>
                              <a:lnTo>
                                <a:pt x="1344" y="10"/>
                              </a:lnTo>
                              <a:lnTo>
                                <a:pt x="1356" y="10"/>
                              </a:lnTo>
                              <a:lnTo>
                                <a:pt x="1356" y="0"/>
                              </a:lnTo>
                              <a:lnTo>
                                <a:pt x="1368" y="0"/>
                              </a:lnTo>
                              <a:lnTo>
                                <a:pt x="1380" y="0"/>
                              </a:lnTo>
                              <a:lnTo>
                                <a:pt x="1380" y="10"/>
                              </a:lnTo>
                              <a:lnTo>
                                <a:pt x="1392" y="10"/>
                              </a:lnTo>
                              <a:lnTo>
                                <a:pt x="1404" y="10"/>
                              </a:lnTo>
                              <a:lnTo>
                                <a:pt x="1404" y="0"/>
                              </a:lnTo>
                              <a:lnTo>
                                <a:pt x="1416" y="0"/>
                              </a:lnTo>
                              <a:lnTo>
                                <a:pt x="1428" y="0"/>
                              </a:lnTo>
                              <a:lnTo>
                                <a:pt x="1428" y="10"/>
                              </a:lnTo>
                              <a:lnTo>
                                <a:pt x="1440" y="10"/>
                              </a:lnTo>
                              <a:lnTo>
                                <a:pt x="1452" y="10"/>
                              </a:lnTo>
                              <a:lnTo>
                                <a:pt x="1452" y="0"/>
                              </a:lnTo>
                              <a:lnTo>
                                <a:pt x="1464" y="0"/>
                              </a:lnTo>
                              <a:lnTo>
                                <a:pt x="1476" y="0"/>
                              </a:lnTo>
                              <a:lnTo>
                                <a:pt x="1476" y="10"/>
                              </a:lnTo>
                              <a:lnTo>
                                <a:pt x="1488" y="10"/>
                              </a:lnTo>
                              <a:lnTo>
                                <a:pt x="1500" y="10"/>
                              </a:lnTo>
                              <a:lnTo>
                                <a:pt x="1507" y="2"/>
                              </a:lnTo>
                              <a:lnTo>
                                <a:pt x="1512" y="0"/>
                              </a:lnTo>
                              <a:moveTo>
                                <a:pt x="1512" y="0"/>
                              </a:moveTo>
                              <a:lnTo>
                                <a:pt x="1519" y="2"/>
                              </a:lnTo>
                              <a:lnTo>
                                <a:pt x="1526" y="10"/>
                              </a:lnTo>
                              <a:lnTo>
                                <a:pt x="1536" y="10"/>
                              </a:lnTo>
                              <a:lnTo>
                                <a:pt x="1547" y="10"/>
                              </a:lnTo>
                              <a:lnTo>
                                <a:pt x="1551" y="2"/>
                              </a:lnTo>
                              <a:lnTo>
                                <a:pt x="1556"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7C9E1" id="Полилиния 9" o:spid="_x0000_s1026" style="position:absolute;margin-left:380.5pt;margin-top:493.15pt;width:77.8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" path="m,10l6,7,12,,24,,36,r,10l48,10r12,l60,,72,,84,r,10l96,10r12,l108,r12,l132,r,10l144,10r12,l156,r12,l180,r,10l192,10r12,l204,r12,l228,r,10l240,10r12,l252,r12,l276,r,10l288,10r12,l300,r12,l324,r,10l336,10r12,l348,r12,l372,r,10l384,10r12,l396,r12,l420,r,10l432,10r12,l444,r12,l468,r,10l480,10r12,l492,r12,l516,r,10l528,10r12,l540,r12,l564,r,10l576,10r12,l588,r12,l612,r,10l624,10r12,l636,r12,l660,r,10l672,10r12,l684,r12,l708,r,10l720,10r12,l732,r12,l756,r,10l768,10r12,l780,r12,l804,r,10l816,10r12,l828,r12,l852,r,10l864,10r12,l876,r12,l900,r,10l912,10r12,l924,r12,l948,r,10l960,10r12,l972,r12,l996,r,10l1008,10r12,l1020,r12,l1044,r,10l1056,10r12,l1068,r12,l1092,r,10l1104,10r12,l1116,r12,l1140,r,10l1152,10r12,l1164,r12,l1188,r,10l1200,10r12,l1212,r12,l1236,r,10l1248,10r12,l1260,r12,l1284,r,10l1296,10r12,l1308,r12,l1332,r,10l1344,10r12,l1356,r12,l1380,r,10l1392,10r12,l1404,r12,l1428,r,10l1440,10r12,l1452,r12,l1476,r,10l1488,10r12,l1507,2r5,-2m1512,r7,2l1526,10r10,l1547,10r4,-8l1556,e" filled="f" strokeweight=".24pt">
                <v:path arrowok="t" o:connecttype="custom" o:connectlocs="15240,6263005;38100,6269355;53340,6269355;76200,6263005;99060,6269355;114300,6269355;137160,6263005;160020,6269355;175260,6269355;198120,6263005;220980,6269355;236220,6269355;259080,6263005;281940,6269355;297180,6269355;320040,6263005;342900,6269355;358140,6269355;381000,6263005;403860,6269355;419100,6269355;441960,6263005;464820,6269355;480060,6269355;502920,6263005;525780,6269355;541020,6269355;563880,6263005;586740,6269355;601980,6269355;624840,6263005;647700,6269355;662940,6269355;685800,6263005;708660,6269355;723900,6269355;746760,6263005;769620,6269355;784860,6269355;807720,6263005;830580,6269355;845820,6269355;868680,6263005;891540,6269355;906780,6269355;929640,6263005;952500,6269355;964565,6264275;984885,6264275" o:connectangles="0,0,0,0,0,0,0,0,0,0,0,0,0,0,0,0,0,0,0,0,0,0,0,0,0,0,0,0,0,0,0,0,0,0,0,0,0,0,0,0,0,0,0,0,0,0,0,0,0"/>
                <w10:wrap anchorx="page" anchory="page"/>
              </v:shape>
            </w:pict>
          </mc:Fallback>
        </mc:AlternateContent>
      </w:r>
    </w:p>
    <w:p w:rsidR="00073E97" w:rsidRPr="00073E97" w:rsidRDefault="00073E97" w:rsidP="00073E97">
      <w:pPr>
        <w:rPr>
          <w:sz w:val="2"/>
          <w:szCs w:val="2"/>
        </w:rPr>
        <w:sectPr w:rsidR="00073E97" w:rsidRPr="00073E97">
          <w:footerReference w:type="default" r:id="rId58"/>
          <w:pgSz w:w="16840" w:h="11910" w:orient="landscape"/>
          <w:pgMar w:top="1100" w:right="520" w:bottom="280" w:left="660" w:header="0" w:footer="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3222"/>
        <w:gridCol w:w="3251"/>
        <w:gridCol w:w="3525"/>
        <w:gridCol w:w="3319"/>
      </w:tblGrid>
      <w:tr w:rsidR="00073E97" w:rsidRPr="00073E97" w:rsidTr="00073E97">
        <w:trPr>
          <w:trHeight w:val="1839"/>
        </w:trPr>
        <w:tc>
          <w:tcPr>
            <w:tcW w:w="2108" w:type="dxa"/>
          </w:tcPr>
          <w:p w:rsidR="00073E97" w:rsidRPr="00073E97" w:rsidRDefault="00073E97" w:rsidP="00073E97">
            <w:pPr>
              <w:rPr>
                <w:sz w:val="20"/>
              </w:rPr>
            </w:pPr>
          </w:p>
        </w:tc>
        <w:tc>
          <w:tcPr>
            <w:tcW w:w="3222" w:type="dxa"/>
          </w:tcPr>
          <w:p w:rsidR="00073E97" w:rsidRPr="00073E97" w:rsidRDefault="00073E97" w:rsidP="00073E97">
            <w:pPr>
              <w:rPr>
                <w:sz w:val="20"/>
              </w:rPr>
            </w:pPr>
          </w:p>
        </w:tc>
        <w:tc>
          <w:tcPr>
            <w:tcW w:w="3251" w:type="dxa"/>
          </w:tcPr>
          <w:p w:rsidR="00073E97" w:rsidRPr="00073E97" w:rsidRDefault="00073E97" w:rsidP="00073E97">
            <w:pPr>
              <w:rPr>
                <w:sz w:val="20"/>
              </w:rPr>
            </w:pPr>
          </w:p>
        </w:tc>
        <w:tc>
          <w:tcPr>
            <w:tcW w:w="3525" w:type="dxa"/>
          </w:tcPr>
          <w:p w:rsidR="00073E97" w:rsidRPr="00073E97" w:rsidRDefault="00073E97" w:rsidP="00073E97">
            <w:pPr>
              <w:ind w:left="104" w:right="126"/>
              <w:rPr>
                <w:sz w:val="20"/>
              </w:rPr>
            </w:pPr>
            <w:r w:rsidRPr="00073E97">
              <w:rPr>
                <w:sz w:val="20"/>
              </w:rPr>
              <w:t>традициям</w:t>
            </w:r>
            <w:r w:rsidRPr="00073E97">
              <w:rPr>
                <w:spacing w:val="4"/>
                <w:sz w:val="20"/>
              </w:rPr>
              <w:t xml:space="preserve"> </w:t>
            </w:r>
            <w:r w:rsidRPr="00073E97">
              <w:rPr>
                <w:i/>
                <w:sz w:val="20"/>
                <w:u w:val="dotted"/>
              </w:rPr>
              <w:t>народов</w:t>
            </w:r>
            <w:r w:rsidRPr="00073E97">
              <w:rPr>
                <w:i/>
                <w:spacing w:val="-4"/>
                <w:sz w:val="20"/>
                <w:u w:val="dotted"/>
              </w:rPr>
              <w:t xml:space="preserve"> </w:t>
            </w:r>
            <w:r w:rsidRPr="00073E97">
              <w:rPr>
                <w:i/>
                <w:sz w:val="20"/>
                <w:u w:val="dotted"/>
              </w:rPr>
              <w:t>России</w:t>
            </w:r>
            <w:r w:rsidRPr="00073E97">
              <w:rPr>
                <w:sz w:val="20"/>
              </w:rPr>
              <w:t>,</w:t>
            </w:r>
            <w:r w:rsidRPr="00073E97">
              <w:rPr>
                <w:spacing w:val="1"/>
                <w:sz w:val="20"/>
              </w:rPr>
              <w:t xml:space="preserve"> </w:t>
            </w:r>
            <w:r w:rsidRPr="00073E97">
              <w:rPr>
                <w:sz w:val="20"/>
              </w:rPr>
              <w:t>национальным богатством которого</w:t>
            </w:r>
            <w:r w:rsidRPr="00073E97">
              <w:rPr>
                <w:spacing w:val="1"/>
                <w:sz w:val="20"/>
              </w:rPr>
              <w:t xml:space="preserve"> </w:t>
            </w:r>
            <w:r w:rsidRPr="00073E97">
              <w:rPr>
                <w:sz w:val="20"/>
              </w:rPr>
              <w:t>являются календарные народные</w:t>
            </w:r>
            <w:r w:rsidRPr="00073E97">
              <w:rPr>
                <w:spacing w:val="1"/>
                <w:sz w:val="20"/>
              </w:rPr>
              <w:t xml:space="preserve"> </w:t>
            </w:r>
            <w:r w:rsidRPr="00073E97">
              <w:rPr>
                <w:sz w:val="20"/>
              </w:rPr>
              <w:t xml:space="preserve">игры, </w:t>
            </w:r>
            <w:r w:rsidRPr="00073E97">
              <w:rPr>
                <w:i/>
                <w:sz w:val="20"/>
              </w:rPr>
              <w:t xml:space="preserve">народная игрушка </w:t>
            </w:r>
            <w:r w:rsidRPr="00073E97">
              <w:rPr>
                <w:sz w:val="20"/>
              </w:rPr>
              <w:t>(дымковская,</w:t>
            </w:r>
            <w:r w:rsidRPr="00073E97">
              <w:rPr>
                <w:spacing w:val="-47"/>
                <w:sz w:val="20"/>
              </w:rPr>
              <w:t xml:space="preserve"> </w:t>
            </w:r>
            <w:r w:rsidRPr="00073E97">
              <w:rPr>
                <w:sz w:val="20"/>
              </w:rPr>
              <w:t>матрёшка,</w:t>
            </w:r>
            <w:r w:rsidRPr="00073E97">
              <w:rPr>
                <w:spacing w:val="-1"/>
                <w:sz w:val="20"/>
              </w:rPr>
              <w:t xml:space="preserve"> </w:t>
            </w:r>
            <w:r w:rsidRPr="00073E97">
              <w:rPr>
                <w:sz w:val="20"/>
              </w:rPr>
              <w:t>Петрушка</w:t>
            </w:r>
            <w:r w:rsidRPr="00073E97">
              <w:rPr>
                <w:spacing w:val="4"/>
                <w:sz w:val="20"/>
              </w:rPr>
              <w:t xml:space="preserve"> </w:t>
            </w:r>
            <w:r w:rsidRPr="00073E97">
              <w:rPr>
                <w:sz w:val="20"/>
              </w:rPr>
              <w:t>и</w:t>
            </w:r>
            <w:r w:rsidRPr="00073E97">
              <w:rPr>
                <w:spacing w:val="-1"/>
                <w:sz w:val="20"/>
              </w:rPr>
              <w:t xml:space="preserve"> </w:t>
            </w:r>
            <w:r w:rsidRPr="00073E97">
              <w:rPr>
                <w:sz w:val="20"/>
              </w:rPr>
              <w:t>др.).</w:t>
            </w:r>
          </w:p>
        </w:tc>
        <w:tc>
          <w:tcPr>
            <w:tcW w:w="3319" w:type="dxa"/>
          </w:tcPr>
          <w:p w:rsidR="00073E97" w:rsidRPr="00073E97" w:rsidRDefault="00073E97" w:rsidP="00073E97">
            <w:pPr>
              <w:ind w:left="108" w:right="104"/>
              <w:rPr>
                <w:sz w:val="20"/>
              </w:rPr>
            </w:pPr>
            <w:r w:rsidRPr="00073E97">
              <w:rPr>
                <w:sz w:val="20"/>
              </w:rPr>
              <w:t>года в различных странах.</w:t>
            </w:r>
            <w:r w:rsidRPr="00073E97">
              <w:rPr>
                <w:spacing w:val="1"/>
                <w:sz w:val="20"/>
              </w:rPr>
              <w:t xml:space="preserve"> </w:t>
            </w:r>
            <w:r w:rsidRPr="00073E97">
              <w:rPr>
                <w:sz w:val="20"/>
              </w:rPr>
              <w:t>Прививать детям</w:t>
            </w:r>
            <w:r w:rsidRPr="00073E97">
              <w:rPr>
                <w:spacing w:val="3"/>
                <w:sz w:val="20"/>
              </w:rPr>
              <w:t xml:space="preserve"> </w:t>
            </w:r>
            <w:r w:rsidRPr="00073E97">
              <w:rPr>
                <w:sz w:val="20"/>
              </w:rPr>
              <w:t>любовь</w:t>
            </w:r>
            <w:r w:rsidRPr="00073E97">
              <w:rPr>
                <w:spacing w:val="1"/>
                <w:sz w:val="20"/>
              </w:rPr>
              <w:t xml:space="preserve"> </w:t>
            </w:r>
            <w:r w:rsidRPr="00073E97">
              <w:rPr>
                <w:sz w:val="20"/>
              </w:rPr>
              <w:t>к</w:t>
            </w:r>
            <w:r w:rsidRPr="00073E97">
              <w:rPr>
                <w:spacing w:val="1"/>
                <w:sz w:val="20"/>
              </w:rPr>
              <w:t xml:space="preserve"> </w:t>
            </w:r>
            <w:r w:rsidRPr="00073E97">
              <w:rPr>
                <w:sz w:val="20"/>
              </w:rPr>
              <w:t xml:space="preserve">традициям </w:t>
            </w:r>
            <w:r w:rsidRPr="00073E97">
              <w:rPr>
                <w:i/>
                <w:sz w:val="20"/>
                <w:u w:val="dotted"/>
              </w:rPr>
              <w:t>народов России</w:t>
            </w:r>
            <w:r w:rsidRPr="00073E97">
              <w:rPr>
                <w:sz w:val="20"/>
              </w:rPr>
              <w:t>,</w:t>
            </w:r>
            <w:r w:rsidRPr="00073E97">
              <w:rPr>
                <w:spacing w:val="1"/>
                <w:sz w:val="20"/>
              </w:rPr>
              <w:t xml:space="preserve"> </w:t>
            </w:r>
            <w:r w:rsidRPr="00073E97">
              <w:rPr>
                <w:sz w:val="20"/>
              </w:rPr>
              <w:t>национальным</w:t>
            </w:r>
            <w:r w:rsidRPr="00073E97">
              <w:rPr>
                <w:spacing w:val="-6"/>
                <w:sz w:val="20"/>
              </w:rPr>
              <w:t xml:space="preserve"> </w:t>
            </w:r>
            <w:r w:rsidRPr="00073E97">
              <w:rPr>
                <w:sz w:val="20"/>
              </w:rPr>
              <w:t>богатством</w:t>
            </w:r>
            <w:r w:rsidRPr="00073E97">
              <w:rPr>
                <w:spacing w:val="-6"/>
                <w:sz w:val="20"/>
              </w:rPr>
              <w:t xml:space="preserve"> </w:t>
            </w:r>
            <w:r w:rsidRPr="00073E97">
              <w:rPr>
                <w:sz w:val="20"/>
              </w:rPr>
              <w:t>которого</w:t>
            </w:r>
            <w:r w:rsidRPr="00073E97">
              <w:rPr>
                <w:spacing w:val="-47"/>
                <w:sz w:val="20"/>
              </w:rPr>
              <w:t xml:space="preserve"> </w:t>
            </w:r>
            <w:r w:rsidRPr="00073E97">
              <w:rPr>
                <w:sz w:val="20"/>
              </w:rPr>
              <w:t>являются календарные народные</w:t>
            </w:r>
            <w:r w:rsidRPr="00073E97">
              <w:rPr>
                <w:spacing w:val="1"/>
                <w:sz w:val="20"/>
              </w:rPr>
              <w:t xml:space="preserve"> </w:t>
            </w:r>
            <w:r w:rsidRPr="00073E97">
              <w:rPr>
                <w:sz w:val="20"/>
              </w:rPr>
              <w:t>игры,</w:t>
            </w:r>
            <w:r w:rsidRPr="00073E97">
              <w:rPr>
                <w:spacing w:val="4"/>
                <w:sz w:val="20"/>
              </w:rPr>
              <w:t xml:space="preserve"> </w:t>
            </w:r>
            <w:r w:rsidRPr="00073E97">
              <w:rPr>
                <w:i/>
                <w:sz w:val="20"/>
              </w:rPr>
              <w:t>народная игрушка</w:t>
            </w:r>
            <w:r w:rsidRPr="00073E97">
              <w:rPr>
                <w:i/>
                <w:spacing w:val="1"/>
                <w:sz w:val="20"/>
              </w:rPr>
              <w:t xml:space="preserve"> </w:t>
            </w:r>
            <w:r w:rsidRPr="00073E97">
              <w:rPr>
                <w:sz w:val="20"/>
              </w:rPr>
              <w:t>(дымковская,</w:t>
            </w:r>
            <w:r w:rsidRPr="00073E97">
              <w:rPr>
                <w:spacing w:val="-1"/>
                <w:sz w:val="20"/>
              </w:rPr>
              <w:t xml:space="preserve"> </w:t>
            </w:r>
            <w:r w:rsidRPr="00073E97">
              <w:rPr>
                <w:sz w:val="20"/>
              </w:rPr>
              <w:t>матрёшка,</w:t>
            </w:r>
            <w:r w:rsidRPr="00073E97">
              <w:rPr>
                <w:spacing w:val="-5"/>
                <w:sz w:val="20"/>
              </w:rPr>
              <w:t xml:space="preserve"> </w:t>
            </w:r>
            <w:r w:rsidRPr="00073E97">
              <w:rPr>
                <w:sz w:val="20"/>
              </w:rPr>
              <w:t>Петрушка</w:t>
            </w:r>
          </w:p>
          <w:p w:rsidR="00073E97" w:rsidRPr="00073E97" w:rsidRDefault="00073E97" w:rsidP="00073E97">
            <w:pPr>
              <w:spacing w:line="214" w:lineRule="exact"/>
              <w:ind w:left="108"/>
              <w:rPr>
                <w:sz w:val="20"/>
              </w:rPr>
            </w:pPr>
            <w:r w:rsidRPr="00073E97">
              <w:rPr>
                <w:sz w:val="20"/>
              </w:rPr>
              <w:t>и</w:t>
            </w:r>
            <w:r w:rsidRPr="00073E97">
              <w:rPr>
                <w:spacing w:val="-1"/>
                <w:sz w:val="20"/>
              </w:rPr>
              <w:t xml:space="preserve"> </w:t>
            </w:r>
            <w:r w:rsidRPr="00073E97">
              <w:rPr>
                <w:sz w:val="20"/>
              </w:rPr>
              <w:t>др.).</w:t>
            </w:r>
          </w:p>
        </w:tc>
      </w:tr>
      <w:tr w:rsidR="00073E97" w:rsidRPr="00073E97" w:rsidTr="00073E97">
        <w:trPr>
          <w:trHeight w:val="1152"/>
        </w:trPr>
        <w:tc>
          <w:tcPr>
            <w:tcW w:w="2108" w:type="dxa"/>
          </w:tcPr>
          <w:p w:rsidR="00073E97" w:rsidRPr="00073E97" w:rsidRDefault="00073E97" w:rsidP="00073E97">
            <w:pPr>
              <w:spacing w:line="225" w:lineRule="exact"/>
              <w:ind w:left="216" w:right="209"/>
              <w:jc w:val="center"/>
              <w:rPr>
                <w:sz w:val="20"/>
              </w:rPr>
            </w:pPr>
            <w:r w:rsidRPr="00073E97">
              <w:rPr>
                <w:sz w:val="20"/>
              </w:rPr>
              <w:t>Тема</w:t>
            </w:r>
            <w:r w:rsidRPr="00073E97">
              <w:rPr>
                <w:spacing w:val="-3"/>
                <w:sz w:val="20"/>
              </w:rPr>
              <w:t xml:space="preserve"> </w:t>
            </w:r>
            <w:r w:rsidRPr="00073E97">
              <w:rPr>
                <w:sz w:val="20"/>
              </w:rPr>
              <w:t>месяца</w:t>
            </w:r>
          </w:p>
        </w:tc>
        <w:tc>
          <w:tcPr>
            <w:tcW w:w="13317" w:type="dxa"/>
            <w:gridSpan w:val="4"/>
          </w:tcPr>
          <w:p w:rsidR="00073E97" w:rsidRPr="00073E97" w:rsidRDefault="00073E97" w:rsidP="00073E97">
            <w:pPr>
              <w:spacing w:line="228" w:lineRule="exact"/>
              <w:ind w:left="5286"/>
              <w:rPr>
                <w:b/>
                <w:sz w:val="20"/>
              </w:rPr>
            </w:pPr>
            <w:r w:rsidRPr="00073E97">
              <w:rPr>
                <w:b/>
                <w:sz w:val="20"/>
              </w:rPr>
              <w:t>Зимушка – зима</w:t>
            </w:r>
            <w:r w:rsidRPr="00073E97">
              <w:rPr>
                <w:b/>
                <w:spacing w:val="-6"/>
                <w:sz w:val="20"/>
              </w:rPr>
              <w:t xml:space="preserve"> </w:t>
            </w:r>
            <w:r w:rsidRPr="00073E97">
              <w:rPr>
                <w:b/>
                <w:sz w:val="20"/>
              </w:rPr>
              <w:t>белоснежная.</w:t>
            </w:r>
          </w:p>
          <w:p w:rsidR="00073E97" w:rsidRPr="00073E97" w:rsidRDefault="00073E97" w:rsidP="00073E97">
            <w:pPr>
              <w:ind w:left="105"/>
              <w:rPr>
                <w:sz w:val="20"/>
              </w:rPr>
            </w:pPr>
            <w:r w:rsidRPr="00073E97">
              <w:rPr>
                <w:i/>
                <w:sz w:val="20"/>
              </w:rPr>
              <w:t>Задачи:</w:t>
            </w:r>
            <w:r w:rsidRPr="00073E97">
              <w:rPr>
                <w:i/>
                <w:spacing w:val="-6"/>
                <w:sz w:val="20"/>
              </w:rPr>
              <w:t xml:space="preserve"> </w:t>
            </w:r>
            <w:r w:rsidRPr="00073E97">
              <w:rPr>
                <w:sz w:val="20"/>
              </w:rPr>
              <w:t>Расширять</w:t>
            </w:r>
            <w:r w:rsidRPr="00073E97">
              <w:rPr>
                <w:spacing w:val="-3"/>
                <w:sz w:val="20"/>
              </w:rPr>
              <w:t xml:space="preserve"> </w:t>
            </w:r>
            <w:r w:rsidRPr="00073E97">
              <w:rPr>
                <w:sz w:val="20"/>
              </w:rPr>
              <w:t>представление</w:t>
            </w:r>
            <w:r w:rsidRPr="00073E97">
              <w:rPr>
                <w:spacing w:val="-4"/>
                <w:sz w:val="20"/>
              </w:rPr>
              <w:t xml:space="preserve"> </w:t>
            </w:r>
            <w:r w:rsidRPr="00073E97">
              <w:rPr>
                <w:sz w:val="20"/>
              </w:rPr>
              <w:t>детей</w:t>
            </w:r>
            <w:r w:rsidRPr="00073E97">
              <w:rPr>
                <w:spacing w:val="-4"/>
                <w:sz w:val="20"/>
              </w:rPr>
              <w:t xml:space="preserve"> </w:t>
            </w:r>
            <w:r w:rsidRPr="00073E97">
              <w:rPr>
                <w:sz w:val="20"/>
              </w:rPr>
              <w:t>о</w:t>
            </w:r>
            <w:r w:rsidRPr="00073E97">
              <w:rPr>
                <w:spacing w:val="-6"/>
                <w:sz w:val="20"/>
              </w:rPr>
              <w:t xml:space="preserve"> </w:t>
            </w:r>
            <w:r w:rsidRPr="00073E97">
              <w:rPr>
                <w:sz w:val="20"/>
              </w:rPr>
              <w:t>зиме,</w:t>
            </w:r>
            <w:r w:rsidRPr="00073E97">
              <w:rPr>
                <w:spacing w:val="-4"/>
                <w:sz w:val="20"/>
              </w:rPr>
              <w:t xml:space="preserve"> </w:t>
            </w:r>
            <w:r w:rsidRPr="00073E97">
              <w:rPr>
                <w:sz w:val="20"/>
              </w:rPr>
              <w:t>зимней</w:t>
            </w:r>
            <w:r w:rsidRPr="00073E97">
              <w:rPr>
                <w:spacing w:val="-8"/>
                <w:sz w:val="20"/>
              </w:rPr>
              <w:t xml:space="preserve"> </w:t>
            </w:r>
            <w:r w:rsidRPr="00073E97">
              <w:rPr>
                <w:sz w:val="20"/>
              </w:rPr>
              <w:t>природе, зимних</w:t>
            </w:r>
            <w:r w:rsidRPr="00073E97">
              <w:rPr>
                <w:spacing w:val="-6"/>
                <w:sz w:val="20"/>
              </w:rPr>
              <w:t xml:space="preserve"> </w:t>
            </w:r>
            <w:r w:rsidRPr="00073E97">
              <w:rPr>
                <w:sz w:val="20"/>
              </w:rPr>
              <w:t>забавах.</w:t>
            </w:r>
            <w:r w:rsidRPr="00073E97">
              <w:rPr>
                <w:spacing w:val="-4"/>
                <w:sz w:val="20"/>
              </w:rPr>
              <w:t xml:space="preserve"> </w:t>
            </w:r>
            <w:r w:rsidRPr="00073E97">
              <w:rPr>
                <w:sz w:val="20"/>
              </w:rPr>
              <w:t>Формировать</w:t>
            </w:r>
            <w:r w:rsidRPr="00073E97">
              <w:rPr>
                <w:spacing w:val="-2"/>
                <w:sz w:val="20"/>
              </w:rPr>
              <w:t xml:space="preserve"> </w:t>
            </w:r>
            <w:r w:rsidRPr="00073E97">
              <w:rPr>
                <w:sz w:val="20"/>
              </w:rPr>
              <w:t>представление</w:t>
            </w:r>
            <w:r w:rsidRPr="00073E97">
              <w:rPr>
                <w:spacing w:val="-5"/>
                <w:sz w:val="20"/>
              </w:rPr>
              <w:t xml:space="preserve"> </w:t>
            </w:r>
            <w:r w:rsidRPr="00073E97">
              <w:rPr>
                <w:sz w:val="20"/>
              </w:rPr>
              <w:t>о</w:t>
            </w:r>
            <w:r w:rsidRPr="00073E97">
              <w:rPr>
                <w:spacing w:val="-6"/>
                <w:sz w:val="20"/>
              </w:rPr>
              <w:t xml:space="preserve"> </w:t>
            </w:r>
            <w:r w:rsidRPr="00073E97">
              <w:rPr>
                <w:sz w:val="20"/>
              </w:rPr>
              <w:t>безопасном поведении</w:t>
            </w:r>
            <w:r w:rsidRPr="00073E97">
              <w:rPr>
                <w:spacing w:val="6"/>
                <w:sz w:val="20"/>
              </w:rPr>
              <w:t xml:space="preserve"> </w:t>
            </w:r>
            <w:r w:rsidRPr="00073E97">
              <w:rPr>
                <w:sz w:val="20"/>
              </w:rPr>
              <w:t>людей</w:t>
            </w:r>
            <w:r w:rsidRPr="00073E97">
              <w:rPr>
                <w:spacing w:val="-4"/>
                <w:sz w:val="20"/>
              </w:rPr>
              <w:t xml:space="preserve"> </w:t>
            </w:r>
            <w:r w:rsidRPr="00073E97">
              <w:rPr>
                <w:sz w:val="20"/>
              </w:rPr>
              <w:t>зимой.</w:t>
            </w:r>
            <w:r w:rsidRPr="00073E97">
              <w:rPr>
                <w:spacing w:val="1"/>
                <w:sz w:val="20"/>
              </w:rPr>
              <w:t xml:space="preserve"> </w:t>
            </w:r>
            <w:r w:rsidRPr="00073E97">
              <w:rPr>
                <w:sz w:val="20"/>
              </w:rPr>
              <w:t>Формировать познавательные потребности у детей, развивать способности к практическому и умственному экспериментированию, расширять</w:t>
            </w:r>
            <w:r w:rsidRPr="00073E97">
              <w:rPr>
                <w:spacing w:val="1"/>
                <w:sz w:val="20"/>
              </w:rPr>
              <w:t xml:space="preserve"> </w:t>
            </w:r>
            <w:r w:rsidRPr="00073E97">
              <w:rPr>
                <w:sz w:val="20"/>
              </w:rPr>
              <w:t>исследовательский</w:t>
            </w:r>
            <w:r w:rsidRPr="00073E97">
              <w:rPr>
                <w:spacing w:val="-1"/>
                <w:sz w:val="20"/>
              </w:rPr>
              <w:t xml:space="preserve"> </w:t>
            </w:r>
            <w:r w:rsidRPr="00073E97">
              <w:rPr>
                <w:sz w:val="20"/>
              </w:rPr>
              <w:t>и познавательный</w:t>
            </w:r>
            <w:r w:rsidRPr="00073E97">
              <w:rPr>
                <w:spacing w:val="-1"/>
                <w:sz w:val="20"/>
              </w:rPr>
              <w:t xml:space="preserve"> </w:t>
            </w:r>
            <w:r w:rsidRPr="00073E97">
              <w:rPr>
                <w:sz w:val="20"/>
              </w:rPr>
              <w:t>интерес</w:t>
            </w:r>
            <w:r w:rsidRPr="00073E97">
              <w:rPr>
                <w:spacing w:val="-1"/>
                <w:sz w:val="20"/>
              </w:rPr>
              <w:t xml:space="preserve"> </w:t>
            </w:r>
            <w:r w:rsidRPr="00073E97">
              <w:rPr>
                <w:sz w:val="20"/>
              </w:rPr>
              <w:t>в</w:t>
            </w:r>
            <w:r w:rsidRPr="00073E97">
              <w:rPr>
                <w:spacing w:val="2"/>
                <w:sz w:val="20"/>
              </w:rPr>
              <w:t xml:space="preserve"> </w:t>
            </w:r>
            <w:r w:rsidRPr="00073E97">
              <w:rPr>
                <w:sz w:val="20"/>
              </w:rPr>
              <w:t>ходе</w:t>
            </w:r>
            <w:r w:rsidRPr="00073E97">
              <w:rPr>
                <w:spacing w:val="-1"/>
                <w:sz w:val="20"/>
              </w:rPr>
              <w:t xml:space="preserve"> </w:t>
            </w:r>
            <w:r w:rsidRPr="00073E97">
              <w:rPr>
                <w:sz w:val="20"/>
              </w:rPr>
              <w:t>экспериментирования с</w:t>
            </w:r>
            <w:r w:rsidRPr="00073E97">
              <w:rPr>
                <w:spacing w:val="-1"/>
                <w:sz w:val="20"/>
              </w:rPr>
              <w:t xml:space="preserve"> </w:t>
            </w:r>
            <w:r w:rsidRPr="00073E97">
              <w:rPr>
                <w:sz w:val="20"/>
              </w:rPr>
              <w:t>водой,</w:t>
            </w:r>
            <w:r w:rsidRPr="00073E97">
              <w:rPr>
                <w:spacing w:val="3"/>
                <w:sz w:val="20"/>
              </w:rPr>
              <w:t xml:space="preserve"> </w:t>
            </w:r>
            <w:r w:rsidRPr="00073E97">
              <w:rPr>
                <w:sz w:val="20"/>
              </w:rPr>
              <w:t>снегом</w:t>
            </w:r>
            <w:r w:rsidRPr="00073E97">
              <w:rPr>
                <w:spacing w:val="4"/>
                <w:sz w:val="20"/>
              </w:rPr>
              <w:t xml:space="preserve"> </w:t>
            </w:r>
            <w:r w:rsidRPr="00073E97">
              <w:rPr>
                <w:sz w:val="20"/>
              </w:rPr>
              <w:t>и</w:t>
            </w:r>
            <w:r w:rsidRPr="00073E97">
              <w:rPr>
                <w:spacing w:val="-1"/>
                <w:sz w:val="20"/>
              </w:rPr>
              <w:t xml:space="preserve"> </w:t>
            </w:r>
            <w:r w:rsidRPr="00073E97">
              <w:rPr>
                <w:sz w:val="20"/>
              </w:rPr>
              <w:t>льдом.</w:t>
            </w:r>
          </w:p>
          <w:p w:rsidR="00073E97" w:rsidRPr="00073E97" w:rsidRDefault="00073E97" w:rsidP="00073E97">
            <w:pPr>
              <w:spacing w:line="215" w:lineRule="exact"/>
              <w:ind w:left="105"/>
              <w:rPr>
                <w:sz w:val="20"/>
              </w:rPr>
            </w:pPr>
            <w:r w:rsidRPr="00073E97">
              <w:rPr>
                <w:sz w:val="20"/>
              </w:rPr>
              <w:t>Продолжать</w:t>
            </w:r>
            <w:r w:rsidRPr="00073E97">
              <w:rPr>
                <w:spacing w:val="-4"/>
                <w:sz w:val="20"/>
              </w:rPr>
              <w:t xml:space="preserve"> </w:t>
            </w:r>
            <w:r w:rsidRPr="00073E97">
              <w:rPr>
                <w:sz w:val="20"/>
              </w:rPr>
              <w:t>знакомить</w:t>
            </w:r>
            <w:r w:rsidRPr="00073E97">
              <w:rPr>
                <w:spacing w:val="-3"/>
                <w:sz w:val="20"/>
              </w:rPr>
              <w:t xml:space="preserve"> </w:t>
            </w:r>
            <w:r w:rsidRPr="00073E97">
              <w:rPr>
                <w:sz w:val="20"/>
              </w:rPr>
              <w:t>детей</w:t>
            </w:r>
            <w:r w:rsidRPr="00073E97">
              <w:rPr>
                <w:spacing w:val="-4"/>
                <w:sz w:val="20"/>
              </w:rPr>
              <w:t xml:space="preserve"> </w:t>
            </w:r>
            <w:r w:rsidRPr="00073E97">
              <w:rPr>
                <w:sz w:val="20"/>
              </w:rPr>
              <w:t>с</w:t>
            </w:r>
            <w:r w:rsidRPr="00073E97">
              <w:rPr>
                <w:spacing w:val="-5"/>
                <w:sz w:val="20"/>
              </w:rPr>
              <w:t xml:space="preserve"> </w:t>
            </w:r>
            <w:r w:rsidRPr="00073E97">
              <w:rPr>
                <w:sz w:val="20"/>
              </w:rPr>
              <w:t>народными</w:t>
            </w:r>
            <w:r w:rsidRPr="00073E97">
              <w:rPr>
                <w:spacing w:val="-4"/>
                <w:sz w:val="20"/>
              </w:rPr>
              <w:t xml:space="preserve"> </w:t>
            </w:r>
            <w:r w:rsidRPr="00073E97">
              <w:rPr>
                <w:sz w:val="20"/>
              </w:rPr>
              <w:t>традициями</w:t>
            </w:r>
            <w:r w:rsidRPr="00073E97">
              <w:rPr>
                <w:spacing w:val="-4"/>
                <w:sz w:val="20"/>
              </w:rPr>
              <w:t xml:space="preserve"> </w:t>
            </w:r>
            <w:r w:rsidRPr="00073E97">
              <w:rPr>
                <w:sz w:val="20"/>
              </w:rPr>
              <w:t>и</w:t>
            </w:r>
            <w:r w:rsidRPr="00073E97">
              <w:rPr>
                <w:spacing w:val="-4"/>
                <w:sz w:val="20"/>
              </w:rPr>
              <w:t xml:space="preserve"> </w:t>
            </w:r>
            <w:r w:rsidRPr="00073E97">
              <w:rPr>
                <w:sz w:val="20"/>
              </w:rPr>
              <w:t>обычаями, сна</w:t>
            </w:r>
            <w:r w:rsidRPr="00073E97">
              <w:rPr>
                <w:spacing w:val="-5"/>
                <w:sz w:val="20"/>
              </w:rPr>
              <w:t xml:space="preserve"> </w:t>
            </w:r>
            <w:r w:rsidRPr="00073E97">
              <w:rPr>
                <w:sz w:val="20"/>
              </w:rPr>
              <w:t>родным декоративно</w:t>
            </w:r>
            <w:r w:rsidRPr="00073E97">
              <w:rPr>
                <w:spacing w:val="-7"/>
                <w:sz w:val="20"/>
              </w:rPr>
              <w:t xml:space="preserve"> </w:t>
            </w:r>
            <w:r w:rsidRPr="00073E97">
              <w:rPr>
                <w:sz w:val="20"/>
              </w:rPr>
              <w:t>прикладным искусством.</w:t>
            </w:r>
          </w:p>
        </w:tc>
      </w:tr>
      <w:tr w:rsidR="00073E97" w:rsidRPr="00073E97" w:rsidTr="00073E97">
        <w:trPr>
          <w:trHeight w:val="230"/>
        </w:trPr>
        <w:tc>
          <w:tcPr>
            <w:tcW w:w="2108" w:type="dxa"/>
          </w:tcPr>
          <w:p w:rsidR="00073E97" w:rsidRPr="00073E97" w:rsidRDefault="00073E97" w:rsidP="00073E97">
            <w:pPr>
              <w:spacing w:line="210" w:lineRule="exact"/>
              <w:ind w:left="215" w:right="209"/>
              <w:jc w:val="center"/>
              <w:rPr>
                <w:sz w:val="20"/>
              </w:rPr>
            </w:pPr>
            <w:r w:rsidRPr="00073E97">
              <w:rPr>
                <w:sz w:val="20"/>
              </w:rPr>
              <w:t>Тема</w:t>
            </w:r>
            <w:r w:rsidRPr="00073E97">
              <w:rPr>
                <w:spacing w:val="-3"/>
                <w:sz w:val="20"/>
              </w:rPr>
              <w:t xml:space="preserve"> </w:t>
            </w:r>
            <w:r w:rsidRPr="00073E97">
              <w:rPr>
                <w:sz w:val="20"/>
              </w:rPr>
              <w:t>недели</w:t>
            </w:r>
          </w:p>
        </w:tc>
        <w:tc>
          <w:tcPr>
            <w:tcW w:w="3222" w:type="dxa"/>
          </w:tcPr>
          <w:p w:rsidR="00073E97" w:rsidRPr="00073E97" w:rsidRDefault="00073E97" w:rsidP="00073E97">
            <w:pPr>
              <w:spacing w:line="210" w:lineRule="exact"/>
              <w:ind w:left="887"/>
              <w:rPr>
                <w:sz w:val="20"/>
              </w:rPr>
            </w:pPr>
            <w:r w:rsidRPr="00073E97">
              <w:rPr>
                <w:sz w:val="20"/>
              </w:rPr>
              <w:t>Младшая</w:t>
            </w:r>
            <w:r w:rsidRPr="00073E97">
              <w:rPr>
                <w:spacing w:val="-4"/>
                <w:sz w:val="20"/>
              </w:rPr>
              <w:t xml:space="preserve"> </w:t>
            </w:r>
            <w:r w:rsidRPr="00073E97">
              <w:rPr>
                <w:sz w:val="20"/>
              </w:rPr>
              <w:t>группа</w:t>
            </w:r>
          </w:p>
        </w:tc>
        <w:tc>
          <w:tcPr>
            <w:tcW w:w="3251" w:type="dxa"/>
          </w:tcPr>
          <w:p w:rsidR="00073E97" w:rsidRPr="00073E97" w:rsidRDefault="00073E97" w:rsidP="00073E97">
            <w:pPr>
              <w:spacing w:line="210" w:lineRule="exact"/>
              <w:ind w:left="950"/>
              <w:rPr>
                <w:sz w:val="20"/>
              </w:rPr>
            </w:pPr>
            <w:r w:rsidRPr="00073E97">
              <w:rPr>
                <w:sz w:val="20"/>
              </w:rPr>
              <w:t>Средняя</w:t>
            </w:r>
            <w:r w:rsidRPr="00073E97">
              <w:rPr>
                <w:spacing w:val="-4"/>
                <w:sz w:val="20"/>
              </w:rPr>
              <w:t xml:space="preserve"> </w:t>
            </w:r>
            <w:r w:rsidRPr="00073E97">
              <w:rPr>
                <w:sz w:val="20"/>
              </w:rPr>
              <w:t>группа</w:t>
            </w:r>
          </w:p>
        </w:tc>
        <w:tc>
          <w:tcPr>
            <w:tcW w:w="3525" w:type="dxa"/>
          </w:tcPr>
          <w:p w:rsidR="00073E97" w:rsidRPr="00073E97" w:rsidRDefault="00073E97" w:rsidP="00073E97">
            <w:pPr>
              <w:spacing w:line="210" w:lineRule="exact"/>
              <w:ind w:left="1069"/>
              <w:rPr>
                <w:sz w:val="20"/>
              </w:rPr>
            </w:pPr>
            <w:r w:rsidRPr="00073E97">
              <w:rPr>
                <w:sz w:val="20"/>
              </w:rPr>
              <w:t>Старшая</w:t>
            </w:r>
            <w:r w:rsidRPr="00073E97">
              <w:rPr>
                <w:spacing w:val="-6"/>
                <w:sz w:val="20"/>
              </w:rPr>
              <w:t xml:space="preserve"> </w:t>
            </w:r>
            <w:r w:rsidRPr="00073E97">
              <w:rPr>
                <w:sz w:val="20"/>
              </w:rPr>
              <w:t>группа</w:t>
            </w:r>
          </w:p>
        </w:tc>
        <w:tc>
          <w:tcPr>
            <w:tcW w:w="3319" w:type="dxa"/>
          </w:tcPr>
          <w:p w:rsidR="00073E97" w:rsidRPr="00073E97" w:rsidRDefault="00073E97" w:rsidP="00073E97">
            <w:pPr>
              <w:spacing w:line="210" w:lineRule="exact"/>
              <w:ind w:left="555"/>
              <w:rPr>
                <w:sz w:val="20"/>
              </w:rPr>
            </w:pPr>
            <w:r w:rsidRPr="00073E97">
              <w:rPr>
                <w:sz w:val="20"/>
              </w:rPr>
              <w:t>Подготовительная</w:t>
            </w:r>
            <w:r w:rsidRPr="00073E97">
              <w:rPr>
                <w:spacing w:val="-7"/>
                <w:sz w:val="20"/>
              </w:rPr>
              <w:t xml:space="preserve"> </w:t>
            </w:r>
            <w:r w:rsidRPr="00073E97">
              <w:rPr>
                <w:sz w:val="20"/>
              </w:rPr>
              <w:t>группа</w:t>
            </w:r>
          </w:p>
        </w:tc>
      </w:tr>
      <w:tr w:rsidR="00073E97" w:rsidRPr="00073E97" w:rsidTr="00073E97">
        <w:trPr>
          <w:trHeight w:val="5060"/>
        </w:trPr>
        <w:tc>
          <w:tcPr>
            <w:tcW w:w="2108" w:type="dxa"/>
          </w:tcPr>
          <w:p w:rsidR="00073E97" w:rsidRPr="00073E97" w:rsidRDefault="00073E97" w:rsidP="00073E97">
            <w:pPr>
              <w:spacing w:line="225" w:lineRule="exact"/>
              <w:ind w:left="217" w:right="208"/>
              <w:jc w:val="center"/>
              <w:rPr>
                <w:sz w:val="20"/>
              </w:rPr>
            </w:pPr>
            <w:r w:rsidRPr="00073E97">
              <w:rPr>
                <w:sz w:val="20"/>
              </w:rPr>
              <w:t>Январь</w:t>
            </w:r>
            <w:r w:rsidRPr="00073E97">
              <w:rPr>
                <w:spacing w:val="-2"/>
                <w:sz w:val="20"/>
              </w:rPr>
              <w:t xml:space="preserve"> </w:t>
            </w:r>
            <w:r w:rsidRPr="00073E97">
              <w:rPr>
                <w:sz w:val="20"/>
              </w:rPr>
              <w:t>II</w:t>
            </w:r>
          </w:p>
        </w:tc>
        <w:tc>
          <w:tcPr>
            <w:tcW w:w="3222" w:type="dxa"/>
          </w:tcPr>
          <w:p w:rsidR="00073E97" w:rsidRPr="00073E97" w:rsidRDefault="00073E97" w:rsidP="00073E97">
            <w:pPr>
              <w:spacing w:before="2" w:line="237" w:lineRule="auto"/>
              <w:ind w:left="105" w:right="212" w:firstLine="844"/>
              <w:rPr>
                <w:sz w:val="20"/>
              </w:rPr>
            </w:pPr>
            <w:r w:rsidRPr="00073E97">
              <w:rPr>
                <w:b/>
                <w:i/>
                <w:sz w:val="20"/>
              </w:rPr>
              <w:t>Зимние</w:t>
            </w:r>
            <w:r w:rsidRPr="00073E97">
              <w:rPr>
                <w:b/>
                <w:i/>
                <w:spacing w:val="3"/>
                <w:sz w:val="20"/>
              </w:rPr>
              <w:t xml:space="preserve"> </w:t>
            </w:r>
            <w:r w:rsidRPr="00073E97">
              <w:rPr>
                <w:b/>
                <w:i/>
                <w:sz w:val="20"/>
              </w:rPr>
              <w:t>забавы</w:t>
            </w:r>
            <w:r w:rsidRPr="00073E97">
              <w:rPr>
                <w:b/>
                <w:i/>
                <w:spacing w:val="1"/>
                <w:sz w:val="20"/>
              </w:rPr>
              <w:t xml:space="preserve"> </w:t>
            </w:r>
            <w:r w:rsidRPr="00073E97">
              <w:rPr>
                <w:sz w:val="20"/>
              </w:rPr>
              <w:t>Расширить</w:t>
            </w:r>
            <w:r w:rsidRPr="00073E97">
              <w:rPr>
                <w:spacing w:val="-4"/>
                <w:sz w:val="20"/>
              </w:rPr>
              <w:t xml:space="preserve"> </w:t>
            </w:r>
            <w:r w:rsidRPr="00073E97">
              <w:rPr>
                <w:sz w:val="20"/>
              </w:rPr>
              <w:t>представления</w:t>
            </w:r>
            <w:r w:rsidRPr="00073E97">
              <w:rPr>
                <w:spacing w:val="-3"/>
                <w:sz w:val="20"/>
              </w:rPr>
              <w:t xml:space="preserve"> </w:t>
            </w:r>
            <w:r w:rsidRPr="00073E97">
              <w:rPr>
                <w:sz w:val="20"/>
              </w:rPr>
              <w:t>о</w:t>
            </w:r>
            <w:r w:rsidRPr="00073E97">
              <w:rPr>
                <w:spacing w:val="-7"/>
                <w:sz w:val="20"/>
              </w:rPr>
              <w:t xml:space="preserve"> </w:t>
            </w:r>
            <w:r w:rsidRPr="00073E97">
              <w:rPr>
                <w:sz w:val="20"/>
              </w:rPr>
              <w:t>зиме.</w:t>
            </w:r>
            <w:r w:rsidRPr="00073E97">
              <w:rPr>
                <w:spacing w:val="-47"/>
                <w:sz w:val="20"/>
              </w:rPr>
              <w:t xml:space="preserve"> </w:t>
            </w:r>
            <w:r w:rsidRPr="00073E97">
              <w:rPr>
                <w:sz w:val="20"/>
              </w:rPr>
              <w:t>Формировать</w:t>
            </w:r>
            <w:r w:rsidRPr="00073E97">
              <w:rPr>
                <w:spacing w:val="-2"/>
                <w:sz w:val="20"/>
              </w:rPr>
              <w:t xml:space="preserve"> </w:t>
            </w:r>
            <w:r w:rsidRPr="00073E97">
              <w:rPr>
                <w:sz w:val="20"/>
              </w:rPr>
              <w:t>представления</w:t>
            </w:r>
            <w:r w:rsidRPr="00073E97">
              <w:rPr>
                <w:spacing w:val="5"/>
                <w:sz w:val="20"/>
              </w:rPr>
              <w:t xml:space="preserve"> </w:t>
            </w:r>
            <w:r w:rsidRPr="00073E97">
              <w:rPr>
                <w:sz w:val="20"/>
              </w:rPr>
              <w:t>о</w:t>
            </w:r>
            <w:r w:rsidRPr="00073E97">
              <w:rPr>
                <w:spacing w:val="1"/>
                <w:sz w:val="20"/>
              </w:rPr>
              <w:t xml:space="preserve"> </w:t>
            </w:r>
            <w:r w:rsidRPr="00073E97">
              <w:rPr>
                <w:sz w:val="20"/>
              </w:rPr>
              <w:t>безопасном</w:t>
            </w:r>
            <w:r w:rsidRPr="00073E97">
              <w:rPr>
                <w:spacing w:val="1"/>
                <w:sz w:val="20"/>
              </w:rPr>
              <w:t xml:space="preserve"> </w:t>
            </w:r>
            <w:r w:rsidRPr="00073E97">
              <w:rPr>
                <w:sz w:val="20"/>
              </w:rPr>
              <w:t>поведении</w:t>
            </w:r>
            <w:r w:rsidRPr="00073E97">
              <w:rPr>
                <w:spacing w:val="-2"/>
                <w:sz w:val="20"/>
              </w:rPr>
              <w:t xml:space="preserve"> </w:t>
            </w:r>
            <w:r w:rsidRPr="00073E97">
              <w:rPr>
                <w:sz w:val="20"/>
              </w:rPr>
              <w:t>зимой.</w:t>
            </w:r>
          </w:p>
          <w:p w:rsidR="00073E97" w:rsidRPr="00073E97" w:rsidRDefault="00073E97" w:rsidP="00073E97">
            <w:pPr>
              <w:spacing w:before="4"/>
              <w:ind w:left="105" w:right="102"/>
              <w:rPr>
                <w:sz w:val="20"/>
              </w:rPr>
            </w:pPr>
            <w:r w:rsidRPr="00073E97">
              <w:rPr>
                <w:sz w:val="20"/>
              </w:rPr>
              <w:t>Формировать исследовательских и</w:t>
            </w:r>
            <w:r w:rsidRPr="00073E97">
              <w:rPr>
                <w:spacing w:val="-47"/>
                <w:sz w:val="20"/>
              </w:rPr>
              <w:t xml:space="preserve"> </w:t>
            </w:r>
            <w:r w:rsidRPr="00073E97">
              <w:rPr>
                <w:sz w:val="20"/>
              </w:rPr>
              <w:t>познавательный интерес в ходе</w:t>
            </w:r>
            <w:r w:rsidRPr="00073E97">
              <w:rPr>
                <w:spacing w:val="1"/>
                <w:sz w:val="20"/>
              </w:rPr>
              <w:t xml:space="preserve"> </w:t>
            </w:r>
            <w:r w:rsidRPr="00073E97">
              <w:rPr>
                <w:sz w:val="20"/>
              </w:rPr>
              <w:t>экспериментирования с водой и</w:t>
            </w:r>
            <w:r w:rsidRPr="00073E97">
              <w:rPr>
                <w:spacing w:val="1"/>
                <w:sz w:val="20"/>
              </w:rPr>
              <w:t xml:space="preserve"> </w:t>
            </w:r>
            <w:r w:rsidRPr="00073E97">
              <w:rPr>
                <w:sz w:val="20"/>
              </w:rPr>
              <w:t>льдом.</w:t>
            </w:r>
            <w:r w:rsidRPr="00073E97">
              <w:rPr>
                <w:spacing w:val="2"/>
                <w:sz w:val="20"/>
              </w:rPr>
              <w:t xml:space="preserve"> </w:t>
            </w:r>
            <w:r w:rsidRPr="00073E97">
              <w:rPr>
                <w:sz w:val="20"/>
              </w:rPr>
              <w:t>Воспитывать</w:t>
            </w:r>
            <w:r w:rsidRPr="00073E97">
              <w:rPr>
                <w:spacing w:val="-1"/>
                <w:sz w:val="20"/>
              </w:rPr>
              <w:t xml:space="preserve"> </w:t>
            </w:r>
            <w:r w:rsidRPr="00073E97">
              <w:rPr>
                <w:sz w:val="20"/>
              </w:rPr>
              <w:t>бережное</w:t>
            </w:r>
            <w:r w:rsidRPr="00073E97">
              <w:rPr>
                <w:spacing w:val="1"/>
                <w:sz w:val="20"/>
              </w:rPr>
              <w:t xml:space="preserve"> </w:t>
            </w:r>
            <w:r w:rsidRPr="00073E97">
              <w:rPr>
                <w:sz w:val="20"/>
              </w:rPr>
              <w:t>отношение к природе, умение</w:t>
            </w:r>
            <w:r w:rsidRPr="00073E97">
              <w:rPr>
                <w:spacing w:val="1"/>
                <w:sz w:val="20"/>
              </w:rPr>
              <w:t xml:space="preserve"> </w:t>
            </w:r>
            <w:r w:rsidRPr="00073E97">
              <w:rPr>
                <w:sz w:val="20"/>
              </w:rPr>
              <w:t>замечать красоту зимней природы.</w:t>
            </w:r>
            <w:r w:rsidRPr="00073E97">
              <w:rPr>
                <w:spacing w:val="-47"/>
                <w:sz w:val="20"/>
              </w:rPr>
              <w:t xml:space="preserve"> </w:t>
            </w:r>
            <w:r w:rsidRPr="00073E97">
              <w:rPr>
                <w:sz w:val="20"/>
              </w:rPr>
              <w:t>Расширять представления о</w:t>
            </w:r>
            <w:r w:rsidRPr="00073E97">
              <w:rPr>
                <w:spacing w:val="1"/>
                <w:sz w:val="20"/>
              </w:rPr>
              <w:t xml:space="preserve"> </w:t>
            </w:r>
            <w:r w:rsidRPr="00073E97">
              <w:rPr>
                <w:sz w:val="20"/>
              </w:rPr>
              <w:t>сезонных изменениях в природе</w:t>
            </w:r>
            <w:r w:rsidRPr="00073E97">
              <w:rPr>
                <w:spacing w:val="1"/>
                <w:sz w:val="20"/>
              </w:rPr>
              <w:t xml:space="preserve"> </w:t>
            </w:r>
            <w:r w:rsidRPr="00073E97">
              <w:rPr>
                <w:sz w:val="20"/>
              </w:rPr>
              <w:t>(изменения</w:t>
            </w:r>
            <w:r w:rsidRPr="00073E97">
              <w:rPr>
                <w:spacing w:val="-2"/>
                <w:sz w:val="20"/>
              </w:rPr>
              <w:t xml:space="preserve"> </w:t>
            </w:r>
            <w:r w:rsidRPr="00073E97">
              <w:rPr>
                <w:sz w:val="20"/>
              </w:rPr>
              <w:t>в</w:t>
            </w:r>
            <w:r w:rsidRPr="00073E97">
              <w:rPr>
                <w:spacing w:val="1"/>
                <w:sz w:val="20"/>
              </w:rPr>
              <w:t xml:space="preserve"> </w:t>
            </w:r>
            <w:r w:rsidRPr="00073E97">
              <w:rPr>
                <w:sz w:val="20"/>
              </w:rPr>
              <w:t>погоде,</w:t>
            </w:r>
            <w:r w:rsidRPr="00073E97">
              <w:rPr>
                <w:spacing w:val="2"/>
                <w:sz w:val="20"/>
              </w:rPr>
              <w:t xml:space="preserve"> </w:t>
            </w:r>
            <w:r w:rsidRPr="00073E97">
              <w:rPr>
                <w:sz w:val="20"/>
              </w:rPr>
              <w:t>растения</w:t>
            </w:r>
            <w:r w:rsidRPr="00073E97">
              <w:rPr>
                <w:spacing w:val="1"/>
                <w:sz w:val="20"/>
              </w:rPr>
              <w:t xml:space="preserve"> </w:t>
            </w:r>
            <w:r w:rsidRPr="00073E97">
              <w:rPr>
                <w:sz w:val="20"/>
              </w:rPr>
              <w:t>зимой, поведение зверей и птиц).</w:t>
            </w:r>
            <w:r w:rsidRPr="00073E97">
              <w:rPr>
                <w:spacing w:val="1"/>
                <w:sz w:val="20"/>
              </w:rPr>
              <w:t xml:space="preserve"> </w:t>
            </w:r>
            <w:r w:rsidRPr="00073E97">
              <w:rPr>
                <w:sz w:val="20"/>
              </w:rPr>
              <w:t>Формировать первичные</w:t>
            </w:r>
            <w:r w:rsidRPr="00073E97">
              <w:rPr>
                <w:spacing w:val="1"/>
                <w:sz w:val="20"/>
              </w:rPr>
              <w:t xml:space="preserve"> </w:t>
            </w:r>
            <w:r w:rsidRPr="00073E97">
              <w:rPr>
                <w:sz w:val="20"/>
              </w:rPr>
              <w:t>представления</w:t>
            </w:r>
            <w:r w:rsidRPr="00073E97">
              <w:rPr>
                <w:spacing w:val="-3"/>
                <w:sz w:val="20"/>
              </w:rPr>
              <w:t xml:space="preserve"> </w:t>
            </w:r>
            <w:r w:rsidRPr="00073E97">
              <w:rPr>
                <w:sz w:val="20"/>
              </w:rPr>
              <w:t>о</w:t>
            </w:r>
            <w:r w:rsidRPr="00073E97">
              <w:rPr>
                <w:spacing w:val="-7"/>
                <w:sz w:val="20"/>
              </w:rPr>
              <w:t xml:space="preserve"> </w:t>
            </w:r>
            <w:r w:rsidRPr="00073E97">
              <w:rPr>
                <w:sz w:val="20"/>
              </w:rPr>
              <w:t>местах,</w:t>
            </w:r>
            <w:r w:rsidRPr="00073E97">
              <w:rPr>
                <w:spacing w:val="1"/>
                <w:sz w:val="20"/>
              </w:rPr>
              <w:t xml:space="preserve"> </w:t>
            </w:r>
            <w:r w:rsidRPr="00073E97">
              <w:rPr>
                <w:sz w:val="20"/>
              </w:rPr>
              <w:t>где</w:t>
            </w:r>
            <w:r w:rsidRPr="00073E97">
              <w:rPr>
                <w:spacing w:val="-5"/>
                <w:sz w:val="20"/>
              </w:rPr>
              <w:t xml:space="preserve"> </w:t>
            </w:r>
            <w:r w:rsidRPr="00073E97">
              <w:rPr>
                <w:sz w:val="20"/>
              </w:rPr>
              <w:t>всегда</w:t>
            </w:r>
            <w:r w:rsidRPr="00073E97">
              <w:rPr>
                <w:spacing w:val="-47"/>
                <w:sz w:val="20"/>
              </w:rPr>
              <w:t xml:space="preserve"> </w:t>
            </w:r>
            <w:r w:rsidRPr="00073E97">
              <w:rPr>
                <w:sz w:val="20"/>
              </w:rPr>
              <w:t>зима.</w:t>
            </w:r>
          </w:p>
          <w:p w:rsidR="00073E97" w:rsidRPr="00073E97" w:rsidRDefault="00073E97" w:rsidP="00073E97">
            <w:pPr>
              <w:ind w:left="105" w:right="333"/>
              <w:rPr>
                <w:sz w:val="20"/>
              </w:rPr>
            </w:pPr>
            <w:r w:rsidRPr="00073E97">
              <w:rPr>
                <w:sz w:val="20"/>
              </w:rPr>
              <w:t>Познакомить с зимними видами</w:t>
            </w:r>
            <w:r w:rsidRPr="00073E97">
              <w:rPr>
                <w:spacing w:val="-47"/>
                <w:sz w:val="20"/>
              </w:rPr>
              <w:t xml:space="preserve"> </w:t>
            </w:r>
            <w:r w:rsidRPr="00073E97">
              <w:rPr>
                <w:sz w:val="20"/>
              </w:rPr>
              <w:t>спорта.</w:t>
            </w:r>
          </w:p>
          <w:p w:rsidR="00073E97" w:rsidRPr="00073E97" w:rsidRDefault="00073E97" w:rsidP="00073E97">
            <w:pPr>
              <w:spacing w:line="230" w:lineRule="atLeast"/>
              <w:ind w:left="105" w:right="194"/>
              <w:rPr>
                <w:sz w:val="20"/>
              </w:rPr>
            </w:pPr>
            <w:r w:rsidRPr="00073E97">
              <w:rPr>
                <w:sz w:val="20"/>
              </w:rPr>
              <w:t>Расширять представление детей о</w:t>
            </w:r>
            <w:r w:rsidRPr="00073E97">
              <w:rPr>
                <w:spacing w:val="-47"/>
                <w:sz w:val="20"/>
              </w:rPr>
              <w:t xml:space="preserve"> </w:t>
            </w:r>
            <w:r w:rsidRPr="00073E97">
              <w:rPr>
                <w:sz w:val="20"/>
              </w:rPr>
              <w:t>зиме, зимней природе, зимних</w:t>
            </w:r>
            <w:r w:rsidRPr="00073E97">
              <w:rPr>
                <w:spacing w:val="1"/>
                <w:sz w:val="20"/>
              </w:rPr>
              <w:t xml:space="preserve"> </w:t>
            </w:r>
            <w:r w:rsidRPr="00073E97">
              <w:rPr>
                <w:sz w:val="20"/>
              </w:rPr>
              <w:t>забавах.</w:t>
            </w:r>
          </w:p>
        </w:tc>
        <w:tc>
          <w:tcPr>
            <w:tcW w:w="3251" w:type="dxa"/>
          </w:tcPr>
          <w:p w:rsidR="00073E97" w:rsidRPr="00073E97" w:rsidRDefault="00073E97" w:rsidP="00073E97">
            <w:pPr>
              <w:spacing w:line="228" w:lineRule="exact"/>
              <w:ind w:left="940"/>
              <w:rPr>
                <w:b/>
                <w:i/>
                <w:sz w:val="20"/>
              </w:rPr>
            </w:pPr>
            <w:r w:rsidRPr="00073E97">
              <w:rPr>
                <w:b/>
                <w:i/>
                <w:sz w:val="20"/>
              </w:rPr>
              <w:t>Зимние</w:t>
            </w:r>
            <w:r w:rsidRPr="00073E97">
              <w:rPr>
                <w:b/>
                <w:i/>
                <w:spacing w:val="2"/>
                <w:sz w:val="20"/>
              </w:rPr>
              <w:t xml:space="preserve"> </w:t>
            </w:r>
            <w:r w:rsidRPr="00073E97">
              <w:rPr>
                <w:b/>
                <w:i/>
                <w:sz w:val="20"/>
              </w:rPr>
              <w:t>забавы.</w:t>
            </w:r>
          </w:p>
          <w:p w:rsidR="00073E97" w:rsidRPr="00073E97" w:rsidRDefault="00073E97" w:rsidP="00073E97">
            <w:pPr>
              <w:ind w:left="110" w:right="357"/>
              <w:rPr>
                <w:sz w:val="20"/>
              </w:rPr>
            </w:pPr>
            <w:r w:rsidRPr="00073E97">
              <w:rPr>
                <w:sz w:val="20"/>
              </w:rPr>
              <w:t>Познакомить с зимними видами</w:t>
            </w:r>
            <w:r w:rsidRPr="00073E97">
              <w:rPr>
                <w:spacing w:val="-47"/>
                <w:sz w:val="20"/>
              </w:rPr>
              <w:t xml:space="preserve"> </w:t>
            </w:r>
            <w:r w:rsidRPr="00073E97">
              <w:rPr>
                <w:sz w:val="20"/>
              </w:rPr>
              <w:t>спорта.</w:t>
            </w:r>
          </w:p>
          <w:p w:rsidR="00073E97" w:rsidRPr="00073E97" w:rsidRDefault="00073E97" w:rsidP="00073E97">
            <w:pPr>
              <w:ind w:left="110" w:right="218"/>
              <w:rPr>
                <w:sz w:val="20"/>
              </w:rPr>
            </w:pPr>
            <w:r w:rsidRPr="00073E97">
              <w:rPr>
                <w:sz w:val="20"/>
              </w:rPr>
              <w:t>Расширять представление детей о</w:t>
            </w:r>
            <w:r w:rsidRPr="00073E97">
              <w:rPr>
                <w:spacing w:val="-47"/>
                <w:sz w:val="20"/>
              </w:rPr>
              <w:t xml:space="preserve"> </w:t>
            </w:r>
            <w:r w:rsidRPr="00073E97">
              <w:rPr>
                <w:sz w:val="20"/>
              </w:rPr>
              <w:t>зиме, зимней природе, зимних</w:t>
            </w:r>
            <w:r w:rsidRPr="00073E97">
              <w:rPr>
                <w:spacing w:val="1"/>
                <w:sz w:val="20"/>
              </w:rPr>
              <w:t xml:space="preserve"> </w:t>
            </w:r>
            <w:r w:rsidRPr="00073E97">
              <w:rPr>
                <w:sz w:val="20"/>
              </w:rPr>
              <w:t>забавах. Формировать</w:t>
            </w:r>
            <w:r w:rsidRPr="00073E97">
              <w:rPr>
                <w:spacing w:val="1"/>
                <w:sz w:val="20"/>
              </w:rPr>
              <w:t xml:space="preserve"> </w:t>
            </w:r>
            <w:r w:rsidRPr="00073E97">
              <w:rPr>
                <w:sz w:val="20"/>
              </w:rPr>
              <w:t>представление о безопасном</w:t>
            </w:r>
            <w:r w:rsidRPr="00073E97">
              <w:rPr>
                <w:spacing w:val="1"/>
                <w:sz w:val="20"/>
              </w:rPr>
              <w:t xml:space="preserve"> </w:t>
            </w:r>
            <w:r w:rsidRPr="00073E97">
              <w:rPr>
                <w:sz w:val="20"/>
              </w:rPr>
              <w:t>поведении</w:t>
            </w:r>
            <w:r w:rsidRPr="00073E97">
              <w:rPr>
                <w:spacing w:val="-1"/>
                <w:sz w:val="20"/>
              </w:rPr>
              <w:t xml:space="preserve"> </w:t>
            </w:r>
            <w:r w:rsidRPr="00073E97">
              <w:rPr>
                <w:sz w:val="20"/>
              </w:rPr>
              <w:t>людей</w:t>
            </w:r>
            <w:r w:rsidRPr="00073E97">
              <w:rPr>
                <w:spacing w:val="-1"/>
                <w:sz w:val="20"/>
              </w:rPr>
              <w:t xml:space="preserve"> </w:t>
            </w:r>
            <w:r w:rsidRPr="00073E97">
              <w:rPr>
                <w:sz w:val="20"/>
              </w:rPr>
              <w:t>зимой.</w:t>
            </w:r>
          </w:p>
        </w:tc>
        <w:tc>
          <w:tcPr>
            <w:tcW w:w="3525" w:type="dxa"/>
          </w:tcPr>
          <w:p w:rsidR="00073E97" w:rsidRPr="00073E97" w:rsidRDefault="00073E97" w:rsidP="00073E97">
            <w:pPr>
              <w:ind w:left="1074"/>
              <w:rPr>
                <w:b/>
                <w:i/>
                <w:sz w:val="20"/>
              </w:rPr>
            </w:pPr>
            <w:r w:rsidRPr="00073E97">
              <w:rPr>
                <w:b/>
                <w:i/>
                <w:sz w:val="20"/>
              </w:rPr>
              <w:t>Зимние</w:t>
            </w:r>
            <w:r w:rsidRPr="00073E97">
              <w:rPr>
                <w:b/>
                <w:i/>
                <w:spacing w:val="1"/>
                <w:sz w:val="20"/>
              </w:rPr>
              <w:t xml:space="preserve"> </w:t>
            </w:r>
            <w:r w:rsidRPr="00073E97">
              <w:rPr>
                <w:b/>
                <w:i/>
                <w:sz w:val="20"/>
              </w:rPr>
              <w:t>забавы.</w:t>
            </w:r>
          </w:p>
          <w:p w:rsidR="00073E97" w:rsidRPr="00073E97" w:rsidRDefault="00073E97" w:rsidP="00073E97">
            <w:pPr>
              <w:spacing w:before="7"/>
              <w:rPr>
                <w:b/>
                <w:sz w:val="19"/>
              </w:rPr>
            </w:pPr>
          </w:p>
          <w:p w:rsidR="00073E97" w:rsidRPr="00073E97" w:rsidRDefault="00073E97" w:rsidP="00073E97">
            <w:pPr>
              <w:spacing w:before="1"/>
              <w:ind w:left="104" w:right="302"/>
              <w:rPr>
                <w:sz w:val="20"/>
              </w:rPr>
            </w:pPr>
            <w:r w:rsidRPr="00073E97">
              <w:rPr>
                <w:sz w:val="20"/>
              </w:rPr>
              <w:t>Продолжать знакомить с зимними</w:t>
            </w:r>
            <w:r w:rsidRPr="00073E97">
              <w:rPr>
                <w:spacing w:val="1"/>
                <w:sz w:val="20"/>
              </w:rPr>
              <w:t xml:space="preserve"> </w:t>
            </w:r>
            <w:r w:rsidRPr="00073E97">
              <w:rPr>
                <w:sz w:val="20"/>
              </w:rPr>
              <w:t>видами</w:t>
            </w:r>
            <w:r w:rsidRPr="00073E97">
              <w:rPr>
                <w:spacing w:val="-1"/>
                <w:sz w:val="20"/>
              </w:rPr>
              <w:t xml:space="preserve"> </w:t>
            </w:r>
            <w:r w:rsidRPr="00073E97">
              <w:rPr>
                <w:sz w:val="20"/>
              </w:rPr>
              <w:t>спорта.</w:t>
            </w:r>
            <w:r w:rsidRPr="00073E97">
              <w:rPr>
                <w:spacing w:val="5"/>
                <w:sz w:val="20"/>
              </w:rPr>
              <w:t xml:space="preserve"> </w:t>
            </w:r>
            <w:r w:rsidRPr="00073E97">
              <w:rPr>
                <w:sz w:val="20"/>
              </w:rPr>
              <w:t>Расширять</w:t>
            </w:r>
            <w:r w:rsidRPr="00073E97">
              <w:rPr>
                <w:spacing w:val="1"/>
                <w:sz w:val="20"/>
              </w:rPr>
              <w:t xml:space="preserve"> </w:t>
            </w:r>
            <w:r w:rsidRPr="00073E97">
              <w:rPr>
                <w:sz w:val="20"/>
              </w:rPr>
              <w:t>представление детей о зиме, зимней</w:t>
            </w:r>
            <w:r w:rsidRPr="00073E97">
              <w:rPr>
                <w:spacing w:val="-48"/>
                <w:sz w:val="20"/>
              </w:rPr>
              <w:t xml:space="preserve"> </w:t>
            </w:r>
            <w:r w:rsidRPr="00073E97">
              <w:rPr>
                <w:sz w:val="20"/>
              </w:rPr>
              <w:t>природе,</w:t>
            </w:r>
            <w:r w:rsidRPr="00073E97">
              <w:rPr>
                <w:spacing w:val="3"/>
                <w:sz w:val="20"/>
              </w:rPr>
              <w:t xml:space="preserve"> </w:t>
            </w:r>
            <w:r w:rsidRPr="00073E97">
              <w:rPr>
                <w:sz w:val="20"/>
              </w:rPr>
              <w:t>зимних</w:t>
            </w:r>
            <w:r w:rsidRPr="00073E97">
              <w:rPr>
                <w:spacing w:val="-3"/>
                <w:sz w:val="20"/>
              </w:rPr>
              <w:t xml:space="preserve"> </w:t>
            </w:r>
            <w:r w:rsidRPr="00073E97">
              <w:rPr>
                <w:sz w:val="20"/>
              </w:rPr>
              <w:t>забавах.</w:t>
            </w:r>
          </w:p>
          <w:p w:rsidR="00073E97" w:rsidRPr="00073E97" w:rsidRDefault="00073E97" w:rsidP="00073E97">
            <w:pPr>
              <w:ind w:left="104" w:right="252"/>
              <w:rPr>
                <w:sz w:val="20"/>
              </w:rPr>
            </w:pPr>
            <w:r w:rsidRPr="00073E97">
              <w:rPr>
                <w:sz w:val="20"/>
              </w:rPr>
              <w:t>Формировать представление о</w:t>
            </w:r>
            <w:r w:rsidRPr="00073E97">
              <w:rPr>
                <w:spacing w:val="1"/>
                <w:sz w:val="20"/>
              </w:rPr>
              <w:t xml:space="preserve"> </w:t>
            </w:r>
            <w:r w:rsidRPr="00073E97">
              <w:rPr>
                <w:sz w:val="20"/>
              </w:rPr>
              <w:t>безопасном</w:t>
            </w:r>
            <w:r w:rsidRPr="00073E97">
              <w:rPr>
                <w:spacing w:val="-4"/>
                <w:sz w:val="20"/>
              </w:rPr>
              <w:t xml:space="preserve"> </w:t>
            </w:r>
            <w:r w:rsidRPr="00073E97">
              <w:rPr>
                <w:sz w:val="20"/>
              </w:rPr>
              <w:t>поведении</w:t>
            </w:r>
            <w:r w:rsidRPr="00073E97">
              <w:rPr>
                <w:spacing w:val="-7"/>
                <w:sz w:val="20"/>
              </w:rPr>
              <w:t xml:space="preserve"> </w:t>
            </w:r>
            <w:r w:rsidRPr="00073E97">
              <w:rPr>
                <w:sz w:val="20"/>
              </w:rPr>
              <w:t>людей</w:t>
            </w:r>
            <w:r w:rsidRPr="00073E97">
              <w:rPr>
                <w:spacing w:val="-6"/>
                <w:sz w:val="20"/>
              </w:rPr>
              <w:t xml:space="preserve"> </w:t>
            </w:r>
            <w:r w:rsidRPr="00073E97">
              <w:rPr>
                <w:sz w:val="20"/>
              </w:rPr>
              <w:t>зимой.</w:t>
            </w:r>
          </w:p>
        </w:tc>
        <w:tc>
          <w:tcPr>
            <w:tcW w:w="3319" w:type="dxa"/>
          </w:tcPr>
          <w:p w:rsidR="00073E97" w:rsidRPr="00073E97" w:rsidRDefault="00073E97" w:rsidP="00073E97">
            <w:pPr>
              <w:spacing w:line="228" w:lineRule="exact"/>
              <w:ind w:left="972"/>
              <w:rPr>
                <w:b/>
                <w:i/>
                <w:sz w:val="20"/>
              </w:rPr>
            </w:pPr>
            <w:r w:rsidRPr="00073E97">
              <w:rPr>
                <w:b/>
                <w:i/>
                <w:sz w:val="20"/>
              </w:rPr>
              <w:t>Зимние</w:t>
            </w:r>
            <w:r w:rsidRPr="00073E97">
              <w:rPr>
                <w:b/>
                <w:i/>
                <w:spacing w:val="1"/>
                <w:sz w:val="20"/>
              </w:rPr>
              <w:t xml:space="preserve"> </w:t>
            </w:r>
            <w:r w:rsidRPr="00073E97">
              <w:rPr>
                <w:b/>
                <w:i/>
                <w:sz w:val="20"/>
              </w:rPr>
              <w:t>забавы.</w:t>
            </w:r>
          </w:p>
          <w:p w:rsidR="00073E97" w:rsidRPr="00073E97" w:rsidRDefault="00073E97" w:rsidP="00073E97">
            <w:pPr>
              <w:ind w:left="108" w:right="108"/>
              <w:rPr>
                <w:sz w:val="20"/>
              </w:rPr>
            </w:pPr>
            <w:r w:rsidRPr="00073E97">
              <w:rPr>
                <w:sz w:val="20"/>
              </w:rPr>
              <w:t>Продолжать знакомить с зимними</w:t>
            </w:r>
            <w:r w:rsidRPr="00073E97">
              <w:rPr>
                <w:spacing w:val="1"/>
                <w:sz w:val="20"/>
              </w:rPr>
              <w:t xml:space="preserve"> </w:t>
            </w:r>
            <w:r w:rsidRPr="00073E97">
              <w:rPr>
                <w:sz w:val="20"/>
              </w:rPr>
              <w:t>видами</w:t>
            </w:r>
            <w:r w:rsidRPr="00073E97">
              <w:rPr>
                <w:spacing w:val="-1"/>
                <w:sz w:val="20"/>
              </w:rPr>
              <w:t xml:space="preserve"> </w:t>
            </w:r>
            <w:r w:rsidRPr="00073E97">
              <w:rPr>
                <w:sz w:val="20"/>
              </w:rPr>
              <w:t>спорта.</w:t>
            </w:r>
            <w:r w:rsidRPr="00073E97">
              <w:rPr>
                <w:spacing w:val="5"/>
                <w:sz w:val="20"/>
              </w:rPr>
              <w:t xml:space="preserve"> </w:t>
            </w:r>
            <w:r w:rsidRPr="00073E97">
              <w:rPr>
                <w:sz w:val="20"/>
              </w:rPr>
              <w:t>Расширять</w:t>
            </w:r>
            <w:r w:rsidRPr="00073E97">
              <w:rPr>
                <w:spacing w:val="1"/>
                <w:sz w:val="20"/>
              </w:rPr>
              <w:t xml:space="preserve"> </w:t>
            </w:r>
            <w:r w:rsidRPr="00073E97">
              <w:rPr>
                <w:sz w:val="20"/>
              </w:rPr>
              <w:t>представление</w:t>
            </w:r>
            <w:r w:rsidRPr="00073E97">
              <w:rPr>
                <w:spacing w:val="-5"/>
                <w:sz w:val="20"/>
              </w:rPr>
              <w:t xml:space="preserve"> </w:t>
            </w:r>
            <w:r w:rsidRPr="00073E97">
              <w:rPr>
                <w:sz w:val="20"/>
              </w:rPr>
              <w:t>детей</w:t>
            </w:r>
            <w:r w:rsidRPr="00073E97">
              <w:rPr>
                <w:spacing w:val="-4"/>
                <w:sz w:val="20"/>
              </w:rPr>
              <w:t xml:space="preserve"> </w:t>
            </w:r>
            <w:r w:rsidRPr="00073E97">
              <w:rPr>
                <w:sz w:val="20"/>
              </w:rPr>
              <w:t>о</w:t>
            </w:r>
            <w:r w:rsidRPr="00073E97">
              <w:rPr>
                <w:spacing w:val="-7"/>
                <w:sz w:val="20"/>
              </w:rPr>
              <w:t xml:space="preserve"> </w:t>
            </w:r>
            <w:r w:rsidRPr="00073E97">
              <w:rPr>
                <w:sz w:val="20"/>
              </w:rPr>
              <w:t>зиме, зимней</w:t>
            </w:r>
            <w:r w:rsidRPr="00073E97">
              <w:rPr>
                <w:spacing w:val="-47"/>
                <w:sz w:val="20"/>
              </w:rPr>
              <w:t xml:space="preserve"> </w:t>
            </w:r>
            <w:r w:rsidRPr="00073E97">
              <w:rPr>
                <w:sz w:val="20"/>
              </w:rPr>
              <w:t>природе,</w:t>
            </w:r>
            <w:r w:rsidRPr="00073E97">
              <w:rPr>
                <w:spacing w:val="3"/>
                <w:sz w:val="20"/>
              </w:rPr>
              <w:t xml:space="preserve"> </w:t>
            </w:r>
            <w:r w:rsidRPr="00073E97">
              <w:rPr>
                <w:sz w:val="20"/>
              </w:rPr>
              <w:t>зимних</w:t>
            </w:r>
            <w:r w:rsidRPr="00073E97">
              <w:rPr>
                <w:spacing w:val="-3"/>
                <w:sz w:val="20"/>
              </w:rPr>
              <w:t xml:space="preserve"> </w:t>
            </w:r>
            <w:r w:rsidRPr="00073E97">
              <w:rPr>
                <w:sz w:val="20"/>
              </w:rPr>
              <w:t>забавах.</w:t>
            </w:r>
          </w:p>
          <w:p w:rsidR="00073E97" w:rsidRPr="00073E97" w:rsidRDefault="00073E97" w:rsidP="00073E97">
            <w:pPr>
              <w:spacing w:before="2" w:line="237" w:lineRule="auto"/>
              <w:ind w:left="108" w:right="579"/>
              <w:rPr>
                <w:sz w:val="20"/>
              </w:rPr>
            </w:pPr>
            <w:r w:rsidRPr="00073E97">
              <w:rPr>
                <w:sz w:val="20"/>
              </w:rPr>
              <w:t>Формировать представление о</w:t>
            </w:r>
            <w:r w:rsidRPr="00073E97">
              <w:rPr>
                <w:spacing w:val="-47"/>
                <w:sz w:val="20"/>
              </w:rPr>
              <w:t xml:space="preserve"> </w:t>
            </w:r>
            <w:r w:rsidRPr="00073E97">
              <w:rPr>
                <w:sz w:val="20"/>
              </w:rPr>
              <w:t>безопасном поведении людей</w:t>
            </w:r>
            <w:r w:rsidRPr="00073E97">
              <w:rPr>
                <w:spacing w:val="1"/>
                <w:sz w:val="20"/>
              </w:rPr>
              <w:t xml:space="preserve"> </w:t>
            </w:r>
            <w:r w:rsidRPr="00073E97">
              <w:rPr>
                <w:sz w:val="20"/>
              </w:rPr>
              <w:t>зимой.</w:t>
            </w:r>
          </w:p>
        </w:tc>
      </w:tr>
      <w:tr w:rsidR="00073E97" w:rsidRPr="00073E97" w:rsidTr="00073E97">
        <w:trPr>
          <w:trHeight w:val="1612"/>
        </w:trPr>
        <w:tc>
          <w:tcPr>
            <w:tcW w:w="2108" w:type="dxa"/>
          </w:tcPr>
          <w:p w:rsidR="00073E97" w:rsidRPr="00073E97" w:rsidRDefault="00073E97" w:rsidP="00073E97">
            <w:pPr>
              <w:spacing w:line="225" w:lineRule="exact"/>
              <w:ind w:left="217" w:right="208"/>
              <w:jc w:val="center"/>
              <w:rPr>
                <w:sz w:val="20"/>
              </w:rPr>
            </w:pPr>
            <w:r w:rsidRPr="00073E97">
              <w:rPr>
                <w:sz w:val="20"/>
              </w:rPr>
              <w:t>Январь</w:t>
            </w:r>
            <w:r w:rsidRPr="00073E97">
              <w:rPr>
                <w:spacing w:val="-2"/>
                <w:sz w:val="20"/>
              </w:rPr>
              <w:t xml:space="preserve"> </w:t>
            </w:r>
            <w:r w:rsidRPr="00073E97">
              <w:rPr>
                <w:sz w:val="20"/>
              </w:rPr>
              <w:t>III</w:t>
            </w:r>
          </w:p>
        </w:tc>
        <w:tc>
          <w:tcPr>
            <w:tcW w:w="3222" w:type="dxa"/>
          </w:tcPr>
          <w:p w:rsidR="00073E97" w:rsidRPr="00073E97" w:rsidRDefault="00073E97" w:rsidP="00073E97">
            <w:pPr>
              <w:ind w:left="105" w:right="270" w:firstLine="681"/>
              <w:rPr>
                <w:sz w:val="20"/>
              </w:rPr>
            </w:pPr>
            <w:r w:rsidRPr="00073E97">
              <w:rPr>
                <w:b/>
                <w:i/>
                <w:sz w:val="20"/>
              </w:rPr>
              <w:t>Кто живет в воде</w:t>
            </w:r>
            <w:r w:rsidRPr="00073E97">
              <w:rPr>
                <w:b/>
                <w:i/>
                <w:spacing w:val="1"/>
                <w:sz w:val="20"/>
              </w:rPr>
              <w:t xml:space="preserve"> </w:t>
            </w:r>
            <w:r w:rsidRPr="00073E97">
              <w:rPr>
                <w:sz w:val="20"/>
              </w:rPr>
              <w:t>Познакомить с разнообразием</w:t>
            </w:r>
            <w:r w:rsidRPr="00073E97">
              <w:rPr>
                <w:spacing w:val="1"/>
                <w:sz w:val="20"/>
              </w:rPr>
              <w:t xml:space="preserve"> </w:t>
            </w:r>
            <w:r w:rsidRPr="00073E97">
              <w:rPr>
                <w:sz w:val="20"/>
              </w:rPr>
              <w:t>водоемов.</w:t>
            </w:r>
            <w:r w:rsidRPr="00073E97">
              <w:rPr>
                <w:spacing w:val="3"/>
                <w:sz w:val="20"/>
              </w:rPr>
              <w:t xml:space="preserve"> </w:t>
            </w:r>
            <w:r w:rsidRPr="00073E97">
              <w:rPr>
                <w:sz w:val="20"/>
              </w:rPr>
              <w:t>Формировать</w:t>
            </w:r>
            <w:r w:rsidRPr="00073E97">
              <w:rPr>
                <w:spacing w:val="1"/>
                <w:sz w:val="20"/>
              </w:rPr>
              <w:t xml:space="preserve"> </w:t>
            </w:r>
            <w:r w:rsidRPr="00073E97">
              <w:rPr>
                <w:sz w:val="20"/>
              </w:rPr>
              <w:t>представление о простейших</w:t>
            </w:r>
            <w:r w:rsidRPr="00073E97">
              <w:rPr>
                <w:spacing w:val="1"/>
                <w:sz w:val="20"/>
              </w:rPr>
              <w:t xml:space="preserve"> </w:t>
            </w:r>
            <w:r w:rsidRPr="00073E97">
              <w:rPr>
                <w:sz w:val="20"/>
              </w:rPr>
              <w:t>взаимосвязях</w:t>
            </w:r>
            <w:r w:rsidRPr="00073E97">
              <w:rPr>
                <w:spacing w:val="-3"/>
                <w:sz w:val="20"/>
              </w:rPr>
              <w:t xml:space="preserve"> </w:t>
            </w:r>
            <w:r w:rsidRPr="00073E97">
              <w:rPr>
                <w:sz w:val="20"/>
              </w:rPr>
              <w:t>в</w:t>
            </w:r>
            <w:r w:rsidRPr="00073E97">
              <w:rPr>
                <w:spacing w:val="-5"/>
                <w:sz w:val="20"/>
              </w:rPr>
              <w:t xml:space="preserve"> </w:t>
            </w:r>
            <w:r w:rsidRPr="00073E97">
              <w:rPr>
                <w:sz w:val="20"/>
              </w:rPr>
              <w:t>живой</w:t>
            </w:r>
            <w:r w:rsidRPr="00073E97">
              <w:rPr>
                <w:spacing w:val="-4"/>
                <w:sz w:val="20"/>
              </w:rPr>
              <w:t xml:space="preserve"> </w:t>
            </w:r>
            <w:r w:rsidRPr="00073E97">
              <w:rPr>
                <w:sz w:val="20"/>
              </w:rPr>
              <w:t>и</w:t>
            </w:r>
            <w:r w:rsidRPr="00073E97">
              <w:rPr>
                <w:spacing w:val="-4"/>
                <w:sz w:val="20"/>
              </w:rPr>
              <w:t xml:space="preserve"> </w:t>
            </w:r>
            <w:r w:rsidRPr="00073E97">
              <w:rPr>
                <w:sz w:val="20"/>
              </w:rPr>
              <w:t>неживой</w:t>
            </w:r>
            <w:r w:rsidRPr="00073E97">
              <w:rPr>
                <w:spacing w:val="-47"/>
                <w:sz w:val="20"/>
              </w:rPr>
              <w:t xml:space="preserve"> </w:t>
            </w:r>
            <w:r w:rsidRPr="00073E97">
              <w:rPr>
                <w:sz w:val="20"/>
              </w:rPr>
              <w:t>природе,</w:t>
            </w:r>
            <w:r w:rsidRPr="00073E97">
              <w:rPr>
                <w:spacing w:val="1"/>
                <w:sz w:val="20"/>
              </w:rPr>
              <w:t xml:space="preserve"> </w:t>
            </w:r>
            <w:r w:rsidRPr="00073E97">
              <w:rPr>
                <w:sz w:val="20"/>
              </w:rPr>
              <w:t>знакомит</w:t>
            </w:r>
            <w:r w:rsidRPr="00073E97">
              <w:rPr>
                <w:spacing w:val="-1"/>
                <w:sz w:val="20"/>
              </w:rPr>
              <w:t xml:space="preserve"> </w:t>
            </w:r>
            <w:r w:rsidRPr="00073E97">
              <w:rPr>
                <w:sz w:val="20"/>
              </w:rPr>
              <w:t>с</w:t>
            </w:r>
            <w:r w:rsidRPr="00073E97">
              <w:rPr>
                <w:spacing w:val="-4"/>
                <w:sz w:val="20"/>
              </w:rPr>
              <w:t xml:space="preserve"> </w:t>
            </w:r>
            <w:r w:rsidRPr="00073E97">
              <w:rPr>
                <w:sz w:val="20"/>
              </w:rPr>
              <w:t>правилами</w:t>
            </w:r>
          </w:p>
          <w:p w:rsidR="00073E97" w:rsidRPr="00073E97" w:rsidRDefault="00073E97" w:rsidP="00073E97">
            <w:pPr>
              <w:spacing w:line="213" w:lineRule="exact"/>
              <w:ind w:left="105"/>
              <w:rPr>
                <w:sz w:val="20"/>
              </w:rPr>
            </w:pPr>
            <w:r w:rsidRPr="00073E97">
              <w:rPr>
                <w:sz w:val="20"/>
              </w:rPr>
              <w:t>поведения</w:t>
            </w:r>
            <w:r w:rsidRPr="00073E97">
              <w:rPr>
                <w:spacing w:val="-3"/>
                <w:sz w:val="20"/>
              </w:rPr>
              <w:t xml:space="preserve"> </w:t>
            </w:r>
            <w:r w:rsidRPr="00073E97">
              <w:rPr>
                <w:sz w:val="20"/>
              </w:rPr>
              <w:t>в</w:t>
            </w:r>
            <w:r w:rsidRPr="00073E97">
              <w:rPr>
                <w:spacing w:val="-1"/>
                <w:sz w:val="20"/>
              </w:rPr>
              <w:t xml:space="preserve"> </w:t>
            </w:r>
            <w:r w:rsidRPr="00073E97">
              <w:rPr>
                <w:sz w:val="20"/>
              </w:rPr>
              <w:t>природе. Расширять</w:t>
            </w:r>
            <w:r w:rsidRPr="00073E97">
              <w:rPr>
                <w:spacing w:val="-3"/>
                <w:sz w:val="20"/>
              </w:rPr>
              <w:t xml:space="preserve"> </w:t>
            </w:r>
            <w:r w:rsidRPr="00073E97">
              <w:rPr>
                <w:sz w:val="20"/>
              </w:rPr>
              <w:t>о</w:t>
            </w:r>
          </w:p>
        </w:tc>
        <w:tc>
          <w:tcPr>
            <w:tcW w:w="3251" w:type="dxa"/>
          </w:tcPr>
          <w:p w:rsidR="00073E97" w:rsidRPr="00073E97" w:rsidRDefault="00073E97" w:rsidP="00073E97">
            <w:pPr>
              <w:ind w:left="110" w:right="294" w:firstLine="691"/>
              <w:rPr>
                <w:sz w:val="20"/>
              </w:rPr>
            </w:pPr>
            <w:r w:rsidRPr="00073E97">
              <w:rPr>
                <w:b/>
                <w:i/>
                <w:sz w:val="20"/>
              </w:rPr>
              <w:t>Кто живет в воде</w:t>
            </w:r>
            <w:r w:rsidRPr="00073E97">
              <w:rPr>
                <w:b/>
                <w:i/>
                <w:spacing w:val="1"/>
                <w:sz w:val="20"/>
              </w:rPr>
              <w:t xml:space="preserve"> </w:t>
            </w:r>
            <w:r w:rsidRPr="00073E97">
              <w:rPr>
                <w:sz w:val="20"/>
              </w:rPr>
              <w:t>Познакомить с разнообразием</w:t>
            </w:r>
            <w:r w:rsidRPr="00073E97">
              <w:rPr>
                <w:spacing w:val="1"/>
                <w:sz w:val="20"/>
              </w:rPr>
              <w:t xml:space="preserve"> </w:t>
            </w:r>
            <w:r w:rsidRPr="00073E97">
              <w:rPr>
                <w:sz w:val="20"/>
              </w:rPr>
              <w:t>водоемов.</w:t>
            </w:r>
            <w:r w:rsidRPr="00073E97">
              <w:rPr>
                <w:spacing w:val="3"/>
                <w:sz w:val="20"/>
              </w:rPr>
              <w:t xml:space="preserve"> </w:t>
            </w:r>
            <w:r w:rsidRPr="00073E97">
              <w:rPr>
                <w:sz w:val="20"/>
              </w:rPr>
              <w:t>Формировать</w:t>
            </w:r>
            <w:r w:rsidRPr="00073E97">
              <w:rPr>
                <w:spacing w:val="1"/>
                <w:sz w:val="20"/>
              </w:rPr>
              <w:t xml:space="preserve"> </w:t>
            </w:r>
            <w:r w:rsidRPr="00073E97">
              <w:rPr>
                <w:sz w:val="20"/>
              </w:rPr>
              <w:t>представление о простейших</w:t>
            </w:r>
            <w:r w:rsidRPr="00073E97">
              <w:rPr>
                <w:spacing w:val="1"/>
                <w:sz w:val="20"/>
              </w:rPr>
              <w:t xml:space="preserve"> </w:t>
            </w:r>
            <w:r w:rsidRPr="00073E97">
              <w:rPr>
                <w:sz w:val="20"/>
              </w:rPr>
              <w:t>взаимосвязях</w:t>
            </w:r>
            <w:r w:rsidRPr="00073E97">
              <w:rPr>
                <w:spacing w:val="-3"/>
                <w:sz w:val="20"/>
              </w:rPr>
              <w:t xml:space="preserve"> </w:t>
            </w:r>
            <w:r w:rsidRPr="00073E97">
              <w:rPr>
                <w:sz w:val="20"/>
              </w:rPr>
              <w:t>в</w:t>
            </w:r>
            <w:r w:rsidRPr="00073E97">
              <w:rPr>
                <w:spacing w:val="-5"/>
                <w:sz w:val="20"/>
              </w:rPr>
              <w:t xml:space="preserve"> </w:t>
            </w:r>
            <w:r w:rsidRPr="00073E97">
              <w:rPr>
                <w:sz w:val="20"/>
              </w:rPr>
              <w:t>живой</w:t>
            </w:r>
            <w:r w:rsidRPr="00073E97">
              <w:rPr>
                <w:spacing w:val="-4"/>
                <w:sz w:val="20"/>
              </w:rPr>
              <w:t xml:space="preserve"> </w:t>
            </w:r>
            <w:r w:rsidRPr="00073E97">
              <w:rPr>
                <w:sz w:val="20"/>
              </w:rPr>
              <w:t>и</w:t>
            </w:r>
            <w:r w:rsidRPr="00073E97">
              <w:rPr>
                <w:spacing w:val="-4"/>
                <w:sz w:val="20"/>
              </w:rPr>
              <w:t xml:space="preserve"> </w:t>
            </w:r>
            <w:r w:rsidRPr="00073E97">
              <w:rPr>
                <w:sz w:val="20"/>
              </w:rPr>
              <w:t>неживой</w:t>
            </w:r>
            <w:r w:rsidRPr="00073E97">
              <w:rPr>
                <w:spacing w:val="-47"/>
                <w:sz w:val="20"/>
              </w:rPr>
              <w:t xml:space="preserve"> </w:t>
            </w:r>
            <w:r w:rsidRPr="00073E97">
              <w:rPr>
                <w:sz w:val="20"/>
              </w:rPr>
              <w:t>природе,</w:t>
            </w:r>
            <w:r w:rsidRPr="00073E97">
              <w:rPr>
                <w:spacing w:val="1"/>
                <w:sz w:val="20"/>
              </w:rPr>
              <w:t xml:space="preserve"> </w:t>
            </w:r>
            <w:r w:rsidRPr="00073E97">
              <w:rPr>
                <w:sz w:val="20"/>
              </w:rPr>
              <w:t>знакомит</w:t>
            </w:r>
            <w:r w:rsidRPr="00073E97">
              <w:rPr>
                <w:spacing w:val="-1"/>
                <w:sz w:val="20"/>
              </w:rPr>
              <w:t xml:space="preserve"> </w:t>
            </w:r>
            <w:r w:rsidRPr="00073E97">
              <w:rPr>
                <w:sz w:val="20"/>
              </w:rPr>
              <w:t>с</w:t>
            </w:r>
            <w:r w:rsidRPr="00073E97">
              <w:rPr>
                <w:spacing w:val="-4"/>
                <w:sz w:val="20"/>
              </w:rPr>
              <w:t xml:space="preserve"> </w:t>
            </w:r>
            <w:r w:rsidRPr="00073E97">
              <w:rPr>
                <w:sz w:val="20"/>
              </w:rPr>
              <w:t>правилами</w:t>
            </w:r>
          </w:p>
          <w:p w:rsidR="00073E97" w:rsidRPr="00073E97" w:rsidRDefault="00073E97" w:rsidP="00073E97">
            <w:pPr>
              <w:spacing w:line="213" w:lineRule="exact"/>
              <w:ind w:left="110"/>
              <w:rPr>
                <w:sz w:val="20"/>
              </w:rPr>
            </w:pPr>
            <w:r w:rsidRPr="00073E97">
              <w:rPr>
                <w:sz w:val="20"/>
              </w:rPr>
              <w:t>поведения</w:t>
            </w:r>
            <w:r w:rsidRPr="00073E97">
              <w:rPr>
                <w:spacing w:val="-3"/>
                <w:sz w:val="20"/>
              </w:rPr>
              <w:t xml:space="preserve"> </w:t>
            </w:r>
            <w:r w:rsidRPr="00073E97">
              <w:rPr>
                <w:sz w:val="20"/>
              </w:rPr>
              <w:t>в</w:t>
            </w:r>
            <w:r w:rsidRPr="00073E97">
              <w:rPr>
                <w:spacing w:val="-1"/>
                <w:sz w:val="20"/>
              </w:rPr>
              <w:t xml:space="preserve"> </w:t>
            </w:r>
            <w:r w:rsidRPr="00073E97">
              <w:rPr>
                <w:sz w:val="20"/>
              </w:rPr>
              <w:t>природе. Расширять</w:t>
            </w:r>
            <w:r w:rsidRPr="00073E97">
              <w:rPr>
                <w:spacing w:val="-3"/>
                <w:sz w:val="20"/>
              </w:rPr>
              <w:t xml:space="preserve"> </w:t>
            </w:r>
            <w:r w:rsidRPr="00073E97">
              <w:rPr>
                <w:sz w:val="20"/>
              </w:rPr>
              <w:t>о</w:t>
            </w:r>
          </w:p>
        </w:tc>
        <w:tc>
          <w:tcPr>
            <w:tcW w:w="3525" w:type="dxa"/>
          </w:tcPr>
          <w:p w:rsidR="00073E97" w:rsidRPr="00073E97" w:rsidRDefault="00073E97" w:rsidP="00073E97">
            <w:pPr>
              <w:ind w:left="104" w:right="429" w:firstLine="830"/>
              <w:rPr>
                <w:sz w:val="20"/>
              </w:rPr>
            </w:pPr>
            <w:r w:rsidRPr="00073E97">
              <w:rPr>
                <w:b/>
                <w:i/>
                <w:sz w:val="20"/>
              </w:rPr>
              <w:t>Кто живет в воде</w:t>
            </w:r>
            <w:r w:rsidRPr="00073E97">
              <w:rPr>
                <w:b/>
                <w:i/>
                <w:spacing w:val="1"/>
                <w:sz w:val="20"/>
              </w:rPr>
              <w:t xml:space="preserve"> </w:t>
            </w:r>
            <w:r w:rsidRPr="00073E97">
              <w:rPr>
                <w:sz w:val="20"/>
              </w:rPr>
              <w:t>Закрепить знания детей о</w:t>
            </w:r>
            <w:r w:rsidRPr="00073E97">
              <w:rPr>
                <w:spacing w:val="1"/>
                <w:sz w:val="20"/>
              </w:rPr>
              <w:t xml:space="preserve"> </w:t>
            </w:r>
            <w:r w:rsidRPr="00073E97">
              <w:rPr>
                <w:sz w:val="20"/>
              </w:rPr>
              <w:t>представителях подводного мира,</w:t>
            </w:r>
            <w:r w:rsidRPr="00073E97">
              <w:rPr>
                <w:spacing w:val="1"/>
                <w:sz w:val="20"/>
              </w:rPr>
              <w:t xml:space="preserve"> </w:t>
            </w:r>
            <w:r w:rsidRPr="00073E97">
              <w:rPr>
                <w:sz w:val="20"/>
              </w:rPr>
              <w:t>показать их особенности, жизнь в</w:t>
            </w:r>
            <w:r w:rsidRPr="00073E97">
              <w:rPr>
                <w:spacing w:val="1"/>
                <w:sz w:val="20"/>
              </w:rPr>
              <w:t xml:space="preserve"> </w:t>
            </w:r>
            <w:r w:rsidRPr="00073E97">
              <w:rPr>
                <w:sz w:val="20"/>
              </w:rPr>
              <w:t>водной среде. Закреплять знания о</w:t>
            </w:r>
            <w:r w:rsidRPr="00073E97">
              <w:rPr>
                <w:spacing w:val="-47"/>
                <w:sz w:val="20"/>
              </w:rPr>
              <w:t xml:space="preserve"> </w:t>
            </w:r>
            <w:r w:rsidRPr="00073E97">
              <w:rPr>
                <w:sz w:val="20"/>
              </w:rPr>
              <w:t>сезонных</w:t>
            </w:r>
            <w:r w:rsidRPr="00073E97">
              <w:rPr>
                <w:spacing w:val="-2"/>
                <w:sz w:val="20"/>
              </w:rPr>
              <w:t xml:space="preserve"> </w:t>
            </w:r>
            <w:r w:rsidRPr="00073E97">
              <w:rPr>
                <w:sz w:val="20"/>
              </w:rPr>
              <w:t>изменениях</w:t>
            </w:r>
            <w:r w:rsidRPr="00073E97">
              <w:rPr>
                <w:spacing w:val="-2"/>
                <w:sz w:val="20"/>
              </w:rPr>
              <w:t xml:space="preserve"> </w:t>
            </w:r>
            <w:r w:rsidRPr="00073E97">
              <w:rPr>
                <w:sz w:val="20"/>
              </w:rPr>
              <w:t>в</w:t>
            </w:r>
            <w:r w:rsidRPr="00073E97">
              <w:rPr>
                <w:spacing w:val="-1"/>
                <w:sz w:val="20"/>
              </w:rPr>
              <w:t xml:space="preserve"> </w:t>
            </w:r>
            <w:r w:rsidRPr="00073E97">
              <w:rPr>
                <w:sz w:val="20"/>
              </w:rPr>
              <w:t>природе.</w:t>
            </w:r>
          </w:p>
          <w:p w:rsidR="00073E97" w:rsidRPr="00073E97" w:rsidRDefault="00073E97" w:rsidP="00073E97">
            <w:pPr>
              <w:spacing w:line="213" w:lineRule="exact"/>
              <w:ind w:left="104"/>
              <w:rPr>
                <w:sz w:val="20"/>
              </w:rPr>
            </w:pPr>
            <w:r w:rsidRPr="00073E97">
              <w:rPr>
                <w:sz w:val="20"/>
              </w:rPr>
              <w:t>Обогащать</w:t>
            </w:r>
            <w:r w:rsidRPr="00073E97">
              <w:rPr>
                <w:spacing w:val="-3"/>
                <w:sz w:val="20"/>
              </w:rPr>
              <w:t xml:space="preserve"> </w:t>
            </w:r>
            <w:r w:rsidRPr="00073E97">
              <w:rPr>
                <w:sz w:val="20"/>
              </w:rPr>
              <w:t>представление</w:t>
            </w:r>
            <w:r w:rsidRPr="00073E97">
              <w:rPr>
                <w:spacing w:val="-5"/>
                <w:sz w:val="20"/>
              </w:rPr>
              <w:t xml:space="preserve"> </w:t>
            </w:r>
            <w:r w:rsidRPr="00073E97">
              <w:rPr>
                <w:sz w:val="20"/>
              </w:rPr>
              <w:t>о</w:t>
            </w:r>
          </w:p>
        </w:tc>
        <w:tc>
          <w:tcPr>
            <w:tcW w:w="3319" w:type="dxa"/>
          </w:tcPr>
          <w:p w:rsidR="00073E97" w:rsidRPr="00073E97" w:rsidRDefault="00073E97" w:rsidP="00073E97">
            <w:pPr>
              <w:spacing w:line="228" w:lineRule="exact"/>
              <w:ind w:left="838"/>
              <w:rPr>
                <w:b/>
                <w:i/>
                <w:sz w:val="20"/>
              </w:rPr>
            </w:pPr>
            <w:r w:rsidRPr="00073E97">
              <w:rPr>
                <w:b/>
                <w:i/>
                <w:sz w:val="20"/>
              </w:rPr>
              <w:t>Кто живет</w:t>
            </w:r>
            <w:r w:rsidRPr="00073E97">
              <w:rPr>
                <w:b/>
                <w:i/>
                <w:spacing w:val="-2"/>
                <w:sz w:val="20"/>
              </w:rPr>
              <w:t xml:space="preserve"> </w:t>
            </w:r>
            <w:r w:rsidRPr="00073E97">
              <w:rPr>
                <w:b/>
                <w:i/>
                <w:sz w:val="20"/>
              </w:rPr>
              <w:t>в</w:t>
            </w:r>
            <w:r w:rsidRPr="00073E97">
              <w:rPr>
                <w:b/>
                <w:i/>
                <w:spacing w:val="-4"/>
                <w:sz w:val="20"/>
              </w:rPr>
              <w:t xml:space="preserve"> </w:t>
            </w:r>
            <w:r w:rsidRPr="00073E97">
              <w:rPr>
                <w:b/>
                <w:i/>
                <w:sz w:val="20"/>
              </w:rPr>
              <w:t>воде</w:t>
            </w:r>
          </w:p>
          <w:p w:rsidR="00073E97" w:rsidRPr="00073E97" w:rsidRDefault="00073E97" w:rsidP="00073E97">
            <w:pPr>
              <w:ind w:left="108" w:right="227" w:firstLine="326"/>
              <w:rPr>
                <w:sz w:val="20"/>
              </w:rPr>
            </w:pPr>
            <w:r w:rsidRPr="00073E97">
              <w:rPr>
                <w:sz w:val="20"/>
              </w:rPr>
              <w:t>Закрепить знания детей о</w:t>
            </w:r>
            <w:r w:rsidRPr="00073E97">
              <w:rPr>
                <w:spacing w:val="1"/>
                <w:sz w:val="20"/>
              </w:rPr>
              <w:t xml:space="preserve"> </w:t>
            </w:r>
            <w:r w:rsidRPr="00073E97">
              <w:rPr>
                <w:sz w:val="20"/>
              </w:rPr>
              <w:t>представителях подводного мира,</w:t>
            </w:r>
            <w:r w:rsidRPr="00073E97">
              <w:rPr>
                <w:spacing w:val="1"/>
                <w:sz w:val="20"/>
              </w:rPr>
              <w:t xml:space="preserve"> </w:t>
            </w:r>
            <w:r w:rsidRPr="00073E97">
              <w:rPr>
                <w:sz w:val="20"/>
              </w:rPr>
              <w:t>показать их особенности, жизнь в</w:t>
            </w:r>
            <w:r w:rsidRPr="00073E97">
              <w:rPr>
                <w:spacing w:val="1"/>
                <w:sz w:val="20"/>
              </w:rPr>
              <w:t xml:space="preserve"> </w:t>
            </w:r>
            <w:r w:rsidRPr="00073E97">
              <w:rPr>
                <w:sz w:val="20"/>
              </w:rPr>
              <w:t>водной</w:t>
            </w:r>
            <w:r w:rsidRPr="00073E97">
              <w:rPr>
                <w:spacing w:val="-4"/>
                <w:sz w:val="20"/>
              </w:rPr>
              <w:t xml:space="preserve"> </w:t>
            </w:r>
            <w:r w:rsidRPr="00073E97">
              <w:rPr>
                <w:sz w:val="20"/>
              </w:rPr>
              <w:t>среде.</w:t>
            </w:r>
            <w:r w:rsidRPr="00073E97">
              <w:rPr>
                <w:spacing w:val="1"/>
                <w:sz w:val="20"/>
              </w:rPr>
              <w:t xml:space="preserve"> </w:t>
            </w:r>
            <w:r w:rsidRPr="00073E97">
              <w:rPr>
                <w:sz w:val="20"/>
              </w:rPr>
              <w:t>Закреплять</w:t>
            </w:r>
            <w:r w:rsidRPr="00073E97">
              <w:rPr>
                <w:spacing w:val="-2"/>
                <w:sz w:val="20"/>
              </w:rPr>
              <w:t xml:space="preserve"> </w:t>
            </w:r>
            <w:r w:rsidRPr="00073E97">
              <w:rPr>
                <w:sz w:val="20"/>
              </w:rPr>
              <w:t>знания</w:t>
            </w:r>
            <w:r w:rsidRPr="00073E97">
              <w:rPr>
                <w:spacing w:val="-3"/>
                <w:sz w:val="20"/>
              </w:rPr>
              <w:t xml:space="preserve"> </w:t>
            </w:r>
            <w:r w:rsidRPr="00073E97">
              <w:rPr>
                <w:sz w:val="20"/>
              </w:rPr>
              <w:t>о</w:t>
            </w:r>
          </w:p>
          <w:p w:rsidR="00073E97" w:rsidRPr="00073E97" w:rsidRDefault="00073E97" w:rsidP="00073E97">
            <w:pPr>
              <w:spacing w:line="230" w:lineRule="atLeast"/>
              <w:ind w:left="108" w:right="389"/>
              <w:rPr>
                <w:sz w:val="20"/>
              </w:rPr>
            </w:pPr>
            <w:r w:rsidRPr="00073E97">
              <w:rPr>
                <w:sz w:val="20"/>
              </w:rPr>
              <w:t>сезонных</w:t>
            </w:r>
            <w:r w:rsidRPr="00073E97">
              <w:rPr>
                <w:spacing w:val="-6"/>
                <w:sz w:val="20"/>
              </w:rPr>
              <w:t xml:space="preserve"> </w:t>
            </w:r>
            <w:r w:rsidRPr="00073E97">
              <w:rPr>
                <w:sz w:val="20"/>
              </w:rPr>
              <w:t>изменениях</w:t>
            </w:r>
            <w:r w:rsidRPr="00073E97">
              <w:rPr>
                <w:spacing w:val="-5"/>
                <w:sz w:val="20"/>
              </w:rPr>
              <w:t xml:space="preserve"> </w:t>
            </w:r>
            <w:r w:rsidRPr="00073E97">
              <w:rPr>
                <w:sz w:val="20"/>
              </w:rPr>
              <w:t>в</w:t>
            </w:r>
            <w:r w:rsidRPr="00073E97">
              <w:rPr>
                <w:spacing w:val="-5"/>
                <w:sz w:val="20"/>
              </w:rPr>
              <w:t xml:space="preserve"> </w:t>
            </w:r>
            <w:r w:rsidRPr="00073E97">
              <w:rPr>
                <w:sz w:val="20"/>
              </w:rPr>
              <w:t>природе.</w:t>
            </w:r>
            <w:r w:rsidRPr="00073E97">
              <w:rPr>
                <w:spacing w:val="-47"/>
                <w:sz w:val="20"/>
              </w:rPr>
              <w:t xml:space="preserve"> </w:t>
            </w:r>
            <w:r w:rsidRPr="00073E97">
              <w:rPr>
                <w:sz w:val="20"/>
              </w:rPr>
              <w:t>Обогащать</w:t>
            </w:r>
            <w:r w:rsidRPr="00073E97">
              <w:rPr>
                <w:spacing w:val="-1"/>
                <w:sz w:val="20"/>
              </w:rPr>
              <w:t xml:space="preserve"> </w:t>
            </w:r>
            <w:r w:rsidRPr="00073E97">
              <w:rPr>
                <w:sz w:val="20"/>
              </w:rPr>
              <w:t>представление</w:t>
            </w:r>
            <w:r w:rsidRPr="00073E97">
              <w:rPr>
                <w:spacing w:val="-2"/>
                <w:sz w:val="20"/>
              </w:rPr>
              <w:t xml:space="preserve"> </w:t>
            </w:r>
            <w:r w:rsidRPr="00073E97">
              <w:rPr>
                <w:sz w:val="20"/>
              </w:rPr>
              <w:t>о</w:t>
            </w:r>
          </w:p>
        </w:tc>
      </w:tr>
    </w:tbl>
    <w:p w:rsidR="00073E97" w:rsidRPr="00073E97" w:rsidRDefault="00073E97" w:rsidP="00073E97">
      <w:pPr>
        <w:rPr>
          <w:sz w:val="2"/>
          <w:szCs w:val="2"/>
        </w:rPr>
      </w:pPr>
      <w:r>
        <w:rPr>
          <w:noProof/>
          <w:lang w:eastAsia="ru-RU"/>
        </w:rPr>
        <mc:AlternateContent>
          <mc:Choice Requires="wps">
            <w:drawing>
              <wp:anchor distT="0" distB="0" distL="114300" distR="114300" simplePos="0" relativeHeight="251659264" behindDoc="1" locked="0" layoutInCell="1" allowOverlap="1" wp14:anchorId="0C996333" wp14:editId="737F5119">
                <wp:simplePos x="0" y="0"/>
                <wp:positionH relativeFrom="page">
                  <wp:posOffset>6337300</wp:posOffset>
                </wp:positionH>
                <wp:positionV relativeFrom="page">
                  <wp:posOffset>1282065</wp:posOffset>
                </wp:positionV>
                <wp:extent cx="986790" cy="7620"/>
                <wp:effectExtent l="0" t="0" r="0" b="0"/>
                <wp:wrapNone/>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6790" cy="7620"/>
                        </a:xfrm>
                        <a:custGeom>
                          <a:avLst/>
                          <a:gdLst>
                            <a:gd name="T0" fmla="+- 0 9987 9980"/>
                            <a:gd name="T1" fmla="*/ T0 w 1554"/>
                            <a:gd name="T2" fmla="+- 0 2022 2019"/>
                            <a:gd name="T3" fmla="*/ 2022 h 12"/>
                            <a:gd name="T4" fmla="+- 0 10023 9980"/>
                            <a:gd name="T5" fmla="*/ T4 w 1554"/>
                            <a:gd name="T6" fmla="+- 0 2031 2019"/>
                            <a:gd name="T7" fmla="*/ 2031 h 12"/>
                            <a:gd name="T8" fmla="+- 0 10047 9980"/>
                            <a:gd name="T9" fmla="*/ T8 w 1554"/>
                            <a:gd name="T10" fmla="+- 0 2031 2019"/>
                            <a:gd name="T11" fmla="*/ 2031 h 12"/>
                            <a:gd name="T12" fmla="+- 0 10083 9980"/>
                            <a:gd name="T13" fmla="*/ T12 w 1554"/>
                            <a:gd name="T14" fmla="+- 0 2022 2019"/>
                            <a:gd name="T15" fmla="*/ 2022 h 12"/>
                            <a:gd name="T16" fmla="+- 0 10119 9980"/>
                            <a:gd name="T17" fmla="*/ T16 w 1554"/>
                            <a:gd name="T18" fmla="+- 0 2031 2019"/>
                            <a:gd name="T19" fmla="*/ 2031 h 12"/>
                            <a:gd name="T20" fmla="+- 0 10143 9980"/>
                            <a:gd name="T21" fmla="*/ T20 w 1554"/>
                            <a:gd name="T22" fmla="+- 0 2031 2019"/>
                            <a:gd name="T23" fmla="*/ 2031 h 12"/>
                            <a:gd name="T24" fmla="+- 0 10179 9980"/>
                            <a:gd name="T25" fmla="*/ T24 w 1554"/>
                            <a:gd name="T26" fmla="+- 0 2022 2019"/>
                            <a:gd name="T27" fmla="*/ 2022 h 12"/>
                            <a:gd name="T28" fmla="+- 0 10215 9980"/>
                            <a:gd name="T29" fmla="*/ T28 w 1554"/>
                            <a:gd name="T30" fmla="+- 0 2031 2019"/>
                            <a:gd name="T31" fmla="*/ 2031 h 12"/>
                            <a:gd name="T32" fmla="+- 0 10239 9980"/>
                            <a:gd name="T33" fmla="*/ T32 w 1554"/>
                            <a:gd name="T34" fmla="+- 0 2031 2019"/>
                            <a:gd name="T35" fmla="*/ 2031 h 12"/>
                            <a:gd name="T36" fmla="+- 0 10275 9980"/>
                            <a:gd name="T37" fmla="*/ T36 w 1554"/>
                            <a:gd name="T38" fmla="+- 0 2022 2019"/>
                            <a:gd name="T39" fmla="*/ 2022 h 12"/>
                            <a:gd name="T40" fmla="+- 0 10311 9980"/>
                            <a:gd name="T41" fmla="*/ T40 w 1554"/>
                            <a:gd name="T42" fmla="+- 0 2031 2019"/>
                            <a:gd name="T43" fmla="*/ 2031 h 12"/>
                            <a:gd name="T44" fmla="+- 0 10335 9980"/>
                            <a:gd name="T45" fmla="*/ T44 w 1554"/>
                            <a:gd name="T46" fmla="+- 0 2031 2019"/>
                            <a:gd name="T47" fmla="*/ 2031 h 12"/>
                            <a:gd name="T48" fmla="+- 0 10371 9980"/>
                            <a:gd name="T49" fmla="*/ T48 w 1554"/>
                            <a:gd name="T50" fmla="+- 0 2022 2019"/>
                            <a:gd name="T51" fmla="*/ 2022 h 12"/>
                            <a:gd name="T52" fmla="+- 0 10407 9980"/>
                            <a:gd name="T53" fmla="*/ T52 w 1554"/>
                            <a:gd name="T54" fmla="+- 0 2031 2019"/>
                            <a:gd name="T55" fmla="*/ 2031 h 12"/>
                            <a:gd name="T56" fmla="+- 0 10431 9980"/>
                            <a:gd name="T57" fmla="*/ T56 w 1554"/>
                            <a:gd name="T58" fmla="+- 0 2031 2019"/>
                            <a:gd name="T59" fmla="*/ 2031 h 12"/>
                            <a:gd name="T60" fmla="+- 0 10467 9980"/>
                            <a:gd name="T61" fmla="*/ T60 w 1554"/>
                            <a:gd name="T62" fmla="+- 0 2022 2019"/>
                            <a:gd name="T63" fmla="*/ 2022 h 12"/>
                            <a:gd name="T64" fmla="+- 0 10503 9980"/>
                            <a:gd name="T65" fmla="*/ T64 w 1554"/>
                            <a:gd name="T66" fmla="+- 0 2031 2019"/>
                            <a:gd name="T67" fmla="*/ 2031 h 12"/>
                            <a:gd name="T68" fmla="+- 0 10527 9980"/>
                            <a:gd name="T69" fmla="*/ T68 w 1554"/>
                            <a:gd name="T70" fmla="+- 0 2031 2019"/>
                            <a:gd name="T71" fmla="*/ 2031 h 12"/>
                            <a:gd name="T72" fmla="+- 0 10563 9980"/>
                            <a:gd name="T73" fmla="*/ T72 w 1554"/>
                            <a:gd name="T74" fmla="+- 0 2022 2019"/>
                            <a:gd name="T75" fmla="*/ 2022 h 12"/>
                            <a:gd name="T76" fmla="+- 0 10599 9980"/>
                            <a:gd name="T77" fmla="*/ T76 w 1554"/>
                            <a:gd name="T78" fmla="+- 0 2031 2019"/>
                            <a:gd name="T79" fmla="*/ 2031 h 12"/>
                            <a:gd name="T80" fmla="+- 0 10623 9980"/>
                            <a:gd name="T81" fmla="*/ T80 w 1554"/>
                            <a:gd name="T82" fmla="+- 0 2031 2019"/>
                            <a:gd name="T83" fmla="*/ 2031 h 12"/>
                            <a:gd name="T84" fmla="+- 0 10659 9980"/>
                            <a:gd name="T85" fmla="*/ T84 w 1554"/>
                            <a:gd name="T86" fmla="+- 0 2022 2019"/>
                            <a:gd name="T87" fmla="*/ 2022 h 12"/>
                            <a:gd name="T88" fmla="+- 0 10695 9980"/>
                            <a:gd name="T89" fmla="*/ T88 w 1554"/>
                            <a:gd name="T90" fmla="+- 0 2031 2019"/>
                            <a:gd name="T91" fmla="*/ 2031 h 12"/>
                            <a:gd name="T92" fmla="+- 0 10719 9980"/>
                            <a:gd name="T93" fmla="*/ T92 w 1554"/>
                            <a:gd name="T94" fmla="+- 0 2031 2019"/>
                            <a:gd name="T95" fmla="*/ 2031 h 12"/>
                            <a:gd name="T96" fmla="+- 0 10755 9980"/>
                            <a:gd name="T97" fmla="*/ T96 w 1554"/>
                            <a:gd name="T98" fmla="+- 0 2022 2019"/>
                            <a:gd name="T99" fmla="*/ 2022 h 12"/>
                            <a:gd name="T100" fmla="+- 0 10791 9980"/>
                            <a:gd name="T101" fmla="*/ T100 w 1554"/>
                            <a:gd name="T102" fmla="+- 0 2031 2019"/>
                            <a:gd name="T103" fmla="*/ 2031 h 12"/>
                            <a:gd name="T104" fmla="+- 0 10815 9980"/>
                            <a:gd name="T105" fmla="*/ T104 w 1554"/>
                            <a:gd name="T106" fmla="+- 0 2031 2019"/>
                            <a:gd name="T107" fmla="*/ 2031 h 12"/>
                            <a:gd name="T108" fmla="+- 0 10851 9980"/>
                            <a:gd name="T109" fmla="*/ T108 w 1554"/>
                            <a:gd name="T110" fmla="+- 0 2022 2019"/>
                            <a:gd name="T111" fmla="*/ 2022 h 12"/>
                            <a:gd name="T112" fmla="+- 0 10887 9980"/>
                            <a:gd name="T113" fmla="*/ T112 w 1554"/>
                            <a:gd name="T114" fmla="+- 0 2031 2019"/>
                            <a:gd name="T115" fmla="*/ 2031 h 12"/>
                            <a:gd name="T116" fmla="+- 0 10911 9980"/>
                            <a:gd name="T117" fmla="*/ T116 w 1554"/>
                            <a:gd name="T118" fmla="+- 0 2031 2019"/>
                            <a:gd name="T119" fmla="*/ 2031 h 12"/>
                            <a:gd name="T120" fmla="+- 0 10947 9980"/>
                            <a:gd name="T121" fmla="*/ T120 w 1554"/>
                            <a:gd name="T122" fmla="+- 0 2022 2019"/>
                            <a:gd name="T123" fmla="*/ 2022 h 12"/>
                            <a:gd name="T124" fmla="+- 0 10983 9980"/>
                            <a:gd name="T125" fmla="*/ T124 w 1554"/>
                            <a:gd name="T126" fmla="+- 0 2031 2019"/>
                            <a:gd name="T127" fmla="*/ 2031 h 12"/>
                            <a:gd name="T128" fmla="+- 0 11007 9980"/>
                            <a:gd name="T129" fmla="*/ T128 w 1554"/>
                            <a:gd name="T130" fmla="+- 0 2031 2019"/>
                            <a:gd name="T131" fmla="*/ 2031 h 12"/>
                            <a:gd name="T132" fmla="+- 0 11043 9980"/>
                            <a:gd name="T133" fmla="*/ T132 w 1554"/>
                            <a:gd name="T134" fmla="+- 0 2022 2019"/>
                            <a:gd name="T135" fmla="*/ 2022 h 12"/>
                            <a:gd name="T136" fmla="+- 0 11079 9980"/>
                            <a:gd name="T137" fmla="*/ T136 w 1554"/>
                            <a:gd name="T138" fmla="+- 0 2031 2019"/>
                            <a:gd name="T139" fmla="*/ 2031 h 12"/>
                            <a:gd name="T140" fmla="+- 0 11103 9980"/>
                            <a:gd name="T141" fmla="*/ T140 w 1554"/>
                            <a:gd name="T142" fmla="+- 0 2031 2019"/>
                            <a:gd name="T143" fmla="*/ 2031 h 12"/>
                            <a:gd name="T144" fmla="+- 0 11139 9980"/>
                            <a:gd name="T145" fmla="*/ T144 w 1554"/>
                            <a:gd name="T146" fmla="+- 0 2022 2019"/>
                            <a:gd name="T147" fmla="*/ 2022 h 12"/>
                            <a:gd name="T148" fmla="+- 0 11175 9980"/>
                            <a:gd name="T149" fmla="*/ T148 w 1554"/>
                            <a:gd name="T150" fmla="+- 0 2031 2019"/>
                            <a:gd name="T151" fmla="*/ 2031 h 12"/>
                            <a:gd name="T152" fmla="+- 0 11199 9980"/>
                            <a:gd name="T153" fmla="*/ T152 w 1554"/>
                            <a:gd name="T154" fmla="+- 0 2031 2019"/>
                            <a:gd name="T155" fmla="*/ 2031 h 12"/>
                            <a:gd name="T156" fmla="+- 0 11235 9980"/>
                            <a:gd name="T157" fmla="*/ T156 w 1554"/>
                            <a:gd name="T158" fmla="+- 0 2022 2019"/>
                            <a:gd name="T159" fmla="*/ 2022 h 12"/>
                            <a:gd name="T160" fmla="+- 0 11271 9980"/>
                            <a:gd name="T161" fmla="*/ T160 w 1554"/>
                            <a:gd name="T162" fmla="+- 0 2031 2019"/>
                            <a:gd name="T163" fmla="*/ 2031 h 12"/>
                            <a:gd name="T164" fmla="+- 0 11295 9980"/>
                            <a:gd name="T165" fmla="*/ T164 w 1554"/>
                            <a:gd name="T166" fmla="+- 0 2031 2019"/>
                            <a:gd name="T167" fmla="*/ 2031 h 12"/>
                            <a:gd name="T168" fmla="+- 0 11331 9980"/>
                            <a:gd name="T169" fmla="*/ T168 w 1554"/>
                            <a:gd name="T170" fmla="+- 0 2022 2019"/>
                            <a:gd name="T171" fmla="*/ 2022 h 12"/>
                            <a:gd name="T172" fmla="+- 0 11367 9980"/>
                            <a:gd name="T173" fmla="*/ T172 w 1554"/>
                            <a:gd name="T174" fmla="+- 0 2031 2019"/>
                            <a:gd name="T175" fmla="*/ 2031 h 12"/>
                            <a:gd name="T176" fmla="+- 0 11391 9980"/>
                            <a:gd name="T177" fmla="*/ T176 w 1554"/>
                            <a:gd name="T178" fmla="+- 0 2031 2019"/>
                            <a:gd name="T179" fmla="*/ 2031 h 12"/>
                            <a:gd name="T180" fmla="+- 0 11427 9980"/>
                            <a:gd name="T181" fmla="*/ T180 w 1554"/>
                            <a:gd name="T182" fmla="+- 0 2022 2019"/>
                            <a:gd name="T183" fmla="*/ 2022 h 12"/>
                            <a:gd name="T184" fmla="+- 0 11463 9980"/>
                            <a:gd name="T185" fmla="*/ T184 w 1554"/>
                            <a:gd name="T186" fmla="+- 0 2031 2019"/>
                            <a:gd name="T187" fmla="*/ 2031 h 12"/>
                            <a:gd name="T188" fmla="+- 0 11481 9980"/>
                            <a:gd name="T189" fmla="*/ T188 w 1554"/>
                            <a:gd name="T190" fmla="+- 0 2024 2019"/>
                            <a:gd name="T191" fmla="*/ 2024 h 12"/>
                            <a:gd name="T192" fmla="+- 0 11515 9980"/>
                            <a:gd name="T193" fmla="*/ T192 w 1554"/>
                            <a:gd name="T194" fmla="+- 0 2023 2019"/>
                            <a:gd name="T195" fmla="*/ 2023 h 12"/>
                            <a:gd name="T196" fmla="+- 0 11533 9980"/>
                            <a:gd name="T197" fmla="*/ T196 w 1554"/>
                            <a:gd name="T198" fmla="+- 0 2027 2019"/>
                            <a:gd name="T199" fmla="*/ 2027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554" h="12">
                              <a:moveTo>
                                <a:pt x="2" y="3"/>
                              </a:moveTo>
                              <a:lnTo>
                                <a:pt x="3" y="3"/>
                              </a:lnTo>
                              <a:lnTo>
                                <a:pt x="0" y="0"/>
                              </a:lnTo>
                              <a:lnTo>
                                <a:pt x="7" y="3"/>
                              </a:lnTo>
                              <a:lnTo>
                                <a:pt x="14" y="5"/>
                              </a:lnTo>
                              <a:lnTo>
                                <a:pt x="19" y="12"/>
                              </a:lnTo>
                              <a:lnTo>
                                <a:pt x="31" y="12"/>
                              </a:lnTo>
                              <a:lnTo>
                                <a:pt x="43" y="12"/>
                              </a:lnTo>
                              <a:lnTo>
                                <a:pt x="43" y="3"/>
                              </a:lnTo>
                              <a:lnTo>
                                <a:pt x="55" y="3"/>
                              </a:lnTo>
                              <a:lnTo>
                                <a:pt x="67" y="3"/>
                              </a:lnTo>
                              <a:lnTo>
                                <a:pt x="67" y="12"/>
                              </a:lnTo>
                              <a:lnTo>
                                <a:pt x="79" y="12"/>
                              </a:lnTo>
                              <a:lnTo>
                                <a:pt x="91" y="12"/>
                              </a:lnTo>
                              <a:lnTo>
                                <a:pt x="91" y="3"/>
                              </a:lnTo>
                              <a:lnTo>
                                <a:pt x="103" y="3"/>
                              </a:lnTo>
                              <a:lnTo>
                                <a:pt x="115" y="3"/>
                              </a:lnTo>
                              <a:lnTo>
                                <a:pt x="115" y="12"/>
                              </a:lnTo>
                              <a:lnTo>
                                <a:pt x="127" y="12"/>
                              </a:lnTo>
                              <a:lnTo>
                                <a:pt x="139" y="12"/>
                              </a:lnTo>
                              <a:lnTo>
                                <a:pt x="139" y="3"/>
                              </a:lnTo>
                              <a:lnTo>
                                <a:pt x="151" y="3"/>
                              </a:lnTo>
                              <a:lnTo>
                                <a:pt x="163" y="3"/>
                              </a:lnTo>
                              <a:lnTo>
                                <a:pt x="163" y="12"/>
                              </a:lnTo>
                              <a:lnTo>
                                <a:pt x="175" y="12"/>
                              </a:lnTo>
                              <a:lnTo>
                                <a:pt x="187" y="12"/>
                              </a:lnTo>
                              <a:lnTo>
                                <a:pt x="187" y="3"/>
                              </a:lnTo>
                              <a:lnTo>
                                <a:pt x="199" y="3"/>
                              </a:lnTo>
                              <a:lnTo>
                                <a:pt x="211" y="3"/>
                              </a:lnTo>
                              <a:lnTo>
                                <a:pt x="211" y="12"/>
                              </a:lnTo>
                              <a:lnTo>
                                <a:pt x="223" y="12"/>
                              </a:lnTo>
                              <a:lnTo>
                                <a:pt x="235" y="12"/>
                              </a:lnTo>
                              <a:lnTo>
                                <a:pt x="235" y="3"/>
                              </a:lnTo>
                              <a:lnTo>
                                <a:pt x="247" y="3"/>
                              </a:lnTo>
                              <a:lnTo>
                                <a:pt x="259" y="3"/>
                              </a:lnTo>
                              <a:lnTo>
                                <a:pt x="259" y="12"/>
                              </a:lnTo>
                              <a:lnTo>
                                <a:pt x="271" y="12"/>
                              </a:lnTo>
                              <a:lnTo>
                                <a:pt x="283" y="12"/>
                              </a:lnTo>
                              <a:lnTo>
                                <a:pt x="283" y="3"/>
                              </a:lnTo>
                              <a:lnTo>
                                <a:pt x="295" y="3"/>
                              </a:lnTo>
                              <a:lnTo>
                                <a:pt x="307" y="3"/>
                              </a:lnTo>
                              <a:lnTo>
                                <a:pt x="307" y="12"/>
                              </a:lnTo>
                              <a:lnTo>
                                <a:pt x="319" y="12"/>
                              </a:lnTo>
                              <a:lnTo>
                                <a:pt x="331" y="12"/>
                              </a:lnTo>
                              <a:lnTo>
                                <a:pt x="331" y="3"/>
                              </a:lnTo>
                              <a:lnTo>
                                <a:pt x="343" y="3"/>
                              </a:lnTo>
                              <a:lnTo>
                                <a:pt x="355" y="3"/>
                              </a:lnTo>
                              <a:lnTo>
                                <a:pt x="355" y="12"/>
                              </a:lnTo>
                              <a:lnTo>
                                <a:pt x="367" y="12"/>
                              </a:lnTo>
                              <a:lnTo>
                                <a:pt x="379" y="12"/>
                              </a:lnTo>
                              <a:lnTo>
                                <a:pt x="379" y="3"/>
                              </a:lnTo>
                              <a:lnTo>
                                <a:pt x="391" y="3"/>
                              </a:lnTo>
                              <a:lnTo>
                                <a:pt x="403" y="3"/>
                              </a:lnTo>
                              <a:lnTo>
                                <a:pt x="403" y="12"/>
                              </a:lnTo>
                              <a:lnTo>
                                <a:pt x="415" y="12"/>
                              </a:lnTo>
                              <a:lnTo>
                                <a:pt x="427" y="12"/>
                              </a:lnTo>
                              <a:lnTo>
                                <a:pt x="427" y="3"/>
                              </a:lnTo>
                              <a:lnTo>
                                <a:pt x="439" y="3"/>
                              </a:lnTo>
                              <a:lnTo>
                                <a:pt x="451" y="3"/>
                              </a:lnTo>
                              <a:lnTo>
                                <a:pt x="451" y="12"/>
                              </a:lnTo>
                              <a:lnTo>
                                <a:pt x="463" y="12"/>
                              </a:lnTo>
                              <a:lnTo>
                                <a:pt x="475" y="12"/>
                              </a:lnTo>
                              <a:lnTo>
                                <a:pt x="475" y="3"/>
                              </a:lnTo>
                              <a:lnTo>
                                <a:pt x="487" y="3"/>
                              </a:lnTo>
                              <a:lnTo>
                                <a:pt x="499" y="3"/>
                              </a:lnTo>
                              <a:lnTo>
                                <a:pt x="499" y="12"/>
                              </a:lnTo>
                              <a:lnTo>
                                <a:pt x="511" y="12"/>
                              </a:lnTo>
                              <a:lnTo>
                                <a:pt x="523" y="12"/>
                              </a:lnTo>
                              <a:lnTo>
                                <a:pt x="523" y="3"/>
                              </a:lnTo>
                              <a:lnTo>
                                <a:pt x="535" y="3"/>
                              </a:lnTo>
                              <a:lnTo>
                                <a:pt x="547" y="3"/>
                              </a:lnTo>
                              <a:lnTo>
                                <a:pt x="547" y="12"/>
                              </a:lnTo>
                              <a:lnTo>
                                <a:pt x="559" y="12"/>
                              </a:lnTo>
                              <a:lnTo>
                                <a:pt x="571" y="12"/>
                              </a:lnTo>
                              <a:lnTo>
                                <a:pt x="571" y="3"/>
                              </a:lnTo>
                              <a:lnTo>
                                <a:pt x="583" y="3"/>
                              </a:lnTo>
                              <a:lnTo>
                                <a:pt x="595" y="3"/>
                              </a:lnTo>
                              <a:lnTo>
                                <a:pt x="595" y="12"/>
                              </a:lnTo>
                              <a:lnTo>
                                <a:pt x="607" y="12"/>
                              </a:lnTo>
                              <a:lnTo>
                                <a:pt x="619" y="12"/>
                              </a:lnTo>
                              <a:lnTo>
                                <a:pt x="619" y="3"/>
                              </a:lnTo>
                              <a:lnTo>
                                <a:pt x="631" y="3"/>
                              </a:lnTo>
                              <a:lnTo>
                                <a:pt x="643" y="3"/>
                              </a:lnTo>
                              <a:lnTo>
                                <a:pt x="643" y="12"/>
                              </a:lnTo>
                              <a:lnTo>
                                <a:pt x="655" y="12"/>
                              </a:lnTo>
                              <a:lnTo>
                                <a:pt x="667" y="12"/>
                              </a:lnTo>
                              <a:lnTo>
                                <a:pt x="667" y="3"/>
                              </a:lnTo>
                              <a:lnTo>
                                <a:pt x="679" y="3"/>
                              </a:lnTo>
                              <a:lnTo>
                                <a:pt x="691" y="3"/>
                              </a:lnTo>
                              <a:lnTo>
                                <a:pt x="691" y="12"/>
                              </a:lnTo>
                              <a:lnTo>
                                <a:pt x="703" y="12"/>
                              </a:lnTo>
                              <a:lnTo>
                                <a:pt x="715" y="12"/>
                              </a:lnTo>
                              <a:lnTo>
                                <a:pt x="715" y="3"/>
                              </a:lnTo>
                              <a:lnTo>
                                <a:pt x="727" y="3"/>
                              </a:lnTo>
                              <a:lnTo>
                                <a:pt x="739" y="3"/>
                              </a:lnTo>
                              <a:lnTo>
                                <a:pt x="739" y="12"/>
                              </a:lnTo>
                              <a:lnTo>
                                <a:pt x="751" y="12"/>
                              </a:lnTo>
                              <a:lnTo>
                                <a:pt x="763" y="12"/>
                              </a:lnTo>
                              <a:lnTo>
                                <a:pt x="763" y="3"/>
                              </a:lnTo>
                              <a:lnTo>
                                <a:pt x="775" y="3"/>
                              </a:lnTo>
                              <a:lnTo>
                                <a:pt x="787" y="3"/>
                              </a:lnTo>
                              <a:lnTo>
                                <a:pt x="787" y="12"/>
                              </a:lnTo>
                              <a:lnTo>
                                <a:pt x="799" y="12"/>
                              </a:lnTo>
                              <a:lnTo>
                                <a:pt x="811" y="12"/>
                              </a:lnTo>
                              <a:lnTo>
                                <a:pt x="811" y="3"/>
                              </a:lnTo>
                              <a:lnTo>
                                <a:pt x="823" y="3"/>
                              </a:lnTo>
                              <a:lnTo>
                                <a:pt x="835" y="3"/>
                              </a:lnTo>
                              <a:lnTo>
                                <a:pt x="835" y="12"/>
                              </a:lnTo>
                              <a:lnTo>
                                <a:pt x="847" y="12"/>
                              </a:lnTo>
                              <a:lnTo>
                                <a:pt x="859" y="12"/>
                              </a:lnTo>
                              <a:lnTo>
                                <a:pt x="859" y="3"/>
                              </a:lnTo>
                              <a:lnTo>
                                <a:pt x="871" y="3"/>
                              </a:lnTo>
                              <a:lnTo>
                                <a:pt x="883" y="3"/>
                              </a:lnTo>
                              <a:lnTo>
                                <a:pt x="883" y="12"/>
                              </a:lnTo>
                              <a:lnTo>
                                <a:pt x="895" y="12"/>
                              </a:lnTo>
                              <a:lnTo>
                                <a:pt x="907" y="12"/>
                              </a:lnTo>
                              <a:lnTo>
                                <a:pt x="907" y="3"/>
                              </a:lnTo>
                              <a:lnTo>
                                <a:pt x="919" y="3"/>
                              </a:lnTo>
                              <a:lnTo>
                                <a:pt x="931" y="3"/>
                              </a:lnTo>
                              <a:lnTo>
                                <a:pt x="931" y="12"/>
                              </a:lnTo>
                              <a:lnTo>
                                <a:pt x="943" y="12"/>
                              </a:lnTo>
                              <a:lnTo>
                                <a:pt x="955" y="12"/>
                              </a:lnTo>
                              <a:lnTo>
                                <a:pt x="955" y="3"/>
                              </a:lnTo>
                              <a:lnTo>
                                <a:pt x="967" y="3"/>
                              </a:lnTo>
                              <a:lnTo>
                                <a:pt x="979" y="3"/>
                              </a:lnTo>
                              <a:lnTo>
                                <a:pt x="979" y="12"/>
                              </a:lnTo>
                              <a:lnTo>
                                <a:pt x="991" y="12"/>
                              </a:lnTo>
                              <a:lnTo>
                                <a:pt x="1003" y="12"/>
                              </a:lnTo>
                              <a:lnTo>
                                <a:pt x="1003" y="3"/>
                              </a:lnTo>
                              <a:lnTo>
                                <a:pt x="1015" y="3"/>
                              </a:lnTo>
                              <a:lnTo>
                                <a:pt x="1027" y="3"/>
                              </a:lnTo>
                              <a:lnTo>
                                <a:pt x="1027" y="12"/>
                              </a:lnTo>
                              <a:lnTo>
                                <a:pt x="1039" y="12"/>
                              </a:lnTo>
                              <a:lnTo>
                                <a:pt x="1051" y="12"/>
                              </a:lnTo>
                              <a:lnTo>
                                <a:pt x="1051" y="3"/>
                              </a:lnTo>
                              <a:lnTo>
                                <a:pt x="1063" y="3"/>
                              </a:lnTo>
                              <a:lnTo>
                                <a:pt x="1075" y="3"/>
                              </a:lnTo>
                              <a:lnTo>
                                <a:pt x="1075" y="12"/>
                              </a:lnTo>
                              <a:lnTo>
                                <a:pt x="1087" y="12"/>
                              </a:lnTo>
                              <a:lnTo>
                                <a:pt x="1099" y="12"/>
                              </a:lnTo>
                              <a:lnTo>
                                <a:pt x="1099" y="3"/>
                              </a:lnTo>
                              <a:lnTo>
                                <a:pt x="1111" y="3"/>
                              </a:lnTo>
                              <a:lnTo>
                                <a:pt x="1123" y="3"/>
                              </a:lnTo>
                              <a:lnTo>
                                <a:pt x="1123" y="12"/>
                              </a:lnTo>
                              <a:lnTo>
                                <a:pt x="1135" y="12"/>
                              </a:lnTo>
                              <a:lnTo>
                                <a:pt x="1147" y="12"/>
                              </a:lnTo>
                              <a:lnTo>
                                <a:pt x="1147" y="3"/>
                              </a:lnTo>
                              <a:lnTo>
                                <a:pt x="1159" y="3"/>
                              </a:lnTo>
                              <a:lnTo>
                                <a:pt x="1171" y="3"/>
                              </a:lnTo>
                              <a:lnTo>
                                <a:pt x="1171" y="12"/>
                              </a:lnTo>
                              <a:lnTo>
                                <a:pt x="1183" y="12"/>
                              </a:lnTo>
                              <a:lnTo>
                                <a:pt x="1195" y="12"/>
                              </a:lnTo>
                              <a:lnTo>
                                <a:pt x="1195" y="3"/>
                              </a:lnTo>
                              <a:lnTo>
                                <a:pt x="1207" y="3"/>
                              </a:lnTo>
                              <a:lnTo>
                                <a:pt x="1219" y="3"/>
                              </a:lnTo>
                              <a:lnTo>
                                <a:pt x="1219" y="12"/>
                              </a:lnTo>
                              <a:lnTo>
                                <a:pt x="1231" y="12"/>
                              </a:lnTo>
                              <a:lnTo>
                                <a:pt x="1243" y="12"/>
                              </a:lnTo>
                              <a:lnTo>
                                <a:pt x="1243" y="3"/>
                              </a:lnTo>
                              <a:lnTo>
                                <a:pt x="1255" y="3"/>
                              </a:lnTo>
                              <a:lnTo>
                                <a:pt x="1267" y="3"/>
                              </a:lnTo>
                              <a:lnTo>
                                <a:pt x="1267" y="12"/>
                              </a:lnTo>
                              <a:lnTo>
                                <a:pt x="1279" y="12"/>
                              </a:lnTo>
                              <a:lnTo>
                                <a:pt x="1291" y="12"/>
                              </a:lnTo>
                              <a:lnTo>
                                <a:pt x="1291" y="3"/>
                              </a:lnTo>
                              <a:lnTo>
                                <a:pt x="1303" y="3"/>
                              </a:lnTo>
                              <a:lnTo>
                                <a:pt x="1315" y="3"/>
                              </a:lnTo>
                              <a:lnTo>
                                <a:pt x="1315" y="12"/>
                              </a:lnTo>
                              <a:lnTo>
                                <a:pt x="1327" y="12"/>
                              </a:lnTo>
                              <a:lnTo>
                                <a:pt x="1339" y="12"/>
                              </a:lnTo>
                              <a:lnTo>
                                <a:pt x="1339" y="3"/>
                              </a:lnTo>
                              <a:lnTo>
                                <a:pt x="1351" y="3"/>
                              </a:lnTo>
                              <a:lnTo>
                                <a:pt x="1363" y="3"/>
                              </a:lnTo>
                              <a:lnTo>
                                <a:pt x="1363" y="12"/>
                              </a:lnTo>
                              <a:lnTo>
                                <a:pt x="1375" y="12"/>
                              </a:lnTo>
                              <a:lnTo>
                                <a:pt x="1387" y="12"/>
                              </a:lnTo>
                              <a:lnTo>
                                <a:pt x="1387" y="3"/>
                              </a:lnTo>
                              <a:lnTo>
                                <a:pt x="1399" y="3"/>
                              </a:lnTo>
                              <a:lnTo>
                                <a:pt x="1411" y="3"/>
                              </a:lnTo>
                              <a:lnTo>
                                <a:pt x="1411" y="12"/>
                              </a:lnTo>
                              <a:lnTo>
                                <a:pt x="1423" y="12"/>
                              </a:lnTo>
                              <a:lnTo>
                                <a:pt x="1435" y="12"/>
                              </a:lnTo>
                              <a:lnTo>
                                <a:pt x="1435" y="3"/>
                              </a:lnTo>
                              <a:lnTo>
                                <a:pt x="1447" y="3"/>
                              </a:lnTo>
                              <a:lnTo>
                                <a:pt x="1459" y="3"/>
                              </a:lnTo>
                              <a:lnTo>
                                <a:pt x="1459" y="12"/>
                              </a:lnTo>
                              <a:lnTo>
                                <a:pt x="1471" y="12"/>
                              </a:lnTo>
                              <a:lnTo>
                                <a:pt x="1483" y="12"/>
                              </a:lnTo>
                              <a:lnTo>
                                <a:pt x="1489" y="5"/>
                              </a:lnTo>
                              <a:lnTo>
                                <a:pt x="1495" y="3"/>
                              </a:lnTo>
                              <a:moveTo>
                                <a:pt x="1495" y="3"/>
                              </a:moveTo>
                              <a:lnTo>
                                <a:pt x="1501" y="5"/>
                              </a:lnTo>
                              <a:lnTo>
                                <a:pt x="1507" y="12"/>
                              </a:lnTo>
                              <a:lnTo>
                                <a:pt x="1519" y="12"/>
                              </a:lnTo>
                              <a:lnTo>
                                <a:pt x="1531" y="12"/>
                              </a:lnTo>
                              <a:lnTo>
                                <a:pt x="1535" y="4"/>
                              </a:lnTo>
                              <a:lnTo>
                                <a:pt x="1543" y="3"/>
                              </a:lnTo>
                              <a:lnTo>
                                <a:pt x="1552" y="1"/>
                              </a:lnTo>
                              <a:lnTo>
                                <a:pt x="1551" y="6"/>
                              </a:lnTo>
                              <a:lnTo>
                                <a:pt x="1553" y="8"/>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90506" id="Полилиния 8" o:spid="_x0000_s1026" style="position:absolute;margin-left:499pt;margin-top:100.95pt;width:77.7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" path="m2,3r1,l,,7,3r7,2l19,12r12,l43,12r,-9l55,3r12,l67,12r12,l91,12r,-9l103,3r12,l115,12r12,l139,12r,-9l151,3r12,l163,12r12,l187,12r,-9l199,3r12,l211,12r12,l235,12r,-9l247,3r12,l259,12r12,l283,12r,-9l295,3r12,l307,12r12,l331,12r,-9l343,3r12,l355,12r12,l379,12r,-9l391,3r12,l403,12r12,l427,12r,-9l439,3r12,l451,12r12,l475,12r,-9l487,3r12,l499,12r12,l523,12r,-9l535,3r12,l547,12r12,l571,12r,-9l583,3r12,l595,12r12,l619,12r,-9l631,3r12,l643,12r12,l667,12r,-9l679,3r12,l691,12r12,l715,12r,-9l727,3r12,l739,12r12,l763,12r,-9l775,3r12,l787,12r12,l811,12r,-9l823,3r12,l835,12r12,l859,12r,-9l871,3r12,l883,12r12,l907,12r,-9l919,3r12,l931,12r12,l955,12r,-9l967,3r12,l979,12r12,l1003,12r,-9l1015,3r12,l1027,12r12,l1051,12r,-9l1063,3r12,l1075,12r12,l1099,12r,-9l1111,3r12,l1123,12r12,l1147,12r,-9l1159,3r12,l1171,12r12,l1195,12r,-9l1207,3r12,l1219,12r12,l1243,12r,-9l1255,3r12,l1267,12r12,l1291,12r,-9l1303,3r12,l1315,12r12,l1339,12r,-9l1351,3r12,l1363,12r12,l1387,12r,-9l1399,3r12,l1411,12r12,l1435,12r,-9l1447,3r12,l1459,12r12,l1483,12r6,-7l1495,3t,l1501,5r6,7l1519,12r12,l1535,4r8,-1l1552,1r-1,5l1553,8e" filled="f" strokeweight=".24pt">
                <v:path arrowok="t" o:connecttype="custom" o:connectlocs="4445,1283970;27305,1289685;42545,1289685;65405,1283970;88265,1289685;103505,1289685;126365,1283970;149225,1289685;164465,1289685;187325,1283970;210185,1289685;225425,1289685;248285,1283970;271145,1289685;286385,1289685;309245,1283970;332105,1289685;347345,1289685;370205,1283970;393065,1289685;408305,1289685;431165,1283970;454025,1289685;469265,1289685;492125,1283970;514985,1289685;530225,1289685;553085,1283970;575945,1289685;591185,1289685;614045,1283970;636905,1289685;652145,1289685;675005,1283970;697865,1289685;713105,1289685;735965,1283970;758825,1289685;774065,1289685;796925,1283970;819785,1289685;835025,1289685;857885,1283970;880745,1289685;895985,1289685;918845,1283970;941705,1289685;953135,1285240;974725,1284605;986155,1287145" o:connectangles="0,0,0,0,0,0,0,0,0,0,0,0,0,0,0,0,0,0,0,0,0,0,0,0,0,0,0,0,0,0,0,0,0,0,0,0,0,0,0,0,0,0,0,0,0,0,0,0,0,0"/>
                <w10:wrap anchorx="page" anchory="page"/>
              </v:shape>
            </w:pict>
          </mc:Fallback>
        </mc:AlternateContent>
      </w:r>
      <w:r>
        <w:rPr>
          <w:noProof/>
          <w:lang w:eastAsia="ru-RU"/>
        </w:rPr>
        <mc:AlternateContent>
          <mc:Choice Requires="wps">
            <w:drawing>
              <wp:anchor distT="0" distB="0" distL="114300" distR="114300" simplePos="0" relativeHeight="251660288" behindDoc="1" locked="0" layoutInCell="1" allowOverlap="1" wp14:anchorId="76572769" wp14:editId="088FE69A">
                <wp:simplePos x="0" y="0"/>
                <wp:positionH relativeFrom="page">
                  <wp:posOffset>8578215</wp:posOffset>
                </wp:positionH>
                <wp:positionV relativeFrom="page">
                  <wp:posOffset>1576705</wp:posOffset>
                </wp:positionV>
                <wp:extent cx="986790" cy="7620"/>
                <wp:effectExtent l="0" t="0" r="0" b="0"/>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6790" cy="7620"/>
                        </a:xfrm>
                        <a:custGeom>
                          <a:avLst/>
                          <a:gdLst>
                            <a:gd name="T0" fmla="+- 0 13516 13509"/>
                            <a:gd name="T1" fmla="*/ T0 w 1554"/>
                            <a:gd name="T2" fmla="+- 0 2492 2483"/>
                            <a:gd name="T3" fmla="*/ 2492 h 12"/>
                            <a:gd name="T4" fmla="+- 0 13552 13509"/>
                            <a:gd name="T5" fmla="*/ T4 w 1554"/>
                            <a:gd name="T6" fmla="+- 0 2483 2483"/>
                            <a:gd name="T7" fmla="*/ 2483 h 12"/>
                            <a:gd name="T8" fmla="+- 0 13576 13509"/>
                            <a:gd name="T9" fmla="*/ T8 w 1554"/>
                            <a:gd name="T10" fmla="+- 0 2483 2483"/>
                            <a:gd name="T11" fmla="*/ 2483 h 12"/>
                            <a:gd name="T12" fmla="+- 0 13612 13509"/>
                            <a:gd name="T13" fmla="*/ T12 w 1554"/>
                            <a:gd name="T14" fmla="+- 0 2492 2483"/>
                            <a:gd name="T15" fmla="*/ 2492 h 12"/>
                            <a:gd name="T16" fmla="+- 0 13648 13509"/>
                            <a:gd name="T17" fmla="*/ T16 w 1554"/>
                            <a:gd name="T18" fmla="+- 0 2483 2483"/>
                            <a:gd name="T19" fmla="*/ 2483 h 12"/>
                            <a:gd name="T20" fmla="+- 0 13672 13509"/>
                            <a:gd name="T21" fmla="*/ T20 w 1554"/>
                            <a:gd name="T22" fmla="+- 0 2483 2483"/>
                            <a:gd name="T23" fmla="*/ 2483 h 12"/>
                            <a:gd name="T24" fmla="+- 0 13708 13509"/>
                            <a:gd name="T25" fmla="*/ T24 w 1554"/>
                            <a:gd name="T26" fmla="+- 0 2492 2483"/>
                            <a:gd name="T27" fmla="*/ 2492 h 12"/>
                            <a:gd name="T28" fmla="+- 0 13744 13509"/>
                            <a:gd name="T29" fmla="*/ T28 w 1554"/>
                            <a:gd name="T30" fmla="+- 0 2483 2483"/>
                            <a:gd name="T31" fmla="*/ 2483 h 12"/>
                            <a:gd name="T32" fmla="+- 0 13768 13509"/>
                            <a:gd name="T33" fmla="*/ T32 w 1554"/>
                            <a:gd name="T34" fmla="+- 0 2483 2483"/>
                            <a:gd name="T35" fmla="*/ 2483 h 12"/>
                            <a:gd name="T36" fmla="+- 0 13804 13509"/>
                            <a:gd name="T37" fmla="*/ T36 w 1554"/>
                            <a:gd name="T38" fmla="+- 0 2492 2483"/>
                            <a:gd name="T39" fmla="*/ 2492 h 12"/>
                            <a:gd name="T40" fmla="+- 0 13840 13509"/>
                            <a:gd name="T41" fmla="*/ T40 w 1554"/>
                            <a:gd name="T42" fmla="+- 0 2483 2483"/>
                            <a:gd name="T43" fmla="*/ 2483 h 12"/>
                            <a:gd name="T44" fmla="+- 0 13864 13509"/>
                            <a:gd name="T45" fmla="*/ T44 w 1554"/>
                            <a:gd name="T46" fmla="+- 0 2483 2483"/>
                            <a:gd name="T47" fmla="*/ 2483 h 12"/>
                            <a:gd name="T48" fmla="+- 0 13900 13509"/>
                            <a:gd name="T49" fmla="*/ T48 w 1554"/>
                            <a:gd name="T50" fmla="+- 0 2492 2483"/>
                            <a:gd name="T51" fmla="*/ 2492 h 12"/>
                            <a:gd name="T52" fmla="+- 0 13936 13509"/>
                            <a:gd name="T53" fmla="*/ T52 w 1554"/>
                            <a:gd name="T54" fmla="+- 0 2483 2483"/>
                            <a:gd name="T55" fmla="*/ 2483 h 12"/>
                            <a:gd name="T56" fmla="+- 0 13960 13509"/>
                            <a:gd name="T57" fmla="*/ T56 w 1554"/>
                            <a:gd name="T58" fmla="+- 0 2483 2483"/>
                            <a:gd name="T59" fmla="*/ 2483 h 12"/>
                            <a:gd name="T60" fmla="+- 0 13996 13509"/>
                            <a:gd name="T61" fmla="*/ T60 w 1554"/>
                            <a:gd name="T62" fmla="+- 0 2492 2483"/>
                            <a:gd name="T63" fmla="*/ 2492 h 12"/>
                            <a:gd name="T64" fmla="+- 0 14032 13509"/>
                            <a:gd name="T65" fmla="*/ T64 w 1554"/>
                            <a:gd name="T66" fmla="+- 0 2483 2483"/>
                            <a:gd name="T67" fmla="*/ 2483 h 12"/>
                            <a:gd name="T68" fmla="+- 0 14056 13509"/>
                            <a:gd name="T69" fmla="*/ T68 w 1554"/>
                            <a:gd name="T70" fmla="+- 0 2483 2483"/>
                            <a:gd name="T71" fmla="*/ 2483 h 12"/>
                            <a:gd name="T72" fmla="+- 0 14092 13509"/>
                            <a:gd name="T73" fmla="*/ T72 w 1554"/>
                            <a:gd name="T74" fmla="+- 0 2492 2483"/>
                            <a:gd name="T75" fmla="*/ 2492 h 12"/>
                            <a:gd name="T76" fmla="+- 0 14128 13509"/>
                            <a:gd name="T77" fmla="*/ T76 w 1554"/>
                            <a:gd name="T78" fmla="+- 0 2483 2483"/>
                            <a:gd name="T79" fmla="*/ 2483 h 12"/>
                            <a:gd name="T80" fmla="+- 0 14152 13509"/>
                            <a:gd name="T81" fmla="*/ T80 w 1554"/>
                            <a:gd name="T82" fmla="+- 0 2483 2483"/>
                            <a:gd name="T83" fmla="*/ 2483 h 12"/>
                            <a:gd name="T84" fmla="+- 0 14188 13509"/>
                            <a:gd name="T85" fmla="*/ T84 w 1554"/>
                            <a:gd name="T86" fmla="+- 0 2492 2483"/>
                            <a:gd name="T87" fmla="*/ 2492 h 12"/>
                            <a:gd name="T88" fmla="+- 0 14224 13509"/>
                            <a:gd name="T89" fmla="*/ T88 w 1554"/>
                            <a:gd name="T90" fmla="+- 0 2483 2483"/>
                            <a:gd name="T91" fmla="*/ 2483 h 12"/>
                            <a:gd name="T92" fmla="+- 0 14248 13509"/>
                            <a:gd name="T93" fmla="*/ T92 w 1554"/>
                            <a:gd name="T94" fmla="+- 0 2483 2483"/>
                            <a:gd name="T95" fmla="*/ 2483 h 12"/>
                            <a:gd name="T96" fmla="+- 0 14284 13509"/>
                            <a:gd name="T97" fmla="*/ T96 w 1554"/>
                            <a:gd name="T98" fmla="+- 0 2492 2483"/>
                            <a:gd name="T99" fmla="*/ 2492 h 12"/>
                            <a:gd name="T100" fmla="+- 0 14320 13509"/>
                            <a:gd name="T101" fmla="*/ T100 w 1554"/>
                            <a:gd name="T102" fmla="+- 0 2483 2483"/>
                            <a:gd name="T103" fmla="*/ 2483 h 12"/>
                            <a:gd name="T104" fmla="+- 0 14344 13509"/>
                            <a:gd name="T105" fmla="*/ T104 w 1554"/>
                            <a:gd name="T106" fmla="+- 0 2483 2483"/>
                            <a:gd name="T107" fmla="*/ 2483 h 12"/>
                            <a:gd name="T108" fmla="+- 0 14380 13509"/>
                            <a:gd name="T109" fmla="*/ T108 w 1554"/>
                            <a:gd name="T110" fmla="+- 0 2492 2483"/>
                            <a:gd name="T111" fmla="*/ 2492 h 12"/>
                            <a:gd name="T112" fmla="+- 0 14416 13509"/>
                            <a:gd name="T113" fmla="*/ T112 w 1554"/>
                            <a:gd name="T114" fmla="+- 0 2483 2483"/>
                            <a:gd name="T115" fmla="*/ 2483 h 12"/>
                            <a:gd name="T116" fmla="+- 0 14440 13509"/>
                            <a:gd name="T117" fmla="*/ T116 w 1554"/>
                            <a:gd name="T118" fmla="+- 0 2483 2483"/>
                            <a:gd name="T119" fmla="*/ 2483 h 12"/>
                            <a:gd name="T120" fmla="+- 0 14476 13509"/>
                            <a:gd name="T121" fmla="*/ T120 w 1554"/>
                            <a:gd name="T122" fmla="+- 0 2492 2483"/>
                            <a:gd name="T123" fmla="*/ 2492 h 12"/>
                            <a:gd name="T124" fmla="+- 0 14512 13509"/>
                            <a:gd name="T125" fmla="*/ T124 w 1554"/>
                            <a:gd name="T126" fmla="+- 0 2483 2483"/>
                            <a:gd name="T127" fmla="*/ 2483 h 12"/>
                            <a:gd name="T128" fmla="+- 0 14536 13509"/>
                            <a:gd name="T129" fmla="*/ T128 w 1554"/>
                            <a:gd name="T130" fmla="+- 0 2483 2483"/>
                            <a:gd name="T131" fmla="*/ 2483 h 12"/>
                            <a:gd name="T132" fmla="+- 0 14572 13509"/>
                            <a:gd name="T133" fmla="*/ T132 w 1554"/>
                            <a:gd name="T134" fmla="+- 0 2492 2483"/>
                            <a:gd name="T135" fmla="*/ 2492 h 12"/>
                            <a:gd name="T136" fmla="+- 0 14608 13509"/>
                            <a:gd name="T137" fmla="*/ T136 w 1554"/>
                            <a:gd name="T138" fmla="+- 0 2483 2483"/>
                            <a:gd name="T139" fmla="*/ 2483 h 12"/>
                            <a:gd name="T140" fmla="+- 0 14632 13509"/>
                            <a:gd name="T141" fmla="*/ T140 w 1554"/>
                            <a:gd name="T142" fmla="+- 0 2483 2483"/>
                            <a:gd name="T143" fmla="*/ 2483 h 12"/>
                            <a:gd name="T144" fmla="+- 0 14668 13509"/>
                            <a:gd name="T145" fmla="*/ T144 w 1554"/>
                            <a:gd name="T146" fmla="+- 0 2492 2483"/>
                            <a:gd name="T147" fmla="*/ 2492 h 12"/>
                            <a:gd name="T148" fmla="+- 0 14704 13509"/>
                            <a:gd name="T149" fmla="*/ T148 w 1554"/>
                            <a:gd name="T150" fmla="+- 0 2483 2483"/>
                            <a:gd name="T151" fmla="*/ 2483 h 12"/>
                            <a:gd name="T152" fmla="+- 0 14728 13509"/>
                            <a:gd name="T153" fmla="*/ T152 w 1554"/>
                            <a:gd name="T154" fmla="+- 0 2483 2483"/>
                            <a:gd name="T155" fmla="*/ 2483 h 12"/>
                            <a:gd name="T156" fmla="+- 0 14764 13509"/>
                            <a:gd name="T157" fmla="*/ T156 w 1554"/>
                            <a:gd name="T158" fmla="+- 0 2492 2483"/>
                            <a:gd name="T159" fmla="*/ 2492 h 12"/>
                            <a:gd name="T160" fmla="+- 0 14800 13509"/>
                            <a:gd name="T161" fmla="*/ T160 w 1554"/>
                            <a:gd name="T162" fmla="+- 0 2483 2483"/>
                            <a:gd name="T163" fmla="*/ 2483 h 12"/>
                            <a:gd name="T164" fmla="+- 0 14824 13509"/>
                            <a:gd name="T165" fmla="*/ T164 w 1554"/>
                            <a:gd name="T166" fmla="+- 0 2483 2483"/>
                            <a:gd name="T167" fmla="*/ 2483 h 12"/>
                            <a:gd name="T168" fmla="+- 0 14860 13509"/>
                            <a:gd name="T169" fmla="*/ T168 w 1554"/>
                            <a:gd name="T170" fmla="+- 0 2492 2483"/>
                            <a:gd name="T171" fmla="*/ 2492 h 12"/>
                            <a:gd name="T172" fmla="+- 0 14896 13509"/>
                            <a:gd name="T173" fmla="*/ T172 w 1554"/>
                            <a:gd name="T174" fmla="+- 0 2483 2483"/>
                            <a:gd name="T175" fmla="*/ 2483 h 12"/>
                            <a:gd name="T176" fmla="+- 0 14920 13509"/>
                            <a:gd name="T177" fmla="*/ T176 w 1554"/>
                            <a:gd name="T178" fmla="+- 0 2483 2483"/>
                            <a:gd name="T179" fmla="*/ 2483 h 12"/>
                            <a:gd name="T180" fmla="+- 0 14956 13509"/>
                            <a:gd name="T181" fmla="*/ T180 w 1554"/>
                            <a:gd name="T182" fmla="+- 0 2492 2483"/>
                            <a:gd name="T183" fmla="*/ 2492 h 12"/>
                            <a:gd name="T184" fmla="+- 0 14992 13509"/>
                            <a:gd name="T185" fmla="*/ T184 w 1554"/>
                            <a:gd name="T186" fmla="+- 0 2483 2483"/>
                            <a:gd name="T187" fmla="*/ 2483 h 12"/>
                            <a:gd name="T188" fmla="+- 0 15010 13509"/>
                            <a:gd name="T189" fmla="*/ T188 w 1554"/>
                            <a:gd name="T190" fmla="+- 0 2490 2483"/>
                            <a:gd name="T191" fmla="*/ 2490 h 12"/>
                            <a:gd name="T192" fmla="+- 0 15044 13509"/>
                            <a:gd name="T193" fmla="*/ T192 w 1554"/>
                            <a:gd name="T194" fmla="+- 0 2491 2483"/>
                            <a:gd name="T195" fmla="*/ 2491 h 12"/>
                            <a:gd name="T196" fmla="+- 0 15062 13509"/>
                            <a:gd name="T197" fmla="*/ T196 w 1554"/>
                            <a:gd name="T198" fmla="+- 0 2487 2483"/>
                            <a:gd name="T199" fmla="*/ 2487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554" h="12">
                              <a:moveTo>
                                <a:pt x="2" y="9"/>
                              </a:moveTo>
                              <a:lnTo>
                                <a:pt x="3" y="9"/>
                              </a:lnTo>
                              <a:lnTo>
                                <a:pt x="0" y="12"/>
                              </a:lnTo>
                              <a:lnTo>
                                <a:pt x="7" y="9"/>
                              </a:lnTo>
                              <a:lnTo>
                                <a:pt x="14" y="7"/>
                              </a:lnTo>
                              <a:lnTo>
                                <a:pt x="19" y="0"/>
                              </a:lnTo>
                              <a:lnTo>
                                <a:pt x="31" y="0"/>
                              </a:lnTo>
                              <a:lnTo>
                                <a:pt x="43" y="0"/>
                              </a:lnTo>
                              <a:lnTo>
                                <a:pt x="43" y="9"/>
                              </a:lnTo>
                              <a:lnTo>
                                <a:pt x="55" y="9"/>
                              </a:lnTo>
                              <a:lnTo>
                                <a:pt x="67" y="9"/>
                              </a:lnTo>
                              <a:lnTo>
                                <a:pt x="67" y="0"/>
                              </a:lnTo>
                              <a:lnTo>
                                <a:pt x="79" y="0"/>
                              </a:lnTo>
                              <a:lnTo>
                                <a:pt x="91" y="0"/>
                              </a:lnTo>
                              <a:lnTo>
                                <a:pt x="91" y="9"/>
                              </a:lnTo>
                              <a:lnTo>
                                <a:pt x="103" y="9"/>
                              </a:lnTo>
                              <a:lnTo>
                                <a:pt x="115" y="9"/>
                              </a:lnTo>
                              <a:lnTo>
                                <a:pt x="115" y="0"/>
                              </a:lnTo>
                              <a:lnTo>
                                <a:pt x="127" y="0"/>
                              </a:lnTo>
                              <a:lnTo>
                                <a:pt x="139" y="0"/>
                              </a:lnTo>
                              <a:lnTo>
                                <a:pt x="139" y="9"/>
                              </a:lnTo>
                              <a:lnTo>
                                <a:pt x="151" y="9"/>
                              </a:lnTo>
                              <a:lnTo>
                                <a:pt x="163" y="9"/>
                              </a:lnTo>
                              <a:lnTo>
                                <a:pt x="163" y="0"/>
                              </a:lnTo>
                              <a:lnTo>
                                <a:pt x="175" y="0"/>
                              </a:lnTo>
                              <a:lnTo>
                                <a:pt x="187" y="0"/>
                              </a:lnTo>
                              <a:lnTo>
                                <a:pt x="187" y="9"/>
                              </a:lnTo>
                              <a:lnTo>
                                <a:pt x="199" y="9"/>
                              </a:lnTo>
                              <a:lnTo>
                                <a:pt x="211" y="9"/>
                              </a:lnTo>
                              <a:lnTo>
                                <a:pt x="211" y="0"/>
                              </a:lnTo>
                              <a:lnTo>
                                <a:pt x="223" y="0"/>
                              </a:lnTo>
                              <a:lnTo>
                                <a:pt x="235" y="0"/>
                              </a:lnTo>
                              <a:lnTo>
                                <a:pt x="235" y="9"/>
                              </a:lnTo>
                              <a:lnTo>
                                <a:pt x="247" y="9"/>
                              </a:lnTo>
                              <a:lnTo>
                                <a:pt x="259" y="9"/>
                              </a:lnTo>
                              <a:lnTo>
                                <a:pt x="259" y="0"/>
                              </a:lnTo>
                              <a:lnTo>
                                <a:pt x="271" y="0"/>
                              </a:lnTo>
                              <a:lnTo>
                                <a:pt x="283" y="0"/>
                              </a:lnTo>
                              <a:lnTo>
                                <a:pt x="283" y="9"/>
                              </a:lnTo>
                              <a:lnTo>
                                <a:pt x="295" y="9"/>
                              </a:lnTo>
                              <a:lnTo>
                                <a:pt x="307" y="9"/>
                              </a:lnTo>
                              <a:lnTo>
                                <a:pt x="307" y="0"/>
                              </a:lnTo>
                              <a:lnTo>
                                <a:pt x="319" y="0"/>
                              </a:lnTo>
                              <a:lnTo>
                                <a:pt x="331" y="0"/>
                              </a:lnTo>
                              <a:lnTo>
                                <a:pt x="331" y="9"/>
                              </a:lnTo>
                              <a:lnTo>
                                <a:pt x="343" y="9"/>
                              </a:lnTo>
                              <a:lnTo>
                                <a:pt x="355" y="9"/>
                              </a:lnTo>
                              <a:lnTo>
                                <a:pt x="355" y="0"/>
                              </a:lnTo>
                              <a:lnTo>
                                <a:pt x="367" y="0"/>
                              </a:lnTo>
                              <a:lnTo>
                                <a:pt x="379" y="0"/>
                              </a:lnTo>
                              <a:lnTo>
                                <a:pt x="379" y="9"/>
                              </a:lnTo>
                              <a:lnTo>
                                <a:pt x="391" y="9"/>
                              </a:lnTo>
                              <a:lnTo>
                                <a:pt x="403" y="9"/>
                              </a:lnTo>
                              <a:lnTo>
                                <a:pt x="403" y="0"/>
                              </a:lnTo>
                              <a:lnTo>
                                <a:pt x="415" y="0"/>
                              </a:lnTo>
                              <a:lnTo>
                                <a:pt x="427" y="0"/>
                              </a:lnTo>
                              <a:lnTo>
                                <a:pt x="427" y="9"/>
                              </a:lnTo>
                              <a:lnTo>
                                <a:pt x="439" y="9"/>
                              </a:lnTo>
                              <a:lnTo>
                                <a:pt x="451" y="9"/>
                              </a:lnTo>
                              <a:lnTo>
                                <a:pt x="451" y="0"/>
                              </a:lnTo>
                              <a:lnTo>
                                <a:pt x="463" y="0"/>
                              </a:lnTo>
                              <a:lnTo>
                                <a:pt x="475" y="0"/>
                              </a:lnTo>
                              <a:lnTo>
                                <a:pt x="475" y="9"/>
                              </a:lnTo>
                              <a:lnTo>
                                <a:pt x="487" y="9"/>
                              </a:lnTo>
                              <a:lnTo>
                                <a:pt x="499" y="9"/>
                              </a:lnTo>
                              <a:lnTo>
                                <a:pt x="499" y="0"/>
                              </a:lnTo>
                              <a:lnTo>
                                <a:pt x="511" y="0"/>
                              </a:lnTo>
                              <a:lnTo>
                                <a:pt x="523" y="0"/>
                              </a:lnTo>
                              <a:lnTo>
                                <a:pt x="523" y="9"/>
                              </a:lnTo>
                              <a:lnTo>
                                <a:pt x="535" y="9"/>
                              </a:lnTo>
                              <a:lnTo>
                                <a:pt x="547" y="9"/>
                              </a:lnTo>
                              <a:lnTo>
                                <a:pt x="547" y="0"/>
                              </a:lnTo>
                              <a:lnTo>
                                <a:pt x="559" y="0"/>
                              </a:lnTo>
                              <a:lnTo>
                                <a:pt x="571" y="0"/>
                              </a:lnTo>
                              <a:lnTo>
                                <a:pt x="571" y="9"/>
                              </a:lnTo>
                              <a:lnTo>
                                <a:pt x="583" y="9"/>
                              </a:lnTo>
                              <a:lnTo>
                                <a:pt x="595" y="9"/>
                              </a:lnTo>
                              <a:lnTo>
                                <a:pt x="595" y="0"/>
                              </a:lnTo>
                              <a:lnTo>
                                <a:pt x="607" y="0"/>
                              </a:lnTo>
                              <a:lnTo>
                                <a:pt x="619" y="0"/>
                              </a:lnTo>
                              <a:lnTo>
                                <a:pt x="619" y="9"/>
                              </a:lnTo>
                              <a:lnTo>
                                <a:pt x="631" y="9"/>
                              </a:lnTo>
                              <a:lnTo>
                                <a:pt x="643" y="9"/>
                              </a:lnTo>
                              <a:lnTo>
                                <a:pt x="643" y="0"/>
                              </a:lnTo>
                              <a:lnTo>
                                <a:pt x="655" y="0"/>
                              </a:lnTo>
                              <a:lnTo>
                                <a:pt x="667" y="0"/>
                              </a:lnTo>
                              <a:lnTo>
                                <a:pt x="667" y="9"/>
                              </a:lnTo>
                              <a:lnTo>
                                <a:pt x="679" y="9"/>
                              </a:lnTo>
                              <a:lnTo>
                                <a:pt x="691" y="9"/>
                              </a:lnTo>
                              <a:lnTo>
                                <a:pt x="691" y="0"/>
                              </a:lnTo>
                              <a:lnTo>
                                <a:pt x="703" y="0"/>
                              </a:lnTo>
                              <a:lnTo>
                                <a:pt x="715" y="0"/>
                              </a:lnTo>
                              <a:lnTo>
                                <a:pt x="715" y="9"/>
                              </a:lnTo>
                              <a:lnTo>
                                <a:pt x="727" y="9"/>
                              </a:lnTo>
                              <a:lnTo>
                                <a:pt x="739" y="9"/>
                              </a:lnTo>
                              <a:lnTo>
                                <a:pt x="739" y="0"/>
                              </a:lnTo>
                              <a:lnTo>
                                <a:pt x="751" y="0"/>
                              </a:lnTo>
                              <a:lnTo>
                                <a:pt x="763" y="0"/>
                              </a:lnTo>
                              <a:lnTo>
                                <a:pt x="763" y="9"/>
                              </a:lnTo>
                              <a:lnTo>
                                <a:pt x="775" y="9"/>
                              </a:lnTo>
                              <a:lnTo>
                                <a:pt x="787" y="9"/>
                              </a:lnTo>
                              <a:lnTo>
                                <a:pt x="787" y="0"/>
                              </a:lnTo>
                              <a:lnTo>
                                <a:pt x="799" y="0"/>
                              </a:lnTo>
                              <a:lnTo>
                                <a:pt x="811" y="0"/>
                              </a:lnTo>
                              <a:lnTo>
                                <a:pt x="811" y="9"/>
                              </a:lnTo>
                              <a:lnTo>
                                <a:pt x="823" y="9"/>
                              </a:lnTo>
                              <a:lnTo>
                                <a:pt x="835" y="9"/>
                              </a:lnTo>
                              <a:lnTo>
                                <a:pt x="835" y="0"/>
                              </a:lnTo>
                              <a:lnTo>
                                <a:pt x="847" y="0"/>
                              </a:lnTo>
                              <a:lnTo>
                                <a:pt x="859" y="0"/>
                              </a:lnTo>
                              <a:lnTo>
                                <a:pt x="859" y="9"/>
                              </a:lnTo>
                              <a:lnTo>
                                <a:pt x="871" y="9"/>
                              </a:lnTo>
                              <a:lnTo>
                                <a:pt x="883" y="9"/>
                              </a:lnTo>
                              <a:lnTo>
                                <a:pt x="883" y="0"/>
                              </a:lnTo>
                              <a:lnTo>
                                <a:pt x="895" y="0"/>
                              </a:lnTo>
                              <a:lnTo>
                                <a:pt x="907" y="0"/>
                              </a:lnTo>
                              <a:lnTo>
                                <a:pt x="907" y="9"/>
                              </a:lnTo>
                              <a:lnTo>
                                <a:pt x="919" y="9"/>
                              </a:lnTo>
                              <a:lnTo>
                                <a:pt x="931" y="9"/>
                              </a:lnTo>
                              <a:lnTo>
                                <a:pt x="931" y="0"/>
                              </a:lnTo>
                              <a:lnTo>
                                <a:pt x="943" y="0"/>
                              </a:lnTo>
                              <a:lnTo>
                                <a:pt x="955" y="0"/>
                              </a:lnTo>
                              <a:lnTo>
                                <a:pt x="955" y="9"/>
                              </a:lnTo>
                              <a:lnTo>
                                <a:pt x="967" y="9"/>
                              </a:lnTo>
                              <a:lnTo>
                                <a:pt x="979" y="9"/>
                              </a:lnTo>
                              <a:lnTo>
                                <a:pt x="979" y="0"/>
                              </a:lnTo>
                              <a:lnTo>
                                <a:pt x="991" y="0"/>
                              </a:lnTo>
                              <a:lnTo>
                                <a:pt x="1003" y="0"/>
                              </a:lnTo>
                              <a:lnTo>
                                <a:pt x="1003" y="9"/>
                              </a:lnTo>
                              <a:lnTo>
                                <a:pt x="1015" y="9"/>
                              </a:lnTo>
                              <a:lnTo>
                                <a:pt x="1027" y="9"/>
                              </a:lnTo>
                              <a:lnTo>
                                <a:pt x="1027" y="0"/>
                              </a:lnTo>
                              <a:lnTo>
                                <a:pt x="1039" y="0"/>
                              </a:lnTo>
                              <a:lnTo>
                                <a:pt x="1051" y="0"/>
                              </a:lnTo>
                              <a:lnTo>
                                <a:pt x="1051" y="9"/>
                              </a:lnTo>
                              <a:lnTo>
                                <a:pt x="1063" y="9"/>
                              </a:lnTo>
                              <a:lnTo>
                                <a:pt x="1075" y="9"/>
                              </a:lnTo>
                              <a:lnTo>
                                <a:pt x="1075" y="0"/>
                              </a:lnTo>
                              <a:lnTo>
                                <a:pt x="1087" y="0"/>
                              </a:lnTo>
                              <a:lnTo>
                                <a:pt x="1099" y="0"/>
                              </a:lnTo>
                              <a:lnTo>
                                <a:pt x="1099" y="9"/>
                              </a:lnTo>
                              <a:lnTo>
                                <a:pt x="1111" y="9"/>
                              </a:lnTo>
                              <a:lnTo>
                                <a:pt x="1123" y="9"/>
                              </a:lnTo>
                              <a:lnTo>
                                <a:pt x="1123" y="0"/>
                              </a:lnTo>
                              <a:lnTo>
                                <a:pt x="1135" y="0"/>
                              </a:lnTo>
                              <a:lnTo>
                                <a:pt x="1147" y="0"/>
                              </a:lnTo>
                              <a:lnTo>
                                <a:pt x="1147" y="9"/>
                              </a:lnTo>
                              <a:lnTo>
                                <a:pt x="1159" y="9"/>
                              </a:lnTo>
                              <a:lnTo>
                                <a:pt x="1171" y="9"/>
                              </a:lnTo>
                              <a:lnTo>
                                <a:pt x="1171" y="0"/>
                              </a:lnTo>
                              <a:lnTo>
                                <a:pt x="1183" y="0"/>
                              </a:lnTo>
                              <a:lnTo>
                                <a:pt x="1195" y="0"/>
                              </a:lnTo>
                              <a:lnTo>
                                <a:pt x="1195" y="9"/>
                              </a:lnTo>
                              <a:lnTo>
                                <a:pt x="1207" y="9"/>
                              </a:lnTo>
                              <a:lnTo>
                                <a:pt x="1219" y="9"/>
                              </a:lnTo>
                              <a:lnTo>
                                <a:pt x="1219" y="0"/>
                              </a:lnTo>
                              <a:lnTo>
                                <a:pt x="1231" y="0"/>
                              </a:lnTo>
                              <a:lnTo>
                                <a:pt x="1243" y="0"/>
                              </a:lnTo>
                              <a:lnTo>
                                <a:pt x="1243" y="9"/>
                              </a:lnTo>
                              <a:lnTo>
                                <a:pt x="1255" y="9"/>
                              </a:lnTo>
                              <a:lnTo>
                                <a:pt x="1267" y="9"/>
                              </a:lnTo>
                              <a:lnTo>
                                <a:pt x="1267" y="0"/>
                              </a:lnTo>
                              <a:lnTo>
                                <a:pt x="1279" y="0"/>
                              </a:lnTo>
                              <a:lnTo>
                                <a:pt x="1291" y="0"/>
                              </a:lnTo>
                              <a:lnTo>
                                <a:pt x="1291" y="9"/>
                              </a:lnTo>
                              <a:lnTo>
                                <a:pt x="1303" y="9"/>
                              </a:lnTo>
                              <a:lnTo>
                                <a:pt x="1315" y="9"/>
                              </a:lnTo>
                              <a:lnTo>
                                <a:pt x="1315" y="0"/>
                              </a:lnTo>
                              <a:lnTo>
                                <a:pt x="1327" y="0"/>
                              </a:lnTo>
                              <a:lnTo>
                                <a:pt x="1339" y="0"/>
                              </a:lnTo>
                              <a:lnTo>
                                <a:pt x="1339" y="9"/>
                              </a:lnTo>
                              <a:lnTo>
                                <a:pt x="1351" y="9"/>
                              </a:lnTo>
                              <a:lnTo>
                                <a:pt x="1363" y="9"/>
                              </a:lnTo>
                              <a:lnTo>
                                <a:pt x="1363" y="0"/>
                              </a:lnTo>
                              <a:lnTo>
                                <a:pt x="1375" y="0"/>
                              </a:lnTo>
                              <a:lnTo>
                                <a:pt x="1387" y="0"/>
                              </a:lnTo>
                              <a:lnTo>
                                <a:pt x="1387" y="9"/>
                              </a:lnTo>
                              <a:lnTo>
                                <a:pt x="1399" y="9"/>
                              </a:lnTo>
                              <a:lnTo>
                                <a:pt x="1411" y="9"/>
                              </a:lnTo>
                              <a:lnTo>
                                <a:pt x="1411" y="0"/>
                              </a:lnTo>
                              <a:lnTo>
                                <a:pt x="1423" y="0"/>
                              </a:lnTo>
                              <a:lnTo>
                                <a:pt x="1435" y="0"/>
                              </a:lnTo>
                              <a:lnTo>
                                <a:pt x="1435" y="9"/>
                              </a:lnTo>
                              <a:lnTo>
                                <a:pt x="1447" y="9"/>
                              </a:lnTo>
                              <a:lnTo>
                                <a:pt x="1459" y="9"/>
                              </a:lnTo>
                              <a:lnTo>
                                <a:pt x="1459" y="0"/>
                              </a:lnTo>
                              <a:lnTo>
                                <a:pt x="1471" y="0"/>
                              </a:lnTo>
                              <a:lnTo>
                                <a:pt x="1483" y="0"/>
                              </a:lnTo>
                              <a:lnTo>
                                <a:pt x="1489" y="7"/>
                              </a:lnTo>
                              <a:lnTo>
                                <a:pt x="1495" y="9"/>
                              </a:lnTo>
                              <a:moveTo>
                                <a:pt x="1495" y="9"/>
                              </a:moveTo>
                              <a:lnTo>
                                <a:pt x="1501" y="7"/>
                              </a:lnTo>
                              <a:lnTo>
                                <a:pt x="1507" y="0"/>
                              </a:lnTo>
                              <a:lnTo>
                                <a:pt x="1519" y="0"/>
                              </a:lnTo>
                              <a:lnTo>
                                <a:pt x="1531" y="0"/>
                              </a:lnTo>
                              <a:lnTo>
                                <a:pt x="1535" y="8"/>
                              </a:lnTo>
                              <a:lnTo>
                                <a:pt x="1543" y="9"/>
                              </a:lnTo>
                              <a:lnTo>
                                <a:pt x="1551" y="11"/>
                              </a:lnTo>
                              <a:lnTo>
                                <a:pt x="1551" y="6"/>
                              </a:lnTo>
                              <a:lnTo>
                                <a:pt x="1553" y="4"/>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F1D00" id="Полилиния 7" o:spid="_x0000_s1026" style="position:absolute;margin-left:675.45pt;margin-top:124.15pt;width:77.7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" path="m2,9r1,l,12,7,9,14,7,19,,31,,43,r,9l55,9r12,l67,,79,,91,r,9l103,9r12,l115,r12,l139,r,9l151,9r12,l163,r12,l187,r,9l199,9r12,l211,r12,l235,r,9l247,9r12,l259,r12,l283,r,9l295,9r12,l307,r12,l331,r,9l343,9r12,l355,r12,l379,r,9l391,9r12,l403,r12,l427,r,9l439,9r12,l451,r12,l475,r,9l487,9r12,l499,r12,l523,r,9l535,9r12,l547,r12,l571,r,9l583,9r12,l595,r12,l619,r,9l631,9r12,l643,r12,l667,r,9l679,9r12,l691,r12,l715,r,9l727,9r12,l739,r12,l763,r,9l775,9r12,l787,r12,l811,r,9l823,9r12,l835,r12,l859,r,9l871,9r12,l883,r12,l907,r,9l919,9r12,l931,r12,l955,r,9l967,9r12,l979,r12,l1003,r,9l1015,9r12,l1027,r12,l1051,r,9l1063,9r12,l1075,r12,l1099,r,9l1111,9r12,l1123,r12,l1147,r,9l1159,9r12,l1171,r12,l1195,r,9l1207,9r12,l1219,r12,l1243,r,9l1255,9r12,l1267,r12,l1291,r,9l1303,9r12,l1315,r12,l1339,r,9l1351,9r12,l1363,r12,l1387,r,9l1399,9r12,l1411,r12,l1435,r,9l1447,9r12,l1459,r12,l1483,r6,7l1495,9t,l1501,7r6,-7l1519,r12,l1535,8r8,1l1551,11r,-5l1553,4e" filled="f" strokeweight=".24pt">
                <v:path arrowok="t" o:connecttype="custom" o:connectlocs="4445,1582420;27305,1576705;42545,1576705;65405,1582420;88265,1576705;103505,1576705;126365,1582420;149225,1576705;164465,1576705;187325,1582420;210185,1576705;225425,1576705;248285,1582420;271145,1576705;286385,1576705;309245,1582420;332105,1576705;347345,1576705;370205,1582420;393065,1576705;408305,1576705;431165,1582420;454025,1576705;469265,1576705;492125,1582420;514985,1576705;530225,1576705;553085,1582420;575945,1576705;591185,1576705;614045,1582420;636905,1576705;652145,1576705;675005,1582420;697865,1576705;713105,1576705;735965,1582420;758825,1576705;774065,1576705;796925,1582420;819785,1576705;835025,1576705;857885,1582420;880745,1576705;895985,1576705;918845,1582420;941705,1576705;953135,1581150;974725,1581785;986155,1579245" o:connectangles="0,0,0,0,0,0,0,0,0,0,0,0,0,0,0,0,0,0,0,0,0,0,0,0,0,0,0,0,0,0,0,0,0,0,0,0,0,0,0,0,0,0,0,0,0,0,0,0,0,0"/>
                <w10:wrap anchorx="page" anchory="page"/>
              </v:shape>
            </w:pict>
          </mc:Fallback>
        </mc:AlternateContent>
      </w:r>
    </w:p>
    <w:p w:rsidR="00073E97" w:rsidRPr="00073E97" w:rsidRDefault="00073E97" w:rsidP="00073E97">
      <w:pPr>
        <w:rPr>
          <w:sz w:val="2"/>
          <w:szCs w:val="2"/>
        </w:rPr>
        <w:sectPr w:rsidR="00073E97" w:rsidRPr="00073E97">
          <w:footerReference w:type="default" r:id="rId59"/>
          <w:pgSz w:w="16840" w:h="11910" w:orient="landscape"/>
          <w:pgMar w:top="1100" w:right="520" w:bottom="280" w:left="660" w:header="0" w:footer="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3222"/>
        <w:gridCol w:w="3251"/>
        <w:gridCol w:w="3525"/>
        <w:gridCol w:w="3319"/>
      </w:tblGrid>
      <w:tr w:rsidR="00073E97" w:rsidRPr="00073E97" w:rsidTr="00073E97">
        <w:trPr>
          <w:trHeight w:val="2069"/>
        </w:trPr>
        <w:tc>
          <w:tcPr>
            <w:tcW w:w="2108" w:type="dxa"/>
          </w:tcPr>
          <w:p w:rsidR="00073E97" w:rsidRPr="00073E97" w:rsidRDefault="00073E97" w:rsidP="00073E97">
            <w:pPr>
              <w:rPr>
                <w:sz w:val="20"/>
              </w:rPr>
            </w:pPr>
          </w:p>
        </w:tc>
        <w:tc>
          <w:tcPr>
            <w:tcW w:w="3222" w:type="dxa"/>
          </w:tcPr>
          <w:p w:rsidR="00073E97" w:rsidRPr="00073E97" w:rsidRDefault="00073E97" w:rsidP="00073E97">
            <w:pPr>
              <w:ind w:left="105" w:right="259"/>
              <w:rPr>
                <w:sz w:val="20"/>
              </w:rPr>
            </w:pPr>
            <w:r w:rsidRPr="00073E97">
              <w:rPr>
                <w:sz w:val="20"/>
              </w:rPr>
              <w:t>многообразии</w:t>
            </w:r>
            <w:r w:rsidRPr="00073E97">
              <w:rPr>
                <w:spacing w:val="-7"/>
                <w:sz w:val="20"/>
              </w:rPr>
              <w:t xml:space="preserve"> </w:t>
            </w:r>
            <w:r w:rsidRPr="00073E97">
              <w:rPr>
                <w:sz w:val="20"/>
              </w:rPr>
              <w:t>рыбного</w:t>
            </w:r>
            <w:r w:rsidRPr="00073E97">
              <w:rPr>
                <w:spacing w:val="-9"/>
                <w:sz w:val="20"/>
              </w:rPr>
              <w:t xml:space="preserve"> </w:t>
            </w:r>
            <w:r w:rsidRPr="00073E97">
              <w:rPr>
                <w:sz w:val="20"/>
              </w:rPr>
              <w:t>богатства</w:t>
            </w:r>
            <w:r w:rsidRPr="00073E97">
              <w:rPr>
                <w:spacing w:val="-47"/>
                <w:sz w:val="20"/>
              </w:rPr>
              <w:t xml:space="preserve"> </w:t>
            </w:r>
            <w:r w:rsidRPr="00073E97">
              <w:rPr>
                <w:sz w:val="20"/>
              </w:rPr>
              <w:t>озера</w:t>
            </w:r>
            <w:r w:rsidRPr="00073E97">
              <w:rPr>
                <w:spacing w:val="3"/>
                <w:sz w:val="20"/>
              </w:rPr>
              <w:t xml:space="preserve"> </w:t>
            </w:r>
            <w:r w:rsidRPr="00073E97">
              <w:rPr>
                <w:sz w:val="20"/>
              </w:rPr>
              <w:t>Байкал.</w:t>
            </w:r>
          </w:p>
        </w:tc>
        <w:tc>
          <w:tcPr>
            <w:tcW w:w="3251" w:type="dxa"/>
          </w:tcPr>
          <w:p w:rsidR="00073E97" w:rsidRPr="00073E97" w:rsidRDefault="00073E97" w:rsidP="00073E97">
            <w:pPr>
              <w:ind w:left="110" w:right="281"/>
              <w:rPr>
                <w:sz w:val="20"/>
              </w:rPr>
            </w:pPr>
            <w:r w:rsidRPr="00073E97">
              <w:rPr>
                <w:sz w:val="20"/>
              </w:rPr>
              <w:t>многообразии</w:t>
            </w:r>
            <w:r w:rsidRPr="00073E97">
              <w:rPr>
                <w:spacing w:val="-6"/>
                <w:sz w:val="20"/>
              </w:rPr>
              <w:t xml:space="preserve"> </w:t>
            </w:r>
            <w:r w:rsidRPr="00073E97">
              <w:rPr>
                <w:sz w:val="20"/>
              </w:rPr>
              <w:t>рыбного</w:t>
            </w:r>
            <w:r w:rsidRPr="00073E97">
              <w:rPr>
                <w:spacing w:val="-8"/>
                <w:sz w:val="20"/>
              </w:rPr>
              <w:t xml:space="preserve"> </w:t>
            </w:r>
            <w:r w:rsidRPr="00073E97">
              <w:rPr>
                <w:sz w:val="20"/>
              </w:rPr>
              <w:t>богатства</w:t>
            </w:r>
            <w:r w:rsidRPr="00073E97">
              <w:rPr>
                <w:spacing w:val="-47"/>
                <w:sz w:val="20"/>
              </w:rPr>
              <w:t xml:space="preserve"> </w:t>
            </w:r>
            <w:r w:rsidRPr="00073E97">
              <w:rPr>
                <w:sz w:val="20"/>
              </w:rPr>
              <w:t>озера</w:t>
            </w:r>
            <w:r w:rsidRPr="00073E97">
              <w:rPr>
                <w:spacing w:val="3"/>
                <w:sz w:val="20"/>
              </w:rPr>
              <w:t xml:space="preserve"> </w:t>
            </w:r>
            <w:r w:rsidRPr="00073E97">
              <w:rPr>
                <w:sz w:val="20"/>
              </w:rPr>
              <w:t>Байкал.</w:t>
            </w:r>
            <w:r w:rsidRPr="00073E97">
              <w:rPr>
                <w:spacing w:val="-1"/>
                <w:sz w:val="20"/>
              </w:rPr>
              <w:t xml:space="preserve"> </w:t>
            </w:r>
            <w:r w:rsidRPr="00073E97">
              <w:rPr>
                <w:sz w:val="20"/>
              </w:rPr>
              <w:t>Уточнить</w:t>
            </w:r>
            <w:r w:rsidRPr="00073E97">
              <w:rPr>
                <w:spacing w:val="1"/>
                <w:sz w:val="20"/>
              </w:rPr>
              <w:t xml:space="preserve"> </w:t>
            </w:r>
            <w:r w:rsidRPr="00073E97">
              <w:rPr>
                <w:sz w:val="20"/>
              </w:rPr>
              <w:t>представление о строении рыб.</w:t>
            </w:r>
            <w:r w:rsidRPr="00073E97">
              <w:rPr>
                <w:spacing w:val="1"/>
                <w:sz w:val="20"/>
              </w:rPr>
              <w:t xml:space="preserve"> </w:t>
            </w:r>
            <w:r w:rsidRPr="00073E97">
              <w:rPr>
                <w:sz w:val="20"/>
              </w:rPr>
              <w:t>Знакомить</w:t>
            </w:r>
            <w:r w:rsidRPr="00073E97">
              <w:rPr>
                <w:spacing w:val="-1"/>
                <w:sz w:val="20"/>
              </w:rPr>
              <w:t xml:space="preserve"> </w:t>
            </w:r>
            <w:r w:rsidRPr="00073E97">
              <w:rPr>
                <w:sz w:val="20"/>
              </w:rPr>
              <w:t>с</w:t>
            </w:r>
            <w:r w:rsidRPr="00073E97">
              <w:rPr>
                <w:spacing w:val="-2"/>
                <w:sz w:val="20"/>
              </w:rPr>
              <w:t xml:space="preserve"> </w:t>
            </w:r>
            <w:r w:rsidRPr="00073E97">
              <w:rPr>
                <w:sz w:val="20"/>
              </w:rPr>
              <w:t>классификацией</w:t>
            </w:r>
          </w:p>
          <w:p w:rsidR="00073E97" w:rsidRPr="00073E97" w:rsidRDefault="00073E97" w:rsidP="00073E97">
            <w:pPr>
              <w:ind w:left="110"/>
              <w:rPr>
                <w:sz w:val="20"/>
              </w:rPr>
            </w:pPr>
            <w:r w:rsidRPr="00073E97">
              <w:rPr>
                <w:sz w:val="20"/>
              </w:rPr>
              <w:t>«рыбы».</w:t>
            </w:r>
          </w:p>
        </w:tc>
        <w:tc>
          <w:tcPr>
            <w:tcW w:w="3525" w:type="dxa"/>
          </w:tcPr>
          <w:p w:rsidR="00073E97" w:rsidRPr="00073E97" w:rsidRDefault="00073E97" w:rsidP="00073E97">
            <w:pPr>
              <w:ind w:left="104" w:right="279"/>
              <w:rPr>
                <w:sz w:val="20"/>
              </w:rPr>
            </w:pPr>
            <w:r w:rsidRPr="00073E97">
              <w:rPr>
                <w:sz w:val="20"/>
              </w:rPr>
              <w:t>сибирском комплексе рыб озера</w:t>
            </w:r>
            <w:r w:rsidRPr="00073E97">
              <w:rPr>
                <w:spacing w:val="1"/>
                <w:sz w:val="20"/>
              </w:rPr>
              <w:t xml:space="preserve"> </w:t>
            </w:r>
            <w:r w:rsidRPr="00073E97">
              <w:rPr>
                <w:sz w:val="20"/>
              </w:rPr>
              <w:t>Байкал:</w:t>
            </w:r>
            <w:r w:rsidRPr="00073E97">
              <w:rPr>
                <w:spacing w:val="-3"/>
                <w:sz w:val="20"/>
              </w:rPr>
              <w:t xml:space="preserve"> </w:t>
            </w:r>
            <w:r w:rsidRPr="00073E97">
              <w:rPr>
                <w:sz w:val="20"/>
              </w:rPr>
              <w:t>карповые,</w:t>
            </w:r>
            <w:r w:rsidRPr="00073E97">
              <w:rPr>
                <w:spacing w:val="3"/>
                <w:sz w:val="20"/>
              </w:rPr>
              <w:t xml:space="preserve"> </w:t>
            </w:r>
            <w:r w:rsidRPr="00073E97">
              <w:rPr>
                <w:sz w:val="20"/>
              </w:rPr>
              <w:t>окуневые,</w:t>
            </w:r>
            <w:r w:rsidRPr="00073E97">
              <w:rPr>
                <w:spacing w:val="1"/>
                <w:sz w:val="20"/>
              </w:rPr>
              <w:t xml:space="preserve"> </w:t>
            </w:r>
            <w:r w:rsidRPr="00073E97">
              <w:rPr>
                <w:sz w:val="20"/>
              </w:rPr>
              <w:t>щуковые. Продолжать знакомить с</w:t>
            </w:r>
            <w:r w:rsidRPr="00073E97">
              <w:rPr>
                <w:spacing w:val="1"/>
                <w:sz w:val="20"/>
              </w:rPr>
              <w:t xml:space="preserve"> </w:t>
            </w:r>
            <w:r w:rsidRPr="00073E97">
              <w:rPr>
                <w:sz w:val="20"/>
              </w:rPr>
              <w:t>особенностями строения и</w:t>
            </w:r>
            <w:r w:rsidRPr="00073E97">
              <w:rPr>
                <w:spacing w:val="1"/>
                <w:sz w:val="20"/>
              </w:rPr>
              <w:t xml:space="preserve"> </w:t>
            </w:r>
            <w:r w:rsidRPr="00073E97">
              <w:rPr>
                <w:sz w:val="20"/>
              </w:rPr>
              <w:t>физиологическими особенностями</w:t>
            </w:r>
            <w:r w:rsidRPr="00073E97">
              <w:rPr>
                <w:spacing w:val="1"/>
                <w:sz w:val="20"/>
              </w:rPr>
              <w:t xml:space="preserve"> </w:t>
            </w:r>
            <w:r w:rsidRPr="00073E97">
              <w:rPr>
                <w:sz w:val="20"/>
              </w:rPr>
              <w:t>рыб, уточнить представление о</w:t>
            </w:r>
            <w:r w:rsidRPr="00073E97">
              <w:rPr>
                <w:spacing w:val="1"/>
                <w:sz w:val="20"/>
              </w:rPr>
              <w:t xml:space="preserve"> </w:t>
            </w:r>
            <w:r w:rsidRPr="00073E97">
              <w:rPr>
                <w:sz w:val="20"/>
              </w:rPr>
              <w:t>миграции,</w:t>
            </w:r>
            <w:r w:rsidRPr="00073E97">
              <w:rPr>
                <w:spacing w:val="2"/>
                <w:sz w:val="20"/>
              </w:rPr>
              <w:t xml:space="preserve"> </w:t>
            </w:r>
            <w:r w:rsidRPr="00073E97">
              <w:rPr>
                <w:sz w:val="20"/>
              </w:rPr>
              <w:t>редких и</w:t>
            </w:r>
            <w:r w:rsidRPr="00073E97">
              <w:rPr>
                <w:spacing w:val="-2"/>
                <w:sz w:val="20"/>
              </w:rPr>
              <w:t xml:space="preserve"> </w:t>
            </w:r>
            <w:r w:rsidRPr="00073E97">
              <w:rPr>
                <w:sz w:val="20"/>
              </w:rPr>
              <w:t>исчезающих</w:t>
            </w:r>
            <w:r w:rsidRPr="00073E97">
              <w:rPr>
                <w:spacing w:val="1"/>
                <w:sz w:val="20"/>
              </w:rPr>
              <w:t xml:space="preserve"> </w:t>
            </w:r>
            <w:r w:rsidRPr="00073E97">
              <w:rPr>
                <w:sz w:val="20"/>
              </w:rPr>
              <w:t>рыбах,</w:t>
            </w:r>
            <w:r w:rsidRPr="00073E97">
              <w:rPr>
                <w:spacing w:val="-4"/>
                <w:sz w:val="20"/>
              </w:rPr>
              <w:t xml:space="preserve"> </w:t>
            </w:r>
            <w:r w:rsidRPr="00073E97">
              <w:rPr>
                <w:sz w:val="20"/>
              </w:rPr>
              <w:t>занесенных</w:t>
            </w:r>
            <w:r w:rsidRPr="00073E97">
              <w:rPr>
                <w:spacing w:val="-1"/>
                <w:sz w:val="20"/>
              </w:rPr>
              <w:t xml:space="preserve"> </w:t>
            </w:r>
            <w:r w:rsidRPr="00073E97">
              <w:rPr>
                <w:sz w:val="20"/>
              </w:rPr>
              <w:t>в Красную</w:t>
            </w:r>
            <w:r w:rsidRPr="00073E97">
              <w:rPr>
                <w:spacing w:val="-3"/>
                <w:sz w:val="20"/>
              </w:rPr>
              <w:t xml:space="preserve"> </w:t>
            </w:r>
            <w:r w:rsidRPr="00073E97">
              <w:rPr>
                <w:sz w:val="20"/>
              </w:rPr>
              <w:t>книгу</w:t>
            </w:r>
          </w:p>
        </w:tc>
        <w:tc>
          <w:tcPr>
            <w:tcW w:w="3319" w:type="dxa"/>
          </w:tcPr>
          <w:p w:rsidR="00073E97" w:rsidRPr="00073E97" w:rsidRDefault="00073E97" w:rsidP="00073E97">
            <w:pPr>
              <w:ind w:left="108" w:right="187"/>
              <w:rPr>
                <w:sz w:val="20"/>
              </w:rPr>
            </w:pPr>
            <w:r w:rsidRPr="00073E97">
              <w:rPr>
                <w:sz w:val="20"/>
              </w:rPr>
              <w:t>сибирском комплексе рыб озера</w:t>
            </w:r>
            <w:r w:rsidRPr="00073E97">
              <w:rPr>
                <w:spacing w:val="1"/>
                <w:sz w:val="20"/>
              </w:rPr>
              <w:t xml:space="preserve"> </w:t>
            </w:r>
            <w:r w:rsidRPr="00073E97">
              <w:rPr>
                <w:sz w:val="20"/>
              </w:rPr>
              <w:t>Байкал:</w:t>
            </w:r>
            <w:r w:rsidRPr="00073E97">
              <w:rPr>
                <w:spacing w:val="-3"/>
                <w:sz w:val="20"/>
              </w:rPr>
              <w:t xml:space="preserve"> </w:t>
            </w:r>
            <w:r w:rsidRPr="00073E97">
              <w:rPr>
                <w:sz w:val="20"/>
              </w:rPr>
              <w:t>карповые,</w:t>
            </w:r>
            <w:r w:rsidRPr="00073E97">
              <w:rPr>
                <w:spacing w:val="3"/>
                <w:sz w:val="20"/>
              </w:rPr>
              <w:t xml:space="preserve"> </w:t>
            </w:r>
            <w:r w:rsidRPr="00073E97">
              <w:rPr>
                <w:sz w:val="20"/>
              </w:rPr>
              <w:t>окуневые,</w:t>
            </w:r>
            <w:r w:rsidRPr="00073E97">
              <w:rPr>
                <w:spacing w:val="1"/>
                <w:sz w:val="20"/>
              </w:rPr>
              <w:t xml:space="preserve"> </w:t>
            </w:r>
            <w:r w:rsidRPr="00073E97">
              <w:rPr>
                <w:sz w:val="20"/>
              </w:rPr>
              <w:t>щуковые. Продолжать знакомить с</w:t>
            </w:r>
            <w:r w:rsidRPr="00073E97">
              <w:rPr>
                <w:spacing w:val="-47"/>
                <w:sz w:val="20"/>
              </w:rPr>
              <w:t xml:space="preserve"> </w:t>
            </w:r>
            <w:r w:rsidRPr="00073E97">
              <w:rPr>
                <w:sz w:val="20"/>
              </w:rPr>
              <w:t>особенностями строения и</w:t>
            </w:r>
            <w:r w:rsidRPr="00073E97">
              <w:rPr>
                <w:spacing w:val="1"/>
                <w:sz w:val="20"/>
              </w:rPr>
              <w:t xml:space="preserve"> </w:t>
            </w:r>
            <w:r w:rsidRPr="00073E97">
              <w:rPr>
                <w:sz w:val="20"/>
              </w:rPr>
              <w:t>физиологическими особенностями</w:t>
            </w:r>
            <w:r w:rsidRPr="00073E97">
              <w:rPr>
                <w:spacing w:val="-47"/>
                <w:sz w:val="20"/>
              </w:rPr>
              <w:t xml:space="preserve"> </w:t>
            </w:r>
            <w:r w:rsidRPr="00073E97">
              <w:rPr>
                <w:sz w:val="20"/>
              </w:rPr>
              <w:t>рыб, уточнить представление о</w:t>
            </w:r>
            <w:r w:rsidRPr="00073E97">
              <w:rPr>
                <w:spacing w:val="1"/>
                <w:sz w:val="20"/>
              </w:rPr>
              <w:t xml:space="preserve"> </w:t>
            </w:r>
            <w:r w:rsidRPr="00073E97">
              <w:rPr>
                <w:sz w:val="20"/>
              </w:rPr>
              <w:t>миграции, редких и исчезающих</w:t>
            </w:r>
            <w:r w:rsidRPr="00073E97">
              <w:rPr>
                <w:spacing w:val="1"/>
                <w:sz w:val="20"/>
              </w:rPr>
              <w:t xml:space="preserve"> </w:t>
            </w:r>
            <w:r w:rsidRPr="00073E97">
              <w:rPr>
                <w:sz w:val="20"/>
              </w:rPr>
              <w:t>рыбах,</w:t>
            </w:r>
            <w:r w:rsidRPr="00073E97">
              <w:rPr>
                <w:spacing w:val="-2"/>
                <w:sz w:val="20"/>
              </w:rPr>
              <w:t xml:space="preserve"> </w:t>
            </w:r>
            <w:r w:rsidRPr="00073E97">
              <w:rPr>
                <w:sz w:val="20"/>
              </w:rPr>
              <w:t>занесенных</w:t>
            </w:r>
            <w:r w:rsidRPr="00073E97">
              <w:rPr>
                <w:spacing w:val="1"/>
                <w:sz w:val="20"/>
              </w:rPr>
              <w:t xml:space="preserve"> </w:t>
            </w:r>
            <w:r w:rsidRPr="00073E97">
              <w:rPr>
                <w:sz w:val="20"/>
              </w:rPr>
              <w:t>в</w:t>
            </w:r>
            <w:r w:rsidRPr="00073E97">
              <w:rPr>
                <w:spacing w:val="2"/>
                <w:sz w:val="20"/>
              </w:rPr>
              <w:t xml:space="preserve"> </w:t>
            </w:r>
            <w:r w:rsidRPr="00073E97">
              <w:rPr>
                <w:sz w:val="20"/>
              </w:rPr>
              <w:t>Красную</w:t>
            </w:r>
          </w:p>
          <w:p w:rsidR="00073E97" w:rsidRPr="00073E97" w:rsidRDefault="00073E97" w:rsidP="00073E97">
            <w:pPr>
              <w:spacing w:line="214" w:lineRule="exact"/>
              <w:ind w:left="108"/>
              <w:rPr>
                <w:sz w:val="20"/>
              </w:rPr>
            </w:pPr>
            <w:r w:rsidRPr="00073E97">
              <w:rPr>
                <w:sz w:val="20"/>
              </w:rPr>
              <w:t>книгу.</w:t>
            </w:r>
          </w:p>
        </w:tc>
      </w:tr>
      <w:tr w:rsidR="00073E97" w:rsidRPr="00073E97" w:rsidTr="00073E97">
        <w:trPr>
          <w:trHeight w:val="5752"/>
        </w:trPr>
        <w:tc>
          <w:tcPr>
            <w:tcW w:w="2108" w:type="dxa"/>
          </w:tcPr>
          <w:p w:rsidR="00073E97" w:rsidRPr="00073E97" w:rsidRDefault="00073E97" w:rsidP="00073E97">
            <w:pPr>
              <w:spacing w:line="225" w:lineRule="exact"/>
              <w:ind w:left="217" w:right="206"/>
              <w:jc w:val="center"/>
              <w:rPr>
                <w:sz w:val="20"/>
              </w:rPr>
            </w:pPr>
            <w:r w:rsidRPr="00073E97">
              <w:rPr>
                <w:sz w:val="20"/>
              </w:rPr>
              <w:t>Январь</w:t>
            </w:r>
            <w:r w:rsidRPr="00073E97">
              <w:rPr>
                <w:spacing w:val="-2"/>
                <w:sz w:val="20"/>
              </w:rPr>
              <w:t xml:space="preserve"> </w:t>
            </w:r>
            <w:r w:rsidRPr="00073E97">
              <w:rPr>
                <w:sz w:val="20"/>
              </w:rPr>
              <w:t>IV</w:t>
            </w:r>
          </w:p>
        </w:tc>
        <w:tc>
          <w:tcPr>
            <w:tcW w:w="3222" w:type="dxa"/>
          </w:tcPr>
          <w:p w:rsidR="00073E97" w:rsidRPr="00073E97" w:rsidRDefault="00073E97" w:rsidP="00073E97">
            <w:pPr>
              <w:ind w:left="105" w:right="101" w:firstLine="192"/>
              <w:rPr>
                <w:sz w:val="20"/>
              </w:rPr>
            </w:pPr>
            <w:r w:rsidRPr="00073E97">
              <w:rPr>
                <w:b/>
                <w:sz w:val="20"/>
              </w:rPr>
              <w:t>Зима в городе (безопасность)</w:t>
            </w:r>
            <w:r w:rsidRPr="00073E97">
              <w:rPr>
                <w:b/>
                <w:spacing w:val="1"/>
                <w:sz w:val="20"/>
              </w:rPr>
              <w:t xml:space="preserve"> </w:t>
            </w:r>
            <w:r w:rsidRPr="00073E97">
              <w:rPr>
                <w:sz w:val="20"/>
              </w:rPr>
              <w:t>Формировать у детей культуру</w:t>
            </w:r>
            <w:r w:rsidRPr="00073E97">
              <w:rPr>
                <w:spacing w:val="1"/>
                <w:sz w:val="20"/>
              </w:rPr>
              <w:t xml:space="preserve"> </w:t>
            </w:r>
            <w:r w:rsidRPr="00073E97">
              <w:rPr>
                <w:sz w:val="20"/>
              </w:rPr>
              <w:t>безопасного поведения на улице в</w:t>
            </w:r>
            <w:r w:rsidRPr="00073E97">
              <w:rPr>
                <w:spacing w:val="1"/>
                <w:sz w:val="20"/>
              </w:rPr>
              <w:t xml:space="preserve"> </w:t>
            </w:r>
            <w:r w:rsidRPr="00073E97">
              <w:rPr>
                <w:sz w:val="20"/>
              </w:rPr>
              <w:t>зимний период времени, навыки</w:t>
            </w:r>
            <w:r w:rsidRPr="00073E97">
              <w:rPr>
                <w:spacing w:val="1"/>
                <w:sz w:val="20"/>
              </w:rPr>
              <w:t xml:space="preserve"> </w:t>
            </w:r>
            <w:r w:rsidRPr="00073E97">
              <w:rPr>
                <w:sz w:val="20"/>
              </w:rPr>
              <w:t>сознательного отношения к</w:t>
            </w:r>
            <w:r w:rsidRPr="00073E97">
              <w:rPr>
                <w:spacing w:val="1"/>
                <w:sz w:val="20"/>
              </w:rPr>
              <w:t xml:space="preserve"> </w:t>
            </w:r>
            <w:r w:rsidRPr="00073E97">
              <w:rPr>
                <w:sz w:val="20"/>
              </w:rPr>
              <w:t>соблюдению правил безопасного</w:t>
            </w:r>
            <w:r w:rsidRPr="00073E97">
              <w:rPr>
                <w:spacing w:val="1"/>
                <w:sz w:val="20"/>
              </w:rPr>
              <w:t xml:space="preserve"> </w:t>
            </w:r>
            <w:r w:rsidRPr="00073E97">
              <w:rPr>
                <w:sz w:val="20"/>
              </w:rPr>
              <w:t>поведения зимой на улице Дать</w:t>
            </w:r>
            <w:r w:rsidRPr="00073E97">
              <w:rPr>
                <w:spacing w:val="1"/>
                <w:sz w:val="20"/>
              </w:rPr>
              <w:t xml:space="preserve"> </w:t>
            </w:r>
            <w:r w:rsidRPr="00073E97">
              <w:rPr>
                <w:sz w:val="20"/>
              </w:rPr>
              <w:t>первоначальные</w:t>
            </w:r>
            <w:r w:rsidRPr="00073E97">
              <w:rPr>
                <w:spacing w:val="1"/>
                <w:sz w:val="20"/>
              </w:rPr>
              <w:t xml:space="preserve"> </w:t>
            </w:r>
            <w:r w:rsidRPr="00073E97">
              <w:rPr>
                <w:sz w:val="20"/>
              </w:rPr>
              <w:t>знания</w:t>
            </w:r>
            <w:r w:rsidRPr="00073E97">
              <w:rPr>
                <w:spacing w:val="50"/>
                <w:sz w:val="20"/>
              </w:rPr>
              <w:t xml:space="preserve"> </w:t>
            </w:r>
            <w:r w:rsidRPr="00073E97">
              <w:rPr>
                <w:sz w:val="20"/>
              </w:rPr>
              <w:t>о</w:t>
            </w:r>
            <w:r w:rsidRPr="00073E97">
              <w:rPr>
                <w:spacing w:val="1"/>
                <w:sz w:val="20"/>
              </w:rPr>
              <w:t xml:space="preserve"> </w:t>
            </w:r>
            <w:r w:rsidRPr="00073E97">
              <w:rPr>
                <w:sz w:val="20"/>
              </w:rPr>
              <w:t>правилах безопасного поведения в</w:t>
            </w:r>
            <w:r w:rsidRPr="00073E97">
              <w:rPr>
                <w:spacing w:val="-47"/>
                <w:sz w:val="20"/>
              </w:rPr>
              <w:t xml:space="preserve"> </w:t>
            </w:r>
            <w:r w:rsidRPr="00073E97">
              <w:rPr>
                <w:sz w:val="20"/>
              </w:rPr>
              <w:t>природе в зимний период,</w:t>
            </w:r>
            <w:r w:rsidRPr="00073E97">
              <w:rPr>
                <w:spacing w:val="1"/>
                <w:sz w:val="20"/>
              </w:rPr>
              <w:t xml:space="preserve"> </w:t>
            </w:r>
            <w:r w:rsidRPr="00073E97">
              <w:rPr>
                <w:sz w:val="20"/>
              </w:rPr>
              <w:t>правилах безопасного поведения</w:t>
            </w:r>
            <w:r w:rsidRPr="00073E97">
              <w:rPr>
                <w:spacing w:val="1"/>
                <w:sz w:val="20"/>
              </w:rPr>
              <w:t xml:space="preserve"> </w:t>
            </w:r>
            <w:r w:rsidRPr="00073E97">
              <w:rPr>
                <w:sz w:val="20"/>
              </w:rPr>
              <w:t>во время зимних игр, предвидеть</w:t>
            </w:r>
            <w:r w:rsidRPr="00073E97">
              <w:rPr>
                <w:spacing w:val="1"/>
                <w:sz w:val="20"/>
              </w:rPr>
              <w:t xml:space="preserve"> </w:t>
            </w:r>
            <w:r w:rsidRPr="00073E97">
              <w:rPr>
                <w:sz w:val="20"/>
              </w:rPr>
              <w:t>возможную</w:t>
            </w:r>
            <w:r w:rsidRPr="00073E97">
              <w:rPr>
                <w:spacing w:val="-7"/>
                <w:sz w:val="20"/>
              </w:rPr>
              <w:t xml:space="preserve"> </w:t>
            </w:r>
            <w:r w:rsidRPr="00073E97">
              <w:rPr>
                <w:sz w:val="20"/>
              </w:rPr>
              <w:t>опасность,</w:t>
            </w:r>
            <w:r w:rsidRPr="00073E97">
              <w:rPr>
                <w:spacing w:val="-4"/>
                <w:sz w:val="20"/>
              </w:rPr>
              <w:t xml:space="preserve"> </w:t>
            </w:r>
            <w:r w:rsidRPr="00073E97">
              <w:rPr>
                <w:sz w:val="20"/>
              </w:rPr>
              <w:t>обращаться</w:t>
            </w:r>
            <w:r w:rsidRPr="00073E97">
              <w:rPr>
                <w:spacing w:val="-47"/>
                <w:sz w:val="20"/>
              </w:rPr>
              <w:t xml:space="preserve"> </w:t>
            </w:r>
            <w:r w:rsidRPr="00073E97">
              <w:rPr>
                <w:sz w:val="20"/>
              </w:rPr>
              <w:t>за</w:t>
            </w:r>
            <w:r w:rsidRPr="00073E97">
              <w:rPr>
                <w:spacing w:val="-2"/>
                <w:sz w:val="20"/>
              </w:rPr>
              <w:t xml:space="preserve"> </w:t>
            </w:r>
            <w:r w:rsidRPr="00073E97">
              <w:rPr>
                <w:sz w:val="20"/>
              </w:rPr>
              <w:t>помощью к взрослым.</w:t>
            </w:r>
          </w:p>
        </w:tc>
        <w:tc>
          <w:tcPr>
            <w:tcW w:w="3251" w:type="dxa"/>
          </w:tcPr>
          <w:p w:rsidR="00073E97" w:rsidRPr="00073E97" w:rsidRDefault="00073E97" w:rsidP="00073E97">
            <w:pPr>
              <w:ind w:left="110" w:right="102" w:firstLine="201"/>
              <w:rPr>
                <w:sz w:val="20"/>
              </w:rPr>
            </w:pPr>
            <w:r w:rsidRPr="00073E97">
              <w:rPr>
                <w:b/>
                <w:sz w:val="20"/>
              </w:rPr>
              <w:t>Зима в городе (безопасность)</w:t>
            </w:r>
            <w:r w:rsidRPr="00073E97">
              <w:rPr>
                <w:b/>
                <w:spacing w:val="1"/>
                <w:sz w:val="20"/>
              </w:rPr>
              <w:t xml:space="preserve"> </w:t>
            </w:r>
            <w:r w:rsidRPr="00073E97">
              <w:rPr>
                <w:sz w:val="20"/>
              </w:rPr>
              <w:t>Формировать у детей культуру</w:t>
            </w:r>
            <w:r w:rsidRPr="00073E97">
              <w:rPr>
                <w:spacing w:val="1"/>
                <w:sz w:val="20"/>
              </w:rPr>
              <w:t xml:space="preserve"> </w:t>
            </w:r>
            <w:r w:rsidRPr="00073E97">
              <w:rPr>
                <w:sz w:val="20"/>
              </w:rPr>
              <w:t>безопасного поведения на улице в</w:t>
            </w:r>
            <w:r w:rsidRPr="00073E97">
              <w:rPr>
                <w:spacing w:val="1"/>
                <w:sz w:val="20"/>
              </w:rPr>
              <w:t xml:space="preserve"> </w:t>
            </w:r>
            <w:r w:rsidRPr="00073E97">
              <w:rPr>
                <w:sz w:val="20"/>
              </w:rPr>
              <w:t>зимний период времени, навыки</w:t>
            </w:r>
            <w:r w:rsidRPr="00073E97">
              <w:rPr>
                <w:spacing w:val="1"/>
                <w:sz w:val="20"/>
              </w:rPr>
              <w:t xml:space="preserve"> </w:t>
            </w:r>
            <w:r w:rsidRPr="00073E97">
              <w:rPr>
                <w:sz w:val="20"/>
              </w:rPr>
              <w:t>сознательного отношения к</w:t>
            </w:r>
            <w:r w:rsidRPr="00073E97">
              <w:rPr>
                <w:spacing w:val="1"/>
                <w:sz w:val="20"/>
              </w:rPr>
              <w:t xml:space="preserve"> </w:t>
            </w:r>
            <w:r w:rsidRPr="00073E97">
              <w:rPr>
                <w:sz w:val="20"/>
              </w:rPr>
              <w:t>соблюдению правил безопасного</w:t>
            </w:r>
            <w:r w:rsidRPr="00073E97">
              <w:rPr>
                <w:spacing w:val="1"/>
                <w:sz w:val="20"/>
              </w:rPr>
              <w:t xml:space="preserve"> </w:t>
            </w:r>
            <w:r w:rsidRPr="00073E97">
              <w:rPr>
                <w:sz w:val="20"/>
              </w:rPr>
              <w:t>поведения зимой на улице Дать</w:t>
            </w:r>
            <w:r w:rsidRPr="00073E97">
              <w:rPr>
                <w:spacing w:val="1"/>
                <w:sz w:val="20"/>
              </w:rPr>
              <w:t xml:space="preserve"> </w:t>
            </w:r>
            <w:r w:rsidRPr="00073E97">
              <w:rPr>
                <w:sz w:val="20"/>
              </w:rPr>
              <w:t>первоначальные знания о правилах</w:t>
            </w:r>
            <w:r w:rsidRPr="00073E97">
              <w:rPr>
                <w:spacing w:val="-47"/>
                <w:sz w:val="20"/>
              </w:rPr>
              <w:t xml:space="preserve"> </w:t>
            </w:r>
            <w:r w:rsidRPr="00073E97">
              <w:rPr>
                <w:sz w:val="20"/>
              </w:rPr>
              <w:t>безопасного</w:t>
            </w:r>
            <w:r w:rsidRPr="00073E97">
              <w:rPr>
                <w:spacing w:val="-7"/>
                <w:sz w:val="20"/>
              </w:rPr>
              <w:t xml:space="preserve"> </w:t>
            </w:r>
            <w:r w:rsidRPr="00073E97">
              <w:rPr>
                <w:sz w:val="20"/>
              </w:rPr>
              <w:t>поведения</w:t>
            </w:r>
            <w:r w:rsidRPr="00073E97">
              <w:rPr>
                <w:spacing w:val="-2"/>
                <w:sz w:val="20"/>
              </w:rPr>
              <w:t xml:space="preserve"> </w:t>
            </w:r>
            <w:r w:rsidRPr="00073E97">
              <w:rPr>
                <w:sz w:val="20"/>
              </w:rPr>
              <w:t>в</w:t>
            </w:r>
            <w:r w:rsidRPr="00073E97">
              <w:rPr>
                <w:spacing w:val="-1"/>
                <w:sz w:val="20"/>
              </w:rPr>
              <w:t xml:space="preserve"> </w:t>
            </w:r>
            <w:r w:rsidRPr="00073E97">
              <w:rPr>
                <w:sz w:val="20"/>
              </w:rPr>
              <w:t>природе</w:t>
            </w:r>
            <w:r w:rsidRPr="00073E97">
              <w:rPr>
                <w:spacing w:val="-4"/>
                <w:sz w:val="20"/>
              </w:rPr>
              <w:t xml:space="preserve"> </w:t>
            </w:r>
            <w:r w:rsidRPr="00073E97">
              <w:rPr>
                <w:sz w:val="20"/>
              </w:rPr>
              <w:t>в</w:t>
            </w:r>
            <w:r w:rsidRPr="00073E97">
              <w:rPr>
                <w:spacing w:val="-47"/>
                <w:sz w:val="20"/>
              </w:rPr>
              <w:t xml:space="preserve"> </w:t>
            </w:r>
            <w:r w:rsidRPr="00073E97">
              <w:rPr>
                <w:sz w:val="20"/>
              </w:rPr>
              <w:t>зимний</w:t>
            </w:r>
            <w:r w:rsidRPr="00073E97">
              <w:rPr>
                <w:spacing w:val="-1"/>
                <w:sz w:val="20"/>
              </w:rPr>
              <w:t xml:space="preserve"> </w:t>
            </w:r>
            <w:r w:rsidRPr="00073E97">
              <w:rPr>
                <w:sz w:val="20"/>
              </w:rPr>
              <w:t>период,</w:t>
            </w:r>
            <w:r w:rsidRPr="00073E97">
              <w:rPr>
                <w:spacing w:val="3"/>
                <w:sz w:val="20"/>
              </w:rPr>
              <w:t xml:space="preserve"> </w:t>
            </w:r>
            <w:r w:rsidRPr="00073E97">
              <w:rPr>
                <w:sz w:val="20"/>
              </w:rPr>
              <w:t>правилах</w:t>
            </w:r>
            <w:r w:rsidRPr="00073E97">
              <w:rPr>
                <w:spacing w:val="1"/>
                <w:sz w:val="20"/>
              </w:rPr>
              <w:t xml:space="preserve"> </w:t>
            </w:r>
            <w:r w:rsidRPr="00073E97">
              <w:rPr>
                <w:sz w:val="20"/>
              </w:rPr>
              <w:t>безопасного поведения во время</w:t>
            </w:r>
            <w:r w:rsidRPr="00073E97">
              <w:rPr>
                <w:spacing w:val="1"/>
                <w:sz w:val="20"/>
              </w:rPr>
              <w:t xml:space="preserve"> </w:t>
            </w:r>
            <w:r w:rsidRPr="00073E97">
              <w:rPr>
                <w:sz w:val="20"/>
              </w:rPr>
              <w:t>зимних</w:t>
            </w:r>
            <w:r w:rsidRPr="00073E97">
              <w:rPr>
                <w:spacing w:val="1"/>
                <w:sz w:val="20"/>
              </w:rPr>
              <w:t xml:space="preserve"> </w:t>
            </w:r>
            <w:r w:rsidRPr="00073E97">
              <w:rPr>
                <w:sz w:val="20"/>
              </w:rPr>
              <w:t>игр,</w:t>
            </w:r>
            <w:r w:rsidRPr="00073E97">
              <w:rPr>
                <w:spacing w:val="-1"/>
                <w:sz w:val="20"/>
              </w:rPr>
              <w:t xml:space="preserve"> </w:t>
            </w:r>
            <w:r w:rsidRPr="00073E97">
              <w:rPr>
                <w:sz w:val="20"/>
              </w:rPr>
              <w:t>предвидеть</w:t>
            </w:r>
            <w:r w:rsidRPr="00073E97">
              <w:rPr>
                <w:spacing w:val="1"/>
                <w:sz w:val="20"/>
              </w:rPr>
              <w:t xml:space="preserve"> </w:t>
            </w:r>
            <w:r w:rsidRPr="00073E97">
              <w:rPr>
                <w:sz w:val="20"/>
              </w:rPr>
              <w:t>возможную опасность, обращаться</w:t>
            </w:r>
            <w:r w:rsidRPr="00073E97">
              <w:rPr>
                <w:spacing w:val="-47"/>
                <w:sz w:val="20"/>
              </w:rPr>
              <w:t xml:space="preserve"> </w:t>
            </w:r>
            <w:r w:rsidRPr="00073E97">
              <w:rPr>
                <w:sz w:val="20"/>
              </w:rPr>
              <w:t>за</w:t>
            </w:r>
            <w:r w:rsidRPr="00073E97">
              <w:rPr>
                <w:spacing w:val="-2"/>
                <w:sz w:val="20"/>
              </w:rPr>
              <w:t xml:space="preserve"> </w:t>
            </w:r>
            <w:r w:rsidRPr="00073E97">
              <w:rPr>
                <w:sz w:val="20"/>
              </w:rPr>
              <w:t>помощью к взрослым.</w:t>
            </w:r>
          </w:p>
        </w:tc>
        <w:tc>
          <w:tcPr>
            <w:tcW w:w="3525" w:type="dxa"/>
          </w:tcPr>
          <w:p w:rsidR="00073E97" w:rsidRPr="00073E97" w:rsidRDefault="00073E97" w:rsidP="00073E97">
            <w:pPr>
              <w:ind w:left="104" w:right="227" w:firstLine="340"/>
              <w:rPr>
                <w:sz w:val="20"/>
              </w:rPr>
            </w:pPr>
            <w:r w:rsidRPr="00073E97">
              <w:rPr>
                <w:b/>
                <w:sz w:val="20"/>
              </w:rPr>
              <w:t>Зима в городе (безопасность)</w:t>
            </w:r>
            <w:r w:rsidRPr="00073E97">
              <w:rPr>
                <w:b/>
                <w:spacing w:val="1"/>
                <w:sz w:val="20"/>
              </w:rPr>
              <w:t xml:space="preserve"> </w:t>
            </w:r>
            <w:r w:rsidRPr="00073E97">
              <w:rPr>
                <w:sz w:val="20"/>
              </w:rPr>
              <w:t>Расширять и обогащать знания об</w:t>
            </w:r>
            <w:r w:rsidRPr="00073E97">
              <w:rPr>
                <w:spacing w:val="1"/>
                <w:sz w:val="20"/>
              </w:rPr>
              <w:t xml:space="preserve"> </w:t>
            </w:r>
            <w:r w:rsidRPr="00073E97">
              <w:rPr>
                <w:sz w:val="20"/>
              </w:rPr>
              <w:t>особенностях зимней природы</w:t>
            </w:r>
            <w:r w:rsidRPr="00073E97">
              <w:rPr>
                <w:spacing w:val="1"/>
                <w:sz w:val="20"/>
              </w:rPr>
              <w:t xml:space="preserve"> </w:t>
            </w:r>
            <w:r w:rsidRPr="00073E97">
              <w:rPr>
                <w:sz w:val="20"/>
              </w:rPr>
              <w:t>(холода,</w:t>
            </w:r>
            <w:r w:rsidRPr="00073E97">
              <w:rPr>
                <w:spacing w:val="2"/>
                <w:sz w:val="20"/>
              </w:rPr>
              <w:t xml:space="preserve"> </w:t>
            </w:r>
            <w:r w:rsidRPr="00073E97">
              <w:rPr>
                <w:sz w:val="20"/>
              </w:rPr>
              <w:t>заморозки,</w:t>
            </w:r>
            <w:r w:rsidRPr="00073E97">
              <w:rPr>
                <w:spacing w:val="2"/>
                <w:sz w:val="20"/>
              </w:rPr>
              <w:t xml:space="preserve"> </w:t>
            </w:r>
            <w:r w:rsidRPr="00073E97">
              <w:rPr>
                <w:sz w:val="20"/>
              </w:rPr>
              <w:t>снегопады,</w:t>
            </w:r>
            <w:r w:rsidRPr="00073E97">
              <w:rPr>
                <w:spacing w:val="1"/>
                <w:sz w:val="20"/>
              </w:rPr>
              <w:t xml:space="preserve"> </w:t>
            </w:r>
            <w:r w:rsidRPr="00073E97">
              <w:rPr>
                <w:sz w:val="20"/>
              </w:rPr>
              <w:t>сильные</w:t>
            </w:r>
            <w:r w:rsidRPr="00073E97">
              <w:rPr>
                <w:spacing w:val="-6"/>
                <w:sz w:val="20"/>
              </w:rPr>
              <w:t xml:space="preserve"> </w:t>
            </w:r>
            <w:r w:rsidRPr="00073E97">
              <w:rPr>
                <w:sz w:val="20"/>
              </w:rPr>
              <w:t>ветры),</w:t>
            </w:r>
            <w:r w:rsidRPr="00073E97">
              <w:rPr>
                <w:spacing w:val="-1"/>
                <w:sz w:val="20"/>
              </w:rPr>
              <w:t xml:space="preserve"> </w:t>
            </w:r>
            <w:r w:rsidRPr="00073E97">
              <w:rPr>
                <w:sz w:val="20"/>
              </w:rPr>
              <w:t>деятельности</w:t>
            </w:r>
            <w:r w:rsidRPr="00073E97">
              <w:rPr>
                <w:spacing w:val="-5"/>
                <w:sz w:val="20"/>
              </w:rPr>
              <w:t xml:space="preserve"> </w:t>
            </w:r>
            <w:r w:rsidRPr="00073E97">
              <w:rPr>
                <w:sz w:val="20"/>
              </w:rPr>
              <w:t>людей</w:t>
            </w:r>
            <w:r w:rsidRPr="00073E97">
              <w:rPr>
                <w:spacing w:val="-47"/>
                <w:sz w:val="20"/>
              </w:rPr>
              <w:t xml:space="preserve"> </w:t>
            </w:r>
            <w:r w:rsidRPr="00073E97">
              <w:rPr>
                <w:sz w:val="20"/>
              </w:rPr>
              <w:t>на</w:t>
            </w:r>
            <w:r w:rsidRPr="00073E97">
              <w:rPr>
                <w:spacing w:val="2"/>
                <w:sz w:val="20"/>
              </w:rPr>
              <w:t xml:space="preserve"> </w:t>
            </w:r>
            <w:r w:rsidRPr="00073E97">
              <w:rPr>
                <w:sz w:val="20"/>
              </w:rPr>
              <w:t>селе;</w:t>
            </w:r>
            <w:r w:rsidRPr="00073E97">
              <w:rPr>
                <w:spacing w:val="2"/>
                <w:sz w:val="20"/>
              </w:rPr>
              <w:t xml:space="preserve"> </w:t>
            </w:r>
            <w:r w:rsidRPr="00073E97">
              <w:rPr>
                <w:sz w:val="20"/>
              </w:rPr>
              <w:t>о</w:t>
            </w:r>
            <w:r w:rsidRPr="00073E97">
              <w:rPr>
                <w:spacing w:val="-5"/>
                <w:sz w:val="20"/>
              </w:rPr>
              <w:t xml:space="preserve"> </w:t>
            </w:r>
            <w:r w:rsidRPr="00073E97">
              <w:rPr>
                <w:sz w:val="20"/>
              </w:rPr>
              <w:t>безопасном</w:t>
            </w:r>
            <w:r w:rsidRPr="00073E97">
              <w:rPr>
                <w:spacing w:val="2"/>
                <w:sz w:val="20"/>
              </w:rPr>
              <w:t xml:space="preserve"> </w:t>
            </w:r>
            <w:r w:rsidRPr="00073E97">
              <w:rPr>
                <w:sz w:val="20"/>
              </w:rPr>
              <w:t>поведении</w:t>
            </w:r>
            <w:r w:rsidRPr="00073E97">
              <w:rPr>
                <w:spacing w:val="1"/>
                <w:sz w:val="20"/>
              </w:rPr>
              <w:t xml:space="preserve"> </w:t>
            </w:r>
            <w:r w:rsidRPr="00073E97">
              <w:rPr>
                <w:sz w:val="20"/>
              </w:rPr>
              <w:t>зимой.</w:t>
            </w:r>
          </w:p>
          <w:p w:rsidR="00073E97" w:rsidRPr="00073E97" w:rsidRDefault="00073E97" w:rsidP="00073E97">
            <w:pPr>
              <w:spacing w:before="1" w:line="237" w:lineRule="auto"/>
              <w:ind w:left="104" w:right="102"/>
              <w:jc w:val="both"/>
              <w:rPr>
                <w:sz w:val="20"/>
              </w:rPr>
            </w:pPr>
            <w:r w:rsidRPr="00073E97">
              <w:rPr>
                <w:sz w:val="20"/>
              </w:rPr>
              <w:t>Формировать</w:t>
            </w:r>
            <w:r w:rsidRPr="00073E97">
              <w:rPr>
                <w:spacing w:val="1"/>
                <w:sz w:val="20"/>
              </w:rPr>
              <w:t xml:space="preserve"> </w:t>
            </w:r>
            <w:r w:rsidRPr="00073E97">
              <w:rPr>
                <w:sz w:val="20"/>
              </w:rPr>
              <w:t>у</w:t>
            </w:r>
            <w:r w:rsidRPr="00073E97">
              <w:rPr>
                <w:spacing w:val="1"/>
                <w:sz w:val="20"/>
              </w:rPr>
              <w:t xml:space="preserve"> </w:t>
            </w:r>
            <w:r w:rsidRPr="00073E97">
              <w:rPr>
                <w:sz w:val="20"/>
              </w:rPr>
              <w:t>детей</w:t>
            </w:r>
            <w:r w:rsidRPr="00073E97">
              <w:rPr>
                <w:spacing w:val="1"/>
                <w:sz w:val="20"/>
              </w:rPr>
              <w:t xml:space="preserve"> </w:t>
            </w:r>
            <w:r w:rsidRPr="00073E97">
              <w:rPr>
                <w:sz w:val="20"/>
              </w:rPr>
              <w:t>культуру</w:t>
            </w:r>
            <w:r w:rsidRPr="00073E97">
              <w:rPr>
                <w:spacing w:val="1"/>
                <w:sz w:val="20"/>
              </w:rPr>
              <w:t xml:space="preserve"> </w:t>
            </w:r>
            <w:r w:rsidRPr="00073E97">
              <w:rPr>
                <w:sz w:val="20"/>
              </w:rPr>
              <w:t>безопасного</w:t>
            </w:r>
            <w:r w:rsidRPr="00073E97">
              <w:rPr>
                <w:spacing w:val="1"/>
                <w:sz w:val="20"/>
              </w:rPr>
              <w:t xml:space="preserve"> </w:t>
            </w:r>
            <w:r w:rsidRPr="00073E97">
              <w:rPr>
                <w:sz w:val="20"/>
              </w:rPr>
              <w:t>поведения</w:t>
            </w:r>
            <w:r w:rsidRPr="00073E97">
              <w:rPr>
                <w:spacing w:val="1"/>
                <w:sz w:val="20"/>
              </w:rPr>
              <w:t xml:space="preserve"> </w:t>
            </w:r>
            <w:r w:rsidRPr="00073E97">
              <w:rPr>
                <w:sz w:val="20"/>
              </w:rPr>
              <w:t>на</w:t>
            </w:r>
            <w:r w:rsidRPr="00073E97">
              <w:rPr>
                <w:spacing w:val="1"/>
                <w:sz w:val="20"/>
              </w:rPr>
              <w:t xml:space="preserve"> </w:t>
            </w:r>
            <w:r w:rsidRPr="00073E97">
              <w:rPr>
                <w:sz w:val="20"/>
              </w:rPr>
              <w:t>улице</w:t>
            </w:r>
            <w:r w:rsidRPr="00073E97">
              <w:rPr>
                <w:spacing w:val="1"/>
                <w:sz w:val="20"/>
              </w:rPr>
              <w:t xml:space="preserve"> </w:t>
            </w:r>
            <w:r w:rsidRPr="00073E97">
              <w:rPr>
                <w:sz w:val="20"/>
              </w:rPr>
              <w:t>в</w:t>
            </w:r>
            <w:r w:rsidRPr="00073E97">
              <w:rPr>
                <w:spacing w:val="1"/>
                <w:sz w:val="20"/>
              </w:rPr>
              <w:t xml:space="preserve"> </w:t>
            </w:r>
            <w:r w:rsidRPr="00073E97">
              <w:rPr>
                <w:sz w:val="20"/>
              </w:rPr>
              <w:t>зимний</w:t>
            </w:r>
            <w:r w:rsidRPr="00073E97">
              <w:rPr>
                <w:spacing w:val="-1"/>
                <w:sz w:val="20"/>
              </w:rPr>
              <w:t xml:space="preserve"> </w:t>
            </w:r>
            <w:r w:rsidRPr="00073E97">
              <w:rPr>
                <w:sz w:val="20"/>
              </w:rPr>
              <w:t>период</w:t>
            </w:r>
            <w:r w:rsidRPr="00073E97">
              <w:rPr>
                <w:spacing w:val="-1"/>
                <w:sz w:val="20"/>
              </w:rPr>
              <w:t xml:space="preserve"> </w:t>
            </w:r>
            <w:r w:rsidRPr="00073E97">
              <w:rPr>
                <w:sz w:val="20"/>
              </w:rPr>
              <w:t>времени.</w:t>
            </w:r>
          </w:p>
          <w:p w:rsidR="00073E97" w:rsidRPr="00073E97" w:rsidRDefault="00073E97" w:rsidP="00073E97">
            <w:pPr>
              <w:spacing w:before="1"/>
              <w:ind w:left="104" w:right="93" w:firstLine="326"/>
              <w:jc w:val="both"/>
              <w:rPr>
                <w:sz w:val="20"/>
              </w:rPr>
            </w:pPr>
            <w:r w:rsidRPr="00073E97">
              <w:rPr>
                <w:sz w:val="20"/>
              </w:rPr>
              <w:t>Дать</w:t>
            </w:r>
            <w:r w:rsidRPr="00073E97">
              <w:rPr>
                <w:spacing w:val="1"/>
                <w:sz w:val="20"/>
              </w:rPr>
              <w:t xml:space="preserve"> </w:t>
            </w:r>
            <w:r w:rsidRPr="00073E97">
              <w:rPr>
                <w:sz w:val="20"/>
              </w:rPr>
              <w:t>знания</w:t>
            </w:r>
            <w:r w:rsidRPr="00073E97">
              <w:rPr>
                <w:spacing w:val="1"/>
                <w:sz w:val="20"/>
              </w:rPr>
              <w:t xml:space="preserve"> </w:t>
            </w:r>
            <w:r w:rsidRPr="00073E97">
              <w:rPr>
                <w:sz w:val="20"/>
              </w:rPr>
              <w:t>о</w:t>
            </w:r>
            <w:r w:rsidRPr="00073E97">
              <w:rPr>
                <w:spacing w:val="1"/>
                <w:sz w:val="20"/>
              </w:rPr>
              <w:t xml:space="preserve"> </w:t>
            </w:r>
            <w:r w:rsidRPr="00073E97">
              <w:rPr>
                <w:sz w:val="20"/>
              </w:rPr>
              <w:t>правилах</w:t>
            </w:r>
            <w:r w:rsidRPr="00073E97">
              <w:rPr>
                <w:spacing w:val="1"/>
                <w:sz w:val="20"/>
              </w:rPr>
              <w:t xml:space="preserve"> </w:t>
            </w:r>
            <w:r w:rsidRPr="00073E97">
              <w:rPr>
                <w:sz w:val="20"/>
              </w:rPr>
              <w:t>безопасного</w:t>
            </w:r>
            <w:r w:rsidRPr="00073E97">
              <w:rPr>
                <w:spacing w:val="1"/>
                <w:sz w:val="20"/>
              </w:rPr>
              <w:t xml:space="preserve"> </w:t>
            </w:r>
            <w:r w:rsidRPr="00073E97">
              <w:rPr>
                <w:sz w:val="20"/>
              </w:rPr>
              <w:t>поведения</w:t>
            </w:r>
            <w:r w:rsidRPr="00073E97">
              <w:rPr>
                <w:spacing w:val="1"/>
                <w:sz w:val="20"/>
              </w:rPr>
              <w:t xml:space="preserve"> </w:t>
            </w:r>
            <w:r w:rsidRPr="00073E97">
              <w:rPr>
                <w:sz w:val="20"/>
              </w:rPr>
              <w:t>в</w:t>
            </w:r>
            <w:r w:rsidRPr="00073E97">
              <w:rPr>
                <w:spacing w:val="1"/>
                <w:sz w:val="20"/>
              </w:rPr>
              <w:t xml:space="preserve"> </w:t>
            </w:r>
            <w:r w:rsidRPr="00073E97">
              <w:rPr>
                <w:sz w:val="20"/>
              </w:rPr>
              <w:t>природе</w:t>
            </w:r>
            <w:r w:rsidRPr="00073E97">
              <w:rPr>
                <w:spacing w:val="1"/>
                <w:sz w:val="20"/>
              </w:rPr>
              <w:t xml:space="preserve"> </w:t>
            </w:r>
            <w:r w:rsidRPr="00073E97">
              <w:rPr>
                <w:sz w:val="20"/>
              </w:rPr>
              <w:t>в</w:t>
            </w:r>
            <w:r w:rsidRPr="00073E97">
              <w:rPr>
                <w:spacing w:val="1"/>
                <w:sz w:val="20"/>
              </w:rPr>
              <w:t xml:space="preserve"> </w:t>
            </w:r>
            <w:r w:rsidRPr="00073E97">
              <w:rPr>
                <w:sz w:val="20"/>
              </w:rPr>
              <w:t>зимний</w:t>
            </w:r>
            <w:r w:rsidRPr="00073E97">
              <w:rPr>
                <w:spacing w:val="-1"/>
                <w:sz w:val="20"/>
              </w:rPr>
              <w:t xml:space="preserve"> </w:t>
            </w:r>
            <w:r w:rsidRPr="00073E97">
              <w:rPr>
                <w:sz w:val="20"/>
              </w:rPr>
              <w:t>период.</w:t>
            </w:r>
          </w:p>
          <w:p w:rsidR="00073E97" w:rsidRPr="00073E97" w:rsidRDefault="00073E97" w:rsidP="00073E97">
            <w:pPr>
              <w:spacing w:before="2"/>
              <w:ind w:left="104" w:right="439"/>
              <w:rPr>
                <w:sz w:val="20"/>
              </w:rPr>
            </w:pPr>
            <w:r w:rsidRPr="00073E97">
              <w:rPr>
                <w:sz w:val="20"/>
              </w:rPr>
              <w:t>Выработать</w:t>
            </w:r>
            <w:r w:rsidRPr="00073E97">
              <w:rPr>
                <w:spacing w:val="-5"/>
                <w:sz w:val="20"/>
              </w:rPr>
              <w:t xml:space="preserve"> </w:t>
            </w:r>
            <w:r w:rsidRPr="00073E97">
              <w:rPr>
                <w:sz w:val="20"/>
              </w:rPr>
              <w:t>навыки</w:t>
            </w:r>
            <w:r w:rsidRPr="00073E97">
              <w:rPr>
                <w:spacing w:val="-5"/>
                <w:sz w:val="20"/>
              </w:rPr>
              <w:t xml:space="preserve"> </w:t>
            </w:r>
            <w:r w:rsidRPr="00073E97">
              <w:rPr>
                <w:sz w:val="20"/>
              </w:rPr>
              <w:t>сознательного</w:t>
            </w:r>
            <w:r w:rsidRPr="00073E97">
              <w:rPr>
                <w:spacing w:val="-47"/>
                <w:sz w:val="20"/>
              </w:rPr>
              <w:t xml:space="preserve"> </w:t>
            </w:r>
            <w:r w:rsidRPr="00073E97">
              <w:rPr>
                <w:sz w:val="20"/>
              </w:rPr>
              <w:t>отношения к соблюдению правил</w:t>
            </w:r>
            <w:r w:rsidRPr="00073E97">
              <w:rPr>
                <w:spacing w:val="1"/>
                <w:sz w:val="20"/>
              </w:rPr>
              <w:t xml:space="preserve"> </w:t>
            </w:r>
            <w:r w:rsidRPr="00073E97">
              <w:rPr>
                <w:sz w:val="20"/>
              </w:rPr>
              <w:t>безопасного поведения зимой на</w:t>
            </w:r>
            <w:r w:rsidRPr="00073E97">
              <w:rPr>
                <w:spacing w:val="1"/>
                <w:sz w:val="20"/>
              </w:rPr>
              <w:t xml:space="preserve"> </w:t>
            </w:r>
            <w:r w:rsidRPr="00073E97">
              <w:rPr>
                <w:sz w:val="20"/>
              </w:rPr>
              <w:t>улице, правилам безопасного</w:t>
            </w:r>
            <w:r w:rsidRPr="00073E97">
              <w:rPr>
                <w:spacing w:val="1"/>
                <w:sz w:val="20"/>
              </w:rPr>
              <w:t xml:space="preserve"> </w:t>
            </w:r>
            <w:r w:rsidRPr="00073E97">
              <w:rPr>
                <w:sz w:val="20"/>
              </w:rPr>
              <w:t>поведения во</w:t>
            </w:r>
            <w:r w:rsidRPr="00073E97">
              <w:rPr>
                <w:spacing w:val="-4"/>
                <w:sz w:val="20"/>
              </w:rPr>
              <w:t xml:space="preserve"> </w:t>
            </w:r>
            <w:r w:rsidRPr="00073E97">
              <w:rPr>
                <w:sz w:val="20"/>
              </w:rPr>
              <w:t>время</w:t>
            </w:r>
            <w:r w:rsidRPr="00073E97">
              <w:rPr>
                <w:spacing w:val="-4"/>
                <w:sz w:val="20"/>
              </w:rPr>
              <w:t xml:space="preserve"> </w:t>
            </w:r>
            <w:r w:rsidRPr="00073E97">
              <w:rPr>
                <w:sz w:val="20"/>
              </w:rPr>
              <w:t>зимних</w:t>
            </w:r>
            <w:r w:rsidRPr="00073E97">
              <w:rPr>
                <w:spacing w:val="1"/>
                <w:sz w:val="20"/>
              </w:rPr>
              <w:t xml:space="preserve"> </w:t>
            </w:r>
            <w:r w:rsidRPr="00073E97">
              <w:rPr>
                <w:sz w:val="20"/>
              </w:rPr>
              <w:t>игр.</w:t>
            </w:r>
          </w:p>
          <w:p w:rsidR="00073E97" w:rsidRPr="00073E97" w:rsidRDefault="00073E97" w:rsidP="00073E97">
            <w:pPr>
              <w:spacing w:before="2"/>
              <w:ind w:left="104" w:right="232"/>
              <w:rPr>
                <w:sz w:val="20"/>
              </w:rPr>
            </w:pPr>
            <w:r w:rsidRPr="00073E97">
              <w:rPr>
                <w:sz w:val="20"/>
              </w:rPr>
              <w:t>Развивать способности у детей к</w:t>
            </w:r>
            <w:r w:rsidRPr="00073E97">
              <w:rPr>
                <w:spacing w:val="1"/>
                <w:sz w:val="20"/>
              </w:rPr>
              <w:t xml:space="preserve"> </w:t>
            </w:r>
            <w:r w:rsidRPr="00073E97">
              <w:rPr>
                <w:sz w:val="20"/>
              </w:rPr>
              <w:t>предвидению возможной опасности,</w:t>
            </w:r>
            <w:r w:rsidRPr="00073E97">
              <w:rPr>
                <w:spacing w:val="-47"/>
                <w:sz w:val="20"/>
              </w:rPr>
              <w:t xml:space="preserve"> </w:t>
            </w:r>
            <w:r w:rsidRPr="00073E97">
              <w:rPr>
                <w:sz w:val="20"/>
              </w:rPr>
              <w:t>обращаться за помощью к взрослым,</w:t>
            </w:r>
            <w:r w:rsidRPr="00073E97">
              <w:rPr>
                <w:spacing w:val="-47"/>
                <w:sz w:val="20"/>
              </w:rPr>
              <w:t xml:space="preserve"> </w:t>
            </w:r>
            <w:r w:rsidRPr="00073E97">
              <w:rPr>
                <w:sz w:val="20"/>
              </w:rPr>
              <w:t>ответственность к собственной</w:t>
            </w:r>
            <w:r w:rsidRPr="00073E97">
              <w:rPr>
                <w:spacing w:val="1"/>
                <w:sz w:val="20"/>
              </w:rPr>
              <w:t xml:space="preserve"> </w:t>
            </w:r>
            <w:r w:rsidRPr="00073E97">
              <w:rPr>
                <w:sz w:val="20"/>
              </w:rPr>
              <w:t>безопасности.</w:t>
            </w:r>
          </w:p>
        </w:tc>
        <w:tc>
          <w:tcPr>
            <w:tcW w:w="3319" w:type="dxa"/>
          </w:tcPr>
          <w:p w:rsidR="00073E97" w:rsidRPr="00073E97" w:rsidRDefault="00073E97" w:rsidP="00073E97">
            <w:pPr>
              <w:ind w:left="1001" w:right="987" w:firstLine="28"/>
              <w:rPr>
                <w:b/>
                <w:sz w:val="20"/>
              </w:rPr>
            </w:pPr>
            <w:r w:rsidRPr="00073E97">
              <w:rPr>
                <w:b/>
                <w:sz w:val="20"/>
              </w:rPr>
              <w:t>Зима в городе</w:t>
            </w:r>
            <w:r w:rsidRPr="00073E97">
              <w:rPr>
                <w:b/>
                <w:spacing w:val="-47"/>
                <w:sz w:val="20"/>
              </w:rPr>
              <w:t xml:space="preserve"> </w:t>
            </w:r>
            <w:r w:rsidRPr="00073E97">
              <w:rPr>
                <w:b/>
                <w:spacing w:val="-1"/>
                <w:sz w:val="20"/>
              </w:rPr>
              <w:t>(безопасность)</w:t>
            </w:r>
          </w:p>
          <w:p w:rsidR="00073E97" w:rsidRPr="00073E97" w:rsidRDefault="00073E97" w:rsidP="00073E97">
            <w:pPr>
              <w:ind w:left="108" w:right="277"/>
              <w:rPr>
                <w:sz w:val="20"/>
              </w:rPr>
            </w:pPr>
            <w:r w:rsidRPr="00073E97">
              <w:rPr>
                <w:sz w:val="20"/>
              </w:rPr>
              <w:t>Расширять и обогащать знания об</w:t>
            </w:r>
            <w:r w:rsidRPr="00073E97">
              <w:rPr>
                <w:spacing w:val="-48"/>
                <w:sz w:val="20"/>
              </w:rPr>
              <w:t xml:space="preserve"> </w:t>
            </w:r>
            <w:r w:rsidRPr="00073E97">
              <w:rPr>
                <w:sz w:val="20"/>
              </w:rPr>
              <w:t>особенностях зимней природы</w:t>
            </w:r>
            <w:r w:rsidRPr="00073E97">
              <w:rPr>
                <w:spacing w:val="1"/>
                <w:sz w:val="20"/>
              </w:rPr>
              <w:t xml:space="preserve"> </w:t>
            </w:r>
            <w:r w:rsidRPr="00073E97">
              <w:rPr>
                <w:sz w:val="20"/>
              </w:rPr>
              <w:t>(холода, заморозки,</w:t>
            </w:r>
            <w:r w:rsidRPr="00073E97">
              <w:rPr>
                <w:spacing w:val="1"/>
                <w:sz w:val="20"/>
              </w:rPr>
              <w:t xml:space="preserve"> </w:t>
            </w:r>
            <w:r w:rsidRPr="00073E97">
              <w:rPr>
                <w:sz w:val="20"/>
              </w:rPr>
              <w:t>снегопады,</w:t>
            </w:r>
            <w:r w:rsidRPr="00073E97">
              <w:rPr>
                <w:spacing w:val="1"/>
                <w:sz w:val="20"/>
              </w:rPr>
              <w:t xml:space="preserve"> </w:t>
            </w:r>
            <w:r w:rsidRPr="00073E97">
              <w:rPr>
                <w:sz w:val="20"/>
              </w:rPr>
              <w:t>сильные ветры), деятельности</w:t>
            </w:r>
            <w:r w:rsidRPr="00073E97">
              <w:rPr>
                <w:spacing w:val="1"/>
                <w:sz w:val="20"/>
              </w:rPr>
              <w:t xml:space="preserve"> </w:t>
            </w:r>
            <w:r w:rsidRPr="00073E97">
              <w:rPr>
                <w:sz w:val="20"/>
              </w:rPr>
              <w:t>людей на селе; о безопасном</w:t>
            </w:r>
            <w:r w:rsidRPr="00073E97">
              <w:rPr>
                <w:spacing w:val="1"/>
                <w:sz w:val="20"/>
              </w:rPr>
              <w:t xml:space="preserve"> </w:t>
            </w:r>
            <w:r w:rsidRPr="00073E97">
              <w:rPr>
                <w:sz w:val="20"/>
              </w:rPr>
              <w:t>поведении</w:t>
            </w:r>
            <w:r w:rsidRPr="00073E97">
              <w:rPr>
                <w:spacing w:val="-1"/>
                <w:sz w:val="20"/>
              </w:rPr>
              <w:t xml:space="preserve"> </w:t>
            </w:r>
            <w:r w:rsidRPr="00073E97">
              <w:rPr>
                <w:sz w:val="20"/>
              </w:rPr>
              <w:t>зимой.</w:t>
            </w:r>
          </w:p>
          <w:p w:rsidR="00073E97" w:rsidRPr="00073E97" w:rsidRDefault="00073E97" w:rsidP="00073E97">
            <w:pPr>
              <w:spacing w:before="1" w:line="237" w:lineRule="auto"/>
              <w:ind w:left="108" w:right="99"/>
              <w:jc w:val="both"/>
              <w:rPr>
                <w:sz w:val="20"/>
              </w:rPr>
            </w:pPr>
            <w:r w:rsidRPr="00073E97">
              <w:rPr>
                <w:sz w:val="20"/>
              </w:rPr>
              <w:t>Формировать</w:t>
            </w:r>
            <w:r w:rsidRPr="00073E97">
              <w:rPr>
                <w:spacing w:val="1"/>
                <w:sz w:val="20"/>
              </w:rPr>
              <w:t xml:space="preserve"> </w:t>
            </w:r>
            <w:r w:rsidRPr="00073E97">
              <w:rPr>
                <w:sz w:val="20"/>
              </w:rPr>
              <w:t>у</w:t>
            </w:r>
            <w:r w:rsidRPr="00073E97">
              <w:rPr>
                <w:spacing w:val="1"/>
                <w:sz w:val="20"/>
              </w:rPr>
              <w:t xml:space="preserve"> </w:t>
            </w:r>
            <w:r w:rsidRPr="00073E97">
              <w:rPr>
                <w:sz w:val="20"/>
              </w:rPr>
              <w:t>детей</w:t>
            </w:r>
            <w:r w:rsidRPr="00073E97">
              <w:rPr>
                <w:spacing w:val="1"/>
                <w:sz w:val="20"/>
              </w:rPr>
              <w:t xml:space="preserve"> </w:t>
            </w:r>
            <w:r w:rsidRPr="00073E97">
              <w:rPr>
                <w:sz w:val="20"/>
              </w:rPr>
              <w:t>культуру</w:t>
            </w:r>
            <w:r w:rsidRPr="00073E97">
              <w:rPr>
                <w:spacing w:val="1"/>
                <w:sz w:val="20"/>
              </w:rPr>
              <w:t xml:space="preserve"> </w:t>
            </w:r>
            <w:r w:rsidRPr="00073E97">
              <w:rPr>
                <w:sz w:val="20"/>
              </w:rPr>
              <w:t>безопасного поведения на</w:t>
            </w:r>
            <w:r w:rsidRPr="00073E97">
              <w:rPr>
                <w:spacing w:val="1"/>
                <w:sz w:val="20"/>
              </w:rPr>
              <w:t xml:space="preserve"> </w:t>
            </w:r>
            <w:r w:rsidRPr="00073E97">
              <w:rPr>
                <w:sz w:val="20"/>
              </w:rPr>
              <w:t>улице в</w:t>
            </w:r>
            <w:r w:rsidRPr="00073E97">
              <w:rPr>
                <w:spacing w:val="1"/>
                <w:sz w:val="20"/>
              </w:rPr>
              <w:t xml:space="preserve"> </w:t>
            </w:r>
            <w:r w:rsidRPr="00073E97">
              <w:rPr>
                <w:sz w:val="20"/>
              </w:rPr>
              <w:t>зимний</w:t>
            </w:r>
            <w:r w:rsidRPr="00073E97">
              <w:rPr>
                <w:spacing w:val="-1"/>
                <w:sz w:val="20"/>
              </w:rPr>
              <w:t xml:space="preserve"> </w:t>
            </w:r>
            <w:r w:rsidRPr="00073E97">
              <w:rPr>
                <w:sz w:val="20"/>
              </w:rPr>
              <w:t>период</w:t>
            </w:r>
            <w:r w:rsidRPr="00073E97">
              <w:rPr>
                <w:spacing w:val="-1"/>
                <w:sz w:val="20"/>
              </w:rPr>
              <w:t xml:space="preserve"> </w:t>
            </w:r>
            <w:r w:rsidRPr="00073E97">
              <w:rPr>
                <w:sz w:val="20"/>
              </w:rPr>
              <w:t>времени.</w:t>
            </w:r>
          </w:p>
          <w:p w:rsidR="00073E97" w:rsidRPr="00073E97" w:rsidRDefault="00073E97" w:rsidP="00073E97">
            <w:pPr>
              <w:spacing w:before="2"/>
              <w:ind w:left="108" w:right="94" w:firstLine="326"/>
              <w:jc w:val="both"/>
              <w:rPr>
                <w:sz w:val="20"/>
              </w:rPr>
            </w:pPr>
            <w:r w:rsidRPr="00073E97">
              <w:rPr>
                <w:sz w:val="20"/>
              </w:rPr>
              <w:t>Дать</w:t>
            </w:r>
            <w:r w:rsidRPr="00073E97">
              <w:rPr>
                <w:spacing w:val="1"/>
                <w:sz w:val="20"/>
              </w:rPr>
              <w:t xml:space="preserve"> </w:t>
            </w:r>
            <w:r w:rsidRPr="00073E97">
              <w:rPr>
                <w:sz w:val="20"/>
              </w:rPr>
              <w:t>знания</w:t>
            </w:r>
            <w:r w:rsidRPr="00073E97">
              <w:rPr>
                <w:spacing w:val="1"/>
                <w:sz w:val="20"/>
              </w:rPr>
              <w:t xml:space="preserve"> </w:t>
            </w:r>
            <w:r w:rsidRPr="00073E97">
              <w:rPr>
                <w:sz w:val="20"/>
              </w:rPr>
              <w:t>о</w:t>
            </w:r>
            <w:r w:rsidRPr="00073E97">
              <w:rPr>
                <w:spacing w:val="1"/>
                <w:sz w:val="20"/>
              </w:rPr>
              <w:t xml:space="preserve"> </w:t>
            </w:r>
            <w:r w:rsidRPr="00073E97">
              <w:rPr>
                <w:sz w:val="20"/>
              </w:rPr>
              <w:t>правилах</w:t>
            </w:r>
            <w:r w:rsidRPr="00073E97">
              <w:rPr>
                <w:spacing w:val="-47"/>
                <w:sz w:val="20"/>
              </w:rPr>
              <w:t xml:space="preserve"> </w:t>
            </w:r>
            <w:r w:rsidRPr="00073E97">
              <w:rPr>
                <w:sz w:val="20"/>
              </w:rPr>
              <w:t>безопасного поведения в природе в</w:t>
            </w:r>
            <w:r w:rsidRPr="00073E97">
              <w:rPr>
                <w:spacing w:val="1"/>
                <w:sz w:val="20"/>
              </w:rPr>
              <w:t xml:space="preserve"> </w:t>
            </w:r>
            <w:r w:rsidRPr="00073E97">
              <w:rPr>
                <w:sz w:val="20"/>
              </w:rPr>
              <w:t>зимний</w:t>
            </w:r>
            <w:r w:rsidRPr="00073E97">
              <w:rPr>
                <w:spacing w:val="-1"/>
                <w:sz w:val="20"/>
              </w:rPr>
              <w:t xml:space="preserve"> </w:t>
            </w:r>
            <w:r w:rsidRPr="00073E97">
              <w:rPr>
                <w:sz w:val="20"/>
              </w:rPr>
              <w:t>период.</w:t>
            </w:r>
          </w:p>
          <w:p w:rsidR="00073E97" w:rsidRPr="00073E97" w:rsidRDefault="00073E97" w:rsidP="00073E97">
            <w:pPr>
              <w:spacing w:before="2"/>
              <w:ind w:left="108" w:right="94" w:firstLine="326"/>
              <w:rPr>
                <w:sz w:val="20"/>
              </w:rPr>
            </w:pPr>
            <w:r w:rsidRPr="00073E97">
              <w:rPr>
                <w:sz w:val="20"/>
              </w:rPr>
              <w:t>Выработать</w:t>
            </w:r>
            <w:r w:rsidRPr="00073E97">
              <w:rPr>
                <w:spacing w:val="2"/>
                <w:sz w:val="20"/>
              </w:rPr>
              <w:t xml:space="preserve"> </w:t>
            </w:r>
            <w:r w:rsidRPr="00073E97">
              <w:rPr>
                <w:sz w:val="20"/>
              </w:rPr>
              <w:t>навыки</w:t>
            </w:r>
            <w:r w:rsidRPr="00073E97">
              <w:rPr>
                <w:spacing w:val="1"/>
                <w:sz w:val="20"/>
              </w:rPr>
              <w:t xml:space="preserve"> </w:t>
            </w:r>
            <w:r w:rsidRPr="00073E97">
              <w:rPr>
                <w:sz w:val="20"/>
              </w:rPr>
              <w:t>сознательного отношения к</w:t>
            </w:r>
            <w:r w:rsidRPr="00073E97">
              <w:rPr>
                <w:spacing w:val="1"/>
                <w:sz w:val="20"/>
              </w:rPr>
              <w:t xml:space="preserve"> </w:t>
            </w:r>
            <w:r w:rsidRPr="00073E97">
              <w:rPr>
                <w:sz w:val="20"/>
              </w:rPr>
              <w:t>соблюдению правил безопасного</w:t>
            </w:r>
            <w:r w:rsidRPr="00073E97">
              <w:rPr>
                <w:spacing w:val="1"/>
                <w:sz w:val="20"/>
              </w:rPr>
              <w:t xml:space="preserve"> </w:t>
            </w:r>
            <w:r w:rsidRPr="00073E97">
              <w:rPr>
                <w:sz w:val="20"/>
              </w:rPr>
              <w:t>поведения зимой</w:t>
            </w:r>
            <w:r w:rsidRPr="00073E97">
              <w:rPr>
                <w:spacing w:val="-1"/>
                <w:sz w:val="20"/>
              </w:rPr>
              <w:t xml:space="preserve"> </w:t>
            </w:r>
            <w:r w:rsidRPr="00073E97">
              <w:rPr>
                <w:sz w:val="20"/>
              </w:rPr>
              <w:t>на</w:t>
            </w:r>
            <w:r w:rsidRPr="00073E97">
              <w:rPr>
                <w:spacing w:val="2"/>
                <w:sz w:val="20"/>
              </w:rPr>
              <w:t xml:space="preserve"> </w:t>
            </w:r>
            <w:r w:rsidRPr="00073E97">
              <w:rPr>
                <w:sz w:val="20"/>
              </w:rPr>
              <w:t>улице,</w:t>
            </w:r>
            <w:r w:rsidRPr="00073E97">
              <w:rPr>
                <w:spacing w:val="1"/>
                <w:sz w:val="20"/>
              </w:rPr>
              <w:t xml:space="preserve"> </w:t>
            </w:r>
            <w:r w:rsidRPr="00073E97">
              <w:rPr>
                <w:sz w:val="20"/>
              </w:rPr>
              <w:t>правилам безопасного поведения во</w:t>
            </w:r>
            <w:r w:rsidRPr="00073E97">
              <w:rPr>
                <w:spacing w:val="-47"/>
                <w:sz w:val="20"/>
              </w:rPr>
              <w:t xml:space="preserve"> </w:t>
            </w:r>
            <w:r w:rsidRPr="00073E97">
              <w:rPr>
                <w:sz w:val="20"/>
              </w:rPr>
              <w:t>время зимних игр. Развивать</w:t>
            </w:r>
            <w:r w:rsidRPr="00073E97">
              <w:rPr>
                <w:spacing w:val="1"/>
                <w:sz w:val="20"/>
              </w:rPr>
              <w:t xml:space="preserve"> </w:t>
            </w:r>
            <w:r w:rsidRPr="00073E97">
              <w:rPr>
                <w:sz w:val="20"/>
              </w:rPr>
              <w:t>способности</w:t>
            </w:r>
            <w:r w:rsidRPr="00073E97">
              <w:rPr>
                <w:spacing w:val="1"/>
                <w:sz w:val="20"/>
              </w:rPr>
              <w:t xml:space="preserve"> </w:t>
            </w:r>
            <w:r w:rsidRPr="00073E97">
              <w:rPr>
                <w:sz w:val="20"/>
              </w:rPr>
              <w:t>у</w:t>
            </w:r>
            <w:r w:rsidRPr="00073E97">
              <w:rPr>
                <w:spacing w:val="-10"/>
                <w:sz w:val="20"/>
              </w:rPr>
              <w:t xml:space="preserve"> </w:t>
            </w:r>
            <w:r w:rsidRPr="00073E97">
              <w:rPr>
                <w:sz w:val="20"/>
              </w:rPr>
              <w:t>детей</w:t>
            </w:r>
            <w:r w:rsidRPr="00073E97">
              <w:rPr>
                <w:spacing w:val="-3"/>
                <w:sz w:val="20"/>
              </w:rPr>
              <w:t xml:space="preserve"> </w:t>
            </w:r>
            <w:r w:rsidRPr="00073E97">
              <w:rPr>
                <w:sz w:val="20"/>
              </w:rPr>
              <w:t>к</w:t>
            </w:r>
            <w:r w:rsidRPr="00073E97">
              <w:rPr>
                <w:spacing w:val="-3"/>
                <w:sz w:val="20"/>
              </w:rPr>
              <w:t xml:space="preserve"> </w:t>
            </w:r>
            <w:r w:rsidRPr="00073E97">
              <w:rPr>
                <w:sz w:val="20"/>
              </w:rPr>
              <w:t>предвидению</w:t>
            </w:r>
            <w:r w:rsidRPr="00073E97">
              <w:rPr>
                <w:spacing w:val="-47"/>
                <w:sz w:val="20"/>
              </w:rPr>
              <w:t xml:space="preserve"> </w:t>
            </w:r>
            <w:r w:rsidRPr="00073E97">
              <w:rPr>
                <w:sz w:val="20"/>
              </w:rPr>
              <w:t>возможной опасности, обращаться</w:t>
            </w:r>
            <w:r w:rsidRPr="00073E97">
              <w:rPr>
                <w:spacing w:val="1"/>
                <w:sz w:val="20"/>
              </w:rPr>
              <w:t xml:space="preserve"> </w:t>
            </w:r>
            <w:r w:rsidRPr="00073E97">
              <w:rPr>
                <w:sz w:val="20"/>
              </w:rPr>
              <w:t>за помощью к взрослым,</w:t>
            </w:r>
            <w:r w:rsidRPr="00073E97">
              <w:rPr>
                <w:spacing w:val="1"/>
                <w:sz w:val="20"/>
              </w:rPr>
              <w:t xml:space="preserve"> </w:t>
            </w:r>
            <w:r w:rsidRPr="00073E97">
              <w:rPr>
                <w:sz w:val="20"/>
              </w:rPr>
              <w:t>ответственность</w:t>
            </w:r>
            <w:r w:rsidRPr="00073E97">
              <w:rPr>
                <w:spacing w:val="1"/>
                <w:sz w:val="20"/>
              </w:rPr>
              <w:t xml:space="preserve"> </w:t>
            </w:r>
            <w:r w:rsidRPr="00073E97">
              <w:rPr>
                <w:sz w:val="20"/>
              </w:rPr>
              <w:t>к</w:t>
            </w:r>
            <w:r w:rsidRPr="00073E97">
              <w:rPr>
                <w:spacing w:val="-1"/>
                <w:sz w:val="20"/>
              </w:rPr>
              <w:t xml:space="preserve"> </w:t>
            </w:r>
            <w:r w:rsidRPr="00073E97">
              <w:rPr>
                <w:sz w:val="20"/>
              </w:rPr>
              <w:t>собственной</w:t>
            </w:r>
          </w:p>
          <w:p w:rsidR="00073E97" w:rsidRPr="00073E97" w:rsidRDefault="00073E97" w:rsidP="00073E97">
            <w:pPr>
              <w:spacing w:line="215" w:lineRule="exact"/>
              <w:ind w:left="108"/>
              <w:rPr>
                <w:sz w:val="20"/>
              </w:rPr>
            </w:pPr>
            <w:r w:rsidRPr="00073E97">
              <w:rPr>
                <w:sz w:val="20"/>
              </w:rPr>
              <w:t>безопасности.</w:t>
            </w:r>
          </w:p>
        </w:tc>
      </w:tr>
      <w:tr w:rsidR="00073E97" w:rsidRPr="00073E97" w:rsidTr="00073E97">
        <w:trPr>
          <w:trHeight w:val="2073"/>
        </w:trPr>
        <w:tc>
          <w:tcPr>
            <w:tcW w:w="2108" w:type="dxa"/>
          </w:tcPr>
          <w:p w:rsidR="00073E97" w:rsidRPr="00073E97" w:rsidRDefault="00073E97" w:rsidP="00073E97">
            <w:pPr>
              <w:spacing w:line="225" w:lineRule="exact"/>
              <w:ind w:left="216" w:right="209"/>
              <w:jc w:val="center"/>
              <w:rPr>
                <w:sz w:val="20"/>
              </w:rPr>
            </w:pPr>
            <w:r w:rsidRPr="00073E97">
              <w:rPr>
                <w:sz w:val="20"/>
              </w:rPr>
              <w:t>Тема</w:t>
            </w:r>
            <w:r w:rsidRPr="00073E97">
              <w:rPr>
                <w:spacing w:val="-3"/>
                <w:sz w:val="20"/>
              </w:rPr>
              <w:t xml:space="preserve"> </w:t>
            </w:r>
            <w:r w:rsidRPr="00073E97">
              <w:rPr>
                <w:sz w:val="20"/>
              </w:rPr>
              <w:t>месяца</w:t>
            </w:r>
          </w:p>
        </w:tc>
        <w:tc>
          <w:tcPr>
            <w:tcW w:w="13317" w:type="dxa"/>
            <w:gridSpan w:val="4"/>
          </w:tcPr>
          <w:p w:rsidR="00073E97" w:rsidRPr="00073E97" w:rsidRDefault="00073E97" w:rsidP="00073E97">
            <w:pPr>
              <w:spacing w:line="228" w:lineRule="exact"/>
              <w:ind w:left="5612"/>
              <w:rPr>
                <w:b/>
                <w:sz w:val="20"/>
              </w:rPr>
            </w:pPr>
            <w:r w:rsidRPr="00073E97">
              <w:rPr>
                <w:b/>
                <w:sz w:val="20"/>
              </w:rPr>
              <w:t>Защитники</w:t>
            </w:r>
            <w:r w:rsidRPr="00073E97">
              <w:rPr>
                <w:b/>
                <w:spacing w:val="-4"/>
                <w:sz w:val="20"/>
              </w:rPr>
              <w:t xml:space="preserve"> </w:t>
            </w:r>
            <w:r w:rsidRPr="00073E97">
              <w:rPr>
                <w:b/>
                <w:sz w:val="20"/>
              </w:rPr>
              <w:t>Отечества.</w:t>
            </w:r>
          </w:p>
          <w:p w:rsidR="00073E97" w:rsidRPr="00073E97" w:rsidRDefault="00073E97" w:rsidP="00073E97">
            <w:pPr>
              <w:ind w:left="105" w:right="250"/>
              <w:rPr>
                <w:sz w:val="20"/>
              </w:rPr>
            </w:pPr>
            <w:r w:rsidRPr="00073E97">
              <w:rPr>
                <w:i/>
                <w:sz w:val="20"/>
              </w:rPr>
              <w:t>Задачи:</w:t>
            </w:r>
            <w:r w:rsidRPr="00073E97">
              <w:rPr>
                <w:i/>
                <w:spacing w:val="-6"/>
                <w:sz w:val="20"/>
              </w:rPr>
              <w:t xml:space="preserve"> </w:t>
            </w:r>
            <w:r w:rsidRPr="00073E97">
              <w:rPr>
                <w:sz w:val="20"/>
              </w:rPr>
              <w:t>Осуществлять</w:t>
            </w:r>
            <w:r w:rsidRPr="00073E97">
              <w:rPr>
                <w:spacing w:val="-3"/>
                <w:sz w:val="20"/>
              </w:rPr>
              <w:t xml:space="preserve"> </w:t>
            </w:r>
            <w:r w:rsidRPr="00073E97">
              <w:rPr>
                <w:sz w:val="20"/>
              </w:rPr>
              <w:t>гендерное</w:t>
            </w:r>
            <w:r w:rsidRPr="00073E97">
              <w:rPr>
                <w:spacing w:val="-4"/>
                <w:sz w:val="20"/>
              </w:rPr>
              <w:t xml:space="preserve"> </w:t>
            </w:r>
            <w:r w:rsidRPr="00073E97">
              <w:rPr>
                <w:sz w:val="20"/>
              </w:rPr>
              <w:t>воспитание</w:t>
            </w:r>
            <w:r w:rsidRPr="00073E97">
              <w:rPr>
                <w:spacing w:val="-5"/>
                <w:sz w:val="20"/>
              </w:rPr>
              <w:t xml:space="preserve"> </w:t>
            </w:r>
            <w:r w:rsidRPr="00073E97">
              <w:rPr>
                <w:sz w:val="20"/>
              </w:rPr>
              <w:t>(формировать</w:t>
            </w:r>
            <w:r w:rsidRPr="00073E97">
              <w:rPr>
                <w:spacing w:val="-3"/>
                <w:sz w:val="20"/>
              </w:rPr>
              <w:t xml:space="preserve"> </w:t>
            </w:r>
            <w:r w:rsidRPr="00073E97">
              <w:rPr>
                <w:sz w:val="20"/>
              </w:rPr>
              <w:t>у</w:t>
            </w:r>
            <w:r w:rsidRPr="00073E97">
              <w:rPr>
                <w:spacing w:val="-11"/>
                <w:sz w:val="20"/>
              </w:rPr>
              <w:t xml:space="preserve"> </w:t>
            </w:r>
            <w:r w:rsidRPr="00073E97">
              <w:rPr>
                <w:sz w:val="20"/>
              </w:rPr>
              <w:t>мальчиков</w:t>
            </w:r>
            <w:r w:rsidRPr="00073E97">
              <w:rPr>
                <w:spacing w:val="-1"/>
                <w:sz w:val="20"/>
              </w:rPr>
              <w:t xml:space="preserve"> </w:t>
            </w:r>
            <w:r w:rsidRPr="00073E97">
              <w:rPr>
                <w:sz w:val="20"/>
              </w:rPr>
              <w:t>умение</w:t>
            </w:r>
            <w:r w:rsidRPr="00073E97">
              <w:rPr>
                <w:spacing w:val="-4"/>
                <w:sz w:val="20"/>
              </w:rPr>
              <w:t xml:space="preserve"> </w:t>
            </w:r>
            <w:r w:rsidRPr="00073E97">
              <w:rPr>
                <w:sz w:val="20"/>
              </w:rPr>
              <w:t>быть</w:t>
            </w:r>
            <w:r w:rsidRPr="00073E97">
              <w:rPr>
                <w:spacing w:val="-3"/>
                <w:sz w:val="20"/>
              </w:rPr>
              <w:t xml:space="preserve"> </w:t>
            </w:r>
            <w:r w:rsidRPr="00073E97">
              <w:rPr>
                <w:sz w:val="20"/>
              </w:rPr>
              <w:t>сильными, смелыми,</w:t>
            </w:r>
            <w:r w:rsidRPr="00073E97">
              <w:rPr>
                <w:spacing w:val="-4"/>
                <w:sz w:val="20"/>
              </w:rPr>
              <w:t xml:space="preserve"> </w:t>
            </w:r>
            <w:r w:rsidRPr="00073E97">
              <w:rPr>
                <w:sz w:val="20"/>
              </w:rPr>
              <w:t>защитниками</w:t>
            </w:r>
            <w:r w:rsidRPr="00073E97">
              <w:rPr>
                <w:spacing w:val="-3"/>
                <w:sz w:val="20"/>
              </w:rPr>
              <w:t xml:space="preserve"> </w:t>
            </w:r>
            <w:r w:rsidRPr="00073E97">
              <w:rPr>
                <w:sz w:val="20"/>
              </w:rPr>
              <w:t>Родины; воспитывать</w:t>
            </w:r>
            <w:r w:rsidRPr="00073E97">
              <w:rPr>
                <w:spacing w:val="-3"/>
                <w:sz w:val="20"/>
              </w:rPr>
              <w:t xml:space="preserve"> </w:t>
            </w:r>
            <w:r w:rsidRPr="00073E97">
              <w:rPr>
                <w:sz w:val="20"/>
              </w:rPr>
              <w:t>в</w:t>
            </w:r>
            <w:r w:rsidRPr="00073E97">
              <w:rPr>
                <w:spacing w:val="-47"/>
                <w:sz w:val="20"/>
              </w:rPr>
              <w:t xml:space="preserve"> </w:t>
            </w:r>
            <w:r w:rsidRPr="00073E97">
              <w:rPr>
                <w:sz w:val="20"/>
              </w:rPr>
              <w:t>девочках</w:t>
            </w:r>
            <w:r w:rsidRPr="00073E97">
              <w:rPr>
                <w:spacing w:val="1"/>
                <w:sz w:val="20"/>
              </w:rPr>
              <w:t xml:space="preserve"> </w:t>
            </w:r>
            <w:r w:rsidRPr="00073E97">
              <w:rPr>
                <w:sz w:val="20"/>
              </w:rPr>
              <w:t>женственность,</w:t>
            </w:r>
            <w:r w:rsidRPr="00073E97">
              <w:rPr>
                <w:spacing w:val="7"/>
                <w:sz w:val="20"/>
              </w:rPr>
              <w:t xml:space="preserve"> </w:t>
            </w:r>
            <w:r w:rsidRPr="00073E97">
              <w:rPr>
                <w:sz w:val="20"/>
              </w:rPr>
              <w:t>уважение</w:t>
            </w:r>
            <w:r w:rsidRPr="00073E97">
              <w:rPr>
                <w:spacing w:val="-1"/>
                <w:sz w:val="20"/>
              </w:rPr>
              <w:t xml:space="preserve"> </w:t>
            </w:r>
            <w:r w:rsidRPr="00073E97">
              <w:rPr>
                <w:sz w:val="20"/>
              </w:rPr>
              <w:t>к</w:t>
            </w:r>
            <w:r w:rsidRPr="00073E97">
              <w:rPr>
                <w:spacing w:val="-1"/>
                <w:sz w:val="20"/>
              </w:rPr>
              <w:t xml:space="preserve"> </w:t>
            </w:r>
            <w:r w:rsidRPr="00073E97">
              <w:rPr>
                <w:sz w:val="20"/>
              </w:rPr>
              <w:t>мальчикам, как</w:t>
            </w:r>
            <w:r w:rsidRPr="00073E97">
              <w:rPr>
                <w:spacing w:val="-1"/>
                <w:sz w:val="20"/>
              </w:rPr>
              <w:t xml:space="preserve"> </w:t>
            </w:r>
            <w:r w:rsidRPr="00073E97">
              <w:rPr>
                <w:sz w:val="20"/>
              </w:rPr>
              <w:t>к</w:t>
            </w:r>
            <w:r w:rsidRPr="00073E97">
              <w:rPr>
                <w:spacing w:val="-5"/>
                <w:sz w:val="20"/>
              </w:rPr>
              <w:t xml:space="preserve"> </w:t>
            </w:r>
            <w:r w:rsidRPr="00073E97">
              <w:rPr>
                <w:sz w:val="20"/>
              </w:rPr>
              <w:t>будущим</w:t>
            </w:r>
            <w:r w:rsidRPr="00073E97">
              <w:rPr>
                <w:spacing w:val="3"/>
                <w:sz w:val="20"/>
              </w:rPr>
              <w:t xml:space="preserve"> </w:t>
            </w:r>
            <w:r w:rsidRPr="00073E97">
              <w:rPr>
                <w:sz w:val="20"/>
              </w:rPr>
              <w:t>защитникам</w:t>
            </w:r>
            <w:r w:rsidRPr="00073E97">
              <w:rPr>
                <w:spacing w:val="4"/>
                <w:sz w:val="20"/>
              </w:rPr>
              <w:t xml:space="preserve"> </w:t>
            </w:r>
            <w:r w:rsidRPr="00073E97">
              <w:rPr>
                <w:sz w:val="20"/>
              </w:rPr>
              <w:t>Родины).</w:t>
            </w:r>
          </w:p>
          <w:p w:rsidR="00073E97" w:rsidRPr="00073E97" w:rsidRDefault="00073E97" w:rsidP="00073E97">
            <w:pPr>
              <w:ind w:left="105"/>
              <w:rPr>
                <w:sz w:val="20"/>
              </w:rPr>
            </w:pPr>
            <w:r w:rsidRPr="00073E97">
              <w:rPr>
                <w:sz w:val="20"/>
              </w:rPr>
              <w:t>Формировать</w:t>
            </w:r>
            <w:r w:rsidRPr="00073E97">
              <w:rPr>
                <w:spacing w:val="-4"/>
                <w:sz w:val="20"/>
              </w:rPr>
              <w:t xml:space="preserve"> </w:t>
            </w:r>
            <w:r w:rsidRPr="00073E97">
              <w:rPr>
                <w:sz w:val="20"/>
              </w:rPr>
              <w:t>первичные</w:t>
            </w:r>
            <w:r w:rsidRPr="00073E97">
              <w:rPr>
                <w:spacing w:val="-4"/>
                <w:sz w:val="20"/>
              </w:rPr>
              <w:t xml:space="preserve"> </w:t>
            </w:r>
            <w:r w:rsidRPr="00073E97">
              <w:rPr>
                <w:sz w:val="20"/>
              </w:rPr>
              <w:t>ценностные</w:t>
            </w:r>
            <w:r w:rsidRPr="00073E97">
              <w:rPr>
                <w:spacing w:val="43"/>
                <w:sz w:val="20"/>
              </w:rPr>
              <w:t xml:space="preserve"> </w:t>
            </w:r>
            <w:r w:rsidRPr="00073E97">
              <w:rPr>
                <w:sz w:val="20"/>
              </w:rPr>
              <w:t>представления</w:t>
            </w:r>
            <w:r w:rsidRPr="00073E97">
              <w:rPr>
                <w:spacing w:val="-3"/>
                <w:sz w:val="20"/>
              </w:rPr>
              <w:t xml:space="preserve"> </w:t>
            </w:r>
            <w:r w:rsidRPr="00073E97">
              <w:rPr>
                <w:sz w:val="20"/>
              </w:rPr>
              <w:t>о</w:t>
            </w:r>
            <w:r w:rsidRPr="00073E97">
              <w:rPr>
                <w:spacing w:val="-3"/>
                <w:sz w:val="20"/>
              </w:rPr>
              <w:t xml:space="preserve"> </w:t>
            </w:r>
            <w:r w:rsidRPr="00073E97">
              <w:rPr>
                <w:sz w:val="20"/>
              </w:rPr>
              <w:t>добре</w:t>
            </w:r>
            <w:r w:rsidRPr="00073E97">
              <w:rPr>
                <w:spacing w:val="-5"/>
                <w:sz w:val="20"/>
              </w:rPr>
              <w:t xml:space="preserve"> </w:t>
            </w:r>
            <w:r w:rsidRPr="00073E97">
              <w:rPr>
                <w:sz w:val="20"/>
              </w:rPr>
              <w:t>и</w:t>
            </w:r>
            <w:r w:rsidRPr="00073E97">
              <w:rPr>
                <w:spacing w:val="-4"/>
                <w:sz w:val="20"/>
              </w:rPr>
              <w:t xml:space="preserve"> </w:t>
            </w:r>
            <w:r w:rsidRPr="00073E97">
              <w:rPr>
                <w:sz w:val="20"/>
              </w:rPr>
              <w:t>зле.</w:t>
            </w:r>
            <w:r w:rsidRPr="00073E97">
              <w:rPr>
                <w:spacing w:val="1"/>
                <w:sz w:val="20"/>
              </w:rPr>
              <w:t xml:space="preserve"> </w:t>
            </w:r>
            <w:r w:rsidRPr="00073E97">
              <w:rPr>
                <w:sz w:val="20"/>
              </w:rPr>
              <w:t>Продолжать</w:t>
            </w:r>
            <w:r w:rsidRPr="00073E97">
              <w:rPr>
                <w:spacing w:val="-3"/>
                <w:sz w:val="20"/>
              </w:rPr>
              <w:t xml:space="preserve"> </w:t>
            </w:r>
            <w:r w:rsidRPr="00073E97">
              <w:rPr>
                <w:sz w:val="20"/>
              </w:rPr>
              <w:t>формировать</w:t>
            </w:r>
            <w:r w:rsidRPr="00073E97">
              <w:rPr>
                <w:spacing w:val="-3"/>
                <w:sz w:val="20"/>
              </w:rPr>
              <w:t xml:space="preserve"> </w:t>
            </w:r>
            <w:r w:rsidRPr="00073E97">
              <w:rPr>
                <w:sz w:val="20"/>
              </w:rPr>
              <w:t>основы</w:t>
            </w:r>
            <w:r w:rsidRPr="00073E97">
              <w:rPr>
                <w:spacing w:val="-3"/>
                <w:sz w:val="20"/>
              </w:rPr>
              <w:t xml:space="preserve"> </w:t>
            </w:r>
            <w:r w:rsidRPr="00073E97">
              <w:rPr>
                <w:sz w:val="20"/>
              </w:rPr>
              <w:t>безопасного</w:t>
            </w:r>
            <w:r w:rsidRPr="00073E97">
              <w:rPr>
                <w:spacing w:val="-7"/>
                <w:sz w:val="20"/>
              </w:rPr>
              <w:t xml:space="preserve"> </w:t>
            </w:r>
            <w:r w:rsidRPr="00073E97">
              <w:rPr>
                <w:sz w:val="20"/>
              </w:rPr>
              <w:t>поведения</w:t>
            </w:r>
            <w:r w:rsidRPr="00073E97">
              <w:rPr>
                <w:spacing w:val="-3"/>
                <w:sz w:val="20"/>
              </w:rPr>
              <w:t xml:space="preserve"> </w:t>
            </w:r>
            <w:r w:rsidRPr="00073E97">
              <w:rPr>
                <w:sz w:val="20"/>
              </w:rPr>
              <w:t>дошкольников,</w:t>
            </w:r>
            <w:r w:rsidRPr="00073E97">
              <w:rPr>
                <w:spacing w:val="-47"/>
                <w:sz w:val="20"/>
              </w:rPr>
              <w:t xml:space="preserve"> </w:t>
            </w:r>
            <w:r w:rsidRPr="00073E97">
              <w:rPr>
                <w:sz w:val="20"/>
              </w:rPr>
              <w:t>самостоятельность и ответственность</w:t>
            </w:r>
            <w:r w:rsidRPr="00073E97">
              <w:rPr>
                <w:spacing w:val="1"/>
                <w:sz w:val="20"/>
              </w:rPr>
              <w:t xml:space="preserve"> </w:t>
            </w:r>
            <w:r w:rsidRPr="00073E97">
              <w:rPr>
                <w:sz w:val="20"/>
              </w:rPr>
              <w:t>за</w:t>
            </w:r>
            <w:r w:rsidRPr="00073E97">
              <w:rPr>
                <w:spacing w:val="-1"/>
                <w:sz w:val="20"/>
              </w:rPr>
              <w:t xml:space="preserve"> </w:t>
            </w:r>
            <w:r w:rsidRPr="00073E97">
              <w:rPr>
                <w:sz w:val="20"/>
              </w:rPr>
              <w:t>свое</w:t>
            </w:r>
            <w:r w:rsidRPr="00073E97">
              <w:rPr>
                <w:spacing w:val="-1"/>
                <w:sz w:val="20"/>
              </w:rPr>
              <w:t xml:space="preserve"> </w:t>
            </w:r>
            <w:r w:rsidRPr="00073E97">
              <w:rPr>
                <w:sz w:val="20"/>
              </w:rPr>
              <w:t>поведение.</w:t>
            </w:r>
          </w:p>
          <w:p w:rsidR="00073E97" w:rsidRPr="00073E97" w:rsidRDefault="00073E97" w:rsidP="00073E97">
            <w:pPr>
              <w:ind w:left="105"/>
              <w:rPr>
                <w:sz w:val="20"/>
              </w:rPr>
            </w:pPr>
            <w:r w:rsidRPr="00073E97">
              <w:rPr>
                <w:sz w:val="20"/>
              </w:rPr>
              <w:t>Учить</w:t>
            </w:r>
            <w:r w:rsidRPr="00073E97">
              <w:rPr>
                <w:spacing w:val="-4"/>
                <w:sz w:val="20"/>
              </w:rPr>
              <w:t xml:space="preserve"> </w:t>
            </w:r>
            <w:r w:rsidRPr="00073E97">
              <w:rPr>
                <w:sz w:val="20"/>
              </w:rPr>
              <w:t>выполнять</w:t>
            </w:r>
            <w:r w:rsidRPr="00073E97">
              <w:rPr>
                <w:spacing w:val="-4"/>
                <w:sz w:val="20"/>
              </w:rPr>
              <w:t xml:space="preserve"> </w:t>
            </w:r>
            <w:r w:rsidRPr="00073E97">
              <w:rPr>
                <w:sz w:val="20"/>
              </w:rPr>
              <w:t>основные</w:t>
            </w:r>
            <w:r w:rsidRPr="00073E97">
              <w:rPr>
                <w:spacing w:val="-6"/>
                <w:sz w:val="20"/>
              </w:rPr>
              <w:t xml:space="preserve"> </w:t>
            </w:r>
            <w:r w:rsidRPr="00073E97">
              <w:rPr>
                <w:sz w:val="20"/>
              </w:rPr>
              <w:t>правила</w:t>
            </w:r>
            <w:r w:rsidRPr="00073E97">
              <w:rPr>
                <w:spacing w:val="-1"/>
                <w:sz w:val="20"/>
              </w:rPr>
              <w:t xml:space="preserve"> </w:t>
            </w:r>
            <w:r w:rsidRPr="00073E97">
              <w:rPr>
                <w:sz w:val="20"/>
              </w:rPr>
              <w:t>безопасного</w:t>
            </w:r>
            <w:r w:rsidRPr="00073E97">
              <w:rPr>
                <w:spacing w:val="-7"/>
                <w:sz w:val="20"/>
              </w:rPr>
              <w:t xml:space="preserve"> </w:t>
            </w:r>
            <w:r w:rsidRPr="00073E97">
              <w:rPr>
                <w:sz w:val="20"/>
              </w:rPr>
              <w:t>поведения:</w:t>
            </w:r>
            <w:r w:rsidRPr="00073E97">
              <w:rPr>
                <w:spacing w:val="-1"/>
                <w:sz w:val="20"/>
              </w:rPr>
              <w:t xml:space="preserve"> </w:t>
            </w:r>
            <w:r w:rsidRPr="00073E97">
              <w:rPr>
                <w:sz w:val="20"/>
              </w:rPr>
              <w:t>предвидеть</w:t>
            </w:r>
            <w:r w:rsidRPr="00073E97">
              <w:rPr>
                <w:spacing w:val="1"/>
                <w:sz w:val="20"/>
              </w:rPr>
              <w:t xml:space="preserve"> </w:t>
            </w:r>
            <w:r w:rsidRPr="00073E97">
              <w:rPr>
                <w:sz w:val="20"/>
              </w:rPr>
              <w:t>опасность,</w:t>
            </w:r>
            <w:r w:rsidRPr="00073E97">
              <w:rPr>
                <w:spacing w:val="-1"/>
                <w:sz w:val="20"/>
              </w:rPr>
              <w:t xml:space="preserve"> </w:t>
            </w:r>
            <w:r w:rsidRPr="00073E97">
              <w:rPr>
                <w:sz w:val="20"/>
              </w:rPr>
              <w:t>по</w:t>
            </w:r>
            <w:r w:rsidRPr="00073E97">
              <w:rPr>
                <w:spacing w:val="-8"/>
                <w:sz w:val="20"/>
              </w:rPr>
              <w:t xml:space="preserve"> </w:t>
            </w:r>
            <w:r w:rsidRPr="00073E97">
              <w:rPr>
                <w:sz w:val="20"/>
              </w:rPr>
              <w:t>возможности</w:t>
            </w:r>
            <w:r w:rsidRPr="00073E97">
              <w:rPr>
                <w:spacing w:val="-4"/>
                <w:sz w:val="20"/>
              </w:rPr>
              <w:t xml:space="preserve"> </w:t>
            </w:r>
            <w:r w:rsidRPr="00073E97">
              <w:rPr>
                <w:sz w:val="20"/>
              </w:rPr>
              <w:t>избегать</w:t>
            </w:r>
            <w:r w:rsidRPr="00073E97">
              <w:rPr>
                <w:spacing w:val="-4"/>
                <w:sz w:val="20"/>
              </w:rPr>
              <w:t xml:space="preserve"> </w:t>
            </w:r>
            <w:r w:rsidRPr="00073E97">
              <w:rPr>
                <w:sz w:val="20"/>
              </w:rPr>
              <w:t>опасности,</w:t>
            </w:r>
            <w:r w:rsidRPr="00073E97">
              <w:rPr>
                <w:spacing w:val="-1"/>
                <w:sz w:val="20"/>
              </w:rPr>
              <w:t xml:space="preserve"> </w:t>
            </w:r>
            <w:r w:rsidRPr="00073E97">
              <w:rPr>
                <w:sz w:val="20"/>
              </w:rPr>
              <w:t>при</w:t>
            </w:r>
            <w:r w:rsidRPr="00073E97">
              <w:rPr>
                <w:spacing w:val="-5"/>
                <w:sz w:val="20"/>
              </w:rPr>
              <w:t xml:space="preserve"> </w:t>
            </w:r>
            <w:r w:rsidRPr="00073E97">
              <w:rPr>
                <w:sz w:val="20"/>
              </w:rPr>
              <w:t>необходимости</w:t>
            </w:r>
            <w:r w:rsidRPr="00073E97">
              <w:rPr>
                <w:spacing w:val="-3"/>
                <w:sz w:val="20"/>
              </w:rPr>
              <w:t xml:space="preserve"> </w:t>
            </w:r>
            <w:r w:rsidRPr="00073E97">
              <w:rPr>
                <w:sz w:val="20"/>
              </w:rPr>
              <w:t>-</w:t>
            </w:r>
          </w:p>
          <w:p w:rsidR="00073E97" w:rsidRPr="00073E97" w:rsidRDefault="00073E97" w:rsidP="00073E97">
            <w:pPr>
              <w:ind w:left="105"/>
              <w:rPr>
                <w:sz w:val="20"/>
              </w:rPr>
            </w:pPr>
            <w:r w:rsidRPr="00073E97">
              <w:rPr>
                <w:sz w:val="20"/>
              </w:rPr>
              <w:t>действовать.</w:t>
            </w:r>
          </w:p>
          <w:p w:rsidR="00073E97" w:rsidRPr="00073E97" w:rsidRDefault="00073E97" w:rsidP="00073E97">
            <w:pPr>
              <w:spacing w:line="226" w:lineRule="exact"/>
              <w:ind w:left="105" w:right="250" w:hanging="1"/>
              <w:rPr>
                <w:sz w:val="20"/>
              </w:rPr>
            </w:pPr>
            <w:r w:rsidRPr="00073E97">
              <w:rPr>
                <w:sz w:val="20"/>
              </w:rPr>
              <w:t>Формировать представления о Российской армии, о мужчинах как защитниках Родины, воспитывать уважение к защитникам Отечества. Организовать</w:t>
            </w:r>
            <w:r w:rsidRPr="00073E97">
              <w:rPr>
                <w:spacing w:val="-47"/>
                <w:sz w:val="20"/>
              </w:rPr>
              <w:t xml:space="preserve"> </w:t>
            </w:r>
            <w:r w:rsidRPr="00073E97">
              <w:rPr>
                <w:sz w:val="20"/>
              </w:rPr>
              <w:t>вокруг данной темы различные</w:t>
            </w:r>
            <w:r w:rsidRPr="00073E97">
              <w:rPr>
                <w:spacing w:val="-1"/>
                <w:sz w:val="20"/>
              </w:rPr>
              <w:t xml:space="preserve"> </w:t>
            </w:r>
            <w:r w:rsidRPr="00073E97">
              <w:rPr>
                <w:sz w:val="20"/>
              </w:rPr>
              <w:t>виды деятельности (продуктивную,</w:t>
            </w:r>
            <w:r w:rsidRPr="00073E97">
              <w:rPr>
                <w:spacing w:val="3"/>
                <w:sz w:val="20"/>
              </w:rPr>
              <w:t xml:space="preserve"> </w:t>
            </w:r>
            <w:r w:rsidRPr="00073E97">
              <w:rPr>
                <w:sz w:val="20"/>
              </w:rPr>
              <w:t>музыкальную,</w:t>
            </w:r>
            <w:r w:rsidRPr="00073E97">
              <w:rPr>
                <w:spacing w:val="4"/>
                <w:sz w:val="20"/>
              </w:rPr>
              <w:t xml:space="preserve"> </w:t>
            </w:r>
            <w:r w:rsidRPr="00073E97">
              <w:rPr>
                <w:sz w:val="20"/>
              </w:rPr>
              <w:t>двигательную</w:t>
            </w:r>
            <w:r w:rsidRPr="00073E97">
              <w:rPr>
                <w:spacing w:val="-1"/>
                <w:sz w:val="20"/>
              </w:rPr>
              <w:t xml:space="preserve"> </w:t>
            </w:r>
            <w:r w:rsidRPr="00073E97">
              <w:rPr>
                <w:sz w:val="20"/>
              </w:rPr>
              <w:t>и др.)</w:t>
            </w:r>
          </w:p>
        </w:tc>
      </w:tr>
    </w:tbl>
    <w:p w:rsidR="00073E97" w:rsidRPr="00073E97" w:rsidRDefault="00073E97" w:rsidP="00073E97">
      <w:pPr>
        <w:spacing w:line="226" w:lineRule="exact"/>
        <w:rPr>
          <w:sz w:val="20"/>
        </w:rPr>
        <w:sectPr w:rsidR="00073E97" w:rsidRPr="00073E97">
          <w:footerReference w:type="default" r:id="rId60"/>
          <w:pgSz w:w="16840" w:h="11910" w:orient="landscape"/>
          <w:pgMar w:top="1100" w:right="520" w:bottom="280" w:left="660" w:header="0" w:footer="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3222"/>
        <w:gridCol w:w="3251"/>
        <w:gridCol w:w="3525"/>
        <w:gridCol w:w="3319"/>
      </w:tblGrid>
      <w:tr w:rsidR="00073E97" w:rsidRPr="00073E97" w:rsidTr="00073E97">
        <w:trPr>
          <w:trHeight w:val="230"/>
        </w:trPr>
        <w:tc>
          <w:tcPr>
            <w:tcW w:w="2108" w:type="dxa"/>
          </w:tcPr>
          <w:p w:rsidR="00073E97" w:rsidRPr="00073E97" w:rsidRDefault="00073E97" w:rsidP="00073E97">
            <w:pPr>
              <w:spacing w:line="210" w:lineRule="exact"/>
              <w:ind w:left="215" w:right="209"/>
              <w:jc w:val="center"/>
              <w:rPr>
                <w:sz w:val="20"/>
              </w:rPr>
            </w:pPr>
            <w:r w:rsidRPr="00073E97">
              <w:rPr>
                <w:sz w:val="20"/>
              </w:rPr>
              <w:lastRenderedPageBreak/>
              <w:t>Тема</w:t>
            </w:r>
            <w:r w:rsidRPr="00073E97">
              <w:rPr>
                <w:spacing w:val="-3"/>
                <w:sz w:val="20"/>
              </w:rPr>
              <w:t xml:space="preserve"> </w:t>
            </w:r>
            <w:r w:rsidRPr="00073E97">
              <w:rPr>
                <w:sz w:val="20"/>
              </w:rPr>
              <w:t>недели</w:t>
            </w:r>
          </w:p>
        </w:tc>
        <w:tc>
          <w:tcPr>
            <w:tcW w:w="3222" w:type="dxa"/>
          </w:tcPr>
          <w:p w:rsidR="00073E97" w:rsidRPr="00073E97" w:rsidRDefault="00073E97" w:rsidP="00073E97">
            <w:pPr>
              <w:spacing w:line="210" w:lineRule="exact"/>
              <w:ind w:left="344" w:right="345"/>
              <w:jc w:val="center"/>
              <w:rPr>
                <w:sz w:val="20"/>
              </w:rPr>
            </w:pPr>
            <w:r w:rsidRPr="00073E97">
              <w:rPr>
                <w:sz w:val="20"/>
              </w:rPr>
              <w:t>Младшая</w:t>
            </w:r>
            <w:r w:rsidRPr="00073E97">
              <w:rPr>
                <w:spacing w:val="-4"/>
                <w:sz w:val="20"/>
              </w:rPr>
              <w:t xml:space="preserve"> </w:t>
            </w:r>
            <w:r w:rsidRPr="00073E97">
              <w:rPr>
                <w:sz w:val="20"/>
              </w:rPr>
              <w:t>группа</w:t>
            </w:r>
          </w:p>
        </w:tc>
        <w:tc>
          <w:tcPr>
            <w:tcW w:w="3251" w:type="dxa"/>
          </w:tcPr>
          <w:p w:rsidR="00073E97" w:rsidRPr="00073E97" w:rsidRDefault="00073E97" w:rsidP="00073E97">
            <w:pPr>
              <w:spacing w:line="210" w:lineRule="exact"/>
              <w:ind w:left="361" w:right="356"/>
              <w:jc w:val="center"/>
              <w:rPr>
                <w:sz w:val="20"/>
              </w:rPr>
            </w:pPr>
            <w:r w:rsidRPr="00073E97">
              <w:rPr>
                <w:sz w:val="20"/>
              </w:rPr>
              <w:t>Средняя</w:t>
            </w:r>
            <w:r w:rsidRPr="00073E97">
              <w:rPr>
                <w:spacing w:val="-4"/>
                <w:sz w:val="20"/>
              </w:rPr>
              <w:t xml:space="preserve"> </w:t>
            </w:r>
            <w:r w:rsidRPr="00073E97">
              <w:rPr>
                <w:sz w:val="20"/>
              </w:rPr>
              <w:t>группа</w:t>
            </w:r>
          </w:p>
        </w:tc>
        <w:tc>
          <w:tcPr>
            <w:tcW w:w="3525" w:type="dxa"/>
          </w:tcPr>
          <w:p w:rsidR="00073E97" w:rsidRPr="00073E97" w:rsidRDefault="00073E97" w:rsidP="00073E97">
            <w:pPr>
              <w:spacing w:line="210" w:lineRule="exact"/>
              <w:ind w:left="181" w:right="181"/>
              <w:jc w:val="center"/>
              <w:rPr>
                <w:sz w:val="20"/>
              </w:rPr>
            </w:pPr>
            <w:r w:rsidRPr="00073E97">
              <w:rPr>
                <w:sz w:val="20"/>
              </w:rPr>
              <w:t>Старшая</w:t>
            </w:r>
            <w:r w:rsidRPr="00073E97">
              <w:rPr>
                <w:spacing w:val="-6"/>
                <w:sz w:val="20"/>
              </w:rPr>
              <w:t xml:space="preserve"> </w:t>
            </w:r>
            <w:r w:rsidRPr="00073E97">
              <w:rPr>
                <w:sz w:val="20"/>
              </w:rPr>
              <w:t>группа</w:t>
            </w:r>
          </w:p>
        </w:tc>
        <w:tc>
          <w:tcPr>
            <w:tcW w:w="3319" w:type="dxa"/>
          </w:tcPr>
          <w:p w:rsidR="00073E97" w:rsidRPr="00073E97" w:rsidRDefault="00073E97" w:rsidP="00073E97">
            <w:pPr>
              <w:spacing w:line="210" w:lineRule="exact"/>
              <w:ind w:left="180" w:right="179"/>
              <w:jc w:val="center"/>
              <w:rPr>
                <w:sz w:val="20"/>
              </w:rPr>
            </w:pPr>
            <w:r w:rsidRPr="00073E97">
              <w:rPr>
                <w:sz w:val="20"/>
              </w:rPr>
              <w:t>Подготовительная</w:t>
            </w:r>
            <w:r w:rsidRPr="00073E97">
              <w:rPr>
                <w:spacing w:val="-7"/>
                <w:sz w:val="20"/>
              </w:rPr>
              <w:t xml:space="preserve"> </w:t>
            </w:r>
            <w:r w:rsidRPr="00073E97">
              <w:rPr>
                <w:sz w:val="20"/>
              </w:rPr>
              <w:t>группа</w:t>
            </w:r>
          </w:p>
        </w:tc>
      </w:tr>
      <w:tr w:rsidR="00073E97" w:rsidRPr="00073E97" w:rsidTr="00073E97">
        <w:trPr>
          <w:trHeight w:val="2530"/>
        </w:trPr>
        <w:tc>
          <w:tcPr>
            <w:tcW w:w="2108" w:type="dxa"/>
          </w:tcPr>
          <w:p w:rsidR="00073E97" w:rsidRPr="00073E97" w:rsidRDefault="00073E97" w:rsidP="00073E97">
            <w:pPr>
              <w:spacing w:line="225" w:lineRule="exact"/>
              <w:ind w:left="217" w:right="208"/>
              <w:jc w:val="center"/>
              <w:rPr>
                <w:sz w:val="20"/>
              </w:rPr>
            </w:pPr>
            <w:r w:rsidRPr="00073E97">
              <w:rPr>
                <w:sz w:val="20"/>
              </w:rPr>
              <w:t>Февраль</w:t>
            </w:r>
            <w:r w:rsidRPr="00073E97">
              <w:rPr>
                <w:spacing w:val="-2"/>
                <w:sz w:val="20"/>
              </w:rPr>
              <w:t xml:space="preserve"> </w:t>
            </w:r>
            <w:r w:rsidRPr="00073E97">
              <w:rPr>
                <w:sz w:val="20"/>
              </w:rPr>
              <w:t>I</w:t>
            </w:r>
          </w:p>
        </w:tc>
        <w:tc>
          <w:tcPr>
            <w:tcW w:w="3222" w:type="dxa"/>
          </w:tcPr>
          <w:p w:rsidR="00073E97" w:rsidRPr="00073E97" w:rsidRDefault="00073E97" w:rsidP="00073E97">
            <w:pPr>
              <w:ind w:left="105" w:right="482" w:firstLine="585"/>
              <w:rPr>
                <w:sz w:val="20"/>
              </w:rPr>
            </w:pPr>
            <w:r w:rsidRPr="00073E97">
              <w:rPr>
                <w:b/>
                <w:i/>
                <w:sz w:val="20"/>
              </w:rPr>
              <w:t>Все работы хороши.</w:t>
            </w:r>
            <w:r w:rsidRPr="00073E97">
              <w:rPr>
                <w:b/>
                <w:i/>
                <w:spacing w:val="1"/>
                <w:sz w:val="20"/>
              </w:rPr>
              <w:t xml:space="preserve"> </w:t>
            </w:r>
            <w:r w:rsidRPr="00073E97">
              <w:rPr>
                <w:sz w:val="20"/>
              </w:rPr>
              <w:t>Формировать представления о</w:t>
            </w:r>
            <w:r w:rsidRPr="00073E97">
              <w:rPr>
                <w:spacing w:val="-47"/>
                <w:sz w:val="20"/>
              </w:rPr>
              <w:t xml:space="preserve"> </w:t>
            </w:r>
            <w:r w:rsidRPr="00073E97">
              <w:rPr>
                <w:sz w:val="20"/>
              </w:rPr>
              <w:t>различных профессиях,</w:t>
            </w:r>
            <w:r w:rsidRPr="00073E97">
              <w:rPr>
                <w:spacing w:val="1"/>
                <w:sz w:val="20"/>
              </w:rPr>
              <w:t xml:space="preserve"> </w:t>
            </w:r>
            <w:r w:rsidRPr="00073E97">
              <w:rPr>
                <w:sz w:val="20"/>
              </w:rPr>
              <w:t>содержании трудовой</w:t>
            </w:r>
            <w:r w:rsidRPr="00073E97">
              <w:rPr>
                <w:spacing w:val="1"/>
                <w:sz w:val="20"/>
              </w:rPr>
              <w:t xml:space="preserve"> </w:t>
            </w:r>
            <w:r w:rsidRPr="00073E97">
              <w:rPr>
                <w:sz w:val="20"/>
              </w:rPr>
              <w:t>деятельности,</w:t>
            </w:r>
            <w:r w:rsidRPr="00073E97">
              <w:rPr>
                <w:spacing w:val="1"/>
                <w:sz w:val="20"/>
              </w:rPr>
              <w:t xml:space="preserve"> </w:t>
            </w:r>
            <w:r w:rsidRPr="00073E97">
              <w:rPr>
                <w:sz w:val="20"/>
              </w:rPr>
              <w:t>воспитывать</w:t>
            </w:r>
            <w:r w:rsidRPr="00073E97">
              <w:rPr>
                <w:spacing w:val="1"/>
                <w:sz w:val="20"/>
              </w:rPr>
              <w:t xml:space="preserve"> </w:t>
            </w:r>
            <w:r w:rsidRPr="00073E97">
              <w:rPr>
                <w:sz w:val="20"/>
              </w:rPr>
              <w:t>положительное отношение к</w:t>
            </w:r>
            <w:r w:rsidRPr="00073E97">
              <w:rPr>
                <w:spacing w:val="1"/>
                <w:sz w:val="20"/>
              </w:rPr>
              <w:t xml:space="preserve"> </w:t>
            </w:r>
            <w:r w:rsidRPr="00073E97">
              <w:rPr>
                <w:sz w:val="20"/>
              </w:rPr>
              <w:t>труду, выполнению трудовых</w:t>
            </w:r>
            <w:r w:rsidRPr="00073E97">
              <w:rPr>
                <w:spacing w:val="1"/>
                <w:sz w:val="20"/>
              </w:rPr>
              <w:t xml:space="preserve"> </w:t>
            </w:r>
            <w:r w:rsidRPr="00073E97">
              <w:rPr>
                <w:sz w:val="20"/>
              </w:rPr>
              <w:t>обязанностей.</w:t>
            </w:r>
          </w:p>
        </w:tc>
        <w:tc>
          <w:tcPr>
            <w:tcW w:w="3251" w:type="dxa"/>
          </w:tcPr>
          <w:p w:rsidR="00073E97" w:rsidRPr="00073E97" w:rsidRDefault="00073E97" w:rsidP="00073E97">
            <w:pPr>
              <w:ind w:left="110" w:right="572" w:firstLine="595"/>
              <w:rPr>
                <w:sz w:val="20"/>
              </w:rPr>
            </w:pPr>
            <w:r w:rsidRPr="00073E97">
              <w:rPr>
                <w:b/>
                <w:i/>
                <w:sz w:val="20"/>
              </w:rPr>
              <w:t>Все работы хороши.</w:t>
            </w:r>
            <w:r w:rsidRPr="00073E97">
              <w:rPr>
                <w:b/>
                <w:i/>
                <w:spacing w:val="1"/>
                <w:sz w:val="20"/>
              </w:rPr>
              <w:t xml:space="preserve"> </w:t>
            </w:r>
            <w:r w:rsidRPr="00073E97">
              <w:rPr>
                <w:sz w:val="20"/>
              </w:rPr>
              <w:t>Расширять представления о</w:t>
            </w:r>
            <w:r w:rsidRPr="00073E97">
              <w:rPr>
                <w:spacing w:val="1"/>
                <w:sz w:val="20"/>
              </w:rPr>
              <w:t xml:space="preserve"> </w:t>
            </w:r>
            <w:r w:rsidRPr="00073E97">
              <w:rPr>
                <w:sz w:val="20"/>
              </w:rPr>
              <w:t>различных профессиях,</w:t>
            </w:r>
            <w:r w:rsidRPr="00073E97">
              <w:rPr>
                <w:spacing w:val="1"/>
                <w:sz w:val="20"/>
              </w:rPr>
              <w:t xml:space="preserve"> </w:t>
            </w:r>
            <w:r w:rsidRPr="00073E97">
              <w:rPr>
                <w:sz w:val="20"/>
              </w:rPr>
              <w:t>содержании трудовой</w:t>
            </w:r>
            <w:r w:rsidRPr="00073E97">
              <w:rPr>
                <w:spacing w:val="1"/>
                <w:sz w:val="20"/>
              </w:rPr>
              <w:t xml:space="preserve"> </w:t>
            </w:r>
            <w:r w:rsidRPr="00073E97">
              <w:rPr>
                <w:sz w:val="20"/>
              </w:rPr>
              <w:t>деятельности,</w:t>
            </w:r>
            <w:r w:rsidRPr="00073E97">
              <w:rPr>
                <w:spacing w:val="1"/>
                <w:sz w:val="20"/>
              </w:rPr>
              <w:t xml:space="preserve"> </w:t>
            </w:r>
            <w:r w:rsidRPr="00073E97">
              <w:rPr>
                <w:sz w:val="20"/>
              </w:rPr>
              <w:t>воспитывать</w:t>
            </w:r>
            <w:r w:rsidRPr="00073E97">
              <w:rPr>
                <w:spacing w:val="1"/>
                <w:sz w:val="20"/>
              </w:rPr>
              <w:t xml:space="preserve"> </w:t>
            </w:r>
            <w:r w:rsidRPr="00073E97">
              <w:rPr>
                <w:sz w:val="20"/>
              </w:rPr>
              <w:t>положительное отношение к</w:t>
            </w:r>
            <w:r w:rsidRPr="00073E97">
              <w:rPr>
                <w:spacing w:val="1"/>
                <w:sz w:val="20"/>
              </w:rPr>
              <w:t xml:space="preserve"> </w:t>
            </w:r>
            <w:r w:rsidRPr="00073E97">
              <w:rPr>
                <w:sz w:val="20"/>
              </w:rPr>
              <w:t>труду,</w:t>
            </w:r>
            <w:r w:rsidRPr="00073E97">
              <w:rPr>
                <w:spacing w:val="-5"/>
                <w:sz w:val="20"/>
              </w:rPr>
              <w:t xml:space="preserve"> </w:t>
            </w:r>
            <w:r w:rsidRPr="00073E97">
              <w:rPr>
                <w:sz w:val="20"/>
              </w:rPr>
              <w:t>выполнению</w:t>
            </w:r>
            <w:r w:rsidRPr="00073E97">
              <w:rPr>
                <w:spacing w:val="-9"/>
                <w:sz w:val="20"/>
              </w:rPr>
              <w:t xml:space="preserve"> </w:t>
            </w:r>
            <w:r w:rsidRPr="00073E97">
              <w:rPr>
                <w:sz w:val="20"/>
              </w:rPr>
              <w:t>трудовых</w:t>
            </w:r>
            <w:r w:rsidRPr="00073E97">
              <w:rPr>
                <w:spacing w:val="-47"/>
                <w:sz w:val="20"/>
              </w:rPr>
              <w:t xml:space="preserve"> </w:t>
            </w:r>
            <w:r w:rsidRPr="00073E97">
              <w:rPr>
                <w:sz w:val="20"/>
              </w:rPr>
              <w:t>обязанностей.</w:t>
            </w:r>
          </w:p>
        </w:tc>
        <w:tc>
          <w:tcPr>
            <w:tcW w:w="3525" w:type="dxa"/>
          </w:tcPr>
          <w:p w:rsidR="00073E97" w:rsidRPr="00073E97" w:rsidRDefault="00073E97" w:rsidP="00073E97">
            <w:pPr>
              <w:ind w:left="104" w:right="198" w:firstLine="734"/>
              <w:rPr>
                <w:sz w:val="20"/>
              </w:rPr>
            </w:pPr>
            <w:r w:rsidRPr="00073E97">
              <w:rPr>
                <w:b/>
                <w:i/>
                <w:sz w:val="20"/>
              </w:rPr>
              <w:t>Все работы хороши.</w:t>
            </w:r>
            <w:r w:rsidRPr="00073E97">
              <w:rPr>
                <w:b/>
                <w:i/>
                <w:spacing w:val="1"/>
                <w:sz w:val="20"/>
              </w:rPr>
              <w:t xml:space="preserve"> </w:t>
            </w:r>
            <w:r w:rsidRPr="00073E97">
              <w:rPr>
                <w:sz w:val="20"/>
              </w:rPr>
              <w:t>Расширять представления о</w:t>
            </w:r>
            <w:r w:rsidRPr="00073E97">
              <w:rPr>
                <w:spacing w:val="1"/>
                <w:sz w:val="20"/>
              </w:rPr>
              <w:t xml:space="preserve"> </w:t>
            </w:r>
            <w:r w:rsidRPr="00073E97">
              <w:rPr>
                <w:sz w:val="20"/>
              </w:rPr>
              <w:t>различных профессиях, содержании</w:t>
            </w:r>
            <w:r w:rsidRPr="00073E97">
              <w:rPr>
                <w:spacing w:val="1"/>
                <w:sz w:val="20"/>
              </w:rPr>
              <w:t xml:space="preserve"> </w:t>
            </w:r>
            <w:r w:rsidRPr="00073E97">
              <w:rPr>
                <w:sz w:val="20"/>
              </w:rPr>
              <w:t>трудовой деятельности, воспитывать</w:t>
            </w:r>
            <w:r w:rsidRPr="00073E97">
              <w:rPr>
                <w:spacing w:val="-47"/>
                <w:sz w:val="20"/>
              </w:rPr>
              <w:t xml:space="preserve"> </w:t>
            </w:r>
            <w:r w:rsidRPr="00073E97">
              <w:rPr>
                <w:sz w:val="20"/>
              </w:rPr>
              <w:t>положительное отношение к труду,</w:t>
            </w:r>
            <w:r w:rsidRPr="00073E97">
              <w:rPr>
                <w:spacing w:val="1"/>
                <w:sz w:val="20"/>
              </w:rPr>
              <w:t xml:space="preserve"> </w:t>
            </w:r>
            <w:r w:rsidRPr="00073E97">
              <w:rPr>
                <w:sz w:val="20"/>
              </w:rPr>
              <w:t>выполнению</w:t>
            </w:r>
            <w:r w:rsidRPr="00073E97">
              <w:rPr>
                <w:spacing w:val="-10"/>
                <w:sz w:val="20"/>
              </w:rPr>
              <w:t xml:space="preserve"> </w:t>
            </w:r>
            <w:r w:rsidRPr="00073E97">
              <w:rPr>
                <w:sz w:val="20"/>
              </w:rPr>
              <w:t>трудовых</w:t>
            </w:r>
            <w:r w:rsidRPr="00073E97">
              <w:rPr>
                <w:spacing w:val="-8"/>
                <w:sz w:val="20"/>
              </w:rPr>
              <w:t xml:space="preserve"> </w:t>
            </w:r>
            <w:r w:rsidRPr="00073E97">
              <w:rPr>
                <w:sz w:val="20"/>
              </w:rPr>
              <w:t>обязанностей.</w:t>
            </w:r>
            <w:r w:rsidRPr="00073E97">
              <w:rPr>
                <w:spacing w:val="-47"/>
                <w:sz w:val="20"/>
              </w:rPr>
              <w:t xml:space="preserve"> </w:t>
            </w:r>
            <w:r w:rsidRPr="00073E97">
              <w:rPr>
                <w:sz w:val="20"/>
              </w:rPr>
              <w:t>Дать представление, что с одним</w:t>
            </w:r>
            <w:r w:rsidRPr="00073E97">
              <w:rPr>
                <w:spacing w:val="1"/>
                <w:sz w:val="20"/>
              </w:rPr>
              <w:t xml:space="preserve"> </w:t>
            </w:r>
            <w:r w:rsidRPr="00073E97">
              <w:rPr>
                <w:sz w:val="20"/>
              </w:rPr>
              <w:t>объектом</w:t>
            </w:r>
            <w:r w:rsidRPr="00073E97">
              <w:rPr>
                <w:spacing w:val="1"/>
                <w:sz w:val="20"/>
              </w:rPr>
              <w:t xml:space="preserve"> </w:t>
            </w:r>
            <w:r w:rsidRPr="00073E97">
              <w:rPr>
                <w:sz w:val="20"/>
              </w:rPr>
              <w:t>связаны</w:t>
            </w:r>
            <w:r w:rsidRPr="00073E97">
              <w:rPr>
                <w:spacing w:val="-1"/>
                <w:sz w:val="20"/>
              </w:rPr>
              <w:t xml:space="preserve"> </w:t>
            </w:r>
            <w:r w:rsidRPr="00073E97">
              <w:rPr>
                <w:sz w:val="20"/>
              </w:rPr>
              <w:t>разнообразные</w:t>
            </w:r>
            <w:r w:rsidRPr="00073E97">
              <w:rPr>
                <w:spacing w:val="1"/>
                <w:sz w:val="20"/>
              </w:rPr>
              <w:t xml:space="preserve"> </w:t>
            </w:r>
            <w:r w:rsidRPr="00073E97">
              <w:rPr>
                <w:sz w:val="20"/>
              </w:rPr>
              <w:t>профессии. Профессии мужские и</w:t>
            </w:r>
            <w:r w:rsidRPr="00073E97">
              <w:rPr>
                <w:spacing w:val="1"/>
                <w:sz w:val="20"/>
              </w:rPr>
              <w:t xml:space="preserve"> </w:t>
            </w:r>
            <w:r w:rsidRPr="00073E97">
              <w:rPr>
                <w:sz w:val="20"/>
              </w:rPr>
              <w:t>женские.</w:t>
            </w:r>
          </w:p>
        </w:tc>
        <w:tc>
          <w:tcPr>
            <w:tcW w:w="3319" w:type="dxa"/>
          </w:tcPr>
          <w:p w:rsidR="00073E97" w:rsidRPr="00073E97" w:rsidRDefault="00073E97" w:rsidP="00073E97">
            <w:pPr>
              <w:ind w:left="108" w:right="98" w:firstLine="633"/>
              <w:rPr>
                <w:sz w:val="20"/>
              </w:rPr>
            </w:pPr>
            <w:r w:rsidRPr="00073E97">
              <w:rPr>
                <w:b/>
                <w:i/>
                <w:sz w:val="20"/>
              </w:rPr>
              <w:t>Все работы хороши.</w:t>
            </w:r>
            <w:r w:rsidRPr="00073E97">
              <w:rPr>
                <w:b/>
                <w:i/>
                <w:spacing w:val="1"/>
                <w:sz w:val="20"/>
              </w:rPr>
              <w:t xml:space="preserve"> </w:t>
            </w:r>
            <w:r w:rsidRPr="00073E97">
              <w:rPr>
                <w:sz w:val="20"/>
              </w:rPr>
              <w:t>Расширять представления о</w:t>
            </w:r>
            <w:r w:rsidRPr="00073E97">
              <w:rPr>
                <w:spacing w:val="1"/>
                <w:sz w:val="20"/>
              </w:rPr>
              <w:t xml:space="preserve"> </w:t>
            </w:r>
            <w:r w:rsidRPr="00073E97">
              <w:rPr>
                <w:sz w:val="20"/>
              </w:rPr>
              <w:t>различных</w:t>
            </w:r>
            <w:r w:rsidRPr="00073E97">
              <w:rPr>
                <w:spacing w:val="-10"/>
                <w:sz w:val="20"/>
              </w:rPr>
              <w:t xml:space="preserve"> </w:t>
            </w:r>
            <w:r w:rsidRPr="00073E97">
              <w:rPr>
                <w:sz w:val="20"/>
              </w:rPr>
              <w:t>профессиях,</w:t>
            </w:r>
            <w:r w:rsidRPr="00073E97">
              <w:rPr>
                <w:spacing w:val="-3"/>
                <w:sz w:val="20"/>
              </w:rPr>
              <w:t xml:space="preserve"> </w:t>
            </w:r>
            <w:r w:rsidRPr="00073E97">
              <w:rPr>
                <w:sz w:val="20"/>
              </w:rPr>
              <w:t>содержании</w:t>
            </w:r>
            <w:r w:rsidRPr="00073E97">
              <w:rPr>
                <w:spacing w:val="-47"/>
                <w:sz w:val="20"/>
              </w:rPr>
              <w:t xml:space="preserve"> </w:t>
            </w:r>
            <w:r w:rsidRPr="00073E97">
              <w:rPr>
                <w:sz w:val="20"/>
              </w:rPr>
              <w:t>трудовой деятельности,</w:t>
            </w:r>
            <w:r w:rsidRPr="00073E97">
              <w:rPr>
                <w:spacing w:val="1"/>
                <w:sz w:val="20"/>
              </w:rPr>
              <w:t xml:space="preserve"> </w:t>
            </w:r>
            <w:r w:rsidRPr="00073E97">
              <w:rPr>
                <w:sz w:val="20"/>
              </w:rPr>
              <w:t>воспитывать положительное</w:t>
            </w:r>
            <w:r w:rsidRPr="00073E97">
              <w:rPr>
                <w:spacing w:val="1"/>
                <w:sz w:val="20"/>
              </w:rPr>
              <w:t xml:space="preserve"> </w:t>
            </w:r>
            <w:r w:rsidRPr="00073E97">
              <w:rPr>
                <w:sz w:val="20"/>
              </w:rPr>
              <w:t>отношение к труду, выполнению</w:t>
            </w:r>
            <w:r w:rsidRPr="00073E97">
              <w:rPr>
                <w:spacing w:val="1"/>
                <w:sz w:val="20"/>
              </w:rPr>
              <w:t xml:space="preserve"> </w:t>
            </w:r>
            <w:r w:rsidRPr="00073E97">
              <w:rPr>
                <w:sz w:val="20"/>
              </w:rPr>
              <w:t>трудовых обязанностей.</w:t>
            </w:r>
            <w:r w:rsidRPr="00073E97">
              <w:rPr>
                <w:spacing w:val="3"/>
                <w:sz w:val="20"/>
              </w:rPr>
              <w:t xml:space="preserve"> </w:t>
            </w:r>
            <w:r w:rsidRPr="00073E97">
              <w:rPr>
                <w:sz w:val="20"/>
              </w:rPr>
              <w:t>Дать</w:t>
            </w:r>
            <w:r w:rsidRPr="00073E97">
              <w:rPr>
                <w:spacing w:val="1"/>
                <w:sz w:val="20"/>
              </w:rPr>
              <w:t xml:space="preserve"> </w:t>
            </w:r>
            <w:r w:rsidRPr="00073E97">
              <w:rPr>
                <w:sz w:val="20"/>
              </w:rPr>
              <w:t>представление, что с одним</w:t>
            </w:r>
            <w:r w:rsidRPr="00073E97">
              <w:rPr>
                <w:spacing w:val="1"/>
                <w:sz w:val="20"/>
              </w:rPr>
              <w:t xml:space="preserve"> </w:t>
            </w:r>
            <w:r w:rsidRPr="00073E97">
              <w:rPr>
                <w:sz w:val="20"/>
              </w:rPr>
              <w:t>объектом связаны разнообразные</w:t>
            </w:r>
            <w:r w:rsidRPr="00073E97">
              <w:rPr>
                <w:spacing w:val="1"/>
                <w:sz w:val="20"/>
              </w:rPr>
              <w:t xml:space="preserve"> </w:t>
            </w:r>
            <w:r w:rsidRPr="00073E97">
              <w:rPr>
                <w:sz w:val="20"/>
              </w:rPr>
              <w:t>профессии.</w:t>
            </w:r>
            <w:r w:rsidRPr="00073E97">
              <w:rPr>
                <w:spacing w:val="1"/>
                <w:sz w:val="20"/>
              </w:rPr>
              <w:t xml:space="preserve"> </w:t>
            </w:r>
            <w:r w:rsidRPr="00073E97">
              <w:rPr>
                <w:sz w:val="20"/>
              </w:rPr>
              <w:t>Профессии</w:t>
            </w:r>
            <w:r w:rsidRPr="00073E97">
              <w:rPr>
                <w:spacing w:val="-1"/>
                <w:sz w:val="20"/>
              </w:rPr>
              <w:t xml:space="preserve"> </w:t>
            </w:r>
            <w:r w:rsidRPr="00073E97">
              <w:rPr>
                <w:sz w:val="20"/>
              </w:rPr>
              <w:t>мужские</w:t>
            </w:r>
            <w:r w:rsidRPr="00073E97">
              <w:rPr>
                <w:spacing w:val="-3"/>
                <w:sz w:val="20"/>
              </w:rPr>
              <w:t xml:space="preserve"> </w:t>
            </w:r>
            <w:r w:rsidRPr="00073E97">
              <w:rPr>
                <w:sz w:val="20"/>
              </w:rPr>
              <w:t>и</w:t>
            </w:r>
          </w:p>
          <w:p w:rsidR="00073E97" w:rsidRPr="00073E97" w:rsidRDefault="00073E97" w:rsidP="00073E97">
            <w:pPr>
              <w:spacing w:line="210" w:lineRule="exact"/>
              <w:ind w:left="108"/>
              <w:rPr>
                <w:sz w:val="20"/>
              </w:rPr>
            </w:pPr>
            <w:r w:rsidRPr="00073E97">
              <w:rPr>
                <w:sz w:val="20"/>
              </w:rPr>
              <w:t>женские.</w:t>
            </w:r>
          </w:p>
        </w:tc>
      </w:tr>
      <w:tr w:rsidR="00073E97" w:rsidRPr="00073E97" w:rsidTr="00073E97">
        <w:trPr>
          <w:trHeight w:val="2069"/>
        </w:trPr>
        <w:tc>
          <w:tcPr>
            <w:tcW w:w="2108" w:type="dxa"/>
          </w:tcPr>
          <w:p w:rsidR="00073E97" w:rsidRPr="00073E97" w:rsidRDefault="00073E97" w:rsidP="00073E97">
            <w:pPr>
              <w:spacing w:line="225" w:lineRule="exact"/>
              <w:ind w:left="217" w:right="208"/>
              <w:jc w:val="center"/>
              <w:rPr>
                <w:sz w:val="20"/>
              </w:rPr>
            </w:pPr>
            <w:r w:rsidRPr="00073E97">
              <w:rPr>
                <w:sz w:val="20"/>
              </w:rPr>
              <w:t>Февраль</w:t>
            </w:r>
            <w:r w:rsidRPr="00073E97">
              <w:rPr>
                <w:spacing w:val="-2"/>
                <w:sz w:val="20"/>
              </w:rPr>
              <w:t xml:space="preserve"> </w:t>
            </w:r>
            <w:r w:rsidRPr="00073E97">
              <w:rPr>
                <w:sz w:val="20"/>
              </w:rPr>
              <w:t>II</w:t>
            </w:r>
          </w:p>
        </w:tc>
        <w:tc>
          <w:tcPr>
            <w:tcW w:w="3222" w:type="dxa"/>
          </w:tcPr>
          <w:p w:rsidR="00073E97" w:rsidRPr="00073E97" w:rsidRDefault="00073E97" w:rsidP="00073E97">
            <w:pPr>
              <w:ind w:left="105" w:right="99" w:firstLine="196"/>
              <w:rPr>
                <w:sz w:val="20"/>
              </w:rPr>
            </w:pPr>
            <w:r w:rsidRPr="00073E97">
              <w:rPr>
                <w:b/>
                <w:i/>
                <w:sz w:val="20"/>
              </w:rPr>
              <w:t>Мы – девочки, мы- мальчики.</w:t>
            </w:r>
            <w:r w:rsidRPr="00073E97">
              <w:rPr>
                <w:b/>
                <w:i/>
                <w:spacing w:val="1"/>
                <w:sz w:val="20"/>
              </w:rPr>
              <w:t xml:space="preserve"> </w:t>
            </w:r>
            <w:r w:rsidRPr="00073E97">
              <w:rPr>
                <w:sz w:val="20"/>
              </w:rPr>
              <w:t>Осуществлять гендерное</w:t>
            </w:r>
            <w:r w:rsidRPr="00073E97">
              <w:rPr>
                <w:spacing w:val="1"/>
                <w:sz w:val="20"/>
              </w:rPr>
              <w:t xml:space="preserve"> </w:t>
            </w:r>
            <w:r w:rsidRPr="00073E97">
              <w:rPr>
                <w:sz w:val="20"/>
              </w:rPr>
              <w:t>воспитание (формировать у</w:t>
            </w:r>
            <w:r w:rsidRPr="00073E97">
              <w:rPr>
                <w:spacing w:val="1"/>
                <w:sz w:val="20"/>
              </w:rPr>
              <w:t xml:space="preserve"> </w:t>
            </w:r>
            <w:r w:rsidRPr="00073E97">
              <w:rPr>
                <w:sz w:val="20"/>
              </w:rPr>
              <w:t>мальчиков</w:t>
            </w:r>
            <w:r w:rsidRPr="00073E97">
              <w:rPr>
                <w:spacing w:val="-3"/>
                <w:sz w:val="20"/>
              </w:rPr>
              <w:t xml:space="preserve"> </w:t>
            </w:r>
            <w:r w:rsidRPr="00073E97">
              <w:rPr>
                <w:sz w:val="20"/>
              </w:rPr>
              <w:t>умение</w:t>
            </w:r>
            <w:r w:rsidRPr="00073E97">
              <w:rPr>
                <w:spacing w:val="-6"/>
                <w:sz w:val="20"/>
              </w:rPr>
              <w:t xml:space="preserve"> </w:t>
            </w:r>
            <w:r w:rsidRPr="00073E97">
              <w:rPr>
                <w:sz w:val="20"/>
              </w:rPr>
              <w:t>быть</w:t>
            </w:r>
            <w:r w:rsidRPr="00073E97">
              <w:rPr>
                <w:spacing w:val="-4"/>
                <w:sz w:val="20"/>
              </w:rPr>
              <w:t xml:space="preserve"> </w:t>
            </w:r>
            <w:r w:rsidRPr="00073E97">
              <w:rPr>
                <w:sz w:val="20"/>
              </w:rPr>
              <w:t>сильными,</w:t>
            </w:r>
            <w:r w:rsidRPr="00073E97">
              <w:rPr>
                <w:spacing w:val="-47"/>
                <w:sz w:val="20"/>
              </w:rPr>
              <w:t xml:space="preserve"> </w:t>
            </w:r>
            <w:r w:rsidRPr="00073E97">
              <w:rPr>
                <w:sz w:val="20"/>
              </w:rPr>
              <w:t>смелыми, защитниками Родины;</w:t>
            </w:r>
            <w:r w:rsidRPr="00073E97">
              <w:rPr>
                <w:spacing w:val="1"/>
                <w:sz w:val="20"/>
              </w:rPr>
              <w:t xml:space="preserve"> </w:t>
            </w:r>
            <w:r w:rsidRPr="00073E97">
              <w:rPr>
                <w:sz w:val="20"/>
              </w:rPr>
              <w:t>воспитывать в</w:t>
            </w:r>
            <w:r w:rsidRPr="00073E97">
              <w:rPr>
                <w:spacing w:val="3"/>
                <w:sz w:val="20"/>
              </w:rPr>
              <w:t xml:space="preserve"> </w:t>
            </w:r>
            <w:r w:rsidRPr="00073E97">
              <w:rPr>
                <w:sz w:val="20"/>
              </w:rPr>
              <w:t>девочках</w:t>
            </w:r>
            <w:r w:rsidRPr="00073E97">
              <w:rPr>
                <w:spacing w:val="1"/>
                <w:sz w:val="20"/>
              </w:rPr>
              <w:t xml:space="preserve"> </w:t>
            </w:r>
            <w:r w:rsidRPr="00073E97">
              <w:rPr>
                <w:sz w:val="20"/>
              </w:rPr>
              <w:t>женственность,</w:t>
            </w:r>
            <w:r w:rsidRPr="00073E97">
              <w:rPr>
                <w:spacing w:val="6"/>
                <w:sz w:val="20"/>
              </w:rPr>
              <w:t xml:space="preserve"> </w:t>
            </w:r>
            <w:r w:rsidRPr="00073E97">
              <w:rPr>
                <w:sz w:val="20"/>
              </w:rPr>
              <w:t>уважение</w:t>
            </w:r>
            <w:r w:rsidRPr="00073E97">
              <w:rPr>
                <w:spacing w:val="-3"/>
                <w:sz w:val="20"/>
              </w:rPr>
              <w:t xml:space="preserve"> </w:t>
            </w:r>
            <w:r w:rsidRPr="00073E97">
              <w:rPr>
                <w:sz w:val="20"/>
              </w:rPr>
              <w:t>к</w:t>
            </w:r>
            <w:r w:rsidRPr="00073E97">
              <w:rPr>
                <w:spacing w:val="1"/>
                <w:sz w:val="20"/>
              </w:rPr>
              <w:t xml:space="preserve"> </w:t>
            </w:r>
            <w:r w:rsidRPr="00073E97">
              <w:rPr>
                <w:sz w:val="20"/>
              </w:rPr>
              <w:t>мальчикам,</w:t>
            </w:r>
            <w:r w:rsidRPr="00073E97">
              <w:rPr>
                <w:spacing w:val="3"/>
                <w:sz w:val="20"/>
              </w:rPr>
              <w:t xml:space="preserve"> </w:t>
            </w:r>
            <w:r w:rsidRPr="00073E97">
              <w:rPr>
                <w:sz w:val="20"/>
              </w:rPr>
              <w:t>как</w:t>
            </w:r>
            <w:r w:rsidRPr="00073E97">
              <w:rPr>
                <w:spacing w:val="-6"/>
                <w:sz w:val="20"/>
              </w:rPr>
              <w:t xml:space="preserve"> </w:t>
            </w:r>
            <w:r w:rsidRPr="00073E97">
              <w:rPr>
                <w:sz w:val="20"/>
              </w:rPr>
              <w:t>к</w:t>
            </w:r>
            <w:r w:rsidRPr="00073E97">
              <w:rPr>
                <w:spacing w:val="-1"/>
                <w:sz w:val="20"/>
              </w:rPr>
              <w:t xml:space="preserve"> </w:t>
            </w:r>
            <w:r w:rsidRPr="00073E97">
              <w:rPr>
                <w:sz w:val="20"/>
              </w:rPr>
              <w:t>будущим</w:t>
            </w:r>
          </w:p>
          <w:p w:rsidR="00073E97" w:rsidRPr="00073E97" w:rsidRDefault="00073E97" w:rsidP="00073E97">
            <w:pPr>
              <w:spacing w:line="209" w:lineRule="exact"/>
              <w:ind w:left="105"/>
              <w:rPr>
                <w:sz w:val="20"/>
              </w:rPr>
            </w:pPr>
            <w:r w:rsidRPr="00073E97">
              <w:rPr>
                <w:sz w:val="20"/>
              </w:rPr>
              <w:t>защитникам</w:t>
            </w:r>
            <w:r w:rsidRPr="00073E97">
              <w:rPr>
                <w:spacing w:val="-3"/>
                <w:sz w:val="20"/>
              </w:rPr>
              <w:t xml:space="preserve"> </w:t>
            </w:r>
            <w:r w:rsidRPr="00073E97">
              <w:rPr>
                <w:sz w:val="20"/>
              </w:rPr>
              <w:t>Родины).</w:t>
            </w:r>
          </w:p>
        </w:tc>
        <w:tc>
          <w:tcPr>
            <w:tcW w:w="3251" w:type="dxa"/>
          </w:tcPr>
          <w:p w:rsidR="00073E97" w:rsidRPr="00073E97" w:rsidRDefault="00073E97" w:rsidP="00073E97">
            <w:pPr>
              <w:spacing w:line="228" w:lineRule="exact"/>
              <w:ind w:left="316"/>
              <w:rPr>
                <w:b/>
                <w:i/>
                <w:sz w:val="20"/>
              </w:rPr>
            </w:pPr>
            <w:r w:rsidRPr="00073E97">
              <w:rPr>
                <w:b/>
                <w:i/>
                <w:sz w:val="20"/>
              </w:rPr>
              <w:t>Мы</w:t>
            </w:r>
            <w:r w:rsidRPr="00073E97">
              <w:rPr>
                <w:b/>
                <w:i/>
                <w:spacing w:val="1"/>
                <w:sz w:val="20"/>
              </w:rPr>
              <w:t xml:space="preserve"> </w:t>
            </w:r>
            <w:r w:rsidRPr="00073E97">
              <w:rPr>
                <w:b/>
                <w:i/>
                <w:sz w:val="20"/>
              </w:rPr>
              <w:t>–</w:t>
            </w:r>
            <w:r w:rsidRPr="00073E97">
              <w:rPr>
                <w:b/>
                <w:i/>
                <w:spacing w:val="-2"/>
                <w:sz w:val="20"/>
              </w:rPr>
              <w:t xml:space="preserve"> </w:t>
            </w:r>
            <w:r w:rsidRPr="00073E97">
              <w:rPr>
                <w:b/>
                <w:i/>
                <w:sz w:val="20"/>
              </w:rPr>
              <w:t>девочки, мы-</w:t>
            </w:r>
            <w:r w:rsidRPr="00073E97">
              <w:rPr>
                <w:b/>
                <w:i/>
                <w:spacing w:val="-7"/>
                <w:sz w:val="20"/>
              </w:rPr>
              <w:t xml:space="preserve"> </w:t>
            </w:r>
            <w:r w:rsidRPr="00073E97">
              <w:rPr>
                <w:b/>
                <w:i/>
                <w:sz w:val="20"/>
              </w:rPr>
              <w:t>мальчики.</w:t>
            </w:r>
          </w:p>
          <w:p w:rsidR="00073E97" w:rsidRPr="00073E97" w:rsidRDefault="00073E97" w:rsidP="00073E97">
            <w:pPr>
              <w:ind w:left="110" w:right="123"/>
              <w:rPr>
                <w:sz w:val="20"/>
              </w:rPr>
            </w:pPr>
            <w:r w:rsidRPr="00073E97">
              <w:rPr>
                <w:sz w:val="20"/>
              </w:rPr>
              <w:t>Осуществлять гендерное</w:t>
            </w:r>
            <w:r w:rsidRPr="00073E97">
              <w:rPr>
                <w:spacing w:val="1"/>
                <w:sz w:val="20"/>
              </w:rPr>
              <w:t xml:space="preserve"> </w:t>
            </w:r>
            <w:r w:rsidRPr="00073E97">
              <w:rPr>
                <w:sz w:val="20"/>
              </w:rPr>
              <w:t>воспитание (формировать у</w:t>
            </w:r>
            <w:r w:rsidRPr="00073E97">
              <w:rPr>
                <w:spacing w:val="1"/>
                <w:sz w:val="20"/>
              </w:rPr>
              <w:t xml:space="preserve"> </w:t>
            </w:r>
            <w:r w:rsidRPr="00073E97">
              <w:rPr>
                <w:sz w:val="20"/>
              </w:rPr>
              <w:t>мальчиков</w:t>
            </w:r>
            <w:r w:rsidRPr="00073E97">
              <w:rPr>
                <w:spacing w:val="-3"/>
                <w:sz w:val="20"/>
              </w:rPr>
              <w:t xml:space="preserve"> </w:t>
            </w:r>
            <w:r w:rsidRPr="00073E97">
              <w:rPr>
                <w:sz w:val="20"/>
              </w:rPr>
              <w:t>умение</w:t>
            </w:r>
            <w:r w:rsidRPr="00073E97">
              <w:rPr>
                <w:spacing w:val="-6"/>
                <w:sz w:val="20"/>
              </w:rPr>
              <w:t xml:space="preserve"> </w:t>
            </w:r>
            <w:r w:rsidRPr="00073E97">
              <w:rPr>
                <w:sz w:val="20"/>
              </w:rPr>
              <w:t>быть</w:t>
            </w:r>
            <w:r w:rsidRPr="00073E97">
              <w:rPr>
                <w:spacing w:val="-4"/>
                <w:sz w:val="20"/>
              </w:rPr>
              <w:t xml:space="preserve"> </w:t>
            </w:r>
            <w:r w:rsidRPr="00073E97">
              <w:rPr>
                <w:sz w:val="20"/>
              </w:rPr>
              <w:t>сильными,</w:t>
            </w:r>
            <w:r w:rsidRPr="00073E97">
              <w:rPr>
                <w:spacing w:val="-47"/>
                <w:sz w:val="20"/>
              </w:rPr>
              <w:t xml:space="preserve"> </w:t>
            </w:r>
            <w:r w:rsidRPr="00073E97">
              <w:rPr>
                <w:sz w:val="20"/>
              </w:rPr>
              <w:t>смелыми, защитниками Родины;</w:t>
            </w:r>
            <w:r w:rsidRPr="00073E97">
              <w:rPr>
                <w:spacing w:val="1"/>
                <w:sz w:val="20"/>
              </w:rPr>
              <w:t xml:space="preserve"> </w:t>
            </w:r>
            <w:r w:rsidRPr="00073E97">
              <w:rPr>
                <w:sz w:val="20"/>
              </w:rPr>
              <w:t>воспитывать в</w:t>
            </w:r>
            <w:r w:rsidRPr="00073E97">
              <w:rPr>
                <w:spacing w:val="3"/>
                <w:sz w:val="20"/>
              </w:rPr>
              <w:t xml:space="preserve"> </w:t>
            </w:r>
            <w:r w:rsidRPr="00073E97">
              <w:rPr>
                <w:sz w:val="20"/>
              </w:rPr>
              <w:t>девочках</w:t>
            </w:r>
            <w:r w:rsidRPr="00073E97">
              <w:rPr>
                <w:spacing w:val="1"/>
                <w:sz w:val="20"/>
              </w:rPr>
              <w:t xml:space="preserve"> </w:t>
            </w:r>
            <w:r w:rsidRPr="00073E97">
              <w:rPr>
                <w:sz w:val="20"/>
              </w:rPr>
              <w:t>женственность,</w:t>
            </w:r>
            <w:r w:rsidRPr="00073E97">
              <w:rPr>
                <w:spacing w:val="6"/>
                <w:sz w:val="20"/>
              </w:rPr>
              <w:t xml:space="preserve"> </w:t>
            </w:r>
            <w:r w:rsidRPr="00073E97">
              <w:rPr>
                <w:sz w:val="20"/>
              </w:rPr>
              <w:t>уважение</w:t>
            </w:r>
            <w:r w:rsidRPr="00073E97">
              <w:rPr>
                <w:spacing w:val="-3"/>
                <w:sz w:val="20"/>
              </w:rPr>
              <w:t xml:space="preserve"> </w:t>
            </w:r>
            <w:r w:rsidRPr="00073E97">
              <w:rPr>
                <w:sz w:val="20"/>
              </w:rPr>
              <w:t>к</w:t>
            </w:r>
            <w:r w:rsidRPr="00073E97">
              <w:rPr>
                <w:spacing w:val="1"/>
                <w:sz w:val="20"/>
              </w:rPr>
              <w:t xml:space="preserve"> </w:t>
            </w:r>
            <w:r w:rsidRPr="00073E97">
              <w:rPr>
                <w:sz w:val="20"/>
              </w:rPr>
              <w:t>мальчикам,</w:t>
            </w:r>
            <w:r w:rsidRPr="00073E97">
              <w:rPr>
                <w:spacing w:val="3"/>
                <w:sz w:val="20"/>
              </w:rPr>
              <w:t xml:space="preserve"> </w:t>
            </w:r>
            <w:r w:rsidRPr="00073E97">
              <w:rPr>
                <w:sz w:val="20"/>
              </w:rPr>
              <w:t>как</w:t>
            </w:r>
            <w:r w:rsidRPr="00073E97">
              <w:rPr>
                <w:spacing w:val="-6"/>
                <w:sz w:val="20"/>
              </w:rPr>
              <w:t xml:space="preserve"> </w:t>
            </w:r>
            <w:r w:rsidRPr="00073E97">
              <w:rPr>
                <w:sz w:val="20"/>
              </w:rPr>
              <w:t>к</w:t>
            </w:r>
            <w:r w:rsidRPr="00073E97">
              <w:rPr>
                <w:spacing w:val="-1"/>
                <w:sz w:val="20"/>
              </w:rPr>
              <w:t xml:space="preserve"> </w:t>
            </w:r>
            <w:r w:rsidRPr="00073E97">
              <w:rPr>
                <w:sz w:val="20"/>
              </w:rPr>
              <w:t>будущим</w:t>
            </w:r>
          </w:p>
          <w:p w:rsidR="00073E97" w:rsidRPr="00073E97" w:rsidRDefault="00073E97" w:rsidP="00073E97">
            <w:pPr>
              <w:spacing w:line="213" w:lineRule="exact"/>
              <w:ind w:left="110"/>
              <w:rPr>
                <w:sz w:val="20"/>
              </w:rPr>
            </w:pPr>
            <w:r w:rsidRPr="00073E97">
              <w:rPr>
                <w:sz w:val="20"/>
              </w:rPr>
              <w:t>защитникам</w:t>
            </w:r>
            <w:r w:rsidRPr="00073E97">
              <w:rPr>
                <w:spacing w:val="-3"/>
                <w:sz w:val="20"/>
              </w:rPr>
              <w:t xml:space="preserve"> </w:t>
            </w:r>
            <w:r w:rsidRPr="00073E97">
              <w:rPr>
                <w:sz w:val="20"/>
              </w:rPr>
              <w:t>Родины).</w:t>
            </w:r>
          </w:p>
        </w:tc>
        <w:tc>
          <w:tcPr>
            <w:tcW w:w="3525" w:type="dxa"/>
          </w:tcPr>
          <w:p w:rsidR="00073E97" w:rsidRPr="00073E97" w:rsidRDefault="00073E97" w:rsidP="00073E97">
            <w:pPr>
              <w:ind w:left="104" w:right="198" w:firstLine="345"/>
              <w:rPr>
                <w:sz w:val="20"/>
              </w:rPr>
            </w:pPr>
            <w:r w:rsidRPr="00073E97">
              <w:rPr>
                <w:b/>
                <w:i/>
                <w:sz w:val="20"/>
              </w:rPr>
              <w:t>Мы – девочки, мы- мальчики.</w:t>
            </w:r>
            <w:r w:rsidRPr="00073E97">
              <w:rPr>
                <w:b/>
                <w:i/>
                <w:spacing w:val="1"/>
                <w:sz w:val="20"/>
              </w:rPr>
              <w:t xml:space="preserve"> </w:t>
            </w:r>
            <w:r w:rsidRPr="00073E97">
              <w:rPr>
                <w:sz w:val="20"/>
              </w:rPr>
              <w:t>Осуществлять гендерное воспитание</w:t>
            </w:r>
            <w:r w:rsidRPr="00073E97">
              <w:rPr>
                <w:spacing w:val="-47"/>
                <w:sz w:val="20"/>
              </w:rPr>
              <w:t xml:space="preserve"> </w:t>
            </w:r>
            <w:r w:rsidRPr="00073E97">
              <w:rPr>
                <w:sz w:val="20"/>
              </w:rPr>
              <w:t>(формировать у мальчиков умение</w:t>
            </w:r>
            <w:r w:rsidRPr="00073E97">
              <w:rPr>
                <w:spacing w:val="1"/>
                <w:sz w:val="20"/>
              </w:rPr>
              <w:t xml:space="preserve"> </w:t>
            </w:r>
            <w:r w:rsidRPr="00073E97">
              <w:rPr>
                <w:sz w:val="20"/>
              </w:rPr>
              <w:t>быть сильными,</w:t>
            </w:r>
            <w:r w:rsidRPr="00073E97">
              <w:rPr>
                <w:spacing w:val="3"/>
                <w:sz w:val="20"/>
              </w:rPr>
              <w:t xml:space="preserve"> </w:t>
            </w:r>
            <w:r w:rsidRPr="00073E97">
              <w:rPr>
                <w:sz w:val="20"/>
              </w:rPr>
              <w:t>смелыми,</w:t>
            </w:r>
            <w:r w:rsidRPr="00073E97">
              <w:rPr>
                <w:spacing w:val="1"/>
                <w:sz w:val="20"/>
              </w:rPr>
              <w:t xml:space="preserve"> </w:t>
            </w:r>
            <w:r w:rsidRPr="00073E97">
              <w:rPr>
                <w:sz w:val="20"/>
              </w:rPr>
              <w:t>защитниками Родины; воспитывать в</w:t>
            </w:r>
            <w:r w:rsidRPr="00073E97">
              <w:rPr>
                <w:spacing w:val="-47"/>
                <w:sz w:val="20"/>
              </w:rPr>
              <w:t xml:space="preserve"> </w:t>
            </w:r>
            <w:r w:rsidRPr="00073E97">
              <w:rPr>
                <w:sz w:val="20"/>
              </w:rPr>
              <w:t>девочках</w:t>
            </w:r>
            <w:r w:rsidRPr="00073E97">
              <w:rPr>
                <w:spacing w:val="-4"/>
                <w:sz w:val="20"/>
              </w:rPr>
              <w:t xml:space="preserve"> </w:t>
            </w:r>
            <w:r w:rsidRPr="00073E97">
              <w:rPr>
                <w:sz w:val="20"/>
              </w:rPr>
              <w:t>женственность,</w:t>
            </w:r>
            <w:r w:rsidRPr="00073E97">
              <w:rPr>
                <w:spacing w:val="45"/>
                <w:sz w:val="20"/>
              </w:rPr>
              <w:t xml:space="preserve"> </w:t>
            </w:r>
            <w:r w:rsidRPr="00073E97">
              <w:rPr>
                <w:sz w:val="20"/>
              </w:rPr>
              <w:t>уважение</w:t>
            </w:r>
            <w:r w:rsidRPr="00073E97">
              <w:rPr>
                <w:spacing w:val="-7"/>
                <w:sz w:val="20"/>
              </w:rPr>
              <w:t xml:space="preserve"> </w:t>
            </w:r>
            <w:r w:rsidRPr="00073E97">
              <w:rPr>
                <w:sz w:val="20"/>
              </w:rPr>
              <w:t>к</w:t>
            </w:r>
            <w:r w:rsidRPr="00073E97">
              <w:rPr>
                <w:spacing w:val="-47"/>
                <w:sz w:val="20"/>
              </w:rPr>
              <w:t xml:space="preserve"> </w:t>
            </w:r>
            <w:r w:rsidRPr="00073E97">
              <w:rPr>
                <w:sz w:val="20"/>
              </w:rPr>
              <w:t>мальчикам, как к будущим</w:t>
            </w:r>
            <w:r w:rsidRPr="00073E97">
              <w:rPr>
                <w:spacing w:val="1"/>
                <w:sz w:val="20"/>
              </w:rPr>
              <w:t xml:space="preserve"> </w:t>
            </w:r>
            <w:r w:rsidRPr="00073E97">
              <w:rPr>
                <w:sz w:val="20"/>
              </w:rPr>
              <w:t>защитникам</w:t>
            </w:r>
            <w:r w:rsidRPr="00073E97">
              <w:rPr>
                <w:spacing w:val="3"/>
                <w:sz w:val="20"/>
              </w:rPr>
              <w:t xml:space="preserve"> </w:t>
            </w:r>
            <w:r w:rsidRPr="00073E97">
              <w:rPr>
                <w:sz w:val="20"/>
              </w:rPr>
              <w:t>Родины).</w:t>
            </w:r>
          </w:p>
        </w:tc>
        <w:tc>
          <w:tcPr>
            <w:tcW w:w="3319" w:type="dxa"/>
          </w:tcPr>
          <w:p w:rsidR="00073E97" w:rsidRPr="00073E97" w:rsidRDefault="00073E97" w:rsidP="00073E97">
            <w:pPr>
              <w:spacing w:line="228" w:lineRule="exact"/>
              <w:ind w:left="353"/>
              <w:rPr>
                <w:b/>
                <w:i/>
                <w:sz w:val="20"/>
              </w:rPr>
            </w:pPr>
            <w:r w:rsidRPr="00073E97">
              <w:rPr>
                <w:b/>
                <w:i/>
                <w:sz w:val="20"/>
              </w:rPr>
              <w:t>Мы</w:t>
            </w:r>
            <w:r w:rsidRPr="00073E97">
              <w:rPr>
                <w:b/>
                <w:i/>
                <w:spacing w:val="1"/>
                <w:sz w:val="20"/>
              </w:rPr>
              <w:t xml:space="preserve"> </w:t>
            </w:r>
            <w:r w:rsidRPr="00073E97">
              <w:rPr>
                <w:b/>
                <w:i/>
                <w:sz w:val="20"/>
              </w:rPr>
              <w:t>–</w:t>
            </w:r>
            <w:r w:rsidRPr="00073E97">
              <w:rPr>
                <w:b/>
                <w:i/>
                <w:spacing w:val="-2"/>
                <w:sz w:val="20"/>
              </w:rPr>
              <w:t xml:space="preserve"> </w:t>
            </w:r>
            <w:r w:rsidRPr="00073E97">
              <w:rPr>
                <w:b/>
                <w:i/>
                <w:sz w:val="20"/>
              </w:rPr>
              <w:t>девочки, мы-</w:t>
            </w:r>
            <w:r w:rsidRPr="00073E97">
              <w:rPr>
                <w:b/>
                <w:i/>
                <w:spacing w:val="-7"/>
                <w:sz w:val="20"/>
              </w:rPr>
              <w:t xml:space="preserve"> </w:t>
            </w:r>
            <w:r w:rsidRPr="00073E97">
              <w:rPr>
                <w:b/>
                <w:i/>
                <w:sz w:val="20"/>
              </w:rPr>
              <w:t>мальчики.</w:t>
            </w:r>
          </w:p>
          <w:p w:rsidR="00073E97" w:rsidRPr="00073E97" w:rsidRDefault="00073E97" w:rsidP="00073E97">
            <w:pPr>
              <w:ind w:left="108" w:right="193"/>
              <w:rPr>
                <w:sz w:val="20"/>
              </w:rPr>
            </w:pPr>
            <w:r w:rsidRPr="00073E97">
              <w:rPr>
                <w:sz w:val="20"/>
              </w:rPr>
              <w:t>Осуществлять гендерное</w:t>
            </w:r>
            <w:r w:rsidRPr="00073E97">
              <w:rPr>
                <w:spacing w:val="1"/>
                <w:sz w:val="20"/>
              </w:rPr>
              <w:t xml:space="preserve"> </w:t>
            </w:r>
            <w:r w:rsidRPr="00073E97">
              <w:rPr>
                <w:sz w:val="20"/>
              </w:rPr>
              <w:t>воспитание (формировать у</w:t>
            </w:r>
            <w:r w:rsidRPr="00073E97">
              <w:rPr>
                <w:spacing w:val="1"/>
                <w:sz w:val="20"/>
              </w:rPr>
              <w:t xml:space="preserve"> </w:t>
            </w:r>
            <w:r w:rsidRPr="00073E97">
              <w:rPr>
                <w:sz w:val="20"/>
              </w:rPr>
              <w:t>мальчиков</w:t>
            </w:r>
            <w:r w:rsidRPr="00073E97">
              <w:rPr>
                <w:spacing w:val="-3"/>
                <w:sz w:val="20"/>
              </w:rPr>
              <w:t xml:space="preserve"> </w:t>
            </w:r>
            <w:r w:rsidRPr="00073E97">
              <w:rPr>
                <w:sz w:val="20"/>
              </w:rPr>
              <w:t>умение</w:t>
            </w:r>
            <w:r w:rsidRPr="00073E97">
              <w:rPr>
                <w:spacing w:val="-6"/>
                <w:sz w:val="20"/>
              </w:rPr>
              <w:t xml:space="preserve"> </w:t>
            </w:r>
            <w:r w:rsidRPr="00073E97">
              <w:rPr>
                <w:sz w:val="20"/>
              </w:rPr>
              <w:t>быть</w:t>
            </w:r>
            <w:r w:rsidRPr="00073E97">
              <w:rPr>
                <w:spacing w:val="-4"/>
                <w:sz w:val="20"/>
              </w:rPr>
              <w:t xml:space="preserve"> </w:t>
            </w:r>
            <w:r w:rsidRPr="00073E97">
              <w:rPr>
                <w:sz w:val="20"/>
              </w:rPr>
              <w:t>сильными,</w:t>
            </w:r>
            <w:r w:rsidRPr="00073E97">
              <w:rPr>
                <w:spacing w:val="-47"/>
                <w:sz w:val="20"/>
              </w:rPr>
              <w:t xml:space="preserve"> </w:t>
            </w:r>
            <w:r w:rsidRPr="00073E97">
              <w:rPr>
                <w:sz w:val="20"/>
              </w:rPr>
              <w:t>смелыми, защитниками Родины;</w:t>
            </w:r>
            <w:r w:rsidRPr="00073E97">
              <w:rPr>
                <w:spacing w:val="1"/>
                <w:sz w:val="20"/>
              </w:rPr>
              <w:t xml:space="preserve"> </w:t>
            </w:r>
            <w:r w:rsidRPr="00073E97">
              <w:rPr>
                <w:sz w:val="20"/>
              </w:rPr>
              <w:t>воспитывать в</w:t>
            </w:r>
            <w:r w:rsidRPr="00073E97">
              <w:rPr>
                <w:spacing w:val="3"/>
                <w:sz w:val="20"/>
              </w:rPr>
              <w:t xml:space="preserve"> </w:t>
            </w:r>
            <w:r w:rsidRPr="00073E97">
              <w:rPr>
                <w:sz w:val="20"/>
              </w:rPr>
              <w:t>девочках</w:t>
            </w:r>
            <w:r w:rsidRPr="00073E97">
              <w:rPr>
                <w:spacing w:val="1"/>
                <w:sz w:val="20"/>
              </w:rPr>
              <w:t xml:space="preserve"> </w:t>
            </w:r>
            <w:r w:rsidRPr="00073E97">
              <w:rPr>
                <w:sz w:val="20"/>
              </w:rPr>
              <w:t>женственность,</w:t>
            </w:r>
            <w:r w:rsidRPr="00073E97">
              <w:rPr>
                <w:spacing w:val="6"/>
                <w:sz w:val="20"/>
              </w:rPr>
              <w:t xml:space="preserve"> </w:t>
            </w:r>
            <w:r w:rsidRPr="00073E97">
              <w:rPr>
                <w:sz w:val="20"/>
              </w:rPr>
              <w:t>уважение</w:t>
            </w:r>
            <w:r w:rsidRPr="00073E97">
              <w:rPr>
                <w:spacing w:val="-3"/>
                <w:sz w:val="20"/>
              </w:rPr>
              <w:t xml:space="preserve"> </w:t>
            </w:r>
            <w:r w:rsidRPr="00073E97">
              <w:rPr>
                <w:sz w:val="20"/>
              </w:rPr>
              <w:t>к</w:t>
            </w:r>
            <w:r w:rsidRPr="00073E97">
              <w:rPr>
                <w:spacing w:val="1"/>
                <w:sz w:val="20"/>
              </w:rPr>
              <w:t xml:space="preserve"> </w:t>
            </w:r>
            <w:r w:rsidRPr="00073E97">
              <w:rPr>
                <w:sz w:val="20"/>
              </w:rPr>
              <w:t>мальчикам,</w:t>
            </w:r>
            <w:r w:rsidRPr="00073E97">
              <w:rPr>
                <w:spacing w:val="3"/>
                <w:sz w:val="20"/>
              </w:rPr>
              <w:t xml:space="preserve"> </w:t>
            </w:r>
            <w:r w:rsidRPr="00073E97">
              <w:rPr>
                <w:sz w:val="20"/>
              </w:rPr>
              <w:t>как</w:t>
            </w:r>
            <w:r w:rsidRPr="00073E97">
              <w:rPr>
                <w:spacing w:val="-6"/>
                <w:sz w:val="20"/>
              </w:rPr>
              <w:t xml:space="preserve"> </w:t>
            </w:r>
            <w:r w:rsidRPr="00073E97">
              <w:rPr>
                <w:sz w:val="20"/>
              </w:rPr>
              <w:t>к</w:t>
            </w:r>
            <w:r w:rsidRPr="00073E97">
              <w:rPr>
                <w:spacing w:val="-1"/>
                <w:sz w:val="20"/>
              </w:rPr>
              <w:t xml:space="preserve"> </w:t>
            </w:r>
            <w:r w:rsidRPr="00073E97">
              <w:rPr>
                <w:sz w:val="20"/>
              </w:rPr>
              <w:t>будущим</w:t>
            </w:r>
          </w:p>
          <w:p w:rsidR="00073E97" w:rsidRPr="00073E97" w:rsidRDefault="00073E97" w:rsidP="00073E97">
            <w:pPr>
              <w:spacing w:line="213" w:lineRule="exact"/>
              <w:ind w:left="108"/>
              <w:rPr>
                <w:sz w:val="20"/>
              </w:rPr>
            </w:pPr>
            <w:r w:rsidRPr="00073E97">
              <w:rPr>
                <w:sz w:val="20"/>
              </w:rPr>
              <w:t>защитникам</w:t>
            </w:r>
            <w:r w:rsidRPr="00073E97">
              <w:rPr>
                <w:spacing w:val="-3"/>
                <w:sz w:val="20"/>
              </w:rPr>
              <w:t xml:space="preserve"> </w:t>
            </w:r>
            <w:r w:rsidRPr="00073E97">
              <w:rPr>
                <w:sz w:val="20"/>
              </w:rPr>
              <w:t>Родины).</w:t>
            </w:r>
          </w:p>
        </w:tc>
      </w:tr>
      <w:tr w:rsidR="00073E97" w:rsidRPr="00073E97" w:rsidTr="00073E97">
        <w:trPr>
          <w:trHeight w:val="4835"/>
        </w:trPr>
        <w:tc>
          <w:tcPr>
            <w:tcW w:w="2108" w:type="dxa"/>
          </w:tcPr>
          <w:p w:rsidR="00073E97" w:rsidRPr="00073E97" w:rsidRDefault="00073E97" w:rsidP="00073E97">
            <w:pPr>
              <w:spacing w:line="225" w:lineRule="exact"/>
              <w:ind w:left="217" w:right="208"/>
              <w:jc w:val="center"/>
              <w:rPr>
                <w:sz w:val="20"/>
              </w:rPr>
            </w:pPr>
            <w:r w:rsidRPr="00073E97">
              <w:rPr>
                <w:sz w:val="20"/>
              </w:rPr>
              <w:t>Февраль</w:t>
            </w:r>
            <w:r w:rsidRPr="00073E97">
              <w:rPr>
                <w:spacing w:val="-2"/>
                <w:sz w:val="20"/>
              </w:rPr>
              <w:t xml:space="preserve"> </w:t>
            </w:r>
            <w:r w:rsidRPr="00073E97">
              <w:rPr>
                <w:sz w:val="20"/>
              </w:rPr>
              <w:t>III</w:t>
            </w:r>
          </w:p>
        </w:tc>
        <w:tc>
          <w:tcPr>
            <w:tcW w:w="3222" w:type="dxa"/>
          </w:tcPr>
          <w:p w:rsidR="00073E97" w:rsidRPr="00073E97" w:rsidRDefault="00073E97" w:rsidP="00073E97">
            <w:pPr>
              <w:ind w:left="105" w:right="191" w:firstLine="172"/>
              <w:rPr>
                <w:sz w:val="20"/>
              </w:rPr>
            </w:pPr>
            <w:r w:rsidRPr="00073E97">
              <w:rPr>
                <w:b/>
                <w:i/>
                <w:sz w:val="20"/>
              </w:rPr>
              <w:t>День Защитника Отечества.</w:t>
            </w:r>
            <w:r w:rsidRPr="00073E97">
              <w:rPr>
                <w:b/>
                <w:i/>
                <w:spacing w:val="1"/>
                <w:sz w:val="20"/>
              </w:rPr>
              <w:t xml:space="preserve"> </w:t>
            </w:r>
            <w:r w:rsidRPr="00073E97">
              <w:rPr>
                <w:sz w:val="20"/>
              </w:rPr>
              <w:t>Знакомить детей с «военными»</w:t>
            </w:r>
            <w:r w:rsidRPr="00073E97">
              <w:rPr>
                <w:spacing w:val="1"/>
                <w:sz w:val="20"/>
              </w:rPr>
              <w:t xml:space="preserve"> </w:t>
            </w:r>
            <w:r w:rsidRPr="00073E97">
              <w:rPr>
                <w:sz w:val="20"/>
              </w:rPr>
              <w:t>профессиями (солдат, танкист,</w:t>
            </w:r>
            <w:r w:rsidRPr="00073E97">
              <w:rPr>
                <w:spacing w:val="1"/>
                <w:sz w:val="20"/>
              </w:rPr>
              <w:t xml:space="preserve"> </w:t>
            </w:r>
            <w:r w:rsidRPr="00073E97">
              <w:rPr>
                <w:sz w:val="20"/>
              </w:rPr>
              <w:t>летчик, моряк,</w:t>
            </w:r>
            <w:r w:rsidRPr="00073E97">
              <w:rPr>
                <w:spacing w:val="1"/>
                <w:sz w:val="20"/>
              </w:rPr>
              <w:t xml:space="preserve"> </w:t>
            </w:r>
            <w:r w:rsidRPr="00073E97">
              <w:rPr>
                <w:sz w:val="20"/>
              </w:rPr>
              <w:t>пограничник); с</w:t>
            </w:r>
            <w:r w:rsidRPr="00073E97">
              <w:rPr>
                <w:spacing w:val="1"/>
                <w:sz w:val="20"/>
              </w:rPr>
              <w:t xml:space="preserve"> </w:t>
            </w:r>
            <w:r w:rsidRPr="00073E97">
              <w:rPr>
                <w:sz w:val="20"/>
              </w:rPr>
              <w:t>военной техникой (танк, самолет,</w:t>
            </w:r>
            <w:r w:rsidRPr="00073E97">
              <w:rPr>
                <w:spacing w:val="-47"/>
                <w:sz w:val="20"/>
              </w:rPr>
              <w:t xml:space="preserve"> </w:t>
            </w:r>
            <w:r w:rsidRPr="00073E97">
              <w:rPr>
                <w:sz w:val="20"/>
              </w:rPr>
              <w:t>военный</w:t>
            </w:r>
            <w:r w:rsidRPr="00073E97">
              <w:rPr>
                <w:spacing w:val="-1"/>
                <w:sz w:val="20"/>
              </w:rPr>
              <w:t xml:space="preserve"> </w:t>
            </w:r>
            <w:r w:rsidRPr="00073E97">
              <w:rPr>
                <w:sz w:val="20"/>
              </w:rPr>
              <w:t>крейсер);</w:t>
            </w:r>
            <w:r w:rsidRPr="00073E97">
              <w:rPr>
                <w:spacing w:val="3"/>
                <w:sz w:val="20"/>
              </w:rPr>
              <w:t xml:space="preserve"> </w:t>
            </w:r>
            <w:r w:rsidRPr="00073E97">
              <w:rPr>
                <w:sz w:val="20"/>
              </w:rPr>
              <w:t>с</w:t>
            </w:r>
            <w:r w:rsidRPr="00073E97">
              <w:rPr>
                <w:spacing w:val="-2"/>
                <w:sz w:val="20"/>
              </w:rPr>
              <w:t xml:space="preserve"> </w:t>
            </w:r>
            <w:r w:rsidRPr="00073E97">
              <w:rPr>
                <w:sz w:val="20"/>
              </w:rPr>
              <w:t>флагом</w:t>
            </w:r>
            <w:r w:rsidRPr="00073E97">
              <w:rPr>
                <w:spacing w:val="1"/>
                <w:sz w:val="20"/>
              </w:rPr>
              <w:t xml:space="preserve"> </w:t>
            </w:r>
            <w:r w:rsidRPr="00073E97">
              <w:rPr>
                <w:sz w:val="20"/>
              </w:rPr>
              <w:t>России, Воспитывать любовь к</w:t>
            </w:r>
            <w:r w:rsidRPr="00073E97">
              <w:rPr>
                <w:spacing w:val="1"/>
                <w:sz w:val="20"/>
              </w:rPr>
              <w:t xml:space="preserve"> </w:t>
            </w:r>
            <w:r w:rsidRPr="00073E97">
              <w:rPr>
                <w:sz w:val="20"/>
              </w:rPr>
              <w:t>Родине. Осуществлять гендерное</w:t>
            </w:r>
            <w:r w:rsidRPr="00073E97">
              <w:rPr>
                <w:spacing w:val="1"/>
                <w:sz w:val="20"/>
              </w:rPr>
              <w:t xml:space="preserve"> </w:t>
            </w:r>
            <w:r w:rsidRPr="00073E97">
              <w:rPr>
                <w:sz w:val="20"/>
              </w:rPr>
              <w:t>воспитание (формировать у</w:t>
            </w:r>
            <w:r w:rsidRPr="00073E97">
              <w:rPr>
                <w:spacing w:val="1"/>
                <w:sz w:val="20"/>
              </w:rPr>
              <w:t xml:space="preserve"> </w:t>
            </w:r>
            <w:r w:rsidRPr="00073E97">
              <w:rPr>
                <w:sz w:val="20"/>
              </w:rPr>
              <w:t>мальчиков стремление быть</w:t>
            </w:r>
            <w:r w:rsidRPr="00073E97">
              <w:rPr>
                <w:spacing w:val="1"/>
                <w:sz w:val="20"/>
              </w:rPr>
              <w:t xml:space="preserve"> </w:t>
            </w:r>
            <w:r w:rsidRPr="00073E97">
              <w:rPr>
                <w:sz w:val="20"/>
              </w:rPr>
              <w:t>сильными,</w:t>
            </w:r>
            <w:r w:rsidRPr="00073E97">
              <w:rPr>
                <w:spacing w:val="2"/>
                <w:sz w:val="20"/>
              </w:rPr>
              <w:t xml:space="preserve"> </w:t>
            </w:r>
            <w:r w:rsidRPr="00073E97">
              <w:rPr>
                <w:sz w:val="20"/>
              </w:rPr>
              <w:t>смелыми,</w:t>
            </w:r>
            <w:r w:rsidRPr="00073E97">
              <w:rPr>
                <w:spacing w:val="-2"/>
                <w:sz w:val="20"/>
              </w:rPr>
              <w:t xml:space="preserve"> </w:t>
            </w:r>
            <w:r w:rsidRPr="00073E97">
              <w:rPr>
                <w:sz w:val="20"/>
              </w:rPr>
              <w:t>стать</w:t>
            </w:r>
            <w:r w:rsidRPr="00073E97">
              <w:rPr>
                <w:spacing w:val="1"/>
                <w:sz w:val="20"/>
              </w:rPr>
              <w:t xml:space="preserve"> </w:t>
            </w:r>
            <w:r w:rsidRPr="00073E97">
              <w:rPr>
                <w:sz w:val="20"/>
              </w:rPr>
              <w:t>защитниками Родины;</w:t>
            </w:r>
            <w:r w:rsidRPr="00073E97">
              <w:rPr>
                <w:spacing w:val="1"/>
                <w:sz w:val="20"/>
              </w:rPr>
              <w:t xml:space="preserve"> </w:t>
            </w:r>
            <w:r w:rsidRPr="00073E97">
              <w:rPr>
                <w:sz w:val="20"/>
              </w:rPr>
              <w:t>воспитывать</w:t>
            </w:r>
            <w:r w:rsidRPr="00073E97">
              <w:rPr>
                <w:spacing w:val="-6"/>
                <w:sz w:val="20"/>
              </w:rPr>
              <w:t xml:space="preserve"> </w:t>
            </w:r>
            <w:r w:rsidRPr="00073E97">
              <w:rPr>
                <w:sz w:val="20"/>
              </w:rPr>
              <w:t>в</w:t>
            </w:r>
            <w:r w:rsidRPr="00073E97">
              <w:rPr>
                <w:spacing w:val="-4"/>
                <w:sz w:val="20"/>
              </w:rPr>
              <w:t xml:space="preserve"> </w:t>
            </w:r>
            <w:r w:rsidRPr="00073E97">
              <w:rPr>
                <w:sz w:val="20"/>
              </w:rPr>
              <w:t>девочках</w:t>
            </w:r>
            <w:r w:rsidRPr="00073E97">
              <w:rPr>
                <w:spacing w:val="-5"/>
                <w:sz w:val="20"/>
              </w:rPr>
              <w:t xml:space="preserve"> </w:t>
            </w:r>
            <w:r w:rsidRPr="00073E97">
              <w:rPr>
                <w:sz w:val="20"/>
              </w:rPr>
              <w:t>уважение</w:t>
            </w:r>
            <w:r w:rsidRPr="00073E97">
              <w:rPr>
                <w:spacing w:val="-47"/>
                <w:sz w:val="20"/>
              </w:rPr>
              <w:t xml:space="preserve"> </w:t>
            </w:r>
            <w:r w:rsidRPr="00073E97">
              <w:rPr>
                <w:sz w:val="20"/>
              </w:rPr>
              <w:t>к мальчикам как будущим</w:t>
            </w:r>
            <w:r w:rsidRPr="00073E97">
              <w:rPr>
                <w:spacing w:val="1"/>
                <w:sz w:val="20"/>
              </w:rPr>
              <w:t xml:space="preserve"> </w:t>
            </w:r>
            <w:r w:rsidRPr="00073E97">
              <w:rPr>
                <w:sz w:val="20"/>
              </w:rPr>
              <w:t>защитникам Родины). Приобщать</w:t>
            </w:r>
            <w:r w:rsidRPr="00073E97">
              <w:rPr>
                <w:spacing w:val="-47"/>
                <w:sz w:val="20"/>
              </w:rPr>
              <w:t xml:space="preserve"> </w:t>
            </w:r>
            <w:r w:rsidRPr="00073E97">
              <w:rPr>
                <w:sz w:val="20"/>
              </w:rPr>
              <w:t>к русской истории через</w:t>
            </w:r>
            <w:r w:rsidRPr="00073E97">
              <w:rPr>
                <w:spacing w:val="1"/>
                <w:sz w:val="20"/>
              </w:rPr>
              <w:t xml:space="preserve"> </w:t>
            </w:r>
            <w:r w:rsidRPr="00073E97">
              <w:rPr>
                <w:sz w:val="20"/>
              </w:rPr>
              <w:t>знакомство</w:t>
            </w:r>
            <w:r w:rsidRPr="00073E97">
              <w:rPr>
                <w:spacing w:val="-4"/>
                <w:sz w:val="20"/>
              </w:rPr>
              <w:t xml:space="preserve"> </w:t>
            </w:r>
            <w:r w:rsidRPr="00073E97">
              <w:rPr>
                <w:sz w:val="20"/>
              </w:rPr>
              <w:t>с</w:t>
            </w:r>
            <w:r w:rsidRPr="00073E97">
              <w:rPr>
                <w:spacing w:val="-6"/>
                <w:sz w:val="20"/>
              </w:rPr>
              <w:t xml:space="preserve"> </w:t>
            </w:r>
            <w:r w:rsidRPr="00073E97">
              <w:rPr>
                <w:sz w:val="20"/>
              </w:rPr>
              <w:t>былинами.</w:t>
            </w:r>
          </w:p>
        </w:tc>
        <w:tc>
          <w:tcPr>
            <w:tcW w:w="3251" w:type="dxa"/>
          </w:tcPr>
          <w:p w:rsidR="00073E97" w:rsidRPr="00073E97" w:rsidRDefault="00073E97" w:rsidP="00073E97">
            <w:pPr>
              <w:ind w:left="110" w:right="123" w:firstLine="187"/>
              <w:rPr>
                <w:sz w:val="20"/>
              </w:rPr>
            </w:pPr>
            <w:r w:rsidRPr="00073E97">
              <w:rPr>
                <w:b/>
                <w:i/>
                <w:sz w:val="20"/>
              </w:rPr>
              <w:t>День Защитника Отечества.</w:t>
            </w:r>
            <w:r w:rsidRPr="00073E97">
              <w:rPr>
                <w:b/>
                <w:i/>
                <w:spacing w:val="1"/>
                <w:sz w:val="20"/>
              </w:rPr>
              <w:t xml:space="preserve"> </w:t>
            </w:r>
            <w:r w:rsidRPr="00073E97">
              <w:rPr>
                <w:sz w:val="20"/>
              </w:rPr>
              <w:t>Знакомить детей с «военными»</w:t>
            </w:r>
            <w:r w:rsidRPr="00073E97">
              <w:rPr>
                <w:spacing w:val="1"/>
                <w:sz w:val="20"/>
              </w:rPr>
              <w:t xml:space="preserve"> </w:t>
            </w:r>
            <w:r w:rsidRPr="00073E97">
              <w:rPr>
                <w:sz w:val="20"/>
              </w:rPr>
              <w:t>профессиями (солдат, танкист,</w:t>
            </w:r>
            <w:r w:rsidRPr="00073E97">
              <w:rPr>
                <w:spacing w:val="1"/>
                <w:sz w:val="20"/>
              </w:rPr>
              <w:t xml:space="preserve"> </w:t>
            </w:r>
            <w:r w:rsidRPr="00073E97">
              <w:rPr>
                <w:sz w:val="20"/>
              </w:rPr>
              <w:t>летчик, моряк,</w:t>
            </w:r>
            <w:r w:rsidRPr="00073E97">
              <w:rPr>
                <w:spacing w:val="1"/>
                <w:sz w:val="20"/>
              </w:rPr>
              <w:t xml:space="preserve"> </w:t>
            </w:r>
            <w:r w:rsidRPr="00073E97">
              <w:rPr>
                <w:sz w:val="20"/>
              </w:rPr>
              <w:t>пограничник); с</w:t>
            </w:r>
            <w:r w:rsidRPr="00073E97">
              <w:rPr>
                <w:spacing w:val="1"/>
                <w:sz w:val="20"/>
              </w:rPr>
              <w:t xml:space="preserve"> </w:t>
            </w:r>
            <w:r w:rsidRPr="00073E97">
              <w:rPr>
                <w:sz w:val="20"/>
              </w:rPr>
              <w:t>военной техникой (танк, самолет,</w:t>
            </w:r>
            <w:r w:rsidRPr="00073E97">
              <w:rPr>
                <w:spacing w:val="1"/>
                <w:sz w:val="20"/>
              </w:rPr>
              <w:t xml:space="preserve"> </w:t>
            </w:r>
            <w:r w:rsidRPr="00073E97">
              <w:rPr>
                <w:sz w:val="20"/>
              </w:rPr>
              <w:t>военный</w:t>
            </w:r>
            <w:r w:rsidRPr="00073E97">
              <w:rPr>
                <w:spacing w:val="-1"/>
                <w:sz w:val="20"/>
              </w:rPr>
              <w:t xml:space="preserve"> </w:t>
            </w:r>
            <w:r w:rsidRPr="00073E97">
              <w:rPr>
                <w:sz w:val="20"/>
              </w:rPr>
              <w:t>крейсер);</w:t>
            </w:r>
            <w:r w:rsidRPr="00073E97">
              <w:rPr>
                <w:spacing w:val="3"/>
                <w:sz w:val="20"/>
              </w:rPr>
              <w:t xml:space="preserve"> </w:t>
            </w:r>
            <w:r w:rsidRPr="00073E97">
              <w:rPr>
                <w:sz w:val="20"/>
              </w:rPr>
              <w:t>с</w:t>
            </w:r>
            <w:r w:rsidRPr="00073E97">
              <w:rPr>
                <w:spacing w:val="-1"/>
                <w:sz w:val="20"/>
              </w:rPr>
              <w:t xml:space="preserve"> </w:t>
            </w:r>
            <w:r w:rsidRPr="00073E97">
              <w:rPr>
                <w:sz w:val="20"/>
              </w:rPr>
              <w:t>флагом</w:t>
            </w:r>
            <w:r w:rsidRPr="00073E97">
              <w:rPr>
                <w:spacing w:val="1"/>
                <w:sz w:val="20"/>
              </w:rPr>
              <w:t xml:space="preserve"> </w:t>
            </w:r>
            <w:r w:rsidRPr="00073E97">
              <w:rPr>
                <w:sz w:val="20"/>
              </w:rPr>
              <w:t>России,</w:t>
            </w:r>
            <w:r w:rsidRPr="00073E97">
              <w:rPr>
                <w:spacing w:val="2"/>
                <w:sz w:val="20"/>
              </w:rPr>
              <w:t xml:space="preserve"> </w:t>
            </w:r>
            <w:r w:rsidRPr="00073E97">
              <w:rPr>
                <w:sz w:val="20"/>
              </w:rPr>
              <w:t>Воспитывать</w:t>
            </w:r>
            <w:r w:rsidRPr="00073E97">
              <w:rPr>
                <w:spacing w:val="-1"/>
                <w:sz w:val="20"/>
              </w:rPr>
              <w:t xml:space="preserve"> </w:t>
            </w:r>
            <w:r w:rsidRPr="00073E97">
              <w:rPr>
                <w:sz w:val="20"/>
              </w:rPr>
              <w:t>любовь</w:t>
            </w:r>
            <w:r w:rsidRPr="00073E97">
              <w:rPr>
                <w:spacing w:val="-1"/>
                <w:sz w:val="20"/>
              </w:rPr>
              <w:t xml:space="preserve"> </w:t>
            </w:r>
            <w:r w:rsidRPr="00073E97">
              <w:rPr>
                <w:sz w:val="20"/>
              </w:rPr>
              <w:t>к</w:t>
            </w:r>
            <w:r w:rsidRPr="00073E97">
              <w:rPr>
                <w:spacing w:val="1"/>
                <w:sz w:val="20"/>
              </w:rPr>
              <w:t xml:space="preserve"> </w:t>
            </w:r>
            <w:r w:rsidRPr="00073E97">
              <w:rPr>
                <w:sz w:val="20"/>
              </w:rPr>
              <w:t>Родине. Осуществлять гендерное</w:t>
            </w:r>
            <w:r w:rsidRPr="00073E97">
              <w:rPr>
                <w:spacing w:val="1"/>
                <w:sz w:val="20"/>
              </w:rPr>
              <w:t xml:space="preserve"> </w:t>
            </w:r>
            <w:r w:rsidRPr="00073E97">
              <w:rPr>
                <w:sz w:val="20"/>
              </w:rPr>
              <w:t>воспитание (формировать у</w:t>
            </w:r>
            <w:r w:rsidRPr="00073E97">
              <w:rPr>
                <w:spacing w:val="1"/>
                <w:sz w:val="20"/>
              </w:rPr>
              <w:t xml:space="preserve"> </w:t>
            </w:r>
            <w:r w:rsidRPr="00073E97">
              <w:rPr>
                <w:sz w:val="20"/>
              </w:rPr>
              <w:t>мальчиков стремление быть</w:t>
            </w:r>
            <w:r w:rsidRPr="00073E97">
              <w:rPr>
                <w:spacing w:val="1"/>
                <w:sz w:val="20"/>
              </w:rPr>
              <w:t xml:space="preserve"> </w:t>
            </w:r>
            <w:r w:rsidRPr="00073E97">
              <w:rPr>
                <w:sz w:val="20"/>
              </w:rPr>
              <w:t>сильными,</w:t>
            </w:r>
            <w:r w:rsidRPr="00073E97">
              <w:rPr>
                <w:spacing w:val="2"/>
                <w:sz w:val="20"/>
              </w:rPr>
              <w:t xml:space="preserve"> </w:t>
            </w:r>
            <w:r w:rsidRPr="00073E97">
              <w:rPr>
                <w:sz w:val="20"/>
              </w:rPr>
              <w:t>смелыми,</w:t>
            </w:r>
            <w:r w:rsidRPr="00073E97">
              <w:rPr>
                <w:spacing w:val="-2"/>
                <w:sz w:val="20"/>
              </w:rPr>
              <w:t xml:space="preserve"> </w:t>
            </w:r>
            <w:r w:rsidRPr="00073E97">
              <w:rPr>
                <w:sz w:val="20"/>
              </w:rPr>
              <w:t>стать</w:t>
            </w:r>
            <w:r w:rsidRPr="00073E97">
              <w:rPr>
                <w:spacing w:val="1"/>
                <w:sz w:val="20"/>
              </w:rPr>
              <w:t xml:space="preserve"> </w:t>
            </w:r>
            <w:r w:rsidRPr="00073E97">
              <w:rPr>
                <w:spacing w:val="-2"/>
                <w:sz w:val="20"/>
              </w:rPr>
              <w:t xml:space="preserve">защитниками </w:t>
            </w:r>
            <w:r w:rsidRPr="00073E97">
              <w:rPr>
                <w:spacing w:val="-1"/>
                <w:sz w:val="20"/>
              </w:rPr>
              <w:t>Родины; воспитывать</w:t>
            </w:r>
            <w:r w:rsidRPr="00073E97">
              <w:rPr>
                <w:spacing w:val="-47"/>
                <w:sz w:val="20"/>
              </w:rPr>
              <w:t xml:space="preserve"> </w:t>
            </w:r>
            <w:r w:rsidRPr="00073E97">
              <w:rPr>
                <w:sz w:val="20"/>
              </w:rPr>
              <w:t>в девочках уважение к мальчикам</w:t>
            </w:r>
            <w:r w:rsidRPr="00073E97">
              <w:rPr>
                <w:spacing w:val="1"/>
                <w:sz w:val="20"/>
              </w:rPr>
              <w:t xml:space="preserve"> </w:t>
            </w:r>
            <w:r w:rsidRPr="00073E97">
              <w:rPr>
                <w:sz w:val="20"/>
              </w:rPr>
              <w:t>как</w:t>
            </w:r>
            <w:r w:rsidRPr="00073E97">
              <w:rPr>
                <w:spacing w:val="4"/>
                <w:sz w:val="20"/>
              </w:rPr>
              <w:t xml:space="preserve"> </w:t>
            </w:r>
            <w:r w:rsidRPr="00073E97">
              <w:rPr>
                <w:sz w:val="20"/>
              </w:rPr>
              <w:t>будущим</w:t>
            </w:r>
            <w:r w:rsidRPr="00073E97">
              <w:rPr>
                <w:spacing w:val="8"/>
                <w:sz w:val="20"/>
              </w:rPr>
              <w:t xml:space="preserve"> </w:t>
            </w:r>
            <w:r w:rsidRPr="00073E97">
              <w:rPr>
                <w:sz w:val="20"/>
              </w:rPr>
              <w:t>защитникам</w:t>
            </w:r>
            <w:r w:rsidRPr="00073E97">
              <w:rPr>
                <w:spacing w:val="1"/>
                <w:sz w:val="20"/>
              </w:rPr>
              <w:t xml:space="preserve"> </w:t>
            </w:r>
            <w:r w:rsidRPr="00073E97">
              <w:rPr>
                <w:sz w:val="20"/>
              </w:rPr>
              <w:t>Родины).</w:t>
            </w:r>
            <w:r w:rsidRPr="00073E97">
              <w:rPr>
                <w:spacing w:val="2"/>
                <w:sz w:val="20"/>
              </w:rPr>
              <w:t xml:space="preserve"> </w:t>
            </w:r>
            <w:r w:rsidRPr="00073E97">
              <w:rPr>
                <w:sz w:val="20"/>
              </w:rPr>
              <w:t>Приобщать</w:t>
            </w:r>
            <w:r w:rsidRPr="00073E97">
              <w:rPr>
                <w:spacing w:val="-1"/>
                <w:sz w:val="20"/>
              </w:rPr>
              <w:t xml:space="preserve"> </w:t>
            </w:r>
            <w:r w:rsidRPr="00073E97">
              <w:rPr>
                <w:sz w:val="20"/>
              </w:rPr>
              <w:t>к</w:t>
            </w:r>
            <w:r w:rsidRPr="00073E97">
              <w:rPr>
                <w:spacing w:val="-1"/>
                <w:sz w:val="20"/>
              </w:rPr>
              <w:t xml:space="preserve"> </w:t>
            </w:r>
            <w:r w:rsidRPr="00073E97">
              <w:rPr>
                <w:sz w:val="20"/>
              </w:rPr>
              <w:t>русской</w:t>
            </w:r>
            <w:r w:rsidRPr="00073E97">
              <w:rPr>
                <w:spacing w:val="1"/>
                <w:sz w:val="20"/>
              </w:rPr>
              <w:t xml:space="preserve"> </w:t>
            </w:r>
            <w:r w:rsidRPr="00073E97">
              <w:rPr>
                <w:sz w:val="20"/>
              </w:rPr>
              <w:t>истории через знакомство с</w:t>
            </w:r>
            <w:r w:rsidRPr="00073E97">
              <w:rPr>
                <w:spacing w:val="1"/>
                <w:sz w:val="20"/>
              </w:rPr>
              <w:t xml:space="preserve"> </w:t>
            </w:r>
            <w:r w:rsidRPr="00073E97">
              <w:rPr>
                <w:sz w:val="20"/>
              </w:rPr>
              <w:t>былинами.</w:t>
            </w:r>
          </w:p>
        </w:tc>
        <w:tc>
          <w:tcPr>
            <w:tcW w:w="3525" w:type="dxa"/>
          </w:tcPr>
          <w:p w:rsidR="00073E97" w:rsidRPr="00073E97" w:rsidRDefault="00073E97" w:rsidP="00073E97">
            <w:pPr>
              <w:spacing w:line="228" w:lineRule="exact"/>
              <w:ind w:left="431"/>
              <w:rPr>
                <w:b/>
                <w:i/>
                <w:sz w:val="20"/>
              </w:rPr>
            </w:pPr>
            <w:r w:rsidRPr="00073E97">
              <w:rPr>
                <w:b/>
                <w:i/>
                <w:sz w:val="20"/>
              </w:rPr>
              <w:t>День</w:t>
            </w:r>
            <w:r w:rsidRPr="00073E97">
              <w:rPr>
                <w:b/>
                <w:i/>
                <w:spacing w:val="-1"/>
                <w:sz w:val="20"/>
              </w:rPr>
              <w:t xml:space="preserve"> </w:t>
            </w:r>
            <w:r w:rsidRPr="00073E97">
              <w:rPr>
                <w:b/>
                <w:i/>
                <w:sz w:val="20"/>
              </w:rPr>
              <w:t>Защитника</w:t>
            </w:r>
            <w:r w:rsidRPr="00073E97">
              <w:rPr>
                <w:b/>
                <w:i/>
                <w:spacing w:val="-5"/>
                <w:sz w:val="20"/>
              </w:rPr>
              <w:t xml:space="preserve"> </w:t>
            </w:r>
            <w:r w:rsidRPr="00073E97">
              <w:rPr>
                <w:b/>
                <w:i/>
                <w:sz w:val="20"/>
              </w:rPr>
              <w:t>Отечества.</w:t>
            </w:r>
          </w:p>
          <w:p w:rsidR="00073E97" w:rsidRPr="00073E97" w:rsidRDefault="00073E97" w:rsidP="00073E97">
            <w:pPr>
              <w:ind w:left="104" w:right="100"/>
              <w:rPr>
                <w:sz w:val="20"/>
              </w:rPr>
            </w:pPr>
            <w:r w:rsidRPr="00073E97">
              <w:rPr>
                <w:sz w:val="20"/>
              </w:rPr>
              <w:t>Продолжать</w:t>
            </w:r>
            <w:r w:rsidRPr="00073E97">
              <w:rPr>
                <w:spacing w:val="50"/>
                <w:sz w:val="20"/>
              </w:rPr>
              <w:t xml:space="preserve"> </w:t>
            </w:r>
            <w:r w:rsidRPr="00073E97">
              <w:rPr>
                <w:sz w:val="20"/>
              </w:rPr>
              <w:t>расширять</w:t>
            </w:r>
            <w:r w:rsidRPr="00073E97">
              <w:rPr>
                <w:spacing w:val="1"/>
                <w:sz w:val="20"/>
              </w:rPr>
              <w:t xml:space="preserve"> </w:t>
            </w:r>
            <w:r w:rsidRPr="00073E97">
              <w:rPr>
                <w:sz w:val="20"/>
              </w:rPr>
              <w:t>представления детей о Российской</w:t>
            </w:r>
            <w:r w:rsidRPr="00073E97">
              <w:rPr>
                <w:spacing w:val="1"/>
                <w:sz w:val="20"/>
              </w:rPr>
              <w:t xml:space="preserve"> </w:t>
            </w:r>
            <w:r w:rsidRPr="00073E97">
              <w:rPr>
                <w:sz w:val="20"/>
              </w:rPr>
              <w:t>армии. Рассказывать о трудной, но</w:t>
            </w:r>
            <w:r w:rsidRPr="00073E97">
              <w:rPr>
                <w:spacing w:val="1"/>
                <w:sz w:val="20"/>
              </w:rPr>
              <w:t xml:space="preserve"> </w:t>
            </w:r>
            <w:r w:rsidRPr="00073E97">
              <w:rPr>
                <w:sz w:val="20"/>
              </w:rPr>
              <w:t>почетной обязанности защищать</w:t>
            </w:r>
            <w:r w:rsidRPr="00073E97">
              <w:rPr>
                <w:spacing w:val="1"/>
                <w:sz w:val="20"/>
              </w:rPr>
              <w:t xml:space="preserve"> </w:t>
            </w:r>
            <w:r w:rsidRPr="00073E97">
              <w:rPr>
                <w:sz w:val="20"/>
              </w:rPr>
              <w:t>Родину, охранять ее спокойствие и</w:t>
            </w:r>
            <w:r w:rsidRPr="00073E97">
              <w:rPr>
                <w:spacing w:val="1"/>
                <w:sz w:val="20"/>
              </w:rPr>
              <w:t xml:space="preserve"> </w:t>
            </w:r>
            <w:r w:rsidRPr="00073E97">
              <w:rPr>
                <w:sz w:val="20"/>
              </w:rPr>
              <w:t xml:space="preserve">безопасность; о том, как </w:t>
            </w:r>
            <w:r w:rsidRPr="00073E97">
              <w:rPr>
                <w:b/>
                <w:sz w:val="20"/>
              </w:rPr>
              <w:t xml:space="preserve">в </w:t>
            </w:r>
            <w:r w:rsidRPr="00073E97">
              <w:rPr>
                <w:sz w:val="20"/>
              </w:rPr>
              <w:t>годы войны</w:t>
            </w:r>
            <w:r w:rsidRPr="00073E97">
              <w:rPr>
                <w:spacing w:val="-47"/>
                <w:sz w:val="20"/>
              </w:rPr>
              <w:t xml:space="preserve"> </w:t>
            </w:r>
            <w:r w:rsidRPr="00073E97">
              <w:rPr>
                <w:sz w:val="20"/>
              </w:rPr>
              <w:t>храбро сражались и защищали нашу</w:t>
            </w:r>
            <w:r w:rsidRPr="00073E97">
              <w:rPr>
                <w:spacing w:val="1"/>
                <w:sz w:val="20"/>
              </w:rPr>
              <w:t xml:space="preserve"> </w:t>
            </w:r>
            <w:r w:rsidRPr="00073E97">
              <w:rPr>
                <w:spacing w:val="-2"/>
                <w:sz w:val="20"/>
              </w:rPr>
              <w:t xml:space="preserve">страну от врагов прадеды, </w:t>
            </w:r>
            <w:r w:rsidRPr="00073E97">
              <w:rPr>
                <w:spacing w:val="-1"/>
                <w:sz w:val="20"/>
              </w:rPr>
              <w:t>деды, отцы.</w:t>
            </w:r>
            <w:r w:rsidRPr="00073E97">
              <w:rPr>
                <w:sz w:val="20"/>
              </w:rPr>
              <w:t xml:space="preserve"> Воспитывать в духе патриотизма,</w:t>
            </w:r>
            <w:r w:rsidRPr="00073E97">
              <w:rPr>
                <w:spacing w:val="1"/>
                <w:sz w:val="20"/>
              </w:rPr>
              <w:t xml:space="preserve"> </w:t>
            </w:r>
            <w:r w:rsidRPr="00073E97">
              <w:rPr>
                <w:sz w:val="20"/>
              </w:rPr>
              <w:t>любви к Родине. Знакомить с разными</w:t>
            </w:r>
            <w:r w:rsidRPr="00073E97">
              <w:rPr>
                <w:spacing w:val="-47"/>
                <w:sz w:val="20"/>
              </w:rPr>
              <w:t xml:space="preserve"> </w:t>
            </w:r>
            <w:r w:rsidRPr="00073E97">
              <w:rPr>
                <w:sz w:val="20"/>
              </w:rPr>
              <w:t>родами</w:t>
            </w:r>
            <w:r w:rsidRPr="00073E97">
              <w:rPr>
                <w:spacing w:val="-2"/>
                <w:sz w:val="20"/>
              </w:rPr>
              <w:t xml:space="preserve"> </w:t>
            </w:r>
            <w:r w:rsidRPr="00073E97">
              <w:rPr>
                <w:sz w:val="20"/>
              </w:rPr>
              <w:t>войск</w:t>
            </w:r>
            <w:r w:rsidRPr="00073E97">
              <w:rPr>
                <w:spacing w:val="-1"/>
                <w:sz w:val="20"/>
              </w:rPr>
              <w:t xml:space="preserve"> </w:t>
            </w:r>
            <w:r w:rsidRPr="00073E97">
              <w:rPr>
                <w:sz w:val="20"/>
              </w:rPr>
              <w:t>(пехота,</w:t>
            </w:r>
            <w:r w:rsidRPr="00073E97">
              <w:rPr>
                <w:spacing w:val="3"/>
                <w:sz w:val="20"/>
              </w:rPr>
              <w:t xml:space="preserve"> </w:t>
            </w:r>
            <w:r w:rsidRPr="00073E97">
              <w:rPr>
                <w:sz w:val="20"/>
              </w:rPr>
              <w:t>морские,</w:t>
            </w:r>
            <w:r w:rsidRPr="00073E97">
              <w:rPr>
                <w:spacing w:val="1"/>
                <w:sz w:val="20"/>
              </w:rPr>
              <w:t xml:space="preserve"> </w:t>
            </w:r>
            <w:r w:rsidRPr="00073E97">
              <w:rPr>
                <w:sz w:val="20"/>
              </w:rPr>
              <w:t>воздушные, танковые войска), боевой</w:t>
            </w:r>
            <w:r w:rsidRPr="00073E97">
              <w:rPr>
                <w:spacing w:val="1"/>
                <w:sz w:val="20"/>
              </w:rPr>
              <w:t xml:space="preserve"> </w:t>
            </w:r>
            <w:r w:rsidRPr="00073E97">
              <w:rPr>
                <w:sz w:val="20"/>
              </w:rPr>
              <w:t>техникой. Расширять гендерные</w:t>
            </w:r>
            <w:r w:rsidRPr="00073E97">
              <w:rPr>
                <w:spacing w:val="1"/>
                <w:sz w:val="20"/>
              </w:rPr>
              <w:t xml:space="preserve"> </w:t>
            </w:r>
            <w:r w:rsidRPr="00073E97">
              <w:rPr>
                <w:sz w:val="20"/>
              </w:rPr>
              <w:t>представления,</w:t>
            </w:r>
            <w:r w:rsidRPr="00073E97">
              <w:rPr>
                <w:spacing w:val="3"/>
                <w:sz w:val="20"/>
              </w:rPr>
              <w:t xml:space="preserve"> </w:t>
            </w:r>
            <w:r w:rsidRPr="00073E97">
              <w:rPr>
                <w:sz w:val="20"/>
              </w:rPr>
              <w:t>формировать в</w:t>
            </w:r>
            <w:r w:rsidRPr="00073E97">
              <w:rPr>
                <w:spacing w:val="1"/>
                <w:sz w:val="20"/>
              </w:rPr>
              <w:t xml:space="preserve"> </w:t>
            </w:r>
            <w:r w:rsidRPr="00073E97">
              <w:rPr>
                <w:sz w:val="20"/>
              </w:rPr>
              <w:t>мальчиках</w:t>
            </w:r>
            <w:r w:rsidRPr="00073E97">
              <w:rPr>
                <w:spacing w:val="2"/>
                <w:sz w:val="20"/>
              </w:rPr>
              <w:t xml:space="preserve"> </w:t>
            </w:r>
            <w:r w:rsidRPr="00073E97">
              <w:rPr>
                <w:sz w:val="20"/>
              </w:rPr>
              <w:t>стремление</w:t>
            </w:r>
            <w:r w:rsidRPr="00073E97">
              <w:rPr>
                <w:spacing w:val="-1"/>
                <w:sz w:val="20"/>
              </w:rPr>
              <w:t xml:space="preserve"> </w:t>
            </w:r>
            <w:r w:rsidRPr="00073E97">
              <w:rPr>
                <w:sz w:val="20"/>
              </w:rPr>
              <w:t>быть</w:t>
            </w:r>
            <w:r w:rsidRPr="00073E97">
              <w:rPr>
                <w:spacing w:val="1"/>
                <w:sz w:val="20"/>
              </w:rPr>
              <w:t xml:space="preserve"> </w:t>
            </w:r>
            <w:r w:rsidRPr="00073E97">
              <w:rPr>
                <w:sz w:val="20"/>
              </w:rPr>
              <w:t>сильными,</w:t>
            </w:r>
            <w:r w:rsidRPr="00073E97">
              <w:rPr>
                <w:spacing w:val="3"/>
                <w:sz w:val="20"/>
              </w:rPr>
              <w:t xml:space="preserve"> </w:t>
            </w:r>
            <w:r w:rsidRPr="00073E97">
              <w:rPr>
                <w:sz w:val="20"/>
              </w:rPr>
              <w:t>смелыми, стать</w:t>
            </w:r>
            <w:r w:rsidRPr="00073E97">
              <w:rPr>
                <w:spacing w:val="-3"/>
                <w:sz w:val="20"/>
              </w:rPr>
              <w:t xml:space="preserve"> </w:t>
            </w:r>
            <w:r w:rsidRPr="00073E97">
              <w:rPr>
                <w:sz w:val="20"/>
              </w:rPr>
              <w:t>за</w:t>
            </w:r>
            <w:r w:rsidRPr="00073E97">
              <w:rPr>
                <w:spacing w:val="1"/>
                <w:sz w:val="20"/>
              </w:rPr>
              <w:t xml:space="preserve"> </w:t>
            </w:r>
            <w:r w:rsidRPr="00073E97">
              <w:rPr>
                <w:sz w:val="20"/>
              </w:rPr>
              <w:t>щитниками</w:t>
            </w:r>
            <w:r w:rsidRPr="00073E97">
              <w:rPr>
                <w:spacing w:val="-2"/>
                <w:sz w:val="20"/>
              </w:rPr>
              <w:t xml:space="preserve"> </w:t>
            </w:r>
            <w:r w:rsidRPr="00073E97">
              <w:rPr>
                <w:sz w:val="20"/>
              </w:rPr>
              <w:t>Родины;</w:t>
            </w:r>
            <w:r w:rsidRPr="00073E97">
              <w:rPr>
                <w:spacing w:val="2"/>
                <w:sz w:val="20"/>
              </w:rPr>
              <w:t xml:space="preserve"> </w:t>
            </w:r>
            <w:r w:rsidRPr="00073E97">
              <w:rPr>
                <w:sz w:val="20"/>
              </w:rPr>
              <w:t>воспитывать в</w:t>
            </w:r>
            <w:r w:rsidRPr="00073E97">
              <w:rPr>
                <w:spacing w:val="1"/>
                <w:sz w:val="20"/>
              </w:rPr>
              <w:t xml:space="preserve"> </w:t>
            </w:r>
            <w:r w:rsidRPr="00073E97">
              <w:rPr>
                <w:sz w:val="20"/>
              </w:rPr>
              <w:t>девочках уважение к мальчикам как</w:t>
            </w:r>
            <w:r w:rsidRPr="00073E97">
              <w:rPr>
                <w:spacing w:val="1"/>
                <w:sz w:val="20"/>
              </w:rPr>
              <w:t xml:space="preserve"> </w:t>
            </w:r>
            <w:r w:rsidRPr="00073E97">
              <w:rPr>
                <w:sz w:val="20"/>
              </w:rPr>
              <w:t>будущим</w:t>
            </w:r>
            <w:r w:rsidRPr="00073E97">
              <w:rPr>
                <w:spacing w:val="2"/>
                <w:sz w:val="20"/>
              </w:rPr>
              <w:t xml:space="preserve"> </w:t>
            </w:r>
            <w:r w:rsidRPr="00073E97">
              <w:rPr>
                <w:sz w:val="20"/>
              </w:rPr>
              <w:t>защитникам</w:t>
            </w:r>
            <w:r w:rsidRPr="00073E97">
              <w:rPr>
                <w:spacing w:val="2"/>
                <w:sz w:val="20"/>
              </w:rPr>
              <w:t xml:space="preserve"> </w:t>
            </w:r>
            <w:r w:rsidRPr="00073E97">
              <w:rPr>
                <w:sz w:val="20"/>
              </w:rPr>
              <w:t>Родины.</w:t>
            </w:r>
          </w:p>
        </w:tc>
        <w:tc>
          <w:tcPr>
            <w:tcW w:w="3319" w:type="dxa"/>
          </w:tcPr>
          <w:p w:rsidR="00073E97" w:rsidRPr="00073E97" w:rsidRDefault="00073E97" w:rsidP="00073E97">
            <w:pPr>
              <w:spacing w:line="228" w:lineRule="exact"/>
              <w:ind w:left="329"/>
              <w:rPr>
                <w:b/>
                <w:i/>
                <w:sz w:val="20"/>
              </w:rPr>
            </w:pPr>
            <w:r w:rsidRPr="00073E97">
              <w:rPr>
                <w:b/>
                <w:i/>
                <w:sz w:val="20"/>
              </w:rPr>
              <w:t>День</w:t>
            </w:r>
            <w:r w:rsidRPr="00073E97">
              <w:rPr>
                <w:b/>
                <w:i/>
                <w:spacing w:val="-1"/>
                <w:sz w:val="20"/>
              </w:rPr>
              <w:t xml:space="preserve"> </w:t>
            </w:r>
            <w:r w:rsidRPr="00073E97">
              <w:rPr>
                <w:b/>
                <w:i/>
                <w:sz w:val="20"/>
              </w:rPr>
              <w:t>Защитника</w:t>
            </w:r>
            <w:r w:rsidRPr="00073E97">
              <w:rPr>
                <w:b/>
                <w:i/>
                <w:spacing w:val="-5"/>
                <w:sz w:val="20"/>
              </w:rPr>
              <w:t xml:space="preserve"> </w:t>
            </w:r>
            <w:r w:rsidRPr="00073E97">
              <w:rPr>
                <w:b/>
                <w:i/>
                <w:sz w:val="20"/>
              </w:rPr>
              <w:t>Отечества.</w:t>
            </w:r>
          </w:p>
          <w:p w:rsidR="00073E97" w:rsidRPr="00073E97" w:rsidRDefault="00073E97" w:rsidP="00073E97">
            <w:pPr>
              <w:ind w:left="108" w:right="90"/>
              <w:rPr>
                <w:sz w:val="20"/>
              </w:rPr>
            </w:pPr>
            <w:r w:rsidRPr="00073E97">
              <w:rPr>
                <w:sz w:val="20"/>
              </w:rPr>
              <w:t>Продолжать расширять</w:t>
            </w:r>
            <w:r w:rsidRPr="00073E97">
              <w:rPr>
                <w:spacing w:val="1"/>
                <w:sz w:val="20"/>
              </w:rPr>
              <w:t xml:space="preserve"> </w:t>
            </w:r>
            <w:r w:rsidRPr="00073E97">
              <w:rPr>
                <w:sz w:val="20"/>
              </w:rPr>
              <w:t>представления детей о Российской</w:t>
            </w:r>
            <w:r w:rsidRPr="00073E97">
              <w:rPr>
                <w:spacing w:val="1"/>
                <w:sz w:val="20"/>
              </w:rPr>
              <w:t xml:space="preserve"> </w:t>
            </w:r>
            <w:r w:rsidRPr="00073E97">
              <w:rPr>
                <w:sz w:val="20"/>
              </w:rPr>
              <w:t>армии. Рассказывать о трудной, но</w:t>
            </w:r>
            <w:r w:rsidRPr="00073E97">
              <w:rPr>
                <w:spacing w:val="1"/>
                <w:sz w:val="20"/>
              </w:rPr>
              <w:t xml:space="preserve"> </w:t>
            </w:r>
            <w:r w:rsidRPr="00073E97">
              <w:rPr>
                <w:sz w:val="20"/>
              </w:rPr>
              <w:t>почетной обязанности защищать</w:t>
            </w:r>
            <w:r w:rsidRPr="00073E97">
              <w:rPr>
                <w:spacing w:val="1"/>
                <w:sz w:val="20"/>
              </w:rPr>
              <w:t xml:space="preserve"> </w:t>
            </w:r>
            <w:r w:rsidRPr="00073E97">
              <w:rPr>
                <w:sz w:val="20"/>
              </w:rPr>
              <w:t>Родину, охранять ее спокойствие и</w:t>
            </w:r>
            <w:r w:rsidRPr="00073E97">
              <w:rPr>
                <w:spacing w:val="1"/>
                <w:sz w:val="20"/>
              </w:rPr>
              <w:t xml:space="preserve"> </w:t>
            </w:r>
            <w:r w:rsidRPr="00073E97">
              <w:rPr>
                <w:sz w:val="20"/>
              </w:rPr>
              <w:t>безопасность;</w:t>
            </w:r>
            <w:r w:rsidRPr="00073E97">
              <w:rPr>
                <w:spacing w:val="2"/>
                <w:sz w:val="20"/>
              </w:rPr>
              <w:t xml:space="preserve"> </w:t>
            </w:r>
            <w:r w:rsidRPr="00073E97">
              <w:rPr>
                <w:sz w:val="20"/>
              </w:rPr>
              <w:t>о</w:t>
            </w:r>
            <w:r w:rsidRPr="00073E97">
              <w:rPr>
                <w:spacing w:val="-4"/>
                <w:sz w:val="20"/>
              </w:rPr>
              <w:t xml:space="preserve"> </w:t>
            </w:r>
            <w:r w:rsidRPr="00073E97">
              <w:rPr>
                <w:sz w:val="20"/>
              </w:rPr>
              <w:t>том,</w:t>
            </w:r>
            <w:r w:rsidRPr="00073E97">
              <w:rPr>
                <w:spacing w:val="3"/>
                <w:sz w:val="20"/>
              </w:rPr>
              <w:t xml:space="preserve"> </w:t>
            </w:r>
            <w:r w:rsidRPr="00073E97">
              <w:rPr>
                <w:sz w:val="20"/>
              </w:rPr>
              <w:t>как</w:t>
            </w:r>
            <w:r w:rsidRPr="00073E97">
              <w:rPr>
                <w:spacing w:val="-4"/>
                <w:sz w:val="20"/>
              </w:rPr>
              <w:t xml:space="preserve"> </w:t>
            </w:r>
            <w:r w:rsidRPr="00073E97">
              <w:rPr>
                <w:b/>
                <w:sz w:val="20"/>
              </w:rPr>
              <w:t>в</w:t>
            </w:r>
            <w:r w:rsidRPr="00073E97">
              <w:rPr>
                <w:b/>
                <w:spacing w:val="3"/>
                <w:sz w:val="20"/>
              </w:rPr>
              <w:t xml:space="preserve"> </w:t>
            </w:r>
            <w:r w:rsidRPr="00073E97">
              <w:rPr>
                <w:sz w:val="20"/>
              </w:rPr>
              <w:t>годы</w:t>
            </w:r>
            <w:r w:rsidRPr="00073E97">
              <w:rPr>
                <w:spacing w:val="1"/>
                <w:sz w:val="20"/>
              </w:rPr>
              <w:t xml:space="preserve"> </w:t>
            </w:r>
            <w:r w:rsidRPr="00073E97">
              <w:rPr>
                <w:sz w:val="20"/>
              </w:rPr>
              <w:t>войны храбро сражались и</w:t>
            </w:r>
            <w:r w:rsidRPr="00073E97">
              <w:rPr>
                <w:spacing w:val="1"/>
                <w:sz w:val="20"/>
              </w:rPr>
              <w:t xml:space="preserve"> </w:t>
            </w:r>
            <w:r w:rsidRPr="00073E97">
              <w:rPr>
                <w:sz w:val="20"/>
              </w:rPr>
              <w:t>защищали нашу страну от врагов</w:t>
            </w:r>
            <w:r w:rsidRPr="00073E97">
              <w:rPr>
                <w:spacing w:val="1"/>
                <w:sz w:val="20"/>
              </w:rPr>
              <w:t xml:space="preserve"> </w:t>
            </w:r>
            <w:r w:rsidRPr="00073E97">
              <w:rPr>
                <w:spacing w:val="-1"/>
                <w:sz w:val="20"/>
              </w:rPr>
              <w:t>прадеды,</w:t>
            </w:r>
            <w:r w:rsidRPr="00073E97">
              <w:rPr>
                <w:spacing w:val="-10"/>
                <w:sz w:val="20"/>
              </w:rPr>
              <w:t xml:space="preserve"> </w:t>
            </w:r>
            <w:r w:rsidRPr="00073E97">
              <w:rPr>
                <w:spacing w:val="-1"/>
                <w:sz w:val="20"/>
              </w:rPr>
              <w:t>деды,</w:t>
            </w:r>
            <w:r w:rsidRPr="00073E97">
              <w:rPr>
                <w:spacing w:val="-4"/>
                <w:sz w:val="20"/>
              </w:rPr>
              <w:t xml:space="preserve"> </w:t>
            </w:r>
            <w:r w:rsidRPr="00073E97">
              <w:rPr>
                <w:spacing w:val="-1"/>
                <w:sz w:val="20"/>
              </w:rPr>
              <w:t>отцы.</w:t>
            </w:r>
            <w:r w:rsidRPr="00073E97">
              <w:rPr>
                <w:spacing w:val="-5"/>
                <w:sz w:val="20"/>
              </w:rPr>
              <w:t xml:space="preserve"> </w:t>
            </w:r>
            <w:r w:rsidRPr="00073E97">
              <w:rPr>
                <w:spacing w:val="-1"/>
                <w:sz w:val="20"/>
              </w:rPr>
              <w:t>Воспитывать</w:t>
            </w:r>
            <w:r w:rsidRPr="00073E97">
              <w:rPr>
                <w:spacing w:val="-4"/>
                <w:sz w:val="20"/>
              </w:rPr>
              <w:t xml:space="preserve"> </w:t>
            </w:r>
            <w:r w:rsidRPr="00073E97">
              <w:rPr>
                <w:sz w:val="20"/>
              </w:rPr>
              <w:t>в</w:t>
            </w:r>
            <w:r w:rsidRPr="00073E97">
              <w:rPr>
                <w:spacing w:val="-47"/>
                <w:sz w:val="20"/>
              </w:rPr>
              <w:t xml:space="preserve"> </w:t>
            </w:r>
            <w:r w:rsidRPr="00073E97">
              <w:rPr>
                <w:sz w:val="20"/>
              </w:rPr>
              <w:t>духе патриотизма, любви к Родине.</w:t>
            </w:r>
            <w:r w:rsidRPr="00073E97">
              <w:rPr>
                <w:spacing w:val="1"/>
                <w:sz w:val="20"/>
              </w:rPr>
              <w:t xml:space="preserve"> </w:t>
            </w:r>
            <w:r w:rsidRPr="00073E97">
              <w:rPr>
                <w:sz w:val="20"/>
              </w:rPr>
              <w:t>Знакомить с разными родами войск</w:t>
            </w:r>
            <w:r w:rsidRPr="00073E97">
              <w:rPr>
                <w:spacing w:val="1"/>
                <w:sz w:val="20"/>
              </w:rPr>
              <w:t xml:space="preserve"> </w:t>
            </w:r>
            <w:r w:rsidRPr="00073E97">
              <w:rPr>
                <w:sz w:val="20"/>
              </w:rPr>
              <w:t>(пехота,</w:t>
            </w:r>
            <w:r w:rsidRPr="00073E97">
              <w:rPr>
                <w:spacing w:val="-2"/>
                <w:sz w:val="20"/>
              </w:rPr>
              <w:t xml:space="preserve"> </w:t>
            </w:r>
            <w:r w:rsidRPr="00073E97">
              <w:rPr>
                <w:sz w:val="20"/>
              </w:rPr>
              <w:t>морские,</w:t>
            </w:r>
            <w:r w:rsidRPr="00073E97">
              <w:rPr>
                <w:spacing w:val="2"/>
                <w:sz w:val="20"/>
              </w:rPr>
              <w:t xml:space="preserve"> </w:t>
            </w:r>
            <w:r w:rsidRPr="00073E97">
              <w:rPr>
                <w:sz w:val="20"/>
              </w:rPr>
              <w:t>воздушные,</w:t>
            </w:r>
            <w:r w:rsidRPr="00073E97">
              <w:rPr>
                <w:spacing w:val="1"/>
                <w:sz w:val="20"/>
              </w:rPr>
              <w:t xml:space="preserve"> </w:t>
            </w:r>
            <w:r w:rsidRPr="00073E97">
              <w:rPr>
                <w:sz w:val="20"/>
              </w:rPr>
              <w:t>танковые войска), боевой техникой.</w:t>
            </w:r>
            <w:r w:rsidRPr="00073E97">
              <w:rPr>
                <w:spacing w:val="-47"/>
                <w:sz w:val="20"/>
              </w:rPr>
              <w:t xml:space="preserve"> </w:t>
            </w:r>
            <w:r w:rsidRPr="00073E97">
              <w:rPr>
                <w:sz w:val="20"/>
              </w:rPr>
              <w:t>Расширять гендерные</w:t>
            </w:r>
            <w:r w:rsidRPr="00073E97">
              <w:rPr>
                <w:spacing w:val="1"/>
                <w:sz w:val="20"/>
              </w:rPr>
              <w:t xml:space="preserve"> </w:t>
            </w:r>
            <w:r w:rsidRPr="00073E97">
              <w:rPr>
                <w:sz w:val="20"/>
              </w:rPr>
              <w:t>представления,</w:t>
            </w:r>
            <w:r w:rsidRPr="00073E97">
              <w:rPr>
                <w:spacing w:val="2"/>
                <w:sz w:val="20"/>
              </w:rPr>
              <w:t xml:space="preserve"> </w:t>
            </w:r>
            <w:r w:rsidRPr="00073E97">
              <w:rPr>
                <w:sz w:val="20"/>
              </w:rPr>
              <w:t>формировать в</w:t>
            </w:r>
            <w:r w:rsidRPr="00073E97">
              <w:rPr>
                <w:spacing w:val="1"/>
                <w:sz w:val="20"/>
              </w:rPr>
              <w:t xml:space="preserve"> </w:t>
            </w:r>
            <w:r w:rsidRPr="00073E97">
              <w:rPr>
                <w:sz w:val="20"/>
              </w:rPr>
              <w:t>мальчиках стремление быть</w:t>
            </w:r>
            <w:r w:rsidRPr="00073E97">
              <w:rPr>
                <w:spacing w:val="1"/>
                <w:sz w:val="20"/>
              </w:rPr>
              <w:t xml:space="preserve"> </w:t>
            </w:r>
            <w:r w:rsidRPr="00073E97">
              <w:rPr>
                <w:sz w:val="20"/>
              </w:rPr>
              <w:t>сильными, смелыми, стать за</w:t>
            </w:r>
            <w:r w:rsidRPr="00073E97">
              <w:rPr>
                <w:spacing w:val="1"/>
                <w:sz w:val="20"/>
              </w:rPr>
              <w:t xml:space="preserve"> </w:t>
            </w:r>
            <w:r w:rsidRPr="00073E97">
              <w:rPr>
                <w:sz w:val="20"/>
              </w:rPr>
              <w:t>щитниками</w:t>
            </w:r>
            <w:r w:rsidRPr="00073E97">
              <w:rPr>
                <w:spacing w:val="-3"/>
                <w:sz w:val="20"/>
              </w:rPr>
              <w:t xml:space="preserve"> </w:t>
            </w:r>
            <w:r w:rsidRPr="00073E97">
              <w:rPr>
                <w:sz w:val="20"/>
              </w:rPr>
              <w:t>Родины; воспитывать</w:t>
            </w:r>
            <w:r w:rsidRPr="00073E97">
              <w:rPr>
                <w:spacing w:val="-1"/>
                <w:sz w:val="20"/>
              </w:rPr>
              <w:t xml:space="preserve"> </w:t>
            </w:r>
            <w:r w:rsidRPr="00073E97">
              <w:rPr>
                <w:sz w:val="20"/>
              </w:rPr>
              <w:t>в</w:t>
            </w:r>
          </w:p>
          <w:p w:rsidR="00073E97" w:rsidRPr="00073E97" w:rsidRDefault="00073E97" w:rsidP="00073E97">
            <w:pPr>
              <w:spacing w:line="230" w:lineRule="atLeast"/>
              <w:ind w:left="108" w:right="89"/>
              <w:rPr>
                <w:sz w:val="20"/>
              </w:rPr>
            </w:pPr>
            <w:r w:rsidRPr="00073E97">
              <w:rPr>
                <w:sz w:val="20"/>
              </w:rPr>
              <w:t>девочках уважение к мальчикам как</w:t>
            </w:r>
            <w:r w:rsidRPr="00073E97">
              <w:rPr>
                <w:spacing w:val="-47"/>
                <w:sz w:val="20"/>
              </w:rPr>
              <w:t xml:space="preserve"> </w:t>
            </w:r>
            <w:r w:rsidRPr="00073E97">
              <w:rPr>
                <w:sz w:val="20"/>
              </w:rPr>
              <w:t>будущим</w:t>
            </w:r>
            <w:r w:rsidRPr="00073E97">
              <w:rPr>
                <w:spacing w:val="1"/>
                <w:sz w:val="20"/>
              </w:rPr>
              <w:t xml:space="preserve"> </w:t>
            </w:r>
            <w:r w:rsidRPr="00073E97">
              <w:rPr>
                <w:sz w:val="20"/>
              </w:rPr>
              <w:t>защитникам</w:t>
            </w:r>
            <w:r w:rsidRPr="00073E97">
              <w:rPr>
                <w:spacing w:val="2"/>
                <w:sz w:val="20"/>
              </w:rPr>
              <w:t xml:space="preserve"> </w:t>
            </w:r>
            <w:r w:rsidRPr="00073E97">
              <w:rPr>
                <w:sz w:val="20"/>
              </w:rPr>
              <w:t>Родины.</w:t>
            </w:r>
          </w:p>
        </w:tc>
      </w:tr>
      <w:tr w:rsidR="00073E97" w:rsidRPr="00073E97" w:rsidTr="00073E97">
        <w:trPr>
          <w:trHeight w:val="230"/>
        </w:trPr>
        <w:tc>
          <w:tcPr>
            <w:tcW w:w="2108" w:type="dxa"/>
          </w:tcPr>
          <w:p w:rsidR="00073E97" w:rsidRPr="00073E97" w:rsidRDefault="00073E97" w:rsidP="00073E97">
            <w:pPr>
              <w:spacing w:line="210" w:lineRule="exact"/>
              <w:ind w:left="217" w:right="206"/>
              <w:jc w:val="center"/>
              <w:rPr>
                <w:sz w:val="20"/>
              </w:rPr>
            </w:pPr>
            <w:r w:rsidRPr="00073E97">
              <w:rPr>
                <w:sz w:val="20"/>
              </w:rPr>
              <w:t>Февраль</w:t>
            </w:r>
            <w:r w:rsidRPr="00073E97">
              <w:rPr>
                <w:spacing w:val="-2"/>
                <w:sz w:val="20"/>
              </w:rPr>
              <w:t xml:space="preserve"> </w:t>
            </w:r>
            <w:r w:rsidRPr="00073E97">
              <w:rPr>
                <w:sz w:val="20"/>
              </w:rPr>
              <w:t>IV</w:t>
            </w:r>
          </w:p>
        </w:tc>
        <w:tc>
          <w:tcPr>
            <w:tcW w:w="3222" w:type="dxa"/>
          </w:tcPr>
          <w:p w:rsidR="00073E97" w:rsidRPr="00073E97" w:rsidRDefault="00073E97" w:rsidP="00073E97">
            <w:pPr>
              <w:spacing w:line="210" w:lineRule="exact"/>
              <w:ind w:left="344" w:right="345"/>
              <w:jc w:val="center"/>
              <w:rPr>
                <w:b/>
                <w:i/>
                <w:sz w:val="20"/>
              </w:rPr>
            </w:pPr>
            <w:r w:rsidRPr="00073E97">
              <w:rPr>
                <w:b/>
                <w:i/>
                <w:sz w:val="20"/>
              </w:rPr>
              <w:t>Мамы</w:t>
            </w:r>
            <w:r w:rsidRPr="00073E97">
              <w:rPr>
                <w:b/>
                <w:i/>
                <w:spacing w:val="-4"/>
                <w:sz w:val="20"/>
              </w:rPr>
              <w:t xml:space="preserve"> </w:t>
            </w:r>
            <w:r w:rsidRPr="00073E97">
              <w:rPr>
                <w:b/>
                <w:i/>
                <w:sz w:val="20"/>
              </w:rPr>
              <w:t>всякие</w:t>
            </w:r>
            <w:r w:rsidRPr="00073E97">
              <w:rPr>
                <w:b/>
                <w:i/>
                <w:spacing w:val="-2"/>
                <w:sz w:val="20"/>
              </w:rPr>
              <w:t xml:space="preserve"> </w:t>
            </w:r>
            <w:r w:rsidRPr="00073E97">
              <w:rPr>
                <w:b/>
                <w:i/>
                <w:sz w:val="20"/>
              </w:rPr>
              <w:t>нужны,</w:t>
            </w:r>
            <w:r w:rsidRPr="00073E97">
              <w:rPr>
                <w:b/>
                <w:i/>
                <w:spacing w:val="-1"/>
                <w:sz w:val="20"/>
              </w:rPr>
              <w:t xml:space="preserve"> </w:t>
            </w:r>
            <w:r w:rsidRPr="00073E97">
              <w:rPr>
                <w:b/>
                <w:i/>
                <w:sz w:val="20"/>
              </w:rPr>
              <w:t>мамы</w:t>
            </w:r>
          </w:p>
        </w:tc>
        <w:tc>
          <w:tcPr>
            <w:tcW w:w="3251" w:type="dxa"/>
          </w:tcPr>
          <w:p w:rsidR="00073E97" w:rsidRPr="00073E97" w:rsidRDefault="00073E97" w:rsidP="00073E97">
            <w:pPr>
              <w:spacing w:line="210" w:lineRule="exact"/>
              <w:ind w:left="363" w:right="356"/>
              <w:jc w:val="center"/>
              <w:rPr>
                <w:b/>
                <w:i/>
                <w:sz w:val="20"/>
              </w:rPr>
            </w:pPr>
            <w:r w:rsidRPr="00073E97">
              <w:rPr>
                <w:b/>
                <w:i/>
                <w:sz w:val="20"/>
              </w:rPr>
              <w:t>Мамы</w:t>
            </w:r>
            <w:r w:rsidRPr="00073E97">
              <w:rPr>
                <w:b/>
                <w:i/>
                <w:spacing w:val="-4"/>
                <w:sz w:val="20"/>
              </w:rPr>
              <w:t xml:space="preserve"> </w:t>
            </w:r>
            <w:r w:rsidRPr="00073E97">
              <w:rPr>
                <w:b/>
                <w:i/>
                <w:sz w:val="20"/>
              </w:rPr>
              <w:t>всякие</w:t>
            </w:r>
            <w:r w:rsidRPr="00073E97">
              <w:rPr>
                <w:b/>
                <w:i/>
                <w:spacing w:val="-2"/>
                <w:sz w:val="20"/>
              </w:rPr>
              <w:t xml:space="preserve"> </w:t>
            </w:r>
            <w:r w:rsidRPr="00073E97">
              <w:rPr>
                <w:b/>
                <w:i/>
                <w:sz w:val="20"/>
              </w:rPr>
              <w:t>нужны,</w:t>
            </w:r>
            <w:r w:rsidRPr="00073E97">
              <w:rPr>
                <w:b/>
                <w:i/>
                <w:spacing w:val="-1"/>
                <w:sz w:val="20"/>
              </w:rPr>
              <w:t xml:space="preserve"> </w:t>
            </w:r>
            <w:r w:rsidRPr="00073E97">
              <w:rPr>
                <w:b/>
                <w:i/>
                <w:sz w:val="20"/>
              </w:rPr>
              <w:t>мамы</w:t>
            </w:r>
          </w:p>
        </w:tc>
        <w:tc>
          <w:tcPr>
            <w:tcW w:w="3525" w:type="dxa"/>
          </w:tcPr>
          <w:p w:rsidR="00073E97" w:rsidRPr="00073E97" w:rsidRDefault="00073E97" w:rsidP="00073E97">
            <w:pPr>
              <w:spacing w:line="210" w:lineRule="exact"/>
              <w:ind w:left="181" w:right="182"/>
              <w:jc w:val="center"/>
              <w:rPr>
                <w:b/>
                <w:i/>
                <w:sz w:val="20"/>
              </w:rPr>
            </w:pPr>
            <w:r w:rsidRPr="00073E97">
              <w:rPr>
                <w:b/>
                <w:i/>
                <w:sz w:val="20"/>
              </w:rPr>
              <w:t>Мамы</w:t>
            </w:r>
            <w:r w:rsidRPr="00073E97">
              <w:rPr>
                <w:b/>
                <w:i/>
                <w:spacing w:val="-4"/>
                <w:sz w:val="20"/>
              </w:rPr>
              <w:t xml:space="preserve"> </w:t>
            </w:r>
            <w:r w:rsidRPr="00073E97">
              <w:rPr>
                <w:b/>
                <w:i/>
                <w:sz w:val="20"/>
              </w:rPr>
              <w:t>всякие</w:t>
            </w:r>
            <w:r w:rsidRPr="00073E97">
              <w:rPr>
                <w:b/>
                <w:i/>
                <w:spacing w:val="-2"/>
                <w:sz w:val="20"/>
              </w:rPr>
              <w:t xml:space="preserve"> </w:t>
            </w:r>
            <w:r w:rsidRPr="00073E97">
              <w:rPr>
                <w:b/>
                <w:i/>
                <w:sz w:val="20"/>
              </w:rPr>
              <w:t>нужны,</w:t>
            </w:r>
            <w:r w:rsidRPr="00073E97">
              <w:rPr>
                <w:b/>
                <w:i/>
                <w:spacing w:val="-1"/>
                <w:sz w:val="20"/>
              </w:rPr>
              <w:t xml:space="preserve"> </w:t>
            </w:r>
            <w:r w:rsidRPr="00073E97">
              <w:rPr>
                <w:b/>
                <w:i/>
                <w:sz w:val="20"/>
              </w:rPr>
              <w:t>мамы</w:t>
            </w:r>
            <w:r w:rsidRPr="00073E97">
              <w:rPr>
                <w:b/>
                <w:i/>
                <w:spacing w:val="-4"/>
                <w:sz w:val="20"/>
              </w:rPr>
              <w:t xml:space="preserve"> </w:t>
            </w:r>
            <w:r w:rsidRPr="00073E97">
              <w:rPr>
                <w:b/>
                <w:i/>
                <w:sz w:val="20"/>
              </w:rPr>
              <w:t>всякие</w:t>
            </w:r>
          </w:p>
        </w:tc>
        <w:tc>
          <w:tcPr>
            <w:tcW w:w="3319" w:type="dxa"/>
          </w:tcPr>
          <w:p w:rsidR="00073E97" w:rsidRPr="00073E97" w:rsidRDefault="00073E97" w:rsidP="00073E97">
            <w:pPr>
              <w:spacing w:line="210" w:lineRule="exact"/>
              <w:ind w:left="182" w:right="179"/>
              <w:jc w:val="center"/>
              <w:rPr>
                <w:b/>
                <w:i/>
                <w:sz w:val="20"/>
              </w:rPr>
            </w:pPr>
            <w:r w:rsidRPr="00073E97">
              <w:rPr>
                <w:b/>
                <w:i/>
                <w:sz w:val="20"/>
              </w:rPr>
              <w:t>Мамы</w:t>
            </w:r>
            <w:r w:rsidRPr="00073E97">
              <w:rPr>
                <w:b/>
                <w:i/>
                <w:spacing w:val="-4"/>
                <w:sz w:val="20"/>
              </w:rPr>
              <w:t xml:space="preserve"> </w:t>
            </w:r>
            <w:r w:rsidRPr="00073E97">
              <w:rPr>
                <w:b/>
                <w:i/>
                <w:sz w:val="20"/>
              </w:rPr>
              <w:t>всякие</w:t>
            </w:r>
            <w:r w:rsidRPr="00073E97">
              <w:rPr>
                <w:b/>
                <w:i/>
                <w:spacing w:val="-2"/>
                <w:sz w:val="20"/>
              </w:rPr>
              <w:t xml:space="preserve"> </w:t>
            </w:r>
            <w:r w:rsidRPr="00073E97">
              <w:rPr>
                <w:b/>
                <w:i/>
                <w:sz w:val="20"/>
              </w:rPr>
              <w:t>нужны,</w:t>
            </w:r>
            <w:r w:rsidRPr="00073E97">
              <w:rPr>
                <w:b/>
                <w:i/>
                <w:spacing w:val="-1"/>
                <w:sz w:val="20"/>
              </w:rPr>
              <w:t xml:space="preserve"> </w:t>
            </w:r>
            <w:r w:rsidRPr="00073E97">
              <w:rPr>
                <w:b/>
                <w:i/>
                <w:sz w:val="20"/>
              </w:rPr>
              <w:t>мамы</w:t>
            </w:r>
          </w:p>
        </w:tc>
      </w:tr>
    </w:tbl>
    <w:p w:rsidR="00073E97" w:rsidRPr="00073E97" w:rsidRDefault="00073E97" w:rsidP="00073E97">
      <w:pPr>
        <w:spacing w:line="210" w:lineRule="exact"/>
        <w:jc w:val="center"/>
        <w:rPr>
          <w:sz w:val="20"/>
        </w:rPr>
        <w:sectPr w:rsidR="00073E97" w:rsidRPr="00073E97">
          <w:footerReference w:type="default" r:id="rId61"/>
          <w:pgSz w:w="16840" w:h="11910" w:orient="landscape"/>
          <w:pgMar w:top="1100" w:right="520" w:bottom="280" w:left="660" w:header="0" w:footer="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3222"/>
        <w:gridCol w:w="3251"/>
        <w:gridCol w:w="3525"/>
        <w:gridCol w:w="3319"/>
      </w:tblGrid>
      <w:tr w:rsidR="00073E97" w:rsidRPr="00073E97" w:rsidTr="00073E97">
        <w:trPr>
          <w:trHeight w:val="5060"/>
        </w:trPr>
        <w:tc>
          <w:tcPr>
            <w:tcW w:w="2108" w:type="dxa"/>
          </w:tcPr>
          <w:p w:rsidR="00073E97" w:rsidRPr="00073E97" w:rsidRDefault="00073E97" w:rsidP="00073E97">
            <w:pPr>
              <w:rPr>
                <w:sz w:val="20"/>
              </w:rPr>
            </w:pPr>
          </w:p>
        </w:tc>
        <w:tc>
          <w:tcPr>
            <w:tcW w:w="3222" w:type="dxa"/>
          </w:tcPr>
          <w:p w:rsidR="00073E97" w:rsidRPr="00073E97" w:rsidRDefault="00073E97" w:rsidP="00073E97">
            <w:pPr>
              <w:spacing w:line="228" w:lineRule="exact"/>
              <w:ind w:left="950"/>
              <w:rPr>
                <w:b/>
                <w:i/>
                <w:sz w:val="20"/>
              </w:rPr>
            </w:pPr>
            <w:r w:rsidRPr="00073E97">
              <w:rPr>
                <w:b/>
                <w:i/>
                <w:sz w:val="20"/>
              </w:rPr>
              <w:t>всякие</w:t>
            </w:r>
            <w:r w:rsidRPr="00073E97">
              <w:rPr>
                <w:b/>
                <w:i/>
                <w:spacing w:val="-4"/>
                <w:sz w:val="20"/>
              </w:rPr>
              <w:t xml:space="preserve"> </w:t>
            </w:r>
            <w:r w:rsidRPr="00073E97">
              <w:rPr>
                <w:b/>
                <w:i/>
                <w:sz w:val="20"/>
              </w:rPr>
              <w:t>важны.</w:t>
            </w:r>
          </w:p>
          <w:p w:rsidR="00073E97" w:rsidRPr="00073E97" w:rsidRDefault="00073E97" w:rsidP="00073E97">
            <w:pPr>
              <w:ind w:left="105" w:right="161"/>
              <w:rPr>
                <w:sz w:val="20"/>
              </w:rPr>
            </w:pPr>
            <w:r w:rsidRPr="00073E97">
              <w:rPr>
                <w:sz w:val="20"/>
              </w:rPr>
              <w:t>Организовывать</w:t>
            </w:r>
            <w:r w:rsidRPr="00073E97">
              <w:rPr>
                <w:spacing w:val="-7"/>
                <w:sz w:val="20"/>
              </w:rPr>
              <w:t xml:space="preserve"> </w:t>
            </w:r>
            <w:r w:rsidRPr="00073E97">
              <w:rPr>
                <w:sz w:val="20"/>
              </w:rPr>
              <w:t>все</w:t>
            </w:r>
            <w:r w:rsidRPr="00073E97">
              <w:rPr>
                <w:spacing w:val="-5"/>
                <w:sz w:val="20"/>
              </w:rPr>
              <w:t xml:space="preserve"> </w:t>
            </w:r>
            <w:r w:rsidRPr="00073E97">
              <w:rPr>
                <w:sz w:val="20"/>
              </w:rPr>
              <w:t>виды</w:t>
            </w:r>
            <w:r w:rsidRPr="00073E97">
              <w:rPr>
                <w:spacing w:val="-3"/>
                <w:sz w:val="20"/>
              </w:rPr>
              <w:t xml:space="preserve"> </w:t>
            </w:r>
            <w:r w:rsidRPr="00073E97">
              <w:rPr>
                <w:sz w:val="20"/>
              </w:rPr>
              <w:t>детской</w:t>
            </w:r>
            <w:r w:rsidRPr="00073E97">
              <w:rPr>
                <w:spacing w:val="-47"/>
                <w:sz w:val="20"/>
              </w:rPr>
              <w:t xml:space="preserve"> </w:t>
            </w:r>
            <w:r w:rsidRPr="00073E97">
              <w:rPr>
                <w:sz w:val="20"/>
              </w:rPr>
              <w:t>деятельности (игровой,</w:t>
            </w:r>
            <w:r w:rsidRPr="00073E97">
              <w:rPr>
                <w:spacing w:val="1"/>
                <w:sz w:val="20"/>
              </w:rPr>
              <w:t xml:space="preserve"> </w:t>
            </w:r>
            <w:r w:rsidRPr="00073E97">
              <w:rPr>
                <w:sz w:val="20"/>
              </w:rPr>
              <w:t>коммуникативной, трудовой,</w:t>
            </w:r>
            <w:r w:rsidRPr="00073E97">
              <w:rPr>
                <w:spacing w:val="1"/>
                <w:sz w:val="20"/>
              </w:rPr>
              <w:t xml:space="preserve"> </w:t>
            </w:r>
            <w:r w:rsidRPr="00073E97">
              <w:rPr>
                <w:spacing w:val="-1"/>
                <w:sz w:val="20"/>
              </w:rPr>
              <w:t>познавательно исследовательской,</w:t>
            </w:r>
            <w:r w:rsidRPr="00073E97">
              <w:rPr>
                <w:spacing w:val="-48"/>
                <w:sz w:val="20"/>
              </w:rPr>
              <w:t xml:space="preserve"> </w:t>
            </w:r>
            <w:r w:rsidRPr="00073E97">
              <w:rPr>
                <w:sz w:val="20"/>
              </w:rPr>
              <w:t>продуктивной,</w:t>
            </w:r>
            <w:r w:rsidRPr="00073E97">
              <w:rPr>
                <w:spacing w:val="1"/>
                <w:sz w:val="20"/>
              </w:rPr>
              <w:t xml:space="preserve"> </w:t>
            </w:r>
            <w:r w:rsidRPr="00073E97">
              <w:rPr>
                <w:sz w:val="20"/>
              </w:rPr>
              <w:t>музыкально</w:t>
            </w:r>
            <w:r w:rsidRPr="00073E97">
              <w:rPr>
                <w:spacing w:val="1"/>
                <w:sz w:val="20"/>
              </w:rPr>
              <w:t xml:space="preserve"> </w:t>
            </w:r>
            <w:r w:rsidRPr="00073E97">
              <w:rPr>
                <w:sz w:val="20"/>
              </w:rPr>
              <w:t>художественной, чтения) вокруг</w:t>
            </w:r>
            <w:r w:rsidRPr="00073E97">
              <w:rPr>
                <w:spacing w:val="1"/>
                <w:sz w:val="20"/>
              </w:rPr>
              <w:t xml:space="preserve"> </w:t>
            </w:r>
            <w:r w:rsidRPr="00073E97">
              <w:rPr>
                <w:sz w:val="20"/>
              </w:rPr>
              <w:t>темы семьи, любви к маме,</w:t>
            </w:r>
            <w:r w:rsidRPr="00073E97">
              <w:rPr>
                <w:spacing w:val="1"/>
                <w:sz w:val="20"/>
              </w:rPr>
              <w:t xml:space="preserve"> </w:t>
            </w:r>
            <w:r w:rsidRPr="00073E97">
              <w:rPr>
                <w:spacing w:val="-2"/>
                <w:sz w:val="20"/>
              </w:rPr>
              <w:t xml:space="preserve">бабушке. </w:t>
            </w:r>
            <w:r w:rsidRPr="00073E97">
              <w:rPr>
                <w:spacing w:val="-1"/>
                <w:sz w:val="20"/>
              </w:rPr>
              <w:t>Воспитывать уважение к</w:t>
            </w:r>
            <w:r w:rsidRPr="00073E97">
              <w:rPr>
                <w:spacing w:val="-47"/>
                <w:sz w:val="20"/>
              </w:rPr>
              <w:t xml:space="preserve"> </w:t>
            </w:r>
            <w:r w:rsidRPr="00073E97">
              <w:rPr>
                <w:sz w:val="20"/>
              </w:rPr>
              <w:t>воспитателям. Расширять</w:t>
            </w:r>
            <w:r w:rsidRPr="00073E97">
              <w:rPr>
                <w:spacing w:val="1"/>
                <w:sz w:val="20"/>
              </w:rPr>
              <w:t xml:space="preserve"> </w:t>
            </w:r>
            <w:r w:rsidRPr="00073E97">
              <w:rPr>
                <w:sz w:val="20"/>
              </w:rPr>
              <w:t>гендерные</w:t>
            </w:r>
            <w:r w:rsidRPr="00073E97">
              <w:rPr>
                <w:spacing w:val="-3"/>
                <w:sz w:val="20"/>
              </w:rPr>
              <w:t xml:space="preserve"> </w:t>
            </w:r>
            <w:r w:rsidRPr="00073E97">
              <w:rPr>
                <w:sz w:val="20"/>
              </w:rPr>
              <w:t>представления.</w:t>
            </w:r>
          </w:p>
          <w:p w:rsidR="00073E97" w:rsidRPr="00073E97" w:rsidRDefault="00073E97" w:rsidP="00073E97">
            <w:pPr>
              <w:ind w:left="105" w:right="178"/>
              <w:rPr>
                <w:sz w:val="20"/>
              </w:rPr>
            </w:pPr>
            <w:r w:rsidRPr="00073E97">
              <w:rPr>
                <w:sz w:val="20"/>
              </w:rPr>
              <w:t>Привлекать</w:t>
            </w:r>
            <w:r w:rsidRPr="00073E97">
              <w:rPr>
                <w:spacing w:val="-4"/>
                <w:sz w:val="20"/>
              </w:rPr>
              <w:t xml:space="preserve"> </w:t>
            </w:r>
            <w:r w:rsidRPr="00073E97">
              <w:rPr>
                <w:sz w:val="20"/>
              </w:rPr>
              <w:t>детей</w:t>
            </w:r>
            <w:r w:rsidRPr="00073E97">
              <w:rPr>
                <w:spacing w:val="-5"/>
                <w:sz w:val="20"/>
              </w:rPr>
              <w:t xml:space="preserve"> </w:t>
            </w:r>
            <w:r w:rsidRPr="00073E97">
              <w:rPr>
                <w:sz w:val="20"/>
              </w:rPr>
              <w:t>к</w:t>
            </w:r>
            <w:r w:rsidRPr="00073E97">
              <w:rPr>
                <w:spacing w:val="-4"/>
                <w:sz w:val="20"/>
              </w:rPr>
              <w:t xml:space="preserve"> </w:t>
            </w:r>
            <w:r w:rsidRPr="00073E97">
              <w:rPr>
                <w:sz w:val="20"/>
              </w:rPr>
              <w:t>изготовлению</w:t>
            </w:r>
            <w:r w:rsidRPr="00073E97">
              <w:rPr>
                <w:spacing w:val="-47"/>
                <w:sz w:val="20"/>
              </w:rPr>
              <w:t xml:space="preserve"> </w:t>
            </w:r>
            <w:r w:rsidRPr="00073E97">
              <w:rPr>
                <w:sz w:val="20"/>
              </w:rPr>
              <w:t>подарков маме, бабушке,</w:t>
            </w:r>
            <w:r w:rsidRPr="00073E97">
              <w:rPr>
                <w:spacing w:val="1"/>
                <w:sz w:val="20"/>
              </w:rPr>
              <w:t xml:space="preserve"> </w:t>
            </w:r>
            <w:r w:rsidRPr="00073E97">
              <w:rPr>
                <w:sz w:val="20"/>
              </w:rPr>
              <w:t>воспитателям.</w:t>
            </w:r>
          </w:p>
        </w:tc>
        <w:tc>
          <w:tcPr>
            <w:tcW w:w="3251" w:type="dxa"/>
          </w:tcPr>
          <w:p w:rsidR="00073E97" w:rsidRPr="00073E97" w:rsidRDefault="00073E97" w:rsidP="00073E97">
            <w:pPr>
              <w:spacing w:line="228" w:lineRule="exact"/>
              <w:ind w:left="969"/>
              <w:rPr>
                <w:b/>
                <w:i/>
                <w:sz w:val="20"/>
              </w:rPr>
            </w:pPr>
            <w:r w:rsidRPr="00073E97">
              <w:rPr>
                <w:b/>
                <w:i/>
                <w:sz w:val="20"/>
              </w:rPr>
              <w:t>всякие</w:t>
            </w:r>
            <w:r w:rsidRPr="00073E97">
              <w:rPr>
                <w:b/>
                <w:i/>
                <w:spacing w:val="-4"/>
                <w:sz w:val="20"/>
              </w:rPr>
              <w:t xml:space="preserve"> </w:t>
            </w:r>
            <w:r w:rsidRPr="00073E97">
              <w:rPr>
                <w:b/>
                <w:i/>
                <w:sz w:val="20"/>
              </w:rPr>
              <w:t>важны.</w:t>
            </w:r>
          </w:p>
          <w:p w:rsidR="00073E97" w:rsidRPr="00073E97" w:rsidRDefault="00073E97" w:rsidP="00073E97">
            <w:pPr>
              <w:ind w:left="110" w:right="185"/>
              <w:rPr>
                <w:sz w:val="20"/>
              </w:rPr>
            </w:pPr>
            <w:r w:rsidRPr="00073E97">
              <w:rPr>
                <w:sz w:val="20"/>
              </w:rPr>
              <w:t>Организовывать</w:t>
            </w:r>
            <w:r w:rsidRPr="00073E97">
              <w:rPr>
                <w:spacing w:val="-7"/>
                <w:sz w:val="20"/>
              </w:rPr>
              <w:t xml:space="preserve"> </w:t>
            </w:r>
            <w:r w:rsidRPr="00073E97">
              <w:rPr>
                <w:sz w:val="20"/>
              </w:rPr>
              <w:t>все</w:t>
            </w:r>
            <w:r w:rsidRPr="00073E97">
              <w:rPr>
                <w:spacing w:val="-5"/>
                <w:sz w:val="20"/>
              </w:rPr>
              <w:t xml:space="preserve"> </w:t>
            </w:r>
            <w:r w:rsidRPr="00073E97">
              <w:rPr>
                <w:sz w:val="20"/>
              </w:rPr>
              <w:t>виды</w:t>
            </w:r>
            <w:r w:rsidRPr="00073E97">
              <w:rPr>
                <w:spacing w:val="-3"/>
                <w:sz w:val="20"/>
              </w:rPr>
              <w:t xml:space="preserve"> </w:t>
            </w:r>
            <w:r w:rsidRPr="00073E97">
              <w:rPr>
                <w:sz w:val="20"/>
              </w:rPr>
              <w:t>детской</w:t>
            </w:r>
            <w:r w:rsidRPr="00073E97">
              <w:rPr>
                <w:spacing w:val="-47"/>
                <w:sz w:val="20"/>
              </w:rPr>
              <w:t xml:space="preserve"> </w:t>
            </w:r>
            <w:r w:rsidRPr="00073E97">
              <w:rPr>
                <w:sz w:val="20"/>
              </w:rPr>
              <w:t>деятельности (игровой,</w:t>
            </w:r>
            <w:r w:rsidRPr="00073E97">
              <w:rPr>
                <w:spacing w:val="1"/>
                <w:sz w:val="20"/>
              </w:rPr>
              <w:t xml:space="preserve"> </w:t>
            </w:r>
            <w:r w:rsidRPr="00073E97">
              <w:rPr>
                <w:sz w:val="20"/>
              </w:rPr>
              <w:t>коммуникативной, трудовой,</w:t>
            </w:r>
            <w:r w:rsidRPr="00073E97">
              <w:rPr>
                <w:spacing w:val="1"/>
                <w:sz w:val="20"/>
              </w:rPr>
              <w:t xml:space="preserve"> </w:t>
            </w:r>
            <w:r w:rsidRPr="00073E97">
              <w:rPr>
                <w:spacing w:val="-1"/>
                <w:sz w:val="20"/>
              </w:rPr>
              <w:t>познавательно исследовательской,</w:t>
            </w:r>
            <w:r w:rsidRPr="00073E97">
              <w:rPr>
                <w:spacing w:val="-48"/>
                <w:sz w:val="20"/>
              </w:rPr>
              <w:t xml:space="preserve"> </w:t>
            </w:r>
            <w:r w:rsidRPr="00073E97">
              <w:rPr>
                <w:sz w:val="20"/>
              </w:rPr>
              <w:t>продуктивной,</w:t>
            </w:r>
            <w:r w:rsidRPr="00073E97">
              <w:rPr>
                <w:spacing w:val="1"/>
                <w:sz w:val="20"/>
              </w:rPr>
              <w:t xml:space="preserve"> </w:t>
            </w:r>
            <w:r w:rsidRPr="00073E97">
              <w:rPr>
                <w:sz w:val="20"/>
              </w:rPr>
              <w:t>музыкально</w:t>
            </w:r>
            <w:r w:rsidRPr="00073E97">
              <w:rPr>
                <w:spacing w:val="1"/>
                <w:sz w:val="20"/>
              </w:rPr>
              <w:t xml:space="preserve"> </w:t>
            </w:r>
            <w:r w:rsidRPr="00073E97">
              <w:rPr>
                <w:sz w:val="20"/>
              </w:rPr>
              <w:t>художественной, чтения) вокруг</w:t>
            </w:r>
            <w:r w:rsidRPr="00073E97">
              <w:rPr>
                <w:spacing w:val="1"/>
                <w:sz w:val="20"/>
              </w:rPr>
              <w:t xml:space="preserve"> </w:t>
            </w:r>
            <w:r w:rsidRPr="00073E97">
              <w:rPr>
                <w:sz w:val="20"/>
              </w:rPr>
              <w:t>темы семьи, любви к маме,</w:t>
            </w:r>
            <w:r w:rsidRPr="00073E97">
              <w:rPr>
                <w:spacing w:val="1"/>
                <w:sz w:val="20"/>
              </w:rPr>
              <w:t xml:space="preserve"> </w:t>
            </w:r>
            <w:r w:rsidRPr="00073E97">
              <w:rPr>
                <w:spacing w:val="-2"/>
                <w:sz w:val="20"/>
              </w:rPr>
              <w:t xml:space="preserve">бабушке. </w:t>
            </w:r>
            <w:r w:rsidRPr="00073E97">
              <w:rPr>
                <w:spacing w:val="-1"/>
                <w:sz w:val="20"/>
              </w:rPr>
              <w:t>Воспитывать уважение к</w:t>
            </w:r>
            <w:r w:rsidRPr="00073E97">
              <w:rPr>
                <w:spacing w:val="-47"/>
                <w:sz w:val="20"/>
              </w:rPr>
              <w:t xml:space="preserve"> </w:t>
            </w:r>
            <w:r w:rsidRPr="00073E97">
              <w:rPr>
                <w:sz w:val="20"/>
              </w:rPr>
              <w:t>воспитателям. Расширять</w:t>
            </w:r>
            <w:r w:rsidRPr="00073E97">
              <w:rPr>
                <w:spacing w:val="1"/>
                <w:sz w:val="20"/>
              </w:rPr>
              <w:t xml:space="preserve"> </w:t>
            </w:r>
            <w:r w:rsidRPr="00073E97">
              <w:rPr>
                <w:sz w:val="20"/>
              </w:rPr>
              <w:t>гендерные</w:t>
            </w:r>
            <w:r w:rsidRPr="00073E97">
              <w:rPr>
                <w:spacing w:val="-3"/>
                <w:sz w:val="20"/>
              </w:rPr>
              <w:t xml:space="preserve"> </w:t>
            </w:r>
            <w:r w:rsidRPr="00073E97">
              <w:rPr>
                <w:sz w:val="20"/>
              </w:rPr>
              <w:t>представления.</w:t>
            </w:r>
          </w:p>
          <w:p w:rsidR="00073E97" w:rsidRPr="00073E97" w:rsidRDefault="00073E97" w:rsidP="00073E97">
            <w:pPr>
              <w:ind w:left="110" w:right="202"/>
              <w:rPr>
                <w:sz w:val="20"/>
              </w:rPr>
            </w:pPr>
            <w:r w:rsidRPr="00073E97">
              <w:rPr>
                <w:sz w:val="20"/>
              </w:rPr>
              <w:t>Привлекать</w:t>
            </w:r>
            <w:r w:rsidRPr="00073E97">
              <w:rPr>
                <w:spacing w:val="-4"/>
                <w:sz w:val="20"/>
              </w:rPr>
              <w:t xml:space="preserve"> </w:t>
            </w:r>
            <w:r w:rsidRPr="00073E97">
              <w:rPr>
                <w:sz w:val="20"/>
              </w:rPr>
              <w:t>детей</w:t>
            </w:r>
            <w:r w:rsidRPr="00073E97">
              <w:rPr>
                <w:spacing w:val="-5"/>
                <w:sz w:val="20"/>
              </w:rPr>
              <w:t xml:space="preserve"> </w:t>
            </w:r>
            <w:r w:rsidRPr="00073E97">
              <w:rPr>
                <w:sz w:val="20"/>
              </w:rPr>
              <w:t>к</w:t>
            </w:r>
            <w:r w:rsidRPr="00073E97">
              <w:rPr>
                <w:spacing w:val="-4"/>
                <w:sz w:val="20"/>
              </w:rPr>
              <w:t xml:space="preserve"> </w:t>
            </w:r>
            <w:r w:rsidRPr="00073E97">
              <w:rPr>
                <w:sz w:val="20"/>
              </w:rPr>
              <w:t>изготовлению</w:t>
            </w:r>
            <w:r w:rsidRPr="00073E97">
              <w:rPr>
                <w:spacing w:val="-47"/>
                <w:sz w:val="20"/>
              </w:rPr>
              <w:t xml:space="preserve"> </w:t>
            </w:r>
            <w:r w:rsidRPr="00073E97">
              <w:rPr>
                <w:sz w:val="20"/>
              </w:rPr>
              <w:t>подарков маме, бабушке,</w:t>
            </w:r>
            <w:r w:rsidRPr="00073E97">
              <w:rPr>
                <w:spacing w:val="1"/>
                <w:sz w:val="20"/>
              </w:rPr>
              <w:t xml:space="preserve"> </w:t>
            </w:r>
            <w:r w:rsidRPr="00073E97">
              <w:rPr>
                <w:sz w:val="20"/>
              </w:rPr>
              <w:t>воспитателям.</w:t>
            </w:r>
          </w:p>
        </w:tc>
        <w:tc>
          <w:tcPr>
            <w:tcW w:w="3525" w:type="dxa"/>
          </w:tcPr>
          <w:p w:rsidR="00073E97" w:rsidRPr="00073E97" w:rsidRDefault="00073E97" w:rsidP="00073E97">
            <w:pPr>
              <w:spacing w:line="228" w:lineRule="exact"/>
              <w:ind w:left="1415"/>
              <w:rPr>
                <w:b/>
                <w:i/>
                <w:sz w:val="20"/>
              </w:rPr>
            </w:pPr>
            <w:r w:rsidRPr="00073E97">
              <w:rPr>
                <w:b/>
                <w:i/>
                <w:sz w:val="20"/>
              </w:rPr>
              <w:t>важны.</w:t>
            </w:r>
          </w:p>
          <w:p w:rsidR="00073E97" w:rsidRPr="00073E97" w:rsidRDefault="00073E97" w:rsidP="00073E97">
            <w:pPr>
              <w:ind w:left="104" w:right="134"/>
              <w:rPr>
                <w:sz w:val="20"/>
              </w:rPr>
            </w:pPr>
            <w:r w:rsidRPr="00073E97">
              <w:rPr>
                <w:spacing w:val="-1"/>
                <w:sz w:val="20"/>
              </w:rPr>
              <w:t xml:space="preserve">Организовывать </w:t>
            </w:r>
            <w:r w:rsidRPr="00073E97">
              <w:rPr>
                <w:sz w:val="20"/>
              </w:rPr>
              <w:t>все виды детской</w:t>
            </w:r>
            <w:r w:rsidRPr="00073E97">
              <w:rPr>
                <w:spacing w:val="1"/>
                <w:sz w:val="20"/>
              </w:rPr>
              <w:t xml:space="preserve"> </w:t>
            </w:r>
            <w:r w:rsidRPr="00073E97">
              <w:rPr>
                <w:sz w:val="20"/>
              </w:rPr>
              <w:t>деятельности (игровой,</w:t>
            </w:r>
            <w:r w:rsidRPr="00073E97">
              <w:rPr>
                <w:spacing w:val="1"/>
                <w:sz w:val="20"/>
              </w:rPr>
              <w:t xml:space="preserve"> </w:t>
            </w:r>
            <w:r w:rsidRPr="00073E97">
              <w:rPr>
                <w:sz w:val="20"/>
              </w:rPr>
              <w:t>коммуникативной,</w:t>
            </w:r>
            <w:r w:rsidRPr="00073E97">
              <w:rPr>
                <w:spacing w:val="1"/>
                <w:sz w:val="20"/>
              </w:rPr>
              <w:t xml:space="preserve"> </w:t>
            </w:r>
            <w:r w:rsidRPr="00073E97">
              <w:rPr>
                <w:sz w:val="20"/>
              </w:rPr>
              <w:t>трудовой,</w:t>
            </w:r>
            <w:r w:rsidRPr="00073E97">
              <w:rPr>
                <w:spacing w:val="1"/>
                <w:sz w:val="20"/>
              </w:rPr>
              <w:t xml:space="preserve"> </w:t>
            </w:r>
            <w:r w:rsidRPr="00073E97">
              <w:rPr>
                <w:sz w:val="20"/>
              </w:rPr>
              <w:t>познавательно исследовательской,</w:t>
            </w:r>
            <w:r w:rsidRPr="00073E97">
              <w:rPr>
                <w:spacing w:val="1"/>
                <w:sz w:val="20"/>
              </w:rPr>
              <w:t xml:space="preserve"> </w:t>
            </w:r>
            <w:r w:rsidRPr="00073E97">
              <w:rPr>
                <w:sz w:val="20"/>
              </w:rPr>
              <w:t>продуктивной,</w:t>
            </w:r>
            <w:r w:rsidRPr="00073E97">
              <w:rPr>
                <w:spacing w:val="3"/>
                <w:sz w:val="20"/>
              </w:rPr>
              <w:t xml:space="preserve"> </w:t>
            </w:r>
            <w:r w:rsidRPr="00073E97">
              <w:rPr>
                <w:sz w:val="20"/>
              </w:rPr>
              <w:t>музыкально</w:t>
            </w:r>
            <w:r w:rsidRPr="00073E97">
              <w:rPr>
                <w:spacing w:val="1"/>
                <w:sz w:val="20"/>
              </w:rPr>
              <w:t xml:space="preserve"> </w:t>
            </w:r>
            <w:r w:rsidRPr="00073E97">
              <w:rPr>
                <w:sz w:val="20"/>
              </w:rPr>
              <w:t>художественной,</w:t>
            </w:r>
            <w:r w:rsidRPr="00073E97">
              <w:rPr>
                <w:spacing w:val="-3"/>
                <w:sz w:val="20"/>
              </w:rPr>
              <w:t xml:space="preserve"> </w:t>
            </w:r>
            <w:r w:rsidRPr="00073E97">
              <w:rPr>
                <w:sz w:val="20"/>
              </w:rPr>
              <w:t>чтения)</w:t>
            </w:r>
            <w:r w:rsidRPr="00073E97">
              <w:rPr>
                <w:spacing w:val="-5"/>
                <w:sz w:val="20"/>
              </w:rPr>
              <w:t xml:space="preserve"> </w:t>
            </w:r>
            <w:r w:rsidRPr="00073E97">
              <w:rPr>
                <w:sz w:val="20"/>
              </w:rPr>
              <w:t>вокруг</w:t>
            </w:r>
            <w:r w:rsidRPr="00073E97">
              <w:rPr>
                <w:spacing w:val="-5"/>
                <w:sz w:val="20"/>
              </w:rPr>
              <w:t xml:space="preserve"> </w:t>
            </w:r>
            <w:r w:rsidRPr="00073E97">
              <w:rPr>
                <w:sz w:val="20"/>
              </w:rPr>
              <w:t>темы</w:t>
            </w:r>
            <w:r w:rsidRPr="00073E97">
              <w:rPr>
                <w:spacing w:val="-47"/>
                <w:sz w:val="20"/>
              </w:rPr>
              <w:t xml:space="preserve"> </w:t>
            </w:r>
            <w:r w:rsidRPr="00073E97">
              <w:rPr>
                <w:sz w:val="20"/>
              </w:rPr>
              <w:t>семьи,</w:t>
            </w:r>
            <w:r w:rsidRPr="00073E97">
              <w:rPr>
                <w:spacing w:val="3"/>
                <w:sz w:val="20"/>
              </w:rPr>
              <w:t xml:space="preserve"> </w:t>
            </w:r>
            <w:r w:rsidRPr="00073E97">
              <w:rPr>
                <w:sz w:val="20"/>
              </w:rPr>
              <w:t>любви</w:t>
            </w:r>
            <w:r w:rsidRPr="00073E97">
              <w:rPr>
                <w:spacing w:val="-1"/>
                <w:sz w:val="20"/>
              </w:rPr>
              <w:t xml:space="preserve"> </w:t>
            </w:r>
            <w:r w:rsidRPr="00073E97">
              <w:rPr>
                <w:sz w:val="20"/>
              </w:rPr>
              <w:t>к</w:t>
            </w:r>
            <w:r w:rsidRPr="00073E97">
              <w:rPr>
                <w:spacing w:val="45"/>
                <w:sz w:val="20"/>
              </w:rPr>
              <w:t xml:space="preserve"> </w:t>
            </w:r>
            <w:r w:rsidRPr="00073E97">
              <w:rPr>
                <w:sz w:val="20"/>
              </w:rPr>
              <w:t>маме,</w:t>
            </w:r>
            <w:r w:rsidRPr="00073E97">
              <w:rPr>
                <w:spacing w:val="-1"/>
                <w:sz w:val="20"/>
              </w:rPr>
              <w:t xml:space="preserve"> </w:t>
            </w:r>
            <w:r w:rsidRPr="00073E97">
              <w:rPr>
                <w:sz w:val="20"/>
              </w:rPr>
              <w:t>бабушке.</w:t>
            </w:r>
          </w:p>
          <w:p w:rsidR="00073E97" w:rsidRPr="00073E97" w:rsidRDefault="00073E97" w:rsidP="00073E97">
            <w:pPr>
              <w:ind w:left="104" w:right="131"/>
              <w:rPr>
                <w:sz w:val="20"/>
              </w:rPr>
            </w:pPr>
            <w:r w:rsidRPr="00073E97">
              <w:rPr>
                <w:sz w:val="20"/>
              </w:rPr>
              <w:t>Воспитывать</w:t>
            </w:r>
            <w:r w:rsidRPr="00073E97">
              <w:rPr>
                <w:spacing w:val="5"/>
                <w:sz w:val="20"/>
              </w:rPr>
              <w:t xml:space="preserve"> </w:t>
            </w:r>
            <w:r w:rsidRPr="00073E97">
              <w:rPr>
                <w:sz w:val="20"/>
              </w:rPr>
              <w:t>уважение</w:t>
            </w:r>
            <w:r w:rsidRPr="00073E97">
              <w:rPr>
                <w:spacing w:val="-2"/>
                <w:sz w:val="20"/>
              </w:rPr>
              <w:t xml:space="preserve"> </w:t>
            </w:r>
            <w:r w:rsidRPr="00073E97">
              <w:rPr>
                <w:sz w:val="20"/>
              </w:rPr>
              <w:t>к</w:t>
            </w:r>
            <w:r w:rsidRPr="00073E97">
              <w:rPr>
                <w:spacing w:val="1"/>
                <w:sz w:val="20"/>
              </w:rPr>
              <w:t xml:space="preserve"> </w:t>
            </w:r>
            <w:r w:rsidRPr="00073E97">
              <w:rPr>
                <w:sz w:val="20"/>
              </w:rPr>
              <w:t>воспитателям. Расширять гендерные</w:t>
            </w:r>
            <w:r w:rsidRPr="00073E97">
              <w:rPr>
                <w:spacing w:val="1"/>
                <w:sz w:val="20"/>
              </w:rPr>
              <w:t xml:space="preserve"> </w:t>
            </w:r>
            <w:r w:rsidRPr="00073E97">
              <w:rPr>
                <w:sz w:val="20"/>
              </w:rPr>
              <w:t>представления, воспитывать в</w:t>
            </w:r>
            <w:r w:rsidRPr="00073E97">
              <w:rPr>
                <w:spacing w:val="1"/>
                <w:sz w:val="20"/>
              </w:rPr>
              <w:t xml:space="preserve"> </w:t>
            </w:r>
            <w:r w:rsidRPr="00073E97">
              <w:rPr>
                <w:sz w:val="20"/>
              </w:rPr>
              <w:t>мальчиках представление о том, что</w:t>
            </w:r>
            <w:r w:rsidRPr="00073E97">
              <w:rPr>
                <w:spacing w:val="1"/>
                <w:sz w:val="20"/>
              </w:rPr>
              <w:t xml:space="preserve"> </w:t>
            </w:r>
            <w:r w:rsidRPr="00073E97">
              <w:rPr>
                <w:sz w:val="20"/>
              </w:rPr>
              <w:t>мужчины должны внимательно и</w:t>
            </w:r>
            <w:r w:rsidRPr="00073E97">
              <w:rPr>
                <w:spacing w:val="1"/>
                <w:sz w:val="20"/>
              </w:rPr>
              <w:t xml:space="preserve"> </w:t>
            </w:r>
            <w:r w:rsidRPr="00073E97">
              <w:rPr>
                <w:spacing w:val="-1"/>
                <w:sz w:val="20"/>
              </w:rPr>
              <w:t xml:space="preserve">уважительно </w:t>
            </w:r>
            <w:r w:rsidRPr="00073E97">
              <w:rPr>
                <w:sz w:val="20"/>
              </w:rPr>
              <w:t>относиться к женщинам.</w:t>
            </w:r>
            <w:r w:rsidRPr="00073E97">
              <w:rPr>
                <w:spacing w:val="-47"/>
                <w:sz w:val="20"/>
              </w:rPr>
              <w:t xml:space="preserve"> </w:t>
            </w:r>
            <w:r w:rsidRPr="00073E97">
              <w:rPr>
                <w:sz w:val="20"/>
              </w:rPr>
              <w:t>Привлекать детей к изготовлению</w:t>
            </w:r>
            <w:r w:rsidRPr="00073E97">
              <w:rPr>
                <w:spacing w:val="1"/>
                <w:sz w:val="20"/>
              </w:rPr>
              <w:t xml:space="preserve"> </w:t>
            </w:r>
            <w:r w:rsidRPr="00073E97">
              <w:rPr>
                <w:sz w:val="20"/>
              </w:rPr>
              <w:t>подарков маме, бабушке,</w:t>
            </w:r>
            <w:r w:rsidRPr="00073E97">
              <w:rPr>
                <w:spacing w:val="1"/>
                <w:sz w:val="20"/>
              </w:rPr>
              <w:t xml:space="preserve"> </w:t>
            </w:r>
            <w:r w:rsidRPr="00073E97">
              <w:rPr>
                <w:sz w:val="20"/>
              </w:rPr>
              <w:t>воспитателям. Воспитывать бережное</w:t>
            </w:r>
            <w:r w:rsidRPr="00073E97">
              <w:rPr>
                <w:spacing w:val="-47"/>
                <w:sz w:val="20"/>
              </w:rPr>
              <w:t xml:space="preserve"> </w:t>
            </w:r>
            <w:r w:rsidRPr="00073E97">
              <w:rPr>
                <w:sz w:val="20"/>
              </w:rPr>
              <w:t>и чуткое отношение к самым близким</w:t>
            </w:r>
            <w:r w:rsidRPr="00073E97">
              <w:rPr>
                <w:spacing w:val="-47"/>
                <w:sz w:val="20"/>
              </w:rPr>
              <w:t xml:space="preserve"> </w:t>
            </w:r>
            <w:r w:rsidRPr="00073E97">
              <w:rPr>
                <w:sz w:val="20"/>
              </w:rPr>
              <w:t>людям,</w:t>
            </w:r>
            <w:r w:rsidRPr="00073E97">
              <w:rPr>
                <w:spacing w:val="-6"/>
                <w:sz w:val="20"/>
              </w:rPr>
              <w:t xml:space="preserve"> </w:t>
            </w:r>
            <w:r w:rsidRPr="00073E97">
              <w:rPr>
                <w:sz w:val="20"/>
              </w:rPr>
              <w:t>потребность</w:t>
            </w:r>
            <w:r w:rsidRPr="00073E97">
              <w:rPr>
                <w:spacing w:val="-4"/>
                <w:sz w:val="20"/>
              </w:rPr>
              <w:t xml:space="preserve"> </w:t>
            </w:r>
            <w:r w:rsidRPr="00073E97">
              <w:rPr>
                <w:sz w:val="20"/>
              </w:rPr>
              <w:t>радовать</w:t>
            </w:r>
            <w:r w:rsidRPr="00073E97">
              <w:rPr>
                <w:spacing w:val="-4"/>
                <w:sz w:val="20"/>
              </w:rPr>
              <w:t xml:space="preserve"> </w:t>
            </w:r>
            <w:r w:rsidRPr="00073E97">
              <w:rPr>
                <w:sz w:val="20"/>
              </w:rPr>
              <w:t>близких</w:t>
            </w:r>
            <w:r w:rsidRPr="00073E97">
              <w:rPr>
                <w:spacing w:val="-47"/>
                <w:sz w:val="20"/>
              </w:rPr>
              <w:t xml:space="preserve"> </w:t>
            </w:r>
            <w:r w:rsidRPr="00073E97">
              <w:rPr>
                <w:sz w:val="20"/>
              </w:rPr>
              <w:t>добрыми</w:t>
            </w:r>
            <w:r w:rsidRPr="00073E97">
              <w:rPr>
                <w:spacing w:val="-1"/>
                <w:sz w:val="20"/>
              </w:rPr>
              <w:t xml:space="preserve"> </w:t>
            </w:r>
            <w:r w:rsidRPr="00073E97">
              <w:rPr>
                <w:sz w:val="20"/>
              </w:rPr>
              <w:t>делами.</w:t>
            </w:r>
          </w:p>
        </w:tc>
        <w:tc>
          <w:tcPr>
            <w:tcW w:w="3319" w:type="dxa"/>
          </w:tcPr>
          <w:p w:rsidR="00073E97" w:rsidRPr="00073E97" w:rsidRDefault="00073E97" w:rsidP="00073E97">
            <w:pPr>
              <w:spacing w:line="228" w:lineRule="exact"/>
              <w:ind w:left="1001"/>
              <w:rPr>
                <w:b/>
                <w:i/>
                <w:sz w:val="20"/>
              </w:rPr>
            </w:pPr>
            <w:r w:rsidRPr="00073E97">
              <w:rPr>
                <w:b/>
                <w:i/>
                <w:sz w:val="20"/>
              </w:rPr>
              <w:t>всякие</w:t>
            </w:r>
            <w:r w:rsidRPr="00073E97">
              <w:rPr>
                <w:b/>
                <w:i/>
                <w:spacing w:val="-4"/>
                <w:sz w:val="20"/>
              </w:rPr>
              <w:t xml:space="preserve"> </w:t>
            </w:r>
            <w:r w:rsidRPr="00073E97">
              <w:rPr>
                <w:b/>
                <w:i/>
                <w:sz w:val="20"/>
              </w:rPr>
              <w:t>важны.</w:t>
            </w:r>
          </w:p>
          <w:p w:rsidR="00073E97" w:rsidRPr="00073E97" w:rsidRDefault="00073E97" w:rsidP="00073E97">
            <w:pPr>
              <w:ind w:left="108" w:right="187"/>
              <w:rPr>
                <w:sz w:val="20"/>
              </w:rPr>
            </w:pPr>
            <w:r w:rsidRPr="00073E97">
              <w:rPr>
                <w:spacing w:val="-2"/>
                <w:sz w:val="20"/>
              </w:rPr>
              <w:t xml:space="preserve">Организовывать </w:t>
            </w:r>
            <w:r w:rsidRPr="00073E97">
              <w:rPr>
                <w:spacing w:val="-1"/>
                <w:sz w:val="20"/>
              </w:rPr>
              <w:t>все виды детской</w:t>
            </w:r>
            <w:r w:rsidRPr="00073E97">
              <w:rPr>
                <w:sz w:val="20"/>
              </w:rPr>
              <w:t xml:space="preserve"> деятельности (игровой,</w:t>
            </w:r>
            <w:r w:rsidRPr="00073E97">
              <w:rPr>
                <w:spacing w:val="1"/>
                <w:sz w:val="20"/>
              </w:rPr>
              <w:t xml:space="preserve"> </w:t>
            </w:r>
            <w:r w:rsidRPr="00073E97">
              <w:rPr>
                <w:sz w:val="20"/>
              </w:rPr>
              <w:t>коммуникативной, трудовой,</w:t>
            </w:r>
            <w:r w:rsidRPr="00073E97">
              <w:rPr>
                <w:spacing w:val="1"/>
                <w:sz w:val="20"/>
              </w:rPr>
              <w:t xml:space="preserve"> </w:t>
            </w:r>
            <w:r w:rsidRPr="00073E97">
              <w:rPr>
                <w:spacing w:val="-1"/>
                <w:sz w:val="20"/>
              </w:rPr>
              <w:t>познавательно исследовательской,</w:t>
            </w:r>
            <w:r w:rsidRPr="00073E97">
              <w:rPr>
                <w:sz w:val="20"/>
              </w:rPr>
              <w:t xml:space="preserve"> продуктивной,</w:t>
            </w:r>
            <w:r w:rsidRPr="00073E97">
              <w:rPr>
                <w:spacing w:val="2"/>
                <w:sz w:val="20"/>
              </w:rPr>
              <w:t xml:space="preserve"> </w:t>
            </w:r>
            <w:r w:rsidRPr="00073E97">
              <w:rPr>
                <w:sz w:val="20"/>
              </w:rPr>
              <w:t>музыкально</w:t>
            </w:r>
            <w:r w:rsidRPr="00073E97">
              <w:rPr>
                <w:spacing w:val="1"/>
                <w:sz w:val="20"/>
              </w:rPr>
              <w:t xml:space="preserve"> </w:t>
            </w:r>
            <w:r w:rsidRPr="00073E97">
              <w:rPr>
                <w:sz w:val="20"/>
              </w:rPr>
              <w:t>художественной, чтения) вокруг</w:t>
            </w:r>
            <w:r w:rsidRPr="00073E97">
              <w:rPr>
                <w:spacing w:val="1"/>
                <w:sz w:val="20"/>
              </w:rPr>
              <w:t xml:space="preserve"> </w:t>
            </w:r>
            <w:r w:rsidRPr="00073E97">
              <w:rPr>
                <w:sz w:val="20"/>
              </w:rPr>
              <w:t>темы семьи, любви к</w:t>
            </w:r>
            <w:r w:rsidRPr="00073E97">
              <w:rPr>
                <w:spacing w:val="1"/>
                <w:sz w:val="20"/>
              </w:rPr>
              <w:t xml:space="preserve"> </w:t>
            </w:r>
            <w:r w:rsidRPr="00073E97">
              <w:rPr>
                <w:sz w:val="20"/>
              </w:rPr>
              <w:t>маме,</w:t>
            </w:r>
            <w:r w:rsidRPr="00073E97">
              <w:rPr>
                <w:spacing w:val="1"/>
                <w:sz w:val="20"/>
              </w:rPr>
              <w:t xml:space="preserve"> </w:t>
            </w:r>
            <w:r w:rsidRPr="00073E97">
              <w:rPr>
                <w:sz w:val="20"/>
              </w:rPr>
              <w:t>бабушке. Воспитывать уважение к</w:t>
            </w:r>
            <w:r w:rsidRPr="00073E97">
              <w:rPr>
                <w:spacing w:val="-47"/>
                <w:sz w:val="20"/>
              </w:rPr>
              <w:t xml:space="preserve"> </w:t>
            </w:r>
            <w:r w:rsidRPr="00073E97">
              <w:rPr>
                <w:sz w:val="20"/>
              </w:rPr>
              <w:t>воспитателям.</w:t>
            </w:r>
            <w:r w:rsidRPr="00073E97">
              <w:rPr>
                <w:spacing w:val="3"/>
                <w:sz w:val="20"/>
              </w:rPr>
              <w:t xml:space="preserve"> </w:t>
            </w:r>
            <w:r w:rsidRPr="00073E97">
              <w:rPr>
                <w:sz w:val="20"/>
              </w:rPr>
              <w:t>Расширять</w:t>
            </w:r>
            <w:r w:rsidRPr="00073E97">
              <w:rPr>
                <w:spacing w:val="1"/>
                <w:sz w:val="20"/>
              </w:rPr>
              <w:t xml:space="preserve"> </w:t>
            </w:r>
            <w:r w:rsidRPr="00073E97">
              <w:rPr>
                <w:sz w:val="20"/>
              </w:rPr>
              <w:t>гендерные представления,</w:t>
            </w:r>
            <w:r w:rsidRPr="00073E97">
              <w:rPr>
                <w:spacing w:val="1"/>
                <w:sz w:val="20"/>
              </w:rPr>
              <w:t xml:space="preserve"> </w:t>
            </w:r>
            <w:r w:rsidRPr="00073E97">
              <w:rPr>
                <w:sz w:val="20"/>
              </w:rPr>
              <w:t>воспитывать в мальчиках</w:t>
            </w:r>
            <w:r w:rsidRPr="00073E97">
              <w:rPr>
                <w:spacing w:val="1"/>
                <w:sz w:val="20"/>
              </w:rPr>
              <w:t xml:space="preserve"> </w:t>
            </w:r>
            <w:r w:rsidRPr="00073E97">
              <w:rPr>
                <w:sz w:val="20"/>
              </w:rPr>
              <w:t>представление</w:t>
            </w:r>
            <w:r w:rsidRPr="00073E97">
              <w:rPr>
                <w:spacing w:val="-5"/>
                <w:sz w:val="20"/>
              </w:rPr>
              <w:t xml:space="preserve"> </w:t>
            </w:r>
            <w:r w:rsidRPr="00073E97">
              <w:rPr>
                <w:sz w:val="20"/>
              </w:rPr>
              <w:t>о</w:t>
            </w:r>
            <w:r w:rsidRPr="00073E97">
              <w:rPr>
                <w:spacing w:val="-7"/>
                <w:sz w:val="20"/>
              </w:rPr>
              <w:t xml:space="preserve"> </w:t>
            </w:r>
            <w:r w:rsidRPr="00073E97">
              <w:rPr>
                <w:sz w:val="20"/>
              </w:rPr>
              <w:t>том,</w:t>
            </w:r>
            <w:r w:rsidRPr="00073E97">
              <w:rPr>
                <w:spacing w:val="3"/>
                <w:sz w:val="20"/>
              </w:rPr>
              <w:t xml:space="preserve"> </w:t>
            </w:r>
            <w:r w:rsidRPr="00073E97">
              <w:rPr>
                <w:sz w:val="20"/>
              </w:rPr>
              <w:t>что</w:t>
            </w:r>
            <w:r w:rsidRPr="00073E97">
              <w:rPr>
                <w:spacing w:val="-12"/>
                <w:sz w:val="20"/>
              </w:rPr>
              <w:t xml:space="preserve"> </w:t>
            </w:r>
            <w:r w:rsidRPr="00073E97">
              <w:rPr>
                <w:sz w:val="20"/>
              </w:rPr>
              <w:t>мужчины</w:t>
            </w:r>
            <w:r w:rsidRPr="00073E97">
              <w:rPr>
                <w:spacing w:val="-47"/>
                <w:sz w:val="20"/>
              </w:rPr>
              <w:t xml:space="preserve"> </w:t>
            </w:r>
            <w:r w:rsidRPr="00073E97">
              <w:rPr>
                <w:sz w:val="20"/>
              </w:rPr>
              <w:t>должны внимательно и</w:t>
            </w:r>
            <w:r w:rsidRPr="00073E97">
              <w:rPr>
                <w:spacing w:val="1"/>
                <w:sz w:val="20"/>
              </w:rPr>
              <w:t xml:space="preserve"> </w:t>
            </w:r>
            <w:r w:rsidRPr="00073E97">
              <w:rPr>
                <w:sz w:val="20"/>
              </w:rPr>
              <w:t>уважительно относиться к</w:t>
            </w:r>
            <w:r w:rsidRPr="00073E97">
              <w:rPr>
                <w:spacing w:val="1"/>
                <w:sz w:val="20"/>
              </w:rPr>
              <w:t xml:space="preserve"> </w:t>
            </w:r>
            <w:r w:rsidRPr="00073E97">
              <w:rPr>
                <w:sz w:val="20"/>
              </w:rPr>
              <w:t>женщинам. Привлекать детей к</w:t>
            </w:r>
            <w:r w:rsidRPr="00073E97">
              <w:rPr>
                <w:spacing w:val="1"/>
                <w:sz w:val="20"/>
              </w:rPr>
              <w:t xml:space="preserve"> </w:t>
            </w:r>
            <w:r w:rsidRPr="00073E97">
              <w:rPr>
                <w:sz w:val="20"/>
              </w:rPr>
              <w:t>изготовлению подарков маме,</w:t>
            </w:r>
            <w:r w:rsidRPr="00073E97">
              <w:rPr>
                <w:spacing w:val="1"/>
                <w:sz w:val="20"/>
              </w:rPr>
              <w:t xml:space="preserve"> </w:t>
            </w:r>
            <w:r w:rsidRPr="00073E97">
              <w:rPr>
                <w:sz w:val="20"/>
              </w:rPr>
              <w:t>бабушке,</w:t>
            </w:r>
            <w:r w:rsidRPr="00073E97">
              <w:rPr>
                <w:spacing w:val="3"/>
                <w:sz w:val="20"/>
              </w:rPr>
              <w:t xml:space="preserve"> </w:t>
            </w:r>
            <w:r w:rsidRPr="00073E97">
              <w:rPr>
                <w:sz w:val="20"/>
              </w:rPr>
              <w:t>воспитателям.</w:t>
            </w:r>
          </w:p>
          <w:p w:rsidR="00073E97" w:rsidRPr="00073E97" w:rsidRDefault="00073E97" w:rsidP="00073E97">
            <w:pPr>
              <w:spacing w:line="230" w:lineRule="exact"/>
              <w:ind w:left="108" w:right="426"/>
              <w:rPr>
                <w:sz w:val="20"/>
              </w:rPr>
            </w:pPr>
            <w:r w:rsidRPr="00073E97">
              <w:rPr>
                <w:sz w:val="20"/>
              </w:rPr>
              <w:t>Воспитывать</w:t>
            </w:r>
            <w:r w:rsidRPr="00073E97">
              <w:rPr>
                <w:spacing w:val="-3"/>
                <w:sz w:val="20"/>
              </w:rPr>
              <w:t xml:space="preserve"> </w:t>
            </w:r>
            <w:r w:rsidRPr="00073E97">
              <w:rPr>
                <w:sz w:val="20"/>
              </w:rPr>
              <w:t>бережное</w:t>
            </w:r>
            <w:r w:rsidRPr="00073E97">
              <w:rPr>
                <w:spacing w:val="-4"/>
                <w:sz w:val="20"/>
              </w:rPr>
              <w:t xml:space="preserve"> </w:t>
            </w:r>
            <w:r w:rsidRPr="00073E97">
              <w:rPr>
                <w:sz w:val="20"/>
              </w:rPr>
              <w:t>и</w:t>
            </w:r>
            <w:r w:rsidRPr="00073E97">
              <w:rPr>
                <w:spacing w:val="-3"/>
                <w:sz w:val="20"/>
              </w:rPr>
              <w:t xml:space="preserve"> </w:t>
            </w:r>
            <w:r w:rsidRPr="00073E97">
              <w:rPr>
                <w:sz w:val="20"/>
              </w:rPr>
              <w:t>чуткое</w:t>
            </w:r>
            <w:r w:rsidRPr="00073E97">
              <w:rPr>
                <w:spacing w:val="-47"/>
                <w:sz w:val="20"/>
              </w:rPr>
              <w:t xml:space="preserve"> </w:t>
            </w:r>
            <w:r w:rsidRPr="00073E97">
              <w:rPr>
                <w:sz w:val="20"/>
              </w:rPr>
              <w:t>отношение к самым близким</w:t>
            </w:r>
            <w:r w:rsidRPr="00073E97">
              <w:rPr>
                <w:spacing w:val="1"/>
                <w:sz w:val="20"/>
              </w:rPr>
              <w:t xml:space="preserve"> </w:t>
            </w:r>
            <w:r w:rsidRPr="00073E97">
              <w:rPr>
                <w:sz w:val="20"/>
              </w:rPr>
              <w:t>людям, потребность радовать</w:t>
            </w:r>
            <w:r w:rsidRPr="00073E97">
              <w:rPr>
                <w:spacing w:val="1"/>
                <w:sz w:val="20"/>
              </w:rPr>
              <w:t xml:space="preserve"> </w:t>
            </w:r>
            <w:r w:rsidRPr="00073E97">
              <w:rPr>
                <w:sz w:val="20"/>
              </w:rPr>
              <w:t>близких</w:t>
            </w:r>
            <w:r w:rsidRPr="00073E97">
              <w:rPr>
                <w:spacing w:val="1"/>
                <w:sz w:val="20"/>
              </w:rPr>
              <w:t xml:space="preserve"> </w:t>
            </w:r>
            <w:r w:rsidRPr="00073E97">
              <w:rPr>
                <w:sz w:val="20"/>
              </w:rPr>
              <w:t>добрыми</w:t>
            </w:r>
            <w:r w:rsidRPr="00073E97">
              <w:rPr>
                <w:spacing w:val="-1"/>
                <w:sz w:val="20"/>
              </w:rPr>
              <w:t xml:space="preserve"> </w:t>
            </w:r>
            <w:r w:rsidRPr="00073E97">
              <w:rPr>
                <w:sz w:val="20"/>
              </w:rPr>
              <w:t>делами.</w:t>
            </w:r>
          </w:p>
        </w:tc>
      </w:tr>
      <w:tr w:rsidR="00073E97" w:rsidRPr="00073E97" w:rsidTr="00073E97">
        <w:trPr>
          <w:trHeight w:val="2069"/>
        </w:trPr>
        <w:tc>
          <w:tcPr>
            <w:tcW w:w="2108" w:type="dxa"/>
          </w:tcPr>
          <w:p w:rsidR="00073E97" w:rsidRPr="00073E97" w:rsidRDefault="00073E97" w:rsidP="00073E97">
            <w:pPr>
              <w:spacing w:line="225" w:lineRule="exact"/>
              <w:ind w:left="216" w:right="209"/>
              <w:jc w:val="center"/>
              <w:rPr>
                <w:sz w:val="20"/>
              </w:rPr>
            </w:pPr>
            <w:r w:rsidRPr="00073E97">
              <w:rPr>
                <w:sz w:val="20"/>
              </w:rPr>
              <w:t>Тема</w:t>
            </w:r>
            <w:r w:rsidRPr="00073E97">
              <w:rPr>
                <w:spacing w:val="-3"/>
                <w:sz w:val="20"/>
              </w:rPr>
              <w:t xml:space="preserve"> </w:t>
            </w:r>
            <w:r w:rsidRPr="00073E97">
              <w:rPr>
                <w:sz w:val="20"/>
              </w:rPr>
              <w:t>месяца</w:t>
            </w:r>
          </w:p>
        </w:tc>
        <w:tc>
          <w:tcPr>
            <w:tcW w:w="13317" w:type="dxa"/>
            <w:gridSpan w:val="4"/>
          </w:tcPr>
          <w:p w:rsidR="00073E97" w:rsidRPr="00073E97" w:rsidRDefault="00073E97" w:rsidP="00073E97">
            <w:pPr>
              <w:spacing w:line="228" w:lineRule="exact"/>
              <w:ind w:left="5540"/>
              <w:rPr>
                <w:b/>
                <w:sz w:val="20"/>
              </w:rPr>
            </w:pPr>
            <w:r w:rsidRPr="00073E97">
              <w:rPr>
                <w:b/>
                <w:sz w:val="20"/>
              </w:rPr>
              <w:t>Все</w:t>
            </w:r>
            <w:r w:rsidRPr="00073E97">
              <w:rPr>
                <w:b/>
                <w:spacing w:val="-2"/>
                <w:sz w:val="20"/>
              </w:rPr>
              <w:t xml:space="preserve"> </w:t>
            </w:r>
            <w:r w:rsidRPr="00073E97">
              <w:rPr>
                <w:b/>
                <w:sz w:val="20"/>
              </w:rPr>
              <w:t>цветы</w:t>
            </w:r>
            <w:r w:rsidRPr="00073E97">
              <w:rPr>
                <w:b/>
                <w:spacing w:val="2"/>
                <w:sz w:val="20"/>
              </w:rPr>
              <w:t xml:space="preserve"> </w:t>
            </w:r>
            <w:r w:rsidRPr="00073E97">
              <w:rPr>
                <w:b/>
                <w:sz w:val="20"/>
              </w:rPr>
              <w:t>для</w:t>
            </w:r>
            <w:r w:rsidRPr="00073E97">
              <w:rPr>
                <w:b/>
                <w:spacing w:val="-7"/>
                <w:sz w:val="20"/>
              </w:rPr>
              <w:t xml:space="preserve"> </w:t>
            </w:r>
            <w:r w:rsidRPr="00073E97">
              <w:rPr>
                <w:b/>
                <w:sz w:val="20"/>
              </w:rPr>
              <w:t>мамочки!</w:t>
            </w:r>
          </w:p>
          <w:p w:rsidR="00073E97" w:rsidRPr="00073E97" w:rsidRDefault="00073E97" w:rsidP="00073E97">
            <w:pPr>
              <w:ind w:left="105" w:right="154"/>
              <w:rPr>
                <w:sz w:val="20"/>
              </w:rPr>
            </w:pPr>
            <w:r w:rsidRPr="00073E97">
              <w:rPr>
                <w:i/>
                <w:sz w:val="20"/>
              </w:rPr>
              <w:t>Задачи:</w:t>
            </w:r>
            <w:r w:rsidRPr="00073E97">
              <w:rPr>
                <w:i/>
                <w:spacing w:val="-6"/>
                <w:sz w:val="20"/>
              </w:rPr>
              <w:t xml:space="preserve"> </w:t>
            </w:r>
            <w:r w:rsidRPr="00073E97">
              <w:rPr>
                <w:sz w:val="20"/>
              </w:rPr>
              <w:t>Формировать у</w:t>
            </w:r>
            <w:r w:rsidRPr="00073E97">
              <w:rPr>
                <w:spacing w:val="-11"/>
                <w:sz w:val="20"/>
              </w:rPr>
              <w:t xml:space="preserve"> </w:t>
            </w:r>
            <w:r w:rsidRPr="00073E97">
              <w:rPr>
                <w:sz w:val="20"/>
              </w:rPr>
              <w:t>детей</w:t>
            </w:r>
            <w:r w:rsidRPr="00073E97">
              <w:rPr>
                <w:spacing w:val="-4"/>
                <w:sz w:val="20"/>
              </w:rPr>
              <w:t xml:space="preserve"> </w:t>
            </w:r>
            <w:r w:rsidRPr="00073E97">
              <w:rPr>
                <w:sz w:val="20"/>
              </w:rPr>
              <w:t>обобщенные</w:t>
            </w:r>
            <w:r w:rsidRPr="00073E97">
              <w:rPr>
                <w:spacing w:val="-4"/>
                <w:sz w:val="20"/>
              </w:rPr>
              <w:t xml:space="preserve"> </w:t>
            </w:r>
            <w:r w:rsidRPr="00073E97">
              <w:rPr>
                <w:sz w:val="20"/>
              </w:rPr>
              <w:t>представления</w:t>
            </w:r>
            <w:r w:rsidRPr="00073E97">
              <w:rPr>
                <w:spacing w:val="-2"/>
                <w:sz w:val="20"/>
              </w:rPr>
              <w:t xml:space="preserve"> </w:t>
            </w:r>
            <w:r w:rsidRPr="00073E97">
              <w:rPr>
                <w:sz w:val="20"/>
              </w:rPr>
              <w:t>о</w:t>
            </w:r>
            <w:r w:rsidRPr="00073E97">
              <w:rPr>
                <w:spacing w:val="-7"/>
                <w:sz w:val="20"/>
              </w:rPr>
              <w:t xml:space="preserve"> </w:t>
            </w:r>
            <w:r w:rsidRPr="00073E97">
              <w:rPr>
                <w:sz w:val="20"/>
              </w:rPr>
              <w:t>весне</w:t>
            </w:r>
            <w:r w:rsidRPr="00073E97">
              <w:rPr>
                <w:spacing w:val="-4"/>
                <w:sz w:val="20"/>
              </w:rPr>
              <w:t xml:space="preserve"> </w:t>
            </w:r>
            <w:r w:rsidRPr="00073E97">
              <w:rPr>
                <w:sz w:val="20"/>
              </w:rPr>
              <w:t>как</w:t>
            </w:r>
            <w:r w:rsidRPr="00073E97">
              <w:rPr>
                <w:spacing w:val="-3"/>
                <w:sz w:val="20"/>
              </w:rPr>
              <w:t xml:space="preserve"> </w:t>
            </w:r>
            <w:r w:rsidRPr="00073E97">
              <w:rPr>
                <w:sz w:val="20"/>
              </w:rPr>
              <w:t>времени</w:t>
            </w:r>
            <w:r w:rsidRPr="00073E97">
              <w:rPr>
                <w:spacing w:val="-4"/>
                <w:sz w:val="20"/>
              </w:rPr>
              <w:t xml:space="preserve"> </w:t>
            </w:r>
            <w:r w:rsidRPr="00073E97">
              <w:rPr>
                <w:sz w:val="20"/>
              </w:rPr>
              <w:t>года,</w:t>
            </w:r>
            <w:r w:rsidRPr="00073E97">
              <w:rPr>
                <w:spacing w:val="1"/>
                <w:sz w:val="20"/>
              </w:rPr>
              <w:t xml:space="preserve"> </w:t>
            </w:r>
            <w:r w:rsidRPr="00073E97">
              <w:rPr>
                <w:sz w:val="20"/>
              </w:rPr>
              <w:t>приспособленности</w:t>
            </w:r>
            <w:r w:rsidRPr="00073E97">
              <w:rPr>
                <w:spacing w:val="-4"/>
                <w:sz w:val="20"/>
              </w:rPr>
              <w:t xml:space="preserve"> </w:t>
            </w:r>
            <w:r w:rsidRPr="00073E97">
              <w:rPr>
                <w:sz w:val="20"/>
              </w:rPr>
              <w:t>растений</w:t>
            </w:r>
            <w:r w:rsidRPr="00073E97">
              <w:rPr>
                <w:spacing w:val="1"/>
                <w:sz w:val="20"/>
              </w:rPr>
              <w:t xml:space="preserve"> </w:t>
            </w:r>
            <w:r w:rsidRPr="00073E97">
              <w:rPr>
                <w:sz w:val="20"/>
              </w:rPr>
              <w:t>и</w:t>
            </w:r>
            <w:r w:rsidRPr="00073E97">
              <w:rPr>
                <w:spacing w:val="-3"/>
                <w:sz w:val="20"/>
              </w:rPr>
              <w:t xml:space="preserve"> </w:t>
            </w:r>
            <w:r w:rsidRPr="00073E97">
              <w:rPr>
                <w:sz w:val="20"/>
              </w:rPr>
              <w:t>животных</w:t>
            </w:r>
            <w:r w:rsidRPr="00073E97">
              <w:rPr>
                <w:spacing w:val="-2"/>
                <w:sz w:val="20"/>
              </w:rPr>
              <w:t xml:space="preserve"> </w:t>
            </w:r>
            <w:r w:rsidRPr="00073E97">
              <w:rPr>
                <w:sz w:val="20"/>
              </w:rPr>
              <w:t>к</w:t>
            </w:r>
            <w:r w:rsidRPr="00073E97">
              <w:rPr>
                <w:spacing w:val="-3"/>
                <w:sz w:val="20"/>
              </w:rPr>
              <w:t xml:space="preserve"> </w:t>
            </w:r>
            <w:r w:rsidRPr="00073E97">
              <w:rPr>
                <w:sz w:val="20"/>
              </w:rPr>
              <w:t>изменениям в природе,</w:t>
            </w:r>
            <w:r w:rsidRPr="00073E97">
              <w:rPr>
                <w:spacing w:val="-47"/>
                <w:sz w:val="20"/>
              </w:rPr>
              <w:t xml:space="preserve"> </w:t>
            </w:r>
            <w:r w:rsidRPr="00073E97">
              <w:rPr>
                <w:sz w:val="20"/>
              </w:rPr>
              <w:t>о</w:t>
            </w:r>
            <w:r w:rsidRPr="00073E97">
              <w:rPr>
                <w:spacing w:val="-4"/>
                <w:sz w:val="20"/>
              </w:rPr>
              <w:t xml:space="preserve"> </w:t>
            </w:r>
            <w:r w:rsidRPr="00073E97">
              <w:rPr>
                <w:sz w:val="20"/>
              </w:rPr>
              <w:t>весенних</w:t>
            </w:r>
            <w:r w:rsidRPr="00073E97">
              <w:rPr>
                <w:spacing w:val="2"/>
                <w:sz w:val="20"/>
              </w:rPr>
              <w:t xml:space="preserve"> </w:t>
            </w:r>
            <w:r w:rsidRPr="00073E97">
              <w:rPr>
                <w:sz w:val="20"/>
              </w:rPr>
              <w:t>изменениях</w:t>
            </w:r>
            <w:r w:rsidRPr="00073E97">
              <w:rPr>
                <w:spacing w:val="2"/>
                <w:sz w:val="20"/>
              </w:rPr>
              <w:t xml:space="preserve"> </w:t>
            </w:r>
            <w:r w:rsidRPr="00073E97">
              <w:rPr>
                <w:sz w:val="20"/>
              </w:rPr>
              <w:t>в</w:t>
            </w:r>
            <w:r w:rsidRPr="00073E97">
              <w:rPr>
                <w:spacing w:val="3"/>
                <w:sz w:val="20"/>
              </w:rPr>
              <w:t xml:space="preserve"> </w:t>
            </w:r>
            <w:r w:rsidRPr="00073E97">
              <w:rPr>
                <w:sz w:val="20"/>
              </w:rPr>
              <w:t>природе.</w:t>
            </w:r>
          </w:p>
          <w:p w:rsidR="00073E97" w:rsidRPr="00073E97" w:rsidRDefault="00073E97" w:rsidP="00073E97">
            <w:pPr>
              <w:ind w:left="105"/>
              <w:rPr>
                <w:sz w:val="20"/>
              </w:rPr>
            </w:pPr>
            <w:r w:rsidRPr="00073E97">
              <w:rPr>
                <w:sz w:val="20"/>
              </w:rPr>
              <w:t>Организовать</w:t>
            </w:r>
            <w:r w:rsidRPr="00073E97">
              <w:rPr>
                <w:spacing w:val="-6"/>
                <w:sz w:val="20"/>
              </w:rPr>
              <w:t xml:space="preserve"> </w:t>
            </w:r>
            <w:r w:rsidRPr="00073E97">
              <w:rPr>
                <w:sz w:val="20"/>
              </w:rPr>
              <w:t>все</w:t>
            </w:r>
            <w:r w:rsidRPr="00073E97">
              <w:rPr>
                <w:spacing w:val="-8"/>
                <w:sz w:val="20"/>
              </w:rPr>
              <w:t xml:space="preserve"> </w:t>
            </w:r>
            <w:r w:rsidRPr="00073E97">
              <w:rPr>
                <w:sz w:val="20"/>
              </w:rPr>
              <w:t>виды</w:t>
            </w:r>
            <w:r w:rsidRPr="00073E97">
              <w:rPr>
                <w:spacing w:val="-5"/>
                <w:sz w:val="20"/>
              </w:rPr>
              <w:t xml:space="preserve"> </w:t>
            </w:r>
            <w:r w:rsidRPr="00073E97">
              <w:rPr>
                <w:sz w:val="20"/>
              </w:rPr>
              <w:t>детской</w:t>
            </w:r>
            <w:r w:rsidRPr="00073E97">
              <w:rPr>
                <w:spacing w:val="-7"/>
                <w:sz w:val="20"/>
              </w:rPr>
              <w:t xml:space="preserve"> </w:t>
            </w:r>
            <w:r w:rsidRPr="00073E97">
              <w:rPr>
                <w:sz w:val="20"/>
              </w:rPr>
              <w:t>деятельности</w:t>
            </w:r>
            <w:r w:rsidRPr="00073E97">
              <w:rPr>
                <w:spacing w:val="-6"/>
                <w:sz w:val="20"/>
              </w:rPr>
              <w:t xml:space="preserve"> </w:t>
            </w:r>
            <w:r w:rsidRPr="00073E97">
              <w:rPr>
                <w:sz w:val="20"/>
              </w:rPr>
              <w:t>(игровой,</w:t>
            </w:r>
            <w:r w:rsidRPr="00073E97">
              <w:rPr>
                <w:spacing w:val="-3"/>
                <w:sz w:val="20"/>
              </w:rPr>
              <w:t xml:space="preserve"> </w:t>
            </w:r>
            <w:r w:rsidRPr="00073E97">
              <w:rPr>
                <w:sz w:val="20"/>
              </w:rPr>
              <w:t>коммуникативный,</w:t>
            </w:r>
            <w:r w:rsidRPr="00073E97">
              <w:rPr>
                <w:spacing w:val="-3"/>
                <w:sz w:val="20"/>
              </w:rPr>
              <w:t xml:space="preserve"> </w:t>
            </w:r>
            <w:r w:rsidRPr="00073E97">
              <w:rPr>
                <w:sz w:val="20"/>
              </w:rPr>
              <w:t>трудовой,</w:t>
            </w:r>
            <w:r w:rsidRPr="00073E97">
              <w:rPr>
                <w:spacing w:val="-3"/>
                <w:sz w:val="20"/>
              </w:rPr>
              <w:t xml:space="preserve"> </w:t>
            </w:r>
            <w:r w:rsidRPr="00073E97">
              <w:rPr>
                <w:sz w:val="20"/>
              </w:rPr>
              <w:t>познавательно-исследовательской,</w:t>
            </w:r>
            <w:r w:rsidRPr="00073E97">
              <w:rPr>
                <w:spacing w:val="-3"/>
                <w:sz w:val="20"/>
              </w:rPr>
              <w:t xml:space="preserve"> </w:t>
            </w:r>
            <w:r w:rsidRPr="00073E97">
              <w:rPr>
                <w:sz w:val="20"/>
              </w:rPr>
              <w:t>продуктивной,</w:t>
            </w:r>
            <w:r w:rsidRPr="00073E97">
              <w:rPr>
                <w:spacing w:val="-3"/>
                <w:sz w:val="20"/>
              </w:rPr>
              <w:t xml:space="preserve"> </w:t>
            </w:r>
            <w:r w:rsidRPr="00073E97">
              <w:rPr>
                <w:sz w:val="20"/>
              </w:rPr>
              <w:t>музыкально-</w:t>
            </w:r>
            <w:r w:rsidRPr="00073E97">
              <w:rPr>
                <w:spacing w:val="-47"/>
                <w:sz w:val="20"/>
              </w:rPr>
              <w:t xml:space="preserve"> </w:t>
            </w:r>
            <w:r w:rsidRPr="00073E97">
              <w:rPr>
                <w:sz w:val="20"/>
              </w:rPr>
              <w:t>художественной,</w:t>
            </w:r>
            <w:r w:rsidRPr="00073E97">
              <w:rPr>
                <w:spacing w:val="2"/>
                <w:sz w:val="20"/>
              </w:rPr>
              <w:t xml:space="preserve"> </w:t>
            </w:r>
            <w:r w:rsidRPr="00073E97">
              <w:rPr>
                <w:sz w:val="20"/>
              </w:rPr>
              <w:t>чтение)</w:t>
            </w:r>
            <w:r w:rsidRPr="00073E97">
              <w:rPr>
                <w:spacing w:val="1"/>
                <w:sz w:val="20"/>
              </w:rPr>
              <w:t xml:space="preserve"> </w:t>
            </w:r>
            <w:r w:rsidRPr="00073E97">
              <w:rPr>
                <w:sz w:val="20"/>
              </w:rPr>
              <w:t>вокруг темы семьи,</w:t>
            </w:r>
            <w:r w:rsidRPr="00073E97">
              <w:rPr>
                <w:spacing w:val="3"/>
                <w:sz w:val="20"/>
              </w:rPr>
              <w:t xml:space="preserve"> </w:t>
            </w:r>
            <w:r w:rsidRPr="00073E97">
              <w:rPr>
                <w:sz w:val="20"/>
              </w:rPr>
              <w:t>любви</w:t>
            </w:r>
            <w:r w:rsidRPr="00073E97">
              <w:rPr>
                <w:spacing w:val="-1"/>
                <w:sz w:val="20"/>
              </w:rPr>
              <w:t xml:space="preserve"> </w:t>
            </w:r>
            <w:r w:rsidRPr="00073E97">
              <w:rPr>
                <w:sz w:val="20"/>
              </w:rPr>
              <w:t>и</w:t>
            </w:r>
            <w:r w:rsidRPr="00073E97">
              <w:rPr>
                <w:spacing w:val="-6"/>
                <w:sz w:val="20"/>
              </w:rPr>
              <w:t xml:space="preserve"> </w:t>
            </w:r>
            <w:r w:rsidRPr="00073E97">
              <w:rPr>
                <w:sz w:val="20"/>
              </w:rPr>
              <w:t>уважения к</w:t>
            </w:r>
            <w:r w:rsidRPr="00073E97">
              <w:rPr>
                <w:spacing w:val="-1"/>
                <w:sz w:val="20"/>
              </w:rPr>
              <w:t xml:space="preserve"> </w:t>
            </w:r>
            <w:r w:rsidRPr="00073E97">
              <w:rPr>
                <w:sz w:val="20"/>
              </w:rPr>
              <w:t>маме,</w:t>
            </w:r>
            <w:r w:rsidRPr="00073E97">
              <w:rPr>
                <w:spacing w:val="-1"/>
                <w:sz w:val="20"/>
              </w:rPr>
              <w:t xml:space="preserve"> </w:t>
            </w:r>
            <w:r w:rsidRPr="00073E97">
              <w:rPr>
                <w:sz w:val="20"/>
              </w:rPr>
              <w:t>бабушке.</w:t>
            </w:r>
            <w:r w:rsidRPr="00073E97">
              <w:rPr>
                <w:spacing w:val="2"/>
                <w:sz w:val="20"/>
              </w:rPr>
              <w:t xml:space="preserve"> </w:t>
            </w:r>
            <w:r w:rsidRPr="00073E97">
              <w:rPr>
                <w:sz w:val="20"/>
              </w:rPr>
              <w:t>Воспитывать</w:t>
            </w:r>
            <w:r w:rsidRPr="00073E97">
              <w:rPr>
                <w:spacing w:val="5"/>
                <w:sz w:val="20"/>
              </w:rPr>
              <w:t xml:space="preserve"> </w:t>
            </w:r>
            <w:r w:rsidRPr="00073E97">
              <w:rPr>
                <w:sz w:val="20"/>
              </w:rPr>
              <w:t>уважение</w:t>
            </w:r>
            <w:r w:rsidRPr="00073E97">
              <w:rPr>
                <w:spacing w:val="-2"/>
                <w:sz w:val="20"/>
              </w:rPr>
              <w:t xml:space="preserve"> </w:t>
            </w:r>
            <w:r w:rsidRPr="00073E97">
              <w:rPr>
                <w:sz w:val="20"/>
              </w:rPr>
              <w:t>к</w:t>
            </w:r>
            <w:r w:rsidRPr="00073E97">
              <w:rPr>
                <w:spacing w:val="-1"/>
                <w:sz w:val="20"/>
              </w:rPr>
              <w:t xml:space="preserve"> </w:t>
            </w:r>
            <w:r w:rsidRPr="00073E97">
              <w:rPr>
                <w:sz w:val="20"/>
              </w:rPr>
              <w:t>воспитателям.</w:t>
            </w:r>
          </w:p>
          <w:p w:rsidR="00073E97" w:rsidRPr="00073E97" w:rsidRDefault="00073E97" w:rsidP="00073E97">
            <w:pPr>
              <w:ind w:left="105" w:right="197"/>
              <w:rPr>
                <w:sz w:val="20"/>
              </w:rPr>
            </w:pPr>
            <w:r w:rsidRPr="00073E97">
              <w:rPr>
                <w:sz w:val="20"/>
              </w:rPr>
              <w:t>Формировать</w:t>
            </w:r>
            <w:r w:rsidRPr="00073E97">
              <w:rPr>
                <w:spacing w:val="-4"/>
                <w:sz w:val="20"/>
              </w:rPr>
              <w:t xml:space="preserve"> </w:t>
            </w:r>
            <w:r w:rsidRPr="00073E97">
              <w:rPr>
                <w:sz w:val="20"/>
              </w:rPr>
              <w:t>представления о</w:t>
            </w:r>
            <w:r w:rsidRPr="00073E97">
              <w:rPr>
                <w:spacing w:val="-8"/>
                <w:sz w:val="20"/>
              </w:rPr>
              <w:t xml:space="preserve"> </w:t>
            </w:r>
            <w:r w:rsidRPr="00073E97">
              <w:rPr>
                <w:sz w:val="20"/>
              </w:rPr>
              <w:t>красоте</w:t>
            </w:r>
            <w:r w:rsidRPr="00073E97">
              <w:rPr>
                <w:spacing w:val="-5"/>
                <w:sz w:val="20"/>
              </w:rPr>
              <w:t xml:space="preserve"> </w:t>
            </w:r>
            <w:r w:rsidRPr="00073E97">
              <w:rPr>
                <w:sz w:val="20"/>
              </w:rPr>
              <w:t>(видеть,</w:t>
            </w:r>
            <w:r w:rsidRPr="00073E97">
              <w:rPr>
                <w:spacing w:val="-1"/>
                <w:sz w:val="20"/>
              </w:rPr>
              <w:t xml:space="preserve"> </w:t>
            </w:r>
            <w:r w:rsidRPr="00073E97">
              <w:rPr>
                <w:sz w:val="20"/>
              </w:rPr>
              <w:t>ценить</w:t>
            </w:r>
            <w:r w:rsidRPr="00073E97">
              <w:rPr>
                <w:spacing w:val="-4"/>
                <w:sz w:val="20"/>
              </w:rPr>
              <w:t xml:space="preserve"> </w:t>
            </w:r>
            <w:r w:rsidRPr="00073E97">
              <w:rPr>
                <w:sz w:val="20"/>
              </w:rPr>
              <w:t>и</w:t>
            </w:r>
            <w:r w:rsidRPr="00073E97">
              <w:rPr>
                <w:spacing w:val="-4"/>
                <w:sz w:val="20"/>
              </w:rPr>
              <w:t xml:space="preserve"> </w:t>
            </w:r>
            <w:r w:rsidRPr="00073E97">
              <w:rPr>
                <w:sz w:val="20"/>
              </w:rPr>
              <w:t>созидать</w:t>
            </w:r>
            <w:r w:rsidRPr="00073E97">
              <w:rPr>
                <w:spacing w:val="-4"/>
                <w:sz w:val="20"/>
              </w:rPr>
              <w:t xml:space="preserve"> </w:t>
            </w:r>
            <w:r w:rsidRPr="00073E97">
              <w:rPr>
                <w:sz w:val="20"/>
              </w:rPr>
              <w:t>красоту</w:t>
            </w:r>
            <w:r w:rsidRPr="00073E97">
              <w:rPr>
                <w:spacing w:val="-8"/>
                <w:sz w:val="20"/>
              </w:rPr>
              <w:t xml:space="preserve"> </w:t>
            </w:r>
            <w:r w:rsidRPr="00073E97">
              <w:rPr>
                <w:sz w:val="20"/>
              </w:rPr>
              <w:t>в</w:t>
            </w:r>
            <w:r w:rsidRPr="00073E97">
              <w:rPr>
                <w:spacing w:val="-1"/>
                <w:sz w:val="20"/>
              </w:rPr>
              <w:t xml:space="preserve"> </w:t>
            </w:r>
            <w:r w:rsidRPr="00073E97">
              <w:rPr>
                <w:sz w:val="20"/>
              </w:rPr>
              <w:t>окружающем</w:t>
            </w:r>
            <w:r w:rsidRPr="00073E97">
              <w:rPr>
                <w:spacing w:val="-1"/>
                <w:sz w:val="20"/>
              </w:rPr>
              <w:t xml:space="preserve"> </w:t>
            </w:r>
            <w:r w:rsidRPr="00073E97">
              <w:rPr>
                <w:sz w:val="20"/>
              </w:rPr>
              <w:t>мире</w:t>
            </w:r>
            <w:r w:rsidRPr="00073E97">
              <w:rPr>
                <w:spacing w:val="-6"/>
                <w:sz w:val="20"/>
              </w:rPr>
              <w:t xml:space="preserve"> </w:t>
            </w:r>
            <w:r w:rsidRPr="00073E97">
              <w:rPr>
                <w:sz w:val="20"/>
              </w:rPr>
              <w:t>в</w:t>
            </w:r>
            <w:r w:rsidRPr="00073E97">
              <w:rPr>
                <w:spacing w:val="-2"/>
                <w:sz w:val="20"/>
              </w:rPr>
              <w:t xml:space="preserve"> </w:t>
            </w:r>
            <w:r w:rsidRPr="00073E97">
              <w:rPr>
                <w:sz w:val="20"/>
              </w:rPr>
              <w:t>разнообразных</w:t>
            </w:r>
            <w:r w:rsidRPr="00073E97">
              <w:rPr>
                <w:spacing w:val="6"/>
                <w:sz w:val="20"/>
              </w:rPr>
              <w:t xml:space="preserve"> </w:t>
            </w:r>
            <w:r w:rsidRPr="00073E97">
              <w:rPr>
                <w:sz w:val="20"/>
              </w:rPr>
              <w:t>ее</w:t>
            </w:r>
            <w:r w:rsidRPr="00073E97">
              <w:rPr>
                <w:spacing w:val="-5"/>
                <w:sz w:val="20"/>
              </w:rPr>
              <w:t xml:space="preserve"> </w:t>
            </w:r>
            <w:r w:rsidRPr="00073E97">
              <w:rPr>
                <w:sz w:val="20"/>
              </w:rPr>
              <w:t>проявлениях),</w:t>
            </w:r>
            <w:r w:rsidRPr="00073E97">
              <w:rPr>
                <w:spacing w:val="-1"/>
                <w:sz w:val="20"/>
              </w:rPr>
              <w:t xml:space="preserve"> </w:t>
            </w:r>
            <w:r w:rsidRPr="00073E97">
              <w:rPr>
                <w:sz w:val="20"/>
              </w:rPr>
              <w:t>взаимосвязи</w:t>
            </w:r>
            <w:r w:rsidRPr="00073E97">
              <w:rPr>
                <w:spacing w:val="-5"/>
                <w:sz w:val="20"/>
              </w:rPr>
              <w:t xml:space="preserve"> </w:t>
            </w:r>
            <w:r w:rsidRPr="00073E97">
              <w:rPr>
                <w:sz w:val="20"/>
              </w:rPr>
              <w:t>красоты</w:t>
            </w:r>
            <w:r w:rsidRPr="00073E97">
              <w:rPr>
                <w:spacing w:val="-47"/>
                <w:sz w:val="20"/>
              </w:rPr>
              <w:t xml:space="preserve"> </w:t>
            </w:r>
            <w:r w:rsidRPr="00073E97">
              <w:rPr>
                <w:sz w:val="20"/>
              </w:rPr>
              <w:t>и здоровья, красоты и доброты человека, о внутренней и внешней красоте человека.</w:t>
            </w:r>
            <w:r w:rsidRPr="00073E97">
              <w:rPr>
                <w:spacing w:val="1"/>
                <w:sz w:val="20"/>
              </w:rPr>
              <w:t xml:space="preserve"> </w:t>
            </w:r>
            <w:r w:rsidRPr="00073E97">
              <w:rPr>
                <w:sz w:val="20"/>
              </w:rPr>
              <w:t>Приобщать и формировать положительное отношение к</w:t>
            </w:r>
            <w:r w:rsidRPr="00073E97">
              <w:rPr>
                <w:spacing w:val="1"/>
                <w:sz w:val="20"/>
              </w:rPr>
              <w:t xml:space="preserve"> </w:t>
            </w:r>
            <w:r w:rsidRPr="00073E97">
              <w:rPr>
                <w:sz w:val="20"/>
              </w:rPr>
              <w:t>театральному</w:t>
            </w:r>
            <w:r w:rsidRPr="00073E97">
              <w:rPr>
                <w:spacing w:val="-9"/>
                <w:sz w:val="20"/>
              </w:rPr>
              <w:t xml:space="preserve"> </w:t>
            </w:r>
            <w:r w:rsidRPr="00073E97">
              <w:rPr>
                <w:sz w:val="20"/>
              </w:rPr>
              <w:t>искусству.</w:t>
            </w:r>
          </w:p>
          <w:p w:rsidR="00073E97" w:rsidRPr="00073E97" w:rsidRDefault="00073E97" w:rsidP="00073E97">
            <w:pPr>
              <w:spacing w:line="212" w:lineRule="exact"/>
              <w:ind w:left="105"/>
              <w:rPr>
                <w:sz w:val="20"/>
              </w:rPr>
            </w:pPr>
            <w:r w:rsidRPr="00073E97">
              <w:rPr>
                <w:sz w:val="20"/>
              </w:rPr>
              <w:t>Развивать</w:t>
            </w:r>
            <w:r w:rsidRPr="00073E97">
              <w:rPr>
                <w:spacing w:val="-4"/>
                <w:sz w:val="20"/>
              </w:rPr>
              <w:t xml:space="preserve"> </w:t>
            </w:r>
            <w:r w:rsidRPr="00073E97">
              <w:rPr>
                <w:sz w:val="20"/>
              </w:rPr>
              <w:t>интерес</w:t>
            </w:r>
            <w:r w:rsidRPr="00073E97">
              <w:rPr>
                <w:spacing w:val="-5"/>
                <w:sz w:val="20"/>
              </w:rPr>
              <w:t xml:space="preserve"> </w:t>
            </w:r>
            <w:r w:rsidRPr="00073E97">
              <w:rPr>
                <w:sz w:val="20"/>
              </w:rPr>
              <w:t>к</w:t>
            </w:r>
            <w:r w:rsidRPr="00073E97">
              <w:rPr>
                <w:spacing w:val="-5"/>
                <w:sz w:val="20"/>
              </w:rPr>
              <w:t xml:space="preserve"> </w:t>
            </w:r>
            <w:r w:rsidRPr="00073E97">
              <w:rPr>
                <w:sz w:val="20"/>
              </w:rPr>
              <w:t>художественной</w:t>
            </w:r>
            <w:r w:rsidRPr="00073E97">
              <w:rPr>
                <w:spacing w:val="-4"/>
                <w:sz w:val="20"/>
              </w:rPr>
              <w:t xml:space="preserve"> </w:t>
            </w:r>
            <w:r w:rsidRPr="00073E97">
              <w:rPr>
                <w:sz w:val="20"/>
              </w:rPr>
              <w:t>литературе,</w:t>
            </w:r>
            <w:r w:rsidRPr="00073E97">
              <w:rPr>
                <w:spacing w:val="-1"/>
                <w:sz w:val="20"/>
              </w:rPr>
              <w:t xml:space="preserve"> </w:t>
            </w:r>
            <w:r w:rsidRPr="00073E97">
              <w:rPr>
                <w:sz w:val="20"/>
              </w:rPr>
              <w:t>потребность</w:t>
            </w:r>
            <w:r w:rsidRPr="00073E97">
              <w:rPr>
                <w:spacing w:val="-4"/>
                <w:sz w:val="20"/>
              </w:rPr>
              <w:t xml:space="preserve"> </w:t>
            </w:r>
            <w:r w:rsidRPr="00073E97">
              <w:rPr>
                <w:sz w:val="20"/>
              </w:rPr>
              <w:t>в</w:t>
            </w:r>
            <w:r w:rsidRPr="00073E97">
              <w:rPr>
                <w:spacing w:val="-2"/>
                <w:sz w:val="20"/>
              </w:rPr>
              <w:t xml:space="preserve"> </w:t>
            </w:r>
            <w:r w:rsidRPr="00073E97">
              <w:rPr>
                <w:sz w:val="20"/>
              </w:rPr>
              <w:t>чтении</w:t>
            </w:r>
            <w:r w:rsidRPr="00073E97">
              <w:rPr>
                <w:spacing w:val="-4"/>
                <w:sz w:val="20"/>
              </w:rPr>
              <w:t xml:space="preserve"> </w:t>
            </w:r>
            <w:r w:rsidRPr="00073E97">
              <w:rPr>
                <w:sz w:val="20"/>
              </w:rPr>
              <w:t>(слушании)</w:t>
            </w:r>
            <w:r w:rsidRPr="00073E97">
              <w:rPr>
                <w:spacing w:val="-3"/>
                <w:sz w:val="20"/>
              </w:rPr>
              <w:t xml:space="preserve"> </w:t>
            </w:r>
            <w:r w:rsidRPr="00073E97">
              <w:rPr>
                <w:sz w:val="20"/>
              </w:rPr>
              <w:t>книг,</w:t>
            </w:r>
            <w:r w:rsidRPr="00073E97">
              <w:rPr>
                <w:spacing w:val="-1"/>
                <w:sz w:val="20"/>
              </w:rPr>
              <w:t xml:space="preserve"> </w:t>
            </w:r>
            <w:r w:rsidRPr="00073E97">
              <w:rPr>
                <w:sz w:val="20"/>
              </w:rPr>
              <w:t>бережного</w:t>
            </w:r>
            <w:r w:rsidRPr="00073E97">
              <w:rPr>
                <w:spacing w:val="-7"/>
                <w:sz w:val="20"/>
              </w:rPr>
              <w:t xml:space="preserve"> </w:t>
            </w:r>
            <w:r w:rsidRPr="00073E97">
              <w:rPr>
                <w:sz w:val="20"/>
              </w:rPr>
              <w:t>отношения</w:t>
            </w:r>
            <w:r w:rsidRPr="00073E97">
              <w:rPr>
                <w:spacing w:val="-3"/>
                <w:sz w:val="20"/>
              </w:rPr>
              <w:t xml:space="preserve"> </w:t>
            </w:r>
            <w:r w:rsidRPr="00073E97">
              <w:rPr>
                <w:sz w:val="20"/>
              </w:rPr>
              <w:t>к</w:t>
            </w:r>
            <w:r w:rsidRPr="00073E97">
              <w:rPr>
                <w:spacing w:val="47"/>
                <w:sz w:val="20"/>
              </w:rPr>
              <w:t xml:space="preserve"> </w:t>
            </w:r>
            <w:r w:rsidRPr="00073E97">
              <w:rPr>
                <w:sz w:val="20"/>
              </w:rPr>
              <w:t>книге.</w:t>
            </w:r>
          </w:p>
        </w:tc>
      </w:tr>
      <w:tr w:rsidR="00073E97" w:rsidRPr="00073E97" w:rsidTr="00073E97">
        <w:trPr>
          <w:trHeight w:val="230"/>
        </w:trPr>
        <w:tc>
          <w:tcPr>
            <w:tcW w:w="2108" w:type="dxa"/>
          </w:tcPr>
          <w:p w:rsidR="00073E97" w:rsidRPr="00073E97" w:rsidRDefault="00073E97" w:rsidP="00073E97">
            <w:pPr>
              <w:spacing w:line="210" w:lineRule="exact"/>
              <w:ind w:left="215" w:right="209"/>
              <w:jc w:val="center"/>
              <w:rPr>
                <w:sz w:val="20"/>
              </w:rPr>
            </w:pPr>
            <w:r w:rsidRPr="00073E97">
              <w:rPr>
                <w:sz w:val="20"/>
              </w:rPr>
              <w:t>Тема</w:t>
            </w:r>
            <w:r w:rsidRPr="00073E97">
              <w:rPr>
                <w:spacing w:val="-3"/>
                <w:sz w:val="20"/>
              </w:rPr>
              <w:t xml:space="preserve"> </w:t>
            </w:r>
            <w:r w:rsidRPr="00073E97">
              <w:rPr>
                <w:sz w:val="20"/>
              </w:rPr>
              <w:t>недели</w:t>
            </w:r>
          </w:p>
        </w:tc>
        <w:tc>
          <w:tcPr>
            <w:tcW w:w="3222" w:type="dxa"/>
          </w:tcPr>
          <w:p w:rsidR="00073E97" w:rsidRPr="00073E97" w:rsidRDefault="00073E97" w:rsidP="00073E97">
            <w:pPr>
              <w:spacing w:line="210" w:lineRule="exact"/>
              <w:ind w:left="344" w:right="345"/>
              <w:jc w:val="center"/>
              <w:rPr>
                <w:sz w:val="20"/>
              </w:rPr>
            </w:pPr>
            <w:r w:rsidRPr="00073E97">
              <w:rPr>
                <w:sz w:val="20"/>
              </w:rPr>
              <w:t>Младшая</w:t>
            </w:r>
            <w:r w:rsidRPr="00073E97">
              <w:rPr>
                <w:spacing w:val="-4"/>
                <w:sz w:val="20"/>
              </w:rPr>
              <w:t xml:space="preserve"> </w:t>
            </w:r>
            <w:r w:rsidRPr="00073E97">
              <w:rPr>
                <w:sz w:val="20"/>
              </w:rPr>
              <w:t>группа</w:t>
            </w:r>
          </w:p>
        </w:tc>
        <w:tc>
          <w:tcPr>
            <w:tcW w:w="3251" w:type="dxa"/>
          </w:tcPr>
          <w:p w:rsidR="00073E97" w:rsidRPr="00073E97" w:rsidRDefault="00073E97" w:rsidP="00073E97">
            <w:pPr>
              <w:spacing w:line="210" w:lineRule="exact"/>
              <w:ind w:left="361" w:right="356"/>
              <w:jc w:val="center"/>
              <w:rPr>
                <w:sz w:val="20"/>
              </w:rPr>
            </w:pPr>
            <w:r w:rsidRPr="00073E97">
              <w:rPr>
                <w:sz w:val="20"/>
              </w:rPr>
              <w:t>Средняя</w:t>
            </w:r>
            <w:r w:rsidRPr="00073E97">
              <w:rPr>
                <w:spacing w:val="-4"/>
                <w:sz w:val="20"/>
              </w:rPr>
              <w:t xml:space="preserve"> </w:t>
            </w:r>
            <w:r w:rsidRPr="00073E97">
              <w:rPr>
                <w:sz w:val="20"/>
              </w:rPr>
              <w:t>группа</w:t>
            </w:r>
          </w:p>
        </w:tc>
        <w:tc>
          <w:tcPr>
            <w:tcW w:w="3525" w:type="dxa"/>
          </w:tcPr>
          <w:p w:rsidR="00073E97" w:rsidRPr="00073E97" w:rsidRDefault="00073E97" w:rsidP="00073E97">
            <w:pPr>
              <w:spacing w:line="210" w:lineRule="exact"/>
              <w:ind w:left="181" w:right="181"/>
              <w:jc w:val="center"/>
              <w:rPr>
                <w:sz w:val="20"/>
              </w:rPr>
            </w:pPr>
            <w:r w:rsidRPr="00073E97">
              <w:rPr>
                <w:sz w:val="20"/>
              </w:rPr>
              <w:t>Старшая</w:t>
            </w:r>
            <w:r w:rsidRPr="00073E97">
              <w:rPr>
                <w:spacing w:val="-6"/>
                <w:sz w:val="20"/>
              </w:rPr>
              <w:t xml:space="preserve"> </w:t>
            </w:r>
            <w:r w:rsidRPr="00073E97">
              <w:rPr>
                <w:sz w:val="20"/>
              </w:rPr>
              <w:t>группа</w:t>
            </w:r>
          </w:p>
        </w:tc>
        <w:tc>
          <w:tcPr>
            <w:tcW w:w="3319" w:type="dxa"/>
          </w:tcPr>
          <w:p w:rsidR="00073E97" w:rsidRPr="00073E97" w:rsidRDefault="00073E97" w:rsidP="00073E97">
            <w:pPr>
              <w:spacing w:line="210" w:lineRule="exact"/>
              <w:ind w:left="180" w:right="179"/>
              <w:jc w:val="center"/>
              <w:rPr>
                <w:sz w:val="20"/>
              </w:rPr>
            </w:pPr>
            <w:r w:rsidRPr="00073E97">
              <w:rPr>
                <w:sz w:val="20"/>
              </w:rPr>
              <w:t>Подготовительная</w:t>
            </w:r>
            <w:r w:rsidRPr="00073E97">
              <w:rPr>
                <w:spacing w:val="-7"/>
                <w:sz w:val="20"/>
              </w:rPr>
              <w:t xml:space="preserve"> </w:t>
            </w:r>
            <w:r w:rsidRPr="00073E97">
              <w:rPr>
                <w:sz w:val="20"/>
              </w:rPr>
              <w:t>группа</w:t>
            </w:r>
          </w:p>
        </w:tc>
      </w:tr>
      <w:tr w:rsidR="00073E97" w:rsidRPr="00073E97" w:rsidTr="00073E97">
        <w:trPr>
          <w:trHeight w:val="2304"/>
        </w:trPr>
        <w:tc>
          <w:tcPr>
            <w:tcW w:w="2108" w:type="dxa"/>
          </w:tcPr>
          <w:p w:rsidR="00073E97" w:rsidRPr="00073E97" w:rsidRDefault="00073E97" w:rsidP="00073E97">
            <w:pPr>
              <w:spacing w:line="225" w:lineRule="exact"/>
              <w:ind w:left="217" w:right="203"/>
              <w:jc w:val="center"/>
              <w:rPr>
                <w:sz w:val="20"/>
              </w:rPr>
            </w:pPr>
            <w:r w:rsidRPr="00073E97">
              <w:rPr>
                <w:sz w:val="20"/>
              </w:rPr>
              <w:t>Март</w:t>
            </w:r>
            <w:r w:rsidRPr="00073E97">
              <w:rPr>
                <w:spacing w:val="2"/>
                <w:sz w:val="20"/>
              </w:rPr>
              <w:t xml:space="preserve"> </w:t>
            </w:r>
            <w:r w:rsidRPr="00073E97">
              <w:rPr>
                <w:sz w:val="20"/>
              </w:rPr>
              <w:t>I</w:t>
            </w:r>
          </w:p>
        </w:tc>
        <w:tc>
          <w:tcPr>
            <w:tcW w:w="3222" w:type="dxa"/>
          </w:tcPr>
          <w:p w:rsidR="00073E97" w:rsidRPr="00073E97" w:rsidRDefault="00073E97" w:rsidP="00073E97">
            <w:pPr>
              <w:ind w:left="1286" w:right="111" w:hanging="1158"/>
              <w:rPr>
                <w:b/>
                <w:i/>
                <w:sz w:val="20"/>
              </w:rPr>
            </w:pPr>
            <w:r w:rsidRPr="00073E97">
              <w:rPr>
                <w:b/>
                <w:i/>
                <w:sz w:val="20"/>
              </w:rPr>
              <w:t>Международный Женский день 8</w:t>
            </w:r>
            <w:r w:rsidRPr="00073E97">
              <w:rPr>
                <w:b/>
                <w:i/>
                <w:spacing w:val="-47"/>
                <w:sz w:val="20"/>
              </w:rPr>
              <w:t xml:space="preserve"> </w:t>
            </w:r>
            <w:r w:rsidRPr="00073E97">
              <w:rPr>
                <w:b/>
                <w:i/>
                <w:sz w:val="20"/>
              </w:rPr>
              <w:t>марта.</w:t>
            </w:r>
          </w:p>
          <w:p w:rsidR="00073E97" w:rsidRPr="00073E97" w:rsidRDefault="00073E97" w:rsidP="00073E97">
            <w:pPr>
              <w:ind w:left="105" w:right="161"/>
              <w:rPr>
                <w:sz w:val="20"/>
              </w:rPr>
            </w:pPr>
            <w:r w:rsidRPr="00073E97">
              <w:rPr>
                <w:sz w:val="20"/>
              </w:rPr>
              <w:t>Организовывать</w:t>
            </w:r>
            <w:r w:rsidRPr="00073E97">
              <w:rPr>
                <w:spacing w:val="-7"/>
                <w:sz w:val="20"/>
              </w:rPr>
              <w:t xml:space="preserve"> </w:t>
            </w:r>
            <w:r w:rsidRPr="00073E97">
              <w:rPr>
                <w:sz w:val="20"/>
              </w:rPr>
              <w:t>все</w:t>
            </w:r>
            <w:r w:rsidRPr="00073E97">
              <w:rPr>
                <w:spacing w:val="-5"/>
                <w:sz w:val="20"/>
              </w:rPr>
              <w:t xml:space="preserve"> </w:t>
            </w:r>
            <w:r w:rsidRPr="00073E97">
              <w:rPr>
                <w:sz w:val="20"/>
              </w:rPr>
              <w:t>виды</w:t>
            </w:r>
            <w:r w:rsidRPr="00073E97">
              <w:rPr>
                <w:spacing w:val="-3"/>
                <w:sz w:val="20"/>
              </w:rPr>
              <w:t xml:space="preserve"> </w:t>
            </w:r>
            <w:r w:rsidRPr="00073E97">
              <w:rPr>
                <w:sz w:val="20"/>
              </w:rPr>
              <w:t>детской</w:t>
            </w:r>
            <w:r w:rsidRPr="00073E97">
              <w:rPr>
                <w:spacing w:val="-47"/>
                <w:sz w:val="20"/>
              </w:rPr>
              <w:t xml:space="preserve"> </w:t>
            </w:r>
            <w:r w:rsidRPr="00073E97">
              <w:rPr>
                <w:sz w:val="20"/>
              </w:rPr>
              <w:t>деятельности (игровой,</w:t>
            </w:r>
            <w:r w:rsidRPr="00073E97">
              <w:rPr>
                <w:spacing w:val="1"/>
                <w:sz w:val="20"/>
              </w:rPr>
              <w:t xml:space="preserve"> </w:t>
            </w:r>
            <w:r w:rsidRPr="00073E97">
              <w:rPr>
                <w:sz w:val="20"/>
              </w:rPr>
              <w:t>коммуникативной, трудовой,</w:t>
            </w:r>
            <w:r w:rsidRPr="00073E97">
              <w:rPr>
                <w:spacing w:val="1"/>
                <w:sz w:val="20"/>
              </w:rPr>
              <w:t xml:space="preserve"> </w:t>
            </w:r>
            <w:r w:rsidRPr="00073E97">
              <w:rPr>
                <w:spacing w:val="-1"/>
                <w:sz w:val="20"/>
              </w:rPr>
              <w:t>познавательно исследовательской,</w:t>
            </w:r>
            <w:r w:rsidRPr="00073E97">
              <w:rPr>
                <w:spacing w:val="-48"/>
                <w:sz w:val="20"/>
              </w:rPr>
              <w:t xml:space="preserve"> </w:t>
            </w:r>
            <w:r w:rsidRPr="00073E97">
              <w:rPr>
                <w:sz w:val="20"/>
              </w:rPr>
              <w:t>продуктивной,</w:t>
            </w:r>
            <w:r w:rsidRPr="00073E97">
              <w:rPr>
                <w:spacing w:val="1"/>
                <w:sz w:val="20"/>
              </w:rPr>
              <w:t xml:space="preserve"> </w:t>
            </w:r>
            <w:r w:rsidRPr="00073E97">
              <w:rPr>
                <w:sz w:val="20"/>
              </w:rPr>
              <w:t>музыкально</w:t>
            </w:r>
            <w:r w:rsidRPr="00073E97">
              <w:rPr>
                <w:spacing w:val="1"/>
                <w:sz w:val="20"/>
              </w:rPr>
              <w:t xml:space="preserve"> </w:t>
            </w:r>
            <w:r w:rsidRPr="00073E97">
              <w:rPr>
                <w:sz w:val="20"/>
              </w:rPr>
              <w:t>художественной,</w:t>
            </w:r>
            <w:r w:rsidRPr="00073E97">
              <w:rPr>
                <w:spacing w:val="-1"/>
                <w:sz w:val="20"/>
              </w:rPr>
              <w:t xml:space="preserve"> </w:t>
            </w:r>
            <w:r w:rsidRPr="00073E97">
              <w:rPr>
                <w:sz w:val="20"/>
              </w:rPr>
              <w:t>чтения)</w:t>
            </w:r>
            <w:r w:rsidRPr="00073E97">
              <w:rPr>
                <w:spacing w:val="-2"/>
                <w:sz w:val="20"/>
              </w:rPr>
              <w:t xml:space="preserve"> </w:t>
            </w:r>
            <w:r w:rsidRPr="00073E97">
              <w:rPr>
                <w:sz w:val="20"/>
              </w:rPr>
              <w:t>вокруг</w:t>
            </w:r>
          </w:p>
          <w:p w:rsidR="00073E97" w:rsidRPr="00073E97" w:rsidRDefault="00073E97" w:rsidP="00073E97">
            <w:pPr>
              <w:spacing w:line="230" w:lineRule="atLeast"/>
              <w:ind w:left="105" w:right="794"/>
              <w:rPr>
                <w:sz w:val="20"/>
              </w:rPr>
            </w:pPr>
            <w:r w:rsidRPr="00073E97">
              <w:rPr>
                <w:spacing w:val="-1"/>
                <w:sz w:val="20"/>
              </w:rPr>
              <w:t>темы</w:t>
            </w:r>
            <w:r w:rsidRPr="00073E97">
              <w:rPr>
                <w:spacing w:val="-3"/>
                <w:sz w:val="20"/>
              </w:rPr>
              <w:t xml:space="preserve"> </w:t>
            </w:r>
            <w:r w:rsidRPr="00073E97">
              <w:rPr>
                <w:sz w:val="20"/>
              </w:rPr>
              <w:t>семьи,</w:t>
            </w:r>
            <w:r w:rsidRPr="00073E97">
              <w:rPr>
                <w:spacing w:val="-4"/>
                <w:sz w:val="20"/>
              </w:rPr>
              <w:t xml:space="preserve"> </w:t>
            </w:r>
            <w:r w:rsidRPr="00073E97">
              <w:rPr>
                <w:sz w:val="20"/>
              </w:rPr>
              <w:t>любви</w:t>
            </w:r>
            <w:r w:rsidRPr="00073E97">
              <w:rPr>
                <w:spacing w:val="-4"/>
                <w:sz w:val="20"/>
              </w:rPr>
              <w:t xml:space="preserve"> </w:t>
            </w:r>
            <w:r w:rsidRPr="00073E97">
              <w:rPr>
                <w:sz w:val="20"/>
              </w:rPr>
              <w:t>к</w:t>
            </w:r>
            <w:r w:rsidRPr="00073E97">
              <w:rPr>
                <w:spacing w:val="-12"/>
                <w:sz w:val="20"/>
              </w:rPr>
              <w:t xml:space="preserve"> </w:t>
            </w:r>
            <w:r w:rsidRPr="00073E97">
              <w:rPr>
                <w:sz w:val="20"/>
              </w:rPr>
              <w:t>маме,</w:t>
            </w:r>
            <w:r w:rsidRPr="00073E97">
              <w:rPr>
                <w:spacing w:val="-47"/>
                <w:sz w:val="20"/>
              </w:rPr>
              <w:t xml:space="preserve"> </w:t>
            </w:r>
            <w:r w:rsidRPr="00073E97">
              <w:rPr>
                <w:sz w:val="20"/>
              </w:rPr>
              <w:t>бабушке.</w:t>
            </w:r>
          </w:p>
        </w:tc>
        <w:tc>
          <w:tcPr>
            <w:tcW w:w="3251" w:type="dxa"/>
          </w:tcPr>
          <w:p w:rsidR="00073E97" w:rsidRPr="00073E97" w:rsidRDefault="00073E97" w:rsidP="00073E97">
            <w:pPr>
              <w:ind w:left="1300" w:right="120" w:hanging="1152"/>
              <w:rPr>
                <w:b/>
                <w:i/>
                <w:sz w:val="20"/>
              </w:rPr>
            </w:pPr>
            <w:r w:rsidRPr="00073E97">
              <w:rPr>
                <w:b/>
                <w:i/>
                <w:sz w:val="20"/>
              </w:rPr>
              <w:t>Международный Женский день 8</w:t>
            </w:r>
            <w:r w:rsidRPr="00073E97">
              <w:rPr>
                <w:b/>
                <w:i/>
                <w:spacing w:val="-47"/>
                <w:sz w:val="20"/>
              </w:rPr>
              <w:t xml:space="preserve"> </w:t>
            </w:r>
            <w:r w:rsidRPr="00073E97">
              <w:rPr>
                <w:b/>
                <w:i/>
                <w:sz w:val="20"/>
              </w:rPr>
              <w:t>марта.</w:t>
            </w:r>
          </w:p>
          <w:p w:rsidR="00073E97" w:rsidRPr="00073E97" w:rsidRDefault="00073E97" w:rsidP="00073E97">
            <w:pPr>
              <w:ind w:left="110" w:right="185"/>
              <w:rPr>
                <w:sz w:val="20"/>
              </w:rPr>
            </w:pPr>
            <w:r w:rsidRPr="00073E97">
              <w:rPr>
                <w:sz w:val="20"/>
              </w:rPr>
              <w:t>Организовывать</w:t>
            </w:r>
            <w:r w:rsidRPr="00073E97">
              <w:rPr>
                <w:spacing w:val="-7"/>
                <w:sz w:val="20"/>
              </w:rPr>
              <w:t xml:space="preserve"> </w:t>
            </w:r>
            <w:r w:rsidRPr="00073E97">
              <w:rPr>
                <w:sz w:val="20"/>
              </w:rPr>
              <w:t>все</w:t>
            </w:r>
            <w:r w:rsidRPr="00073E97">
              <w:rPr>
                <w:spacing w:val="-5"/>
                <w:sz w:val="20"/>
              </w:rPr>
              <w:t xml:space="preserve"> </w:t>
            </w:r>
            <w:r w:rsidRPr="00073E97">
              <w:rPr>
                <w:sz w:val="20"/>
              </w:rPr>
              <w:t>виды</w:t>
            </w:r>
            <w:r w:rsidRPr="00073E97">
              <w:rPr>
                <w:spacing w:val="-3"/>
                <w:sz w:val="20"/>
              </w:rPr>
              <w:t xml:space="preserve"> </w:t>
            </w:r>
            <w:r w:rsidRPr="00073E97">
              <w:rPr>
                <w:sz w:val="20"/>
              </w:rPr>
              <w:t>детской</w:t>
            </w:r>
            <w:r w:rsidRPr="00073E97">
              <w:rPr>
                <w:spacing w:val="-47"/>
                <w:sz w:val="20"/>
              </w:rPr>
              <w:t xml:space="preserve"> </w:t>
            </w:r>
            <w:r w:rsidRPr="00073E97">
              <w:rPr>
                <w:sz w:val="20"/>
              </w:rPr>
              <w:t>деятельности (игровой,</w:t>
            </w:r>
            <w:r w:rsidRPr="00073E97">
              <w:rPr>
                <w:spacing w:val="1"/>
                <w:sz w:val="20"/>
              </w:rPr>
              <w:t xml:space="preserve"> </w:t>
            </w:r>
            <w:r w:rsidRPr="00073E97">
              <w:rPr>
                <w:sz w:val="20"/>
              </w:rPr>
              <w:t>коммуникативной, трудовой,</w:t>
            </w:r>
            <w:r w:rsidRPr="00073E97">
              <w:rPr>
                <w:spacing w:val="1"/>
                <w:sz w:val="20"/>
              </w:rPr>
              <w:t xml:space="preserve"> </w:t>
            </w:r>
            <w:r w:rsidRPr="00073E97">
              <w:rPr>
                <w:spacing w:val="-1"/>
                <w:sz w:val="20"/>
              </w:rPr>
              <w:t>познавательно исследовательской,</w:t>
            </w:r>
            <w:r w:rsidRPr="00073E97">
              <w:rPr>
                <w:spacing w:val="-48"/>
                <w:sz w:val="20"/>
              </w:rPr>
              <w:t xml:space="preserve"> </w:t>
            </w:r>
            <w:r w:rsidRPr="00073E97">
              <w:rPr>
                <w:sz w:val="20"/>
              </w:rPr>
              <w:t>продуктивной,</w:t>
            </w:r>
            <w:r w:rsidRPr="00073E97">
              <w:rPr>
                <w:spacing w:val="1"/>
                <w:sz w:val="20"/>
              </w:rPr>
              <w:t xml:space="preserve"> </w:t>
            </w:r>
            <w:r w:rsidRPr="00073E97">
              <w:rPr>
                <w:sz w:val="20"/>
              </w:rPr>
              <w:t>музыкально</w:t>
            </w:r>
            <w:r w:rsidRPr="00073E97">
              <w:rPr>
                <w:spacing w:val="1"/>
                <w:sz w:val="20"/>
              </w:rPr>
              <w:t xml:space="preserve"> </w:t>
            </w:r>
            <w:r w:rsidRPr="00073E97">
              <w:rPr>
                <w:sz w:val="20"/>
              </w:rPr>
              <w:t>художественной,</w:t>
            </w:r>
            <w:r w:rsidRPr="00073E97">
              <w:rPr>
                <w:spacing w:val="-1"/>
                <w:sz w:val="20"/>
              </w:rPr>
              <w:t xml:space="preserve"> </w:t>
            </w:r>
            <w:r w:rsidRPr="00073E97">
              <w:rPr>
                <w:sz w:val="20"/>
              </w:rPr>
              <w:t>чтения)</w:t>
            </w:r>
            <w:r w:rsidRPr="00073E97">
              <w:rPr>
                <w:spacing w:val="-2"/>
                <w:sz w:val="20"/>
              </w:rPr>
              <w:t xml:space="preserve"> </w:t>
            </w:r>
            <w:r w:rsidRPr="00073E97">
              <w:rPr>
                <w:sz w:val="20"/>
              </w:rPr>
              <w:t>вокруг</w:t>
            </w:r>
          </w:p>
          <w:p w:rsidR="00073E97" w:rsidRPr="00073E97" w:rsidRDefault="00073E97" w:rsidP="00073E97">
            <w:pPr>
              <w:spacing w:line="230" w:lineRule="atLeast"/>
              <w:ind w:left="110" w:right="818"/>
              <w:rPr>
                <w:sz w:val="20"/>
              </w:rPr>
            </w:pPr>
            <w:r w:rsidRPr="00073E97">
              <w:rPr>
                <w:spacing w:val="-1"/>
                <w:sz w:val="20"/>
              </w:rPr>
              <w:t>темы</w:t>
            </w:r>
            <w:r w:rsidRPr="00073E97">
              <w:rPr>
                <w:spacing w:val="-3"/>
                <w:sz w:val="20"/>
              </w:rPr>
              <w:t xml:space="preserve"> </w:t>
            </w:r>
            <w:r w:rsidRPr="00073E97">
              <w:rPr>
                <w:sz w:val="20"/>
              </w:rPr>
              <w:t>семьи,</w:t>
            </w:r>
            <w:r w:rsidRPr="00073E97">
              <w:rPr>
                <w:spacing w:val="-4"/>
                <w:sz w:val="20"/>
              </w:rPr>
              <w:t xml:space="preserve"> </w:t>
            </w:r>
            <w:r w:rsidRPr="00073E97">
              <w:rPr>
                <w:sz w:val="20"/>
              </w:rPr>
              <w:t>любви</w:t>
            </w:r>
            <w:r w:rsidRPr="00073E97">
              <w:rPr>
                <w:spacing w:val="-4"/>
                <w:sz w:val="20"/>
              </w:rPr>
              <w:t xml:space="preserve"> </w:t>
            </w:r>
            <w:r w:rsidRPr="00073E97">
              <w:rPr>
                <w:sz w:val="20"/>
              </w:rPr>
              <w:t>к</w:t>
            </w:r>
            <w:r w:rsidRPr="00073E97">
              <w:rPr>
                <w:spacing w:val="-12"/>
                <w:sz w:val="20"/>
              </w:rPr>
              <w:t xml:space="preserve"> </w:t>
            </w:r>
            <w:r w:rsidRPr="00073E97">
              <w:rPr>
                <w:sz w:val="20"/>
              </w:rPr>
              <w:t>маме,</w:t>
            </w:r>
            <w:r w:rsidRPr="00073E97">
              <w:rPr>
                <w:spacing w:val="-47"/>
                <w:sz w:val="20"/>
              </w:rPr>
              <w:t xml:space="preserve"> </w:t>
            </w:r>
            <w:r w:rsidRPr="00073E97">
              <w:rPr>
                <w:sz w:val="20"/>
              </w:rPr>
              <w:t>бабушке.</w:t>
            </w:r>
          </w:p>
        </w:tc>
        <w:tc>
          <w:tcPr>
            <w:tcW w:w="3525" w:type="dxa"/>
          </w:tcPr>
          <w:p w:rsidR="00073E97" w:rsidRPr="00073E97" w:rsidRDefault="00073E97" w:rsidP="00073E97">
            <w:pPr>
              <w:ind w:left="1434" w:right="260" w:hanging="1152"/>
              <w:rPr>
                <w:b/>
                <w:i/>
                <w:sz w:val="20"/>
              </w:rPr>
            </w:pPr>
            <w:r w:rsidRPr="00073E97">
              <w:rPr>
                <w:b/>
                <w:i/>
                <w:sz w:val="20"/>
              </w:rPr>
              <w:t>Международный Женский день 8</w:t>
            </w:r>
            <w:r w:rsidRPr="00073E97">
              <w:rPr>
                <w:b/>
                <w:i/>
                <w:spacing w:val="-47"/>
                <w:sz w:val="20"/>
              </w:rPr>
              <w:t xml:space="preserve"> </w:t>
            </w:r>
            <w:r w:rsidRPr="00073E97">
              <w:rPr>
                <w:b/>
                <w:i/>
                <w:sz w:val="20"/>
              </w:rPr>
              <w:t>марта.</w:t>
            </w:r>
          </w:p>
          <w:p w:rsidR="00073E97" w:rsidRPr="00073E97" w:rsidRDefault="00073E97" w:rsidP="00073E97">
            <w:pPr>
              <w:ind w:left="104" w:right="134"/>
              <w:rPr>
                <w:sz w:val="20"/>
              </w:rPr>
            </w:pPr>
            <w:r w:rsidRPr="00073E97">
              <w:rPr>
                <w:sz w:val="20"/>
              </w:rPr>
              <w:t>Организовывать все виды детской</w:t>
            </w:r>
            <w:r w:rsidRPr="00073E97">
              <w:rPr>
                <w:spacing w:val="1"/>
                <w:sz w:val="20"/>
              </w:rPr>
              <w:t xml:space="preserve"> </w:t>
            </w:r>
            <w:r w:rsidRPr="00073E97">
              <w:rPr>
                <w:sz w:val="20"/>
              </w:rPr>
              <w:t>деятельности (игровой,</w:t>
            </w:r>
            <w:r w:rsidRPr="00073E97">
              <w:rPr>
                <w:spacing w:val="1"/>
                <w:sz w:val="20"/>
              </w:rPr>
              <w:t xml:space="preserve"> </w:t>
            </w:r>
            <w:r w:rsidRPr="00073E97">
              <w:rPr>
                <w:sz w:val="20"/>
              </w:rPr>
              <w:t>коммуникативной,</w:t>
            </w:r>
            <w:r w:rsidRPr="00073E97">
              <w:rPr>
                <w:spacing w:val="1"/>
                <w:sz w:val="20"/>
              </w:rPr>
              <w:t xml:space="preserve"> </w:t>
            </w:r>
            <w:r w:rsidRPr="00073E97">
              <w:rPr>
                <w:sz w:val="20"/>
              </w:rPr>
              <w:t>трудовой,</w:t>
            </w:r>
            <w:r w:rsidRPr="00073E97">
              <w:rPr>
                <w:spacing w:val="1"/>
                <w:sz w:val="20"/>
              </w:rPr>
              <w:t xml:space="preserve"> </w:t>
            </w:r>
            <w:r w:rsidRPr="00073E97">
              <w:rPr>
                <w:sz w:val="20"/>
              </w:rPr>
              <w:t>познавательно исследовательской,</w:t>
            </w:r>
            <w:r w:rsidRPr="00073E97">
              <w:rPr>
                <w:spacing w:val="1"/>
                <w:sz w:val="20"/>
              </w:rPr>
              <w:t xml:space="preserve"> </w:t>
            </w:r>
            <w:r w:rsidRPr="00073E97">
              <w:rPr>
                <w:sz w:val="20"/>
              </w:rPr>
              <w:t>продуктивной,</w:t>
            </w:r>
            <w:r w:rsidRPr="00073E97">
              <w:rPr>
                <w:spacing w:val="2"/>
                <w:sz w:val="20"/>
              </w:rPr>
              <w:t xml:space="preserve"> </w:t>
            </w:r>
            <w:r w:rsidRPr="00073E97">
              <w:rPr>
                <w:sz w:val="20"/>
              </w:rPr>
              <w:t>музыкально</w:t>
            </w:r>
            <w:r w:rsidRPr="00073E97">
              <w:rPr>
                <w:spacing w:val="1"/>
                <w:sz w:val="20"/>
              </w:rPr>
              <w:t xml:space="preserve"> </w:t>
            </w:r>
            <w:r w:rsidRPr="00073E97">
              <w:rPr>
                <w:sz w:val="20"/>
              </w:rPr>
              <w:t>художественной,</w:t>
            </w:r>
            <w:r w:rsidRPr="00073E97">
              <w:rPr>
                <w:spacing w:val="-3"/>
                <w:sz w:val="20"/>
              </w:rPr>
              <w:t xml:space="preserve"> </w:t>
            </w:r>
            <w:r w:rsidRPr="00073E97">
              <w:rPr>
                <w:sz w:val="20"/>
              </w:rPr>
              <w:t>чтения)</w:t>
            </w:r>
            <w:r w:rsidRPr="00073E97">
              <w:rPr>
                <w:spacing w:val="-5"/>
                <w:sz w:val="20"/>
              </w:rPr>
              <w:t xml:space="preserve"> </w:t>
            </w:r>
            <w:r w:rsidRPr="00073E97">
              <w:rPr>
                <w:sz w:val="20"/>
              </w:rPr>
              <w:t>вокруг</w:t>
            </w:r>
            <w:r w:rsidRPr="00073E97">
              <w:rPr>
                <w:spacing w:val="-5"/>
                <w:sz w:val="20"/>
              </w:rPr>
              <w:t xml:space="preserve"> </w:t>
            </w:r>
            <w:r w:rsidRPr="00073E97">
              <w:rPr>
                <w:sz w:val="20"/>
              </w:rPr>
              <w:t>темы</w:t>
            </w:r>
            <w:r w:rsidRPr="00073E97">
              <w:rPr>
                <w:spacing w:val="-47"/>
                <w:sz w:val="20"/>
              </w:rPr>
              <w:t xml:space="preserve"> </w:t>
            </w:r>
            <w:r w:rsidRPr="00073E97">
              <w:rPr>
                <w:sz w:val="20"/>
              </w:rPr>
              <w:t>семьи,</w:t>
            </w:r>
            <w:r w:rsidRPr="00073E97">
              <w:rPr>
                <w:spacing w:val="-2"/>
                <w:sz w:val="20"/>
              </w:rPr>
              <w:t xml:space="preserve"> </w:t>
            </w:r>
            <w:r w:rsidRPr="00073E97">
              <w:rPr>
                <w:sz w:val="20"/>
              </w:rPr>
              <w:t>любви</w:t>
            </w:r>
            <w:r w:rsidRPr="00073E97">
              <w:rPr>
                <w:spacing w:val="-7"/>
                <w:sz w:val="20"/>
              </w:rPr>
              <w:t xml:space="preserve"> </w:t>
            </w:r>
            <w:r w:rsidRPr="00073E97">
              <w:rPr>
                <w:sz w:val="20"/>
              </w:rPr>
              <w:t>к</w:t>
            </w:r>
            <w:r w:rsidRPr="00073E97">
              <w:rPr>
                <w:spacing w:val="-7"/>
                <w:sz w:val="20"/>
              </w:rPr>
              <w:t xml:space="preserve"> </w:t>
            </w:r>
            <w:r w:rsidRPr="00073E97">
              <w:rPr>
                <w:sz w:val="20"/>
              </w:rPr>
              <w:t>маме,</w:t>
            </w:r>
            <w:r w:rsidRPr="00073E97">
              <w:rPr>
                <w:spacing w:val="-2"/>
                <w:sz w:val="20"/>
              </w:rPr>
              <w:t xml:space="preserve"> </w:t>
            </w:r>
            <w:r w:rsidRPr="00073E97">
              <w:rPr>
                <w:sz w:val="20"/>
              </w:rPr>
              <w:t>бабушке.</w:t>
            </w:r>
          </w:p>
        </w:tc>
        <w:tc>
          <w:tcPr>
            <w:tcW w:w="3319" w:type="dxa"/>
          </w:tcPr>
          <w:p w:rsidR="00073E97" w:rsidRPr="00073E97" w:rsidRDefault="00073E97" w:rsidP="00073E97">
            <w:pPr>
              <w:ind w:left="1337" w:right="156" w:hanging="1157"/>
              <w:rPr>
                <w:b/>
                <w:i/>
                <w:sz w:val="20"/>
              </w:rPr>
            </w:pPr>
            <w:r w:rsidRPr="00073E97">
              <w:rPr>
                <w:b/>
                <w:i/>
                <w:sz w:val="20"/>
              </w:rPr>
              <w:t>Международный Женский день 8</w:t>
            </w:r>
            <w:r w:rsidRPr="00073E97">
              <w:rPr>
                <w:b/>
                <w:i/>
                <w:spacing w:val="-47"/>
                <w:sz w:val="20"/>
              </w:rPr>
              <w:t xml:space="preserve"> </w:t>
            </w:r>
            <w:r w:rsidRPr="00073E97">
              <w:rPr>
                <w:b/>
                <w:i/>
                <w:sz w:val="20"/>
              </w:rPr>
              <w:t>марта.</w:t>
            </w:r>
          </w:p>
          <w:p w:rsidR="00073E97" w:rsidRPr="00073E97" w:rsidRDefault="00073E97" w:rsidP="00073E97">
            <w:pPr>
              <w:ind w:left="108" w:right="255"/>
              <w:rPr>
                <w:sz w:val="20"/>
              </w:rPr>
            </w:pPr>
            <w:r w:rsidRPr="00073E97">
              <w:rPr>
                <w:sz w:val="20"/>
              </w:rPr>
              <w:t>Организовывать</w:t>
            </w:r>
            <w:r w:rsidRPr="00073E97">
              <w:rPr>
                <w:spacing w:val="-7"/>
                <w:sz w:val="20"/>
              </w:rPr>
              <w:t xml:space="preserve"> </w:t>
            </w:r>
            <w:r w:rsidRPr="00073E97">
              <w:rPr>
                <w:sz w:val="20"/>
              </w:rPr>
              <w:t>все</w:t>
            </w:r>
            <w:r w:rsidRPr="00073E97">
              <w:rPr>
                <w:spacing w:val="-5"/>
                <w:sz w:val="20"/>
              </w:rPr>
              <w:t xml:space="preserve"> </w:t>
            </w:r>
            <w:r w:rsidRPr="00073E97">
              <w:rPr>
                <w:sz w:val="20"/>
              </w:rPr>
              <w:t>виды</w:t>
            </w:r>
            <w:r w:rsidRPr="00073E97">
              <w:rPr>
                <w:spacing w:val="-3"/>
                <w:sz w:val="20"/>
              </w:rPr>
              <w:t xml:space="preserve"> </w:t>
            </w:r>
            <w:r w:rsidRPr="00073E97">
              <w:rPr>
                <w:sz w:val="20"/>
              </w:rPr>
              <w:t>детской</w:t>
            </w:r>
            <w:r w:rsidRPr="00073E97">
              <w:rPr>
                <w:spacing w:val="-47"/>
                <w:sz w:val="20"/>
              </w:rPr>
              <w:t xml:space="preserve"> </w:t>
            </w:r>
            <w:r w:rsidRPr="00073E97">
              <w:rPr>
                <w:sz w:val="20"/>
              </w:rPr>
              <w:t>деятельности (игровой,</w:t>
            </w:r>
            <w:r w:rsidRPr="00073E97">
              <w:rPr>
                <w:spacing w:val="1"/>
                <w:sz w:val="20"/>
              </w:rPr>
              <w:t xml:space="preserve"> </w:t>
            </w:r>
            <w:r w:rsidRPr="00073E97">
              <w:rPr>
                <w:sz w:val="20"/>
              </w:rPr>
              <w:t>коммуникативной, трудовой,</w:t>
            </w:r>
            <w:r w:rsidRPr="00073E97">
              <w:rPr>
                <w:spacing w:val="1"/>
                <w:sz w:val="20"/>
              </w:rPr>
              <w:t xml:space="preserve"> </w:t>
            </w:r>
            <w:r w:rsidRPr="00073E97">
              <w:rPr>
                <w:spacing w:val="-1"/>
                <w:sz w:val="20"/>
              </w:rPr>
              <w:t>познавательно исследовательской,</w:t>
            </w:r>
            <w:r w:rsidRPr="00073E97">
              <w:rPr>
                <w:spacing w:val="-47"/>
                <w:sz w:val="20"/>
              </w:rPr>
              <w:t xml:space="preserve"> </w:t>
            </w:r>
            <w:r w:rsidRPr="00073E97">
              <w:rPr>
                <w:sz w:val="20"/>
              </w:rPr>
              <w:t>продуктивной,</w:t>
            </w:r>
            <w:r w:rsidRPr="00073E97">
              <w:rPr>
                <w:spacing w:val="1"/>
                <w:sz w:val="20"/>
              </w:rPr>
              <w:t xml:space="preserve"> </w:t>
            </w:r>
            <w:r w:rsidRPr="00073E97">
              <w:rPr>
                <w:sz w:val="20"/>
              </w:rPr>
              <w:t>музыкально</w:t>
            </w:r>
            <w:r w:rsidRPr="00073E97">
              <w:rPr>
                <w:spacing w:val="1"/>
                <w:sz w:val="20"/>
              </w:rPr>
              <w:t xml:space="preserve"> </w:t>
            </w:r>
            <w:r w:rsidRPr="00073E97">
              <w:rPr>
                <w:sz w:val="20"/>
              </w:rPr>
              <w:t>художественной,</w:t>
            </w:r>
            <w:r w:rsidRPr="00073E97">
              <w:rPr>
                <w:spacing w:val="-1"/>
                <w:sz w:val="20"/>
              </w:rPr>
              <w:t xml:space="preserve"> </w:t>
            </w:r>
            <w:r w:rsidRPr="00073E97">
              <w:rPr>
                <w:sz w:val="20"/>
              </w:rPr>
              <w:t>чтения)</w:t>
            </w:r>
            <w:r w:rsidRPr="00073E97">
              <w:rPr>
                <w:spacing w:val="-2"/>
                <w:sz w:val="20"/>
              </w:rPr>
              <w:t xml:space="preserve"> </w:t>
            </w:r>
            <w:r w:rsidRPr="00073E97">
              <w:rPr>
                <w:sz w:val="20"/>
              </w:rPr>
              <w:t>вокруг</w:t>
            </w:r>
          </w:p>
          <w:p w:rsidR="00073E97" w:rsidRPr="00073E97" w:rsidRDefault="00073E97" w:rsidP="00073E97">
            <w:pPr>
              <w:spacing w:line="230" w:lineRule="atLeast"/>
              <w:ind w:left="108" w:right="888"/>
              <w:rPr>
                <w:sz w:val="20"/>
              </w:rPr>
            </w:pPr>
            <w:r w:rsidRPr="00073E97">
              <w:rPr>
                <w:spacing w:val="-1"/>
                <w:sz w:val="20"/>
              </w:rPr>
              <w:t>темы</w:t>
            </w:r>
            <w:r w:rsidRPr="00073E97">
              <w:rPr>
                <w:spacing w:val="-3"/>
                <w:sz w:val="20"/>
              </w:rPr>
              <w:t xml:space="preserve"> </w:t>
            </w:r>
            <w:r w:rsidRPr="00073E97">
              <w:rPr>
                <w:sz w:val="20"/>
              </w:rPr>
              <w:t>семьи,</w:t>
            </w:r>
            <w:r w:rsidRPr="00073E97">
              <w:rPr>
                <w:spacing w:val="-4"/>
                <w:sz w:val="20"/>
              </w:rPr>
              <w:t xml:space="preserve"> </w:t>
            </w:r>
            <w:r w:rsidRPr="00073E97">
              <w:rPr>
                <w:sz w:val="20"/>
              </w:rPr>
              <w:t>любви</w:t>
            </w:r>
            <w:r w:rsidRPr="00073E97">
              <w:rPr>
                <w:spacing w:val="-4"/>
                <w:sz w:val="20"/>
              </w:rPr>
              <w:t xml:space="preserve"> </w:t>
            </w:r>
            <w:r w:rsidRPr="00073E97">
              <w:rPr>
                <w:sz w:val="20"/>
              </w:rPr>
              <w:t>к</w:t>
            </w:r>
            <w:r w:rsidRPr="00073E97">
              <w:rPr>
                <w:spacing w:val="-12"/>
                <w:sz w:val="20"/>
              </w:rPr>
              <w:t xml:space="preserve"> </w:t>
            </w:r>
            <w:r w:rsidRPr="00073E97">
              <w:rPr>
                <w:sz w:val="20"/>
              </w:rPr>
              <w:t>маме,</w:t>
            </w:r>
            <w:r w:rsidRPr="00073E97">
              <w:rPr>
                <w:spacing w:val="-47"/>
                <w:sz w:val="20"/>
              </w:rPr>
              <w:t xml:space="preserve"> </w:t>
            </w:r>
            <w:r w:rsidRPr="00073E97">
              <w:rPr>
                <w:sz w:val="20"/>
              </w:rPr>
              <w:t>бабушке.</w:t>
            </w:r>
          </w:p>
        </w:tc>
      </w:tr>
      <w:tr w:rsidR="00073E97" w:rsidRPr="00073E97" w:rsidTr="00073E97">
        <w:trPr>
          <w:trHeight w:val="230"/>
        </w:trPr>
        <w:tc>
          <w:tcPr>
            <w:tcW w:w="2108" w:type="dxa"/>
          </w:tcPr>
          <w:p w:rsidR="00073E97" w:rsidRPr="00073E97" w:rsidRDefault="00073E97" w:rsidP="00073E97">
            <w:pPr>
              <w:spacing w:line="210" w:lineRule="exact"/>
              <w:ind w:left="217" w:right="203"/>
              <w:jc w:val="center"/>
              <w:rPr>
                <w:sz w:val="20"/>
              </w:rPr>
            </w:pPr>
            <w:r w:rsidRPr="00073E97">
              <w:rPr>
                <w:sz w:val="20"/>
              </w:rPr>
              <w:t>Март</w:t>
            </w:r>
            <w:r w:rsidRPr="00073E97">
              <w:rPr>
                <w:spacing w:val="2"/>
                <w:sz w:val="20"/>
              </w:rPr>
              <w:t xml:space="preserve"> </w:t>
            </w:r>
            <w:r w:rsidRPr="00073E97">
              <w:rPr>
                <w:sz w:val="20"/>
              </w:rPr>
              <w:t>II</w:t>
            </w:r>
          </w:p>
        </w:tc>
        <w:tc>
          <w:tcPr>
            <w:tcW w:w="3222" w:type="dxa"/>
          </w:tcPr>
          <w:p w:rsidR="00073E97" w:rsidRPr="00073E97" w:rsidRDefault="00073E97" w:rsidP="00073E97">
            <w:pPr>
              <w:spacing w:line="210" w:lineRule="exact"/>
              <w:ind w:left="344" w:right="340"/>
              <w:jc w:val="center"/>
              <w:rPr>
                <w:b/>
                <w:i/>
                <w:sz w:val="20"/>
              </w:rPr>
            </w:pPr>
            <w:r w:rsidRPr="00073E97">
              <w:rPr>
                <w:b/>
                <w:i/>
                <w:sz w:val="20"/>
              </w:rPr>
              <w:t>Народная</w:t>
            </w:r>
            <w:r w:rsidRPr="00073E97">
              <w:rPr>
                <w:b/>
                <w:i/>
                <w:spacing w:val="-2"/>
                <w:sz w:val="20"/>
              </w:rPr>
              <w:t xml:space="preserve"> </w:t>
            </w:r>
            <w:r w:rsidRPr="00073E97">
              <w:rPr>
                <w:b/>
                <w:i/>
                <w:sz w:val="20"/>
              </w:rPr>
              <w:t>культура</w:t>
            </w:r>
            <w:r w:rsidRPr="00073E97">
              <w:rPr>
                <w:b/>
                <w:i/>
                <w:spacing w:val="-3"/>
                <w:sz w:val="20"/>
              </w:rPr>
              <w:t xml:space="preserve"> </w:t>
            </w:r>
            <w:r w:rsidRPr="00073E97">
              <w:rPr>
                <w:b/>
                <w:i/>
                <w:sz w:val="20"/>
              </w:rPr>
              <w:t>и</w:t>
            </w:r>
          </w:p>
        </w:tc>
        <w:tc>
          <w:tcPr>
            <w:tcW w:w="3251" w:type="dxa"/>
          </w:tcPr>
          <w:p w:rsidR="00073E97" w:rsidRPr="00073E97" w:rsidRDefault="00073E97" w:rsidP="00073E97">
            <w:pPr>
              <w:spacing w:line="210" w:lineRule="exact"/>
              <w:ind w:left="360" w:right="356"/>
              <w:jc w:val="center"/>
              <w:rPr>
                <w:b/>
                <w:i/>
                <w:sz w:val="20"/>
              </w:rPr>
            </w:pPr>
            <w:r w:rsidRPr="00073E97">
              <w:rPr>
                <w:b/>
                <w:i/>
                <w:sz w:val="20"/>
              </w:rPr>
              <w:t>Народная</w:t>
            </w:r>
            <w:r w:rsidRPr="00073E97">
              <w:rPr>
                <w:b/>
                <w:i/>
                <w:spacing w:val="-2"/>
                <w:sz w:val="20"/>
              </w:rPr>
              <w:t xml:space="preserve"> </w:t>
            </w:r>
            <w:r w:rsidRPr="00073E97">
              <w:rPr>
                <w:b/>
                <w:i/>
                <w:sz w:val="20"/>
              </w:rPr>
              <w:t>культура</w:t>
            </w:r>
            <w:r w:rsidRPr="00073E97">
              <w:rPr>
                <w:b/>
                <w:i/>
                <w:spacing w:val="-3"/>
                <w:sz w:val="20"/>
              </w:rPr>
              <w:t xml:space="preserve"> </w:t>
            </w:r>
            <w:r w:rsidRPr="00073E97">
              <w:rPr>
                <w:b/>
                <w:i/>
                <w:sz w:val="20"/>
              </w:rPr>
              <w:t>и</w:t>
            </w:r>
          </w:p>
        </w:tc>
        <w:tc>
          <w:tcPr>
            <w:tcW w:w="3525" w:type="dxa"/>
          </w:tcPr>
          <w:p w:rsidR="00073E97" w:rsidRPr="00073E97" w:rsidRDefault="00073E97" w:rsidP="00073E97">
            <w:pPr>
              <w:spacing w:line="210" w:lineRule="exact"/>
              <w:ind w:left="181" w:right="182"/>
              <w:jc w:val="center"/>
              <w:rPr>
                <w:b/>
                <w:i/>
                <w:sz w:val="20"/>
              </w:rPr>
            </w:pPr>
            <w:r w:rsidRPr="00073E97">
              <w:rPr>
                <w:b/>
                <w:i/>
                <w:sz w:val="20"/>
              </w:rPr>
              <w:t>Народная</w:t>
            </w:r>
            <w:r w:rsidRPr="00073E97">
              <w:rPr>
                <w:b/>
                <w:i/>
                <w:spacing w:val="-1"/>
                <w:sz w:val="20"/>
              </w:rPr>
              <w:t xml:space="preserve"> </w:t>
            </w:r>
            <w:r w:rsidRPr="00073E97">
              <w:rPr>
                <w:b/>
                <w:i/>
                <w:sz w:val="20"/>
              </w:rPr>
              <w:t>культура</w:t>
            </w:r>
            <w:r w:rsidRPr="00073E97">
              <w:rPr>
                <w:b/>
                <w:i/>
                <w:spacing w:val="-3"/>
                <w:sz w:val="20"/>
              </w:rPr>
              <w:t xml:space="preserve"> </w:t>
            </w:r>
            <w:r w:rsidRPr="00073E97">
              <w:rPr>
                <w:b/>
                <w:i/>
                <w:sz w:val="20"/>
              </w:rPr>
              <w:t>и</w:t>
            </w:r>
            <w:r w:rsidRPr="00073E97">
              <w:rPr>
                <w:b/>
                <w:i/>
                <w:spacing w:val="-4"/>
                <w:sz w:val="20"/>
              </w:rPr>
              <w:t xml:space="preserve"> </w:t>
            </w:r>
            <w:r w:rsidRPr="00073E97">
              <w:rPr>
                <w:b/>
                <w:i/>
                <w:sz w:val="20"/>
              </w:rPr>
              <w:t>традиции,</w:t>
            </w:r>
          </w:p>
        </w:tc>
        <w:tc>
          <w:tcPr>
            <w:tcW w:w="3319" w:type="dxa"/>
          </w:tcPr>
          <w:p w:rsidR="00073E97" w:rsidRPr="00073E97" w:rsidRDefault="00073E97" w:rsidP="00073E97">
            <w:pPr>
              <w:spacing w:line="210" w:lineRule="exact"/>
              <w:ind w:left="189" w:right="179"/>
              <w:jc w:val="center"/>
              <w:rPr>
                <w:b/>
                <w:i/>
                <w:sz w:val="20"/>
              </w:rPr>
            </w:pPr>
            <w:r w:rsidRPr="00073E97">
              <w:rPr>
                <w:b/>
                <w:i/>
                <w:sz w:val="20"/>
              </w:rPr>
              <w:t>Народная</w:t>
            </w:r>
            <w:r w:rsidRPr="00073E97">
              <w:rPr>
                <w:b/>
                <w:i/>
                <w:spacing w:val="-1"/>
                <w:sz w:val="20"/>
              </w:rPr>
              <w:t xml:space="preserve"> </w:t>
            </w:r>
            <w:r w:rsidRPr="00073E97">
              <w:rPr>
                <w:b/>
                <w:i/>
                <w:sz w:val="20"/>
              </w:rPr>
              <w:t>культура</w:t>
            </w:r>
            <w:r w:rsidRPr="00073E97">
              <w:rPr>
                <w:b/>
                <w:i/>
                <w:spacing w:val="-3"/>
                <w:sz w:val="20"/>
              </w:rPr>
              <w:t xml:space="preserve"> </w:t>
            </w:r>
            <w:r w:rsidRPr="00073E97">
              <w:rPr>
                <w:b/>
                <w:i/>
                <w:sz w:val="20"/>
              </w:rPr>
              <w:t>и</w:t>
            </w:r>
            <w:r w:rsidRPr="00073E97">
              <w:rPr>
                <w:b/>
                <w:i/>
                <w:spacing w:val="-4"/>
                <w:sz w:val="20"/>
              </w:rPr>
              <w:t xml:space="preserve"> </w:t>
            </w:r>
            <w:r w:rsidRPr="00073E97">
              <w:rPr>
                <w:b/>
                <w:i/>
                <w:sz w:val="20"/>
              </w:rPr>
              <w:t>традиции,</w:t>
            </w:r>
          </w:p>
        </w:tc>
      </w:tr>
    </w:tbl>
    <w:p w:rsidR="00073E97" w:rsidRPr="00073E97" w:rsidRDefault="00073E97" w:rsidP="00073E97">
      <w:pPr>
        <w:spacing w:line="210" w:lineRule="exact"/>
        <w:jc w:val="center"/>
        <w:rPr>
          <w:sz w:val="20"/>
        </w:rPr>
        <w:sectPr w:rsidR="00073E97" w:rsidRPr="00073E97">
          <w:footerReference w:type="default" r:id="rId62"/>
          <w:pgSz w:w="16840" w:h="11910" w:orient="landscape"/>
          <w:pgMar w:top="1100" w:right="520" w:bottom="280" w:left="660" w:header="0" w:footer="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3222"/>
        <w:gridCol w:w="3251"/>
        <w:gridCol w:w="3525"/>
        <w:gridCol w:w="3319"/>
      </w:tblGrid>
      <w:tr w:rsidR="00073E97" w:rsidRPr="00073E97" w:rsidTr="00073E97">
        <w:trPr>
          <w:trHeight w:val="4600"/>
        </w:trPr>
        <w:tc>
          <w:tcPr>
            <w:tcW w:w="2108" w:type="dxa"/>
          </w:tcPr>
          <w:p w:rsidR="00073E97" w:rsidRPr="00073E97" w:rsidRDefault="00073E97" w:rsidP="00073E97">
            <w:pPr>
              <w:rPr>
                <w:sz w:val="20"/>
              </w:rPr>
            </w:pPr>
          </w:p>
        </w:tc>
        <w:tc>
          <w:tcPr>
            <w:tcW w:w="3222" w:type="dxa"/>
          </w:tcPr>
          <w:p w:rsidR="00073E97" w:rsidRPr="00073E97" w:rsidRDefault="00073E97" w:rsidP="00073E97">
            <w:pPr>
              <w:spacing w:line="228" w:lineRule="exact"/>
              <w:ind w:left="623"/>
              <w:rPr>
                <w:b/>
                <w:i/>
                <w:sz w:val="20"/>
              </w:rPr>
            </w:pPr>
            <w:r w:rsidRPr="00073E97">
              <w:rPr>
                <w:b/>
                <w:i/>
                <w:sz w:val="20"/>
              </w:rPr>
              <w:t>традиции,</w:t>
            </w:r>
            <w:r w:rsidRPr="00073E97">
              <w:rPr>
                <w:b/>
                <w:i/>
                <w:spacing w:val="-3"/>
                <w:sz w:val="20"/>
              </w:rPr>
              <w:t xml:space="preserve"> </w:t>
            </w:r>
            <w:r w:rsidRPr="00073E97">
              <w:rPr>
                <w:b/>
                <w:i/>
                <w:sz w:val="20"/>
              </w:rPr>
              <w:t>промыслы.</w:t>
            </w:r>
          </w:p>
          <w:p w:rsidR="00073E97" w:rsidRPr="00073E97" w:rsidRDefault="00073E97" w:rsidP="00073E97">
            <w:pPr>
              <w:ind w:left="105" w:right="377"/>
              <w:rPr>
                <w:sz w:val="20"/>
              </w:rPr>
            </w:pPr>
            <w:r w:rsidRPr="00073E97">
              <w:rPr>
                <w:sz w:val="20"/>
              </w:rPr>
              <w:t>Сформировать представления о</w:t>
            </w:r>
            <w:r w:rsidRPr="00073E97">
              <w:rPr>
                <w:spacing w:val="-47"/>
                <w:sz w:val="20"/>
              </w:rPr>
              <w:t xml:space="preserve"> </w:t>
            </w:r>
            <w:r w:rsidRPr="00073E97">
              <w:rPr>
                <w:spacing w:val="-1"/>
                <w:sz w:val="20"/>
              </w:rPr>
              <w:t>народной</w:t>
            </w:r>
            <w:r w:rsidRPr="00073E97">
              <w:rPr>
                <w:spacing w:val="-11"/>
                <w:sz w:val="20"/>
              </w:rPr>
              <w:t xml:space="preserve"> </w:t>
            </w:r>
            <w:r w:rsidRPr="00073E97">
              <w:rPr>
                <w:sz w:val="20"/>
              </w:rPr>
              <w:t>игрушке</w:t>
            </w:r>
            <w:r w:rsidRPr="00073E97">
              <w:rPr>
                <w:spacing w:val="-10"/>
                <w:sz w:val="20"/>
              </w:rPr>
              <w:t xml:space="preserve"> </w:t>
            </w:r>
            <w:r w:rsidRPr="00073E97">
              <w:rPr>
                <w:sz w:val="20"/>
              </w:rPr>
              <w:t>(дымковская</w:t>
            </w:r>
            <w:r w:rsidRPr="00073E97">
              <w:rPr>
                <w:spacing w:val="-47"/>
                <w:sz w:val="20"/>
              </w:rPr>
              <w:t xml:space="preserve"> </w:t>
            </w:r>
            <w:r w:rsidRPr="00073E97">
              <w:rPr>
                <w:sz w:val="20"/>
              </w:rPr>
              <w:t>игрушка,</w:t>
            </w:r>
            <w:r w:rsidRPr="00073E97">
              <w:rPr>
                <w:spacing w:val="3"/>
                <w:sz w:val="20"/>
              </w:rPr>
              <w:t xml:space="preserve"> </w:t>
            </w:r>
            <w:r w:rsidRPr="00073E97">
              <w:rPr>
                <w:sz w:val="20"/>
              </w:rPr>
              <w:t>матрешка</w:t>
            </w:r>
            <w:r w:rsidRPr="00073E97">
              <w:rPr>
                <w:spacing w:val="-2"/>
                <w:sz w:val="20"/>
              </w:rPr>
              <w:t xml:space="preserve"> </w:t>
            </w:r>
            <w:r w:rsidRPr="00073E97">
              <w:rPr>
                <w:sz w:val="20"/>
              </w:rPr>
              <w:t>и</w:t>
            </w:r>
            <w:r w:rsidRPr="00073E97">
              <w:rPr>
                <w:spacing w:val="-1"/>
                <w:sz w:val="20"/>
              </w:rPr>
              <w:t xml:space="preserve"> </w:t>
            </w:r>
            <w:r w:rsidRPr="00073E97">
              <w:rPr>
                <w:sz w:val="20"/>
              </w:rPr>
              <w:t>др.)</w:t>
            </w:r>
            <w:r w:rsidRPr="00073E97">
              <w:rPr>
                <w:spacing w:val="1"/>
                <w:sz w:val="20"/>
              </w:rPr>
              <w:t xml:space="preserve"> </w:t>
            </w:r>
            <w:r w:rsidRPr="00073E97">
              <w:rPr>
                <w:sz w:val="20"/>
              </w:rPr>
              <w:t>3накомить с народными</w:t>
            </w:r>
            <w:r w:rsidRPr="00073E97">
              <w:rPr>
                <w:spacing w:val="1"/>
                <w:sz w:val="20"/>
              </w:rPr>
              <w:t xml:space="preserve"> </w:t>
            </w:r>
            <w:r w:rsidRPr="00073E97">
              <w:rPr>
                <w:sz w:val="20"/>
              </w:rPr>
              <w:t>промыслами. Продолжать</w:t>
            </w:r>
            <w:r w:rsidRPr="00073E97">
              <w:rPr>
                <w:spacing w:val="1"/>
                <w:sz w:val="20"/>
              </w:rPr>
              <w:t xml:space="preserve"> </w:t>
            </w:r>
            <w:r w:rsidRPr="00073E97">
              <w:rPr>
                <w:sz w:val="20"/>
              </w:rPr>
              <w:t>знакомить с устным народным</w:t>
            </w:r>
            <w:r w:rsidRPr="00073E97">
              <w:rPr>
                <w:spacing w:val="1"/>
                <w:sz w:val="20"/>
              </w:rPr>
              <w:t xml:space="preserve"> </w:t>
            </w:r>
            <w:r w:rsidRPr="00073E97">
              <w:rPr>
                <w:sz w:val="20"/>
              </w:rPr>
              <w:t>творчеством. Использовать</w:t>
            </w:r>
            <w:r w:rsidRPr="00073E97">
              <w:rPr>
                <w:spacing w:val="1"/>
                <w:sz w:val="20"/>
              </w:rPr>
              <w:t xml:space="preserve"> </w:t>
            </w:r>
            <w:r w:rsidRPr="00073E97">
              <w:rPr>
                <w:sz w:val="20"/>
              </w:rPr>
              <w:t>фольклор</w:t>
            </w:r>
            <w:r w:rsidRPr="00073E97">
              <w:rPr>
                <w:spacing w:val="-5"/>
                <w:sz w:val="20"/>
              </w:rPr>
              <w:t xml:space="preserve"> </w:t>
            </w:r>
            <w:r w:rsidRPr="00073E97">
              <w:rPr>
                <w:sz w:val="20"/>
              </w:rPr>
              <w:t>при</w:t>
            </w:r>
            <w:r w:rsidRPr="00073E97">
              <w:rPr>
                <w:spacing w:val="-7"/>
                <w:sz w:val="20"/>
              </w:rPr>
              <w:t xml:space="preserve"> </w:t>
            </w:r>
            <w:r w:rsidRPr="00073E97">
              <w:rPr>
                <w:sz w:val="20"/>
              </w:rPr>
              <w:t>организации</w:t>
            </w:r>
            <w:r w:rsidRPr="00073E97">
              <w:rPr>
                <w:spacing w:val="-6"/>
                <w:sz w:val="20"/>
              </w:rPr>
              <w:t xml:space="preserve"> </w:t>
            </w:r>
            <w:r w:rsidRPr="00073E97">
              <w:rPr>
                <w:sz w:val="20"/>
              </w:rPr>
              <w:t>всех</w:t>
            </w:r>
            <w:r w:rsidRPr="00073E97">
              <w:rPr>
                <w:spacing w:val="-47"/>
                <w:sz w:val="20"/>
              </w:rPr>
              <w:t xml:space="preserve"> </w:t>
            </w:r>
            <w:r w:rsidRPr="00073E97">
              <w:rPr>
                <w:sz w:val="20"/>
              </w:rPr>
              <w:t>видов детской</w:t>
            </w:r>
            <w:r w:rsidRPr="00073E97">
              <w:rPr>
                <w:spacing w:val="-2"/>
                <w:sz w:val="20"/>
              </w:rPr>
              <w:t xml:space="preserve"> </w:t>
            </w:r>
            <w:r w:rsidRPr="00073E97">
              <w:rPr>
                <w:sz w:val="20"/>
              </w:rPr>
              <w:t>деятельности.</w:t>
            </w:r>
          </w:p>
        </w:tc>
        <w:tc>
          <w:tcPr>
            <w:tcW w:w="3251" w:type="dxa"/>
          </w:tcPr>
          <w:p w:rsidR="00073E97" w:rsidRPr="00073E97" w:rsidRDefault="00073E97" w:rsidP="00073E97">
            <w:pPr>
              <w:spacing w:line="228" w:lineRule="exact"/>
              <w:ind w:left="638"/>
              <w:rPr>
                <w:b/>
                <w:i/>
                <w:sz w:val="20"/>
              </w:rPr>
            </w:pPr>
            <w:r w:rsidRPr="00073E97">
              <w:rPr>
                <w:b/>
                <w:i/>
                <w:sz w:val="20"/>
              </w:rPr>
              <w:t>традиции,</w:t>
            </w:r>
            <w:r w:rsidRPr="00073E97">
              <w:rPr>
                <w:b/>
                <w:i/>
                <w:spacing w:val="-2"/>
                <w:sz w:val="20"/>
              </w:rPr>
              <w:t xml:space="preserve"> </w:t>
            </w:r>
            <w:r w:rsidRPr="00073E97">
              <w:rPr>
                <w:b/>
                <w:i/>
                <w:sz w:val="20"/>
              </w:rPr>
              <w:t>промыслы.</w:t>
            </w:r>
          </w:p>
          <w:p w:rsidR="00073E97" w:rsidRPr="00073E97" w:rsidRDefault="00073E97" w:rsidP="00073E97">
            <w:pPr>
              <w:ind w:left="110" w:right="401"/>
              <w:rPr>
                <w:sz w:val="20"/>
              </w:rPr>
            </w:pPr>
            <w:r w:rsidRPr="00073E97">
              <w:rPr>
                <w:sz w:val="20"/>
              </w:rPr>
              <w:t>Сформировать представления о</w:t>
            </w:r>
            <w:r w:rsidRPr="00073E97">
              <w:rPr>
                <w:spacing w:val="-47"/>
                <w:sz w:val="20"/>
              </w:rPr>
              <w:t xml:space="preserve"> </w:t>
            </w:r>
            <w:r w:rsidRPr="00073E97">
              <w:rPr>
                <w:spacing w:val="-1"/>
                <w:sz w:val="20"/>
              </w:rPr>
              <w:t>народной</w:t>
            </w:r>
            <w:r w:rsidRPr="00073E97">
              <w:rPr>
                <w:spacing w:val="-11"/>
                <w:sz w:val="20"/>
              </w:rPr>
              <w:t xml:space="preserve"> </w:t>
            </w:r>
            <w:r w:rsidRPr="00073E97">
              <w:rPr>
                <w:sz w:val="20"/>
              </w:rPr>
              <w:t>игрушке</w:t>
            </w:r>
            <w:r w:rsidRPr="00073E97">
              <w:rPr>
                <w:spacing w:val="-10"/>
                <w:sz w:val="20"/>
              </w:rPr>
              <w:t xml:space="preserve"> </w:t>
            </w:r>
            <w:r w:rsidRPr="00073E97">
              <w:rPr>
                <w:sz w:val="20"/>
              </w:rPr>
              <w:t>(дымковская</w:t>
            </w:r>
            <w:r w:rsidRPr="00073E97">
              <w:rPr>
                <w:spacing w:val="-47"/>
                <w:sz w:val="20"/>
              </w:rPr>
              <w:t xml:space="preserve"> </w:t>
            </w:r>
            <w:r w:rsidRPr="00073E97">
              <w:rPr>
                <w:sz w:val="20"/>
              </w:rPr>
              <w:t>игрушка,</w:t>
            </w:r>
            <w:r w:rsidRPr="00073E97">
              <w:rPr>
                <w:spacing w:val="3"/>
                <w:sz w:val="20"/>
              </w:rPr>
              <w:t xml:space="preserve"> </w:t>
            </w:r>
            <w:r w:rsidRPr="00073E97">
              <w:rPr>
                <w:sz w:val="20"/>
              </w:rPr>
              <w:t>матрешка</w:t>
            </w:r>
            <w:r w:rsidRPr="00073E97">
              <w:rPr>
                <w:spacing w:val="-2"/>
                <w:sz w:val="20"/>
              </w:rPr>
              <w:t xml:space="preserve"> </w:t>
            </w:r>
            <w:r w:rsidRPr="00073E97">
              <w:rPr>
                <w:sz w:val="20"/>
              </w:rPr>
              <w:t>и др.)</w:t>
            </w:r>
            <w:r w:rsidRPr="00073E97">
              <w:rPr>
                <w:spacing w:val="1"/>
                <w:sz w:val="20"/>
              </w:rPr>
              <w:t xml:space="preserve"> </w:t>
            </w:r>
            <w:r w:rsidRPr="00073E97">
              <w:rPr>
                <w:sz w:val="20"/>
              </w:rPr>
              <w:t>3накомить с народными</w:t>
            </w:r>
            <w:r w:rsidRPr="00073E97">
              <w:rPr>
                <w:spacing w:val="1"/>
                <w:sz w:val="20"/>
              </w:rPr>
              <w:t xml:space="preserve"> </w:t>
            </w:r>
            <w:r w:rsidRPr="00073E97">
              <w:rPr>
                <w:sz w:val="20"/>
              </w:rPr>
              <w:t>промыслами. Продолжать</w:t>
            </w:r>
            <w:r w:rsidRPr="00073E97">
              <w:rPr>
                <w:spacing w:val="1"/>
                <w:sz w:val="20"/>
              </w:rPr>
              <w:t xml:space="preserve"> </w:t>
            </w:r>
            <w:r w:rsidRPr="00073E97">
              <w:rPr>
                <w:sz w:val="20"/>
              </w:rPr>
              <w:t>знакомить с устным народным</w:t>
            </w:r>
            <w:r w:rsidRPr="00073E97">
              <w:rPr>
                <w:spacing w:val="1"/>
                <w:sz w:val="20"/>
              </w:rPr>
              <w:t xml:space="preserve"> </w:t>
            </w:r>
            <w:r w:rsidRPr="00073E97">
              <w:rPr>
                <w:sz w:val="20"/>
              </w:rPr>
              <w:t>творчеством. Использовать</w:t>
            </w:r>
            <w:r w:rsidRPr="00073E97">
              <w:rPr>
                <w:spacing w:val="1"/>
                <w:sz w:val="20"/>
              </w:rPr>
              <w:t xml:space="preserve"> </w:t>
            </w:r>
            <w:r w:rsidRPr="00073E97">
              <w:rPr>
                <w:sz w:val="20"/>
              </w:rPr>
              <w:t>фольклор</w:t>
            </w:r>
            <w:r w:rsidRPr="00073E97">
              <w:rPr>
                <w:spacing w:val="-5"/>
                <w:sz w:val="20"/>
              </w:rPr>
              <w:t xml:space="preserve"> </w:t>
            </w:r>
            <w:r w:rsidRPr="00073E97">
              <w:rPr>
                <w:sz w:val="20"/>
              </w:rPr>
              <w:t>при</w:t>
            </w:r>
            <w:r w:rsidRPr="00073E97">
              <w:rPr>
                <w:spacing w:val="-7"/>
                <w:sz w:val="20"/>
              </w:rPr>
              <w:t xml:space="preserve"> </w:t>
            </w:r>
            <w:r w:rsidRPr="00073E97">
              <w:rPr>
                <w:sz w:val="20"/>
              </w:rPr>
              <w:t>организации</w:t>
            </w:r>
            <w:r w:rsidRPr="00073E97">
              <w:rPr>
                <w:spacing w:val="-6"/>
                <w:sz w:val="20"/>
              </w:rPr>
              <w:t xml:space="preserve"> </w:t>
            </w:r>
            <w:r w:rsidRPr="00073E97">
              <w:rPr>
                <w:sz w:val="20"/>
              </w:rPr>
              <w:t>всех</w:t>
            </w:r>
            <w:r w:rsidRPr="00073E97">
              <w:rPr>
                <w:spacing w:val="-47"/>
                <w:sz w:val="20"/>
              </w:rPr>
              <w:t xml:space="preserve"> </w:t>
            </w:r>
            <w:r w:rsidRPr="00073E97">
              <w:rPr>
                <w:sz w:val="20"/>
              </w:rPr>
              <w:t>видов детской</w:t>
            </w:r>
            <w:r w:rsidRPr="00073E97">
              <w:rPr>
                <w:spacing w:val="-2"/>
                <w:sz w:val="20"/>
              </w:rPr>
              <w:t xml:space="preserve"> </w:t>
            </w:r>
            <w:r w:rsidRPr="00073E97">
              <w:rPr>
                <w:sz w:val="20"/>
              </w:rPr>
              <w:t>деятельности.</w:t>
            </w:r>
          </w:p>
        </w:tc>
        <w:tc>
          <w:tcPr>
            <w:tcW w:w="3525" w:type="dxa"/>
          </w:tcPr>
          <w:p w:rsidR="00073E97" w:rsidRPr="00073E97" w:rsidRDefault="00073E97" w:rsidP="00073E97">
            <w:pPr>
              <w:spacing w:line="228" w:lineRule="exact"/>
              <w:ind w:left="1275"/>
              <w:rPr>
                <w:b/>
                <w:i/>
                <w:sz w:val="20"/>
              </w:rPr>
            </w:pPr>
            <w:r w:rsidRPr="00073E97">
              <w:rPr>
                <w:b/>
                <w:i/>
                <w:sz w:val="20"/>
              </w:rPr>
              <w:t>промыслы.</w:t>
            </w:r>
          </w:p>
          <w:p w:rsidR="00073E97" w:rsidRPr="00073E97" w:rsidRDefault="00073E97" w:rsidP="00073E97">
            <w:pPr>
              <w:ind w:left="104" w:right="96"/>
              <w:rPr>
                <w:sz w:val="20"/>
              </w:rPr>
            </w:pPr>
            <w:r w:rsidRPr="00073E97">
              <w:rPr>
                <w:sz w:val="20"/>
              </w:rPr>
              <w:t>Продолжать знакомить детей с</w:t>
            </w:r>
            <w:r w:rsidRPr="00073E97">
              <w:rPr>
                <w:spacing w:val="1"/>
                <w:sz w:val="20"/>
              </w:rPr>
              <w:t xml:space="preserve"> </w:t>
            </w:r>
            <w:r w:rsidRPr="00073E97">
              <w:rPr>
                <w:sz w:val="20"/>
              </w:rPr>
              <w:t>народными традициями и обычаями, с</w:t>
            </w:r>
            <w:r w:rsidRPr="00073E97">
              <w:rPr>
                <w:spacing w:val="-47"/>
                <w:sz w:val="20"/>
              </w:rPr>
              <w:t xml:space="preserve"> </w:t>
            </w:r>
            <w:r w:rsidRPr="00073E97">
              <w:rPr>
                <w:sz w:val="20"/>
              </w:rPr>
              <w:t>народным декоративно прикладным</w:t>
            </w:r>
            <w:r w:rsidRPr="00073E97">
              <w:rPr>
                <w:spacing w:val="1"/>
                <w:sz w:val="20"/>
              </w:rPr>
              <w:t xml:space="preserve"> </w:t>
            </w:r>
            <w:r w:rsidRPr="00073E97">
              <w:rPr>
                <w:sz w:val="20"/>
              </w:rPr>
              <w:t>искусством</w:t>
            </w:r>
            <w:r w:rsidRPr="00073E97">
              <w:rPr>
                <w:spacing w:val="1"/>
                <w:sz w:val="20"/>
              </w:rPr>
              <w:t xml:space="preserve"> </w:t>
            </w:r>
            <w:r w:rsidRPr="00073E97">
              <w:rPr>
                <w:sz w:val="20"/>
              </w:rPr>
              <w:t>(Городец,</w:t>
            </w:r>
            <w:r w:rsidRPr="00073E97">
              <w:rPr>
                <w:spacing w:val="50"/>
                <w:sz w:val="20"/>
              </w:rPr>
              <w:t xml:space="preserve"> </w:t>
            </w:r>
            <w:r w:rsidRPr="00073E97">
              <w:rPr>
                <w:sz w:val="20"/>
              </w:rPr>
              <w:t>Полхов</w:t>
            </w:r>
            <w:r w:rsidRPr="00073E97">
              <w:rPr>
                <w:spacing w:val="1"/>
                <w:sz w:val="20"/>
              </w:rPr>
              <w:t xml:space="preserve"> </w:t>
            </w:r>
            <w:r w:rsidRPr="00073E97">
              <w:rPr>
                <w:sz w:val="20"/>
              </w:rPr>
              <w:t>Майдан,</w:t>
            </w:r>
            <w:r w:rsidRPr="00073E97">
              <w:rPr>
                <w:spacing w:val="3"/>
                <w:sz w:val="20"/>
              </w:rPr>
              <w:t xml:space="preserve"> </w:t>
            </w:r>
            <w:r w:rsidRPr="00073E97">
              <w:rPr>
                <w:sz w:val="20"/>
              </w:rPr>
              <w:t>Гжель),</w:t>
            </w:r>
            <w:r w:rsidRPr="00073E97">
              <w:rPr>
                <w:spacing w:val="-1"/>
                <w:sz w:val="20"/>
              </w:rPr>
              <w:t xml:space="preserve"> </w:t>
            </w:r>
            <w:r w:rsidRPr="00073E97">
              <w:rPr>
                <w:sz w:val="20"/>
              </w:rPr>
              <w:t>Расширять</w:t>
            </w:r>
            <w:r w:rsidRPr="00073E97">
              <w:rPr>
                <w:spacing w:val="1"/>
                <w:sz w:val="20"/>
              </w:rPr>
              <w:t xml:space="preserve"> </w:t>
            </w:r>
            <w:r w:rsidRPr="00073E97">
              <w:rPr>
                <w:sz w:val="20"/>
              </w:rPr>
              <w:t>представления о народных игрушках</w:t>
            </w:r>
            <w:r w:rsidRPr="00073E97">
              <w:rPr>
                <w:spacing w:val="1"/>
                <w:sz w:val="20"/>
              </w:rPr>
              <w:t xml:space="preserve"> </w:t>
            </w:r>
            <w:r w:rsidRPr="00073E97">
              <w:rPr>
                <w:sz w:val="20"/>
              </w:rPr>
              <w:t>(матрешки — городецкая,</w:t>
            </w:r>
            <w:r w:rsidRPr="00073E97">
              <w:rPr>
                <w:spacing w:val="1"/>
                <w:sz w:val="20"/>
              </w:rPr>
              <w:t xml:space="preserve"> </w:t>
            </w:r>
            <w:r w:rsidRPr="00073E97">
              <w:rPr>
                <w:sz w:val="20"/>
              </w:rPr>
              <w:t>богородская; бирюльки). Знакомить с</w:t>
            </w:r>
            <w:r w:rsidRPr="00073E97">
              <w:rPr>
                <w:spacing w:val="1"/>
                <w:sz w:val="20"/>
              </w:rPr>
              <w:t xml:space="preserve"> </w:t>
            </w:r>
            <w:r w:rsidRPr="00073E97">
              <w:rPr>
                <w:sz w:val="20"/>
              </w:rPr>
              <w:t>национальным</w:t>
            </w:r>
            <w:r w:rsidRPr="00073E97">
              <w:rPr>
                <w:spacing w:val="4"/>
                <w:sz w:val="20"/>
              </w:rPr>
              <w:t xml:space="preserve"> </w:t>
            </w:r>
            <w:r w:rsidRPr="00073E97">
              <w:rPr>
                <w:sz w:val="20"/>
              </w:rPr>
              <w:t>декоративно</w:t>
            </w:r>
            <w:r w:rsidRPr="00073E97">
              <w:rPr>
                <w:spacing w:val="1"/>
                <w:sz w:val="20"/>
              </w:rPr>
              <w:t xml:space="preserve"> </w:t>
            </w:r>
            <w:r w:rsidRPr="00073E97">
              <w:rPr>
                <w:sz w:val="20"/>
              </w:rPr>
              <w:t>прикладным искусством. Рассказать о</w:t>
            </w:r>
            <w:r w:rsidRPr="00073E97">
              <w:rPr>
                <w:spacing w:val="-47"/>
                <w:sz w:val="20"/>
              </w:rPr>
              <w:t xml:space="preserve"> </w:t>
            </w:r>
            <w:r w:rsidRPr="00073E97">
              <w:rPr>
                <w:sz w:val="20"/>
              </w:rPr>
              <w:t>русской избе и других строениях, их</w:t>
            </w:r>
            <w:r w:rsidRPr="00073E97">
              <w:rPr>
                <w:spacing w:val="1"/>
                <w:sz w:val="20"/>
              </w:rPr>
              <w:t xml:space="preserve"> </w:t>
            </w:r>
            <w:r w:rsidRPr="00073E97">
              <w:rPr>
                <w:sz w:val="20"/>
              </w:rPr>
              <w:t>внутреннем</w:t>
            </w:r>
            <w:r w:rsidRPr="00073E97">
              <w:rPr>
                <w:spacing w:val="6"/>
                <w:sz w:val="20"/>
              </w:rPr>
              <w:t xml:space="preserve"> </w:t>
            </w:r>
            <w:r w:rsidRPr="00073E97">
              <w:rPr>
                <w:sz w:val="20"/>
              </w:rPr>
              <w:t>убранстве,</w:t>
            </w:r>
            <w:r w:rsidRPr="00073E97">
              <w:rPr>
                <w:spacing w:val="1"/>
                <w:sz w:val="20"/>
              </w:rPr>
              <w:t xml:space="preserve"> </w:t>
            </w:r>
            <w:r w:rsidRPr="00073E97">
              <w:rPr>
                <w:sz w:val="20"/>
              </w:rPr>
              <w:t>предметах</w:t>
            </w:r>
            <w:r w:rsidRPr="00073E97">
              <w:rPr>
                <w:spacing w:val="1"/>
                <w:sz w:val="20"/>
              </w:rPr>
              <w:t xml:space="preserve"> </w:t>
            </w:r>
            <w:r w:rsidRPr="00073E97">
              <w:rPr>
                <w:sz w:val="20"/>
              </w:rPr>
              <w:t>быта,</w:t>
            </w:r>
            <w:r w:rsidRPr="00073E97">
              <w:rPr>
                <w:spacing w:val="3"/>
                <w:sz w:val="20"/>
              </w:rPr>
              <w:t xml:space="preserve"> </w:t>
            </w:r>
            <w:r w:rsidRPr="00073E97">
              <w:rPr>
                <w:sz w:val="20"/>
              </w:rPr>
              <w:t>одежды.</w:t>
            </w:r>
          </w:p>
        </w:tc>
        <w:tc>
          <w:tcPr>
            <w:tcW w:w="3319" w:type="dxa"/>
          </w:tcPr>
          <w:p w:rsidR="00073E97" w:rsidRPr="00073E97" w:rsidRDefault="00073E97" w:rsidP="00073E97">
            <w:pPr>
              <w:spacing w:line="228" w:lineRule="exact"/>
              <w:ind w:left="1174"/>
              <w:rPr>
                <w:b/>
                <w:i/>
                <w:sz w:val="20"/>
              </w:rPr>
            </w:pPr>
            <w:r w:rsidRPr="00073E97">
              <w:rPr>
                <w:b/>
                <w:i/>
                <w:sz w:val="20"/>
              </w:rPr>
              <w:t>промыслы.</w:t>
            </w:r>
          </w:p>
          <w:p w:rsidR="00073E97" w:rsidRPr="00073E97" w:rsidRDefault="00073E97" w:rsidP="00073E97">
            <w:pPr>
              <w:ind w:left="108" w:right="601"/>
              <w:rPr>
                <w:sz w:val="20"/>
              </w:rPr>
            </w:pPr>
            <w:r w:rsidRPr="00073E97">
              <w:rPr>
                <w:sz w:val="20"/>
              </w:rPr>
              <w:t>Знакомить</w:t>
            </w:r>
            <w:r w:rsidRPr="00073E97">
              <w:rPr>
                <w:spacing w:val="-3"/>
                <w:sz w:val="20"/>
              </w:rPr>
              <w:t xml:space="preserve"> </w:t>
            </w:r>
            <w:r w:rsidRPr="00073E97">
              <w:rPr>
                <w:sz w:val="20"/>
              </w:rPr>
              <w:t>детей</w:t>
            </w:r>
            <w:r w:rsidRPr="00073E97">
              <w:rPr>
                <w:spacing w:val="-4"/>
                <w:sz w:val="20"/>
              </w:rPr>
              <w:t xml:space="preserve"> </w:t>
            </w:r>
            <w:r w:rsidRPr="00073E97">
              <w:rPr>
                <w:sz w:val="20"/>
              </w:rPr>
              <w:t>с</w:t>
            </w:r>
            <w:r w:rsidRPr="00073E97">
              <w:rPr>
                <w:spacing w:val="-4"/>
                <w:sz w:val="20"/>
              </w:rPr>
              <w:t xml:space="preserve"> </w:t>
            </w:r>
            <w:r w:rsidRPr="00073E97">
              <w:rPr>
                <w:sz w:val="20"/>
              </w:rPr>
              <w:t>народными</w:t>
            </w:r>
            <w:r w:rsidRPr="00073E97">
              <w:rPr>
                <w:spacing w:val="-47"/>
                <w:sz w:val="20"/>
              </w:rPr>
              <w:t xml:space="preserve"> </w:t>
            </w:r>
            <w:r w:rsidRPr="00073E97">
              <w:rPr>
                <w:sz w:val="20"/>
              </w:rPr>
              <w:t>традициями</w:t>
            </w:r>
            <w:r w:rsidRPr="00073E97">
              <w:rPr>
                <w:spacing w:val="-1"/>
                <w:sz w:val="20"/>
              </w:rPr>
              <w:t xml:space="preserve"> </w:t>
            </w:r>
            <w:r w:rsidRPr="00073E97">
              <w:rPr>
                <w:sz w:val="20"/>
              </w:rPr>
              <w:t>и</w:t>
            </w:r>
            <w:r w:rsidRPr="00073E97">
              <w:rPr>
                <w:spacing w:val="-1"/>
                <w:sz w:val="20"/>
              </w:rPr>
              <w:t xml:space="preserve"> </w:t>
            </w:r>
            <w:r w:rsidRPr="00073E97">
              <w:rPr>
                <w:sz w:val="20"/>
              </w:rPr>
              <w:t>обычаями.</w:t>
            </w:r>
          </w:p>
          <w:p w:rsidR="00073E97" w:rsidRPr="00073E97" w:rsidRDefault="00073E97" w:rsidP="00073E97">
            <w:pPr>
              <w:ind w:left="108" w:right="199"/>
              <w:rPr>
                <w:sz w:val="20"/>
              </w:rPr>
            </w:pPr>
            <w:r w:rsidRPr="00073E97">
              <w:rPr>
                <w:sz w:val="20"/>
              </w:rPr>
              <w:t>Расширять</w:t>
            </w:r>
            <w:r w:rsidRPr="00073E97">
              <w:rPr>
                <w:spacing w:val="-1"/>
                <w:sz w:val="20"/>
              </w:rPr>
              <w:t xml:space="preserve"> </w:t>
            </w:r>
            <w:r w:rsidRPr="00073E97">
              <w:rPr>
                <w:sz w:val="20"/>
              </w:rPr>
              <w:t>представления</w:t>
            </w:r>
            <w:r w:rsidRPr="00073E97">
              <w:rPr>
                <w:spacing w:val="3"/>
                <w:sz w:val="20"/>
              </w:rPr>
              <w:t xml:space="preserve"> </w:t>
            </w:r>
            <w:r w:rsidRPr="00073E97">
              <w:rPr>
                <w:sz w:val="20"/>
              </w:rPr>
              <w:t>об</w:t>
            </w:r>
            <w:r w:rsidRPr="00073E97">
              <w:rPr>
                <w:spacing w:val="1"/>
                <w:sz w:val="20"/>
              </w:rPr>
              <w:t xml:space="preserve"> </w:t>
            </w:r>
            <w:r w:rsidRPr="00073E97">
              <w:rPr>
                <w:sz w:val="20"/>
              </w:rPr>
              <w:t>искусстве, традициях и обычаях</w:t>
            </w:r>
            <w:r w:rsidRPr="00073E97">
              <w:rPr>
                <w:spacing w:val="1"/>
                <w:sz w:val="20"/>
              </w:rPr>
              <w:t xml:space="preserve"> </w:t>
            </w:r>
            <w:r w:rsidRPr="00073E97">
              <w:rPr>
                <w:sz w:val="20"/>
              </w:rPr>
              <w:t>народов</w:t>
            </w:r>
            <w:r w:rsidRPr="00073E97">
              <w:rPr>
                <w:spacing w:val="1"/>
                <w:sz w:val="20"/>
              </w:rPr>
              <w:t xml:space="preserve"> </w:t>
            </w:r>
            <w:r w:rsidRPr="00073E97">
              <w:rPr>
                <w:sz w:val="20"/>
              </w:rPr>
              <w:t>России.</w:t>
            </w:r>
            <w:r w:rsidRPr="00073E97">
              <w:rPr>
                <w:spacing w:val="3"/>
                <w:sz w:val="20"/>
              </w:rPr>
              <w:t xml:space="preserve"> </w:t>
            </w:r>
            <w:r w:rsidRPr="00073E97">
              <w:rPr>
                <w:sz w:val="20"/>
              </w:rPr>
              <w:t>Продолжать</w:t>
            </w:r>
            <w:r w:rsidRPr="00073E97">
              <w:rPr>
                <w:spacing w:val="1"/>
                <w:sz w:val="20"/>
              </w:rPr>
              <w:t xml:space="preserve"> </w:t>
            </w:r>
            <w:r w:rsidRPr="00073E97">
              <w:rPr>
                <w:sz w:val="20"/>
              </w:rPr>
              <w:t>знакомить детей с народными</w:t>
            </w:r>
            <w:r w:rsidRPr="00073E97">
              <w:rPr>
                <w:spacing w:val="1"/>
                <w:sz w:val="20"/>
              </w:rPr>
              <w:t xml:space="preserve"> </w:t>
            </w:r>
            <w:r w:rsidRPr="00073E97">
              <w:rPr>
                <w:sz w:val="20"/>
              </w:rPr>
              <w:t>песнями, плясками. Расширять</w:t>
            </w:r>
            <w:r w:rsidRPr="00073E97">
              <w:rPr>
                <w:spacing w:val="1"/>
                <w:sz w:val="20"/>
              </w:rPr>
              <w:t xml:space="preserve"> </w:t>
            </w:r>
            <w:r w:rsidRPr="00073E97">
              <w:rPr>
                <w:sz w:val="20"/>
              </w:rPr>
              <w:t>представления о разнообразии</w:t>
            </w:r>
            <w:r w:rsidRPr="00073E97">
              <w:rPr>
                <w:spacing w:val="1"/>
                <w:sz w:val="20"/>
              </w:rPr>
              <w:t xml:space="preserve"> </w:t>
            </w:r>
            <w:r w:rsidRPr="00073E97">
              <w:rPr>
                <w:sz w:val="20"/>
              </w:rPr>
              <w:t>народного искусства,</w:t>
            </w:r>
            <w:r w:rsidRPr="00073E97">
              <w:rPr>
                <w:spacing w:val="1"/>
                <w:sz w:val="20"/>
              </w:rPr>
              <w:t xml:space="preserve"> </w:t>
            </w:r>
            <w:r w:rsidRPr="00073E97">
              <w:rPr>
                <w:sz w:val="20"/>
              </w:rPr>
              <w:t>художественных промыслов</w:t>
            </w:r>
            <w:r w:rsidRPr="00073E97">
              <w:rPr>
                <w:spacing w:val="1"/>
                <w:sz w:val="20"/>
              </w:rPr>
              <w:t xml:space="preserve"> </w:t>
            </w:r>
            <w:r w:rsidRPr="00073E97">
              <w:rPr>
                <w:sz w:val="20"/>
              </w:rPr>
              <w:t>(различные виды материалов,</w:t>
            </w:r>
            <w:r w:rsidRPr="00073E97">
              <w:rPr>
                <w:spacing w:val="1"/>
                <w:sz w:val="20"/>
              </w:rPr>
              <w:t xml:space="preserve"> </w:t>
            </w:r>
            <w:r w:rsidRPr="00073E97">
              <w:rPr>
                <w:sz w:val="20"/>
              </w:rPr>
              <w:t>разные регионы нашей страны и</w:t>
            </w:r>
            <w:r w:rsidRPr="00073E97">
              <w:rPr>
                <w:spacing w:val="1"/>
                <w:sz w:val="20"/>
              </w:rPr>
              <w:t xml:space="preserve"> </w:t>
            </w:r>
            <w:r w:rsidRPr="00073E97">
              <w:rPr>
                <w:sz w:val="20"/>
              </w:rPr>
              <w:t>мира). Воспитывать интерес к</w:t>
            </w:r>
            <w:r w:rsidRPr="00073E97">
              <w:rPr>
                <w:spacing w:val="1"/>
                <w:sz w:val="20"/>
              </w:rPr>
              <w:t xml:space="preserve"> </w:t>
            </w:r>
            <w:r w:rsidRPr="00073E97">
              <w:rPr>
                <w:sz w:val="20"/>
              </w:rPr>
              <w:t>искусству</w:t>
            </w:r>
            <w:r w:rsidRPr="00073E97">
              <w:rPr>
                <w:spacing w:val="-10"/>
                <w:sz w:val="20"/>
              </w:rPr>
              <w:t xml:space="preserve"> </w:t>
            </w:r>
            <w:r w:rsidRPr="00073E97">
              <w:rPr>
                <w:sz w:val="20"/>
              </w:rPr>
              <w:t>родного</w:t>
            </w:r>
            <w:r w:rsidRPr="00073E97">
              <w:rPr>
                <w:spacing w:val="-4"/>
                <w:sz w:val="20"/>
              </w:rPr>
              <w:t xml:space="preserve"> </w:t>
            </w:r>
            <w:r w:rsidRPr="00073E97">
              <w:rPr>
                <w:sz w:val="20"/>
              </w:rPr>
              <w:t>края;</w:t>
            </w:r>
            <w:r w:rsidRPr="00073E97">
              <w:rPr>
                <w:spacing w:val="3"/>
                <w:sz w:val="20"/>
              </w:rPr>
              <w:t xml:space="preserve"> </w:t>
            </w:r>
            <w:r w:rsidRPr="00073E97">
              <w:rPr>
                <w:sz w:val="20"/>
              </w:rPr>
              <w:t>народным</w:t>
            </w:r>
            <w:r w:rsidRPr="00073E97">
              <w:rPr>
                <w:spacing w:val="-47"/>
                <w:sz w:val="20"/>
              </w:rPr>
              <w:t xml:space="preserve"> </w:t>
            </w:r>
            <w:r w:rsidRPr="00073E97">
              <w:rPr>
                <w:sz w:val="20"/>
              </w:rPr>
              <w:t>промыслам народов, живущим на</w:t>
            </w:r>
            <w:r w:rsidRPr="00073E97">
              <w:rPr>
                <w:spacing w:val="1"/>
                <w:sz w:val="20"/>
              </w:rPr>
              <w:t xml:space="preserve"> </w:t>
            </w:r>
            <w:r w:rsidRPr="00073E97">
              <w:rPr>
                <w:sz w:val="20"/>
              </w:rPr>
              <w:t>берегу Байкала и в Иркутской</w:t>
            </w:r>
            <w:r w:rsidRPr="00073E97">
              <w:rPr>
                <w:spacing w:val="1"/>
                <w:sz w:val="20"/>
              </w:rPr>
              <w:t xml:space="preserve"> </w:t>
            </w:r>
            <w:r w:rsidRPr="00073E97">
              <w:rPr>
                <w:sz w:val="20"/>
              </w:rPr>
              <w:t>области,</w:t>
            </w:r>
            <w:r w:rsidRPr="00073E97">
              <w:rPr>
                <w:spacing w:val="2"/>
                <w:sz w:val="20"/>
              </w:rPr>
              <w:t xml:space="preserve"> </w:t>
            </w:r>
            <w:r w:rsidRPr="00073E97">
              <w:rPr>
                <w:sz w:val="20"/>
              </w:rPr>
              <w:t>прививать любовь и</w:t>
            </w:r>
            <w:r w:rsidRPr="00073E97">
              <w:rPr>
                <w:spacing w:val="1"/>
                <w:sz w:val="20"/>
              </w:rPr>
              <w:t xml:space="preserve"> </w:t>
            </w:r>
            <w:r w:rsidRPr="00073E97">
              <w:rPr>
                <w:sz w:val="20"/>
              </w:rPr>
              <w:t>бережное</w:t>
            </w:r>
            <w:r w:rsidRPr="00073E97">
              <w:rPr>
                <w:spacing w:val="3"/>
                <w:sz w:val="20"/>
              </w:rPr>
              <w:t xml:space="preserve"> </w:t>
            </w:r>
            <w:r w:rsidRPr="00073E97">
              <w:rPr>
                <w:sz w:val="20"/>
              </w:rPr>
              <w:t>отношение</w:t>
            </w:r>
            <w:r w:rsidRPr="00073E97">
              <w:rPr>
                <w:spacing w:val="-1"/>
                <w:sz w:val="20"/>
              </w:rPr>
              <w:t xml:space="preserve"> </w:t>
            </w:r>
            <w:r w:rsidRPr="00073E97">
              <w:rPr>
                <w:sz w:val="20"/>
              </w:rPr>
              <w:t>к</w:t>
            </w:r>
          </w:p>
          <w:p w:rsidR="00073E97" w:rsidRPr="00073E97" w:rsidRDefault="00073E97" w:rsidP="00073E97">
            <w:pPr>
              <w:spacing w:line="213" w:lineRule="exact"/>
              <w:ind w:left="108"/>
              <w:rPr>
                <w:sz w:val="20"/>
              </w:rPr>
            </w:pPr>
            <w:r w:rsidRPr="00073E97">
              <w:rPr>
                <w:sz w:val="20"/>
              </w:rPr>
              <w:t>произведениям</w:t>
            </w:r>
            <w:r w:rsidRPr="00073E97">
              <w:rPr>
                <w:spacing w:val="-4"/>
                <w:sz w:val="20"/>
              </w:rPr>
              <w:t xml:space="preserve"> </w:t>
            </w:r>
            <w:r w:rsidRPr="00073E97">
              <w:rPr>
                <w:sz w:val="20"/>
              </w:rPr>
              <w:t>искусства.</w:t>
            </w:r>
          </w:p>
        </w:tc>
      </w:tr>
      <w:tr w:rsidR="00073E97" w:rsidRPr="00073E97" w:rsidTr="00073E97">
        <w:trPr>
          <w:trHeight w:val="5291"/>
        </w:trPr>
        <w:tc>
          <w:tcPr>
            <w:tcW w:w="2108" w:type="dxa"/>
          </w:tcPr>
          <w:p w:rsidR="00073E97" w:rsidRPr="00073E97" w:rsidRDefault="00073E97" w:rsidP="00073E97">
            <w:pPr>
              <w:spacing w:line="225" w:lineRule="exact"/>
              <w:ind w:left="701"/>
              <w:rPr>
                <w:sz w:val="20"/>
              </w:rPr>
            </w:pPr>
            <w:r w:rsidRPr="00073E97">
              <w:rPr>
                <w:sz w:val="20"/>
              </w:rPr>
              <w:t>Март</w:t>
            </w:r>
            <w:r w:rsidRPr="00073E97">
              <w:rPr>
                <w:spacing w:val="2"/>
                <w:sz w:val="20"/>
              </w:rPr>
              <w:t xml:space="preserve"> </w:t>
            </w:r>
            <w:r w:rsidRPr="00073E97">
              <w:rPr>
                <w:sz w:val="20"/>
              </w:rPr>
              <w:t>III</w:t>
            </w:r>
          </w:p>
        </w:tc>
        <w:tc>
          <w:tcPr>
            <w:tcW w:w="3222" w:type="dxa"/>
          </w:tcPr>
          <w:p w:rsidR="00073E97" w:rsidRPr="00073E97" w:rsidRDefault="00073E97" w:rsidP="00073E97">
            <w:pPr>
              <w:ind w:left="105" w:right="577" w:firstLine="590"/>
              <w:rPr>
                <w:sz w:val="20"/>
              </w:rPr>
            </w:pPr>
            <w:r w:rsidRPr="00073E97">
              <w:rPr>
                <w:b/>
                <w:i/>
                <w:sz w:val="20"/>
              </w:rPr>
              <w:t>Театральная неделя</w:t>
            </w:r>
            <w:r w:rsidRPr="00073E97">
              <w:rPr>
                <w:b/>
                <w:i/>
                <w:spacing w:val="1"/>
                <w:sz w:val="20"/>
              </w:rPr>
              <w:t xml:space="preserve"> </w:t>
            </w:r>
            <w:r w:rsidRPr="00073E97">
              <w:rPr>
                <w:sz w:val="20"/>
              </w:rPr>
              <w:t>Познакомить</w:t>
            </w:r>
            <w:r w:rsidRPr="00073E97">
              <w:rPr>
                <w:spacing w:val="-2"/>
                <w:sz w:val="20"/>
              </w:rPr>
              <w:t xml:space="preserve"> </w:t>
            </w:r>
            <w:r w:rsidRPr="00073E97">
              <w:rPr>
                <w:sz w:val="20"/>
              </w:rPr>
              <w:t>детей</w:t>
            </w:r>
            <w:r w:rsidRPr="00073E97">
              <w:rPr>
                <w:spacing w:val="-4"/>
                <w:sz w:val="20"/>
              </w:rPr>
              <w:t xml:space="preserve"> </w:t>
            </w:r>
            <w:r w:rsidRPr="00073E97">
              <w:rPr>
                <w:sz w:val="20"/>
              </w:rPr>
              <w:t>с</w:t>
            </w:r>
            <w:r w:rsidRPr="00073E97">
              <w:rPr>
                <w:spacing w:val="-5"/>
                <w:sz w:val="20"/>
              </w:rPr>
              <w:t xml:space="preserve"> </w:t>
            </w:r>
            <w:r w:rsidRPr="00073E97">
              <w:rPr>
                <w:sz w:val="20"/>
              </w:rPr>
              <w:t>театром</w:t>
            </w:r>
            <w:r w:rsidRPr="00073E97">
              <w:rPr>
                <w:spacing w:val="-47"/>
                <w:sz w:val="20"/>
              </w:rPr>
              <w:t xml:space="preserve"> </w:t>
            </w:r>
            <w:r w:rsidRPr="00073E97">
              <w:rPr>
                <w:sz w:val="20"/>
              </w:rPr>
              <w:t>через игры- драматизации по</w:t>
            </w:r>
            <w:r w:rsidRPr="00073E97">
              <w:rPr>
                <w:spacing w:val="-47"/>
                <w:sz w:val="20"/>
              </w:rPr>
              <w:t xml:space="preserve"> </w:t>
            </w:r>
            <w:r w:rsidRPr="00073E97">
              <w:rPr>
                <w:sz w:val="20"/>
              </w:rPr>
              <w:t>произведениям</w:t>
            </w:r>
            <w:r w:rsidRPr="00073E97">
              <w:rPr>
                <w:spacing w:val="2"/>
                <w:sz w:val="20"/>
              </w:rPr>
              <w:t xml:space="preserve"> </w:t>
            </w:r>
            <w:r w:rsidRPr="00073E97">
              <w:rPr>
                <w:sz w:val="20"/>
              </w:rPr>
              <w:t>детской</w:t>
            </w:r>
            <w:r w:rsidRPr="00073E97">
              <w:rPr>
                <w:spacing w:val="1"/>
                <w:sz w:val="20"/>
              </w:rPr>
              <w:t xml:space="preserve"> </w:t>
            </w:r>
            <w:r w:rsidRPr="00073E97">
              <w:rPr>
                <w:sz w:val="20"/>
              </w:rPr>
              <w:t>литературы.</w:t>
            </w:r>
          </w:p>
          <w:p w:rsidR="00073E97" w:rsidRPr="00073E97" w:rsidRDefault="00073E97" w:rsidP="00073E97">
            <w:pPr>
              <w:ind w:left="105" w:right="135"/>
              <w:rPr>
                <w:sz w:val="20"/>
              </w:rPr>
            </w:pPr>
            <w:r w:rsidRPr="00073E97">
              <w:rPr>
                <w:sz w:val="20"/>
              </w:rPr>
              <w:t>Дать</w:t>
            </w:r>
            <w:r w:rsidRPr="00073E97">
              <w:rPr>
                <w:spacing w:val="-5"/>
                <w:sz w:val="20"/>
              </w:rPr>
              <w:t xml:space="preserve"> </w:t>
            </w:r>
            <w:r w:rsidRPr="00073E97">
              <w:rPr>
                <w:sz w:val="20"/>
              </w:rPr>
              <w:t>представление</w:t>
            </w:r>
            <w:r w:rsidRPr="00073E97">
              <w:rPr>
                <w:spacing w:val="-7"/>
                <w:sz w:val="20"/>
              </w:rPr>
              <w:t xml:space="preserve"> </w:t>
            </w:r>
            <w:r w:rsidRPr="00073E97">
              <w:rPr>
                <w:sz w:val="20"/>
              </w:rPr>
              <w:t>об</w:t>
            </w:r>
            <w:r w:rsidRPr="00073E97">
              <w:rPr>
                <w:spacing w:val="-6"/>
                <w:sz w:val="20"/>
              </w:rPr>
              <w:t xml:space="preserve"> </w:t>
            </w:r>
            <w:r w:rsidRPr="00073E97">
              <w:rPr>
                <w:sz w:val="20"/>
              </w:rPr>
              <w:t>атрибутике</w:t>
            </w:r>
            <w:r w:rsidRPr="00073E97">
              <w:rPr>
                <w:spacing w:val="-47"/>
                <w:sz w:val="20"/>
              </w:rPr>
              <w:t xml:space="preserve"> </w:t>
            </w:r>
            <w:r w:rsidRPr="00073E97">
              <w:rPr>
                <w:sz w:val="20"/>
              </w:rPr>
              <w:t>театра</w:t>
            </w:r>
            <w:r w:rsidRPr="00073E97">
              <w:rPr>
                <w:spacing w:val="1"/>
                <w:sz w:val="20"/>
              </w:rPr>
              <w:t xml:space="preserve"> </w:t>
            </w:r>
            <w:r w:rsidRPr="00073E97">
              <w:rPr>
                <w:sz w:val="20"/>
              </w:rPr>
              <w:t>(зрительный</w:t>
            </w:r>
            <w:r w:rsidRPr="00073E97">
              <w:rPr>
                <w:spacing w:val="-2"/>
                <w:sz w:val="20"/>
              </w:rPr>
              <w:t xml:space="preserve"> </w:t>
            </w:r>
            <w:r w:rsidRPr="00073E97">
              <w:rPr>
                <w:sz w:val="20"/>
              </w:rPr>
              <w:t>зал,</w:t>
            </w:r>
            <w:r w:rsidRPr="00073E97">
              <w:rPr>
                <w:spacing w:val="2"/>
                <w:sz w:val="20"/>
              </w:rPr>
              <w:t xml:space="preserve"> </w:t>
            </w:r>
            <w:r w:rsidRPr="00073E97">
              <w:rPr>
                <w:sz w:val="20"/>
              </w:rPr>
              <w:t>билеты,</w:t>
            </w:r>
            <w:r w:rsidRPr="00073E97">
              <w:rPr>
                <w:spacing w:val="1"/>
                <w:sz w:val="20"/>
              </w:rPr>
              <w:t xml:space="preserve"> </w:t>
            </w:r>
            <w:r w:rsidRPr="00073E97">
              <w:rPr>
                <w:sz w:val="20"/>
              </w:rPr>
              <w:t>сцена,</w:t>
            </w:r>
            <w:r w:rsidRPr="00073E97">
              <w:rPr>
                <w:spacing w:val="-1"/>
                <w:sz w:val="20"/>
              </w:rPr>
              <w:t xml:space="preserve"> </w:t>
            </w:r>
            <w:r w:rsidRPr="00073E97">
              <w:rPr>
                <w:sz w:val="20"/>
              </w:rPr>
              <w:t>занавес)</w:t>
            </w:r>
          </w:p>
          <w:p w:rsidR="00073E97" w:rsidRPr="00073E97" w:rsidRDefault="00073E97" w:rsidP="00073E97">
            <w:pPr>
              <w:ind w:left="105" w:right="190"/>
              <w:rPr>
                <w:sz w:val="20"/>
              </w:rPr>
            </w:pPr>
            <w:r w:rsidRPr="00073E97">
              <w:rPr>
                <w:sz w:val="20"/>
              </w:rPr>
              <w:t>Учить правилам поведения в</w:t>
            </w:r>
            <w:r w:rsidRPr="00073E97">
              <w:rPr>
                <w:spacing w:val="1"/>
                <w:sz w:val="20"/>
              </w:rPr>
              <w:t xml:space="preserve"> </w:t>
            </w:r>
            <w:r w:rsidRPr="00073E97">
              <w:rPr>
                <w:sz w:val="20"/>
              </w:rPr>
              <w:t>театре:</w:t>
            </w:r>
            <w:r w:rsidRPr="00073E97">
              <w:rPr>
                <w:spacing w:val="2"/>
                <w:sz w:val="20"/>
              </w:rPr>
              <w:t xml:space="preserve"> </w:t>
            </w:r>
            <w:r w:rsidRPr="00073E97">
              <w:rPr>
                <w:sz w:val="20"/>
              </w:rPr>
              <w:t>зрители</w:t>
            </w:r>
            <w:r w:rsidRPr="00073E97">
              <w:rPr>
                <w:spacing w:val="-1"/>
                <w:sz w:val="20"/>
              </w:rPr>
              <w:t xml:space="preserve"> </w:t>
            </w:r>
            <w:r w:rsidRPr="00073E97">
              <w:rPr>
                <w:sz w:val="20"/>
              </w:rPr>
              <w:t>рассаживаются</w:t>
            </w:r>
            <w:r w:rsidRPr="00073E97">
              <w:rPr>
                <w:spacing w:val="1"/>
                <w:sz w:val="20"/>
              </w:rPr>
              <w:t xml:space="preserve"> </w:t>
            </w:r>
            <w:r w:rsidRPr="00073E97">
              <w:rPr>
                <w:sz w:val="20"/>
              </w:rPr>
              <w:t>строго по своим местам, в театре</w:t>
            </w:r>
            <w:r w:rsidRPr="00073E97">
              <w:rPr>
                <w:spacing w:val="1"/>
                <w:sz w:val="20"/>
              </w:rPr>
              <w:t xml:space="preserve"> </w:t>
            </w:r>
            <w:r w:rsidRPr="00073E97">
              <w:rPr>
                <w:sz w:val="20"/>
              </w:rPr>
              <w:t>нельзя</w:t>
            </w:r>
            <w:r w:rsidRPr="00073E97">
              <w:rPr>
                <w:spacing w:val="-2"/>
                <w:sz w:val="20"/>
              </w:rPr>
              <w:t xml:space="preserve"> </w:t>
            </w:r>
            <w:r w:rsidRPr="00073E97">
              <w:rPr>
                <w:sz w:val="20"/>
              </w:rPr>
              <w:t>разговаривать</w:t>
            </w:r>
            <w:r w:rsidRPr="00073E97">
              <w:rPr>
                <w:spacing w:val="-6"/>
                <w:sz w:val="20"/>
              </w:rPr>
              <w:t xml:space="preserve"> </w:t>
            </w:r>
            <w:r w:rsidRPr="00073E97">
              <w:rPr>
                <w:sz w:val="20"/>
              </w:rPr>
              <w:t>и</w:t>
            </w:r>
            <w:r w:rsidRPr="00073E97">
              <w:rPr>
                <w:spacing w:val="-3"/>
                <w:sz w:val="20"/>
              </w:rPr>
              <w:t xml:space="preserve"> </w:t>
            </w:r>
            <w:r w:rsidRPr="00073E97">
              <w:rPr>
                <w:sz w:val="20"/>
              </w:rPr>
              <w:t>шуметь</w:t>
            </w:r>
            <w:r w:rsidRPr="00073E97">
              <w:rPr>
                <w:spacing w:val="-2"/>
                <w:sz w:val="20"/>
              </w:rPr>
              <w:t xml:space="preserve"> </w:t>
            </w:r>
            <w:r w:rsidRPr="00073E97">
              <w:rPr>
                <w:sz w:val="20"/>
              </w:rPr>
              <w:t>во</w:t>
            </w:r>
            <w:r w:rsidRPr="00073E97">
              <w:rPr>
                <w:spacing w:val="-47"/>
                <w:sz w:val="20"/>
              </w:rPr>
              <w:t xml:space="preserve"> </w:t>
            </w:r>
            <w:r w:rsidRPr="00073E97">
              <w:rPr>
                <w:sz w:val="20"/>
              </w:rPr>
              <w:t>время представления</w:t>
            </w:r>
            <w:r w:rsidRPr="00073E97">
              <w:rPr>
                <w:spacing w:val="1"/>
                <w:sz w:val="20"/>
              </w:rPr>
              <w:t xml:space="preserve"> </w:t>
            </w:r>
            <w:r w:rsidRPr="00073E97">
              <w:rPr>
                <w:sz w:val="20"/>
              </w:rPr>
              <w:t>(пальчиковый,</w:t>
            </w:r>
            <w:r w:rsidRPr="00073E97">
              <w:rPr>
                <w:spacing w:val="1"/>
                <w:sz w:val="20"/>
              </w:rPr>
              <w:t xml:space="preserve"> </w:t>
            </w:r>
            <w:r w:rsidRPr="00073E97">
              <w:rPr>
                <w:sz w:val="20"/>
              </w:rPr>
              <w:t>перчаточный,</w:t>
            </w:r>
            <w:r w:rsidRPr="00073E97">
              <w:rPr>
                <w:spacing w:val="1"/>
                <w:sz w:val="20"/>
              </w:rPr>
              <w:t xml:space="preserve"> </w:t>
            </w:r>
            <w:r w:rsidRPr="00073E97">
              <w:rPr>
                <w:sz w:val="20"/>
              </w:rPr>
              <w:t>конусный, театр масок, теневой,</w:t>
            </w:r>
            <w:r w:rsidRPr="00073E97">
              <w:rPr>
                <w:spacing w:val="1"/>
                <w:sz w:val="20"/>
              </w:rPr>
              <w:t xml:space="preserve"> </w:t>
            </w:r>
            <w:r w:rsidRPr="00073E97">
              <w:rPr>
                <w:sz w:val="20"/>
              </w:rPr>
              <w:t>на</w:t>
            </w:r>
            <w:r w:rsidRPr="00073E97">
              <w:rPr>
                <w:spacing w:val="1"/>
                <w:sz w:val="20"/>
              </w:rPr>
              <w:t xml:space="preserve"> </w:t>
            </w:r>
            <w:r w:rsidRPr="00073E97">
              <w:rPr>
                <w:sz w:val="20"/>
              </w:rPr>
              <w:t>фланелеграфе,</w:t>
            </w:r>
            <w:r w:rsidRPr="00073E97">
              <w:rPr>
                <w:spacing w:val="2"/>
                <w:sz w:val="20"/>
              </w:rPr>
              <w:t xml:space="preserve"> </w:t>
            </w:r>
            <w:r w:rsidRPr="00073E97">
              <w:rPr>
                <w:sz w:val="20"/>
              </w:rPr>
              <w:t>настольный</w:t>
            </w:r>
            <w:r w:rsidRPr="00073E97">
              <w:rPr>
                <w:spacing w:val="1"/>
                <w:sz w:val="20"/>
              </w:rPr>
              <w:t xml:space="preserve"> </w:t>
            </w:r>
            <w:r w:rsidRPr="00073E97">
              <w:rPr>
                <w:sz w:val="20"/>
              </w:rPr>
              <w:t>театр)</w:t>
            </w:r>
          </w:p>
        </w:tc>
        <w:tc>
          <w:tcPr>
            <w:tcW w:w="3251" w:type="dxa"/>
          </w:tcPr>
          <w:p w:rsidR="00073E97" w:rsidRPr="00073E97" w:rsidRDefault="00073E97" w:rsidP="00073E97">
            <w:pPr>
              <w:ind w:left="110" w:right="101" w:firstLine="604"/>
              <w:rPr>
                <w:sz w:val="20"/>
              </w:rPr>
            </w:pPr>
            <w:r w:rsidRPr="00073E97">
              <w:rPr>
                <w:b/>
                <w:i/>
                <w:sz w:val="20"/>
              </w:rPr>
              <w:t>Театральная неделя</w:t>
            </w:r>
            <w:r w:rsidRPr="00073E97">
              <w:rPr>
                <w:b/>
                <w:i/>
                <w:spacing w:val="1"/>
                <w:sz w:val="20"/>
              </w:rPr>
              <w:t xml:space="preserve"> </w:t>
            </w:r>
            <w:r w:rsidRPr="00073E97">
              <w:rPr>
                <w:sz w:val="20"/>
              </w:rPr>
              <w:t>Вызвать у детей интерес к</w:t>
            </w:r>
            <w:r w:rsidRPr="00073E97">
              <w:rPr>
                <w:spacing w:val="1"/>
                <w:sz w:val="20"/>
              </w:rPr>
              <w:t xml:space="preserve"> </w:t>
            </w:r>
            <w:r w:rsidRPr="00073E97">
              <w:rPr>
                <w:sz w:val="20"/>
              </w:rPr>
              <w:t>театральной и игровой</w:t>
            </w:r>
            <w:r w:rsidRPr="00073E97">
              <w:rPr>
                <w:spacing w:val="1"/>
                <w:sz w:val="20"/>
              </w:rPr>
              <w:t xml:space="preserve"> </w:t>
            </w:r>
            <w:r w:rsidRPr="00073E97">
              <w:rPr>
                <w:sz w:val="20"/>
              </w:rPr>
              <w:t>деятельности.</w:t>
            </w:r>
            <w:r w:rsidRPr="00073E97">
              <w:rPr>
                <w:spacing w:val="3"/>
                <w:sz w:val="20"/>
              </w:rPr>
              <w:t xml:space="preserve"> </w:t>
            </w:r>
            <w:r w:rsidRPr="00073E97">
              <w:rPr>
                <w:sz w:val="20"/>
              </w:rPr>
              <w:t>Дать детям</w:t>
            </w:r>
            <w:r w:rsidRPr="00073E97">
              <w:rPr>
                <w:spacing w:val="1"/>
                <w:sz w:val="20"/>
              </w:rPr>
              <w:t xml:space="preserve"> </w:t>
            </w:r>
            <w:r w:rsidRPr="00073E97">
              <w:rPr>
                <w:sz w:val="20"/>
              </w:rPr>
              <w:t>представление о театре,</w:t>
            </w:r>
            <w:r w:rsidRPr="00073E97">
              <w:rPr>
                <w:spacing w:val="1"/>
                <w:sz w:val="20"/>
              </w:rPr>
              <w:t xml:space="preserve"> </w:t>
            </w:r>
            <w:r w:rsidRPr="00073E97">
              <w:rPr>
                <w:sz w:val="20"/>
              </w:rPr>
              <w:t>театральных профессиях,</w:t>
            </w:r>
            <w:r w:rsidRPr="00073E97">
              <w:rPr>
                <w:spacing w:val="3"/>
                <w:sz w:val="20"/>
              </w:rPr>
              <w:t xml:space="preserve"> </w:t>
            </w:r>
            <w:r w:rsidRPr="00073E97">
              <w:rPr>
                <w:sz w:val="20"/>
              </w:rPr>
              <w:t>видах</w:t>
            </w:r>
            <w:r w:rsidRPr="00073E97">
              <w:rPr>
                <w:spacing w:val="1"/>
                <w:sz w:val="20"/>
              </w:rPr>
              <w:t xml:space="preserve"> </w:t>
            </w:r>
            <w:r w:rsidRPr="00073E97">
              <w:rPr>
                <w:sz w:val="20"/>
              </w:rPr>
              <w:t>театров</w:t>
            </w:r>
            <w:r w:rsidRPr="00073E97">
              <w:rPr>
                <w:spacing w:val="-4"/>
                <w:sz w:val="20"/>
              </w:rPr>
              <w:t xml:space="preserve"> </w:t>
            </w:r>
            <w:r w:rsidRPr="00073E97">
              <w:rPr>
                <w:sz w:val="20"/>
              </w:rPr>
              <w:t>(бибабо,</w:t>
            </w:r>
            <w:r w:rsidRPr="00073E97">
              <w:rPr>
                <w:spacing w:val="-3"/>
                <w:sz w:val="20"/>
              </w:rPr>
              <w:t xml:space="preserve"> </w:t>
            </w:r>
            <w:r w:rsidRPr="00073E97">
              <w:rPr>
                <w:sz w:val="20"/>
              </w:rPr>
              <w:t>настольный,</w:t>
            </w:r>
            <w:r w:rsidRPr="00073E97">
              <w:rPr>
                <w:spacing w:val="-3"/>
                <w:sz w:val="20"/>
              </w:rPr>
              <w:t xml:space="preserve"> </w:t>
            </w:r>
            <w:r w:rsidRPr="00073E97">
              <w:rPr>
                <w:sz w:val="20"/>
              </w:rPr>
              <w:t>театр</w:t>
            </w:r>
            <w:r w:rsidRPr="00073E97">
              <w:rPr>
                <w:spacing w:val="-47"/>
                <w:sz w:val="20"/>
              </w:rPr>
              <w:t xml:space="preserve"> </w:t>
            </w:r>
            <w:r w:rsidRPr="00073E97">
              <w:rPr>
                <w:sz w:val="20"/>
              </w:rPr>
              <w:t>на</w:t>
            </w:r>
            <w:r w:rsidRPr="00073E97">
              <w:rPr>
                <w:spacing w:val="1"/>
                <w:sz w:val="20"/>
              </w:rPr>
              <w:t xml:space="preserve"> </w:t>
            </w:r>
            <w:r w:rsidRPr="00073E97">
              <w:rPr>
                <w:sz w:val="20"/>
              </w:rPr>
              <w:t>фланелеграфе,</w:t>
            </w:r>
            <w:r w:rsidRPr="00073E97">
              <w:rPr>
                <w:spacing w:val="2"/>
                <w:sz w:val="20"/>
              </w:rPr>
              <w:t xml:space="preserve"> </w:t>
            </w:r>
            <w:r w:rsidRPr="00073E97">
              <w:rPr>
                <w:sz w:val="20"/>
              </w:rPr>
              <w:t>теневой</w:t>
            </w:r>
            <w:r w:rsidRPr="00073E97">
              <w:rPr>
                <w:spacing w:val="-2"/>
                <w:sz w:val="20"/>
              </w:rPr>
              <w:t xml:space="preserve"> </w:t>
            </w:r>
            <w:r w:rsidRPr="00073E97">
              <w:rPr>
                <w:sz w:val="20"/>
              </w:rPr>
              <w:t>театр ,</w:t>
            </w:r>
            <w:r w:rsidRPr="00073E97">
              <w:rPr>
                <w:spacing w:val="1"/>
                <w:sz w:val="20"/>
              </w:rPr>
              <w:t xml:space="preserve"> </w:t>
            </w:r>
            <w:r w:rsidRPr="00073E97">
              <w:rPr>
                <w:sz w:val="20"/>
              </w:rPr>
              <w:t>театр</w:t>
            </w:r>
            <w:r w:rsidRPr="00073E97">
              <w:rPr>
                <w:spacing w:val="7"/>
                <w:sz w:val="20"/>
              </w:rPr>
              <w:t xml:space="preserve"> </w:t>
            </w:r>
            <w:r w:rsidRPr="00073E97">
              <w:rPr>
                <w:sz w:val="20"/>
              </w:rPr>
              <w:t>марионеток,</w:t>
            </w:r>
            <w:r w:rsidRPr="00073E97">
              <w:rPr>
                <w:spacing w:val="10"/>
                <w:sz w:val="20"/>
              </w:rPr>
              <w:t xml:space="preserve"> </w:t>
            </w:r>
            <w:r w:rsidRPr="00073E97">
              <w:rPr>
                <w:sz w:val="20"/>
              </w:rPr>
              <w:t>на</w:t>
            </w:r>
            <w:r w:rsidRPr="00073E97">
              <w:rPr>
                <w:spacing w:val="5"/>
                <w:sz w:val="20"/>
              </w:rPr>
              <w:t xml:space="preserve"> </w:t>
            </w:r>
            <w:r w:rsidRPr="00073E97">
              <w:rPr>
                <w:sz w:val="20"/>
              </w:rPr>
              <w:t>ложках</w:t>
            </w:r>
            <w:r w:rsidRPr="00073E97">
              <w:rPr>
                <w:spacing w:val="7"/>
                <w:sz w:val="20"/>
              </w:rPr>
              <w:t xml:space="preserve"> </w:t>
            </w:r>
            <w:r w:rsidRPr="00073E97">
              <w:rPr>
                <w:sz w:val="20"/>
              </w:rPr>
              <w:t>и</w:t>
            </w:r>
            <w:r w:rsidRPr="00073E97">
              <w:rPr>
                <w:spacing w:val="1"/>
                <w:sz w:val="20"/>
              </w:rPr>
              <w:t xml:space="preserve"> </w:t>
            </w:r>
            <w:r w:rsidRPr="00073E97">
              <w:rPr>
                <w:sz w:val="20"/>
              </w:rPr>
              <w:t>др.). Развивать артистические</w:t>
            </w:r>
            <w:r w:rsidRPr="00073E97">
              <w:rPr>
                <w:spacing w:val="1"/>
                <w:sz w:val="20"/>
              </w:rPr>
              <w:t xml:space="preserve"> </w:t>
            </w:r>
            <w:r w:rsidRPr="00073E97">
              <w:rPr>
                <w:sz w:val="20"/>
              </w:rPr>
              <w:t>навыки детей в плане переживания</w:t>
            </w:r>
            <w:r w:rsidRPr="00073E97">
              <w:rPr>
                <w:spacing w:val="-47"/>
                <w:sz w:val="20"/>
              </w:rPr>
              <w:t xml:space="preserve"> </w:t>
            </w:r>
            <w:r w:rsidRPr="00073E97">
              <w:rPr>
                <w:sz w:val="20"/>
              </w:rPr>
              <w:t>и воплощения образа, а также их</w:t>
            </w:r>
            <w:r w:rsidRPr="00073E97">
              <w:rPr>
                <w:spacing w:val="1"/>
                <w:sz w:val="20"/>
              </w:rPr>
              <w:t xml:space="preserve"> </w:t>
            </w:r>
            <w:r w:rsidRPr="00073E97">
              <w:rPr>
                <w:sz w:val="20"/>
              </w:rPr>
              <w:t>исполнительские</w:t>
            </w:r>
            <w:r w:rsidRPr="00073E97">
              <w:rPr>
                <w:spacing w:val="2"/>
                <w:sz w:val="20"/>
              </w:rPr>
              <w:t xml:space="preserve"> </w:t>
            </w:r>
            <w:r w:rsidRPr="00073E97">
              <w:rPr>
                <w:sz w:val="20"/>
              </w:rPr>
              <w:t>умения.</w:t>
            </w:r>
          </w:p>
          <w:p w:rsidR="00073E97" w:rsidRPr="00073E97" w:rsidRDefault="00073E97" w:rsidP="00073E97">
            <w:pPr>
              <w:ind w:left="110" w:right="276"/>
              <w:rPr>
                <w:sz w:val="20"/>
              </w:rPr>
            </w:pPr>
            <w:r w:rsidRPr="00073E97">
              <w:rPr>
                <w:sz w:val="20"/>
              </w:rPr>
              <w:t>Формировать опыт социальных</w:t>
            </w:r>
            <w:r w:rsidRPr="00073E97">
              <w:rPr>
                <w:spacing w:val="1"/>
                <w:sz w:val="20"/>
              </w:rPr>
              <w:t xml:space="preserve"> </w:t>
            </w:r>
            <w:r w:rsidRPr="00073E97">
              <w:rPr>
                <w:sz w:val="20"/>
              </w:rPr>
              <w:t>навыков поведения,</w:t>
            </w:r>
            <w:r w:rsidRPr="00073E97">
              <w:rPr>
                <w:spacing w:val="1"/>
                <w:sz w:val="20"/>
              </w:rPr>
              <w:t xml:space="preserve"> </w:t>
            </w:r>
            <w:r w:rsidRPr="00073E97">
              <w:rPr>
                <w:sz w:val="20"/>
              </w:rPr>
              <w:t>создавать</w:t>
            </w:r>
            <w:r w:rsidRPr="00073E97">
              <w:rPr>
                <w:spacing w:val="1"/>
                <w:sz w:val="20"/>
              </w:rPr>
              <w:t xml:space="preserve"> </w:t>
            </w:r>
            <w:r w:rsidRPr="00073E97">
              <w:rPr>
                <w:sz w:val="20"/>
              </w:rPr>
              <w:t>условия</w:t>
            </w:r>
            <w:r w:rsidRPr="00073E97">
              <w:rPr>
                <w:spacing w:val="-4"/>
                <w:sz w:val="20"/>
              </w:rPr>
              <w:t xml:space="preserve"> </w:t>
            </w:r>
            <w:r w:rsidRPr="00073E97">
              <w:rPr>
                <w:sz w:val="20"/>
              </w:rPr>
              <w:t>для</w:t>
            </w:r>
            <w:r w:rsidRPr="00073E97">
              <w:rPr>
                <w:spacing w:val="-3"/>
                <w:sz w:val="20"/>
              </w:rPr>
              <w:t xml:space="preserve"> </w:t>
            </w:r>
            <w:r w:rsidRPr="00073E97">
              <w:rPr>
                <w:sz w:val="20"/>
              </w:rPr>
              <w:t>развития</w:t>
            </w:r>
            <w:r w:rsidRPr="00073E97">
              <w:rPr>
                <w:spacing w:val="-4"/>
                <w:sz w:val="20"/>
              </w:rPr>
              <w:t xml:space="preserve"> </w:t>
            </w:r>
            <w:r w:rsidRPr="00073E97">
              <w:rPr>
                <w:sz w:val="20"/>
              </w:rPr>
              <w:t>творческой</w:t>
            </w:r>
            <w:r w:rsidRPr="00073E97">
              <w:rPr>
                <w:spacing w:val="-47"/>
                <w:sz w:val="20"/>
              </w:rPr>
              <w:t xml:space="preserve"> </w:t>
            </w:r>
            <w:r w:rsidRPr="00073E97">
              <w:rPr>
                <w:sz w:val="20"/>
              </w:rPr>
              <w:t>активности</w:t>
            </w:r>
            <w:r w:rsidRPr="00073E97">
              <w:rPr>
                <w:spacing w:val="-1"/>
                <w:sz w:val="20"/>
              </w:rPr>
              <w:t xml:space="preserve"> </w:t>
            </w:r>
            <w:r w:rsidRPr="00073E97">
              <w:rPr>
                <w:sz w:val="20"/>
              </w:rPr>
              <w:t>детей.</w:t>
            </w:r>
          </w:p>
        </w:tc>
        <w:tc>
          <w:tcPr>
            <w:tcW w:w="3525" w:type="dxa"/>
          </w:tcPr>
          <w:p w:rsidR="00073E97" w:rsidRPr="00073E97" w:rsidRDefault="00073E97" w:rsidP="00073E97">
            <w:pPr>
              <w:ind w:left="104" w:right="122" w:firstLine="744"/>
              <w:rPr>
                <w:sz w:val="20"/>
              </w:rPr>
            </w:pPr>
            <w:r w:rsidRPr="00073E97">
              <w:rPr>
                <w:b/>
                <w:i/>
                <w:sz w:val="20"/>
              </w:rPr>
              <w:t>Театральная неделя</w:t>
            </w:r>
            <w:r w:rsidRPr="00073E97">
              <w:rPr>
                <w:b/>
                <w:i/>
                <w:spacing w:val="1"/>
                <w:sz w:val="20"/>
              </w:rPr>
              <w:t xml:space="preserve"> </w:t>
            </w:r>
            <w:r w:rsidRPr="00073E97">
              <w:rPr>
                <w:sz w:val="20"/>
              </w:rPr>
              <w:t>Развивать творческие способности</w:t>
            </w:r>
            <w:r w:rsidRPr="00073E97">
              <w:rPr>
                <w:spacing w:val="1"/>
                <w:sz w:val="20"/>
              </w:rPr>
              <w:t xml:space="preserve"> </w:t>
            </w:r>
            <w:r w:rsidRPr="00073E97">
              <w:rPr>
                <w:sz w:val="20"/>
              </w:rPr>
              <w:t>детей средствами театрального</w:t>
            </w:r>
            <w:r w:rsidRPr="00073E97">
              <w:rPr>
                <w:spacing w:val="1"/>
                <w:sz w:val="20"/>
              </w:rPr>
              <w:t xml:space="preserve"> </w:t>
            </w:r>
            <w:r w:rsidRPr="00073E97">
              <w:rPr>
                <w:sz w:val="20"/>
              </w:rPr>
              <w:t>искусства. Создать условия для</w:t>
            </w:r>
            <w:r w:rsidRPr="00073E97">
              <w:rPr>
                <w:spacing w:val="1"/>
                <w:sz w:val="20"/>
              </w:rPr>
              <w:t xml:space="preserve"> </w:t>
            </w:r>
            <w:r w:rsidRPr="00073E97">
              <w:rPr>
                <w:sz w:val="20"/>
              </w:rPr>
              <w:t>развития творческой активности</w:t>
            </w:r>
            <w:r w:rsidRPr="00073E97">
              <w:rPr>
                <w:spacing w:val="1"/>
                <w:sz w:val="20"/>
              </w:rPr>
              <w:t xml:space="preserve"> </w:t>
            </w:r>
            <w:r w:rsidRPr="00073E97">
              <w:rPr>
                <w:sz w:val="20"/>
              </w:rPr>
              <w:t>детей,</w:t>
            </w:r>
            <w:r w:rsidRPr="00073E97">
              <w:rPr>
                <w:spacing w:val="1"/>
                <w:sz w:val="20"/>
              </w:rPr>
              <w:t xml:space="preserve"> </w:t>
            </w:r>
            <w:r w:rsidRPr="00073E97">
              <w:rPr>
                <w:sz w:val="20"/>
              </w:rPr>
              <w:t>участвующих в театральной</w:t>
            </w:r>
            <w:r w:rsidRPr="00073E97">
              <w:rPr>
                <w:spacing w:val="1"/>
                <w:sz w:val="20"/>
              </w:rPr>
              <w:t xml:space="preserve"> </w:t>
            </w:r>
            <w:r w:rsidRPr="00073E97">
              <w:rPr>
                <w:sz w:val="20"/>
              </w:rPr>
              <w:t>деятельности, артистических навыков</w:t>
            </w:r>
            <w:r w:rsidRPr="00073E97">
              <w:rPr>
                <w:spacing w:val="-47"/>
                <w:sz w:val="20"/>
              </w:rPr>
              <w:t xml:space="preserve"> </w:t>
            </w:r>
            <w:r w:rsidRPr="00073E97">
              <w:rPr>
                <w:sz w:val="20"/>
              </w:rPr>
              <w:t>детей</w:t>
            </w:r>
            <w:r w:rsidRPr="00073E97">
              <w:rPr>
                <w:spacing w:val="-1"/>
                <w:sz w:val="20"/>
              </w:rPr>
              <w:t xml:space="preserve"> </w:t>
            </w:r>
            <w:r w:rsidRPr="00073E97">
              <w:rPr>
                <w:sz w:val="20"/>
              </w:rPr>
              <w:t>в</w:t>
            </w:r>
            <w:r w:rsidRPr="00073E97">
              <w:rPr>
                <w:spacing w:val="2"/>
                <w:sz w:val="20"/>
              </w:rPr>
              <w:t xml:space="preserve"> </w:t>
            </w:r>
            <w:r w:rsidRPr="00073E97">
              <w:rPr>
                <w:sz w:val="20"/>
              </w:rPr>
              <w:t>плане</w:t>
            </w:r>
            <w:r w:rsidRPr="00073E97">
              <w:rPr>
                <w:spacing w:val="-1"/>
                <w:sz w:val="20"/>
              </w:rPr>
              <w:t xml:space="preserve"> </w:t>
            </w:r>
            <w:r w:rsidRPr="00073E97">
              <w:rPr>
                <w:sz w:val="20"/>
              </w:rPr>
              <w:t>переживания и</w:t>
            </w:r>
            <w:r w:rsidRPr="00073E97">
              <w:rPr>
                <w:spacing w:val="1"/>
                <w:sz w:val="20"/>
              </w:rPr>
              <w:t xml:space="preserve"> </w:t>
            </w:r>
            <w:r w:rsidRPr="00073E97">
              <w:rPr>
                <w:sz w:val="20"/>
              </w:rPr>
              <w:t>воплощения образа, а также их</w:t>
            </w:r>
            <w:r w:rsidRPr="00073E97">
              <w:rPr>
                <w:spacing w:val="1"/>
                <w:sz w:val="20"/>
              </w:rPr>
              <w:t xml:space="preserve"> </w:t>
            </w:r>
            <w:r w:rsidRPr="00073E97">
              <w:rPr>
                <w:sz w:val="20"/>
              </w:rPr>
              <w:t>исполнительские</w:t>
            </w:r>
            <w:r w:rsidRPr="00073E97">
              <w:rPr>
                <w:spacing w:val="-4"/>
                <w:sz w:val="20"/>
              </w:rPr>
              <w:t xml:space="preserve"> </w:t>
            </w:r>
            <w:r w:rsidRPr="00073E97">
              <w:rPr>
                <w:sz w:val="20"/>
              </w:rPr>
              <w:t>умения.</w:t>
            </w:r>
            <w:r w:rsidRPr="00073E97">
              <w:rPr>
                <w:spacing w:val="-3"/>
                <w:sz w:val="20"/>
              </w:rPr>
              <w:t xml:space="preserve"> </w:t>
            </w:r>
            <w:r w:rsidRPr="00073E97">
              <w:rPr>
                <w:sz w:val="20"/>
              </w:rPr>
              <w:t>Знакомить</w:t>
            </w:r>
            <w:r w:rsidRPr="00073E97">
              <w:rPr>
                <w:spacing w:val="-6"/>
                <w:sz w:val="20"/>
              </w:rPr>
              <w:t xml:space="preserve"> </w:t>
            </w:r>
            <w:r w:rsidRPr="00073E97">
              <w:rPr>
                <w:sz w:val="20"/>
              </w:rPr>
              <w:t>с</w:t>
            </w:r>
            <w:r w:rsidRPr="00073E97">
              <w:rPr>
                <w:spacing w:val="-47"/>
                <w:sz w:val="20"/>
              </w:rPr>
              <w:t xml:space="preserve"> </w:t>
            </w:r>
            <w:r w:rsidRPr="00073E97">
              <w:rPr>
                <w:sz w:val="20"/>
              </w:rPr>
              <w:t>элементами художественно-образных</w:t>
            </w:r>
            <w:r w:rsidRPr="00073E97">
              <w:rPr>
                <w:spacing w:val="-47"/>
                <w:sz w:val="20"/>
              </w:rPr>
              <w:t xml:space="preserve"> </w:t>
            </w:r>
            <w:r w:rsidRPr="00073E97">
              <w:rPr>
                <w:sz w:val="20"/>
              </w:rPr>
              <w:t>выразительных средств (интонация,</w:t>
            </w:r>
            <w:r w:rsidRPr="00073E97">
              <w:rPr>
                <w:spacing w:val="1"/>
                <w:sz w:val="20"/>
              </w:rPr>
              <w:t xml:space="preserve"> </w:t>
            </w:r>
            <w:r w:rsidRPr="00073E97">
              <w:rPr>
                <w:sz w:val="20"/>
              </w:rPr>
              <w:t>мимика, пантомимика). Формировать</w:t>
            </w:r>
            <w:r w:rsidRPr="00073E97">
              <w:rPr>
                <w:spacing w:val="1"/>
                <w:sz w:val="20"/>
              </w:rPr>
              <w:t xml:space="preserve"> </w:t>
            </w:r>
            <w:r w:rsidRPr="00073E97">
              <w:rPr>
                <w:sz w:val="20"/>
              </w:rPr>
              <w:t>опыт социальных навыков поведения,</w:t>
            </w:r>
            <w:r w:rsidRPr="00073E97">
              <w:rPr>
                <w:spacing w:val="-47"/>
                <w:sz w:val="20"/>
              </w:rPr>
              <w:t xml:space="preserve"> </w:t>
            </w:r>
            <w:r w:rsidRPr="00073E97">
              <w:rPr>
                <w:sz w:val="20"/>
              </w:rPr>
              <w:t>создавать условия для развития</w:t>
            </w:r>
            <w:r w:rsidRPr="00073E97">
              <w:rPr>
                <w:spacing w:val="1"/>
                <w:sz w:val="20"/>
              </w:rPr>
              <w:t xml:space="preserve"> </w:t>
            </w:r>
            <w:r w:rsidRPr="00073E97">
              <w:rPr>
                <w:sz w:val="20"/>
              </w:rPr>
              <w:t>творческой</w:t>
            </w:r>
            <w:r w:rsidRPr="00073E97">
              <w:rPr>
                <w:spacing w:val="-2"/>
                <w:sz w:val="20"/>
              </w:rPr>
              <w:t xml:space="preserve"> </w:t>
            </w:r>
            <w:r w:rsidRPr="00073E97">
              <w:rPr>
                <w:sz w:val="20"/>
              </w:rPr>
              <w:t>активности</w:t>
            </w:r>
            <w:r w:rsidRPr="00073E97">
              <w:rPr>
                <w:spacing w:val="-1"/>
                <w:sz w:val="20"/>
              </w:rPr>
              <w:t xml:space="preserve"> </w:t>
            </w:r>
            <w:r w:rsidRPr="00073E97">
              <w:rPr>
                <w:sz w:val="20"/>
              </w:rPr>
              <w:t>детей.</w:t>
            </w:r>
          </w:p>
          <w:p w:rsidR="00073E97" w:rsidRPr="00073E97" w:rsidRDefault="00073E97" w:rsidP="00073E97">
            <w:pPr>
              <w:ind w:left="104" w:right="268"/>
              <w:rPr>
                <w:sz w:val="20"/>
              </w:rPr>
            </w:pPr>
            <w:r w:rsidRPr="00073E97">
              <w:rPr>
                <w:sz w:val="20"/>
              </w:rPr>
              <w:t>Знакомить с различными видами</w:t>
            </w:r>
            <w:r w:rsidRPr="00073E97">
              <w:rPr>
                <w:spacing w:val="1"/>
                <w:sz w:val="20"/>
              </w:rPr>
              <w:t xml:space="preserve"> </w:t>
            </w:r>
            <w:r w:rsidRPr="00073E97">
              <w:rPr>
                <w:sz w:val="20"/>
              </w:rPr>
              <w:t>театра</w:t>
            </w:r>
            <w:r w:rsidRPr="00073E97">
              <w:rPr>
                <w:spacing w:val="1"/>
                <w:sz w:val="20"/>
              </w:rPr>
              <w:t xml:space="preserve"> </w:t>
            </w:r>
            <w:r w:rsidRPr="00073E97">
              <w:rPr>
                <w:sz w:val="20"/>
              </w:rPr>
              <w:t>(кукольный,</w:t>
            </w:r>
            <w:r w:rsidRPr="00073E97">
              <w:rPr>
                <w:spacing w:val="1"/>
                <w:sz w:val="20"/>
              </w:rPr>
              <w:t xml:space="preserve"> </w:t>
            </w:r>
            <w:r w:rsidRPr="00073E97">
              <w:rPr>
                <w:sz w:val="20"/>
              </w:rPr>
              <w:t>музыкальный,</w:t>
            </w:r>
            <w:r w:rsidRPr="00073E97">
              <w:rPr>
                <w:spacing w:val="1"/>
                <w:sz w:val="20"/>
              </w:rPr>
              <w:t xml:space="preserve"> </w:t>
            </w:r>
            <w:r w:rsidRPr="00073E97">
              <w:rPr>
                <w:sz w:val="20"/>
              </w:rPr>
              <w:t>детский, театр зверей и др.). Развить</w:t>
            </w:r>
            <w:r w:rsidRPr="00073E97">
              <w:rPr>
                <w:spacing w:val="-47"/>
                <w:sz w:val="20"/>
              </w:rPr>
              <w:t xml:space="preserve"> </w:t>
            </w:r>
            <w:r w:rsidRPr="00073E97">
              <w:rPr>
                <w:sz w:val="20"/>
              </w:rPr>
              <w:t>интерес к театральной игровой</w:t>
            </w:r>
            <w:r w:rsidRPr="00073E97">
              <w:rPr>
                <w:spacing w:val="1"/>
                <w:sz w:val="20"/>
              </w:rPr>
              <w:t xml:space="preserve"> </w:t>
            </w:r>
            <w:r w:rsidRPr="00073E97">
              <w:rPr>
                <w:sz w:val="20"/>
              </w:rPr>
              <w:t>деятельности.</w:t>
            </w:r>
          </w:p>
        </w:tc>
        <w:tc>
          <w:tcPr>
            <w:tcW w:w="3319" w:type="dxa"/>
          </w:tcPr>
          <w:p w:rsidR="00073E97" w:rsidRPr="00073E97" w:rsidRDefault="00073E97" w:rsidP="00073E97">
            <w:pPr>
              <w:ind w:left="108" w:right="100" w:firstLine="638"/>
              <w:rPr>
                <w:sz w:val="20"/>
              </w:rPr>
            </w:pPr>
            <w:r w:rsidRPr="00073E97">
              <w:rPr>
                <w:b/>
                <w:i/>
                <w:sz w:val="20"/>
              </w:rPr>
              <w:t>Театральная неделя</w:t>
            </w:r>
            <w:r w:rsidRPr="00073E97">
              <w:rPr>
                <w:b/>
                <w:i/>
                <w:spacing w:val="1"/>
                <w:sz w:val="20"/>
              </w:rPr>
              <w:t xml:space="preserve"> </w:t>
            </w:r>
            <w:r w:rsidRPr="00073E97">
              <w:rPr>
                <w:sz w:val="20"/>
              </w:rPr>
              <w:t>Развивать творческие способности</w:t>
            </w:r>
            <w:r w:rsidRPr="00073E97">
              <w:rPr>
                <w:spacing w:val="1"/>
                <w:sz w:val="20"/>
              </w:rPr>
              <w:t xml:space="preserve"> </w:t>
            </w:r>
            <w:r w:rsidRPr="00073E97">
              <w:rPr>
                <w:sz w:val="20"/>
              </w:rPr>
              <w:t>детей средствами театрального</w:t>
            </w:r>
            <w:r w:rsidRPr="00073E97">
              <w:rPr>
                <w:spacing w:val="1"/>
                <w:sz w:val="20"/>
              </w:rPr>
              <w:t xml:space="preserve"> </w:t>
            </w:r>
            <w:r w:rsidRPr="00073E97">
              <w:rPr>
                <w:sz w:val="20"/>
              </w:rPr>
              <w:t>искусства. Создать условия для</w:t>
            </w:r>
            <w:r w:rsidRPr="00073E97">
              <w:rPr>
                <w:spacing w:val="1"/>
                <w:sz w:val="20"/>
              </w:rPr>
              <w:t xml:space="preserve"> </w:t>
            </w:r>
            <w:r w:rsidRPr="00073E97">
              <w:rPr>
                <w:sz w:val="20"/>
              </w:rPr>
              <w:t>развития творческой активности</w:t>
            </w:r>
            <w:r w:rsidRPr="00073E97">
              <w:rPr>
                <w:spacing w:val="1"/>
                <w:sz w:val="20"/>
              </w:rPr>
              <w:t xml:space="preserve"> </w:t>
            </w:r>
            <w:r w:rsidRPr="00073E97">
              <w:rPr>
                <w:sz w:val="20"/>
              </w:rPr>
              <w:t>детей, участвующих в театральной</w:t>
            </w:r>
            <w:r w:rsidRPr="00073E97">
              <w:rPr>
                <w:spacing w:val="1"/>
                <w:sz w:val="20"/>
              </w:rPr>
              <w:t xml:space="preserve"> </w:t>
            </w:r>
            <w:r w:rsidRPr="00073E97">
              <w:rPr>
                <w:sz w:val="20"/>
              </w:rPr>
              <w:t>деятельности,</w:t>
            </w:r>
            <w:r w:rsidRPr="00073E97">
              <w:rPr>
                <w:spacing w:val="2"/>
                <w:sz w:val="20"/>
              </w:rPr>
              <w:t xml:space="preserve"> </w:t>
            </w:r>
            <w:r w:rsidRPr="00073E97">
              <w:rPr>
                <w:sz w:val="20"/>
              </w:rPr>
              <w:t>артистических</w:t>
            </w:r>
            <w:r w:rsidRPr="00073E97">
              <w:rPr>
                <w:spacing w:val="1"/>
                <w:sz w:val="20"/>
              </w:rPr>
              <w:t xml:space="preserve"> </w:t>
            </w:r>
            <w:r w:rsidRPr="00073E97">
              <w:rPr>
                <w:sz w:val="20"/>
              </w:rPr>
              <w:t>навыков</w:t>
            </w:r>
            <w:r w:rsidRPr="00073E97">
              <w:rPr>
                <w:spacing w:val="-2"/>
                <w:sz w:val="20"/>
              </w:rPr>
              <w:t xml:space="preserve"> </w:t>
            </w:r>
            <w:r w:rsidRPr="00073E97">
              <w:rPr>
                <w:sz w:val="20"/>
              </w:rPr>
              <w:t>детей</w:t>
            </w:r>
            <w:r w:rsidRPr="00073E97">
              <w:rPr>
                <w:spacing w:val="-5"/>
                <w:sz w:val="20"/>
              </w:rPr>
              <w:t xml:space="preserve"> </w:t>
            </w:r>
            <w:r w:rsidRPr="00073E97">
              <w:rPr>
                <w:sz w:val="20"/>
              </w:rPr>
              <w:t>в</w:t>
            </w:r>
            <w:r w:rsidRPr="00073E97">
              <w:rPr>
                <w:spacing w:val="-2"/>
                <w:sz w:val="20"/>
              </w:rPr>
              <w:t xml:space="preserve"> </w:t>
            </w:r>
            <w:r w:rsidRPr="00073E97">
              <w:rPr>
                <w:sz w:val="20"/>
              </w:rPr>
              <w:t>плане</w:t>
            </w:r>
            <w:r w:rsidRPr="00073E97">
              <w:rPr>
                <w:spacing w:val="-5"/>
                <w:sz w:val="20"/>
              </w:rPr>
              <w:t xml:space="preserve"> </w:t>
            </w:r>
            <w:r w:rsidRPr="00073E97">
              <w:rPr>
                <w:sz w:val="20"/>
              </w:rPr>
              <w:t>переживания</w:t>
            </w:r>
            <w:r w:rsidRPr="00073E97">
              <w:rPr>
                <w:spacing w:val="-47"/>
                <w:sz w:val="20"/>
              </w:rPr>
              <w:t xml:space="preserve"> </w:t>
            </w:r>
            <w:r w:rsidRPr="00073E97">
              <w:rPr>
                <w:sz w:val="20"/>
              </w:rPr>
              <w:t>и</w:t>
            </w:r>
            <w:r w:rsidRPr="00073E97">
              <w:rPr>
                <w:spacing w:val="-1"/>
                <w:sz w:val="20"/>
              </w:rPr>
              <w:t xml:space="preserve"> </w:t>
            </w:r>
            <w:r w:rsidRPr="00073E97">
              <w:rPr>
                <w:sz w:val="20"/>
              </w:rPr>
              <w:t>воплощения</w:t>
            </w:r>
            <w:r w:rsidRPr="00073E97">
              <w:rPr>
                <w:spacing w:val="4"/>
                <w:sz w:val="20"/>
              </w:rPr>
              <w:t xml:space="preserve"> </w:t>
            </w:r>
            <w:r w:rsidRPr="00073E97">
              <w:rPr>
                <w:sz w:val="20"/>
              </w:rPr>
              <w:t>образа,</w:t>
            </w:r>
            <w:r w:rsidRPr="00073E97">
              <w:rPr>
                <w:spacing w:val="-6"/>
                <w:sz w:val="20"/>
              </w:rPr>
              <w:t xml:space="preserve"> </w:t>
            </w:r>
            <w:r w:rsidRPr="00073E97">
              <w:rPr>
                <w:sz w:val="20"/>
              </w:rPr>
              <w:t>а</w:t>
            </w:r>
            <w:r w:rsidRPr="00073E97">
              <w:rPr>
                <w:spacing w:val="3"/>
                <w:sz w:val="20"/>
              </w:rPr>
              <w:t xml:space="preserve"> </w:t>
            </w:r>
            <w:r w:rsidRPr="00073E97">
              <w:rPr>
                <w:sz w:val="20"/>
              </w:rPr>
              <w:t>также</w:t>
            </w:r>
            <w:r w:rsidRPr="00073E97">
              <w:rPr>
                <w:spacing w:val="1"/>
                <w:sz w:val="20"/>
              </w:rPr>
              <w:t xml:space="preserve"> </w:t>
            </w:r>
            <w:r w:rsidRPr="00073E97">
              <w:rPr>
                <w:sz w:val="20"/>
              </w:rPr>
              <w:t>их</w:t>
            </w:r>
            <w:r w:rsidRPr="00073E97">
              <w:rPr>
                <w:spacing w:val="1"/>
                <w:sz w:val="20"/>
              </w:rPr>
              <w:t xml:space="preserve"> </w:t>
            </w:r>
            <w:r w:rsidRPr="00073E97">
              <w:rPr>
                <w:sz w:val="20"/>
              </w:rPr>
              <w:t>исполнительские</w:t>
            </w:r>
            <w:r w:rsidRPr="00073E97">
              <w:rPr>
                <w:spacing w:val="2"/>
                <w:sz w:val="20"/>
              </w:rPr>
              <w:t xml:space="preserve"> </w:t>
            </w:r>
            <w:r w:rsidRPr="00073E97">
              <w:rPr>
                <w:sz w:val="20"/>
              </w:rPr>
              <w:t>умения.</w:t>
            </w:r>
          </w:p>
          <w:p w:rsidR="00073E97" w:rsidRPr="00073E97" w:rsidRDefault="00073E97" w:rsidP="00073E97">
            <w:pPr>
              <w:ind w:left="108" w:right="121"/>
              <w:rPr>
                <w:sz w:val="20"/>
              </w:rPr>
            </w:pPr>
            <w:r w:rsidRPr="00073E97">
              <w:rPr>
                <w:sz w:val="20"/>
              </w:rPr>
              <w:t>Знакомить с элементами</w:t>
            </w:r>
            <w:r w:rsidRPr="00073E97">
              <w:rPr>
                <w:spacing w:val="1"/>
                <w:sz w:val="20"/>
              </w:rPr>
              <w:t xml:space="preserve"> </w:t>
            </w:r>
            <w:r w:rsidRPr="00073E97">
              <w:rPr>
                <w:sz w:val="20"/>
              </w:rPr>
              <w:t>художественно-образных</w:t>
            </w:r>
            <w:r w:rsidRPr="00073E97">
              <w:rPr>
                <w:spacing w:val="1"/>
                <w:sz w:val="20"/>
              </w:rPr>
              <w:t xml:space="preserve"> </w:t>
            </w:r>
            <w:r w:rsidRPr="00073E97">
              <w:rPr>
                <w:sz w:val="20"/>
              </w:rPr>
              <w:t>выразительных</w:t>
            </w:r>
            <w:r w:rsidRPr="00073E97">
              <w:rPr>
                <w:spacing w:val="-7"/>
                <w:sz w:val="20"/>
              </w:rPr>
              <w:t xml:space="preserve"> </w:t>
            </w:r>
            <w:r w:rsidRPr="00073E97">
              <w:rPr>
                <w:sz w:val="20"/>
              </w:rPr>
              <w:t>средств</w:t>
            </w:r>
            <w:r w:rsidRPr="00073E97">
              <w:rPr>
                <w:spacing w:val="-6"/>
                <w:sz w:val="20"/>
              </w:rPr>
              <w:t xml:space="preserve"> </w:t>
            </w:r>
            <w:r w:rsidRPr="00073E97">
              <w:rPr>
                <w:sz w:val="20"/>
              </w:rPr>
              <w:t>(интонация,</w:t>
            </w:r>
            <w:r w:rsidRPr="00073E97">
              <w:rPr>
                <w:spacing w:val="-47"/>
                <w:sz w:val="20"/>
              </w:rPr>
              <w:t xml:space="preserve"> </w:t>
            </w:r>
            <w:r w:rsidRPr="00073E97">
              <w:rPr>
                <w:sz w:val="20"/>
              </w:rPr>
              <w:t>мимика,</w:t>
            </w:r>
            <w:r w:rsidRPr="00073E97">
              <w:rPr>
                <w:spacing w:val="3"/>
                <w:sz w:val="20"/>
              </w:rPr>
              <w:t xml:space="preserve"> </w:t>
            </w:r>
            <w:r w:rsidRPr="00073E97">
              <w:rPr>
                <w:sz w:val="20"/>
              </w:rPr>
              <w:t>пантомимика).</w:t>
            </w:r>
          </w:p>
          <w:p w:rsidR="00073E97" w:rsidRPr="00073E97" w:rsidRDefault="00073E97" w:rsidP="00073E97">
            <w:pPr>
              <w:ind w:left="108" w:right="102"/>
              <w:rPr>
                <w:sz w:val="20"/>
              </w:rPr>
            </w:pPr>
            <w:r w:rsidRPr="00073E97">
              <w:rPr>
                <w:sz w:val="20"/>
              </w:rPr>
              <w:t>Формировать опыт социальных</w:t>
            </w:r>
            <w:r w:rsidRPr="00073E97">
              <w:rPr>
                <w:spacing w:val="1"/>
                <w:sz w:val="20"/>
              </w:rPr>
              <w:t xml:space="preserve"> </w:t>
            </w:r>
            <w:r w:rsidRPr="00073E97">
              <w:rPr>
                <w:sz w:val="20"/>
              </w:rPr>
              <w:t>навыков</w:t>
            </w:r>
            <w:r w:rsidRPr="00073E97">
              <w:rPr>
                <w:spacing w:val="1"/>
                <w:sz w:val="20"/>
              </w:rPr>
              <w:t xml:space="preserve"> </w:t>
            </w:r>
            <w:r w:rsidRPr="00073E97">
              <w:rPr>
                <w:sz w:val="20"/>
              </w:rPr>
              <w:t>поведения,</w:t>
            </w:r>
            <w:r w:rsidRPr="00073E97">
              <w:rPr>
                <w:spacing w:val="2"/>
                <w:sz w:val="20"/>
              </w:rPr>
              <w:t xml:space="preserve"> </w:t>
            </w:r>
            <w:r w:rsidRPr="00073E97">
              <w:rPr>
                <w:sz w:val="20"/>
              </w:rPr>
              <w:t>создавать</w:t>
            </w:r>
            <w:r w:rsidRPr="00073E97">
              <w:rPr>
                <w:spacing w:val="1"/>
                <w:sz w:val="20"/>
              </w:rPr>
              <w:t xml:space="preserve"> </w:t>
            </w:r>
            <w:r w:rsidRPr="00073E97">
              <w:rPr>
                <w:sz w:val="20"/>
              </w:rPr>
              <w:t>условия для развития творческой</w:t>
            </w:r>
            <w:r w:rsidRPr="00073E97">
              <w:rPr>
                <w:spacing w:val="1"/>
                <w:sz w:val="20"/>
              </w:rPr>
              <w:t xml:space="preserve"> </w:t>
            </w:r>
            <w:r w:rsidRPr="00073E97">
              <w:rPr>
                <w:sz w:val="20"/>
              </w:rPr>
              <w:t>активности</w:t>
            </w:r>
            <w:r w:rsidRPr="00073E97">
              <w:rPr>
                <w:spacing w:val="-2"/>
                <w:sz w:val="20"/>
              </w:rPr>
              <w:t xml:space="preserve"> </w:t>
            </w:r>
            <w:r w:rsidRPr="00073E97">
              <w:rPr>
                <w:sz w:val="20"/>
              </w:rPr>
              <w:t>детей.</w:t>
            </w:r>
            <w:r w:rsidRPr="00073E97">
              <w:rPr>
                <w:spacing w:val="3"/>
                <w:sz w:val="20"/>
              </w:rPr>
              <w:t xml:space="preserve"> </w:t>
            </w:r>
            <w:r w:rsidRPr="00073E97">
              <w:rPr>
                <w:sz w:val="20"/>
              </w:rPr>
              <w:t>Знакомить</w:t>
            </w:r>
            <w:r w:rsidRPr="00073E97">
              <w:rPr>
                <w:spacing w:val="-1"/>
                <w:sz w:val="20"/>
              </w:rPr>
              <w:t xml:space="preserve"> </w:t>
            </w:r>
            <w:r w:rsidRPr="00073E97">
              <w:rPr>
                <w:sz w:val="20"/>
              </w:rPr>
              <w:t>с</w:t>
            </w:r>
            <w:r w:rsidRPr="00073E97">
              <w:rPr>
                <w:spacing w:val="1"/>
                <w:sz w:val="20"/>
              </w:rPr>
              <w:t xml:space="preserve"> </w:t>
            </w:r>
            <w:r w:rsidRPr="00073E97">
              <w:rPr>
                <w:sz w:val="20"/>
              </w:rPr>
              <w:t>различными видами театра</w:t>
            </w:r>
            <w:r w:rsidRPr="00073E97">
              <w:rPr>
                <w:spacing w:val="1"/>
                <w:sz w:val="20"/>
              </w:rPr>
              <w:t xml:space="preserve"> </w:t>
            </w:r>
            <w:r w:rsidRPr="00073E97">
              <w:rPr>
                <w:sz w:val="20"/>
              </w:rPr>
              <w:t>(кукольный,</w:t>
            </w:r>
            <w:r w:rsidRPr="00073E97">
              <w:rPr>
                <w:spacing w:val="-8"/>
                <w:sz w:val="20"/>
              </w:rPr>
              <w:t xml:space="preserve"> </w:t>
            </w:r>
            <w:r w:rsidRPr="00073E97">
              <w:rPr>
                <w:sz w:val="20"/>
              </w:rPr>
              <w:t>музыкальный,</w:t>
            </w:r>
            <w:r w:rsidRPr="00073E97">
              <w:rPr>
                <w:spacing w:val="-7"/>
                <w:sz w:val="20"/>
              </w:rPr>
              <w:t xml:space="preserve"> </w:t>
            </w:r>
            <w:r w:rsidRPr="00073E97">
              <w:rPr>
                <w:sz w:val="20"/>
              </w:rPr>
              <w:t>детский,</w:t>
            </w:r>
            <w:r w:rsidRPr="00073E97">
              <w:rPr>
                <w:spacing w:val="-47"/>
                <w:sz w:val="20"/>
              </w:rPr>
              <w:t xml:space="preserve"> </w:t>
            </w:r>
            <w:r w:rsidRPr="00073E97">
              <w:rPr>
                <w:sz w:val="20"/>
              </w:rPr>
              <w:t>театр</w:t>
            </w:r>
            <w:r w:rsidRPr="00073E97">
              <w:rPr>
                <w:spacing w:val="-2"/>
                <w:sz w:val="20"/>
              </w:rPr>
              <w:t xml:space="preserve"> </w:t>
            </w:r>
            <w:r w:rsidRPr="00073E97">
              <w:rPr>
                <w:sz w:val="20"/>
              </w:rPr>
              <w:t>зверей</w:t>
            </w:r>
            <w:r w:rsidRPr="00073E97">
              <w:rPr>
                <w:spacing w:val="-3"/>
                <w:sz w:val="20"/>
              </w:rPr>
              <w:t xml:space="preserve"> </w:t>
            </w:r>
            <w:r w:rsidRPr="00073E97">
              <w:rPr>
                <w:sz w:val="20"/>
              </w:rPr>
              <w:t>и</w:t>
            </w:r>
            <w:r w:rsidRPr="00073E97">
              <w:rPr>
                <w:spacing w:val="-3"/>
                <w:sz w:val="20"/>
              </w:rPr>
              <w:t xml:space="preserve"> </w:t>
            </w:r>
            <w:r w:rsidRPr="00073E97">
              <w:rPr>
                <w:sz w:val="20"/>
              </w:rPr>
              <w:t>др.).</w:t>
            </w:r>
            <w:r w:rsidRPr="00073E97">
              <w:rPr>
                <w:spacing w:val="-3"/>
                <w:sz w:val="20"/>
              </w:rPr>
              <w:t xml:space="preserve"> </w:t>
            </w:r>
            <w:r w:rsidRPr="00073E97">
              <w:rPr>
                <w:sz w:val="20"/>
              </w:rPr>
              <w:t>Развить</w:t>
            </w:r>
            <w:r w:rsidRPr="00073E97">
              <w:rPr>
                <w:spacing w:val="-2"/>
                <w:sz w:val="20"/>
              </w:rPr>
              <w:t xml:space="preserve"> </w:t>
            </w:r>
            <w:r w:rsidRPr="00073E97">
              <w:rPr>
                <w:sz w:val="20"/>
              </w:rPr>
              <w:t>интерес</w:t>
            </w:r>
          </w:p>
          <w:p w:rsidR="00073E97" w:rsidRPr="00073E97" w:rsidRDefault="00073E97" w:rsidP="00073E97">
            <w:pPr>
              <w:spacing w:line="230" w:lineRule="exact"/>
              <w:ind w:left="108" w:right="1264"/>
              <w:rPr>
                <w:sz w:val="20"/>
              </w:rPr>
            </w:pPr>
            <w:r w:rsidRPr="00073E97">
              <w:rPr>
                <w:sz w:val="20"/>
              </w:rPr>
              <w:t>к</w:t>
            </w:r>
            <w:r w:rsidRPr="00073E97">
              <w:rPr>
                <w:spacing w:val="-9"/>
                <w:sz w:val="20"/>
              </w:rPr>
              <w:t xml:space="preserve"> </w:t>
            </w:r>
            <w:r w:rsidRPr="00073E97">
              <w:rPr>
                <w:sz w:val="20"/>
              </w:rPr>
              <w:t>театральной</w:t>
            </w:r>
            <w:r w:rsidRPr="00073E97">
              <w:rPr>
                <w:spacing w:val="-8"/>
                <w:sz w:val="20"/>
              </w:rPr>
              <w:t xml:space="preserve"> </w:t>
            </w:r>
            <w:r w:rsidRPr="00073E97">
              <w:rPr>
                <w:sz w:val="20"/>
              </w:rPr>
              <w:t>игровой</w:t>
            </w:r>
            <w:r w:rsidRPr="00073E97">
              <w:rPr>
                <w:spacing w:val="-47"/>
                <w:sz w:val="20"/>
              </w:rPr>
              <w:t xml:space="preserve"> </w:t>
            </w:r>
            <w:r w:rsidRPr="00073E97">
              <w:rPr>
                <w:sz w:val="20"/>
              </w:rPr>
              <w:t>деятельности.</w:t>
            </w:r>
          </w:p>
        </w:tc>
      </w:tr>
    </w:tbl>
    <w:p w:rsidR="00073E97" w:rsidRPr="00073E97" w:rsidRDefault="00073E97" w:rsidP="00073E97">
      <w:pPr>
        <w:spacing w:line="230" w:lineRule="exact"/>
        <w:rPr>
          <w:sz w:val="20"/>
        </w:rPr>
        <w:sectPr w:rsidR="00073E97" w:rsidRPr="00073E97">
          <w:footerReference w:type="default" r:id="rId63"/>
          <w:pgSz w:w="16840" w:h="11910" w:orient="landscape"/>
          <w:pgMar w:top="1100" w:right="520" w:bottom="280" w:left="660" w:header="0" w:footer="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3222"/>
        <w:gridCol w:w="3251"/>
        <w:gridCol w:w="3525"/>
        <w:gridCol w:w="3319"/>
      </w:tblGrid>
      <w:tr w:rsidR="00073E97" w:rsidRPr="00073E97" w:rsidTr="00073E97">
        <w:trPr>
          <w:trHeight w:val="5982"/>
        </w:trPr>
        <w:tc>
          <w:tcPr>
            <w:tcW w:w="2108" w:type="dxa"/>
          </w:tcPr>
          <w:p w:rsidR="00073E97" w:rsidRPr="00073E97" w:rsidRDefault="00073E97" w:rsidP="00073E97">
            <w:pPr>
              <w:spacing w:line="225" w:lineRule="exact"/>
              <w:ind w:left="696"/>
              <w:rPr>
                <w:sz w:val="20"/>
              </w:rPr>
            </w:pPr>
            <w:r w:rsidRPr="00073E97">
              <w:rPr>
                <w:sz w:val="20"/>
              </w:rPr>
              <w:lastRenderedPageBreak/>
              <w:t>Март</w:t>
            </w:r>
            <w:r w:rsidRPr="00073E97">
              <w:rPr>
                <w:spacing w:val="2"/>
                <w:sz w:val="20"/>
              </w:rPr>
              <w:t xml:space="preserve"> </w:t>
            </w:r>
            <w:r w:rsidRPr="00073E97">
              <w:rPr>
                <w:sz w:val="20"/>
              </w:rPr>
              <w:t>IV</w:t>
            </w:r>
          </w:p>
        </w:tc>
        <w:tc>
          <w:tcPr>
            <w:tcW w:w="3222" w:type="dxa"/>
          </w:tcPr>
          <w:p w:rsidR="00073E97" w:rsidRPr="00073E97" w:rsidRDefault="00073E97" w:rsidP="00073E97">
            <w:pPr>
              <w:ind w:left="604" w:right="509" w:hanging="72"/>
              <w:rPr>
                <w:b/>
                <w:i/>
                <w:sz w:val="20"/>
              </w:rPr>
            </w:pPr>
            <w:r w:rsidRPr="00073E97">
              <w:rPr>
                <w:b/>
                <w:i/>
                <w:sz w:val="20"/>
              </w:rPr>
              <w:t>Литературные чтения.</w:t>
            </w:r>
            <w:r w:rsidRPr="00073E97">
              <w:rPr>
                <w:b/>
                <w:i/>
                <w:spacing w:val="-47"/>
                <w:sz w:val="20"/>
              </w:rPr>
              <w:t xml:space="preserve"> </w:t>
            </w:r>
            <w:r w:rsidRPr="00073E97">
              <w:rPr>
                <w:b/>
                <w:i/>
                <w:spacing w:val="-2"/>
                <w:sz w:val="20"/>
              </w:rPr>
              <w:t>Неделя</w:t>
            </w:r>
            <w:r w:rsidRPr="00073E97">
              <w:rPr>
                <w:b/>
                <w:i/>
                <w:spacing w:val="-4"/>
                <w:sz w:val="20"/>
              </w:rPr>
              <w:t xml:space="preserve"> </w:t>
            </w:r>
            <w:r w:rsidRPr="00073E97">
              <w:rPr>
                <w:b/>
                <w:i/>
                <w:spacing w:val="-1"/>
                <w:sz w:val="20"/>
              </w:rPr>
              <w:t>детской</w:t>
            </w:r>
            <w:r w:rsidRPr="00073E97">
              <w:rPr>
                <w:b/>
                <w:i/>
                <w:spacing w:val="-12"/>
                <w:sz w:val="20"/>
              </w:rPr>
              <w:t xml:space="preserve"> </w:t>
            </w:r>
            <w:r w:rsidRPr="00073E97">
              <w:rPr>
                <w:b/>
                <w:i/>
                <w:spacing w:val="-1"/>
                <w:sz w:val="20"/>
              </w:rPr>
              <w:t>книги.</w:t>
            </w:r>
          </w:p>
          <w:p w:rsidR="00073E97" w:rsidRPr="00073E97" w:rsidRDefault="00073E97" w:rsidP="00073E97">
            <w:pPr>
              <w:ind w:left="105" w:right="159"/>
              <w:rPr>
                <w:sz w:val="20"/>
              </w:rPr>
            </w:pPr>
            <w:r w:rsidRPr="00073E97">
              <w:rPr>
                <w:spacing w:val="-2"/>
                <w:sz w:val="20"/>
              </w:rPr>
              <w:t>Формированию</w:t>
            </w:r>
            <w:r w:rsidRPr="00073E97">
              <w:rPr>
                <w:spacing w:val="-10"/>
                <w:sz w:val="20"/>
              </w:rPr>
              <w:t xml:space="preserve"> </w:t>
            </w:r>
            <w:r w:rsidRPr="00073E97">
              <w:rPr>
                <w:spacing w:val="-2"/>
                <w:sz w:val="20"/>
              </w:rPr>
              <w:t>интереса</w:t>
            </w:r>
            <w:r w:rsidRPr="00073E97">
              <w:rPr>
                <w:spacing w:val="-6"/>
                <w:sz w:val="20"/>
              </w:rPr>
              <w:t xml:space="preserve"> </w:t>
            </w:r>
            <w:r w:rsidRPr="00073E97">
              <w:rPr>
                <w:spacing w:val="-1"/>
                <w:sz w:val="20"/>
              </w:rPr>
              <w:t>к</w:t>
            </w:r>
            <w:r w:rsidRPr="00073E97">
              <w:rPr>
                <w:spacing w:val="-9"/>
                <w:sz w:val="20"/>
              </w:rPr>
              <w:t xml:space="preserve"> </w:t>
            </w:r>
            <w:r w:rsidRPr="00073E97">
              <w:rPr>
                <w:spacing w:val="-1"/>
                <w:sz w:val="20"/>
              </w:rPr>
              <w:t>книгам.</w:t>
            </w:r>
            <w:r w:rsidRPr="00073E97">
              <w:rPr>
                <w:spacing w:val="-47"/>
                <w:sz w:val="20"/>
              </w:rPr>
              <w:t xml:space="preserve"> </w:t>
            </w:r>
            <w:r w:rsidRPr="00073E97">
              <w:rPr>
                <w:sz w:val="20"/>
              </w:rPr>
              <w:t>Чтение художественных и</w:t>
            </w:r>
            <w:r w:rsidRPr="00073E97">
              <w:rPr>
                <w:spacing w:val="1"/>
                <w:sz w:val="20"/>
              </w:rPr>
              <w:t xml:space="preserve"> </w:t>
            </w:r>
            <w:r w:rsidRPr="00073E97">
              <w:rPr>
                <w:sz w:val="20"/>
              </w:rPr>
              <w:t>познавательных</w:t>
            </w:r>
            <w:r w:rsidRPr="00073E97">
              <w:rPr>
                <w:spacing w:val="-5"/>
                <w:sz w:val="20"/>
              </w:rPr>
              <w:t xml:space="preserve"> </w:t>
            </w:r>
            <w:r w:rsidRPr="00073E97">
              <w:rPr>
                <w:sz w:val="20"/>
              </w:rPr>
              <w:t>книг.</w:t>
            </w:r>
          </w:p>
          <w:p w:rsidR="00073E97" w:rsidRPr="00073E97" w:rsidRDefault="00073E97" w:rsidP="00073E97">
            <w:pPr>
              <w:ind w:left="105" w:right="157"/>
              <w:rPr>
                <w:sz w:val="20"/>
              </w:rPr>
            </w:pPr>
            <w:r w:rsidRPr="00073E97">
              <w:rPr>
                <w:spacing w:val="-2"/>
                <w:sz w:val="20"/>
              </w:rPr>
              <w:t xml:space="preserve">Формирование </w:t>
            </w:r>
            <w:r w:rsidRPr="00073E97">
              <w:rPr>
                <w:spacing w:val="-1"/>
                <w:sz w:val="20"/>
              </w:rPr>
              <w:t>понимания того,</w:t>
            </w:r>
            <w:r w:rsidRPr="00073E97">
              <w:rPr>
                <w:sz w:val="20"/>
              </w:rPr>
              <w:t xml:space="preserve"> что из книг можно узнать много</w:t>
            </w:r>
            <w:r w:rsidRPr="00073E97">
              <w:rPr>
                <w:spacing w:val="1"/>
                <w:sz w:val="20"/>
              </w:rPr>
              <w:t xml:space="preserve"> </w:t>
            </w:r>
            <w:r w:rsidRPr="00073E97">
              <w:rPr>
                <w:spacing w:val="-1"/>
                <w:sz w:val="20"/>
              </w:rPr>
              <w:t xml:space="preserve">интересного. Развитие интереса </w:t>
            </w:r>
            <w:r w:rsidRPr="00073E97">
              <w:rPr>
                <w:sz w:val="20"/>
              </w:rPr>
              <w:t>к</w:t>
            </w:r>
            <w:r w:rsidRPr="00073E97">
              <w:rPr>
                <w:spacing w:val="1"/>
                <w:sz w:val="20"/>
              </w:rPr>
              <w:t xml:space="preserve"> </w:t>
            </w:r>
            <w:r w:rsidRPr="00073E97">
              <w:rPr>
                <w:spacing w:val="-1"/>
                <w:sz w:val="20"/>
              </w:rPr>
              <w:t>инсценированию и драматизации</w:t>
            </w:r>
            <w:r w:rsidRPr="00073E97">
              <w:rPr>
                <w:sz w:val="20"/>
              </w:rPr>
              <w:t xml:space="preserve"> небольших отрывов из сказок и</w:t>
            </w:r>
            <w:r w:rsidRPr="00073E97">
              <w:rPr>
                <w:spacing w:val="1"/>
                <w:sz w:val="20"/>
              </w:rPr>
              <w:t xml:space="preserve"> </w:t>
            </w:r>
            <w:r w:rsidRPr="00073E97">
              <w:rPr>
                <w:spacing w:val="-2"/>
                <w:sz w:val="20"/>
              </w:rPr>
              <w:t>песенок. Рассматривание книжных</w:t>
            </w:r>
            <w:r w:rsidRPr="00073E97">
              <w:rPr>
                <w:spacing w:val="-47"/>
                <w:sz w:val="20"/>
              </w:rPr>
              <w:t xml:space="preserve"> </w:t>
            </w:r>
            <w:r w:rsidRPr="00073E97">
              <w:rPr>
                <w:sz w:val="20"/>
              </w:rPr>
              <w:t>иллюстраций.</w:t>
            </w:r>
          </w:p>
        </w:tc>
        <w:tc>
          <w:tcPr>
            <w:tcW w:w="3251" w:type="dxa"/>
          </w:tcPr>
          <w:p w:rsidR="00073E97" w:rsidRPr="00073E97" w:rsidRDefault="00073E97" w:rsidP="00073E97">
            <w:pPr>
              <w:ind w:left="623" w:right="524" w:hanging="77"/>
              <w:rPr>
                <w:b/>
                <w:i/>
                <w:sz w:val="20"/>
              </w:rPr>
            </w:pPr>
            <w:r w:rsidRPr="00073E97">
              <w:rPr>
                <w:b/>
                <w:i/>
                <w:sz w:val="20"/>
              </w:rPr>
              <w:t>Литературные чтения.</w:t>
            </w:r>
            <w:r w:rsidRPr="00073E97">
              <w:rPr>
                <w:b/>
                <w:i/>
                <w:spacing w:val="-47"/>
                <w:sz w:val="20"/>
              </w:rPr>
              <w:t xml:space="preserve"> </w:t>
            </w:r>
            <w:r w:rsidRPr="00073E97">
              <w:rPr>
                <w:b/>
                <w:i/>
                <w:spacing w:val="-2"/>
                <w:sz w:val="20"/>
              </w:rPr>
              <w:t>Неделя</w:t>
            </w:r>
            <w:r w:rsidRPr="00073E97">
              <w:rPr>
                <w:b/>
                <w:i/>
                <w:spacing w:val="-4"/>
                <w:sz w:val="20"/>
              </w:rPr>
              <w:t xml:space="preserve"> </w:t>
            </w:r>
            <w:r w:rsidRPr="00073E97">
              <w:rPr>
                <w:b/>
                <w:i/>
                <w:spacing w:val="-1"/>
                <w:sz w:val="20"/>
              </w:rPr>
              <w:t>детской</w:t>
            </w:r>
            <w:r w:rsidRPr="00073E97">
              <w:rPr>
                <w:b/>
                <w:i/>
                <w:spacing w:val="-12"/>
                <w:sz w:val="20"/>
              </w:rPr>
              <w:t xml:space="preserve"> </w:t>
            </w:r>
            <w:r w:rsidRPr="00073E97">
              <w:rPr>
                <w:b/>
                <w:i/>
                <w:spacing w:val="-1"/>
                <w:sz w:val="20"/>
              </w:rPr>
              <w:t>книги.</w:t>
            </w:r>
          </w:p>
          <w:p w:rsidR="00073E97" w:rsidRPr="00073E97" w:rsidRDefault="00073E97" w:rsidP="00073E97">
            <w:pPr>
              <w:ind w:left="110" w:right="211"/>
              <w:rPr>
                <w:sz w:val="20"/>
              </w:rPr>
            </w:pPr>
            <w:r w:rsidRPr="00073E97">
              <w:rPr>
                <w:sz w:val="20"/>
              </w:rPr>
              <w:t>Продолжение работы по</w:t>
            </w:r>
            <w:r w:rsidRPr="00073E97">
              <w:rPr>
                <w:spacing w:val="1"/>
                <w:sz w:val="20"/>
              </w:rPr>
              <w:t xml:space="preserve"> </w:t>
            </w:r>
            <w:r w:rsidRPr="00073E97">
              <w:rPr>
                <w:spacing w:val="-2"/>
                <w:sz w:val="20"/>
              </w:rPr>
              <w:t>формированию</w:t>
            </w:r>
            <w:r w:rsidRPr="00073E97">
              <w:rPr>
                <w:spacing w:val="-10"/>
                <w:sz w:val="20"/>
              </w:rPr>
              <w:t xml:space="preserve"> </w:t>
            </w:r>
            <w:r w:rsidRPr="00073E97">
              <w:rPr>
                <w:spacing w:val="-2"/>
                <w:sz w:val="20"/>
              </w:rPr>
              <w:t>интереса</w:t>
            </w:r>
            <w:r w:rsidRPr="00073E97">
              <w:rPr>
                <w:spacing w:val="-6"/>
                <w:sz w:val="20"/>
              </w:rPr>
              <w:t xml:space="preserve"> </w:t>
            </w:r>
            <w:r w:rsidRPr="00073E97">
              <w:rPr>
                <w:spacing w:val="-1"/>
                <w:sz w:val="20"/>
              </w:rPr>
              <w:t>к</w:t>
            </w:r>
            <w:r w:rsidRPr="00073E97">
              <w:rPr>
                <w:spacing w:val="-9"/>
                <w:sz w:val="20"/>
              </w:rPr>
              <w:t xml:space="preserve"> </w:t>
            </w:r>
            <w:r w:rsidRPr="00073E97">
              <w:rPr>
                <w:spacing w:val="-1"/>
                <w:sz w:val="20"/>
              </w:rPr>
              <w:t>книгам.</w:t>
            </w:r>
            <w:r w:rsidRPr="00073E97">
              <w:rPr>
                <w:spacing w:val="-47"/>
                <w:sz w:val="20"/>
              </w:rPr>
              <w:t xml:space="preserve"> </w:t>
            </w:r>
            <w:r w:rsidRPr="00073E97">
              <w:rPr>
                <w:sz w:val="20"/>
              </w:rPr>
              <w:t>Чтение художественных и</w:t>
            </w:r>
            <w:r w:rsidRPr="00073E97">
              <w:rPr>
                <w:spacing w:val="1"/>
                <w:sz w:val="20"/>
              </w:rPr>
              <w:t xml:space="preserve"> </w:t>
            </w:r>
            <w:r w:rsidRPr="00073E97">
              <w:rPr>
                <w:sz w:val="20"/>
              </w:rPr>
              <w:t>познавательных</w:t>
            </w:r>
            <w:r w:rsidRPr="00073E97">
              <w:rPr>
                <w:spacing w:val="-5"/>
                <w:sz w:val="20"/>
              </w:rPr>
              <w:t xml:space="preserve"> </w:t>
            </w:r>
            <w:r w:rsidRPr="00073E97">
              <w:rPr>
                <w:sz w:val="20"/>
              </w:rPr>
              <w:t>книг.</w:t>
            </w:r>
          </w:p>
          <w:p w:rsidR="00073E97" w:rsidRPr="00073E97" w:rsidRDefault="00073E97" w:rsidP="00073E97">
            <w:pPr>
              <w:ind w:left="110" w:right="94"/>
              <w:rPr>
                <w:sz w:val="20"/>
              </w:rPr>
            </w:pPr>
            <w:r w:rsidRPr="00073E97">
              <w:rPr>
                <w:spacing w:val="-2"/>
                <w:sz w:val="20"/>
              </w:rPr>
              <w:t xml:space="preserve">Формирование понимания того, </w:t>
            </w:r>
            <w:r w:rsidRPr="00073E97">
              <w:rPr>
                <w:spacing w:val="-1"/>
                <w:sz w:val="20"/>
              </w:rPr>
              <w:t>что</w:t>
            </w:r>
            <w:r w:rsidRPr="00073E97">
              <w:rPr>
                <w:spacing w:val="-47"/>
                <w:sz w:val="20"/>
              </w:rPr>
              <w:t xml:space="preserve"> </w:t>
            </w:r>
            <w:r w:rsidRPr="00073E97">
              <w:rPr>
                <w:sz w:val="20"/>
              </w:rPr>
              <w:t>из книг можно узнать много</w:t>
            </w:r>
            <w:r w:rsidRPr="00073E97">
              <w:rPr>
                <w:spacing w:val="1"/>
                <w:sz w:val="20"/>
              </w:rPr>
              <w:t xml:space="preserve"> </w:t>
            </w:r>
            <w:r w:rsidRPr="00073E97">
              <w:rPr>
                <w:spacing w:val="-1"/>
                <w:sz w:val="20"/>
              </w:rPr>
              <w:t xml:space="preserve">интересного. </w:t>
            </w:r>
            <w:r w:rsidRPr="00073E97">
              <w:rPr>
                <w:sz w:val="20"/>
              </w:rPr>
              <w:t>Развитие интереса к</w:t>
            </w:r>
            <w:r w:rsidRPr="00073E97">
              <w:rPr>
                <w:spacing w:val="1"/>
                <w:sz w:val="20"/>
              </w:rPr>
              <w:t xml:space="preserve"> </w:t>
            </w:r>
            <w:r w:rsidRPr="00073E97">
              <w:rPr>
                <w:spacing w:val="-1"/>
                <w:sz w:val="20"/>
              </w:rPr>
              <w:t xml:space="preserve">инсценированию </w:t>
            </w:r>
            <w:r w:rsidRPr="00073E97">
              <w:rPr>
                <w:sz w:val="20"/>
              </w:rPr>
              <w:t>и драматизации</w:t>
            </w:r>
            <w:r w:rsidRPr="00073E97">
              <w:rPr>
                <w:spacing w:val="1"/>
                <w:sz w:val="20"/>
              </w:rPr>
              <w:t xml:space="preserve"> </w:t>
            </w:r>
            <w:r w:rsidRPr="00073E97">
              <w:rPr>
                <w:sz w:val="20"/>
              </w:rPr>
              <w:t>небольших отрывов из сказок и</w:t>
            </w:r>
            <w:r w:rsidRPr="00073E97">
              <w:rPr>
                <w:spacing w:val="1"/>
                <w:sz w:val="20"/>
              </w:rPr>
              <w:t xml:space="preserve"> </w:t>
            </w:r>
            <w:r w:rsidRPr="00073E97">
              <w:rPr>
                <w:spacing w:val="-2"/>
                <w:sz w:val="20"/>
              </w:rPr>
              <w:t xml:space="preserve">песенок. Рассматривание </w:t>
            </w:r>
            <w:r w:rsidRPr="00073E97">
              <w:rPr>
                <w:spacing w:val="-1"/>
                <w:sz w:val="20"/>
              </w:rPr>
              <w:t>книжных</w:t>
            </w:r>
            <w:r w:rsidRPr="00073E97">
              <w:rPr>
                <w:sz w:val="20"/>
              </w:rPr>
              <w:t xml:space="preserve"> иллюстраций. Знакомство с</w:t>
            </w:r>
            <w:r w:rsidRPr="00073E97">
              <w:rPr>
                <w:spacing w:val="1"/>
                <w:sz w:val="20"/>
              </w:rPr>
              <w:t xml:space="preserve"> </w:t>
            </w:r>
            <w:r w:rsidRPr="00073E97">
              <w:rPr>
                <w:sz w:val="20"/>
              </w:rPr>
              <w:t>журналом</w:t>
            </w:r>
            <w:r w:rsidRPr="00073E97">
              <w:rPr>
                <w:spacing w:val="-7"/>
                <w:sz w:val="20"/>
              </w:rPr>
              <w:t xml:space="preserve"> </w:t>
            </w:r>
            <w:r w:rsidRPr="00073E97">
              <w:rPr>
                <w:sz w:val="20"/>
              </w:rPr>
              <w:t>«Сибирячок»</w:t>
            </w:r>
          </w:p>
        </w:tc>
        <w:tc>
          <w:tcPr>
            <w:tcW w:w="3525" w:type="dxa"/>
          </w:tcPr>
          <w:p w:rsidR="00073E97" w:rsidRPr="00073E97" w:rsidRDefault="00073E97" w:rsidP="00073E97">
            <w:pPr>
              <w:ind w:left="757" w:right="664" w:hanging="77"/>
              <w:rPr>
                <w:b/>
                <w:i/>
                <w:sz w:val="20"/>
              </w:rPr>
            </w:pPr>
            <w:r w:rsidRPr="00073E97">
              <w:rPr>
                <w:b/>
                <w:i/>
                <w:sz w:val="20"/>
              </w:rPr>
              <w:t>Литературные чтения.</w:t>
            </w:r>
            <w:r w:rsidRPr="00073E97">
              <w:rPr>
                <w:b/>
                <w:i/>
                <w:spacing w:val="-47"/>
                <w:sz w:val="20"/>
              </w:rPr>
              <w:t xml:space="preserve"> </w:t>
            </w:r>
            <w:r w:rsidRPr="00073E97">
              <w:rPr>
                <w:b/>
                <w:i/>
                <w:spacing w:val="-2"/>
                <w:sz w:val="20"/>
              </w:rPr>
              <w:t>Неделя</w:t>
            </w:r>
            <w:r w:rsidRPr="00073E97">
              <w:rPr>
                <w:b/>
                <w:i/>
                <w:spacing w:val="-4"/>
                <w:sz w:val="20"/>
              </w:rPr>
              <w:t xml:space="preserve"> </w:t>
            </w:r>
            <w:r w:rsidRPr="00073E97">
              <w:rPr>
                <w:b/>
                <w:i/>
                <w:spacing w:val="-1"/>
                <w:sz w:val="20"/>
              </w:rPr>
              <w:t>детской</w:t>
            </w:r>
            <w:r w:rsidRPr="00073E97">
              <w:rPr>
                <w:b/>
                <w:i/>
                <w:spacing w:val="-12"/>
                <w:sz w:val="20"/>
              </w:rPr>
              <w:t xml:space="preserve"> </w:t>
            </w:r>
            <w:r w:rsidRPr="00073E97">
              <w:rPr>
                <w:b/>
                <w:i/>
                <w:spacing w:val="-1"/>
                <w:sz w:val="20"/>
              </w:rPr>
              <w:t>книги.</w:t>
            </w:r>
          </w:p>
          <w:p w:rsidR="00073E97" w:rsidRPr="00073E97" w:rsidRDefault="00073E97" w:rsidP="00073E97">
            <w:pPr>
              <w:ind w:left="104" w:right="184"/>
              <w:rPr>
                <w:sz w:val="20"/>
              </w:rPr>
            </w:pPr>
            <w:r w:rsidRPr="00073E97">
              <w:rPr>
                <w:sz w:val="20"/>
              </w:rPr>
              <w:t>Введение в практику разнообразных</w:t>
            </w:r>
            <w:r w:rsidRPr="00073E97">
              <w:rPr>
                <w:spacing w:val="1"/>
                <w:sz w:val="20"/>
              </w:rPr>
              <w:t xml:space="preserve"> </w:t>
            </w:r>
            <w:r w:rsidRPr="00073E97">
              <w:rPr>
                <w:sz w:val="20"/>
              </w:rPr>
              <w:t>форм</w:t>
            </w:r>
            <w:r w:rsidRPr="00073E97">
              <w:rPr>
                <w:spacing w:val="3"/>
                <w:sz w:val="20"/>
              </w:rPr>
              <w:t xml:space="preserve"> </w:t>
            </w:r>
            <w:r w:rsidRPr="00073E97">
              <w:rPr>
                <w:sz w:val="20"/>
              </w:rPr>
              <w:t>и</w:t>
            </w:r>
            <w:r w:rsidRPr="00073E97">
              <w:rPr>
                <w:spacing w:val="-1"/>
                <w:sz w:val="20"/>
              </w:rPr>
              <w:t xml:space="preserve"> </w:t>
            </w:r>
            <w:r w:rsidRPr="00073E97">
              <w:rPr>
                <w:sz w:val="20"/>
              </w:rPr>
              <w:t>методов</w:t>
            </w:r>
            <w:r w:rsidRPr="00073E97">
              <w:rPr>
                <w:spacing w:val="3"/>
                <w:sz w:val="20"/>
              </w:rPr>
              <w:t xml:space="preserve"> </w:t>
            </w:r>
            <w:r w:rsidRPr="00073E97">
              <w:rPr>
                <w:sz w:val="20"/>
              </w:rPr>
              <w:t>работы с</w:t>
            </w:r>
            <w:r w:rsidRPr="00073E97">
              <w:rPr>
                <w:spacing w:val="1"/>
                <w:sz w:val="20"/>
              </w:rPr>
              <w:t xml:space="preserve"> </w:t>
            </w:r>
            <w:r w:rsidRPr="00073E97">
              <w:rPr>
                <w:sz w:val="20"/>
              </w:rPr>
              <w:t>литературными произведениями,</w:t>
            </w:r>
            <w:r w:rsidRPr="00073E97">
              <w:rPr>
                <w:spacing w:val="1"/>
                <w:sz w:val="20"/>
              </w:rPr>
              <w:t xml:space="preserve"> </w:t>
            </w:r>
            <w:r w:rsidRPr="00073E97">
              <w:rPr>
                <w:sz w:val="20"/>
              </w:rPr>
              <w:t>способствующих приобщению детей</w:t>
            </w:r>
            <w:r w:rsidRPr="00073E97">
              <w:rPr>
                <w:spacing w:val="1"/>
                <w:sz w:val="20"/>
              </w:rPr>
              <w:t xml:space="preserve"> </w:t>
            </w:r>
            <w:r w:rsidRPr="00073E97">
              <w:rPr>
                <w:sz w:val="20"/>
              </w:rPr>
              <w:t>к</w:t>
            </w:r>
            <w:r w:rsidRPr="00073E97">
              <w:rPr>
                <w:spacing w:val="-5"/>
                <w:sz w:val="20"/>
              </w:rPr>
              <w:t xml:space="preserve"> </w:t>
            </w:r>
            <w:r w:rsidRPr="00073E97">
              <w:rPr>
                <w:sz w:val="20"/>
              </w:rPr>
              <w:t>книге</w:t>
            </w:r>
            <w:r w:rsidRPr="00073E97">
              <w:rPr>
                <w:spacing w:val="-6"/>
                <w:sz w:val="20"/>
              </w:rPr>
              <w:t xml:space="preserve"> </w:t>
            </w:r>
            <w:r w:rsidRPr="00073E97">
              <w:rPr>
                <w:sz w:val="20"/>
              </w:rPr>
              <w:t>для</w:t>
            </w:r>
            <w:r w:rsidRPr="00073E97">
              <w:rPr>
                <w:spacing w:val="-3"/>
                <w:sz w:val="20"/>
              </w:rPr>
              <w:t xml:space="preserve"> </w:t>
            </w:r>
            <w:r w:rsidRPr="00073E97">
              <w:rPr>
                <w:sz w:val="20"/>
              </w:rPr>
              <w:t>развития</w:t>
            </w:r>
            <w:r w:rsidRPr="00073E97">
              <w:rPr>
                <w:spacing w:val="-4"/>
                <w:sz w:val="20"/>
              </w:rPr>
              <w:t xml:space="preserve"> </w:t>
            </w:r>
            <w:r w:rsidRPr="00073E97">
              <w:rPr>
                <w:sz w:val="20"/>
              </w:rPr>
              <w:t>познавательной,</w:t>
            </w:r>
            <w:r w:rsidRPr="00073E97">
              <w:rPr>
                <w:spacing w:val="-47"/>
                <w:sz w:val="20"/>
              </w:rPr>
              <w:t xml:space="preserve"> </w:t>
            </w:r>
            <w:r w:rsidRPr="00073E97">
              <w:rPr>
                <w:sz w:val="20"/>
              </w:rPr>
              <w:t>творческой и эмоциональной</w:t>
            </w:r>
            <w:r w:rsidRPr="00073E97">
              <w:rPr>
                <w:spacing w:val="1"/>
                <w:sz w:val="20"/>
              </w:rPr>
              <w:t xml:space="preserve"> </w:t>
            </w:r>
            <w:r w:rsidRPr="00073E97">
              <w:rPr>
                <w:sz w:val="20"/>
              </w:rPr>
              <w:t>активности</w:t>
            </w:r>
            <w:r w:rsidRPr="00073E97">
              <w:rPr>
                <w:spacing w:val="-1"/>
                <w:sz w:val="20"/>
              </w:rPr>
              <w:t xml:space="preserve"> </w:t>
            </w:r>
            <w:r w:rsidRPr="00073E97">
              <w:rPr>
                <w:sz w:val="20"/>
              </w:rPr>
              <w:t>детей;</w:t>
            </w:r>
          </w:p>
          <w:p w:rsidR="00073E97" w:rsidRPr="00073E97" w:rsidRDefault="00073E97" w:rsidP="00F16054">
            <w:pPr>
              <w:numPr>
                <w:ilvl w:val="0"/>
                <w:numId w:val="51"/>
              </w:numPr>
              <w:tabs>
                <w:tab w:val="left" w:pos="225"/>
              </w:tabs>
              <w:ind w:right="138" w:firstLine="0"/>
              <w:rPr>
                <w:sz w:val="20"/>
              </w:rPr>
            </w:pPr>
            <w:r w:rsidRPr="00073E97">
              <w:rPr>
                <w:sz w:val="20"/>
              </w:rPr>
              <w:t>выявить</w:t>
            </w:r>
            <w:r w:rsidRPr="00073E97">
              <w:rPr>
                <w:spacing w:val="-7"/>
                <w:sz w:val="20"/>
              </w:rPr>
              <w:t xml:space="preserve"> </w:t>
            </w:r>
            <w:r w:rsidRPr="00073E97">
              <w:rPr>
                <w:sz w:val="20"/>
              </w:rPr>
              <w:t>знание</w:t>
            </w:r>
            <w:r w:rsidRPr="00073E97">
              <w:rPr>
                <w:spacing w:val="-5"/>
                <w:sz w:val="20"/>
              </w:rPr>
              <w:t xml:space="preserve"> </w:t>
            </w:r>
            <w:r w:rsidRPr="00073E97">
              <w:rPr>
                <w:sz w:val="20"/>
              </w:rPr>
              <w:t>детских</w:t>
            </w:r>
            <w:r w:rsidRPr="00073E97">
              <w:rPr>
                <w:spacing w:val="-3"/>
                <w:sz w:val="20"/>
              </w:rPr>
              <w:t xml:space="preserve"> </w:t>
            </w:r>
            <w:r w:rsidRPr="00073E97">
              <w:rPr>
                <w:sz w:val="20"/>
              </w:rPr>
              <w:t>сказок</w:t>
            </w:r>
            <w:r w:rsidRPr="00073E97">
              <w:rPr>
                <w:spacing w:val="-4"/>
                <w:sz w:val="20"/>
              </w:rPr>
              <w:t xml:space="preserve"> </w:t>
            </w:r>
            <w:r w:rsidRPr="00073E97">
              <w:rPr>
                <w:sz w:val="20"/>
              </w:rPr>
              <w:t>через</w:t>
            </w:r>
            <w:r w:rsidRPr="00073E97">
              <w:rPr>
                <w:spacing w:val="-47"/>
                <w:sz w:val="20"/>
              </w:rPr>
              <w:t xml:space="preserve"> </w:t>
            </w:r>
            <w:r w:rsidRPr="00073E97">
              <w:rPr>
                <w:sz w:val="20"/>
              </w:rPr>
              <w:t>различные</w:t>
            </w:r>
            <w:r w:rsidRPr="00073E97">
              <w:rPr>
                <w:spacing w:val="-2"/>
                <w:sz w:val="20"/>
              </w:rPr>
              <w:t xml:space="preserve"> </w:t>
            </w:r>
            <w:r w:rsidRPr="00073E97">
              <w:rPr>
                <w:sz w:val="20"/>
              </w:rPr>
              <w:t>виды</w:t>
            </w:r>
            <w:r w:rsidRPr="00073E97">
              <w:rPr>
                <w:spacing w:val="1"/>
                <w:sz w:val="20"/>
              </w:rPr>
              <w:t xml:space="preserve"> </w:t>
            </w:r>
            <w:r w:rsidRPr="00073E97">
              <w:rPr>
                <w:sz w:val="20"/>
              </w:rPr>
              <w:t>игр;</w:t>
            </w:r>
          </w:p>
          <w:p w:rsidR="00073E97" w:rsidRPr="00073E97" w:rsidRDefault="00073E97" w:rsidP="00F16054">
            <w:pPr>
              <w:numPr>
                <w:ilvl w:val="0"/>
                <w:numId w:val="51"/>
              </w:numPr>
              <w:tabs>
                <w:tab w:val="left" w:pos="225"/>
              </w:tabs>
              <w:ind w:right="265" w:firstLine="0"/>
              <w:rPr>
                <w:sz w:val="20"/>
              </w:rPr>
            </w:pPr>
            <w:r w:rsidRPr="00073E97">
              <w:rPr>
                <w:sz w:val="20"/>
              </w:rPr>
              <w:t>привлечь</w:t>
            </w:r>
            <w:r w:rsidRPr="00073E97">
              <w:rPr>
                <w:spacing w:val="-4"/>
                <w:sz w:val="20"/>
              </w:rPr>
              <w:t xml:space="preserve"> </w:t>
            </w:r>
            <w:r w:rsidRPr="00073E97">
              <w:rPr>
                <w:sz w:val="20"/>
              </w:rPr>
              <w:t>родителей</w:t>
            </w:r>
            <w:r w:rsidRPr="00073E97">
              <w:rPr>
                <w:spacing w:val="-3"/>
                <w:sz w:val="20"/>
              </w:rPr>
              <w:t xml:space="preserve"> </w:t>
            </w:r>
            <w:r w:rsidRPr="00073E97">
              <w:rPr>
                <w:sz w:val="20"/>
              </w:rPr>
              <w:t>к</w:t>
            </w:r>
            <w:r w:rsidRPr="00073E97">
              <w:rPr>
                <w:spacing w:val="-4"/>
                <w:sz w:val="20"/>
              </w:rPr>
              <w:t xml:space="preserve"> </w:t>
            </w:r>
            <w:r w:rsidRPr="00073E97">
              <w:rPr>
                <w:sz w:val="20"/>
              </w:rPr>
              <w:t>совместному</w:t>
            </w:r>
            <w:r w:rsidRPr="00073E97">
              <w:rPr>
                <w:spacing w:val="-47"/>
                <w:sz w:val="20"/>
              </w:rPr>
              <w:t xml:space="preserve"> </w:t>
            </w:r>
            <w:r w:rsidRPr="00073E97">
              <w:rPr>
                <w:sz w:val="20"/>
              </w:rPr>
              <w:t>творчеству в рамках «Книжкиной</w:t>
            </w:r>
            <w:r w:rsidRPr="00073E97">
              <w:rPr>
                <w:spacing w:val="1"/>
                <w:sz w:val="20"/>
              </w:rPr>
              <w:t xml:space="preserve"> </w:t>
            </w:r>
            <w:r w:rsidRPr="00073E97">
              <w:rPr>
                <w:sz w:val="20"/>
              </w:rPr>
              <w:t>недели»;</w:t>
            </w:r>
          </w:p>
          <w:p w:rsidR="00073E97" w:rsidRPr="00073E97" w:rsidRDefault="00073E97" w:rsidP="00F16054">
            <w:pPr>
              <w:numPr>
                <w:ilvl w:val="0"/>
                <w:numId w:val="51"/>
              </w:numPr>
              <w:tabs>
                <w:tab w:val="left" w:pos="225"/>
              </w:tabs>
              <w:ind w:right="126" w:firstLine="0"/>
              <w:rPr>
                <w:sz w:val="20"/>
              </w:rPr>
            </w:pPr>
            <w:r w:rsidRPr="00073E97">
              <w:rPr>
                <w:sz w:val="20"/>
              </w:rPr>
              <w:t>воспитывать желание к постоянному</w:t>
            </w:r>
            <w:r w:rsidRPr="00073E97">
              <w:rPr>
                <w:spacing w:val="-48"/>
                <w:sz w:val="20"/>
              </w:rPr>
              <w:t xml:space="preserve"> </w:t>
            </w:r>
            <w:r w:rsidRPr="00073E97">
              <w:rPr>
                <w:sz w:val="20"/>
              </w:rPr>
              <w:t>общению с книгой и бережному</w:t>
            </w:r>
            <w:r w:rsidRPr="00073E97">
              <w:rPr>
                <w:spacing w:val="1"/>
                <w:sz w:val="20"/>
              </w:rPr>
              <w:t xml:space="preserve"> </w:t>
            </w:r>
            <w:r w:rsidRPr="00073E97">
              <w:rPr>
                <w:sz w:val="20"/>
              </w:rPr>
              <w:t>отношению</w:t>
            </w:r>
            <w:r w:rsidRPr="00073E97">
              <w:rPr>
                <w:spacing w:val="-1"/>
                <w:sz w:val="20"/>
              </w:rPr>
              <w:t xml:space="preserve"> </w:t>
            </w:r>
            <w:r w:rsidRPr="00073E97">
              <w:rPr>
                <w:sz w:val="20"/>
              </w:rPr>
              <w:t>к ней.</w:t>
            </w:r>
          </w:p>
          <w:p w:rsidR="00073E97" w:rsidRPr="00073E97" w:rsidRDefault="00073E97" w:rsidP="00073E97">
            <w:pPr>
              <w:ind w:left="104" w:right="168"/>
              <w:rPr>
                <w:sz w:val="20"/>
              </w:rPr>
            </w:pPr>
            <w:r w:rsidRPr="00073E97">
              <w:rPr>
                <w:spacing w:val="-2"/>
                <w:sz w:val="20"/>
              </w:rPr>
              <w:t xml:space="preserve">Знакомство с журналом </w:t>
            </w:r>
            <w:r w:rsidRPr="00073E97">
              <w:rPr>
                <w:spacing w:val="-1"/>
                <w:sz w:val="20"/>
              </w:rPr>
              <w:t>«Сибирячок»,</w:t>
            </w:r>
            <w:r w:rsidRPr="00073E97">
              <w:rPr>
                <w:spacing w:val="-47"/>
                <w:sz w:val="20"/>
              </w:rPr>
              <w:t xml:space="preserve"> </w:t>
            </w:r>
            <w:r w:rsidRPr="00073E97">
              <w:rPr>
                <w:spacing w:val="-1"/>
                <w:sz w:val="20"/>
              </w:rPr>
              <w:t>с произведениями детских писателей</w:t>
            </w:r>
            <w:r w:rsidRPr="00073E97">
              <w:rPr>
                <w:sz w:val="20"/>
              </w:rPr>
              <w:t xml:space="preserve"> </w:t>
            </w:r>
            <w:r w:rsidRPr="00073E97">
              <w:rPr>
                <w:spacing w:val="-2"/>
                <w:sz w:val="20"/>
              </w:rPr>
              <w:t>Иркутской</w:t>
            </w:r>
            <w:r w:rsidRPr="00073E97">
              <w:rPr>
                <w:spacing w:val="-6"/>
                <w:sz w:val="20"/>
              </w:rPr>
              <w:t xml:space="preserve"> </w:t>
            </w:r>
            <w:r w:rsidRPr="00073E97">
              <w:rPr>
                <w:spacing w:val="-2"/>
                <w:sz w:val="20"/>
              </w:rPr>
              <w:t>области,</w:t>
            </w:r>
            <w:r w:rsidRPr="00073E97">
              <w:rPr>
                <w:spacing w:val="-6"/>
                <w:sz w:val="20"/>
              </w:rPr>
              <w:t xml:space="preserve"> </w:t>
            </w:r>
            <w:r w:rsidRPr="00073E97">
              <w:rPr>
                <w:spacing w:val="-2"/>
                <w:sz w:val="20"/>
              </w:rPr>
              <w:t>сказками</w:t>
            </w:r>
            <w:r w:rsidRPr="00073E97">
              <w:rPr>
                <w:spacing w:val="-11"/>
                <w:sz w:val="20"/>
              </w:rPr>
              <w:t xml:space="preserve"> </w:t>
            </w:r>
            <w:r w:rsidRPr="00073E97">
              <w:rPr>
                <w:spacing w:val="-1"/>
                <w:sz w:val="20"/>
              </w:rPr>
              <w:t>Байкала.</w:t>
            </w:r>
          </w:p>
        </w:tc>
        <w:tc>
          <w:tcPr>
            <w:tcW w:w="3319" w:type="dxa"/>
          </w:tcPr>
          <w:p w:rsidR="00073E97" w:rsidRPr="00073E97" w:rsidRDefault="00073E97" w:rsidP="00073E97">
            <w:pPr>
              <w:ind w:left="655" w:right="555" w:hanging="72"/>
              <w:rPr>
                <w:b/>
                <w:i/>
                <w:sz w:val="20"/>
              </w:rPr>
            </w:pPr>
            <w:r w:rsidRPr="00073E97">
              <w:rPr>
                <w:b/>
                <w:i/>
                <w:sz w:val="20"/>
              </w:rPr>
              <w:t>Литературные чтения.</w:t>
            </w:r>
            <w:r w:rsidRPr="00073E97">
              <w:rPr>
                <w:b/>
                <w:i/>
                <w:spacing w:val="-47"/>
                <w:sz w:val="20"/>
              </w:rPr>
              <w:t xml:space="preserve"> </w:t>
            </w:r>
            <w:r w:rsidRPr="00073E97">
              <w:rPr>
                <w:b/>
                <w:i/>
                <w:spacing w:val="-2"/>
                <w:sz w:val="20"/>
              </w:rPr>
              <w:t>Неделя</w:t>
            </w:r>
            <w:r w:rsidRPr="00073E97">
              <w:rPr>
                <w:b/>
                <w:i/>
                <w:spacing w:val="-4"/>
                <w:sz w:val="20"/>
              </w:rPr>
              <w:t xml:space="preserve"> </w:t>
            </w:r>
            <w:r w:rsidRPr="00073E97">
              <w:rPr>
                <w:b/>
                <w:i/>
                <w:spacing w:val="-1"/>
                <w:sz w:val="20"/>
              </w:rPr>
              <w:t>детской</w:t>
            </w:r>
            <w:r w:rsidRPr="00073E97">
              <w:rPr>
                <w:b/>
                <w:i/>
                <w:spacing w:val="-12"/>
                <w:sz w:val="20"/>
              </w:rPr>
              <w:t xml:space="preserve"> </w:t>
            </w:r>
            <w:r w:rsidRPr="00073E97">
              <w:rPr>
                <w:b/>
                <w:i/>
                <w:spacing w:val="-1"/>
                <w:sz w:val="20"/>
              </w:rPr>
              <w:t>книги.</w:t>
            </w:r>
          </w:p>
          <w:p w:rsidR="00073E97" w:rsidRPr="00073E97" w:rsidRDefault="00073E97" w:rsidP="00073E97">
            <w:pPr>
              <w:ind w:left="108" w:right="134"/>
              <w:rPr>
                <w:sz w:val="20"/>
              </w:rPr>
            </w:pPr>
            <w:r w:rsidRPr="00073E97">
              <w:rPr>
                <w:sz w:val="20"/>
              </w:rPr>
              <w:t>Формирование интереса к книгам и</w:t>
            </w:r>
            <w:r w:rsidRPr="00073E97">
              <w:rPr>
                <w:spacing w:val="-47"/>
                <w:sz w:val="20"/>
              </w:rPr>
              <w:t xml:space="preserve"> </w:t>
            </w:r>
            <w:r w:rsidRPr="00073E97">
              <w:rPr>
                <w:sz w:val="20"/>
              </w:rPr>
              <w:t>детскому</w:t>
            </w:r>
            <w:r w:rsidRPr="00073E97">
              <w:rPr>
                <w:spacing w:val="-9"/>
                <w:sz w:val="20"/>
              </w:rPr>
              <w:t xml:space="preserve"> </w:t>
            </w:r>
            <w:r w:rsidRPr="00073E97">
              <w:rPr>
                <w:sz w:val="20"/>
              </w:rPr>
              <w:t>чтению;</w:t>
            </w:r>
          </w:p>
          <w:p w:rsidR="00073E97" w:rsidRPr="00073E97" w:rsidRDefault="00073E97" w:rsidP="00073E97">
            <w:pPr>
              <w:spacing w:line="237" w:lineRule="auto"/>
              <w:ind w:left="108" w:right="100"/>
              <w:rPr>
                <w:sz w:val="20"/>
              </w:rPr>
            </w:pPr>
            <w:r w:rsidRPr="00073E97">
              <w:rPr>
                <w:sz w:val="20"/>
              </w:rPr>
              <w:t>воспитание</w:t>
            </w:r>
            <w:r w:rsidRPr="00073E97">
              <w:rPr>
                <w:spacing w:val="-6"/>
                <w:sz w:val="20"/>
              </w:rPr>
              <w:t xml:space="preserve"> </w:t>
            </w:r>
            <w:r w:rsidRPr="00073E97">
              <w:rPr>
                <w:sz w:val="20"/>
              </w:rPr>
              <w:t>ценностного</w:t>
            </w:r>
            <w:r w:rsidRPr="00073E97">
              <w:rPr>
                <w:spacing w:val="-8"/>
                <w:sz w:val="20"/>
              </w:rPr>
              <w:t xml:space="preserve"> </w:t>
            </w:r>
            <w:r w:rsidRPr="00073E97">
              <w:rPr>
                <w:sz w:val="20"/>
              </w:rPr>
              <w:t>отношения</w:t>
            </w:r>
            <w:r w:rsidRPr="00073E97">
              <w:rPr>
                <w:spacing w:val="-47"/>
                <w:sz w:val="20"/>
              </w:rPr>
              <w:t xml:space="preserve"> </w:t>
            </w:r>
            <w:r w:rsidRPr="00073E97">
              <w:rPr>
                <w:sz w:val="20"/>
              </w:rPr>
              <w:t>к книге как к произведению</w:t>
            </w:r>
            <w:r w:rsidRPr="00073E97">
              <w:rPr>
                <w:spacing w:val="1"/>
                <w:sz w:val="20"/>
              </w:rPr>
              <w:t xml:space="preserve"> </w:t>
            </w:r>
            <w:r w:rsidRPr="00073E97">
              <w:rPr>
                <w:sz w:val="20"/>
              </w:rPr>
              <w:t>искусства.</w:t>
            </w:r>
          </w:p>
          <w:p w:rsidR="00073E97" w:rsidRPr="00073E97" w:rsidRDefault="00073E97" w:rsidP="00073E97">
            <w:pPr>
              <w:spacing w:before="1"/>
              <w:ind w:left="108" w:right="681"/>
              <w:rPr>
                <w:sz w:val="20"/>
              </w:rPr>
            </w:pPr>
            <w:r w:rsidRPr="00073E97">
              <w:rPr>
                <w:sz w:val="20"/>
              </w:rPr>
              <w:t>Расширение</w:t>
            </w:r>
            <w:r w:rsidRPr="00073E97">
              <w:rPr>
                <w:spacing w:val="-9"/>
                <w:sz w:val="20"/>
              </w:rPr>
              <w:t xml:space="preserve"> </w:t>
            </w:r>
            <w:r w:rsidRPr="00073E97">
              <w:rPr>
                <w:sz w:val="20"/>
              </w:rPr>
              <w:t>кругозора</w:t>
            </w:r>
            <w:r w:rsidRPr="00073E97">
              <w:rPr>
                <w:spacing w:val="-4"/>
                <w:sz w:val="20"/>
              </w:rPr>
              <w:t xml:space="preserve"> </w:t>
            </w:r>
            <w:r w:rsidRPr="00073E97">
              <w:rPr>
                <w:sz w:val="20"/>
              </w:rPr>
              <w:t>детей,</w:t>
            </w:r>
            <w:r w:rsidRPr="00073E97">
              <w:rPr>
                <w:spacing w:val="-47"/>
                <w:sz w:val="20"/>
              </w:rPr>
              <w:t xml:space="preserve"> </w:t>
            </w:r>
            <w:r w:rsidRPr="00073E97">
              <w:rPr>
                <w:sz w:val="20"/>
              </w:rPr>
              <w:t>обогащение и активизация</w:t>
            </w:r>
            <w:r w:rsidRPr="00073E97">
              <w:rPr>
                <w:spacing w:val="1"/>
                <w:sz w:val="20"/>
              </w:rPr>
              <w:t xml:space="preserve"> </w:t>
            </w:r>
            <w:r w:rsidRPr="00073E97">
              <w:rPr>
                <w:sz w:val="20"/>
              </w:rPr>
              <w:t>словарного</w:t>
            </w:r>
            <w:r w:rsidRPr="00073E97">
              <w:rPr>
                <w:spacing w:val="-4"/>
                <w:sz w:val="20"/>
              </w:rPr>
              <w:t xml:space="preserve"> </w:t>
            </w:r>
            <w:r w:rsidRPr="00073E97">
              <w:rPr>
                <w:sz w:val="20"/>
              </w:rPr>
              <w:t>запаса.</w:t>
            </w:r>
          </w:p>
          <w:p w:rsidR="00073E97" w:rsidRPr="00073E97" w:rsidRDefault="00073E97" w:rsidP="00073E97">
            <w:pPr>
              <w:spacing w:before="1"/>
              <w:ind w:left="108" w:right="451"/>
              <w:rPr>
                <w:sz w:val="20"/>
              </w:rPr>
            </w:pPr>
            <w:r w:rsidRPr="00073E97">
              <w:rPr>
                <w:sz w:val="20"/>
              </w:rPr>
              <w:t>Развитие творческих</w:t>
            </w:r>
            <w:r w:rsidRPr="00073E97">
              <w:rPr>
                <w:spacing w:val="1"/>
                <w:sz w:val="20"/>
              </w:rPr>
              <w:t xml:space="preserve"> </w:t>
            </w:r>
            <w:r w:rsidRPr="00073E97">
              <w:rPr>
                <w:sz w:val="20"/>
              </w:rPr>
              <w:t>способностей детей путем</w:t>
            </w:r>
            <w:r w:rsidRPr="00073E97">
              <w:rPr>
                <w:spacing w:val="1"/>
                <w:sz w:val="20"/>
              </w:rPr>
              <w:t xml:space="preserve"> </w:t>
            </w:r>
            <w:r w:rsidRPr="00073E97">
              <w:rPr>
                <w:sz w:val="20"/>
              </w:rPr>
              <w:t>привлечения их к оформлению</w:t>
            </w:r>
            <w:r w:rsidRPr="00073E97">
              <w:rPr>
                <w:spacing w:val="1"/>
                <w:sz w:val="20"/>
              </w:rPr>
              <w:t xml:space="preserve"> </w:t>
            </w:r>
            <w:r w:rsidRPr="00073E97">
              <w:rPr>
                <w:sz w:val="20"/>
              </w:rPr>
              <w:t>книжных</w:t>
            </w:r>
            <w:r w:rsidRPr="00073E97">
              <w:rPr>
                <w:spacing w:val="3"/>
                <w:sz w:val="20"/>
              </w:rPr>
              <w:t xml:space="preserve"> </w:t>
            </w:r>
            <w:r w:rsidRPr="00073E97">
              <w:rPr>
                <w:sz w:val="20"/>
              </w:rPr>
              <w:t>уголков, выставок;</w:t>
            </w:r>
            <w:r w:rsidRPr="00073E97">
              <w:rPr>
                <w:spacing w:val="1"/>
                <w:sz w:val="20"/>
              </w:rPr>
              <w:t xml:space="preserve"> </w:t>
            </w:r>
            <w:r w:rsidRPr="00073E97">
              <w:rPr>
                <w:sz w:val="20"/>
              </w:rPr>
              <w:t>к</w:t>
            </w:r>
            <w:r w:rsidRPr="00073E97">
              <w:rPr>
                <w:spacing w:val="1"/>
                <w:sz w:val="20"/>
              </w:rPr>
              <w:t xml:space="preserve"> </w:t>
            </w:r>
            <w:r w:rsidRPr="00073E97">
              <w:rPr>
                <w:sz w:val="20"/>
              </w:rPr>
              <w:t>созданию тематических</w:t>
            </w:r>
            <w:r w:rsidRPr="00073E97">
              <w:rPr>
                <w:spacing w:val="1"/>
                <w:sz w:val="20"/>
              </w:rPr>
              <w:t xml:space="preserve"> </w:t>
            </w:r>
            <w:r w:rsidRPr="00073E97">
              <w:rPr>
                <w:sz w:val="20"/>
              </w:rPr>
              <w:t>коллажей, к выражению своих</w:t>
            </w:r>
            <w:r w:rsidRPr="00073E97">
              <w:rPr>
                <w:spacing w:val="1"/>
                <w:sz w:val="20"/>
              </w:rPr>
              <w:t xml:space="preserve"> </w:t>
            </w:r>
            <w:r w:rsidRPr="00073E97">
              <w:rPr>
                <w:sz w:val="20"/>
              </w:rPr>
              <w:t>впечатлений в различных видах</w:t>
            </w:r>
            <w:r w:rsidRPr="00073E97">
              <w:rPr>
                <w:spacing w:val="-47"/>
                <w:sz w:val="20"/>
              </w:rPr>
              <w:t xml:space="preserve"> </w:t>
            </w:r>
            <w:r w:rsidRPr="00073E97">
              <w:rPr>
                <w:sz w:val="20"/>
              </w:rPr>
              <w:t>продуктивной</w:t>
            </w:r>
            <w:r w:rsidRPr="00073E97">
              <w:rPr>
                <w:spacing w:val="-2"/>
                <w:sz w:val="20"/>
              </w:rPr>
              <w:t xml:space="preserve"> </w:t>
            </w:r>
            <w:r w:rsidRPr="00073E97">
              <w:rPr>
                <w:sz w:val="20"/>
              </w:rPr>
              <w:t>деятельности.</w:t>
            </w:r>
          </w:p>
          <w:p w:rsidR="00073E97" w:rsidRPr="00073E97" w:rsidRDefault="00073E97" w:rsidP="00073E97">
            <w:pPr>
              <w:ind w:left="108" w:right="381"/>
              <w:rPr>
                <w:sz w:val="20"/>
              </w:rPr>
            </w:pPr>
            <w:r w:rsidRPr="00073E97">
              <w:rPr>
                <w:sz w:val="20"/>
              </w:rPr>
              <w:t>Воспитание у детей навыков</w:t>
            </w:r>
            <w:r w:rsidRPr="00073E97">
              <w:rPr>
                <w:spacing w:val="1"/>
                <w:sz w:val="20"/>
              </w:rPr>
              <w:t xml:space="preserve"> </w:t>
            </w:r>
            <w:r w:rsidRPr="00073E97">
              <w:rPr>
                <w:sz w:val="20"/>
              </w:rPr>
              <w:t>сотрудничества</w:t>
            </w:r>
            <w:r w:rsidRPr="00073E97">
              <w:rPr>
                <w:spacing w:val="-3"/>
                <w:sz w:val="20"/>
              </w:rPr>
              <w:t xml:space="preserve"> </w:t>
            </w:r>
            <w:r w:rsidRPr="00073E97">
              <w:rPr>
                <w:sz w:val="20"/>
              </w:rPr>
              <w:t>со</w:t>
            </w:r>
            <w:r w:rsidRPr="00073E97">
              <w:rPr>
                <w:spacing w:val="-9"/>
                <w:sz w:val="20"/>
              </w:rPr>
              <w:t xml:space="preserve"> </w:t>
            </w:r>
            <w:r w:rsidRPr="00073E97">
              <w:rPr>
                <w:sz w:val="20"/>
              </w:rPr>
              <w:t>сверстниками</w:t>
            </w:r>
            <w:r w:rsidRPr="00073E97">
              <w:rPr>
                <w:spacing w:val="-47"/>
                <w:sz w:val="20"/>
              </w:rPr>
              <w:t xml:space="preserve"> </w:t>
            </w:r>
            <w:r w:rsidRPr="00073E97">
              <w:rPr>
                <w:sz w:val="20"/>
              </w:rPr>
              <w:t>и взрослыми в процессе</w:t>
            </w:r>
            <w:r w:rsidRPr="00073E97">
              <w:rPr>
                <w:spacing w:val="1"/>
                <w:sz w:val="20"/>
              </w:rPr>
              <w:t xml:space="preserve"> </w:t>
            </w:r>
            <w:r w:rsidRPr="00073E97">
              <w:rPr>
                <w:sz w:val="20"/>
              </w:rPr>
              <w:t>совместной</w:t>
            </w:r>
            <w:r w:rsidRPr="00073E97">
              <w:rPr>
                <w:spacing w:val="-1"/>
                <w:sz w:val="20"/>
              </w:rPr>
              <w:t xml:space="preserve"> </w:t>
            </w:r>
            <w:r w:rsidRPr="00073E97">
              <w:rPr>
                <w:sz w:val="20"/>
              </w:rPr>
              <w:t>деятельности.</w:t>
            </w:r>
          </w:p>
          <w:p w:rsidR="00073E97" w:rsidRPr="00073E97" w:rsidRDefault="00073E97" w:rsidP="00073E97">
            <w:pPr>
              <w:spacing w:before="2"/>
              <w:ind w:left="108"/>
              <w:rPr>
                <w:sz w:val="20"/>
              </w:rPr>
            </w:pPr>
            <w:r w:rsidRPr="00073E97">
              <w:rPr>
                <w:spacing w:val="-2"/>
                <w:sz w:val="20"/>
              </w:rPr>
              <w:t>Знакомство</w:t>
            </w:r>
            <w:r w:rsidRPr="00073E97">
              <w:rPr>
                <w:spacing w:val="-10"/>
                <w:sz w:val="20"/>
              </w:rPr>
              <w:t xml:space="preserve"> </w:t>
            </w:r>
            <w:r w:rsidRPr="00073E97">
              <w:rPr>
                <w:spacing w:val="-1"/>
                <w:sz w:val="20"/>
              </w:rPr>
              <w:t>с</w:t>
            </w:r>
            <w:r w:rsidRPr="00073E97">
              <w:rPr>
                <w:spacing w:val="-8"/>
                <w:sz w:val="20"/>
              </w:rPr>
              <w:t xml:space="preserve"> </w:t>
            </w:r>
            <w:r w:rsidRPr="00073E97">
              <w:rPr>
                <w:spacing w:val="-1"/>
                <w:sz w:val="20"/>
              </w:rPr>
              <w:t>журналом</w:t>
            </w:r>
          </w:p>
          <w:p w:rsidR="00073E97" w:rsidRPr="00073E97" w:rsidRDefault="00073E97" w:rsidP="00073E97">
            <w:pPr>
              <w:spacing w:line="230" w:lineRule="atLeast"/>
              <w:ind w:left="108" w:right="454"/>
              <w:rPr>
                <w:sz w:val="20"/>
              </w:rPr>
            </w:pPr>
            <w:r w:rsidRPr="00073E97">
              <w:rPr>
                <w:spacing w:val="-2"/>
                <w:sz w:val="20"/>
              </w:rPr>
              <w:t>«Сибирячок», с произведениями</w:t>
            </w:r>
            <w:r w:rsidRPr="00073E97">
              <w:rPr>
                <w:spacing w:val="-47"/>
                <w:sz w:val="20"/>
              </w:rPr>
              <w:t xml:space="preserve"> </w:t>
            </w:r>
            <w:r w:rsidRPr="00073E97">
              <w:rPr>
                <w:sz w:val="20"/>
              </w:rPr>
              <w:t>детских писателей Иркутской</w:t>
            </w:r>
            <w:r w:rsidRPr="00073E97">
              <w:rPr>
                <w:spacing w:val="1"/>
                <w:sz w:val="20"/>
              </w:rPr>
              <w:t xml:space="preserve"> </w:t>
            </w:r>
            <w:r w:rsidRPr="00073E97">
              <w:rPr>
                <w:sz w:val="20"/>
              </w:rPr>
              <w:t>области,</w:t>
            </w:r>
            <w:r w:rsidRPr="00073E97">
              <w:rPr>
                <w:spacing w:val="-5"/>
                <w:sz w:val="20"/>
              </w:rPr>
              <w:t xml:space="preserve"> </w:t>
            </w:r>
            <w:r w:rsidRPr="00073E97">
              <w:rPr>
                <w:sz w:val="20"/>
              </w:rPr>
              <w:t>сказками</w:t>
            </w:r>
            <w:r w:rsidRPr="00073E97">
              <w:rPr>
                <w:spacing w:val="-10"/>
                <w:sz w:val="20"/>
              </w:rPr>
              <w:t xml:space="preserve"> </w:t>
            </w:r>
            <w:r w:rsidRPr="00073E97">
              <w:rPr>
                <w:sz w:val="20"/>
              </w:rPr>
              <w:t>Байкала.</w:t>
            </w:r>
          </w:p>
        </w:tc>
      </w:tr>
      <w:tr w:rsidR="00073E97" w:rsidRPr="00073E97" w:rsidTr="00073E97">
        <w:trPr>
          <w:trHeight w:val="3908"/>
        </w:trPr>
        <w:tc>
          <w:tcPr>
            <w:tcW w:w="2108" w:type="dxa"/>
          </w:tcPr>
          <w:p w:rsidR="00073E97" w:rsidRPr="00073E97" w:rsidRDefault="00073E97" w:rsidP="00073E97">
            <w:pPr>
              <w:spacing w:line="225" w:lineRule="exact"/>
              <w:ind w:left="696"/>
              <w:rPr>
                <w:sz w:val="20"/>
              </w:rPr>
            </w:pPr>
            <w:r w:rsidRPr="00073E97">
              <w:rPr>
                <w:sz w:val="20"/>
              </w:rPr>
              <w:t>Март</w:t>
            </w:r>
            <w:r w:rsidRPr="00073E97">
              <w:rPr>
                <w:spacing w:val="2"/>
                <w:sz w:val="20"/>
              </w:rPr>
              <w:t xml:space="preserve"> </w:t>
            </w:r>
            <w:r w:rsidRPr="00073E97">
              <w:rPr>
                <w:sz w:val="20"/>
              </w:rPr>
              <w:t>IV</w:t>
            </w:r>
          </w:p>
        </w:tc>
        <w:tc>
          <w:tcPr>
            <w:tcW w:w="3222" w:type="dxa"/>
          </w:tcPr>
          <w:p w:rsidR="00073E97" w:rsidRPr="00073E97" w:rsidRDefault="00073E97" w:rsidP="00073E97">
            <w:pPr>
              <w:ind w:left="105" w:right="215" w:firstLine="504"/>
              <w:rPr>
                <w:sz w:val="20"/>
              </w:rPr>
            </w:pPr>
            <w:r w:rsidRPr="00073E97">
              <w:rPr>
                <w:b/>
                <w:i/>
                <w:sz w:val="20"/>
              </w:rPr>
              <w:t>Праздник-безобразник</w:t>
            </w:r>
            <w:r w:rsidRPr="00073E97">
              <w:rPr>
                <w:b/>
                <w:i/>
                <w:spacing w:val="1"/>
                <w:sz w:val="20"/>
              </w:rPr>
              <w:t xml:space="preserve"> </w:t>
            </w:r>
            <w:r w:rsidRPr="00073E97">
              <w:rPr>
                <w:sz w:val="20"/>
              </w:rPr>
              <w:t>Рассматривание семейных</w:t>
            </w:r>
            <w:r w:rsidRPr="00073E97">
              <w:rPr>
                <w:spacing w:val="1"/>
                <w:sz w:val="20"/>
              </w:rPr>
              <w:t xml:space="preserve"> </w:t>
            </w:r>
            <w:r w:rsidRPr="00073E97">
              <w:rPr>
                <w:sz w:val="20"/>
              </w:rPr>
              <w:t>фотографий с различных</w:t>
            </w:r>
            <w:r w:rsidRPr="00073E97">
              <w:rPr>
                <w:spacing w:val="1"/>
                <w:sz w:val="20"/>
              </w:rPr>
              <w:t xml:space="preserve"> </w:t>
            </w:r>
            <w:r w:rsidRPr="00073E97">
              <w:rPr>
                <w:sz w:val="20"/>
              </w:rPr>
              <w:t>праздников, иллюстраций с</w:t>
            </w:r>
            <w:r w:rsidRPr="00073E97">
              <w:rPr>
                <w:spacing w:val="1"/>
                <w:sz w:val="20"/>
              </w:rPr>
              <w:t xml:space="preserve"> </w:t>
            </w:r>
            <w:r w:rsidRPr="00073E97">
              <w:rPr>
                <w:spacing w:val="-1"/>
                <w:sz w:val="20"/>
              </w:rPr>
              <w:t xml:space="preserve">изображением </w:t>
            </w:r>
            <w:r w:rsidRPr="00073E97">
              <w:rPr>
                <w:sz w:val="20"/>
              </w:rPr>
              <w:t>клоунов и цирка,</w:t>
            </w:r>
            <w:r w:rsidRPr="00073E97">
              <w:rPr>
                <w:spacing w:val="1"/>
                <w:sz w:val="20"/>
              </w:rPr>
              <w:t xml:space="preserve"> </w:t>
            </w:r>
            <w:r w:rsidRPr="00073E97">
              <w:rPr>
                <w:spacing w:val="-1"/>
                <w:sz w:val="20"/>
              </w:rPr>
              <w:t xml:space="preserve">фотографий людей с </w:t>
            </w:r>
            <w:r w:rsidRPr="00073E97">
              <w:rPr>
                <w:sz w:val="20"/>
              </w:rPr>
              <w:t>разными</w:t>
            </w:r>
            <w:r w:rsidRPr="00073E97">
              <w:rPr>
                <w:spacing w:val="1"/>
                <w:sz w:val="20"/>
              </w:rPr>
              <w:t xml:space="preserve"> </w:t>
            </w:r>
            <w:r w:rsidRPr="00073E97">
              <w:rPr>
                <w:spacing w:val="-1"/>
                <w:sz w:val="20"/>
              </w:rPr>
              <w:t xml:space="preserve">эмоциональными </w:t>
            </w:r>
            <w:r w:rsidRPr="00073E97">
              <w:rPr>
                <w:sz w:val="20"/>
              </w:rPr>
              <w:t>состояниями.</w:t>
            </w:r>
            <w:r w:rsidRPr="00073E97">
              <w:rPr>
                <w:spacing w:val="1"/>
                <w:sz w:val="20"/>
              </w:rPr>
              <w:t xml:space="preserve"> </w:t>
            </w:r>
            <w:r w:rsidRPr="00073E97">
              <w:rPr>
                <w:sz w:val="20"/>
              </w:rPr>
              <w:t>Познакомить детей с</w:t>
            </w:r>
            <w:r w:rsidRPr="00073E97">
              <w:rPr>
                <w:spacing w:val="1"/>
                <w:sz w:val="20"/>
              </w:rPr>
              <w:t xml:space="preserve"> </w:t>
            </w:r>
            <w:r w:rsidRPr="00073E97">
              <w:rPr>
                <w:sz w:val="20"/>
              </w:rPr>
              <w:t>календарными праздниками,</w:t>
            </w:r>
            <w:r w:rsidRPr="00073E97">
              <w:rPr>
                <w:spacing w:val="1"/>
                <w:sz w:val="20"/>
              </w:rPr>
              <w:t xml:space="preserve"> </w:t>
            </w:r>
            <w:r w:rsidRPr="00073E97">
              <w:rPr>
                <w:spacing w:val="-2"/>
                <w:sz w:val="20"/>
              </w:rPr>
              <w:t xml:space="preserve">разъяснить значение </w:t>
            </w:r>
            <w:r w:rsidRPr="00073E97">
              <w:rPr>
                <w:spacing w:val="-1"/>
                <w:sz w:val="20"/>
              </w:rPr>
              <w:t>слова юмор,</w:t>
            </w:r>
            <w:r w:rsidRPr="00073E97">
              <w:rPr>
                <w:sz w:val="20"/>
              </w:rPr>
              <w:t xml:space="preserve"> развивать эмоциональную</w:t>
            </w:r>
            <w:r w:rsidRPr="00073E97">
              <w:rPr>
                <w:spacing w:val="1"/>
                <w:sz w:val="20"/>
              </w:rPr>
              <w:t xml:space="preserve"> </w:t>
            </w:r>
            <w:r w:rsidRPr="00073E97">
              <w:rPr>
                <w:sz w:val="20"/>
              </w:rPr>
              <w:t>отзывчивость, чувство юмора</w:t>
            </w:r>
            <w:r w:rsidRPr="00073E97">
              <w:rPr>
                <w:spacing w:val="1"/>
                <w:sz w:val="20"/>
              </w:rPr>
              <w:t xml:space="preserve"> </w:t>
            </w:r>
            <w:r w:rsidRPr="00073E97">
              <w:rPr>
                <w:spacing w:val="-2"/>
                <w:sz w:val="20"/>
              </w:rPr>
              <w:t>Игры-</w:t>
            </w:r>
            <w:r w:rsidRPr="00073E97">
              <w:rPr>
                <w:spacing w:val="-10"/>
                <w:sz w:val="20"/>
              </w:rPr>
              <w:t xml:space="preserve"> </w:t>
            </w:r>
            <w:r w:rsidRPr="00073E97">
              <w:rPr>
                <w:spacing w:val="-2"/>
                <w:sz w:val="20"/>
              </w:rPr>
              <w:t>забавы,</w:t>
            </w:r>
            <w:r w:rsidRPr="00073E97">
              <w:rPr>
                <w:spacing w:val="-3"/>
                <w:sz w:val="20"/>
              </w:rPr>
              <w:t xml:space="preserve"> </w:t>
            </w:r>
            <w:r w:rsidRPr="00073E97">
              <w:rPr>
                <w:spacing w:val="-1"/>
                <w:sz w:val="20"/>
              </w:rPr>
              <w:t>с</w:t>
            </w:r>
            <w:r w:rsidRPr="00073E97">
              <w:rPr>
                <w:spacing w:val="-9"/>
                <w:sz w:val="20"/>
              </w:rPr>
              <w:t xml:space="preserve"> </w:t>
            </w:r>
            <w:r w:rsidRPr="00073E97">
              <w:rPr>
                <w:spacing w:val="-1"/>
                <w:sz w:val="20"/>
              </w:rPr>
              <w:t>целью</w:t>
            </w:r>
            <w:r w:rsidRPr="00073E97">
              <w:rPr>
                <w:spacing w:val="-8"/>
                <w:sz w:val="20"/>
              </w:rPr>
              <w:t xml:space="preserve"> </w:t>
            </w:r>
            <w:r w:rsidRPr="00073E97">
              <w:rPr>
                <w:spacing w:val="-1"/>
                <w:sz w:val="20"/>
              </w:rPr>
              <w:t>порадовать</w:t>
            </w:r>
            <w:r w:rsidRPr="00073E97">
              <w:rPr>
                <w:spacing w:val="-47"/>
                <w:sz w:val="20"/>
              </w:rPr>
              <w:t xml:space="preserve"> </w:t>
            </w:r>
            <w:r w:rsidRPr="00073E97">
              <w:rPr>
                <w:sz w:val="20"/>
              </w:rPr>
              <w:t>детей, повысить двигательную</w:t>
            </w:r>
            <w:r w:rsidRPr="00073E97">
              <w:rPr>
                <w:spacing w:val="1"/>
                <w:sz w:val="20"/>
              </w:rPr>
              <w:t xml:space="preserve"> </w:t>
            </w:r>
            <w:r w:rsidRPr="00073E97">
              <w:rPr>
                <w:spacing w:val="-1"/>
                <w:sz w:val="20"/>
              </w:rPr>
              <w:t>активность, развить творческое</w:t>
            </w:r>
            <w:r w:rsidRPr="00073E97">
              <w:rPr>
                <w:sz w:val="20"/>
              </w:rPr>
              <w:t xml:space="preserve"> воображение</w:t>
            </w:r>
          </w:p>
        </w:tc>
        <w:tc>
          <w:tcPr>
            <w:tcW w:w="3251" w:type="dxa"/>
          </w:tcPr>
          <w:p w:rsidR="00073E97" w:rsidRPr="00073E97" w:rsidRDefault="00073E97" w:rsidP="00073E97">
            <w:pPr>
              <w:ind w:left="110" w:right="91" w:firstLine="518"/>
              <w:rPr>
                <w:sz w:val="20"/>
              </w:rPr>
            </w:pPr>
            <w:r w:rsidRPr="00073E97">
              <w:rPr>
                <w:b/>
                <w:i/>
                <w:sz w:val="20"/>
              </w:rPr>
              <w:t>Праздник-безобразник</w:t>
            </w:r>
            <w:r w:rsidRPr="00073E97">
              <w:rPr>
                <w:b/>
                <w:i/>
                <w:spacing w:val="1"/>
                <w:sz w:val="20"/>
              </w:rPr>
              <w:t xml:space="preserve"> </w:t>
            </w:r>
            <w:r w:rsidRPr="00073E97">
              <w:rPr>
                <w:sz w:val="20"/>
              </w:rPr>
              <w:t>Рассматривание семейных</w:t>
            </w:r>
            <w:r w:rsidRPr="00073E97">
              <w:rPr>
                <w:spacing w:val="1"/>
                <w:sz w:val="20"/>
              </w:rPr>
              <w:t xml:space="preserve"> </w:t>
            </w:r>
            <w:r w:rsidRPr="00073E97">
              <w:rPr>
                <w:sz w:val="20"/>
              </w:rPr>
              <w:t>фотографий с различных</w:t>
            </w:r>
            <w:r w:rsidRPr="00073E97">
              <w:rPr>
                <w:spacing w:val="1"/>
                <w:sz w:val="20"/>
              </w:rPr>
              <w:t xml:space="preserve"> </w:t>
            </w:r>
            <w:r w:rsidRPr="00073E97">
              <w:rPr>
                <w:sz w:val="20"/>
              </w:rPr>
              <w:t>праздников, иллюстраций с</w:t>
            </w:r>
            <w:r w:rsidRPr="00073E97">
              <w:rPr>
                <w:spacing w:val="1"/>
                <w:sz w:val="20"/>
              </w:rPr>
              <w:t xml:space="preserve"> </w:t>
            </w:r>
            <w:r w:rsidRPr="00073E97">
              <w:rPr>
                <w:sz w:val="20"/>
              </w:rPr>
              <w:t>изображением клоунов и цирка,</w:t>
            </w:r>
            <w:r w:rsidRPr="00073E97">
              <w:rPr>
                <w:spacing w:val="1"/>
                <w:sz w:val="20"/>
              </w:rPr>
              <w:t xml:space="preserve"> </w:t>
            </w:r>
            <w:r w:rsidRPr="00073E97">
              <w:rPr>
                <w:sz w:val="20"/>
              </w:rPr>
              <w:t>фотографий людей с разными</w:t>
            </w:r>
            <w:r w:rsidRPr="00073E97">
              <w:rPr>
                <w:spacing w:val="1"/>
                <w:sz w:val="20"/>
              </w:rPr>
              <w:t xml:space="preserve"> </w:t>
            </w:r>
            <w:r w:rsidRPr="00073E97">
              <w:rPr>
                <w:sz w:val="20"/>
              </w:rPr>
              <w:t>эмоциональными состояниями.</w:t>
            </w:r>
            <w:r w:rsidRPr="00073E97">
              <w:rPr>
                <w:spacing w:val="1"/>
                <w:sz w:val="20"/>
              </w:rPr>
              <w:t xml:space="preserve"> </w:t>
            </w:r>
            <w:r w:rsidRPr="00073E97">
              <w:rPr>
                <w:spacing w:val="-2"/>
                <w:sz w:val="20"/>
              </w:rPr>
              <w:t>Познакомить</w:t>
            </w:r>
            <w:r w:rsidRPr="00073E97">
              <w:rPr>
                <w:spacing w:val="-10"/>
                <w:sz w:val="20"/>
              </w:rPr>
              <w:t xml:space="preserve"> </w:t>
            </w:r>
            <w:r w:rsidRPr="00073E97">
              <w:rPr>
                <w:spacing w:val="-2"/>
                <w:sz w:val="20"/>
              </w:rPr>
              <w:t>детей</w:t>
            </w:r>
            <w:r w:rsidRPr="00073E97">
              <w:rPr>
                <w:spacing w:val="-7"/>
                <w:sz w:val="20"/>
              </w:rPr>
              <w:t xml:space="preserve"> </w:t>
            </w:r>
            <w:r w:rsidRPr="00073E97">
              <w:rPr>
                <w:spacing w:val="-1"/>
                <w:sz w:val="20"/>
              </w:rPr>
              <w:t>с</w:t>
            </w:r>
            <w:r w:rsidRPr="00073E97">
              <w:rPr>
                <w:spacing w:val="-7"/>
                <w:sz w:val="20"/>
              </w:rPr>
              <w:t xml:space="preserve"> </w:t>
            </w:r>
            <w:r w:rsidRPr="00073E97">
              <w:rPr>
                <w:spacing w:val="-1"/>
                <w:sz w:val="20"/>
              </w:rPr>
              <w:t>календарными</w:t>
            </w:r>
            <w:r w:rsidRPr="00073E97">
              <w:rPr>
                <w:spacing w:val="-47"/>
                <w:sz w:val="20"/>
              </w:rPr>
              <w:t xml:space="preserve"> </w:t>
            </w:r>
            <w:r w:rsidRPr="00073E97">
              <w:rPr>
                <w:spacing w:val="-2"/>
                <w:sz w:val="20"/>
              </w:rPr>
              <w:t xml:space="preserve">праздниками, </w:t>
            </w:r>
            <w:r w:rsidRPr="00073E97">
              <w:rPr>
                <w:spacing w:val="-1"/>
                <w:sz w:val="20"/>
              </w:rPr>
              <w:t>разъяснить значение</w:t>
            </w:r>
            <w:r w:rsidRPr="00073E97">
              <w:rPr>
                <w:sz w:val="20"/>
              </w:rPr>
              <w:t xml:space="preserve"> слова юмор, развивать</w:t>
            </w:r>
            <w:r w:rsidRPr="00073E97">
              <w:rPr>
                <w:spacing w:val="1"/>
                <w:sz w:val="20"/>
              </w:rPr>
              <w:t xml:space="preserve"> </w:t>
            </w:r>
            <w:r w:rsidRPr="00073E97">
              <w:rPr>
                <w:sz w:val="20"/>
              </w:rPr>
              <w:t>эмоциональную отзывчивость,</w:t>
            </w:r>
            <w:r w:rsidRPr="00073E97">
              <w:rPr>
                <w:spacing w:val="1"/>
                <w:sz w:val="20"/>
              </w:rPr>
              <w:t xml:space="preserve"> </w:t>
            </w:r>
            <w:r w:rsidRPr="00073E97">
              <w:rPr>
                <w:sz w:val="20"/>
              </w:rPr>
              <w:t>чувство юмора Игры- забавы, с</w:t>
            </w:r>
            <w:r w:rsidRPr="00073E97">
              <w:rPr>
                <w:spacing w:val="1"/>
                <w:sz w:val="20"/>
              </w:rPr>
              <w:t xml:space="preserve"> </w:t>
            </w:r>
            <w:r w:rsidRPr="00073E97">
              <w:rPr>
                <w:spacing w:val="-2"/>
                <w:sz w:val="20"/>
              </w:rPr>
              <w:t>целью порадовать детей, повысить</w:t>
            </w:r>
            <w:r w:rsidRPr="00073E97">
              <w:rPr>
                <w:spacing w:val="-1"/>
                <w:sz w:val="20"/>
              </w:rPr>
              <w:t xml:space="preserve"> двигательную активность, развить</w:t>
            </w:r>
            <w:r w:rsidRPr="00073E97">
              <w:rPr>
                <w:sz w:val="20"/>
              </w:rPr>
              <w:t xml:space="preserve"> творческое воображение</w:t>
            </w:r>
            <w:r w:rsidRPr="00073E97">
              <w:rPr>
                <w:spacing w:val="1"/>
                <w:sz w:val="20"/>
              </w:rPr>
              <w:t xml:space="preserve"> </w:t>
            </w:r>
            <w:r w:rsidRPr="00073E97">
              <w:rPr>
                <w:sz w:val="20"/>
              </w:rPr>
              <w:t>Знакомство</w:t>
            </w:r>
            <w:r w:rsidRPr="00073E97">
              <w:rPr>
                <w:spacing w:val="-9"/>
                <w:sz w:val="20"/>
              </w:rPr>
              <w:t xml:space="preserve"> </w:t>
            </w:r>
            <w:r w:rsidRPr="00073E97">
              <w:rPr>
                <w:sz w:val="20"/>
              </w:rPr>
              <w:t>с</w:t>
            </w:r>
            <w:r w:rsidRPr="00073E97">
              <w:rPr>
                <w:spacing w:val="-8"/>
                <w:sz w:val="20"/>
              </w:rPr>
              <w:t xml:space="preserve"> </w:t>
            </w:r>
            <w:r w:rsidRPr="00073E97">
              <w:rPr>
                <w:sz w:val="20"/>
              </w:rPr>
              <w:t>цирком.</w:t>
            </w:r>
          </w:p>
        </w:tc>
        <w:tc>
          <w:tcPr>
            <w:tcW w:w="3525" w:type="dxa"/>
          </w:tcPr>
          <w:p w:rsidR="00073E97" w:rsidRPr="00073E97" w:rsidRDefault="00073E97" w:rsidP="00073E97">
            <w:pPr>
              <w:spacing w:before="2" w:line="237" w:lineRule="auto"/>
              <w:ind w:left="104" w:right="98" w:firstLine="657"/>
              <w:rPr>
                <w:sz w:val="20"/>
              </w:rPr>
            </w:pPr>
            <w:r w:rsidRPr="00073E97">
              <w:rPr>
                <w:b/>
                <w:i/>
                <w:sz w:val="20"/>
              </w:rPr>
              <w:t>Праздник-безобразник</w:t>
            </w:r>
            <w:r w:rsidRPr="00073E97">
              <w:rPr>
                <w:b/>
                <w:i/>
                <w:spacing w:val="1"/>
                <w:sz w:val="20"/>
              </w:rPr>
              <w:t xml:space="preserve"> </w:t>
            </w:r>
            <w:r w:rsidRPr="00073E97">
              <w:rPr>
                <w:spacing w:val="-1"/>
                <w:sz w:val="20"/>
              </w:rPr>
              <w:t xml:space="preserve">Ознакомление воспитанников </w:t>
            </w:r>
            <w:r w:rsidRPr="00073E97">
              <w:rPr>
                <w:sz w:val="20"/>
              </w:rPr>
              <w:t>со</w:t>
            </w:r>
            <w:r w:rsidRPr="00073E97">
              <w:rPr>
                <w:spacing w:val="1"/>
                <w:sz w:val="20"/>
              </w:rPr>
              <w:t xml:space="preserve"> </w:t>
            </w:r>
            <w:r w:rsidRPr="00073E97">
              <w:rPr>
                <w:spacing w:val="-2"/>
                <w:sz w:val="20"/>
              </w:rPr>
              <w:t xml:space="preserve">зрелищными видами искусства </w:t>
            </w:r>
            <w:r w:rsidRPr="00073E97">
              <w:rPr>
                <w:spacing w:val="-1"/>
                <w:sz w:val="20"/>
              </w:rPr>
              <w:t>(цирк,</w:t>
            </w:r>
            <w:r w:rsidRPr="00073E97">
              <w:rPr>
                <w:sz w:val="20"/>
              </w:rPr>
              <w:t xml:space="preserve"> </w:t>
            </w:r>
            <w:r w:rsidRPr="00073E97">
              <w:rPr>
                <w:spacing w:val="-2"/>
                <w:sz w:val="20"/>
              </w:rPr>
              <w:t>клоуны</w:t>
            </w:r>
            <w:r w:rsidRPr="00073E97">
              <w:rPr>
                <w:spacing w:val="-5"/>
                <w:sz w:val="20"/>
              </w:rPr>
              <w:t xml:space="preserve"> </w:t>
            </w:r>
            <w:r w:rsidRPr="00073E97">
              <w:rPr>
                <w:spacing w:val="-2"/>
                <w:sz w:val="20"/>
              </w:rPr>
              <w:t>в</w:t>
            </w:r>
            <w:r w:rsidRPr="00073E97">
              <w:rPr>
                <w:spacing w:val="-7"/>
                <w:sz w:val="20"/>
              </w:rPr>
              <w:t xml:space="preserve"> </w:t>
            </w:r>
            <w:r w:rsidRPr="00073E97">
              <w:rPr>
                <w:spacing w:val="-2"/>
                <w:sz w:val="20"/>
              </w:rPr>
              <w:t>цирке,</w:t>
            </w:r>
            <w:r w:rsidRPr="00073E97">
              <w:rPr>
                <w:spacing w:val="-9"/>
                <w:sz w:val="20"/>
              </w:rPr>
              <w:t xml:space="preserve"> </w:t>
            </w:r>
            <w:r w:rsidRPr="00073E97">
              <w:rPr>
                <w:spacing w:val="-2"/>
                <w:sz w:val="20"/>
              </w:rPr>
              <w:t>атмосфера</w:t>
            </w:r>
            <w:r w:rsidRPr="00073E97">
              <w:rPr>
                <w:spacing w:val="-6"/>
                <w:sz w:val="20"/>
              </w:rPr>
              <w:t xml:space="preserve"> </w:t>
            </w:r>
            <w:r w:rsidRPr="00073E97">
              <w:rPr>
                <w:spacing w:val="-1"/>
                <w:sz w:val="20"/>
              </w:rPr>
              <w:t>праздника).</w:t>
            </w:r>
            <w:r w:rsidRPr="00073E97">
              <w:rPr>
                <w:spacing w:val="-47"/>
                <w:sz w:val="20"/>
              </w:rPr>
              <w:t xml:space="preserve"> </w:t>
            </w:r>
            <w:r w:rsidRPr="00073E97">
              <w:rPr>
                <w:sz w:val="20"/>
              </w:rPr>
              <w:t>Чтение детских юмористических</w:t>
            </w:r>
            <w:r w:rsidRPr="00073E97">
              <w:rPr>
                <w:spacing w:val="1"/>
                <w:sz w:val="20"/>
              </w:rPr>
              <w:t xml:space="preserve"> </w:t>
            </w:r>
            <w:r w:rsidRPr="00073E97">
              <w:rPr>
                <w:sz w:val="20"/>
              </w:rPr>
              <w:t>произведений.</w:t>
            </w:r>
          </w:p>
          <w:p w:rsidR="00073E97" w:rsidRPr="00073E97" w:rsidRDefault="00073E97" w:rsidP="00073E97">
            <w:pPr>
              <w:spacing w:before="5"/>
              <w:ind w:left="104" w:right="85"/>
              <w:rPr>
                <w:sz w:val="20"/>
              </w:rPr>
            </w:pPr>
            <w:r w:rsidRPr="00073E97">
              <w:rPr>
                <w:spacing w:val="-1"/>
                <w:sz w:val="20"/>
              </w:rPr>
              <w:t xml:space="preserve">Развивать творческие </w:t>
            </w:r>
            <w:r w:rsidRPr="00073E97">
              <w:rPr>
                <w:sz w:val="20"/>
              </w:rPr>
              <w:t>способности</w:t>
            </w:r>
            <w:r w:rsidRPr="00073E97">
              <w:rPr>
                <w:spacing w:val="1"/>
                <w:sz w:val="20"/>
              </w:rPr>
              <w:t xml:space="preserve"> </w:t>
            </w:r>
            <w:r w:rsidRPr="00073E97">
              <w:rPr>
                <w:spacing w:val="-1"/>
                <w:sz w:val="20"/>
              </w:rPr>
              <w:t xml:space="preserve">детей. Расширить знания </w:t>
            </w:r>
            <w:r w:rsidRPr="00073E97">
              <w:rPr>
                <w:sz w:val="20"/>
              </w:rPr>
              <w:t>детей о роли</w:t>
            </w:r>
            <w:r w:rsidRPr="00073E97">
              <w:rPr>
                <w:spacing w:val="1"/>
                <w:sz w:val="20"/>
              </w:rPr>
              <w:t xml:space="preserve"> </w:t>
            </w:r>
            <w:r w:rsidRPr="00073E97">
              <w:rPr>
                <w:spacing w:val="-1"/>
                <w:sz w:val="20"/>
              </w:rPr>
              <w:t xml:space="preserve">юмора и смеха в жизни, </w:t>
            </w:r>
            <w:r w:rsidRPr="00073E97">
              <w:rPr>
                <w:sz w:val="20"/>
              </w:rPr>
              <w:t>познакомить с</w:t>
            </w:r>
            <w:r w:rsidRPr="00073E97">
              <w:rPr>
                <w:spacing w:val="-47"/>
                <w:sz w:val="20"/>
              </w:rPr>
              <w:t xml:space="preserve"> </w:t>
            </w:r>
            <w:r w:rsidRPr="00073E97">
              <w:rPr>
                <w:spacing w:val="-2"/>
                <w:sz w:val="20"/>
              </w:rPr>
              <w:t xml:space="preserve">историей возникновения «Дня </w:t>
            </w:r>
            <w:r w:rsidRPr="00073E97">
              <w:rPr>
                <w:spacing w:val="-1"/>
                <w:sz w:val="20"/>
              </w:rPr>
              <w:t>смеха».</w:t>
            </w:r>
            <w:r w:rsidRPr="00073E97">
              <w:rPr>
                <w:sz w:val="20"/>
              </w:rPr>
              <w:t xml:space="preserve"> Способствовать развитию</w:t>
            </w:r>
            <w:r w:rsidRPr="00073E97">
              <w:rPr>
                <w:spacing w:val="1"/>
                <w:sz w:val="20"/>
              </w:rPr>
              <w:t xml:space="preserve"> </w:t>
            </w:r>
            <w:r w:rsidRPr="00073E97">
              <w:rPr>
                <w:spacing w:val="-2"/>
                <w:sz w:val="20"/>
              </w:rPr>
              <w:t>эмоциональной</w:t>
            </w:r>
            <w:r w:rsidRPr="00073E97">
              <w:rPr>
                <w:spacing w:val="-10"/>
                <w:sz w:val="20"/>
              </w:rPr>
              <w:t xml:space="preserve"> </w:t>
            </w:r>
            <w:r w:rsidRPr="00073E97">
              <w:rPr>
                <w:spacing w:val="-1"/>
                <w:sz w:val="20"/>
              </w:rPr>
              <w:t>сферы</w:t>
            </w:r>
            <w:r w:rsidRPr="00073E97">
              <w:rPr>
                <w:spacing w:val="-9"/>
                <w:sz w:val="20"/>
              </w:rPr>
              <w:t xml:space="preserve"> </w:t>
            </w:r>
            <w:r w:rsidRPr="00073E97">
              <w:rPr>
                <w:spacing w:val="-1"/>
                <w:sz w:val="20"/>
              </w:rPr>
              <w:t>дошкольников</w:t>
            </w:r>
            <w:r w:rsidRPr="00073E97">
              <w:rPr>
                <w:spacing w:val="-7"/>
                <w:sz w:val="20"/>
              </w:rPr>
              <w:t xml:space="preserve"> </w:t>
            </w:r>
            <w:r w:rsidRPr="00073E97">
              <w:rPr>
                <w:spacing w:val="-1"/>
                <w:sz w:val="20"/>
              </w:rPr>
              <w:t>и</w:t>
            </w:r>
            <w:r w:rsidRPr="00073E97">
              <w:rPr>
                <w:spacing w:val="-47"/>
                <w:sz w:val="20"/>
              </w:rPr>
              <w:t xml:space="preserve"> </w:t>
            </w:r>
            <w:r w:rsidRPr="00073E97">
              <w:rPr>
                <w:spacing w:val="-2"/>
                <w:sz w:val="20"/>
              </w:rPr>
              <w:t xml:space="preserve">ее самоконтроля; </w:t>
            </w:r>
            <w:r w:rsidRPr="00073E97">
              <w:rPr>
                <w:spacing w:val="-1"/>
                <w:sz w:val="20"/>
              </w:rPr>
              <w:t>учить выражать свои</w:t>
            </w:r>
            <w:r w:rsidRPr="00073E97">
              <w:rPr>
                <w:sz w:val="20"/>
              </w:rPr>
              <w:t xml:space="preserve"> </w:t>
            </w:r>
            <w:r w:rsidRPr="00073E97">
              <w:rPr>
                <w:spacing w:val="-2"/>
                <w:sz w:val="20"/>
              </w:rPr>
              <w:t xml:space="preserve">чувства, способствовать </w:t>
            </w:r>
            <w:r w:rsidRPr="00073E97">
              <w:rPr>
                <w:spacing w:val="-1"/>
                <w:sz w:val="20"/>
              </w:rPr>
              <w:t>поддержанию</w:t>
            </w:r>
            <w:r w:rsidRPr="00073E97">
              <w:rPr>
                <w:sz w:val="20"/>
              </w:rPr>
              <w:t xml:space="preserve"> хорошего</w:t>
            </w:r>
            <w:r w:rsidRPr="00073E97">
              <w:rPr>
                <w:spacing w:val="-9"/>
                <w:sz w:val="20"/>
              </w:rPr>
              <w:t xml:space="preserve"> </w:t>
            </w:r>
            <w:r w:rsidRPr="00073E97">
              <w:rPr>
                <w:sz w:val="20"/>
              </w:rPr>
              <w:t>настроения.</w:t>
            </w:r>
          </w:p>
        </w:tc>
        <w:tc>
          <w:tcPr>
            <w:tcW w:w="3319" w:type="dxa"/>
          </w:tcPr>
          <w:p w:rsidR="00073E97" w:rsidRPr="00073E97" w:rsidRDefault="00073E97" w:rsidP="00073E97">
            <w:pPr>
              <w:ind w:left="108" w:right="273" w:firstLine="600"/>
              <w:rPr>
                <w:sz w:val="20"/>
              </w:rPr>
            </w:pPr>
            <w:r w:rsidRPr="00073E97">
              <w:rPr>
                <w:sz w:val="20"/>
              </w:rPr>
              <w:t>Праздник-безобразник</w:t>
            </w:r>
            <w:r w:rsidRPr="00073E97">
              <w:rPr>
                <w:spacing w:val="1"/>
                <w:sz w:val="20"/>
              </w:rPr>
              <w:t xml:space="preserve"> </w:t>
            </w:r>
            <w:r w:rsidRPr="00073E97">
              <w:rPr>
                <w:spacing w:val="-2"/>
                <w:sz w:val="20"/>
              </w:rPr>
              <w:t xml:space="preserve">Ознакомление воспитанников </w:t>
            </w:r>
            <w:r w:rsidRPr="00073E97">
              <w:rPr>
                <w:spacing w:val="-1"/>
                <w:sz w:val="20"/>
              </w:rPr>
              <w:t>со</w:t>
            </w:r>
            <w:r w:rsidRPr="00073E97">
              <w:rPr>
                <w:sz w:val="20"/>
              </w:rPr>
              <w:t xml:space="preserve"> </w:t>
            </w:r>
            <w:r w:rsidRPr="00073E97">
              <w:rPr>
                <w:spacing w:val="-2"/>
                <w:sz w:val="20"/>
              </w:rPr>
              <w:t xml:space="preserve">зрелищными видами </w:t>
            </w:r>
            <w:r w:rsidRPr="00073E97">
              <w:rPr>
                <w:spacing w:val="-1"/>
                <w:sz w:val="20"/>
              </w:rPr>
              <w:t>искусства</w:t>
            </w:r>
            <w:r w:rsidRPr="00073E97">
              <w:rPr>
                <w:sz w:val="20"/>
              </w:rPr>
              <w:t xml:space="preserve"> </w:t>
            </w:r>
            <w:r w:rsidRPr="00073E97">
              <w:rPr>
                <w:spacing w:val="-1"/>
                <w:sz w:val="20"/>
              </w:rPr>
              <w:t>(цирк, клоуны в цирке, атмосфера</w:t>
            </w:r>
            <w:r w:rsidRPr="00073E97">
              <w:rPr>
                <w:spacing w:val="-47"/>
                <w:sz w:val="20"/>
              </w:rPr>
              <w:t xml:space="preserve"> </w:t>
            </w:r>
            <w:r w:rsidRPr="00073E97">
              <w:rPr>
                <w:spacing w:val="-1"/>
                <w:sz w:val="20"/>
              </w:rPr>
              <w:t xml:space="preserve">праздника). </w:t>
            </w:r>
            <w:r w:rsidRPr="00073E97">
              <w:rPr>
                <w:sz w:val="20"/>
              </w:rPr>
              <w:t>Чтение детских</w:t>
            </w:r>
            <w:r w:rsidRPr="00073E97">
              <w:rPr>
                <w:spacing w:val="1"/>
                <w:sz w:val="20"/>
              </w:rPr>
              <w:t xml:space="preserve"> </w:t>
            </w:r>
            <w:r w:rsidRPr="00073E97">
              <w:rPr>
                <w:spacing w:val="-1"/>
                <w:sz w:val="20"/>
              </w:rPr>
              <w:t xml:space="preserve">юмористических </w:t>
            </w:r>
            <w:r w:rsidRPr="00073E97">
              <w:rPr>
                <w:sz w:val="20"/>
              </w:rPr>
              <w:t>произведений.</w:t>
            </w:r>
            <w:r w:rsidRPr="00073E97">
              <w:rPr>
                <w:spacing w:val="1"/>
                <w:sz w:val="20"/>
              </w:rPr>
              <w:t xml:space="preserve"> </w:t>
            </w:r>
            <w:r w:rsidRPr="00073E97">
              <w:rPr>
                <w:spacing w:val="-2"/>
                <w:sz w:val="20"/>
              </w:rPr>
              <w:t>Развивать творческие способности</w:t>
            </w:r>
            <w:r w:rsidRPr="00073E97">
              <w:rPr>
                <w:spacing w:val="-47"/>
                <w:sz w:val="20"/>
              </w:rPr>
              <w:t xml:space="preserve"> </w:t>
            </w:r>
            <w:r w:rsidRPr="00073E97">
              <w:rPr>
                <w:spacing w:val="-1"/>
                <w:sz w:val="20"/>
              </w:rPr>
              <w:t xml:space="preserve">детей. Расширить </w:t>
            </w:r>
            <w:r w:rsidRPr="00073E97">
              <w:rPr>
                <w:sz w:val="20"/>
              </w:rPr>
              <w:t>знания детей о</w:t>
            </w:r>
            <w:r w:rsidRPr="00073E97">
              <w:rPr>
                <w:spacing w:val="1"/>
                <w:sz w:val="20"/>
              </w:rPr>
              <w:t xml:space="preserve"> </w:t>
            </w:r>
            <w:r w:rsidRPr="00073E97">
              <w:rPr>
                <w:sz w:val="20"/>
              </w:rPr>
              <w:t>роли юмора и смеха в жизни,</w:t>
            </w:r>
            <w:r w:rsidRPr="00073E97">
              <w:rPr>
                <w:spacing w:val="1"/>
                <w:sz w:val="20"/>
              </w:rPr>
              <w:t xml:space="preserve"> </w:t>
            </w:r>
            <w:r w:rsidRPr="00073E97">
              <w:rPr>
                <w:sz w:val="20"/>
              </w:rPr>
              <w:t>познакомить с историей</w:t>
            </w:r>
            <w:r w:rsidRPr="00073E97">
              <w:rPr>
                <w:spacing w:val="1"/>
                <w:sz w:val="20"/>
              </w:rPr>
              <w:t xml:space="preserve"> </w:t>
            </w:r>
            <w:r w:rsidRPr="00073E97">
              <w:rPr>
                <w:sz w:val="20"/>
              </w:rPr>
              <w:t>возникновения</w:t>
            </w:r>
            <w:r w:rsidRPr="00073E97">
              <w:rPr>
                <w:spacing w:val="-9"/>
                <w:sz w:val="20"/>
              </w:rPr>
              <w:t xml:space="preserve"> </w:t>
            </w:r>
            <w:r w:rsidRPr="00073E97">
              <w:rPr>
                <w:sz w:val="20"/>
              </w:rPr>
              <w:t>«Дня</w:t>
            </w:r>
            <w:r w:rsidRPr="00073E97">
              <w:rPr>
                <w:spacing w:val="-8"/>
                <w:sz w:val="20"/>
              </w:rPr>
              <w:t xml:space="preserve"> </w:t>
            </w:r>
            <w:r w:rsidRPr="00073E97">
              <w:rPr>
                <w:sz w:val="20"/>
              </w:rPr>
              <w:t>смеха».</w:t>
            </w:r>
          </w:p>
          <w:p w:rsidR="00073E97" w:rsidRPr="00073E97" w:rsidRDefault="00073E97" w:rsidP="00073E97">
            <w:pPr>
              <w:ind w:left="108" w:right="639"/>
              <w:rPr>
                <w:sz w:val="20"/>
              </w:rPr>
            </w:pPr>
            <w:r w:rsidRPr="00073E97">
              <w:rPr>
                <w:spacing w:val="-1"/>
                <w:sz w:val="20"/>
              </w:rPr>
              <w:t>Развитие эмоциональной</w:t>
            </w:r>
            <w:r w:rsidRPr="00073E97">
              <w:rPr>
                <w:sz w:val="20"/>
              </w:rPr>
              <w:t xml:space="preserve"> комфортности ребенка,</w:t>
            </w:r>
            <w:r w:rsidRPr="00073E97">
              <w:rPr>
                <w:spacing w:val="1"/>
                <w:sz w:val="20"/>
              </w:rPr>
              <w:t xml:space="preserve"> </w:t>
            </w:r>
            <w:r w:rsidRPr="00073E97">
              <w:rPr>
                <w:spacing w:val="-2"/>
                <w:sz w:val="20"/>
              </w:rPr>
              <w:t>профилактики его негативных</w:t>
            </w:r>
            <w:r w:rsidRPr="00073E97">
              <w:rPr>
                <w:spacing w:val="-47"/>
                <w:sz w:val="20"/>
              </w:rPr>
              <w:t xml:space="preserve"> </w:t>
            </w:r>
            <w:r w:rsidRPr="00073E97">
              <w:rPr>
                <w:sz w:val="20"/>
              </w:rPr>
              <w:t>эмоциональных состояний,</w:t>
            </w:r>
            <w:r w:rsidRPr="00073E97">
              <w:rPr>
                <w:spacing w:val="1"/>
                <w:sz w:val="20"/>
              </w:rPr>
              <w:t xml:space="preserve"> </w:t>
            </w:r>
            <w:r w:rsidRPr="00073E97">
              <w:rPr>
                <w:spacing w:val="-1"/>
                <w:sz w:val="20"/>
              </w:rPr>
              <w:t>формирование</w:t>
            </w:r>
            <w:r w:rsidRPr="00073E97">
              <w:rPr>
                <w:spacing w:val="-10"/>
                <w:sz w:val="20"/>
              </w:rPr>
              <w:t xml:space="preserve"> </w:t>
            </w:r>
            <w:r w:rsidRPr="00073E97">
              <w:rPr>
                <w:spacing w:val="-1"/>
                <w:sz w:val="20"/>
              </w:rPr>
              <w:t>позитивного</w:t>
            </w:r>
          </w:p>
          <w:p w:rsidR="00073E97" w:rsidRPr="00073E97" w:rsidRDefault="00073E97" w:rsidP="00073E97">
            <w:pPr>
              <w:spacing w:line="212" w:lineRule="exact"/>
              <w:ind w:left="108"/>
              <w:rPr>
                <w:sz w:val="20"/>
              </w:rPr>
            </w:pPr>
            <w:r w:rsidRPr="00073E97">
              <w:rPr>
                <w:spacing w:val="-2"/>
                <w:sz w:val="20"/>
              </w:rPr>
              <w:t>отношения</w:t>
            </w:r>
            <w:r w:rsidRPr="00073E97">
              <w:rPr>
                <w:spacing w:val="-5"/>
                <w:sz w:val="20"/>
              </w:rPr>
              <w:t xml:space="preserve"> </w:t>
            </w:r>
            <w:r w:rsidRPr="00073E97">
              <w:rPr>
                <w:spacing w:val="-1"/>
                <w:sz w:val="20"/>
              </w:rPr>
              <w:t>к</w:t>
            </w:r>
            <w:r w:rsidRPr="00073E97">
              <w:rPr>
                <w:spacing w:val="-11"/>
                <w:sz w:val="20"/>
              </w:rPr>
              <w:t xml:space="preserve"> </w:t>
            </w:r>
            <w:r w:rsidRPr="00073E97">
              <w:rPr>
                <w:spacing w:val="-1"/>
                <w:sz w:val="20"/>
              </w:rPr>
              <w:t>сверстникам,</w:t>
            </w:r>
          </w:p>
        </w:tc>
      </w:tr>
    </w:tbl>
    <w:p w:rsidR="00073E97" w:rsidRPr="00073E97" w:rsidRDefault="00073E97" w:rsidP="00073E97">
      <w:pPr>
        <w:rPr>
          <w:sz w:val="2"/>
          <w:szCs w:val="2"/>
        </w:rPr>
      </w:pPr>
      <w:r>
        <w:rPr>
          <w:noProof/>
          <w:lang w:eastAsia="ru-RU"/>
        </w:rPr>
        <mc:AlternateContent>
          <mc:Choice Requires="wps">
            <w:drawing>
              <wp:anchor distT="0" distB="0" distL="114300" distR="114300" simplePos="0" relativeHeight="251661312" behindDoc="1" locked="0" layoutInCell="1" allowOverlap="1" wp14:anchorId="138E5460" wp14:editId="5647A3B7">
                <wp:simplePos x="0" y="0"/>
                <wp:positionH relativeFrom="page">
                  <wp:posOffset>5984875</wp:posOffset>
                </wp:positionH>
                <wp:positionV relativeFrom="page">
                  <wp:posOffset>5400040</wp:posOffset>
                </wp:positionV>
                <wp:extent cx="2137410" cy="1317625"/>
                <wp:effectExtent l="0" t="0" r="0" b="0"/>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7410" cy="1317625"/>
                        </a:xfrm>
                        <a:custGeom>
                          <a:avLst/>
                          <a:gdLst>
                            <a:gd name="T0" fmla="+- 0 12791 9425"/>
                            <a:gd name="T1" fmla="*/ T0 w 3366"/>
                            <a:gd name="T2" fmla="+- 0 9887 8504"/>
                            <a:gd name="T3" fmla="*/ 9887 h 2075"/>
                            <a:gd name="T4" fmla="+- 0 9425 9425"/>
                            <a:gd name="T5" fmla="*/ T4 w 3366"/>
                            <a:gd name="T6" fmla="+- 0 9887 8504"/>
                            <a:gd name="T7" fmla="*/ 9887 h 2075"/>
                            <a:gd name="T8" fmla="+- 0 9425 9425"/>
                            <a:gd name="T9" fmla="*/ T8 w 3366"/>
                            <a:gd name="T10" fmla="+- 0 10118 8504"/>
                            <a:gd name="T11" fmla="*/ 10118 h 2075"/>
                            <a:gd name="T12" fmla="+- 0 9425 9425"/>
                            <a:gd name="T13" fmla="*/ T12 w 3366"/>
                            <a:gd name="T14" fmla="+- 0 10348 8504"/>
                            <a:gd name="T15" fmla="*/ 10348 h 2075"/>
                            <a:gd name="T16" fmla="+- 0 9425 9425"/>
                            <a:gd name="T17" fmla="*/ T16 w 3366"/>
                            <a:gd name="T18" fmla="+- 0 10579 8504"/>
                            <a:gd name="T19" fmla="*/ 10579 h 2075"/>
                            <a:gd name="T20" fmla="+- 0 12791 9425"/>
                            <a:gd name="T21" fmla="*/ T20 w 3366"/>
                            <a:gd name="T22" fmla="+- 0 10579 8504"/>
                            <a:gd name="T23" fmla="*/ 10579 h 2075"/>
                            <a:gd name="T24" fmla="+- 0 12791 9425"/>
                            <a:gd name="T25" fmla="*/ T24 w 3366"/>
                            <a:gd name="T26" fmla="+- 0 10348 8504"/>
                            <a:gd name="T27" fmla="*/ 10348 h 2075"/>
                            <a:gd name="T28" fmla="+- 0 12791 9425"/>
                            <a:gd name="T29" fmla="*/ T28 w 3366"/>
                            <a:gd name="T30" fmla="+- 0 10118 8504"/>
                            <a:gd name="T31" fmla="*/ 10118 h 2075"/>
                            <a:gd name="T32" fmla="+- 0 12791 9425"/>
                            <a:gd name="T33" fmla="*/ T32 w 3366"/>
                            <a:gd name="T34" fmla="+- 0 9887 8504"/>
                            <a:gd name="T35" fmla="*/ 9887 h 2075"/>
                            <a:gd name="T36" fmla="+- 0 12791 9425"/>
                            <a:gd name="T37" fmla="*/ T36 w 3366"/>
                            <a:gd name="T38" fmla="+- 0 9426 8504"/>
                            <a:gd name="T39" fmla="*/ 9426 h 2075"/>
                            <a:gd name="T40" fmla="+- 0 9425 9425"/>
                            <a:gd name="T41" fmla="*/ T40 w 3366"/>
                            <a:gd name="T42" fmla="+- 0 9426 8504"/>
                            <a:gd name="T43" fmla="*/ 9426 h 2075"/>
                            <a:gd name="T44" fmla="+- 0 9425 9425"/>
                            <a:gd name="T45" fmla="*/ T44 w 3366"/>
                            <a:gd name="T46" fmla="+- 0 9657 8504"/>
                            <a:gd name="T47" fmla="*/ 9657 h 2075"/>
                            <a:gd name="T48" fmla="+- 0 9425 9425"/>
                            <a:gd name="T49" fmla="*/ T48 w 3366"/>
                            <a:gd name="T50" fmla="+- 0 9657 8504"/>
                            <a:gd name="T51" fmla="*/ 9657 h 2075"/>
                            <a:gd name="T52" fmla="+- 0 9425 9425"/>
                            <a:gd name="T53" fmla="*/ T52 w 3366"/>
                            <a:gd name="T54" fmla="+- 0 9887 8504"/>
                            <a:gd name="T55" fmla="*/ 9887 h 2075"/>
                            <a:gd name="T56" fmla="+- 0 12791 9425"/>
                            <a:gd name="T57" fmla="*/ T56 w 3366"/>
                            <a:gd name="T58" fmla="+- 0 9887 8504"/>
                            <a:gd name="T59" fmla="*/ 9887 h 2075"/>
                            <a:gd name="T60" fmla="+- 0 12791 9425"/>
                            <a:gd name="T61" fmla="*/ T60 w 3366"/>
                            <a:gd name="T62" fmla="+- 0 9657 8504"/>
                            <a:gd name="T63" fmla="*/ 9657 h 2075"/>
                            <a:gd name="T64" fmla="+- 0 12791 9425"/>
                            <a:gd name="T65" fmla="*/ T64 w 3366"/>
                            <a:gd name="T66" fmla="+- 0 9657 8504"/>
                            <a:gd name="T67" fmla="*/ 9657 h 2075"/>
                            <a:gd name="T68" fmla="+- 0 12791 9425"/>
                            <a:gd name="T69" fmla="*/ T68 w 3366"/>
                            <a:gd name="T70" fmla="+- 0 9426 8504"/>
                            <a:gd name="T71" fmla="*/ 9426 h 2075"/>
                            <a:gd name="T72" fmla="+- 0 12791 9425"/>
                            <a:gd name="T73" fmla="*/ T72 w 3366"/>
                            <a:gd name="T74" fmla="+- 0 9196 8504"/>
                            <a:gd name="T75" fmla="*/ 9196 h 2075"/>
                            <a:gd name="T76" fmla="+- 0 9425 9425"/>
                            <a:gd name="T77" fmla="*/ T76 w 3366"/>
                            <a:gd name="T78" fmla="+- 0 9196 8504"/>
                            <a:gd name="T79" fmla="*/ 9196 h 2075"/>
                            <a:gd name="T80" fmla="+- 0 9425 9425"/>
                            <a:gd name="T81" fmla="*/ T80 w 3366"/>
                            <a:gd name="T82" fmla="+- 0 9426 8504"/>
                            <a:gd name="T83" fmla="*/ 9426 h 2075"/>
                            <a:gd name="T84" fmla="+- 0 12791 9425"/>
                            <a:gd name="T85" fmla="*/ T84 w 3366"/>
                            <a:gd name="T86" fmla="+- 0 9426 8504"/>
                            <a:gd name="T87" fmla="*/ 9426 h 2075"/>
                            <a:gd name="T88" fmla="+- 0 12791 9425"/>
                            <a:gd name="T89" fmla="*/ T88 w 3366"/>
                            <a:gd name="T90" fmla="+- 0 9196 8504"/>
                            <a:gd name="T91" fmla="*/ 9196 h 2075"/>
                            <a:gd name="T92" fmla="+- 0 12791 9425"/>
                            <a:gd name="T93" fmla="*/ T92 w 3366"/>
                            <a:gd name="T94" fmla="+- 0 8965 8504"/>
                            <a:gd name="T95" fmla="*/ 8965 h 2075"/>
                            <a:gd name="T96" fmla="+- 0 9425 9425"/>
                            <a:gd name="T97" fmla="*/ T96 w 3366"/>
                            <a:gd name="T98" fmla="+- 0 8965 8504"/>
                            <a:gd name="T99" fmla="*/ 8965 h 2075"/>
                            <a:gd name="T100" fmla="+- 0 9425 9425"/>
                            <a:gd name="T101" fmla="*/ T100 w 3366"/>
                            <a:gd name="T102" fmla="+- 0 9196 8504"/>
                            <a:gd name="T103" fmla="*/ 9196 h 2075"/>
                            <a:gd name="T104" fmla="+- 0 12791 9425"/>
                            <a:gd name="T105" fmla="*/ T104 w 3366"/>
                            <a:gd name="T106" fmla="+- 0 9196 8504"/>
                            <a:gd name="T107" fmla="*/ 9196 h 2075"/>
                            <a:gd name="T108" fmla="+- 0 12791 9425"/>
                            <a:gd name="T109" fmla="*/ T108 w 3366"/>
                            <a:gd name="T110" fmla="+- 0 8965 8504"/>
                            <a:gd name="T111" fmla="*/ 8965 h 2075"/>
                            <a:gd name="T112" fmla="+- 0 12791 9425"/>
                            <a:gd name="T113" fmla="*/ T112 w 3366"/>
                            <a:gd name="T114" fmla="+- 0 8504 8504"/>
                            <a:gd name="T115" fmla="*/ 8504 h 2075"/>
                            <a:gd name="T116" fmla="+- 0 9425 9425"/>
                            <a:gd name="T117" fmla="*/ T116 w 3366"/>
                            <a:gd name="T118" fmla="+- 0 8504 8504"/>
                            <a:gd name="T119" fmla="*/ 8504 h 2075"/>
                            <a:gd name="T120" fmla="+- 0 9425 9425"/>
                            <a:gd name="T121" fmla="*/ T120 w 3366"/>
                            <a:gd name="T122" fmla="+- 0 8735 8504"/>
                            <a:gd name="T123" fmla="*/ 8735 h 2075"/>
                            <a:gd name="T124" fmla="+- 0 9425 9425"/>
                            <a:gd name="T125" fmla="*/ T124 w 3366"/>
                            <a:gd name="T126" fmla="+- 0 8735 8504"/>
                            <a:gd name="T127" fmla="*/ 8735 h 2075"/>
                            <a:gd name="T128" fmla="+- 0 9425 9425"/>
                            <a:gd name="T129" fmla="*/ T128 w 3366"/>
                            <a:gd name="T130" fmla="+- 0 8965 8504"/>
                            <a:gd name="T131" fmla="*/ 8965 h 2075"/>
                            <a:gd name="T132" fmla="+- 0 12791 9425"/>
                            <a:gd name="T133" fmla="*/ T132 w 3366"/>
                            <a:gd name="T134" fmla="+- 0 8965 8504"/>
                            <a:gd name="T135" fmla="*/ 8965 h 2075"/>
                            <a:gd name="T136" fmla="+- 0 12791 9425"/>
                            <a:gd name="T137" fmla="*/ T136 w 3366"/>
                            <a:gd name="T138" fmla="+- 0 8735 8504"/>
                            <a:gd name="T139" fmla="*/ 8735 h 2075"/>
                            <a:gd name="T140" fmla="+- 0 12791 9425"/>
                            <a:gd name="T141" fmla="*/ T140 w 3366"/>
                            <a:gd name="T142" fmla="+- 0 8735 8504"/>
                            <a:gd name="T143" fmla="*/ 8735 h 2075"/>
                            <a:gd name="T144" fmla="+- 0 12791 9425"/>
                            <a:gd name="T145" fmla="*/ T144 w 3366"/>
                            <a:gd name="T146" fmla="+- 0 8504 8504"/>
                            <a:gd name="T147" fmla="*/ 8504 h 20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366" h="2075">
                              <a:moveTo>
                                <a:pt x="3366" y="1383"/>
                              </a:moveTo>
                              <a:lnTo>
                                <a:pt x="0" y="1383"/>
                              </a:lnTo>
                              <a:lnTo>
                                <a:pt x="0" y="1614"/>
                              </a:lnTo>
                              <a:lnTo>
                                <a:pt x="0" y="1844"/>
                              </a:lnTo>
                              <a:lnTo>
                                <a:pt x="0" y="2075"/>
                              </a:lnTo>
                              <a:lnTo>
                                <a:pt x="3366" y="2075"/>
                              </a:lnTo>
                              <a:lnTo>
                                <a:pt x="3366" y="1844"/>
                              </a:lnTo>
                              <a:lnTo>
                                <a:pt x="3366" y="1614"/>
                              </a:lnTo>
                              <a:lnTo>
                                <a:pt x="3366" y="1383"/>
                              </a:lnTo>
                              <a:close/>
                              <a:moveTo>
                                <a:pt x="3366" y="922"/>
                              </a:moveTo>
                              <a:lnTo>
                                <a:pt x="0" y="922"/>
                              </a:lnTo>
                              <a:lnTo>
                                <a:pt x="0" y="1153"/>
                              </a:lnTo>
                              <a:lnTo>
                                <a:pt x="0" y="1383"/>
                              </a:lnTo>
                              <a:lnTo>
                                <a:pt x="3366" y="1383"/>
                              </a:lnTo>
                              <a:lnTo>
                                <a:pt x="3366" y="1153"/>
                              </a:lnTo>
                              <a:lnTo>
                                <a:pt x="3366" y="922"/>
                              </a:lnTo>
                              <a:close/>
                              <a:moveTo>
                                <a:pt x="3366" y="692"/>
                              </a:moveTo>
                              <a:lnTo>
                                <a:pt x="0" y="692"/>
                              </a:lnTo>
                              <a:lnTo>
                                <a:pt x="0" y="922"/>
                              </a:lnTo>
                              <a:lnTo>
                                <a:pt x="3366" y="922"/>
                              </a:lnTo>
                              <a:lnTo>
                                <a:pt x="3366" y="692"/>
                              </a:lnTo>
                              <a:close/>
                              <a:moveTo>
                                <a:pt x="3366" y="461"/>
                              </a:moveTo>
                              <a:lnTo>
                                <a:pt x="0" y="461"/>
                              </a:lnTo>
                              <a:lnTo>
                                <a:pt x="0" y="692"/>
                              </a:lnTo>
                              <a:lnTo>
                                <a:pt x="3366" y="692"/>
                              </a:lnTo>
                              <a:lnTo>
                                <a:pt x="3366" y="461"/>
                              </a:lnTo>
                              <a:close/>
                              <a:moveTo>
                                <a:pt x="3366" y="0"/>
                              </a:moveTo>
                              <a:lnTo>
                                <a:pt x="0" y="0"/>
                              </a:lnTo>
                              <a:lnTo>
                                <a:pt x="0" y="231"/>
                              </a:lnTo>
                              <a:lnTo>
                                <a:pt x="0" y="461"/>
                              </a:lnTo>
                              <a:lnTo>
                                <a:pt x="3366" y="461"/>
                              </a:lnTo>
                              <a:lnTo>
                                <a:pt x="3366" y="231"/>
                              </a:lnTo>
                              <a:lnTo>
                                <a:pt x="3366" y="0"/>
                              </a:lnTo>
                              <a:close/>
                            </a:path>
                          </a:pathLst>
                        </a:custGeom>
                        <a:solidFill>
                          <a:srgbClr val="F9FA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C3004" id="Полилиния 6" o:spid="_x0000_s1026" style="position:absolute;margin-left:471.25pt;margin-top:425.2pt;width:168.3pt;height:103.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66,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" path="m3366,1383l,1383r,231l,1844r,231l3366,2075r,-231l3366,1614r,-231xm3366,922l,922r,231l,1383r3366,l3366,1153r,-231xm3366,692l,692,,922r3366,l3366,692xm3366,461l,461,,692r3366,l3366,461xm3366,l,,,231,,461r3366,l3366,231,3366,xe" fillcolor="#f9fafa" stroked="f">
                <v:path arrowok="t" o:connecttype="custom" o:connectlocs="2137410,6278245;0,6278245;0,6424930;0,6570980;0,6717665;2137410,6717665;2137410,6570980;2137410,6424930;2137410,6278245;2137410,5985510;0,5985510;0,6132195;0,6132195;0,6278245;2137410,6278245;2137410,6132195;2137410,6132195;2137410,5985510;2137410,5839460;0,5839460;0,5985510;2137410,5985510;2137410,5839460;2137410,5692775;0,5692775;0,5839460;2137410,5839460;2137410,5692775;2137410,5400040;0,5400040;0,5546725;0,5546725;0,5692775;2137410,5692775;2137410,5546725;2137410,5546725;2137410,5400040" o:connectangles="0,0,0,0,0,0,0,0,0,0,0,0,0,0,0,0,0,0,0,0,0,0,0,0,0,0,0,0,0,0,0,0,0,0,0,0,0"/>
                <w10:wrap anchorx="page" anchory="page"/>
              </v:shape>
            </w:pict>
          </mc:Fallback>
        </mc:AlternateContent>
      </w:r>
    </w:p>
    <w:p w:rsidR="00073E97" w:rsidRPr="00073E97" w:rsidRDefault="00073E97" w:rsidP="00073E97">
      <w:pPr>
        <w:rPr>
          <w:sz w:val="2"/>
          <w:szCs w:val="2"/>
        </w:rPr>
        <w:sectPr w:rsidR="00073E97" w:rsidRPr="00073E97">
          <w:footerReference w:type="default" r:id="rId64"/>
          <w:pgSz w:w="16840" w:h="11910" w:orient="landscape"/>
          <w:pgMar w:top="1100" w:right="520" w:bottom="280" w:left="660" w:header="0" w:footer="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2"/>
        <w:gridCol w:w="3260"/>
        <w:gridCol w:w="618"/>
        <w:gridCol w:w="2784"/>
        <w:gridCol w:w="467"/>
        <w:gridCol w:w="2935"/>
        <w:gridCol w:w="590"/>
        <w:gridCol w:w="3319"/>
      </w:tblGrid>
      <w:tr w:rsidR="00073E97" w:rsidRPr="00073E97" w:rsidTr="00355F27">
        <w:trPr>
          <w:trHeight w:val="1152"/>
        </w:trPr>
        <w:tc>
          <w:tcPr>
            <w:tcW w:w="1452" w:type="dxa"/>
          </w:tcPr>
          <w:p w:rsidR="00073E97" w:rsidRPr="00073E97" w:rsidRDefault="00073E97" w:rsidP="00073E97">
            <w:pPr>
              <w:rPr>
                <w:sz w:val="20"/>
              </w:rPr>
            </w:pPr>
          </w:p>
        </w:tc>
        <w:tc>
          <w:tcPr>
            <w:tcW w:w="3878" w:type="dxa"/>
            <w:gridSpan w:val="2"/>
          </w:tcPr>
          <w:p w:rsidR="00073E97" w:rsidRPr="00073E97" w:rsidRDefault="00073E97" w:rsidP="00073E97">
            <w:pPr>
              <w:rPr>
                <w:sz w:val="20"/>
              </w:rPr>
            </w:pPr>
          </w:p>
        </w:tc>
        <w:tc>
          <w:tcPr>
            <w:tcW w:w="3251" w:type="dxa"/>
            <w:gridSpan w:val="2"/>
          </w:tcPr>
          <w:p w:rsidR="00073E97" w:rsidRPr="00073E97" w:rsidRDefault="00073E97" w:rsidP="00073E97">
            <w:pPr>
              <w:rPr>
                <w:sz w:val="20"/>
              </w:rPr>
            </w:pPr>
          </w:p>
        </w:tc>
        <w:tc>
          <w:tcPr>
            <w:tcW w:w="3525" w:type="dxa"/>
            <w:gridSpan w:val="2"/>
          </w:tcPr>
          <w:p w:rsidR="00073E97" w:rsidRPr="00073E97" w:rsidRDefault="00073E97" w:rsidP="00073E97">
            <w:pPr>
              <w:rPr>
                <w:sz w:val="20"/>
              </w:rPr>
            </w:pPr>
          </w:p>
        </w:tc>
        <w:tc>
          <w:tcPr>
            <w:tcW w:w="3319" w:type="dxa"/>
          </w:tcPr>
          <w:p w:rsidR="00073E97" w:rsidRPr="00073E97" w:rsidRDefault="00073E97" w:rsidP="00073E97">
            <w:pPr>
              <w:ind w:left="108" w:right="183"/>
              <w:rPr>
                <w:sz w:val="20"/>
              </w:rPr>
            </w:pPr>
            <w:r w:rsidRPr="00073E97">
              <w:rPr>
                <w:spacing w:val="-2"/>
                <w:sz w:val="20"/>
              </w:rPr>
              <w:t xml:space="preserve">расширение </w:t>
            </w:r>
            <w:r w:rsidRPr="00073E97">
              <w:rPr>
                <w:spacing w:val="-1"/>
                <w:sz w:val="20"/>
              </w:rPr>
              <w:t>представлений детей о</w:t>
            </w:r>
            <w:r w:rsidRPr="00073E97">
              <w:rPr>
                <w:spacing w:val="-47"/>
                <w:sz w:val="20"/>
              </w:rPr>
              <w:t xml:space="preserve"> </w:t>
            </w:r>
            <w:r w:rsidRPr="00073E97">
              <w:rPr>
                <w:spacing w:val="-2"/>
                <w:sz w:val="20"/>
              </w:rPr>
              <w:t>различных</w:t>
            </w:r>
            <w:r w:rsidRPr="00073E97">
              <w:rPr>
                <w:spacing w:val="-10"/>
                <w:sz w:val="20"/>
              </w:rPr>
              <w:t xml:space="preserve"> </w:t>
            </w:r>
            <w:r w:rsidRPr="00073E97">
              <w:rPr>
                <w:spacing w:val="-2"/>
                <w:sz w:val="20"/>
              </w:rPr>
              <w:t>способах</w:t>
            </w:r>
            <w:r w:rsidRPr="00073E97">
              <w:rPr>
                <w:spacing w:val="-10"/>
                <w:sz w:val="20"/>
              </w:rPr>
              <w:t xml:space="preserve"> </w:t>
            </w:r>
            <w:r w:rsidRPr="00073E97">
              <w:rPr>
                <w:spacing w:val="-1"/>
                <w:sz w:val="20"/>
              </w:rPr>
              <w:t>коммуникации</w:t>
            </w:r>
            <w:r w:rsidRPr="00073E97">
              <w:rPr>
                <w:spacing w:val="-47"/>
                <w:sz w:val="20"/>
              </w:rPr>
              <w:t xml:space="preserve"> </w:t>
            </w:r>
            <w:r w:rsidRPr="00073E97">
              <w:rPr>
                <w:spacing w:val="-2"/>
                <w:sz w:val="20"/>
              </w:rPr>
              <w:t xml:space="preserve">с окружающими </w:t>
            </w:r>
            <w:r w:rsidRPr="00073E97">
              <w:rPr>
                <w:spacing w:val="-1"/>
                <w:sz w:val="20"/>
              </w:rPr>
              <w:t>и формирование</w:t>
            </w:r>
            <w:r w:rsidRPr="00073E97">
              <w:rPr>
                <w:sz w:val="20"/>
              </w:rPr>
              <w:t xml:space="preserve"> положительных</w:t>
            </w:r>
            <w:r w:rsidRPr="00073E97">
              <w:rPr>
                <w:spacing w:val="-10"/>
                <w:sz w:val="20"/>
              </w:rPr>
              <w:t xml:space="preserve"> </w:t>
            </w:r>
            <w:r w:rsidRPr="00073E97">
              <w:rPr>
                <w:sz w:val="20"/>
              </w:rPr>
              <w:t>чувств</w:t>
            </w:r>
            <w:r w:rsidRPr="00073E97">
              <w:rPr>
                <w:spacing w:val="-8"/>
                <w:sz w:val="20"/>
              </w:rPr>
              <w:t xml:space="preserve"> </w:t>
            </w:r>
            <w:r w:rsidRPr="00073E97">
              <w:rPr>
                <w:sz w:val="20"/>
              </w:rPr>
              <w:t>и</w:t>
            </w:r>
            <w:r w:rsidRPr="00073E97">
              <w:rPr>
                <w:spacing w:val="-11"/>
                <w:sz w:val="20"/>
              </w:rPr>
              <w:t xml:space="preserve"> </w:t>
            </w:r>
            <w:r w:rsidRPr="00073E97">
              <w:rPr>
                <w:sz w:val="20"/>
              </w:rPr>
              <w:t>эмоций</w:t>
            </w:r>
          </w:p>
          <w:p w:rsidR="00073E97" w:rsidRPr="00073E97" w:rsidRDefault="00073E97" w:rsidP="00073E97">
            <w:pPr>
              <w:spacing w:line="215" w:lineRule="exact"/>
              <w:ind w:left="108"/>
              <w:rPr>
                <w:sz w:val="20"/>
              </w:rPr>
            </w:pPr>
            <w:r w:rsidRPr="00073E97">
              <w:rPr>
                <w:spacing w:val="-1"/>
                <w:sz w:val="20"/>
              </w:rPr>
              <w:t>через</w:t>
            </w:r>
            <w:r w:rsidRPr="00073E97">
              <w:rPr>
                <w:spacing w:val="-11"/>
                <w:sz w:val="20"/>
              </w:rPr>
              <w:t xml:space="preserve"> </w:t>
            </w:r>
            <w:r w:rsidRPr="00073E97">
              <w:rPr>
                <w:sz w:val="20"/>
              </w:rPr>
              <w:t>улыбку.</w:t>
            </w:r>
          </w:p>
        </w:tc>
      </w:tr>
      <w:tr w:rsidR="00073E97" w:rsidRPr="00073E97" w:rsidTr="00355F27">
        <w:trPr>
          <w:trHeight w:val="1608"/>
        </w:trPr>
        <w:tc>
          <w:tcPr>
            <w:tcW w:w="1452" w:type="dxa"/>
          </w:tcPr>
          <w:p w:rsidR="00073E97" w:rsidRPr="00073E97" w:rsidRDefault="00073E97" w:rsidP="00073E97">
            <w:pPr>
              <w:spacing w:line="225" w:lineRule="exact"/>
              <w:ind w:left="216" w:right="209"/>
              <w:jc w:val="center"/>
              <w:rPr>
                <w:sz w:val="20"/>
              </w:rPr>
            </w:pPr>
            <w:r w:rsidRPr="00073E97">
              <w:rPr>
                <w:sz w:val="20"/>
              </w:rPr>
              <w:t>Тема</w:t>
            </w:r>
            <w:r w:rsidRPr="00073E97">
              <w:rPr>
                <w:spacing w:val="-3"/>
                <w:sz w:val="20"/>
              </w:rPr>
              <w:t xml:space="preserve"> </w:t>
            </w:r>
            <w:r w:rsidRPr="00073E97">
              <w:rPr>
                <w:sz w:val="20"/>
              </w:rPr>
              <w:t>месяца</w:t>
            </w:r>
          </w:p>
        </w:tc>
        <w:tc>
          <w:tcPr>
            <w:tcW w:w="13973" w:type="dxa"/>
            <w:gridSpan w:val="7"/>
          </w:tcPr>
          <w:p w:rsidR="00073E97" w:rsidRPr="00073E97" w:rsidRDefault="00073E97" w:rsidP="00073E97">
            <w:pPr>
              <w:spacing w:line="228" w:lineRule="exact"/>
              <w:ind w:left="5559"/>
              <w:rPr>
                <w:b/>
                <w:sz w:val="20"/>
              </w:rPr>
            </w:pPr>
            <w:r w:rsidRPr="00073E97">
              <w:rPr>
                <w:b/>
                <w:sz w:val="20"/>
              </w:rPr>
              <w:t>Капель</w:t>
            </w:r>
            <w:r w:rsidRPr="00073E97">
              <w:rPr>
                <w:b/>
                <w:spacing w:val="-6"/>
                <w:sz w:val="20"/>
              </w:rPr>
              <w:t xml:space="preserve"> </w:t>
            </w:r>
            <w:r w:rsidRPr="00073E97">
              <w:rPr>
                <w:b/>
                <w:sz w:val="20"/>
              </w:rPr>
              <w:t>весны</w:t>
            </w:r>
            <w:r w:rsidRPr="00073E97">
              <w:rPr>
                <w:b/>
                <w:spacing w:val="-4"/>
                <w:sz w:val="20"/>
              </w:rPr>
              <w:t xml:space="preserve"> </w:t>
            </w:r>
            <w:r w:rsidRPr="00073E97">
              <w:rPr>
                <w:b/>
                <w:sz w:val="20"/>
              </w:rPr>
              <w:t>чудесной.</w:t>
            </w:r>
          </w:p>
          <w:p w:rsidR="00073E97" w:rsidRPr="00073E97" w:rsidRDefault="00073E97" w:rsidP="00073E97">
            <w:pPr>
              <w:spacing w:line="226" w:lineRule="exact"/>
              <w:ind w:left="105"/>
              <w:rPr>
                <w:sz w:val="20"/>
              </w:rPr>
            </w:pPr>
            <w:r w:rsidRPr="00073E97">
              <w:rPr>
                <w:i/>
                <w:sz w:val="20"/>
              </w:rPr>
              <w:t>Задачи:</w:t>
            </w:r>
            <w:r w:rsidRPr="00073E97">
              <w:rPr>
                <w:i/>
                <w:spacing w:val="-6"/>
                <w:sz w:val="20"/>
              </w:rPr>
              <w:t xml:space="preserve"> </w:t>
            </w:r>
            <w:r w:rsidRPr="00073E97">
              <w:rPr>
                <w:sz w:val="20"/>
              </w:rPr>
              <w:t>Развивать</w:t>
            </w:r>
            <w:r w:rsidRPr="00073E97">
              <w:rPr>
                <w:spacing w:val="-6"/>
                <w:sz w:val="20"/>
              </w:rPr>
              <w:t xml:space="preserve"> </w:t>
            </w:r>
            <w:r w:rsidRPr="00073E97">
              <w:rPr>
                <w:sz w:val="20"/>
              </w:rPr>
              <w:t>чувство</w:t>
            </w:r>
            <w:r w:rsidRPr="00073E97">
              <w:rPr>
                <w:spacing w:val="-6"/>
                <w:sz w:val="20"/>
              </w:rPr>
              <w:t xml:space="preserve"> </w:t>
            </w:r>
            <w:r w:rsidRPr="00073E97">
              <w:rPr>
                <w:sz w:val="20"/>
              </w:rPr>
              <w:t>юмора, положительное</w:t>
            </w:r>
            <w:r w:rsidRPr="00073E97">
              <w:rPr>
                <w:spacing w:val="-2"/>
                <w:sz w:val="20"/>
              </w:rPr>
              <w:t xml:space="preserve"> </w:t>
            </w:r>
            <w:r w:rsidRPr="00073E97">
              <w:rPr>
                <w:sz w:val="20"/>
              </w:rPr>
              <w:t>отношение</w:t>
            </w:r>
            <w:r w:rsidRPr="00073E97">
              <w:rPr>
                <w:spacing w:val="-4"/>
                <w:sz w:val="20"/>
              </w:rPr>
              <w:t xml:space="preserve"> </w:t>
            </w:r>
            <w:r w:rsidRPr="00073E97">
              <w:rPr>
                <w:sz w:val="20"/>
              </w:rPr>
              <w:t>к</w:t>
            </w:r>
            <w:r w:rsidRPr="00073E97">
              <w:rPr>
                <w:spacing w:val="-3"/>
                <w:sz w:val="20"/>
              </w:rPr>
              <w:t xml:space="preserve"> </w:t>
            </w:r>
            <w:r w:rsidRPr="00073E97">
              <w:rPr>
                <w:sz w:val="20"/>
              </w:rPr>
              <w:t>шутке, юмору.</w:t>
            </w:r>
          </w:p>
          <w:p w:rsidR="00073E97" w:rsidRPr="00073E97" w:rsidRDefault="00073E97" w:rsidP="00073E97">
            <w:pPr>
              <w:ind w:left="105"/>
              <w:rPr>
                <w:sz w:val="20"/>
              </w:rPr>
            </w:pPr>
            <w:r w:rsidRPr="00073E97">
              <w:rPr>
                <w:sz w:val="20"/>
              </w:rPr>
              <w:t>Расширять</w:t>
            </w:r>
            <w:r w:rsidRPr="00073E97">
              <w:rPr>
                <w:spacing w:val="-3"/>
                <w:sz w:val="20"/>
              </w:rPr>
              <w:t xml:space="preserve"> </w:t>
            </w:r>
            <w:r w:rsidRPr="00073E97">
              <w:rPr>
                <w:sz w:val="20"/>
              </w:rPr>
              <w:t>представления</w:t>
            </w:r>
            <w:r w:rsidRPr="00073E97">
              <w:rPr>
                <w:spacing w:val="-3"/>
                <w:sz w:val="20"/>
              </w:rPr>
              <w:t xml:space="preserve"> </w:t>
            </w:r>
            <w:r w:rsidRPr="00073E97">
              <w:rPr>
                <w:sz w:val="20"/>
              </w:rPr>
              <w:t>детей</w:t>
            </w:r>
            <w:r w:rsidRPr="00073E97">
              <w:rPr>
                <w:spacing w:val="-3"/>
                <w:sz w:val="20"/>
              </w:rPr>
              <w:t xml:space="preserve"> </w:t>
            </w:r>
            <w:r w:rsidRPr="00073E97">
              <w:rPr>
                <w:sz w:val="20"/>
              </w:rPr>
              <w:t>о</w:t>
            </w:r>
            <w:r w:rsidRPr="00073E97">
              <w:rPr>
                <w:spacing w:val="-7"/>
                <w:sz w:val="20"/>
              </w:rPr>
              <w:t xml:space="preserve"> </w:t>
            </w:r>
            <w:r w:rsidRPr="00073E97">
              <w:rPr>
                <w:sz w:val="20"/>
              </w:rPr>
              <w:t>роли</w:t>
            </w:r>
            <w:r w:rsidRPr="00073E97">
              <w:rPr>
                <w:spacing w:val="-3"/>
                <w:sz w:val="20"/>
              </w:rPr>
              <w:t xml:space="preserve"> </w:t>
            </w:r>
            <w:r w:rsidRPr="00073E97">
              <w:rPr>
                <w:sz w:val="20"/>
              </w:rPr>
              <w:t>солнца, воздуха</w:t>
            </w:r>
            <w:r w:rsidRPr="00073E97">
              <w:rPr>
                <w:spacing w:val="-5"/>
                <w:sz w:val="20"/>
              </w:rPr>
              <w:t xml:space="preserve"> </w:t>
            </w:r>
            <w:r w:rsidRPr="00073E97">
              <w:rPr>
                <w:sz w:val="20"/>
              </w:rPr>
              <w:t>и</w:t>
            </w:r>
            <w:r w:rsidRPr="00073E97">
              <w:rPr>
                <w:spacing w:val="-3"/>
                <w:sz w:val="20"/>
              </w:rPr>
              <w:t xml:space="preserve"> </w:t>
            </w:r>
            <w:r w:rsidRPr="00073E97">
              <w:rPr>
                <w:sz w:val="20"/>
              </w:rPr>
              <w:t>воды</w:t>
            </w:r>
            <w:r w:rsidRPr="00073E97">
              <w:rPr>
                <w:spacing w:val="-3"/>
                <w:sz w:val="20"/>
              </w:rPr>
              <w:t xml:space="preserve"> </w:t>
            </w:r>
            <w:r w:rsidRPr="00073E97">
              <w:rPr>
                <w:sz w:val="20"/>
              </w:rPr>
              <w:t>в</w:t>
            </w:r>
            <w:r w:rsidRPr="00073E97">
              <w:rPr>
                <w:spacing w:val="-1"/>
                <w:sz w:val="20"/>
              </w:rPr>
              <w:t xml:space="preserve"> </w:t>
            </w:r>
            <w:r w:rsidRPr="00073E97">
              <w:rPr>
                <w:sz w:val="20"/>
              </w:rPr>
              <w:t>жизни</w:t>
            </w:r>
            <w:r w:rsidRPr="00073E97">
              <w:rPr>
                <w:spacing w:val="-3"/>
                <w:sz w:val="20"/>
              </w:rPr>
              <w:t xml:space="preserve"> </w:t>
            </w:r>
            <w:r w:rsidRPr="00073E97">
              <w:rPr>
                <w:sz w:val="20"/>
              </w:rPr>
              <w:t>человека и</w:t>
            </w:r>
            <w:r w:rsidRPr="00073E97">
              <w:rPr>
                <w:spacing w:val="-4"/>
                <w:sz w:val="20"/>
              </w:rPr>
              <w:t xml:space="preserve"> </w:t>
            </w:r>
            <w:r w:rsidRPr="00073E97">
              <w:rPr>
                <w:sz w:val="20"/>
              </w:rPr>
              <w:t>их</w:t>
            </w:r>
            <w:r w:rsidRPr="00073E97">
              <w:rPr>
                <w:spacing w:val="-1"/>
                <w:sz w:val="20"/>
              </w:rPr>
              <w:t xml:space="preserve"> </w:t>
            </w:r>
            <w:r w:rsidRPr="00073E97">
              <w:rPr>
                <w:sz w:val="20"/>
              </w:rPr>
              <w:t>влиянии</w:t>
            </w:r>
            <w:r w:rsidRPr="00073E97">
              <w:rPr>
                <w:spacing w:val="-4"/>
                <w:sz w:val="20"/>
              </w:rPr>
              <w:t xml:space="preserve"> </w:t>
            </w:r>
            <w:r w:rsidRPr="00073E97">
              <w:rPr>
                <w:sz w:val="20"/>
              </w:rPr>
              <w:t>на</w:t>
            </w:r>
            <w:r w:rsidRPr="00073E97">
              <w:rPr>
                <w:spacing w:val="-5"/>
                <w:sz w:val="20"/>
              </w:rPr>
              <w:t xml:space="preserve"> </w:t>
            </w:r>
            <w:r w:rsidRPr="00073E97">
              <w:rPr>
                <w:sz w:val="20"/>
              </w:rPr>
              <w:t>здоровье.</w:t>
            </w:r>
            <w:r w:rsidRPr="00073E97">
              <w:rPr>
                <w:spacing w:val="1"/>
                <w:sz w:val="20"/>
              </w:rPr>
              <w:t xml:space="preserve"> </w:t>
            </w:r>
            <w:r w:rsidRPr="00073E97">
              <w:rPr>
                <w:sz w:val="20"/>
              </w:rPr>
              <w:t>Формировать</w:t>
            </w:r>
            <w:r w:rsidRPr="00073E97">
              <w:rPr>
                <w:spacing w:val="-3"/>
                <w:sz w:val="20"/>
              </w:rPr>
              <w:t xml:space="preserve"> </w:t>
            </w:r>
            <w:r w:rsidRPr="00073E97">
              <w:rPr>
                <w:sz w:val="20"/>
              </w:rPr>
              <w:t>интерес</w:t>
            </w:r>
            <w:r w:rsidRPr="00073E97">
              <w:rPr>
                <w:spacing w:val="-5"/>
                <w:sz w:val="20"/>
              </w:rPr>
              <w:t xml:space="preserve"> </w:t>
            </w:r>
            <w:r w:rsidRPr="00073E97">
              <w:rPr>
                <w:sz w:val="20"/>
              </w:rPr>
              <w:t>и</w:t>
            </w:r>
            <w:r w:rsidRPr="00073E97">
              <w:rPr>
                <w:spacing w:val="7"/>
                <w:sz w:val="20"/>
              </w:rPr>
              <w:t xml:space="preserve"> </w:t>
            </w:r>
            <w:r w:rsidRPr="00073E97">
              <w:rPr>
                <w:sz w:val="20"/>
              </w:rPr>
              <w:t>любовь</w:t>
            </w:r>
            <w:r w:rsidRPr="00073E97">
              <w:rPr>
                <w:spacing w:val="-3"/>
                <w:sz w:val="20"/>
              </w:rPr>
              <w:t xml:space="preserve"> </w:t>
            </w:r>
            <w:r w:rsidRPr="00073E97">
              <w:rPr>
                <w:sz w:val="20"/>
              </w:rPr>
              <w:t>к</w:t>
            </w:r>
            <w:r w:rsidRPr="00073E97">
              <w:rPr>
                <w:spacing w:val="-3"/>
                <w:sz w:val="20"/>
              </w:rPr>
              <w:t xml:space="preserve"> </w:t>
            </w:r>
            <w:r w:rsidRPr="00073E97">
              <w:rPr>
                <w:sz w:val="20"/>
              </w:rPr>
              <w:t>спорту,</w:t>
            </w:r>
            <w:r w:rsidRPr="00073E97">
              <w:rPr>
                <w:spacing w:val="-47"/>
                <w:sz w:val="20"/>
              </w:rPr>
              <w:t xml:space="preserve"> </w:t>
            </w:r>
            <w:r w:rsidRPr="00073E97">
              <w:rPr>
                <w:sz w:val="20"/>
              </w:rPr>
              <w:t>рациональному</w:t>
            </w:r>
            <w:r w:rsidRPr="00073E97">
              <w:rPr>
                <w:spacing w:val="-9"/>
                <w:sz w:val="20"/>
              </w:rPr>
              <w:t xml:space="preserve"> </w:t>
            </w:r>
            <w:r w:rsidRPr="00073E97">
              <w:rPr>
                <w:sz w:val="20"/>
              </w:rPr>
              <w:t>питанию.</w:t>
            </w:r>
            <w:r w:rsidRPr="00073E97">
              <w:rPr>
                <w:spacing w:val="4"/>
                <w:sz w:val="20"/>
              </w:rPr>
              <w:t xml:space="preserve"> </w:t>
            </w:r>
            <w:r w:rsidRPr="00073E97">
              <w:rPr>
                <w:sz w:val="20"/>
              </w:rPr>
              <w:t>Расширять представления</w:t>
            </w:r>
            <w:r w:rsidRPr="00073E97">
              <w:rPr>
                <w:spacing w:val="1"/>
                <w:sz w:val="20"/>
              </w:rPr>
              <w:t xml:space="preserve"> </w:t>
            </w:r>
            <w:r w:rsidRPr="00073E97">
              <w:rPr>
                <w:sz w:val="20"/>
              </w:rPr>
              <w:t>о</w:t>
            </w:r>
            <w:r w:rsidRPr="00073E97">
              <w:rPr>
                <w:spacing w:val="-4"/>
                <w:sz w:val="20"/>
              </w:rPr>
              <w:t xml:space="preserve"> </w:t>
            </w:r>
            <w:r w:rsidRPr="00073E97">
              <w:rPr>
                <w:sz w:val="20"/>
              </w:rPr>
              <w:t>правилах</w:t>
            </w:r>
            <w:r w:rsidRPr="00073E97">
              <w:rPr>
                <w:spacing w:val="-3"/>
                <w:sz w:val="20"/>
              </w:rPr>
              <w:t xml:space="preserve"> </w:t>
            </w:r>
            <w:r w:rsidRPr="00073E97">
              <w:rPr>
                <w:sz w:val="20"/>
              </w:rPr>
              <w:t>и</w:t>
            </w:r>
            <w:r w:rsidRPr="00073E97">
              <w:rPr>
                <w:spacing w:val="-6"/>
                <w:sz w:val="20"/>
              </w:rPr>
              <w:t xml:space="preserve"> </w:t>
            </w:r>
            <w:r w:rsidRPr="00073E97">
              <w:rPr>
                <w:sz w:val="20"/>
              </w:rPr>
              <w:t>видах</w:t>
            </w:r>
            <w:r w:rsidRPr="00073E97">
              <w:rPr>
                <w:spacing w:val="-3"/>
                <w:sz w:val="20"/>
              </w:rPr>
              <w:t xml:space="preserve"> </w:t>
            </w:r>
            <w:r w:rsidRPr="00073E97">
              <w:rPr>
                <w:sz w:val="20"/>
              </w:rPr>
              <w:t>закаливания,</w:t>
            </w:r>
            <w:r w:rsidRPr="00073E97">
              <w:rPr>
                <w:spacing w:val="-1"/>
                <w:sz w:val="20"/>
              </w:rPr>
              <w:t xml:space="preserve"> </w:t>
            </w:r>
            <w:r w:rsidRPr="00073E97">
              <w:rPr>
                <w:sz w:val="20"/>
              </w:rPr>
              <w:t>о</w:t>
            </w:r>
            <w:r w:rsidRPr="00073E97">
              <w:rPr>
                <w:spacing w:val="-3"/>
                <w:sz w:val="20"/>
              </w:rPr>
              <w:t xml:space="preserve"> </w:t>
            </w:r>
            <w:r w:rsidRPr="00073E97">
              <w:rPr>
                <w:sz w:val="20"/>
              </w:rPr>
              <w:t>пользе</w:t>
            </w:r>
            <w:r w:rsidRPr="00073E97">
              <w:rPr>
                <w:spacing w:val="7"/>
                <w:sz w:val="20"/>
              </w:rPr>
              <w:t xml:space="preserve"> </w:t>
            </w:r>
            <w:r w:rsidRPr="00073E97">
              <w:rPr>
                <w:sz w:val="20"/>
              </w:rPr>
              <w:t>данных</w:t>
            </w:r>
            <w:r w:rsidRPr="00073E97">
              <w:rPr>
                <w:spacing w:val="2"/>
                <w:sz w:val="20"/>
              </w:rPr>
              <w:t xml:space="preserve"> </w:t>
            </w:r>
            <w:r w:rsidRPr="00073E97">
              <w:rPr>
                <w:sz w:val="20"/>
              </w:rPr>
              <w:t>процедур.</w:t>
            </w:r>
          </w:p>
          <w:p w:rsidR="00073E97" w:rsidRPr="00073E97" w:rsidRDefault="00073E97" w:rsidP="00073E97">
            <w:pPr>
              <w:ind w:left="105"/>
              <w:rPr>
                <w:sz w:val="20"/>
              </w:rPr>
            </w:pPr>
            <w:r w:rsidRPr="00073E97">
              <w:rPr>
                <w:sz w:val="20"/>
              </w:rPr>
              <w:t>Формировать</w:t>
            </w:r>
            <w:r w:rsidRPr="00073E97">
              <w:rPr>
                <w:spacing w:val="-3"/>
                <w:sz w:val="20"/>
              </w:rPr>
              <w:t xml:space="preserve"> </w:t>
            </w:r>
            <w:r w:rsidRPr="00073E97">
              <w:rPr>
                <w:sz w:val="20"/>
              </w:rPr>
              <w:t>первичные</w:t>
            </w:r>
            <w:r w:rsidRPr="00073E97">
              <w:rPr>
                <w:spacing w:val="-4"/>
                <w:sz w:val="20"/>
              </w:rPr>
              <w:t xml:space="preserve"> </w:t>
            </w:r>
            <w:r w:rsidRPr="00073E97">
              <w:rPr>
                <w:sz w:val="20"/>
              </w:rPr>
              <w:t>представления</w:t>
            </w:r>
            <w:r w:rsidRPr="00073E97">
              <w:rPr>
                <w:spacing w:val="-3"/>
                <w:sz w:val="20"/>
              </w:rPr>
              <w:t xml:space="preserve"> </w:t>
            </w:r>
            <w:r w:rsidRPr="00073E97">
              <w:rPr>
                <w:sz w:val="20"/>
              </w:rPr>
              <w:t>о</w:t>
            </w:r>
            <w:r w:rsidRPr="00073E97">
              <w:rPr>
                <w:spacing w:val="-6"/>
                <w:sz w:val="20"/>
              </w:rPr>
              <w:t xml:space="preserve"> </w:t>
            </w:r>
            <w:r w:rsidRPr="00073E97">
              <w:rPr>
                <w:sz w:val="20"/>
              </w:rPr>
              <w:t>планетах, звездах,</w:t>
            </w:r>
            <w:r w:rsidRPr="00073E97">
              <w:rPr>
                <w:spacing w:val="41"/>
                <w:sz w:val="20"/>
              </w:rPr>
              <w:t xml:space="preserve"> </w:t>
            </w:r>
            <w:r w:rsidRPr="00073E97">
              <w:rPr>
                <w:sz w:val="20"/>
              </w:rPr>
              <w:t>выдающихся</w:t>
            </w:r>
            <w:r w:rsidRPr="00073E97">
              <w:rPr>
                <w:spacing w:val="-2"/>
                <w:sz w:val="20"/>
              </w:rPr>
              <w:t xml:space="preserve"> </w:t>
            </w:r>
            <w:r w:rsidRPr="00073E97">
              <w:rPr>
                <w:sz w:val="20"/>
              </w:rPr>
              <w:t>людях</w:t>
            </w:r>
            <w:r w:rsidRPr="00073E97">
              <w:rPr>
                <w:spacing w:val="-2"/>
                <w:sz w:val="20"/>
              </w:rPr>
              <w:t xml:space="preserve"> </w:t>
            </w:r>
            <w:r w:rsidRPr="00073E97">
              <w:rPr>
                <w:sz w:val="20"/>
              </w:rPr>
              <w:t>и</w:t>
            </w:r>
            <w:r w:rsidRPr="00073E97">
              <w:rPr>
                <w:spacing w:val="-3"/>
                <w:sz w:val="20"/>
              </w:rPr>
              <w:t xml:space="preserve"> </w:t>
            </w:r>
            <w:r w:rsidRPr="00073E97">
              <w:rPr>
                <w:sz w:val="20"/>
              </w:rPr>
              <w:t>достижениях</w:t>
            </w:r>
            <w:r w:rsidRPr="00073E97">
              <w:rPr>
                <w:spacing w:val="-2"/>
                <w:sz w:val="20"/>
              </w:rPr>
              <w:t xml:space="preserve"> </w:t>
            </w:r>
            <w:r w:rsidRPr="00073E97">
              <w:rPr>
                <w:sz w:val="20"/>
              </w:rPr>
              <w:t>России</w:t>
            </w:r>
            <w:r w:rsidRPr="00073E97">
              <w:rPr>
                <w:spacing w:val="-3"/>
                <w:sz w:val="20"/>
              </w:rPr>
              <w:t xml:space="preserve"> </w:t>
            </w:r>
            <w:r w:rsidRPr="00073E97">
              <w:rPr>
                <w:sz w:val="20"/>
              </w:rPr>
              <w:t>в</w:t>
            </w:r>
            <w:r w:rsidRPr="00073E97">
              <w:rPr>
                <w:spacing w:val="-1"/>
                <w:sz w:val="20"/>
              </w:rPr>
              <w:t xml:space="preserve"> </w:t>
            </w:r>
            <w:r w:rsidRPr="00073E97">
              <w:rPr>
                <w:sz w:val="20"/>
              </w:rPr>
              <w:t>освоении</w:t>
            </w:r>
            <w:r w:rsidRPr="00073E97">
              <w:rPr>
                <w:spacing w:val="-4"/>
                <w:sz w:val="20"/>
              </w:rPr>
              <w:t xml:space="preserve"> </w:t>
            </w:r>
            <w:r w:rsidRPr="00073E97">
              <w:rPr>
                <w:sz w:val="20"/>
              </w:rPr>
              <w:t>космоса.</w:t>
            </w:r>
          </w:p>
          <w:p w:rsidR="00073E97" w:rsidRPr="00073E97" w:rsidRDefault="00073E97" w:rsidP="00073E97">
            <w:pPr>
              <w:spacing w:line="230" w:lineRule="atLeast"/>
              <w:ind w:left="105"/>
              <w:rPr>
                <w:sz w:val="20"/>
              </w:rPr>
            </w:pPr>
            <w:r w:rsidRPr="00073E97">
              <w:rPr>
                <w:sz w:val="20"/>
              </w:rPr>
              <w:t>Расширять</w:t>
            </w:r>
            <w:r w:rsidRPr="00073E97">
              <w:rPr>
                <w:spacing w:val="-4"/>
                <w:sz w:val="20"/>
              </w:rPr>
              <w:t xml:space="preserve"> </w:t>
            </w:r>
            <w:r w:rsidRPr="00073E97">
              <w:rPr>
                <w:sz w:val="20"/>
              </w:rPr>
              <w:t>представления</w:t>
            </w:r>
            <w:r w:rsidRPr="00073E97">
              <w:rPr>
                <w:spacing w:val="-3"/>
                <w:sz w:val="20"/>
              </w:rPr>
              <w:t xml:space="preserve"> </w:t>
            </w:r>
            <w:r w:rsidRPr="00073E97">
              <w:rPr>
                <w:sz w:val="20"/>
              </w:rPr>
              <w:t>о</w:t>
            </w:r>
            <w:r w:rsidRPr="00073E97">
              <w:rPr>
                <w:spacing w:val="-7"/>
                <w:sz w:val="20"/>
              </w:rPr>
              <w:t xml:space="preserve"> </w:t>
            </w:r>
            <w:r w:rsidRPr="00073E97">
              <w:rPr>
                <w:sz w:val="20"/>
              </w:rPr>
              <w:t>различных</w:t>
            </w:r>
            <w:r w:rsidRPr="00073E97">
              <w:rPr>
                <w:spacing w:val="-3"/>
                <w:sz w:val="20"/>
              </w:rPr>
              <w:t xml:space="preserve"> </w:t>
            </w:r>
            <w:r w:rsidRPr="00073E97">
              <w:rPr>
                <w:sz w:val="20"/>
              </w:rPr>
              <w:t>профессиях, содержании</w:t>
            </w:r>
            <w:r w:rsidRPr="00073E97">
              <w:rPr>
                <w:spacing w:val="-5"/>
                <w:sz w:val="20"/>
              </w:rPr>
              <w:t xml:space="preserve"> </w:t>
            </w:r>
            <w:r w:rsidRPr="00073E97">
              <w:rPr>
                <w:sz w:val="20"/>
              </w:rPr>
              <w:t>трудовой</w:t>
            </w:r>
            <w:r w:rsidRPr="00073E97">
              <w:rPr>
                <w:spacing w:val="-4"/>
                <w:sz w:val="20"/>
              </w:rPr>
              <w:t xml:space="preserve"> </w:t>
            </w:r>
            <w:r w:rsidRPr="00073E97">
              <w:rPr>
                <w:sz w:val="20"/>
              </w:rPr>
              <w:t>деятельности,</w:t>
            </w:r>
            <w:r w:rsidRPr="00073E97">
              <w:rPr>
                <w:spacing w:val="-1"/>
                <w:sz w:val="20"/>
              </w:rPr>
              <w:t xml:space="preserve"> </w:t>
            </w:r>
            <w:r w:rsidRPr="00073E97">
              <w:rPr>
                <w:sz w:val="20"/>
              </w:rPr>
              <w:t>воспитывать</w:t>
            </w:r>
            <w:r w:rsidRPr="00073E97">
              <w:rPr>
                <w:spacing w:val="-3"/>
                <w:sz w:val="20"/>
              </w:rPr>
              <w:t xml:space="preserve"> </w:t>
            </w:r>
            <w:r w:rsidRPr="00073E97">
              <w:rPr>
                <w:sz w:val="20"/>
              </w:rPr>
              <w:t>положительное</w:t>
            </w:r>
            <w:r w:rsidRPr="00073E97">
              <w:rPr>
                <w:spacing w:val="-5"/>
                <w:sz w:val="20"/>
              </w:rPr>
              <w:t xml:space="preserve"> </w:t>
            </w:r>
            <w:r w:rsidRPr="00073E97">
              <w:rPr>
                <w:sz w:val="20"/>
              </w:rPr>
              <w:t>отношение</w:t>
            </w:r>
            <w:r w:rsidRPr="00073E97">
              <w:rPr>
                <w:spacing w:val="-6"/>
                <w:sz w:val="20"/>
              </w:rPr>
              <w:t xml:space="preserve"> </w:t>
            </w:r>
            <w:r w:rsidRPr="00073E97">
              <w:rPr>
                <w:sz w:val="20"/>
              </w:rPr>
              <w:t>к</w:t>
            </w:r>
            <w:r w:rsidRPr="00073E97">
              <w:rPr>
                <w:spacing w:val="-4"/>
                <w:sz w:val="20"/>
              </w:rPr>
              <w:t xml:space="preserve"> </w:t>
            </w:r>
            <w:r w:rsidRPr="00073E97">
              <w:rPr>
                <w:sz w:val="20"/>
              </w:rPr>
              <w:t>труду,</w:t>
            </w:r>
            <w:r w:rsidRPr="00073E97">
              <w:rPr>
                <w:spacing w:val="-1"/>
                <w:sz w:val="20"/>
              </w:rPr>
              <w:t xml:space="preserve"> </w:t>
            </w:r>
            <w:r w:rsidRPr="00073E97">
              <w:rPr>
                <w:sz w:val="20"/>
              </w:rPr>
              <w:t>выполнению</w:t>
            </w:r>
            <w:r w:rsidRPr="00073E97">
              <w:rPr>
                <w:spacing w:val="-47"/>
                <w:sz w:val="20"/>
              </w:rPr>
              <w:t xml:space="preserve"> </w:t>
            </w:r>
            <w:r w:rsidRPr="00073E97">
              <w:rPr>
                <w:sz w:val="20"/>
              </w:rPr>
              <w:t>трудовых</w:t>
            </w:r>
            <w:r w:rsidRPr="00073E97">
              <w:rPr>
                <w:spacing w:val="1"/>
                <w:sz w:val="20"/>
              </w:rPr>
              <w:t xml:space="preserve"> </w:t>
            </w:r>
            <w:r w:rsidRPr="00073E97">
              <w:rPr>
                <w:sz w:val="20"/>
              </w:rPr>
              <w:t>обязанностей.</w:t>
            </w:r>
          </w:p>
        </w:tc>
      </w:tr>
      <w:tr w:rsidR="00073E97" w:rsidRPr="00073E97" w:rsidTr="00355F27">
        <w:trPr>
          <w:trHeight w:val="230"/>
        </w:trPr>
        <w:tc>
          <w:tcPr>
            <w:tcW w:w="1452" w:type="dxa"/>
          </w:tcPr>
          <w:p w:rsidR="00073E97" w:rsidRPr="00073E97" w:rsidRDefault="00073E97" w:rsidP="00073E97">
            <w:pPr>
              <w:spacing w:line="211" w:lineRule="exact"/>
              <w:ind w:left="215" w:right="209"/>
              <w:jc w:val="center"/>
              <w:rPr>
                <w:sz w:val="20"/>
              </w:rPr>
            </w:pPr>
            <w:r w:rsidRPr="00073E97">
              <w:rPr>
                <w:sz w:val="20"/>
              </w:rPr>
              <w:t>Тема</w:t>
            </w:r>
            <w:r w:rsidRPr="00073E97">
              <w:rPr>
                <w:spacing w:val="-3"/>
                <w:sz w:val="20"/>
              </w:rPr>
              <w:t xml:space="preserve"> </w:t>
            </w:r>
            <w:r w:rsidRPr="00073E97">
              <w:rPr>
                <w:sz w:val="20"/>
              </w:rPr>
              <w:t>недели</w:t>
            </w:r>
          </w:p>
        </w:tc>
        <w:tc>
          <w:tcPr>
            <w:tcW w:w="3260" w:type="dxa"/>
          </w:tcPr>
          <w:p w:rsidR="00073E97" w:rsidRPr="00073E97" w:rsidRDefault="00073E97" w:rsidP="00073E97">
            <w:pPr>
              <w:spacing w:line="211" w:lineRule="exact"/>
              <w:ind w:left="887"/>
              <w:rPr>
                <w:sz w:val="20"/>
              </w:rPr>
            </w:pPr>
            <w:r w:rsidRPr="00073E97">
              <w:rPr>
                <w:sz w:val="20"/>
              </w:rPr>
              <w:t>Младшая</w:t>
            </w:r>
            <w:r w:rsidRPr="00073E97">
              <w:rPr>
                <w:spacing w:val="-4"/>
                <w:sz w:val="20"/>
              </w:rPr>
              <w:t xml:space="preserve"> </w:t>
            </w:r>
            <w:r w:rsidRPr="00073E97">
              <w:rPr>
                <w:sz w:val="20"/>
              </w:rPr>
              <w:t>группа</w:t>
            </w:r>
          </w:p>
        </w:tc>
        <w:tc>
          <w:tcPr>
            <w:tcW w:w="3402" w:type="dxa"/>
            <w:gridSpan w:val="2"/>
          </w:tcPr>
          <w:p w:rsidR="00073E97" w:rsidRPr="00073E97" w:rsidRDefault="00073E97" w:rsidP="00073E97">
            <w:pPr>
              <w:spacing w:line="211" w:lineRule="exact"/>
              <w:ind w:left="950"/>
              <w:rPr>
                <w:sz w:val="20"/>
              </w:rPr>
            </w:pPr>
            <w:r w:rsidRPr="00073E97">
              <w:rPr>
                <w:sz w:val="20"/>
              </w:rPr>
              <w:t>Средняя</w:t>
            </w:r>
            <w:r w:rsidRPr="00073E97">
              <w:rPr>
                <w:spacing w:val="-4"/>
                <w:sz w:val="20"/>
              </w:rPr>
              <w:t xml:space="preserve"> </w:t>
            </w:r>
            <w:r w:rsidRPr="00073E97">
              <w:rPr>
                <w:sz w:val="20"/>
              </w:rPr>
              <w:t>группа</w:t>
            </w:r>
          </w:p>
        </w:tc>
        <w:tc>
          <w:tcPr>
            <w:tcW w:w="3402" w:type="dxa"/>
            <w:gridSpan w:val="2"/>
          </w:tcPr>
          <w:p w:rsidR="00073E97" w:rsidRPr="00073E97" w:rsidRDefault="00073E97" w:rsidP="00073E97">
            <w:pPr>
              <w:spacing w:line="211" w:lineRule="exact"/>
              <w:ind w:left="1069"/>
              <w:rPr>
                <w:sz w:val="20"/>
              </w:rPr>
            </w:pPr>
            <w:r w:rsidRPr="00073E97">
              <w:rPr>
                <w:sz w:val="20"/>
              </w:rPr>
              <w:t>Старшая</w:t>
            </w:r>
            <w:r w:rsidRPr="00073E97">
              <w:rPr>
                <w:spacing w:val="-6"/>
                <w:sz w:val="20"/>
              </w:rPr>
              <w:t xml:space="preserve"> </w:t>
            </w:r>
            <w:r w:rsidRPr="00073E97">
              <w:rPr>
                <w:sz w:val="20"/>
              </w:rPr>
              <w:t>группа</w:t>
            </w:r>
          </w:p>
        </w:tc>
        <w:tc>
          <w:tcPr>
            <w:tcW w:w="3909" w:type="dxa"/>
            <w:gridSpan w:val="2"/>
          </w:tcPr>
          <w:p w:rsidR="00073E97" w:rsidRPr="00073E97" w:rsidRDefault="00073E97" w:rsidP="00073E97">
            <w:pPr>
              <w:spacing w:line="211" w:lineRule="exact"/>
              <w:ind w:left="555"/>
              <w:rPr>
                <w:sz w:val="20"/>
              </w:rPr>
            </w:pPr>
            <w:r w:rsidRPr="00073E97">
              <w:rPr>
                <w:sz w:val="20"/>
              </w:rPr>
              <w:t>Подготовительная</w:t>
            </w:r>
            <w:r w:rsidRPr="00073E97">
              <w:rPr>
                <w:spacing w:val="-7"/>
                <w:sz w:val="20"/>
              </w:rPr>
              <w:t xml:space="preserve"> </w:t>
            </w:r>
            <w:r w:rsidRPr="00073E97">
              <w:rPr>
                <w:sz w:val="20"/>
              </w:rPr>
              <w:t>группа</w:t>
            </w:r>
          </w:p>
        </w:tc>
      </w:tr>
      <w:tr w:rsidR="00073E97" w:rsidRPr="00073E97" w:rsidTr="00355F27">
        <w:trPr>
          <w:trHeight w:val="4599"/>
        </w:trPr>
        <w:tc>
          <w:tcPr>
            <w:tcW w:w="1452" w:type="dxa"/>
          </w:tcPr>
          <w:p w:rsidR="00073E97" w:rsidRPr="00073E97" w:rsidRDefault="00073E97" w:rsidP="00073E97">
            <w:pPr>
              <w:spacing w:line="225" w:lineRule="exact"/>
              <w:ind w:left="213" w:right="209"/>
              <w:jc w:val="center"/>
              <w:rPr>
                <w:sz w:val="20"/>
              </w:rPr>
            </w:pPr>
            <w:r w:rsidRPr="00073E97">
              <w:rPr>
                <w:sz w:val="20"/>
              </w:rPr>
              <w:t>Апрель I</w:t>
            </w:r>
          </w:p>
        </w:tc>
        <w:tc>
          <w:tcPr>
            <w:tcW w:w="3260" w:type="dxa"/>
          </w:tcPr>
          <w:p w:rsidR="00073E97" w:rsidRPr="00073E97" w:rsidRDefault="00073E97" w:rsidP="00073E97">
            <w:pPr>
              <w:ind w:left="768" w:right="108" w:hanging="639"/>
              <w:rPr>
                <w:b/>
                <w:i/>
                <w:sz w:val="20"/>
              </w:rPr>
            </w:pPr>
            <w:r w:rsidRPr="00073E97">
              <w:rPr>
                <w:b/>
                <w:i/>
                <w:sz w:val="20"/>
              </w:rPr>
              <w:t>Тает лед, зима прошла, и весна к</w:t>
            </w:r>
            <w:r w:rsidRPr="00073E97">
              <w:rPr>
                <w:b/>
                <w:i/>
                <w:spacing w:val="-47"/>
                <w:sz w:val="20"/>
              </w:rPr>
              <w:t xml:space="preserve"> </w:t>
            </w:r>
            <w:r w:rsidRPr="00073E97">
              <w:rPr>
                <w:b/>
                <w:i/>
                <w:sz w:val="20"/>
              </w:rPr>
              <w:t>крыльцу</w:t>
            </w:r>
            <w:r w:rsidRPr="00073E97">
              <w:rPr>
                <w:b/>
                <w:i/>
                <w:spacing w:val="-1"/>
                <w:sz w:val="20"/>
              </w:rPr>
              <w:t xml:space="preserve"> </w:t>
            </w:r>
            <w:r w:rsidRPr="00073E97">
              <w:rPr>
                <w:b/>
                <w:i/>
                <w:sz w:val="20"/>
              </w:rPr>
              <w:t>пришла…</w:t>
            </w:r>
          </w:p>
          <w:p w:rsidR="00073E97" w:rsidRPr="00073E97" w:rsidRDefault="00073E97" w:rsidP="00073E97">
            <w:pPr>
              <w:ind w:left="105" w:right="163" w:firstLine="9"/>
              <w:rPr>
                <w:sz w:val="20"/>
              </w:rPr>
            </w:pPr>
            <w:r w:rsidRPr="00073E97">
              <w:rPr>
                <w:sz w:val="20"/>
              </w:rPr>
              <w:t>Расширять представления детей о</w:t>
            </w:r>
            <w:r w:rsidRPr="00073E97">
              <w:rPr>
                <w:spacing w:val="-47"/>
                <w:sz w:val="20"/>
              </w:rPr>
              <w:t xml:space="preserve"> </w:t>
            </w:r>
            <w:r w:rsidRPr="00073E97">
              <w:rPr>
                <w:sz w:val="20"/>
              </w:rPr>
              <w:t>весне. Развивать умение</w:t>
            </w:r>
            <w:r w:rsidRPr="00073E97">
              <w:rPr>
                <w:spacing w:val="1"/>
                <w:sz w:val="20"/>
              </w:rPr>
              <w:t xml:space="preserve"> </w:t>
            </w:r>
            <w:r w:rsidRPr="00073E97">
              <w:rPr>
                <w:sz w:val="20"/>
              </w:rPr>
              <w:t>устанавливать простейшие связи</w:t>
            </w:r>
            <w:r w:rsidRPr="00073E97">
              <w:rPr>
                <w:spacing w:val="1"/>
                <w:sz w:val="20"/>
              </w:rPr>
              <w:t xml:space="preserve"> </w:t>
            </w:r>
            <w:r w:rsidRPr="00073E97">
              <w:rPr>
                <w:sz w:val="20"/>
              </w:rPr>
              <w:t>между явлениями живой и</w:t>
            </w:r>
            <w:r w:rsidRPr="00073E97">
              <w:rPr>
                <w:spacing w:val="1"/>
                <w:sz w:val="20"/>
              </w:rPr>
              <w:t xml:space="preserve"> </w:t>
            </w:r>
            <w:r w:rsidRPr="00073E97">
              <w:rPr>
                <w:sz w:val="20"/>
              </w:rPr>
              <w:t>неживой</w:t>
            </w:r>
            <w:r w:rsidRPr="00073E97">
              <w:rPr>
                <w:spacing w:val="-10"/>
                <w:sz w:val="20"/>
              </w:rPr>
              <w:t xml:space="preserve"> </w:t>
            </w:r>
            <w:r w:rsidRPr="00073E97">
              <w:rPr>
                <w:sz w:val="20"/>
              </w:rPr>
              <w:t>природы,</w:t>
            </w:r>
            <w:r w:rsidRPr="00073E97">
              <w:rPr>
                <w:spacing w:val="-9"/>
                <w:sz w:val="20"/>
              </w:rPr>
              <w:t xml:space="preserve"> </w:t>
            </w:r>
            <w:r w:rsidRPr="00073E97">
              <w:rPr>
                <w:sz w:val="20"/>
              </w:rPr>
              <w:t>вести</w:t>
            </w:r>
            <w:r w:rsidRPr="00073E97">
              <w:rPr>
                <w:spacing w:val="-10"/>
                <w:sz w:val="20"/>
              </w:rPr>
              <w:t xml:space="preserve"> </w:t>
            </w:r>
            <w:r w:rsidRPr="00073E97">
              <w:rPr>
                <w:sz w:val="20"/>
              </w:rPr>
              <w:t>сезонные</w:t>
            </w:r>
            <w:r w:rsidRPr="00073E97">
              <w:rPr>
                <w:spacing w:val="-47"/>
                <w:sz w:val="20"/>
              </w:rPr>
              <w:t xml:space="preserve"> </w:t>
            </w:r>
            <w:r w:rsidRPr="00073E97">
              <w:rPr>
                <w:sz w:val="20"/>
              </w:rPr>
              <w:t>наблюдения, Расширять</w:t>
            </w:r>
            <w:r w:rsidRPr="00073E97">
              <w:rPr>
                <w:spacing w:val="1"/>
                <w:sz w:val="20"/>
              </w:rPr>
              <w:t xml:space="preserve"> </w:t>
            </w:r>
            <w:r w:rsidRPr="00073E97">
              <w:rPr>
                <w:sz w:val="20"/>
              </w:rPr>
              <w:t>представления о правилах</w:t>
            </w:r>
            <w:r w:rsidRPr="00073E97">
              <w:rPr>
                <w:spacing w:val="1"/>
                <w:sz w:val="20"/>
              </w:rPr>
              <w:t xml:space="preserve"> </w:t>
            </w:r>
            <w:r w:rsidRPr="00073E97">
              <w:rPr>
                <w:sz w:val="20"/>
              </w:rPr>
              <w:t>безопасного поведения на</w:t>
            </w:r>
            <w:r w:rsidRPr="00073E97">
              <w:rPr>
                <w:spacing w:val="1"/>
                <w:sz w:val="20"/>
              </w:rPr>
              <w:t xml:space="preserve"> </w:t>
            </w:r>
            <w:r w:rsidRPr="00073E97">
              <w:rPr>
                <w:sz w:val="20"/>
              </w:rPr>
              <w:t>природе. Воспитывать бережное</w:t>
            </w:r>
            <w:r w:rsidRPr="00073E97">
              <w:rPr>
                <w:spacing w:val="1"/>
                <w:sz w:val="20"/>
              </w:rPr>
              <w:t xml:space="preserve"> </w:t>
            </w:r>
            <w:r w:rsidRPr="00073E97">
              <w:rPr>
                <w:sz w:val="20"/>
              </w:rPr>
              <w:t>отношения к</w:t>
            </w:r>
            <w:r w:rsidRPr="00073E97">
              <w:rPr>
                <w:spacing w:val="-1"/>
                <w:sz w:val="20"/>
              </w:rPr>
              <w:t xml:space="preserve"> </w:t>
            </w:r>
            <w:r w:rsidRPr="00073E97">
              <w:rPr>
                <w:sz w:val="20"/>
              </w:rPr>
              <w:t>природе.</w:t>
            </w:r>
          </w:p>
          <w:p w:rsidR="00073E97" w:rsidRPr="00073E97" w:rsidRDefault="00073E97" w:rsidP="00073E97">
            <w:pPr>
              <w:ind w:left="105" w:right="480"/>
              <w:rPr>
                <w:sz w:val="20"/>
              </w:rPr>
            </w:pPr>
            <w:r w:rsidRPr="00073E97">
              <w:rPr>
                <w:sz w:val="20"/>
              </w:rPr>
              <w:t>Формировать элементарные</w:t>
            </w:r>
            <w:r w:rsidRPr="00073E97">
              <w:rPr>
                <w:spacing w:val="1"/>
                <w:sz w:val="20"/>
              </w:rPr>
              <w:t xml:space="preserve"> </w:t>
            </w:r>
            <w:r w:rsidRPr="00073E97">
              <w:rPr>
                <w:spacing w:val="-2"/>
                <w:sz w:val="20"/>
              </w:rPr>
              <w:t>экологические представления.</w:t>
            </w:r>
            <w:r w:rsidRPr="00073E97">
              <w:rPr>
                <w:spacing w:val="-1"/>
                <w:sz w:val="20"/>
              </w:rPr>
              <w:t xml:space="preserve"> </w:t>
            </w:r>
            <w:r w:rsidRPr="00073E97">
              <w:rPr>
                <w:sz w:val="20"/>
              </w:rPr>
              <w:t>Формировать представления о</w:t>
            </w:r>
            <w:r w:rsidRPr="00073E97">
              <w:rPr>
                <w:spacing w:val="-47"/>
                <w:sz w:val="20"/>
              </w:rPr>
              <w:t xml:space="preserve"> </w:t>
            </w:r>
            <w:r w:rsidRPr="00073E97">
              <w:rPr>
                <w:sz w:val="20"/>
              </w:rPr>
              <w:t>работах,</w:t>
            </w:r>
            <w:r w:rsidRPr="00073E97">
              <w:rPr>
                <w:spacing w:val="-3"/>
                <w:sz w:val="20"/>
              </w:rPr>
              <w:t xml:space="preserve"> </w:t>
            </w:r>
            <w:r w:rsidRPr="00073E97">
              <w:rPr>
                <w:sz w:val="20"/>
              </w:rPr>
              <w:t>проводимых</w:t>
            </w:r>
            <w:r w:rsidRPr="00073E97">
              <w:rPr>
                <w:spacing w:val="-4"/>
                <w:sz w:val="20"/>
              </w:rPr>
              <w:t xml:space="preserve"> </w:t>
            </w:r>
            <w:r w:rsidRPr="00073E97">
              <w:rPr>
                <w:sz w:val="20"/>
              </w:rPr>
              <w:t>весной</w:t>
            </w:r>
            <w:r w:rsidRPr="00073E97">
              <w:rPr>
                <w:spacing w:val="-5"/>
                <w:sz w:val="20"/>
              </w:rPr>
              <w:t xml:space="preserve"> </w:t>
            </w:r>
            <w:r w:rsidRPr="00073E97">
              <w:rPr>
                <w:sz w:val="20"/>
              </w:rPr>
              <w:t>в</w:t>
            </w:r>
            <w:r w:rsidRPr="00073E97">
              <w:rPr>
                <w:spacing w:val="-47"/>
                <w:sz w:val="20"/>
              </w:rPr>
              <w:t xml:space="preserve"> </w:t>
            </w:r>
            <w:r w:rsidRPr="00073E97">
              <w:rPr>
                <w:sz w:val="20"/>
              </w:rPr>
              <w:t>саду</w:t>
            </w:r>
            <w:r w:rsidRPr="00073E97">
              <w:rPr>
                <w:spacing w:val="-9"/>
                <w:sz w:val="20"/>
              </w:rPr>
              <w:t xml:space="preserve"> </w:t>
            </w:r>
            <w:r w:rsidRPr="00073E97">
              <w:rPr>
                <w:sz w:val="20"/>
              </w:rPr>
              <w:t>и огороде.</w:t>
            </w:r>
          </w:p>
          <w:p w:rsidR="00073E97" w:rsidRPr="00073E97" w:rsidRDefault="00073E97" w:rsidP="00073E97">
            <w:pPr>
              <w:spacing w:before="3" w:line="235" w:lineRule="auto"/>
              <w:ind w:left="105" w:right="259"/>
              <w:rPr>
                <w:sz w:val="20"/>
              </w:rPr>
            </w:pPr>
            <w:r w:rsidRPr="00073E97">
              <w:rPr>
                <w:sz w:val="20"/>
              </w:rPr>
              <w:t>Привлекать детей к посильному</w:t>
            </w:r>
            <w:r w:rsidRPr="00073E97">
              <w:rPr>
                <w:spacing w:val="1"/>
                <w:sz w:val="20"/>
              </w:rPr>
              <w:t xml:space="preserve"> </w:t>
            </w:r>
            <w:r w:rsidRPr="00073E97">
              <w:rPr>
                <w:sz w:val="20"/>
              </w:rPr>
              <w:t>труду</w:t>
            </w:r>
            <w:r w:rsidRPr="00073E97">
              <w:rPr>
                <w:spacing w:val="-10"/>
                <w:sz w:val="20"/>
              </w:rPr>
              <w:t xml:space="preserve"> </w:t>
            </w:r>
            <w:r w:rsidRPr="00073E97">
              <w:rPr>
                <w:sz w:val="20"/>
              </w:rPr>
              <w:t>на</w:t>
            </w:r>
            <w:r w:rsidRPr="00073E97">
              <w:rPr>
                <w:spacing w:val="5"/>
                <w:sz w:val="20"/>
              </w:rPr>
              <w:t xml:space="preserve"> </w:t>
            </w:r>
            <w:r w:rsidRPr="00073E97">
              <w:rPr>
                <w:sz w:val="20"/>
              </w:rPr>
              <w:t>участке</w:t>
            </w:r>
            <w:r w:rsidRPr="00073E97">
              <w:rPr>
                <w:spacing w:val="-4"/>
                <w:sz w:val="20"/>
              </w:rPr>
              <w:t xml:space="preserve"> </w:t>
            </w:r>
            <w:r w:rsidRPr="00073E97">
              <w:rPr>
                <w:sz w:val="20"/>
              </w:rPr>
              <w:t>детского</w:t>
            </w:r>
            <w:r w:rsidRPr="00073E97">
              <w:rPr>
                <w:spacing w:val="-5"/>
                <w:sz w:val="20"/>
              </w:rPr>
              <w:t xml:space="preserve"> </w:t>
            </w:r>
            <w:r w:rsidRPr="00073E97">
              <w:rPr>
                <w:sz w:val="20"/>
              </w:rPr>
              <w:t>сада,</w:t>
            </w:r>
            <w:r w:rsidRPr="00073E97">
              <w:rPr>
                <w:spacing w:val="-3"/>
                <w:sz w:val="20"/>
              </w:rPr>
              <w:t xml:space="preserve"> </w:t>
            </w:r>
            <w:r w:rsidRPr="00073E97">
              <w:rPr>
                <w:sz w:val="20"/>
              </w:rPr>
              <w:t>в</w:t>
            </w:r>
          </w:p>
          <w:p w:rsidR="00073E97" w:rsidRPr="00073E97" w:rsidRDefault="00073E97" w:rsidP="00073E97">
            <w:pPr>
              <w:spacing w:before="1" w:line="215" w:lineRule="exact"/>
              <w:ind w:left="105"/>
              <w:rPr>
                <w:sz w:val="20"/>
              </w:rPr>
            </w:pPr>
            <w:r w:rsidRPr="00073E97">
              <w:rPr>
                <w:sz w:val="20"/>
              </w:rPr>
              <w:t>цветнике.</w:t>
            </w:r>
          </w:p>
        </w:tc>
        <w:tc>
          <w:tcPr>
            <w:tcW w:w="3402" w:type="dxa"/>
            <w:gridSpan w:val="2"/>
          </w:tcPr>
          <w:p w:rsidR="00073E97" w:rsidRPr="00073E97" w:rsidRDefault="00073E97" w:rsidP="00073E97">
            <w:pPr>
              <w:ind w:left="786" w:right="124" w:hanging="644"/>
              <w:rPr>
                <w:b/>
                <w:i/>
                <w:sz w:val="20"/>
              </w:rPr>
            </w:pPr>
            <w:r w:rsidRPr="00073E97">
              <w:rPr>
                <w:b/>
                <w:i/>
                <w:sz w:val="20"/>
              </w:rPr>
              <w:t>Тает лед, зима прошла, и весна к</w:t>
            </w:r>
            <w:r w:rsidRPr="00073E97">
              <w:rPr>
                <w:b/>
                <w:i/>
                <w:spacing w:val="-47"/>
                <w:sz w:val="20"/>
              </w:rPr>
              <w:t xml:space="preserve"> </w:t>
            </w:r>
            <w:r w:rsidRPr="00073E97">
              <w:rPr>
                <w:b/>
                <w:i/>
                <w:sz w:val="20"/>
              </w:rPr>
              <w:t>крыльцу</w:t>
            </w:r>
            <w:r w:rsidRPr="00073E97">
              <w:rPr>
                <w:b/>
                <w:i/>
                <w:spacing w:val="-1"/>
                <w:sz w:val="20"/>
              </w:rPr>
              <w:t xml:space="preserve"> </w:t>
            </w:r>
            <w:r w:rsidRPr="00073E97">
              <w:rPr>
                <w:b/>
                <w:i/>
                <w:sz w:val="20"/>
              </w:rPr>
              <w:t>пришла…</w:t>
            </w:r>
          </w:p>
          <w:p w:rsidR="00073E97" w:rsidRPr="00073E97" w:rsidRDefault="00073E97" w:rsidP="00073E97">
            <w:pPr>
              <w:ind w:left="110" w:right="104" w:firstLine="9"/>
              <w:rPr>
                <w:sz w:val="20"/>
              </w:rPr>
            </w:pPr>
            <w:r w:rsidRPr="00073E97">
              <w:rPr>
                <w:sz w:val="20"/>
              </w:rPr>
              <w:t>Расширять представления детей о</w:t>
            </w:r>
            <w:r w:rsidRPr="00073E97">
              <w:rPr>
                <w:spacing w:val="1"/>
                <w:sz w:val="20"/>
              </w:rPr>
              <w:t xml:space="preserve"> </w:t>
            </w:r>
            <w:r w:rsidRPr="00073E97">
              <w:rPr>
                <w:sz w:val="20"/>
              </w:rPr>
              <w:t>весне. Развивать умение</w:t>
            </w:r>
            <w:r w:rsidRPr="00073E97">
              <w:rPr>
                <w:spacing w:val="1"/>
                <w:sz w:val="20"/>
              </w:rPr>
              <w:t xml:space="preserve"> </w:t>
            </w:r>
            <w:r w:rsidRPr="00073E97">
              <w:rPr>
                <w:sz w:val="20"/>
              </w:rPr>
              <w:t>устанавливать простейшие связи</w:t>
            </w:r>
            <w:r w:rsidRPr="00073E97">
              <w:rPr>
                <w:spacing w:val="1"/>
                <w:sz w:val="20"/>
              </w:rPr>
              <w:t xml:space="preserve"> </w:t>
            </w:r>
            <w:r w:rsidRPr="00073E97">
              <w:rPr>
                <w:sz w:val="20"/>
              </w:rPr>
              <w:t>между</w:t>
            </w:r>
            <w:r w:rsidRPr="00073E97">
              <w:rPr>
                <w:spacing w:val="-2"/>
                <w:sz w:val="20"/>
              </w:rPr>
              <w:t xml:space="preserve"> </w:t>
            </w:r>
            <w:r w:rsidRPr="00073E97">
              <w:rPr>
                <w:sz w:val="20"/>
              </w:rPr>
              <w:t>явлениями</w:t>
            </w:r>
            <w:r w:rsidRPr="00073E97">
              <w:rPr>
                <w:spacing w:val="6"/>
                <w:sz w:val="20"/>
              </w:rPr>
              <w:t xml:space="preserve"> </w:t>
            </w:r>
            <w:r w:rsidRPr="00073E97">
              <w:rPr>
                <w:sz w:val="20"/>
              </w:rPr>
              <w:t>живой</w:t>
            </w:r>
            <w:r w:rsidRPr="00073E97">
              <w:rPr>
                <w:spacing w:val="6"/>
                <w:sz w:val="20"/>
              </w:rPr>
              <w:t xml:space="preserve"> </w:t>
            </w:r>
            <w:r w:rsidRPr="00073E97">
              <w:rPr>
                <w:sz w:val="20"/>
              </w:rPr>
              <w:t>и</w:t>
            </w:r>
            <w:r w:rsidRPr="00073E97">
              <w:rPr>
                <w:spacing w:val="1"/>
                <w:sz w:val="20"/>
              </w:rPr>
              <w:t xml:space="preserve"> </w:t>
            </w:r>
            <w:r w:rsidRPr="00073E97">
              <w:rPr>
                <w:sz w:val="20"/>
              </w:rPr>
              <w:t>неживой природы, вести сезонные</w:t>
            </w:r>
            <w:r w:rsidRPr="00073E97">
              <w:rPr>
                <w:spacing w:val="1"/>
                <w:sz w:val="20"/>
              </w:rPr>
              <w:t xml:space="preserve"> </w:t>
            </w:r>
            <w:r w:rsidRPr="00073E97">
              <w:rPr>
                <w:sz w:val="20"/>
              </w:rPr>
              <w:t>наблюдения, Расширять</w:t>
            </w:r>
            <w:r w:rsidRPr="00073E97">
              <w:rPr>
                <w:spacing w:val="1"/>
                <w:sz w:val="20"/>
              </w:rPr>
              <w:t xml:space="preserve"> </w:t>
            </w:r>
            <w:r w:rsidRPr="00073E97">
              <w:rPr>
                <w:sz w:val="20"/>
              </w:rPr>
              <w:t>представления о правилах</w:t>
            </w:r>
            <w:r w:rsidRPr="00073E97">
              <w:rPr>
                <w:spacing w:val="1"/>
                <w:sz w:val="20"/>
              </w:rPr>
              <w:t xml:space="preserve"> </w:t>
            </w:r>
            <w:r w:rsidRPr="00073E97">
              <w:rPr>
                <w:sz w:val="20"/>
              </w:rPr>
              <w:t>безопасного</w:t>
            </w:r>
            <w:r w:rsidRPr="00073E97">
              <w:rPr>
                <w:spacing w:val="-9"/>
                <w:sz w:val="20"/>
              </w:rPr>
              <w:t xml:space="preserve"> </w:t>
            </w:r>
            <w:r w:rsidRPr="00073E97">
              <w:rPr>
                <w:sz w:val="20"/>
              </w:rPr>
              <w:t>поведения</w:t>
            </w:r>
            <w:r w:rsidRPr="00073E97">
              <w:rPr>
                <w:spacing w:val="-5"/>
                <w:sz w:val="20"/>
              </w:rPr>
              <w:t xml:space="preserve"> </w:t>
            </w:r>
            <w:r w:rsidRPr="00073E97">
              <w:rPr>
                <w:sz w:val="20"/>
              </w:rPr>
              <w:t>на</w:t>
            </w:r>
            <w:r w:rsidRPr="00073E97">
              <w:rPr>
                <w:spacing w:val="-3"/>
                <w:sz w:val="20"/>
              </w:rPr>
              <w:t xml:space="preserve"> </w:t>
            </w:r>
            <w:r w:rsidRPr="00073E97">
              <w:rPr>
                <w:sz w:val="20"/>
              </w:rPr>
              <w:t>природе.</w:t>
            </w:r>
            <w:r w:rsidRPr="00073E97">
              <w:rPr>
                <w:spacing w:val="-47"/>
                <w:sz w:val="20"/>
              </w:rPr>
              <w:t xml:space="preserve"> </w:t>
            </w:r>
            <w:r w:rsidRPr="00073E97">
              <w:rPr>
                <w:sz w:val="20"/>
              </w:rPr>
              <w:t>Воспитывать бережное отношения</w:t>
            </w:r>
            <w:r w:rsidRPr="00073E97">
              <w:rPr>
                <w:spacing w:val="1"/>
                <w:sz w:val="20"/>
              </w:rPr>
              <w:t xml:space="preserve"> </w:t>
            </w:r>
            <w:r w:rsidRPr="00073E97">
              <w:rPr>
                <w:sz w:val="20"/>
              </w:rPr>
              <w:t>к</w:t>
            </w:r>
            <w:r w:rsidRPr="00073E97">
              <w:rPr>
                <w:spacing w:val="-1"/>
                <w:sz w:val="20"/>
              </w:rPr>
              <w:t xml:space="preserve"> </w:t>
            </w:r>
            <w:r w:rsidRPr="00073E97">
              <w:rPr>
                <w:sz w:val="20"/>
              </w:rPr>
              <w:t>природе.</w:t>
            </w:r>
          </w:p>
          <w:p w:rsidR="00073E97" w:rsidRPr="00073E97" w:rsidRDefault="00073E97" w:rsidP="00073E97">
            <w:pPr>
              <w:ind w:left="110" w:right="504"/>
              <w:rPr>
                <w:sz w:val="20"/>
              </w:rPr>
            </w:pPr>
            <w:r w:rsidRPr="00073E97">
              <w:rPr>
                <w:sz w:val="20"/>
              </w:rPr>
              <w:t>Формировать элементарные</w:t>
            </w:r>
            <w:r w:rsidRPr="00073E97">
              <w:rPr>
                <w:spacing w:val="1"/>
                <w:sz w:val="20"/>
              </w:rPr>
              <w:t xml:space="preserve"> </w:t>
            </w:r>
            <w:r w:rsidRPr="00073E97">
              <w:rPr>
                <w:spacing w:val="-2"/>
                <w:sz w:val="20"/>
              </w:rPr>
              <w:t>экологические представления.</w:t>
            </w:r>
            <w:r w:rsidRPr="00073E97">
              <w:rPr>
                <w:spacing w:val="-1"/>
                <w:sz w:val="20"/>
              </w:rPr>
              <w:t xml:space="preserve"> </w:t>
            </w:r>
            <w:r w:rsidRPr="00073E97">
              <w:rPr>
                <w:sz w:val="20"/>
              </w:rPr>
              <w:t>Формировать представления о</w:t>
            </w:r>
            <w:r w:rsidRPr="00073E97">
              <w:rPr>
                <w:spacing w:val="-47"/>
                <w:sz w:val="20"/>
              </w:rPr>
              <w:t xml:space="preserve"> </w:t>
            </w:r>
            <w:r w:rsidRPr="00073E97">
              <w:rPr>
                <w:sz w:val="20"/>
              </w:rPr>
              <w:t>работах,</w:t>
            </w:r>
            <w:r w:rsidRPr="00073E97">
              <w:rPr>
                <w:spacing w:val="-3"/>
                <w:sz w:val="20"/>
              </w:rPr>
              <w:t xml:space="preserve"> </w:t>
            </w:r>
            <w:r w:rsidRPr="00073E97">
              <w:rPr>
                <w:sz w:val="20"/>
              </w:rPr>
              <w:t>проводимых</w:t>
            </w:r>
            <w:r w:rsidRPr="00073E97">
              <w:rPr>
                <w:spacing w:val="-4"/>
                <w:sz w:val="20"/>
              </w:rPr>
              <w:t xml:space="preserve"> </w:t>
            </w:r>
            <w:r w:rsidRPr="00073E97">
              <w:rPr>
                <w:sz w:val="20"/>
              </w:rPr>
              <w:t>весной</w:t>
            </w:r>
            <w:r w:rsidRPr="00073E97">
              <w:rPr>
                <w:spacing w:val="-5"/>
                <w:sz w:val="20"/>
              </w:rPr>
              <w:t xml:space="preserve"> </w:t>
            </w:r>
            <w:r w:rsidRPr="00073E97">
              <w:rPr>
                <w:sz w:val="20"/>
              </w:rPr>
              <w:t>в</w:t>
            </w:r>
            <w:r w:rsidRPr="00073E97">
              <w:rPr>
                <w:spacing w:val="-47"/>
                <w:sz w:val="20"/>
              </w:rPr>
              <w:t xml:space="preserve"> </w:t>
            </w:r>
            <w:r w:rsidRPr="00073E97">
              <w:rPr>
                <w:sz w:val="20"/>
              </w:rPr>
              <w:t>саду</w:t>
            </w:r>
            <w:r w:rsidRPr="00073E97">
              <w:rPr>
                <w:spacing w:val="-9"/>
                <w:sz w:val="20"/>
              </w:rPr>
              <w:t xml:space="preserve"> </w:t>
            </w:r>
            <w:r w:rsidRPr="00073E97">
              <w:rPr>
                <w:sz w:val="20"/>
              </w:rPr>
              <w:t>и огороде.</w:t>
            </w:r>
          </w:p>
          <w:p w:rsidR="00073E97" w:rsidRPr="00073E97" w:rsidRDefault="00073E97" w:rsidP="00073E97">
            <w:pPr>
              <w:spacing w:before="3" w:line="235" w:lineRule="auto"/>
              <w:ind w:left="110" w:right="283"/>
              <w:rPr>
                <w:sz w:val="20"/>
              </w:rPr>
            </w:pPr>
            <w:r w:rsidRPr="00073E97">
              <w:rPr>
                <w:sz w:val="20"/>
              </w:rPr>
              <w:t>Привлекать детей к посильному</w:t>
            </w:r>
            <w:r w:rsidRPr="00073E97">
              <w:rPr>
                <w:spacing w:val="1"/>
                <w:sz w:val="20"/>
              </w:rPr>
              <w:t xml:space="preserve"> </w:t>
            </w:r>
            <w:r w:rsidRPr="00073E97">
              <w:rPr>
                <w:sz w:val="20"/>
              </w:rPr>
              <w:t>труду</w:t>
            </w:r>
            <w:r w:rsidRPr="00073E97">
              <w:rPr>
                <w:spacing w:val="-10"/>
                <w:sz w:val="20"/>
              </w:rPr>
              <w:t xml:space="preserve"> </w:t>
            </w:r>
            <w:r w:rsidRPr="00073E97">
              <w:rPr>
                <w:sz w:val="20"/>
              </w:rPr>
              <w:t>на</w:t>
            </w:r>
            <w:r w:rsidRPr="00073E97">
              <w:rPr>
                <w:spacing w:val="5"/>
                <w:sz w:val="20"/>
              </w:rPr>
              <w:t xml:space="preserve"> </w:t>
            </w:r>
            <w:r w:rsidRPr="00073E97">
              <w:rPr>
                <w:sz w:val="20"/>
              </w:rPr>
              <w:t>участке</w:t>
            </w:r>
            <w:r w:rsidRPr="00073E97">
              <w:rPr>
                <w:spacing w:val="-4"/>
                <w:sz w:val="20"/>
              </w:rPr>
              <w:t xml:space="preserve"> </w:t>
            </w:r>
            <w:r w:rsidRPr="00073E97">
              <w:rPr>
                <w:sz w:val="20"/>
              </w:rPr>
              <w:t>детского</w:t>
            </w:r>
            <w:r w:rsidRPr="00073E97">
              <w:rPr>
                <w:spacing w:val="-5"/>
                <w:sz w:val="20"/>
              </w:rPr>
              <w:t xml:space="preserve"> </w:t>
            </w:r>
            <w:r w:rsidRPr="00073E97">
              <w:rPr>
                <w:sz w:val="20"/>
              </w:rPr>
              <w:t>сада,</w:t>
            </w:r>
            <w:r w:rsidRPr="00073E97">
              <w:rPr>
                <w:spacing w:val="-3"/>
                <w:sz w:val="20"/>
              </w:rPr>
              <w:t xml:space="preserve"> </w:t>
            </w:r>
            <w:r w:rsidRPr="00073E97">
              <w:rPr>
                <w:sz w:val="20"/>
              </w:rPr>
              <w:t>в</w:t>
            </w:r>
          </w:p>
          <w:p w:rsidR="00073E97" w:rsidRPr="00073E97" w:rsidRDefault="00073E97" w:rsidP="00073E97">
            <w:pPr>
              <w:spacing w:before="1" w:line="215" w:lineRule="exact"/>
              <w:ind w:left="110"/>
              <w:rPr>
                <w:sz w:val="20"/>
              </w:rPr>
            </w:pPr>
            <w:r w:rsidRPr="00073E97">
              <w:rPr>
                <w:sz w:val="20"/>
              </w:rPr>
              <w:t>цветнике.</w:t>
            </w:r>
          </w:p>
        </w:tc>
        <w:tc>
          <w:tcPr>
            <w:tcW w:w="3402" w:type="dxa"/>
            <w:gridSpan w:val="2"/>
          </w:tcPr>
          <w:p w:rsidR="00073E97" w:rsidRPr="00073E97" w:rsidRDefault="00073E97" w:rsidP="00073E97">
            <w:pPr>
              <w:ind w:left="1016" w:right="264" w:hanging="740"/>
              <w:rPr>
                <w:b/>
                <w:i/>
                <w:sz w:val="20"/>
              </w:rPr>
            </w:pPr>
            <w:r w:rsidRPr="00073E97">
              <w:rPr>
                <w:b/>
                <w:i/>
                <w:sz w:val="20"/>
              </w:rPr>
              <w:t>Тает лед, зима прошла, и весна к</w:t>
            </w:r>
            <w:r w:rsidRPr="00073E97">
              <w:rPr>
                <w:b/>
                <w:i/>
                <w:spacing w:val="-47"/>
                <w:sz w:val="20"/>
              </w:rPr>
              <w:t xml:space="preserve"> </w:t>
            </w:r>
            <w:r w:rsidRPr="00073E97">
              <w:rPr>
                <w:b/>
                <w:i/>
                <w:sz w:val="20"/>
              </w:rPr>
              <w:t>крыльцу</w:t>
            </w:r>
            <w:r w:rsidRPr="00073E97">
              <w:rPr>
                <w:b/>
                <w:i/>
                <w:spacing w:val="-2"/>
                <w:sz w:val="20"/>
              </w:rPr>
              <w:t xml:space="preserve"> </w:t>
            </w:r>
            <w:r w:rsidRPr="00073E97">
              <w:rPr>
                <w:b/>
                <w:i/>
                <w:sz w:val="20"/>
              </w:rPr>
              <w:t>пришла</w:t>
            </w:r>
          </w:p>
          <w:p w:rsidR="00073E97" w:rsidRPr="00073E97" w:rsidRDefault="00073E97" w:rsidP="00073E97">
            <w:pPr>
              <w:ind w:left="104" w:right="164"/>
              <w:rPr>
                <w:sz w:val="20"/>
              </w:rPr>
            </w:pPr>
            <w:r w:rsidRPr="00073E97">
              <w:rPr>
                <w:sz w:val="20"/>
              </w:rPr>
              <w:t>Формировать у детей обобщенные</w:t>
            </w:r>
            <w:r w:rsidRPr="00073E97">
              <w:rPr>
                <w:spacing w:val="1"/>
                <w:sz w:val="20"/>
              </w:rPr>
              <w:t xml:space="preserve"> </w:t>
            </w:r>
            <w:r w:rsidRPr="00073E97">
              <w:rPr>
                <w:sz w:val="20"/>
              </w:rPr>
              <w:t>представления о весне как времени</w:t>
            </w:r>
            <w:r w:rsidRPr="00073E97">
              <w:rPr>
                <w:spacing w:val="1"/>
                <w:sz w:val="20"/>
              </w:rPr>
              <w:t xml:space="preserve"> </w:t>
            </w:r>
            <w:r w:rsidRPr="00073E97">
              <w:rPr>
                <w:sz w:val="20"/>
              </w:rPr>
              <w:t>года, приспособленности растений и</w:t>
            </w:r>
            <w:r w:rsidRPr="00073E97">
              <w:rPr>
                <w:spacing w:val="1"/>
                <w:sz w:val="20"/>
              </w:rPr>
              <w:t xml:space="preserve"> </w:t>
            </w:r>
            <w:r w:rsidRPr="00073E97">
              <w:rPr>
                <w:sz w:val="20"/>
              </w:rPr>
              <w:t>животных к изменениям в. природе.</w:t>
            </w:r>
            <w:r w:rsidRPr="00073E97">
              <w:rPr>
                <w:spacing w:val="1"/>
                <w:sz w:val="20"/>
              </w:rPr>
              <w:t xml:space="preserve"> </w:t>
            </w:r>
            <w:r w:rsidRPr="00073E97">
              <w:rPr>
                <w:sz w:val="20"/>
              </w:rPr>
              <w:t>Расширять знания о характерных</w:t>
            </w:r>
            <w:r w:rsidRPr="00073E97">
              <w:rPr>
                <w:spacing w:val="1"/>
                <w:sz w:val="20"/>
              </w:rPr>
              <w:t xml:space="preserve"> </w:t>
            </w:r>
            <w:r w:rsidRPr="00073E97">
              <w:rPr>
                <w:sz w:val="20"/>
              </w:rPr>
              <w:t>признаках весны; о прилете птиц; о</w:t>
            </w:r>
            <w:r w:rsidRPr="00073E97">
              <w:rPr>
                <w:spacing w:val="1"/>
                <w:sz w:val="20"/>
              </w:rPr>
              <w:t xml:space="preserve"> </w:t>
            </w:r>
            <w:r w:rsidRPr="00073E97">
              <w:rPr>
                <w:sz w:val="20"/>
              </w:rPr>
              <w:t>связи между явлениями живой и</w:t>
            </w:r>
            <w:r w:rsidRPr="00073E97">
              <w:rPr>
                <w:spacing w:val="1"/>
                <w:sz w:val="20"/>
              </w:rPr>
              <w:t xml:space="preserve"> </w:t>
            </w:r>
            <w:r w:rsidRPr="00073E97">
              <w:rPr>
                <w:sz w:val="20"/>
              </w:rPr>
              <w:t>неживой природы и сезонными</w:t>
            </w:r>
            <w:r w:rsidRPr="00073E97">
              <w:rPr>
                <w:spacing w:val="1"/>
                <w:sz w:val="20"/>
              </w:rPr>
              <w:t xml:space="preserve"> </w:t>
            </w:r>
            <w:r w:rsidRPr="00073E97">
              <w:rPr>
                <w:sz w:val="20"/>
              </w:rPr>
              <w:t>видами</w:t>
            </w:r>
            <w:r w:rsidRPr="00073E97">
              <w:rPr>
                <w:spacing w:val="-6"/>
                <w:sz w:val="20"/>
              </w:rPr>
              <w:t xml:space="preserve"> </w:t>
            </w:r>
            <w:r w:rsidRPr="00073E97">
              <w:rPr>
                <w:sz w:val="20"/>
              </w:rPr>
              <w:t>труда;</w:t>
            </w:r>
            <w:r w:rsidRPr="00073E97">
              <w:rPr>
                <w:spacing w:val="-1"/>
                <w:sz w:val="20"/>
              </w:rPr>
              <w:t xml:space="preserve"> </w:t>
            </w:r>
            <w:r w:rsidRPr="00073E97">
              <w:rPr>
                <w:sz w:val="20"/>
              </w:rPr>
              <w:t>о</w:t>
            </w:r>
            <w:r w:rsidRPr="00073E97">
              <w:rPr>
                <w:spacing w:val="-8"/>
                <w:sz w:val="20"/>
              </w:rPr>
              <w:t xml:space="preserve"> </w:t>
            </w:r>
            <w:r w:rsidRPr="00073E97">
              <w:rPr>
                <w:sz w:val="20"/>
              </w:rPr>
              <w:t>весенних</w:t>
            </w:r>
            <w:r w:rsidRPr="00073E97">
              <w:rPr>
                <w:spacing w:val="-3"/>
                <w:sz w:val="20"/>
              </w:rPr>
              <w:t xml:space="preserve"> </w:t>
            </w:r>
            <w:r w:rsidRPr="00073E97">
              <w:rPr>
                <w:sz w:val="20"/>
              </w:rPr>
              <w:t>изменениях</w:t>
            </w:r>
            <w:r w:rsidRPr="00073E97">
              <w:rPr>
                <w:spacing w:val="-47"/>
                <w:sz w:val="20"/>
              </w:rPr>
              <w:t xml:space="preserve"> </w:t>
            </w:r>
            <w:r w:rsidRPr="00073E97">
              <w:rPr>
                <w:sz w:val="20"/>
              </w:rPr>
              <w:t>в</w:t>
            </w:r>
            <w:r w:rsidRPr="00073E97">
              <w:rPr>
                <w:spacing w:val="1"/>
                <w:sz w:val="20"/>
              </w:rPr>
              <w:t xml:space="preserve"> </w:t>
            </w:r>
            <w:r w:rsidRPr="00073E97">
              <w:rPr>
                <w:sz w:val="20"/>
              </w:rPr>
              <w:t>природе</w:t>
            </w:r>
            <w:r w:rsidRPr="00073E97">
              <w:rPr>
                <w:spacing w:val="-3"/>
                <w:sz w:val="20"/>
              </w:rPr>
              <w:t xml:space="preserve"> </w:t>
            </w:r>
            <w:r w:rsidRPr="00073E97">
              <w:rPr>
                <w:sz w:val="20"/>
              </w:rPr>
              <w:t>(тает</w:t>
            </w:r>
            <w:r w:rsidRPr="00073E97">
              <w:rPr>
                <w:spacing w:val="-1"/>
                <w:sz w:val="20"/>
              </w:rPr>
              <w:t xml:space="preserve"> </w:t>
            </w:r>
            <w:r w:rsidRPr="00073E97">
              <w:rPr>
                <w:sz w:val="20"/>
              </w:rPr>
              <w:t>снег,</w:t>
            </w:r>
            <w:r w:rsidRPr="00073E97">
              <w:rPr>
                <w:spacing w:val="3"/>
                <w:sz w:val="20"/>
              </w:rPr>
              <w:t xml:space="preserve"> </w:t>
            </w:r>
            <w:r w:rsidRPr="00073E97">
              <w:rPr>
                <w:sz w:val="20"/>
              </w:rPr>
              <w:t>разливаются</w:t>
            </w:r>
            <w:r w:rsidRPr="00073E97">
              <w:rPr>
                <w:spacing w:val="1"/>
                <w:sz w:val="20"/>
              </w:rPr>
              <w:t xml:space="preserve"> </w:t>
            </w:r>
            <w:r w:rsidRPr="00073E97">
              <w:rPr>
                <w:sz w:val="20"/>
              </w:rPr>
              <w:t>реки,</w:t>
            </w:r>
            <w:r w:rsidRPr="00073E97">
              <w:rPr>
                <w:spacing w:val="2"/>
                <w:sz w:val="20"/>
              </w:rPr>
              <w:t xml:space="preserve"> </w:t>
            </w:r>
            <w:r w:rsidRPr="00073E97">
              <w:rPr>
                <w:sz w:val="20"/>
              </w:rPr>
              <w:t>прилетают птицы,</w:t>
            </w:r>
            <w:r w:rsidRPr="00073E97">
              <w:rPr>
                <w:spacing w:val="3"/>
                <w:sz w:val="20"/>
              </w:rPr>
              <w:t xml:space="preserve"> </w:t>
            </w:r>
            <w:r w:rsidRPr="00073E97">
              <w:rPr>
                <w:sz w:val="20"/>
              </w:rPr>
              <w:t>травка</w:t>
            </w:r>
            <w:r w:rsidRPr="00073E97">
              <w:rPr>
                <w:spacing w:val="-2"/>
                <w:sz w:val="20"/>
              </w:rPr>
              <w:t xml:space="preserve"> </w:t>
            </w:r>
            <w:r w:rsidRPr="00073E97">
              <w:rPr>
                <w:sz w:val="20"/>
              </w:rPr>
              <w:t>и</w:t>
            </w:r>
            <w:r w:rsidRPr="00073E97">
              <w:rPr>
                <w:spacing w:val="1"/>
                <w:sz w:val="20"/>
              </w:rPr>
              <w:t xml:space="preserve"> </w:t>
            </w:r>
            <w:r w:rsidRPr="00073E97">
              <w:rPr>
                <w:sz w:val="20"/>
              </w:rPr>
              <w:t>цветы быстрее появляются на</w:t>
            </w:r>
            <w:r w:rsidRPr="00073E97">
              <w:rPr>
                <w:spacing w:val="1"/>
                <w:sz w:val="20"/>
              </w:rPr>
              <w:t xml:space="preserve"> </w:t>
            </w:r>
            <w:r w:rsidRPr="00073E97">
              <w:rPr>
                <w:sz w:val="20"/>
              </w:rPr>
              <w:t>солнечной</w:t>
            </w:r>
            <w:r w:rsidRPr="00073E97">
              <w:rPr>
                <w:spacing w:val="-2"/>
                <w:sz w:val="20"/>
              </w:rPr>
              <w:t xml:space="preserve"> </w:t>
            </w:r>
            <w:r w:rsidRPr="00073E97">
              <w:rPr>
                <w:sz w:val="20"/>
              </w:rPr>
              <w:t>стороне,</w:t>
            </w:r>
            <w:r w:rsidRPr="00073E97">
              <w:rPr>
                <w:spacing w:val="3"/>
                <w:sz w:val="20"/>
              </w:rPr>
              <w:t xml:space="preserve"> </w:t>
            </w:r>
            <w:r w:rsidRPr="00073E97">
              <w:rPr>
                <w:sz w:val="20"/>
              </w:rPr>
              <w:t>чем</w:t>
            </w:r>
            <w:r w:rsidRPr="00073E97">
              <w:rPr>
                <w:spacing w:val="-2"/>
                <w:sz w:val="20"/>
              </w:rPr>
              <w:t xml:space="preserve"> </w:t>
            </w:r>
            <w:r w:rsidRPr="00073E97">
              <w:rPr>
                <w:sz w:val="20"/>
              </w:rPr>
              <w:t>в</w:t>
            </w:r>
            <w:r w:rsidRPr="00073E97">
              <w:rPr>
                <w:spacing w:val="2"/>
                <w:sz w:val="20"/>
              </w:rPr>
              <w:t xml:space="preserve"> </w:t>
            </w:r>
            <w:r w:rsidRPr="00073E97">
              <w:rPr>
                <w:sz w:val="20"/>
              </w:rPr>
              <w:t>тени).</w:t>
            </w:r>
          </w:p>
        </w:tc>
        <w:tc>
          <w:tcPr>
            <w:tcW w:w="3909" w:type="dxa"/>
            <w:gridSpan w:val="2"/>
          </w:tcPr>
          <w:p w:rsidR="00073E97" w:rsidRPr="00073E97" w:rsidRDefault="00073E97" w:rsidP="00073E97">
            <w:pPr>
              <w:ind w:left="819" w:right="154" w:hanging="639"/>
              <w:rPr>
                <w:b/>
                <w:i/>
                <w:sz w:val="20"/>
              </w:rPr>
            </w:pPr>
            <w:r w:rsidRPr="00073E97">
              <w:rPr>
                <w:b/>
                <w:i/>
                <w:sz w:val="20"/>
              </w:rPr>
              <w:t>Тает лед, зима прошла, и весна к</w:t>
            </w:r>
            <w:r w:rsidRPr="00073E97">
              <w:rPr>
                <w:b/>
                <w:i/>
                <w:spacing w:val="-47"/>
                <w:sz w:val="20"/>
              </w:rPr>
              <w:t xml:space="preserve"> </w:t>
            </w:r>
            <w:r w:rsidRPr="00073E97">
              <w:rPr>
                <w:b/>
                <w:i/>
                <w:sz w:val="20"/>
              </w:rPr>
              <w:t>крыльцу</w:t>
            </w:r>
            <w:r w:rsidRPr="00073E97">
              <w:rPr>
                <w:b/>
                <w:i/>
                <w:spacing w:val="-1"/>
                <w:sz w:val="20"/>
              </w:rPr>
              <w:t xml:space="preserve"> </w:t>
            </w:r>
            <w:r w:rsidRPr="00073E97">
              <w:rPr>
                <w:b/>
                <w:i/>
                <w:sz w:val="20"/>
              </w:rPr>
              <w:t>пришла…</w:t>
            </w:r>
          </w:p>
          <w:p w:rsidR="00073E97" w:rsidRPr="00073E97" w:rsidRDefault="00073E97" w:rsidP="00073E97">
            <w:pPr>
              <w:ind w:left="108" w:right="107" w:firstLine="52"/>
              <w:rPr>
                <w:sz w:val="20"/>
              </w:rPr>
            </w:pPr>
            <w:r w:rsidRPr="00073E97">
              <w:rPr>
                <w:sz w:val="20"/>
              </w:rPr>
              <w:t>Формировать у детей обобщенные</w:t>
            </w:r>
            <w:r w:rsidRPr="00073E97">
              <w:rPr>
                <w:spacing w:val="1"/>
                <w:sz w:val="20"/>
              </w:rPr>
              <w:t xml:space="preserve"> </w:t>
            </w:r>
            <w:r w:rsidRPr="00073E97">
              <w:rPr>
                <w:sz w:val="20"/>
              </w:rPr>
              <w:t>представления о весне,</w:t>
            </w:r>
            <w:r w:rsidRPr="00073E97">
              <w:rPr>
                <w:spacing w:val="1"/>
                <w:sz w:val="20"/>
              </w:rPr>
              <w:t xml:space="preserve"> </w:t>
            </w:r>
            <w:r w:rsidRPr="00073E97">
              <w:rPr>
                <w:sz w:val="20"/>
              </w:rPr>
              <w:t>приспособленности растений и</w:t>
            </w:r>
            <w:r w:rsidRPr="00073E97">
              <w:rPr>
                <w:spacing w:val="1"/>
                <w:sz w:val="20"/>
              </w:rPr>
              <w:t xml:space="preserve"> </w:t>
            </w:r>
            <w:r w:rsidRPr="00073E97">
              <w:rPr>
                <w:sz w:val="20"/>
              </w:rPr>
              <w:t>животных к изменениям в природе.</w:t>
            </w:r>
            <w:r w:rsidRPr="00073E97">
              <w:rPr>
                <w:spacing w:val="-47"/>
                <w:sz w:val="20"/>
              </w:rPr>
              <w:t xml:space="preserve"> </w:t>
            </w:r>
            <w:r w:rsidRPr="00073E97">
              <w:rPr>
                <w:sz w:val="20"/>
              </w:rPr>
              <w:t>Расширять знания о характерных</w:t>
            </w:r>
            <w:r w:rsidRPr="00073E97">
              <w:rPr>
                <w:spacing w:val="1"/>
                <w:sz w:val="20"/>
              </w:rPr>
              <w:t xml:space="preserve"> </w:t>
            </w:r>
            <w:r w:rsidRPr="00073E97">
              <w:rPr>
                <w:sz w:val="20"/>
              </w:rPr>
              <w:t>при</w:t>
            </w:r>
            <w:r w:rsidRPr="00073E97">
              <w:rPr>
                <w:spacing w:val="-3"/>
                <w:sz w:val="20"/>
              </w:rPr>
              <w:t xml:space="preserve"> </w:t>
            </w:r>
            <w:r w:rsidRPr="00073E97">
              <w:rPr>
                <w:sz w:val="20"/>
              </w:rPr>
              <w:t>знаках</w:t>
            </w:r>
            <w:r w:rsidRPr="00073E97">
              <w:rPr>
                <w:spacing w:val="-5"/>
                <w:sz w:val="20"/>
              </w:rPr>
              <w:t xml:space="preserve"> </w:t>
            </w:r>
            <w:r w:rsidRPr="00073E97">
              <w:rPr>
                <w:sz w:val="20"/>
              </w:rPr>
              <w:t>весны;</w:t>
            </w:r>
            <w:r w:rsidRPr="00073E97">
              <w:rPr>
                <w:spacing w:val="1"/>
                <w:sz w:val="20"/>
              </w:rPr>
              <w:t xml:space="preserve"> </w:t>
            </w:r>
            <w:r w:rsidRPr="00073E97">
              <w:rPr>
                <w:sz w:val="20"/>
              </w:rPr>
              <w:t>о</w:t>
            </w:r>
            <w:r w:rsidRPr="00073E97">
              <w:rPr>
                <w:spacing w:val="-5"/>
                <w:sz w:val="20"/>
              </w:rPr>
              <w:t xml:space="preserve"> </w:t>
            </w:r>
            <w:r w:rsidRPr="00073E97">
              <w:rPr>
                <w:sz w:val="20"/>
              </w:rPr>
              <w:t>прилете</w:t>
            </w:r>
            <w:r w:rsidRPr="00073E97">
              <w:rPr>
                <w:spacing w:val="-3"/>
                <w:sz w:val="20"/>
              </w:rPr>
              <w:t xml:space="preserve"> </w:t>
            </w:r>
            <w:r w:rsidRPr="00073E97">
              <w:rPr>
                <w:sz w:val="20"/>
              </w:rPr>
              <w:t>птиц;</w:t>
            </w:r>
            <w:r w:rsidRPr="00073E97">
              <w:rPr>
                <w:spacing w:val="2"/>
                <w:sz w:val="20"/>
              </w:rPr>
              <w:t xml:space="preserve"> </w:t>
            </w:r>
            <w:r w:rsidRPr="00073E97">
              <w:rPr>
                <w:sz w:val="20"/>
              </w:rPr>
              <w:t>о</w:t>
            </w:r>
            <w:r w:rsidRPr="00073E97">
              <w:rPr>
                <w:spacing w:val="-47"/>
                <w:sz w:val="20"/>
              </w:rPr>
              <w:t xml:space="preserve"> </w:t>
            </w:r>
            <w:r w:rsidRPr="00073E97">
              <w:rPr>
                <w:sz w:val="20"/>
              </w:rPr>
              <w:t>связи между явлениями живой и</w:t>
            </w:r>
            <w:r w:rsidRPr="00073E97">
              <w:rPr>
                <w:spacing w:val="1"/>
                <w:sz w:val="20"/>
              </w:rPr>
              <w:t xml:space="preserve"> </w:t>
            </w:r>
            <w:r w:rsidRPr="00073E97">
              <w:rPr>
                <w:sz w:val="20"/>
              </w:rPr>
              <w:t>неживой природы и сезонными</w:t>
            </w:r>
            <w:r w:rsidRPr="00073E97">
              <w:rPr>
                <w:spacing w:val="1"/>
                <w:sz w:val="20"/>
              </w:rPr>
              <w:t xml:space="preserve"> </w:t>
            </w:r>
            <w:r w:rsidRPr="00073E97">
              <w:rPr>
                <w:sz w:val="20"/>
              </w:rPr>
              <w:t>видами труда; о весенних</w:t>
            </w:r>
            <w:r w:rsidRPr="00073E97">
              <w:rPr>
                <w:spacing w:val="1"/>
                <w:sz w:val="20"/>
              </w:rPr>
              <w:t xml:space="preserve"> </w:t>
            </w:r>
            <w:r w:rsidRPr="00073E97">
              <w:rPr>
                <w:sz w:val="20"/>
              </w:rPr>
              <w:t>изменениях</w:t>
            </w:r>
            <w:r w:rsidRPr="00073E97">
              <w:rPr>
                <w:spacing w:val="1"/>
                <w:sz w:val="20"/>
              </w:rPr>
              <w:t xml:space="preserve"> </w:t>
            </w:r>
            <w:r w:rsidRPr="00073E97">
              <w:rPr>
                <w:sz w:val="20"/>
              </w:rPr>
              <w:t>в</w:t>
            </w:r>
            <w:r w:rsidRPr="00073E97">
              <w:rPr>
                <w:spacing w:val="2"/>
                <w:sz w:val="20"/>
              </w:rPr>
              <w:t xml:space="preserve"> </w:t>
            </w:r>
            <w:r w:rsidRPr="00073E97">
              <w:rPr>
                <w:sz w:val="20"/>
              </w:rPr>
              <w:t>природе.</w:t>
            </w:r>
          </w:p>
        </w:tc>
      </w:tr>
      <w:tr w:rsidR="00073E97" w:rsidRPr="00073E97" w:rsidTr="00355F27">
        <w:trPr>
          <w:trHeight w:val="2304"/>
        </w:trPr>
        <w:tc>
          <w:tcPr>
            <w:tcW w:w="1452" w:type="dxa"/>
          </w:tcPr>
          <w:p w:rsidR="00073E97" w:rsidRPr="00073E97" w:rsidRDefault="00073E97" w:rsidP="00073E97">
            <w:pPr>
              <w:spacing w:line="226" w:lineRule="exact"/>
              <w:ind w:left="213" w:right="209"/>
              <w:jc w:val="center"/>
              <w:rPr>
                <w:sz w:val="20"/>
              </w:rPr>
            </w:pPr>
            <w:r w:rsidRPr="00073E97">
              <w:rPr>
                <w:sz w:val="20"/>
              </w:rPr>
              <w:t>Апрель II</w:t>
            </w:r>
          </w:p>
        </w:tc>
        <w:tc>
          <w:tcPr>
            <w:tcW w:w="3260" w:type="dxa"/>
          </w:tcPr>
          <w:p w:rsidR="00073E97" w:rsidRPr="00073E97" w:rsidRDefault="00073E97" w:rsidP="00073E97">
            <w:pPr>
              <w:spacing w:line="228" w:lineRule="exact"/>
              <w:ind w:left="907"/>
              <w:rPr>
                <w:b/>
                <w:i/>
                <w:sz w:val="20"/>
              </w:rPr>
            </w:pPr>
            <w:r w:rsidRPr="00073E97">
              <w:rPr>
                <w:b/>
                <w:i/>
                <w:sz w:val="20"/>
              </w:rPr>
              <w:t>Тайны</w:t>
            </w:r>
            <w:r w:rsidRPr="00073E97">
              <w:rPr>
                <w:b/>
                <w:i/>
                <w:spacing w:val="-3"/>
                <w:sz w:val="20"/>
              </w:rPr>
              <w:t xml:space="preserve"> </w:t>
            </w:r>
            <w:r w:rsidRPr="00073E97">
              <w:rPr>
                <w:b/>
                <w:i/>
                <w:sz w:val="20"/>
              </w:rPr>
              <w:t>космоса.</w:t>
            </w:r>
          </w:p>
          <w:p w:rsidR="00073E97" w:rsidRPr="00073E97" w:rsidRDefault="00073E97" w:rsidP="00073E97">
            <w:pPr>
              <w:ind w:left="105" w:right="123"/>
              <w:rPr>
                <w:sz w:val="20"/>
              </w:rPr>
            </w:pPr>
            <w:r w:rsidRPr="00073E97">
              <w:rPr>
                <w:sz w:val="20"/>
              </w:rPr>
              <w:t>Формировать</w:t>
            </w:r>
            <w:r w:rsidRPr="00073E97">
              <w:rPr>
                <w:spacing w:val="-8"/>
                <w:sz w:val="20"/>
              </w:rPr>
              <w:t xml:space="preserve"> </w:t>
            </w:r>
            <w:r w:rsidRPr="00073E97">
              <w:rPr>
                <w:sz w:val="20"/>
              </w:rPr>
              <w:t>представления</w:t>
            </w:r>
            <w:r w:rsidRPr="00073E97">
              <w:rPr>
                <w:spacing w:val="-7"/>
                <w:sz w:val="20"/>
              </w:rPr>
              <w:t xml:space="preserve"> </w:t>
            </w:r>
            <w:r w:rsidRPr="00073E97">
              <w:rPr>
                <w:sz w:val="20"/>
              </w:rPr>
              <w:t>детей</w:t>
            </w:r>
            <w:r w:rsidRPr="00073E97">
              <w:rPr>
                <w:spacing w:val="-47"/>
                <w:sz w:val="20"/>
              </w:rPr>
              <w:t xml:space="preserve"> </w:t>
            </w:r>
            <w:r w:rsidRPr="00073E97">
              <w:rPr>
                <w:sz w:val="20"/>
              </w:rPr>
              <w:t>о космосе. Познакомить с</w:t>
            </w:r>
            <w:r w:rsidRPr="00073E97">
              <w:rPr>
                <w:spacing w:val="1"/>
                <w:sz w:val="20"/>
              </w:rPr>
              <w:t xml:space="preserve"> </w:t>
            </w:r>
            <w:r w:rsidRPr="00073E97">
              <w:rPr>
                <w:sz w:val="20"/>
              </w:rPr>
              <w:t>понятиями:</w:t>
            </w:r>
            <w:r w:rsidRPr="00073E97">
              <w:rPr>
                <w:spacing w:val="1"/>
                <w:sz w:val="20"/>
              </w:rPr>
              <w:t xml:space="preserve"> </w:t>
            </w:r>
            <w:r w:rsidRPr="00073E97">
              <w:rPr>
                <w:sz w:val="20"/>
              </w:rPr>
              <w:t>космос,</w:t>
            </w:r>
            <w:r w:rsidRPr="00073E97">
              <w:rPr>
                <w:spacing w:val="2"/>
                <w:sz w:val="20"/>
              </w:rPr>
              <w:t xml:space="preserve"> </w:t>
            </w:r>
            <w:r w:rsidRPr="00073E97">
              <w:rPr>
                <w:sz w:val="20"/>
              </w:rPr>
              <w:t>солнечная</w:t>
            </w:r>
            <w:r w:rsidRPr="00073E97">
              <w:rPr>
                <w:spacing w:val="1"/>
                <w:sz w:val="20"/>
              </w:rPr>
              <w:t xml:space="preserve"> </w:t>
            </w:r>
            <w:r w:rsidRPr="00073E97">
              <w:rPr>
                <w:sz w:val="20"/>
              </w:rPr>
              <w:t>система,</w:t>
            </w:r>
            <w:r w:rsidRPr="00073E97">
              <w:rPr>
                <w:spacing w:val="-2"/>
                <w:sz w:val="20"/>
              </w:rPr>
              <w:t xml:space="preserve"> </w:t>
            </w:r>
            <w:r w:rsidRPr="00073E97">
              <w:rPr>
                <w:sz w:val="20"/>
              </w:rPr>
              <w:t>вселенная,</w:t>
            </w:r>
            <w:r w:rsidRPr="00073E97">
              <w:rPr>
                <w:spacing w:val="3"/>
                <w:sz w:val="20"/>
              </w:rPr>
              <w:t xml:space="preserve"> </w:t>
            </w:r>
            <w:r w:rsidRPr="00073E97">
              <w:rPr>
                <w:sz w:val="20"/>
              </w:rPr>
              <w:t>планета,</w:t>
            </w:r>
            <w:r w:rsidRPr="00073E97">
              <w:rPr>
                <w:spacing w:val="1"/>
                <w:sz w:val="20"/>
              </w:rPr>
              <w:t xml:space="preserve"> </w:t>
            </w:r>
            <w:r w:rsidRPr="00073E97">
              <w:rPr>
                <w:sz w:val="20"/>
              </w:rPr>
              <w:t>звезда,</w:t>
            </w:r>
            <w:r w:rsidRPr="00073E97">
              <w:rPr>
                <w:spacing w:val="3"/>
                <w:sz w:val="20"/>
              </w:rPr>
              <w:t xml:space="preserve"> </w:t>
            </w:r>
            <w:r w:rsidRPr="00073E97">
              <w:rPr>
                <w:sz w:val="20"/>
              </w:rPr>
              <w:t>комета,</w:t>
            </w:r>
            <w:r w:rsidRPr="00073E97">
              <w:rPr>
                <w:spacing w:val="-1"/>
                <w:sz w:val="20"/>
              </w:rPr>
              <w:t xml:space="preserve"> </w:t>
            </w:r>
            <w:r w:rsidRPr="00073E97">
              <w:rPr>
                <w:sz w:val="20"/>
              </w:rPr>
              <w:t>космодром,</w:t>
            </w:r>
            <w:r w:rsidRPr="00073E97">
              <w:rPr>
                <w:spacing w:val="1"/>
                <w:sz w:val="20"/>
              </w:rPr>
              <w:t xml:space="preserve"> </w:t>
            </w:r>
            <w:r w:rsidRPr="00073E97">
              <w:rPr>
                <w:sz w:val="20"/>
              </w:rPr>
              <w:t>космонавт, летательный аппарат,</w:t>
            </w:r>
            <w:r w:rsidRPr="00073E97">
              <w:rPr>
                <w:spacing w:val="1"/>
                <w:sz w:val="20"/>
              </w:rPr>
              <w:t xml:space="preserve"> </w:t>
            </w:r>
            <w:r w:rsidRPr="00073E97">
              <w:rPr>
                <w:sz w:val="20"/>
              </w:rPr>
              <w:t>ракета,</w:t>
            </w:r>
            <w:r w:rsidRPr="00073E97">
              <w:rPr>
                <w:spacing w:val="3"/>
                <w:sz w:val="20"/>
              </w:rPr>
              <w:t xml:space="preserve"> </w:t>
            </w:r>
            <w:r w:rsidRPr="00073E97">
              <w:rPr>
                <w:sz w:val="20"/>
              </w:rPr>
              <w:t>иллюминатор.</w:t>
            </w:r>
          </w:p>
          <w:p w:rsidR="00073E97" w:rsidRPr="00073E97" w:rsidRDefault="00073E97" w:rsidP="00073E97">
            <w:pPr>
              <w:spacing w:line="230" w:lineRule="atLeast"/>
              <w:ind w:left="105" w:right="298"/>
              <w:rPr>
                <w:sz w:val="20"/>
              </w:rPr>
            </w:pPr>
            <w:r w:rsidRPr="00073E97">
              <w:rPr>
                <w:sz w:val="20"/>
              </w:rPr>
              <w:t>Познакомить</w:t>
            </w:r>
            <w:r w:rsidRPr="00073E97">
              <w:rPr>
                <w:spacing w:val="-4"/>
                <w:sz w:val="20"/>
              </w:rPr>
              <w:t xml:space="preserve"> </w:t>
            </w:r>
            <w:r w:rsidRPr="00073E97">
              <w:rPr>
                <w:sz w:val="20"/>
              </w:rPr>
              <w:t>с</w:t>
            </w:r>
            <w:r w:rsidRPr="00073E97">
              <w:rPr>
                <w:spacing w:val="-6"/>
                <w:sz w:val="20"/>
              </w:rPr>
              <w:t xml:space="preserve"> </w:t>
            </w:r>
            <w:r w:rsidRPr="00073E97">
              <w:rPr>
                <w:sz w:val="20"/>
              </w:rPr>
              <w:t>героями</w:t>
            </w:r>
            <w:r w:rsidRPr="00073E97">
              <w:rPr>
                <w:spacing w:val="-5"/>
                <w:sz w:val="20"/>
              </w:rPr>
              <w:t xml:space="preserve"> </w:t>
            </w:r>
            <w:r w:rsidRPr="00073E97">
              <w:rPr>
                <w:sz w:val="20"/>
              </w:rPr>
              <w:t>космоса,</w:t>
            </w:r>
            <w:r w:rsidRPr="00073E97">
              <w:rPr>
                <w:spacing w:val="-47"/>
                <w:sz w:val="20"/>
              </w:rPr>
              <w:t xml:space="preserve"> </w:t>
            </w:r>
            <w:r w:rsidRPr="00073E97">
              <w:rPr>
                <w:sz w:val="20"/>
              </w:rPr>
              <w:t>Российским</w:t>
            </w:r>
            <w:r w:rsidRPr="00073E97">
              <w:rPr>
                <w:spacing w:val="-1"/>
                <w:sz w:val="20"/>
              </w:rPr>
              <w:t xml:space="preserve"> </w:t>
            </w:r>
            <w:r w:rsidRPr="00073E97">
              <w:rPr>
                <w:sz w:val="20"/>
              </w:rPr>
              <w:t>праздником –</w:t>
            </w:r>
            <w:r w:rsidRPr="00073E97">
              <w:rPr>
                <w:spacing w:val="-2"/>
                <w:sz w:val="20"/>
              </w:rPr>
              <w:t xml:space="preserve"> </w:t>
            </w:r>
            <w:r w:rsidRPr="00073E97">
              <w:rPr>
                <w:sz w:val="20"/>
              </w:rPr>
              <w:t>Днем</w:t>
            </w:r>
          </w:p>
        </w:tc>
        <w:tc>
          <w:tcPr>
            <w:tcW w:w="3402" w:type="dxa"/>
            <w:gridSpan w:val="2"/>
          </w:tcPr>
          <w:p w:rsidR="00073E97" w:rsidRPr="00073E97" w:rsidRDefault="00073E97" w:rsidP="00073E97">
            <w:pPr>
              <w:ind w:left="110" w:right="124" w:firstLine="816"/>
              <w:rPr>
                <w:sz w:val="20"/>
              </w:rPr>
            </w:pPr>
            <w:r w:rsidRPr="00073E97">
              <w:rPr>
                <w:b/>
                <w:i/>
                <w:sz w:val="20"/>
              </w:rPr>
              <w:t>Тайны космоса.</w:t>
            </w:r>
            <w:r w:rsidRPr="00073E97">
              <w:rPr>
                <w:b/>
                <w:i/>
                <w:spacing w:val="1"/>
                <w:sz w:val="20"/>
              </w:rPr>
              <w:t xml:space="preserve"> </w:t>
            </w:r>
            <w:r w:rsidRPr="00073E97">
              <w:rPr>
                <w:sz w:val="20"/>
              </w:rPr>
              <w:t>Продолжать формировать</w:t>
            </w:r>
            <w:r w:rsidRPr="00073E97">
              <w:rPr>
                <w:spacing w:val="1"/>
                <w:sz w:val="20"/>
              </w:rPr>
              <w:t xml:space="preserve"> </w:t>
            </w:r>
            <w:r w:rsidRPr="00073E97">
              <w:rPr>
                <w:sz w:val="20"/>
              </w:rPr>
              <w:t>представления детей о космосе.</w:t>
            </w:r>
            <w:r w:rsidRPr="00073E97">
              <w:rPr>
                <w:spacing w:val="1"/>
                <w:sz w:val="20"/>
              </w:rPr>
              <w:t xml:space="preserve"> </w:t>
            </w:r>
            <w:r w:rsidRPr="00073E97">
              <w:rPr>
                <w:sz w:val="20"/>
              </w:rPr>
              <w:t>Познакомить</w:t>
            </w:r>
            <w:r w:rsidRPr="00073E97">
              <w:rPr>
                <w:spacing w:val="-6"/>
                <w:sz w:val="20"/>
              </w:rPr>
              <w:t xml:space="preserve"> </w:t>
            </w:r>
            <w:r w:rsidRPr="00073E97">
              <w:rPr>
                <w:sz w:val="20"/>
              </w:rPr>
              <w:t>с</w:t>
            </w:r>
            <w:r w:rsidRPr="00073E97">
              <w:rPr>
                <w:spacing w:val="-7"/>
                <w:sz w:val="20"/>
              </w:rPr>
              <w:t xml:space="preserve"> </w:t>
            </w:r>
            <w:r w:rsidRPr="00073E97">
              <w:rPr>
                <w:sz w:val="20"/>
              </w:rPr>
              <w:t>понятиями:</w:t>
            </w:r>
            <w:r w:rsidRPr="00073E97">
              <w:rPr>
                <w:spacing w:val="-1"/>
                <w:sz w:val="20"/>
              </w:rPr>
              <w:t xml:space="preserve"> </w:t>
            </w:r>
            <w:r w:rsidRPr="00073E97">
              <w:rPr>
                <w:sz w:val="20"/>
              </w:rPr>
              <w:t>космос,</w:t>
            </w:r>
            <w:r w:rsidRPr="00073E97">
              <w:rPr>
                <w:spacing w:val="-47"/>
                <w:sz w:val="20"/>
              </w:rPr>
              <w:t xml:space="preserve"> </w:t>
            </w:r>
            <w:r w:rsidRPr="00073E97">
              <w:rPr>
                <w:sz w:val="20"/>
              </w:rPr>
              <w:t>солнечная</w:t>
            </w:r>
            <w:r w:rsidRPr="00073E97">
              <w:rPr>
                <w:spacing w:val="-1"/>
                <w:sz w:val="20"/>
              </w:rPr>
              <w:t xml:space="preserve"> </w:t>
            </w:r>
            <w:r w:rsidRPr="00073E97">
              <w:rPr>
                <w:sz w:val="20"/>
              </w:rPr>
              <w:t>система,</w:t>
            </w:r>
            <w:r w:rsidRPr="00073E97">
              <w:rPr>
                <w:spacing w:val="2"/>
                <w:sz w:val="20"/>
              </w:rPr>
              <w:t xml:space="preserve"> </w:t>
            </w:r>
            <w:r w:rsidRPr="00073E97">
              <w:rPr>
                <w:sz w:val="20"/>
              </w:rPr>
              <w:t>вселенная,</w:t>
            </w:r>
            <w:r w:rsidRPr="00073E97">
              <w:rPr>
                <w:spacing w:val="1"/>
                <w:sz w:val="20"/>
              </w:rPr>
              <w:t xml:space="preserve"> </w:t>
            </w:r>
            <w:r w:rsidRPr="00073E97">
              <w:rPr>
                <w:sz w:val="20"/>
              </w:rPr>
              <w:t>планета, звезда, комета,</w:t>
            </w:r>
            <w:r w:rsidRPr="00073E97">
              <w:rPr>
                <w:spacing w:val="1"/>
                <w:sz w:val="20"/>
              </w:rPr>
              <w:t xml:space="preserve"> </w:t>
            </w:r>
            <w:r w:rsidRPr="00073E97">
              <w:rPr>
                <w:sz w:val="20"/>
              </w:rPr>
              <w:t>космодром,</w:t>
            </w:r>
            <w:r w:rsidRPr="00073E97">
              <w:rPr>
                <w:spacing w:val="3"/>
                <w:sz w:val="20"/>
              </w:rPr>
              <w:t xml:space="preserve"> </w:t>
            </w:r>
            <w:r w:rsidRPr="00073E97">
              <w:rPr>
                <w:sz w:val="20"/>
              </w:rPr>
              <w:t>космонавт,</w:t>
            </w:r>
            <w:r w:rsidRPr="00073E97">
              <w:rPr>
                <w:spacing w:val="1"/>
                <w:sz w:val="20"/>
              </w:rPr>
              <w:t xml:space="preserve"> </w:t>
            </w:r>
            <w:r w:rsidRPr="00073E97">
              <w:rPr>
                <w:sz w:val="20"/>
              </w:rPr>
              <w:t>летательный аппарат, ракета,</w:t>
            </w:r>
            <w:r w:rsidRPr="00073E97">
              <w:rPr>
                <w:spacing w:val="1"/>
                <w:sz w:val="20"/>
              </w:rPr>
              <w:t xml:space="preserve"> </w:t>
            </w:r>
            <w:r w:rsidRPr="00073E97">
              <w:rPr>
                <w:sz w:val="20"/>
              </w:rPr>
              <w:t>иллюминатор.</w:t>
            </w:r>
            <w:r w:rsidRPr="00073E97">
              <w:rPr>
                <w:spacing w:val="2"/>
                <w:sz w:val="20"/>
              </w:rPr>
              <w:t xml:space="preserve"> </w:t>
            </w:r>
            <w:r w:rsidRPr="00073E97">
              <w:rPr>
                <w:sz w:val="20"/>
              </w:rPr>
              <w:t>Познакомить с</w:t>
            </w:r>
          </w:p>
          <w:p w:rsidR="00073E97" w:rsidRPr="00073E97" w:rsidRDefault="00073E97" w:rsidP="00073E97">
            <w:pPr>
              <w:spacing w:line="214" w:lineRule="exact"/>
              <w:ind w:left="110"/>
              <w:rPr>
                <w:sz w:val="20"/>
              </w:rPr>
            </w:pPr>
            <w:r w:rsidRPr="00073E97">
              <w:rPr>
                <w:sz w:val="20"/>
              </w:rPr>
              <w:t>героями</w:t>
            </w:r>
            <w:r w:rsidRPr="00073E97">
              <w:rPr>
                <w:spacing w:val="-9"/>
                <w:sz w:val="20"/>
              </w:rPr>
              <w:t xml:space="preserve"> </w:t>
            </w:r>
            <w:r w:rsidRPr="00073E97">
              <w:rPr>
                <w:sz w:val="20"/>
              </w:rPr>
              <w:t>космоса,</w:t>
            </w:r>
            <w:r w:rsidRPr="00073E97">
              <w:rPr>
                <w:spacing w:val="-5"/>
                <w:sz w:val="20"/>
              </w:rPr>
              <w:t xml:space="preserve"> </w:t>
            </w:r>
            <w:r w:rsidRPr="00073E97">
              <w:rPr>
                <w:sz w:val="20"/>
              </w:rPr>
              <w:t>Российским</w:t>
            </w:r>
          </w:p>
        </w:tc>
        <w:tc>
          <w:tcPr>
            <w:tcW w:w="3402" w:type="dxa"/>
            <w:gridSpan w:val="2"/>
          </w:tcPr>
          <w:p w:rsidR="00073E97" w:rsidRPr="00073E97" w:rsidRDefault="00073E97" w:rsidP="00073E97">
            <w:pPr>
              <w:spacing w:line="228" w:lineRule="exact"/>
              <w:ind w:left="1059"/>
              <w:rPr>
                <w:b/>
                <w:i/>
                <w:sz w:val="20"/>
              </w:rPr>
            </w:pPr>
            <w:r w:rsidRPr="00073E97">
              <w:rPr>
                <w:b/>
                <w:i/>
                <w:sz w:val="20"/>
              </w:rPr>
              <w:t>Тайны</w:t>
            </w:r>
            <w:r w:rsidRPr="00073E97">
              <w:rPr>
                <w:b/>
                <w:i/>
                <w:spacing w:val="-3"/>
                <w:sz w:val="20"/>
              </w:rPr>
              <w:t xml:space="preserve"> </w:t>
            </w:r>
            <w:r w:rsidRPr="00073E97">
              <w:rPr>
                <w:b/>
                <w:i/>
                <w:sz w:val="20"/>
              </w:rPr>
              <w:t>космоса.</w:t>
            </w:r>
          </w:p>
          <w:p w:rsidR="00073E97" w:rsidRPr="00073E97" w:rsidRDefault="00073E97" w:rsidP="00073E97">
            <w:pPr>
              <w:ind w:left="104" w:right="534"/>
              <w:rPr>
                <w:sz w:val="20"/>
              </w:rPr>
            </w:pPr>
            <w:r w:rsidRPr="00073E97">
              <w:rPr>
                <w:spacing w:val="-1"/>
                <w:sz w:val="20"/>
              </w:rPr>
              <w:t>Расширять</w:t>
            </w:r>
            <w:r w:rsidRPr="00073E97">
              <w:rPr>
                <w:spacing w:val="25"/>
                <w:sz w:val="20"/>
              </w:rPr>
              <w:t xml:space="preserve"> </w:t>
            </w:r>
            <w:r w:rsidRPr="00073E97">
              <w:rPr>
                <w:spacing w:val="-1"/>
                <w:sz w:val="20"/>
              </w:rPr>
              <w:t>знания</w:t>
            </w:r>
            <w:r w:rsidRPr="00073E97">
              <w:rPr>
                <w:spacing w:val="-11"/>
                <w:sz w:val="20"/>
              </w:rPr>
              <w:t xml:space="preserve"> </w:t>
            </w:r>
            <w:r w:rsidRPr="00073E97">
              <w:rPr>
                <w:spacing w:val="-1"/>
                <w:sz w:val="20"/>
              </w:rPr>
              <w:t>о</w:t>
            </w:r>
            <w:r w:rsidRPr="00073E97">
              <w:rPr>
                <w:spacing w:val="-10"/>
                <w:sz w:val="20"/>
              </w:rPr>
              <w:t xml:space="preserve"> </w:t>
            </w:r>
            <w:r w:rsidRPr="00073E97">
              <w:rPr>
                <w:spacing w:val="-1"/>
                <w:sz w:val="20"/>
              </w:rPr>
              <w:t>космонавтах,</w:t>
            </w:r>
            <w:r w:rsidRPr="00073E97">
              <w:rPr>
                <w:spacing w:val="-47"/>
                <w:sz w:val="20"/>
              </w:rPr>
              <w:t xml:space="preserve"> </w:t>
            </w:r>
            <w:r w:rsidRPr="00073E97">
              <w:rPr>
                <w:sz w:val="20"/>
              </w:rPr>
              <w:t>космосе.</w:t>
            </w:r>
          </w:p>
          <w:p w:rsidR="00073E97" w:rsidRPr="00073E97" w:rsidRDefault="00073E97" w:rsidP="00355F27">
            <w:pPr>
              <w:ind w:left="104" w:right="179"/>
              <w:rPr>
                <w:sz w:val="20"/>
              </w:rPr>
            </w:pPr>
            <w:r w:rsidRPr="00073E97">
              <w:rPr>
                <w:sz w:val="20"/>
              </w:rPr>
              <w:t>Формирование у детей старшего</w:t>
            </w:r>
            <w:r w:rsidRPr="00073E97">
              <w:rPr>
                <w:spacing w:val="1"/>
                <w:sz w:val="20"/>
              </w:rPr>
              <w:t xml:space="preserve"> </w:t>
            </w:r>
            <w:r w:rsidRPr="00073E97">
              <w:rPr>
                <w:sz w:val="20"/>
              </w:rPr>
              <w:t>дошкольного</w:t>
            </w:r>
            <w:r w:rsidRPr="00073E97">
              <w:rPr>
                <w:spacing w:val="-11"/>
                <w:sz w:val="20"/>
              </w:rPr>
              <w:t xml:space="preserve"> </w:t>
            </w:r>
            <w:r w:rsidRPr="00073E97">
              <w:rPr>
                <w:sz w:val="20"/>
              </w:rPr>
              <w:t>возраста</w:t>
            </w:r>
            <w:r w:rsidRPr="00073E97">
              <w:rPr>
                <w:spacing w:val="-4"/>
                <w:sz w:val="20"/>
              </w:rPr>
              <w:t xml:space="preserve"> </w:t>
            </w:r>
            <w:r w:rsidRPr="00073E97">
              <w:rPr>
                <w:sz w:val="20"/>
              </w:rPr>
              <w:t>представлений</w:t>
            </w:r>
            <w:r w:rsidRPr="00073E97">
              <w:rPr>
                <w:spacing w:val="-47"/>
                <w:sz w:val="20"/>
              </w:rPr>
              <w:t xml:space="preserve"> </w:t>
            </w:r>
            <w:r w:rsidRPr="00073E97">
              <w:rPr>
                <w:sz w:val="20"/>
              </w:rPr>
              <w:t>о космическом пространстве,</w:t>
            </w:r>
            <w:r w:rsidRPr="00073E97">
              <w:rPr>
                <w:spacing w:val="1"/>
                <w:sz w:val="20"/>
              </w:rPr>
              <w:t xml:space="preserve"> </w:t>
            </w:r>
            <w:r w:rsidRPr="00073E97">
              <w:rPr>
                <w:sz w:val="20"/>
              </w:rPr>
              <w:t>освоении</w:t>
            </w:r>
            <w:r w:rsidRPr="00073E97">
              <w:rPr>
                <w:spacing w:val="-1"/>
                <w:sz w:val="20"/>
              </w:rPr>
              <w:t xml:space="preserve"> </w:t>
            </w:r>
            <w:r w:rsidRPr="00073E97">
              <w:rPr>
                <w:sz w:val="20"/>
              </w:rPr>
              <w:t>космоса</w:t>
            </w:r>
            <w:r w:rsidRPr="00073E97">
              <w:rPr>
                <w:spacing w:val="3"/>
                <w:sz w:val="20"/>
              </w:rPr>
              <w:t xml:space="preserve"> </w:t>
            </w:r>
            <w:r w:rsidR="00355F27">
              <w:rPr>
                <w:sz w:val="20"/>
              </w:rPr>
              <w:t>людьми.</w:t>
            </w:r>
            <w:r w:rsidRPr="00073E97">
              <w:rPr>
                <w:sz w:val="20"/>
              </w:rPr>
              <w:t>Продолжать расширять</w:t>
            </w:r>
            <w:r w:rsidRPr="00073E97">
              <w:rPr>
                <w:spacing w:val="1"/>
                <w:sz w:val="20"/>
              </w:rPr>
              <w:t xml:space="preserve"> </w:t>
            </w:r>
            <w:r w:rsidRPr="00073E97">
              <w:rPr>
                <w:sz w:val="20"/>
              </w:rPr>
              <w:t>представление</w:t>
            </w:r>
            <w:r w:rsidRPr="00073E97">
              <w:rPr>
                <w:spacing w:val="-5"/>
                <w:sz w:val="20"/>
              </w:rPr>
              <w:t xml:space="preserve"> </w:t>
            </w:r>
            <w:r w:rsidRPr="00073E97">
              <w:rPr>
                <w:sz w:val="20"/>
              </w:rPr>
              <w:t>детей</w:t>
            </w:r>
            <w:r w:rsidRPr="00073E97">
              <w:rPr>
                <w:spacing w:val="-4"/>
                <w:sz w:val="20"/>
              </w:rPr>
              <w:t xml:space="preserve"> </w:t>
            </w:r>
            <w:r w:rsidRPr="00073E97">
              <w:rPr>
                <w:sz w:val="20"/>
              </w:rPr>
              <w:t>о</w:t>
            </w:r>
            <w:r w:rsidRPr="00073E97">
              <w:rPr>
                <w:spacing w:val="-6"/>
                <w:sz w:val="20"/>
              </w:rPr>
              <w:t xml:space="preserve"> </w:t>
            </w:r>
            <w:r w:rsidRPr="00073E97">
              <w:rPr>
                <w:sz w:val="20"/>
              </w:rPr>
              <w:t>многообразии</w:t>
            </w:r>
            <w:r w:rsidRPr="00073E97">
              <w:rPr>
                <w:spacing w:val="-47"/>
                <w:sz w:val="20"/>
              </w:rPr>
              <w:t xml:space="preserve"> </w:t>
            </w:r>
            <w:r w:rsidRPr="00073E97">
              <w:rPr>
                <w:sz w:val="20"/>
              </w:rPr>
              <w:t>космоса.</w:t>
            </w:r>
            <w:r w:rsidRPr="00073E97">
              <w:rPr>
                <w:spacing w:val="3"/>
                <w:sz w:val="20"/>
              </w:rPr>
              <w:t xml:space="preserve"> </w:t>
            </w:r>
            <w:r w:rsidRPr="00073E97">
              <w:rPr>
                <w:sz w:val="20"/>
              </w:rPr>
              <w:t>Рассказать детям</w:t>
            </w:r>
            <w:r w:rsidRPr="00073E97">
              <w:rPr>
                <w:spacing w:val="-2"/>
                <w:sz w:val="20"/>
              </w:rPr>
              <w:t xml:space="preserve"> </w:t>
            </w:r>
            <w:r w:rsidRPr="00073E97">
              <w:rPr>
                <w:sz w:val="20"/>
              </w:rPr>
              <w:t>об</w:t>
            </w:r>
          </w:p>
        </w:tc>
        <w:tc>
          <w:tcPr>
            <w:tcW w:w="3909" w:type="dxa"/>
            <w:gridSpan w:val="2"/>
          </w:tcPr>
          <w:p w:rsidR="00073E97" w:rsidRPr="00073E97" w:rsidRDefault="00073E97" w:rsidP="00073E97">
            <w:pPr>
              <w:spacing w:line="228" w:lineRule="exact"/>
              <w:ind w:left="958"/>
              <w:rPr>
                <w:b/>
                <w:i/>
                <w:sz w:val="20"/>
              </w:rPr>
            </w:pPr>
            <w:r w:rsidRPr="00073E97">
              <w:rPr>
                <w:b/>
                <w:i/>
                <w:sz w:val="20"/>
              </w:rPr>
              <w:t>Тайны</w:t>
            </w:r>
            <w:r w:rsidRPr="00073E97">
              <w:rPr>
                <w:b/>
                <w:i/>
                <w:spacing w:val="-3"/>
                <w:sz w:val="20"/>
              </w:rPr>
              <w:t xml:space="preserve"> </w:t>
            </w:r>
            <w:r w:rsidRPr="00073E97">
              <w:rPr>
                <w:b/>
                <w:i/>
                <w:sz w:val="20"/>
              </w:rPr>
              <w:t>космоса.</w:t>
            </w:r>
          </w:p>
          <w:p w:rsidR="00073E97" w:rsidRPr="00073E97" w:rsidRDefault="00073E97" w:rsidP="00073E97">
            <w:pPr>
              <w:ind w:left="108" w:right="344"/>
              <w:rPr>
                <w:sz w:val="20"/>
              </w:rPr>
            </w:pPr>
            <w:r w:rsidRPr="00073E97">
              <w:rPr>
                <w:spacing w:val="-2"/>
                <w:sz w:val="20"/>
              </w:rPr>
              <w:t>Обогащать знания о космонавтах,</w:t>
            </w:r>
            <w:r w:rsidRPr="00073E97">
              <w:rPr>
                <w:spacing w:val="-47"/>
                <w:sz w:val="20"/>
              </w:rPr>
              <w:t xml:space="preserve"> </w:t>
            </w:r>
            <w:r w:rsidRPr="00073E97">
              <w:rPr>
                <w:sz w:val="20"/>
              </w:rPr>
              <w:t>космосе.</w:t>
            </w:r>
          </w:p>
          <w:p w:rsidR="00073E97" w:rsidRPr="00073E97" w:rsidRDefault="00073E97" w:rsidP="00073E97">
            <w:pPr>
              <w:ind w:left="108" w:right="101"/>
              <w:rPr>
                <w:sz w:val="20"/>
              </w:rPr>
            </w:pPr>
            <w:r w:rsidRPr="00073E97">
              <w:rPr>
                <w:sz w:val="20"/>
              </w:rPr>
              <w:t>Способствовать</w:t>
            </w:r>
            <w:r w:rsidRPr="00073E97">
              <w:rPr>
                <w:spacing w:val="-4"/>
                <w:sz w:val="20"/>
              </w:rPr>
              <w:t xml:space="preserve"> </w:t>
            </w:r>
            <w:r w:rsidRPr="00073E97">
              <w:rPr>
                <w:sz w:val="20"/>
              </w:rPr>
              <w:t>развитию</w:t>
            </w:r>
            <w:r w:rsidRPr="00073E97">
              <w:rPr>
                <w:spacing w:val="-4"/>
                <w:sz w:val="20"/>
              </w:rPr>
              <w:t xml:space="preserve"> </w:t>
            </w:r>
            <w:r w:rsidRPr="00073E97">
              <w:rPr>
                <w:sz w:val="20"/>
              </w:rPr>
              <w:t>у</w:t>
            </w:r>
            <w:r w:rsidRPr="00073E97">
              <w:rPr>
                <w:spacing w:val="-11"/>
                <w:sz w:val="20"/>
              </w:rPr>
              <w:t xml:space="preserve"> </w:t>
            </w:r>
            <w:r w:rsidRPr="00073E97">
              <w:rPr>
                <w:sz w:val="20"/>
              </w:rPr>
              <w:t>ребенка</w:t>
            </w:r>
            <w:r w:rsidRPr="00073E97">
              <w:rPr>
                <w:spacing w:val="-47"/>
                <w:sz w:val="20"/>
              </w:rPr>
              <w:t xml:space="preserve"> </w:t>
            </w:r>
            <w:r w:rsidRPr="00073E97">
              <w:rPr>
                <w:sz w:val="20"/>
              </w:rPr>
              <w:t>представления об окружающем</w:t>
            </w:r>
            <w:r w:rsidRPr="00073E97">
              <w:rPr>
                <w:spacing w:val="1"/>
                <w:sz w:val="20"/>
              </w:rPr>
              <w:t xml:space="preserve"> </w:t>
            </w:r>
            <w:r w:rsidRPr="00073E97">
              <w:rPr>
                <w:sz w:val="20"/>
              </w:rPr>
              <w:t>мире</w:t>
            </w:r>
            <w:r w:rsidRPr="00073E97">
              <w:rPr>
                <w:spacing w:val="-3"/>
                <w:sz w:val="20"/>
              </w:rPr>
              <w:t xml:space="preserve"> </w:t>
            </w:r>
            <w:r w:rsidRPr="00073E97">
              <w:rPr>
                <w:sz w:val="20"/>
              </w:rPr>
              <w:t>до</w:t>
            </w:r>
            <w:r w:rsidRPr="00073E97">
              <w:rPr>
                <w:spacing w:val="-3"/>
                <w:sz w:val="20"/>
              </w:rPr>
              <w:t xml:space="preserve"> </w:t>
            </w:r>
            <w:r w:rsidRPr="00073E97">
              <w:rPr>
                <w:sz w:val="20"/>
              </w:rPr>
              <w:t>глубин</w:t>
            </w:r>
            <w:r w:rsidRPr="00073E97">
              <w:rPr>
                <w:spacing w:val="3"/>
                <w:sz w:val="20"/>
              </w:rPr>
              <w:t xml:space="preserve"> </w:t>
            </w:r>
            <w:r w:rsidRPr="00073E97">
              <w:rPr>
                <w:sz w:val="20"/>
              </w:rPr>
              <w:t>Вселенной,</w:t>
            </w:r>
            <w:r w:rsidRPr="00073E97">
              <w:rPr>
                <w:spacing w:val="3"/>
                <w:sz w:val="20"/>
              </w:rPr>
              <w:t xml:space="preserve"> </w:t>
            </w:r>
            <w:r w:rsidRPr="00073E97">
              <w:rPr>
                <w:sz w:val="20"/>
              </w:rPr>
              <w:t>не</w:t>
            </w:r>
            <w:r w:rsidRPr="00073E97">
              <w:rPr>
                <w:spacing w:val="1"/>
                <w:sz w:val="20"/>
              </w:rPr>
              <w:t xml:space="preserve"> </w:t>
            </w:r>
            <w:r w:rsidRPr="00073E97">
              <w:rPr>
                <w:sz w:val="20"/>
              </w:rPr>
              <w:t>зазубривая</w:t>
            </w:r>
            <w:r w:rsidRPr="00073E97">
              <w:rPr>
                <w:spacing w:val="-1"/>
                <w:sz w:val="20"/>
              </w:rPr>
              <w:t xml:space="preserve"> </w:t>
            </w:r>
            <w:r w:rsidRPr="00073E97">
              <w:rPr>
                <w:sz w:val="20"/>
              </w:rPr>
              <w:t>научные</w:t>
            </w:r>
            <w:r w:rsidRPr="00073E97">
              <w:rPr>
                <w:spacing w:val="-2"/>
                <w:sz w:val="20"/>
              </w:rPr>
              <w:t xml:space="preserve"> </w:t>
            </w:r>
            <w:r w:rsidRPr="00073E97">
              <w:rPr>
                <w:sz w:val="20"/>
              </w:rPr>
              <w:t>истины,</w:t>
            </w:r>
            <w:r w:rsidRPr="00073E97">
              <w:rPr>
                <w:spacing w:val="6"/>
                <w:sz w:val="20"/>
              </w:rPr>
              <w:t xml:space="preserve"> </w:t>
            </w:r>
            <w:r w:rsidRPr="00073E97">
              <w:rPr>
                <w:sz w:val="20"/>
              </w:rPr>
              <w:t>а</w:t>
            </w:r>
            <w:r w:rsidRPr="00073E97">
              <w:rPr>
                <w:spacing w:val="1"/>
                <w:sz w:val="20"/>
              </w:rPr>
              <w:t xml:space="preserve"> </w:t>
            </w:r>
            <w:r w:rsidRPr="00073E97">
              <w:rPr>
                <w:sz w:val="20"/>
              </w:rPr>
              <w:t>открывая их</w:t>
            </w:r>
            <w:r w:rsidRPr="00073E97">
              <w:rPr>
                <w:spacing w:val="2"/>
                <w:sz w:val="20"/>
              </w:rPr>
              <w:t xml:space="preserve"> </w:t>
            </w:r>
            <w:r w:rsidRPr="00073E97">
              <w:rPr>
                <w:sz w:val="20"/>
              </w:rPr>
              <w:t>самому.</w:t>
            </w:r>
          </w:p>
          <w:p w:rsidR="00073E97" w:rsidRPr="00073E97" w:rsidRDefault="00073E97" w:rsidP="00073E97">
            <w:pPr>
              <w:spacing w:line="230" w:lineRule="atLeast"/>
              <w:ind w:left="108" w:right="307"/>
              <w:rPr>
                <w:sz w:val="20"/>
              </w:rPr>
            </w:pPr>
            <w:r w:rsidRPr="00073E97">
              <w:rPr>
                <w:sz w:val="20"/>
              </w:rPr>
              <w:t>Способствовать формированию у</w:t>
            </w:r>
            <w:r w:rsidRPr="00073E97">
              <w:rPr>
                <w:spacing w:val="-48"/>
                <w:sz w:val="20"/>
              </w:rPr>
              <w:t xml:space="preserve"> </w:t>
            </w:r>
            <w:r w:rsidRPr="00073E97">
              <w:rPr>
                <w:sz w:val="20"/>
              </w:rPr>
              <w:t>детей</w:t>
            </w:r>
            <w:r w:rsidRPr="00073E97">
              <w:rPr>
                <w:spacing w:val="-1"/>
                <w:sz w:val="20"/>
              </w:rPr>
              <w:t xml:space="preserve"> </w:t>
            </w:r>
            <w:r w:rsidRPr="00073E97">
              <w:rPr>
                <w:sz w:val="20"/>
              </w:rPr>
              <w:t>понятий</w:t>
            </w:r>
            <w:r w:rsidRPr="00073E97">
              <w:rPr>
                <w:spacing w:val="-1"/>
                <w:sz w:val="20"/>
              </w:rPr>
              <w:t xml:space="preserve"> </w:t>
            </w:r>
            <w:r w:rsidRPr="00073E97">
              <w:rPr>
                <w:sz w:val="20"/>
              </w:rPr>
              <w:t>«Космос»,</w:t>
            </w:r>
          </w:p>
        </w:tc>
      </w:tr>
    </w:tbl>
    <w:p w:rsidR="00073E97" w:rsidRPr="00073E97" w:rsidRDefault="00073E97" w:rsidP="00073E97">
      <w:pPr>
        <w:spacing w:line="230" w:lineRule="atLeast"/>
        <w:rPr>
          <w:sz w:val="20"/>
        </w:rPr>
        <w:sectPr w:rsidR="00073E97" w:rsidRPr="00073E97">
          <w:footerReference w:type="default" r:id="rId65"/>
          <w:pgSz w:w="16840" w:h="11910" w:orient="landscape"/>
          <w:pgMar w:top="1100" w:right="520" w:bottom="280" w:left="660" w:header="0" w:footer="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2"/>
        <w:gridCol w:w="2835"/>
        <w:gridCol w:w="3118"/>
        <w:gridCol w:w="3544"/>
        <w:gridCol w:w="4476"/>
      </w:tblGrid>
      <w:tr w:rsidR="00073E97" w:rsidRPr="00073E97" w:rsidTr="00BF714F">
        <w:trPr>
          <w:trHeight w:val="4369"/>
        </w:trPr>
        <w:tc>
          <w:tcPr>
            <w:tcW w:w="1452" w:type="dxa"/>
          </w:tcPr>
          <w:p w:rsidR="00073E97" w:rsidRPr="00073E97" w:rsidRDefault="00073E97" w:rsidP="00073E97">
            <w:pPr>
              <w:rPr>
                <w:sz w:val="20"/>
              </w:rPr>
            </w:pPr>
          </w:p>
        </w:tc>
        <w:tc>
          <w:tcPr>
            <w:tcW w:w="2835" w:type="dxa"/>
          </w:tcPr>
          <w:p w:rsidR="00073E97" w:rsidRPr="00073E97" w:rsidRDefault="00073E97" w:rsidP="00073E97">
            <w:pPr>
              <w:ind w:left="105" w:right="321"/>
              <w:rPr>
                <w:sz w:val="20"/>
              </w:rPr>
            </w:pPr>
            <w:r w:rsidRPr="00073E97">
              <w:rPr>
                <w:sz w:val="20"/>
              </w:rPr>
              <w:t>Космонавтики. Развивать речь,</w:t>
            </w:r>
            <w:r w:rsidRPr="00073E97">
              <w:rPr>
                <w:spacing w:val="1"/>
                <w:sz w:val="20"/>
              </w:rPr>
              <w:t xml:space="preserve"> </w:t>
            </w:r>
            <w:r w:rsidRPr="00073E97">
              <w:rPr>
                <w:sz w:val="20"/>
              </w:rPr>
              <w:t>память, внимание, логическое</w:t>
            </w:r>
            <w:r w:rsidRPr="00073E97">
              <w:rPr>
                <w:spacing w:val="1"/>
                <w:sz w:val="20"/>
              </w:rPr>
              <w:t xml:space="preserve"> </w:t>
            </w:r>
            <w:r w:rsidRPr="00073E97">
              <w:rPr>
                <w:sz w:val="20"/>
              </w:rPr>
              <w:t>мышление, наблюдательность,</w:t>
            </w:r>
            <w:r w:rsidRPr="00073E97">
              <w:rPr>
                <w:spacing w:val="1"/>
                <w:sz w:val="20"/>
              </w:rPr>
              <w:t xml:space="preserve"> </w:t>
            </w:r>
            <w:r w:rsidRPr="00073E97">
              <w:rPr>
                <w:sz w:val="20"/>
              </w:rPr>
              <w:t>кругозор, интерес к познанию</w:t>
            </w:r>
            <w:r w:rsidRPr="00073E97">
              <w:rPr>
                <w:spacing w:val="1"/>
                <w:sz w:val="20"/>
              </w:rPr>
              <w:t xml:space="preserve"> </w:t>
            </w:r>
            <w:r w:rsidRPr="00073E97">
              <w:rPr>
                <w:sz w:val="20"/>
              </w:rPr>
              <w:t>окружающего мира. Учить</w:t>
            </w:r>
            <w:r w:rsidRPr="00073E97">
              <w:rPr>
                <w:spacing w:val="1"/>
                <w:sz w:val="20"/>
              </w:rPr>
              <w:t xml:space="preserve"> </w:t>
            </w:r>
            <w:r w:rsidRPr="00073E97">
              <w:rPr>
                <w:sz w:val="20"/>
              </w:rPr>
              <w:t>применять полученные знания в</w:t>
            </w:r>
            <w:r w:rsidRPr="00073E97">
              <w:rPr>
                <w:spacing w:val="-47"/>
                <w:sz w:val="20"/>
              </w:rPr>
              <w:t xml:space="preserve"> </w:t>
            </w:r>
            <w:r w:rsidRPr="00073E97">
              <w:rPr>
                <w:sz w:val="20"/>
              </w:rPr>
              <w:t>разных</w:t>
            </w:r>
            <w:r w:rsidRPr="00073E97">
              <w:rPr>
                <w:spacing w:val="-4"/>
                <w:sz w:val="20"/>
              </w:rPr>
              <w:t xml:space="preserve"> </w:t>
            </w:r>
            <w:r w:rsidRPr="00073E97">
              <w:rPr>
                <w:sz w:val="20"/>
              </w:rPr>
              <w:t>видах</w:t>
            </w:r>
            <w:r w:rsidRPr="00073E97">
              <w:rPr>
                <w:spacing w:val="-4"/>
                <w:sz w:val="20"/>
              </w:rPr>
              <w:t xml:space="preserve"> </w:t>
            </w:r>
            <w:r w:rsidRPr="00073E97">
              <w:rPr>
                <w:sz w:val="20"/>
              </w:rPr>
              <w:t>деятельности.</w:t>
            </w:r>
          </w:p>
          <w:p w:rsidR="00073E97" w:rsidRPr="00073E97" w:rsidRDefault="00073E97" w:rsidP="00073E97">
            <w:pPr>
              <w:ind w:left="105" w:right="138"/>
              <w:rPr>
                <w:sz w:val="20"/>
              </w:rPr>
            </w:pPr>
            <w:r w:rsidRPr="00073E97">
              <w:rPr>
                <w:sz w:val="20"/>
              </w:rPr>
              <w:t>Побуждать</w:t>
            </w:r>
            <w:r w:rsidRPr="00073E97">
              <w:rPr>
                <w:spacing w:val="1"/>
                <w:sz w:val="20"/>
              </w:rPr>
              <w:t xml:space="preserve"> </w:t>
            </w:r>
            <w:r w:rsidRPr="00073E97">
              <w:rPr>
                <w:sz w:val="20"/>
              </w:rPr>
              <w:t>обращаться</w:t>
            </w:r>
            <w:r w:rsidRPr="00073E97">
              <w:rPr>
                <w:spacing w:val="1"/>
                <w:sz w:val="20"/>
              </w:rPr>
              <w:t xml:space="preserve"> </w:t>
            </w:r>
            <w:r w:rsidRPr="00073E97">
              <w:rPr>
                <w:sz w:val="20"/>
              </w:rPr>
              <w:t>к</w:t>
            </w:r>
            <w:r w:rsidRPr="00073E97">
              <w:rPr>
                <w:spacing w:val="1"/>
                <w:sz w:val="20"/>
              </w:rPr>
              <w:t xml:space="preserve"> </w:t>
            </w:r>
            <w:r w:rsidRPr="00073E97">
              <w:rPr>
                <w:sz w:val="20"/>
              </w:rPr>
              <w:t>взрослым с вопросами,</w:t>
            </w:r>
            <w:r w:rsidRPr="00073E97">
              <w:rPr>
                <w:spacing w:val="1"/>
                <w:sz w:val="20"/>
              </w:rPr>
              <w:t xml:space="preserve"> </w:t>
            </w:r>
            <w:r w:rsidRPr="00073E97">
              <w:rPr>
                <w:sz w:val="20"/>
              </w:rPr>
              <w:t>суждениями, высказываниями,</w:t>
            </w:r>
            <w:r w:rsidRPr="00073E97">
              <w:rPr>
                <w:spacing w:val="1"/>
                <w:sz w:val="20"/>
              </w:rPr>
              <w:t xml:space="preserve"> </w:t>
            </w:r>
            <w:r w:rsidRPr="00073E97">
              <w:rPr>
                <w:sz w:val="20"/>
              </w:rPr>
              <w:t>к</w:t>
            </w:r>
            <w:r w:rsidRPr="00073E97">
              <w:rPr>
                <w:spacing w:val="1"/>
                <w:sz w:val="20"/>
              </w:rPr>
              <w:t xml:space="preserve"> </w:t>
            </w:r>
            <w:r w:rsidRPr="00073E97">
              <w:rPr>
                <w:sz w:val="20"/>
              </w:rPr>
              <w:t>речевому общению между собой.</w:t>
            </w:r>
            <w:r w:rsidRPr="00073E97">
              <w:rPr>
                <w:spacing w:val="1"/>
                <w:sz w:val="20"/>
              </w:rPr>
              <w:t xml:space="preserve"> </w:t>
            </w:r>
            <w:r w:rsidRPr="00073E97">
              <w:rPr>
                <w:sz w:val="20"/>
              </w:rPr>
              <w:t>Активизировать совместную</w:t>
            </w:r>
            <w:r w:rsidRPr="00073E97">
              <w:rPr>
                <w:spacing w:val="1"/>
                <w:sz w:val="20"/>
              </w:rPr>
              <w:t xml:space="preserve"> </w:t>
            </w:r>
            <w:r w:rsidRPr="00073E97">
              <w:rPr>
                <w:sz w:val="20"/>
              </w:rPr>
              <w:t>деятельность родителей и детей в</w:t>
            </w:r>
            <w:r w:rsidRPr="00073E97">
              <w:rPr>
                <w:spacing w:val="1"/>
                <w:sz w:val="20"/>
              </w:rPr>
              <w:t xml:space="preserve"> </w:t>
            </w:r>
            <w:r w:rsidRPr="00073E97">
              <w:rPr>
                <w:sz w:val="20"/>
              </w:rPr>
              <w:t>рамках внедрения проекта «Тайны</w:t>
            </w:r>
            <w:r w:rsidRPr="00073E97">
              <w:rPr>
                <w:spacing w:val="-48"/>
                <w:sz w:val="20"/>
              </w:rPr>
              <w:t xml:space="preserve"> </w:t>
            </w:r>
            <w:r w:rsidRPr="00073E97">
              <w:rPr>
                <w:sz w:val="20"/>
              </w:rPr>
              <w:t>космоса».</w:t>
            </w:r>
          </w:p>
        </w:tc>
        <w:tc>
          <w:tcPr>
            <w:tcW w:w="3118" w:type="dxa"/>
          </w:tcPr>
          <w:p w:rsidR="00073E97" w:rsidRPr="00073E97" w:rsidRDefault="00073E97" w:rsidP="00073E97">
            <w:pPr>
              <w:ind w:left="110" w:right="100"/>
              <w:rPr>
                <w:sz w:val="20"/>
              </w:rPr>
            </w:pPr>
            <w:r w:rsidRPr="00073E97">
              <w:rPr>
                <w:sz w:val="20"/>
              </w:rPr>
              <w:t>праздником – Днем Космонавтики.</w:t>
            </w:r>
            <w:r w:rsidRPr="00073E97">
              <w:rPr>
                <w:spacing w:val="-47"/>
                <w:sz w:val="20"/>
              </w:rPr>
              <w:t xml:space="preserve"> </w:t>
            </w:r>
            <w:r w:rsidRPr="00073E97">
              <w:rPr>
                <w:sz w:val="20"/>
              </w:rPr>
              <w:t>Развивать речь, память, внимание,</w:t>
            </w:r>
            <w:r w:rsidRPr="00073E97">
              <w:rPr>
                <w:spacing w:val="1"/>
                <w:sz w:val="20"/>
              </w:rPr>
              <w:t xml:space="preserve"> </w:t>
            </w:r>
            <w:r w:rsidRPr="00073E97">
              <w:rPr>
                <w:sz w:val="20"/>
              </w:rPr>
              <w:t>логическое мышление,</w:t>
            </w:r>
            <w:r w:rsidRPr="00073E97">
              <w:rPr>
                <w:spacing w:val="1"/>
                <w:sz w:val="20"/>
              </w:rPr>
              <w:t xml:space="preserve"> </w:t>
            </w:r>
            <w:r w:rsidRPr="00073E97">
              <w:rPr>
                <w:sz w:val="20"/>
              </w:rPr>
              <w:t>наблюдательность,</w:t>
            </w:r>
            <w:r w:rsidRPr="00073E97">
              <w:rPr>
                <w:spacing w:val="2"/>
                <w:sz w:val="20"/>
              </w:rPr>
              <w:t xml:space="preserve"> </w:t>
            </w:r>
            <w:r w:rsidRPr="00073E97">
              <w:rPr>
                <w:sz w:val="20"/>
              </w:rPr>
              <w:t>кругозор,</w:t>
            </w:r>
            <w:r w:rsidRPr="00073E97">
              <w:rPr>
                <w:spacing w:val="1"/>
                <w:sz w:val="20"/>
              </w:rPr>
              <w:t xml:space="preserve"> </w:t>
            </w:r>
            <w:r w:rsidRPr="00073E97">
              <w:rPr>
                <w:sz w:val="20"/>
              </w:rPr>
              <w:t>интерес к познанию окружающего</w:t>
            </w:r>
            <w:r w:rsidRPr="00073E97">
              <w:rPr>
                <w:spacing w:val="1"/>
                <w:sz w:val="20"/>
              </w:rPr>
              <w:t xml:space="preserve"> </w:t>
            </w:r>
            <w:r w:rsidRPr="00073E97">
              <w:rPr>
                <w:sz w:val="20"/>
              </w:rPr>
              <w:t>мира.</w:t>
            </w:r>
            <w:r w:rsidRPr="00073E97">
              <w:rPr>
                <w:spacing w:val="-1"/>
                <w:sz w:val="20"/>
              </w:rPr>
              <w:t xml:space="preserve"> </w:t>
            </w:r>
            <w:r w:rsidRPr="00073E97">
              <w:rPr>
                <w:sz w:val="20"/>
              </w:rPr>
              <w:t>Учить</w:t>
            </w:r>
            <w:r w:rsidRPr="00073E97">
              <w:rPr>
                <w:spacing w:val="1"/>
                <w:sz w:val="20"/>
              </w:rPr>
              <w:t xml:space="preserve"> </w:t>
            </w:r>
            <w:r w:rsidRPr="00073E97">
              <w:rPr>
                <w:sz w:val="20"/>
              </w:rPr>
              <w:t>применять</w:t>
            </w:r>
            <w:r w:rsidRPr="00073E97">
              <w:rPr>
                <w:spacing w:val="1"/>
                <w:sz w:val="20"/>
              </w:rPr>
              <w:t xml:space="preserve"> </w:t>
            </w:r>
            <w:r w:rsidRPr="00073E97">
              <w:rPr>
                <w:sz w:val="20"/>
              </w:rPr>
              <w:t>полученные знания в разных видах</w:t>
            </w:r>
            <w:r w:rsidRPr="00073E97">
              <w:rPr>
                <w:spacing w:val="-47"/>
                <w:sz w:val="20"/>
              </w:rPr>
              <w:t xml:space="preserve"> </w:t>
            </w:r>
            <w:r w:rsidRPr="00073E97">
              <w:rPr>
                <w:sz w:val="20"/>
              </w:rPr>
              <w:t>деятельности.</w:t>
            </w:r>
            <w:r w:rsidRPr="00073E97">
              <w:rPr>
                <w:spacing w:val="3"/>
                <w:sz w:val="20"/>
              </w:rPr>
              <w:t xml:space="preserve"> </w:t>
            </w:r>
            <w:r w:rsidRPr="00073E97">
              <w:rPr>
                <w:sz w:val="20"/>
              </w:rPr>
              <w:t>Побуждать</w:t>
            </w:r>
            <w:r w:rsidRPr="00073E97">
              <w:rPr>
                <w:spacing w:val="1"/>
                <w:sz w:val="20"/>
              </w:rPr>
              <w:t xml:space="preserve"> </w:t>
            </w:r>
            <w:r w:rsidRPr="00073E97">
              <w:rPr>
                <w:sz w:val="20"/>
              </w:rPr>
              <w:t>обращаться к взрослым</w:t>
            </w:r>
            <w:r w:rsidRPr="00073E97">
              <w:rPr>
                <w:spacing w:val="4"/>
                <w:sz w:val="20"/>
              </w:rPr>
              <w:t xml:space="preserve"> </w:t>
            </w:r>
            <w:r w:rsidRPr="00073E97">
              <w:rPr>
                <w:sz w:val="20"/>
              </w:rPr>
              <w:t>с</w:t>
            </w:r>
            <w:r w:rsidRPr="00073E97">
              <w:rPr>
                <w:spacing w:val="1"/>
                <w:sz w:val="20"/>
              </w:rPr>
              <w:t xml:space="preserve"> </w:t>
            </w:r>
            <w:r w:rsidRPr="00073E97">
              <w:rPr>
                <w:sz w:val="20"/>
              </w:rPr>
              <w:t>вопросами,</w:t>
            </w:r>
            <w:r w:rsidRPr="00073E97">
              <w:rPr>
                <w:spacing w:val="2"/>
                <w:sz w:val="20"/>
              </w:rPr>
              <w:t xml:space="preserve"> </w:t>
            </w:r>
            <w:r w:rsidRPr="00073E97">
              <w:rPr>
                <w:sz w:val="20"/>
              </w:rPr>
              <w:t>суждениями,</w:t>
            </w:r>
            <w:r w:rsidRPr="00073E97">
              <w:rPr>
                <w:spacing w:val="1"/>
                <w:sz w:val="20"/>
              </w:rPr>
              <w:t xml:space="preserve"> </w:t>
            </w:r>
            <w:r w:rsidRPr="00073E97">
              <w:rPr>
                <w:sz w:val="20"/>
              </w:rPr>
              <w:t>высказываниями, к речевому</w:t>
            </w:r>
            <w:r w:rsidRPr="00073E97">
              <w:rPr>
                <w:spacing w:val="1"/>
                <w:sz w:val="20"/>
              </w:rPr>
              <w:t xml:space="preserve"> </w:t>
            </w:r>
            <w:r w:rsidRPr="00073E97">
              <w:rPr>
                <w:sz w:val="20"/>
              </w:rPr>
              <w:t>общению</w:t>
            </w:r>
            <w:r w:rsidRPr="00073E97">
              <w:rPr>
                <w:spacing w:val="-1"/>
                <w:sz w:val="20"/>
              </w:rPr>
              <w:t xml:space="preserve"> </w:t>
            </w:r>
            <w:r w:rsidRPr="00073E97">
              <w:rPr>
                <w:sz w:val="20"/>
              </w:rPr>
              <w:t>между</w:t>
            </w:r>
            <w:r w:rsidRPr="00073E97">
              <w:rPr>
                <w:spacing w:val="-8"/>
                <w:sz w:val="20"/>
              </w:rPr>
              <w:t xml:space="preserve"> </w:t>
            </w:r>
            <w:r w:rsidRPr="00073E97">
              <w:rPr>
                <w:sz w:val="20"/>
              </w:rPr>
              <w:t>собой.</w:t>
            </w:r>
          </w:p>
          <w:p w:rsidR="00073E97" w:rsidRPr="00073E97" w:rsidRDefault="00073E97" w:rsidP="00073E97">
            <w:pPr>
              <w:ind w:left="110" w:right="157"/>
              <w:rPr>
                <w:sz w:val="20"/>
              </w:rPr>
            </w:pPr>
            <w:r w:rsidRPr="00073E97">
              <w:rPr>
                <w:sz w:val="20"/>
              </w:rPr>
              <w:t>Активизировать совместную</w:t>
            </w:r>
            <w:r w:rsidRPr="00073E97">
              <w:rPr>
                <w:spacing w:val="1"/>
                <w:sz w:val="20"/>
              </w:rPr>
              <w:t xml:space="preserve"> </w:t>
            </w:r>
            <w:r w:rsidRPr="00073E97">
              <w:rPr>
                <w:sz w:val="20"/>
              </w:rPr>
              <w:t>деятельность родителей и детей в</w:t>
            </w:r>
            <w:r w:rsidRPr="00073E97">
              <w:rPr>
                <w:spacing w:val="1"/>
                <w:sz w:val="20"/>
              </w:rPr>
              <w:t xml:space="preserve"> </w:t>
            </w:r>
            <w:r w:rsidRPr="00073E97">
              <w:rPr>
                <w:sz w:val="20"/>
              </w:rPr>
              <w:t>рамках</w:t>
            </w:r>
            <w:r w:rsidRPr="00073E97">
              <w:rPr>
                <w:spacing w:val="-8"/>
                <w:sz w:val="20"/>
              </w:rPr>
              <w:t xml:space="preserve"> </w:t>
            </w:r>
            <w:r w:rsidRPr="00073E97">
              <w:rPr>
                <w:sz w:val="20"/>
              </w:rPr>
              <w:t>внедрения</w:t>
            </w:r>
            <w:r w:rsidRPr="00073E97">
              <w:rPr>
                <w:spacing w:val="-4"/>
                <w:sz w:val="20"/>
              </w:rPr>
              <w:t xml:space="preserve"> </w:t>
            </w:r>
            <w:r w:rsidRPr="00073E97">
              <w:rPr>
                <w:sz w:val="20"/>
              </w:rPr>
              <w:t>проекта</w:t>
            </w:r>
            <w:r w:rsidRPr="00073E97">
              <w:rPr>
                <w:spacing w:val="-1"/>
                <w:sz w:val="20"/>
              </w:rPr>
              <w:t xml:space="preserve"> </w:t>
            </w:r>
            <w:r w:rsidRPr="00073E97">
              <w:rPr>
                <w:sz w:val="20"/>
              </w:rPr>
              <w:t>«Тайны</w:t>
            </w:r>
            <w:r w:rsidRPr="00073E97">
              <w:rPr>
                <w:spacing w:val="-47"/>
                <w:sz w:val="20"/>
              </w:rPr>
              <w:t xml:space="preserve"> </w:t>
            </w:r>
            <w:r w:rsidRPr="00073E97">
              <w:rPr>
                <w:sz w:val="20"/>
              </w:rPr>
              <w:t>космоса».</w:t>
            </w:r>
          </w:p>
        </w:tc>
        <w:tc>
          <w:tcPr>
            <w:tcW w:w="3544" w:type="dxa"/>
          </w:tcPr>
          <w:p w:rsidR="00073E97" w:rsidRPr="00073E97" w:rsidRDefault="00355F27" w:rsidP="00355F27">
            <w:pPr>
              <w:ind w:right="734"/>
              <w:rPr>
                <w:sz w:val="20"/>
              </w:rPr>
            </w:pPr>
            <w:r>
              <w:rPr>
                <w:sz w:val="20"/>
              </w:rPr>
              <w:t xml:space="preserve">  </w:t>
            </w:r>
            <w:r w:rsidR="00073E97" w:rsidRPr="00073E97">
              <w:rPr>
                <w:sz w:val="20"/>
              </w:rPr>
              <w:t>интересных</w:t>
            </w:r>
            <w:r w:rsidR="00073E97" w:rsidRPr="00073E97">
              <w:rPr>
                <w:spacing w:val="-4"/>
                <w:sz w:val="20"/>
              </w:rPr>
              <w:t xml:space="preserve"> </w:t>
            </w:r>
            <w:r w:rsidR="00073E97" w:rsidRPr="00073E97">
              <w:rPr>
                <w:sz w:val="20"/>
              </w:rPr>
              <w:t>фактах</w:t>
            </w:r>
            <w:r w:rsidR="00073E97" w:rsidRPr="00073E97">
              <w:rPr>
                <w:spacing w:val="-4"/>
                <w:sz w:val="20"/>
              </w:rPr>
              <w:t xml:space="preserve"> </w:t>
            </w:r>
            <w:r w:rsidR="00073E97" w:rsidRPr="00073E97">
              <w:rPr>
                <w:sz w:val="20"/>
              </w:rPr>
              <w:t>и</w:t>
            </w:r>
            <w:r w:rsidR="00073E97" w:rsidRPr="00073E97">
              <w:rPr>
                <w:spacing w:val="-5"/>
                <w:sz w:val="20"/>
              </w:rPr>
              <w:t xml:space="preserve"> </w:t>
            </w:r>
            <w:r w:rsidR="00073E97" w:rsidRPr="00073E97">
              <w:rPr>
                <w:sz w:val="20"/>
              </w:rPr>
              <w:t>событиях</w:t>
            </w:r>
            <w:r w:rsidR="00073E97" w:rsidRPr="00073E97">
              <w:rPr>
                <w:spacing w:val="-47"/>
                <w:sz w:val="20"/>
              </w:rPr>
              <w:t xml:space="preserve"> </w:t>
            </w:r>
            <w:r>
              <w:rPr>
                <w:spacing w:val="-47"/>
                <w:sz w:val="20"/>
              </w:rPr>
              <w:t xml:space="preserve">   </w:t>
            </w:r>
            <w:r w:rsidR="00073E97" w:rsidRPr="00073E97">
              <w:rPr>
                <w:sz w:val="20"/>
              </w:rPr>
              <w:t>космоса.</w:t>
            </w:r>
          </w:p>
          <w:p w:rsidR="00073E97" w:rsidRPr="00073E97" w:rsidRDefault="00073E97" w:rsidP="00073E97">
            <w:pPr>
              <w:ind w:left="104" w:right="237"/>
              <w:rPr>
                <w:sz w:val="20"/>
              </w:rPr>
            </w:pPr>
            <w:r w:rsidRPr="00073E97">
              <w:rPr>
                <w:sz w:val="20"/>
              </w:rPr>
              <w:t>Дать детям представления о том, что</w:t>
            </w:r>
            <w:r w:rsidRPr="00073E97">
              <w:rPr>
                <w:spacing w:val="-47"/>
                <w:sz w:val="20"/>
              </w:rPr>
              <w:t xml:space="preserve"> </w:t>
            </w:r>
            <w:r w:rsidRPr="00073E97">
              <w:rPr>
                <w:sz w:val="20"/>
              </w:rPr>
              <w:t>Вселенная</w:t>
            </w:r>
            <w:r w:rsidRPr="00073E97">
              <w:rPr>
                <w:spacing w:val="-1"/>
                <w:sz w:val="20"/>
              </w:rPr>
              <w:t xml:space="preserve"> </w:t>
            </w:r>
            <w:r w:rsidRPr="00073E97">
              <w:rPr>
                <w:sz w:val="20"/>
              </w:rPr>
              <w:t>–</w:t>
            </w:r>
            <w:r w:rsidRPr="00073E97">
              <w:rPr>
                <w:spacing w:val="1"/>
                <w:sz w:val="20"/>
              </w:rPr>
              <w:t xml:space="preserve"> </w:t>
            </w:r>
            <w:r w:rsidRPr="00073E97">
              <w:rPr>
                <w:sz w:val="20"/>
              </w:rPr>
              <w:t>это</w:t>
            </w:r>
            <w:r w:rsidRPr="00073E97">
              <w:rPr>
                <w:spacing w:val="-4"/>
                <w:sz w:val="20"/>
              </w:rPr>
              <w:t xml:space="preserve"> </w:t>
            </w:r>
            <w:r w:rsidRPr="00073E97">
              <w:rPr>
                <w:sz w:val="20"/>
              </w:rPr>
              <w:t>множество</w:t>
            </w:r>
            <w:r w:rsidRPr="00073E97">
              <w:rPr>
                <w:spacing w:val="-4"/>
                <w:sz w:val="20"/>
              </w:rPr>
              <w:t xml:space="preserve"> </w:t>
            </w:r>
            <w:r w:rsidRPr="00073E97">
              <w:rPr>
                <w:sz w:val="20"/>
              </w:rPr>
              <w:t>звёзд.</w:t>
            </w:r>
          </w:p>
          <w:p w:rsidR="00073E97" w:rsidRPr="00073E97" w:rsidRDefault="00073E97" w:rsidP="00073E97">
            <w:pPr>
              <w:spacing w:line="237" w:lineRule="auto"/>
              <w:ind w:left="104" w:right="330"/>
              <w:rPr>
                <w:sz w:val="20"/>
              </w:rPr>
            </w:pPr>
            <w:r w:rsidRPr="00073E97">
              <w:rPr>
                <w:sz w:val="20"/>
              </w:rPr>
              <w:t>Солнце – это самая близкая к Земле</w:t>
            </w:r>
            <w:r w:rsidRPr="00073E97">
              <w:rPr>
                <w:spacing w:val="-47"/>
                <w:sz w:val="20"/>
              </w:rPr>
              <w:t xml:space="preserve"> </w:t>
            </w:r>
            <w:r w:rsidRPr="00073E97">
              <w:rPr>
                <w:sz w:val="20"/>
              </w:rPr>
              <w:t>звезда. Уточнить представления о</w:t>
            </w:r>
            <w:r w:rsidRPr="00073E97">
              <w:rPr>
                <w:spacing w:val="1"/>
                <w:sz w:val="20"/>
              </w:rPr>
              <w:t xml:space="preserve"> </w:t>
            </w:r>
            <w:r w:rsidRPr="00073E97">
              <w:rPr>
                <w:sz w:val="20"/>
              </w:rPr>
              <w:t>планетах,</w:t>
            </w:r>
            <w:r w:rsidRPr="00073E97">
              <w:rPr>
                <w:spacing w:val="3"/>
                <w:sz w:val="20"/>
              </w:rPr>
              <w:t xml:space="preserve"> </w:t>
            </w:r>
            <w:r w:rsidRPr="00073E97">
              <w:rPr>
                <w:sz w:val="20"/>
              </w:rPr>
              <w:t>созвездиях.</w:t>
            </w:r>
          </w:p>
          <w:p w:rsidR="00073E97" w:rsidRPr="00073E97" w:rsidRDefault="00073E97" w:rsidP="00073E97">
            <w:pPr>
              <w:spacing w:before="1"/>
              <w:ind w:left="104" w:right="135"/>
              <w:rPr>
                <w:sz w:val="20"/>
              </w:rPr>
            </w:pPr>
            <w:r w:rsidRPr="00073E97">
              <w:rPr>
                <w:sz w:val="20"/>
              </w:rPr>
              <w:t>Дать детям знания об освоении</w:t>
            </w:r>
            <w:r w:rsidRPr="00073E97">
              <w:rPr>
                <w:spacing w:val="1"/>
                <w:sz w:val="20"/>
              </w:rPr>
              <w:t xml:space="preserve"> </w:t>
            </w:r>
            <w:r w:rsidRPr="00073E97">
              <w:rPr>
                <w:sz w:val="20"/>
              </w:rPr>
              <w:t>человеком</w:t>
            </w:r>
            <w:r w:rsidRPr="00073E97">
              <w:rPr>
                <w:spacing w:val="3"/>
                <w:sz w:val="20"/>
              </w:rPr>
              <w:t xml:space="preserve"> </w:t>
            </w:r>
            <w:r w:rsidRPr="00073E97">
              <w:rPr>
                <w:sz w:val="20"/>
              </w:rPr>
              <w:t>космического</w:t>
            </w:r>
            <w:r w:rsidRPr="00073E97">
              <w:rPr>
                <w:spacing w:val="1"/>
                <w:sz w:val="20"/>
              </w:rPr>
              <w:t xml:space="preserve"> </w:t>
            </w:r>
            <w:r w:rsidRPr="00073E97">
              <w:rPr>
                <w:sz w:val="20"/>
              </w:rPr>
              <w:t>пространства, о значении</w:t>
            </w:r>
            <w:r w:rsidRPr="00073E97">
              <w:rPr>
                <w:spacing w:val="1"/>
                <w:sz w:val="20"/>
              </w:rPr>
              <w:t xml:space="preserve"> </w:t>
            </w:r>
            <w:r w:rsidRPr="00073E97">
              <w:rPr>
                <w:sz w:val="20"/>
              </w:rPr>
              <w:t>космических исследований для жизни</w:t>
            </w:r>
            <w:r w:rsidRPr="00073E97">
              <w:rPr>
                <w:spacing w:val="-47"/>
                <w:sz w:val="20"/>
              </w:rPr>
              <w:t xml:space="preserve"> </w:t>
            </w:r>
            <w:r w:rsidRPr="00073E97">
              <w:rPr>
                <w:sz w:val="20"/>
              </w:rPr>
              <w:t>людей</w:t>
            </w:r>
            <w:r w:rsidRPr="00073E97">
              <w:rPr>
                <w:spacing w:val="-1"/>
                <w:sz w:val="20"/>
              </w:rPr>
              <w:t xml:space="preserve"> </w:t>
            </w:r>
            <w:r w:rsidRPr="00073E97">
              <w:rPr>
                <w:sz w:val="20"/>
              </w:rPr>
              <w:t>на</w:t>
            </w:r>
            <w:r w:rsidRPr="00073E97">
              <w:rPr>
                <w:spacing w:val="2"/>
                <w:sz w:val="20"/>
              </w:rPr>
              <w:t xml:space="preserve"> </w:t>
            </w:r>
            <w:r w:rsidRPr="00073E97">
              <w:rPr>
                <w:sz w:val="20"/>
              </w:rPr>
              <w:t>Земле. Познакомить с</w:t>
            </w:r>
            <w:r w:rsidRPr="00073E97">
              <w:rPr>
                <w:spacing w:val="1"/>
                <w:sz w:val="20"/>
              </w:rPr>
              <w:t xml:space="preserve"> </w:t>
            </w:r>
            <w:r w:rsidRPr="00073E97">
              <w:rPr>
                <w:sz w:val="20"/>
              </w:rPr>
              <w:t>первым лётчиком-космонавтом Ю.А.</w:t>
            </w:r>
            <w:r w:rsidRPr="00073E97">
              <w:rPr>
                <w:spacing w:val="1"/>
                <w:sz w:val="20"/>
              </w:rPr>
              <w:t xml:space="preserve"> </w:t>
            </w:r>
            <w:r w:rsidRPr="00073E97">
              <w:rPr>
                <w:sz w:val="20"/>
              </w:rPr>
              <w:t>Гагариным.</w:t>
            </w:r>
          </w:p>
          <w:p w:rsidR="00073E97" w:rsidRPr="00073E97" w:rsidRDefault="00073E97" w:rsidP="00073E97">
            <w:pPr>
              <w:spacing w:before="4"/>
              <w:ind w:left="104" w:right="520"/>
              <w:rPr>
                <w:sz w:val="20"/>
              </w:rPr>
            </w:pPr>
            <w:r w:rsidRPr="00073E97">
              <w:rPr>
                <w:sz w:val="20"/>
              </w:rPr>
              <w:t>Воспитывать чувство гордости за</w:t>
            </w:r>
            <w:r w:rsidRPr="00073E97">
              <w:rPr>
                <w:spacing w:val="-47"/>
                <w:sz w:val="20"/>
              </w:rPr>
              <w:t xml:space="preserve"> </w:t>
            </w:r>
            <w:r w:rsidRPr="00073E97">
              <w:rPr>
                <w:sz w:val="20"/>
              </w:rPr>
              <w:t>свою</w:t>
            </w:r>
            <w:r w:rsidRPr="00073E97">
              <w:rPr>
                <w:spacing w:val="-1"/>
                <w:sz w:val="20"/>
              </w:rPr>
              <w:t xml:space="preserve"> </w:t>
            </w:r>
            <w:r w:rsidRPr="00073E97">
              <w:rPr>
                <w:sz w:val="20"/>
              </w:rPr>
              <w:t>Родину</w:t>
            </w:r>
            <w:r w:rsidRPr="00073E97">
              <w:rPr>
                <w:color w:val="182F4D"/>
                <w:sz w:val="20"/>
              </w:rPr>
              <w:t>.</w:t>
            </w:r>
          </w:p>
          <w:p w:rsidR="00073E97" w:rsidRPr="00073E97" w:rsidRDefault="00073E97" w:rsidP="00073E97">
            <w:pPr>
              <w:spacing w:before="4" w:line="235" w:lineRule="auto"/>
              <w:ind w:left="104" w:right="398"/>
              <w:rPr>
                <w:sz w:val="20"/>
              </w:rPr>
            </w:pPr>
            <w:r w:rsidRPr="00073E97">
              <w:rPr>
                <w:sz w:val="20"/>
              </w:rPr>
              <w:t>Привлечь родителей к совместной</w:t>
            </w:r>
            <w:r w:rsidRPr="00073E97">
              <w:rPr>
                <w:spacing w:val="1"/>
                <w:sz w:val="20"/>
              </w:rPr>
              <w:t xml:space="preserve"> </w:t>
            </w:r>
            <w:r w:rsidRPr="00073E97">
              <w:rPr>
                <w:sz w:val="20"/>
              </w:rPr>
              <w:t>деятельности,</w:t>
            </w:r>
            <w:r w:rsidRPr="00073E97">
              <w:rPr>
                <w:spacing w:val="-1"/>
                <w:sz w:val="20"/>
              </w:rPr>
              <w:t xml:space="preserve"> </w:t>
            </w:r>
            <w:r w:rsidRPr="00073E97">
              <w:rPr>
                <w:sz w:val="20"/>
              </w:rPr>
              <w:t>к</w:t>
            </w:r>
            <w:r w:rsidRPr="00073E97">
              <w:rPr>
                <w:spacing w:val="-5"/>
                <w:sz w:val="20"/>
              </w:rPr>
              <w:t xml:space="preserve"> </w:t>
            </w:r>
            <w:r w:rsidRPr="00073E97">
              <w:rPr>
                <w:sz w:val="20"/>
              </w:rPr>
              <w:t>празднованию</w:t>
            </w:r>
            <w:r w:rsidRPr="00073E97">
              <w:rPr>
                <w:spacing w:val="-4"/>
                <w:sz w:val="20"/>
              </w:rPr>
              <w:t xml:space="preserve"> </w:t>
            </w:r>
            <w:r w:rsidRPr="00073E97">
              <w:rPr>
                <w:sz w:val="20"/>
              </w:rPr>
              <w:t>Дня</w:t>
            </w:r>
          </w:p>
          <w:p w:rsidR="00073E97" w:rsidRPr="00073E97" w:rsidRDefault="00073E97" w:rsidP="00073E97">
            <w:pPr>
              <w:spacing w:before="2" w:line="215" w:lineRule="exact"/>
              <w:ind w:left="104"/>
              <w:rPr>
                <w:sz w:val="20"/>
              </w:rPr>
            </w:pPr>
            <w:r w:rsidRPr="00073E97">
              <w:rPr>
                <w:sz w:val="20"/>
              </w:rPr>
              <w:t>космонавтики.</w:t>
            </w:r>
          </w:p>
        </w:tc>
        <w:tc>
          <w:tcPr>
            <w:tcW w:w="4476" w:type="dxa"/>
          </w:tcPr>
          <w:p w:rsidR="00073E97" w:rsidRPr="00073E97" w:rsidRDefault="00073E97" w:rsidP="00073E97">
            <w:pPr>
              <w:ind w:left="108" w:right="229"/>
              <w:rPr>
                <w:sz w:val="20"/>
              </w:rPr>
            </w:pPr>
            <w:r w:rsidRPr="00073E97">
              <w:rPr>
                <w:sz w:val="20"/>
              </w:rPr>
              <w:t>«Космическое пространство»;</w:t>
            </w:r>
            <w:r w:rsidRPr="00073E97">
              <w:rPr>
                <w:spacing w:val="1"/>
                <w:sz w:val="20"/>
              </w:rPr>
              <w:t xml:space="preserve"> </w:t>
            </w:r>
            <w:r w:rsidRPr="00073E97">
              <w:rPr>
                <w:sz w:val="20"/>
              </w:rPr>
              <w:t>способствовать ознакомлению с</w:t>
            </w:r>
            <w:r w:rsidRPr="00073E97">
              <w:rPr>
                <w:spacing w:val="1"/>
                <w:sz w:val="20"/>
              </w:rPr>
              <w:t xml:space="preserve"> </w:t>
            </w:r>
            <w:r w:rsidRPr="00073E97">
              <w:rPr>
                <w:sz w:val="20"/>
              </w:rPr>
              <w:t>историей освоения космоса;</w:t>
            </w:r>
            <w:r w:rsidRPr="00073E97">
              <w:rPr>
                <w:spacing w:val="1"/>
                <w:sz w:val="20"/>
              </w:rPr>
              <w:t xml:space="preserve"> </w:t>
            </w:r>
            <w:r w:rsidRPr="00073E97">
              <w:rPr>
                <w:sz w:val="20"/>
              </w:rPr>
              <w:t>способствовать расширению и</w:t>
            </w:r>
            <w:r w:rsidRPr="00073E97">
              <w:rPr>
                <w:spacing w:val="1"/>
                <w:sz w:val="20"/>
              </w:rPr>
              <w:t xml:space="preserve"> </w:t>
            </w:r>
            <w:r w:rsidRPr="00073E97">
              <w:rPr>
                <w:sz w:val="20"/>
              </w:rPr>
              <w:t>углублению представлений об</w:t>
            </w:r>
            <w:r w:rsidRPr="00073E97">
              <w:rPr>
                <w:spacing w:val="1"/>
                <w:sz w:val="20"/>
              </w:rPr>
              <w:t xml:space="preserve"> </w:t>
            </w:r>
            <w:r w:rsidRPr="00073E97">
              <w:rPr>
                <w:sz w:val="20"/>
              </w:rPr>
              <w:t>окружающем мире Земли и о роли</w:t>
            </w:r>
            <w:r w:rsidRPr="00073E97">
              <w:rPr>
                <w:spacing w:val="-47"/>
                <w:sz w:val="20"/>
              </w:rPr>
              <w:t xml:space="preserve"> </w:t>
            </w:r>
            <w:r w:rsidRPr="00073E97">
              <w:rPr>
                <w:sz w:val="20"/>
              </w:rPr>
              <w:t>человека</w:t>
            </w:r>
            <w:r w:rsidRPr="00073E97">
              <w:rPr>
                <w:spacing w:val="2"/>
                <w:sz w:val="20"/>
              </w:rPr>
              <w:t xml:space="preserve"> </w:t>
            </w:r>
            <w:r w:rsidRPr="00073E97">
              <w:rPr>
                <w:sz w:val="20"/>
              </w:rPr>
              <w:t>в</w:t>
            </w:r>
            <w:r w:rsidRPr="00073E97">
              <w:rPr>
                <w:spacing w:val="2"/>
                <w:sz w:val="20"/>
              </w:rPr>
              <w:t xml:space="preserve"> </w:t>
            </w:r>
            <w:r w:rsidRPr="00073E97">
              <w:rPr>
                <w:sz w:val="20"/>
              </w:rPr>
              <w:t>ее</w:t>
            </w:r>
            <w:r w:rsidRPr="00073E97">
              <w:rPr>
                <w:spacing w:val="-1"/>
                <w:sz w:val="20"/>
              </w:rPr>
              <w:t xml:space="preserve"> </w:t>
            </w:r>
            <w:r w:rsidRPr="00073E97">
              <w:rPr>
                <w:sz w:val="20"/>
              </w:rPr>
              <w:t>экосистеме;</w:t>
            </w:r>
            <w:r w:rsidRPr="00073E97">
              <w:rPr>
                <w:spacing w:val="1"/>
                <w:sz w:val="20"/>
              </w:rPr>
              <w:t xml:space="preserve"> </w:t>
            </w:r>
            <w:r w:rsidRPr="00073E97">
              <w:rPr>
                <w:sz w:val="20"/>
              </w:rPr>
              <w:t>подвести к пониманию</w:t>
            </w:r>
            <w:r w:rsidRPr="00073E97">
              <w:rPr>
                <w:spacing w:val="1"/>
                <w:sz w:val="20"/>
              </w:rPr>
              <w:t xml:space="preserve"> </w:t>
            </w:r>
            <w:r w:rsidRPr="00073E97">
              <w:rPr>
                <w:sz w:val="20"/>
              </w:rPr>
              <w:t>уникальности нашей планеты, так</w:t>
            </w:r>
            <w:r w:rsidRPr="00073E97">
              <w:rPr>
                <w:spacing w:val="-47"/>
                <w:sz w:val="20"/>
              </w:rPr>
              <w:t xml:space="preserve"> </w:t>
            </w:r>
            <w:r w:rsidRPr="00073E97">
              <w:rPr>
                <w:sz w:val="20"/>
              </w:rPr>
              <w:t>как только на ней есть жизнь;</w:t>
            </w:r>
            <w:r w:rsidRPr="00073E97">
              <w:rPr>
                <w:spacing w:val="1"/>
                <w:sz w:val="20"/>
              </w:rPr>
              <w:t xml:space="preserve"> </w:t>
            </w:r>
            <w:r w:rsidRPr="00073E97">
              <w:rPr>
                <w:sz w:val="20"/>
              </w:rPr>
              <w:t>воспитывать уважение и любовь к</w:t>
            </w:r>
            <w:r w:rsidRPr="00073E97">
              <w:rPr>
                <w:spacing w:val="-47"/>
                <w:sz w:val="20"/>
              </w:rPr>
              <w:t xml:space="preserve"> </w:t>
            </w:r>
            <w:r w:rsidRPr="00073E97">
              <w:rPr>
                <w:sz w:val="20"/>
              </w:rPr>
              <w:t>Земле, как к космическому чуду,</w:t>
            </w:r>
            <w:r w:rsidRPr="00073E97">
              <w:rPr>
                <w:spacing w:val="1"/>
                <w:sz w:val="20"/>
              </w:rPr>
              <w:t xml:space="preserve"> </w:t>
            </w:r>
            <w:r w:rsidRPr="00073E97">
              <w:rPr>
                <w:sz w:val="20"/>
              </w:rPr>
              <w:t>дающему</w:t>
            </w:r>
            <w:r w:rsidRPr="00073E97">
              <w:rPr>
                <w:spacing w:val="-9"/>
                <w:sz w:val="20"/>
              </w:rPr>
              <w:t xml:space="preserve"> </w:t>
            </w:r>
            <w:r w:rsidRPr="00073E97">
              <w:rPr>
                <w:sz w:val="20"/>
              </w:rPr>
              <w:t>все</w:t>
            </w:r>
            <w:r w:rsidRPr="00073E97">
              <w:rPr>
                <w:spacing w:val="-1"/>
                <w:sz w:val="20"/>
              </w:rPr>
              <w:t xml:space="preserve"> </w:t>
            </w:r>
            <w:r w:rsidRPr="00073E97">
              <w:rPr>
                <w:sz w:val="20"/>
              </w:rPr>
              <w:t>необходимое</w:t>
            </w:r>
            <w:r w:rsidRPr="00073E97">
              <w:rPr>
                <w:spacing w:val="-1"/>
                <w:sz w:val="20"/>
              </w:rPr>
              <w:t xml:space="preserve"> </w:t>
            </w:r>
            <w:r w:rsidRPr="00073E97">
              <w:rPr>
                <w:sz w:val="20"/>
              </w:rPr>
              <w:t>для</w:t>
            </w:r>
          </w:p>
          <w:p w:rsidR="00073E97" w:rsidRPr="00073E97" w:rsidRDefault="00073E97" w:rsidP="00073E97">
            <w:pPr>
              <w:ind w:left="108" w:right="103"/>
              <w:rPr>
                <w:sz w:val="20"/>
              </w:rPr>
            </w:pPr>
            <w:r w:rsidRPr="00073E97">
              <w:rPr>
                <w:sz w:val="20"/>
              </w:rPr>
              <w:t>жизни, а так же чувство гордости за</w:t>
            </w:r>
            <w:r w:rsidRPr="00073E97">
              <w:rPr>
                <w:spacing w:val="-48"/>
                <w:sz w:val="20"/>
              </w:rPr>
              <w:t xml:space="preserve"> </w:t>
            </w:r>
            <w:r w:rsidRPr="00073E97">
              <w:rPr>
                <w:sz w:val="20"/>
              </w:rPr>
              <w:t>историю</w:t>
            </w:r>
            <w:r w:rsidRPr="00073E97">
              <w:rPr>
                <w:spacing w:val="-1"/>
                <w:sz w:val="20"/>
              </w:rPr>
              <w:t xml:space="preserve"> </w:t>
            </w:r>
            <w:r w:rsidRPr="00073E97">
              <w:rPr>
                <w:sz w:val="20"/>
              </w:rPr>
              <w:t>своей</w:t>
            </w:r>
            <w:r w:rsidRPr="00073E97">
              <w:rPr>
                <w:spacing w:val="-1"/>
                <w:sz w:val="20"/>
              </w:rPr>
              <w:t xml:space="preserve"> </w:t>
            </w:r>
            <w:r w:rsidRPr="00073E97">
              <w:rPr>
                <w:sz w:val="20"/>
              </w:rPr>
              <w:t>планеты,</w:t>
            </w:r>
            <w:r w:rsidRPr="00073E97">
              <w:rPr>
                <w:spacing w:val="4"/>
                <w:sz w:val="20"/>
              </w:rPr>
              <w:t xml:space="preserve"> </w:t>
            </w:r>
            <w:r w:rsidRPr="00073E97">
              <w:rPr>
                <w:sz w:val="20"/>
              </w:rPr>
              <w:t>за</w:t>
            </w:r>
            <w:r w:rsidRPr="00073E97">
              <w:rPr>
                <w:spacing w:val="1"/>
                <w:sz w:val="20"/>
              </w:rPr>
              <w:t xml:space="preserve"> </w:t>
            </w:r>
            <w:r w:rsidRPr="00073E97">
              <w:rPr>
                <w:sz w:val="20"/>
              </w:rPr>
              <w:t>достижения отечественных ученых,</w:t>
            </w:r>
            <w:r w:rsidRPr="00073E97">
              <w:rPr>
                <w:spacing w:val="-47"/>
                <w:sz w:val="20"/>
              </w:rPr>
              <w:t xml:space="preserve"> </w:t>
            </w:r>
            <w:r w:rsidRPr="00073E97">
              <w:rPr>
                <w:sz w:val="20"/>
              </w:rPr>
              <w:t>конструкторов,</w:t>
            </w:r>
            <w:r w:rsidRPr="00073E97">
              <w:rPr>
                <w:spacing w:val="2"/>
                <w:sz w:val="20"/>
              </w:rPr>
              <w:t xml:space="preserve"> </w:t>
            </w:r>
            <w:r w:rsidRPr="00073E97">
              <w:rPr>
                <w:sz w:val="20"/>
              </w:rPr>
              <w:t>космонавтов.</w:t>
            </w:r>
          </w:p>
        </w:tc>
      </w:tr>
      <w:tr w:rsidR="00073E97" w:rsidRPr="00073E97" w:rsidTr="00BF714F">
        <w:trPr>
          <w:trHeight w:val="4692"/>
        </w:trPr>
        <w:tc>
          <w:tcPr>
            <w:tcW w:w="1452" w:type="dxa"/>
          </w:tcPr>
          <w:p w:rsidR="00073E97" w:rsidRPr="00073E97" w:rsidRDefault="00073E97" w:rsidP="00073E97">
            <w:pPr>
              <w:spacing w:line="225" w:lineRule="exact"/>
              <w:ind w:left="609"/>
              <w:rPr>
                <w:sz w:val="20"/>
              </w:rPr>
            </w:pPr>
            <w:r w:rsidRPr="00073E97">
              <w:rPr>
                <w:sz w:val="20"/>
              </w:rPr>
              <w:t>Апрель III</w:t>
            </w:r>
          </w:p>
        </w:tc>
        <w:tc>
          <w:tcPr>
            <w:tcW w:w="2835" w:type="dxa"/>
          </w:tcPr>
          <w:p w:rsidR="00073E97" w:rsidRPr="00073E97" w:rsidRDefault="00073E97" w:rsidP="00073E97">
            <w:pPr>
              <w:spacing w:line="228" w:lineRule="exact"/>
              <w:ind w:left="1055"/>
              <w:rPr>
                <w:b/>
                <w:i/>
                <w:sz w:val="20"/>
              </w:rPr>
            </w:pPr>
            <w:r w:rsidRPr="00073E97">
              <w:rPr>
                <w:b/>
                <w:i/>
                <w:sz w:val="20"/>
              </w:rPr>
              <w:t>День</w:t>
            </w:r>
            <w:r w:rsidRPr="00073E97">
              <w:rPr>
                <w:b/>
                <w:i/>
                <w:spacing w:val="-4"/>
                <w:sz w:val="20"/>
              </w:rPr>
              <w:t xml:space="preserve"> </w:t>
            </w:r>
            <w:r w:rsidRPr="00073E97">
              <w:rPr>
                <w:b/>
                <w:i/>
                <w:sz w:val="20"/>
              </w:rPr>
              <w:t>города.</w:t>
            </w:r>
          </w:p>
          <w:p w:rsidR="00073E97" w:rsidRPr="00073E97" w:rsidRDefault="00073E97" w:rsidP="00073E97">
            <w:pPr>
              <w:ind w:left="105" w:right="152"/>
              <w:rPr>
                <w:sz w:val="20"/>
              </w:rPr>
            </w:pPr>
            <w:r w:rsidRPr="00073E97">
              <w:rPr>
                <w:sz w:val="20"/>
              </w:rPr>
              <w:t>Познакомить детей с историей</w:t>
            </w:r>
            <w:r w:rsidRPr="00073E97">
              <w:rPr>
                <w:spacing w:val="1"/>
                <w:sz w:val="20"/>
              </w:rPr>
              <w:t xml:space="preserve"> </w:t>
            </w:r>
            <w:r w:rsidRPr="00073E97">
              <w:rPr>
                <w:sz w:val="20"/>
              </w:rPr>
              <w:t>Саянска, Познакомить детей с</w:t>
            </w:r>
            <w:r w:rsidRPr="00073E97">
              <w:rPr>
                <w:spacing w:val="1"/>
                <w:sz w:val="20"/>
              </w:rPr>
              <w:t xml:space="preserve"> </w:t>
            </w:r>
            <w:r w:rsidRPr="00073E97">
              <w:rPr>
                <w:sz w:val="20"/>
              </w:rPr>
              <w:t>праздником</w:t>
            </w:r>
            <w:r w:rsidRPr="00073E97">
              <w:rPr>
                <w:spacing w:val="2"/>
                <w:sz w:val="20"/>
              </w:rPr>
              <w:t xml:space="preserve"> </w:t>
            </w:r>
            <w:r w:rsidRPr="00073E97">
              <w:rPr>
                <w:sz w:val="20"/>
              </w:rPr>
              <w:t>«День</w:t>
            </w:r>
            <w:r w:rsidRPr="00073E97">
              <w:rPr>
                <w:spacing w:val="-1"/>
                <w:sz w:val="20"/>
              </w:rPr>
              <w:t xml:space="preserve"> </w:t>
            </w:r>
            <w:r w:rsidRPr="00073E97">
              <w:rPr>
                <w:sz w:val="20"/>
              </w:rPr>
              <w:t>рождения</w:t>
            </w:r>
            <w:r w:rsidRPr="00073E97">
              <w:rPr>
                <w:spacing w:val="1"/>
                <w:sz w:val="20"/>
              </w:rPr>
              <w:t xml:space="preserve"> </w:t>
            </w:r>
            <w:r w:rsidRPr="00073E97">
              <w:rPr>
                <w:sz w:val="20"/>
              </w:rPr>
              <w:t>города».</w:t>
            </w:r>
            <w:r w:rsidRPr="00073E97">
              <w:rPr>
                <w:spacing w:val="3"/>
                <w:sz w:val="20"/>
              </w:rPr>
              <w:t xml:space="preserve"> </w:t>
            </w:r>
            <w:r w:rsidRPr="00073E97">
              <w:rPr>
                <w:sz w:val="20"/>
              </w:rPr>
              <w:t>Познакомить с</w:t>
            </w:r>
            <w:r w:rsidRPr="00073E97">
              <w:rPr>
                <w:spacing w:val="1"/>
                <w:sz w:val="20"/>
              </w:rPr>
              <w:t xml:space="preserve"> </w:t>
            </w:r>
            <w:r w:rsidRPr="00073E97">
              <w:rPr>
                <w:sz w:val="20"/>
              </w:rPr>
              <w:t>основными историческими</w:t>
            </w:r>
            <w:r w:rsidRPr="00073E97">
              <w:rPr>
                <w:spacing w:val="1"/>
                <w:sz w:val="20"/>
              </w:rPr>
              <w:t xml:space="preserve"> </w:t>
            </w:r>
            <w:r w:rsidRPr="00073E97">
              <w:rPr>
                <w:sz w:val="20"/>
              </w:rPr>
              <w:t>достопримечательностями</w:t>
            </w:r>
            <w:r w:rsidRPr="00073E97">
              <w:rPr>
                <w:spacing w:val="-11"/>
                <w:sz w:val="20"/>
              </w:rPr>
              <w:t xml:space="preserve"> </w:t>
            </w:r>
            <w:r w:rsidRPr="00073E97">
              <w:rPr>
                <w:sz w:val="20"/>
              </w:rPr>
              <w:t>города,</w:t>
            </w:r>
            <w:r w:rsidRPr="00073E97">
              <w:rPr>
                <w:spacing w:val="-47"/>
                <w:sz w:val="20"/>
              </w:rPr>
              <w:t xml:space="preserve"> </w:t>
            </w:r>
            <w:r w:rsidRPr="00073E97">
              <w:rPr>
                <w:sz w:val="20"/>
              </w:rPr>
              <w:t>формировать элементарные</w:t>
            </w:r>
            <w:r w:rsidRPr="00073E97">
              <w:rPr>
                <w:spacing w:val="1"/>
                <w:sz w:val="20"/>
              </w:rPr>
              <w:t xml:space="preserve"> </w:t>
            </w:r>
            <w:r w:rsidRPr="00073E97">
              <w:rPr>
                <w:sz w:val="20"/>
              </w:rPr>
              <w:t>знания о</w:t>
            </w:r>
            <w:r w:rsidRPr="00073E97">
              <w:rPr>
                <w:spacing w:val="-4"/>
                <w:sz w:val="20"/>
              </w:rPr>
              <w:t xml:space="preserve"> </w:t>
            </w:r>
            <w:r w:rsidRPr="00073E97">
              <w:rPr>
                <w:sz w:val="20"/>
              </w:rPr>
              <w:t>родном</w:t>
            </w:r>
            <w:r w:rsidRPr="00073E97">
              <w:rPr>
                <w:spacing w:val="3"/>
                <w:sz w:val="20"/>
              </w:rPr>
              <w:t xml:space="preserve"> </w:t>
            </w:r>
            <w:r w:rsidRPr="00073E97">
              <w:rPr>
                <w:sz w:val="20"/>
              </w:rPr>
              <w:t>городе.</w:t>
            </w:r>
          </w:p>
          <w:p w:rsidR="00073E97" w:rsidRPr="00073E97" w:rsidRDefault="00073E97" w:rsidP="00073E97">
            <w:pPr>
              <w:spacing w:before="2"/>
              <w:ind w:left="105" w:right="131"/>
              <w:rPr>
                <w:sz w:val="20"/>
              </w:rPr>
            </w:pPr>
            <w:r w:rsidRPr="00073E97">
              <w:rPr>
                <w:sz w:val="20"/>
              </w:rPr>
              <w:t>Воспитывать патриотические</w:t>
            </w:r>
            <w:r w:rsidRPr="00073E97">
              <w:rPr>
                <w:spacing w:val="1"/>
                <w:sz w:val="20"/>
              </w:rPr>
              <w:t xml:space="preserve"> </w:t>
            </w:r>
            <w:r w:rsidRPr="00073E97">
              <w:rPr>
                <w:sz w:val="20"/>
              </w:rPr>
              <w:t>чувства и</w:t>
            </w:r>
            <w:r w:rsidRPr="00073E97">
              <w:rPr>
                <w:spacing w:val="-4"/>
                <w:sz w:val="20"/>
              </w:rPr>
              <w:t xml:space="preserve"> </w:t>
            </w:r>
            <w:r w:rsidRPr="00073E97">
              <w:rPr>
                <w:sz w:val="20"/>
              </w:rPr>
              <w:t>любовь</w:t>
            </w:r>
            <w:r w:rsidRPr="00073E97">
              <w:rPr>
                <w:spacing w:val="-3"/>
                <w:sz w:val="20"/>
              </w:rPr>
              <w:t xml:space="preserve"> </w:t>
            </w:r>
            <w:r w:rsidRPr="00073E97">
              <w:rPr>
                <w:sz w:val="20"/>
              </w:rPr>
              <w:t>к</w:t>
            </w:r>
            <w:r w:rsidRPr="00073E97">
              <w:rPr>
                <w:spacing w:val="-4"/>
                <w:sz w:val="20"/>
              </w:rPr>
              <w:t xml:space="preserve"> </w:t>
            </w:r>
            <w:r w:rsidRPr="00073E97">
              <w:rPr>
                <w:sz w:val="20"/>
              </w:rPr>
              <w:t>своему</w:t>
            </w:r>
            <w:r w:rsidRPr="00073E97">
              <w:rPr>
                <w:spacing w:val="-11"/>
                <w:sz w:val="20"/>
              </w:rPr>
              <w:t xml:space="preserve"> </w:t>
            </w:r>
            <w:r w:rsidRPr="00073E97">
              <w:rPr>
                <w:sz w:val="20"/>
              </w:rPr>
              <w:t>городу.</w:t>
            </w:r>
          </w:p>
        </w:tc>
        <w:tc>
          <w:tcPr>
            <w:tcW w:w="3118" w:type="dxa"/>
          </w:tcPr>
          <w:p w:rsidR="00073E97" w:rsidRPr="00073E97" w:rsidRDefault="00073E97" w:rsidP="00073E97">
            <w:pPr>
              <w:spacing w:line="228" w:lineRule="exact"/>
              <w:ind w:left="1074"/>
              <w:rPr>
                <w:b/>
                <w:i/>
                <w:sz w:val="20"/>
              </w:rPr>
            </w:pPr>
            <w:r w:rsidRPr="00073E97">
              <w:rPr>
                <w:b/>
                <w:i/>
                <w:sz w:val="20"/>
              </w:rPr>
              <w:t>День</w:t>
            </w:r>
            <w:r w:rsidRPr="00073E97">
              <w:rPr>
                <w:b/>
                <w:i/>
                <w:spacing w:val="-4"/>
                <w:sz w:val="20"/>
              </w:rPr>
              <w:t xml:space="preserve"> </w:t>
            </w:r>
            <w:r w:rsidRPr="00073E97">
              <w:rPr>
                <w:b/>
                <w:i/>
                <w:sz w:val="20"/>
              </w:rPr>
              <w:t>города.</w:t>
            </w:r>
          </w:p>
          <w:p w:rsidR="00073E97" w:rsidRPr="00073E97" w:rsidRDefault="00073E97" w:rsidP="00073E97">
            <w:pPr>
              <w:ind w:left="110" w:right="340"/>
              <w:rPr>
                <w:sz w:val="20"/>
              </w:rPr>
            </w:pPr>
            <w:r w:rsidRPr="00073E97">
              <w:rPr>
                <w:sz w:val="20"/>
              </w:rPr>
              <w:t>Продолжать знакомить детей с</w:t>
            </w:r>
            <w:r w:rsidRPr="00073E97">
              <w:rPr>
                <w:spacing w:val="1"/>
                <w:sz w:val="20"/>
              </w:rPr>
              <w:t xml:space="preserve"> </w:t>
            </w:r>
            <w:r w:rsidRPr="00073E97">
              <w:rPr>
                <w:sz w:val="20"/>
              </w:rPr>
              <w:t>историей</w:t>
            </w:r>
            <w:r w:rsidRPr="00073E97">
              <w:rPr>
                <w:spacing w:val="-6"/>
                <w:sz w:val="20"/>
              </w:rPr>
              <w:t xml:space="preserve"> </w:t>
            </w:r>
            <w:r w:rsidRPr="00073E97">
              <w:rPr>
                <w:sz w:val="20"/>
              </w:rPr>
              <w:t>Саянска,</w:t>
            </w:r>
            <w:r w:rsidRPr="00073E97">
              <w:rPr>
                <w:spacing w:val="-2"/>
                <w:sz w:val="20"/>
              </w:rPr>
              <w:t xml:space="preserve"> </w:t>
            </w:r>
            <w:r w:rsidRPr="00073E97">
              <w:rPr>
                <w:sz w:val="20"/>
              </w:rPr>
              <w:t>с</w:t>
            </w:r>
            <w:r w:rsidRPr="00073E97">
              <w:rPr>
                <w:spacing w:val="-7"/>
                <w:sz w:val="20"/>
              </w:rPr>
              <w:t xml:space="preserve"> </w:t>
            </w:r>
            <w:r w:rsidRPr="00073E97">
              <w:rPr>
                <w:sz w:val="20"/>
              </w:rPr>
              <w:t>праздником</w:t>
            </w:r>
          </w:p>
          <w:p w:rsidR="00073E97" w:rsidRPr="00073E97" w:rsidRDefault="00073E97" w:rsidP="00073E97">
            <w:pPr>
              <w:ind w:left="110" w:right="155"/>
              <w:rPr>
                <w:sz w:val="20"/>
              </w:rPr>
            </w:pPr>
            <w:r w:rsidRPr="00073E97">
              <w:rPr>
                <w:sz w:val="20"/>
              </w:rPr>
              <w:t>«День рождения</w:t>
            </w:r>
            <w:r w:rsidRPr="00073E97">
              <w:rPr>
                <w:spacing w:val="1"/>
                <w:sz w:val="20"/>
              </w:rPr>
              <w:t xml:space="preserve"> </w:t>
            </w:r>
            <w:r w:rsidRPr="00073E97">
              <w:rPr>
                <w:sz w:val="20"/>
              </w:rPr>
              <w:t>города».</w:t>
            </w:r>
            <w:r w:rsidRPr="00073E97">
              <w:rPr>
                <w:spacing w:val="1"/>
                <w:sz w:val="20"/>
              </w:rPr>
              <w:t xml:space="preserve"> </w:t>
            </w:r>
            <w:r w:rsidRPr="00073E97">
              <w:rPr>
                <w:sz w:val="20"/>
              </w:rPr>
              <w:t>Познакомить с основными</w:t>
            </w:r>
            <w:r w:rsidRPr="00073E97">
              <w:rPr>
                <w:spacing w:val="1"/>
                <w:sz w:val="20"/>
              </w:rPr>
              <w:t xml:space="preserve"> </w:t>
            </w:r>
            <w:r w:rsidRPr="00073E97">
              <w:rPr>
                <w:sz w:val="20"/>
              </w:rPr>
              <w:t>историческими</w:t>
            </w:r>
            <w:r w:rsidRPr="00073E97">
              <w:rPr>
                <w:spacing w:val="1"/>
                <w:sz w:val="20"/>
              </w:rPr>
              <w:t xml:space="preserve"> </w:t>
            </w:r>
            <w:r w:rsidRPr="00073E97">
              <w:rPr>
                <w:sz w:val="20"/>
              </w:rPr>
              <w:t>достопримечательностями</w:t>
            </w:r>
            <w:r w:rsidRPr="00073E97">
              <w:rPr>
                <w:spacing w:val="1"/>
                <w:sz w:val="20"/>
              </w:rPr>
              <w:t xml:space="preserve"> </w:t>
            </w:r>
            <w:r w:rsidRPr="00073E97">
              <w:rPr>
                <w:sz w:val="20"/>
              </w:rPr>
              <w:t>Саянска,</w:t>
            </w:r>
            <w:r w:rsidRPr="00073E97">
              <w:rPr>
                <w:spacing w:val="3"/>
                <w:sz w:val="20"/>
              </w:rPr>
              <w:t xml:space="preserve"> </w:t>
            </w:r>
            <w:r w:rsidRPr="00073E97">
              <w:rPr>
                <w:sz w:val="20"/>
              </w:rPr>
              <w:t>формировать</w:t>
            </w:r>
            <w:r w:rsidRPr="00073E97">
              <w:rPr>
                <w:spacing w:val="1"/>
                <w:sz w:val="20"/>
              </w:rPr>
              <w:t xml:space="preserve"> </w:t>
            </w:r>
            <w:r w:rsidRPr="00073E97">
              <w:rPr>
                <w:sz w:val="20"/>
              </w:rPr>
              <w:t>элементарные знания о Саянске.</w:t>
            </w:r>
            <w:r w:rsidRPr="00073E97">
              <w:rPr>
                <w:spacing w:val="1"/>
                <w:sz w:val="20"/>
              </w:rPr>
              <w:t xml:space="preserve"> </w:t>
            </w:r>
            <w:r w:rsidRPr="00073E97">
              <w:rPr>
                <w:sz w:val="20"/>
              </w:rPr>
              <w:t>Воспитывать патриотические</w:t>
            </w:r>
            <w:r w:rsidRPr="00073E97">
              <w:rPr>
                <w:spacing w:val="1"/>
                <w:sz w:val="20"/>
              </w:rPr>
              <w:t xml:space="preserve"> </w:t>
            </w:r>
            <w:r w:rsidRPr="00073E97">
              <w:rPr>
                <w:sz w:val="20"/>
              </w:rPr>
              <w:t>чувства и</w:t>
            </w:r>
            <w:r w:rsidRPr="00073E97">
              <w:rPr>
                <w:spacing w:val="-4"/>
                <w:sz w:val="20"/>
              </w:rPr>
              <w:t xml:space="preserve"> </w:t>
            </w:r>
            <w:r w:rsidRPr="00073E97">
              <w:rPr>
                <w:sz w:val="20"/>
              </w:rPr>
              <w:t>любовь</w:t>
            </w:r>
            <w:r w:rsidRPr="00073E97">
              <w:rPr>
                <w:spacing w:val="-3"/>
                <w:sz w:val="20"/>
              </w:rPr>
              <w:t xml:space="preserve"> </w:t>
            </w:r>
            <w:r w:rsidRPr="00073E97">
              <w:rPr>
                <w:sz w:val="20"/>
              </w:rPr>
              <w:t>к</w:t>
            </w:r>
            <w:r w:rsidRPr="00073E97">
              <w:rPr>
                <w:spacing w:val="-4"/>
                <w:sz w:val="20"/>
              </w:rPr>
              <w:t xml:space="preserve"> </w:t>
            </w:r>
            <w:r w:rsidRPr="00073E97">
              <w:rPr>
                <w:sz w:val="20"/>
              </w:rPr>
              <w:t>своему</w:t>
            </w:r>
            <w:r w:rsidRPr="00073E97">
              <w:rPr>
                <w:spacing w:val="-11"/>
                <w:sz w:val="20"/>
              </w:rPr>
              <w:t xml:space="preserve"> </w:t>
            </w:r>
            <w:r w:rsidRPr="00073E97">
              <w:rPr>
                <w:sz w:val="20"/>
              </w:rPr>
              <w:t>городу.</w:t>
            </w:r>
          </w:p>
        </w:tc>
        <w:tc>
          <w:tcPr>
            <w:tcW w:w="3544" w:type="dxa"/>
          </w:tcPr>
          <w:p w:rsidR="00073E97" w:rsidRPr="00073E97" w:rsidRDefault="00073E97" w:rsidP="00073E97">
            <w:pPr>
              <w:spacing w:line="228" w:lineRule="exact"/>
              <w:ind w:left="1208"/>
              <w:rPr>
                <w:b/>
                <w:i/>
                <w:sz w:val="20"/>
              </w:rPr>
            </w:pPr>
            <w:r w:rsidRPr="00073E97">
              <w:rPr>
                <w:b/>
                <w:i/>
                <w:sz w:val="20"/>
              </w:rPr>
              <w:t>День</w:t>
            </w:r>
            <w:r w:rsidRPr="00073E97">
              <w:rPr>
                <w:b/>
                <w:i/>
                <w:spacing w:val="-4"/>
                <w:sz w:val="20"/>
              </w:rPr>
              <w:t xml:space="preserve"> </w:t>
            </w:r>
            <w:r w:rsidRPr="00073E97">
              <w:rPr>
                <w:b/>
                <w:i/>
                <w:sz w:val="20"/>
              </w:rPr>
              <w:t>города.</w:t>
            </w:r>
          </w:p>
          <w:p w:rsidR="00073E97" w:rsidRPr="00073E97" w:rsidRDefault="00073E97" w:rsidP="00073E97">
            <w:pPr>
              <w:ind w:left="104" w:right="162"/>
              <w:rPr>
                <w:sz w:val="20"/>
              </w:rPr>
            </w:pPr>
            <w:r w:rsidRPr="00073E97">
              <w:rPr>
                <w:sz w:val="20"/>
              </w:rPr>
              <w:t>Формировать устойчивый интерес и</w:t>
            </w:r>
            <w:r w:rsidRPr="00073E97">
              <w:rPr>
                <w:spacing w:val="1"/>
                <w:sz w:val="20"/>
              </w:rPr>
              <w:t xml:space="preserve"> </w:t>
            </w:r>
            <w:r w:rsidRPr="00073E97">
              <w:rPr>
                <w:sz w:val="20"/>
              </w:rPr>
              <w:t>заботливое</w:t>
            </w:r>
            <w:r w:rsidRPr="00073E97">
              <w:rPr>
                <w:spacing w:val="2"/>
                <w:sz w:val="20"/>
              </w:rPr>
              <w:t xml:space="preserve"> </w:t>
            </w:r>
            <w:r w:rsidRPr="00073E97">
              <w:rPr>
                <w:sz w:val="20"/>
              </w:rPr>
              <w:t>отношение</w:t>
            </w:r>
            <w:r w:rsidRPr="00073E97">
              <w:rPr>
                <w:spacing w:val="-1"/>
                <w:sz w:val="20"/>
              </w:rPr>
              <w:t xml:space="preserve"> </w:t>
            </w:r>
            <w:r w:rsidRPr="00073E97">
              <w:rPr>
                <w:sz w:val="20"/>
              </w:rPr>
              <w:t>к</w:t>
            </w:r>
            <w:r w:rsidRPr="00073E97">
              <w:rPr>
                <w:spacing w:val="-1"/>
                <w:sz w:val="20"/>
              </w:rPr>
              <w:t xml:space="preserve"> </w:t>
            </w:r>
            <w:r w:rsidRPr="00073E97">
              <w:rPr>
                <w:sz w:val="20"/>
              </w:rPr>
              <w:t>родному</w:t>
            </w:r>
            <w:r w:rsidRPr="00073E97">
              <w:rPr>
                <w:spacing w:val="1"/>
                <w:sz w:val="20"/>
              </w:rPr>
              <w:t xml:space="preserve"> </w:t>
            </w:r>
            <w:r w:rsidRPr="00073E97">
              <w:rPr>
                <w:sz w:val="20"/>
              </w:rPr>
              <w:t>городу,</w:t>
            </w:r>
            <w:r w:rsidRPr="00073E97">
              <w:rPr>
                <w:spacing w:val="-2"/>
                <w:sz w:val="20"/>
              </w:rPr>
              <w:t xml:space="preserve"> </w:t>
            </w:r>
            <w:r w:rsidRPr="00073E97">
              <w:rPr>
                <w:sz w:val="20"/>
              </w:rPr>
              <w:t>чувство</w:t>
            </w:r>
            <w:r w:rsidRPr="00073E97">
              <w:rPr>
                <w:spacing w:val="-8"/>
                <w:sz w:val="20"/>
              </w:rPr>
              <w:t xml:space="preserve"> </w:t>
            </w:r>
            <w:r w:rsidRPr="00073E97">
              <w:rPr>
                <w:sz w:val="20"/>
              </w:rPr>
              <w:t>патриотизма,</w:t>
            </w:r>
            <w:r w:rsidRPr="00073E97">
              <w:rPr>
                <w:spacing w:val="-6"/>
                <w:sz w:val="20"/>
              </w:rPr>
              <w:t xml:space="preserve"> </w:t>
            </w:r>
            <w:r w:rsidRPr="00073E97">
              <w:rPr>
                <w:sz w:val="20"/>
              </w:rPr>
              <w:t>чувство</w:t>
            </w:r>
            <w:r w:rsidRPr="00073E97">
              <w:rPr>
                <w:spacing w:val="-47"/>
                <w:sz w:val="20"/>
              </w:rPr>
              <w:t xml:space="preserve"> </w:t>
            </w:r>
            <w:r w:rsidRPr="00073E97">
              <w:rPr>
                <w:sz w:val="20"/>
              </w:rPr>
              <w:t>гордости</w:t>
            </w:r>
            <w:r w:rsidRPr="00073E97">
              <w:rPr>
                <w:spacing w:val="-1"/>
                <w:sz w:val="20"/>
              </w:rPr>
              <w:t xml:space="preserve"> </w:t>
            </w:r>
            <w:r w:rsidRPr="00073E97">
              <w:rPr>
                <w:sz w:val="20"/>
              </w:rPr>
              <w:t>быть жителем</w:t>
            </w:r>
            <w:r w:rsidRPr="00073E97">
              <w:rPr>
                <w:spacing w:val="2"/>
                <w:sz w:val="20"/>
              </w:rPr>
              <w:t xml:space="preserve"> </w:t>
            </w:r>
            <w:r w:rsidRPr="00073E97">
              <w:rPr>
                <w:sz w:val="20"/>
              </w:rPr>
              <w:t>города</w:t>
            </w:r>
            <w:r w:rsidRPr="00073E97">
              <w:rPr>
                <w:spacing w:val="1"/>
                <w:sz w:val="20"/>
              </w:rPr>
              <w:t xml:space="preserve"> </w:t>
            </w:r>
            <w:r w:rsidRPr="00073E97">
              <w:rPr>
                <w:sz w:val="20"/>
              </w:rPr>
              <w:t>Саянска.</w:t>
            </w:r>
          </w:p>
          <w:p w:rsidR="00073E97" w:rsidRPr="00073E97" w:rsidRDefault="00073E97" w:rsidP="00073E97">
            <w:pPr>
              <w:ind w:left="104" w:right="148"/>
              <w:rPr>
                <w:sz w:val="20"/>
              </w:rPr>
            </w:pPr>
            <w:r w:rsidRPr="00073E97">
              <w:rPr>
                <w:sz w:val="20"/>
              </w:rPr>
              <w:t>Знакомить детей с интересными</w:t>
            </w:r>
            <w:r w:rsidRPr="00073E97">
              <w:rPr>
                <w:spacing w:val="1"/>
                <w:sz w:val="20"/>
              </w:rPr>
              <w:t xml:space="preserve"> </w:t>
            </w:r>
            <w:r w:rsidRPr="00073E97">
              <w:rPr>
                <w:sz w:val="20"/>
              </w:rPr>
              <w:t>местами,</w:t>
            </w:r>
            <w:r w:rsidRPr="00073E97">
              <w:rPr>
                <w:spacing w:val="-2"/>
                <w:sz w:val="20"/>
              </w:rPr>
              <w:t xml:space="preserve"> </w:t>
            </w:r>
            <w:r w:rsidRPr="00073E97">
              <w:rPr>
                <w:sz w:val="20"/>
              </w:rPr>
              <w:t>с</w:t>
            </w:r>
            <w:r w:rsidRPr="00073E97">
              <w:rPr>
                <w:spacing w:val="-11"/>
                <w:sz w:val="20"/>
              </w:rPr>
              <w:t xml:space="preserve"> </w:t>
            </w:r>
            <w:r w:rsidRPr="00073E97">
              <w:rPr>
                <w:sz w:val="20"/>
              </w:rPr>
              <w:t>названиями</w:t>
            </w:r>
            <w:r w:rsidRPr="00073E97">
              <w:rPr>
                <w:spacing w:val="-5"/>
                <w:sz w:val="20"/>
              </w:rPr>
              <w:t xml:space="preserve"> </w:t>
            </w:r>
            <w:r w:rsidRPr="00073E97">
              <w:rPr>
                <w:sz w:val="20"/>
              </w:rPr>
              <w:t>улиц,</w:t>
            </w:r>
            <w:r w:rsidRPr="00073E97">
              <w:rPr>
                <w:spacing w:val="-2"/>
                <w:sz w:val="20"/>
              </w:rPr>
              <w:t xml:space="preserve"> </w:t>
            </w:r>
            <w:r w:rsidRPr="00073E97">
              <w:rPr>
                <w:sz w:val="20"/>
              </w:rPr>
              <w:t>носящих</w:t>
            </w:r>
            <w:r w:rsidRPr="00073E97">
              <w:rPr>
                <w:spacing w:val="-47"/>
                <w:sz w:val="20"/>
              </w:rPr>
              <w:t xml:space="preserve"> </w:t>
            </w:r>
            <w:r w:rsidRPr="00073E97">
              <w:rPr>
                <w:sz w:val="20"/>
              </w:rPr>
              <w:t>имена</w:t>
            </w:r>
            <w:r w:rsidRPr="00073E97">
              <w:rPr>
                <w:spacing w:val="3"/>
                <w:sz w:val="20"/>
              </w:rPr>
              <w:t xml:space="preserve"> </w:t>
            </w:r>
            <w:r w:rsidRPr="00073E97">
              <w:rPr>
                <w:sz w:val="20"/>
              </w:rPr>
              <w:t>известных</w:t>
            </w:r>
            <w:r w:rsidRPr="00073E97">
              <w:rPr>
                <w:spacing w:val="1"/>
                <w:sz w:val="20"/>
              </w:rPr>
              <w:t xml:space="preserve"> </w:t>
            </w:r>
            <w:r w:rsidRPr="00073E97">
              <w:rPr>
                <w:sz w:val="20"/>
              </w:rPr>
              <w:t>людей.</w:t>
            </w:r>
          </w:p>
          <w:p w:rsidR="00073E97" w:rsidRPr="00073E97" w:rsidRDefault="00073E97" w:rsidP="00073E97">
            <w:pPr>
              <w:spacing w:before="2"/>
              <w:ind w:left="104" w:right="111"/>
              <w:jc w:val="both"/>
              <w:rPr>
                <w:sz w:val="20"/>
              </w:rPr>
            </w:pPr>
            <w:r w:rsidRPr="00073E97">
              <w:rPr>
                <w:sz w:val="20"/>
              </w:rPr>
              <w:t>Обогащать детей новыми знаниями об</w:t>
            </w:r>
            <w:r w:rsidRPr="00073E97">
              <w:rPr>
                <w:spacing w:val="-48"/>
                <w:sz w:val="20"/>
              </w:rPr>
              <w:t xml:space="preserve"> </w:t>
            </w:r>
            <w:r w:rsidRPr="00073E97">
              <w:rPr>
                <w:sz w:val="20"/>
              </w:rPr>
              <w:t>исторических событиях и конкретных</w:t>
            </w:r>
            <w:r w:rsidRPr="00073E97">
              <w:rPr>
                <w:spacing w:val="-47"/>
                <w:sz w:val="20"/>
              </w:rPr>
              <w:t xml:space="preserve"> </w:t>
            </w:r>
            <w:r w:rsidRPr="00073E97">
              <w:rPr>
                <w:sz w:val="20"/>
              </w:rPr>
              <w:t>личностях, почетных жителях города.</w:t>
            </w:r>
            <w:r w:rsidRPr="00073E97">
              <w:rPr>
                <w:spacing w:val="1"/>
                <w:sz w:val="20"/>
              </w:rPr>
              <w:t xml:space="preserve"> </w:t>
            </w:r>
            <w:r w:rsidRPr="00073E97">
              <w:rPr>
                <w:sz w:val="20"/>
              </w:rPr>
              <w:t>Расширять знания детей о профессиях</w:t>
            </w:r>
            <w:r w:rsidRPr="00073E97">
              <w:rPr>
                <w:spacing w:val="-47"/>
                <w:sz w:val="20"/>
              </w:rPr>
              <w:t xml:space="preserve"> </w:t>
            </w:r>
            <w:r w:rsidRPr="00073E97">
              <w:rPr>
                <w:sz w:val="20"/>
              </w:rPr>
              <w:t>города</w:t>
            </w:r>
            <w:r w:rsidRPr="00073E97">
              <w:rPr>
                <w:spacing w:val="2"/>
                <w:sz w:val="20"/>
              </w:rPr>
              <w:t xml:space="preserve"> </w:t>
            </w:r>
            <w:r w:rsidRPr="00073E97">
              <w:rPr>
                <w:sz w:val="20"/>
              </w:rPr>
              <w:t>и</w:t>
            </w:r>
            <w:r w:rsidRPr="00073E97">
              <w:rPr>
                <w:spacing w:val="-1"/>
                <w:sz w:val="20"/>
              </w:rPr>
              <w:t xml:space="preserve"> </w:t>
            </w:r>
            <w:r w:rsidRPr="00073E97">
              <w:rPr>
                <w:sz w:val="20"/>
              </w:rPr>
              <w:t>значимости</w:t>
            </w:r>
            <w:r w:rsidRPr="00073E97">
              <w:rPr>
                <w:spacing w:val="-1"/>
                <w:sz w:val="20"/>
              </w:rPr>
              <w:t xml:space="preserve"> </w:t>
            </w:r>
            <w:r w:rsidRPr="00073E97">
              <w:rPr>
                <w:sz w:val="20"/>
              </w:rPr>
              <w:t>их</w:t>
            </w:r>
            <w:r w:rsidRPr="00073E97">
              <w:rPr>
                <w:spacing w:val="1"/>
                <w:sz w:val="20"/>
              </w:rPr>
              <w:t xml:space="preserve"> </w:t>
            </w:r>
            <w:r w:rsidRPr="00073E97">
              <w:rPr>
                <w:sz w:val="20"/>
              </w:rPr>
              <w:t>труда.</w:t>
            </w:r>
          </w:p>
          <w:p w:rsidR="00073E97" w:rsidRPr="00073E97" w:rsidRDefault="00073E97" w:rsidP="00073E97">
            <w:pPr>
              <w:ind w:left="104" w:right="195"/>
              <w:rPr>
                <w:sz w:val="20"/>
              </w:rPr>
            </w:pPr>
            <w:r w:rsidRPr="00073E97">
              <w:rPr>
                <w:sz w:val="20"/>
              </w:rPr>
              <w:t>Воспитывать любовь к родному</w:t>
            </w:r>
            <w:r w:rsidRPr="00073E97">
              <w:rPr>
                <w:spacing w:val="1"/>
                <w:sz w:val="20"/>
              </w:rPr>
              <w:t xml:space="preserve"> </w:t>
            </w:r>
            <w:r w:rsidRPr="00073E97">
              <w:rPr>
                <w:sz w:val="20"/>
              </w:rPr>
              <w:t>городу.</w:t>
            </w:r>
            <w:r w:rsidRPr="00073E97">
              <w:rPr>
                <w:spacing w:val="2"/>
                <w:sz w:val="20"/>
              </w:rPr>
              <w:t xml:space="preserve"> </w:t>
            </w:r>
            <w:r w:rsidRPr="00073E97">
              <w:rPr>
                <w:sz w:val="20"/>
              </w:rPr>
              <w:t>Вызывать восхищение</w:t>
            </w:r>
            <w:r w:rsidRPr="00073E97">
              <w:rPr>
                <w:spacing w:val="1"/>
                <w:sz w:val="20"/>
              </w:rPr>
              <w:t xml:space="preserve"> </w:t>
            </w:r>
            <w:r w:rsidRPr="00073E97">
              <w:rPr>
                <w:sz w:val="20"/>
              </w:rPr>
              <w:t>родным</w:t>
            </w:r>
            <w:r w:rsidRPr="00073E97">
              <w:rPr>
                <w:spacing w:val="-3"/>
                <w:sz w:val="20"/>
              </w:rPr>
              <w:t xml:space="preserve"> </w:t>
            </w:r>
            <w:r w:rsidRPr="00073E97">
              <w:rPr>
                <w:sz w:val="20"/>
              </w:rPr>
              <w:t>городом,</w:t>
            </w:r>
            <w:r w:rsidRPr="00073E97">
              <w:rPr>
                <w:spacing w:val="-2"/>
                <w:sz w:val="20"/>
              </w:rPr>
              <w:t xml:space="preserve"> </w:t>
            </w:r>
            <w:r w:rsidRPr="00073E97">
              <w:rPr>
                <w:sz w:val="20"/>
              </w:rPr>
              <w:t>чувство</w:t>
            </w:r>
            <w:r w:rsidRPr="00073E97">
              <w:rPr>
                <w:spacing w:val="-4"/>
                <w:sz w:val="20"/>
              </w:rPr>
              <w:t xml:space="preserve"> </w:t>
            </w:r>
            <w:r w:rsidRPr="00073E97">
              <w:rPr>
                <w:sz w:val="20"/>
              </w:rPr>
              <w:t>уважения</w:t>
            </w:r>
            <w:r w:rsidRPr="00073E97">
              <w:rPr>
                <w:spacing w:val="-5"/>
                <w:sz w:val="20"/>
              </w:rPr>
              <w:t xml:space="preserve"> </w:t>
            </w:r>
            <w:r w:rsidRPr="00073E97">
              <w:rPr>
                <w:sz w:val="20"/>
              </w:rPr>
              <w:t>к</w:t>
            </w:r>
            <w:r w:rsidRPr="00073E97">
              <w:rPr>
                <w:spacing w:val="-47"/>
                <w:sz w:val="20"/>
              </w:rPr>
              <w:t xml:space="preserve"> </w:t>
            </w:r>
            <w:r w:rsidRPr="00073E97">
              <w:rPr>
                <w:sz w:val="20"/>
              </w:rPr>
              <w:t>своему народу, чувство гордости за</w:t>
            </w:r>
            <w:r w:rsidRPr="00073E97">
              <w:rPr>
                <w:spacing w:val="1"/>
                <w:sz w:val="20"/>
              </w:rPr>
              <w:t xml:space="preserve"> </w:t>
            </w:r>
            <w:r w:rsidRPr="00073E97">
              <w:rPr>
                <w:sz w:val="20"/>
              </w:rPr>
              <w:t>свой город, бережное отношение к</w:t>
            </w:r>
            <w:r w:rsidRPr="00073E97">
              <w:rPr>
                <w:spacing w:val="1"/>
                <w:sz w:val="20"/>
              </w:rPr>
              <w:t xml:space="preserve"> </w:t>
            </w:r>
            <w:r w:rsidRPr="00073E97">
              <w:rPr>
                <w:sz w:val="20"/>
              </w:rPr>
              <w:t>тому,</w:t>
            </w:r>
            <w:r w:rsidRPr="00073E97">
              <w:rPr>
                <w:spacing w:val="3"/>
                <w:sz w:val="20"/>
              </w:rPr>
              <w:t xml:space="preserve"> </w:t>
            </w:r>
            <w:r w:rsidRPr="00073E97">
              <w:rPr>
                <w:sz w:val="20"/>
              </w:rPr>
              <w:t>что</w:t>
            </w:r>
            <w:r w:rsidRPr="00073E97">
              <w:rPr>
                <w:spacing w:val="-4"/>
                <w:sz w:val="20"/>
              </w:rPr>
              <w:t xml:space="preserve"> </w:t>
            </w:r>
            <w:r w:rsidRPr="00073E97">
              <w:rPr>
                <w:sz w:val="20"/>
              </w:rPr>
              <w:t>сделано</w:t>
            </w:r>
            <w:r w:rsidRPr="00073E97">
              <w:rPr>
                <w:spacing w:val="-4"/>
                <w:sz w:val="20"/>
              </w:rPr>
              <w:t xml:space="preserve"> </w:t>
            </w:r>
            <w:r w:rsidRPr="00073E97">
              <w:rPr>
                <w:sz w:val="20"/>
              </w:rPr>
              <w:t>их</w:t>
            </w:r>
            <w:r w:rsidRPr="00073E97">
              <w:rPr>
                <w:spacing w:val="1"/>
                <w:sz w:val="20"/>
              </w:rPr>
              <w:t xml:space="preserve"> </w:t>
            </w:r>
            <w:r w:rsidRPr="00073E97">
              <w:rPr>
                <w:sz w:val="20"/>
              </w:rPr>
              <w:t>трудом.</w:t>
            </w:r>
          </w:p>
        </w:tc>
        <w:tc>
          <w:tcPr>
            <w:tcW w:w="4476" w:type="dxa"/>
          </w:tcPr>
          <w:p w:rsidR="00073E97" w:rsidRPr="00073E97" w:rsidRDefault="00073E97" w:rsidP="00073E97">
            <w:pPr>
              <w:spacing w:line="228" w:lineRule="exact"/>
              <w:ind w:left="1107"/>
              <w:rPr>
                <w:b/>
                <w:i/>
                <w:sz w:val="20"/>
              </w:rPr>
            </w:pPr>
            <w:r w:rsidRPr="00073E97">
              <w:rPr>
                <w:b/>
                <w:i/>
                <w:sz w:val="20"/>
              </w:rPr>
              <w:t>День</w:t>
            </w:r>
            <w:r w:rsidRPr="00073E97">
              <w:rPr>
                <w:b/>
                <w:i/>
                <w:spacing w:val="-4"/>
                <w:sz w:val="20"/>
              </w:rPr>
              <w:t xml:space="preserve"> </w:t>
            </w:r>
            <w:r w:rsidRPr="00073E97">
              <w:rPr>
                <w:b/>
                <w:i/>
                <w:sz w:val="20"/>
              </w:rPr>
              <w:t>города.</w:t>
            </w:r>
          </w:p>
          <w:p w:rsidR="00073E97" w:rsidRPr="00073E97" w:rsidRDefault="00073E97" w:rsidP="00073E97">
            <w:pPr>
              <w:ind w:left="108" w:right="154"/>
              <w:rPr>
                <w:sz w:val="20"/>
              </w:rPr>
            </w:pPr>
            <w:r w:rsidRPr="00073E97">
              <w:rPr>
                <w:sz w:val="20"/>
              </w:rPr>
              <w:t>Формировать устойчивый интерес</w:t>
            </w:r>
            <w:r w:rsidRPr="00073E97">
              <w:rPr>
                <w:spacing w:val="1"/>
                <w:sz w:val="20"/>
              </w:rPr>
              <w:t xml:space="preserve"> </w:t>
            </w:r>
            <w:r w:rsidRPr="00073E97">
              <w:rPr>
                <w:sz w:val="20"/>
              </w:rPr>
              <w:t>и заботливое отношение к родному</w:t>
            </w:r>
            <w:r w:rsidRPr="00073E97">
              <w:rPr>
                <w:spacing w:val="-47"/>
                <w:sz w:val="20"/>
              </w:rPr>
              <w:t xml:space="preserve"> </w:t>
            </w:r>
            <w:r w:rsidRPr="00073E97">
              <w:rPr>
                <w:sz w:val="20"/>
              </w:rPr>
              <w:t>городу, чувство патриотизма,</w:t>
            </w:r>
            <w:r w:rsidRPr="00073E97">
              <w:rPr>
                <w:spacing w:val="1"/>
                <w:sz w:val="20"/>
              </w:rPr>
              <w:t xml:space="preserve"> </w:t>
            </w:r>
            <w:r w:rsidRPr="00073E97">
              <w:rPr>
                <w:sz w:val="20"/>
              </w:rPr>
              <w:t>чувство гордости быть жителем</w:t>
            </w:r>
            <w:r w:rsidRPr="00073E97">
              <w:rPr>
                <w:spacing w:val="1"/>
                <w:sz w:val="20"/>
              </w:rPr>
              <w:t xml:space="preserve"> </w:t>
            </w:r>
            <w:r w:rsidRPr="00073E97">
              <w:rPr>
                <w:sz w:val="20"/>
              </w:rPr>
              <w:t>города</w:t>
            </w:r>
            <w:r w:rsidRPr="00073E97">
              <w:rPr>
                <w:spacing w:val="3"/>
                <w:sz w:val="20"/>
              </w:rPr>
              <w:t xml:space="preserve"> </w:t>
            </w:r>
            <w:r w:rsidRPr="00073E97">
              <w:rPr>
                <w:sz w:val="20"/>
              </w:rPr>
              <w:t>Саянска.</w:t>
            </w:r>
          </w:p>
          <w:p w:rsidR="00073E97" w:rsidRPr="00073E97" w:rsidRDefault="00073E97" w:rsidP="00073E97">
            <w:pPr>
              <w:ind w:left="108" w:right="135"/>
              <w:rPr>
                <w:sz w:val="20"/>
              </w:rPr>
            </w:pPr>
            <w:r w:rsidRPr="00073E97">
              <w:rPr>
                <w:sz w:val="20"/>
              </w:rPr>
              <w:t>Знакомить детей с интересными</w:t>
            </w:r>
            <w:r w:rsidRPr="00073E97">
              <w:rPr>
                <w:spacing w:val="1"/>
                <w:sz w:val="20"/>
              </w:rPr>
              <w:t xml:space="preserve"> </w:t>
            </w:r>
            <w:r w:rsidRPr="00073E97">
              <w:rPr>
                <w:sz w:val="20"/>
              </w:rPr>
              <w:t>местами, с названиями улиц,</w:t>
            </w:r>
            <w:r w:rsidRPr="00073E97">
              <w:rPr>
                <w:spacing w:val="1"/>
                <w:sz w:val="20"/>
              </w:rPr>
              <w:t xml:space="preserve"> </w:t>
            </w:r>
            <w:r w:rsidRPr="00073E97">
              <w:rPr>
                <w:sz w:val="20"/>
              </w:rPr>
              <w:t>носящих имена известных людей.</w:t>
            </w:r>
            <w:r w:rsidRPr="00073E97">
              <w:rPr>
                <w:spacing w:val="1"/>
                <w:sz w:val="20"/>
              </w:rPr>
              <w:t xml:space="preserve"> </w:t>
            </w:r>
            <w:r w:rsidRPr="00073E97">
              <w:rPr>
                <w:sz w:val="20"/>
              </w:rPr>
              <w:t>Обогащать детей новыми знаниями</w:t>
            </w:r>
            <w:r w:rsidRPr="00073E97">
              <w:rPr>
                <w:spacing w:val="-47"/>
                <w:sz w:val="20"/>
              </w:rPr>
              <w:t xml:space="preserve"> </w:t>
            </w:r>
            <w:r w:rsidRPr="00073E97">
              <w:rPr>
                <w:sz w:val="20"/>
              </w:rPr>
              <w:t>об</w:t>
            </w:r>
            <w:r w:rsidRPr="00073E97">
              <w:rPr>
                <w:spacing w:val="-1"/>
                <w:sz w:val="20"/>
              </w:rPr>
              <w:t xml:space="preserve"> </w:t>
            </w:r>
            <w:r w:rsidRPr="00073E97">
              <w:rPr>
                <w:sz w:val="20"/>
              </w:rPr>
              <w:t>исторических</w:t>
            </w:r>
            <w:r w:rsidRPr="00073E97">
              <w:rPr>
                <w:spacing w:val="1"/>
                <w:sz w:val="20"/>
              </w:rPr>
              <w:t xml:space="preserve"> </w:t>
            </w:r>
            <w:r w:rsidRPr="00073E97">
              <w:rPr>
                <w:sz w:val="20"/>
              </w:rPr>
              <w:t>событиях</w:t>
            </w:r>
            <w:r w:rsidRPr="00073E97">
              <w:rPr>
                <w:spacing w:val="1"/>
                <w:sz w:val="20"/>
              </w:rPr>
              <w:t xml:space="preserve"> </w:t>
            </w:r>
            <w:r w:rsidRPr="00073E97">
              <w:rPr>
                <w:sz w:val="20"/>
              </w:rPr>
              <w:t>и</w:t>
            </w:r>
            <w:r w:rsidRPr="00073E97">
              <w:rPr>
                <w:spacing w:val="1"/>
                <w:sz w:val="20"/>
              </w:rPr>
              <w:t xml:space="preserve"> </w:t>
            </w:r>
            <w:r w:rsidRPr="00073E97">
              <w:rPr>
                <w:sz w:val="20"/>
              </w:rPr>
              <w:t>конкретных личностях, почетных</w:t>
            </w:r>
            <w:r w:rsidRPr="00073E97">
              <w:rPr>
                <w:spacing w:val="1"/>
                <w:sz w:val="20"/>
              </w:rPr>
              <w:t xml:space="preserve"> </w:t>
            </w:r>
            <w:r w:rsidRPr="00073E97">
              <w:rPr>
                <w:sz w:val="20"/>
              </w:rPr>
              <w:t>жителях</w:t>
            </w:r>
            <w:r w:rsidRPr="00073E97">
              <w:rPr>
                <w:spacing w:val="1"/>
                <w:sz w:val="20"/>
              </w:rPr>
              <w:t xml:space="preserve"> </w:t>
            </w:r>
            <w:r w:rsidRPr="00073E97">
              <w:rPr>
                <w:sz w:val="20"/>
              </w:rPr>
              <w:t>города.</w:t>
            </w:r>
          </w:p>
          <w:p w:rsidR="00073E97" w:rsidRPr="00073E97" w:rsidRDefault="00073E97" w:rsidP="00073E97">
            <w:pPr>
              <w:ind w:left="108" w:right="117"/>
              <w:rPr>
                <w:sz w:val="20"/>
              </w:rPr>
            </w:pPr>
            <w:r w:rsidRPr="00073E97">
              <w:rPr>
                <w:sz w:val="20"/>
              </w:rPr>
              <w:t>Расширять знания детей о</w:t>
            </w:r>
            <w:r w:rsidRPr="00073E97">
              <w:rPr>
                <w:spacing w:val="1"/>
                <w:sz w:val="20"/>
              </w:rPr>
              <w:t xml:space="preserve"> </w:t>
            </w:r>
            <w:r w:rsidRPr="00073E97">
              <w:rPr>
                <w:sz w:val="20"/>
              </w:rPr>
              <w:t>профессиях</w:t>
            </w:r>
            <w:r w:rsidRPr="00073E97">
              <w:rPr>
                <w:spacing w:val="-4"/>
                <w:sz w:val="20"/>
              </w:rPr>
              <w:t xml:space="preserve"> </w:t>
            </w:r>
            <w:r w:rsidRPr="00073E97">
              <w:rPr>
                <w:sz w:val="20"/>
              </w:rPr>
              <w:t>города</w:t>
            </w:r>
            <w:r w:rsidRPr="00073E97">
              <w:rPr>
                <w:spacing w:val="-2"/>
                <w:sz w:val="20"/>
              </w:rPr>
              <w:t xml:space="preserve"> </w:t>
            </w:r>
            <w:r w:rsidRPr="00073E97">
              <w:rPr>
                <w:sz w:val="20"/>
              </w:rPr>
              <w:t>и</w:t>
            </w:r>
            <w:r w:rsidRPr="00073E97">
              <w:rPr>
                <w:spacing w:val="-5"/>
                <w:sz w:val="20"/>
              </w:rPr>
              <w:t xml:space="preserve"> </w:t>
            </w:r>
            <w:r w:rsidRPr="00073E97">
              <w:rPr>
                <w:sz w:val="20"/>
              </w:rPr>
              <w:t>значимости</w:t>
            </w:r>
            <w:r w:rsidRPr="00073E97">
              <w:rPr>
                <w:spacing w:val="-6"/>
                <w:sz w:val="20"/>
              </w:rPr>
              <w:t xml:space="preserve"> </w:t>
            </w:r>
            <w:r w:rsidRPr="00073E97">
              <w:rPr>
                <w:sz w:val="20"/>
              </w:rPr>
              <w:t>их</w:t>
            </w:r>
            <w:r w:rsidRPr="00073E97">
              <w:rPr>
                <w:spacing w:val="-47"/>
                <w:sz w:val="20"/>
              </w:rPr>
              <w:t xml:space="preserve"> </w:t>
            </w:r>
            <w:r w:rsidRPr="00073E97">
              <w:rPr>
                <w:sz w:val="20"/>
              </w:rPr>
              <w:t>труда.</w:t>
            </w:r>
          </w:p>
          <w:p w:rsidR="00073E97" w:rsidRPr="00073E97" w:rsidRDefault="00073E97" w:rsidP="00073E97">
            <w:pPr>
              <w:spacing w:before="1"/>
              <w:ind w:left="108" w:right="134"/>
              <w:rPr>
                <w:sz w:val="20"/>
              </w:rPr>
            </w:pPr>
            <w:r w:rsidRPr="00073E97">
              <w:rPr>
                <w:sz w:val="20"/>
              </w:rPr>
              <w:t>Воспитывать любовь к родному</w:t>
            </w:r>
            <w:r w:rsidRPr="00073E97">
              <w:rPr>
                <w:spacing w:val="1"/>
                <w:sz w:val="20"/>
              </w:rPr>
              <w:t xml:space="preserve"> </w:t>
            </w:r>
            <w:r w:rsidRPr="00073E97">
              <w:rPr>
                <w:sz w:val="20"/>
              </w:rPr>
              <w:t>городу.</w:t>
            </w:r>
            <w:r w:rsidRPr="00073E97">
              <w:rPr>
                <w:spacing w:val="2"/>
                <w:sz w:val="20"/>
              </w:rPr>
              <w:t xml:space="preserve"> </w:t>
            </w:r>
            <w:r w:rsidRPr="00073E97">
              <w:rPr>
                <w:sz w:val="20"/>
              </w:rPr>
              <w:t>Вызывать</w:t>
            </w:r>
            <w:r w:rsidRPr="00073E97">
              <w:rPr>
                <w:spacing w:val="-1"/>
                <w:sz w:val="20"/>
              </w:rPr>
              <w:t xml:space="preserve"> </w:t>
            </w:r>
            <w:r w:rsidRPr="00073E97">
              <w:rPr>
                <w:sz w:val="20"/>
              </w:rPr>
              <w:t>восхищение</w:t>
            </w:r>
            <w:r w:rsidRPr="00073E97">
              <w:rPr>
                <w:spacing w:val="1"/>
                <w:sz w:val="20"/>
              </w:rPr>
              <w:t xml:space="preserve"> </w:t>
            </w:r>
            <w:r w:rsidRPr="00073E97">
              <w:rPr>
                <w:sz w:val="20"/>
              </w:rPr>
              <w:t>родным</w:t>
            </w:r>
            <w:r w:rsidRPr="00073E97">
              <w:rPr>
                <w:spacing w:val="-5"/>
                <w:sz w:val="20"/>
              </w:rPr>
              <w:t xml:space="preserve"> </w:t>
            </w:r>
            <w:r w:rsidRPr="00073E97">
              <w:rPr>
                <w:sz w:val="20"/>
              </w:rPr>
              <w:t>городом,</w:t>
            </w:r>
            <w:r w:rsidRPr="00073E97">
              <w:rPr>
                <w:spacing w:val="-4"/>
                <w:sz w:val="20"/>
              </w:rPr>
              <w:t xml:space="preserve"> </w:t>
            </w:r>
            <w:r w:rsidRPr="00073E97">
              <w:rPr>
                <w:sz w:val="20"/>
              </w:rPr>
              <w:t>чувство</w:t>
            </w:r>
            <w:r w:rsidRPr="00073E97">
              <w:rPr>
                <w:spacing w:val="-6"/>
                <w:sz w:val="20"/>
              </w:rPr>
              <w:t xml:space="preserve"> </w:t>
            </w:r>
            <w:r w:rsidRPr="00073E97">
              <w:rPr>
                <w:sz w:val="20"/>
              </w:rPr>
              <w:t>уважения</w:t>
            </w:r>
            <w:r w:rsidRPr="00073E97">
              <w:rPr>
                <w:spacing w:val="-47"/>
                <w:sz w:val="20"/>
              </w:rPr>
              <w:t xml:space="preserve"> </w:t>
            </w:r>
            <w:r w:rsidRPr="00073E97">
              <w:rPr>
                <w:sz w:val="20"/>
              </w:rPr>
              <w:t>к своему народу, чувство гордости</w:t>
            </w:r>
            <w:r w:rsidRPr="00073E97">
              <w:rPr>
                <w:spacing w:val="1"/>
                <w:sz w:val="20"/>
              </w:rPr>
              <w:t xml:space="preserve"> </w:t>
            </w:r>
            <w:r w:rsidRPr="00073E97">
              <w:rPr>
                <w:sz w:val="20"/>
              </w:rPr>
              <w:t>за</w:t>
            </w:r>
            <w:r w:rsidRPr="00073E97">
              <w:rPr>
                <w:spacing w:val="-5"/>
                <w:sz w:val="20"/>
              </w:rPr>
              <w:t xml:space="preserve"> </w:t>
            </w:r>
            <w:r w:rsidRPr="00073E97">
              <w:rPr>
                <w:sz w:val="20"/>
              </w:rPr>
              <w:t>свой</w:t>
            </w:r>
            <w:r w:rsidRPr="00073E97">
              <w:rPr>
                <w:spacing w:val="-4"/>
                <w:sz w:val="20"/>
              </w:rPr>
              <w:t xml:space="preserve"> </w:t>
            </w:r>
            <w:r w:rsidRPr="00073E97">
              <w:rPr>
                <w:sz w:val="20"/>
              </w:rPr>
              <w:t>город, бережное</w:t>
            </w:r>
            <w:r w:rsidRPr="00073E97">
              <w:rPr>
                <w:spacing w:val="-4"/>
                <w:sz w:val="20"/>
              </w:rPr>
              <w:t xml:space="preserve"> </w:t>
            </w:r>
            <w:r w:rsidRPr="00073E97">
              <w:rPr>
                <w:sz w:val="20"/>
              </w:rPr>
              <w:t>отношение</w:t>
            </w:r>
          </w:p>
          <w:p w:rsidR="00073E97" w:rsidRPr="00073E97" w:rsidRDefault="00073E97" w:rsidP="00073E97">
            <w:pPr>
              <w:spacing w:before="2" w:line="215" w:lineRule="exact"/>
              <w:ind w:left="108"/>
              <w:rPr>
                <w:sz w:val="20"/>
              </w:rPr>
            </w:pPr>
            <w:r w:rsidRPr="00073E97">
              <w:rPr>
                <w:sz w:val="20"/>
              </w:rPr>
              <w:t>к</w:t>
            </w:r>
            <w:r w:rsidRPr="00073E97">
              <w:rPr>
                <w:spacing w:val="-3"/>
                <w:sz w:val="20"/>
              </w:rPr>
              <w:t xml:space="preserve"> </w:t>
            </w:r>
            <w:r w:rsidRPr="00073E97">
              <w:rPr>
                <w:sz w:val="20"/>
              </w:rPr>
              <w:t>тому,</w:t>
            </w:r>
            <w:r w:rsidRPr="00073E97">
              <w:rPr>
                <w:spacing w:val="2"/>
                <w:sz w:val="20"/>
              </w:rPr>
              <w:t xml:space="preserve"> </w:t>
            </w:r>
            <w:r w:rsidRPr="00073E97">
              <w:rPr>
                <w:sz w:val="20"/>
              </w:rPr>
              <w:t>что</w:t>
            </w:r>
            <w:r w:rsidRPr="00073E97">
              <w:rPr>
                <w:spacing w:val="-5"/>
                <w:sz w:val="20"/>
              </w:rPr>
              <w:t xml:space="preserve"> </w:t>
            </w:r>
            <w:r w:rsidRPr="00073E97">
              <w:rPr>
                <w:sz w:val="20"/>
              </w:rPr>
              <w:t>сделано</w:t>
            </w:r>
            <w:r w:rsidRPr="00073E97">
              <w:rPr>
                <w:spacing w:val="-5"/>
                <w:sz w:val="20"/>
              </w:rPr>
              <w:t xml:space="preserve"> </w:t>
            </w:r>
            <w:r w:rsidRPr="00073E97">
              <w:rPr>
                <w:sz w:val="20"/>
              </w:rPr>
              <w:t>их трудом.</w:t>
            </w:r>
          </w:p>
        </w:tc>
      </w:tr>
      <w:tr w:rsidR="00073E97" w:rsidRPr="00073E97" w:rsidTr="00BF714F">
        <w:trPr>
          <w:trHeight w:val="460"/>
        </w:trPr>
        <w:tc>
          <w:tcPr>
            <w:tcW w:w="1452" w:type="dxa"/>
          </w:tcPr>
          <w:p w:rsidR="00073E97" w:rsidRPr="00073E97" w:rsidRDefault="00073E97" w:rsidP="00073E97">
            <w:pPr>
              <w:spacing w:line="225" w:lineRule="exact"/>
              <w:ind w:left="605"/>
              <w:rPr>
                <w:sz w:val="20"/>
              </w:rPr>
            </w:pPr>
            <w:r w:rsidRPr="00073E97">
              <w:rPr>
                <w:sz w:val="20"/>
              </w:rPr>
              <w:t>Апрель</w:t>
            </w:r>
            <w:r w:rsidRPr="00073E97">
              <w:rPr>
                <w:spacing w:val="1"/>
                <w:sz w:val="20"/>
              </w:rPr>
              <w:t xml:space="preserve"> </w:t>
            </w:r>
            <w:r w:rsidRPr="00073E97">
              <w:rPr>
                <w:sz w:val="20"/>
              </w:rPr>
              <w:t>IV</w:t>
            </w:r>
          </w:p>
        </w:tc>
        <w:tc>
          <w:tcPr>
            <w:tcW w:w="2835" w:type="dxa"/>
          </w:tcPr>
          <w:p w:rsidR="00073E97" w:rsidRPr="00073E97" w:rsidRDefault="00073E97" w:rsidP="00073E97">
            <w:pPr>
              <w:spacing w:line="225" w:lineRule="exact"/>
              <w:ind w:left="988"/>
              <w:rPr>
                <w:b/>
                <w:i/>
                <w:sz w:val="20"/>
              </w:rPr>
            </w:pPr>
            <w:r w:rsidRPr="00073E97">
              <w:rPr>
                <w:b/>
                <w:i/>
                <w:sz w:val="20"/>
              </w:rPr>
              <w:t>День</w:t>
            </w:r>
            <w:r w:rsidRPr="00073E97">
              <w:rPr>
                <w:b/>
                <w:i/>
                <w:spacing w:val="-2"/>
                <w:sz w:val="20"/>
              </w:rPr>
              <w:t xml:space="preserve"> </w:t>
            </w:r>
            <w:r w:rsidRPr="00073E97">
              <w:rPr>
                <w:b/>
                <w:i/>
                <w:sz w:val="20"/>
              </w:rPr>
              <w:t>Победы!</w:t>
            </w:r>
          </w:p>
          <w:p w:rsidR="00073E97" w:rsidRPr="00073E97" w:rsidRDefault="00073E97" w:rsidP="00073E97">
            <w:pPr>
              <w:spacing w:line="215" w:lineRule="exact"/>
              <w:ind w:left="105"/>
              <w:rPr>
                <w:sz w:val="20"/>
              </w:rPr>
            </w:pPr>
            <w:r w:rsidRPr="00073E97">
              <w:rPr>
                <w:spacing w:val="-1"/>
                <w:sz w:val="20"/>
              </w:rPr>
              <w:t>Осуществлять</w:t>
            </w:r>
            <w:r w:rsidRPr="00073E97">
              <w:rPr>
                <w:spacing w:val="-12"/>
                <w:sz w:val="20"/>
              </w:rPr>
              <w:t xml:space="preserve"> </w:t>
            </w:r>
            <w:r w:rsidRPr="00073E97">
              <w:rPr>
                <w:sz w:val="20"/>
              </w:rPr>
              <w:t>патриотическое</w:t>
            </w:r>
          </w:p>
        </w:tc>
        <w:tc>
          <w:tcPr>
            <w:tcW w:w="3118" w:type="dxa"/>
          </w:tcPr>
          <w:p w:rsidR="00073E97" w:rsidRPr="00073E97" w:rsidRDefault="00073E97" w:rsidP="00073E97">
            <w:pPr>
              <w:spacing w:line="225" w:lineRule="exact"/>
              <w:ind w:left="1002"/>
              <w:rPr>
                <w:b/>
                <w:i/>
                <w:sz w:val="20"/>
              </w:rPr>
            </w:pPr>
            <w:r w:rsidRPr="00073E97">
              <w:rPr>
                <w:b/>
                <w:i/>
                <w:sz w:val="20"/>
              </w:rPr>
              <w:t>День</w:t>
            </w:r>
            <w:r w:rsidRPr="00073E97">
              <w:rPr>
                <w:b/>
                <w:i/>
                <w:spacing w:val="-1"/>
                <w:sz w:val="20"/>
              </w:rPr>
              <w:t xml:space="preserve"> </w:t>
            </w:r>
            <w:r w:rsidRPr="00073E97">
              <w:rPr>
                <w:b/>
                <w:i/>
                <w:sz w:val="20"/>
              </w:rPr>
              <w:t>Победы!</w:t>
            </w:r>
          </w:p>
          <w:p w:rsidR="00073E97" w:rsidRPr="00073E97" w:rsidRDefault="00073E97" w:rsidP="00073E97">
            <w:pPr>
              <w:spacing w:line="215" w:lineRule="exact"/>
              <w:ind w:left="110"/>
              <w:rPr>
                <w:sz w:val="20"/>
              </w:rPr>
            </w:pPr>
            <w:r w:rsidRPr="00073E97">
              <w:rPr>
                <w:spacing w:val="-1"/>
                <w:sz w:val="20"/>
              </w:rPr>
              <w:t>Осуществлять</w:t>
            </w:r>
            <w:r w:rsidRPr="00073E97">
              <w:rPr>
                <w:spacing w:val="-12"/>
                <w:sz w:val="20"/>
              </w:rPr>
              <w:t xml:space="preserve"> </w:t>
            </w:r>
            <w:r w:rsidRPr="00073E97">
              <w:rPr>
                <w:sz w:val="20"/>
              </w:rPr>
              <w:t>патриотическое</w:t>
            </w:r>
          </w:p>
        </w:tc>
        <w:tc>
          <w:tcPr>
            <w:tcW w:w="3544" w:type="dxa"/>
          </w:tcPr>
          <w:p w:rsidR="00073E97" w:rsidRPr="00073E97" w:rsidRDefault="00073E97" w:rsidP="00073E97">
            <w:pPr>
              <w:ind w:left="1136"/>
              <w:rPr>
                <w:b/>
                <w:i/>
                <w:sz w:val="20"/>
              </w:rPr>
            </w:pPr>
            <w:r w:rsidRPr="00073E97">
              <w:rPr>
                <w:b/>
                <w:i/>
                <w:sz w:val="20"/>
              </w:rPr>
              <w:t>День</w:t>
            </w:r>
            <w:r w:rsidRPr="00073E97">
              <w:rPr>
                <w:b/>
                <w:i/>
                <w:spacing w:val="-2"/>
                <w:sz w:val="20"/>
              </w:rPr>
              <w:t xml:space="preserve"> </w:t>
            </w:r>
            <w:r w:rsidRPr="00073E97">
              <w:rPr>
                <w:b/>
                <w:i/>
                <w:sz w:val="20"/>
              </w:rPr>
              <w:t>Победы!</w:t>
            </w:r>
          </w:p>
        </w:tc>
        <w:tc>
          <w:tcPr>
            <w:tcW w:w="4476" w:type="dxa"/>
          </w:tcPr>
          <w:p w:rsidR="00073E97" w:rsidRPr="00073E97" w:rsidRDefault="00073E97" w:rsidP="00073E97">
            <w:pPr>
              <w:spacing w:line="225" w:lineRule="exact"/>
              <w:ind w:right="1051"/>
              <w:jc w:val="right"/>
              <w:rPr>
                <w:b/>
                <w:i/>
                <w:sz w:val="20"/>
              </w:rPr>
            </w:pPr>
            <w:r w:rsidRPr="00073E97">
              <w:rPr>
                <w:b/>
                <w:i/>
                <w:sz w:val="20"/>
              </w:rPr>
              <w:t>День победы!</w:t>
            </w:r>
          </w:p>
          <w:p w:rsidR="00073E97" w:rsidRPr="00073E97" w:rsidRDefault="00073E97" w:rsidP="00073E97">
            <w:pPr>
              <w:spacing w:line="215" w:lineRule="exact"/>
              <w:ind w:right="973"/>
              <w:jc w:val="right"/>
              <w:rPr>
                <w:sz w:val="20"/>
              </w:rPr>
            </w:pPr>
            <w:r w:rsidRPr="00073E97">
              <w:rPr>
                <w:sz w:val="20"/>
              </w:rPr>
              <w:t>Воспитывать</w:t>
            </w:r>
            <w:r w:rsidRPr="00073E97">
              <w:rPr>
                <w:spacing w:val="-3"/>
                <w:sz w:val="20"/>
              </w:rPr>
              <w:t xml:space="preserve"> </w:t>
            </w:r>
            <w:r w:rsidRPr="00073E97">
              <w:rPr>
                <w:sz w:val="20"/>
              </w:rPr>
              <w:t>детей</w:t>
            </w:r>
            <w:r w:rsidRPr="00073E97">
              <w:rPr>
                <w:spacing w:val="-3"/>
                <w:sz w:val="20"/>
              </w:rPr>
              <w:t xml:space="preserve"> </w:t>
            </w:r>
            <w:r w:rsidRPr="00073E97">
              <w:rPr>
                <w:sz w:val="20"/>
              </w:rPr>
              <w:t>в</w:t>
            </w:r>
            <w:r w:rsidRPr="00073E97">
              <w:rPr>
                <w:spacing w:val="-1"/>
                <w:sz w:val="20"/>
              </w:rPr>
              <w:t xml:space="preserve"> </w:t>
            </w:r>
            <w:r w:rsidRPr="00073E97">
              <w:rPr>
                <w:sz w:val="20"/>
              </w:rPr>
              <w:t>духе</w:t>
            </w:r>
          </w:p>
        </w:tc>
      </w:tr>
    </w:tbl>
    <w:p w:rsidR="00073E97" w:rsidRPr="00073E97" w:rsidRDefault="00073E97" w:rsidP="00073E97">
      <w:pPr>
        <w:spacing w:line="215" w:lineRule="exact"/>
        <w:jc w:val="right"/>
        <w:rPr>
          <w:sz w:val="20"/>
        </w:rPr>
        <w:sectPr w:rsidR="00073E97" w:rsidRPr="00073E97">
          <w:footerReference w:type="default" r:id="rId66"/>
          <w:pgSz w:w="16840" w:h="11910" w:orient="landscape"/>
          <w:pgMar w:top="1100" w:right="520" w:bottom="280" w:left="660" w:header="0" w:footer="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2"/>
        <w:gridCol w:w="2835"/>
        <w:gridCol w:w="3118"/>
        <w:gridCol w:w="3260"/>
        <w:gridCol w:w="4760"/>
      </w:tblGrid>
      <w:tr w:rsidR="00073E97" w:rsidRPr="00073E97" w:rsidTr="00BF714F">
        <w:trPr>
          <w:trHeight w:val="2547"/>
        </w:trPr>
        <w:tc>
          <w:tcPr>
            <w:tcW w:w="1452" w:type="dxa"/>
            <w:tcBorders>
              <w:bottom w:val="single" w:sz="6" w:space="0" w:color="000000"/>
            </w:tcBorders>
          </w:tcPr>
          <w:p w:rsidR="00073E97" w:rsidRPr="00073E97" w:rsidRDefault="00073E97" w:rsidP="00073E97">
            <w:pPr>
              <w:rPr>
                <w:sz w:val="20"/>
              </w:rPr>
            </w:pPr>
          </w:p>
        </w:tc>
        <w:tc>
          <w:tcPr>
            <w:tcW w:w="2835" w:type="dxa"/>
            <w:tcBorders>
              <w:bottom w:val="single" w:sz="6" w:space="0" w:color="000000"/>
            </w:tcBorders>
          </w:tcPr>
          <w:p w:rsidR="00073E97" w:rsidRPr="00073E97" w:rsidRDefault="00073E97" w:rsidP="00073E97">
            <w:pPr>
              <w:ind w:left="105" w:right="217"/>
              <w:rPr>
                <w:sz w:val="20"/>
              </w:rPr>
            </w:pPr>
            <w:r w:rsidRPr="00073E97">
              <w:rPr>
                <w:sz w:val="20"/>
              </w:rPr>
              <w:t>воспитание.</w:t>
            </w:r>
            <w:r w:rsidRPr="00073E97">
              <w:rPr>
                <w:spacing w:val="-5"/>
                <w:sz w:val="20"/>
              </w:rPr>
              <w:t xml:space="preserve"> </w:t>
            </w:r>
            <w:r w:rsidRPr="00073E97">
              <w:rPr>
                <w:sz w:val="20"/>
              </w:rPr>
              <w:t>Воспитывать</w:t>
            </w:r>
            <w:r w:rsidRPr="00073E97">
              <w:rPr>
                <w:spacing w:val="-8"/>
                <w:sz w:val="20"/>
              </w:rPr>
              <w:t xml:space="preserve"> </w:t>
            </w:r>
            <w:r w:rsidRPr="00073E97">
              <w:rPr>
                <w:sz w:val="20"/>
              </w:rPr>
              <w:t>любовь</w:t>
            </w:r>
            <w:r w:rsidRPr="00073E97">
              <w:rPr>
                <w:spacing w:val="-47"/>
                <w:sz w:val="20"/>
              </w:rPr>
              <w:t xml:space="preserve"> </w:t>
            </w:r>
            <w:r w:rsidRPr="00073E97">
              <w:rPr>
                <w:sz w:val="20"/>
              </w:rPr>
              <w:t>к</w:t>
            </w:r>
            <w:r w:rsidRPr="00073E97">
              <w:rPr>
                <w:spacing w:val="-1"/>
                <w:sz w:val="20"/>
              </w:rPr>
              <w:t xml:space="preserve"> </w:t>
            </w:r>
            <w:r w:rsidRPr="00073E97">
              <w:rPr>
                <w:sz w:val="20"/>
              </w:rPr>
              <w:t>Родине.</w:t>
            </w:r>
            <w:r w:rsidRPr="00073E97">
              <w:rPr>
                <w:spacing w:val="3"/>
                <w:sz w:val="20"/>
              </w:rPr>
              <w:t xml:space="preserve"> </w:t>
            </w:r>
            <w:r w:rsidRPr="00073E97">
              <w:rPr>
                <w:sz w:val="20"/>
              </w:rPr>
              <w:t>Формировать</w:t>
            </w:r>
            <w:r w:rsidRPr="00073E97">
              <w:rPr>
                <w:spacing w:val="1"/>
                <w:sz w:val="20"/>
              </w:rPr>
              <w:t xml:space="preserve"> </w:t>
            </w:r>
            <w:r w:rsidRPr="00073E97">
              <w:rPr>
                <w:sz w:val="20"/>
              </w:rPr>
              <w:t>представления о празднике,</w:t>
            </w:r>
            <w:r w:rsidRPr="00073E97">
              <w:rPr>
                <w:spacing w:val="1"/>
                <w:sz w:val="20"/>
              </w:rPr>
              <w:t xml:space="preserve"> </w:t>
            </w:r>
            <w:r w:rsidRPr="00073E97">
              <w:rPr>
                <w:sz w:val="20"/>
              </w:rPr>
              <w:t>посвященном</w:t>
            </w:r>
            <w:r w:rsidRPr="00073E97">
              <w:rPr>
                <w:spacing w:val="2"/>
                <w:sz w:val="20"/>
              </w:rPr>
              <w:t xml:space="preserve"> </w:t>
            </w:r>
            <w:r w:rsidRPr="00073E97">
              <w:rPr>
                <w:sz w:val="20"/>
              </w:rPr>
              <w:t>Дню</w:t>
            </w:r>
            <w:r w:rsidRPr="00073E97">
              <w:rPr>
                <w:spacing w:val="-2"/>
                <w:sz w:val="20"/>
              </w:rPr>
              <w:t xml:space="preserve"> </w:t>
            </w:r>
            <w:r w:rsidRPr="00073E97">
              <w:rPr>
                <w:sz w:val="20"/>
              </w:rPr>
              <w:t>Победы,</w:t>
            </w:r>
            <w:r w:rsidRPr="00073E97">
              <w:rPr>
                <w:spacing w:val="1"/>
                <w:sz w:val="20"/>
              </w:rPr>
              <w:t xml:space="preserve"> </w:t>
            </w:r>
            <w:r w:rsidRPr="00073E97">
              <w:rPr>
                <w:sz w:val="20"/>
              </w:rPr>
              <w:t>Воспитывать</w:t>
            </w:r>
            <w:r w:rsidRPr="00073E97">
              <w:rPr>
                <w:spacing w:val="4"/>
                <w:sz w:val="20"/>
              </w:rPr>
              <w:t xml:space="preserve"> </w:t>
            </w:r>
            <w:r w:rsidRPr="00073E97">
              <w:rPr>
                <w:sz w:val="20"/>
              </w:rPr>
              <w:t>уважение</w:t>
            </w:r>
            <w:r w:rsidRPr="00073E97">
              <w:rPr>
                <w:spacing w:val="-1"/>
                <w:sz w:val="20"/>
              </w:rPr>
              <w:t xml:space="preserve"> </w:t>
            </w:r>
            <w:r w:rsidRPr="00073E97">
              <w:rPr>
                <w:sz w:val="20"/>
              </w:rPr>
              <w:t>к</w:t>
            </w:r>
            <w:r w:rsidRPr="00073E97">
              <w:rPr>
                <w:spacing w:val="1"/>
                <w:sz w:val="20"/>
              </w:rPr>
              <w:t xml:space="preserve"> </w:t>
            </w:r>
            <w:r w:rsidRPr="00073E97">
              <w:rPr>
                <w:sz w:val="20"/>
              </w:rPr>
              <w:t>ветеранам</w:t>
            </w:r>
            <w:r w:rsidRPr="00073E97">
              <w:rPr>
                <w:spacing w:val="-2"/>
                <w:sz w:val="20"/>
              </w:rPr>
              <w:t xml:space="preserve"> </w:t>
            </w:r>
            <w:r w:rsidRPr="00073E97">
              <w:rPr>
                <w:sz w:val="20"/>
              </w:rPr>
              <w:t>войны.</w:t>
            </w:r>
          </w:p>
        </w:tc>
        <w:tc>
          <w:tcPr>
            <w:tcW w:w="3118" w:type="dxa"/>
            <w:tcBorders>
              <w:bottom w:val="single" w:sz="6" w:space="0" w:color="000000"/>
            </w:tcBorders>
          </w:tcPr>
          <w:p w:rsidR="00073E97" w:rsidRPr="00073E97" w:rsidRDefault="00073E97" w:rsidP="00073E97">
            <w:pPr>
              <w:ind w:left="110" w:right="93"/>
              <w:rPr>
                <w:sz w:val="20"/>
              </w:rPr>
            </w:pPr>
            <w:r w:rsidRPr="00073E97">
              <w:rPr>
                <w:sz w:val="20"/>
              </w:rPr>
              <w:t>воспитание.</w:t>
            </w:r>
            <w:r w:rsidRPr="00073E97">
              <w:rPr>
                <w:spacing w:val="-3"/>
                <w:sz w:val="20"/>
              </w:rPr>
              <w:t xml:space="preserve"> </w:t>
            </w:r>
            <w:r w:rsidRPr="00073E97">
              <w:rPr>
                <w:sz w:val="20"/>
              </w:rPr>
              <w:t>Воспитывать</w:t>
            </w:r>
            <w:r w:rsidRPr="00073E97">
              <w:rPr>
                <w:spacing w:val="-4"/>
                <w:sz w:val="20"/>
              </w:rPr>
              <w:t xml:space="preserve"> </w:t>
            </w:r>
            <w:r w:rsidRPr="00073E97">
              <w:rPr>
                <w:sz w:val="20"/>
              </w:rPr>
              <w:t>любовь</w:t>
            </w:r>
            <w:r w:rsidRPr="00073E97">
              <w:rPr>
                <w:spacing w:val="-5"/>
                <w:sz w:val="20"/>
              </w:rPr>
              <w:t xml:space="preserve"> </w:t>
            </w:r>
            <w:r w:rsidRPr="00073E97">
              <w:rPr>
                <w:sz w:val="20"/>
              </w:rPr>
              <w:t>к</w:t>
            </w:r>
            <w:r w:rsidRPr="00073E97">
              <w:rPr>
                <w:spacing w:val="-47"/>
                <w:sz w:val="20"/>
              </w:rPr>
              <w:t xml:space="preserve"> </w:t>
            </w:r>
            <w:r w:rsidRPr="00073E97">
              <w:rPr>
                <w:sz w:val="20"/>
              </w:rPr>
              <w:t>Родине.</w:t>
            </w:r>
            <w:r w:rsidRPr="00073E97">
              <w:rPr>
                <w:spacing w:val="3"/>
                <w:sz w:val="20"/>
              </w:rPr>
              <w:t xml:space="preserve"> </w:t>
            </w:r>
            <w:r w:rsidRPr="00073E97">
              <w:rPr>
                <w:sz w:val="20"/>
              </w:rPr>
              <w:t>Формировать</w:t>
            </w:r>
            <w:r w:rsidRPr="00073E97">
              <w:rPr>
                <w:spacing w:val="1"/>
                <w:sz w:val="20"/>
              </w:rPr>
              <w:t xml:space="preserve"> </w:t>
            </w:r>
            <w:r w:rsidRPr="00073E97">
              <w:rPr>
                <w:sz w:val="20"/>
              </w:rPr>
              <w:t>представления о празднике,</w:t>
            </w:r>
            <w:r w:rsidRPr="00073E97">
              <w:rPr>
                <w:spacing w:val="1"/>
                <w:sz w:val="20"/>
              </w:rPr>
              <w:t xml:space="preserve"> </w:t>
            </w:r>
            <w:r w:rsidRPr="00073E97">
              <w:rPr>
                <w:sz w:val="20"/>
              </w:rPr>
              <w:t>посвященном</w:t>
            </w:r>
            <w:r w:rsidRPr="00073E97">
              <w:rPr>
                <w:spacing w:val="2"/>
                <w:sz w:val="20"/>
              </w:rPr>
              <w:t xml:space="preserve"> </w:t>
            </w:r>
            <w:r w:rsidRPr="00073E97">
              <w:rPr>
                <w:sz w:val="20"/>
              </w:rPr>
              <w:t>Дню</w:t>
            </w:r>
            <w:r w:rsidRPr="00073E97">
              <w:rPr>
                <w:spacing w:val="-1"/>
                <w:sz w:val="20"/>
              </w:rPr>
              <w:t xml:space="preserve"> </w:t>
            </w:r>
            <w:r w:rsidRPr="00073E97">
              <w:rPr>
                <w:sz w:val="20"/>
              </w:rPr>
              <w:t>Победы,</w:t>
            </w:r>
            <w:r w:rsidRPr="00073E97">
              <w:rPr>
                <w:spacing w:val="1"/>
                <w:sz w:val="20"/>
              </w:rPr>
              <w:t xml:space="preserve"> </w:t>
            </w:r>
            <w:r w:rsidRPr="00073E97">
              <w:rPr>
                <w:sz w:val="20"/>
              </w:rPr>
              <w:t>Воспитывать</w:t>
            </w:r>
            <w:r w:rsidRPr="00073E97">
              <w:rPr>
                <w:spacing w:val="50"/>
                <w:sz w:val="20"/>
              </w:rPr>
              <w:t xml:space="preserve"> </w:t>
            </w:r>
            <w:r w:rsidRPr="00073E97">
              <w:rPr>
                <w:sz w:val="20"/>
              </w:rPr>
              <w:t>уважение к</w:t>
            </w:r>
            <w:r w:rsidRPr="00073E97">
              <w:rPr>
                <w:spacing w:val="1"/>
                <w:sz w:val="20"/>
              </w:rPr>
              <w:t xml:space="preserve"> </w:t>
            </w:r>
            <w:r w:rsidRPr="00073E97">
              <w:rPr>
                <w:sz w:val="20"/>
              </w:rPr>
              <w:t>ветеранам</w:t>
            </w:r>
            <w:r w:rsidRPr="00073E97">
              <w:rPr>
                <w:spacing w:val="-2"/>
                <w:sz w:val="20"/>
              </w:rPr>
              <w:t xml:space="preserve"> </w:t>
            </w:r>
            <w:r w:rsidRPr="00073E97">
              <w:rPr>
                <w:sz w:val="20"/>
              </w:rPr>
              <w:t>войны.</w:t>
            </w:r>
          </w:p>
        </w:tc>
        <w:tc>
          <w:tcPr>
            <w:tcW w:w="3260" w:type="dxa"/>
            <w:tcBorders>
              <w:bottom w:val="single" w:sz="6" w:space="0" w:color="000000"/>
            </w:tcBorders>
          </w:tcPr>
          <w:p w:rsidR="00073E97" w:rsidRPr="00073E97" w:rsidRDefault="00073E97" w:rsidP="00073E97">
            <w:pPr>
              <w:ind w:left="104" w:right="310"/>
              <w:rPr>
                <w:sz w:val="20"/>
              </w:rPr>
            </w:pPr>
            <w:r w:rsidRPr="00073E97">
              <w:rPr>
                <w:sz w:val="20"/>
              </w:rPr>
              <w:t>Воспитывать детей в духе</w:t>
            </w:r>
            <w:r w:rsidRPr="00073E97">
              <w:rPr>
                <w:spacing w:val="1"/>
                <w:sz w:val="20"/>
              </w:rPr>
              <w:t xml:space="preserve"> </w:t>
            </w:r>
            <w:r w:rsidRPr="00073E97">
              <w:rPr>
                <w:sz w:val="20"/>
              </w:rPr>
              <w:t>патриотизма, любви к Родине.</w:t>
            </w:r>
            <w:r w:rsidRPr="00073E97">
              <w:rPr>
                <w:spacing w:val="1"/>
                <w:sz w:val="20"/>
              </w:rPr>
              <w:t xml:space="preserve"> </w:t>
            </w:r>
            <w:r w:rsidRPr="00073E97">
              <w:rPr>
                <w:sz w:val="20"/>
              </w:rPr>
              <w:t>Расширять</w:t>
            </w:r>
            <w:r w:rsidRPr="00073E97">
              <w:rPr>
                <w:spacing w:val="-4"/>
                <w:sz w:val="20"/>
              </w:rPr>
              <w:t xml:space="preserve"> </w:t>
            </w:r>
            <w:r w:rsidRPr="00073E97">
              <w:rPr>
                <w:sz w:val="20"/>
              </w:rPr>
              <w:t>знания</w:t>
            </w:r>
            <w:r w:rsidRPr="00073E97">
              <w:rPr>
                <w:spacing w:val="-3"/>
                <w:sz w:val="20"/>
              </w:rPr>
              <w:t xml:space="preserve"> </w:t>
            </w:r>
            <w:r w:rsidRPr="00073E97">
              <w:rPr>
                <w:sz w:val="20"/>
              </w:rPr>
              <w:t>о</w:t>
            </w:r>
            <w:r w:rsidRPr="00073E97">
              <w:rPr>
                <w:spacing w:val="-7"/>
                <w:sz w:val="20"/>
              </w:rPr>
              <w:t xml:space="preserve"> </w:t>
            </w:r>
            <w:r w:rsidRPr="00073E97">
              <w:rPr>
                <w:sz w:val="20"/>
              </w:rPr>
              <w:t>героях</w:t>
            </w:r>
            <w:r w:rsidRPr="00073E97">
              <w:rPr>
                <w:spacing w:val="-3"/>
                <w:sz w:val="20"/>
              </w:rPr>
              <w:t xml:space="preserve"> </w:t>
            </w:r>
            <w:r w:rsidRPr="00073E97">
              <w:rPr>
                <w:sz w:val="20"/>
              </w:rPr>
              <w:t>Великой</w:t>
            </w:r>
            <w:r w:rsidRPr="00073E97">
              <w:rPr>
                <w:spacing w:val="-47"/>
                <w:sz w:val="20"/>
              </w:rPr>
              <w:t xml:space="preserve"> </w:t>
            </w:r>
            <w:r w:rsidRPr="00073E97">
              <w:rPr>
                <w:sz w:val="20"/>
              </w:rPr>
              <w:t>Отечественной войны, о победе</w:t>
            </w:r>
            <w:r w:rsidRPr="00073E97">
              <w:rPr>
                <w:spacing w:val="1"/>
                <w:sz w:val="20"/>
              </w:rPr>
              <w:t xml:space="preserve"> </w:t>
            </w:r>
            <w:r w:rsidRPr="00073E97">
              <w:rPr>
                <w:sz w:val="20"/>
              </w:rPr>
              <w:t>нашей страны в войне. Знакомить с</w:t>
            </w:r>
            <w:r w:rsidRPr="00073E97">
              <w:rPr>
                <w:spacing w:val="1"/>
                <w:sz w:val="20"/>
              </w:rPr>
              <w:t xml:space="preserve"> </w:t>
            </w:r>
            <w:r w:rsidRPr="00073E97">
              <w:rPr>
                <w:sz w:val="20"/>
              </w:rPr>
              <w:t>памятниками героям Великой</w:t>
            </w:r>
            <w:r w:rsidRPr="00073E97">
              <w:rPr>
                <w:spacing w:val="1"/>
                <w:sz w:val="20"/>
              </w:rPr>
              <w:t xml:space="preserve"> </w:t>
            </w:r>
            <w:r w:rsidRPr="00073E97">
              <w:rPr>
                <w:sz w:val="20"/>
              </w:rPr>
              <w:t>Отечественной</w:t>
            </w:r>
            <w:r w:rsidRPr="00073E97">
              <w:rPr>
                <w:spacing w:val="-1"/>
                <w:sz w:val="20"/>
              </w:rPr>
              <w:t xml:space="preserve"> </w:t>
            </w:r>
            <w:r w:rsidRPr="00073E97">
              <w:rPr>
                <w:sz w:val="20"/>
              </w:rPr>
              <w:t>войны.</w:t>
            </w:r>
          </w:p>
        </w:tc>
        <w:tc>
          <w:tcPr>
            <w:tcW w:w="4760" w:type="dxa"/>
            <w:tcBorders>
              <w:bottom w:val="single" w:sz="6" w:space="0" w:color="000000"/>
            </w:tcBorders>
          </w:tcPr>
          <w:p w:rsidR="00073E97" w:rsidRPr="00073E97" w:rsidRDefault="00073E97" w:rsidP="00073E97">
            <w:pPr>
              <w:ind w:left="108" w:right="100"/>
              <w:rPr>
                <w:sz w:val="20"/>
              </w:rPr>
            </w:pPr>
            <w:r w:rsidRPr="00073E97">
              <w:rPr>
                <w:sz w:val="20"/>
              </w:rPr>
              <w:t>патриотизма, любви к Родине.</w:t>
            </w:r>
            <w:r w:rsidRPr="00073E97">
              <w:rPr>
                <w:spacing w:val="1"/>
                <w:sz w:val="20"/>
              </w:rPr>
              <w:t xml:space="preserve"> </w:t>
            </w:r>
            <w:r w:rsidRPr="00073E97">
              <w:rPr>
                <w:sz w:val="20"/>
              </w:rPr>
              <w:t>Расширять</w:t>
            </w:r>
            <w:r w:rsidRPr="00073E97">
              <w:rPr>
                <w:spacing w:val="-4"/>
                <w:sz w:val="20"/>
              </w:rPr>
              <w:t xml:space="preserve"> </w:t>
            </w:r>
            <w:r w:rsidRPr="00073E97">
              <w:rPr>
                <w:sz w:val="20"/>
              </w:rPr>
              <w:t>знания</w:t>
            </w:r>
            <w:r w:rsidRPr="00073E97">
              <w:rPr>
                <w:spacing w:val="-3"/>
                <w:sz w:val="20"/>
              </w:rPr>
              <w:t xml:space="preserve"> </w:t>
            </w:r>
            <w:r w:rsidRPr="00073E97">
              <w:rPr>
                <w:sz w:val="20"/>
              </w:rPr>
              <w:t>о</w:t>
            </w:r>
            <w:r w:rsidRPr="00073E97">
              <w:rPr>
                <w:spacing w:val="-7"/>
                <w:sz w:val="20"/>
              </w:rPr>
              <w:t xml:space="preserve"> </w:t>
            </w:r>
            <w:r w:rsidRPr="00073E97">
              <w:rPr>
                <w:sz w:val="20"/>
              </w:rPr>
              <w:t>героях</w:t>
            </w:r>
            <w:r w:rsidRPr="00073E97">
              <w:rPr>
                <w:spacing w:val="-3"/>
                <w:sz w:val="20"/>
              </w:rPr>
              <w:t xml:space="preserve"> </w:t>
            </w:r>
            <w:r w:rsidRPr="00073E97">
              <w:rPr>
                <w:sz w:val="20"/>
              </w:rPr>
              <w:t>Великой</w:t>
            </w:r>
            <w:r w:rsidRPr="00073E97">
              <w:rPr>
                <w:spacing w:val="-47"/>
                <w:sz w:val="20"/>
              </w:rPr>
              <w:t xml:space="preserve"> </w:t>
            </w:r>
            <w:r w:rsidRPr="00073E97">
              <w:rPr>
                <w:sz w:val="20"/>
              </w:rPr>
              <w:t>Отечественной войны, о победе</w:t>
            </w:r>
            <w:r w:rsidRPr="00073E97">
              <w:rPr>
                <w:spacing w:val="1"/>
                <w:sz w:val="20"/>
              </w:rPr>
              <w:t xml:space="preserve"> </w:t>
            </w:r>
            <w:r w:rsidRPr="00073E97">
              <w:rPr>
                <w:sz w:val="20"/>
              </w:rPr>
              <w:t>нашей</w:t>
            </w:r>
            <w:r w:rsidRPr="00073E97">
              <w:rPr>
                <w:spacing w:val="-1"/>
                <w:sz w:val="20"/>
              </w:rPr>
              <w:t xml:space="preserve"> </w:t>
            </w:r>
            <w:r w:rsidRPr="00073E97">
              <w:rPr>
                <w:sz w:val="20"/>
              </w:rPr>
              <w:t>страны</w:t>
            </w:r>
            <w:r w:rsidRPr="00073E97">
              <w:rPr>
                <w:spacing w:val="-5"/>
                <w:sz w:val="20"/>
              </w:rPr>
              <w:t xml:space="preserve"> </w:t>
            </w:r>
            <w:r w:rsidRPr="00073E97">
              <w:rPr>
                <w:sz w:val="20"/>
              </w:rPr>
              <w:t>в</w:t>
            </w:r>
            <w:r w:rsidRPr="00073E97">
              <w:rPr>
                <w:spacing w:val="-5"/>
                <w:sz w:val="20"/>
              </w:rPr>
              <w:t xml:space="preserve"> </w:t>
            </w:r>
            <w:r w:rsidRPr="00073E97">
              <w:rPr>
                <w:sz w:val="20"/>
              </w:rPr>
              <w:t>войне.</w:t>
            </w:r>
          </w:p>
          <w:p w:rsidR="00073E97" w:rsidRPr="00073E97" w:rsidRDefault="00073E97" w:rsidP="00073E97">
            <w:pPr>
              <w:ind w:left="108" w:right="105"/>
              <w:rPr>
                <w:sz w:val="20"/>
              </w:rPr>
            </w:pPr>
            <w:r w:rsidRPr="00073E97">
              <w:rPr>
                <w:sz w:val="20"/>
              </w:rPr>
              <w:t>Познакомить</w:t>
            </w:r>
            <w:r w:rsidRPr="00073E97">
              <w:rPr>
                <w:spacing w:val="-5"/>
                <w:sz w:val="20"/>
              </w:rPr>
              <w:t xml:space="preserve"> </w:t>
            </w:r>
            <w:r w:rsidRPr="00073E97">
              <w:rPr>
                <w:sz w:val="20"/>
              </w:rPr>
              <w:t>с</w:t>
            </w:r>
            <w:r w:rsidRPr="00073E97">
              <w:rPr>
                <w:spacing w:val="-7"/>
                <w:sz w:val="20"/>
              </w:rPr>
              <w:t xml:space="preserve"> </w:t>
            </w:r>
            <w:r w:rsidRPr="00073E97">
              <w:rPr>
                <w:sz w:val="20"/>
              </w:rPr>
              <w:t>памятниками</w:t>
            </w:r>
            <w:r w:rsidRPr="00073E97">
              <w:rPr>
                <w:spacing w:val="-5"/>
                <w:sz w:val="20"/>
              </w:rPr>
              <w:t xml:space="preserve"> </w:t>
            </w:r>
            <w:r w:rsidRPr="00073E97">
              <w:rPr>
                <w:sz w:val="20"/>
              </w:rPr>
              <w:t>героям</w:t>
            </w:r>
            <w:r w:rsidRPr="00073E97">
              <w:rPr>
                <w:spacing w:val="-47"/>
                <w:sz w:val="20"/>
              </w:rPr>
              <w:t xml:space="preserve"> </w:t>
            </w:r>
            <w:r w:rsidRPr="00073E97">
              <w:rPr>
                <w:sz w:val="20"/>
              </w:rPr>
              <w:t>Великой</w:t>
            </w:r>
            <w:r w:rsidRPr="00073E97">
              <w:rPr>
                <w:spacing w:val="-2"/>
                <w:sz w:val="20"/>
              </w:rPr>
              <w:t xml:space="preserve"> </w:t>
            </w:r>
            <w:r w:rsidRPr="00073E97">
              <w:rPr>
                <w:sz w:val="20"/>
              </w:rPr>
              <w:t>Отечественной</w:t>
            </w:r>
            <w:r w:rsidRPr="00073E97">
              <w:rPr>
                <w:spacing w:val="-2"/>
                <w:sz w:val="20"/>
              </w:rPr>
              <w:t xml:space="preserve"> </w:t>
            </w:r>
            <w:r w:rsidRPr="00073E97">
              <w:rPr>
                <w:sz w:val="20"/>
              </w:rPr>
              <w:t>войны.</w:t>
            </w:r>
          </w:p>
          <w:p w:rsidR="00073E97" w:rsidRPr="00073E97" w:rsidRDefault="00073E97" w:rsidP="00073E97">
            <w:pPr>
              <w:ind w:left="108" w:right="421"/>
              <w:rPr>
                <w:sz w:val="20"/>
              </w:rPr>
            </w:pPr>
            <w:r w:rsidRPr="00073E97">
              <w:rPr>
                <w:sz w:val="20"/>
              </w:rPr>
              <w:t>Рассказывать детям о воинских</w:t>
            </w:r>
            <w:r w:rsidRPr="00073E97">
              <w:rPr>
                <w:spacing w:val="1"/>
                <w:sz w:val="20"/>
              </w:rPr>
              <w:t xml:space="preserve"> </w:t>
            </w:r>
            <w:r w:rsidRPr="00073E97">
              <w:rPr>
                <w:sz w:val="20"/>
              </w:rPr>
              <w:t>наградах дедушек, бабушек,</w:t>
            </w:r>
            <w:r w:rsidRPr="00073E97">
              <w:rPr>
                <w:spacing w:val="1"/>
                <w:sz w:val="20"/>
              </w:rPr>
              <w:t xml:space="preserve"> </w:t>
            </w:r>
            <w:r w:rsidRPr="00073E97">
              <w:rPr>
                <w:sz w:val="20"/>
              </w:rPr>
              <w:t>родителей.</w:t>
            </w:r>
            <w:r w:rsidRPr="00073E97">
              <w:rPr>
                <w:spacing w:val="3"/>
                <w:sz w:val="20"/>
              </w:rPr>
              <w:t xml:space="preserve"> </w:t>
            </w:r>
            <w:r w:rsidRPr="00073E97">
              <w:rPr>
                <w:sz w:val="20"/>
              </w:rPr>
              <w:t>Показать</w:t>
            </w:r>
            <w:r w:rsidRPr="00073E97">
              <w:rPr>
                <w:spacing w:val="1"/>
                <w:sz w:val="20"/>
              </w:rPr>
              <w:t xml:space="preserve"> </w:t>
            </w:r>
            <w:r w:rsidRPr="00073E97">
              <w:rPr>
                <w:sz w:val="20"/>
              </w:rPr>
              <w:t>преемственность поколений</w:t>
            </w:r>
            <w:r w:rsidRPr="00073E97">
              <w:rPr>
                <w:spacing w:val="1"/>
                <w:sz w:val="20"/>
              </w:rPr>
              <w:t xml:space="preserve"> </w:t>
            </w:r>
            <w:r w:rsidRPr="00073E97">
              <w:rPr>
                <w:sz w:val="20"/>
              </w:rPr>
              <w:t>защитников</w:t>
            </w:r>
            <w:r w:rsidRPr="00073E97">
              <w:rPr>
                <w:spacing w:val="-5"/>
                <w:sz w:val="20"/>
              </w:rPr>
              <w:t xml:space="preserve"> </w:t>
            </w:r>
            <w:r w:rsidRPr="00073E97">
              <w:rPr>
                <w:sz w:val="20"/>
              </w:rPr>
              <w:t>Родины:</w:t>
            </w:r>
            <w:r w:rsidRPr="00073E97">
              <w:rPr>
                <w:spacing w:val="-5"/>
                <w:sz w:val="20"/>
              </w:rPr>
              <w:t xml:space="preserve"> </w:t>
            </w:r>
            <w:r w:rsidRPr="00073E97">
              <w:rPr>
                <w:sz w:val="20"/>
              </w:rPr>
              <w:t>от</w:t>
            </w:r>
            <w:r w:rsidRPr="00073E97">
              <w:rPr>
                <w:spacing w:val="-6"/>
                <w:sz w:val="20"/>
              </w:rPr>
              <w:t xml:space="preserve"> </w:t>
            </w:r>
            <w:r w:rsidRPr="00073E97">
              <w:rPr>
                <w:sz w:val="20"/>
              </w:rPr>
              <w:t>древних</w:t>
            </w:r>
            <w:r w:rsidRPr="00073E97">
              <w:rPr>
                <w:spacing w:val="-47"/>
                <w:sz w:val="20"/>
              </w:rPr>
              <w:t xml:space="preserve"> </w:t>
            </w:r>
            <w:r w:rsidRPr="00073E97">
              <w:rPr>
                <w:sz w:val="20"/>
              </w:rPr>
              <w:t>богатырей</w:t>
            </w:r>
            <w:r w:rsidRPr="00073E97">
              <w:rPr>
                <w:spacing w:val="-2"/>
                <w:sz w:val="20"/>
              </w:rPr>
              <w:t xml:space="preserve"> </w:t>
            </w:r>
            <w:r w:rsidRPr="00073E97">
              <w:rPr>
                <w:sz w:val="20"/>
              </w:rPr>
              <w:t>до</w:t>
            </w:r>
            <w:r w:rsidRPr="00073E97">
              <w:rPr>
                <w:spacing w:val="-4"/>
                <w:sz w:val="20"/>
              </w:rPr>
              <w:t xml:space="preserve"> </w:t>
            </w:r>
            <w:r w:rsidRPr="00073E97">
              <w:rPr>
                <w:sz w:val="20"/>
              </w:rPr>
              <w:t>героев</w:t>
            </w:r>
            <w:r w:rsidRPr="00073E97">
              <w:rPr>
                <w:spacing w:val="2"/>
                <w:sz w:val="20"/>
              </w:rPr>
              <w:t xml:space="preserve"> </w:t>
            </w:r>
            <w:r w:rsidRPr="00073E97">
              <w:rPr>
                <w:sz w:val="20"/>
              </w:rPr>
              <w:t>Великой</w:t>
            </w:r>
          </w:p>
          <w:p w:rsidR="00073E97" w:rsidRPr="00073E97" w:rsidRDefault="00073E97" w:rsidP="00073E97">
            <w:pPr>
              <w:spacing w:line="212" w:lineRule="exact"/>
              <w:ind w:left="108"/>
              <w:rPr>
                <w:sz w:val="20"/>
              </w:rPr>
            </w:pPr>
            <w:r w:rsidRPr="00073E97">
              <w:rPr>
                <w:sz w:val="20"/>
              </w:rPr>
              <w:t>Отечественной</w:t>
            </w:r>
            <w:r w:rsidRPr="00073E97">
              <w:rPr>
                <w:spacing w:val="-6"/>
                <w:sz w:val="20"/>
              </w:rPr>
              <w:t xml:space="preserve"> </w:t>
            </w:r>
            <w:r w:rsidRPr="00073E97">
              <w:rPr>
                <w:sz w:val="20"/>
              </w:rPr>
              <w:t>войны.</w:t>
            </w:r>
          </w:p>
        </w:tc>
      </w:tr>
      <w:tr w:rsidR="00073E97" w:rsidRPr="00073E97" w:rsidTr="00355F27">
        <w:trPr>
          <w:trHeight w:val="2758"/>
        </w:trPr>
        <w:tc>
          <w:tcPr>
            <w:tcW w:w="1452" w:type="dxa"/>
            <w:tcBorders>
              <w:top w:val="single" w:sz="6" w:space="0" w:color="000000"/>
            </w:tcBorders>
          </w:tcPr>
          <w:p w:rsidR="00073E97" w:rsidRPr="00073E97" w:rsidRDefault="00073E97" w:rsidP="00073E97">
            <w:pPr>
              <w:spacing w:line="223" w:lineRule="exact"/>
              <w:ind w:left="216" w:right="209"/>
              <w:jc w:val="center"/>
              <w:rPr>
                <w:sz w:val="20"/>
              </w:rPr>
            </w:pPr>
            <w:r w:rsidRPr="00073E97">
              <w:rPr>
                <w:sz w:val="20"/>
              </w:rPr>
              <w:t>Тема</w:t>
            </w:r>
            <w:r w:rsidRPr="00073E97">
              <w:rPr>
                <w:spacing w:val="-3"/>
                <w:sz w:val="20"/>
              </w:rPr>
              <w:t xml:space="preserve"> </w:t>
            </w:r>
            <w:r w:rsidRPr="00073E97">
              <w:rPr>
                <w:sz w:val="20"/>
              </w:rPr>
              <w:t>месяца</w:t>
            </w:r>
          </w:p>
        </w:tc>
        <w:tc>
          <w:tcPr>
            <w:tcW w:w="13973" w:type="dxa"/>
            <w:gridSpan w:val="4"/>
            <w:tcBorders>
              <w:top w:val="single" w:sz="6" w:space="0" w:color="000000"/>
            </w:tcBorders>
          </w:tcPr>
          <w:p w:rsidR="00073E97" w:rsidRPr="00073E97" w:rsidRDefault="00073E97" w:rsidP="00073E97">
            <w:pPr>
              <w:spacing w:line="226" w:lineRule="exact"/>
              <w:ind w:left="5727"/>
              <w:rPr>
                <w:b/>
                <w:sz w:val="20"/>
              </w:rPr>
            </w:pPr>
            <w:r w:rsidRPr="00073E97">
              <w:rPr>
                <w:b/>
                <w:sz w:val="20"/>
              </w:rPr>
              <w:t>Скоро</w:t>
            </w:r>
            <w:r w:rsidRPr="00073E97">
              <w:rPr>
                <w:b/>
                <w:spacing w:val="-5"/>
                <w:sz w:val="20"/>
              </w:rPr>
              <w:t xml:space="preserve"> </w:t>
            </w:r>
            <w:r w:rsidRPr="00073E97">
              <w:rPr>
                <w:b/>
                <w:sz w:val="20"/>
              </w:rPr>
              <w:t>лето</w:t>
            </w:r>
            <w:r w:rsidRPr="00073E97">
              <w:rPr>
                <w:b/>
                <w:spacing w:val="-4"/>
                <w:sz w:val="20"/>
              </w:rPr>
              <w:t xml:space="preserve"> </w:t>
            </w:r>
            <w:r w:rsidRPr="00073E97">
              <w:rPr>
                <w:b/>
                <w:sz w:val="20"/>
              </w:rPr>
              <w:t>красное!</w:t>
            </w:r>
          </w:p>
          <w:p w:rsidR="00073E97" w:rsidRPr="00073E97" w:rsidRDefault="00073E97" w:rsidP="00073E97">
            <w:pPr>
              <w:ind w:left="105"/>
              <w:rPr>
                <w:sz w:val="20"/>
              </w:rPr>
            </w:pPr>
            <w:r w:rsidRPr="00073E97">
              <w:rPr>
                <w:i/>
                <w:sz w:val="20"/>
              </w:rPr>
              <w:t xml:space="preserve">Задачи: </w:t>
            </w:r>
            <w:r w:rsidRPr="00073E97">
              <w:rPr>
                <w:sz w:val="20"/>
              </w:rPr>
              <w:t>Воспитывать патриотизм, любовь к Родине. Расширять знания о героях Великой Отечественной войны о победе нашей страны в войне.</w:t>
            </w:r>
            <w:r w:rsidRPr="00073E97">
              <w:rPr>
                <w:spacing w:val="1"/>
                <w:sz w:val="20"/>
              </w:rPr>
              <w:t xml:space="preserve"> </w:t>
            </w:r>
            <w:r w:rsidRPr="00073E97">
              <w:rPr>
                <w:sz w:val="20"/>
              </w:rPr>
              <w:t>Формировать</w:t>
            </w:r>
            <w:r w:rsidRPr="00073E97">
              <w:rPr>
                <w:spacing w:val="1"/>
                <w:sz w:val="20"/>
              </w:rPr>
              <w:t xml:space="preserve"> </w:t>
            </w:r>
            <w:r w:rsidRPr="00073E97">
              <w:rPr>
                <w:sz w:val="20"/>
              </w:rPr>
              <w:t>у</w:t>
            </w:r>
            <w:r w:rsidRPr="00073E97">
              <w:rPr>
                <w:spacing w:val="-11"/>
                <w:sz w:val="20"/>
              </w:rPr>
              <w:t xml:space="preserve"> </w:t>
            </w:r>
            <w:r w:rsidRPr="00073E97">
              <w:rPr>
                <w:sz w:val="20"/>
              </w:rPr>
              <w:t>детей</w:t>
            </w:r>
            <w:r w:rsidRPr="00073E97">
              <w:rPr>
                <w:spacing w:val="-4"/>
                <w:sz w:val="20"/>
              </w:rPr>
              <w:t xml:space="preserve"> </w:t>
            </w:r>
            <w:r w:rsidRPr="00073E97">
              <w:rPr>
                <w:sz w:val="20"/>
              </w:rPr>
              <w:t>обобщенные</w:t>
            </w:r>
            <w:r w:rsidRPr="00073E97">
              <w:rPr>
                <w:spacing w:val="-4"/>
                <w:sz w:val="20"/>
              </w:rPr>
              <w:t xml:space="preserve"> </w:t>
            </w:r>
            <w:r w:rsidRPr="00073E97">
              <w:rPr>
                <w:sz w:val="20"/>
              </w:rPr>
              <w:t>представления</w:t>
            </w:r>
            <w:r w:rsidRPr="00073E97">
              <w:rPr>
                <w:spacing w:val="-3"/>
                <w:sz w:val="20"/>
              </w:rPr>
              <w:t xml:space="preserve"> </w:t>
            </w:r>
            <w:r w:rsidRPr="00073E97">
              <w:rPr>
                <w:sz w:val="20"/>
              </w:rPr>
              <w:t>о</w:t>
            </w:r>
            <w:r w:rsidRPr="00073E97">
              <w:rPr>
                <w:spacing w:val="-6"/>
                <w:sz w:val="20"/>
              </w:rPr>
              <w:t xml:space="preserve"> </w:t>
            </w:r>
            <w:r w:rsidRPr="00073E97">
              <w:rPr>
                <w:sz w:val="20"/>
              </w:rPr>
              <w:t>лете,</w:t>
            </w:r>
            <w:r w:rsidRPr="00073E97">
              <w:rPr>
                <w:spacing w:val="4"/>
                <w:sz w:val="20"/>
              </w:rPr>
              <w:t xml:space="preserve"> </w:t>
            </w:r>
            <w:r w:rsidRPr="00073E97">
              <w:rPr>
                <w:sz w:val="20"/>
              </w:rPr>
              <w:t>как</w:t>
            </w:r>
            <w:r w:rsidRPr="00073E97">
              <w:rPr>
                <w:spacing w:val="-7"/>
                <w:sz w:val="20"/>
              </w:rPr>
              <w:t xml:space="preserve"> </w:t>
            </w:r>
            <w:r w:rsidRPr="00073E97">
              <w:rPr>
                <w:sz w:val="20"/>
              </w:rPr>
              <w:t>времени</w:t>
            </w:r>
            <w:r w:rsidRPr="00073E97">
              <w:rPr>
                <w:spacing w:val="-4"/>
                <w:sz w:val="20"/>
              </w:rPr>
              <w:t xml:space="preserve"> </w:t>
            </w:r>
            <w:r w:rsidRPr="00073E97">
              <w:rPr>
                <w:sz w:val="20"/>
              </w:rPr>
              <w:t>года, первоцветах. Расширять</w:t>
            </w:r>
            <w:r w:rsidRPr="00073E97">
              <w:rPr>
                <w:spacing w:val="-3"/>
                <w:sz w:val="20"/>
              </w:rPr>
              <w:t xml:space="preserve"> </w:t>
            </w:r>
            <w:r w:rsidRPr="00073E97">
              <w:rPr>
                <w:sz w:val="20"/>
              </w:rPr>
              <w:t>и</w:t>
            </w:r>
            <w:r w:rsidRPr="00073E97">
              <w:rPr>
                <w:spacing w:val="-4"/>
                <w:sz w:val="20"/>
              </w:rPr>
              <w:t xml:space="preserve"> </w:t>
            </w:r>
            <w:r w:rsidRPr="00073E97">
              <w:rPr>
                <w:sz w:val="20"/>
              </w:rPr>
              <w:t>уточнять</w:t>
            </w:r>
            <w:r w:rsidRPr="00073E97">
              <w:rPr>
                <w:spacing w:val="-2"/>
                <w:sz w:val="20"/>
              </w:rPr>
              <w:t xml:space="preserve"> </w:t>
            </w:r>
            <w:r w:rsidRPr="00073E97">
              <w:rPr>
                <w:sz w:val="20"/>
              </w:rPr>
              <w:t>представления</w:t>
            </w:r>
            <w:r w:rsidRPr="00073E97">
              <w:rPr>
                <w:spacing w:val="-3"/>
                <w:sz w:val="20"/>
              </w:rPr>
              <w:t xml:space="preserve"> </w:t>
            </w:r>
            <w:r w:rsidRPr="00073E97">
              <w:rPr>
                <w:sz w:val="20"/>
              </w:rPr>
              <w:t>детей</w:t>
            </w:r>
            <w:r w:rsidRPr="00073E97">
              <w:rPr>
                <w:spacing w:val="5"/>
                <w:sz w:val="20"/>
              </w:rPr>
              <w:t xml:space="preserve"> </w:t>
            </w:r>
            <w:r w:rsidRPr="00073E97">
              <w:rPr>
                <w:sz w:val="20"/>
              </w:rPr>
              <w:t>о</w:t>
            </w:r>
            <w:r w:rsidRPr="00073E97">
              <w:rPr>
                <w:spacing w:val="-6"/>
                <w:sz w:val="20"/>
              </w:rPr>
              <w:t xml:space="preserve"> </w:t>
            </w:r>
            <w:r w:rsidRPr="00073E97">
              <w:rPr>
                <w:sz w:val="20"/>
              </w:rPr>
              <w:t>травянистых</w:t>
            </w:r>
            <w:r w:rsidRPr="00073E97">
              <w:rPr>
                <w:spacing w:val="-47"/>
                <w:sz w:val="20"/>
              </w:rPr>
              <w:t xml:space="preserve"> </w:t>
            </w:r>
            <w:r w:rsidRPr="00073E97">
              <w:rPr>
                <w:sz w:val="20"/>
              </w:rPr>
              <w:t>растениях,</w:t>
            </w:r>
            <w:r w:rsidRPr="00073E97">
              <w:rPr>
                <w:spacing w:val="3"/>
                <w:sz w:val="20"/>
              </w:rPr>
              <w:t xml:space="preserve"> </w:t>
            </w:r>
            <w:r w:rsidRPr="00073E97">
              <w:rPr>
                <w:sz w:val="20"/>
              </w:rPr>
              <w:t>растениях</w:t>
            </w:r>
            <w:r w:rsidRPr="00073E97">
              <w:rPr>
                <w:spacing w:val="2"/>
                <w:sz w:val="20"/>
              </w:rPr>
              <w:t xml:space="preserve"> </w:t>
            </w:r>
            <w:r w:rsidRPr="00073E97">
              <w:rPr>
                <w:sz w:val="20"/>
              </w:rPr>
              <w:t>луга,</w:t>
            </w:r>
            <w:r w:rsidRPr="00073E97">
              <w:rPr>
                <w:spacing w:val="4"/>
                <w:sz w:val="20"/>
              </w:rPr>
              <w:t xml:space="preserve"> </w:t>
            </w:r>
            <w:r w:rsidRPr="00073E97">
              <w:rPr>
                <w:sz w:val="20"/>
              </w:rPr>
              <w:t>сада, леса.</w:t>
            </w:r>
          </w:p>
          <w:p w:rsidR="00073E97" w:rsidRPr="00073E97" w:rsidRDefault="00073E97" w:rsidP="00073E97">
            <w:pPr>
              <w:spacing w:before="3" w:line="235" w:lineRule="auto"/>
              <w:ind w:left="105" w:right="7366"/>
              <w:rPr>
                <w:sz w:val="20"/>
              </w:rPr>
            </w:pPr>
            <w:r w:rsidRPr="00073E97">
              <w:rPr>
                <w:sz w:val="20"/>
              </w:rPr>
              <w:t>Обобщать</w:t>
            </w:r>
            <w:r w:rsidRPr="00073E97">
              <w:rPr>
                <w:spacing w:val="-3"/>
                <w:sz w:val="20"/>
              </w:rPr>
              <w:t xml:space="preserve"> </w:t>
            </w:r>
            <w:r w:rsidRPr="00073E97">
              <w:rPr>
                <w:sz w:val="20"/>
              </w:rPr>
              <w:t>и</w:t>
            </w:r>
            <w:r w:rsidRPr="00073E97">
              <w:rPr>
                <w:spacing w:val="-4"/>
                <w:sz w:val="20"/>
              </w:rPr>
              <w:t xml:space="preserve"> </w:t>
            </w:r>
            <w:r w:rsidRPr="00073E97">
              <w:rPr>
                <w:sz w:val="20"/>
              </w:rPr>
              <w:t>систематизировать</w:t>
            </w:r>
            <w:r w:rsidRPr="00073E97">
              <w:rPr>
                <w:spacing w:val="-3"/>
                <w:sz w:val="20"/>
              </w:rPr>
              <w:t xml:space="preserve"> </w:t>
            </w:r>
            <w:r w:rsidRPr="00073E97">
              <w:rPr>
                <w:sz w:val="20"/>
              </w:rPr>
              <w:t>представления</w:t>
            </w:r>
            <w:r w:rsidRPr="00073E97">
              <w:rPr>
                <w:spacing w:val="-3"/>
                <w:sz w:val="20"/>
              </w:rPr>
              <w:t xml:space="preserve"> </w:t>
            </w:r>
            <w:r w:rsidRPr="00073E97">
              <w:rPr>
                <w:sz w:val="20"/>
              </w:rPr>
              <w:t>детей</w:t>
            </w:r>
            <w:r w:rsidRPr="00073E97">
              <w:rPr>
                <w:spacing w:val="-4"/>
                <w:sz w:val="20"/>
              </w:rPr>
              <w:t xml:space="preserve"> </w:t>
            </w:r>
            <w:r w:rsidRPr="00073E97">
              <w:rPr>
                <w:sz w:val="20"/>
              </w:rPr>
              <w:t>о</w:t>
            </w:r>
            <w:r w:rsidRPr="00073E97">
              <w:rPr>
                <w:spacing w:val="-6"/>
                <w:sz w:val="20"/>
              </w:rPr>
              <w:t xml:space="preserve"> </w:t>
            </w:r>
            <w:r w:rsidRPr="00073E97">
              <w:rPr>
                <w:sz w:val="20"/>
              </w:rPr>
              <w:t>семье.</w:t>
            </w:r>
            <w:r w:rsidRPr="00073E97">
              <w:rPr>
                <w:spacing w:val="-47"/>
                <w:sz w:val="20"/>
              </w:rPr>
              <w:t xml:space="preserve"> </w:t>
            </w:r>
            <w:r w:rsidRPr="00073E97">
              <w:rPr>
                <w:sz w:val="20"/>
              </w:rPr>
              <w:t>Закрепить</w:t>
            </w:r>
            <w:r w:rsidRPr="00073E97">
              <w:rPr>
                <w:spacing w:val="-1"/>
                <w:sz w:val="20"/>
              </w:rPr>
              <w:t xml:space="preserve"> </w:t>
            </w:r>
            <w:r w:rsidRPr="00073E97">
              <w:rPr>
                <w:sz w:val="20"/>
              </w:rPr>
              <w:t>знания о</w:t>
            </w:r>
            <w:r w:rsidRPr="00073E97">
              <w:rPr>
                <w:spacing w:val="-2"/>
                <w:sz w:val="20"/>
              </w:rPr>
              <w:t xml:space="preserve"> </w:t>
            </w:r>
            <w:r w:rsidRPr="00073E97">
              <w:rPr>
                <w:sz w:val="20"/>
              </w:rPr>
              <w:t>правах</w:t>
            </w:r>
            <w:r w:rsidRPr="00073E97">
              <w:rPr>
                <w:spacing w:val="1"/>
                <w:sz w:val="20"/>
              </w:rPr>
              <w:t xml:space="preserve"> </w:t>
            </w:r>
            <w:r w:rsidRPr="00073E97">
              <w:rPr>
                <w:sz w:val="20"/>
              </w:rPr>
              <w:t>и</w:t>
            </w:r>
            <w:r w:rsidRPr="00073E97">
              <w:rPr>
                <w:spacing w:val="-1"/>
                <w:sz w:val="20"/>
              </w:rPr>
              <w:t xml:space="preserve"> </w:t>
            </w:r>
            <w:r w:rsidRPr="00073E97">
              <w:rPr>
                <w:sz w:val="20"/>
              </w:rPr>
              <w:t>обязанностях</w:t>
            </w:r>
            <w:r w:rsidRPr="00073E97">
              <w:rPr>
                <w:spacing w:val="1"/>
                <w:sz w:val="20"/>
              </w:rPr>
              <w:t xml:space="preserve"> </w:t>
            </w:r>
            <w:r w:rsidRPr="00073E97">
              <w:rPr>
                <w:sz w:val="20"/>
              </w:rPr>
              <w:t>в</w:t>
            </w:r>
            <w:r w:rsidRPr="00073E97">
              <w:rPr>
                <w:spacing w:val="2"/>
                <w:sz w:val="20"/>
              </w:rPr>
              <w:t xml:space="preserve"> </w:t>
            </w:r>
            <w:r w:rsidRPr="00073E97">
              <w:rPr>
                <w:sz w:val="20"/>
              </w:rPr>
              <w:t>семье.</w:t>
            </w:r>
          </w:p>
          <w:p w:rsidR="00073E97" w:rsidRPr="00073E97" w:rsidRDefault="00073E97" w:rsidP="00073E97">
            <w:pPr>
              <w:spacing w:before="1"/>
              <w:ind w:left="105" w:right="7366"/>
              <w:rPr>
                <w:sz w:val="20"/>
              </w:rPr>
            </w:pPr>
            <w:r w:rsidRPr="00073E97">
              <w:rPr>
                <w:sz w:val="20"/>
              </w:rPr>
              <w:t>Учить</w:t>
            </w:r>
            <w:r w:rsidRPr="00073E97">
              <w:rPr>
                <w:spacing w:val="-3"/>
                <w:sz w:val="20"/>
              </w:rPr>
              <w:t xml:space="preserve"> </w:t>
            </w:r>
            <w:r w:rsidRPr="00073E97">
              <w:rPr>
                <w:sz w:val="20"/>
              </w:rPr>
              <w:t>называть</w:t>
            </w:r>
            <w:r w:rsidRPr="00073E97">
              <w:rPr>
                <w:spacing w:val="-6"/>
                <w:sz w:val="20"/>
              </w:rPr>
              <w:t xml:space="preserve"> </w:t>
            </w:r>
            <w:r w:rsidRPr="00073E97">
              <w:rPr>
                <w:sz w:val="20"/>
              </w:rPr>
              <w:t>своё</w:t>
            </w:r>
            <w:r w:rsidRPr="00073E97">
              <w:rPr>
                <w:spacing w:val="-4"/>
                <w:sz w:val="20"/>
              </w:rPr>
              <w:t xml:space="preserve"> </w:t>
            </w:r>
            <w:r w:rsidRPr="00073E97">
              <w:rPr>
                <w:sz w:val="20"/>
              </w:rPr>
              <w:t>отчество, домашний</w:t>
            </w:r>
            <w:r w:rsidRPr="00073E97">
              <w:rPr>
                <w:spacing w:val="-3"/>
                <w:sz w:val="20"/>
              </w:rPr>
              <w:t xml:space="preserve"> </w:t>
            </w:r>
            <w:r w:rsidRPr="00073E97">
              <w:rPr>
                <w:sz w:val="20"/>
              </w:rPr>
              <w:t>адрес</w:t>
            </w:r>
            <w:r w:rsidRPr="00073E97">
              <w:rPr>
                <w:spacing w:val="-4"/>
                <w:sz w:val="20"/>
              </w:rPr>
              <w:t xml:space="preserve"> </w:t>
            </w:r>
            <w:r w:rsidRPr="00073E97">
              <w:rPr>
                <w:sz w:val="20"/>
              </w:rPr>
              <w:t>и</w:t>
            </w:r>
            <w:r w:rsidRPr="00073E97">
              <w:rPr>
                <w:spacing w:val="-4"/>
                <w:sz w:val="20"/>
              </w:rPr>
              <w:t xml:space="preserve"> </w:t>
            </w:r>
            <w:r w:rsidRPr="00073E97">
              <w:rPr>
                <w:sz w:val="20"/>
              </w:rPr>
              <w:t>телефон.</w:t>
            </w:r>
            <w:r w:rsidRPr="00073E97">
              <w:rPr>
                <w:spacing w:val="-47"/>
                <w:sz w:val="20"/>
              </w:rPr>
              <w:t xml:space="preserve"> </w:t>
            </w:r>
            <w:r w:rsidRPr="00073E97">
              <w:rPr>
                <w:sz w:val="20"/>
              </w:rPr>
              <w:t>Развивать</w:t>
            </w:r>
            <w:r w:rsidRPr="00073E97">
              <w:rPr>
                <w:spacing w:val="-3"/>
                <w:sz w:val="20"/>
              </w:rPr>
              <w:t xml:space="preserve"> </w:t>
            </w:r>
            <w:r w:rsidRPr="00073E97">
              <w:rPr>
                <w:sz w:val="20"/>
              </w:rPr>
              <w:t>интерес</w:t>
            </w:r>
            <w:r w:rsidRPr="00073E97">
              <w:rPr>
                <w:spacing w:val="-4"/>
                <w:sz w:val="20"/>
              </w:rPr>
              <w:t xml:space="preserve"> </w:t>
            </w:r>
            <w:r w:rsidRPr="00073E97">
              <w:rPr>
                <w:sz w:val="20"/>
              </w:rPr>
              <w:t>к</w:t>
            </w:r>
            <w:r w:rsidRPr="00073E97">
              <w:rPr>
                <w:spacing w:val="-3"/>
                <w:sz w:val="20"/>
              </w:rPr>
              <w:t xml:space="preserve"> </w:t>
            </w:r>
            <w:r w:rsidRPr="00073E97">
              <w:rPr>
                <w:sz w:val="20"/>
              </w:rPr>
              <w:t>традициям и</w:t>
            </w:r>
            <w:r w:rsidRPr="00073E97">
              <w:rPr>
                <w:spacing w:val="-3"/>
                <w:sz w:val="20"/>
              </w:rPr>
              <w:t xml:space="preserve"> </w:t>
            </w:r>
            <w:r w:rsidRPr="00073E97">
              <w:rPr>
                <w:sz w:val="20"/>
              </w:rPr>
              <w:t>интересам своей</w:t>
            </w:r>
            <w:r w:rsidRPr="00073E97">
              <w:rPr>
                <w:spacing w:val="-3"/>
                <w:sz w:val="20"/>
              </w:rPr>
              <w:t xml:space="preserve"> </w:t>
            </w:r>
            <w:r w:rsidRPr="00073E97">
              <w:rPr>
                <w:sz w:val="20"/>
              </w:rPr>
              <w:t>семьи.</w:t>
            </w:r>
          </w:p>
          <w:p w:rsidR="00073E97" w:rsidRPr="00073E97" w:rsidRDefault="00073E97" w:rsidP="00073E97">
            <w:pPr>
              <w:spacing w:before="1"/>
              <w:ind w:left="105" w:right="5423"/>
              <w:rPr>
                <w:sz w:val="20"/>
              </w:rPr>
            </w:pPr>
            <w:r w:rsidRPr="00073E97">
              <w:rPr>
                <w:sz w:val="20"/>
              </w:rPr>
              <w:t>Расширять</w:t>
            </w:r>
            <w:r w:rsidRPr="00073E97">
              <w:rPr>
                <w:spacing w:val="-3"/>
                <w:sz w:val="20"/>
              </w:rPr>
              <w:t xml:space="preserve"> </w:t>
            </w:r>
            <w:r w:rsidRPr="00073E97">
              <w:rPr>
                <w:sz w:val="20"/>
              </w:rPr>
              <w:t>представления</w:t>
            </w:r>
            <w:r w:rsidRPr="00073E97">
              <w:rPr>
                <w:spacing w:val="-2"/>
                <w:sz w:val="20"/>
              </w:rPr>
              <w:t xml:space="preserve"> </w:t>
            </w:r>
            <w:r w:rsidRPr="00073E97">
              <w:rPr>
                <w:sz w:val="20"/>
              </w:rPr>
              <w:t>детей</w:t>
            </w:r>
            <w:r w:rsidRPr="00073E97">
              <w:rPr>
                <w:spacing w:val="-4"/>
                <w:sz w:val="20"/>
              </w:rPr>
              <w:t xml:space="preserve"> </w:t>
            </w:r>
            <w:r w:rsidRPr="00073E97">
              <w:rPr>
                <w:sz w:val="20"/>
              </w:rPr>
              <w:t>об</w:t>
            </w:r>
            <w:r w:rsidRPr="00073E97">
              <w:rPr>
                <w:spacing w:val="-3"/>
                <w:sz w:val="20"/>
              </w:rPr>
              <w:t xml:space="preserve"> </w:t>
            </w:r>
            <w:r w:rsidRPr="00073E97">
              <w:rPr>
                <w:sz w:val="20"/>
              </w:rPr>
              <w:t>истории</w:t>
            </w:r>
            <w:r w:rsidRPr="00073E97">
              <w:rPr>
                <w:spacing w:val="-3"/>
                <w:sz w:val="20"/>
              </w:rPr>
              <w:t xml:space="preserve"> </w:t>
            </w:r>
            <w:r w:rsidRPr="00073E97">
              <w:rPr>
                <w:sz w:val="20"/>
              </w:rPr>
              <w:t>семьи</w:t>
            </w:r>
            <w:r w:rsidRPr="00073E97">
              <w:rPr>
                <w:spacing w:val="-4"/>
                <w:sz w:val="20"/>
              </w:rPr>
              <w:t xml:space="preserve"> </w:t>
            </w:r>
            <w:r w:rsidRPr="00073E97">
              <w:rPr>
                <w:sz w:val="20"/>
              </w:rPr>
              <w:t>в контексте</w:t>
            </w:r>
            <w:r w:rsidRPr="00073E97">
              <w:rPr>
                <w:spacing w:val="-4"/>
                <w:sz w:val="20"/>
              </w:rPr>
              <w:t xml:space="preserve"> </w:t>
            </w:r>
            <w:r w:rsidRPr="00073E97">
              <w:rPr>
                <w:sz w:val="20"/>
              </w:rPr>
              <w:t>родной</w:t>
            </w:r>
            <w:r w:rsidRPr="00073E97">
              <w:rPr>
                <w:spacing w:val="-4"/>
                <w:sz w:val="20"/>
              </w:rPr>
              <w:t xml:space="preserve"> </w:t>
            </w:r>
            <w:r w:rsidRPr="00073E97">
              <w:rPr>
                <w:sz w:val="20"/>
              </w:rPr>
              <w:t>страны.</w:t>
            </w:r>
            <w:r w:rsidRPr="00073E97">
              <w:rPr>
                <w:spacing w:val="-47"/>
                <w:sz w:val="20"/>
              </w:rPr>
              <w:t xml:space="preserve"> </w:t>
            </w:r>
            <w:r w:rsidRPr="00073E97">
              <w:rPr>
                <w:sz w:val="20"/>
              </w:rPr>
              <w:t>Воспитывать</w:t>
            </w:r>
            <w:r w:rsidRPr="00073E97">
              <w:rPr>
                <w:spacing w:val="-3"/>
                <w:sz w:val="20"/>
              </w:rPr>
              <w:t xml:space="preserve"> </w:t>
            </w:r>
            <w:r w:rsidRPr="00073E97">
              <w:rPr>
                <w:sz w:val="20"/>
              </w:rPr>
              <w:t>желание</w:t>
            </w:r>
            <w:r w:rsidRPr="00073E97">
              <w:rPr>
                <w:spacing w:val="-3"/>
                <w:sz w:val="20"/>
              </w:rPr>
              <w:t xml:space="preserve"> </w:t>
            </w:r>
            <w:r w:rsidRPr="00073E97">
              <w:rPr>
                <w:sz w:val="20"/>
              </w:rPr>
              <w:t>заботиться</w:t>
            </w:r>
            <w:r w:rsidRPr="00073E97">
              <w:rPr>
                <w:spacing w:val="-3"/>
                <w:sz w:val="20"/>
              </w:rPr>
              <w:t xml:space="preserve"> </w:t>
            </w:r>
            <w:r w:rsidRPr="00073E97">
              <w:rPr>
                <w:sz w:val="20"/>
              </w:rPr>
              <w:t>о</w:t>
            </w:r>
            <w:r w:rsidRPr="00073E97">
              <w:rPr>
                <w:spacing w:val="-5"/>
                <w:sz w:val="20"/>
              </w:rPr>
              <w:t xml:space="preserve"> </w:t>
            </w:r>
            <w:r w:rsidRPr="00073E97">
              <w:rPr>
                <w:sz w:val="20"/>
              </w:rPr>
              <w:t>близких, чувство</w:t>
            </w:r>
            <w:r w:rsidRPr="00073E97">
              <w:rPr>
                <w:spacing w:val="-5"/>
                <w:sz w:val="20"/>
              </w:rPr>
              <w:t xml:space="preserve"> </w:t>
            </w:r>
            <w:r w:rsidRPr="00073E97">
              <w:rPr>
                <w:sz w:val="20"/>
              </w:rPr>
              <w:t>гордости</w:t>
            </w:r>
            <w:r w:rsidRPr="00073E97">
              <w:rPr>
                <w:spacing w:val="-3"/>
                <w:sz w:val="20"/>
              </w:rPr>
              <w:t xml:space="preserve"> </w:t>
            </w:r>
            <w:r w:rsidRPr="00073E97">
              <w:rPr>
                <w:sz w:val="20"/>
              </w:rPr>
              <w:t>за свою</w:t>
            </w:r>
            <w:r w:rsidRPr="00073E97">
              <w:rPr>
                <w:spacing w:val="-3"/>
                <w:sz w:val="20"/>
              </w:rPr>
              <w:t xml:space="preserve"> </w:t>
            </w:r>
            <w:r w:rsidRPr="00073E97">
              <w:rPr>
                <w:sz w:val="20"/>
              </w:rPr>
              <w:t>семью.</w:t>
            </w:r>
          </w:p>
          <w:p w:rsidR="00073E97" w:rsidRPr="00073E97" w:rsidRDefault="00073E97" w:rsidP="00073E97">
            <w:pPr>
              <w:spacing w:line="230" w:lineRule="atLeast"/>
              <w:ind w:left="105" w:right="638"/>
              <w:rPr>
                <w:sz w:val="20"/>
              </w:rPr>
            </w:pPr>
            <w:r w:rsidRPr="00073E97">
              <w:rPr>
                <w:sz w:val="20"/>
              </w:rPr>
              <w:t>Углублять знания о летних видах спорта, продолжать формировать основы безопасного поведения дошкольников в природе, самостоятельность и</w:t>
            </w:r>
            <w:r w:rsidRPr="00073E97">
              <w:rPr>
                <w:spacing w:val="-48"/>
                <w:sz w:val="20"/>
              </w:rPr>
              <w:t xml:space="preserve"> </w:t>
            </w:r>
            <w:r w:rsidRPr="00073E97">
              <w:rPr>
                <w:sz w:val="20"/>
              </w:rPr>
              <w:t>ответственность за</w:t>
            </w:r>
            <w:r w:rsidRPr="00073E97">
              <w:rPr>
                <w:spacing w:val="4"/>
                <w:sz w:val="20"/>
              </w:rPr>
              <w:t xml:space="preserve"> </w:t>
            </w:r>
            <w:r w:rsidRPr="00073E97">
              <w:rPr>
                <w:sz w:val="20"/>
              </w:rPr>
              <w:t>свое</w:t>
            </w:r>
            <w:r w:rsidRPr="00073E97">
              <w:rPr>
                <w:spacing w:val="-1"/>
                <w:sz w:val="20"/>
              </w:rPr>
              <w:t xml:space="preserve"> </w:t>
            </w:r>
            <w:r w:rsidRPr="00073E97">
              <w:rPr>
                <w:sz w:val="20"/>
              </w:rPr>
              <w:t>поведение.</w:t>
            </w:r>
          </w:p>
        </w:tc>
      </w:tr>
      <w:tr w:rsidR="00073E97" w:rsidRPr="00073E97" w:rsidTr="00BF714F">
        <w:trPr>
          <w:trHeight w:val="230"/>
        </w:trPr>
        <w:tc>
          <w:tcPr>
            <w:tcW w:w="1452" w:type="dxa"/>
          </w:tcPr>
          <w:p w:rsidR="00073E97" w:rsidRPr="00073E97" w:rsidRDefault="00073E97" w:rsidP="00073E97">
            <w:pPr>
              <w:spacing w:line="210" w:lineRule="exact"/>
              <w:ind w:left="215" w:right="209"/>
              <w:jc w:val="center"/>
              <w:rPr>
                <w:sz w:val="20"/>
              </w:rPr>
            </w:pPr>
            <w:r w:rsidRPr="00073E97">
              <w:rPr>
                <w:sz w:val="20"/>
              </w:rPr>
              <w:t>Тема</w:t>
            </w:r>
            <w:r w:rsidRPr="00073E97">
              <w:rPr>
                <w:spacing w:val="-3"/>
                <w:sz w:val="20"/>
              </w:rPr>
              <w:t xml:space="preserve"> </w:t>
            </w:r>
            <w:r w:rsidRPr="00073E97">
              <w:rPr>
                <w:sz w:val="20"/>
              </w:rPr>
              <w:t>недели</w:t>
            </w:r>
          </w:p>
        </w:tc>
        <w:tc>
          <w:tcPr>
            <w:tcW w:w="2835" w:type="dxa"/>
          </w:tcPr>
          <w:p w:rsidR="00073E97" w:rsidRPr="00073E97" w:rsidRDefault="00073E97" w:rsidP="00073E97">
            <w:pPr>
              <w:spacing w:line="210" w:lineRule="exact"/>
              <w:ind w:left="887"/>
              <w:rPr>
                <w:sz w:val="20"/>
              </w:rPr>
            </w:pPr>
            <w:r w:rsidRPr="00073E97">
              <w:rPr>
                <w:sz w:val="20"/>
              </w:rPr>
              <w:t>Младшая</w:t>
            </w:r>
            <w:r w:rsidRPr="00073E97">
              <w:rPr>
                <w:spacing w:val="-4"/>
                <w:sz w:val="20"/>
              </w:rPr>
              <w:t xml:space="preserve"> </w:t>
            </w:r>
            <w:r w:rsidRPr="00073E97">
              <w:rPr>
                <w:sz w:val="20"/>
              </w:rPr>
              <w:t>группа</w:t>
            </w:r>
          </w:p>
        </w:tc>
        <w:tc>
          <w:tcPr>
            <w:tcW w:w="3118" w:type="dxa"/>
          </w:tcPr>
          <w:p w:rsidR="00073E97" w:rsidRPr="00073E97" w:rsidRDefault="00073E97" w:rsidP="00073E97">
            <w:pPr>
              <w:spacing w:line="210" w:lineRule="exact"/>
              <w:ind w:left="950"/>
              <w:rPr>
                <w:sz w:val="20"/>
              </w:rPr>
            </w:pPr>
            <w:r w:rsidRPr="00073E97">
              <w:rPr>
                <w:sz w:val="20"/>
              </w:rPr>
              <w:t>Средняя</w:t>
            </w:r>
            <w:r w:rsidRPr="00073E97">
              <w:rPr>
                <w:spacing w:val="-4"/>
                <w:sz w:val="20"/>
              </w:rPr>
              <w:t xml:space="preserve"> </w:t>
            </w:r>
            <w:r w:rsidRPr="00073E97">
              <w:rPr>
                <w:sz w:val="20"/>
              </w:rPr>
              <w:t>группа</w:t>
            </w:r>
          </w:p>
        </w:tc>
        <w:tc>
          <w:tcPr>
            <w:tcW w:w="3260" w:type="dxa"/>
          </w:tcPr>
          <w:p w:rsidR="00073E97" w:rsidRPr="00073E97" w:rsidRDefault="00073E97" w:rsidP="00073E97">
            <w:pPr>
              <w:spacing w:line="210" w:lineRule="exact"/>
              <w:ind w:left="1069"/>
              <w:rPr>
                <w:sz w:val="20"/>
              </w:rPr>
            </w:pPr>
            <w:r w:rsidRPr="00073E97">
              <w:rPr>
                <w:sz w:val="20"/>
              </w:rPr>
              <w:t>Старшая</w:t>
            </w:r>
            <w:r w:rsidRPr="00073E97">
              <w:rPr>
                <w:spacing w:val="-5"/>
                <w:sz w:val="20"/>
              </w:rPr>
              <w:t xml:space="preserve"> </w:t>
            </w:r>
            <w:r w:rsidRPr="00073E97">
              <w:rPr>
                <w:sz w:val="20"/>
              </w:rPr>
              <w:t>группа</w:t>
            </w:r>
          </w:p>
        </w:tc>
        <w:tc>
          <w:tcPr>
            <w:tcW w:w="4760" w:type="dxa"/>
          </w:tcPr>
          <w:p w:rsidR="00073E97" w:rsidRPr="00073E97" w:rsidRDefault="00073E97" w:rsidP="00073E97">
            <w:pPr>
              <w:spacing w:line="210" w:lineRule="exact"/>
              <w:ind w:left="555"/>
              <w:rPr>
                <w:sz w:val="20"/>
              </w:rPr>
            </w:pPr>
            <w:r w:rsidRPr="00073E97">
              <w:rPr>
                <w:sz w:val="20"/>
              </w:rPr>
              <w:t>Подготовительная</w:t>
            </w:r>
            <w:r w:rsidRPr="00073E97">
              <w:rPr>
                <w:spacing w:val="-7"/>
                <w:sz w:val="20"/>
              </w:rPr>
              <w:t xml:space="preserve"> </w:t>
            </w:r>
            <w:r w:rsidRPr="00073E97">
              <w:rPr>
                <w:sz w:val="20"/>
              </w:rPr>
              <w:t>группа</w:t>
            </w:r>
          </w:p>
        </w:tc>
      </w:tr>
      <w:tr w:rsidR="00073E97" w:rsidRPr="00073E97" w:rsidTr="00BF714F">
        <w:trPr>
          <w:trHeight w:val="2861"/>
        </w:trPr>
        <w:tc>
          <w:tcPr>
            <w:tcW w:w="1452" w:type="dxa"/>
          </w:tcPr>
          <w:p w:rsidR="00073E97" w:rsidRPr="00073E97" w:rsidRDefault="00073E97" w:rsidP="00073E97">
            <w:pPr>
              <w:spacing w:line="225" w:lineRule="exact"/>
              <w:ind w:left="217" w:right="208"/>
              <w:jc w:val="center"/>
              <w:rPr>
                <w:sz w:val="20"/>
              </w:rPr>
            </w:pPr>
            <w:r w:rsidRPr="00073E97">
              <w:rPr>
                <w:sz w:val="20"/>
              </w:rPr>
              <w:t>Май</w:t>
            </w:r>
            <w:r w:rsidRPr="00073E97">
              <w:rPr>
                <w:spacing w:val="1"/>
                <w:sz w:val="20"/>
              </w:rPr>
              <w:t xml:space="preserve"> </w:t>
            </w:r>
            <w:r w:rsidRPr="00073E97">
              <w:rPr>
                <w:sz w:val="20"/>
              </w:rPr>
              <w:t>I</w:t>
            </w:r>
          </w:p>
        </w:tc>
        <w:tc>
          <w:tcPr>
            <w:tcW w:w="2835" w:type="dxa"/>
          </w:tcPr>
          <w:p w:rsidR="00073E97" w:rsidRPr="00073E97" w:rsidRDefault="00073E97" w:rsidP="00073E97">
            <w:pPr>
              <w:spacing w:line="228" w:lineRule="exact"/>
              <w:ind w:left="988"/>
              <w:rPr>
                <w:b/>
                <w:i/>
                <w:sz w:val="20"/>
              </w:rPr>
            </w:pPr>
            <w:r w:rsidRPr="00073E97">
              <w:rPr>
                <w:b/>
                <w:i/>
                <w:sz w:val="20"/>
              </w:rPr>
              <w:t>День</w:t>
            </w:r>
            <w:r w:rsidRPr="00073E97">
              <w:rPr>
                <w:b/>
                <w:i/>
                <w:spacing w:val="-2"/>
                <w:sz w:val="20"/>
              </w:rPr>
              <w:t xml:space="preserve"> </w:t>
            </w:r>
            <w:r w:rsidRPr="00073E97">
              <w:rPr>
                <w:b/>
                <w:i/>
                <w:sz w:val="20"/>
              </w:rPr>
              <w:t>Победы!</w:t>
            </w:r>
          </w:p>
          <w:p w:rsidR="00073E97" w:rsidRPr="00073E97" w:rsidRDefault="00073E97" w:rsidP="00073E97">
            <w:pPr>
              <w:ind w:left="105" w:right="217"/>
              <w:rPr>
                <w:sz w:val="20"/>
              </w:rPr>
            </w:pPr>
            <w:r w:rsidRPr="00073E97">
              <w:rPr>
                <w:sz w:val="20"/>
              </w:rPr>
              <w:t>Осуществлять патриотическое</w:t>
            </w:r>
            <w:r w:rsidRPr="00073E97">
              <w:rPr>
                <w:spacing w:val="1"/>
                <w:sz w:val="20"/>
              </w:rPr>
              <w:t xml:space="preserve"> </w:t>
            </w:r>
            <w:r w:rsidRPr="00073E97">
              <w:rPr>
                <w:sz w:val="20"/>
              </w:rPr>
              <w:t>воспитание.</w:t>
            </w:r>
            <w:r w:rsidRPr="00073E97">
              <w:rPr>
                <w:spacing w:val="-5"/>
                <w:sz w:val="20"/>
              </w:rPr>
              <w:t xml:space="preserve"> </w:t>
            </w:r>
            <w:r w:rsidRPr="00073E97">
              <w:rPr>
                <w:sz w:val="20"/>
              </w:rPr>
              <w:t>Воспитывать</w:t>
            </w:r>
            <w:r w:rsidRPr="00073E97">
              <w:rPr>
                <w:spacing w:val="-8"/>
                <w:sz w:val="20"/>
              </w:rPr>
              <w:t xml:space="preserve"> </w:t>
            </w:r>
            <w:r w:rsidRPr="00073E97">
              <w:rPr>
                <w:sz w:val="20"/>
              </w:rPr>
              <w:t>любовь</w:t>
            </w:r>
            <w:r w:rsidRPr="00073E97">
              <w:rPr>
                <w:spacing w:val="-47"/>
                <w:sz w:val="20"/>
              </w:rPr>
              <w:t xml:space="preserve"> </w:t>
            </w:r>
            <w:r w:rsidRPr="00073E97">
              <w:rPr>
                <w:sz w:val="20"/>
              </w:rPr>
              <w:t>к</w:t>
            </w:r>
            <w:r w:rsidRPr="00073E97">
              <w:rPr>
                <w:spacing w:val="-1"/>
                <w:sz w:val="20"/>
              </w:rPr>
              <w:t xml:space="preserve"> </w:t>
            </w:r>
            <w:r w:rsidRPr="00073E97">
              <w:rPr>
                <w:sz w:val="20"/>
              </w:rPr>
              <w:t>Родине.</w:t>
            </w:r>
            <w:r w:rsidRPr="00073E97">
              <w:rPr>
                <w:spacing w:val="3"/>
                <w:sz w:val="20"/>
              </w:rPr>
              <w:t xml:space="preserve"> </w:t>
            </w:r>
            <w:r w:rsidRPr="00073E97">
              <w:rPr>
                <w:sz w:val="20"/>
              </w:rPr>
              <w:t>Формировать</w:t>
            </w:r>
            <w:r w:rsidRPr="00073E97">
              <w:rPr>
                <w:spacing w:val="1"/>
                <w:sz w:val="20"/>
              </w:rPr>
              <w:t xml:space="preserve"> </w:t>
            </w:r>
            <w:r w:rsidRPr="00073E97">
              <w:rPr>
                <w:sz w:val="20"/>
              </w:rPr>
              <w:t>представления о празднике,</w:t>
            </w:r>
            <w:r w:rsidRPr="00073E97">
              <w:rPr>
                <w:spacing w:val="1"/>
                <w:sz w:val="20"/>
              </w:rPr>
              <w:t xml:space="preserve"> </w:t>
            </w:r>
            <w:r w:rsidRPr="00073E97">
              <w:rPr>
                <w:sz w:val="20"/>
              </w:rPr>
              <w:t>посвященном</w:t>
            </w:r>
            <w:r w:rsidRPr="00073E97">
              <w:rPr>
                <w:spacing w:val="2"/>
                <w:sz w:val="20"/>
              </w:rPr>
              <w:t xml:space="preserve"> </w:t>
            </w:r>
            <w:r w:rsidRPr="00073E97">
              <w:rPr>
                <w:sz w:val="20"/>
              </w:rPr>
              <w:t>Дню</w:t>
            </w:r>
            <w:r w:rsidRPr="00073E97">
              <w:rPr>
                <w:spacing w:val="-2"/>
                <w:sz w:val="20"/>
              </w:rPr>
              <w:t xml:space="preserve"> </w:t>
            </w:r>
            <w:r w:rsidRPr="00073E97">
              <w:rPr>
                <w:sz w:val="20"/>
              </w:rPr>
              <w:t>Победы,</w:t>
            </w:r>
            <w:r w:rsidRPr="00073E97">
              <w:rPr>
                <w:spacing w:val="1"/>
                <w:sz w:val="20"/>
              </w:rPr>
              <w:t xml:space="preserve"> </w:t>
            </w:r>
            <w:r w:rsidRPr="00073E97">
              <w:rPr>
                <w:sz w:val="20"/>
              </w:rPr>
              <w:t>Воспитывать</w:t>
            </w:r>
            <w:r w:rsidRPr="00073E97">
              <w:rPr>
                <w:spacing w:val="4"/>
                <w:sz w:val="20"/>
              </w:rPr>
              <w:t xml:space="preserve"> </w:t>
            </w:r>
            <w:r w:rsidRPr="00073E97">
              <w:rPr>
                <w:sz w:val="20"/>
              </w:rPr>
              <w:t>уважение</w:t>
            </w:r>
            <w:r w:rsidRPr="00073E97">
              <w:rPr>
                <w:spacing w:val="-1"/>
                <w:sz w:val="20"/>
              </w:rPr>
              <w:t xml:space="preserve"> </w:t>
            </w:r>
            <w:r w:rsidRPr="00073E97">
              <w:rPr>
                <w:sz w:val="20"/>
              </w:rPr>
              <w:t>к</w:t>
            </w:r>
            <w:r w:rsidRPr="00073E97">
              <w:rPr>
                <w:spacing w:val="1"/>
                <w:sz w:val="20"/>
              </w:rPr>
              <w:t xml:space="preserve"> </w:t>
            </w:r>
            <w:r w:rsidRPr="00073E97">
              <w:rPr>
                <w:sz w:val="20"/>
              </w:rPr>
              <w:t>ветеранам</w:t>
            </w:r>
            <w:r w:rsidRPr="00073E97">
              <w:rPr>
                <w:spacing w:val="-2"/>
                <w:sz w:val="20"/>
              </w:rPr>
              <w:t xml:space="preserve"> </w:t>
            </w:r>
            <w:r w:rsidRPr="00073E97">
              <w:rPr>
                <w:sz w:val="20"/>
              </w:rPr>
              <w:t>войны.</w:t>
            </w:r>
          </w:p>
        </w:tc>
        <w:tc>
          <w:tcPr>
            <w:tcW w:w="3118" w:type="dxa"/>
          </w:tcPr>
          <w:p w:rsidR="00073E97" w:rsidRPr="00073E97" w:rsidRDefault="00073E97" w:rsidP="00073E97">
            <w:pPr>
              <w:spacing w:line="228" w:lineRule="exact"/>
              <w:ind w:left="1002"/>
              <w:rPr>
                <w:b/>
                <w:i/>
                <w:sz w:val="20"/>
              </w:rPr>
            </w:pPr>
            <w:r w:rsidRPr="00073E97">
              <w:rPr>
                <w:b/>
                <w:i/>
                <w:sz w:val="20"/>
              </w:rPr>
              <w:t>День</w:t>
            </w:r>
            <w:r w:rsidRPr="00073E97">
              <w:rPr>
                <w:b/>
                <w:i/>
                <w:spacing w:val="-2"/>
                <w:sz w:val="20"/>
              </w:rPr>
              <w:t xml:space="preserve"> </w:t>
            </w:r>
            <w:r w:rsidRPr="00073E97">
              <w:rPr>
                <w:b/>
                <w:i/>
                <w:sz w:val="20"/>
              </w:rPr>
              <w:t>Победы!</w:t>
            </w:r>
          </w:p>
          <w:p w:rsidR="00073E97" w:rsidRPr="00073E97" w:rsidRDefault="00073E97" w:rsidP="00073E97">
            <w:pPr>
              <w:ind w:left="110" w:right="93"/>
              <w:rPr>
                <w:sz w:val="20"/>
              </w:rPr>
            </w:pPr>
            <w:r w:rsidRPr="00073E97">
              <w:rPr>
                <w:sz w:val="20"/>
              </w:rPr>
              <w:t>Осуществлять патриотическое</w:t>
            </w:r>
            <w:r w:rsidRPr="00073E97">
              <w:rPr>
                <w:spacing w:val="1"/>
                <w:sz w:val="20"/>
              </w:rPr>
              <w:t xml:space="preserve"> </w:t>
            </w:r>
            <w:r w:rsidRPr="00073E97">
              <w:rPr>
                <w:sz w:val="20"/>
              </w:rPr>
              <w:t>воспитание.</w:t>
            </w:r>
            <w:r w:rsidRPr="00073E97">
              <w:rPr>
                <w:spacing w:val="-3"/>
                <w:sz w:val="20"/>
              </w:rPr>
              <w:t xml:space="preserve"> </w:t>
            </w:r>
            <w:r w:rsidRPr="00073E97">
              <w:rPr>
                <w:sz w:val="20"/>
              </w:rPr>
              <w:t>Воспитывать</w:t>
            </w:r>
            <w:r w:rsidRPr="00073E97">
              <w:rPr>
                <w:spacing w:val="-4"/>
                <w:sz w:val="20"/>
              </w:rPr>
              <w:t xml:space="preserve"> </w:t>
            </w:r>
            <w:r w:rsidRPr="00073E97">
              <w:rPr>
                <w:sz w:val="20"/>
              </w:rPr>
              <w:t>любовь</w:t>
            </w:r>
            <w:r w:rsidRPr="00073E97">
              <w:rPr>
                <w:spacing w:val="-5"/>
                <w:sz w:val="20"/>
              </w:rPr>
              <w:t xml:space="preserve"> </w:t>
            </w:r>
            <w:r w:rsidRPr="00073E97">
              <w:rPr>
                <w:sz w:val="20"/>
              </w:rPr>
              <w:t>к</w:t>
            </w:r>
            <w:r w:rsidRPr="00073E97">
              <w:rPr>
                <w:spacing w:val="-47"/>
                <w:sz w:val="20"/>
              </w:rPr>
              <w:t xml:space="preserve"> </w:t>
            </w:r>
            <w:r w:rsidRPr="00073E97">
              <w:rPr>
                <w:sz w:val="20"/>
              </w:rPr>
              <w:t>Родине.</w:t>
            </w:r>
            <w:r w:rsidRPr="00073E97">
              <w:rPr>
                <w:spacing w:val="3"/>
                <w:sz w:val="20"/>
              </w:rPr>
              <w:t xml:space="preserve"> </w:t>
            </w:r>
            <w:r w:rsidRPr="00073E97">
              <w:rPr>
                <w:sz w:val="20"/>
              </w:rPr>
              <w:t>Формировать</w:t>
            </w:r>
            <w:r w:rsidRPr="00073E97">
              <w:rPr>
                <w:spacing w:val="1"/>
                <w:sz w:val="20"/>
              </w:rPr>
              <w:t xml:space="preserve"> </w:t>
            </w:r>
            <w:r w:rsidRPr="00073E97">
              <w:rPr>
                <w:sz w:val="20"/>
              </w:rPr>
              <w:t>представления о празднике,</w:t>
            </w:r>
            <w:r w:rsidRPr="00073E97">
              <w:rPr>
                <w:spacing w:val="1"/>
                <w:sz w:val="20"/>
              </w:rPr>
              <w:t xml:space="preserve"> </w:t>
            </w:r>
            <w:r w:rsidRPr="00073E97">
              <w:rPr>
                <w:sz w:val="20"/>
              </w:rPr>
              <w:t>посвященном</w:t>
            </w:r>
            <w:r w:rsidRPr="00073E97">
              <w:rPr>
                <w:spacing w:val="2"/>
                <w:sz w:val="20"/>
              </w:rPr>
              <w:t xml:space="preserve"> </w:t>
            </w:r>
            <w:r w:rsidRPr="00073E97">
              <w:rPr>
                <w:sz w:val="20"/>
              </w:rPr>
              <w:t>Дню</w:t>
            </w:r>
            <w:r w:rsidRPr="00073E97">
              <w:rPr>
                <w:spacing w:val="-1"/>
                <w:sz w:val="20"/>
              </w:rPr>
              <w:t xml:space="preserve"> </w:t>
            </w:r>
            <w:r w:rsidRPr="00073E97">
              <w:rPr>
                <w:sz w:val="20"/>
              </w:rPr>
              <w:t>Победы,</w:t>
            </w:r>
            <w:r w:rsidRPr="00073E97">
              <w:rPr>
                <w:spacing w:val="1"/>
                <w:sz w:val="20"/>
              </w:rPr>
              <w:t xml:space="preserve"> </w:t>
            </w:r>
            <w:r w:rsidRPr="00073E97">
              <w:rPr>
                <w:sz w:val="20"/>
              </w:rPr>
              <w:t>Воспитывать</w:t>
            </w:r>
            <w:r w:rsidRPr="00073E97">
              <w:rPr>
                <w:spacing w:val="50"/>
                <w:sz w:val="20"/>
              </w:rPr>
              <w:t xml:space="preserve"> </w:t>
            </w:r>
            <w:r w:rsidRPr="00073E97">
              <w:rPr>
                <w:sz w:val="20"/>
              </w:rPr>
              <w:t>уважение к</w:t>
            </w:r>
            <w:r w:rsidRPr="00073E97">
              <w:rPr>
                <w:spacing w:val="1"/>
                <w:sz w:val="20"/>
              </w:rPr>
              <w:t xml:space="preserve"> </w:t>
            </w:r>
            <w:r w:rsidRPr="00073E97">
              <w:rPr>
                <w:sz w:val="20"/>
              </w:rPr>
              <w:t>ветеранам</w:t>
            </w:r>
            <w:r w:rsidRPr="00073E97">
              <w:rPr>
                <w:spacing w:val="-2"/>
                <w:sz w:val="20"/>
              </w:rPr>
              <w:t xml:space="preserve"> </w:t>
            </w:r>
            <w:r w:rsidRPr="00073E97">
              <w:rPr>
                <w:sz w:val="20"/>
              </w:rPr>
              <w:t>войны.</w:t>
            </w:r>
          </w:p>
        </w:tc>
        <w:tc>
          <w:tcPr>
            <w:tcW w:w="3260" w:type="dxa"/>
          </w:tcPr>
          <w:p w:rsidR="00073E97" w:rsidRPr="00073E97" w:rsidRDefault="00073E97" w:rsidP="00073E97">
            <w:pPr>
              <w:spacing w:line="228" w:lineRule="exact"/>
              <w:ind w:left="1136"/>
              <w:rPr>
                <w:b/>
                <w:i/>
                <w:sz w:val="20"/>
              </w:rPr>
            </w:pPr>
            <w:r w:rsidRPr="00073E97">
              <w:rPr>
                <w:b/>
                <w:i/>
                <w:sz w:val="20"/>
              </w:rPr>
              <w:t>День</w:t>
            </w:r>
            <w:r w:rsidRPr="00073E97">
              <w:rPr>
                <w:b/>
                <w:i/>
                <w:spacing w:val="-2"/>
                <w:sz w:val="20"/>
              </w:rPr>
              <w:t xml:space="preserve"> </w:t>
            </w:r>
            <w:r w:rsidRPr="00073E97">
              <w:rPr>
                <w:b/>
                <w:i/>
                <w:sz w:val="20"/>
              </w:rPr>
              <w:t>Победы!</w:t>
            </w:r>
          </w:p>
          <w:p w:rsidR="00073E97" w:rsidRPr="00073E97" w:rsidRDefault="00073E97" w:rsidP="00073E97">
            <w:pPr>
              <w:ind w:left="104" w:right="315" w:firstLine="1339"/>
              <w:rPr>
                <w:sz w:val="20"/>
              </w:rPr>
            </w:pPr>
            <w:r w:rsidRPr="00073E97">
              <w:rPr>
                <w:i/>
                <w:sz w:val="20"/>
              </w:rPr>
              <w:t>Посуда</w:t>
            </w:r>
            <w:r w:rsidRPr="00073E97">
              <w:rPr>
                <w:i/>
                <w:spacing w:val="1"/>
                <w:sz w:val="20"/>
              </w:rPr>
              <w:t xml:space="preserve"> </w:t>
            </w:r>
            <w:r w:rsidRPr="00073E97">
              <w:rPr>
                <w:sz w:val="20"/>
              </w:rPr>
              <w:t>Воспитывать детей в духе</w:t>
            </w:r>
            <w:r w:rsidRPr="00073E97">
              <w:rPr>
                <w:spacing w:val="1"/>
                <w:sz w:val="20"/>
              </w:rPr>
              <w:t xml:space="preserve"> </w:t>
            </w:r>
            <w:r w:rsidRPr="00073E97">
              <w:rPr>
                <w:sz w:val="20"/>
              </w:rPr>
              <w:t>патриотизма, любви к Родине.</w:t>
            </w:r>
            <w:r w:rsidRPr="00073E97">
              <w:rPr>
                <w:spacing w:val="1"/>
                <w:sz w:val="20"/>
              </w:rPr>
              <w:t xml:space="preserve"> </w:t>
            </w:r>
            <w:r w:rsidRPr="00073E97">
              <w:rPr>
                <w:sz w:val="20"/>
              </w:rPr>
              <w:t>Расширять</w:t>
            </w:r>
            <w:r w:rsidRPr="00073E97">
              <w:rPr>
                <w:spacing w:val="-3"/>
                <w:sz w:val="20"/>
              </w:rPr>
              <w:t xml:space="preserve"> </w:t>
            </w:r>
            <w:r w:rsidRPr="00073E97">
              <w:rPr>
                <w:sz w:val="20"/>
              </w:rPr>
              <w:t>знания</w:t>
            </w:r>
            <w:r w:rsidRPr="00073E97">
              <w:rPr>
                <w:spacing w:val="-3"/>
                <w:sz w:val="20"/>
              </w:rPr>
              <w:t xml:space="preserve"> </w:t>
            </w:r>
            <w:r w:rsidRPr="00073E97">
              <w:rPr>
                <w:sz w:val="20"/>
              </w:rPr>
              <w:t>о</w:t>
            </w:r>
            <w:r w:rsidRPr="00073E97">
              <w:rPr>
                <w:spacing w:val="-7"/>
                <w:sz w:val="20"/>
              </w:rPr>
              <w:t xml:space="preserve"> </w:t>
            </w:r>
            <w:r w:rsidRPr="00073E97">
              <w:rPr>
                <w:sz w:val="20"/>
              </w:rPr>
              <w:t>героях</w:t>
            </w:r>
            <w:r w:rsidRPr="00073E97">
              <w:rPr>
                <w:spacing w:val="-3"/>
                <w:sz w:val="20"/>
              </w:rPr>
              <w:t xml:space="preserve"> </w:t>
            </w:r>
            <w:r w:rsidRPr="00073E97">
              <w:rPr>
                <w:sz w:val="20"/>
              </w:rPr>
              <w:t>Великой</w:t>
            </w:r>
            <w:r w:rsidRPr="00073E97">
              <w:rPr>
                <w:spacing w:val="-47"/>
                <w:sz w:val="20"/>
              </w:rPr>
              <w:t xml:space="preserve"> </w:t>
            </w:r>
            <w:r w:rsidRPr="00073E97">
              <w:rPr>
                <w:sz w:val="20"/>
              </w:rPr>
              <w:t>Отечественной войны, о победе</w:t>
            </w:r>
            <w:r w:rsidRPr="00073E97">
              <w:rPr>
                <w:spacing w:val="1"/>
                <w:sz w:val="20"/>
              </w:rPr>
              <w:t xml:space="preserve"> </w:t>
            </w:r>
            <w:r w:rsidRPr="00073E97">
              <w:rPr>
                <w:sz w:val="20"/>
              </w:rPr>
              <w:t>нашей страны в войне. Знакомить с</w:t>
            </w:r>
            <w:r w:rsidRPr="00073E97">
              <w:rPr>
                <w:spacing w:val="1"/>
                <w:sz w:val="20"/>
              </w:rPr>
              <w:t xml:space="preserve"> </w:t>
            </w:r>
            <w:r w:rsidRPr="00073E97">
              <w:rPr>
                <w:sz w:val="20"/>
              </w:rPr>
              <w:t>памятниками героям Великой</w:t>
            </w:r>
            <w:r w:rsidRPr="00073E97">
              <w:rPr>
                <w:spacing w:val="1"/>
                <w:sz w:val="20"/>
              </w:rPr>
              <w:t xml:space="preserve"> </w:t>
            </w:r>
            <w:r w:rsidRPr="00073E97">
              <w:rPr>
                <w:sz w:val="20"/>
              </w:rPr>
              <w:t>Отечественной</w:t>
            </w:r>
            <w:r w:rsidRPr="00073E97">
              <w:rPr>
                <w:spacing w:val="-1"/>
                <w:sz w:val="20"/>
              </w:rPr>
              <w:t xml:space="preserve"> </w:t>
            </w:r>
            <w:r w:rsidRPr="00073E97">
              <w:rPr>
                <w:sz w:val="20"/>
              </w:rPr>
              <w:t>войны.</w:t>
            </w:r>
          </w:p>
        </w:tc>
        <w:tc>
          <w:tcPr>
            <w:tcW w:w="4760" w:type="dxa"/>
          </w:tcPr>
          <w:p w:rsidR="00073E97" w:rsidRPr="00073E97" w:rsidRDefault="00073E97" w:rsidP="00073E97">
            <w:pPr>
              <w:spacing w:before="2" w:line="237" w:lineRule="auto"/>
              <w:ind w:left="108" w:right="100" w:firstLine="950"/>
              <w:rPr>
                <w:sz w:val="20"/>
              </w:rPr>
            </w:pPr>
            <w:r w:rsidRPr="00073E97">
              <w:rPr>
                <w:b/>
                <w:i/>
                <w:sz w:val="20"/>
              </w:rPr>
              <w:t>День победы!</w:t>
            </w:r>
            <w:r w:rsidRPr="00073E97">
              <w:rPr>
                <w:b/>
                <w:i/>
                <w:spacing w:val="1"/>
                <w:sz w:val="20"/>
              </w:rPr>
              <w:t xml:space="preserve"> </w:t>
            </w:r>
            <w:r w:rsidRPr="00073E97">
              <w:rPr>
                <w:sz w:val="20"/>
              </w:rPr>
              <w:t>Воспитывать детей</w:t>
            </w:r>
            <w:r w:rsidRPr="00073E97">
              <w:rPr>
                <w:spacing w:val="-1"/>
                <w:sz w:val="20"/>
              </w:rPr>
              <w:t xml:space="preserve"> </w:t>
            </w:r>
            <w:r w:rsidRPr="00073E97">
              <w:rPr>
                <w:sz w:val="20"/>
              </w:rPr>
              <w:t>в</w:t>
            </w:r>
            <w:r w:rsidRPr="00073E97">
              <w:rPr>
                <w:spacing w:val="2"/>
                <w:sz w:val="20"/>
              </w:rPr>
              <w:t xml:space="preserve"> </w:t>
            </w:r>
            <w:r w:rsidRPr="00073E97">
              <w:rPr>
                <w:sz w:val="20"/>
              </w:rPr>
              <w:t>духе</w:t>
            </w:r>
            <w:r w:rsidRPr="00073E97">
              <w:rPr>
                <w:spacing w:val="1"/>
                <w:sz w:val="20"/>
              </w:rPr>
              <w:t xml:space="preserve"> </w:t>
            </w:r>
            <w:r w:rsidRPr="00073E97">
              <w:rPr>
                <w:sz w:val="20"/>
              </w:rPr>
              <w:t>патриотизма, любви к Родине.</w:t>
            </w:r>
            <w:r w:rsidRPr="00073E97">
              <w:rPr>
                <w:spacing w:val="1"/>
                <w:sz w:val="20"/>
              </w:rPr>
              <w:t xml:space="preserve"> </w:t>
            </w:r>
            <w:r w:rsidRPr="00073E97">
              <w:rPr>
                <w:sz w:val="20"/>
              </w:rPr>
              <w:t>Расширять</w:t>
            </w:r>
            <w:r w:rsidRPr="00073E97">
              <w:rPr>
                <w:spacing w:val="-4"/>
                <w:sz w:val="20"/>
              </w:rPr>
              <w:t xml:space="preserve"> </w:t>
            </w:r>
            <w:r w:rsidRPr="00073E97">
              <w:rPr>
                <w:sz w:val="20"/>
              </w:rPr>
              <w:t>знания</w:t>
            </w:r>
            <w:r w:rsidRPr="00073E97">
              <w:rPr>
                <w:spacing w:val="-3"/>
                <w:sz w:val="20"/>
              </w:rPr>
              <w:t xml:space="preserve"> </w:t>
            </w:r>
            <w:r w:rsidRPr="00073E97">
              <w:rPr>
                <w:sz w:val="20"/>
              </w:rPr>
              <w:t>о</w:t>
            </w:r>
            <w:r w:rsidRPr="00073E97">
              <w:rPr>
                <w:spacing w:val="-7"/>
                <w:sz w:val="20"/>
              </w:rPr>
              <w:t xml:space="preserve"> </w:t>
            </w:r>
            <w:r w:rsidRPr="00073E97">
              <w:rPr>
                <w:sz w:val="20"/>
              </w:rPr>
              <w:t>героях</w:t>
            </w:r>
            <w:r w:rsidRPr="00073E97">
              <w:rPr>
                <w:spacing w:val="-3"/>
                <w:sz w:val="20"/>
              </w:rPr>
              <w:t xml:space="preserve"> </w:t>
            </w:r>
            <w:r w:rsidRPr="00073E97">
              <w:rPr>
                <w:sz w:val="20"/>
              </w:rPr>
              <w:t>Великой</w:t>
            </w:r>
            <w:r w:rsidRPr="00073E97">
              <w:rPr>
                <w:spacing w:val="-47"/>
                <w:sz w:val="20"/>
              </w:rPr>
              <w:t xml:space="preserve"> </w:t>
            </w:r>
            <w:r w:rsidRPr="00073E97">
              <w:rPr>
                <w:sz w:val="20"/>
              </w:rPr>
              <w:t>Отечественной войны, о победе</w:t>
            </w:r>
            <w:r w:rsidRPr="00073E97">
              <w:rPr>
                <w:spacing w:val="1"/>
                <w:sz w:val="20"/>
              </w:rPr>
              <w:t xml:space="preserve"> </w:t>
            </w:r>
            <w:r w:rsidRPr="00073E97">
              <w:rPr>
                <w:sz w:val="20"/>
              </w:rPr>
              <w:t>нашей</w:t>
            </w:r>
            <w:r w:rsidRPr="00073E97">
              <w:rPr>
                <w:spacing w:val="-1"/>
                <w:sz w:val="20"/>
              </w:rPr>
              <w:t xml:space="preserve"> </w:t>
            </w:r>
            <w:r w:rsidRPr="00073E97">
              <w:rPr>
                <w:sz w:val="20"/>
              </w:rPr>
              <w:t>страны</w:t>
            </w:r>
            <w:r w:rsidRPr="00073E97">
              <w:rPr>
                <w:spacing w:val="-5"/>
                <w:sz w:val="20"/>
              </w:rPr>
              <w:t xml:space="preserve"> </w:t>
            </w:r>
            <w:r w:rsidRPr="00073E97">
              <w:rPr>
                <w:sz w:val="20"/>
              </w:rPr>
              <w:t>в</w:t>
            </w:r>
            <w:r w:rsidRPr="00073E97">
              <w:rPr>
                <w:spacing w:val="-5"/>
                <w:sz w:val="20"/>
              </w:rPr>
              <w:t xml:space="preserve"> </w:t>
            </w:r>
            <w:r w:rsidRPr="00073E97">
              <w:rPr>
                <w:sz w:val="20"/>
              </w:rPr>
              <w:t>войне.</w:t>
            </w:r>
          </w:p>
          <w:p w:rsidR="00073E97" w:rsidRPr="00073E97" w:rsidRDefault="00073E97" w:rsidP="00073E97">
            <w:pPr>
              <w:spacing w:before="5"/>
              <w:ind w:left="108" w:right="105"/>
              <w:rPr>
                <w:sz w:val="20"/>
              </w:rPr>
            </w:pPr>
            <w:r w:rsidRPr="00073E97">
              <w:rPr>
                <w:sz w:val="20"/>
              </w:rPr>
              <w:t>Познакомить</w:t>
            </w:r>
            <w:r w:rsidRPr="00073E97">
              <w:rPr>
                <w:spacing w:val="-5"/>
                <w:sz w:val="20"/>
              </w:rPr>
              <w:t xml:space="preserve"> </w:t>
            </w:r>
            <w:r w:rsidRPr="00073E97">
              <w:rPr>
                <w:sz w:val="20"/>
              </w:rPr>
              <w:t>с</w:t>
            </w:r>
            <w:r w:rsidRPr="00073E97">
              <w:rPr>
                <w:spacing w:val="-7"/>
                <w:sz w:val="20"/>
              </w:rPr>
              <w:t xml:space="preserve"> </w:t>
            </w:r>
            <w:r w:rsidRPr="00073E97">
              <w:rPr>
                <w:sz w:val="20"/>
              </w:rPr>
              <w:t>памятниками</w:t>
            </w:r>
            <w:r w:rsidRPr="00073E97">
              <w:rPr>
                <w:spacing w:val="-5"/>
                <w:sz w:val="20"/>
              </w:rPr>
              <w:t xml:space="preserve"> </w:t>
            </w:r>
            <w:r w:rsidRPr="00073E97">
              <w:rPr>
                <w:sz w:val="20"/>
              </w:rPr>
              <w:t>героям</w:t>
            </w:r>
            <w:r w:rsidRPr="00073E97">
              <w:rPr>
                <w:spacing w:val="-47"/>
                <w:sz w:val="20"/>
              </w:rPr>
              <w:t xml:space="preserve"> </w:t>
            </w:r>
            <w:r w:rsidRPr="00073E97">
              <w:rPr>
                <w:sz w:val="20"/>
              </w:rPr>
              <w:t>Великой</w:t>
            </w:r>
            <w:r w:rsidRPr="00073E97">
              <w:rPr>
                <w:spacing w:val="-2"/>
                <w:sz w:val="20"/>
              </w:rPr>
              <w:t xml:space="preserve"> </w:t>
            </w:r>
            <w:r w:rsidRPr="00073E97">
              <w:rPr>
                <w:sz w:val="20"/>
              </w:rPr>
              <w:t>Отечественной</w:t>
            </w:r>
            <w:r w:rsidRPr="00073E97">
              <w:rPr>
                <w:spacing w:val="-2"/>
                <w:sz w:val="20"/>
              </w:rPr>
              <w:t xml:space="preserve"> </w:t>
            </w:r>
            <w:r w:rsidRPr="00073E97">
              <w:rPr>
                <w:sz w:val="20"/>
              </w:rPr>
              <w:t>войны.</w:t>
            </w:r>
          </w:p>
          <w:p w:rsidR="00073E97" w:rsidRPr="00073E97" w:rsidRDefault="00073E97" w:rsidP="00073E97">
            <w:pPr>
              <w:spacing w:before="2"/>
              <w:ind w:left="108" w:right="421"/>
              <w:rPr>
                <w:sz w:val="20"/>
              </w:rPr>
            </w:pPr>
            <w:r w:rsidRPr="00073E97">
              <w:rPr>
                <w:sz w:val="20"/>
              </w:rPr>
              <w:t>Рассказывать детям о воинских</w:t>
            </w:r>
            <w:r w:rsidRPr="00073E97">
              <w:rPr>
                <w:spacing w:val="1"/>
                <w:sz w:val="20"/>
              </w:rPr>
              <w:t xml:space="preserve"> </w:t>
            </w:r>
            <w:r w:rsidRPr="00073E97">
              <w:rPr>
                <w:sz w:val="20"/>
              </w:rPr>
              <w:t>наградах дедушек, бабушек,</w:t>
            </w:r>
            <w:r w:rsidRPr="00073E97">
              <w:rPr>
                <w:spacing w:val="1"/>
                <w:sz w:val="20"/>
              </w:rPr>
              <w:t xml:space="preserve"> </w:t>
            </w:r>
            <w:r w:rsidRPr="00073E97">
              <w:rPr>
                <w:sz w:val="20"/>
              </w:rPr>
              <w:t>родителей.</w:t>
            </w:r>
            <w:r w:rsidRPr="00073E97">
              <w:rPr>
                <w:spacing w:val="3"/>
                <w:sz w:val="20"/>
              </w:rPr>
              <w:t xml:space="preserve"> </w:t>
            </w:r>
            <w:r w:rsidRPr="00073E97">
              <w:rPr>
                <w:sz w:val="20"/>
              </w:rPr>
              <w:t>Показать</w:t>
            </w:r>
            <w:r w:rsidRPr="00073E97">
              <w:rPr>
                <w:spacing w:val="1"/>
                <w:sz w:val="20"/>
              </w:rPr>
              <w:t xml:space="preserve"> </w:t>
            </w:r>
            <w:r w:rsidRPr="00073E97">
              <w:rPr>
                <w:sz w:val="20"/>
              </w:rPr>
              <w:t>преемственность поколений</w:t>
            </w:r>
            <w:r w:rsidRPr="00073E97">
              <w:rPr>
                <w:spacing w:val="1"/>
                <w:sz w:val="20"/>
              </w:rPr>
              <w:t xml:space="preserve"> </w:t>
            </w:r>
            <w:r w:rsidRPr="00073E97">
              <w:rPr>
                <w:sz w:val="20"/>
              </w:rPr>
              <w:t>защитников</w:t>
            </w:r>
            <w:r w:rsidRPr="00073E97">
              <w:rPr>
                <w:spacing w:val="-5"/>
                <w:sz w:val="20"/>
              </w:rPr>
              <w:t xml:space="preserve"> </w:t>
            </w:r>
            <w:r w:rsidRPr="00073E97">
              <w:rPr>
                <w:sz w:val="20"/>
              </w:rPr>
              <w:t>Родины:</w:t>
            </w:r>
            <w:r w:rsidRPr="00073E97">
              <w:rPr>
                <w:spacing w:val="-5"/>
                <w:sz w:val="20"/>
              </w:rPr>
              <w:t xml:space="preserve"> </w:t>
            </w:r>
            <w:r w:rsidRPr="00073E97">
              <w:rPr>
                <w:sz w:val="20"/>
              </w:rPr>
              <w:t>от</w:t>
            </w:r>
            <w:r w:rsidRPr="00073E97">
              <w:rPr>
                <w:spacing w:val="-6"/>
                <w:sz w:val="20"/>
              </w:rPr>
              <w:t xml:space="preserve"> </w:t>
            </w:r>
            <w:r w:rsidRPr="00073E97">
              <w:rPr>
                <w:sz w:val="20"/>
              </w:rPr>
              <w:t>древних</w:t>
            </w:r>
          </w:p>
          <w:p w:rsidR="00073E97" w:rsidRPr="00073E97" w:rsidRDefault="00073E97" w:rsidP="00073E97">
            <w:pPr>
              <w:spacing w:line="230" w:lineRule="atLeast"/>
              <w:ind w:left="108" w:right="663"/>
              <w:rPr>
                <w:sz w:val="20"/>
              </w:rPr>
            </w:pPr>
            <w:r w:rsidRPr="00073E97">
              <w:rPr>
                <w:sz w:val="20"/>
              </w:rPr>
              <w:t>богатырей</w:t>
            </w:r>
            <w:r w:rsidRPr="00073E97">
              <w:rPr>
                <w:spacing w:val="-4"/>
                <w:sz w:val="20"/>
              </w:rPr>
              <w:t xml:space="preserve"> </w:t>
            </w:r>
            <w:r w:rsidRPr="00073E97">
              <w:rPr>
                <w:sz w:val="20"/>
              </w:rPr>
              <w:t>до</w:t>
            </w:r>
            <w:r w:rsidRPr="00073E97">
              <w:rPr>
                <w:spacing w:val="-7"/>
                <w:sz w:val="20"/>
              </w:rPr>
              <w:t xml:space="preserve"> </w:t>
            </w:r>
            <w:r w:rsidRPr="00073E97">
              <w:rPr>
                <w:sz w:val="20"/>
              </w:rPr>
              <w:t>героев</w:t>
            </w:r>
            <w:r w:rsidRPr="00073E97">
              <w:rPr>
                <w:spacing w:val="-1"/>
                <w:sz w:val="20"/>
              </w:rPr>
              <w:t xml:space="preserve"> </w:t>
            </w:r>
            <w:r w:rsidRPr="00073E97">
              <w:rPr>
                <w:sz w:val="20"/>
              </w:rPr>
              <w:t>Великой</w:t>
            </w:r>
            <w:r w:rsidRPr="00073E97">
              <w:rPr>
                <w:spacing w:val="-47"/>
                <w:sz w:val="20"/>
              </w:rPr>
              <w:t xml:space="preserve"> </w:t>
            </w:r>
            <w:r w:rsidRPr="00073E97">
              <w:rPr>
                <w:sz w:val="20"/>
              </w:rPr>
              <w:t>Отечественной</w:t>
            </w:r>
            <w:r w:rsidRPr="00073E97">
              <w:rPr>
                <w:spacing w:val="-1"/>
                <w:sz w:val="20"/>
              </w:rPr>
              <w:t xml:space="preserve"> </w:t>
            </w:r>
            <w:r w:rsidRPr="00073E97">
              <w:rPr>
                <w:sz w:val="20"/>
              </w:rPr>
              <w:t>войны.</w:t>
            </w:r>
          </w:p>
        </w:tc>
      </w:tr>
      <w:tr w:rsidR="00073E97" w:rsidRPr="00073E97" w:rsidTr="00BF714F">
        <w:trPr>
          <w:trHeight w:val="460"/>
        </w:trPr>
        <w:tc>
          <w:tcPr>
            <w:tcW w:w="1452" w:type="dxa"/>
          </w:tcPr>
          <w:p w:rsidR="00073E97" w:rsidRPr="00073E97" w:rsidRDefault="00073E97" w:rsidP="00073E97">
            <w:pPr>
              <w:spacing w:line="225" w:lineRule="exact"/>
              <w:ind w:left="217" w:right="208"/>
              <w:jc w:val="center"/>
              <w:rPr>
                <w:sz w:val="20"/>
              </w:rPr>
            </w:pPr>
            <w:r w:rsidRPr="00073E97">
              <w:rPr>
                <w:sz w:val="20"/>
              </w:rPr>
              <w:t>Май</w:t>
            </w:r>
            <w:r w:rsidRPr="00073E97">
              <w:rPr>
                <w:spacing w:val="1"/>
                <w:sz w:val="20"/>
              </w:rPr>
              <w:t xml:space="preserve"> </w:t>
            </w:r>
            <w:r w:rsidRPr="00073E97">
              <w:rPr>
                <w:sz w:val="20"/>
              </w:rPr>
              <w:t>II</w:t>
            </w:r>
          </w:p>
        </w:tc>
        <w:tc>
          <w:tcPr>
            <w:tcW w:w="2835" w:type="dxa"/>
          </w:tcPr>
          <w:p w:rsidR="00073E97" w:rsidRPr="00073E97" w:rsidRDefault="00073E97" w:rsidP="00073E97">
            <w:pPr>
              <w:spacing w:line="228" w:lineRule="exact"/>
              <w:ind w:left="1022"/>
              <w:rPr>
                <w:b/>
                <w:i/>
                <w:sz w:val="20"/>
              </w:rPr>
            </w:pPr>
            <w:r w:rsidRPr="00073E97">
              <w:rPr>
                <w:b/>
                <w:i/>
                <w:sz w:val="20"/>
              </w:rPr>
              <w:t>Первоцветы.</w:t>
            </w:r>
          </w:p>
          <w:p w:rsidR="00073E97" w:rsidRPr="00073E97" w:rsidRDefault="00073E97" w:rsidP="00073E97">
            <w:pPr>
              <w:spacing w:line="212" w:lineRule="exact"/>
              <w:ind w:left="-1"/>
              <w:rPr>
                <w:sz w:val="20"/>
              </w:rPr>
            </w:pPr>
            <w:r w:rsidRPr="00073E97">
              <w:rPr>
                <w:sz w:val="20"/>
              </w:rPr>
              <w:t>Формировать</w:t>
            </w:r>
            <w:r w:rsidRPr="00073E97">
              <w:rPr>
                <w:spacing w:val="-5"/>
                <w:sz w:val="20"/>
              </w:rPr>
              <w:t xml:space="preserve"> </w:t>
            </w:r>
            <w:r w:rsidRPr="00073E97">
              <w:rPr>
                <w:sz w:val="20"/>
              </w:rPr>
              <w:t>представления</w:t>
            </w:r>
            <w:r w:rsidRPr="00073E97">
              <w:rPr>
                <w:spacing w:val="-5"/>
                <w:sz w:val="20"/>
              </w:rPr>
              <w:t xml:space="preserve"> </w:t>
            </w:r>
            <w:r w:rsidRPr="00073E97">
              <w:rPr>
                <w:sz w:val="20"/>
              </w:rPr>
              <w:t>детей</w:t>
            </w:r>
          </w:p>
        </w:tc>
        <w:tc>
          <w:tcPr>
            <w:tcW w:w="3118" w:type="dxa"/>
          </w:tcPr>
          <w:p w:rsidR="00073E97" w:rsidRPr="00073E97" w:rsidRDefault="00073E97" w:rsidP="00073E97">
            <w:pPr>
              <w:spacing w:line="228" w:lineRule="exact"/>
              <w:ind w:left="1041"/>
              <w:rPr>
                <w:b/>
                <w:i/>
                <w:sz w:val="20"/>
              </w:rPr>
            </w:pPr>
            <w:r w:rsidRPr="00073E97">
              <w:rPr>
                <w:b/>
                <w:i/>
                <w:sz w:val="20"/>
              </w:rPr>
              <w:t>Первоцветы.</w:t>
            </w:r>
          </w:p>
          <w:p w:rsidR="00073E97" w:rsidRPr="00073E97" w:rsidRDefault="00073E97" w:rsidP="00073E97">
            <w:pPr>
              <w:spacing w:line="212" w:lineRule="exact"/>
              <w:ind w:left="4"/>
              <w:rPr>
                <w:sz w:val="20"/>
              </w:rPr>
            </w:pPr>
            <w:r w:rsidRPr="00073E97">
              <w:rPr>
                <w:sz w:val="20"/>
              </w:rPr>
              <w:t>Расширить</w:t>
            </w:r>
            <w:r w:rsidRPr="00073E97">
              <w:rPr>
                <w:spacing w:val="-3"/>
                <w:sz w:val="20"/>
              </w:rPr>
              <w:t xml:space="preserve"> </w:t>
            </w:r>
            <w:r w:rsidRPr="00073E97">
              <w:rPr>
                <w:sz w:val="20"/>
              </w:rPr>
              <w:t>представления</w:t>
            </w:r>
            <w:r w:rsidRPr="00073E97">
              <w:rPr>
                <w:spacing w:val="-3"/>
                <w:sz w:val="20"/>
              </w:rPr>
              <w:t xml:space="preserve"> </w:t>
            </w:r>
            <w:r w:rsidRPr="00073E97">
              <w:rPr>
                <w:sz w:val="20"/>
              </w:rPr>
              <w:t>детей</w:t>
            </w:r>
            <w:r w:rsidRPr="00073E97">
              <w:rPr>
                <w:spacing w:val="-3"/>
                <w:sz w:val="20"/>
              </w:rPr>
              <w:t xml:space="preserve"> </w:t>
            </w:r>
            <w:r w:rsidRPr="00073E97">
              <w:rPr>
                <w:sz w:val="20"/>
              </w:rPr>
              <w:t>о</w:t>
            </w:r>
          </w:p>
        </w:tc>
        <w:tc>
          <w:tcPr>
            <w:tcW w:w="3260" w:type="dxa"/>
          </w:tcPr>
          <w:p w:rsidR="00073E97" w:rsidRPr="00073E97" w:rsidRDefault="00073E97" w:rsidP="00073E97">
            <w:pPr>
              <w:spacing w:line="228" w:lineRule="exact"/>
              <w:ind w:left="181" w:right="178"/>
              <w:jc w:val="center"/>
              <w:rPr>
                <w:b/>
                <w:i/>
                <w:sz w:val="20"/>
              </w:rPr>
            </w:pPr>
            <w:r w:rsidRPr="00073E97">
              <w:rPr>
                <w:b/>
                <w:i/>
                <w:sz w:val="20"/>
              </w:rPr>
              <w:t>Первоцветы.</w:t>
            </w:r>
          </w:p>
          <w:p w:rsidR="00073E97" w:rsidRPr="00073E97" w:rsidRDefault="00073E97" w:rsidP="00073E97">
            <w:pPr>
              <w:spacing w:line="212" w:lineRule="exact"/>
              <w:ind w:left="181" w:right="181"/>
              <w:jc w:val="center"/>
              <w:rPr>
                <w:i/>
                <w:sz w:val="20"/>
              </w:rPr>
            </w:pPr>
            <w:r w:rsidRPr="00073E97">
              <w:rPr>
                <w:i/>
                <w:sz w:val="20"/>
              </w:rPr>
              <w:t>Насекомые</w:t>
            </w:r>
          </w:p>
        </w:tc>
        <w:tc>
          <w:tcPr>
            <w:tcW w:w="4760" w:type="dxa"/>
          </w:tcPr>
          <w:p w:rsidR="00073E97" w:rsidRPr="00073E97" w:rsidRDefault="00073E97" w:rsidP="00073E97">
            <w:pPr>
              <w:spacing w:line="228" w:lineRule="exact"/>
              <w:ind w:left="1073"/>
              <w:rPr>
                <w:b/>
                <w:i/>
                <w:sz w:val="20"/>
              </w:rPr>
            </w:pPr>
            <w:r w:rsidRPr="00073E97">
              <w:rPr>
                <w:b/>
                <w:i/>
                <w:sz w:val="20"/>
              </w:rPr>
              <w:t>Первоцветы.</w:t>
            </w:r>
          </w:p>
          <w:p w:rsidR="00073E97" w:rsidRPr="00073E97" w:rsidRDefault="00073E97" w:rsidP="00073E97">
            <w:pPr>
              <w:spacing w:line="212" w:lineRule="exact"/>
              <w:ind w:left="3"/>
              <w:rPr>
                <w:sz w:val="20"/>
              </w:rPr>
            </w:pPr>
            <w:r w:rsidRPr="00073E97">
              <w:rPr>
                <w:sz w:val="20"/>
              </w:rPr>
              <w:t>Расширить</w:t>
            </w:r>
            <w:r w:rsidRPr="00073E97">
              <w:rPr>
                <w:spacing w:val="-3"/>
                <w:sz w:val="20"/>
              </w:rPr>
              <w:t xml:space="preserve"> </w:t>
            </w:r>
            <w:r w:rsidRPr="00073E97">
              <w:rPr>
                <w:sz w:val="20"/>
              </w:rPr>
              <w:t>представления</w:t>
            </w:r>
            <w:r w:rsidRPr="00073E97">
              <w:rPr>
                <w:spacing w:val="-3"/>
                <w:sz w:val="20"/>
              </w:rPr>
              <w:t xml:space="preserve"> </w:t>
            </w:r>
            <w:r w:rsidRPr="00073E97">
              <w:rPr>
                <w:sz w:val="20"/>
              </w:rPr>
              <w:t>детей</w:t>
            </w:r>
            <w:r w:rsidRPr="00073E97">
              <w:rPr>
                <w:spacing w:val="-3"/>
                <w:sz w:val="20"/>
              </w:rPr>
              <w:t xml:space="preserve"> </w:t>
            </w:r>
            <w:r w:rsidRPr="00073E97">
              <w:rPr>
                <w:sz w:val="20"/>
              </w:rPr>
              <w:t>о</w:t>
            </w:r>
          </w:p>
        </w:tc>
      </w:tr>
    </w:tbl>
    <w:p w:rsidR="00073E97" w:rsidRPr="00073E97" w:rsidRDefault="00073E97" w:rsidP="00073E97">
      <w:pPr>
        <w:spacing w:line="212" w:lineRule="exact"/>
        <w:rPr>
          <w:sz w:val="20"/>
        </w:rPr>
        <w:sectPr w:rsidR="00073E97" w:rsidRPr="00073E97">
          <w:footerReference w:type="default" r:id="rId67"/>
          <w:pgSz w:w="16840" w:h="11910" w:orient="landscape"/>
          <w:pgMar w:top="1100" w:right="520" w:bottom="280" w:left="660" w:header="0" w:footer="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2"/>
        <w:gridCol w:w="2835"/>
        <w:gridCol w:w="2835"/>
        <w:gridCol w:w="3543"/>
        <w:gridCol w:w="4760"/>
      </w:tblGrid>
      <w:tr w:rsidR="00073E97" w:rsidRPr="00073E97" w:rsidTr="00BF714F">
        <w:trPr>
          <w:trHeight w:val="2988"/>
        </w:trPr>
        <w:tc>
          <w:tcPr>
            <w:tcW w:w="1452" w:type="dxa"/>
            <w:tcBorders>
              <w:bottom w:val="single" w:sz="6" w:space="0" w:color="000000"/>
            </w:tcBorders>
          </w:tcPr>
          <w:p w:rsidR="00073E97" w:rsidRPr="00073E97" w:rsidRDefault="00073E97" w:rsidP="00073E97">
            <w:pPr>
              <w:rPr>
                <w:sz w:val="20"/>
              </w:rPr>
            </w:pPr>
          </w:p>
        </w:tc>
        <w:tc>
          <w:tcPr>
            <w:tcW w:w="2835" w:type="dxa"/>
            <w:tcBorders>
              <w:bottom w:val="single" w:sz="6" w:space="0" w:color="000000"/>
            </w:tcBorders>
          </w:tcPr>
          <w:p w:rsidR="00073E97" w:rsidRPr="00073E97" w:rsidRDefault="00073E97" w:rsidP="00073E97">
            <w:pPr>
              <w:ind w:left="-1" w:right="194"/>
              <w:rPr>
                <w:sz w:val="20"/>
              </w:rPr>
            </w:pPr>
            <w:r w:rsidRPr="00073E97">
              <w:rPr>
                <w:sz w:val="20"/>
              </w:rPr>
              <w:t>о лете, о сезонных изменениях</w:t>
            </w:r>
            <w:r w:rsidRPr="00073E97">
              <w:rPr>
                <w:spacing w:val="1"/>
                <w:sz w:val="20"/>
              </w:rPr>
              <w:t xml:space="preserve"> </w:t>
            </w:r>
            <w:r w:rsidRPr="00073E97">
              <w:rPr>
                <w:sz w:val="20"/>
              </w:rPr>
              <w:t>(сезонные изменения в природе,</w:t>
            </w:r>
            <w:r w:rsidRPr="00073E97">
              <w:rPr>
                <w:spacing w:val="1"/>
                <w:sz w:val="20"/>
              </w:rPr>
              <w:t xml:space="preserve"> </w:t>
            </w:r>
            <w:r w:rsidRPr="00073E97">
              <w:rPr>
                <w:sz w:val="20"/>
              </w:rPr>
              <w:t>одежде</w:t>
            </w:r>
            <w:r w:rsidRPr="00073E97">
              <w:rPr>
                <w:spacing w:val="-5"/>
                <w:sz w:val="20"/>
              </w:rPr>
              <w:t xml:space="preserve"> </w:t>
            </w:r>
            <w:r w:rsidRPr="00073E97">
              <w:rPr>
                <w:sz w:val="20"/>
              </w:rPr>
              <w:t>людей,</w:t>
            </w:r>
            <w:r w:rsidRPr="00073E97">
              <w:rPr>
                <w:spacing w:val="-1"/>
                <w:sz w:val="20"/>
              </w:rPr>
              <w:t xml:space="preserve"> </w:t>
            </w:r>
            <w:r w:rsidRPr="00073E97">
              <w:rPr>
                <w:sz w:val="20"/>
              </w:rPr>
              <w:t>на участке</w:t>
            </w:r>
            <w:r w:rsidRPr="00073E97">
              <w:rPr>
                <w:spacing w:val="-5"/>
                <w:sz w:val="20"/>
              </w:rPr>
              <w:t xml:space="preserve"> </w:t>
            </w:r>
            <w:r w:rsidRPr="00073E97">
              <w:rPr>
                <w:sz w:val="20"/>
              </w:rPr>
              <w:t>детского</w:t>
            </w:r>
            <w:r w:rsidRPr="00073E97">
              <w:rPr>
                <w:spacing w:val="-47"/>
                <w:sz w:val="20"/>
              </w:rPr>
              <w:t xml:space="preserve"> </w:t>
            </w:r>
            <w:r w:rsidRPr="00073E97">
              <w:rPr>
                <w:sz w:val="20"/>
              </w:rPr>
              <w:t>сада).</w:t>
            </w:r>
          </w:p>
          <w:p w:rsidR="00073E97" w:rsidRPr="00073E97" w:rsidRDefault="00073E97" w:rsidP="00073E97">
            <w:pPr>
              <w:spacing w:line="237" w:lineRule="auto"/>
              <w:ind w:left="105" w:right="680"/>
              <w:rPr>
                <w:sz w:val="20"/>
              </w:rPr>
            </w:pPr>
            <w:r w:rsidRPr="00073E97">
              <w:rPr>
                <w:sz w:val="20"/>
              </w:rPr>
              <w:t>Формировать элементарные</w:t>
            </w:r>
            <w:r w:rsidRPr="00073E97">
              <w:rPr>
                <w:spacing w:val="-47"/>
                <w:sz w:val="20"/>
              </w:rPr>
              <w:t xml:space="preserve"> </w:t>
            </w:r>
            <w:r w:rsidRPr="00073E97">
              <w:rPr>
                <w:sz w:val="20"/>
              </w:rPr>
              <w:t>представления о садовых и</w:t>
            </w:r>
            <w:r w:rsidRPr="00073E97">
              <w:rPr>
                <w:spacing w:val="1"/>
                <w:sz w:val="20"/>
              </w:rPr>
              <w:t xml:space="preserve"> </w:t>
            </w:r>
            <w:r w:rsidRPr="00073E97">
              <w:rPr>
                <w:sz w:val="20"/>
              </w:rPr>
              <w:t>огородных растениях.</w:t>
            </w:r>
          </w:p>
          <w:p w:rsidR="00073E97" w:rsidRPr="00073E97" w:rsidRDefault="00073E97" w:rsidP="00073E97">
            <w:pPr>
              <w:spacing w:before="1"/>
              <w:ind w:left="105" w:right="113"/>
              <w:rPr>
                <w:sz w:val="20"/>
              </w:rPr>
            </w:pPr>
            <w:r w:rsidRPr="00073E97">
              <w:rPr>
                <w:sz w:val="20"/>
              </w:rPr>
              <w:t>Формировать</w:t>
            </w:r>
            <w:r w:rsidRPr="00073E97">
              <w:rPr>
                <w:spacing w:val="-6"/>
                <w:sz w:val="20"/>
              </w:rPr>
              <w:t xml:space="preserve"> </w:t>
            </w:r>
            <w:r w:rsidRPr="00073E97">
              <w:rPr>
                <w:sz w:val="20"/>
              </w:rPr>
              <w:t>исследовательский</w:t>
            </w:r>
            <w:r w:rsidRPr="00073E97">
              <w:rPr>
                <w:spacing w:val="-6"/>
                <w:sz w:val="20"/>
              </w:rPr>
              <w:t xml:space="preserve"> </w:t>
            </w:r>
            <w:r w:rsidRPr="00073E97">
              <w:rPr>
                <w:sz w:val="20"/>
              </w:rPr>
              <w:t>и</w:t>
            </w:r>
            <w:r w:rsidRPr="00073E97">
              <w:rPr>
                <w:spacing w:val="-47"/>
                <w:sz w:val="20"/>
              </w:rPr>
              <w:t xml:space="preserve"> </w:t>
            </w:r>
            <w:r w:rsidRPr="00073E97">
              <w:rPr>
                <w:sz w:val="20"/>
              </w:rPr>
              <w:t>познавательный интерес в ходе</w:t>
            </w:r>
            <w:r w:rsidRPr="00073E97">
              <w:rPr>
                <w:spacing w:val="1"/>
                <w:sz w:val="20"/>
              </w:rPr>
              <w:t xml:space="preserve"> </w:t>
            </w:r>
            <w:r w:rsidRPr="00073E97">
              <w:rPr>
                <w:sz w:val="20"/>
              </w:rPr>
              <w:t>экспериментирования с водой и</w:t>
            </w:r>
            <w:r w:rsidRPr="00073E97">
              <w:rPr>
                <w:spacing w:val="1"/>
                <w:sz w:val="20"/>
              </w:rPr>
              <w:t xml:space="preserve"> </w:t>
            </w:r>
            <w:r w:rsidRPr="00073E97">
              <w:rPr>
                <w:sz w:val="20"/>
              </w:rPr>
              <w:t>песком.</w:t>
            </w:r>
            <w:r w:rsidRPr="00073E97">
              <w:rPr>
                <w:spacing w:val="1"/>
                <w:sz w:val="20"/>
              </w:rPr>
              <w:t xml:space="preserve"> </w:t>
            </w:r>
            <w:r w:rsidRPr="00073E97">
              <w:rPr>
                <w:sz w:val="20"/>
              </w:rPr>
              <w:t>Воспитывать</w:t>
            </w:r>
            <w:r w:rsidRPr="00073E97">
              <w:rPr>
                <w:spacing w:val="-1"/>
                <w:sz w:val="20"/>
              </w:rPr>
              <w:t xml:space="preserve"> </w:t>
            </w:r>
            <w:r w:rsidRPr="00073E97">
              <w:rPr>
                <w:sz w:val="20"/>
              </w:rPr>
              <w:t>бережное</w:t>
            </w:r>
          </w:p>
          <w:p w:rsidR="00073E97" w:rsidRPr="00073E97" w:rsidRDefault="00073E97" w:rsidP="00073E97">
            <w:pPr>
              <w:spacing w:line="230" w:lineRule="atLeast"/>
              <w:ind w:left="105" w:right="163"/>
              <w:rPr>
                <w:sz w:val="20"/>
              </w:rPr>
            </w:pPr>
            <w:r w:rsidRPr="00073E97">
              <w:rPr>
                <w:sz w:val="20"/>
              </w:rPr>
              <w:t>отношение к природе, умение</w:t>
            </w:r>
            <w:r w:rsidRPr="00073E97">
              <w:rPr>
                <w:spacing w:val="1"/>
                <w:sz w:val="20"/>
              </w:rPr>
              <w:t xml:space="preserve"> </w:t>
            </w:r>
            <w:r w:rsidRPr="00073E97">
              <w:rPr>
                <w:sz w:val="20"/>
              </w:rPr>
              <w:t>замечать</w:t>
            </w:r>
            <w:r w:rsidRPr="00073E97">
              <w:rPr>
                <w:spacing w:val="-4"/>
                <w:sz w:val="20"/>
              </w:rPr>
              <w:t xml:space="preserve"> </w:t>
            </w:r>
            <w:r w:rsidRPr="00073E97">
              <w:rPr>
                <w:sz w:val="20"/>
              </w:rPr>
              <w:t>красоту</w:t>
            </w:r>
            <w:r w:rsidRPr="00073E97">
              <w:rPr>
                <w:spacing w:val="-11"/>
                <w:sz w:val="20"/>
              </w:rPr>
              <w:t xml:space="preserve"> </w:t>
            </w:r>
            <w:r w:rsidRPr="00073E97">
              <w:rPr>
                <w:sz w:val="20"/>
              </w:rPr>
              <w:t>летней</w:t>
            </w:r>
            <w:r w:rsidRPr="00073E97">
              <w:rPr>
                <w:spacing w:val="-4"/>
                <w:sz w:val="20"/>
              </w:rPr>
              <w:t xml:space="preserve"> </w:t>
            </w:r>
            <w:r w:rsidRPr="00073E97">
              <w:rPr>
                <w:sz w:val="20"/>
              </w:rPr>
              <w:t>природы.</w:t>
            </w:r>
          </w:p>
        </w:tc>
        <w:tc>
          <w:tcPr>
            <w:tcW w:w="2835" w:type="dxa"/>
            <w:tcBorders>
              <w:bottom w:val="single" w:sz="6" w:space="0" w:color="000000"/>
            </w:tcBorders>
          </w:tcPr>
          <w:p w:rsidR="00073E97" w:rsidRPr="00073E97" w:rsidRDefault="00073E97" w:rsidP="00073E97">
            <w:pPr>
              <w:ind w:left="4" w:right="218"/>
              <w:rPr>
                <w:sz w:val="20"/>
              </w:rPr>
            </w:pPr>
            <w:r w:rsidRPr="00073E97">
              <w:rPr>
                <w:sz w:val="20"/>
              </w:rPr>
              <w:t>лете, о сезонных изменениях</w:t>
            </w:r>
            <w:r w:rsidRPr="00073E97">
              <w:rPr>
                <w:spacing w:val="1"/>
                <w:sz w:val="20"/>
              </w:rPr>
              <w:t xml:space="preserve"> </w:t>
            </w:r>
            <w:r w:rsidRPr="00073E97">
              <w:rPr>
                <w:sz w:val="20"/>
              </w:rPr>
              <w:t>(сезонные изменения в природе,</w:t>
            </w:r>
            <w:r w:rsidRPr="00073E97">
              <w:rPr>
                <w:spacing w:val="1"/>
                <w:sz w:val="20"/>
              </w:rPr>
              <w:t xml:space="preserve"> </w:t>
            </w:r>
            <w:r w:rsidRPr="00073E97">
              <w:rPr>
                <w:sz w:val="20"/>
              </w:rPr>
              <w:t>одежде</w:t>
            </w:r>
            <w:r w:rsidRPr="00073E97">
              <w:rPr>
                <w:spacing w:val="-5"/>
                <w:sz w:val="20"/>
              </w:rPr>
              <w:t xml:space="preserve"> </w:t>
            </w:r>
            <w:r w:rsidRPr="00073E97">
              <w:rPr>
                <w:sz w:val="20"/>
              </w:rPr>
              <w:t>людей,</w:t>
            </w:r>
            <w:r w:rsidRPr="00073E97">
              <w:rPr>
                <w:spacing w:val="-1"/>
                <w:sz w:val="20"/>
              </w:rPr>
              <w:t xml:space="preserve"> </w:t>
            </w:r>
            <w:r w:rsidRPr="00073E97">
              <w:rPr>
                <w:sz w:val="20"/>
              </w:rPr>
              <w:t>на участке</w:t>
            </w:r>
            <w:r w:rsidRPr="00073E97">
              <w:rPr>
                <w:spacing w:val="-5"/>
                <w:sz w:val="20"/>
              </w:rPr>
              <w:t xml:space="preserve"> </w:t>
            </w:r>
            <w:r w:rsidRPr="00073E97">
              <w:rPr>
                <w:sz w:val="20"/>
              </w:rPr>
              <w:t>детского</w:t>
            </w:r>
            <w:r w:rsidRPr="00073E97">
              <w:rPr>
                <w:spacing w:val="-47"/>
                <w:sz w:val="20"/>
              </w:rPr>
              <w:t xml:space="preserve"> </w:t>
            </w:r>
            <w:r w:rsidRPr="00073E97">
              <w:rPr>
                <w:sz w:val="20"/>
              </w:rPr>
              <w:t>сада).</w:t>
            </w:r>
          </w:p>
          <w:p w:rsidR="00073E97" w:rsidRPr="00073E97" w:rsidRDefault="00073E97" w:rsidP="00073E97">
            <w:pPr>
              <w:spacing w:line="237" w:lineRule="auto"/>
              <w:ind w:left="110" w:right="704"/>
              <w:rPr>
                <w:sz w:val="20"/>
              </w:rPr>
            </w:pPr>
            <w:r w:rsidRPr="00073E97">
              <w:rPr>
                <w:sz w:val="20"/>
              </w:rPr>
              <w:t>Формировать элементарные</w:t>
            </w:r>
            <w:r w:rsidRPr="00073E97">
              <w:rPr>
                <w:spacing w:val="-48"/>
                <w:sz w:val="20"/>
              </w:rPr>
              <w:t xml:space="preserve"> </w:t>
            </w:r>
            <w:r w:rsidRPr="00073E97">
              <w:rPr>
                <w:sz w:val="20"/>
              </w:rPr>
              <w:t>представления о садовых и</w:t>
            </w:r>
            <w:r w:rsidRPr="00073E97">
              <w:rPr>
                <w:spacing w:val="1"/>
                <w:sz w:val="20"/>
              </w:rPr>
              <w:t xml:space="preserve"> </w:t>
            </w:r>
            <w:r w:rsidRPr="00073E97">
              <w:rPr>
                <w:sz w:val="20"/>
              </w:rPr>
              <w:t>огородных растениях.</w:t>
            </w:r>
          </w:p>
          <w:p w:rsidR="00073E97" w:rsidRPr="00073E97" w:rsidRDefault="00073E97" w:rsidP="00073E97">
            <w:pPr>
              <w:spacing w:before="1"/>
              <w:ind w:left="110" w:right="137"/>
              <w:rPr>
                <w:sz w:val="20"/>
              </w:rPr>
            </w:pPr>
            <w:r w:rsidRPr="00073E97">
              <w:rPr>
                <w:sz w:val="20"/>
              </w:rPr>
              <w:t>Формировать</w:t>
            </w:r>
            <w:r w:rsidRPr="00073E97">
              <w:rPr>
                <w:spacing w:val="-6"/>
                <w:sz w:val="20"/>
              </w:rPr>
              <w:t xml:space="preserve"> </w:t>
            </w:r>
            <w:r w:rsidRPr="00073E97">
              <w:rPr>
                <w:sz w:val="20"/>
              </w:rPr>
              <w:t>исследовательский</w:t>
            </w:r>
            <w:r w:rsidRPr="00073E97">
              <w:rPr>
                <w:spacing w:val="-6"/>
                <w:sz w:val="20"/>
              </w:rPr>
              <w:t xml:space="preserve"> </w:t>
            </w:r>
            <w:r w:rsidRPr="00073E97">
              <w:rPr>
                <w:sz w:val="20"/>
              </w:rPr>
              <w:t>и</w:t>
            </w:r>
            <w:r w:rsidRPr="00073E97">
              <w:rPr>
                <w:spacing w:val="-47"/>
                <w:sz w:val="20"/>
              </w:rPr>
              <w:t xml:space="preserve"> </w:t>
            </w:r>
            <w:r w:rsidRPr="00073E97">
              <w:rPr>
                <w:sz w:val="20"/>
              </w:rPr>
              <w:t>познавательный интерес в ходе</w:t>
            </w:r>
            <w:r w:rsidRPr="00073E97">
              <w:rPr>
                <w:spacing w:val="1"/>
                <w:sz w:val="20"/>
              </w:rPr>
              <w:t xml:space="preserve"> </w:t>
            </w:r>
            <w:r w:rsidRPr="00073E97">
              <w:rPr>
                <w:sz w:val="20"/>
              </w:rPr>
              <w:t>экспериментирования с водой и</w:t>
            </w:r>
            <w:r w:rsidRPr="00073E97">
              <w:rPr>
                <w:spacing w:val="1"/>
                <w:sz w:val="20"/>
              </w:rPr>
              <w:t xml:space="preserve"> </w:t>
            </w:r>
            <w:r w:rsidRPr="00073E97">
              <w:rPr>
                <w:sz w:val="20"/>
              </w:rPr>
              <w:t>песком.</w:t>
            </w:r>
            <w:r w:rsidRPr="00073E97">
              <w:rPr>
                <w:spacing w:val="1"/>
                <w:sz w:val="20"/>
              </w:rPr>
              <w:t xml:space="preserve"> </w:t>
            </w:r>
            <w:r w:rsidRPr="00073E97">
              <w:rPr>
                <w:sz w:val="20"/>
              </w:rPr>
              <w:t>Воспитывать</w:t>
            </w:r>
            <w:r w:rsidRPr="00073E97">
              <w:rPr>
                <w:spacing w:val="-1"/>
                <w:sz w:val="20"/>
              </w:rPr>
              <w:t xml:space="preserve"> </w:t>
            </w:r>
            <w:r w:rsidRPr="00073E97">
              <w:rPr>
                <w:sz w:val="20"/>
              </w:rPr>
              <w:t>бережное</w:t>
            </w:r>
          </w:p>
          <w:p w:rsidR="00073E97" w:rsidRPr="00073E97" w:rsidRDefault="00073E97" w:rsidP="00073E97">
            <w:pPr>
              <w:spacing w:line="230" w:lineRule="atLeast"/>
              <w:ind w:left="110" w:right="187"/>
              <w:rPr>
                <w:sz w:val="20"/>
              </w:rPr>
            </w:pPr>
            <w:r w:rsidRPr="00073E97">
              <w:rPr>
                <w:sz w:val="20"/>
              </w:rPr>
              <w:t>отношение к природе, умение</w:t>
            </w:r>
            <w:r w:rsidRPr="00073E97">
              <w:rPr>
                <w:spacing w:val="1"/>
                <w:sz w:val="20"/>
              </w:rPr>
              <w:t xml:space="preserve"> </w:t>
            </w:r>
            <w:r w:rsidRPr="00073E97">
              <w:rPr>
                <w:sz w:val="20"/>
              </w:rPr>
              <w:t>замечать</w:t>
            </w:r>
            <w:r w:rsidRPr="00073E97">
              <w:rPr>
                <w:spacing w:val="-4"/>
                <w:sz w:val="20"/>
              </w:rPr>
              <w:t xml:space="preserve"> </w:t>
            </w:r>
            <w:r w:rsidRPr="00073E97">
              <w:rPr>
                <w:sz w:val="20"/>
              </w:rPr>
              <w:t>красоту</w:t>
            </w:r>
            <w:r w:rsidRPr="00073E97">
              <w:rPr>
                <w:spacing w:val="-11"/>
                <w:sz w:val="20"/>
              </w:rPr>
              <w:t xml:space="preserve"> </w:t>
            </w:r>
            <w:r w:rsidRPr="00073E97">
              <w:rPr>
                <w:sz w:val="20"/>
              </w:rPr>
              <w:t>летней</w:t>
            </w:r>
            <w:r w:rsidRPr="00073E97">
              <w:rPr>
                <w:spacing w:val="-4"/>
                <w:sz w:val="20"/>
              </w:rPr>
              <w:t xml:space="preserve"> </w:t>
            </w:r>
            <w:r w:rsidRPr="00073E97">
              <w:rPr>
                <w:sz w:val="20"/>
              </w:rPr>
              <w:t>природы.</w:t>
            </w:r>
          </w:p>
        </w:tc>
        <w:tc>
          <w:tcPr>
            <w:tcW w:w="3543" w:type="dxa"/>
            <w:tcBorders>
              <w:bottom w:val="single" w:sz="6" w:space="0" w:color="000000"/>
            </w:tcBorders>
          </w:tcPr>
          <w:p w:rsidR="00073E97" w:rsidRPr="00073E97" w:rsidRDefault="00073E97" w:rsidP="00073E97">
            <w:pPr>
              <w:ind w:left="-1" w:right="81"/>
              <w:rPr>
                <w:sz w:val="20"/>
              </w:rPr>
            </w:pPr>
            <w:r w:rsidRPr="00073E97">
              <w:rPr>
                <w:sz w:val="20"/>
              </w:rPr>
              <w:t>Расширить представления детей о лете,</w:t>
            </w:r>
            <w:r w:rsidRPr="00073E97">
              <w:rPr>
                <w:spacing w:val="-47"/>
                <w:sz w:val="20"/>
              </w:rPr>
              <w:t xml:space="preserve"> </w:t>
            </w:r>
            <w:r w:rsidRPr="00073E97">
              <w:rPr>
                <w:sz w:val="20"/>
              </w:rPr>
              <w:t>о сезонных изменениях (сезонные</w:t>
            </w:r>
            <w:r w:rsidRPr="00073E97">
              <w:rPr>
                <w:spacing w:val="1"/>
                <w:sz w:val="20"/>
              </w:rPr>
              <w:t xml:space="preserve"> </w:t>
            </w:r>
            <w:r w:rsidRPr="00073E97">
              <w:rPr>
                <w:sz w:val="20"/>
              </w:rPr>
              <w:t>изменения в природе, одежде людей, на</w:t>
            </w:r>
            <w:r w:rsidRPr="00073E97">
              <w:rPr>
                <w:spacing w:val="-47"/>
                <w:sz w:val="20"/>
              </w:rPr>
              <w:t xml:space="preserve"> </w:t>
            </w:r>
            <w:r w:rsidRPr="00073E97">
              <w:rPr>
                <w:sz w:val="20"/>
              </w:rPr>
              <w:t>участке</w:t>
            </w:r>
            <w:r w:rsidRPr="00073E97">
              <w:rPr>
                <w:spacing w:val="-2"/>
                <w:sz w:val="20"/>
              </w:rPr>
              <w:t xml:space="preserve"> </w:t>
            </w:r>
            <w:r w:rsidRPr="00073E97">
              <w:rPr>
                <w:sz w:val="20"/>
              </w:rPr>
              <w:t>детского</w:t>
            </w:r>
            <w:r w:rsidRPr="00073E97">
              <w:rPr>
                <w:spacing w:val="-3"/>
                <w:sz w:val="20"/>
              </w:rPr>
              <w:t xml:space="preserve"> </w:t>
            </w:r>
            <w:r w:rsidRPr="00073E97">
              <w:rPr>
                <w:sz w:val="20"/>
              </w:rPr>
              <w:t>сада).</w:t>
            </w:r>
          </w:p>
          <w:p w:rsidR="00073E97" w:rsidRPr="00073E97" w:rsidRDefault="00073E97" w:rsidP="00073E97">
            <w:pPr>
              <w:ind w:left="104" w:right="122"/>
              <w:rPr>
                <w:sz w:val="20"/>
              </w:rPr>
            </w:pPr>
            <w:r w:rsidRPr="00073E97">
              <w:rPr>
                <w:sz w:val="20"/>
              </w:rPr>
              <w:t>Формировать элементарные</w:t>
            </w:r>
            <w:r w:rsidRPr="00073E97">
              <w:rPr>
                <w:spacing w:val="1"/>
                <w:sz w:val="20"/>
              </w:rPr>
              <w:t xml:space="preserve"> </w:t>
            </w:r>
            <w:r w:rsidRPr="00073E97">
              <w:rPr>
                <w:sz w:val="20"/>
              </w:rPr>
              <w:t>представления</w:t>
            </w:r>
            <w:r w:rsidRPr="00073E97">
              <w:rPr>
                <w:spacing w:val="-3"/>
                <w:sz w:val="20"/>
              </w:rPr>
              <w:t xml:space="preserve"> </w:t>
            </w:r>
            <w:r w:rsidRPr="00073E97">
              <w:rPr>
                <w:sz w:val="20"/>
              </w:rPr>
              <w:t>о</w:t>
            </w:r>
            <w:r w:rsidRPr="00073E97">
              <w:rPr>
                <w:spacing w:val="-7"/>
                <w:sz w:val="20"/>
              </w:rPr>
              <w:t xml:space="preserve"> </w:t>
            </w:r>
            <w:r w:rsidRPr="00073E97">
              <w:rPr>
                <w:sz w:val="20"/>
              </w:rPr>
              <w:t>садовых</w:t>
            </w:r>
            <w:r w:rsidRPr="00073E97">
              <w:rPr>
                <w:spacing w:val="-2"/>
                <w:sz w:val="20"/>
              </w:rPr>
              <w:t xml:space="preserve"> </w:t>
            </w:r>
            <w:r w:rsidRPr="00073E97">
              <w:rPr>
                <w:sz w:val="20"/>
              </w:rPr>
              <w:t>и</w:t>
            </w:r>
            <w:r w:rsidRPr="00073E97">
              <w:rPr>
                <w:spacing w:val="-4"/>
                <w:sz w:val="20"/>
              </w:rPr>
              <w:t xml:space="preserve"> </w:t>
            </w:r>
            <w:r w:rsidRPr="00073E97">
              <w:rPr>
                <w:sz w:val="20"/>
              </w:rPr>
              <w:t>огородных</w:t>
            </w:r>
            <w:r w:rsidRPr="00073E97">
              <w:rPr>
                <w:spacing w:val="-47"/>
                <w:sz w:val="20"/>
              </w:rPr>
              <w:t xml:space="preserve"> </w:t>
            </w:r>
            <w:r w:rsidRPr="00073E97">
              <w:rPr>
                <w:sz w:val="20"/>
              </w:rPr>
              <w:t>растениях.</w:t>
            </w:r>
            <w:r w:rsidRPr="00073E97">
              <w:rPr>
                <w:spacing w:val="3"/>
                <w:sz w:val="20"/>
              </w:rPr>
              <w:t xml:space="preserve"> </w:t>
            </w:r>
            <w:r w:rsidRPr="00073E97">
              <w:rPr>
                <w:sz w:val="20"/>
              </w:rPr>
              <w:t>Формировать</w:t>
            </w:r>
            <w:r w:rsidRPr="00073E97">
              <w:rPr>
                <w:spacing w:val="1"/>
                <w:sz w:val="20"/>
              </w:rPr>
              <w:t xml:space="preserve"> </w:t>
            </w:r>
            <w:r w:rsidRPr="00073E97">
              <w:rPr>
                <w:sz w:val="20"/>
              </w:rPr>
              <w:t>исследовательский и познавательный</w:t>
            </w:r>
            <w:r w:rsidRPr="00073E97">
              <w:rPr>
                <w:spacing w:val="1"/>
                <w:sz w:val="20"/>
              </w:rPr>
              <w:t xml:space="preserve"> </w:t>
            </w:r>
            <w:r w:rsidRPr="00073E97">
              <w:rPr>
                <w:sz w:val="20"/>
              </w:rPr>
              <w:t>интерес</w:t>
            </w:r>
            <w:r w:rsidRPr="00073E97">
              <w:rPr>
                <w:spacing w:val="4"/>
                <w:sz w:val="20"/>
              </w:rPr>
              <w:t xml:space="preserve"> </w:t>
            </w:r>
            <w:r w:rsidRPr="00073E97">
              <w:rPr>
                <w:sz w:val="20"/>
              </w:rPr>
              <w:t>в</w:t>
            </w:r>
            <w:r w:rsidRPr="00073E97">
              <w:rPr>
                <w:spacing w:val="8"/>
                <w:sz w:val="20"/>
              </w:rPr>
              <w:t xml:space="preserve"> </w:t>
            </w:r>
            <w:r w:rsidRPr="00073E97">
              <w:rPr>
                <w:sz w:val="20"/>
              </w:rPr>
              <w:t>ходе</w:t>
            </w:r>
            <w:r w:rsidRPr="00073E97">
              <w:rPr>
                <w:spacing w:val="4"/>
                <w:sz w:val="20"/>
              </w:rPr>
              <w:t xml:space="preserve"> </w:t>
            </w:r>
            <w:r w:rsidRPr="00073E97">
              <w:rPr>
                <w:sz w:val="20"/>
              </w:rPr>
              <w:t>экспериментирования</w:t>
            </w:r>
            <w:r w:rsidRPr="00073E97">
              <w:rPr>
                <w:spacing w:val="1"/>
                <w:sz w:val="20"/>
              </w:rPr>
              <w:t xml:space="preserve"> </w:t>
            </w:r>
            <w:r w:rsidRPr="00073E97">
              <w:rPr>
                <w:sz w:val="20"/>
              </w:rPr>
              <w:t>с водой и песком. Воспитывать</w:t>
            </w:r>
            <w:r w:rsidRPr="00073E97">
              <w:rPr>
                <w:spacing w:val="1"/>
                <w:sz w:val="20"/>
              </w:rPr>
              <w:t xml:space="preserve"> </w:t>
            </w:r>
            <w:r w:rsidRPr="00073E97">
              <w:rPr>
                <w:sz w:val="20"/>
              </w:rPr>
              <w:t>бережное</w:t>
            </w:r>
            <w:r w:rsidRPr="00073E97">
              <w:rPr>
                <w:spacing w:val="2"/>
                <w:sz w:val="20"/>
              </w:rPr>
              <w:t xml:space="preserve"> </w:t>
            </w:r>
            <w:r w:rsidRPr="00073E97">
              <w:rPr>
                <w:sz w:val="20"/>
              </w:rPr>
              <w:t>отношение</w:t>
            </w:r>
            <w:r w:rsidRPr="00073E97">
              <w:rPr>
                <w:spacing w:val="-1"/>
                <w:sz w:val="20"/>
              </w:rPr>
              <w:t xml:space="preserve"> </w:t>
            </w:r>
            <w:r w:rsidRPr="00073E97">
              <w:rPr>
                <w:sz w:val="20"/>
              </w:rPr>
              <w:t>к</w:t>
            </w:r>
            <w:r w:rsidRPr="00073E97">
              <w:rPr>
                <w:spacing w:val="-1"/>
                <w:sz w:val="20"/>
              </w:rPr>
              <w:t xml:space="preserve"> </w:t>
            </w:r>
            <w:r w:rsidRPr="00073E97">
              <w:rPr>
                <w:sz w:val="20"/>
              </w:rPr>
              <w:t>природе,</w:t>
            </w:r>
            <w:r w:rsidRPr="00073E97">
              <w:rPr>
                <w:spacing w:val="1"/>
                <w:sz w:val="20"/>
              </w:rPr>
              <w:t xml:space="preserve"> </w:t>
            </w:r>
            <w:r w:rsidRPr="00073E97">
              <w:rPr>
                <w:sz w:val="20"/>
              </w:rPr>
              <w:t>умение</w:t>
            </w:r>
            <w:r w:rsidRPr="00073E97">
              <w:rPr>
                <w:spacing w:val="-2"/>
                <w:sz w:val="20"/>
              </w:rPr>
              <w:t xml:space="preserve"> </w:t>
            </w:r>
            <w:r w:rsidRPr="00073E97">
              <w:rPr>
                <w:sz w:val="20"/>
              </w:rPr>
              <w:t>замечать</w:t>
            </w:r>
            <w:r w:rsidRPr="00073E97">
              <w:rPr>
                <w:spacing w:val="1"/>
                <w:sz w:val="20"/>
              </w:rPr>
              <w:t xml:space="preserve"> </w:t>
            </w:r>
            <w:r w:rsidRPr="00073E97">
              <w:rPr>
                <w:sz w:val="20"/>
              </w:rPr>
              <w:t>красоту</w:t>
            </w:r>
            <w:r w:rsidRPr="00073E97">
              <w:rPr>
                <w:spacing w:val="-9"/>
                <w:sz w:val="20"/>
              </w:rPr>
              <w:t xml:space="preserve"> </w:t>
            </w:r>
            <w:r w:rsidRPr="00073E97">
              <w:rPr>
                <w:sz w:val="20"/>
              </w:rPr>
              <w:t>летней</w:t>
            </w:r>
          </w:p>
          <w:p w:rsidR="00073E97" w:rsidRPr="00073E97" w:rsidRDefault="00073E97" w:rsidP="00073E97">
            <w:pPr>
              <w:spacing w:line="211" w:lineRule="exact"/>
              <w:ind w:left="104"/>
              <w:rPr>
                <w:sz w:val="20"/>
              </w:rPr>
            </w:pPr>
            <w:r w:rsidRPr="00073E97">
              <w:rPr>
                <w:sz w:val="20"/>
              </w:rPr>
              <w:t>природы.</w:t>
            </w:r>
          </w:p>
        </w:tc>
        <w:tc>
          <w:tcPr>
            <w:tcW w:w="4760" w:type="dxa"/>
            <w:tcBorders>
              <w:bottom w:val="single" w:sz="6" w:space="0" w:color="000000"/>
            </w:tcBorders>
          </w:tcPr>
          <w:p w:rsidR="00073E97" w:rsidRPr="00073E97" w:rsidRDefault="00073E97" w:rsidP="00073E97">
            <w:pPr>
              <w:ind w:left="3" w:right="287"/>
              <w:rPr>
                <w:sz w:val="20"/>
              </w:rPr>
            </w:pPr>
            <w:r w:rsidRPr="00073E97">
              <w:rPr>
                <w:sz w:val="20"/>
              </w:rPr>
              <w:t>лете, о сезонных изменениях</w:t>
            </w:r>
            <w:r w:rsidRPr="00073E97">
              <w:rPr>
                <w:spacing w:val="1"/>
                <w:sz w:val="20"/>
              </w:rPr>
              <w:t xml:space="preserve"> </w:t>
            </w:r>
            <w:r w:rsidRPr="00073E97">
              <w:rPr>
                <w:sz w:val="20"/>
              </w:rPr>
              <w:t>(сезонные изменения</w:t>
            </w:r>
            <w:r w:rsidRPr="00073E97">
              <w:rPr>
                <w:spacing w:val="1"/>
                <w:sz w:val="20"/>
              </w:rPr>
              <w:t xml:space="preserve"> </w:t>
            </w:r>
            <w:r w:rsidRPr="00073E97">
              <w:rPr>
                <w:sz w:val="20"/>
              </w:rPr>
              <w:t>в природе,</w:t>
            </w:r>
            <w:r w:rsidRPr="00073E97">
              <w:rPr>
                <w:spacing w:val="1"/>
                <w:sz w:val="20"/>
              </w:rPr>
              <w:t xml:space="preserve"> </w:t>
            </w:r>
            <w:r w:rsidRPr="00073E97">
              <w:rPr>
                <w:sz w:val="20"/>
              </w:rPr>
              <w:t>одежде</w:t>
            </w:r>
            <w:r w:rsidRPr="00073E97">
              <w:rPr>
                <w:spacing w:val="-5"/>
                <w:sz w:val="20"/>
              </w:rPr>
              <w:t xml:space="preserve"> </w:t>
            </w:r>
            <w:r w:rsidRPr="00073E97">
              <w:rPr>
                <w:sz w:val="20"/>
              </w:rPr>
              <w:t>людей,</w:t>
            </w:r>
            <w:r w:rsidRPr="00073E97">
              <w:rPr>
                <w:spacing w:val="-1"/>
                <w:sz w:val="20"/>
              </w:rPr>
              <w:t xml:space="preserve"> </w:t>
            </w:r>
            <w:r w:rsidRPr="00073E97">
              <w:rPr>
                <w:sz w:val="20"/>
              </w:rPr>
              <w:t>на участке</w:t>
            </w:r>
            <w:r w:rsidRPr="00073E97">
              <w:rPr>
                <w:spacing w:val="-5"/>
                <w:sz w:val="20"/>
              </w:rPr>
              <w:t xml:space="preserve"> </w:t>
            </w:r>
            <w:r w:rsidRPr="00073E97">
              <w:rPr>
                <w:sz w:val="20"/>
              </w:rPr>
              <w:t>детского</w:t>
            </w:r>
            <w:r w:rsidRPr="00073E97">
              <w:rPr>
                <w:spacing w:val="-47"/>
                <w:sz w:val="20"/>
              </w:rPr>
              <w:t xml:space="preserve"> </w:t>
            </w:r>
            <w:r w:rsidRPr="00073E97">
              <w:rPr>
                <w:sz w:val="20"/>
              </w:rPr>
              <w:t>сада).</w:t>
            </w:r>
          </w:p>
          <w:p w:rsidR="00073E97" w:rsidRPr="00073E97" w:rsidRDefault="00073E97" w:rsidP="00073E97">
            <w:pPr>
              <w:ind w:left="108" w:right="103"/>
              <w:rPr>
                <w:sz w:val="20"/>
              </w:rPr>
            </w:pPr>
            <w:r w:rsidRPr="00073E97">
              <w:rPr>
                <w:sz w:val="20"/>
              </w:rPr>
              <w:t>Формировать элементарные</w:t>
            </w:r>
            <w:r w:rsidRPr="00073E97">
              <w:rPr>
                <w:spacing w:val="1"/>
                <w:sz w:val="20"/>
              </w:rPr>
              <w:t xml:space="preserve"> </w:t>
            </w:r>
            <w:r w:rsidRPr="00073E97">
              <w:rPr>
                <w:sz w:val="20"/>
              </w:rPr>
              <w:t>представления о садовых и</w:t>
            </w:r>
            <w:r w:rsidRPr="00073E97">
              <w:rPr>
                <w:spacing w:val="1"/>
                <w:sz w:val="20"/>
              </w:rPr>
              <w:t xml:space="preserve"> </w:t>
            </w:r>
            <w:r w:rsidRPr="00073E97">
              <w:rPr>
                <w:sz w:val="20"/>
              </w:rPr>
              <w:t>огородных</w:t>
            </w:r>
            <w:r w:rsidRPr="00073E97">
              <w:rPr>
                <w:spacing w:val="-6"/>
                <w:sz w:val="20"/>
              </w:rPr>
              <w:t xml:space="preserve"> </w:t>
            </w:r>
            <w:r w:rsidRPr="00073E97">
              <w:rPr>
                <w:sz w:val="20"/>
              </w:rPr>
              <w:t>растениях.</w:t>
            </w:r>
            <w:r w:rsidRPr="00073E97">
              <w:rPr>
                <w:spacing w:val="-5"/>
                <w:sz w:val="20"/>
              </w:rPr>
              <w:t xml:space="preserve"> </w:t>
            </w:r>
            <w:r w:rsidRPr="00073E97">
              <w:rPr>
                <w:sz w:val="20"/>
              </w:rPr>
              <w:t>Формировать</w:t>
            </w:r>
            <w:r w:rsidRPr="00073E97">
              <w:rPr>
                <w:spacing w:val="-47"/>
                <w:sz w:val="20"/>
              </w:rPr>
              <w:t xml:space="preserve"> </w:t>
            </w:r>
            <w:r w:rsidRPr="00073E97">
              <w:rPr>
                <w:sz w:val="20"/>
              </w:rPr>
              <w:t>исследовательский и</w:t>
            </w:r>
            <w:r w:rsidRPr="00073E97">
              <w:rPr>
                <w:spacing w:val="1"/>
                <w:sz w:val="20"/>
              </w:rPr>
              <w:t xml:space="preserve"> </w:t>
            </w:r>
            <w:r w:rsidRPr="00073E97">
              <w:rPr>
                <w:sz w:val="20"/>
              </w:rPr>
              <w:t>познавательный интерес в ходе</w:t>
            </w:r>
            <w:r w:rsidRPr="00073E97">
              <w:rPr>
                <w:spacing w:val="1"/>
                <w:sz w:val="20"/>
              </w:rPr>
              <w:t xml:space="preserve"> </w:t>
            </w:r>
            <w:r w:rsidRPr="00073E97">
              <w:rPr>
                <w:sz w:val="20"/>
              </w:rPr>
              <w:t>экспериментирования с водой и</w:t>
            </w:r>
            <w:r w:rsidRPr="00073E97">
              <w:rPr>
                <w:spacing w:val="1"/>
                <w:sz w:val="20"/>
              </w:rPr>
              <w:t xml:space="preserve"> </w:t>
            </w:r>
            <w:r w:rsidRPr="00073E97">
              <w:rPr>
                <w:sz w:val="20"/>
              </w:rPr>
              <w:t>песком.</w:t>
            </w:r>
            <w:r w:rsidRPr="00073E97">
              <w:rPr>
                <w:spacing w:val="2"/>
                <w:sz w:val="20"/>
              </w:rPr>
              <w:t xml:space="preserve"> </w:t>
            </w:r>
            <w:r w:rsidRPr="00073E97">
              <w:rPr>
                <w:sz w:val="20"/>
              </w:rPr>
              <w:t>Воспитывать</w:t>
            </w:r>
            <w:r w:rsidRPr="00073E97">
              <w:rPr>
                <w:spacing w:val="-1"/>
                <w:sz w:val="20"/>
              </w:rPr>
              <w:t xml:space="preserve"> </w:t>
            </w:r>
            <w:r w:rsidRPr="00073E97">
              <w:rPr>
                <w:sz w:val="20"/>
              </w:rPr>
              <w:t>бережное</w:t>
            </w:r>
            <w:r w:rsidRPr="00073E97">
              <w:rPr>
                <w:spacing w:val="1"/>
                <w:sz w:val="20"/>
              </w:rPr>
              <w:t xml:space="preserve"> </w:t>
            </w:r>
            <w:r w:rsidRPr="00073E97">
              <w:rPr>
                <w:sz w:val="20"/>
              </w:rPr>
              <w:t>отношение</w:t>
            </w:r>
            <w:r w:rsidRPr="00073E97">
              <w:rPr>
                <w:spacing w:val="-2"/>
                <w:sz w:val="20"/>
              </w:rPr>
              <w:t xml:space="preserve"> </w:t>
            </w:r>
            <w:r w:rsidRPr="00073E97">
              <w:rPr>
                <w:sz w:val="20"/>
              </w:rPr>
              <w:t>к</w:t>
            </w:r>
            <w:r w:rsidRPr="00073E97">
              <w:rPr>
                <w:spacing w:val="-1"/>
                <w:sz w:val="20"/>
              </w:rPr>
              <w:t xml:space="preserve"> </w:t>
            </w:r>
            <w:r w:rsidRPr="00073E97">
              <w:rPr>
                <w:sz w:val="20"/>
              </w:rPr>
              <w:t>природе,</w:t>
            </w:r>
            <w:r w:rsidRPr="00073E97">
              <w:rPr>
                <w:spacing w:val="3"/>
                <w:sz w:val="20"/>
              </w:rPr>
              <w:t xml:space="preserve"> </w:t>
            </w:r>
            <w:r w:rsidRPr="00073E97">
              <w:rPr>
                <w:sz w:val="20"/>
              </w:rPr>
              <w:t>умение</w:t>
            </w:r>
          </w:p>
          <w:p w:rsidR="00073E97" w:rsidRPr="00073E97" w:rsidRDefault="00073E97" w:rsidP="00073E97">
            <w:pPr>
              <w:spacing w:line="211" w:lineRule="exact"/>
              <w:ind w:left="108"/>
              <w:rPr>
                <w:sz w:val="20"/>
              </w:rPr>
            </w:pPr>
            <w:r w:rsidRPr="00073E97">
              <w:rPr>
                <w:sz w:val="20"/>
              </w:rPr>
              <w:t>замечать</w:t>
            </w:r>
            <w:r w:rsidRPr="00073E97">
              <w:rPr>
                <w:spacing w:val="-3"/>
                <w:sz w:val="20"/>
              </w:rPr>
              <w:t xml:space="preserve"> </w:t>
            </w:r>
            <w:r w:rsidRPr="00073E97">
              <w:rPr>
                <w:sz w:val="20"/>
              </w:rPr>
              <w:t>красоту</w:t>
            </w:r>
            <w:r w:rsidRPr="00073E97">
              <w:rPr>
                <w:spacing w:val="-10"/>
                <w:sz w:val="20"/>
              </w:rPr>
              <w:t xml:space="preserve"> </w:t>
            </w:r>
            <w:r w:rsidRPr="00073E97">
              <w:rPr>
                <w:sz w:val="20"/>
              </w:rPr>
              <w:t>летней</w:t>
            </w:r>
            <w:r w:rsidRPr="00073E97">
              <w:rPr>
                <w:spacing w:val="-3"/>
                <w:sz w:val="20"/>
              </w:rPr>
              <w:t xml:space="preserve"> </w:t>
            </w:r>
            <w:r w:rsidRPr="00073E97">
              <w:rPr>
                <w:sz w:val="20"/>
              </w:rPr>
              <w:t>природы.</w:t>
            </w:r>
          </w:p>
        </w:tc>
      </w:tr>
      <w:tr w:rsidR="00073E97" w:rsidRPr="00073E97" w:rsidTr="00BF714F">
        <w:trPr>
          <w:trHeight w:val="3932"/>
        </w:trPr>
        <w:tc>
          <w:tcPr>
            <w:tcW w:w="1452" w:type="dxa"/>
            <w:tcBorders>
              <w:top w:val="single" w:sz="6" w:space="0" w:color="000000"/>
            </w:tcBorders>
          </w:tcPr>
          <w:p w:rsidR="00073E97" w:rsidRPr="00073E97" w:rsidRDefault="00073E97" w:rsidP="00073E97">
            <w:pPr>
              <w:spacing w:line="223" w:lineRule="exact"/>
              <w:ind w:left="217" w:right="208"/>
              <w:jc w:val="center"/>
              <w:rPr>
                <w:sz w:val="20"/>
              </w:rPr>
            </w:pPr>
            <w:r w:rsidRPr="00073E97">
              <w:rPr>
                <w:sz w:val="20"/>
              </w:rPr>
              <w:t>Май</w:t>
            </w:r>
            <w:r w:rsidRPr="00073E97">
              <w:rPr>
                <w:spacing w:val="1"/>
                <w:sz w:val="20"/>
              </w:rPr>
              <w:t xml:space="preserve"> </w:t>
            </w:r>
            <w:r w:rsidRPr="00073E97">
              <w:rPr>
                <w:sz w:val="20"/>
              </w:rPr>
              <w:t>III</w:t>
            </w:r>
          </w:p>
        </w:tc>
        <w:tc>
          <w:tcPr>
            <w:tcW w:w="2835" w:type="dxa"/>
            <w:tcBorders>
              <w:top w:val="single" w:sz="6" w:space="0" w:color="000000"/>
            </w:tcBorders>
          </w:tcPr>
          <w:p w:rsidR="00073E97" w:rsidRPr="00073E97" w:rsidRDefault="00073E97" w:rsidP="00073E97">
            <w:pPr>
              <w:spacing w:line="237" w:lineRule="auto"/>
              <w:ind w:left="105" w:right="444" w:firstLine="1003"/>
              <w:rPr>
                <w:sz w:val="20"/>
              </w:rPr>
            </w:pPr>
            <w:r w:rsidRPr="00073E97">
              <w:rPr>
                <w:b/>
                <w:i/>
                <w:sz w:val="20"/>
              </w:rPr>
              <w:t>Насекомые</w:t>
            </w:r>
            <w:r w:rsidRPr="00073E97">
              <w:rPr>
                <w:b/>
                <w:i/>
                <w:spacing w:val="1"/>
                <w:sz w:val="20"/>
              </w:rPr>
              <w:t xml:space="preserve"> </w:t>
            </w:r>
            <w:r w:rsidRPr="00073E97">
              <w:rPr>
                <w:sz w:val="20"/>
              </w:rPr>
              <w:t>Формировать у детей</w:t>
            </w:r>
            <w:r w:rsidRPr="00073E97">
              <w:rPr>
                <w:spacing w:val="1"/>
                <w:sz w:val="20"/>
              </w:rPr>
              <w:t xml:space="preserve"> </w:t>
            </w:r>
            <w:r w:rsidRPr="00073E97">
              <w:rPr>
                <w:sz w:val="20"/>
              </w:rPr>
              <w:t>элементарные</w:t>
            </w:r>
            <w:r w:rsidRPr="00073E97">
              <w:rPr>
                <w:spacing w:val="-7"/>
                <w:sz w:val="20"/>
              </w:rPr>
              <w:t xml:space="preserve"> </w:t>
            </w:r>
            <w:r w:rsidRPr="00073E97">
              <w:rPr>
                <w:sz w:val="20"/>
              </w:rPr>
              <w:t>представления</w:t>
            </w:r>
            <w:r w:rsidRPr="00073E97">
              <w:rPr>
                <w:spacing w:val="-5"/>
                <w:sz w:val="20"/>
              </w:rPr>
              <w:t xml:space="preserve"> </w:t>
            </w:r>
            <w:r w:rsidRPr="00073E97">
              <w:rPr>
                <w:sz w:val="20"/>
              </w:rPr>
              <w:t>о</w:t>
            </w:r>
            <w:r w:rsidRPr="00073E97">
              <w:rPr>
                <w:spacing w:val="-47"/>
                <w:sz w:val="20"/>
              </w:rPr>
              <w:t xml:space="preserve"> </w:t>
            </w:r>
            <w:r w:rsidRPr="00073E97">
              <w:rPr>
                <w:sz w:val="20"/>
              </w:rPr>
              <w:t>насекомых (бабочка, муравей,</w:t>
            </w:r>
            <w:r w:rsidRPr="00073E97">
              <w:rPr>
                <w:spacing w:val="1"/>
                <w:sz w:val="20"/>
              </w:rPr>
              <w:t xml:space="preserve"> </w:t>
            </w:r>
            <w:r w:rsidRPr="00073E97">
              <w:rPr>
                <w:sz w:val="20"/>
              </w:rPr>
              <w:t>жук),</w:t>
            </w:r>
            <w:r w:rsidRPr="00073E97">
              <w:rPr>
                <w:spacing w:val="1"/>
                <w:sz w:val="20"/>
              </w:rPr>
              <w:t xml:space="preserve"> </w:t>
            </w:r>
            <w:r w:rsidRPr="00073E97">
              <w:rPr>
                <w:sz w:val="20"/>
              </w:rPr>
              <w:t>их</w:t>
            </w:r>
            <w:r w:rsidRPr="00073E97">
              <w:rPr>
                <w:spacing w:val="-1"/>
                <w:sz w:val="20"/>
              </w:rPr>
              <w:t xml:space="preserve"> </w:t>
            </w:r>
            <w:r w:rsidRPr="00073E97">
              <w:rPr>
                <w:sz w:val="20"/>
              </w:rPr>
              <w:t>строении,</w:t>
            </w:r>
            <w:r w:rsidRPr="00073E97">
              <w:rPr>
                <w:spacing w:val="1"/>
                <w:sz w:val="20"/>
              </w:rPr>
              <w:t xml:space="preserve"> </w:t>
            </w:r>
            <w:r w:rsidRPr="00073E97">
              <w:rPr>
                <w:sz w:val="20"/>
              </w:rPr>
              <w:t>способах</w:t>
            </w:r>
            <w:r w:rsidRPr="00073E97">
              <w:rPr>
                <w:spacing w:val="1"/>
                <w:sz w:val="20"/>
              </w:rPr>
              <w:t xml:space="preserve"> </w:t>
            </w:r>
            <w:r w:rsidRPr="00073E97">
              <w:rPr>
                <w:sz w:val="20"/>
              </w:rPr>
              <w:t>передвижения;</w:t>
            </w:r>
          </w:p>
          <w:p w:rsidR="00BF714F" w:rsidRDefault="00073E97" w:rsidP="00BF714F">
            <w:pPr>
              <w:spacing w:before="19"/>
              <w:ind w:left="105" w:right="155"/>
              <w:rPr>
                <w:sz w:val="20"/>
              </w:rPr>
            </w:pPr>
            <w:r w:rsidRPr="00073E97">
              <w:rPr>
                <w:sz w:val="20"/>
              </w:rPr>
              <w:t>учить</w:t>
            </w:r>
            <w:r w:rsidRPr="00073E97">
              <w:rPr>
                <w:spacing w:val="3"/>
                <w:sz w:val="20"/>
              </w:rPr>
              <w:t xml:space="preserve"> </w:t>
            </w:r>
            <w:r w:rsidRPr="00073E97">
              <w:rPr>
                <w:sz w:val="20"/>
              </w:rPr>
              <w:t>устанавливать отличия</w:t>
            </w:r>
            <w:r w:rsidRPr="00073E97">
              <w:rPr>
                <w:spacing w:val="1"/>
                <w:sz w:val="20"/>
              </w:rPr>
              <w:t xml:space="preserve"> </w:t>
            </w:r>
            <w:r w:rsidRPr="00073E97">
              <w:rPr>
                <w:sz w:val="20"/>
              </w:rPr>
              <w:t>бабочки</w:t>
            </w:r>
            <w:r w:rsidRPr="00073E97">
              <w:rPr>
                <w:spacing w:val="-3"/>
                <w:sz w:val="20"/>
              </w:rPr>
              <w:t xml:space="preserve"> </w:t>
            </w:r>
            <w:r w:rsidRPr="00073E97">
              <w:rPr>
                <w:sz w:val="20"/>
              </w:rPr>
              <w:t>и</w:t>
            </w:r>
            <w:r w:rsidRPr="00073E97">
              <w:rPr>
                <w:spacing w:val="-2"/>
                <w:sz w:val="20"/>
              </w:rPr>
              <w:t xml:space="preserve"> </w:t>
            </w:r>
            <w:r w:rsidRPr="00073E97">
              <w:rPr>
                <w:sz w:val="20"/>
              </w:rPr>
              <w:t>жука</w:t>
            </w:r>
            <w:r w:rsidRPr="00073E97">
              <w:rPr>
                <w:spacing w:val="2"/>
                <w:sz w:val="20"/>
              </w:rPr>
              <w:t xml:space="preserve"> </w:t>
            </w:r>
            <w:r w:rsidRPr="00073E97">
              <w:rPr>
                <w:sz w:val="20"/>
              </w:rPr>
              <w:t>(у</w:t>
            </w:r>
            <w:r w:rsidRPr="00073E97">
              <w:rPr>
                <w:spacing w:val="-10"/>
                <w:sz w:val="20"/>
              </w:rPr>
              <w:t xml:space="preserve"> </w:t>
            </w:r>
            <w:r w:rsidRPr="00073E97">
              <w:rPr>
                <w:sz w:val="20"/>
              </w:rPr>
              <w:t>бабочки</w:t>
            </w:r>
            <w:r w:rsidRPr="00073E97">
              <w:rPr>
                <w:spacing w:val="1"/>
                <w:sz w:val="20"/>
              </w:rPr>
              <w:t xml:space="preserve"> </w:t>
            </w:r>
            <w:r w:rsidRPr="00073E97">
              <w:rPr>
                <w:sz w:val="20"/>
              </w:rPr>
              <w:t>- яркие</w:t>
            </w:r>
            <w:r w:rsidRPr="00073E97">
              <w:rPr>
                <w:spacing w:val="-47"/>
                <w:sz w:val="20"/>
              </w:rPr>
              <w:t xml:space="preserve"> </w:t>
            </w:r>
            <w:r w:rsidRPr="00073E97">
              <w:rPr>
                <w:sz w:val="20"/>
              </w:rPr>
              <w:t>большие крылья, усики, хоботок,</w:t>
            </w:r>
            <w:r w:rsidRPr="00073E97">
              <w:rPr>
                <w:spacing w:val="1"/>
                <w:sz w:val="20"/>
              </w:rPr>
              <w:t xml:space="preserve"> </w:t>
            </w:r>
            <w:r w:rsidRPr="00073E97">
              <w:rPr>
                <w:sz w:val="20"/>
              </w:rPr>
              <w:t>бабочка</w:t>
            </w:r>
            <w:r w:rsidRPr="00073E97">
              <w:rPr>
                <w:spacing w:val="3"/>
                <w:sz w:val="20"/>
              </w:rPr>
              <w:t xml:space="preserve"> </w:t>
            </w:r>
            <w:r w:rsidRPr="00073E97">
              <w:rPr>
                <w:sz w:val="20"/>
              </w:rPr>
              <w:t>ползает,</w:t>
            </w:r>
            <w:r w:rsidRPr="00073E97">
              <w:rPr>
                <w:spacing w:val="3"/>
                <w:sz w:val="20"/>
              </w:rPr>
              <w:t xml:space="preserve"> </w:t>
            </w:r>
            <w:r w:rsidR="00BF714F">
              <w:rPr>
                <w:sz w:val="20"/>
              </w:rPr>
              <w:t>летает).</w:t>
            </w:r>
          </w:p>
          <w:p w:rsidR="00073E97" w:rsidRPr="00073E97" w:rsidRDefault="00073E97" w:rsidP="00BF714F">
            <w:pPr>
              <w:spacing w:before="19"/>
              <w:ind w:left="105" w:right="155"/>
              <w:rPr>
                <w:sz w:val="20"/>
              </w:rPr>
            </w:pPr>
            <w:r w:rsidRPr="00073E97">
              <w:rPr>
                <w:sz w:val="20"/>
              </w:rPr>
              <w:t>Воспитывать бережное и</w:t>
            </w:r>
            <w:r w:rsidRPr="00073E97">
              <w:rPr>
                <w:spacing w:val="1"/>
                <w:sz w:val="20"/>
              </w:rPr>
              <w:t xml:space="preserve"> </w:t>
            </w:r>
            <w:r w:rsidR="00BF714F">
              <w:rPr>
                <w:sz w:val="20"/>
              </w:rPr>
              <w:t xml:space="preserve">безопасное </w:t>
            </w:r>
            <w:r w:rsidRPr="00073E97">
              <w:rPr>
                <w:sz w:val="20"/>
              </w:rPr>
              <w:t>отношение к</w:t>
            </w:r>
            <w:r w:rsidRPr="00073E97">
              <w:rPr>
                <w:spacing w:val="1"/>
                <w:sz w:val="20"/>
              </w:rPr>
              <w:t xml:space="preserve"> </w:t>
            </w:r>
            <w:r w:rsidRPr="00073E97">
              <w:rPr>
                <w:sz w:val="20"/>
              </w:rPr>
              <w:t>насекомым</w:t>
            </w:r>
            <w:r w:rsidRPr="00073E97">
              <w:rPr>
                <w:spacing w:val="2"/>
                <w:sz w:val="20"/>
              </w:rPr>
              <w:t xml:space="preserve"> </w:t>
            </w:r>
            <w:r w:rsidRPr="00073E97">
              <w:rPr>
                <w:sz w:val="20"/>
              </w:rPr>
              <w:t>и</w:t>
            </w:r>
            <w:r w:rsidRPr="00073E97">
              <w:rPr>
                <w:spacing w:val="-7"/>
                <w:sz w:val="20"/>
              </w:rPr>
              <w:t xml:space="preserve"> </w:t>
            </w:r>
            <w:r w:rsidRPr="00073E97">
              <w:rPr>
                <w:sz w:val="20"/>
              </w:rPr>
              <w:t>всему</w:t>
            </w:r>
            <w:r w:rsidRPr="00073E97">
              <w:rPr>
                <w:spacing w:val="-9"/>
                <w:sz w:val="20"/>
              </w:rPr>
              <w:t xml:space="preserve"> </w:t>
            </w:r>
            <w:r w:rsidRPr="00073E97">
              <w:rPr>
                <w:sz w:val="20"/>
              </w:rPr>
              <w:t>живому.</w:t>
            </w:r>
          </w:p>
        </w:tc>
        <w:tc>
          <w:tcPr>
            <w:tcW w:w="2835" w:type="dxa"/>
            <w:tcBorders>
              <w:top w:val="single" w:sz="6" w:space="0" w:color="000000"/>
            </w:tcBorders>
          </w:tcPr>
          <w:p w:rsidR="00073E97" w:rsidRPr="00073E97" w:rsidRDefault="00073E97" w:rsidP="00073E97">
            <w:pPr>
              <w:spacing w:line="226" w:lineRule="exact"/>
              <w:ind w:left="1122"/>
              <w:rPr>
                <w:b/>
                <w:i/>
                <w:sz w:val="20"/>
              </w:rPr>
            </w:pPr>
            <w:r w:rsidRPr="00073E97">
              <w:rPr>
                <w:b/>
                <w:i/>
                <w:sz w:val="20"/>
              </w:rPr>
              <w:t>Насекомые</w:t>
            </w:r>
          </w:p>
          <w:p w:rsidR="00073E97" w:rsidRPr="00073E97" w:rsidRDefault="00073E97" w:rsidP="00073E97">
            <w:pPr>
              <w:spacing w:line="228" w:lineRule="exact"/>
              <w:ind w:left="110"/>
              <w:rPr>
                <w:sz w:val="20"/>
              </w:rPr>
            </w:pPr>
            <w:r w:rsidRPr="00073E97">
              <w:rPr>
                <w:sz w:val="20"/>
              </w:rPr>
              <w:t>Уточнить</w:t>
            </w:r>
            <w:r w:rsidRPr="00073E97">
              <w:rPr>
                <w:spacing w:val="-3"/>
                <w:sz w:val="20"/>
              </w:rPr>
              <w:t xml:space="preserve"> </w:t>
            </w:r>
            <w:r w:rsidRPr="00073E97">
              <w:rPr>
                <w:sz w:val="20"/>
              </w:rPr>
              <w:t>и</w:t>
            </w:r>
            <w:r w:rsidRPr="00073E97">
              <w:rPr>
                <w:spacing w:val="-4"/>
                <w:sz w:val="20"/>
              </w:rPr>
              <w:t xml:space="preserve"> </w:t>
            </w:r>
            <w:r w:rsidRPr="00073E97">
              <w:rPr>
                <w:sz w:val="20"/>
              </w:rPr>
              <w:t>закрепить</w:t>
            </w:r>
            <w:r w:rsidRPr="00073E97">
              <w:rPr>
                <w:spacing w:val="-2"/>
                <w:sz w:val="20"/>
              </w:rPr>
              <w:t xml:space="preserve"> </w:t>
            </w:r>
            <w:r w:rsidRPr="00073E97">
              <w:rPr>
                <w:sz w:val="20"/>
              </w:rPr>
              <w:t>понятие</w:t>
            </w:r>
          </w:p>
          <w:p w:rsidR="00073E97" w:rsidRPr="00073E97" w:rsidRDefault="00073E97" w:rsidP="00073E97">
            <w:pPr>
              <w:ind w:left="110" w:right="600"/>
              <w:rPr>
                <w:sz w:val="20"/>
              </w:rPr>
            </w:pPr>
            <w:r w:rsidRPr="00073E97">
              <w:rPr>
                <w:sz w:val="20"/>
              </w:rPr>
              <w:t>«насекомые»,</w:t>
            </w:r>
            <w:r w:rsidRPr="00073E97">
              <w:rPr>
                <w:spacing w:val="2"/>
                <w:sz w:val="20"/>
              </w:rPr>
              <w:t xml:space="preserve"> </w:t>
            </w:r>
            <w:r w:rsidRPr="00073E97">
              <w:rPr>
                <w:sz w:val="20"/>
              </w:rPr>
              <w:t>«полезные</w:t>
            </w:r>
            <w:r w:rsidRPr="00073E97">
              <w:rPr>
                <w:spacing w:val="1"/>
                <w:sz w:val="20"/>
              </w:rPr>
              <w:t xml:space="preserve"> </w:t>
            </w:r>
            <w:r w:rsidRPr="00073E97">
              <w:rPr>
                <w:sz w:val="20"/>
              </w:rPr>
              <w:t>насекомые»,</w:t>
            </w:r>
            <w:r w:rsidRPr="00073E97">
              <w:rPr>
                <w:spacing w:val="2"/>
                <w:sz w:val="20"/>
              </w:rPr>
              <w:t xml:space="preserve"> </w:t>
            </w:r>
            <w:r w:rsidRPr="00073E97">
              <w:rPr>
                <w:sz w:val="20"/>
              </w:rPr>
              <w:t>особенности</w:t>
            </w:r>
            <w:r w:rsidRPr="00073E97">
              <w:rPr>
                <w:spacing w:val="1"/>
                <w:sz w:val="20"/>
              </w:rPr>
              <w:t xml:space="preserve"> </w:t>
            </w:r>
            <w:r w:rsidRPr="00073E97">
              <w:rPr>
                <w:sz w:val="20"/>
              </w:rPr>
              <w:t>внешнего вида, образа жизни</w:t>
            </w:r>
            <w:r w:rsidRPr="00073E97">
              <w:rPr>
                <w:spacing w:val="-48"/>
                <w:sz w:val="20"/>
              </w:rPr>
              <w:t xml:space="preserve"> </w:t>
            </w:r>
            <w:r w:rsidRPr="00073E97">
              <w:rPr>
                <w:sz w:val="20"/>
              </w:rPr>
              <w:t>насекомых.</w:t>
            </w:r>
          </w:p>
          <w:p w:rsidR="00073E97" w:rsidRPr="00073E97" w:rsidRDefault="00073E97" w:rsidP="00073E97">
            <w:pPr>
              <w:ind w:left="110" w:right="117"/>
              <w:rPr>
                <w:sz w:val="20"/>
              </w:rPr>
            </w:pPr>
            <w:r w:rsidRPr="00073E97">
              <w:rPr>
                <w:sz w:val="20"/>
              </w:rPr>
              <w:t>Расширять представление о</w:t>
            </w:r>
            <w:r w:rsidRPr="00073E97">
              <w:rPr>
                <w:spacing w:val="1"/>
                <w:sz w:val="20"/>
              </w:rPr>
              <w:t xml:space="preserve"> </w:t>
            </w:r>
            <w:r w:rsidRPr="00073E97">
              <w:rPr>
                <w:sz w:val="20"/>
              </w:rPr>
              <w:t>классификации «Насекомые»,</w:t>
            </w:r>
            <w:r w:rsidRPr="00073E97">
              <w:rPr>
                <w:spacing w:val="1"/>
                <w:sz w:val="20"/>
              </w:rPr>
              <w:t xml:space="preserve"> </w:t>
            </w:r>
            <w:r w:rsidRPr="00073E97">
              <w:rPr>
                <w:sz w:val="20"/>
              </w:rPr>
              <w:t>формировать</w:t>
            </w:r>
            <w:r w:rsidRPr="00073E97">
              <w:rPr>
                <w:spacing w:val="-5"/>
                <w:sz w:val="20"/>
              </w:rPr>
              <w:t xml:space="preserve"> </w:t>
            </w:r>
            <w:r w:rsidRPr="00073E97">
              <w:rPr>
                <w:sz w:val="20"/>
              </w:rPr>
              <w:t>умение</w:t>
            </w:r>
            <w:r w:rsidRPr="00073E97">
              <w:rPr>
                <w:spacing w:val="-10"/>
                <w:sz w:val="20"/>
              </w:rPr>
              <w:t xml:space="preserve"> </w:t>
            </w:r>
            <w:r w:rsidRPr="00073E97">
              <w:rPr>
                <w:sz w:val="20"/>
              </w:rPr>
              <w:t>группировать</w:t>
            </w:r>
            <w:r w:rsidRPr="00073E97">
              <w:rPr>
                <w:spacing w:val="-47"/>
                <w:sz w:val="20"/>
              </w:rPr>
              <w:t xml:space="preserve"> </w:t>
            </w:r>
            <w:r w:rsidRPr="00073E97">
              <w:rPr>
                <w:sz w:val="20"/>
              </w:rPr>
              <w:t>их</w:t>
            </w:r>
            <w:r w:rsidRPr="00073E97">
              <w:rPr>
                <w:spacing w:val="1"/>
                <w:sz w:val="20"/>
              </w:rPr>
              <w:t xml:space="preserve"> </w:t>
            </w:r>
            <w:r w:rsidRPr="00073E97">
              <w:rPr>
                <w:sz w:val="20"/>
              </w:rPr>
              <w:t>по</w:t>
            </w:r>
            <w:r w:rsidRPr="00073E97">
              <w:rPr>
                <w:spacing w:val="-4"/>
                <w:sz w:val="20"/>
              </w:rPr>
              <w:t xml:space="preserve"> </w:t>
            </w:r>
            <w:r w:rsidRPr="00073E97">
              <w:rPr>
                <w:sz w:val="20"/>
              </w:rPr>
              <w:t>признакам</w:t>
            </w:r>
            <w:r w:rsidRPr="00073E97">
              <w:rPr>
                <w:spacing w:val="-2"/>
                <w:sz w:val="20"/>
              </w:rPr>
              <w:t xml:space="preserve"> </w:t>
            </w:r>
            <w:r w:rsidRPr="00073E97">
              <w:rPr>
                <w:sz w:val="20"/>
              </w:rPr>
              <w:t>«летающие»,</w:t>
            </w:r>
          </w:p>
          <w:p w:rsidR="00073E97" w:rsidRPr="00073E97" w:rsidRDefault="00073E97" w:rsidP="00073E97">
            <w:pPr>
              <w:ind w:left="110" w:right="465"/>
              <w:rPr>
                <w:sz w:val="20"/>
              </w:rPr>
            </w:pPr>
            <w:r w:rsidRPr="00073E97">
              <w:rPr>
                <w:sz w:val="20"/>
              </w:rPr>
              <w:t>«ползающие.</w:t>
            </w:r>
            <w:r w:rsidRPr="00073E97">
              <w:rPr>
                <w:spacing w:val="-6"/>
                <w:sz w:val="20"/>
              </w:rPr>
              <w:t xml:space="preserve"> </w:t>
            </w:r>
            <w:r w:rsidRPr="00073E97">
              <w:rPr>
                <w:sz w:val="20"/>
              </w:rPr>
              <w:t>Заложить</w:t>
            </w:r>
            <w:r w:rsidRPr="00073E97">
              <w:rPr>
                <w:spacing w:val="-10"/>
                <w:sz w:val="20"/>
              </w:rPr>
              <w:t xml:space="preserve"> </w:t>
            </w:r>
            <w:r w:rsidRPr="00073E97">
              <w:rPr>
                <w:sz w:val="20"/>
              </w:rPr>
              <w:t>основы</w:t>
            </w:r>
            <w:r w:rsidRPr="00073E97">
              <w:rPr>
                <w:spacing w:val="-47"/>
                <w:sz w:val="20"/>
              </w:rPr>
              <w:t xml:space="preserve"> </w:t>
            </w:r>
            <w:r w:rsidRPr="00073E97">
              <w:rPr>
                <w:sz w:val="20"/>
              </w:rPr>
              <w:t>экологического</w:t>
            </w:r>
            <w:r w:rsidRPr="00073E97">
              <w:rPr>
                <w:spacing w:val="-6"/>
                <w:sz w:val="20"/>
              </w:rPr>
              <w:t xml:space="preserve"> </w:t>
            </w:r>
            <w:r w:rsidRPr="00073E97">
              <w:rPr>
                <w:sz w:val="20"/>
              </w:rPr>
              <w:t>воспитания</w:t>
            </w:r>
          </w:p>
        </w:tc>
        <w:tc>
          <w:tcPr>
            <w:tcW w:w="3543" w:type="dxa"/>
            <w:tcBorders>
              <w:top w:val="single" w:sz="6" w:space="0" w:color="000000"/>
            </w:tcBorders>
          </w:tcPr>
          <w:p w:rsidR="00073E97" w:rsidRPr="00073E97" w:rsidRDefault="00073E97" w:rsidP="00073E97">
            <w:pPr>
              <w:spacing w:line="226" w:lineRule="exact"/>
              <w:ind w:left="181" w:right="181"/>
              <w:jc w:val="center"/>
              <w:rPr>
                <w:b/>
                <w:i/>
                <w:sz w:val="20"/>
              </w:rPr>
            </w:pPr>
            <w:r w:rsidRPr="00073E97">
              <w:rPr>
                <w:b/>
                <w:i/>
                <w:sz w:val="20"/>
              </w:rPr>
              <w:t>Насекомые</w:t>
            </w:r>
          </w:p>
          <w:p w:rsidR="00073E97" w:rsidRPr="00073E97" w:rsidRDefault="00073E97" w:rsidP="00073E97">
            <w:pPr>
              <w:spacing w:line="228" w:lineRule="exact"/>
              <w:ind w:left="181" w:right="178"/>
              <w:jc w:val="center"/>
              <w:rPr>
                <w:i/>
                <w:sz w:val="20"/>
              </w:rPr>
            </w:pPr>
            <w:r w:rsidRPr="00073E97">
              <w:rPr>
                <w:i/>
                <w:sz w:val="20"/>
              </w:rPr>
              <w:t>Логопедическое</w:t>
            </w:r>
            <w:r w:rsidRPr="00073E97">
              <w:rPr>
                <w:i/>
                <w:spacing w:val="-4"/>
                <w:sz w:val="20"/>
              </w:rPr>
              <w:t xml:space="preserve"> </w:t>
            </w:r>
            <w:r w:rsidRPr="00073E97">
              <w:rPr>
                <w:i/>
                <w:sz w:val="20"/>
              </w:rPr>
              <w:t>обследование</w:t>
            </w:r>
          </w:p>
          <w:p w:rsidR="00073E97" w:rsidRPr="00073E97" w:rsidRDefault="00073E97" w:rsidP="00073E97">
            <w:pPr>
              <w:rPr>
                <w:b/>
                <w:sz w:val="20"/>
              </w:rPr>
            </w:pPr>
          </w:p>
          <w:p w:rsidR="00073E97" w:rsidRPr="00073E97" w:rsidRDefault="00073E97" w:rsidP="00073E97">
            <w:pPr>
              <w:spacing w:before="1"/>
              <w:ind w:left="104" w:right="149"/>
              <w:rPr>
                <w:sz w:val="20"/>
              </w:rPr>
            </w:pPr>
            <w:r w:rsidRPr="00073E97">
              <w:rPr>
                <w:sz w:val="20"/>
              </w:rPr>
              <w:t>Уточнение и закрепление с детьми</w:t>
            </w:r>
            <w:r w:rsidRPr="00073E97">
              <w:rPr>
                <w:spacing w:val="1"/>
                <w:sz w:val="20"/>
              </w:rPr>
              <w:t xml:space="preserve"> </w:t>
            </w:r>
            <w:r w:rsidRPr="00073E97">
              <w:rPr>
                <w:sz w:val="20"/>
              </w:rPr>
              <w:t>понятие «насекомые», используя</w:t>
            </w:r>
            <w:r w:rsidRPr="00073E97">
              <w:rPr>
                <w:spacing w:val="1"/>
                <w:sz w:val="20"/>
              </w:rPr>
              <w:t xml:space="preserve"> </w:t>
            </w:r>
            <w:r w:rsidRPr="00073E97">
              <w:rPr>
                <w:sz w:val="20"/>
              </w:rPr>
              <w:t>различные виды детской</w:t>
            </w:r>
            <w:r w:rsidRPr="00073E97">
              <w:rPr>
                <w:spacing w:val="1"/>
                <w:sz w:val="20"/>
              </w:rPr>
              <w:t xml:space="preserve"> </w:t>
            </w:r>
            <w:r w:rsidRPr="00073E97">
              <w:rPr>
                <w:sz w:val="20"/>
              </w:rPr>
              <w:t>деятельности,</w:t>
            </w:r>
            <w:r w:rsidRPr="00073E97">
              <w:rPr>
                <w:spacing w:val="-2"/>
                <w:sz w:val="20"/>
              </w:rPr>
              <w:t xml:space="preserve"> </w:t>
            </w:r>
            <w:r w:rsidRPr="00073E97">
              <w:rPr>
                <w:sz w:val="20"/>
              </w:rPr>
              <w:t>уточнение</w:t>
            </w:r>
            <w:r w:rsidRPr="00073E97">
              <w:rPr>
                <w:spacing w:val="-10"/>
                <w:sz w:val="20"/>
              </w:rPr>
              <w:t xml:space="preserve"> </w:t>
            </w:r>
            <w:r w:rsidRPr="00073E97">
              <w:rPr>
                <w:sz w:val="20"/>
              </w:rPr>
              <w:t>особенности</w:t>
            </w:r>
            <w:r w:rsidRPr="00073E97">
              <w:rPr>
                <w:spacing w:val="-47"/>
                <w:sz w:val="20"/>
              </w:rPr>
              <w:t xml:space="preserve"> </w:t>
            </w:r>
            <w:r w:rsidRPr="00073E97">
              <w:rPr>
                <w:sz w:val="20"/>
              </w:rPr>
              <w:t>внешнего</w:t>
            </w:r>
            <w:r w:rsidRPr="00073E97">
              <w:rPr>
                <w:spacing w:val="-4"/>
                <w:sz w:val="20"/>
              </w:rPr>
              <w:t xml:space="preserve"> </w:t>
            </w:r>
            <w:r w:rsidRPr="00073E97">
              <w:rPr>
                <w:sz w:val="20"/>
              </w:rPr>
              <w:t>вида</w:t>
            </w:r>
            <w:r w:rsidRPr="00073E97">
              <w:rPr>
                <w:spacing w:val="5"/>
                <w:sz w:val="20"/>
              </w:rPr>
              <w:t xml:space="preserve"> </w:t>
            </w:r>
            <w:r w:rsidRPr="00073E97">
              <w:rPr>
                <w:sz w:val="20"/>
              </w:rPr>
              <w:t>насекомых,</w:t>
            </w:r>
            <w:r w:rsidRPr="00073E97">
              <w:rPr>
                <w:spacing w:val="1"/>
                <w:sz w:val="20"/>
              </w:rPr>
              <w:t xml:space="preserve"> </w:t>
            </w:r>
            <w:r w:rsidRPr="00073E97">
              <w:rPr>
                <w:sz w:val="20"/>
              </w:rPr>
              <w:t>закрепление знаний о способах</w:t>
            </w:r>
            <w:r w:rsidRPr="00073E97">
              <w:rPr>
                <w:spacing w:val="1"/>
                <w:sz w:val="20"/>
              </w:rPr>
              <w:t xml:space="preserve"> </w:t>
            </w:r>
            <w:r w:rsidRPr="00073E97">
              <w:rPr>
                <w:sz w:val="20"/>
              </w:rPr>
              <w:t>питания,</w:t>
            </w:r>
            <w:r w:rsidRPr="00073E97">
              <w:rPr>
                <w:spacing w:val="3"/>
                <w:sz w:val="20"/>
              </w:rPr>
              <w:t xml:space="preserve"> </w:t>
            </w:r>
            <w:r w:rsidRPr="00073E97">
              <w:rPr>
                <w:sz w:val="20"/>
              </w:rPr>
              <w:t>образе</w:t>
            </w:r>
            <w:r w:rsidRPr="00073E97">
              <w:rPr>
                <w:spacing w:val="-2"/>
                <w:sz w:val="20"/>
              </w:rPr>
              <w:t xml:space="preserve"> </w:t>
            </w:r>
            <w:r w:rsidRPr="00073E97">
              <w:rPr>
                <w:sz w:val="20"/>
              </w:rPr>
              <w:t>жизни,</w:t>
            </w:r>
            <w:r w:rsidRPr="00073E97">
              <w:rPr>
                <w:spacing w:val="2"/>
                <w:sz w:val="20"/>
              </w:rPr>
              <w:t xml:space="preserve"> </w:t>
            </w:r>
            <w:r w:rsidRPr="00073E97">
              <w:rPr>
                <w:sz w:val="20"/>
              </w:rPr>
              <w:t>окраске</w:t>
            </w:r>
            <w:r w:rsidRPr="00073E97">
              <w:rPr>
                <w:spacing w:val="-2"/>
                <w:sz w:val="20"/>
              </w:rPr>
              <w:t xml:space="preserve"> </w:t>
            </w:r>
            <w:r w:rsidRPr="00073E97">
              <w:rPr>
                <w:sz w:val="20"/>
              </w:rPr>
              <w:t>в</w:t>
            </w:r>
            <w:r w:rsidRPr="00073E97">
              <w:rPr>
                <w:spacing w:val="1"/>
                <w:sz w:val="20"/>
              </w:rPr>
              <w:t xml:space="preserve"> </w:t>
            </w:r>
            <w:r w:rsidRPr="00073E97">
              <w:rPr>
                <w:sz w:val="20"/>
              </w:rPr>
              <w:t>соответствии с местом обитания,</w:t>
            </w:r>
            <w:r w:rsidRPr="00073E97">
              <w:rPr>
                <w:spacing w:val="1"/>
                <w:sz w:val="20"/>
              </w:rPr>
              <w:t xml:space="preserve"> </w:t>
            </w:r>
            <w:r w:rsidRPr="00073E97">
              <w:rPr>
                <w:sz w:val="20"/>
              </w:rPr>
              <w:t>защите от врагов, пользе и вреде,</w:t>
            </w:r>
            <w:r w:rsidRPr="00073E97">
              <w:rPr>
                <w:spacing w:val="1"/>
                <w:sz w:val="20"/>
              </w:rPr>
              <w:t xml:space="preserve"> </w:t>
            </w:r>
            <w:r w:rsidRPr="00073E97">
              <w:rPr>
                <w:sz w:val="20"/>
              </w:rPr>
              <w:t>знаний для жизни других обитателей</w:t>
            </w:r>
            <w:r w:rsidRPr="00073E97">
              <w:rPr>
                <w:spacing w:val="1"/>
                <w:sz w:val="20"/>
              </w:rPr>
              <w:t xml:space="preserve"> </w:t>
            </w:r>
            <w:r w:rsidRPr="00073E97">
              <w:rPr>
                <w:sz w:val="20"/>
              </w:rPr>
              <w:t>природы. Формирование желания</w:t>
            </w:r>
            <w:r w:rsidRPr="00073E97">
              <w:rPr>
                <w:spacing w:val="1"/>
                <w:sz w:val="20"/>
              </w:rPr>
              <w:t xml:space="preserve"> </w:t>
            </w:r>
            <w:r w:rsidRPr="00073E97">
              <w:rPr>
                <w:sz w:val="20"/>
              </w:rPr>
              <w:t>получать удовольствие от общения с</w:t>
            </w:r>
            <w:r w:rsidRPr="00073E97">
              <w:rPr>
                <w:spacing w:val="1"/>
                <w:sz w:val="20"/>
              </w:rPr>
              <w:t xml:space="preserve"> </w:t>
            </w:r>
            <w:r w:rsidRPr="00073E97">
              <w:rPr>
                <w:sz w:val="20"/>
              </w:rPr>
              <w:t>природой.</w:t>
            </w:r>
          </w:p>
          <w:p w:rsidR="00073E97" w:rsidRPr="00073E97" w:rsidRDefault="00073E97" w:rsidP="00073E97">
            <w:pPr>
              <w:spacing w:before="2"/>
              <w:ind w:left="104"/>
              <w:rPr>
                <w:sz w:val="20"/>
              </w:rPr>
            </w:pPr>
            <w:r w:rsidRPr="00073E97">
              <w:rPr>
                <w:sz w:val="20"/>
              </w:rPr>
              <w:t>Насекомые</w:t>
            </w:r>
            <w:r w:rsidRPr="00073E97">
              <w:rPr>
                <w:spacing w:val="-5"/>
                <w:sz w:val="20"/>
              </w:rPr>
              <w:t xml:space="preserve"> </w:t>
            </w:r>
            <w:r w:rsidRPr="00073E97">
              <w:rPr>
                <w:sz w:val="20"/>
              </w:rPr>
              <w:t>Сибири.</w:t>
            </w:r>
          </w:p>
        </w:tc>
        <w:tc>
          <w:tcPr>
            <w:tcW w:w="4760" w:type="dxa"/>
            <w:tcBorders>
              <w:top w:val="single" w:sz="6" w:space="0" w:color="000000"/>
            </w:tcBorders>
          </w:tcPr>
          <w:p w:rsidR="00073E97" w:rsidRPr="00073E97" w:rsidRDefault="00073E97" w:rsidP="00073E97">
            <w:pPr>
              <w:ind w:left="108" w:right="188" w:firstLine="1051"/>
              <w:rPr>
                <w:sz w:val="20"/>
              </w:rPr>
            </w:pPr>
            <w:r w:rsidRPr="00073E97">
              <w:rPr>
                <w:b/>
                <w:i/>
                <w:sz w:val="20"/>
              </w:rPr>
              <w:t>Насекомые</w:t>
            </w:r>
            <w:r w:rsidRPr="00073E97">
              <w:rPr>
                <w:b/>
                <w:i/>
                <w:spacing w:val="1"/>
                <w:sz w:val="20"/>
              </w:rPr>
              <w:t xml:space="preserve"> </w:t>
            </w:r>
            <w:r w:rsidRPr="00073E97">
              <w:rPr>
                <w:sz w:val="20"/>
              </w:rPr>
              <w:t>Уточнение и закрепление с детьми</w:t>
            </w:r>
            <w:r w:rsidRPr="00073E97">
              <w:rPr>
                <w:spacing w:val="-47"/>
                <w:sz w:val="20"/>
              </w:rPr>
              <w:t xml:space="preserve"> </w:t>
            </w:r>
            <w:r w:rsidRPr="00073E97">
              <w:rPr>
                <w:sz w:val="20"/>
              </w:rPr>
              <w:t>понятие «насекомые», используя</w:t>
            </w:r>
            <w:r w:rsidRPr="00073E97">
              <w:rPr>
                <w:spacing w:val="1"/>
                <w:sz w:val="20"/>
              </w:rPr>
              <w:t xml:space="preserve"> </w:t>
            </w:r>
            <w:r w:rsidRPr="00073E97">
              <w:rPr>
                <w:sz w:val="20"/>
              </w:rPr>
              <w:t>различные виды детской</w:t>
            </w:r>
            <w:r w:rsidRPr="00073E97">
              <w:rPr>
                <w:spacing w:val="1"/>
                <w:sz w:val="20"/>
              </w:rPr>
              <w:t xml:space="preserve"> </w:t>
            </w:r>
            <w:r w:rsidRPr="00073E97">
              <w:rPr>
                <w:sz w:val="20"/>
              </w:rPr>
              <w:t>деятельности,</w:t>
            </w:r>
            <w:r w:rsidRPr="00073E97">
              <w:rPr>
                <w:spacing w:val="7"/>
                <w:sz w:val="20"/>
              </w:rPr>
              <w:t xml:space="preserve"> </w:t>
            </w:r>
            <w:r w:rsidRPr="00073E97">
              <w:rPr>
                <w:sz w:val="20"/>
              </w:rPr>
              <w:t>уточнение</w:t>
            </w:r>
            <w:r w:rsidRPr="00073E97">
              <w:rPr>
                <w:spacing w:val="1"/>
                <w:sz w:val="20"/>
              </w:rPr>
              <w:t xml:space="preserve"> </w:t>
            </w:r>
            <w:r w:rsidRPr="00073E97">
              <w:rPr>
                <w:sz w:val="20"/>
              </w:rPr>
              <w:t>особенности внешнего вида</w:t>
            </w:r>
            <w:r w:rsidRPr="00073E97">
              <w:rPr>
                <w:spacing w:val="1"/>
                <w:sz w:val="20"/>
              </w:rPr>
              <w:t xml:space="preserve"> </w:t>
            </w:r>
            <w:r w:rsidRPr="00073E97">
              <w:rPr>
                <w:sz w:val="20"/>
              </w:rPr>
              <w:t>насекомых, закрепление знаний о</w:t>
            </w:r>
            <w:r w:rsidRPr="00073E97">
              <w:rPr>
                <w:spacing w:val="1"/>
                <w:sz w:val="20"/>
              </w:rPr>
              <w:t xml:space="preserve"> </w:t>
            </w:r>
            <w:r w:rsidRPr="00073E97">
              <w:rPr>
                <w:sz w:val="20"/>
              </w:rPr>
              <w:t>способах питания, образе жизни,</w:t>
            </w:r>
            <w:r w:rsidRPr="00073E97">
              <w:rPr>
                <w:spacing w:val="1"/>
                <w:sz w:val="20"/>
              </w:rPr>
              <w:t xml:space="preserve"> </w:t>
            </w:r>
            <w:r w:rsidRPr="00073E97">
              <w:rPr>
                <w:sz w:val="20"/>
              </w:rPr>
              <w:t>окраске в соответствии с местом</w:t>
            </w:r>
            <w:r w:rsidRPr="00073E97">
              <w:rPr>
                <w:spacing w:val="1"/>
                <w:sz w:val="20"/>
              </w:rPr>
              <w:t xml:space="preserve"> </w:t>
            </w:r>
            <w:r w:rsidRPr="00073E97">
              <w:rPr>
                <w:sz w:val="20"/>
              </w:rPr>
              <w:t>обитания, защите от врагов, пользе</w:t>
            </w:r>
            <w:r w:rsidRPr="00073E97">
              <w:rPr>
                <w:spacing w:val="-47"/>
                <w:sz w:val="20"/>
              </w:rPr>
              <w:t xml:space="preserve"> </w:t>
            </w:r>
            <w:r w:rsidRPr="00073E97">
              <w:rPr>
                <w:sz w:val="20"/>
              </w:rPr>
              <w:t>и вреде, знаний для жизни других</w:t>
            </w:r>
            <w:r w:rsidRPr="00073E97">
              <w:rPr>
                <w:spacing w:val="1"/>
                <w:sz w:val="20"/>
              </w:rPr>
              <w:t xml:space="preserve"> </w:t>
            </w:r>
            <w:r w:rsidRPr="00073E97">
              <w:rPr>
                <w:sz w:val="20"/>
              </w:rPr>
              <w:t>обитателей</w:t>
            </w:r>
            <w:r w:rsidRPr="00073E97">
              <w:rPr>
                <w:spacing w:val="-1"/>
                <w:sz w:val="20"/>
              </w:rPr>
              <w:t xml:space="preserve"> </w:t>
            </w:r>
            <w:r w:rsidRPr="00073E97">
              <w:rPr>
                <w:sz w:val="20"/>
              </w:rPr>
              <w:t>природы.</w:t>
            </w:r>
          </w:p>
          <w:p w:rsidR="00073E97" w:rsidRPr="00073E97" w:rsidRDefault="00073E97" w:rsidP="00073E97">
            <w:pPr>
              <w:ind w:left="108" w:right="320"/>
              <w:rPr>
                <w:sz w:val="20"/>
              </w:rPr>
            </w:pPr>
            <w:r w:rsidRPr="00073E97">
              <w:rPr>
                <w:sz w:val="20"/>
              </w:rPr>
              <w:t>Формирование</w:t>
            </w:r>
            <w:r w:rsidRPr="00073E97">
              <w:rPr>
                <w:spacing w:val="-8"/>
                <w:sz w:val="20"/>
              </w:rPr>
              <w:t xml:space="preserve"> </w:t>
            </w:r>
            <w:r w:rsidRPr="00073E97">
              <w:rPr>
                <w:sz w:val="20"/>
              </w:rPr>
              <w:t>желания</w:t>
            </w:r>
            <w:r w:rsidRPr="00073E97">
              <w:rPr>
                <w:spacing w:val="-6"/>
                <w:sz w:val="20"/>
              </w:rPr>
              <w:t xml:space="preserve"> </w:t>
            </w:r>
            <w:r w:rsidRPr="00073E97">
              <w:rPr>
                <w:sz w:val="20"/>
              </w:rPr>
              <w:t>получать</w:t>
            </w:r>
            <w:r w:rsidRPr="00073E97">
              <w:rPr>
                <w:spacing w:val="-47"/>
                <w:sz w:val="20"/>
              </w:rPr>
              <w:t xml:space="preserve"> </w:t>
            </w:r>
            <w:r w:rsidRPr="00073E97">
              <w:rPr>
                <w:sz w:val="20"/>
              </w:rPr>
              <w:t>удовольствие</w:t>
            </w:r>
            <w:r w:rsidRPr="00073E97">
              <w:rPr>
                <w:spacing w:val="3"/>
                <w:sz w:val="20"/>
              </w:rPr>
              <w:t xml:space="preserve"> </w:t>
            </w:r>
            <w:r w:rsidRPr="00073E97">
              <w:rPr>
                <w:sz w:val="20"/>
              </w:rPr>
              <w:t>от общения с</w:t>
            </w:r>
            <w:r w:rsidRPr="00073E97">
              <w:rPr>
                <w:spacing w:val="1"/>
                <w:sz w:val="20"/>
              </w:rPr>
              <w:t xml:space="preserve"> </w:t>
            </w:r>
            <w:r w:rsidRPr="00073E97">
              <w:rPr>
                <w:sz w:val="20"/>
              </w:rPr>
              <w:t>природой.</w:t>
            </w:r>
          </w:p>
          <w:p w:rsidR="00073E97" w:rsidRPr="00073E97" w:rsidRDefault="00073E97" w:rsidP="00073E97">
            <w:pPr>
              <w:ind w:left="108" w:right="300"/>
              <w:rPr>
                <w:sz w:val="20"/>
              </w:rPr>
            </w:pPr>
            <w:r w:rsidRPr="00073E97">
              <w:rPr>
                <w:sz w:val="20"/>
              </w:rPr>
              <w:t>расширять представление о</w:t>
            </w:r>
            <w:r w:rsidRPr="00073E97">
              <w:rPr>
                <w:spacing w:val="1"/>
                <w:sz w:val="20"/>
              </w:rPr>
              <w:t xml:space="preserve"> </w:t>
            </w:r>
            <w:r w:rsidRPr="00073E97">
              <w:rPr>
                <w:sz w:val="20"/>
              </w:rPr>
              <w:t>некоторых жизненных циклах и</w:t>
            </w:r>
            <w:r w:rsidRPr="00073E97">
              <w:rPr>
                <w:spacing w:val="1"/>
                <w:sz w:val="20"/>
              </w:rPr>
              <w:t xml:space="preserve"> </w:t>
            </w:r>
            <w:r w:rsidRPr="00073E97">
              <w:rPr>
                <w:sz w:val="20"/>
              </w:rPr>
              <w:t>превращениях в мире животных</w:t>
            </w:r>
            <w:r w:rsidRPr="00073E97">
              <w:rPr>
                <w:spacing w:val="1"/>
                <w:sz w:val="20"/>
              </w:rPr>
              <w:t xml:space="preserve"> </w:t>
            </w:r>
            <w:r w:rsidRPr="00073E97">
              <w:rPr>
                <w:sz w:val="20"/>
              </w:rPr>
              <w:t>(бабочка:</w:t>
            </w:r>
            <w:r w:rsidRPr="00073E97">
              <w:rPr>
                <w:spacing w:val="-5"/>
                <w:sz w:val="20"/>
              </w:rPr>
              <w:t xml:space="preserve"> </w:t>
            </w:r>
            <w:r w:rsidRPr="00073E97">
              <w:rPr>
                <w:sz w:val="20"/>
              </w:rPr>
              <w:t>яйцо,</w:t>
            </w:r>
            <w:r w:rsidRPr="00073E97">
              <w:rPr>
                <w:spacing w:val="-5"/>
                <w:sz w:val="20"/>
              </w:rPr>
              <w:t xml:space="preserve"> </w:t>
            </w:r>
            <w:r w:rsidRPr="00073E97">
              <w:rPr>
                <w:sz w:val="20"/>
              </w:rPr>
              <w:t>личинка,</w:t>
            </w:r>
            <w:r w:rsidRPr="00073E97">
              <w:rPr>
                <w:spacing w:val="-4"/>
                <w:sz w:val="20"/>
              </w:rPr>
              <w:t xml:space="preserve"> </w:t>
            </w:r>
            <w:r w:rsidRPr="00073E97">
              <w:rPr>
                <w:sz w:val="20"/>
              </w:rPr>
              <w:t>куколка,</w:t>
            </w:r>
            <w:r w:rsidRPr="00073E97">
              <w:rPr>
                <w:spacing w:val="-47"/>
                <w:sz w:val="20"/>
              </w:rPr>
              <w:t xml:space="preserve"> </w:t>
            </w:r>
            <w:r w:rsidRPr="00073E97">
              <w:rPr>
                <w:sz w:val="20"/>
              </w:rPr>
              <w:t>бабочка</w:t>
            </w:r>
            <w:r w:rsidRPr="00073E97">
              <w:rPr>
                <w:spacing w:val="3"/>
                <w:sz w:val="20"/>
              </w:rPr>
              <w:t xml:space="preserve"> </w:t>
            </w:r>
            <w:r w:rsidRPr="00073E97">
              <w:rPr>
                <w:sz w:val="20"/>
              </w:rPr>
              <w:t>и т.п.)</w:t>
            </w:r>
          </w:p>
          <w:p w:rsidR="00073E97" w:rsidRPr="00073E97" w:rsidRDefault="00073E97" w:rsidP="00073E97">
            <w:pPr>
              <w:spacing w:line="230" w:lineRule="exact"/>
              <w:ind w:left="108" w:right="190"/>
              <w:rPr>
                <w:sz w:val="20"/>
              </w:rPr>
            </w:pPr>
            <w:r w:rsidRPr="00073E97">
              <w:rPr>
                <w:sz w:val="20"/>
              </w:rPr>
              <w:t>Насекомые Сибири. Природная</w:t>
            </w:r>
            <w:r w:rsidRPr="00073E97">
              <w:rPr>
                <w:spacing w:val="1"/>
                <w:sz w:val="20"/>
              </w:rPr>
              <w:t xml:space="preserve"> </w:t>
            </w:r>
            <w:r w:rsidRPr="00073E97">
              <w:rPr>
                <w:sz w:val="20"/>
              </w:rPr>
              <w:t>лаборатория (невидимые санитары</w:t>
            </w:r>
            <w:r w:rsidRPr="00073E97">
              <w:rPr>
                <w:spacing w:val="-48"/>
                <w:sz w:val="20"/>
              </w:rPr>
              <w:t xml:space="preserve"> </w:t>
            </w:r>
            <w:r w:rsidRPr="00073E97">
              <w:rPr>
                <w:sz w:val="20"/>
              </w:rPr>
              <w:t>озера</w:t>
            </w:r>
            <w:r w:rsidRPr="00073E97">
              <w:rPr>
                <w:spacing w:val="3"/>
                <w:sz w:val="20"/>
              </w:rPr>
              <w:t xml:space="preserve"> </w:t>
            </w:r>
            <w:r w:rsidRPr="00073E97">
              <w:rPr>
                <w:sz w:val="20"/>
              </w:rPr>
              <w:t>Байкал)</w:t>
            </w:r>
          </w:p>
        </w:tc>
      </w:tr>
      <w:tr w:rsidR="00073E97" w:rsidRPr="00073E97" w:rsidTr="00BF714F">
        <w:trPr>
          <w:trHeight w:val="1611"/>
        </w:trPr>
        <w:tc>
          <w:tcPr>
            <w:tcW w:w="1452" w:type="dxa"/>
          </w:tcPr>
          <w:p w:rsidR="00073E97" w:rsidRPr="00073E97" w:rsidRDefault="00073E97" w:rsidP="00073E97">
            <w:pPr>
              <w:spacing w:line="225" w:lineRule="exact"/>
              <w:ind w:left="217" w:right="206"/>
              <w:jc w:val="center"/>
              <w:rPr>
                <w:sz w:val="20"/>
              </w:rPr>
            </w:pPr>
            <w:r w:rsidRPr="00073E97">
              <w:rPr>
                <w:sz w:val="20"/>
              </w:rPr>
              <w:t>Май</w:t>
            </w:r>
            <w:r w:rsidRPr="00073E97">
              <w:rPr>
                <w:spacing w:val="1"/>
                <w:sz w:val="20"/>
              </w:rPr>
              <w:t xml:space="preserve"> </w:t>
            </w:r>
            <w:r w:rsidRPr="00073E97">
              <w:rPr>
                <w:sz w:val="20"/>
              </w:rPr>
              <w:t>IV</w:t>
            </w:r>
          </w:p>
        </w:tc>
        <w:tc>
          <w:tcPr>
            <w:tcW w:w="2835" w:type="dxa"/>
          </w:tcPr>
          <w:p w:rsidR="00073E97" w:rsidRPr="00073E97" w:rsidRDefault="00073E97" w:rsidP="00BF714F">
            <w:pPr>
              <w:tabs>
                <w:tab w:val="left" w:pos="2551"/>
              </w:tabs>
              <w:ind w:left="283" w:right="643"/>
              <w:jc w:val="both"/>
              <w:rPr>
                <w:b/>
                <w:i/>
                <w:sz w:val="20"/>
              </w:rPr>
            </w:pPr>
            <w:r w:rsidRPr="00073E97">
              <w:rPr>
                <w:b/>
                <w:i/>
                <w:sz w:val="20"/>
              </w:rPr>
              <w:t>Летние виды спорта</w:t>
            </w:r>
            <w:r w:rsidRPr="00073E97">
              <w:rPr>
                <w:b/>
                <w:i/>
                <w:spacing w:val="-47"/>
                <w:sz w:val="20"/>
              </w:rPr>
              <w:t xml:space="preserve"> </w:t>
            </w:r>
            <w:r w:rsidRPr="00073E97">
              <w:rPr>
                <w:b/>
                <w:i/>
                <w:sz w:val="20"/>
              </w:rPr>
              <w:t>(безопасность).</w:t>
            </w:r>
          </w:p>
          <w:p w:rsidR="00073E97" w:rsidRPr="00073E97" w:rsidRDefault="00073E97" w:rsidP="00073E97">
            <w:pPr>
              <w:ind w:left="105" w:right="203"/>
              <w:rPr>
                <w:sz w:val="20"/>
              </w:rPr>
            </w:pPr>
            <w:r w:rsidRPr="00073E97">
              <w:rPr>
                <w:sz w:val="20"/>
              </w:rPr>
              <w:t>Сформировать представления о</w:t>
            </w:r>
            <w:r w:rsidRPr="00073E97">
              <w:rPr>
                <w:spacing w:val="1"/>
                <w:sz w:val="20"/>
              </w:rPr>
              <w:t xml:space="preserve"> </w:t>
            </w:r>
            <w:r w:rsidRPr="00073E97">
              <w:rPr>
                <w:sz w:val="20"/>
              </w:rPr>
              <w:t>летних видах спорта, продолжать</w:t>
            </w:r>
            <w:r w:rsidRPr="00073E97">
              <w:rPr>
                <w:spacing w:val="-47"/>
                <w:sz w:val="20"/>
              </w:rPr>
              <w:t xml:space="preserve"> </w:t>
            </w:r>
            <w:r w:rsidRPr="00073E97">
              <w:rPr>
                <w:sz w:val="20"/>
              </w:rPr>
              <w:t>формировать</w:t>
            </w:r>
            <w:r w:rsidRPr="00073E97">
              <w:rPr>
                <w:spacing w:val="-5"/>
                <w:sz w:val="20"/>
              </w:rPr>
              <w:t xml:space="preserve"> </w:t>
            </w:r>
            <w:r w:rsidRPr="00073E97">
              <w:rPr>
                <w:sz w:val="20"/>
              </w:rPr>
              <w:t>основы</w:t>
            </w:r>
            <w:r w:rsidRPr="00073E97">
              <w:rPr>
                <w:spacing w:val="-4"/>
                <w:sz w:val="20"/>
              </w:rPr>
              <w:t xml:space="preserve"> </w:t>
            </w:r>
            <w:r w:rsidRPr="00073E97">
              <w:rPr>
                <w:sz w:val="20"/>
              </w:rPr>
              <w:t>безопасного</w:t>
            </w:r>
          </w:p>
          <w:p w:rsidR="00073E97" w:rsidRPr="00073E97" w:rsidRDefault="00073E97" w:rsidP="00073E97">
            <w:pPr>
              <w:spacing w:line="226" w:lineRule="exact"/>
              <w:ind w:left="105" w:right="520"/>
              <w:rPr>
                <w:sz w:val="20"/>
              </w:rPr>
            </w:pPr>
            <w:r w:rsidRPr="00073E97">
              <w:rPr>
                <w:sz w:val="20"/>
              </w:rPr>
              <w:t>поведения</w:t>
            </w:r>
            <w:r w:rsidRPr="00073E97">
              <w:rPr>
                <w:spacing w:val="-1"/>
                <w:sz w:val="20"/>
              </w:rPr>
              <w:t xml:space="preserve"> </w:t>
            </w:r>
            <w:r w:rsidRPr="00073E97">
              <w:rPr>
                <w:sz w:val="20"/>
              </w:rPr>
              <w:t>дошкольников</w:t>
            </w:r>
            <w:r w:rsidRPr="00073E97">
              <w:rPr>
                <w:spacing w:val="1"/>
                <w:sz w:val="20"/>
              </w:rPr>
              <w:t xml:space="preserve"> </w:t>
            </w:r>
            <w:r w:rsidRPr="00073E97">
              <w:rPr>
                <w:sz w:val="20"/>
              </w:rPr>
              <w:t>в</w:t>
            </w:r>
            <w:r w:rsidRPr="00073E97">
              <w:rPr>
                <w:spacing w:val="1"/>
                <w:sz w:val="20"/>
              </w:rPr>
              <w:t xml:space="preserve"> </w:t>
            </w:r>
            <w:r w:rsidRPr="00073E97">
              <w:rPr>
                <w:sz w:val="20"/>
              </w:rPr>
              <w:t>природе,</w:t>
            </w:r>
            <w:r w:rsidRPr="00073E97">
              <w:rPr>
                <w:spacing w:val="-4"/>
                <w:sz w:val="20"/>
              </w:rPr>
              <w:t xml:space="preserve"> </w:t>
            </w:r>
            <w:r w:rsidRPr="00073E97">
              <w:rPr>
                <w:sz w:val="20"/>
              </w:rPr>
              <w:t>самостоятельность</w:t>
            </w:r>
            <w:r w:rsidRPr="00073E97">
              <w:rPr>
                <w:spacing w:val="-5"/>
                <w:sz w:val="20"/>
              </w:rPr>
              <w:t xml:space="preserve"> </w:t>
            </w:r>
            <w:r w:rsidRPr="00073E97">
              <w:rPr>
                <w:sz w:val="20"/>
              </w:rPr>
              <w:t>и</w:t>
            </w:r>
            <w:r w:rsidR="00BF714F" w:rsidRPr="00073E97">
              <w:rPr>
                <w:sz w:val="20"/>
              </w:rPr>
              <w:t xml:space="preserve"> ответственность</w:t>
            </w:r>
            <w:r w:rsidR="00BF714F" w:rsidRPr="00073E97">
              <w:rPr>
                <w:spacing w:val="-6"/>
                <w:sz w:val="20"/>
              </w:rPr>
              <w:t xml:space="preserve"> </w:t>
            </w:r>
            <w:r w:rsidR="00BF714F" w:rsidRPr="00073E97">
              <w:rPr>
                <w:sz w:val="20"/>
              </w:rPr>
              <w:t>за</w:t>
            </w:r>
            <w:r w:rsidR="00BF714F" w:rsidRPr="00073E97">
              <w:rPr>
                <w:spacing w:val="-3"/>
                <w:sz w:val="20"/>
              </w:rPr>
              <w:t xml:space="preserve"> </w:t>
            </w:r>
            <w:r w:rsidR="00BF714F" w:rsidRPr="00073E97">
              <w:rPr>
                <w:sz w:val="20"/>
              </w:rPr>
              <w:t>свое</w:t>
            </w:r>
            <w:r w:rsidR="00BF714F" w:rsidRPr="00073E97">
              <w:rPr>
                <w:spacing w:val="-47"/>
                <w:sz w:val="20"/>
              </w:rPr>
              <w:t xml:space="preserve"> </w:t>
            </w:r>
            <w:r w:rsidR="00BF714F" w:rsidRPr="00073E97">
              <w:rPr>
                <w:sz w:val="20"/>
              </w:rPr>
              <w:t>поведение.</w:t>
            </w:r>
          </w:p>
        </w:tc>
        <w:tc>
          <w:tcPr>
            <w:tcW w:w="2835" w:type="dxa"/>
          </w:tcPr>
          <w:p w:rsidR="00073E97" w:rsidRPr="00073E97" w:rsidRDefault="00073E97" w:rsidP="00BF714F">
            <w:pPr>
              <w:ind w:left="283" w:right="283"/>
              <w:jc w:val="both"/>
              <w:rPr>
                <w:b/>
                <w:i/>
                <w:sz w:val="20"/>
              </w:rPr>
            </w:pPr>
            <w:r w:rsidRPr="00073E97">
              <w:rPr>
                <w:b/>
                <w:i/>
                <w:sz w:val="20"/>
              </w:rPr>
              <w:t>Летние виды спорта</w:t>
            </w:r>
            <w:r w:rsidRPr="00073E97">
              <w:rPr>
                <w:b/>
                <w:i/>
                <w:spacing w:val="-47"/>
                <w:sz w:val="20"/>
              </w:rPr>
              <w:t xml:space="preserve"> </w:t>
            </w:r>
            <w:r w:rsidRPr="00073E97">
              <w:rPr>
                <w:b/>
                <w:i/>
                <w:sz w:val="20"/>
              </w:rPr>
              <w:t>(безопасность).</w:t>
            </w:r>
          </w:p>
          <w:p w:rsidR="00073E97" w:rsidRPr="00073E97" w:rsidRDefault="00073E97" w:rsidP="00BF714F">
            <w:pPr>
              <w:ind w:left="283" w:right="283"/>
              <w:jc w:val="both"/>
              <w:rPr>
                <w:sz w:val="20"/>
              </w:rPr>
            </w:pPr>
            <w:r w:rsidRPr="00073E97">
              <w:rPr>
                <w:sz w:val="20"/>
              </w:rPr>
              <w:t>Углублять знания о летних видах</w:t>
            </w:r>
            <w:r w:rsidRPr="00073E97">
              <w:rPr>
                <w:spacing w:val="-47"/>
                <w:sz w:val="20"/>
              </w:rPr>
              <w:t xml:space="preserve"> </w:t>
            </w:r>
            <w:r w:rsidRPr="00073E97">
              <w:rPr>
                <w:sz w:val="20"/>
              </w:rPr>
              <w:t>спорта, продолжать формировать</w:t>
            </w:r>
            <w:r w:rsidRPr="00073E97">
              <w:rPr>
                <w:spacing w:val="-48"/>
                <w:sz w:val="20"/>
              </w:rPr>
              <w:t xml:space="preserve"> </w:t>
            </w:r>
            <w:r w:rsidRPr="00073E97">
              <w:rPr>
                <w:sz w:val="20"/>
              </w:rPr>
              <w:t>основы</w:t>
            </w:r>
            <w:r w:rsidRPr="00073E97">
              <w:rPr>
                <w:spacing w:val="-1"/>
                <w:sz w:val="20"/>
              </w:rPr>
              <w:t xml:space="preserve"> </w:t>
            </w:r>
            <w:r w:rsidRPr="00073E97">
              <w:rPr>
                <w:sz w:val="20"/>
              </w:rPr>
              <w:t>безопасного</w:t>
            </w:r>
            <w:r w:rsidRPr="00073E97">
              <w:rPr>
                <w:spacing w:val="-5"/>
                <w:sz w:val="20"/>
              </w:rPr>
              <w:t xml:space="preserve"> </w:t>
            </w:r>
            <w:r w:rsidRPr="00073E97">
              <w:rPr>
                <w:sz w:val="20"/>
              </w:rPr>
              <w:t>поведения</w:t>
            </w:r>
          </w:p>
          <w:p w:rsidR="00073E97" w:rsidRPr="00073E97" w:rsidRDefault="00073E97" w:rsidP="00BF714F">
            <w:pPr>
              <w:spacing w:line="226" w:lineRule="exact"/>
              <w:ind w:left="283" w:right="283"/>
              <w:jc w:val="both"/>
              <w:rPr>
                <w:sz w:val="20"/>
              </w:rPr>
            </w:pPr>
            <w:r w:rsidRPr="00073E97">
              <w:rPr>
                <w:sz w:val="20"/>
              </w:rPr>
              <w:t>дошкольников</w:t>
            </w:r>
            <w:r w:rsidRPr="00073E97">
              <w:rPr>
                <w:spacing w:val="-9"/>
                <w:sz w:val="20"/>
              </w:rPr>
              <w:t xml:space="preserve"> </w:t>
            </w:r>
            <w:r w:rsidRPr="00073E97">
              <w:rPr>
                <w:sz w:val="20"/>
              </w:rPr>
              <w:t>в</w:t>
            </w:r>
            <w:r w:rsidRPr="00073E97">
              <w:rPr>
                <w:spacing w:val="-9"/>
                <w:sz w:val="20"/>
              </w:rPr>
              <w:t xml:space="preserve"> </w:t>
            </w:r>
            <w:r w:rsidRPr="00073E97">
              <w:rPr>
                <w:sz w:val="20"/>
              </w:rPr>
              <w:t>природе,</w:t>
            </w:r>
            <w:r w:rsidRPr="00073E97">
              <w:rPr>
                <w:spacing w:val="-47"/>
                <w:sz w:val="20"/>
              </w:rPr>
              <w:t xml:space="preserve"> </w:t>
            </w:r>
            <w:r w:rsidRPr="00073E97">
              <w:rPr>
                <w:sz w:val="20"/>
              </w:rPr>
              <w:t>самостоятельность</w:t>
            </w:r>
            <w:r w:rsidRPr="00073E97">
              <w:rPr>
                <w:spacing w:val="-1"/>
                <w:sz w:val="20"/>
              </w:rPr>
              <w:t xml:space="preserve"> </w:t>
            </w:r>
            <w:r w:rsidRPr="00073E97">
              <w:rPr>
                <w:sz w:val="20"/>
              </w:rPr>
              <w:t>и</w:t>
            </w:r>
            <w:r w:rsidR="00BF714F" w:rsidRPr="00073E97">
              <w:rPr>
                <w:sz w:val="20"/>
              </w:rPr>
              <w:t xml:space="preserve"> ответственность</w:t>
            </w:r>
            <w:r w:rsidR="00BF714F" w:rsidRPr="00073E97">
              <w:rPr>
                <w:spacing w:val="-6"/>
                <w:sz w:val="20"/>
              </w:rPr>
              <w:t xml:space="preserve"> </w:t>
            </w:r>
            <w:r w:rsidR="00BF714F" w:rsidRPr="00073E97">
              <w:rPr>
                <w:sz w:val="20"/>
              </w:rPr>
              <w:t>за</w:t>
            </w:r>
            <w:r w:rsidR="00BF714F" w:rsidRPr="00073E97">
              <w:rPr>
                <w:spacing w:val="-3"/>
                <w:sz w:val="20"/>
              </w:rPr>
              <w:t xml:space="preserve"> </w:t>
            </w:r>
            <w:r w:rsidR="00BF714F" w:rsidRPr="00073E97">
              <w:rPr>
                <w:sz w:val="20"/>
              </w:rPr>
              <w:t>свое</w:t>
            </w:r>
            <w:r w:rsidR="00BF714F" w:rsidRPr="00073E97">
              <w:rPr>
                <w:spacing w:val="-47"/>
                <w:sz w:val="20"/>
              </w:rPr>
              <w:t xml:space="preserve"> </w:t>
            </w:r>
            <w:r w:rsidR="00BF714F" w:rsidRPr="00073E97">
              <w:rPr>
                <w:sz w:val="20"/>
              </w:rPr>
              <w:t>поведение.</w:t>
            </w:r>
          </w:p>
        </w:tc>
        <w:tc>
          <w:tcPr>
            <w:tcW w:w="3543" w:type="dxa"/>
          </w:tcPr>
          <w:p w:rsidR="00073E97" w:rsidRPr="00073E97" w:rsidRDefault="00073E97" w:rsidP="00073E97">
            <w:pPr>
              <w:ind w:left="1059" w:right="794" w:hanging="245"/>
              <w:rPr>
                <w:b/>
                <w:i/>
                <w:sz w:val="20"/>
              </w:rPr>
            </w:pPr>
            <w:r w:rsidRPr="00073E97">
              <w:rPr>
                <w:b/>
                <w:i/>
                <w:sz w:val="20"/>
              </w:rPr>
              <w:t>Летние виды спорта</w:t>
            </w:r>
            <w:r w:rsidRPr="00073E97">
              <w:rPr>
                <w:b/>
                <w:i/>
                <w:spacing w:val="-47"/>
                <w:sz w:val="20"/>
              </w:rPr>
              <w:t xml:space="preserve"> </w:t>
            </w:r>
            <w:r w:rsidRPr="00073E97">
              <w:rPr>
                <w:b/>
                <w:i/>
                <w:sz w:val="20"/>
              </w:rPr>
              <w:t>(безопасность).</w:t>
            </w:r>
          </w:p>
          <w:p w:rsidR="00073E97" w:rsidRPr="00073E97" w:rsidRDefault="00073E97" w:rsidP="00073E97">
            <w:pPr>
              <w:ind w:left="104" w:right="462" w:firstLine="379"/>
              <w:rPr>
                <w:sz w:val="20"/>
              </w:rPr>
            </w:pPr>
            <w:r w:rsidRPr="00073E97">
              <w:rPr>
                <w:i/>
                <w:sz w:val="20"/>
              </w:rPr>
              <w:t>Логопедическое обследование</w:t>
            </w:r>
            <w:r w:rsidRPr="00073E97">
              <w:rPr>
                <w:i/>
                <w:spacing w:val="-47"/>
                <w:sz w:val="20"/>
              </w:rPr>
              <w:t xml:space="preserve"> </w:t>
            </w:r>
            <w:r w:rsidRPr="00073E97">
              <w:rPr>
                <w:sz w:val="20"/>
              </w:rPr>
              <w:t>Углублять знания о летних видах</w:t>
            </w:r>
            <w:r w:rsidRPr="00073E97">
              <w:rPr>
                <w:spacing w:val="1"/>
                <w:sz w:val="20"/>
              </w:rPr>
              <w:t xml:space="preserve"> </w:t>
            </w:r>
            <w:r w:rsidRPr="00073E97">
              <w:rPr>
                <w:sz w:val="20"/>
              </w:rPr>
              <w:t>спорта,</w:t>
            </w:r>
            <w:r w:rsidRPr="00073E97">
              <w:rPr>
                <w:spacing w:val="-1"/>
                <w:sz w:val="20"/>
              </w:rPr>
              <w:t xml:space="preserve"> </w:t>
            </w:r>
            <w:r w:rsidRPr="00073E97">
              <w:rPr>
                <w:sz w:val="20"/>
              </w:rPr>
              <w:t>продолжать</w:t>
            </w:r>
            <w:r w:rsidRPr="00073E97">
              <w:rPr>
                <w:spacing w:val="-3"/>
                <w:sz w:val="20"/>
              </w:rPr>
              <w:t xml:space="preserve"> </w:t>
            </w:r>
            <w:r w:rsidRPr="00073E97">
              <w:rPr>
                <w:sz w:val="20"/>
              </w:rPr>
              <w:t>формировать</w:t>
            </w:r>
          </w:p>
          <w:p w:rsidR="00073E97" w:rsidRPr="00073E97" w:rsidRDefault="00073E97" w:rsidP="00073E97">
            <w:pPr>
              <w:spacing w:line="226" w:lineRule="exact"/>
              <w:ind w:left="104" w:right="750"/>
              <w:rPr>
                <w:sz w:val="20"/>
              </w:rPr>
            </w:pPr>
            <w:r w:rsidRPr="00073E97">
              <w:rPr>
                <w:sz w:val="20"/>
              </w:rPr>
              <w:t>основы</w:t>
            </w:r>
            <w:r w:rsidRPr="00073E97">
              <w:rPr>
                <w:spacing w:val="-5"/>
                <w:sz w:val="20"/>
              </w:rPr>
              <w:t xml:space="preserve"> </w:t>
            </w:r>
            <w:r w:rsidRPr="00073E97">
              <w:rPr>
                <w:sz w:val="20"/>
              </w:rPr>
              <w:t>безопасного</w:t>
            </w:r>
            <w:r w:rsidRPr="00073E97">
              <w:rPr>
                <w:spacing w:val="-9"/>
                <w:sz w:val="20"/>
              </w:rPr>
              <w:t xml:space="preserve"> </w:t>
            </w:r>
            <w:r w:rsidRPr="00073E97">
              <w:rPr>
                <w:sz w:val="20"/>
              </w:rPr>
              <w:t>поведения</w:t>
            </w:r>
            <w:r w:rsidRPr="00073E97">
              <w:rPr>
                <w:spacing w:val="-47"/>
                <w:sz w:val="20"/>
              </w:rPr>
              <w:t xml:space="preserve"> </w:t>
            </w:r>
            <w:r w:rsidRPr="00073E97">
              <w:rPr>
                <w:sz w:val="20"/>
              </w:rPr>
              <w:t>дошкольников</w:t>
            </w:r>
            <w:r w:rsidRPr="00073E97">
              <w:rPr>
                <w:spacing w:val="1"/>
                <w:sz w:val="20"/>
              </w:rPr>
              <w:t xml:space="preserve"> </w:t>
            </w:r>
            <w:r w:rsidRPr="00073E97">
              <w:rPr>
                <w:sz w:val="20"/>
              </w:rPr>
              <w:t>в</w:t>
            </w:r>
            <w:r w:rsidRPr="00073E97">
              <w:rPr>
                <w:spacing w:val="1"/>
                <w:sz w:val="20"/>
              </w:rPr>
              <w:t xml:space="preserve"> </w:t>
            </w:r>
            <w:r w:rsidRPr="00073E97">
              <w:rPr>
                <w:sz w:val="20"/>
              </w:rPr>
              <w:t>природе,</w:t>
            </w:r>
            <w:r w:rsidR="00BF714F" w:rsidRPr="00073E97">
              <w:rPr>
                <w:sz w:val="20"/>
              </w:rPr>
              <w:t xml:space="preserve"> самостоятельность</w:t>
            </w:r>
            <w:r w:rsidR="00BF714F" w:rsidRPr="00073E97">
              <w:rPr>
                <w:spacing w:val="-7"/>
                <w:sz w:val="20"/>
              </w:rPr>
              <w:t xml:space="preserve"> </w:t>
            </w:r>
            <w:r w:rsidR="00BF714F" w:rsidRPr="00073E97">
              <w:rPr>
                <w:sz w:val="20"/>
              </w:rPr>
              <w:t>и</w:t>
            </w:r>
            <w:r w:rsidR="00BF714F" w:rsidRPr="00073E97">
              <w:rPr>
                <w:spacing w:val="-7"/>
                <w:sz w:val="20"/>
              </w:rPr>
              <w:t xml:space="preserve"> </w:t>
            </w:r>
            <w:r w:rsidR="00BF714F" w:rsidRPr="00073E97">
              <w:rPr>
                <w:sz w:val="20"/>
              </w:rPr>
              <w:t>ответственность</w:t>
            </w:r>
            <w:r w:rsidR="00BF714F" w:rsidRPr="00073E97">
              <w:rPr>
                <w:spacing w:val="-47"/>
                <w:sz w:val="20"/>
              </w:rPr>
              <w:t xml:space="preserve"> </w:t>
            </w:r>
            <w:r w:rsidR="00BF714F" w:rsidRPr="00073E97">
              <w:rPr>
                <w:sz w:val="20"/>
              </w:rPr>
              <w:t>за</w:t>
            </w:r>
            <w:r w:rsidR="00BF714F" w:rsidRPr="00073E97">
              <w:rPr>
                <w:spacing w:val="-2"/>
                <w:sz w:val="20"/>
              </w:rPr>
              <w:t xml:space="preserve"> </w:t>
            </w:r>
            <w:r w:rsidR="00BF714F" w:rsidRPr="00073E97">
              <w:rPr>
                <w:sz w:val="20"/>
              </w:rPr>
              <w:t>свое</w:t>
            </w:r>
            <w:r w:rsidR="00BF714F" w:rsidRPr="00073E97">
              <w:rPr>
                <w:spacing w:val="-1"/>
                <w:sz w:val="20"/>
              </w:rPr>
              <w:t xml:space="preserve"> </w:t>
            </w:r>
            <w:r w:rsidR="00BF714F" w:rsidRPr="00073E97">
              <w:rPr>
                <w:sz w:val="20"/>
              </w:rPr>
              <w:t>поведение.</w:t>
            </w:r>
          </w:p>
        </w:tc>
        <w:tc>
          <w:tcPr>
            <w:tcW w:w="4760" w:type="dxa"/>
          </w:tcPr>
          <w:p w:rsidR="00BF714F" w:rsidRDefault="00073E97" w:rsidP="00073E97">
            <w:pPr>
              <w:ind w:left="108" w:right="177" w:firstLine="907"/>
              <w:rPr>
                <w:b/>
                <w:i/>
                <w:spacing w:val="1"/>
                <w:sz w:val="20"/>
              </w:rPr>
            </w:pPr>
            <w:r w:rsidRPr="00073E97">
              <w:rPr>
                <w:b/>
                <w:i/>
                <w:sz w:val="20"/>
              </w:rPr>
              <w:t>Скоро в школу</w:t>
            </w:r>
            <w:r w:rsidRPr="00073E97">
              <w:rPr>
                <w:b/>
                <w:i/>
                <w:spacing w:val="1"/>
                <w:sz w:val="20"/>
              </w:rPr>
              <w:t xml:space="preserve"> </w:t>
            </w:r>
          </w:p>
          <w:p w:rsidR="00073E97" w:rsidRPr="00073E97" w:rsidRDefault="00073E97" w:rsidP="00BF714F">
            <w:pPr>
              <w:ind w:left="108" w:right="177"/>
              <w:rPr>
                <w:sz w:val="20"/>
              </w:rPr>
            </w:pPr>
            <w:r w:rsidRPr="00073E97">
              <w:rPr>
                <w:sz w:val="20"/>
              </w:rPr>
              <w:t>Продолжать формировать основы</w:t>
            </w:r>
            <w:r w:rsidRPr="00073E97">
              <w:rPr>
                <w:spacing w:val="1"/>
                <w:sz w:val="20"/>
              </w:rPr>
              <w:t xml:space="preserve"> </w:t>
            </w:r>
            <w:r w:rsidRPr="00073E97">
              <w:rPr>
                <w:sz w:val="20"/>
              </w:rPr>
              <w:t>безопасного поведения</w:t>
            </w:r>
            <w:r w:rsidRPr="00073E97">
              <w:rPr>
                <w:spacing w:val="1"/>
                <w:sz w:val="20"/>
              </w:rPr>
              <w:t xml:space="preserve"> </w:t>
            </w:r>
            <w:r w:rsidRPr="00073E97">
              <w:rPr>
                <w:sz w:val="20"/>
              </w:rPr>
              <w:t>дошкольников</w:t>
            </w:r>
            <w:r w:rsidRPr="00073E97">
              <w:rPr>
                <w:spacing w:val="2"/>
                <w:sz w:val="20"/>
              </w:rPr>
              <w:t xml:space="preserve"> </w:t>
            </w:r>
            <w:r w:rsidRPr="00073E97">
              <w:rPr>
                <w:sz w:val="20"/>
              </w:rPr>
              <w:t>в</w:t>
            </w:r>
            <w:r w:rsidRPr="00073E97">
              <w:rPr>
                <w:spacing w:val="2"/>
                <w:sz w:val="20"/>
              </w:rPr>
              <w:t xml:space="preserve"> </w:t>
            </w:r>
            <w:r w:rsidRPr="00073E97">
              <w:rPr>
                <w:sz w:val="20"/>
              </w:rPr>
              <w:t>природе,</w:t>
            </w:r>
            <w:r w:rsidRPr="00073E97">
              <w:rPr>
                <w:spacing w:val="1"/>
                <w:sz w:val="20"/>
              </w:rPr>
              <w:t xml:space="preserve"> </w:t>
            </w:r>
            <w:r w:rsidRPr="00073E97">
              <w:rPr>
                <w:sz w:val="20"/>
              </w:rPr>
              <w:t>самостоятельность и</w:t>
            </w:r>
            <w:r w:rsidRPr="00073E97">
              <w:rPr>
                <w:spacing w:val="1"/>
                <w:sz w:val="20"/>
              </w:rPr>
              <w:t xml:space="preserve"> </w:t>
            </w:r>
            <w:r w:rsidRPr="00073E97">
              <w:rPr>
                <w:sz w:val="20"/>
              </w:rPr>
              <w:t>ответственность</w:t>
            </w:r>
            <w:r w:rsidRPr="00073E97">
              <w:rPr>
                <w:spacing w:val="-7"/>
                <w:sz w:val="20"/>
              </w:rPr>
              <w:t xml:space="preserve"> </w:t>
            </w:r>
            <w:r w:rsidRPr="00073E97">
              <w:rPr>
                <w:sz w:val="20"/>
              </w:rPr>
              <w:t>за</w:t>
            </w:r>
            <w:r w:rsidRPr="00073E97">
              <w:rPr>
                <w:spacing w:val="-4"/>
                <w:sz w:val="20"/>
              </w:rPr>
              <w:t xml:space="preserve"> </w:t>
            </w:r>
            <w:r w:rsidRPr="00073E97">
              <w:rPr>
                <w:sz w:val="20"/>
              </w:rPr>
              <w:t>свое</w:t>
            </w:r>
            <w:r w:rsidRPr="00073E97">
              <w:rPr>
                <w:spacing w:val="-8"/>
                <w:sz w:val="20"/>
              </w:rPr>
              <w:t xml:space="preserve"> </w:t>
            </w:r>
            <w:r w:rsidRPr="00073E97">
              <w:rPr>
                <w:sz w:val="20"/>
              </w:rPr>
              <w:t>поведение.</w:t>
            </w:r>
          </w:p>
          <w:p w:rsidR="00BF714F" w:rsidRPr="00073E97" w:rsidRDefault="00073E97" w:rsidP="00BF714F">
            <w:pPr>
              <w:ind w:left="108" w:right="134"/>
              <w:rPr>
                <w:sz w:val="20"/>
              </w:rPr>
            </w:pPr>
            <w:r w:rsidRPr="00073E97">
              <w:rPr>
                <w:sz w:val="20"/>
              </w:rPr>
              <w:t>Развивать</w:t>
            </w:r>
            <w:r w:rsidRPr="00073E97">
              <w:rPr>
                <w:spacing w:val="-10"/>
                <w:sz w:val="20"/>
              </w:rPr>
              <w:t xml:space="preserve"> </w:t>
            </w:r>
            <w:r w:rsidRPr="00073E97">
              <w:rPr>
                <w:sz w:val="20"/>
              </w:rPr>
              <w:t>познавательный</w:t>
            </w:r>
            <w:r w:rsidRPr="00073E97">
              <w:rPr>
                <w:spacing w:val="-10"/>
                <w:sz w:val="20"/>
              </w:rPr>
              <w:t xml:space="preserve"> </w:t>
            </w:r>
            <w:r w:rsidRPr="00073E97">
              <w:rPr>
                <w:sz w:val="20"/>
              </w:rPr>
              <w:t>интерес,</w:t>
            </w:r>
            <w:r w:rsidR="00BF714F" w:rsidRPr="00073E97">
              <w:rPr>
                <w:sz w:val="20"/>
              </w:rPr>
              <w:t xml:space="preserve"> интерес</w:t>
            </w:r>
            <w:r w:rsidR="00BF714F" w:rsidRPr="00073E97">
              <w:rPr>
                <w:spacing w:val="-2"/>
                <w:sz w:val="20"/>
              </w:rPr>
              <w:t xml:space="preserve"> </w:t>
            </w:r>
            <w:r w:rsidR="00BF714F" w:rsidRPr="00073E97">
              <w:rPr>
                <w:sz w:val="20"/>
              </w:rPr>
              <w:t>к</w:t>
            </w:r>
            <w:r w:rsidR="00BF714F" w:rsidRPr="00073E97">
              <w:rPr>
                <w:spacing w:val="-1"/>
                <w:sz w:val="20"/>
              </w:rPr>
              <w:t xml:space="preserve"> </w:t>
            </w:r>
            <w:r w:rsidR="00BF714F" w:rsidRPr="00073E97">
              <w:rPr>
                <w:sz w:val="20"/>
              </w:rPr>
              <w:t>школе,</w:t>
            </w:r>
            <w:r w:rsidR="00BF714F" w:rsidRPr="00073E97">
              <w:rPr>
                <w:spacing w:val="3"/>
                <w:sz w:val="20"/>
              </w:rPr>
              <w:t xml:space="preserve"> </w:t>
            </w:r>
            <w:r w:rsidR="00BF714F" w:rsidRPr="00073E97">
              <w:rPr>
                <w:sz w:val="20"/>
              </w:rPr>
              <w:t>к книгам.</w:t>
            </w:r>
            <w:r w:rsidR="00BF714F" w:rsidRPr="00073E97">
              <w:rPr>
                <w:spacing w:val="1"/>
                <w:sz w:val="20"/>
              </w:rPr>
              <w:t xml:space="preserve"> </w:t>
            </w:r>
            <w:r w:rsidR="00BF714F" w:rsidRPr="00073E97">
              <w:rPr>
                <w:sz w:val="20"/>
              </w:rPr>
              <w:t>Закреплять знания детей о школе, о</w:t>
            </w:r>
            <w:r w:rsidR="00BF714F" w:rsidRPr="00073E97">
              <w:rPr>
                <w:spacing w:val="-47"/>
                <w:sz w:val="20"/>
              </w:rPr>
              <w:t xml:space="preserve"> </w:t>
            </w:r>
            <w:r w:rsidR="00BF714F" w:rsidRPr="00073E97">
              <w:rPr>
                <w:sz w:val="20"/>
              </w:rPr>
              <w:t>том, зачем нужно учиться, кто и</w:t>
            </w:r>
            <w:r w:rsidR="00BF714F" w:rsidRPr="00073E97">
              <w:rPr>
                <w:spacing w:val="1"/>
                <w:sz w:val="20"/>
              </w:rPr>
              <w:t xml:space="preserve"> </w:t>
            </w:r>
            <w:r w:rsidR="00BF714F" w:rsidRPr="00073E97">
              <w:rPr>
                <w:sz w:val="20"/>
              </w:rPr>
              <w:t>чему учит в школе, о школьных</w:t>
            </w:r>
            <w:r w:rsidR="00BF714F" w:rsidRPr="00073E97">
              <w:rPr>
                <w:spacing w:val="1"/>
                <w:sz w:val="20"/>
              </w:rPr>
              <w:t xml:space="preserve"> </w:t>
            </w:r>
            <w:r w:rsidR="00BF714F" w:rsidRPr="00073E97">
              <w:rPr>
                <w:sz w:val="20"/>
              </w:rPr>
              <w:t>принадлежностях и т.п. Развивать</w:t>
            </w:r>
            <w:r w:rsidR="00BF714F" w:rsidRPr="00073E97">
              <w:rPr>
                <w:spacing w:val="1"/>
                <w:sz w:val="20"/>
              </w:rPr>
              <w:t xml:space="preserve"> </w:t>
            </w:r>
            <w:r w:rsidR="00BF714F" w:rsidRPr="00073E97">
              <w:rPr>
                <w:sz w:val="20"/>
              </w:rPr>
              <w:t>познавательный интерес, интерес к</w:t>
            </w:r>
            <w:r w:rsidR="00BF714F" w:rsidRPr="00073E97">
              <w:rPr>
                <w:spacing w:val="-47"/>
                <w:sz w:val="20"/>
              </w:rPr>
              <w:t xml:space="preserve"> </w:t>
            </w:r>
            <w:r w:rsidR="00BF714F" w:rsidRPr="00073E97">
              <w:rPr>
                <w:sz w:val="20"/>
              </w:rPr>
              <w:t>школе,</w:t>
            </w:r>
            <w:r w:rsidR="00BF714F" w:rsidRPr="00073E97">
              <w:rPr>
                <w:spacing w:val="2"/>
                <w:sz w:val="20"/>
              </w:rPr>
              <w:t xml:space="preserve"> </w:t>
            </w:r>
            <w:r w:rsidR="00BF714F" w:rsidRPr="00073E97">
              <w:rPr>
                <w:sz w:val="20"/>
              </w:rPr>
              <w:t>к</w:t>
            </w:r>
            <w:r w:rsidR="00BF714F" w:rsidRPr="00073E97">
              <w:rPr>
                <w:spacing w:val="-1"/>
                <w:sz w:val="20"/>
              </w:rPr>
              <w:t xml:space="preserve"> </w:t>
            </w:r>
            <w:r w:rsidR="00BF714F" w:rsidRPr="00073E97">
              <w:rPr>
                <w:sz w:val="20"/>
              </w:rPr>
              <w:t>книгам.</w:t>
            </w:r>
            <w:r w:rsidR="00BF714F" w:rsidRPr="00073E97">
              <w:rPr>
                <w:spacing w:val="-1"/>
                <w:sz w:val="20"/>
              </w:rPr>
              <w:t xml:space="preserve"> </w:t>
            </w:r>
            <w:r w:rsidR="00BF714F" w:rsidRPr="00073E97">
              <w:rPr>
                <w:sz w:val="20"/>
              </w:rPr>
              <w:t>Формировать</w:t>
            </w:r>
            <w:r w:rsidR="00BF714F" w:rsidRPr="00073E97">
              <w:rPr>
                <w:spacing w:val="1"/>
                <w:sz w:val="20"/>
              </w:rPr>
              <w:t xml:space="preserve"> </w:t>
            </w:r>
            <w:r w:rsidR="00BF714F" w:rsidRPr="00073E97">
              <w:rPr>
                <w:sz w:val="20"/>
              </w:rPr>
              <w:t>положительные представления о</w:t>
            </w:r>
            <w:r w:rsidR="00BF714F" w:rsidRPr="00073E97">
              <w:rPr>
                <w:spacing w:val="1"/>
                <w:sz w:val="20"/>
              </w:rPr>
              <w:t xml:space="preserve"> </w:t>
            </w:r>
            <w:r w:rsidR="00BF714F" w:rsidRPr="00073E97">
              <w:rPr>
                <w:sz w:val="20"/>
              </w:rPr>
              <w:t>профессии учителя и «профессии»</w:t>
            </w:r>
            <w:r w:rsidR="00BF714F" w:rsidRPr="00073E97">
              <w:rPr>
                <w:spacing w:val="1"/>
                <w:sz w:val="20"/>
              </w:rPr>
              <w:t xml:space="preserve"> </w:t>
            </w:r>
            <w:r w:rsidR="00BF714F" w:rsidRPr="00073E97">
              <w:rPr>
                <w:sz w:val="20"/>
              </w:rPr>
              <w:t>ученика.</w:t>
            </w:r>
            <w:r w:rsidR="00BF714F" w:rsidRPr="00073E97">
              <w:rPr>
                <w:spacing w:val="-6"/>
                <w:sz w:val="20"/>
              </w:rPr>
              <w:t xml:space="preserve"> </w:t>
            </w:r>
            <w:r w:rsidR="00BF714F" w:rsidRPr="00073E97">
              <w:rPr>
                <w:sz w:val="20"/>
              </w:rPr>
              <w:t>Формирование</w:t>
            </w:r>
            <w:r w:rsidR="00BF714F" w:rsidRPr="00073E97">
              <w:rPr>
                <w:spacing w:val="-9"/>
                <w:sz w:val="20"/>
              </w:rPr>
              <w:t xml:space="preserve"> </w:t>
            </w:r>
            <w:r w:rsidR="00BF714F" w:rsidRPr="00073E97">
              <w:rPr>
                <w:sz w:val="20"/>
              </w:rPr>
              <w:t>первичных</w:t>
            </w:r>
            <w:r w:rsidR="00BF714F" w:rsidRPr="00073E97">
              <w:rPr>
                <w:spacing w:val="-47"/>
                <w:sz w:val="20"/>
              </w:rPr>
              <w:t xml:space="preserve"> </w:t>
            </w:r>
            <w:r w:rsidR="00BF714F" w:rsidRPr="00073E97">
              <w:rPr>
                <w:sz w:val="20"/>
              </w:rPr>
              <w:t>и</w:t>
            </w:r>
            <w:r w:rsidR="00BF714F" w:rsidRPr="00073E97">
              <w:rPr>
                <w:spacing w:val="-1"/>
                <w:sz w:val="20"/>
              </w:rPr>
              <w:t xml:space="preserve"> </w:t>
            </w:r>
            <w:r w:rsidR="00BF714F" w:rsidRPr="00073E97">
              <w:rPr>
                <w:sz w:val="20"/>
              </w:rPr>
              <w:t>положительного</w:t>
            </w:r>
            <w:r w:rsidR="00BF714F" w:rsidRPr="00073E97">
              <w:rPr>
                <w:spacing w:val="-4"/>
                <w:sz w:val="20"/>
              </w:rPr>
              <w:t xml:space="preserve"> </w:t>
            </w:r>
            <w:r w:rsidR="00BF714F" w:rsidRPr="00073E97">
              <w:rPr>
                <w:sz w:val="20"/>
              </w:rPr>
              <w:t>отношения к</w:t>
            </w:r>
          </w:p>
          <w:p w:rsidR="00073E97" w:rsidRPr="00073E97" w:rsidRDefault="00BF714F" w:rsidP="00BF714F">
            <w:pPr>
              <w:spacing w:line="213" w:lineRule="exact"/>
              <w:ind w:left="108"/>
              <w:rPr>
                <w:sz w:val="20"/>
              </w:rPr>
            </w:pPr>
            <w:r w:rsidRPr="00073E97">
              <w:rPr>
                <w:sz w:val="20"/>
              </w:rPr>
              <w:t>процессу</w:t>
            </w:r>
            <w:r w:rsidRPr="00073E97">
              <w:rPr>
                <w:spacing w:val="-6"/>
                <w:sz w:val="20"/>
              </w:rPr>
              <w:t xml:space="preserve"> </w:t>
            </w:r>
            <w:r w:rsidRPr="00073E97">
              <w:rPr>
                <w:sz w:val="20"/>
              </w:rPr>
              <w:t>обучения</w:t>
            </w:r>
            <w:r w:rsidRPr="00073E97">
              <w:rPr>
                <w:spacing w:val="-2"/>
                <w:sz w:val="20"/>
              </w:rPr>
              <w:t xml:space="preserve"> </w:t>
            </w:r>
            <w:r w:rsidRPr="00073E97">
              <w:rPr>
                <w:sz w:val="20"/>
              </w:rPr>
              <w:t>в школе</w:t>
            </w:r>
          </w:p>
        </w:tc>
      </w:tr>
    </w:tbl>
    <w:p w:rsidR="00073E97" w:rsidRDefault="00073E97" w:rsidP="00073E97">
      <w:pPr>
        <w:spacing w:before="4"/>
        <w:rPr>
          <w:sz w:val="20"/>
        </w:rPr>
      </w:pPr>
    </w:p>
    <w:p w:rsidR="00BF714F" w:rsidRDefault="00BF714F" w:rsidP="00073E97">
      <w:pPr>
        <w:spacing w:before="4"/>
        <w:rPr>
          <w:sz w:val="20"/>
        </w:rPr>
      </w:pPr>
    </w:p>
    <w:p w:rsidR="00BF714F" w:rsidRDefault="00BF714F" w:rsidP="00073E97">
      <w:pPr>
        <w:spacing w:before="4"/>
        <w:rPr>
          <w:sz w:val="20"/>
        </w:rPr>
      </w:pPr>
    </w:p>
    <w:p w:rsidR="00BF714F" w:rsidRDefault="00BF714F" w:rsidP="00073E97">
      <w:pPr>
        <w:spacing w:before="4"/>
        <w:rPr>
          <w:sz w:val="20"/>
        </w:rPr>
      </w:pPr>
    </w:p>
    <w:p w:rsidR="00BF714F" w:rsidRDefault="00BF714F" w:rsidP="00073E97">
      <w:pPr>
        <w:spacing w:before="4"/>
        <w:rPr>
          <w:sz w:val="20"/>
        </w:rPr>
      </w:pPr>
    </w:p>
    <w:p w:rsidR="00BF714F" w:rsidRDefault="00BF714F" w:rsidP="00073E97">
      <w:pPr>
        <w:spacing w:before="4"/>
        <w:rPr>
          <w:sz w:val="20"/>
        </w:rPr>
      </w:pPr>
    </w:p>
    <w:p w:rsidR="00BF714F" w:rsidRDefault="00BF714F" w:rsidP="00073E97">
      <w:pPr>
        <w:spacing w:before="4"/>
        <w:rPr>
          <w:sz w:val="20"/>
        </w:rPr>
      </w:pPr>
    </w:p>
    <w:p w:rsidR="009B772A" w:rsidRDefault="009B772A" w:rsidP="00073E97">
      <w:pPr>
        <w:spacing w:before="4"/>
        <w:rPr>
          <w:sz w:val="20"/>
        </w:rPr>
      </w:pPr>
    </w:p>
    <w:p w:rsidR="009B772A" w:rsidRDefault="009B772A" w:rsidP="00073E97">
      <w:pPr>
        <w:spacing w:before="4"/>
        <w:rPr>
          <w:sz w:val="20"/>
        </w:rPr>
      </w:pPr>
    </w:p>
    <w:p w:rsidR="00BF714F" w:rsidRDefault="00BF714F" w:rsidP="00073E97">
      <w:pPr>
        <w:spacing w:before="4"/>
        <w:rPr>
          <w:sz w:val="20"/>
        </w:rPr>
      </w:pPr>
    </w:p>
    <w:p w:rsidR="004E0D49" w:rsidRPr="00445AA4" w:rsidRDefault="00355F27" w:rsidP="00445AA4">
      <w:pPr>
        <w:tabs>
          <w:tab w:val="left" w:pos="743"/>
          <w:tab w:val="left" w:pos="744"/>
        </w:tabs>
        <w:spacing w:before="69" w:line="237" w:lineRule="auto"/>
        <w:ind w:left="698" w:right="975"/>
        <w:outlineLvl w:val="1"/>
        <w:rPr>
          <w:b/>
          <w:bCs/>
          <w:sz w:val="28"/>
          <w:szCs w:val="28"/>
        </w:rPr>
      </w:pPr>
      <w:r w:rsidRPr="00445AA4">
        <w:rPr>
          <w:b/>
          <w:bCs/>
          <w:sz w:val="28"/>
          <w:szCs w:val="28"/>
        </w:rPr>
        <w:lastRenderedPageBreak/>
        <w:t>3.</w:t>
      </w:r>
      <w:r w:rsidR="009B772A">
        <w:rPr>
          <w:b/>
          <w:bCs/>
          <w:sz w:val="28"/>
          <w:szCs w:val="28"/>
        </w:rPr>
        <w:t>2</w:t>
      </w:r>
      <w:r w:rsidRPr="00445AA4">
        <w:rPr>
          <w:b/>
          <w:bCs/>
          <w:sz w:val="28"/>
          <w:szCs w:val="28"/>
        </w:rPr>
        <w:t>.</w:t>
      </w:r>
      <w:r w:rsidR="009B772A">
        <w:rPr>
          <w:b/>
          <w:bCs/>
          <w:sz w:val="28"/>
          <w:szCs w:val="28"/>
        </w:rPr>
        <w:t>2</w:t>
      </w:r>
      <w:r w:rsidRPr="00445AA4">
        <w:rPr>
          <w:b/>
          <w:bCs/>
          <w:sz w:val="28"/>
          <w:szCs w:val="28"/>
        </w:rPr>
        <w:t>.</w:t>
      </w:r>
      <w:r w:rsidR="00445AA4" w:rsidRPr="00445AA4">
        <w:rPr>
          <w:b/>
          <w:bCs/>
          <w:sz w:val="28"/>
          <w:szCs w:val="28"/>
        </w:rPr>
        <w:t xml:space="preserve"> </w:t>
      </w:r>
      <w:r w:rsidR="00B94EA5">
        <w:rPr>
          <w:b/>
          <w:bCs/>
          <w:sz w:val="28"/>
          <w:szCs w:val="28"/>
        </w:rPr>
        <w:t>Режим дня воспитанников</w:t>
      </w:r>
    </w:p>
    <w:p w:rsidR="004E0D49" w:rsidRPr="00073E97" w:rsidRDefault="004E0D49" w:rsidP="004E0D49">
      <w:pPr>
        <w:ind w:left="568" w:right="975"/>
        <w:contextualSpacing/>
        <w:rPr>
          <w:sz w:val="28"/>
          <w:szCs w:val="28"/>
        </w:rPr>
      </w:pPr>
    </w:p>
    <w:p w:rsidR="004E0D49" w:rsidRPr="00073E97" w:rsidRDefault="004E0D49" w:rsidP="004E0D49">
      <w:pPr>
        <w:ind w:left="709" w:right="975"/>
        <w:contextualSpacing/>
        <w:jc w:val="both"/>
        <w:rPr>
          <w:sz w:val="28"/>
          <w:szCs w:val="28"/>
        </w:rPr>
      </w:pPr>
      <w:r w:rsidRPr="00073E97">
        <w:rPr>
          <w:sz w:val="28"/>
          <w:szCs w:val="28"/>
        </w:rPr>
        <w:t>График</w:t>
      </w:r>
      <w:r w:rsidRPr="00073E97">
        <w:rPr>
          <w:spacing w:val="-5"/>
          <w:sz w:val="28"/>
          <w:szCs w:val="28"/>
        </w:rPr>
        <w:t xml:space="preserve"> </w:t>
      </w:r>
      <w:r w:rsidRPr="00073E97">
        <w:rPr>
          <w:sz w:val="28"/>
          <w:szCs w:val="28"/>
        </w:rPr>
        <w:t>работы</w:t>
      </w:r>
      <w:r w:rsidRPr="00073E97">
        <w:rPr>
          <w:spacing w:val="-1"/>
          <w:sz w:val="28"/>
          <w:szCs w:val="28"/>
        </w:rPr>
        <w:t xml:space="preserve"> </w:t>
      </w:r>
      <w:r w:rsidRPr="00073E97">
        <w:rPr>
          <w:sz w:val="28"/>
          <w:szCs w:val="28"/>
        </w:rPr>
        <w:t>учреждения:</w:t>
      </w:r>
      <w:r w:rsidRPr="00073E97">
        <w:rPr>
          <w:spacing w:val="-3"/>
          <w:sz w:val="28"/>
          <w:szCs w:val="28"/>
        </w:rPr>
        <w:t xml:space="preserve"> </w:t>
      </w:r>
      <w:r w:rsidRPr="00073E97">
        <w:rPr>
          <w:sz w:val="28"/>
          <w:szCs w:val="28"/>
        </w:rPr>
        <w:t>понедельник,</w:t>
      </w:r>
      <w:r w:rsidRPr="00073E97">
        <w:rPr>
          <w:spacing w:val="-5"/>
          <w:sz w:val="28"/>
          <w:szCs w:val="28"/>
        </w:rPr>
        <w:t xml:space="preserve"> </w:t>
      </w:r>
      <w:r w:rsidRPr="00073E97">
        <w:rPr>
          <w:sz w:val="28"/>
          <w:szCs w:val="28"/>
        </w:rPr>
        <w:t>вторник,</w:t>
      </w:r>
      <w:r w:rsidRPr="00073E97">
        <w:rPr>
          <w:spacing w:val="-1"/>
          <w:sz w:val="28"/>
          <w:szCs w:val="28"/>
        </w:rPr>
        <w:t xml:space="preserve"> </w:t>
      </w:r>
      <w:r w:rsidRPr="00073E97">
        <w:rPr>
          <w:sz w:val="28"/>
          <w:szCs w:val="28"/>
        </w:rPr>
        <w:t>среда,</w:t>
      </w:r>
      <w:r w:rsidRPr="00073E97">
        <w:rPr>
          <w:spacing w:val="-1"/>
          <w:sz w:val="28"/>
          <w:szCs w:val="28"/>
        </w:rPr>
        <w:t xml:space="preserve"> </w:t>
      </w:r>
      <w:r w:rsidRPr="00073E97">
        <w:rPr>
          <w:sz w:val="28"/>
          <w:szCs w:val="28"/>
        </w:rPr>
        <w:t>четверг,</w:t>
      </w:r>
      <w:r w:rsidRPr="00073E97">
        <w:rPr>
          <w:spacing w:val="-5"/>
          <w:sz w:val="28"/>
          <w:szCs w:val="28"/>
        </w:rPr>
        <w:t xml:space="preserve"> </w:t>
      </w:r>
      <w:r w:rsidRPr="00073E97">
        <w:rPr>
          <w:sz w:val="28"/>
          <w:szCs w:val="28"/>
        </w:rPr>
        <w:t>пятница</w:t>
      </w:r>
      <w:r w:rsidRPr="00073E97">
        <w:rPr>
          <w:spacing w:val="1"/>
          <w:sz w:val="28"/>
          <w:szCs w:val="28"/>
        </w:rPr>
        <w:t xml:space="preserve"> </w:t>
      </w:r>
      <w:r w:rsidRPr="00073E97">
        <w:rPr>
          <w:sz w:val="28"/>
          <w:szCs w:val="28"/>
        </w:rPr>
        <w:t>-</w:t>
      </w:r>
      <w:r w:rsidRPr="00073E97">
        <w:rPr>
          <w:spacing w:val="-1"/>
          <w:sz w:val="28"/>
          <w:szCs w:val="28"/>
        </w:rPr>
        <w:t xml:space="preserve"> </w:t>
      </w:r>
      <w:r w:rsidRPr="00073E97">
        <w:rPr>
          <w:sz w:val="28"/>
          <w:szCs w:val="28"/>
        </w:rPr>
        <w:t>с</w:t>
      </w:r>
      <w:r w:rsidRPr="00073E97">
        <w:rPr>
          <w:spacing w:val="-4"/>
          <w:sz w:val="28"/>
          <w:szCs w:val="28"/>
        </w:rPr>
        <w:t xml:space="preserve"> </w:t>
      </w:r>
      <w:r w:rsidRPr="00073E97">
        <w:rPr>
          <w:sz w:val="28"/>
          <w:szCs w:val="28"/>
        </w:rPr>
        <w:t>7.00</w:t>
      </w:r>
      <w:r w:rsidRPr="00073E97">
        <w:rPr>
          <w:spacing w:val="-2"/>
          <w:sz w:val="28"/>
          <w:szCs w:val="28"/>
        </w:rPr>
        <w:t xml:space="preserve"> </w:t>
      </w:r>
      <w:r w:rsidRPr="00073E97">
        <w:rPr>
          <w:sz w:val="28"/>
          <w:szCs w:val="28"/>
        </w:rPr>
        <w:t>до 19.00</w:t>
      </w:r>
      <w:r w:rsidRPr="00073E97">
        <w:rPr>
          <w:spacing w:val="-3"/>
          <w:sz w:val="28"/>
          <w:szCs w:val="28"/>
        </w:rPr>
        <w:t xml:space="preserve"> </w:t>
      </w:r>
      <w:r w:rsidRPr="00073E97">
        <w:rPr>
          <w:sz w:val="28"/>
          <w:szCs w:val="28"/>
        </w:rPr>
        <w:t>часов.</w:t>
      </w:r>
      <w:r w:rsidRPr="00073E97">
        <w:rPr>
          <w:spacing w:val="-5"/>
          <w:sz w:val="28"/>
          <w:szCs w:val="28"/>
        </w:rPr>
        <w:t xml:space="preserve"> </w:t>
      </w:r>
      <w:r w:rsidRPr="00073E97">
        <w:rPr>
          <w:sz w:val="28"/>
          <w:szCs w:val="28"/>
        </w:rPr>
        <w:t>Выходные</w:t>
      </w:r>
      <w:r w:rsidRPr="00073E97">
        <w:rPr>
          <w:spacing w:val="-8"/>
          <w:sz w:val="28"/>
          <w:szCs w:val="28"/>
        </w:rPr>
        <w:t xml:space="preserve"> </w:t>
      </w:r>
      <w:r w:rsidRPr="00073E97">
        <w:rPr>
          <w:sz w:val="28"/>
          <w:szCs w:val="28"/>
        </w:rPr>
        <w:t>дни:</w:t>
      </w:r>
      <w:r w:rsidRPr="00073E97">
        <w:rPr>
          <w:spacing w:val="-2"/>
          <w:sz w:val="28"/>
          <w:szCs w:val="28"/>
        </w:rPr>
        <w:t xml:space="preserve"> </w:t>
      </w:r>
      <w:r w:rsidRPr="00073E97">
        <w:rPr>
          <w:sz w:val="28"/>
          <w:szCs w:val="28"/>
        </w:rPr>
        <w:t>суббота, воскресенье.</w:t>
      </w:r>
    </w:p>
    <w:p w:rsidR="004E0D49" w:rsidRPr="00073E97" w:rsidRDefault="004E0D49" w:rsidP="004E0D49">
      <w:pPr>
        <w:ind w:left="696"/>
        <w:contextualSpacing/>
        <w:jc w:val="both"/>
        <w:rPr>
          <w:sz w:val="28"/>
          <w:szCs w:val="28"/>
        </w:rPr>
      </w:pPr>
      <w:r w:rsidRPr="00073E97">
        <w:rPr>
          <w:sz w:val="28"/>
          <w:szCs w:val="28"/>
        </w:rPr>
        <w:t>Период</w:t>
      </w:r>
      <w:r w:rsidRPr="00073E97">
        <w:rPr>
          <w:spacing w:val="-2"/>
          <w:sz w:val="28"/>
          <w:szCs w:val="28"/>
        </w:rPr>
        <w:t xml:space="preserve"> </w:t>
      </w:r>
      <w:r w:rsidRPr="00073E97">
        <w:rPr>
          <w:sz w:val="28"/>
          <w:szCs w:val="28"/>
        </w:rPr>
        <w:t>реализации</w:t>
      </w:r>
      <w:r w:rsidRPr="00073E97">
        <w:rPr>
          <w:spacing w:val="-3"/>
          <w:sz w:val="28"/>
          <w:szCs w:val="28"/>
        </w:rPr>
        <w:t xml:space="preserve"> </w:t>
      </w:r>
      <w:r w:rsidRPr="00073E97">
        <w:rPr>
          <w:sz w:val="28"/>
          <w:szCs w:val="28"/>
        </w:rPr>
        <w:t>основной</w:t>
      </w:r>
      <w:r w:rsidRPr="00073E97">
        <w:rPr>
          <w:spacing w:val="-8"/>
          <w:sz w:val="28"/>
          <w:szCs w:val="28"/>
        </w:rPr>
        <w:t xml:space="preserve"> </w:t>
      </w:r>
      <w:r w:rsidRPr="00073E97">
        <w:rPr>
          <w:sz w:val="28"/>
          <w:szCs w:val="28"/>
        </w:rPr>
        <w:t>образовательной</w:t>
      </w:r>
      <w:r w:rsidRPr="00073E97">
        <w:rPr>
          <w:spacing w:val="-8"/>
          <w:sz w:val="28"/>
          <w:szCs w:val="28"/>
        </w:rPr>
        <w:t xml:space="preserve"> </w:t>
      </w:r>
      <w:r w:rsidRPr="00073E97">
        <w:rPr>
          <w:sz w:val="28"/>
          <w:szCs w:val="28"/>
        </w:rPr>
        <w:t>программы:</w:t>
      </w:r>
      <w:r w:rsidRPr="00073E97">
        <w:rPr>
          <w:spacing w:val="1"/>
          <w:sz w:val="28"/>
          <w:szCs w:val="28"/>
        </w:rPr>
        <w:t xml:space="preserve"> </w:t>
      </w:r>
      <w:r w:rsidRPr="00073E97">
        <w:rPr>
          <w:sz w:val="28"/>
          <w:szCs w:val="28"/>
        </w:rPr>
        <w:t>с</w:t>
      </w:r>
      <w:r w:rsidRPr="00073E97">
        <w:rPr>
          <w:spacing w:val="-5"/>
          <w:sz w:val="28"/>
          <w:szCs w:val="28"/>
        </w:rPr>
        <w:t xml:space="preserve"> </w:t>
      </w:r>
      <w:r w:rsidRPr="00073E97">
        <w:rPr>
          <w:sz w:val="28"/>
          <w:szCs w:val="28"/>
        </w:rPr>
        <w:t>1</w:t>
      </w:r>
      <w:r w:rsidRPr="00073E97">
        <w:rPr>
          <w:spacing w:val="1"/>
          <w:sz w:val="28"/>
          <w:szCs w:val="28"/>
        </w:rPr>
        <w:t xml:space="preserve"> </w:t>
      </w:r>
      <w:r w:rsidRPr="00073E97">
        <w:rPr>
          <w:sz w:val="28"/>
          <w:szCs w:val="28"/>
        </w:rPr>
        <w:t>сентября</w:t>
      </w:r>
      <w:r w:rsidRPr="00073E97">
        <w:rPr>
          <w:spacing w:val="5"/>
          <w:sz w:val="28"/>
          <w:szCs w:val="28"/>
        </w:rPr>
        <w:t xml:space="preserve"> </w:t>
      </w:r>
      <w:r w:rsidRPr="00073E97">
        <w:rPr>
          <w:sz w:val="28"/>
          <w:szCs w:val="28"/>
        </w:rPr>
        <w:t>-</w:t>
      </w:r>
      <w:r w:rsidRPr="00073E97">
        <w:rPr>
          <w:spacing w:val="2"/>
          <w:sz w:val="28"/>
          <w:szCs w:val="28"/>
        </w:rPr>
        <w:t xml:space="preserve"> </w:t>
      </w:r>
      <w:r w:rsidRPr="00073E97">
        <w:rPr>
          <w:sz w:val="28"/>
          <w:szCs w:val="28"/>
        </w:rPr>
        <w:t>по</w:t>
      </w:r>
      <w:r w:rsidRPr="00073E97">
        <w:rPr>
          <w:spacing w:val="1"/>
          <w:sz w:val="28"/>
          <w:szCs w:val="28"/>
        </w:rPr>
        <w:t xml:space="preserve"> </w:t>
      </w:r>
      <w:r w:rsidRPr="00073E97">
        <w:rPr>
          <w:sz w:val="28"/>
          <w:szCs w:val="28"/>
        </w:rPr>
        <w:t>31</w:t>
      </w:r>
      <w:r w:rsidRPr="00073E97">
        <w:rPr>
          <w:spacing w:val="-4"/>
          <w:sz w:val="28"/>
          <w:szCs w:val="28"/>
        </w:rPr>
        <w:t xml:space="preserve"> </w:t>
      </w:r>
      <w:r w:rsidRPr="00073E97">
        <w:rPr>
          <w:sz w:val="28"/>
          <w:szCs w:val="28"/>
        </w:rPr>
        <w:t>мая.</w:t>
      </w:r>
    </w:p>
    <w:p w:rsidR="004E0D49" w:rsidRPr="00073E97" w:rsidRDefault="004E0D49" w:rsidP="004E0D49">
      <w:pPr>
        <w:ind w:left="696"/>
        <w:contextualSpacing/>
        <w:jc w:val="both"/>
        <w:rPr>
          <w:spacing w:val="1"/>
          <w:sz w:val="28"/>
          <w:szCs w:val="28"/>
        </w:rPr>
      </w:pPr>
      <w:r w:rsidRPr="00073E97">
        <w:rPr>
          <w:sz w:val="28"/>
          <w:szCs w:val="28"/>
        </w:rPr>
        <w:t>Период детских развлечений: с 25 декабря - по 16 января.</w:t>
      </w:r>
      <w:r w:rsidRPr="00073E97">
        <w:rPr>
          <w:spacing w:val="1"/>
          <w:sz w:val="28"/>
          <w:szCs w:val="28"/>
        </w:rPr>
        <w:t xml:space="preserve"> </w:t>
      </w:r>
    </w:p>
    <w:p w:rsidR="004E0D49" w:rsidRPr="00073E97" w:rsidRDefault="004E0D49" w:rsidP="004E0D49">
      <w:pPr>
        <w:ind w:left="696"/>
        <w:contextualSpacing/>
        <w:jc w:val="both"/>
        <w:rPr>
          <w:sz w:val="28"/>
          <w:szCs w:val="28"/>
        </w:rPr>
      </w:pPr>
      <w:r w:rsidRPr="00073E97">
        <w:rPr>
          <w:sz w:val="28"/>
          <w:szCs w:val="28"/>
        </w:rPr>
        <w:t>Летний</w:t>
      </w:r>
      <w:r w:rsidRPr="00073E97">
        <w:rPr>
          <w:spacing w:val="-5"/>
          <w:sz w:val="28"/>
          <w:szCs w:val="28"/>
        </w:rPr>
        <w:t xml:space="preserve"> </w:t>
      </w:r>
      <w:r w:rsidRPr="00073E97">
        <w:rPr>
          <w:sz w:val="28"/>
          <w:szCs w:val="28"/>
        </w:rPr>
        <w:t>оздоровительный</w:t>
      </w:r>
      <w:r w:rsidRPr="00073E97">
        <w:rPr>
          <w:spacing w:val="-4"/>
          <w:sz w:val="28"/>
          <w:szCs w:val="28"/>
        </w:rPr>
        <w:t xml:space="preserve"> </w:t>
      </w:r>
      <w:r w:rsidRPr="00073E97">
        <w:rPr>
          <w:sz w:val="28"/>
          <w:szCs w:val="28"/>
        </w:rPr>
        <w:t>период: с</w:t>
      </w:r>
      <w:r w:rsidRPr="00073E97">
        <w:rPr>
          <w:spacing w:val="-2"/>
          <w:sz w:val="28"/>
          <w:szCs w:val="28"/>
        </w:rPr>
        <w:t xml:space="preserve"> </w:t>
      </w:r>
      <w:r w:rsidRPr="00073E97">
        <w:rPr>
          <w:sz w:val="28"/>
          <w:szCs w:val="28"/>
        </w:rPr>
        <w:t>1</w:t>
      </w:r>
      <w:r w:rsidRPr="00073E97">
        <w:rPr>
          <w:spacing w:val="-5"/>
          <w:sz w:val="28"/>
          <w:szCs w:val="28"/>
        </w:rPr>
        <w:t xml:space="preserve"> </w:t>
      </w:r>
      <w:r w:rsidRPr="00073E97">
        <w:rPr>
          <w:sz w:val="28"/>
          <w:szCs w:val="28"/>
        </w:rPr>
        <w:t>июня</w:t>
      </w:r>
      <w:r w:rsidRPr="00073E97">
        <w:rPr>
          <w:spacing w:val="1"/>
          <w:sz w:val="28"/>
          <w:szCs w:val="28"/>
        </w:rPr>
        <w:t xml:space="preserve"> </w:t>
      </w:r>
      <w:r w:rsidRPr="00073E97">
        <w:rPr>
          <w:sz w:val="28"/>
          <w:szCs w:val="28"/>
        </w:rPr>
        <w:t>-</w:t>
      </w:r>
      <w:r w:rsidRPr="00073E97">
        <w:rPr>
          <w:spacing w:val="1"/>
          <w:sz w:val="28"/>
          <w:szCs w:val="28"/>
        </w:rPr>
        <w:t xml:space="preserve"> </w:t>
      </w:r>
      <w:r w:rsidRPr="00073E97">
        <w:rPr>
          <w:sz w:val="28"/>
          <w:szCs w:val="28"/>
        </w:rPr>
        <w:t>по 1</w:t>
      </w:r>
      <w:r w:rsidRPr="00073E97">
        <w:rPr>
          <w:spacing w:val="-1"/>
          <w:sz w:val="28"/>
          <w:szCs w:val="28"/>
        </w:rPr>
        <w:t xml:space="preserve"> </w:t>
      </w:r>
      <w:r w:rsidRPr="00073E97">
        <w:rPr>
          <w:sz w:val="28"/>
          <w:szCs w:val="28"/>
        </w:rPr>
        <w:t>сентября.</w:t>
      </w:r>
    </w:p>
    <w:p w:rsidR="004E0D49" w:rsidRPr="00073E97" w:rsidRDefault="004E0D49" w:rsidP="004E0D49">
      <w:pPr>
        <w:ind w:left="696"/>
        <w:contextualSpacing/>
        <w:jc w:val="both"/>
        <w:rPr>
          <w:sz w:val="28"/>
          <w:szCs w:val="28"/>
        </w:rPr>
      </w:pPr>
      <w:r w:rsidRPr="00073E97">
        <w:rPr>
          <w:spacing w:val="-1"/>
          <w:sz w:val="28"/>
          <w:szCs w:val="28"/>
        </w:rPr>
        <w:t>Примерное</w:t>
      </w:r>
      <w:r w:rsidRPr="00073E97">
        <w:rPr>
          <w:spacing w:val="1"/>
          <w:sz w:val="28"/>
          <w:szCs w:val="28"/>
        </w:rPr>
        <w:t xml:space="preserve"> </w:t>
      </w:r>
      <w:r w:rsidRPr="00073E97">
        <w:rPr>
          <w:spacing w:val="-1"/>
          <w:sz w:val="28"/>
          <w:szCs w:val="28"/>
        </w:rPr>
        <w:t>ежедневное</w:t>
      </w:r>
      <w:r w:rsidRPr="00073E97">
        <w:rPr>
          <w:spacing w:val="-4"/>
          <w:sz w:val="28"/>
          <w:szCs w:val="28"/>
        </w:rPr>
        <w:t xml:space="preserve"> </w:t>
      </w:r>
      <w:r w:rsidRPr="00073E97">
        <w:rPr>
          <w:spacing w:val="-1"/>
          <w:sz w:val="28"/>
          <w:szCs w:val="28"/>
        </w:rPr>
        <w:t>время,</w:t>
      </w:r>
      <w:r w:rsidRPr="00073E97">
        <w:rPr>
          <w:spacing w:val="5"/>
          <w:sz w:val="28"/>
          <w:szCs w:val="28"/>
        </w:rPr>
        <w:t xml:space="preserve"> </w:t>
      </w:r>
      <w:r w:rsidRPr="00073E97">
        <w:rPr>
          <w:spacing w:val="-1"/>
          <w:sz w:val="28"/>
          <w:szCs w:val="28"/>
        </w:rPr>
        <w:t>необходимое</w:t>
      </w:r>
      <w:r w:rsidRPr="00073E97">
        <w:rPr>
          <w:spacing w:val="-4"/>
          <w:sz w:val="28"/>
          <w:szCs w:val="28"/>
        </w:rPr>
        <w:t xml:space="preserve"> </w:t>
      </w:r>
      <w:r w:rsidRPr="00073E97">
        <w:rPr>
          <w:sz w:val="28"/>
          <w:szCs w:val="28"/>
        </w:rPr>
        <w:t>на</w:t>
      </w:r>
      <w:r w:rsidRPr="00073E97">
        <w:rPr>
          <w:spacing w:val="-4"/>
          <w:sz w:val="28"/>
          <w:szCs w:val="28"/>
        </w:rPr>
        <w:t xml:space="preserve"> </w:t>
      </w:r>
      <w:r w:rsidRPr="00073E97">
        <w:rPr>
          <w:sz w:val="28"/>
          <w:szCs w:val="28"/>
        </w:rPr>
        <w:t>реализацию</w:t>
      </w:r>
      <w:r w:rsidRPr="00073E97">
        <w:rPr>
          <w:spacing w:val="1"/>
          <w:sz w:val="28"/>
          <w:szCs w:val="28"/>
        </w:rPr>
        <w:t xml:space="preserve"> </w:t>
      </w:r>
      <w:r w:rsidRPr="00073E97">
        <w:rPr>
          <w:sz w:val="28"/>
          <w:szCs w:val="28"/>
        </w:rPr>
        <w:t>Программы</w:t>
      </w:r>
      <w:r w:rsidRPr="00073E97">
        <w:rPr>
          <w:spacing w:val="13"/>
          <w:sz w:val="28"/>
          <w:szCs w:val="28"/>
        </w:rPr>
        <w:t xml:space="preserve"> </w:t>
      </w:r>
      <w:r w:rsidRPr="00073E97">
        <w:rPr>
          <w:sz w:val="28"/>
          <w:szCs w:val="28"/>
        </w:rPr>
        <w:t>–</w:t>
      </w:r>
      <w:r w:rsidRPr="00073E97">
        <w:rPr>
          <w:spacing w:val="-3"/>
          <w:sz w:val="28"/>
          <w:szCs w:val="28"/>
        </w:rPr>
        <w:t xml:space="preserve"> </w:t>
      </w:r>
      <w:r w:rsidRPr="00073E97">
        <w:rPr>
          <w:sz w:val="28"/>
          <w:szCs w:val="28"/>
        </w:rPr>
        <w:t>12</w:t>
      </w:r>
      <w:r w:rsidRPr="00073E97">
        <w:rPr>
          <w:spacing w:val="-26"/>
          <w:sz w:val="28"/>
          <w:szCs w:val="28"/>
        </w:rPr>
        <w:t xml:space="preserve"> </w:t>
      </w:r>
      <w:r w:rsidRPr="00073E97">
        <w:rPr>
          <w:sz w:val="28"/>
          <w:szCs w:val="28"/>
        </w:rPr>
        <w:t>часов.</w:t>
      </w:r>
    </w:p>
    <w:p w:rsidR="004E0D49" w:rsidRPr="00073E97" w:rsidRDefault="004E0D49" w:rsidP="004E0D49">
      <w:pPr>
        <w:ind w:left="696" w:right="297"/>
        <w:contextualSpacing/>
        <w:jc w:val="both"/>
        <w:rPr>
          <w:sz w:val="28"/>
          <w:szCs w:val="28"/>
        </w:rPr>
      </w:pPr>
      <w:r w:rsidRPr="00073E97">
        <w:rPr>
          <w:sz w:val="28"/>
          <w:szCs w:val="28"/>
        </w:rPr>
        <w:t>Дозировка</w:t>
      </w:r>
      <w:r w:rsidRPr="00073E97">
        <w:rPr>
          <w:sz w:val="28"/>
          <w:szCs w:val="28"/>
        </w:rPr>
        <w:tab/>
        <w:t>времени</w:t>
      </w:r>
      <w:r w:rsidRPr="00073E97">
        <w:rPr>
          <w:sz w:val="28"/>
          <w:szCs w:val="28"/>
        </w:rPr>
        <w:tab/>
        <w:t>на</w:t>
      </w:r>
      <w:r w:rsidRPr="00073E97">
        <w:rPr>
          <w:sz w:val="28"/>
          <w:szCs w:val="28"/>
        </w:rPr>
        <w:tab/>
        <w:t>непосредственно</w:t>
      </w:r>
      <w:r w:rsidRPr="00073E97">
        <w:rPr>
          <w:sz w:val="28"/>
          <w:szCs w:val="28"/>
        </w:rPr>
        <w:tab/>
        <w:t>образовательную</w:t>
      </w:r>
      <w:r w:rsidRPr="00073E97">
        <w:rPr>
          <w:sz w:val="28"/>
          <w:szCs w:val="28"/>
        </w:rPr>
        <w:tab/>
        <w:t>деятельность,</w:t>
      </w:r>
      <w:r w:rsidRPr="00073E97">
        <w:rPr>
          <w:sz w:val="28"/>
          <w:szCs w:val="28"/>
        </w:rPr>
        <w:tab/>
      </w:r>
      <w:r w:rsidRPr="00073E97">
        <w:rPr>
          <w:spacing w:val="-6"/>
          <w:sz w:val="28"/>
          <w:szCs w:val="28"/>
        </w:rPr>
        <w:t>не</w:t>
      </w:r>
      <w:r w:rsidRPr="00073E97">
        <w:rPr>
          <w:spacing w:val="-57"/>
          <w:sz w:val="28"/>
          <w:szCs w:val="28"/>
        </w:rPr>
        <w:t xml:space="preserve"> </w:t>
      </w:r>
      <w:r w:rsidRPr="00073E97">
        <w:rPr>
          <w:sz w:val="28"/>
          <w:szCs w:val="28"/>
        </w:rPr>
        <w:t>связанную</w:t>
      </w:r>
      <w:r w:rsidRPr="00073E97">
        <w:rPr>
          <w:spacing w:val="-4"/>
          <w:sz w:val="28"/>
          <w:szCs w:val="28"/>
        </w:rPr>
        <w:t xml:space="preserve"> </w:t>
      </w:r>
      <w:r w:rsidRPr="00073E97">
        <w:rPr>
          <w:sz w:val="28"/>
          <w:szCs w:val="28"/>
        </w:rPr>
        <w:t>с</w:t>
      </w:r>
      <w:r w:rsidRPr="00073E97">
        <w:rPr>
          <w:spacing w:val="-3"/>
          <w:sz w:val="28"/>
          <w:szCs w:val="28"/>
        </w:rPr>
        <w:t xml:space="preserve"> </w:t>
      </w:r>
      <w:r w:rsidRPr="00073E97">
        <w:rPr>
          <w:sz w:val="28"/>
          <w:szCs w:val="28"/>
        </w:rPr>
        <w:t>одновременным</w:t>
      </w:r>
      <w:r w:rsidRPr="00073E97">
        <w:rPr>
          <w:spacing w:val="3"/>
          <w:sz w:val="28"/>
          <w:szCs w:val="28"/>
        </w:rPr>
        <w:t xml:space="preserve"> </w:t>
      </w:r>
      <w:r w:rsidRPr="00073E97">
        <w:rPr>
          <w:sz w:val="28"/>
          <w:szCs w:val="28"/>
        </w:rPr>
        <w:t>проведением</w:t>
      </w:r>
      <w:r w:rsidRPr="00073E97">
        <w:rPr>
          <w:spacing w:val="-1"/>
          <w:sz w:val="28"/>
          <w:szCs w:val="28"/>
        </w:rPr>
        <w:t xml:space="preserve"> </w:t>
      </w:r>
      <w:r w:rsidRPr="00073E97">
        <w:rPr>
          <w:sz w:val="28"/>
          <w:szCs w:val="28"/>
        </w:rPr>
        <w:t>режимных</w:t>
      </w:r>
      <w:r w:rsidRPr="00073E97">
        <w:rPr>
          <w:spacing w:val="-7"/>
          <w:sz w:val="28"/>
          <w:szCs w:val="28"/>
        </w:rPr>
        <w:t xml:space="preserve"> </w:t>
      </w:r>
      <w:r w:rsidRPr="00073E97">
        <w:rPr>
          <w:sz w:val="28"/>
          <w:szCs w:val="28"/>
        </w:rPr>
        <w:t>моментов, представлена</w:t>
      </w:r>
      <w:r w:rsidRPr="00073E97">
        <w:rPr>
          <w:spacing w:val="-7"/>
          <w:sz w:val="28"/>
          <w:szCs w:val="28"/>
        </w:rPr>
        <w:t xml:space="preserve"> </w:t>
      </w:r>
      <w:r w:rsidRPr="00073E97">
        <w:rPr>
          <w:sz w:val="28"/>
          <w:szCs w:val="28"/>
        </w:rPr>
        <w:t>в</w:t>
      </w:r>
      <w:r w:rsidRPr="00073E97">
        <w:rPr>
          <w:spacing w:val="-8"/>
          <w:sz w:val="28"/>
          <w:szCs w:val="28"/>
        </w:rPr>
        <w:t xml:space="preserve"> </w:t>
      </w:r>
      <w:r w:rsidRPr="00073E97">
        <w:rPr>
          <w:sz w:val="28"/>
          <w:szCs w:val="28"/>
        </w:rPr>
        <w:t>СанПиН.</w:t>
      </w:r>
    </w:p>
    <w:p w:rsidR="004E0D49" w:rsidRPr="00073E97" w:rsidRDefault="004E0D49" w:rsidP="004E0D49">
      <w:pPr>
        <w:ind w:left="3270"/>
        <w:contextualSpacing/>
        <w:outlineLvl w:val="2"/>
        <w:rPr>
          <w:bCs/>
          <w:i/>
          <w:iCs/>
          <w:sz w:val="28"/>
          <w:szCs w:val="28"/>
        </w:rPr>
      </w:pPr>
      <w:r w:rsidRPr="00073E97">
        <w:rPr>
          <w:bCs/>
          <w:i/>
          <w:iCs/>
          <w:sz w:val="28"/>
          <w:szCs w:val="28"/>
        </w:rPr>
        <w:t>Сводный режим</w:t>
      </w:r>
      <w:r w:rsidRPr="00073E97">
        <w:rPr>
          <w:bCs/>
          <w:i/>
          <w:iCs/>
          <w:spacing w:val="-6"/>
          <w:sz w:val="28"/>
          <w:szCs w:val="28"/>
        </w:rPr>
        <w:t xml:space="preserve"> </w:t>
      </w:r>
      <w:r w:rsidRPr="00073E97">
        <w:rPr>
          <w:bCs/>
          <w:i/>
          <w:iCs/>
          <w:sz w:val="28"/>
          <w:szCs w:val="28"/>
        </w:rPr>
        <w:t>дня</w:t>
      </w:r>
      <w:r w:rsidRPr="00073E97">
        <w:rPr>
          <w:bCs/>
          <w:i/>
          <w:iCs/>
          <w:spacing w:val="-4"/>
          <w:sz w:val="28"/>
          <w:szCs w:val="28"/>
        </w:rPr>
        <w:t xml:space="preserve"> </w:t>
      </w:r>
      <w:r w:rsidRPr="00073E97">
        <w:rPr>
          <w:bCs/>
          <w:i/>
          <w:iCs/>
          <w:sz w:val="28"/>
          <w:szCs w:val="28"/>
        </w:rPr>
        <w:t>(холодный</w:t>
      </w:r>
      <w:r w:rsidRPr="00073E97">
        <w:rPr>
          <w:bCs/>
          <w:i/>
          <w:iCs/>
          <w:spacing w:val="-4"/>
          <w:sz w:val="28"/>
          <w:szCs w:val="28"/>
        </w:rPr>
        <w:t xml:space="preserve"> </w:t>
      </w:r>
      <w:r w:rsidRPr="00073E97">
        <w:rPr>
          <w:bCs/>
          <w:i/>
          <w:iCs/>
          <w:sz w:val="28"/>
          <w:szCs w:val="28"/>
        </w:rPr>
        <w:t>период)</w:t>
      </w:r>
    </w:p>
    <w:tbl>
      <w:tblPr>
        <w:tblStyle w:val="TableNormal"/>
        <w:tblW w:w="0" w:type="auto"/>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695"/>
        <w:gridCol w:w="1695"/>
        <w:gridCol w:w="1700"/>
        <w:gridCol w:w="1699"/>
        <w:gridCol w:w="1695"/>
      </w:tblGrid>
      <w:tr w:rsidR="004E0D49" w:rsidRPr="00073E97" w:rsidTr="00131BA0">
        <w:trPr>
          <w:trHeight w:val="1521"/>
        </w:trPr>
        <w:tc>
          <w:tcPr>
            <w:tcW w:w="1700" w:type="dxa"/>
          </w:tcPr>
          <w:p w:rsidR="004E0D49" w:rsidRPr="00073E97" w:rsidRDefault="004E0D49" w:rsidP="00131BA0">
            <w:pPr>
              <w:ind w:left="287"/>
              <w:contextualSpacing/>
              <w:rPr>
                <w:sz w:val="24"/>
                <w:szCs w:val="24"/>
              </w:rPr>
            </w:pPr>
            <w:r w:rsidRPr="00073E97">
              <w:rPr>
                <w:sz w:val="24"/>
                <w:szCs w:val="24"/>
              </w:rPr>
              <w:t>1</w:t>
            </w:r>
            <w:r w:rsidRPr="00073E97">
              <w:rPr>
                <w:spacing w:val="-1"/>
                <w:sz w:val="24"/>
                <w:szCs w:val="24"/>
              </w:rPr>
              <w:t xml:space="preserve"> </w:t>
            </w:r>
            <w:r w:rsidRPr="00073E97">
              <w:rPr>
                <w:sz w:val="24"/>
                <w:szCs w:val="24"/>
              </w:rPr>
              <w:t>Младшая</w:t>
            </w:r>
          </w:p>
        </w:tc>
        <w:tc>
          <w:tcPr>
            <w:tcW w:w="1695" w:type="dxa"/>
          </w:tcPr>
          <w:p w:rsidR="004E0D49" w:rsidRPr="00073E97" w:rsidRDefault="004E0D49" w:rsidP="00131BA0">
            <w:pPr>
              <w:ind w:left="149" w:right="127"/>
              <w:contextualSpacing/>
              <w:jc w:val="center"/>
              <w:rPr>
                <w:sz w:val="24"/>
                <w:szCs w:val="24"/>
              </w:rPr>
            </w:pPr>
            <w:r w:rsidRPr="00073E97">
              <w:rPr>
                <w:sz w:val="24"/>
                <w:szCs w:val="24"/>
              </w:rPr>
              <w:t>2</w:t>
            </w:r>
            <w:r w:rsidRPr="00073E97">
              <w:rPr>
                <w:spacing w:val="-1"/>
                <w:sz w:val="24"/>
                <w:szCs w:val="24"/>
              </w:rPr>
              <w:t xml:space="preserve"> </w:t>
            </w:r>
            <w:r w:rsidRPr="00073E97">
              <w:rPr>
                <w:sz w:val="24"/>
                <w:szCs w:val="24"/>
              </w:rPr>
              <w:t>Младшая</w:t>
            </w:r>
          </w:p>
        </w:tc>
        <w:tc>
          <w:tcPr>
            <w:tcW w:w="1695" w:type="dxa"/>
          </w:tcPr>
          <w:p w:rsidR="004E0D49" w:rsidRPr="00073E97" w:rsidRDefault="004E0D49" w:rsidP="00131BA0">
            <w:pPr>
              <w:ind w:left="431"/>
              <w:contextualSpacing/>
              <w:rPr>
                <w:sz w:val="24"/>
                <w:szCs w:val="24"/>
              </w:rPr>
            </w:pPr>
            <w:r w:rsidRPr="00073E97">
              <w:rPr>
                <w:sz w:val="24"/>
                <w:szCs w:val="24"/>
              </w:rPr>
              <w:t>Средняя</w:t>
            </w:r>
          </w:p>
        </w:tc>
        <w:tc>
          <w:tcPr>
            <w:tcW w:w="1700" w:type="dxa"/>
          </w:tcPr>
          <w:p w:rsidR="004E0D49" w:rsidRPr="00073E97" w:rsidRDefault="004E0D49" w:rsidP="00131BA0">
            <w:pPr>
              <w:ind w:left="196" w:right="169"/>
              <w:contextualSpacing/>
              <w:jc w:val="center"/>
              <w:rPr>
                <w:sz w:val="24"/>
                <w:szCs w:val="24"/>
              </w:rPr>
            </w:pPr>
            <w:r w:rsidRPr="00073E97">
              <w:rPr>
                <w:sz w:val="24"/>
                <w:szCs w:val="24"/>
              </w:rPr>
              <w:t>Старшая</w:t>
            </w:r>
          </w:p>
        </w:tc>
        <w:tc>
          <w:tcPr>
            <w:tcW w:w="1699" w:type="dxa"/>
          </w:tcPr>
          <w:p w:rsidR="004E0D49" w:rsidRPr="00073E97" w:rsidRDefault="004E0D49" w:rsidP="00131BA0">
            <w:pPr>
              <w:ind w:left="177" w:right="120" w:hanging="24"/>
              <w:contextualSpacing/>
              <w:rPr>
                <w:sz w:val="24"/>
                <w:szCs w:val="24"/>
              </w:rPr>
            </w:pPr>
            <w:r w:rsidRPr="00073E97">
              <w:rPr>
                <w:sz w:val="24"/>
                <w:szCs w:val="24"/>
              </w:rPr>
              <w:t>Подготовител</w:t>
            </w:r>
            <w:r w:rsidRPr="00073E97">
              <w:rPr>
                <w:spacing w:val="-53"/>
                <w:sz w:val="24"/>
                <w:szCs w:val="24"/>
              </w:rPr>
              <w:t xml:space="preserve"> </w:t>
            </w:r>
            <w:r w:rsidRPr="00073E97">
              <w:rPr>
                <w:sz w:val="24"/>
                <w:szCs w:val="24"/>
              </w:rPr>
              <w:t>ьная к</w:t>
            </w:r>
            <w:r w:rsidRPr="00073E97">
              <w:rPr>
                <w:spacing w:val="-2"/>
                <w:sz w:val="24"/>
                <w:szCs w:val="24"/>
              </w:rPr>
              <w:t xml:space="preserve"> </w:t>
            </w:r>
            <w:r w:rsidRPr="00073E97">
              <w:rPr>
                <w:sz w:val="24"/>
                <w:szCs w:val="24"/>
              </w:rPr>
              <w:t>школе</w:t>
            </w:r>
          </w:p>
        </w:tc>
        <w:tc>
          <w:tcPr>
            <w:tcW w:w="1695" w:type="dxa"/>
          </w:tcPr>
          <w:p w:rsidR="004E0D49" w:rsidRPr="00073E97" w:rsidRDefault="004E0D49" w:rsidP="00131BA0">
            <w:pPr>
              <w:ind w:left="130" w:right="114" w:hanging="5"/>
              <w:contextualSpacing/>
              <w:jc w:val="center"/>
              <w:rPr>
                <w:sz w:val="24"/>
                <w:szCs w:val="24"/>
              </w:rPr>
            </w:pPr>
            <w:r w:rsidRPr="00073E97">
              <w:rPr>
                <w:sz w:val="24"/>
                <w:szCs w:val="24"/>
              </w:rPr>
              <w:t>Подготовител</w:t>
            </w:r>
            <w:r w:rsidRPr="00073E97">
              <w:rPr>
                <w:spacing w:val="-52"/>
                <w:sz w:val="24"/>
                <w:szCs w:val="24"/>
              </w:rPr>
              <w:t xml:space="preserve"> </w:t>
            </w:r>
            <w:r w:rsidRPr="00073E97">
              <w:rPr>
                <w:spacing w:val="-1"/>
                <w:sz w:val="24"/>
                <w:szCs w:val="24"/>
              </w:rPr>
              <w:t xml:space="preserve">ьная/ </w:t>
            </w:r>
            <w:r w:rsidRPr="00073E97">
              <w:rPr>
                <w:sz w:val="24"/>
                <w:szCs w:val="24"/>
              </w:rPr>
              <w:t>старшая</w:t>
            </w:r>
            <w:r w:rsidRPr="00073E97">
              <w:rPr>
                <w:spacing w:val="-52"/>
                <w:sz w:val="24"/>
                <w:szCs w:val="24"/>
              </w:rPr>
              <w:t xml:space="preserve"> </w:t>
            </w:r>
            <w:r w:rsidRPr="00073E97">
              <w:rPr>
                <w:sz w:val="24"/>
                <w:szCs w:val="24"/>
              </w:rPr>
              <w:t>компенсир.</w:t>
            </w:r>
            <w:r w:rsidRPr="00073E97">
              <w:rPr>
                <w:spacing w:val="1"/>
                <w:sz w:val="24"/>
                <w:szCs w:val="24"/>
              </w:rPr>
              <w:t xml:space="preserve"> </w:t>
            </w:r>
            <w:r w:rsidRPr="00073E97">
              <w:rPr>
                <w:sz w:val="24"/>
                <w:szCs w:val="24"/>
              </w:rPr>
              <w:t>направленнос</w:t>
            </w:r>
          </w:p>
          <w:p w:rsidR="004E0D49" w:rsidRPr="00073E97" w:rsidRDefault="004E0D49" w:rsidP="00131BA0">
            <w:pPr>
              <w:ind w:left="149" w:right="136"/>
              <w:contextualSpacing/>
              <w:jc w:val="center"/>
              <w:rPr>
                <w:sz w:val="24"/>
                <w:szCs w:val="24"/>
              </w:rPr>
            </w:pPr>
            <w:r w:rsidRPr="00073E97">
              <w:rPr>
                <w:sz w:val="24"/>
                <w:szCs w:val="24"/>
              </w:rPr>
              <w:t>ти для детей с</w:t>
            </w:r>
            <w:r w:rsidRPr="00073E97">
              <w:rPr>
                <w:spacing w:val="-52"/>
                <w:sz w:val="24"/>
                <w:szCs w:val="24"/>
              </w:rPr>
              <w:t xml:space="preserve"> </w:t>
            </w:r>
            <w:r w:rsidRPr="00073E97">
              <w:rPr>
                <w:sz w:val="24"/>
                <w:szCs w:val="24"/>
              </w:rPr>
              <w:t>ТНР</w:t>
            </w:r>
          </w:p>
        </w:tc>
      </w:tr>
      <w:tr w:rsidR="004E0D49" w:rsidRPr="00073E97" w:rsidTr="00131BA0">
        <w:trPr>
          <w:trHeight w:val="552"/>
        </w:trPr>
        <w:tc>
          <w:tcPr>
            <w:tcW w:w="10184" w:type="dxa"/>
            <w:gridSpan w:val="6"/>
          </w:tcPr>
          <w:p w:rsidR="004E0D49" w:rsidRPr="00073E97" w:rsidRDefault="004E0D49" w:rsidP="00131BA0">
            <w:pPr>
              <w:ind w:left="1214" w:hanging="365"/>
              <w:contextualSpacing/>
              <w:rPr>
                <w:i/>
                <w:sz w:val="24"/>
                <w:szCs w:val="24"/>
              </w:rPr>
            </w:pPr>
            <w:r w:rsidRPr="00073E97">
              <w:rPr>
                <w:i/>
                <w:sz w:val="24"/>
                <w:szCs w:val="24"/>
              </w:rPr>
              <w:t>Прием</w:t>
            </w:r>
            <w:r w:rsidRPr="00073E97">
              <w:rPr>
                <w:i/>
                <w:spacing w:val="-5"/>
                <w:sz w:val="24"/>
                <w:szCs w:val="24"/>
              </w:rPr>
              <w:t xml:space="preserve"> </w:t>
            </w:r>
            <w:r w:rsidRPr="00073E97">
              <w:rPr>
                <w:i/>
                <w:sz w:val="24"/>
                <w:szCs w:val="24"/>
              </w:rPr>
              <w:t>детей,</w:t>
            </w:r>
            <w:r w:rsidRPr="00073E97">
              <w:rPr>
                <w:i/>
                <w:spacing w:val="-3"/>
                <w:sz w:val="24"/>
                <w:szCs w:val="24"/>
              </w:rPr>
              <w:t xml:space="preserve"> </w:t>
            </w:r>
            <w:r w:rsidRPr="00073E97">
              <w:rPr>
                <w:i/>
                <w:sz w:val="24"/>
                <w:szCs w:val="24"/>
              </w:rPr>
              <w:t>совместная</w:t>
            </w:r>
            <w:r w:rsidRPr="00073E97">
              <w:rPr>
                <w:i/>
                <w:spacing w:val="-4"/>
                <w:sz w:val="24"/>
                <w:szCs w:val="24"/>
              </w:rPr>
              <w:t xml:space="preserve"> </w:t>
            </w:r>
            <w:r w:rsidRPr="00073E97">
              <w:rPr>
                <w:i/>
                <w:sz w:val="24"/>
                <w:szCs w:val="24"/>
              </w:rPr>
              <w:t>деятельность</w:t>
            </w:r>
            <w:r w:rsidRPr="00073E97">
              <w:rPr>
                <w:i/>
                <w:spacing w:val="-4"/>
                <w:sz w:val="24"/>
                <w:szCs w:val="24"/>
              </w:rPr>
              <w:t xml:space="preserve"> </w:t>
            </w:r>
            <w:r w:rsidRPr="00073E97">
              <w:rPr>
                <w:i/>
                <w:sz w:val="24"/>
                <w:szCs w:val="24"/>
              </w:rPr>
              <w:t>воспитателя</w:t>
            </w:r>
            <w:r w:rsidRPr="00073E97">
              <w:rPr>
                <w:i/>
                <w:spacing w:val="-6"/>
                <w:sz w:val="24"/>
                <w:szCs w:val="24"/>
              </w:rPr>
              <w:t xml:space="preserve"> </w:t>
            </w:r>
            <w:r w:rsidRPr="00073E97">
              <w:rPr>
                <w:i/>
                <w:sz w:val="24"/>
                <w:szCs w:val="24"/>
              </w:rPr>
              <w:t>и</w:t>
            </w:r>
            <w:r w:rsidRPr="00073E97">
              <w:rPr>
                <w:i/>
                <w:spacing w:val="-4"/>
                <w:sz w:val="24"/>
                <w:szCs w:val="24"/>
              </w:rPr>
              <w:t xml:space="preserve"> </w:t>
            </w:r>
            <w:r w:rsidRPr="00073E97">
              <w:rPr>
                <w:i/>
                <w:sz w:val="24"/>
                <w:szCs w:val="24"/>
              </w:rPr>
              <w:t>детей,</w:t>
            </w:r>
            <w:r w:rsidRPr="00073E97">
              <w:rPr>
                <w:i/>
                <w:spacing w:val="-3"/>
                <w:sz w:val="24"/>
                <w:szCs w:val="24"/>
              </w:rPr>
              <w:t xml:space="preserve"> </w:t>
            </w:r>
            <w:r w:rsidRPr="00073E97">
              <w:rPr>
                <w:i/>
                <w:sz w:val="24"/>
                <w:szCs w:val="24"/>
              </w:rPr>
              <w:t>самостоятельная</w:t>
            </w:r>
            <w:r w:rsidRPr="00073E97">
              <w:rPr>
                <w:i/>
                <w:spacing w:val="-57"/>
                <w:sz w:val="24"/>
                <w:szCs w:val="24"/>
              </w:rPr>
              <w:t xml:space="preserve"> </w:t>
            </w:r>
            <w:r w:rsidRPr="00073E97">
              <w:rPr>
                <w:i/>
                <w:sz w:val="24"/>
                <w:szCs w:val="24"/>
              </w:rPr>
              <w:t>деятельность</w:t>
            </w:r>
            <w:r w:rsidRPr="00073E97">
              <w:rPr>
                <w:i/>
                <w:spacing w:val="-1"/>
                <w:sz w:val="24"/>
                <w:szCs w:val="24"/>
              </w:rPr>
              <w:t xml:space="preserve"> </w:t>
            </w:r>
            <w:r w:rsidRPr="00073E97">
              <w:rPr>
                <w:i/>
                <w:sz w:val="24"/>
                <w:szCs w:val="24"/>
              </w:rPr>
              <w:t>детей,</w:t>
            </w:r>
            <w:r w:rsidRPr="00073E97">
              <w:rPr>
                <w:i/>
                <w:spacing w:val="1"/>
                <w:sz w:val="24"/>
                <w:szCs w:val="24"/>
              </w:rPr>
              <w:t xml:space="preserve"> </w:t>
            </w:r>
            <w:r w:rsidRPr="00073E97">
              <w:rPr>
                <w:i/>
                <w:sz w:val="24"/>
                <w:szCs w:val="24"/>
              </w:rPr>
              <w:t>взаимодействие</w:t>
            </w:r>
            <w:r w:rsidRPr="00073E97">
              <w:rPr>
                <w:i/>
                <w:spacing w:val="-1"/>
                <w:sz w:val="24"/>
                <w:szCs w:val="24"/>
              </w:rPr>
              <w:t xml:space="preserve"> </w:t>
            </w:r>
            <w:r w:rsidRPr="00073E97">
              <w:rPr>
                <w:i/>
                <w:sz w:val="24"/>
                <w:szCs w:val="24"/>
              </w:rPr>
              <w:t>с</w:t>
            </w:r>
            <w:r w:rsidRPr="00073E97">
              <w:rPr>
                <w:i/>
                <w:spacing w:val="-1"/>
                <w:sz w:val="24"/>
                <w:szCs w:val="24"/>
              </w:rPr>
              <w:t xml:space="preserve"> </w:t>
            </w:r>
            <w:r w:rsidRPr="00073E97">
              <w:rPr>
                <w:i/>
                <w:sz w:val="24"/>
                <w:szCs w:val="24"/>
              </w:rPr>
              <w:t>семьями</w:t>
            </w:r>
            <w:r w:rsidRPr="00073E97">
              <w:rPr>
                <w:i/>
                <w:spacing w:val="-1"/>
                <w:sz w:val="24"/>
                <w:szCs w:val="24"/>
              </w:rPr>
              <w:t xml:space="preserve"> </w:t>
            </w:r>
            <w:r w:rsidRPr="00073E97">
              <w:rPr>
                <w:i/>
                <w:sz w:val="24"/>
                <w:szCs w:val="24"/>
              </w:rPr>
              <w:t>по реализации</w:t>
            </w:r>
            <w:r w:rsidRPr="00073E97">
              <w:rPr>
                <w:i/>
                <w:spacing w:val="-1"/>
                <w:sz w:val="24"/>
                <w:szCs w:val="24"/>
              </w:rPr>
              <w:t xml:space="preserve"> </w:t>
            </w:r>
            <w:r w:rsidRPr="00073E97">
              <w:rPr>
                <w:i/>
                <w:sz w:val="24"/>
                <w:szCs w:val="24"/>
              </w:rPr>
              <w:t>программы</w:t>
            </w:r>
          </w:p>
        </w:tc>
      </w:tr>
      <w:tr w:rsidR="004E0D49" w:rsidRPr="00073E97" w:rsidTr="00131BA0">
        <w:trPr>
          <w:trHeight w:val="273"/>
        </w:trPr>
        <w:tc>
          <w:tcPr>
            <w:tcW w:w="1700" w:type="dxa"/>
          </w:tcPr>
          <w:p w:rsidR="004E0D49" w:rsidRPr="00073E97" w:rsidRDefault="004E0D49" w:rsidP="00131BA0">
            <w:pPr>
              <w:ind w:left="345"/>
              <w:contextualSpacing/>
              <w:rPr>
                <w:sz w:val="24"/>
                <w:szCs w:val="24"/>
              </w:rPr>
            </w:pPr>
            <w:r w:rsidRPr="00073E97">
              <w:rPr>
                <w:sz w:val="24"/>
                <w:szCs w:val="24"/>
              </w:rPr>
              <w:t>7.00-8.00</w:t>
            </w:r>
          </w:p>
        </w:tc>
        <w:tc>
          <w:tcPr>
            <w:tcW w:w="1695" w:type="dxa"/>
          </w:tcPr>
          <w:p w:rsidR="004E0D49" w:rsidRPr="00073E97" w:rsidRDefault="004E0D49" w:rsidP="00131BA0">
            <w:pPr>
              <w:ind w:left="61" w:right="136"/>
              <w:contextualSpacing/>
              <w:jc w:val="center"/>
              <w:rPr>
                <w:sz w:val="24"/>
                <w:szCs w:val="24"/>
              </w:rPr>
            </w:pPr>
            <w:r w:rsidRPr="00073E97">
              <w:rPr>
                <w:sz w:val="24"/>
                <w:szCs w:val="24"/>
              </w:rPr>
              <w:t>7.00-8.00</w:t>
            </w:r>
          </w:p>
        </w:tc>
        <w:tc>
          <w:tcPr>
            <w:tcW w:w="1695" w:type="dxa"/>
          </w:tcPr>
          <w:p w:rsidR="004E0D49" w:rsidRPr="00073E97" w:rsidRDefault="004E0D49" w:rsidP="00131BA0">
            <w:pPr>
              <w:ind w:left="297"/>
              <w:contextualSpacing/>
              <w:rPr>
                <w:sz w:val="24"/>
                <w:szCs w:val="24"/>
              </w:rPr>
            </w:pPr>
            <w:r w:rsidRPr="00073E97">
              <w:rPr>
                <w:sz w:val="24"/>
                <w:szCs w:val="24"/>
              </w:rPr>
              <w:t>7.00–</w:t>
            </w:r>
            <w:r w:rsidRPr="00073E97">
              <w:rPr>
                <w:spacing w:val="1"/>
                <w:sz w:val="24"/>
                <w:szCs w:val="24"/>
              </w:rPr>
              <w:t xml:space="preserve"> </w:t>
            </w:r>
            <w:r w:rsidRPr="00073E97">
              <w:rPr>
                <w:sz w:val="24"/>
                <w:szCs w:val="24"/>
              </w:rPr>
              <w:t>8.00</w:t>
            </w:r>
          </w:p>
        </w:tc>
        <w:tc>
          <w:tcPr>
            <w:tcW w:w="1700" w:type="dxa"/>
          </w:tcPr>
          <w:p w:rsidR="004E0D49" w:rsidRPr="00073E97" w:rsidRDefault="004E0D49" w:rsidP="00131BA0">
            <w:pPr>
              <w:ind w:left="197" w:right="164"/>
              <w:contextualSpacing/>
              <w:jc w:val="center"/>
              <w:rPr>
                <w:sz w:val="24"/>
                <w:szCs w:val="24"/>
              </w:rPr>
            </w:pPr>
            <w:r w:rsidRPr="00073E97">
              <w:rPr>
                <w:sz w:val="24"/>
                <w:szCs w:val="24"/>
              </w:rPr>
              <w:t>7.00-8.00</w:t>
            </w:r>
          </w:p>
        </w:tc>
        <w:tc>
          <w:tcPr>
            <w:tcW w:w="1699" w:type="dxa"/>
          </w:tcPr>
          <w:p w:rsidR="004E0D49" w:rsidRPr="00073E97" w:rsidRDefault="004E0D49" w:rsidP="00131BA0">
            <w:pPr>
              <w:ind w:left="172" w:right="148"/>
              <w:contextualSpacing/>
              <w:jc w:val="center"/>
              <w:rPr>
                <w:sz w:val="24"/>
                <w:szCs w:val="24"/>
              </w:rPr>
            </w:pPr>
            <w:r w:rsidRPr="00073E97">
              <w:rPr>
                <w:sz w:val="24"/>
                <w:szCs w:val="24"/>
              </w:rPr>
              <w:t>7.00-8.00</w:t>
            </w:r>
          </w:p>
        </w:tc>
        <w:tc>
          <w:tcPr>
            <w:tcW w:w="1695" w:type="dxa"/>
          </w:tcPr>
          <w:p w:rsidR="004E0D49" w:rsidRPr="00073E97" w:rsidRDefault="004E0D49" w:rsidP="00131BA0">
            <w:pPr>
              <w:ind w:left="149" w:right="133"/>
              <w:contextualSpacing/>
              <w:jc w:val="center"/>
              <w:rPr>
                <w:sz w:val="24"/>
                <w:szCs w:val="24"/>
              </w:rPr>
            </w:pPr>
            <w:r w:rsidRPr="00073E97">
              <w:rPr>
                <w:sz w:val="24"/>
                <w:szCs w:val="24"/>
              </w:rPr>
              <w:t>7.00</w:t>
            </w:r>
            <w:r w:rsidRPr="00073E97">
              <w:rPr>
                <w:spacing w:val="3"/>
                <w:sz w:val="24"/>
                <w:szCs w:val="24"/>
              </w:rPr>
              <w:t xml:space="preserve"> </w:t>
            </w:r>
            <w:r w:rsidRPr="00073E97">
              <w:rPr>
                <w:sz w:val="24"/>
                <w:szCs w:val="24"/>
              </w:rPr>
              <w:t>–</w:t>
            </w:r>
            <w:r w:rsidRPr="00073E97">
              <w:rPr>
                <w:spacing w:val="-2"/>
                <w:sz w:val="24"/>
                <w:szCs w:val="24"/>
              </w:rPr>
              <w:t xml:space="preserve"> </w:t>
            </w:r>
            <w:r w:rsidRPr="00073E97">
              <w:rPr>
                <w:sz w:val="24"/>
                <w:szCs w:val="24"/>
              </w:rPr>
              <w:t>8.00</w:t>
            </w:r>
          </w:p>
        </w:tc>
      </w:tr>
      <w:tr w:rsidR="004E0D49" w:rsidRPr="00073E97" w:rsidTr="00131BA0">
        <w:trPr>
          <w:trHeight w:val="277"/>
        </w:trPr>
        <w:tc>
          <w:tcPr>
            <w:tcW w:w="10184" w:type="dxa"/>
            <w:gridSpan w:val="6"/>
          </w:tcPr>
          <w:p w:rsidR="004E0D49" w:rsidRPr="00073E97" w:rsidRDefault="004E0D49" w:rsidP="00131BA0">
            <w:pPr>
              <w:ind w:left="785" w:right="778"/>
              <w:contextualSpacing/>
              <w:jc w:val="center"/>
              <w:rPr>
                <w:i/>
                <w:sz w:val="24"/>
                <w:szCs w:val="24"/>
              </w:rPr>
            </w:pPr>
            <w:r w:rsidRPr="00073E97">
              <w:rPr>
                <w:i/>
                <w:sz w:val="24"/>
                <w:szCs w:val="24"/>
              </w:rPr>
              <w:t>Комплекс</w:t>
            </w:r>
            <w:r w:rsidRPr="00073E97">
              <w:rPr>
                <w:i/>
                <w:spacing w:val="-4"/>
                <w:sz w:val="24"/>
                <w:szCs w:val="24"/>
              </w:rPr>
              <w:t xml:space="preserve"> </w:t>
            </w:r>
            <w:r w:rsidRPr="00073E97">
              <w:rPr>
                <w:i/>
                <w:sz w:val="24"/>
                <w:szCs w:val="24"/>
              </w:rPr>
              <w:t>артикуляционной, дыхательной,</w:t>
            </w:r>
            <w:r w:rsidRPr="00073E97">
              <w:rPr>
                <w:i/>
                <w:spacing w:val="-5"/>
                <w:sz w:val="24"/>
                <w:szCs w:val="24"/>
              </w:rPr>
              <w:t xml:space="preserve"> </w:t>
            </w:r>
            <w:r w:rsidRPr="00073E97">
              <w:rPr>
                <w:i/>
                <w:sz w:val="24"/>
                <w:szCs w:val="24"/>
              </w:rPr>
              <w:t>пальчиковой</w:t>
            </w:r>
            <w:r w:rsidRPr="00073E97">
              <w:rPr>
                <w:i/>
                <w:spacing w:val="-3"/>
                <w:sz w:val="24"/>
                <w:szCs w:val="24"/>
              </w:rPr>
              <w:t xml:space="preserve"> </w:t>
            </w:r>
            <w:r w:rsidRPr="00073E97">
              <w:rPr>
                <w:i/>
                <w:sz w:val="24"/>
                <w:szCs w:val="24"/>
              </w:rPr>
              <w:t>гимнастики</w:t>
            </w:r>
          </w:p>
        </w:tc>
      </w:tr>
      <w:tr w:rsidR="004E0D49" w:rsidRPr="00073E97" w:rsidTr="00131BA0">
        <w:trPr>
          <w:trHeight w:val="273"/>
        </w:trPr>
        <w:tc>
          <w:tcPr>
            <w:tcW w:w="1700" w:type="dxa"/>
          </w:tcPr>
          <w:p w:rsidR="004E0D49" w:rsidRPr="00073E97" w:rsidRDefault="004E0D49" w:rsidP="00131BA0">
            <w:pPr>
              <w:ind w:left="393"/>
              <w:contextualSpacing/>
              <w:rPr>
                <w:sz w:val="24"/>
                <w:szCs w:val="24"/>
              </w:rPr>
            </w:pPr>
            <w:r w:rsidRPr="00073E97">
              <w:rPr>
                <w:sz w:val="24"/>
                <w:szCs w:val="24"/>
              </w:rPr>
              <w:t>8.05-8.10</w:t>
            </w:r>
          </w:p>
        </w:tc>
        <w:tc>
          <w:tcPr>
            <w:tcW w:w="1695" w:type="dxa"/>
          </w:tcPr>
          <w:p w:rsidR="004E0D49" w:rsidRPr="00073E97" w:rsidRDefault="004E0D49" w:rsidP="00131BA0">
            <w:pPr>
              <w:ind w:left="13"/>
              <w:contextualSpacing/>
              <w:jc w:val="center"/>
              <w:rPr>
                <w:sz w:val="24"/>
                <w:szCs w:val="24"/>
              </w:rPr>
            </w:pPr>
            <w:r w:rsidRPr="00073E97">
              <w:rPr>
                <w:w w:val="94"/>
                <w:sz w:val="24"/>
                <w:szCs w:val="24"/>
              </w:rPr>
              <w:t>-</w:t>
            </w:r>
          </w:p>
        </w:tc>
        <w:tc>
          <w:tcPr>
            <w:tcW w:w="1695" w:type="dxa"/>
          </w:tcPr>
          <w:p w:rsidR="004E0D49" w:rsidRPr="00073E97" w:rsidRDefault="004E0D49" w:rsidP="00131BA0">
            <w:pPr>
              <w:ind w:left="23"/>
              <w:contextualSpacing/>
              <w:jc w:val="center"/>
              <w:rPr>
                <w:sz w:val="24"/>
                <w:szCs w:val="24"/>
              </w:rPr>
            </w:pPr>
            <w:r w:rsidRPr="00073E97">
              <w:rPr>
                <w:w w:val="94"/>
                <w:sz w:val="24"/>
                <w:szCs w:val="24"/>
              </w:rPr>
              <w:t>-</w:t>
            </w:r>
          </w:p>
        </w:tc>
        <w:tc>
          <w:tcPr>
            <w:tcW w:w="1700" w:type="dxa"/>
          </w:tcPr>
          <w:p w:rsidR="004E0D49" w:rsidRPr="00073E97" w:rsidRDefault="004E0D49" w:rsidP="00131BA0">
            <w:pPr>
              <w:ind w:left="197" w:right="169"/>
              <w:contextualSpacing/>
              <w:jc w:val="center"/>
              <w:rPr>
                <w:sz w:val="24"/>
                <w:szCs w:val="24"/>
              </w:rPr>
            </w:pPr>
            <w:r w:rsidRPr="00073E97">
              <w:rPr>
                <w:sz w:val="24"/>
                <w:szCs w:val="24"/>
              </w:rPr>
              <w:t>8.00</w:t>
            </w:r>
            <w:r w:rsidRPr="00073E97">
              <w:rPr>
                <w:spacing w:val="3"/>
                <w:sz w:val="24"/>
                <w:szCs w:val="24"/>
              </w:rPr>
              <w:t xml:space="preserve"> </w:t>
            </w:r>
            <w:r w:rsidRPr="00073E97">
              <w:rPr>
                <w:sz w:val="24"/>
                <w:szCs w:val="24"/>
              </w:rPr>
              <w:t>–</w:t>
            </w:r>
            <w:r w:rsidRPr="00073E97">
              <w:rPr>
                <w:spacing w:val="-2"/>
                <w:sz w:val="24"/>
                <w:szCs w:val="24"/>
              </w:rPr>
              <w:t xml:space="preserve"> </w:t>
            </w:r>
            <w:r w:rsidRPr="00073E97">
              <w:rPr>
                <w:sz w:val="24"/>
                <w:szCs w:val="24"/>
              </w:rPr>
              <w:t>8.10</w:t>
            </w:r>
          </w:p>
        </w:tc>
        <w:tc>
          <w:tcPr>
            <w:tcW w:w="1699" w:type="dxa"/>
          </w:tcPr>
          <w:p w:rsidR="004E0D49" w:rsidRPr="00073E97" w:rsidRDefault="004E0D49" w:rsidP="00131BA0">
            <w:pPr>
              <w:ind w:left="9"/>
              <w:contextualSpacing/>
              <w:jc w:val="center"/>
              <w:rPr>
                <w:sz w:val="24"/>
                <w:szCs w:val="24"/>
              </w:rPr>
            </w:pPr>
            <w:r w:rsidRPr="00073E97">
              <w:rPr>
                <w:w w:val="94"/>
                <w:sz w:val="24"/>
                <w:szCs w:val="24"/>
              </w:rPr>
              <w:t>-</w:t>
            </w:r>
          </w:p>
        </w:tc>
        <w:tc>
          <w:tcPr>
            <w:tcW w:w="1695" w:type="dxa"/>
          </w:tcPr>
          <w:p w:rsidR="004E0D49" w:rsidRPr="00073E97" w:rsidRDefault="004E0D49" w:rsidP="00131BA0">
            <w:pPr>
              <w:ind w:left="149" w:right="133"/>
              <w:contextualSpacing/>
              <w:jc w:val="center"/>
              <w:rPr>
                <w:sz w:val="24"/>
                <w:szCs w:val="24"/>
              </w:rPr>
            </w:pPr>
            <w:r w:rsidRPr="00073E97">
              <w:rPr>
                <w:sz w:val="24"/>
                <w:szCs w:val="24"/>
              </w:rPr>
              <w:t>8.00</w:t>
            </w:r>
            <w:r w:rsidRPr="00073E97">
              <w:rPr>
                <w:spacing w:val="3"/>
                <w:sz w:val="24"/>
                <w:szCs w:val="24"/>
              </w:rPr>
              <w:t xml:space="preserve"> </w:t>
            </w:r>
            <w:r w:rsidRPr="00073E97">
              <w:rPr>
                <w:sz w:val="24"/>
                <w:szCs w:val="24"/>
              </w:rPr>
              <w:t>–</w:t>
            </w:r>
            <w:r w:rsidRPr="00073E97">
              <w:rPr>
                <w:spacing w:val="-2"/>
                <w:sz w:val="24"/>
                <w:szCs w:val="24"/>
              </w:rPr>
              <w:t xml:space="preserve"> </w:t>
            </w:r>
            <w:r w:rsidRPr="00073E97">
              <w:rPr>
                <w:sz w:val="24"/>
                <w:szCs w:val="24"/>
              </w:rPr>
              <w:t>8.10</w:t>
            </w:r>
          </w:p>
        </w:tc>
      </w:tr>
      <w:tr w:rsidR="004E0D49" w:rsidRPr="00073E97" w:rsidTr="00131BA0">
        <w:trPr>
          <w:trHeight w:val="278"/>
        </w:trPr>
        <w:tc>
          <w:tcPr>
            <w:tcW w:w="10184" w:type="dxa"/>
            <w:gridSpan w:val="6"/>
          </w:tcPr>
          <w:p w:rsidR="004E0D49" w:rsidRPr="00073E97" w:rsidRDefault="004E0D49" w:rsidP="00131BA0">
            <w:pPr>
              <w:ind w:left="785" w:right="773"/>
              <w:contextualSpacing/>
              <w:jc w:val="center"/>
              <w:rPr>
                <w:i/>
                <w:sz w:val="24"/>
                <w:szCs w:val="24"/>
              </w:rPr>
            </w:pPr>
            <w:r w:rsidRPr="00073E97">
              <w:rPr>
                <w:i/>
                <w:sz w:val="24"/>
                <w:szCs w:val="24"/>
              </w:rPr>
              <w:t>Утренняя</w:t>
            </w:r>
            <w:r w:rsidRPr="00073E97">
              <w:rPr>
                <w:i/>
                <w:spacing w:val="-3"/>
                <w:sz w:val="24"/>
                <w:szCs w:val="24"/>
              </w:rPr>
              <w:t xml:space="preserve"> </w:t>
            </w:r>
            <w:r w:rsidRPr="00073E97">
              <w:rPr>
                <w:i/>
                <w:sz w:val="24"/>
                <w:szCs w:val="24"/>
              </w:rPr>
              <w:t>гимнастика</w:t>
            </w:r>
          </w:p>
        </w:tc>
      </w:tr>
      <w:tr w:rsidR="004E0D49" w:rsidRPr="00073E97" w:rsidTr="00131BA0">
        <w:trPr>
          <w:trHeight w:val="278"/>
        </w:trPr>
        <w:tc>
          <w:tcPr>
            <w:tcW w:w="1700" w:type="dxa"/>
          </w:tcPr>
          <w:p w:rsidR="004E0D49" w:rsidRPr="00073E97" w:rsidRDefault="004E0D49" w:rsidP="00131BA0">
            <w:pPr>
              <w:ind w:left="393"/>
              <w:contextualSpacing/>
              <w:rPr>
                <w:sz w:val="24"/>
                <w:szCs w:val="24"/>
              </w:rPr>
            </w:pPr>
            <w:r w:rsidRPr="00073E97">
              <w:rPr>
                <w:sz w:val="24"/>
                <w:szCs w:val="24"/>
              </w:rPr>
              <w:t>8.10-8.15</w:t>
            </w:r>
          </w:p>
        </w:tc>
        <w:tc>
          <w:tcPr>
            <w:tcW w:w="1695" w:type="dxa"/>
          </w:tcPr>
          <w:p w:rsidR="004E0D49" w:rsidRPr="00073E97" w:rsidRDefault="004E0D49" w:rsidP="00131BA0">
            <w:pPr>
              <w:ind w:left="149" w:right="121"/>
              <w:contextualSpacing/>
              <w:jc w:val="center"/>
              <w:rPr>
                <w:sz w:val="24"/>
                <w:szCs w:val="24"/>
              </w:rPr>
            </w:pPr>
            <w:r w:rsidRPr="00073E97">
              <w:rPr>
                <w:sz w:val="24"/>
                <w:szCs w:val="24"/>
              </w:rPr>
              <w:t>8.00-8.10</w:t>
            </w:r>
          </w:p>
        </w:tc>
        <w:tc>
          <w:tcPr>
            <w:tcW w:w="1695" w:type="dxa"/>
          </w:tcPr>
          <w:p w:rsidR="004E0D49" w:rsidRPr="00073E97" w:rsidRDefault="004E0D49" w:rsidP="00131BA0">
            <w:pPr>
              <w:ind w:left="316"/>
              <w:contextualSpacing/>
              <w:rPr>
                <w:sz w:val="24"/>
                <w:szCs w:val="24"/>
              </w:rPr>
            </w:pPr>
            <w:r w:rsidRPr="00073E97">
              <w:rPr>
                <w:sz w:val="24"/>
                <w:szCs w:val="24"/>
              </w:rPr>
              <w:t>8.00</w:t>
            </w:r>
            <w:r w:rsidRPr="00073E97">
              <w:rPr>
                <w:spacing w:val="4"/>
                <w:sz w:val="24"/>
                <w:szCs w:val="24"/>
              </w:rPr>
              <w:t xml:space="preserve"> </w:t>
            </w:r>
            <w:r w:rsidRPr="00073E97">
              <w:rPr>
                <w:sz w:val="24"/>
                <w:szCs w:val="24"/>
              </w:rPr>
              <w:t>–</w:t>
            </w:r>
            <w:r w:rsidRPr="00073E97">
              <w:rPr>
                <w:spacing w:val="-2"/>
                <w:sz w:val="24"/>
                <w:szCs w:val="24"/>
              </w:rPr>
              <w:t xml:space="preserve"> </w:t>
            </w:r>
            <w:r w:rsidRPr="00073E97">
              <w:rPr>
                <w:sz w:val="24"/>
                <w:szCs w:val="24"/>
              </w:rPr>
              <w:t>8.10</w:t>
            </w:r>
          </w:p>
        </w:tc>
        <w:tc>
          <w:tcPr>
            <w:tcW w:w="1700" w:type="dxa"/>
          </w:tcPr>
          <w:p w:rsidR="004E0D49" w:rsidRPr="00073E97" w:rsidRDefault="004E0D49" w:rsidP="00131BA0">
            <w:pPr>
              <w:ind w:left="197" w:right="169"/>
              <w:contextualSpacing/>
              <w:jc w:val="center"/>
              <w:rPr>
                <w:sz w:val="24"/>
                <w:szCs w:val="24"/>
              </w:rPr>
            </w:pPr>
            <w:r w:rsidRPr="00073E97">
              <w:rPr>
                <w:sz w:val="24"/>
                <w:szCs w:val="24"/>
              </w:rPr>
              <w:t>8.10</w:t>
            </w:r>
            <w:r w:rsidRPr="00073E97">
              <w:rPr>
                <w:spacing w:val="3"/>
                <w:sz w:val="24"/>
                <w:szCs w:val="24"/>
              </w:rPr>
              <w:t xml:space="preserve"> </w:t>
            </w:r>
            <w:r w:rsidRPr="00073E97">
              <w:rPr>
                <w:sz w:val="24"/>
                <w:szCs w:val="24"/>
              </w:rPr>
              <w:t>–</w:t>
            </w:r>
            <w:r w:rsidRPr="00073E97">
              <w:rPr>
                <w:spacing w:val="-2"/>
                <w:sz w:val="24"/>
                <w:szCs w:val="24"/>
              </w:rPr>
              <w:t xml:space="preserve"> </w:t>
            </w:r>
            <w:r w:rsidRPr="00073E97">
              <w:rPr>
                <w:sz w:val="24"/>
                <w:szCs w:val="24"/>
              </w:rPr>
              <w:t>8.20</w:t>
            </w:r>
          </w:p>
        </w:tc>
        <w:tc>
          <w:tcPr>
            <w:tcW w:w="1699" w:type="dxa"/>
          </w:tcPr>
          <w:p w:rsidR="004E0D49" w:rsidRPr="00073E97" w:rsidRDefault="004E0D49" w:rsidP="00131BA0">
            <w:pPr>
              <w:ind w:left="172" w:right="153"/>
              <w:contextualSpacing/>
              <w:jc w:val="center"/>
              <w:rPr>
                <w:sz w:val="24"/>
                <w:szCs w:val="24"/>
              </w:rPr>
            </w:pPr>
            <w:r w:rsidRPr="00073E97">
              <w:rPr>
                <w:sz w:val="24"/>
                <w:szCs w:val="24"/>
              </w:rPr>
              <w:t>8.00</w:t>
            </w:r>
            <w:r w:rsidRPr="00073E97">
              <w:rPr>
                <w:spacing w:val="3"/>
                <w:sz w:val="24"/>
                <w:szCs w:val="24"/>
              </w:rPr>
              <w:t xml:space="preserve"> </w:t>
            </w:r>
            <w:r w:rsidRPr="00073E97">
              <w:rPr>
                <w:sz w:val="24"/>
                <w:szCs w:val="24"/>
              </w:rPr>
              <w:t>–</w:t>
            </w:r>
            <w:r w:rsidRPr="00073E97">
              <w:rPr>
                <w:spacing w:val="-1"/>
                <w:sz w:val="24"/>
                <w:szCs w:val="24"/>
              </w:rPr>
              <w:t xml:space="preserve"> </w:t>
            </w:r>
            <w:r w:rsidRPr="00073E97">
              <w:rPr>
                <w:sz w:val="24"/>
                <w:szCs w:val="24"/>
              </w:rPr>
              <w:t>8.10</w:t>
            </w:r>
          </w:p>
        </w:tc>
        <w:tc>
          <w:tcPr>
            <w:tcW w:w="1695" w:type="dxa"/>
          </w:tcPr>
          <w:p w:rsidR="004E0D49" w:rsidRPr="00073E97" w:rsidRDefault="004E0D49" w:rsidP="00131BA0">
            <w:pPr>
              <w:ind w:left="149" w:right="133"/>
              <w:contextualSpacing/>
              <w:jc w:val="center"/>
              <w:rPr>
                <w:sz w:val="24"/>
                <w:szCs w:val="24"/>
              </w:rPr>
            </w:pPr>
            <w:r w:rsidRPr="00073E97">
              <w:rPr>
                <w:sz w:val="24"/>
                <w:szCs w:val="24"/>
              </w:rPr>
              <w:t>8.10</w:t>
            </w:r>
            <w:r w:rsidRPr="00073E97">
              <w:rPr>
                <w:spacing w:val="3"/>
                <w:sz w:val="24"/>
                <w:szCs w:val="24"/>
              </w:rPr>
              <w:t xml:space="preserve"> </w:t>
            </w:r>
            <w:r w:rsidRPr="00073E97">
              <w:rPr>
                <w:sz w:val="24"/>
                <w:szCs w:val="24"/>
              </w:rPr>
              <w:t>–</w:t>
            </w:r>
            <w:r w:rsidRPr="00073E97">
              <w:rPr>
                <w:spacing w:val="-2"/>
                <w:sz w:val="24"/>
                <w:szCs w:val="24"/>
              </w:rPr>
              <w:t xml:space="preserve"> </w:t>
            </w:r>
            <w:r w:rsidRPr="00073E97">
              <w:rPr>
                <w:sz w:val="24"/>
                <w:szCs w:val="24"/>
              </w:rPr>
              <w:t>8.20</w:t>
            </w:r>
          </w:p>
        </w:tc>
      </w:tr>
      <w:tr w:rsidR="004E0D49" w:rsidRPr="00073E97" w:rsidTr="00131BA0">
        <w:trPr>
          <w:trHeight w:val="273"/>
        </w:trPr>
        <w:tc>
          <w:tcPr>
            <w:tcW w:w="10184" w:type="dxa"/>
            <w:gridSpan w:val="6"/>
          </w:tcPr>
          <w:p w:rsidR="004E0D49" w:rsidRPr="00073E97" w:rsidRDefault="004E0D49" w:rsidP="00131BA0">
            <w:pPr>
              <w:ind w:left="785" w:right="778"/>
              <w:contextualSpacing/>
              <w:jc w:val="center"/>
              <w:rPr>
                <w:i/>
                <w:sz w:val="24"/>
                <w:szCs w:val="24"/>
              </w:rPr>
            </w:pPr>
            <w:r w:rsidRPr="00073E97">
              <w:rPr>
                <w:i/>
                <w:sz w:val="24"/>
                <w:szCs w:val="24"/>
              </w:rPr>
              <w:t>Комплекс</w:t>
            </w:r>
            <w:r w:rsidRPr="00073E97">
              <w:rPr>
                <w:i/>
                <w:spacing w:val="-4"/>
                <w:sz w:val="24"/>
                <w:szCs w:val="24"/>
              </w:rPr>
              <w:t xml:space="preserve"> </w:t>
            </w:r>
            <w:r w:rsidRPr="00073E97">
              <w:rPr>
                <w:i/>
                <w:sz w:val="24"/>
                <w:szCs w:val="24"/>
              </w:rPr>
              <w:t>артикуляционной, дыхательной,</w:t>
            </w:r>
            <w:r w:rsidRPr="00073E97">
              <w:rPr>
                <w:i/>
                <w:spacing w:val="-5"/>
                <w:sz w:val="24"/>
                <w:szCs w:val="24"/>
              </w:rPr>
              <w:t xml:space="preserve"> </w:t>
            </w:r>
            <w:r w:rsidRPr="00073E97">
              <w:rPr>
                <w:i/>
                <w:sz w:val="24"/>
                <w:szCs w:val="24"/>
              </w:rPr>
              <w:t>пальчиковой</w:t>
            </w:r>
            <w:r w:rsidRPr="00073E97">
              <w:rPr>
                <w:i/>
                <w:spacing w:val="-3"/>
                <w:sz w:val="24"/>
                <w:szCs w:val="24"/>
              </w:rPr>
              <w:t xml:space="preserve"> </w:t>
            </w:r>
            <w:r w:rsidRPr="00073E97">
              <w:rPr>
                <w:i/>
                <w:sz w:val="24"/>
                <w:szCs w:val="24"/>
              </w:rPr>
              <w:t>гимнастики</w:t>
            </w:r>
          </w:p>
        </w:tc>
      </w:tr>
      <w:tr w:rsidR="004E0D49" w:rsidRPr="00073E97" w:rsidTr="00131BA0">
        <w:trPr>
          <w:trHeight w:val="278"/>
        </w:trPr>
        <w:tc>
          <w:tcPr>
            <w:tcW w:w="1700" w:type="dxa"/>
          </w:tcPr>
          <w:p w:rsidR="004E0D49" w:rsidRPr="00073E97" w:rsidRDefault="004E0D49" w:rsidP="00131BA0">
            <w:pPr>
              <w:ind w:left="8"/>
              <w:contextualSpacing/>
              <w:jc w:val="center"/>
              <w:rPr>
                <w:sz w:val="24"/>
                <w:szCs w:val="24"/>
              </w:rPr>
            </w:pPr>
            <w:r w:rsidRPr="00073E97">
              <w:rPr>
                <w:w w:val="94"/>
                <w:sz w:val="24"/>
                <w:szCs w:val="24"/>
              </w:rPr>
              <w:t>-</w:t>
            </w:r>
          </w:p>
        </w:tc>
        <w:tc>
          <w:tcPr>
            <w:tcW w:w="1695" w:type="dxa"/>
          </w:tcPr>
          <w:p w:rsidR="004E0D49" w:rsidRPr="00073E97" w:rsidRDefault="004E0D49" w:rsidP="00131BA0">
            <w:pPr>
              <w:ind w:left="149" w:right="121"/>
              <w:contextualSpacing/>
              <w:jc w:val="center"/>
              <w:rPr>
                <w:sz w:val="24"/>
                <w:szCs w:val="24"/>
              </w:rPr>
            </w:pPr>
            <w:r w:rsidRPr="00073E97">
              <w:rPr>
                <w:sz w:val="24"/>
                <w:szCs w:val="24"/>
              </w:rPr>
              <w:t>8.10-8.20</w:t>
            </w:r>
          </w:p>
        </w:tc>
        <w:tc>
          <w:tcPr>
            <w:tcW w:w="1695" w:type="dxa"/>
          </w:tcPr>
          <w:p w:rsidR="004E0D49" w:rsidRPr="00073E97" w:rsidRDefault="004E0D49" w:rsidP="00131BA0">
            <w:pPr>
              <w:ind w:left="316"/>
              <w:contextualSpacing/>
              <w:rPr>
                <w:sz w:val="24"/>
                <w:szCs w:val="24"/>
              </w:rPr>
            </w:pPr>
            <w:r w:rsidRPr="00073E97">
              <w:rPr>
                <w:sz w:val="24"/>
                <w:szCs w:val="24"/>
              </w:rPr>
              <w:t>8.10</w:t>
            </w:r>
            <w:r w:rsidRPr="00073E97">
              <w:rPr>
                <w:spacing w:val="4"/>
                <w:sz w:val="24"/>
                <w:szCs w:val="24"/>
              </w:rPr>
              <w:t xml:space="preserve"> </w:t>
            </w:r>
            <w:r w:rsidRPr="00073E97">
              <w:rPr>
                <w:sz w:val="24"/>
                <w:szCs w:val="24"/>
              </w:rPr>
              <w:t>–</w:t>
            </w:r>
            <w:r w:rsidRPr="00073E97">
              <w:rPr>
                <w:spacing w:val="-2"/>
                <w:sz w:val="24"/>
                <w:szCs w:val="24"/>
              </w:rPr>
              <w:t xml:space="preserve"> </w:t>
            </w:r>
            <w:r w:rsidRPr="00073E97">
              <w:rPr>
                <w:sz w:val="24"/>
                <w:szCs w:val="24"/>
              </w:rPr>
              <w:t>8.20</w:t>
            </w:r>
          </w:p>
        </w:tc>
        <w:tc>
          <w:tcPr>
            <w:tcW w:w="1700" w:type="dxa"/>
          </w:tcPr>
          <w:p w:rsidR="004E0D49" w:rsidRPr="00073E97" w:rsidRDefault="004E0D49" w:rsidP="00131BA0">
            <w:pPr>
              <w:ind w:left="18"/>
              <w:contextualSpacing/>
              <w:jc w:val="center"/>
              <w:rPr>
                <w:sz w:val="24"/>
                <w:szCs w:val="24"/>
              </w:rPr>
            </w:pPr>
            <w:r w:rsidRPr="00073E97">
              <w:rPr>
                <w:w w:val="94"/>
                <w:sz w:val="24"/>
                <w:szCs w:val="24"/>
              </w:rPr>
              <w:t>-</w:t>
            </w:r>
          </w:p>
        </w:tc>
        <w:tc>
          <w:tcPr>
            <w:tcW w:w="1699" w:type="dxa"/>
          </w:tcPr>
          <w:p w:rsidR="004E0D49" w:rsidRPr="00073E97" w:rsidRDefault="004E0D49" w:rsidP="00131BA0">
            <w:pPr>
              <w:ind w:left="172" w:right="148"/>
              <w:contextualSpacing/>
              <w:jc w:val="center"/>
              <w:rPr>
                <w:sz w:val="24"/>
                <w:szCs w:val="24"/>
              </w:rPr>
            </w:pPr>
            <w:r w:rsidRPr="00073E97">
              <w:rPr>
                <w:sz w:val="24"/>
                <w:szCs w:val="24"/>
              </w:rPr>
              <w:t>8.15-8.20</w:t>
            </w:r>
          </w:p>
        </w:tc>
        <w:tc>
          <w:tcPr>
            <w:tcW w:w="1695" w:type="dxa"/>
          </w:tcPr>
          <w:p w:rsidR="004E0D49" w:rsidRPr="00073E97" w:rsidRDefault="004E0D49" w:rsidP="00131BA0">
            <w:pPr>
              <w:ind w:left="5"/>
              <w:contextualSpacing/>
              <w:jc w:val="center"/>
              <w:rPr>
                <w:sz w:val="24"/>
                <w:szCs w:val="24"/>
              </w:rPr>
            </w:pPr>
            <w:r w:rsidRPr="00073E97">
              <w:rPr>
                <w:w w:val="94"/>
                <w:sz w:val="24"/>
                <w:szCs w:val="24"/>
              </w:rPr>
              <w:t>-</w:t>
            </w:r>
          </w:p>
        </w:tc>
      </w:tr>
      <w:tr w:rsidR="004E0D49" w:rsidRPr="00073E97" w:rsidTr="00131BA0">
        <w:trPr>
          <w:trHeight w:val="273"/>
        </w:trPr>
        <w:tc>
          <w:tcPr>
            <w:tcW w:w="10184" w:type="dxa"/>
            <w:gridSpan w:val="6"/>
          </w:tcPr>
          <w:p w:rsidR="004E0D49" w:rsidRPr="00073E97" w:rsidRDefault="004E0D49" w:rsidP="00131BA0">
            <w:pPr>
              <w:ind w:left="785" w:right="762"/>
              <w:contextualSpacing/>
              <w:jc w:val="center"/>
              <w:rPr>
                <w:i/>
                <w:sz w:val="24"/>
                <w:szCs w:val="24"/>
              </w:rPr>
            </w:pPr>
            <w:r w:rsidRPr="00073E97">
              <w:rPr>
                <w:i/>
                <w:sz w:val="24"/>
                <w:szCs w:val="24"/>
              </w:rPr>
              <w:t>Подготовка</w:t>
            </w:r>
            <w:r w:rsidRPr="00073E97">
              <w:rPr>
                <w:i/>
                <w:spacing w:val="-2"/>
                <w:sz w:val="24"/>
                <w:szCs w:val="24"/>
              </w:rPr>
              <w:t xml:space="preserve"> </w:t>
            </w:r>
            <w:r w:rsidRPr="00073E97">
              <w:rPr>
                <w:i/>
                <w:sz w:val="24"/>
                <w:szCs w:val="24"/>
              </w:rPr>
              <w:t>к</w:t>
            </w:r>
            <w:r w:rsidRPr="00073E97">
              <w:rPr>
                <w:i/>
                <w:spacing w:val="-3"/>
                <w:sz w:val="24"/>
                <w:szCs w:val="24"/>
              </w:rPr>
              <w:t xml:space="preserve"> </w:t>
            </w:r>
            <w:r w:rsidRPr="00073E97">
              <w:rPr>
                <w:i/>
                <w:sz w:val="24"/>
                <w:szCs w:val="24"/>
              </w:rPr>
              <w:t>завтраку</w:t>
            </w:r>
            <w:r w:rsidRPr="00073E97">
              <w:rPr>
                <w:i/>
                <w:spacing w:val="-1"/>
                <w:sz w:val="24"/>
                <w:szCs w:val="24"/>
              </w:rPr>
              <w:t xml:space="preserve"> </w:t>
            </w:r>
            <w:r w:rsidRPr="00073E97">
              <w:rPr>
                <w:i/>
                <w:sz w:val="24"/>
                <w:szCs w:val="24"/>
              </w:rPr>
              <w:t>(гигиенические</w:t>
            </w:r>
            <w:r w:rsidRPr="00073E97">
              <w:rPr>
                <w:i/>
                <w:spacing w:val="-2"/>
                <w:sz w:val="24"/>
                <w:szCs w:val="24"/>
              </w:rPr>
              <w:t xml:space="preserve"> </w:t>
            </w:r>
            <w:r w:rsidRPr="00073E97">
              <w:rPr>
                <w:i/>
                <w:sz w:val="24"/>
                <w:szCs w:val="24"/>
              </w:rPr>
              <w:t>процедуры),</w:t>
            </w:r>
            <w:r w:rsidRPr="00073E97">
              <w:rPr>
                <w:i/>
                <w:spacing w:val="-4"/>
                <w:sz w:val="24"/>
                <w:szCs w:val="24"/>
              </w:rPr>
              <w:t xml:space="preserve"> </w:t>
            </w:r>
            <w:r w:rsidRPr="00073E97">
              <w:rPr>
                <w:i/>
                <w:sz w:val="24"/>
                <w:szCs w:val="24"/>
              </w:rPr>
              <w:t>завтрак</w:t>
            </w:r>
          </w:p>
        </w:tc>
      </w:tr>
      <w:tr w:rsidR="004E0D49" w:rsidRPr="00073E97" w:rsidTr="00131BA0">
        <w:trPr>
          <w:trHeight w:val="278"/>
        </w:trPr>
        <w:tc>
          <w:tcPr>
            <w:tcW w:w="1700" w:type="dxa"/>
          </w:tcPr>
          <w:p w:rsidR="004E0D49" w:rsidRPr="00073E97" w:rsidRDefault="004E0D49" w:rsidP="00131BA0">
            <w:pPr>
              <w:ind w:left="393"/>
              <w:contextualSpacing/>
              <w:rPr>
                <w:sz w:val="24"/>
                <w:szCs w:val="24"/>
              </w:rPr>
            </w:pPr>
            <w:r w:rsidRPr="00073E97">
              <w:rPr>
                <w:sz w:val="24"/>
                <w:szCs w:val="24"/>
              </w:rPr>
              <w:t>8.15-8.30</w:t>
            </w:r>
          </w:p>
        </w:tc>
        <w:tc>
          <w:tcPr>
            <w:tcW w:w="1695" w:type="dxa"/>
          </w:tcPr>
          <w:p w:rsidR="004E0D49" w:rsidRPr="00073E97" w:rsidRDefault="004E0D49" w:rsidP="00131BA0">
            <w:pPr>
              <w:ind w:left="149" w:right="121"/>
              <w:contextualSpacing/>
              <w:jc w:val="center"/>
              <w:rPr>
                <w:sz w:val="24"/>
                <w:szCs w:val="24"/>
              </w:rPr>
            </w:pPr>
            <w:r w:rsidRPr="00073E97">
              <w:rPr>
                <w:sz w:val="24"/>
                <w:szCs w:val="24"/>
              </w:rPr>
              <w:t>8.20-8.45</w:t>
            </w:r>
          </w:p>
        </w:tc>
        <w:tc>
          <w:tcPr>
            <w:tcW w:w="1695" w:type="dxa"/>
          </w:tcPr>
          <w:p w:rsidR="004E0D49" w:rsidRPr="00073E97" w:rsidRDefault="004E0D49" w:rsidP="00131BA0">
            <w:pPr>
              <w:ind w:left="316"/>
              <w:contextualSpacing/>
              <w:rPr>
                <w:sz w:val="24"/>
                <w:szCs w:val="24"/>
              </w:rPr>
            </w:pPr>
            <w:r w:rsidRPr="00073E97">
              <w:rPr>
                <w:sz w:val="24"/>
                <w:szCs w:val="24"/>
              </w:rPr>
              <w:t>8.20</w:t>
            </w:r>
            <w:r w:rsidRPr="00073E97">
              <w:rPr>
                <w:spacing w:val="4"/>
                <w:sz w:val="24"/>
                <w:szCs w:val="24"/>
              </w:rPr>
              <w:t xml:space="preserve"> </w:t>
            </w:r>
            <w:r w:rsidRPr="00073E97">
              <w:rPr>
                <w:sz w:val="24"/>
                <w:szCs w:val="24"/>
              </w:rPr>
              <w:t>–</w:t>
            </w:r>
            <w:r w:rsidRPr="00073E97">
              <w:rPr>
                <w:spacing w:val="-2"/>
                <w:sz w:val="24"/>
                <w:szCs w:val="24"/>
              </w:rPr>
              <w:t xml:space="preserve"> </w:t>
            </w:r>
            <w:r w:rsidRPr="00073E97">
              <w:rPr>
                <w:sz w:val="24"/>
                <w:szCs w:val="24"/>
              </w:rPr>
              <w:t>8.40</w:t>
            </w:r>
          </w:p>
        </w:tc>
        <w:tc>
          <w:tcPr>
            <w:tcW w:w="1700" w:type="dxa"/>
          </w:tcPr>
          <w:p w:rsidR="004E0D49" w:rsidRPr="00073E97" w:rsidRDefault="004E0D49" w:rsidP="00131BA0">
            <w:pPr>
              <w:ind w:left="197" w:right="169"/>
              <w:contextualSpacing/>
              <w:jc w:val="center"/>
              <w:rPr>
                <w:sz w:val="24"/>
                <w:szCs w:val="24"/>
              </w:rPr>
            </w:pPr>
            <w:r w:rsidRPr="00073E97">
              <w:rPr>
                <w:sz w:val="24"/>
                <w:szCs w:val="24"/>
              </w:rPr>
              <w:t>8.20</w:t>
            </w:r>
            <w:r w:rsidRPr="00073E97">
              <w:rPr>
                <w:spacing w:val="3"/>
                <w:sz w:val="24"/>
                <w:szCs w:val="24"/>
              </w:rPr>
              <w:t xml:space="preserve"> </w:t>
            </w:r>
            <w:r w:rsidRPr="00073E97">
              <w:rPr>
                <w:sz w:val="24"/>
                <w:szCs w:val="24"/>
              </w:rPr>
              <w:t>–</w:t>
            </w:r>
            <w:r w:rsidRPr="00073E97">
              <w:rPr>
                <w:spacing w:val="-2"/>
                <w:sz w:val="24"/>
                <w:szCs w:val="24"/>
              </w:rPr>
              <w:t xml:space="preserve"> </w:t>
            </w:r>
            <w:r w:rsidRPr="00073E97">
              <w:rPr>
                <w:sz w:val="24"/>
                <w:szCs w:val="24"/>
              </w:rPr>
              <w:t>8.45</w:t>
            </w:r>
          </w:p>
        </w:tc>
        <w:tc>
          <w:tcPr>
            <w:tcW w:w="1699" w:type="dxa"/>
          </w:tcPr>
          <w:p w:rsidR="004E0D49" w:rsidRPr="00073E97" w:rsidRDefault="004E0D49" w:rsidP="00131BA0">
            <w:pPr>
              <w:ind w:left="172" w:right="153"/>
              <w:contextualSpacing/>
              <w:jc w:val="center"/>
              <w:rPr>
                <w:sz w:val="24"/>
                <w:szCs w:val="24"/>
              </w:rPr>
            </w:pPr>
            <w:r w:rsidRPr="00073E97">
              <w:rPr>
                <w:sz w:val="24"/>
                <w:szCs w:val="24"/>
              </w:rPr>
              <w:t>8.20</w:t>
            </w:r>
            <w:r w:rsidRPr="00073E97">
              <w:rPr>
                <w:spacing w:val="3"/>
                <w:sz w:val="24"/>
                <w:szCs w:val="24"/>
              </w:rPr>
              <w:t xml:space="preserve"> </w:t>
            </w:r>
            <w:r w:rsidRPr="00073E97">
              <w:rPr>
                <w:sz w:val="24"/>
                <w:szCs w:val="24"/>
              </w:rPr>
              <w:t>–</w:t>
            </w:r>
            <w:r w:rsidRPr="00073E97">
              <w:rPr>
                <w:spacing w:val="-1"/>
                <w:sz w:val="24"/>
                <w:szCs w:val="24"/>
              </w:rPr>
              <w:t xml:space="preserve"> </w:t>
            </w:r>
            <w:r w:rsidRPr="00073E97">
              <w:rPr>
                <w:sz w:val="24"/>
                <w:szCs w:val="24"/>
              </w:rPr>
              <w:t>8.40</w:t>
            </w:r>
          </w:p>
        </w:tc>
        <w:tc>
          <w:tcPr>
            <w:tcW w:w="1695" w:type="dxa"/>
          </w:tcPr>
          <w:p w:rsidR="004E0D49" w:rsidRPr="00073E97" w:rsidRDefault="004E0D49" w:rsidP="00131BA0">
            <w:pPr>
              <w:ind w:left="149" w:right="133"/>
              <w:contextualSpacing/>
              <w:jc w:val="center"/>
              <w:rPr>
                <w:sz w:val="24"/>
                <w:szCs w:val="24"/>
              </w:rPr>
            </w:pPr>
            <w:r w:rsidRPr="00073E97">
              <w:rPr>
                <w:sz w:val="24"/>
                <w:szCs w:val="24"/>
              </w:rPr>
              <w:t>8.20</w:t>
            </w:r>
            <w:r w:rsidRPr="00073E97">
              <w:rPr>
                <w:spacing w:val="3"/>
                <w:sz w:val="24"/>
                <w:szCs w:val="24"/>
              </w:rPr>
              <w:t xml:space="preserve"> </w:t>
            </w:r>
            <w:r w:rsidRPr="00073E97">
              <w:rPr>
                <w:sz w:val="24"/>
                <w:szCs w:val="24"/>
              </w:rPr>
              <w:t>–</w:t>
            </w:r>
            <w:r w:rsidRPr="00073E97">
              <w:rPr>
                <w:spacing w:val="-2"/>
                <w:sz w:val="24"/>
                <w:szCs w:val="24"/>
              </w:rPr>
              <w:t xml:space="preserve"> </w:t>
            </w:r>
            <w:r w:rsidRPr="00073E97">
              <w:rPr>
                <w:sz w:val="24"/>
                <w:szCs w:val="24"/>
              </w:rPr>
              <w:t>8.45</w:t>
            </w:r>
          </w:p>
        </w:tc>
      </w:tr>
      <w:tr w:rsidR="004E0D49" w:rsidRPr="00073E97" w:rsidTr="00131BA0">
        <w:trPr>
          <w:trHeight w:val="546"/>
        </w:trPr>
        <w:tc>
          <w:tcPr>
            <w:tcW w:w="10184" w:type="dxa"/>
            <w:gridSpan w:val="6"/>
          </w:tcPr>
          <w:p w:rsidR="004E0D49" w:rsidRPr="00073E97" w:rsidRDefault="004E0D49" w:rsidP="00131BA0">
            <w:pPr>
              <w:ind w:left="785" w:right="779"/>
              <w:contextualSpacing/>
              <w:jc w:val="center"/>
              <w:rPr>
                <w:i/>
                <w:sz w:val="24"/>
                <w:szCs w:val="24"/>
              </w:rPr>
            </w:pPr>
            <w:r w:rsidRPr="00073E97">
              <w:rPr>
                <w:i/>
                <w:sz w:val="24"/>
                <w:szCs w:val="24"/>
              </w:rPr>
              <w:t>Самостоятельная</w:t>
            </w:r>
            <w:r w:rsidRPr="00073E97">
              <w:rPr>
                <w:i/>
                <w:spacing w:val="-5"/>
                <w:sz w:val="24"/>
                <w:szCs w:val="24"/>
              </w:rPr>
              <w:t xml:space="preserve"> </w:t>
            </w:r>
            <w:r w:rsidRPr="00073E97">
              <w:rPr>
                <w:i/>
                <w:sz w:val="24"/>
                <w:szCs w:val="24"/>
              </w:rPr>
              <w:t>деятельность, подготовка</w:t>
            </w:r>
            <w:r w:rsidRPr="00073E97">
              <w:rPr>
                <w:i/>
                <w:spacing w:val="-7"/>
                <w:sz w:val="24"/>
                <w:szCs w:val="24"/>
              </w:rPr>
              <w:t xml:space="preserve"> </w:t>
            </w:r>
            <w:r w:rsidRPr="00073E97">
              <w:rPr>
                <w:i/>
                <w:sz w:val="24"/>
                <w:szCs w:val="24"/>
              </w:rPr>
              <w:t>к</w:t>
            </w:r>
            <w:r w:rsidRPr="00073E97">
              <w:rPr>
                <w:i/>
                <w:spacing w:val="-5"/>
                <w:sz w:val="24"/>
                <w:szCs w:val="24"/>
              </w:rPr>
              <w:t xml:space="preserve"> </w:t>
            </w:r>
            <w:r w:rsidRPr="00073E97">
              <w:rPr>
                <w:i/>
                <w:sz w:val="24"/>
                <w:szCs w:val="24"/>
              </w:rPr>
              <w:t>непосредственно</w:t>
            </w:r>
            <w:r w:rsidRPr="00073E97">
              <w:rPr>
                <w:i/>
                <w:spacing w:val="-2"/>
                <w:sz w:val="24"/>
                <w:szCs w:val="24"/>
              </w:rPr>
              <w:t xml:space="preserve"> </w:t>
            </w:r>
            <w:r w:rsidRPr="00073E97">
              <w:rPr>
                <w:i/>
                <w:sz w:val="24"/>
                <w:szCs w:val="24"/>
              </w:rPr>
              <w:t>образовательной</w:t>
            </w:r>
          </w:p>
          <w:p w:rsidR="004E0D49" w:rsidRPr="00073E97" w:rsidRDefault="004E0D49" w:rsidP="00131BA0">
            <w:pPr>
              <w:ind w:left="777" w:right="779"/>
              <w:contextualSpacing/>
              <w:jc w:val="center"/>
              <w:rPr>
                <w:i/>
                <w:sz w:val="24"/>
                <w:szCs w:val="24"/>
              </w:rPr>
            </w:pPr>
            <w:r w:rsidRPr="00073E97">
              <w:rPr>
                <w:i/>
                <w:sz w:val="24"/>
                <w:szCs w:val="24"/>
              </w:rPr>
              <w:t>деятельности</w:t>
            </w:r>
          </w:p>
        </w:tc>
      </w:tr>
      <w:tr w:rsidR="004E0D49" w:rsidRPr="00073E97" w:rsidTr="00131BA0">
        <w:trPr>
          <w:trHeight w:val="278"/>
        </w:trPr>
        <w:tc>
          <w:tcPr>
            <w:tcW w:w="1700" w:type="dxa"/>
          </w:tcPr>
          <w:p w:rsidR="004E0D49" w:rsidRPr="00073E97" w:rsidRDefault="004E0D49" w:rsidP="00131BA0">
            <w:pPr>
              <w:ind w:left="393"/>
              <w:contextualSpacing/>
              <w:rPr>
                <w:sz w:val="24"/>
                <w:szCs w:val="24"/>
              </w:rPr>
            </w:pPr>
            <w:r w:rsidRPr="00073E97">
              <w:rPr>
                <w:sz w:val="24"/>
                <w:szCs w:val="24"/>
              </w:rPr>
              <w:t>8.30-9.00</w:t>
            </w:r>
          </w:p>
        </w:tc>
        <w:tc>
          <w:tcPr>
            <w:tcW w:w="1695" w:type="dxa"/>
          </w:tcPr>
          <w:p w:rsidR="004E0D49" w:rsidRPr="00073E97" w:rsidRDefault="004E0D49" w:rsidP="00131BA0">
            <w:pPr>
              <w:ind w:left="149" w:right="121"/>
              <w:contextualSpacing/>
              <w:jc w:val="center"/>
              <w:rPr>
                <w:sz w:val="24"/>
                <w:szCs w:val="24"/>
              </w:rPr>
            </w:pPr>
            <w:r w:rsidRPr="00073E97">
              <w:rPr>
                <w:sz w:val="24"/>
                <w:szCs w:val="24"/>
              </w:rPr>
              <w:t>8.45-9.00</w:t>
            </w:r>
          </w:p>
        </w:tc>
        <w:tc>
          <w:tcPr>
            <w:tcW w:w="1695" w:type="dxa"/>
          </w:tcPr>
          <w:p w:rsidR="004E0D49" w:rsidRPr="00073E97" w:rsidRDefault="004E0D49" w:rsidP="00131BA0">
            <w:pPr>
              <w:ind w:left="316"/>
              <w:contextualSpacing/>
              <w:rPr>
                <w:sz w:val="24"/>
                <w:szCs w:val="24"/>
              </w:rPr>
            </w:pPr>
            <w:r w:rsidRPr="00073E97">
              <w:rPr>
                <w:sz w:val="24"/>
                <w:szCs w:val="24"/>
              </w:rPr>
              <w:t>8.40</w:t>
            </w:r>
            <w:r w:rsidRPr="00073E97">
              <w:rPr>
                <w:spacing w:val="4"/>
                <w:sz w:val="24"/>
                <w:szCs w:val="24"/>
              </w:rPr>
              <w:t xml:space="preserve"> </w:t>
            </w:r>
            <w:r w:rsidRPr="00073E97">
              <w:rPr>
                <w:sz w:val="24"/>
                <w:szCs w:val="24"/>
              </w:rPr>
              <w:t>–</w:t>
            </w:r>
            <w:r w:rsidRPr="00073E97">
              <w:rPr>
                <w:spacing w:val="-2"/>
                <w:sz w:val="24"/>
                <w:szCs w:val="24"/>
              </w:rPr>
              <w:t xml:space="preserve"> </w:t>
            </w:r>
            <w:r w:rsidRPr="00073E97">
              <w:rPr>
                <w:sz w:val="24"/>
                <w:szCs w:val="24"/>
              </w:rPr>
              <w:t>9.00</w:t>
            </w:r>
          </w:p>
        </w:tc>
        <w:tc>
          <w:tcPr>
            <w:tcW w:w="1700" w:type="dxa"/>
          </w:tcPr>
          <w:p w:rsidR="004E0D49" w:rsidRPr="00073E97" w:rsidRDefault="004E0D49" w:rsidP="00131BA0">
            <w:pPr>
              <w:ind w:left="197" w:right="169"/>
              <w:contextualSpacing/>
              <w:jc w:val="center"/>
              <w:rPr>
                <w:sz w:val="24"/>
                <w:szCs w:val="24"/>
              </w:rPr>
            </w:pPr>
            <w:r w:rsidRPr="00073E97">
              <w:rPr>
                <w:sz w:val="24"/>
                <w:szCs w:val="24"/>
              </w:rPr>
              <w:t>8.45</w:t>
            </w:r>
            <w:r w:rsidRPr="00073E97">
              <w:rPr>
                <w:spacing w:val="3"/>
                <w:sz w:val="24"/>
                <w:szCs w:val="24"/>
              </w:rPr>
              <w:t xml:space="preserve"> </w:t>
            </w:r>
            <w:r w:rsidRPr="00073E97">
              <w:rPr>
                <w:sz w:val="24"/>
                <w:szCs w:val="24"/>
              </w:rPr>
              <w:t>–</w:t>
            </w:r>
            <w:r w:rsidRPr="00073E97">
              <w:rPr>
                <w:spacing w:val="-2"/>
                <w:sz w:val="24"/>
                <w:szCs w:val="24"/>
              </w:rPr>
              <w:t xml:space="preserve"> </w:t>
            </w:r>
            <w:r w:rsidRPr="00073E97">
              <w:rPr>
                <w:sz w:val="24"/>
                <w:szCs w:val="24"/>
              </w:rPr>
              <w:t>9.00</w:t>
            </w:r>
          </w:p>
        </w:tc>
        <w:tc>
          <w:tcPr>
            <w:tcW w:w="1699" w:type="dxa"/>
          </w:tcPr>
          <w:p w:rsidR="004E0D49" w:rsidRPr="00073E97" w:rsidRDefault="004E0D49" w:rsidP="00131BA0">
            <w:pPr>
              <w:ind w:left="172" w:right="153"/>
              <w:contextualSpacing/>
              <w:jc w:val="center"/>
              <w:rPr>
                <w:sz w:val="24"/>
                <w:szCs w:val="24"/>
              </w:rPr>
            </w:pPr>
            <w:r w:rsidRPr="00073E97">
              <w:rPr>
                <w:sz w:val="24"/>
                <w:szCs w:val="24"/>
              </w:rPr>
              <w:t>8.40</w:t>
            </w:r>
            <w:r w:rsidRPr="00073E97">
              <w:rPr>
                <w:spacing w:val="3"/>
                <w:sz w:val="24"/>
                <w:szCs w:val="24"/>
              </w:rPr>
              <w:t xml:space="preserve"> </w:t>
            </w:r>
            <w:r w:rsidRPr="00073E97">
              <w:rPr>
                <w:sz w:val="24"/>
                <w:szCs w:val="24"/>
              </w:rPr>
              <w:t>–</w:t>
            </w:r>
            <w:r w:rsidRPr="00073E97">
              <w:rPr>
                <w:spacing w:val="-1"/>
                <w:sz w:val="24"/>
                <w:szCs w:val="24"/>
              </w:rPr>
              <w:t xml:space="preserve"> </w:t>
            </w:r>
            <w:r w:rsidRPr="00073E97">
              <w:rPr>
                <w:sz w:val="24"/>
                <w:szCs w:val="24"/>
              </w:rPr>
              <w:t>9.00</w:t>
            </w:r>
          </w:p>
        </w:tc>
        <w:tc>
          <w:tcPr>
            <w:tcW w:w="1695" w:type="dxa"/>
          </w:tcPr>
          <w:p w:rsidR="004E0D49" w:rsidRPr="00073E97" w:rsidRDefault="004E0D49" w:rsidP="00131BA0">
            <w:pPr>
              <w:ind w:left="149" w:right="133"/>
              <w:contextualSpacing/>
              <w:jc w:val="center"/>
              <w:rPr>
                <w:sz w:val="24"/>
                <w:szCs w:val="24"/>
              </w:rPr>
            </w:pPr>
            <w:r w:rsidRPr="00073E97">
              <w:rPr>
                <w:sz w:val="24"/>
                <w:szCs w:val="24"/>
              </w:rPr>
              <w:t>8.45</w:t>
            </w:r>
            <w:r w:rsidRPr="00073E97">
              <w:rPr>
                <w:spacing w:val="3"/>
                <w:sz w:val="24"/>
                <w:szCs w:val="24"/>
              </w:rPr>
              <w:t xml:space="preserve"> </w:t>
            </w:r>
            <w:r w:rsidRPr="00073E97">
              <w:rPr>
                <w:sz w:val="24"/>
                <w:szCs w:val="24"/>
              </w:rPr>
              <w:t>–</w:t>
            </w:r>
            <w:r w:rsidRPr="00073E97">
              <w:rPr>
                <w:spacing w:val="-2"/>
                <w:sz w:val="24"/>
                <w:szCs w:val="24"/>
              </w:rPr>
              <w:t xml:space="preserve"> </w:t>
            </w:r>
            <w:r w:rsidRPr="00073E97">
              <w:rPr>
                <w:sz w:val="24"/>
                <w:szCs w:val="24"/>
              </w:rPr>
              <w:t>9.00</w:t>
            </w:r>
          </w:p>
        </w:tc>
      </w:tr>
      <w:tr w:rsidR="004E0D49" w:rsidRPr="00073E97" w:rsidTr="00131BA0">
        <w:trPr>
          <w:trHeight w:val="273"/>
        </w:trPr>
        <w:tc>
          <w:tcPr>
            <w:tcW w:w="10184" w:type="dxa"/>
            <w:gridSpan w:val="6"/>
          </w:tcPr>
          <w:p w:rsidR="004E0D49" w:rsidRPr="00073E97" w:rsidRDefault="004E0D49" w:rsidP="00131BA0">
            <w:pPr>
              <w:ind w:left="785" w:right="774"/>
              <w:contextualSpacing/>
              <w:jc w:val="center"/>
              <w:rPr>
                <w:i/>
                <w:sz w:val="24"/>
                <w:szCs w:val="24"/>
              </w:rPr>
            </w:pPr>
            <w:r w:rsidRPr="00073E97">
              <w:rPr>
                <w:i/>
                <w:sz w:val="24"/>
                <w:szCs w:val="24"/>
              </w:rPr>
              <w:t>НОД</w:t>
            </w:r>
            <w:r w:rsidRPr="00073E97">
              <w:rPr>
                <w:i/>
                <w:spacing w:val="-3"/>
                <w:sz w:val="24"/>
                <w:szCs w:val="24"/>
              </w:rPr>
              <w:t xml:space="preserve"> </w:t>
            </w:r>
            <w:r w:rsidRPr="00073E97">
              <w:rPr>
                <w:i/>
                <w:sz w:val="24"/>
                <w:szCs w:val="24"/>
              </w:rPr>
              <w:t>(с</w:t>
            </w:r>
            <w:r w:rsidRPr="00073E97">
              <w:rPr>
                <w:i/>
                <w:spacing w:val="-4"/>
                <w:sz w:val="24"/>
                <w:szCs w:val="24"/>
              </w:rPr>
              <w:t xml:space="preserve"> </w:t>
            </w:r>
            <w:r w:rsidRPr="00073E97">
              <w:rPr>
                <w:i/>
                <w:sz w:val="24"/>
                <w:szCs w:val="24"/>
              </w:rPr>
              <w:t>10-минутным</w:t>
            </w:r>
            <w:r w:rsidRPr="00073E97">
              <w:rPr>
                <w:i/>
                <w:spacing w:val="-3"/>
                <w:sz w:val="24"/>
                <w:szCs w:val="24"/>
              </w:rPr>
              <w:t xml:space="preserve"> </w:t>
            </w:r>
            <w:r w:rsidRPr="00073E97">
              <w:rPr>
                <w:i/>
                <w:sz w:val="24"/>
                <w:szCs w:val="24"/>
              </w:rPr>
              <w:t>перерывом</w:t>
            </w:r>
            <w:r w:rsidRPr="00073E97">
              <w:rPr>
                <w:i/>
                <w:spacing w:val="-3"/>
                <w:sz w:val="24"/>
                <w:szCs w:val="24"/>
              </w:rPr>
              <w:t xml:space="preserve"> </w:t>
            </w:r>
            <w:r w:rsidRPr="00073E97">
              <w:rPr>
                <w:i/>
                <w:sz w:val="24"/>
                <w:szCs w:val="24"/>
              </w:rPr>
              <w:t>между</w:t>
            </w:r>
            <w:r w:rsidRPr="00073E97">
              <w:rPr>
                <w:i/>
                <w:spacing w:val="-3"/>
                <w:sz w:val="24"/>
                <w:szCs w:val="24"/>
              </w:rPr>
              <w:t xml:space="preserve"> </w:t>
            </w:r>
            <w:r w:rsidRPr="00073E97">
              <w:rPr>
                <w:i/>
                <w:sz w:val="24"/>
                <w:szCs w:val="24"/>
              </w:rPr>
              <w:t>образовательными</w:t>
            </w:r>
            <w:r w:rsidRPr="00073E97">
              <w:rPr>
                <w:i/>
                <w:spacing w:val="-3"/>
                <w:sz w:val="24"/>
                <w:szCs w:val="24"/>
              </w:rPr>
              <w:t xml:space="preserve"> </w:t>
            </w:r>
            <w:r w:rsidRPr="00073E97">
              <w:rPr>
                <w:i/>
                <w:sz w:val="24"/>
                <w:szCs w:val="24"/>
              </w:rPr>
              <w:t>ситуациями)</w:t>
            </w:r>
          </w:p>
        </w:tc>
      </w:tr>
      <w:tr w:rsidR="004E0D49" w:rsidRPr="00073E97" w:rsidTr="00131BA0">
        <w:trPr>
          <w:trHeight w:val="278"/>
        </w:trPr>
        <w:tc>
          <w:tcPr>
            <w:tcW w:w="1700" w:type="dxa"/>
          </w:tcPr>
          <w:p w:rsidR="004E0D49" w:rsidRPr="00073E97" w:rsidRDefault="004E0D49" w:rsidP="00131BA0">
            <w:pPr>
              <w:ind w:left="393"/>
              <w:contextualSpacing/>
              <w:rPr>
                <w:sz w:val="24"/>
                <w:szCs w:val="24"/>
              </w:rPr>
            </w:pPr>
            <w:r w:rsidRPr="00073E97">
              <w:rPr>
                <w:sz w:val="24"/>
                <w:szCs w:val="24"/>
              </w:rPr>
              <w:t>9.00-9.10</w:t>
            </w:r>
          </w:p>
        </w:tc>
        <w:tc>
          <w:tcPr>
            <w:tcW w:w="1695" w:type="dxa"/>
          </w:tcPr>
          <w:p w:rsidR="004E0D49" w:rsidRPr="00073E97" w:rsidRDefault="004E0D49" w:rsidP="00131BA0">
            <w:pPr>
              <w:ind w:left="149" w:right="121"/>
              <w:contextualSpacing/>
              <w:jc w:val="center"/>
              <w:rPr>
                <w:sz w:val="24"/>
                <w:szCs w:val="24"/>
              </w:rPr>
            </w:pPr>
            <w:r w:rsidRPr="00073E97">
              <w:rPr>
                <w:sz w:val="24"/>
                <w:szCs w:val="24"/>
              </w:rPr>
              <w:t>9.00-9.20</w:t>
            </w:r>
          </w:p>
        </w:tc>
        <w:tc>
          <w:tcPr>
            <w:tcW w:w="1695" w:type="dxa"/>
          </w:tcPr>
          <w:p w:rsidR="004E0D49" w:rsidRPr="00073E97" w:rsidRDefault="004E0D49" w:rsidP="00131BA0">
            <w:pPr>
              <w:ind w:right="218"/>
              <w:contextualSpacing/>
              <w:jc w:val="right"/>
              <w:rPr>
                <w:sz w:val="24"/>
                <w:szCs w:val="24"/>
              </w:rPr>
            </w:pPr>
            <w:r w:rsidRPr="00073E97">
              <w:rPr>
                <w:sz w:val="24"/>
                <w:szCs w:val="24"/>
              </w:rPr>
              <w:t>9.00</w:t>
            </w:r>
            <w:r w:rsidRPr="00073E97">
              <w:rPr>
                <w:spacing w:val="4"/>
                <w:sz w:val="24"/>
                <w:szCs w:val="24"/>
              </w:rPr>
              <w:t xml:space="preserve"> </w:t>
            </w:r>
            <w:r w:rsidRPr="00073E97">
              <w:rPr>
                <w:sz w:val="24"/>
                <w:szCs w:val="24"/>
              </w:rPr>
              <w:t>–</w:t>
            </w:r>
            <w:r w:rsidRPr="00073E97">
              <w:rPr>
                <w:spacing w:val="-2"/>
                <w:sz w:val="24"/>
                <w:szCs w:val="24"/>
              </w:rPr>
              <w:t xml:space="preserve"> </w:t>
            </w:r>
            <w:r w:rsidRPr="00073E97">
              <w:rPr>
                <w:sz w:val="24"/>
                <w:szCs w:val="24"/>
              </w:rPr>
              <w:t>10.00</w:t>
            </w:r>
          </w:p>
        </w:tc>
        <w:tc>
          <w:tcPr>
            <w:tcW w:w="1700" w:type="dxa"/>
          </w:tcPr>
          <w:p w:rsidR="004E0D49" w:rsidRPr="00073E97" w:rsidRDefault="004E0D49" w:rsidP="00131BA0">
            <w:pPr>
              <w:ind w:left="197" w:right="164"/>
              <w:contextualSpacing/>
              <w:jc w:val="center"/>
              <w:rPr>
                <w:sz w:val="24"/>
                <w:szCs w:val="24"/>
              </w:rPr>
            </w:pPr>
            <w:r w:rsidRPr="00073E97">
              <w:rPr>
                <w:sz w:val="24"/>
                <w:szCs w:val="24"/>
              </w:rPr>
              <w:t>9.00</w:t>
            </w:r>
            <w:r w:rsidRPr="00073E97">
              <w:rPr>
                <w:spacing w:val="3"/>
                <w:sz w:val="24"/>
                <w:szCs w:val="24"/>
              </w:rPr>
              <w:t xml:space="preserve"> </w:t>
            </w:r>
            <w:r w:rsidRPr="00073E97">
              <w:rPr>
                <w:sz w:val="24"/>
                <w:szCs w:val="24"/>
              </w:rPr>
              <w:t>–</w:t>
            </w:r>
            <w:r w:rsidRPr="00073E97">
              <w:rPr>
                <w:spacing w:val="-2"/>
                <w:sz w:val="24"/>
                <w:szCs w:val="24"/>
              </w:rPr>
              <w:t xml:space="preserve"> </w:t>
            </w:r>
            <w:r w:rsidRPr="00073E97">
              <w:rPr>
                <w:sz w:val="24"/>
                <w:szCs w:val="24"/>
              </w:rPr>
              <w:t>10.35</w:t>
            </w:r>
          </w:p>
        </w:tc>
        <w:tc>
          <w:tcPr>
            <w:tcW w:w="1699" w:type="dxa"/>
          </w:tcPr>
          <w:p w:rsidR="004E0D49" w:rsidRPr="00073E97" w:rsidRDefault="004E0D49" w:rsidP="00131BA0">
            <w:pPr>
              <w:ind w:left="172" w:right="153"/>
              <w:contextualSpacing/>
              <w:jc w:val="center"/>
              <w:rPr>
                <w:sz w:val="24"/>
                <w:szCs w:val="24"/>
              </w:rPr>
            </w:pPr>
            <w:r w:rsidRPr="00073E97">
              <w:rPr>
                <w:sz w:val="24"/>
                <w:szCs w:val="24"/>
              </w:rPr>
              <w:t>9.00</w:t>
            </w:r>
            <w:r w:rsidRPr="00073E97">
              <w:rPr>
                <w:spacing w:val="1"/>
                <w:sz w:val="24"/>
                <w:szCs w:val="24"/>
              </w:rPr>
              <w:t xml:space="preserve"> </w:t>
            </w:r>
            <w:r w:rsidRPr="00073E97">
              <w:rPr>
                <w:sz w:val="24"/>
                <w:szCs w:val="24"/>
              </w:rPr>
              <w:t>–11.00</w:t>
            </w:r>
          </w:p>
        </w:tc>
        <w:tc>
          <w:tcPr>
            <w:tcW w:w="1695" w:type="dxa"/>
          </w:tcPr>
          <w:p w:rsidR="004E0D49" w:rsidRPr="00073E97" w:rsidRDefault="004E0D49" w:rsidP="00131BA0">
            <w:pPr>
              <w:ind w:left="149" w:right="129"/>
              <w:contextualSpacing/>
              <w:jc w:val="center"/>
              <w:rPr>
                <w:sz w:val="24"/>
                <w:szCs w:val="24"/>
              </w:rPr>
            </w:pPr>
            <w:r w:rsidRPr="00073E97">
              <w:rPr>
                <w:sz w:val="24"/>
                <w:szCs w:val="24"/>
              </w:rPr>
              <w:t>9.00</w:t>
            </w:r>
            <w:r w:rsidRPr="00073E97">
              <w:rPr>
                <w:spacing w:val="4"/>
                <w:sz w:val="24"/>
                <w:szCs w:val="24"/>
              </w:rPr>
              <w:t xml:space="preserve"> </w:t>
            </w:r>
            <w:r w:rsidRPr="00073E97">
              <w:rPr>
                <w:sz w:val="24"/>
                <w:szCs w:val="24"/>
              </w:rPr>
              <w:t>–</w:t>
            </w:r>
            <w:r w:rsidRPr="00073E97">
              <w:rPr>
                <w:spacing w:val="-2"/>
                <w:sz w:val="24"/>
                <w:szCs w:val="24"/>
              </w:rPr>
              <w:t xml:space="preserve"> </w:t>
            </w:r>
            <w:r w:rsidRPr="00073E97">
              <w:rPr>
                <w:sz w:val="24"/>
                <w:szCs w:val="24"/>
              </w:rPr>
              <w:t>10.35</w:t>
            </w:r>
          </w:p>
        </w:tc>
      </w:tr>
      <w:tr w:rsidR="004E0D49" w:rsidRPr="00073E97" w:rsidTr="00131BA0">
        <w:trPr>
          <w:trHeight w:val="273"/>
        </w:trPr>
        <w:tc>
          <w:tcPr>
            <w:tcW w:w="10184" w:type="dxa"/>
            <w:gridSpan w:val="6"/>
          </w:tcPr>
          <w:p w:rsidR="004E0D49" w:rsidRPr="00073E97" w:rsidRDefault="004E0D49" w:rsidP="00131BA0">
            <w:pPr>
              <w:ind w:left="785" w:right="775"/>
              <w:contextualSpacing/>
              <w:jc w:val="center"/>
              <w:rPr>
                <w:i/>
                <w:sz w:val="24"/>
                <w:szCs w:val="24"/>
              </w:rPr>
            </w:pPr>
            <w:r w:rsidRPr="00073E97">
              <w:rPr>
                <w:i/>
                <w:sz w:val="24"/>
                <w:szCs w:val="24"/>
              </w:rPr>
              <w:t>Игры,</w:t>
            </w:r>
            <w:r w:rsidRPr="00073E97">
              <w:rPr>
                <w:i/>
                <w:spacing w:val="-7"/>
                <w:sz w:val="24"/>
                <w:szCs w:val="24"/>
              </w:rPr>
              <w:t xml:space="preserve"> </w:t>
            </w:r>
            <w:r w:rsidRPr="00073E97">
              <w:rPr>
                <w:i/>
                <w:sz w:val="24"/>
                <w:szCs w:val="24"/>
              </w:rPr>
              <w:t>самостоятельная</w:t>
            </w:r>
            <w:r w:rsidRPr="00073E97">
              <w:rPr>
                <w:i/>
                <w:spacing w:val="-5"/>
                <w:sz w:val="24"/>
                <w:szCs w:val="24"/>
              </w:rPr>
              <w:t xml:space="preserve"> </w:t>
            </w:r>
            <w:r w:rsidRPr="00073E97">
              <w:rPr>
                <w:i/>
                <w:sz w:val="24"/>
                <w:szCs w:val="24"/>
              </w:rPr>
              <w:t>деятельность</w:t>
            </w:r>
            <w:r w:rsidRPr="00073E97">
              <w:rPr>
                <w:i/>
                <w:spacing w:val="-3"/>
                <w:sz w:val="24"/>
                <w:szCs w:val="24"/>
              </w:rPr>
              <w:t xml:space="preserve"> </w:t>
            </w:r>
            <w:r w:rsidRPr="00073E97">
              <w:rPr>
                <w:i/>
                <w:sz w:val="24"/>
                <w:szCs w:val="24"/>
              </w:rPr>
              <w:t>детей</w:t>
            </w:r>
          </w:p>
        </w:tc>
      </w:tr>
      <w:tr w:rsidR="004E0D49" w:rsidRPr="00073E97" w:rsidTr="00131BA0">
        <w:trPr>
          <w:trHeight w:val="278"/>
        </w:trPr>
        <w:tc>
          <w:tcPr>
            <w:tcW w:w="1700" w:type="dxa"/>
          </w:tcPr>
          <w:p w:rsidR="004E0D49" w:rsidRPr="00073E97" w:rsidRDefault="004E0D49" w:rsidP="00131BA0">
            <w:pPr>
              <w:ind w:left="330"/>
              <w:contextualSpacing/>
              <w:rPr>
                <w:sz w:val="24"/>
                <w:szCs w:val="24"/>
              </w:rPr>
            </w:pPr>
            <w:r w:rsidRPr="00073E97">
              <w:rPr>
                <w:sz w:val="24"/>
                <w:szCs w:val="24"/>
              </w:rPr>
              <w:t>9.10-10.00</w:t>
            </w:r>
          </w:p>
        </w:tc>
        <w:tc>
          <w:tcPr>
            <w:tcW w:w="1695" w:type="dxa"/>
          </w:tcPr>
          <w:p w:rsidR="004E0D49" w:rsidRPr="00073E97" w:rsidRDefault="004E0D49" w:rsidP="00131BA0">
            <w:pPr>
              <w:ind w:left="149" w:right="126"/>
              <w:contextualSpacing/>
              <w:jc w:val="center"/>
              <w:rPr>
                <w:sz w:val="24"/>
                <w:szCs w:val="24"/>
              </w:rPr>
            </w:pPr>
            <w:r w:rsidRPr="00073E97">
              <w:rPr>
                <w:sz w:val="24"/>
                <w:szCs w:val="24"/>
              </w:rPr>
              <w:t>9.20-10.00</w:t>
            </w:r>
          </w:p>
        </w:tc>
        <w:tc>
          <w:tcPr>
            <w:tcW w:w="1695" w:type="dxa"/>
          </w:tcPr>
          <w:p w:rsidR="004E0D49" w:rsidRPr="00073E97" w:rsidRDefault="004E0D49" w:rsidP="00131BA0">
            <w:pPr>
              <w:ind w:left="23"/>
              <w:contextualSpacing/>
              <w:jc w:val="center"/>
              <w:rPr>
                <w:sz w:val="24"/>
                <w:szCs w:val="24"/>
              </w:rPr>
            </w:pPr>
            <w:r w:rsidRPr="00073E97">
              <w:rPr>
                <w:w w:val="94"/>
                <w:sz w:val="24"/>
                <w:szCs w:val="24"/>
              </w:rPr>
              <w:t>-</w:t>
            </w:r>
          </w:p>
        </w:tc>
        <w:tc>
          <w:tcPr>
            <w:tcW w:w="1700" w:type="dxa"/>
          </w:tcPr>
          <w:p w:rsidR="004E0D49" w:rsidRPr="00073E97" w:rsidRDefault="004E0D49" w:rsidP="00131BA0">
            <w:pPr>
              <w:ind w:left="18"/>
              <w:contextualSpacing/>
              <w:jc w:val="center"/>
              <w:rPr>
                <w:sz w:val="24"/>
                <w:szCs w:val="24"/>
              </w:rPr>
            </w:pPr>
            <w:r w:rsidRPr="00073E97">
              <w:rPr>
                <w:w w:val="94"/>
                <w:sz w:val="24"/>
                <w:szCs w:val="24"/>
              </w:rPr>
              <w:t>-</w:t>
            </w:r>
          </w:p>
        </w:tc>
        <w:tc>
          <w:tcPr>
            <w:tcW w:w="1699" w:type="dxa"/>
          </w:tcPr>
          <w:p w:rsidR="004E0D49" w:rsidRPr="00073E97" w:rsidRDefault="004E0D49" w:rsidP="00131BA0">
            <w:pPr>
              <w:ind w:left="9"/>
              <w:contextualSpacing/>
              <w:jc w:val="center"/>
              <w:rPr>
                <w:sz w:val="24"/>
                <w:szCs w:val="24"/>
              </w:rPr>
            </w:pPr>
            <w:r w:rsidRPr="00073E97">
              <w:rPr>
                <w:w w:val="94"/>
                <w:sz w:val="24"/>
                <w:szCs w:val="24"/>
              </w:rPr>
              <w:t>-</w:t>
            </w:r>
          </w:p>
        </w:tc>
        <w:tc>
          <w:tcPr>
            <w:tcW w:w="1695" w:type="dxa"/>
          </w:tcPr>
          <w:p w:rsidR="004E0D49" w:rsidRPr="00073E97" w:rsidRDefault="004E0D49" w:rsidP="00131BA0">
            <w:pPr>
              <w:ind w:left="5"/>
              <w:contextualSpacing/>
              <w:jc w:val="center"/>
              <w:rPr>
                <w:sz w:val="24"/>
                <w:szCs w:val="24"/>
              </w:rPr>
            </w:pPr>
            <w:r w:rsidRPr="00073E97">
              <w:rPr>
                <w:w w:val="94"/>
                <w:sz w:val="24"/>
                <w:szCs w:val="24"/>
              </w:rPr>
              <w:t>-</w:t>
            </w:r>
          </w:p>
        </w:tc>
      </w:tr>
      <w:tr w:rsidR="004E0D49" w:rsidRPr="00073E97" w:rsidTr="00131BA0">
        <w:trPr>
          <w:trHeight w:val="278"/>
        </w:trPr>
        <w:tc>
          <w:tcPr>
            <w:tcW w:w="10184" w:type="dxa"/>
            <w:gridSpan w:val="6"/>
          </w:tcPr>
          <w:p w:rsidR="004E0D49" w:rsidRPr="00073E97" w:rsidRDefault="004E0D49" w:rsidP="00131BA0">
            <w:pPr>
              <w:ind w:left="785" w:right="770"/>
              <w:contextualSpacing/>
              <w:jc w:val="center"/>
              <w:rPr>
                <w:i/>
                <w:sz w:val="24"/>
                <w:szCs w:val="24"/>
              </w:rPr>
            </w:pPr>
            <w:r w:rsidRPr="00073E97">
              <w:rPr>
                <w:i/>
                <w:sz w:val="24"/>
                <w:szCs w:val="24"/>
              </w:rPr>
              <w:t>Второй</w:t>
            </w:r>
            <w:r w:rsidRPr="00073E97">
              <w:rPr>
                <w:i/>
                <w:spacing w:val="-3"/>
                <w:sz w:val="24"/>
                <w:szCs w:val="24"/>
              </w:rPr>
              <w:t xml:space="preserve"> </w:t>
            </w:r>
            <w:r w:rsidRPr="00073E97">
              <w:rPr>
                <w:i/>
                <w:sz w:val="24"/>
                <w:szCs w:val="24"/>
              </w:rPr>
              <w:t>завтрак</w:t>
            </w:r>
            <w:r w:rsidRPr="00073E97">
              <w:rPr>
                <w:i/>
                <w:spacing w:val="-3"/>
                <w:sz w:val="24"/>
                <w:szCs w:val="24"/>
              </w:rPr>
              <w:t xml:space="preserve"> </w:t>
            </w:r>
            <w:r w:rsidRPr="00073E97">
              <w:rPr>
                <w:i/>
                <w:sz w:val="24"/>
                <w:szCs w:val="24"/>
              </w:rPr>
              <w:t>между</w:t>
            </w:r>
            <w:r w:rsidRPr="00073E97">
              <w:rPr>
                <w:i/>
                <w:spacing w:val="-3"/>
                <w:sz w:val="24"/>
                <w:szCs w:val="24"/>
              </w:rPr>
              <w:t xml:space="preserve"> </w:t>
            </w:r>
            <w:r w:rsidRPr="00073E97">
              <w:rPr>
                <w:i/>
                <w:sz w:val="24"/>
                <w:szCs w:val="24"/>
              </w:rPr>
              <w:t>НОД</w:t>
            </w:r>
          </w:p>
        </w:tc>
      </w:tr>
      <w:tr w:rsidR="004E0D49" w:rsidRPr="00073E97" w:rsidTr="00131BA0">
        <w:trPr>
          <w:trHeight w:val="273"/>
        </w:trPr>
        <w:tc>
          <w:tcPr>
            <w:tcW w:w="1700" w:type="dxa"/>
          </w:tcPr>
          <w:p w:rsidR="004E0D49" w:rsidRPr="00073E97" w:rsidRDefault="004E0D49" w:rsidP="00131BA0">
            <w:pPr>
              <w:ind w:left="191"/>
              <w:contextualSpacing/>
              <w:rPr>
                <w:sz w:val="24"/>
                <w:szCs w:val="24"/>
              </w:rPr>
            </w:pPr>
            <w:r w:rsidRPr="00073E97">
              <w:rPr>
                <w:sz w:val="24"/>
                <w:szCs w:val="24"/>
              </w:rPr>
              <w:t>10.00</w:t>
            </w:r>
            <w:r w:rsidRPr="00073E97">
              <w:rPr>
                <w:spacing w:val="4"/>
                <w:sz w:val="24"/>
                <w:szCs w:val="24"/>
              </w:rPr>
              <w:t xml:space="preserve"> </w:t>
            </w:r>
            <w:r w:rsidRPr="00073E97">
              <w:rPr>
                <w:sz w:val="24"/>
                <w:szCs w:val="24"/>
              </w:rPr>
              <w:t>–</w:t>
            </w:r>
            <w:r w:rsidRPr="00073E97">
              <w:rPr>
                <w:spacing w:val="-2"/>
                <w:sz w:val="24"/>
                <w:szCs w:val="24"/>
              </w:rPr>
              <w:t xml:space="preserve"> </w:t>
            </w:r>
            <w:r w:rsidRPr="00073E97">
              <w:rPr>
                <w:sz w:val="24"/>
                <w:szCs w:val="24"/>
              </w:rPr>
              <w:t>10.10</w:t>
            </w:r>
          </w:p>
        </w:tc>
        <w:tc>
          <w:tcPr>
            <w:tcW w:w="1695" w:type="dxa"/>
          </w:tcPr>
          <w:p w:rsidR="004E0D49" w:rsidRPr="00073E97" w:rsidRDefault="004E0D49" w:rsidP="00131BA0">
            <w:pPr>
              <w:ind w:left="149" w:right="117"/>
              <w:contextualSpacing/>
              <w:jc w:val="center"/>
              <w:rPr>
                <w:sz w:val="24"/>
                <w:szCs w:val="24"/>
              </w:rPr>
            </w:pPr>
            <w:r w:rsidRPr="00073E97">
              <w:rPr>
                <w:sz w:val="24"/>
                <w:szCs w:val="24"/>
              </w:rPr>
              <w:t>10.00</w:t>
            </w:r>
            <w:r w:rsidRPr="00073E97">
              <w:rPr>
                <w:spacing w:val="3"/>
                <w:sz w:val="24"/>
                <w:szCs w:val="24"/>
              </w:rPr>
              <w:t xml:space="preserve"> </w:t>
            </w:r>
            <w:r w:rsidRPr="00073E97">
              <w:rPr>
                <w:sz w:val="24"/>
                <w:szCs w:val="24"/>
              </w:rPr>
              <w:t>–</w:t>
            </w:r>
            <w:r w:rsidRPr="00073E97">
              <w:rPr>
                <w:spacing w:val="-2"/>
                <w:sz w:val="24"/>
                <w:szCs w:val="24"/>
              </w:rPr>
              <w:t xml:space="preserve"> </w:t>
            </w:r>
            <w:r w:rsidRPr="00073E97">
              <w:rPr>
                <w:sz w:val="24"/>
                <w:szCs w:val="24"/>
              </w:rPr>
              <w:t>10.10</w:t>
            </w:r>
          </w:p>
        </w:tc>
        <w:tc>
          <w:tcPr>
            <w:tcW w:w="1695" w:type="dxa"/>
          </w:tcPr>
          <w:p w:rsidR="004E0D49" w:rsidRPr="00073E97" w:rsidRDefault="004E0D49" w:rsidP="00131BA0">
            <w:pPr>
              <w:ind w:right="161"/>
              <w:contextualSpacing/>
              <w:jc w:val="right"/>
              <w:rPr>
                <w:sz w:val="24"/>
                <w:szCs w:val="24"/>
              </w:rPr>
            </w:pPr>
            <w:r w:rsidRPr="00073E97">
              <w:rPr>
                <w:sz w:val="24"/>
                <w:szCs w:val="24"/>
              </w:rPr>
              <w:t>10.00</w:t>
            </w:r>
            <w:r w:rsidRPr="00073E97">
              <w:rPr>
                <w:spacing w:val="4"/>
                <w:sz w:val="24"/>
                <w:szCs w:val="24"/>
              </w:rPr>
              <w:t xml:space="preserve"> </w:t>
            </w:r>
            <w:r w:rsidRPr="00073E97">
              <w:rPr>
                <w:sz w:val="24"/>
                <w:szCs w:val="24"/>
              </w:rPr>
              <w:t>–</w:t>
            </w:r>
            <w:r w:rsidRPr="00073E97">
              <w:rPr>
                <w:spacing w:val="-2"/>
                <w:sz w:val="24"/>
                <w:szCs w:val="24"/>
              </w:rPr>
              <w:t xml:space="preserve"> </w:t>
            </w:r>
            <w:r w:rsidRPr="00073E97">
              <w:rPr>
                <w:sz w:val="24"/>
                <w:szCs w:val="24"/>
              </w:rPr>
              <w:t>10.10</w:t>
            </w:r>
          </w:p>
        </w:tc>
        <w:tc>
          <w:tcPr>
            <w:tcW w:w="1700" w:type="dxa"/>
          </w:tcPr>
          <w:p w:rsidR="004E0D49" w:rsidRPr="00073E97" w:rsidRDefault="004E0D49" w:rsidP="00131BA0">
            <w:pPr>
              <w:ind w:left="197" w:right="164"/>
              <w:contextualSpacing/>
              <w:jc w:val="center"/>
              <w:rPr>
                <w:sz w:val="24"/>
                <w:szCs w:val="24"/>
              </w:rPr>
            </w:pPr>
            <w:r w:rsidRPr="00073E97">
              <w:rPr>
                <w:sz w:val="24"/>
                <w:szCs w:val="24"/>
              </w:rPr>
              <w:t>10.00</w:t>
            </w:r>
            <w:r w:rsidRPr="00073E97">
              <w:rPr>
                <w:spacing w:val="1"/>
                <w:sz w:val="24"/>
                <w:szCs w:val="24"/>
              </w:rPr>
              <w:t xml:space="preserve"> </w:t>
            </w:r>
            <w:r w:rsidRPr="00073E97">
              <w:rPr>
                <w:sz w:val="24"/>
                <w:szCs w:val="24"/>
              </w:rPr>
              <w:t>–10.10</w:t>
            </w:r>
          </w:p>
        </w:tc>
        <w:tc>
          <w:tcPr>
            <w:tcW w:w="1699" w:type="dxa"/>
          </w:tcPr>
          <w:p w:rsidR="004E0D49" w:rsidRPr="00073E97" w:rsidRDefault="004E0D49" w:rsidP="00131BA0">
            <w:pPr>
              <w:ind w:left="172" w:right="148"/>
              <w:contextualSpacing/>
              <w:jc w:val="center"/>
              <w:rPr>
                <w:sz w:val="24"/>
                <w:szCs w:val="24"/>
              </w:rPr>
            </w:pPr>
            <w:r w:rsidRPr="00073E97">
              <w:rPr>
                <w:sz w:val="24"/>
                <w:szCs w:val="24"/>
              </w:rPr>
              <w:t>10.00</w:t>
            </w:r>
            <w:r w:rsidRPr="00073E97">
              <w:rPr>
                <w:spacing w:val="3"/>
                <w:sz w:val="24"/>
                <w:szCs w:val="24"/>
              </w:rPr>
              <w:t xml:space="preserve"> </w:t>
            </w:r>
            <w:r w:rsidRPr="00073E97">
              <w:rPr>
                <w:sz w:val="24"/>
                <w:szCs w:val="24"/>
              </w:rPr>
              <w:t>-10.10</w:t>
            </w:r>
          </w:p>
        </w:tc>
        <w:tc>
          <w:tcPr>
            <w:tcW w:w="1695" w:type="dxa"/>
          </w:tcPr>
          <w:p w:rsidR="004E0D49" w:rsidRPr="00073E97" w:rsidRDefault="004E0D49" w:rsidP="00131BA0">
            <w:pPr>
              <w:ind w:left="149" w:right="134"/>
              <w:contextualSpacing/>
              <w:jc w:val="center"/>
              <w:rPr>
                <w:sz w:val="24"/>
                <w:szCs w:val="24"/>
              </w:rPr>
            </w:pPr>
            <w:r w:rsidRPr="00073E97">
              <w:rPr>
                <w:sz w:val="24"/>
                <w:szCs w:val="24"/>
              </w:rPr>
              <w:t>10.00</w:t>
            </w:r>
            <w:r w:rsidRPr="00073E97">
              <w:rPr>
                <w:spacing w:val="4"/>
                <w:sz w:val="24"/>
                <w:szCs w:val="24"/>
              </w:rPr>
              <w:t xml:space="preserve"> </w:t>
            </w:r>
            <w:r w:rsidRPr="00073E97">
              <w:rPr>
                <w:sz w:val="24"/>
                <w:szCs w:val="24"/>
              </w:rPr>
              <w:t>–</w:t>
            </w:r>
            <w:r w:rsidRPr="00073E97">
              <w:rPr>
                <w:spacing w:val="-2"/>
                <w:sz w:val="24"/>
                <w:szCs w:val="24"/>
              </w:rPr>
              <w:t xml:space="preserve"> </w:t>
            </w:r>
            <w:r w:rsidRPr="00073E97">
              <w:rPr>
                <w:sz w:val="24"/>
                <w:szCs w:val="24"/>
              </w:rPr>
              <w:t>10.10</w:t>
            </w:r>
          </w:p>
        </w:tc>
      </w:tr>
      <w:tr w:rsidR="004E0D49" w:rsidRPr="00073E97" w:rsidTr="00131BA0">
        <w:trPr>
          <w:trHeight w:val="278"/>
        </w:trPr>
        <w:tc>
          <w:tcPr>
            <w:tcW w:w="10184" w:type="dxa"/>
            <w:gridSpan w:val="6"/>
          </w:tcPr>
          <w:p w:rsidR="004E0D49" w:rsidRPr="00073E97" w:rsidRDefault="004E0D49" w:rsidP="00131BA0">
            <w:pPr>
              <w:ind w:left="785" w:right="777"/>
              <w:contextualSpacing/>
              <w:jc w:val="center"/>
              <w:rPr>
                <w:i/>
                <w:sz w:val="24"/>
                <w:szCs w:val="24"/>
              </w:rPr>
            </w:pPr>
            <w:r w:rsidRPr="00073E97">
              <w:rPr>
                <w:i/>
                <w:sz w:val="24"/>
                <w:szCs w:val="24"/>
              </w:rPr>
              <w:t>Подготовка к</w:t>
            </w:r>
            <w:r w:rsidRPr="00073E97">
              <w:rPr>
                <w:i/>
                <w:spacing w:val="-1"/>
                <w:sz w:val="24"/>
                <w:szCs w:val="24"/>
              </w:rPr>
              <w:t xml:space="preserve"> </w:t>
            </w:r>
            <w:r w:rsidRPr="00073E97">
              <w:rPr>
                <w:i/>
                <w:sz w:val="24"/>
                <w:szCs w:val="24"/>
              </w:rPr>
              <w:t>прогулке,</w:t>
            </w:r>
            <w:r w:rsidRPr="00073E97">
              <w:rPr>
                <w:i/>
                <w:spacing w:val="-3"/>
                <w:sz w:val="24"/>
                <w:szCs w:val="24"/>
              </w:rPr>
              <w:t xml:space="preserve"> </w:t>
            </w:r>
            <w:r w:rsidRPr="00073E97">
              <w:rPr>
                <w:i/>
                <w:sz w:val="24"/>
                <w:szCs w:val="24"/>
              </w:rPr>
              <w:t>прогулка,</w:t>
            </w:r>
            <w:r w:rsidRPr="00073E97">
              <w:rPr>
                <w:i/>
                <w:spacing w:val="-2"/>
                <w:sz w:val="24"/>
                <w:szCs w:val="24"/>
              </w:rPr>
              <w:t xml:space="preserve"> </w:t>
            </w:r>
            <w:r w:rsidRPr="00073E97">
              <w:rPr>
                <w:i/>
                <w:sz w:val="24"/>
                <w:szCs w:val="24"/>
              </w:rPr>
              <w:t>возвращение</w:t>
            </w:r>
            <w:r w:rsidRPr="00073E97">
              <w:rPr>
                <w:i/>
                <w:spacing w:val="-5"/>
                <w:sz w:val="24"/>
                <w:szCs w:val="24"/>
              </w:rPr>
              <w:t xml:space="preserve"> </w:t>
            </w:r>
            <w:r w:rsidRPr="00073E97">
              <w:rPr>
                <w:i/>
                <w:sz w:val="24"/>
                <w:szCs w:val="24"/>
              </w:rPr>
              <w:t>с</w:t>
            </w:r>
            <w:r w:rsidRPr="00073E97">
              <w:rPr>
                <w:i/>
                <w:spacing w:val="-1"/>
                <w:sz w:val="24"/>
                <w:szCs w:val="24"/>
              </w:rPr>
              <w:t xml:space="preserve"> </w:t>
            </w:r>
            <w:r w:rsidRPr="00073E97">
              <w:rPr>
                <w:i/>
                <w:sz w:val="24"/>
                <w:szCs w:val="24"/>
              </w:rPr>
              <w:t>прогулки</w:t>
            </w:r>
          </w:p>
        </w:tc>
      </w:tr>
      <w:tr w:rsidR="004E0D49" w:rsidRPr="00073E97" w:rsidTr="00131BA0">
        <w:trPr>
          <w:trHeight w:val="273"/>
        </w:trPr>
        <w:tc>
          <w:tcPr>
            <w:tcW w:w="1700" w:type="dxa"/>
          </w:tcPr>
          <w:p w:rsidR="004E0D49" w:rsidRPr="00073E97" w:rsidRDefault="004E0D49" w:rsidP="00131BA0">
            <w:pPr>
              <w:ind w:left="273"/>
              <w:contextualSpacing/>
              <w:rPr>
                <w:sz w:val="24"/>
                <w:szCs w:val="24"/>
              </w:rPr>
            </w:pPr>
            <w:r w:rsidRPr="00073E97">
              <w:rPr>
                <w:sz w:val="24"/>
                <w:szCs w:val="24"/>
              </w:rPr>
              <w:t>10.10-10.50</w:t>
            </w:r>
          </w:p>
        </w:tc>
        <w:tc>
          <w:tcPr>
            <w:tcW w:w="1695" w:type="dxa"/>
          </w:tcPr>
          <w:p w:rsidR="004E0D49" w:rsidRPr="00073E97" w:rsidRDefault="004E0D49" w:rsidP="00131BA0">
            <w:pPr>
              <w:ind w:left="149" w:right="112"/>
              <w:contextualSpacing/>
              <w:jc w:val="center"/>
              <w:rPr>
                <w:sz w:val="24"/>
                <w:szCs w:val="24"/>
              </w:rPr>
            </w:pPr>
            <w:r w:rsidRPr="00073E97">
              <w:rPr>
                <w:sz w:val="24"/>
                <w:szCs w:val="24"/>
              </w:rPr>
              <w:t>10.10-10.50</w:t>
            </w:r>
          </w:p>
        </w:tc>
        <w:tc>
          <w:tcPr>
            <w:tcW w:w="1695" w:type="dxa"/>
          </w:tcPr>
          <w:p w:rsidR="004E0D49" w:rsidRPr="00073E97" w:rsidRDefault="004E0D49" w:rsidP="00131BA0">
            <w:pPr>
              <w:ind w:right="161"/>
              <w:contextualSpacing/>
              <w:jc w:val="right"/>
              <w:rPr>
                <w:sz w:val="24"/>
                <w:szCs w:val="24"/>
              </w:rPr>
            </w:pPr>
            <w:r w:rsidRPr="00073E97">
              <w:rPr>
                <w:sz w:val="24"/>
                <w:szCs w:val="24"/>
              </w:rPr>
              <w:t>10.10</w:t>
            </w:r>
            <w:r w:rsidRPr="00073E97">
              <w:rPr>
                <w:spacing w:val="4"/>
                <w:sz w:val="24"/>
                <w:szCs w:val="24"/>
              </w:rPr>
              <w:t xml:space="preserve"> </w:t>
            </w:r>
            <w:r w:rsidRPr="00073E97">
              <w:rPr>
                <w:sz w:val="24"/>
                <w:szCs w:val="24"/>
              </w:rPr>
              <w:t>–</w:t>
            </w:r>
            <w:r w:rsidRPr="00073E97">
              <w:rPr>
                <w:spacing w:val="-2"/>
                <w:sz w:val="24"/>
                <w:szCs w:val="24"/>
              </w:rPr>
              <w:t xml:space="preserve"> </w:t>
            </w:r>
            <w:r w:rsidRPr="00073E97">
              <w:rPr>
                <w:sz w:val="24"/>
                <w:szCs w:val="24"/>
              </w:rPr>
              <w:t>11.55</w:t>
            </w:r>
          </w:p>
        </w:tc>
        <w:tc>
          <w:tcPr>
            <w:tcW w:w="1700" w:type="dxa"/>
          </w:tcPr>
          <w:p w:rsidR="004E0D49" w:rsidRPr="00073E97" w:rsidRDefault="004E0D49" w:rsidP="00131BA0">
            <w:pPr>
              <w:ind w:left="197" w:right="164"/>
              <w:contextualSpacing/>
              <w:jc w:val="center"/>
              <w:rPr>
                <w:sz w:val="24"/>
                <w:szCs w:val="24"/>
              </w:rPr>
            </w:pPr>
            <w:r w:rsidRPr="00073E97">
              <w:rPr>
                <w:sz w:val="24"/>
                <w:szCs w:val="24"/>
              </w:rPr>
              <w:t>10.35</w:t>
            </w:r>
            <w:r w:rsidRPr="00073E97">
              <w:rPr>
                <w:spacing w:val="1"/>
                <w:sz w:val="24"/>
                <w:szCs w:val="24"/>
              </w:rPr>
              <w:t xml:space="preserve"> </w:t>
            </w:r>
            <w:r w:rsidRPr="00073E97">
              <w:rPr>
                <w:sz w:val="24"/>
                <w:szCs w:val="24"/>
              </w:rPr>
              <w:t>–12.25</w:t>
            </w:r>
          </w:p>
        </w:tc>
        <w:tc>
          <w:tcPr>
            <w:tcW w:w="1699" w:type="dxa"/>
          </w:tcPr>
          <w:p w:rsidR="004E0D49" w:rsidRPr="00073E97" w:rsidRDefault="004E0D49" w:rsidP="00131BA0">
            <w:pPr>
              <w:ind w:left="172" w:right="153"/>
              <w:contextualSpacing/>
              <w:jc w:val="center"/>
              <w:rPr>
                <w:sz w:val="24"/>
                <w:szCs w:val="24"/>
              </w:rPr>
            </w:pPr>
            <w:r w:rsidRPr="00073E97">
              <w:rPr>
                <w:sz w:val="24"/>
                <w:szCs w:val="24"/>
              </w:rPr>
              <w:t>11.00</w:t>
            </w:r>
            <w:r w:rsidRPr="00073E97">
              <w:rPr>
                <w:spacing w:val="3"/>
                <w:sz w:val="24"/>
                <w:szCs w:val="24"/>
              </w:rPr>
              <w:t xml:space="preserve"> </w:t>
            </w:r>
            <w:r w:rsidRPr="00073E97">
              <w:rPr>
                <w:sz w:val="24"/>
                <w:szCs w:val="24"/>
              </w:rPr>
              <w:t>–</w:t>
            </w:r>
            <w:r w:rsidRPr="00073E97">
              <w:rPr>
                <w:spacing w:val="-1"/>
                <w:sz w:val="24"/>
                <w:szCs w:val="24"/>
              </w:rPr>
              <w:t xml:space="preserve"> </w:t>
            </w:r>
            <w:r w:rsidRPr="00073E97">
              <w:rPr>
                <w:sz w:val="24"/>
                <w:szCs w:val="24"/>
              </w:rPr>
              <w:t>12.40</w:t>
            </w:r>
          </w:p>
        </w:tc>
        <w:tc>
          <w:tcPr>
            <w:tcW w:w="1695" w:type="dxa"/>
          </w:tcPr>
          <w:p w:rsidR="004E0D49" w:rsidRPr="00073E97" w:rsidRDefault="004E0D49" w:rsidP="00131BA0">
            <w:pPr>
              <w:ind w:left="149" w:right="134"/>
              <w:contextualSpacing/>
              <w:jc w:val="center"/>
              <w:rPr>
                <w:sz w:val="24"/>
                <w:szCs w:val="24"/>
              </w:rPr>
            </w:pPr>
            <w:r w:rsidRPr="00073E97">
              <w:rPr>
                <w:sz w:val="24"/>
                <w:szCs w:val="24"/>
              </w:rPr>
              <w:t>10.35</w:t>
            </w:r>
            <w:r w:rsidRPr="00073E97">
              <w:rPr>
                <w:spacing w:val="4"/>
                <w:sz w:val="24"/>
                <w:szCs w:val="24"/>
              </w:rPr>
              <w:t xml:space="preserve"> </w:t>
            </w:r>
            <w:r w:rsidRPr="00073E97">
              <w:rPr>
                <w:sz w:val="24"/>
                <w:szCs w:val="24"/>
              </w:rPr>
              <w:t>–</w:t>
            </w:r>
            <w:r w:rsidRPr="00073E97">
              <w:rPr>
                <w:spacing w:val="-2"/>
                <w:sz w:val="24"/>
                <w:szCs w:val="24"/>
              </w:rPr>
              <w:t xml:space="preserve"> </w:t>
            </w:r>
            <w:r w:rsidRPr="00073E97">
              <w:rPr>
                <w:sz w:val="24"/>
                <w:szCs w:val="24"/>
              </w:rPr>
              <w:t>12.25</w:t>
            </w:r>
          </w:p>
        </w:tc>
      </w:tr>
      <w:tr w:rsidR="004E0D49" w:rsidRPr="00073E97" w:rsidTr="00131BA0">
        <w:trPr>
          <w:trHeight w:val="278"/>
        </w:trPr>
        <w:tc>
          <w:tcPr>
            <w:tcW w:w="10184" w:type="dxa"/>
            <w:gridSpan w:val="6"/>
          </w:tcPr>
          <w:p w:rsidR="004E0D49" w:rsidRPr="00073E97" w:rsidRDefault="004E0D49" w:rsidP="00131BA0">
            <w:pPr>
              <w:ind w:left="785" w:right="779"/>
              <w:contextualSpacing/>
              <w:jc w:val="center"/>
              <w:rPr>
                <w:i/>
                <w:sz w:val="24"/>
                <w:szCs w:val="24"/>
              </w:rPr>
            </w:pPr>
            <w:r w:rsidRPr="00073E97">
              <w:rPr>
                <w:i/>
                <w:sz w:val="24"/>
                <w:szCs w:val="24"/>
              </w:rPr>
              <w:t>Чтение</w:t>
            </w:r>
            <w:r w:rsidRPr="00073E97">
              <w:rPr>
                <w:i/>
                <w:spacing w:val="-4"/>
                <w:sz w:val="24"/>
                <w:szCs w:val="24"/>
              </w:rPr>
              <w:t xml:space="preserve"> </w:t>
            </w:r>
            <w:r w:rsidRPr="00073E97">
              <w:rPr>
                <w:i/>
                <w:sz w:val="24"/>
                <w:szCs w:val="24"/>
              </w:rPr>
              <w:t>художественной</w:t>
            </w:r>
            <w:r w:rsidRPr="00073E97">
              <w:rPr>
                <w:i/>
                <w:spacing w:val="-3"/>
                <w:sz w:val="24"/>
                <w:szCs w:val="24"/>
              </w:rPr>
              <w:t xml:space="preserve"> </w:t>
            </w:r>
            <w:r w:rsidRPr="00073E97">
              <w:rPr>
                <w:i/>
                <w:sz w:val="24"/>
                <w:szCs w:val="24"/>
              </w:rPr>
              <w:t>литературы</w:t>
            </w:r>
          </w:p>
        </w:tc>
      </w:tr>
      <w:tr w:rsidR="004E0D49" w:rsidRPr="00073E97" w:rsidTr="00131BA0">
        <w:trPr>
          <w:trHeight w:val="273"/>
        </w:trPr>
        <w:tc>
          <w:tcPr>
            <w:tcW w:w="1700" w:type="dxa"/>
          </w:tcPr>
          <w:p w:rsidR="004E0D49" w:rsidRPr="00073E97" w:rsidRDefault="004E0D49" w:rsidP="00131BA0">
            <w:pPr>
              <w:ind w:left="8"/>
              <w:contextualSpacing/>
              <w:jc w:val="center"/>
              <w:rPr>
                <w:sz w:val="24"/>
                <w:szCs w:val="24"/>
              </w:rPr>
            </w:pPr>
            <w:r w:rsidRPr="00073E97">
              <w:rPr>
                <w:w w:val="94"/>
                <w:sz w:val="24"/>
                <w:szCs w:val="24"/>
              </w:rPr>
              <w:t>-</w:t>
            </w:r>
          </w:p>
        </w:tc>
        <w:tc>
          <w:tcPr>
            <w:tcW w:w="1695" w:type="dxa"/>
          </w:tcPr>
          <w:p w:rsidR="004E0D49" w:rsidRPr="00073E97" w:rsidRDefault="004E0D49" w:rsidP="00131BA0">
            <w:pPr>
              <w:ind w:left="13"/>
              <w:contextualSpacing/>
              <w:jc w:val="center"/>
              <w:rPr>
                <w:sz w:val="24"/>
                <w:szCs w:val="24"/>
              </w:rPr>
            </w:pPr>
            <w:r w:rsidRPr="00073E97">
              <w:rPr>
                <w:w w:val="94"/>
                <w:sz w:val="24"/>
                <w:szCs w:val="24"/>
              </w:rPr>
              <w:t>-</w:t>
            </w:r>
          </w:p>
        </w:tc>
        <w:tc>
          <w:tcPr>
            <w:tcW w:w="1695" w:type="dxa"/>
          </w:tcPr>
          <w:p w:rsidR="004E0D49" w:rsidRPr="00073E97" w:rsidRDefault="004E0D49" w:rsidP="00131BA0">
            <w:pPr>
              <w:ind w:left="278"/>
              <w:contextualSpacing/>
              <w:rPr>
                <w:sz w:val="24"/>
                <w:szCs w:val="24"/>
              </w:rPr>
            </w:pPr>
            <w:r w:rsidRPr="00073E97">
              <w:rPr>
                <w:sz w:val="24"/>
                <w:szCs w:val="24"/>
              </w:rPr>
              <w:t>11.55-12.10</w:t>
            </w:r>
          </w:p>
        </w:tc>
        <w:tc>
          <w:tcPr>
            <w:tcW w:w="1700" w:type="dxa"/>
          </w:tcPr>
          <w:p w:rsidR="004E0D49" w:rsidRPr="00073E97" w:rsidRDefault="004E0D49" w:rsidP="00131BA0">
            <w:pPr>
              <w:ind w:left="197" w:right="164"/>
              <w:contextualSpacing/>
              <w:jc w:val="center"/>
              <w:rPr>
                <w:sz w:val="24"/>
                <w:szCs w:val="24"/>
              </w:rPr>
            </w:pPr>
            <w:r w:rsidRPr="00073E97">
              <w:rPr>
                <w:sz w:val="24"/>
                <w:szCs w:val="24"/>
              </w:rPr>
              <w:t>12.25-12.40</w:t>
            </w:r>
          </w:p>
        </w:tc>
        <w:tc>
          <w:tcPr>
            <w:tcW w:w="1699" w:type="dxa"/>
          </w:tcPr>
          <w:p w:rsidR="004E0D49" w:rsidRPr="00073E97" w:rsidRDefault="004E0D49" w:rsidP="00131BA0">
            <w:pPr>
              <w:contextualSpacing/>
              <w:rPr>
                <w:sz w:val="24"/>
                <w:szCs w:val="24"/>
              </w:rPr>
            </w:pPr>
          </w:p>
        </w:tc>
        <w:tc>
          <w:tcPr>
            <w:tcW w:w="1695" w:type="dxa"/>
          </w:tcPr>
          <w:p w:rsidR="004E0D49" w:rsidRPr="00073E97" w:rsidRDefault="004E0D49" w:rsidP="00131BA0">
            <w:pPr>
              <w:ind w:left="149" w:right="129"/>
              <w:contextualSpacing/>
              <w:jc w:val="center"/>
              <w:rPr>
                <w:sz w:val="24"/>
                <w:szCs w:val="24"/>
              </w:rPr>
            </w:pPr>
            <w:r w:rsidRPr="00073E97">
              <w:rPr>
                <w:sz w:val="24"/>
                <w:szCs w:val="24"/>
              </w:rPr>
              <w:t>12.25-12.40</w:t>
            </w:r>
          </w:p>
        </w:tc>
      </w:tr>
    </w:tbl>
    <w:tbl>
      <w:tblPr>
        <w:tblStyle w:val="TableNormal"/>
        <w:tblpPr w:leftFromText="180" w:rightFromText="180" w:vertAnchor="text" w:horzAnchor="margin" w:tblpXSpec="center" w:tblpY="3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695"/>
        <w:gridCol w:w="1695"/>
        <w:gridCol w:w="1700"/>
        <w:gridCol w:w="1699"/>
        <w:gridCol w:w="1695"/>
      </w:tblGrid>
      <w:tr w:rsidR="004E0D49" w:rsidRPr="00073E97" w:rsidTr="009B772A">
        <w:trPr>
          <w:trHeight w:val="278"/>
        </w:trPr>
        <w:tc>
          <w:tcPr>
            <w:tcW w:w="10184" w:type="dxa"/>
            <w:gridSpan w:val="6"/>
          </w:tcPr>
          <w:p w:rsidR="004E0D49" w:rsidRPr="00E84E1D" w:rsidRDefault="004E0D49" w:rsidP="009B772A">
            <w:pPr>
              <w:ind w:left="785" w:right="398"/>
              <w:contextualSpacing/>
              <w:jc w:val="center"/>
              <w:rPr>
                <w:i/>
                <w:sz w:val="24"/>
                <w:szCs w:val="24"/>
              </w:rPr>
            </w:pPr>
            <w:r w:rsidRPr="00E84E1D">
              <w:rPr>
                <w:i/>
                <w:sz w:val="24"/>
                <w:szCs w:val="24"/>
              </w:rPr>
              <w:t>Игры,</w:t>
            </w:r>
            <w:r w:rsidRPr="00E84E1D">
              <w:rPr>
                <w:i/>
                <w:spacing w:val="-7"/>
                <w:sz w:val="24"/>
                <w:szCs w:val="24"/>
              </w:rPr>
              <w:t xml:space="preserve"> </w:t>
            </w:r>
            <w:r w:rsidRPr="00E84E1D">
              <w:rPr>
                <w:i/>
                <w:sz w:val="24"/>
                <w:szCs w:val="24"/>
              </w:rPr>
              <w:t>самостоятельная</w:t>
            </w:r>
            <w:r w:rsidRPr="00E84E1D">
              <w:rPr>
                <w:i/>
                <w:spacing w:val="-5"/>
                <w:sz w:val="24"/>
                <w:szCs w:val="24"/>
              </w:rPr>
              <w:t xml:space="preserve"> </w:t>
            </w:r>
            <w:r w:rsidRPr="00E84E1D">
              <w:rPr>
                <w:i/>
                <w:sz w:val="24"/>
                <w:szCs w:val="24"/>
              </w:rPr>
              <w:t>деятельность</w:t>
            </w:r>
            <w:r w:rsidRPr="00E84E1D">
              <w:rPr>
                <w:i/>
                <w:spacing w:val="-3"/>
                <w:sz w:val="24"/>
                <w:szCs w:val="24"/>
              </w:rPr>
              <w:t xml:space="preserve"> </w:t>
            </w:r>
            <w:r w:rsidRPr="00E84E1D">
              <w:rPr>
                <w:i/>
                <w:sz w:val="24"/>
                <w:szCs w:val="24"/>
              </w:rPr>
              <w:t>детей</w:t>
            </w:r>
          </w:p>
        </w:tc>
      </w:tr>
      <w:tr w:rsidR="004E0D49" w:rsidRPr="00073E97" w:rsidTr="009B772A">
        <w:trPr>
          <w:trHeight w:val="273"/>
        </w:trPr>
        <w:tc>
          <w:tcPr>
            <w:tcW w:w="1700" w:type="dxa"/>
          </w:tcPr>
          <w:p w:rsidR="004E0D49" w:rsidRPr="00E84E1D" w:rsidRDefault="004E0D49" w:rsidP="009B772A">
            <w:pPr>
              <w:ind w:left="8"/>
              <w:contextualSpacing/>
              <w:jc w:val="center"/>
              <w:rPr>
                <w:sz w:val="24"/>
                <w:szCs w:val="24"/>
              </w:rPr>
            </w:pPr>
            <w:r w:rsidRPr="00E84E1D">
              <w:rPr>
                <w:w w:val="94"/>
                <w:sz w:val="24"/>
                <w:szCs w:val="24"/>
              </w:rPr>
              <w:t>-</w:t>
            </w:r>
          </w:p>
        </w:tc>
        <w:tc>
          <w:tcPr>
            <w:tcW w:w="1695" w:type="dxa"/>
          </w:tcPr>
          <w:p w:rsidR="004E0D49" w:rsidRPr="00E84E1D" w:rsidRDefault="004E0D49" w:rsidP="009B772A">
            <w:pPr>
              <w:ind w:left="149" w:right="121"/>
              <w:contextualSpacing/>
              <w:jc w:val="center"/>
              <w:rPr>
                <w:sz w:val="24"/>
                <w:szCs w:val="24"/>
              </w:rPr>
            </w:pPr>
            <w:r w:rsidRPr="00E84E1D">
              <w:rPr>
                <w:sz w:val="24"/>
                <w:szCs w:val="24"/>
              </w:rPr>
              <w:t>10.50-11.00</w:t>
            </w:r>
          </w:p>
        </w:tc>
        <w:tc>
          <w:tcPr>
            <w:tcW w:w="1695" w:type="dxa"/>
          </w:tcPr>
          <w:p w:rsidR="004E0D49" w:rsidRPr="00E84E1D" w:rsidRDefault="004E0D49" w:rsidP="009B772A">
            <w:pPr>
              <w:ind w:left="23"/>
              <w:contextualSpacing/>
              <w:jc w:val="center"/>
              <w:rPr>
                <w:sz w:val="24"/>
                <w:szCs w:val="24"/>
              </w:rPr>
            </w:pPr>
            <w:r w:rsidRPr="00E84E1D">
              <w:rPr>
                <w:w w:val="94"/>
                <w:sz w:val="24"/>
                <w:szCs w:val="24"/>
              </w:rPr>
              <w:t>-</w:t>
            </w:r>
          </w:p>
        </w:tc>
        <w:tc>
          <w:tcPr>
            <w:tcW w:w="1700" w:type="dxa"/>
          </w:tcPr>
          <w:p w:rsidR="004E0D49" w:rsidRPr="00E84E1D" w:rsidRDefault="004E0D49" w:rsidP="009B772A">
            <w:pPr>
              <w:ind w:left="197" w:right="164"/>
              <w:contextualSpacing/>
              <w:jc w:val="center"/>
              <w:rPr>
                <w:sz w:val="24"/>
                <w:szCs w:val="24"/>
              </w:rPr>
            </w:pPr>
            <w:r w:rsidRPr="00E84E1D">
              <w:rPr>
                <w:sz w:val="24"/>
                <w:szCs w:val="24"/>
              </w:rPr>
              <w:t>12.40-12.50</w:t>
            </w:r>
          </w:p>
        </w:tc>
        <w:tc>
          <w:tcPr>
            <w:tcW w:w="1699" w:type="dxa"/>
          </w:tcPr>
          <w:p w:rsidR="004E0D49" w:rsidRPr="00E84E1D" w:rsidRDefault="004E0D49" w:rsidP="009B772A">
            <w:pPr>
              <w:ind w:left="172" w:right="148"/>
              <w:contextualSpacing/>
              <w:jc w:val="center"/>
              <w:rPr>
                <w:sz w:val="24"/>
                <w:szCs w:val="24"/>
              </w:rPr>
            </w:pPr>
            <w:r w:rsidRPr="00E84E1D">
              <w:rPr>
                <w:sz w:val="24"/>
                <w:szCs w:val="24"/>
              </w:rPr>
              <w:t>12.40-13.00</w:t>
            </w:r>
          </w:p>
        </w:tc>
        <w:tc>
          <w:tcPr>
            <w:tcW w:w="1695" w:type="dxa"/>
          </w:tcPr>
          <w:p w:rsidR="004E0D49" w:rsidRPr="00E84E1D" w:rsidRDefault="004E0D49" w:rsidP="009B772A">
            <w:pPr>
              <w:ind w:left="149" w:right="129"/>
              <w:contextualSpacing/>
              <w:jc w:val="center"/>
              <w:rPr>
                <w:sz w:val="24"/>
                <w:szCs w:val="24"/>
              </w:rPr>
            </w:pPr>
            <w:r w:rsidRPr="00E84E1D">
              <w:rPr>
                <w:sz w:val="24"/>
                <w:szCs w:val="24"/>
              </w:rPr>
              <w:t>12.40-12.50</w:t>
            </w:r>
          </w:p>
        </w:tc>
      </w:tr>
      <w:tr w:rsidR="004E0D49" w:rsidRPr="00073E97" w:rsidTr="009B772A">
        <w:trPr>
          <w:trHeight w:val="278"/>
        </w:trPr>
        <w:tc>
          <w:tcPr>
            <w:tcW w:w="10184" w:type="dxa"/>
            <w:gridSpan w:val="6"/>
          </w:tcPr>
          <w:p w:rsidR="004E0D49" w:rsidRPr="00E84E1D" w:rsidRDefault="004E0D49" w:rsidP="009B772A">
            <w:pPr>
              <w:ind w:left="785" w:right="776"/>
              <w:contextualSpacing/>
              <w:jc w:val="center"/>
              <w:rPr>
                <w:i/>
                <w:sz w:val="24"/>
                <w:szCs w:val="24"/>
              </w:rPr>
            </w:pPr>
            <w:r w:rsidRPr="00E84E1D">
              <w:rPr>
                <w:i/>
                <w:sz w:val="24"/>
                <w:szCs w:val="24"/>
              </w:rPr>
              <w:t>Подготовка</w:t>
            </w:r>
            <w:r w:rsidRPr="00E84E1D">
              <w:rPr>
                <w:i/>
                <w:spacing w:val="-1"/>
                <w:sz w:val="24"/>
                <w:szCs w:val="24"/>
              </w:rPr>
              <w:t xml:space="preserve"> </w:t>
            </w:r>
            <w:r w:rsidRPr="00E84E1D">
              <w:rPr>
                <w:i/>
                <w:sz w:val="24"/>
                <w:szCs w:val="24"/>
              </w:rPr>
              <w:t>к</w:t>
            </w:r>
            <w:r w:rsidRPr="00E84E1D">
              <w:rPr>
                <w:i/>
                <w:spacing w:val="-3"/>
                <w:sz w:val="24"/>
                <w:szCs w:val="24"/>
              </w:rPr>
              <w:t xml:space="preserve"> </w:t>
            </w:r>
            <w:r w:rsidRPr="00E84E1D">
              <w:rPr>
                <w:i/>
                <w:sz w:val="24"/>
                <w:szCs w:val="24"/>
              </w:rPr>
              <w:t>обеду,</w:t>
            </w:r>
            <w:r w:rsidRPr="00E84E1D">
              <w:rPr>
                <w:i/>
                <w:spacing w:val="2"/>
                <w:sz w:val="24"/>
                <w:szCs w:val="24"/>
              </w:rPr>
              <w:t xml:space="preserve"> </w:t>
            </w:r>
            <w:r w:rsidRPr="00E84E1D">
              <w:rPr>
                <w:i/>
                <w:sz w:val="24"/>
                <w:szCs w:val="24"/>
              </w:rPr>
              <w:t>обед</w:t>
            </w:r>
          </w:p>
        </w:tc>
      </w:tr>
      <w:tr w:rsidR="004E0D49" w:rsidRPr="00073E97" w:rsidTr="009B772A">
        <w:trPr>
          <w:trHeight w:val="278"/>
        </w:trPr>
        <w:tc>
          <w:tcPr>
            <w:tcW w:w="1700" w:type="dxa"/>
          </w:tcPr>
          <w:p w:rsidR="004E0D49" w:rsidRPr="00E84E1D" w:rsidRDefault="004E0D49" w:rsidP="009B772A">
            <w:pPr>
              <w:ind w:left="192" w:right="169"/>
              <w:contextualSpacing/>
              <w:jc w:val="center"/>
              <w:rPr>
                <w:sz w:val="24"/>
                <w:szCs w:val="24"/>
              </w:rPr>
            </w:pPr>
            <w:r w:rsidRPr="00E84E1D">
              <w:rPr>
                <w:sz w:val="24"/>
                <w:szCs w:val="24"/>
              </w:rPr>
              <w:t>10.50-11.30</w:t>
            </w:r>
          </w:p>
        </w:tc>
        <w:tc>
          <w:tcPr>
            <w:tcW w:w="1695" w:type="dxa"/>
          </w:tcPr>
          <w:p w:rsidR="004E0D49" w:rsidRPr="00E84E1D" w:rsidRDefault="004E0D49" w:rsidP="009B772A">
            <w:pPr>
              <w:ind w:left="149" w:right="121"/>
              <w:contextualSpacing/>
              <w:jc w:val="center"/>
              <w:rPr>
                <w:sz w:val="24"/>
                <w:szCs w:val="24"/>
              </w:rPr>
            </w:pPr>
            <w:r w:rsidRPr="00E84E1D">
              <w:rPr>
                <w:sz w:val="24"/>
                <w:szCs w:val="24"/>
              </w:rPr>
              <w:t>11.00-11.30</w:t>
            </w:r>
          </w:p>
        </w:tc>
        <w:tc>
          <w:tcPr>
            <w:tcW w:w="1695" w:type="dxa"/>
          </w:tcPr>
          <w:p w:rsidR="004E0D49" w:rsidRPr="00E84E1D" w:rsidRDefault="004E0D49" w:rsidP="009B772A">
            <w:pPr>
              <w:ind w:left="149" w:right="116"/>
              <w:contextualSpacing/>
              <w:jc w:val="center"/>
              <w:rPr>
                <w:sz w:val="24"/>
                <w:szCs w:val="24"/>
              </w:rPr>
            </w:pPr>
            <w:r w:rsidRPr="00E84E1D">
              <w:rPr>
                <w:sz w:val="24"/>
                <w:szCs w:val="24"/>
              </w:rPr>
              <w:t>12.10</w:t>
            </w:r>
            <w:r w:rsidRPr="00E84E1D">
              <w:rPr>
                <w:spacing w:val="4"/>
                <w:sz w:val="24"/>
                <w:szCs w:val="24"/>
              </w:rPr>
              <w:t xml:space="preserve"> </w:t>
            </w:r>
            <w:r w:rsidRPr="00E84E1D">
              <w:rPr>
                <w:sz w:val="24"/>
                <w:szCs w:val="24"/>
              </w:rPr>
              <w:t>–</w:t>
            </w:r>
            <w:r w:rsidRPr="00E84E1D">
              <w:rPr>
                <w:spacing w:val="-2"/>
                <w:sz w:val="24"/>
                <w:szCs w:val="24"/>
              </w:rPr>
              <w:t xml:space="preserve"> </w:t>
            </w:r>
            <w:r w:rsidRPr="00E84E1D">
              <w:rPr>
                <w:sz w:val="24"/>
                <w:szCs w:val="24"/>
              </w:rPr>
              <w:t>12.40</w:t>
            </w:r>
          </w:p>
        </w:tc>
        <w:tc>
          <w:tcPr>
            <w:tcW w:w="1700" w:type="dxa"/>
          </w:tcPr>
          <w:p w:rsidR="004E0D49" w:rsidRPr="00E84E1D" w:rsidRDefault="004E0D49" w:rsidP="009B772A">
            <w:pPr>
              <w:ind w:left="197" w:right="164"/>
              <w:contextualSpacing/>
              <w:jc w:val="center"/>
              <w:rPr>
                <w:sz w:val="24"/>
                <w:szCs w:val="24"/>
              </w:rPr>
            </w:pPr>
            <w:r w:rsidRPr="00E84E1D">
              <w:rPr>
                <w:sz w:val="24"/>
                <w:szCs w:val="24"/>
              </w:rPr>
              <w:t>12.50</w:t>
            </w:r>
            <w:r w:rsidRPr="00E84E1D">
              <w:rPr>
                <w:spacing w:val="1"/>
                <w:sz w:val="24"/>
                <w:szCs w:val="24"/>
              </w:rPr>
              <w:t xml:space="preserve"> </w:t>
            </w:r>
            <w:r w:rsidRPr="00E84E1D">
              <w:rPr>
                <w:sz w:val="24"/>
                <w:szCs w:val="24"/>
              </w:rPr>
              <w:t>–13.20</w:t>
            </w:r>
          </w:p>
        </w:tc>
        <w:tc>
          <w:tcPr>
            <w:tcW w:w="1699" w:type="dxa"/>
          </w:tcPr>
          <w:p w:rsidR="004E0D49" w:rsidRPr="00E84E1D" w:rsidRDefault="004E0D49" w:rsidP="009B772A">
            <w:pPr>
              <w:ind w:left="172" w:right="153"/>
              <w:contextualSpacing/>
              <w:jc w:val="center"/>
              <w:rPr>
                <w:sz w:val="24"/>
                <w:szCs w:val="24"/>
              </w:rPr>
            </w:pPr>
            <w:r w:rsidRPr="00E84E1D">
              <w:rPr>
                <w:sz w:val="24"/>
                <w:szCs w:val="24"/>
              </w:rPr>
              <w:t>13.</w:t>
            </w:r>
            <w:r w:rsidRPr="00E84E1D">
              <w:rPr>
                <w:spacing w:val="4"/>
                <w:sz w:val="24"/>
                <w:szCs w:val="24"/>
              </w:rPr>
              <w:t xml:space="preserve"> </w:t>
            </w:r>
            <w:r w:rsidRPr="00E84E1D">
              <w:rPr>
                <w:sz w:val="24"/>
                <w:szCs w:val="24"/>
              </w:rPr>
              <w:t>00–</w:t>
            </w:r>
            <w:r w:rsidRPr="00E84E1D">
              <w:rPr>
                <w:spacing w:val="-1"/>
                <w:sz w:val="24"/>
                <w:szCs w:val="24"/>
              </w:rPr>
              <w:t xml:space="preserve"> </w:t>
            </w:r>
            <w:r w:rsidRPr="00E84E1D">
              <w:rPr>
                <w:sz w:val="24"/>
                <w:szCs w:val="24"/>
              </w:rPr>
              <w:t>13.20</w:t>
            </w:r>
          </w:p>
        </w:tc>
        <w:tc>
          <w:tcPr>
            <w:tcW w:w="1695" w:type="dxa"/>
          </w:tcPr>
          <w:p w:rsidR="004E0D49" w:rsidRPr="00E84E1D" w:rsidRDefault="004E0D49" w:rsidP="009B772A">
            <w:pPr>
              <w:ind w:left="149" w:right="134"/>
              <w:contextualSpacing/>
              <w:jc w:val="center"/>
              <w:rPr>
                <w:sz w:val="24"/>
                <w:szCs w:val="24"/>
              </w:rPr>
            </w:pPr>
            <w:r w:rsidRPr="00E84E1D">
              <w:rPr>
                <w:sz w:val="24"/>
                <w:szCs w:val="24"/>
              </w:rPr>
              <w:t>12.50</w:t>
            </w:r>
            <w:r w:rsidRPr="00E84E1D">
              <w:rPr>
                <w:spacing w:val="4"/>
                <w:sz w:val="24"/>
                <w:szCs w:val="24"/>
              </w:rPr>
              <w:t xml:space="preserve"> </w:t>
            </w:r>
            <w:r w:rsidRPr="00E84E1D">
              <w:rPr>
                <w:sz w:val="24"/>
                <w:szCs w:val="24"/>
              </w:rPr>
              <w:t>–</w:t>
            </w:r>
            <w:r w:rsidRPr="00E84E1D">
              <w:rPr>
                <w:spacing w:val="-2"/>
                <w:sz w:val="24"/>
                <w:szCs w:val="24"/>
              </w:rPr>
              <w:t xml:space="preserve"> </w:t>
            </w:r>
            <w:r w:rsidRPr="00E84E1D">
              <w:rPr>
                <w:sz w:val="24"/>
                <w:szCs w:val="24"/>
              </w:rPr>
              <w:t>13.20</w:t>
            </w:r>
          </w:p>
        </w:tc>
      </w:tr>
      <w:tr w:rsidR="004E0D49" w:rsidRPr="00073E97" w:rsidTr="009B772A">
        <w:trPr>
          <w:trHeight w:val="268"/>
        </w:trPr>
        <w:tc>
          <w:tcPr>
            <w:tcW w:w="10184" w:type="dxa"/>
            <w:gridSpan w:val="6"/>
          </w:tcPr>
          <w:p w:rsidR="004E0D49" w:rsidRPr="00E84E1D" w:rsidRDefault="004E0D49" w:rsidP="009B772A">
            <w:pPr>
              <w:ind w:left="785" w:right="764"/>
              <w:contextualSpacing/>
              <w:jc w:val="center"/>
              <w:rPr>
                <w:i/>
                <w:sz w:val="24"/>
                <w:szCs w:val="24"/>
              </w:rPr>
            </w:pPr>
            <w:r w:rsidRPr="00E84E1D">
              <w:rPr>
                <w:i/>
                <w:sz w:val="24"/>
                <w:szCs w:val="24"/>
              </w:rPr>
              <w:lastRenderedPageBreak/>
              <w:t>Подготовка</w:t>
            </w:r>
            <w:r w:rsidRPr="00E84E1D">
              <w:rPr>
                <w:i/>
                <w:spacing w:val="-1"/>
                <w:sz w:val="24"/>
                <w:szCs w:val="24"/>
              </w:rPr>
              <w:t xml:space="preserve"> </w:t>
            </w:r>
            <w:r w:rsidRPr="00E84E1D">
              <w:rPr>
                <w:i/>
                <w:sz w:val="24"/>
                <w:szCs w:val="24"/>
              </w:rPr>
              <w:t>ко</w:t>
            </w:r>
            <w:r w:rsidRPr="00E84E1D">
              <w:rPr>
                <w:i/>
                <w:spacing w:val="-1"/>
                <w:sz w:val="24"/>
                <w:szCs w:val="24"/>
              </w:rPr>
              <w:t xml:space="preserve"> </w:t>
            </w:r>
            <w:r w:rsidRPr="00E84E1D">
              <w:rPr>
                <w:i/>
                <w:sz w:val="24"/>
                <w:szCs w:val="24"/>
              </w:rPr>
              <w:t>сну,</w:t>
            </w:r>
            <w:r w:rsidRPr="00E84E1D">
              <w:rPr>
                <w:i/>
                <w:spacing w:val="1"/>
                <w:sz w:val="24"/>
                <w:szCs w:val="24"/>
              </w:rPr>
              <w:t xml:space="preserve"> </w:t>
            </w:r>
            <w:r w:rsidRPr="00E84E1D">
              <w:rPr>
                <w:i/>
                <w:sz w:val="24"/>
                <w:szCs w:val="24"/>
              </w:rPr>
              <w:t>дневной</w:t>
            </w:r>
            <w:r w:rsidRPr="00E84E1D">
              <w:rPr>
                <w:i/>
                <w:spacing w:val="-1"/>
                <w:sz w:val="24"/>
                <w:szCs w:val="24"/>
              </w:rPr>
              <w:t xml:space="preserve"> </w:t>
            </w:r>
            <w:r w:rsidRPr="00E84E1D">
              <w:rPr>
                <w:i/>
                <w:sz w:val="24"/>
                <w:szCs w:val="24"/>
              </w:rPr>
              <w:t>сон</w:t>
            </w:r>
          </w:p>
        </w:tc>
      </w:tr>
      <w:tr w:rsidR="004E0D49" w:rsidRPr="00073E97" w:rsidTr="009B772A">
        <w:trPr>
          <w:trHeight w:val="278"/>
        </w:trPr>
        <w:tc>
          <w:tcPr>
            <w:tcW w:w="1700" w:type="dxa"/>
          </w:tcPr>
          <w:p w:rsidR="004E0D49" w:rsidRPr="00E84E1D" w:rsidRDefault="004E0D49" w:rsidP="009B772A">
            <w:pPr>
              <w:ind w:left="192" w:right="169"/>
              <w:contextualSpacing/>
              <w:jc w:val="center"/>
              <w:rPr>
                <w:sz w:val="24"/>
                <w:szCs w:val="24"/>
              </w:rPr>
            </w:pPr>
            <w:r w:rsidRPr="00E84E1D">
              <w:rPr>
                <w:sz w:val="24"/>
                <w:szCs w:val="24"/>
              </w:rPr>
              <w:t>11.30-15.00</w:t>
            </w:r>
          </w:p>
        </w:tc>
        <w:tc>
          <w:tcPr>
            <w:tcW w:w="1695" w:type="dxa"/>
          </w:tcPr>
          <w:p w:rsidR="004E0D49" w:rsidRPr="00E84E1D" w:rsidRDefault="004E0D49" w:rsidP="009B772A">
            <w:pPr>
              <w:ind w:left="149" w:right="121"/>
              <w:contextualSpacing/>
              <w:jc w:val="center"/>
              <w:rPr>
                <w:sz w:val="24"/>
                <w:szCs w:val="24"/>
              </w:rPr>
            </w:pPr>
            <w:r w:rsidRPr="00E84E1D">
              <w:rPr>
                <w:sz w:val="24"/>
                <w:szCs w:val="24"/>
              </w:rPr>
              <w:t>11.30-15.00</w:t>
            </w:r>
          </w:p>
        </w:tc>
        <w:tc>
          <w:tcPr>
            <w:tcW w:w="1695" w:type="dxa"/>
          </w:tcPr>
          <w:p w:rsidR="004E0D49" w:rsidRPr="00E84E1D" w:rsidRDefault="004E0D49" w:rsidP="009B772A">
            <w:pPr>
              <w:ind w:left="149" w:right="116"/>
              <w:contextualSpacing/>
              <w:jc w:val="center"/>
              <w:rPr>
                <w:sz w:val="24"/>
                <w:szCs w:val="24"/>
              </w:rPr>
            </w:pPr>
            <w:r w:rsidRPr="00E84E1D">
              <w:rPr>
                <w:sz w:val="24"/>
                <w:szCs w:val="24"/>
              </w:rPr>
              <w:t>12.40</w:t>
            </w:r>
            <w:r w:rsidRPr="00E84E1D">
              <w:rPr>
                <w:spacing w:val="4"/>
                <w:sz w:val="24"/>
                <w:szCs w:val="24"/>
              </w:rPr>
              <w:t xml:space="preserve"> </w:t>
            </w:r>
            <w:r w:rsidRPr="00E84E1D">
              <w:rPr>
                <w:sz w:val="24"/>
                <w:szCs w:val="24"/>
              </w:rPr>
              <w:t>–</w:t>
            </w:r>
            <w:r w:rsidRPr="00E84E1D">
              <w:rPr>
                <w:spacing w:val="-2"/>
                <w:sz w:val="24"/>
                <w:szCs w:val="24"/>
              </w:rPr>
              <w:t xml:space="preserve"> </w:t>
            </w:r>
            <w:r w:rsidRPr="00E84E1D">
              <w:rPr>
                <w:sz w:val="24"/>
                <w:szCs w:val="24"/>
              </w:rPr>
              <w:t>15.00</w:t>
            </w:r>
          </w:p>
        </w:tc>
        <w:tc>
          <w:tcPr>
            <w:tcW w:w="1700" w:type="dxa"/>
          </w:tcPr>
          <w:p w:rsidR="004E0D49" w:rsidRPr="00E84E1D" w:rsidRDefault="004E0D49" w:rsidP="009B772A">
            <w:pPr>
              <w:ind w:left="197" w:right="164"/>
              <w:contextualSpacing/>
              <w:jc w:val="center"/>
              <w:rPr>
                <w:sz w:val="24"/>
                <w:szCs w:val="24"/>
              </w:rPr>
            </w:pPr>
            <w:r w:rsidRPr="00E84E1D">
              <w:rPr>
                <w:sz w:val="24"/>
                <w:szCs w:val="24"/>
              </w:rPr>
              <w:t>12.20-15.00</w:t>
            </w:r>
          </w:p>
        </w:tc>
        <w:tc>
          <w:tcPr>
            <w:tcW w:w="1699" w:type="dxa"/>
          </w:tcPr>
          <w:p w:rsidR="004E0D49" w:rsidRPr="00E84E1D" w:rsidRDefault="004E0D49" w:rsidP="009B772A">
            <w:pPr>
              <w:ind w:left="172" w:right="153"/>
              <w:contextualSpacing/>
              <w:jc w:val="center"/>
              <w:rPr>
                <w:sz w:val="24"/>
                <w:szCs w:val="24"/>
              </w:rPr>
            </w:pPr>
            <w:r w:rsidRPr="00E84E1D">
              <w:rPr>
                <w:sz w:val="24"/>
                <w:szCs w:val="24"/>
              </w:rPr>
              <w:t>13.20</w:t>
            </w:r>
            <w:r w:rsidRPr="00E84E1D">
              <w:rPr>
                <w:spacing w:val="3"/>
                <w:sz w:val="24"/>
                <w:szCs w:val="24"/>
              </w:rPr>
              <w:t xml:space="preserve"> </w:t>
            </w:r>
            <w:r w:rsidRPr="00E84E1D">
              <w:rPr>
                <w:sz w:val="24"/>
                <w:szCs w:val="24"/>
              </w:rPr>
              <w:t>–</w:t>
            </w:r>
            <w:r w:rsidRPr="00E84E1D">
              <w:rPr>
                <w:spacing w:val="-1"/>
                <w:sz w:val="24"/>
                <w:szCs w:val="24"/>
              </w:rPr>
              <w:t xml:space="preserve"> </w:t>
            </w:r>
            <w:r w:rsidRPr="00E84E1D">
              <w:rPr>
                <w:sz w:val="24"/>
                <w:szCs w:val="24"/>
              </w:rPr>
              <w:t>15.00</w:t>
            </w:r>
          </w:p>
        </w:tc>
        <w:tc>
          <w:tcPr>
            <w:tcW w:w="1695" w:type="dxa"/>
          </w:tcPr>
          <w:p w:rsidR="004E0D49" w:rsidRPr="00E84E1D" w:rsidRDefault="004E0D49" w:rsidP="009B772A">
            <w:pPr>
              <w:ind w:left="149" w:right="129"/>
              <w:contextualSpacing/>
              <w:jc w:val="center"/>
              <w:rPr>
                <w:sz w:val="24"/>
                <w:szCs w:val="24"/>
              </w:rPr>
            </w:pPr>
            <w:r w:rsidRPr="00E84E1D">
              <w:rPr>
                <w:sz w:val="24"/>
                <w:szCs w:val="24"/>
              </w:rPr>
              <w:t>13.20-15.00</w:t>
            </w:r>
          </w:p>
        </w:tc>
      </w:tr>
      <w:tr w:rsidR="004E0D49" w:rsidRPr="00073E97" w:rsidTr="009B772A">
        <w:trPr>
          <w:trHeight w:val="273"/>
        </w:trPr>
        <w:tc>
          <w:tcPr>
            <w:tcW w:w="10184" w:type="dxa"/>
            <w:gridSpan w:val="6"/>
          </w:tcPr>
          <w:p w:rsidR="004E0D49" w:rsidRPr="00E84E1D" w:rsidRDefault="004E0D49" w:rsidP="009B772A">
            <w:pPr>
              <w:ind w:left="778" w:right="779"/>
              <w:contextualSpacing/>
              <w:jc w:val="center"/>
              <w:rPr>
                <w:i/>
                <w:sz w:val="24"/>
                <w:szCs w:val="24"/>
              </w:rPr>
            </w:pPr>
            <w:r w:rsidRPr="00E84E1D">
              <w:rPr>
                <w:i/>
                <w:sz w:val="24"/>
                <w:szCs w:val="24"/>
              </w:rPr>
              <w:t>Постепенный</w:t>
            </w:r>
            <w:r w:rsidRPr="00E84E1D">
              <w:rPr>
                <w:i/>
                <w:spacing w:val="-5"/>
                <w:sz w:val="24"/>
                <w:szCs w:val="24"/>
              </w:rPr>
              <w:t xml:space="preserve"> </w:t>
            </w:r>
            <w:r w:rsidRPr="00E84E1D">
              <w:rPr>
                <w:i/>
                <w:sz w:val="24"/>
                <w:szCs w:val="24"/>
              </w:rPr>
              <w:t>подъем,</w:t>
            </w:r>
            <w:r w:rsidRPr="00E84E1D">
              <w:rPr>
                <w:i/>
                <w:spacing w:val="-2"/>
                <w:sz w:val="24"/>
                <w:szCs w:val="24"/>
              </w:rPr>
              <w:t xml:space="preserve"> </w:t>
            </w:r>
            <w:r w:rsidRPr="00E84E1D">
              <w:rPr>
                <w:i/>
                <w:sz w:val="24"/>
                <w:szCs w:val="24"/>
              </w:rPr>
              <w:t>оздоровительный</w:t>
            </w:r>
            <w:r w:rsidRPr="00E84E1D">
              <w:rPr>
                <w:i/>
                <w:spacing w:val="-4"/>
                <w:sz w:val="24"/>
                <w:szCs w:val="24"/>
              </w:rPr>
              <w:t xml:space="preserve"> </w:t>
            </w:r>
            <w:r w:rsidRPr="00E84E1D">
              <w:rPr>
                <w:i/>
                <w:sz w:val="24"/>
                <w:szCs w:val="24"/>
              </w:rPr>
              <w:t>комплекс</w:t>
            </w:r>
          </w:p>
        </w:tc>
      </w:tr>
      <w:tr w:rsidR="004E0D49" w:rsidRPr="00073E97" w:rsidTr="009B772A">
        <w:trPr>
          <w:trHeight w:val="278"/>
        </w:trPr>
        <w:tc>
          <w:tcPr>
            <w:tcW w:w="1700" w:type="dxa"/>
          </w:tcPr>
          <w:p w:rsidR="004E0D49" w:rsidRPr="00E84E1D" w:rsidRDefault="004E0D49" w:rsidP="009B772A">
            <w:pPr>
              <w:ind w:left="192" w:right="169"/>
              <w:contextualSpacing/>
              <w:jc w:val="center"/>
              <w:rPr>
                <w:sz w:val="24"/>
                <w:szCs w:val="24"/>
              </w:rPr>
            </w:pPr>
            <w:r w:rsidRPr="00E84E1D">
              <w:rPr>
                <w:sz w:val="24"/>
                <w:szCs w:val="24"/>
              </w:rPr>
              <w:t>15.00-15.10</w:t>
            </w:r>
          </w:p>
        </w:tc>
        <w:tc>
          <w:tcPr>
            <w:tcW w:w="1695" w:type="dxa"/>
          </w:tcPr>
          <w:p w:rsidR="004E0D49" w:rsidRPr="00E84E1D" w:rsidRDefault="004E0D49" w:rsidP="009B772A">
            <w:pPr>
              <w:ind w:left="149" w:right="121"/>
              <w:contextualSpacing/>
              <w:jc w:val="center"/>
              <w:rPr>
                <w:sz w:val="24"/>
                <w:szCs w:val="24"/>
              </w:rPr>
            </w:pPr>
            <w:r w:rsidRPr="00E84E1D">
              <w:rPr>
                <w:sz w:val="24"/>
                <w:szCs w:val="24"/>
              </w:rPr>
              <w:t>15.00-15.10</w:t>
            </w:r>
          </w:p>
        </w:tc>
        <w:tc>
          <w:tcPr>
            <w:tcW w:w="1695" w:type="dxa"/>
          </w:tcPr>
          <w:p w:rsidR="004E0D49" w:rsidRPr="00E84E1D" w:rsidRDefault="004E0D49" w:rsidP="009B772A">
            <w:pPr>
              <w:ind w:left="149" w:right="116"/>
              <w:contextualSpacing/>
              <w:jc w:val="center"/>
              <w:rPr>
                <w:sz w:val="24"/>
                <w:szCs w:val="24"/>
              </w:rPr>
            </w:pPr>
            <w:r w:rsidRPr="00E84E1D">
              <w:rPr>
                <w:sz w:val="24"/>
                <w:szCs w:val="24"/>
              </w:rPr>
              <w:t>15.00</w:t>
            </w:r>
            <w:r w:rsidRPr="00E84E1D">
              <w:rPr>
                <w:spacing w:val="4"/>
                <w:sz w:val="24"/>
                <w:szCs w:val="24"/>
              </w:rPr>
              <w:t xml:space="preserve"> </w:t>
            </w:r>
            <w:r w:rsidRPr="00E84E1D">
              <w:rPr>
                <w:sz w:val="24"/>
                <w:szCs w:val="24"/>
              </w:rPr>
              <w:t>–</w:t>
            </w:r>
            <w:r w:rsidRPr="00E84E1D">
              <w:rPr>
                <w:spacing w:val="-2"/>
                <w:sz w:val="24"/>
                <w:szCs w:val="24"/>
              </w:rPr>
              <w:t xml:space="preserve"> </w:t>
            </w:r>
            <w:r w:rsidRPr="00E84E1D">
              <w:rPr>
                <w:sz w:val="24"/>
                <w:szCs w:val="24"/>
              </w:rPr>
              <w:t>15.15</w:t>
            </w:r>
          </w:p>
        </w:tc>
        <w:tc>
          <w:tcPr>
            <w:tcW w:w="1700" w:type="dxa"/>
          </w:tcPr>
          <w:p w:rsidR="004E0D49" w:rsidRPr="00E84E1D" w:rsidRDefault="004E0D49" w:rsidP="009B772A">
            <w:pPr>
              <w:ind w:left="197" w:right="164"/>
              <w:contextualSpacing/>
              <w:jc w:val="center"/>
              <w:rPr>
                <w:sz w:val="24"/>
                <w:szCs w:val="24"/>
              </w:rPr>
            </w:pPr>
            <w:r w:rsidRPr="00E84E1D">
              <w:rPr>
                <w:sz w:val="24"/>
                <w:szCs w:val="24"/>
              </w:rPr>
              <w:t>15.00</w:t>
            </w:r>
            <w:r w:rsidRPr="00E84E1D">
              <w:rPr>
                <w:spacing w:val="1"/>
                <w:sz w:val="24"/>
                <w:szCs w:val="24"/>
              </w:rPr>
              <w:t xml:space="preserve"> </w:t>
            </w:r>
            <w:r w:rsidRPr="00E84E1D">
              <w:rPr>
                <w:sz w:val="24"/>
                <w:szCs w:val="24"/>
              </w:rPr>
              <w:t>–15.15</w:t>
            </w:r>
          </w:p>
        </w:tc>
        <w:tc>
          <w:tcPr>
            <w:tcW w:w="1699" w:type="dxa"/>
          </w:tcPr>
          <w:p w:rsidR="004E0D49" w:rsidRPr="00E84E1D" w:rsidRDefault="004E0D49" w:rsidP="009B772A">
            <w:pPr>
              <w:ind w:left="172" w:right="153"/>
              <w:contextualSpacing/>
              <w:jc w:val="center"/>
              <w:rPr>
                <w:sz w:val="24"/>
                <w:szCs w:val="24"/>
              </w:rPr>
            </w:pPr>
            <w:r w:rsidRPr="00E84E1D">
              <w:rPr>
                <w:sz w:val="24"/>
                <w:szCs w:val="24"/>
              </w:rPr>
              <w:t>15.00</w:t>
            </w:r>
            <w:r w:rsidRPr="00E84E1D">
              <w:rPr>
                <w:spacing w:val="3"/>
                <w:sz w:val="24"/>
                <w:szCs w:val="24"/>
              </w:rPr>
              <w:t xml:space="preserve"> </w:t>
            </w:r>
            <w:r w:rsidRPr="00E84E1D">
              <w:rPr>
                <w:sz w:val="24"/>
                <w:szCs w:val="24"/>
              </w:rPr>
              <w:t>–</w:t>
            </w:r>
            <w:r w:rsidRPr="00E84E1D">
              <w:rPr>
                <w:spacing w:val="-1"/>
                <w:sz w:val="24"/>
                <w:szCs w:val="24"/>
              </w:rPr>
              <w:t xml:space="preserve"> </w:t>
            </w:r>
            <w:r w:rsidRPr="00E84E1D">
              <w:rPr>
                <w:sz w:val="24"/>
                <w:szCs w:val="24"/>
              </w:rPr>
              <w:t>15.15</w:t>
            </w:r>
          </w:p>
        </w:tc>
        <w:tc>
          <w:tcPr>
            <w:tcW w:w="1695" w:type="dxa"/>
          </w:tcPr>
          <w:p w:rsidR="004E0D49" w:rsidRPr="00E84E1D" w:rsidRDefault="004E0D49" w:rsidP="009B772A">
            <w:pPr>
              <w:ind w:left="149" w:right="129"/>
              <w:contextualSpacing/>
              <w:jc w:val="center"/>
              <w:rPr>
                <w:sz w:val="24"/>
                <w:szCs w:val="24"/>
              </w:rPr>
            </w:pPr>
            <w:r w:rsidRPr="00E84E1D">
              <w:rPr>
                <w:sz w:val="24"/>
                <w:szCs w:val="24"/>
              </w:rPr>
              <w:t>15.00-15.15</w:t>
            </w:r>
          </w:p>
        </w:tc>
      </w:tr>
      <w:tr w:rsidR="004E0D49" w:rsidRPr="00073E97" w:rsidTr="009B772A">
        <w:trPr>
          <w:trHeight w:val="273"/>
        </w:trPr>
        <w:tc>
          <w:tcPr>
            <w:tcW w:w="10184" w:type="dxa"/>
            <w:gridSpan w:val="6"/>
          </w:tcPr>
          <w:p w:rsidR="004E0D49" w:rsidRPr="00E84E1D" w:rsidRDefault="004E0D49" w:rsidP="009B772A">
            <w:pPr>
              <w:ind w:left="785" w:right="758"/>
              <w:contextualSpacing/>
              <w:jc w:val="center"/>
              <w:rPr>
                <w:i/>
                <w:sz w:val="24"/>
                <w:szCs w:val="24"/>
              </w:rPr>
            </w:pPr>
            <w:r w:rsidRPr="00E84E1D">
              <w:rPr>
                <w:i/>
                <w:sz w:val="24"/>
                <w:szCs w:val="24"/>
              </w:rPr>
              <w:t>Подготовка</w:t>
            </w:r>
            <w:r w:rsidRPr="00E84E1D">
              <w:rPr>
                <w:i/>
                <w:spacing w:val="-1"/>
                <w:sz w:val="24"/>
                <w:szCs w:val="24"/>
              </w:rPr>
              <w:t xml:space="preserve"> </w:t>
            </w:r>
            <w:r w:rsidRPr="00E84E1D">
              <w:rPr>
                <w:i/>
                <w:sz w:val="24"/>
                <w:szCs w:val="24"/>
              </w:rPr>
              <w:t>к</w:t>
            </w:r>
            <w:r w:rsidRPr="00E84E1D">
              <w:rPr>
                <w:i/>
                <w:spacing w:val="-3"/>
                <w:sz w:val="24"/>
                <w:szCs w:val="24"/>
              </w:rPr>
              <w:t xml:space="preserve"> </w:t>
            </w:r>
            <w:r w:rsidRPr="00E84E1D">
              <w:rPr>
                <w:i/>
                <w:sz w:val="24"/>
                <w:szCs w:val="24"/>
              </w:rPr>
              <w:t>полднику,</w:t>
            </w:r>
            <w:r w:rsidRPr="00E84E1D">
              <w:rPr>
                <w:i/>
                <w:spacing w:val="2"/>
                <w:sz w:val="24"/>
                <w:szCs w:val="24"/>
              </w:rPr>
              <w:t xml:space="preserve"> </w:t>
            </w:r>
            <w:r w:rsidRPr="00E84E1D">
              <w:rPr>
                <w:i/>
                <w:sz w:val="24"/>
                <w:szCs w:val="24"/>
              </w:rPr>
              <w:t>полдник</w:t>
            </w:r>
          </w:p>
        </w:tc>
      </w:tr>
      <w:tr w:rsidR="004E0D49" w:rsidRPr="00073E97" w:rsidTr="009B772A">
        <w:trPr>
          <w:trHeight w:val="278"/>
        </w:trPr>
        <w:tc>
          <w:tcPr>
            <w:tcW w:w="1700" w:type="dxa"/>
          </w:tcPr>
          <w:p w:rsidR="004E0D49" w:rsidRPr="00E84E1D" w:rsidRDefault="004E0D49" w:rsidP="009B772A">
            <w:pPr>
              <w:ind w:left="192" w:right="169"/>
              <w:contextualSpacing/>
              <w:jc w:val="center"/>
              <w:rPr>
                <w:sz w:val="24"/>
                <w:szCs w:val="24"/>
              </w:rPr>
            </w:pPr>
            <w:r w:rsidRPr="00E84E1D">
              <w:rPr>
                <w:sz w:val="24"/>
                <w:szCs w:val="24"/>
              </w:rPr>
              <w:t>15.10-15.40</w:t>
            </w:r>
          </w:p>
        </w:tc>
        <w:tc>
          <w:tcPr>
            <w:tcW w:w="1695" w:type="dxa"/>
          </w:tcPr>
          <w:p w:rsidR="004E0D49" w:rsidRPr="00E84E1D" w:rsidRDefault="004E0D49" w:rsidP="009B772A">
            <w:pPr>
              <w:ind w:left="149" w:right="121"/>
              <w:contextualSpacing/>
              <w:jc w:val="center"/>
              <w:rPr>
                <w:sz w:val="24"/>
                <w:szCs w:val="24"/>
              </w:rPr>
            </w:pPr>
            <w:r w:rsidRPr="00E84E1D">
              <w:rPr>
                <w:sz w:val="24"/>
                <w:szCs w:val="24"/>
              </w:rPr>
              <w:t>15.10-15.40</w:t>
            </w:r>
          </w:p>
        </w:tc>
        <w:tc>
          <w:tcPr>
            <w:tcW w:w="1695" w:type="dxa"/>
          </w:tcPr>
          <w:p w:rsidR="004E0D49" w:rsidRPr="00E84E1D" w:rsidRDefault="004E0D49" w:rsidP="009B772A">
            <w:pPr>
              <w:ind w:left="149" w:right="116"/>
              <w:contextualSpacing/>
              <w:jc w:val="center"/>
              <w:rPr>
                <w:sz w:val="24"/>
                <w:szCs w:val="24"/>
              </w:rPr>
            </w:pPr>
            <w:r w:rsidRPr="00E84E1D">
              <w:rPr>
                <w:sz w:val="24"/>
                <w:szCs w:val="24"/>
              </w:rPr>
              <w:t>15.15</w:t>
            </w:r>
            <w:r w:rsidRPr="00E84E1D">
              <w:rPr>
                <w:spacing w:val="4"/>
                <w:sz w:val="24"/>
                <w:szCs w:val="24"/>
              </w:rPr>
              <w:t xml:space="preserve"> </w:t>
            </w:r>
            <w:r w:rsidRPr="00E84E1D">
              <w:rPr>
                <w:sz w:val="24"/>
                <w:szCs w:val="24"/>
              </w:rPr>
              <w:t>–</w:t>
            </w:r>
            <w:r w:rsidRPr="00E84E1D">
              <w:rPr>
                <w:spacing w:val="-2"/>
                <w:sz w:val="24"/>
                <w:szCs w:val="24"/>
              </w:rPr>
              <w:t xml:space="preserve"> </w:t>
            </w:r>
            <w:r w:rsidRPr="00E84E1D">
              <w:rPr>
                <w:sz w:val="24"/>
                <w:szCs w:val="24"/>
              </w:rPr>
              <w:t>15.35</w:t>
            </w:r>
          </w:p>
        </w:tc>
        <w:tc>
          <w:tcPr>
            <w:tcW w:w="1700" w:type="dxa"/>
          </w:tcPr>
          <w:p w:rsidR="004E0D49" w:rsidRPr="00E84E1D" w:rsidRDefault="004E0D49" w:rsidP="009B772A">
            <w:pPr>
              <w:ind w:left="197" w:right="164"/>
              <w:contextualSpacing/>
              <w:jc w:val="center"/>
              <w:rPr>
                <w:sz w:val="24"/>
                <w:szCs w:val="24"/>
              </w:rPr>
            </w:pPr>
            <w:r w:rsidRPr="00E84E1D">
              <w:rPr>
                <w:sz w:val="24"/>
                <w:szCs w:val="24"/>
              </w:rPr>
              <w:t>15.15</w:t>
            </w:r>
            <w:r w:rsidRPr="00E84E1D">
              <w:rPr>
                <w:spacing w:val="1"/>
                <w:sz w:val="24"/>
                <w:szCs w:val="24"/>
              </w:rPr>
              <w:t xml:space="preserve"> </w:t>
            </w:r>
            <w:r w:rsidRPr="00E84E1D">
              <w:rPr>
                <w:sz w:val="24"/>
                <w:szCs w:val="24"/>
              </w:rPr>
              <w:t>–15.35</w:t>
            </w:r>
          </w:p>
        </w:tc>
        <w:tc>
          <w:tcPr>
            <w:tcW w:w="1699" w:type="dxa"/>
          </w:tcPr>
          <w:p w:rsidR="004E0D49" w:rsidRPr="00E84E1D" w:rsidRDefault="004E0D49" w:rsidP="009B772A">
            <w:pPr>
              <w:ind w:left="172" w:right="153"/>
              <w:contextualSpacing/>
              <w:jc w:val="center"/>
              <w:rPr>
                <w:sz w:val="24"/>
                <w:szCs w:val="24"/>
              </w:rPr>
            </w:pPr>
            <w:r w:rsidRPr="00E84E1D">
              <w:rPr>
                <w:sz w:val="24"/>
                <w:szCs w:val="24"/>
              </w:rPr>
              <w:t>15.15</w:t>
            </w:r>
            <w:r w:rsidRPr="00E84E1D">
              <w:rPr>
                <w:spacing w:val="3"/>
                <w:sz w:val="24"/>
                <w:szCs w:val="24"/>
              </w:rPr>
              <w:t xml:space="preserve"> </w:t>
            </w:r>
            <w:r w:rsidRPr="00E84E1D">
              <w:rPr>
                <w:sz w:val="24"/>
                <w:szCs w:val="24"/>
              </w:rPr>
              <w:t>–</w:t>
            </w:r>
            <w:r w:rsidRPr="00E84E1D">
              <w:rPr>
                <w:spacing w:val="-1"/>
                <w:sz w:val="24"/>
                <w:szCs w:val="24"/>
              </w:rPr>
              <w:t xml:space="preserve"> </w:t>
            </w:r>
            <w:r w:rsidRPr="00E84E1D">
              <w:rPr>
                <w:sz w:val="24"/>
                <w:szCs w:val="24"/>
              </w:rPr>
              <w:t>15.35</w:t>
            </w:r>
          </w:p>
        </w:tc>
        <w:tc>
          <w:tcPr>
            <w:tcW w:w="1695" w:type="dxa"/>
          </w:tcPr>
          <w:p w:rsidR="004E0D49" w:rsidRPr="00E84E1D" w:rsidRDefault="004E0D49" w:rsidP="009B772A">
            <w:pPr>
              <w:ind w:left="149" w:right="134"/>
              <w:contextualSpacing/>
              <w:jc w:val="center"/>
              <w:rPr>
                <w:sz w:val="24"/>
                <w:szCs w:val="24"/>
              </w:rPr>
            </w:pPr>
            <w:r w:rsidRPr="00E84E1D">
              <w:rPr>
                <w:sz w:val="24"/>
                <w:szCs w:val="24"/>
              </w:rPr>
              <w:t>15.15</w:t>
            </w:r>
            <w:r w:rsidRPr="00E84E1D">
              <w:rPr>
                <w:spacing w:val="4"/>
                <w:sz w:val="24"/>
                <w:szCs w:val="24"/>
              </w:rPr>
              <w:t xml:space="preserve"> </w:t>
            </w:r>
            <w:r w:rsidRPr="00E84E1D">
              <w:rPr>
                <w:sz w:val="24"/>
                <w:szCs w:val="24"/>
              </w:rPr>
              <w:t>–</w:t>
            </w:r>
            <w:r w:rsidRPr="00E84E1D">
              <w:rPr>
                <w:spacing w:val="-2"/>
                <w:sz w:val="24"/>
                <w:szCs w:val="24"/>
              </w:rPr>
              <w:t xml:space="preserve"> </w:t>
            </w:r>
            <w:r w:rsidRPr="00E84E1D">
              <w:rPr>
                <w:sz w:val="24"/>
                <w:szCs w:val="24"/>
              </w:rPr>
              <w:t>15.35</w:t>
            </w:r>
          </w:p>
        </w:tc>
      </w:tr>
      <w:tr w:rsidR="004E0D49" w:rsidRPr="00073E97" w:rsidTr="009B772A">
        <w:trPr>
          <w:trHeight w:val="277"/>
        </w:trPr>
        <w:tc>
          <w:tcPr>
            <w:tcW w:w="10184" w:type="dxa"/>
            <w:gridSpan w:val="6"/>
          </w:tcPr>
          <w:p w:rsidR="004E0D49" w:rsidRPr="00E84E1D" w:rsidRDefault="004E0D49" w:rsidP="009B772A">
            <w:pPr>
              <w:ind w:left="979"/>
              <w:contextualSpacing/>
              <w:rPr>
                <w:i/>
                <w:sz w:val="24"/>
                <w:szCs w:val="24"/>
              </w:rPr>
            </w:pPr>
            <w:r w:rsidRPr="00E84E1D">
              <w:rPr>
                <w:i/>
                <w:sz w:val="24"/>
                <w:szCs w:val="24"/>
              </w:rPr>
              <w:t>Игры,</w:t>
            </w:r>
            <w:r w:rsidRPr="00E84E1D">
              <w:rPr>
                <w:i/>
                <w:spacing w:val="-5"/>
                <w:sz w:val="24"/>
                <w:szCs w:val="24"/>
              </w:rPr>
              <w:t xml:space="preserve"> </w:t>
            </w:r>
            <w:r w:rsidRPr="00E84E1D">
              <w:rPr>
                <w:i/>
                <w:sz w:val="24"/>
                <w:szCs w:val="24"/>
              </w:rPr>
              <w:t>досуги, кружки,</w:t>
            </w:r>
            <w:r w:rsidRPr="00E84E1D">
              <w:rPr>
                <w:i/>
                <w:spacing w:val="-4"/>
                <w:sz w:val="24"/>
                <w:szCs w:val="24"/>
              </w:rPr>
              <w:t xml:space="preserve"> </w:t>
            </w:r>
            <w:r w:rsidRPr="00E84E1D">
              <w:rPr>
                <w:i/>
                <w:sz w:val="24"/>
                <w:szCs w:val="24"/>
              </w:rPr>
              <w:t>самостоятельная</w:t>
            </w:r>
            <w:r w:rsidRPr="00E84E1D">
              <w:rPr>
                <w:i/>
                <w:spacing w:val="-3"/>
                <w:sz w:val="24"/>
                <w:szCs w:val="24"/>
              </w:rPr>
              <w:t xml:space="preserve"> </w:t>
            </w:r>
            <w:r w:rsidRPr="00E84E1D">
              <w:rPr>
                <w:i/>
                <w:sz w:val="24"/>
                <w:szCs w:val="24"/>
              </w:rPr>
              <w:t>деятельность</w:t>
            </w:r>
            <w:r w:rsidRPr="00E84E1D">
              <w:rPr>
                <w:i/>
                <w:spacing w:val="-2"/>
                <w:sz w:val="24"/>
                <w:szCs w:val="24"/>
              </w:rPr>
              <w:t xml:space="preserve"> </w:t>
            </w:r>
            <w:r w:rsidRPr="00E84E1D">
              <w:rPr>
                <w:i/>
                <w:sz w:val="24"/>
                <w:szCs w:val="24"/>
              </w:rPr>
              <w:t>по</w:t>
            </w:r>
            <w:r w:rsidRPr="00E84E1D">
              <w:rPr>
                <w:i/>
                <w:spacing w:val="-6"/>
                <w:sz w:val="24"/>
                <w:szCs w:val="24"/>
              </w:rPr>
              <w:t xml:space="preserve"> </w:t>
            </w:r>
            <w:r w:rsidRPr="00E84E1D">
              <w:rPr>
                <w:i/>
                <w:sz w:val="24"/>
                <w:szCs w:val="24"/>
              </w:rPr>
              <w:t>интересам, общение</w:t>
            </w:r>
          </w:p>
        </w:tc>
      </w:tr>
      <w:tr w:rsidR="004E0D49" w:rsidRPr="00073E97" w:rsidTr="009B772A">
        <w:trPr>
          <w:trHeight w:val="273"/>
        </w:trPr>
        <w:tc>
          <w:tcPr>
            <w:tcW w:w="1700" w:type="dxa"/>
          </w:tcPr>
          <w:p w:rsidR="004E0D49" w:rsidRPr="00E84E1D" w:rsidRDefault="004E0D49" w:rsidP="009B772A">
            <w:pPr>
              <w:ind w:left="192" w:right="169"/>
              <w:contextualSpacing/>
              <w:jc w:val="center"/>
              <w:rPr>
                <w:sz w:val="24"/>
                <w:szCs w:val="24"/>
              </w:rPr>
            </w:pPr>
            <w:r w:rsidRPr="00E84E1D">
              <w:rPr>
                <w:sz w:val="24"/>
                <w:szCs w:val="24"/>
              </w:rPr>
              <w:t>15.40-16.00</w:t>
            </w:r>
          </w:p>
        </w:tc>
        <w:tc>
          <w:tcPr>
            <w:tcW w:w="1695" w:type="dxa"/>
          </w:tcPr>
          <w:p w:rsidR="004E0D49" w:rsidRPr="00E84E1D" w:rsidRDefault="004E0D49" w:rsidP="009B772A">
            <w:pPr>
              <w:ind w:left="149" w:right="121"/>
              <w:contextualSpacing/>
              <w:jc w:val="center"/>
              <w:rPr>
                <w:sz w:val="24"/>
                <w:szCs w:val="24"/>
              </w:rPr>
            </w:pPr>
            <w:r w:rsidRPr="00E84E1D">
              <w:rPr>
                <w:sz w:val="24"/>
                <w:szCs w:val="24"/>
              </w:rPr>
              <w:t>15.40-16.00</w:t>
            </w:r>
          </w:p>
        </w:tc>
        <w:tc>
          <w:tcPr>
            <w:tcW w:w="1695" w:type="dxa"/>
          </w:tcPr>
          <w:p w:rsidR="004E0D49" w:rsidRPr="00E84E1D" w:rsidRDefault="004E0D49" w:rsidP="009B772A">
            <w:pPr>
              <w:ind w:left="149" w:right="116"/>
              <w:contextualSpacing/>
              <w:jc w:val="center"/>
              <w:rPr>
                <w:sz w:val="24"/>
                <w:szCs w:val="24"/>
              </w:rPr>
            </w:pPr>
            <w:r w:rsidRPr="00E84E1D">
              <w:rPr>
                <w:sz w:val="24"/>
                <w:szCs w:val="24"/>
              </w:rPr>
              <w:t>15.35</w:t>
            </w:r>
            <w:r w:rsidRPr="00E84E1D">
              <w:rPr>
                <w:spacing w:val="4"/>
                <w:sz w:val="24"/>
                <w:szCs w:val="24"/>
              </w:rPr>
              <w:t xml:space="preserve"> </w:t>
            </w:r>
            <w:r w:rsidRPr="00E84E1D">
              <w:rPr>
                <w:sz w:val="24"/>
                <w:szCs w:val="24"/>
              </w:rPr>
              <w:t>–</w:t>
            </w:r>
            <w:r w:rsidRPr="00E84E1D">
              <w:rPr>
                <w:spacing w:val="-2"/>
                <w:sz w:val="24"/>
                <w:szCs w:val="24"/>
              </w:rPr>
              <w:t xml:space="preserve"> </w:t>
            </w:r>
            <w:r w:rsidRPr="00E84E1D">
              <w:rPr>
                <w:sz w:val="24"/>
                <w:szCs w:val="24"/>
              </w:rPr>
              <w:t>15.50</w:t>
            </w:r>
          </w:p>
        </w:tc>
        <w:tc>
          <w:tcPr>
            <w:tcW w:w="1700" w:type="dxa"/>
          </w:tcPr>
          <w:p w:rsidR="004E0D49" w:rsidRPr="00E84E1D" w:rsidRDefault="004E0D49" w:rsidP="009B772A">
            <w:pPr>
              <w:ind w:left="197" w:right="164"/>
              <w:contextualSpacing/>
              <w:jc w:val="center"/>
              <w:rPr>
                <w:sz w:val="24"/>
                <w:szCs w:val="24"/>
              </w:rPr>
            </w:pPr>
            <w:r w:rsidRPr="00E84E1D">
              <w:rPr>
                <w:sz w:val="24"/>
                <w:szCs w:val="24"/>
              </w:rPr>
              <w:t>15.35</w:t>
            </w:r>
            <w:r w:rsidRPr="00E84E1D">
              <w:rPr>
                <w:spacing w:val="1"/>
                <w:sz w:val="24"/>
                <w:szCs w:val="24"/>
              </w:rPr>
              <w:t xml:space="preserve"> </w:t>
            </w:r>
            <w:r w:rsidRPr="00E84E1D">
              <w:rPr>
                <w:sz w:val="24"/>
                <w:szCs w:val="24"/>
              </w:rPr>
              <w:t>–16.00</w:t>
            </w:r>
          </w:p>
        </w:tc>
        <w:tc>
          <w:tcPr>
            <w:tcW w:w="1699" w:type="dxa"/>
          </w:tcPr>
          <w:p w:rsidR="004E0D49" w:rsidRPr="00E84E1D" w:rsidRDefault="004E0D49" w:rsidP="009B772A">
            <w:pPr>
              <w:ind w:left="172" w:right="153"/>
              <w:contextualSpacing/>
              <w:jc w:val="center"/>
              <w:rPr>
                <w:sz w:val="24"/>
                <w:szCs w:val="24"/>
              </w:rPr>
            </w:pPr>
            <w:r w:rsidRPr="00E84E1D">
              <w:rPr>
                <w:sz w:val="24"/>
                <w:szCs w:val="24"/>
              </w:rPr>
              <w:t>15.35</w:t>
            </w:r>
            <w:r w:rsidRPr="00E84E1D">
              <w:rPr>
                <w:spacing w:val="3"/>
                <w:sz w:val="24"/>
                <w:szCs w:val="24"/>
              </w:rPr>
              <w:t xml:space="preserve"> </w:t>
            </w:r>
            <w:r w:rsidRPr="00E84E1D">
              <w:rPr>
                <w:sz w:val="24"/>
                <w:szCs w:val="24"/>
              </w:rPr>
              <w:t>–</w:t>
            </w:r>
            <w:r w:rsidRPr="00E84E1D">
              <w:rPr>
                <w:spacing w:val="-1"/>
                <w:sz w:val="24"/>
                <w:szCs w:val="24"/>
              </w:rPr>
              <w:t xml:space="preserve"> </w:t>
            </w:r>
            <w:r w:rsidRPr="00E84E1D">
              <w:rPr>
                <w:sz w:val="24"/>
                <w:szCs w:val="24"/>
              </w:rPr>
              <w:t>15.50</w:t>
            </w:r>
          </w:p>
        </w:tc>
        <w:tc>
          <w:tcPr>
            <w:tcW w:w="1695" w:type="dxa"/>
          </w:tcPr>
          <w:p w:rsidR="004E0D49" w:rsidRPr="00E84E1D" w:rsidRDefault="004E0D49" w:rsidP="009B772A">
            <w:pPr>
              <w:ind w:left="149" w:right="134"/>
              <w:contextualSpacing/>
              <w:jc w:val="center"/>
              <w:rPr>
                <w:sz w:val="24"/>
                <w:szCs w:val="24"/>
              </w:rPr>
            </w:pPr>
            <w:r w:rsidRPr="00E84E1D">
              <w:rPr>
                <w:sz w:val="24"/>
                <w:szCs w:val="24"/>
              </w:rPr>
              <w:t>15.35</w:t>
            </w:r>
            <w:r w:rsidRPr="00E84E1D">
              <w:rPr>
                <w:spacing w:val="4"/>
                <w:sz w:val="24"/>
                <w:szCs w:val="24"/>
              </w:rPr>
              <w:t xml:space="preserve"> </w:t>
            </w:r>
            <w:r w:rsidRPr="00E84E1D">
              <w:rPr>
                <w:sz w:val="24"/>
                <w:szCs w:val="24"/>
              </w:rPr>
              <w:t>–</w:t>
            </w:r>
            <w:r w:rsidRPr="00E84E1D">
              <w:rPr>
                <w:spacing w:val="-2"/>
                <w:sz w:val="24"/>
                <w:szCs w:val="24"/>
              </w:rPr>
              <w:t xml:space="preserve"> </w:t>
            </w:r>
            <w:r w:rsidRPr="00E84E1D">
              <w:rPr>
                <w:sz w:val="24"/>
                <w:szCs w:val="24"/>
              </w:rPr>
              <w:t>16.00</w:t>
            </w:r>
          </w:p>
        </w:tc>
      </w:tr>
      <w:tr w:rsidR="004E0D49" w:rsidRPr="00073E97" w:rsidTr="009B772A">
        <w:trPr>
          <w:trHeight w:val="278"/>
        </w:trPr>
        <w:tc>
          <w:tcPr>
            <w:tcW w:w="10184" w:type="dxa"/>
            <w:gridSpan w:val="6"/>
          </w:tcPr>
          <w:p w:rsidR="004E0D49" w:rsidRPr="00E84E1D" w:rsidRDefault="004E0D49" w:rsidP="009B772A">
            <w:pPr>
              <w:ind w:left="785" w:right="779"/>
              <w:contextualSpacing/>
              <w:jc w:val="center"/>
              <w:rPr>
                <w:i/>
                <w:sz w:val="24"/>
                <w:szCs w:val="24"/>
              </w:rPr>
            </w:pPr>
            <w:r w:rsidRPr="00E84E1D">
              <w:rPr>
                <w:i/>
                <w:sz w:val="24"/>
                <w:szCs w:val="24"/>
              </w:rPr>
              <w:t>Физическая</w:t>
            </w:r>
            <w:r w:rsidRPr="00E84E1D">
              <w:rPr>
                <w:i/>
                <w:spacing w:val="-7"/>
                <w:sz w:val="24"/>
                <w:szCs w:val="24"/>
              </w:rPr>
              <w:t xml:space="preserve"> </w:t>
            </w:r>
            <w:r w:rsidRPr="00E84E1D">
              <w:rPr>
                <w:i/>
                <w:sz w:val="24"/>
                <w:szCs w:val="24"/>
              </w:rPr>
              <w:t>культура,</w:t>
            </w:r>
            <w:r w:rsidRPr="00E84E1D">
              <w:rPr>
                <w:i/>
                <w:spacing w:val="-2"/>
                <w:sz w:val="24"/>
                <w:szCs w:val="24"/>
              </w:rPr>
              <w:t xml:space="preserve"> </w:t>
            </w:r>
            <w:r w:rsidRPr="00E84E1D">
              <w:rPr>
                <w:i/>
                <w:sz w:val="24"/>
                <w:szCs w:val="24"/>
              </w:rPr>
              <w:t>музыкально-художественная</w:t>
            </w:r>
            <w:r w:rsidRPr="00E84E1D">
              <w:rPr>
                <w:i/>
                <w:spacing w:val="-7"/>
                <w:sz w:val="24"/>
                <w:szCs w:val="24"/>
              </w:rPr>
              <w:t xml:space="preserve"> </w:t>
            </w:r>
            <w:r w:rsidRPr="00E84E1D">
              <w:rPr>
                <w:i/>
                <w:sz w:val="24"/>
                <w:szCs w:val="24"/>
              </w:rPr>
              <w:t>деятельность</w:t>
            </w:r>
          </w:p>
        </w:tc>
      </w:tr>
      <w:tr w:rsidR="004E0D49" w:rsidRPr="00073E97" w:rsidTr="009B772A">
        <w:trPr>
          <w:trHeight w:val="268"/>
        </w:trPr>
        <w:tc>
          <w:tcPr>
            <w:tcW w:w="1700" w:type="dxa"/>
          </w:tcPr>
          <w:p w:rsidR="004E0D49" w:rsidRPr="00E84E1D" w:rsidRDefault="004E0D49" w:rsidP="009B772A">
            <w:pPr>
              <w:ind w:left="8"/>
              <w:contextualSpacing/>
              <w:jc w:val="center"/>
              <w:rPr>
                <w:sz w:val="24"/>
                <w:szCs w:val="24"/>
              </w:rPr>
            </w:pPr>
            <w:r w:rsidRPr="00E84E1D">
              <w:rPr>
                <w:w w:val="94"/>
                <w:sz w:val="24"/>
                <w:szCs w:val="24"/>
              </w:rPr>
              <w:t>-</w:t>
            </w:r>
          </w:p>
        </w:tc>
        <w:tc>
          <w:tcPr>
            <w:tcW w:w="1695" w:type="dxa"/>
          </w:tcPr>
          <w:p w:rsidR="004E0D49" w:rsidRPr="00E84E1D" w:rsidRDefault="004E0D49" w:rsidP="009B772A">
            <w:pPr>
              <w:ind w:left="13"/>
              <w:contextualSpacing/>
              <w:jc w:val="center"/>
              <w:rPr>
                <w:sz w:val="24"/>
                <w:szCs w:val="24"/>
              </w:rPr>
            </w:pPr>
            <w:r w:rsidRPr="00E84E1D">
              <w:rPr>
                <w:w w:val="94"/>
                <w:sz w:val="24"/>
                <w:szCs w:val="24"/>
              </w:rPr>
              <w:t>-</w:t>
            </w:r>
          </w:p>
        </w:tc>
        <w:tc>
          <w:tcPr>
            <w:tcW w:w="1695" w:type="dxa"/>
          </w:tcPr>
          <w:p w:rsidR="004E0D49" w:rsidRPr="00E84E1D" w:rsidRDefault="004E0D49" w:rsidP="009B772A">
            <w:pPr>
              <w:ind w:left="149" w:right="111"/>
              <w:contextualSpacing/>
              <w:jc w:val="center"/>
              <w:rPr>
                <w:sz w:val="24"/>
                <w:szCs w:val="24"/>
              </w:rPr>
            </w:pPr>
            <w:r w:rsidRPr="00E84E1D">
              <w:rPr>
                <w:sz w:val="24"/>
                <w:szCs w:val="24"/>
              </w:rPr>
              <w:t>15.50-16.10</w:t>
            </w:r>
          </w:p>
        </w:tc>
        <w:tc>
          <w:tcPr>
            <w:tcW w:w="1700" w:type="dxa"/>
          </w:tcPr>
          <w:p w:rsidR="004E0D49" w:rsidRPr="00E84E1D" w:rsidRDefault="004E0D49" w:rsidP="009B772A">
            <w:pPr>
              <w:ind w:left="18"/>
              <w:contextualSpacing/>
              <w:jc w:val="center"/>
              <w:rPr>
                <w:sz w:val="24"/>
                <w:szCs w:val="24"/>
              </w:rPr>
            </w:pPr>
            <w:r w:rsidRPr="00E84E1D">
              <w:rPr>
                <w:w w:val="94"/>
                <w:sz w:val="24"/>
                <w:szCs w:val="24"/>
              </w:rPr>
              <w:t>-</w:t>
            </w:r>
          </w:p>
        </w:tc>
        <w:tc>
          <w:tcPr>
            <w:tcW w:w="1699" w:type="dxa"/>
          </w:tcPr>
          <w:p w:rsidR="004E0D49" w:rsidRPr="00E84E1D" w:rsidRDefault="004E0D49" w:rsidP="009B772A">
            <w:pPr>
              <w:ind w:left="172" w:right="148"/>
              <w:contextualSpacing/>
              <w:jc w:val="center"/>
              <w:rPr>
                <w:sz w:val="24"/>
                <w:szCs w:val="24"/>
              </w:rPr>
            </w:pPr>
            <w:r w:rsidRPr="00E84E1D">
              <w:rPr>
                <w:sz w:val="24"/>
                <w:szCs w:val="24"/>
              </w:rPr>
              <w:t>15.50-16.10</w:t>
            </w:r>
          </w:p>
        </w:tc>
        <w:tc>
          <w:tcPr>
            <w:tcW w:w="1695" w:type="dxa"/>
          </w:tcPr>
          <w:p w:rsidR="004E0D49" w:rsidRPr="00E84E1D" w:rsidRDefault="004E0D49" w:rsidP="009B772A">
            <w:pPr>
              <w:contextualSpacing/>
              <w:rPr>
                <w:sz w:val="24"/>
                <w:szCs w:val="24"/>
              </w:rPr>
            </w:pPr>
          </w:p>
        </w:tc>
      </w:tr>
      <w:tr w:rsidR="004E0D49" w:rsidRPr="00073E97" w:rsidTr="009B772A">
        <w:trPr>
          <w:trHeight w:val="278"/>
        </w:trPr>
        <w:tc>
          <w:tcPr>
            <w:tcW w:w="10184" w:type="dxa"/>
            <w:gridSpan w:val="6"/>
          </w:tcPr>
          <w:p w:rsidR="004E0D49" w:rsidRPr="00E84E1D" w:rsidRDefault="004E0D49" w:rsidP="009B772A">
            <w:pPr>
              <w:ind w:left="777" w:right="779"/>
              <w:contextualSpacing/>
              <w:jc w:val="center"/>
              <w:rPr>
                <w:i/>
                <w:sz w:val="24"/>
                <w:szCs w:val="24"/>
              </w:rPr>
            </w:pPr>
            <w:r w:rsidRPr="00E84E1D">
              <w:rPr>
                <w:i/>
                <w:sz w:val="24"/>
                <w:szCs w:val="24"/>
              </w:rPr>
              <w:t>Подготовка</w:t>
            </w:r>
            <w:r w:rsidRPr="00E84E1D">
              <w:rPr>
                <w:i/>
                <w:spacing w:val="-3"/>
                <w:sz w:val="24"/>
                <w:szCs w:val="24"/>
              </w:rPr>
              <w:t xml:space="preserve"> </w:t>
            </w:r>
            <w:r w:rsidRPr="00E84E1D">
              <w:rPr>
                <w:i/>
                <w:sz w:val="24"/>
                <w:szCs w:val="24"/>
              </w:rPr>
              <w:t>к</w:t>
            </w:r>
            <w:r w:rsidRPr="00E84E1D">
              <w:rPr>
                <w:i/>
                <w:spacing w:val="-5"/>
                <w:sz w:val="24"/>
                <w:szCs w:val="24"/>
              </w:rPr>
              <w:t xml:space="preserve"> </w:t>
            </w:r>
            <w:r w:rsidRPr="00E84E1D">
              <w:rPr>
                <w:i/>
                <w:sz w:val="24"/>
                <w:szCs w:val="24"/>
              </w:rPr>
              <w:t>прогулке,</w:t>
            </w:r>
            <w:r w:rsidRPr="00E84E1D">
              <w:rPr>
                <w:i/>
                <w:spacing w:val="-6"/>
                <w:sz w:val="24"/>
                <w:szCs w:val="24"/>
              </w:rPr>
              <w:t xml:space="preserve"> </w:t>
            </w:r>
            <w:r w:rsidRPr="00E84E1D">
              <w:rPr>
                <w:i/>
                <w:sz w:val="24"/>
                <w:szCs w:val="24"/>
              </w:rPr>
              <w:t>прогулка</w:t>
            </w:r>
            <w:r w:rsidRPr="00E84E1D">
              <w:rPr>
                <w:i/>
                <w:spacing w:val="-3"/>
                <w:sz w:val="24"/>
                <w:szCs w:val="24"/>
              </w:rPr>
              <w:t xml:space="preserve"> </w:t>
            </w:r>
            <w:r w:rsidRPr="00E84E1D">
              <w:rPr>
                <w:i/>
                <w:sz w:val="24"/>
                <w:szCs w:val="24"/>
              </w:rPr>
              <w:t>(самостоятельная</w:t>
            </w:r>
            <w:r w:rsidRPr="00E84E1D">
              <w:rPr>
                <w:i/>
                <w:spacing w:val="-4"/>
                <w:sz w:val="24"/>
                <w:szCs w:val="24"/>
              </w:rPr>
              <w:t xml:space="preserve"> </w:t>
            </w:r>
            <w:r w:rsidRPr="00E84E1D">
              <w:rPr>
                <w:i/>
                <w:sz w:val="24"/>
                <w:szCs w:val="24"/>
              </w:rPr>
              <w:t>деятельность)</w:t>
            </w:r>
          </w:p>
        </w:tc>
      </w:tr>
      <w:tr w:rsidR="004E0D49" w:rsidRPr="00073E97" w:rsidTr="009B772A">
        <w:trPr>
          <w:trHeight w:val="278"/>
        </w:trPr>
        <w:tc>
          <w:tcPr>
            <w:tcW w:w="1700" w:type="dxa"/>
          </w:tcPr>
          <w:p w:rsidR="004E0D49" w:rsidRPr="00E84E1D" w:rsidRDefault="004E0D49" w:rsidP="009B772A">
            <w:pPr>
              <w:ind w:left="192" w:right="169"/>
              <w:contextualSpacing/>
              <w:jc w:val="center"/>
              <w:rPr>
                <w:sz w:val="24"/>
                <w:szCs w:val="24"/>
              </w:rPr>
            </w:pPr>
            <w:r w:rsidRPr="00E84E1D">
              <w:rPr>
                <w:sz w:val="24"/>
                <w:szCs w:val="24"/>
              </w:rPr>
              <w:t>16.00-16.40</w:t>
            </w:r>
          </w:p>
        </w:tc>
        <w:tc>
          <w:tcPr>
            <w:tcW w:w="1695" w:type="dxa"/>
          </w:tcPr>
          <w:p w:rsidR="004E0D49" w:rsidRPr="00E84E1D" w:rsidRDefault="004E0D49" w:rsidP="009B772A">
            <w:pPr>
              <w:ind w:left="149" w:right="121"/>
              <w:contextualSpacing/>
              <w:jc w:val="center"/>
              <w:rPr>
                <w:sz w:val="24"/>
                <w:szCs w:val="24"/>
              </w:rPr>
            </w:pPr>
            <w:r w:rsidRPr="00E84E1D">
              <w:rPr>
                <w:sz w:val="24"/>
                <w:szCs w:val="24"/>
              </w:rPr>
              <w:t>16.00-16.40</w:t>
            </w:r>
          </w:p>
        </w:tc>
        <w:tc>
          <w:tcPr>
            <w:tcW w:w="1695" w:type="dxa"/>
          </w:tcPr>
          <w:p w:rsidR="004E0D49" w:rsidRPr="00E84E1D" w:rsidRDefault="004E0D49" w:rsidP="009B772A">
            <w:pPr>
              <w:ind w:left="149" w:right="116"/>
              <w:contextualSpacing/>
              <w:jc w:val="center"/>
              <w:rPr>
                <w:sz w:val="24"/>
                <w:szCs w:val="24"/>
              </w:rPr>
            </w:pPr>
            <w:r w:rsidRPr="00E84E1D">
              <w:rPr>
                <w:sz w:val="24"/>
                <w:szCs w:val="24"/>
              </w:rPr>
              <w:t>16.10</w:t>
            </w:r>
            <w:r w:rsidRPr="00E84E1D">
              <w:rPr>
                <w:spacing w:val="4"/>
                <w:sz w:val="24"/>
                <w:szCs w:val="24"/>
              </w:rPr>
              <w:t xml:space="preserve"> </w:t>
            </w:r>
            <w:r w:rsidRPr="00E84E1D">
              <w:rPr>
                <w:sz w:val="24"/>
                <w:szCs w:val="24"/>
              </w:rPr>
              <w:t>–</w:t>
            </w:r>
            <w:r w:rsidRPr="00E84E1D">
              <w:rPr>
                <w:spacing w:val="-2"/>
                <w:sz w:val="24"/>
                <w:szCs w:val="24"/>
              </w:rPr>
              <w:t xml:space="preserve"> </w:t>
            </w:r>
            <w:r w:rsidRPr="00E84E1D">
              <w:rPr>
                <w:sz w:val="24"/>
                <w:szCs w:val="24"/>
              </w:rPr>
              <w:t>18.00</w:t>
            </w:r>
          </w:p>
        </w:tc>
        <w:tc>
          <w:tcPr>
            <w:tcW w:w="1700" w:type="dxa"/>
          </w:tcPr>
          <w:p w:rsidR="004E0D49" w:rsidRPr="00E84E1D" w:rsidRDefault="004E0D49" w:rsidP="009B772A">
            <w:pPr>
              <w:ind w:left="197" w:right="169"/>
              <w:contextualSpacing/>
              <w:jc w:val="center"/>
              <w:rPr>
                <w:sz w:val="24"/>
                <w:szCs w:val="24"/>
              </w:rPr>
            </w:pPr>
            <w:r w:rsidRPr="00E84E1D">
              <w:rPr>
                <w:sz w:val="24"/>
                <w:szCs w:val="24"/>
              </w:rPr>
              <w:t>16.00</w:t>
            </w:r>
            <w:r w:rsidRPr="00E84E1D">
              <w:rPr>
                <w:spacing w:val="3"/>
                <w:sz w:val="24"/>
                <w:szCs w:val="24"/>
              </w:rPr>
              <w:t xml:space="preserve"> </w:t>
            </w:r>
            <w:r w:rsidRPr="00E84E1D">
              <w:rPr>
                <w:sz w:val="24"/>
                <w:szCs w:val="24"/>
              </w:rPr>
              <w:t>- 18.00</w:t>
            </w:r>
          </w:p>
        </w:tc>
        <w:tc>
          <w:tcPr>
            <w:tcW w:w="1699" w:type="dxa"/>
          </w:tcPr>
          <w:p w:rsidR="004E0D49" w:rsidRPr="00E84E1D" w:rsidRDefault="004E0D49" w:rsidP="009B772A">
            <w:pPr>
              <w:ind w:left="172" w:right="153"/>
              <w:contextualSpacing/>
              <w:jc w:val="center"/>
              <w:rPr>
                <w:sz w:val="24"/>
                <w:szCs w:val="24"/>
              </w:rPr>
            </w:pPr>
            <w:r w:rsidRPr="00E84E1D">
              <w:rPr>
                <w:sz w:val="24"/>
                <w:szCs w:val="24"/>
              </w:rPr>
              <w:t>16.10</w:t>
            </w:r>
            <w:r w:rsidRPr="00E84E1D">
              <w:rPr>
                <w:spacing w:val="4"/>
                <w:sz w:val="24"/>
                <w:szCs w:val="24"/>
              </w:rPr>
              <w:t xml:space="preserve"> </w:t>
            </w:r>
            <w:r w:rsidRPr="00E84E1D">
              <w:rPr>
                <w:sz w:val="24"/>
                <w:szCs w:val="24"/>
              </w:rPr>
              <w:t>- 18.00</w:t>
            </w:r>
          </w:p>
        </w:tc>
        <w:tc>
          <w:tcPr>
            <w:tcW w:w="1695" w:type="dxa"/>
          </w:tcPr>
          <w:p w:rsidR="004E0D49" w:rsidRPr="00E84E1D" w:rsidRDefault="004E0D49" w:rsidP="009B772A">
            <w:pPr>
              <w:ind w:left="149" w:right="129"/>
              <w:contextualSpacing/>
              <w:jc w:val="center"/>
              <w:rPr>
                <w:sz w:val="24"/>
                <w:szCs w:val="24"/>
              </w:rPr>
            </w:pPr>
            <w:r w:rsidRPr="00E84E1D">
              <w:rPr>
                <w:sz w:val="24"/>
                <w:szCs w:val="24"/>
              </w:rPr>
              <w:t>16.</w:t>
            </w:r>
            <w:r w:rsidRPr="00E84E1D">
              <w:rPr>
                <w:spacing w:val="3"/>
                <w:sz w:val="24"/>
                <w:szCs w:val="24"/>
              </w:rPr>
              <w:t xml:space="preserve"> </w:t>
            </w:r>
            <w:r w:rsidRPr="00E84E1D">
              <w:rPr>
                <w:sz w:val="24"/>
                <w:szCs w:val="24"/>
              </w:rPr>
              <w:t>00-18.00</w:t>
            </w:r>
          </w:p>
        </w:tc>
      </w:tr>
      <w:tr w:rsidR="004E0D49" w:rsidRPr="00073E97" w:rsidTr="009B772A">
        <w:trPr>
          <w:trHeight w:val="273"/>
        </w:trPr>
        <w:tc>
          <w:tcPr>
            <w:tcW w:w="10184" w:type="dxa"/>
            <w:gridSpan w:val="6"/>
          </w:tcPr>
          <w:p w:rsidR="004E0D49" w:rsidRPr="00E84E1D" w:rsidRDefault="004E0D49" w:rsidP="009B772A">
            <w:pPr>
              <w:ind w:left="785" w:right="774"/>
              <w:contextualSpacing/>
              <w:jc w:val="center"/>
              <w:rPr>
                <w:i/>
                <w:sz w:val="24"/>
                <w:szCs w:val="24"/>
              </w:rPr>
            </w:pPr>
            <w:r w:rsidRPr="00E84E1D">
              <w:rPr>
                <w:i/>
                <w:sz w:val="24"/>
                <w:szCs w:val="24"/>
              </w:rPr>
              <w:t>Подготовка</w:t>
            </w:r>
            <w:r w:rsidRPr="00E84E1D">
              <w:rPr>
                <w:i/>
                <w:spacing w:val="1"/>
                <w:sz w:val="24"/>
                <w:szCs w:val="24"/>
              </w:rPr>
              <w:t xml:space="preserve"> </w:t>
            </w:r>
            <w:r w:rsidRPr="00E84E1D">
              <w:rPr>
                <w:i/>
                <w:sz w:val="24"/>
                <w:szCs w:val="24"/>
              </w:rPr>
              <w:t>к</w:t>
            </w:r>
            <w:r w:rsidRPr="00E84E1D">
              <w:rPr>
                <w:i/>
                <w:spacing w:val="-1"/>
                <w:sz w:val="24"/>
                <w:szCs w:val="24"/>
              </w:rPr>
              <w:t xml:space="preserve"> </w:t>
            </w:r>
            <w:r w:rsidRPr="00E84E1D">
              <w:rPr>
                <w:i/>
                <w:sz w:val="24"/>
                <w:szCs w:val="24"/>
              </w:rPr>
              <w:t>ужину,</w:t>
            </w:r>
            <w:r w:rsidRPr="00E84E1D">
              <w:rPr>
                <w:i/>
                <w:spacing w:val="-2"/>
                <w:sz w:val="24"/>
                <w:szCs w:val="24"/>
              </w:rPr>
              <w:t xml:space="preserve"> </w:t>
            </w:r>
            <w:r w:rsidRPr="00E84E1D">
              <w:rPr>
                <w:i/>
                <w:sz w:val="24"/>
                <w:szCs w:val="24"/>
              </w:rPr>
              <w:t>ужин</w:t>
            </w:r>
          </w:p>
        </w:tc>
      </w:tr>
      <w:tr w:rsidR="004E0D49" w:rsidRPr="00073E97" w:rsidTr="009B772A">
        <w:trPr>
          <w:trHeight w:val="278"/>
        </w:trPr>
        <w:tc>
          <w:tcPr>
            <w:tcW w:w="1700" w:type="dxa"/>
          </w:tcPr>
          <w:p w:rsidR="004E0D49" w:rsidRPr="00E84E1D" w:rsidRDefault="004E0D49" w:rsidP="009B772A">
            <w:pPr>
              <w:ind w:left="192" w:right="169"/>
              <w:contextualSpacing/>
              <w:jc w:val="center"/>
              <w:rPr>
                <w:sz w:val="24"/>
                <w:szCs w:val="24"/>
              </w:rPr>
            </w:pPr>
            <w:r w:rsidRPr="00E84E1D">
              <w:rPr>
                <w:sz w:val="24"/>
                <w:szCs w:val="24"/>
              </w:rPr>
              <w:t>16.40-17.15</w:t>
            </w:r>
          </w:p>
        </w:tc>
        <w:tc>
          <w:tcPr>
            <w:tcW w:w="1695" w:type="dxa"/>
          </w:tcPr>
          <w:p w:rsidR="004E0D49" w:rsidRPr="00E84E1D" w:rsidRDefault="004E0D49" w:rsidP="009B772A">
            <w:pPr>
              <w:ind w:left="149" w:right="121"/>
              <w:contextualSpacing/>
              <w:jc w:val="center"/>
              <w:rPr>
                <w:sz w:val="24"/>
                <w:szCs w:val="24"/>
              </w:rPr>
            </w:pPr>
            <w:r w:rsidRPr="00E84E1D">
              <w:rPr>
                <w:sz w:val="24"/>
                <w:szCs w:val="24"/>
              </w:rPr>
              <w:t>16.40-17.10</w:t>
            </w:r>
          </w:p>
        </w:tc>
        <w:tc>
          <w:tcPr>
            <w:tcW w:w="1695" w:type="dxa"/>
          </w:tcPr>
          <w:p w:rsidR="004E0D49" w:rsidRPr="00E84E1D" w:rsidRDefault="004E0D49" w:rsidP="009B772A">
            <w:pPr>
              <w:ind w:left="149" w:right="111"/>
              <w:contextualSpacing/>
              <w:jc w:val="center"/>
              <w:rPr>
                <w:sz w:val="24"/>
                <w:szCs w:val="24"/>
              </w:rPr>
            </w:pPr>
            <w:r w:rsidRPr="00E84E1D">
              <w:rPr>
                <w:sz w:val="24"/>
                <w:szCs w:val="24"/>
              </w:rPr>
              <w:t>18.00-18.30</w:t>
            </w:r>
          </w:p>
        </w:tc>
        <w:tc>
          <w:tcPr>
            <w:tcW w:w="1700" w:type="dxa"/>
          </w:tcPr>
          <w:p w:rsidR="004E0D49" w:rsidRPr="00E84E1D" w:rsidRDefault="004E0D49" w:rsidP="009B772A">
            <w:pPr>
              <w:ind w:left="197" w:right="164"/>
              <w:contextualSpacing/>
              <w:jc w:val="center"/>
              <w:rPr>
                <w:sz w:val="24"/>
                <w:szCs w:val="24"/>
              </w:rPr>
            </w:pPr>
            <w:r w:rsidRPr="00E84E1D">
              <w:rPr>
                <w:sz w:val="24"/>
                <w:szCs w:val="24"/>
              </w:rPr>
              <w:t>18.00-18.20</w:t>
            </w:r>
          </w:p>
        </w:tc>
        <w:tc>
          <w:tcPr>
            <w:tcW w:w="1699" w:type="dxa"/>
          </w:tcPr>
          <w:p w:rsidR="004E0D49" w:rsidRPr="00E84E1D" w:rsidRDefault="004E0D49" w:rsidP="009B772A">
            <w:pPr>
              <w:ind w:left="172" w:right="153"/>
              <w:contextualSpacing/>
              <w:jc w:val="center"/>
              <w:rPr>
                <w:sz w:val="24"/>
                <w:szCs w:val="24"/>
              </w:rPr>
            </w:pPr>
            <w:r w:rsidRPr="00E84E1D">
              <w:rPr>
                <w:sz w:val="24"/>
                <w:szCs w:val="24"/>
              </w:rPr>
              <w:t>18.00-!8.30</w:t>
            </w:r>
          </w:p>
        </w:tc>
        <w:tc>
          <w:tcPr>
            <w:tcW w:w="1695" w:type="dxa"/>
          </w:tcPr>
          <w:p w:rsidR="004E0D49" w:rsidRPr="00E84E1D" w:rsidRDefault="004E0D49" w:rsidP="009B772A">
            <w:pPr>
              <w:ind w:left="149" w:right="134"/>
              <w:contextualSpacing/>
              <w:jc w:val="center"/>
              <w:rPr>
                <w:sz w:val="24"/>
                <w:szCs w:val="24"/>
              </w:rPr>
            </w:pPr>
            <w:r w:rsidRPr="00E84E1D">
              <w:rPr>
                <w:sz w:val="24"/>
                <w:szCs w:val="24"/>
              </w:rPr>
              <w:t>18.00</w:t>
            </w:r>
            <w:r w:rsidRPr="00E84E1D">
              <w:rPr>
                <w:spacing w:val="4"/>
                <w:sz w:val="24"/>
                <w:szCs w:val="24"/>
              </w:rPr>
              <w:t xml:space="preserve"> </w:t>
            </w:r>
            <w:r w:rsidRPr="00E84E1D">
              <w:rPr>
                <w:sz w:val="24"/>
                <w:szCs w:val="24"/>
              </w:rPr>
              <w:t>- 18.20</w:t>
            </w:r>
          </w:p>
        </w:tc>
      </w:tr>
      <w:tr w:rsidR="004E0D49" w:rsidRPr="00073E97" w:rsidTr="009B772A">
        <w:trPr>
          <w:trHeight w:val="273"/>
        </w:trPr>
        <w:tc>
          <w:tcPr>
            <w:tcW w:w="10184" w:type="dxa"/>
            <w:gridSpan w:val="6"/>
          </w:tcPr>
          <w:p w:rsidR="004E0D49" w:rsidRPr="00E84E1D" w:rsidRDefault="004E0D49" w:rsidP="009B772A">
            <w:pPr>
              <w:ind w:left="785" w:right="771"/>
              <w:contextualSpacing/>
              <w:jc w:val="center"/>
              <w:rPr>
                <w:i/>
                <w:sz w:val="24"/>
                <w:szCs w:val="24"/>
              </w:rPr>
            </w:pPr>
            <w:r w:rsidRPr="00E84E1D">
              <w:rPr>
                <w:i/>
                <w:sz w:val="24"/>
                <w:szCs w:val="24"/>
              </w:rPr>
              <w:t>Самостоятельная</w:t>
            </w:r>
            <w:r w:rsidRPr="00E84E1D">
              <w:rPr>
                <w:i/>
                <w:spacing w:val="-5"/>
                <w:sz w:val="24"/>
                <w:szCs w:val="24"/>
              </w:rPr>
              <w:t xml:space="preserve"> </w:t>
            </w:r>
            <w:r w:rsidRPr="00E84E1D">
              <w:rPr>
                <w:i/>
                <w:sz w:val="24"/>
                <w:szCs w:val="24"/>
              </w:rPr>
              <w:t>деятельность</w:t>
            </w:r>
            <w:r w:rsidRPr="00E84E1D">
              <w:rPr>
                <w:i/>
                <w:spacing w:val="-4"/>
                <w:sz w:val="24"/>
                <w:szCs w:val="24"/>
              </w:rPr>
              <w:t xml:space="preserve"> </w:t>
            </w:r>
            <w:r w:rsidRPr="00E84E1D">
              <w:rPr>
                <w:i/>
                <w:sz w:val="24"/>
                <w:szCs w:val="24"/>
              </w:rPr>
              <w:t>детей,</w:t>
            </w:r>
            <w:r w:rsidRPr="00E84E1D">
              <w:rPr>
                <w:i/>
                <w:spacing w:val="-1"/>
                <w:sz w:val="24"/>
                <w:szCs w:val="24"/>
              </w:rPr>
              <w:t xml:space="preserve"> </w:t>
            </w:r>
            <w:r w:rsidRPr="00E84E1D">
              <w:rPr>
                <w:i/>
                <w:sz w:val="24"/>
                <w:szCs w:val="24"/>
              </w:rPr>
              <w:t>игры</w:t>
            </w:r>
          </w:p>
        </w:tc>
      </w:tr>
      <w:tr w:rsidR="004E0D49" w:rsidRPr="00073E97" w:rsidTr="009B772A">
        <w:trPr>
          <w:trHeight w:val="277"/>
        </w:trPr>
        <w:tc>
          <w:tcPr>
            <w:tcW w:w="1700" w:type="dxa"/>
          </w:tcPr>
          <w:p w:rsidR="004E0D49" w:rsidRPr="00E84E1D" w:rsidRDefault="004E0D49" w:rsidP="009B772A">
            <w:pPr>
              <w:ind w:left="192" w:right="169"/>
              <w:contextualSpacing/>
              <w:jc w:val="center"/>
              <w:rPr>
                <w:sz w:val="24"/>
                <w:szCs w:val="24"/>
              </w:rPr>
            </w:pPr>
            <w:r w:rsidRPr="00E84E1D">
              <w:rPr>
                <w:sz w:val="24"/>
                <w:szCs w:val="24"/>
              </w:rPr>
              <w:t>17.15-</w:t>
            </w:r>
            <w:r w:rsidRPr="00E84E1D">
              <w:rPr>
                <w:spacing w:val="3"/>
                <w:sz w:val="24"/>
                <w:szCs w:val="24"/>
              </w:rPr>
              <w:t xml:space="preserve"> </w:t>
            </w:r>
            <w:r w:rsidRPr="00E84E1D">
              <w:rPr>
                <w:sz w:val="24"/>
                <w:szCs w:val="24"/>
              </w:rPr>
              <w:t>19.00</w:t>
            </w:r>
          </w:p>
        </w:tc>
        <w:tc>
          <w:tcPr>
            <w:tcW w:w="1695" w:type="dxa"/>
          </w:tcPr>
          <w:p w:rsidR="004E0D49" w:rsidRPr="00E84E1D" w:rsidRDefault="004E0D49" w:rsidP="009B772A">
            <w:pPr>
              <w:ind w:left="149" w:right="121"/>
              <w:contextualSpacing/>
              <w:jc w:val="center"/>
              <w:rPr>
                <w:sz w:val="24"/>
                <w:szCs w:val="24"/>
              </w:rPr>
            </w:pPr>
            <w:r w:rsidRPr="00E84E1D">
              <w:rPr>
                <w:sz w:val="24"/>
                <w:szCs w:val="24"/>
              </w:rPr>
              <w:t>17.10-</w:t>
            </w:r>
            <w:r w:rsidRPr="00E84E1D">
              <w:rPr>
                <w:spacing w:val="3"/>
                <w:sz w:val="24"/>
                <w:szCs w:val="24"/>
              </w:rPr>
              <w:t xml:space="preserve"> </w:t>
            </w:r>
            <w:r w:rsidRPr="00E84E1D">
              <w:rPr>
                <w:sz w:val="24"/>
                <w:szCs w:val="24"/>
              </w:rPr>
              <w:t>19.00</w:t>
            </w:r>
          </w:p>
        </w:tc>
        <w:tc>
          <w:tcPr>
            <w:tcW w:w="1695" w:type="dxa"/>
          </w:tcPr>
          <w:p w:rsidR="004E0D49" w:rsidRPr="00E84E1D" w:rsidRDefault="004E0D49" w:rsidP="009B772A">
            <w:pPr>
              <w:ind w:left="149" w:right="111"/>
              <w:contextualSpacing/>
              <w:jc w:val="center"/>
              <w:rPr>
                <w:sz w:val="24"/>
                <w:szCs w:val="24"/>
              </w:rPr>
            </w:pPr>
            <w:r w:rsidRPr="00E84E1D">
              <w:rPr>
                <w:sz w:val="24"/>
                <w:szCs w:val="24"/>
              </w:rPr>
              <w:t>18.30-19.00</w:t>
            </w:r>
          </w:p>
        </w:tc>
        <w:tc>
          <w:tcPr>
            <w:tcW w:w="1700" w:type="dxa"/>
          </w:tcPr>
          <w:p w:rsidR="004E0D49" w:rsidRPr="00E84E1D" w:rsidRDefault="004E0D49" w:rsidP="009B772A">
            <w:pPr>
              <w:ind w:left="197" w:right="164"/>
              <w:contextualSpacing/>
              <w:jc w:val="center"/>
              <w:rPr>
                <w:sz w:val="24"/>
                <w:szCs w:val="24"/>
              </w:rPr>
            </w:pPr>
            <w:r w:rsidRPr="00E84E1D">
              <w:rPr>
                <w:sz w:val="24"/>
                <w:szCs w:val="24"/>
              </w:rPr>
              <w:t>18.20-19.00</w:t>
            </w:r>
          </w:p>
        </w:tc>
        <w:tc>
          <w:tcPr>
            <w:tcW w:w="1699" w:type="dxa"/>
          </w:tcPr>
          <w:p w:rsidR="004E0D49" w:rsidRPr="00E84E1D" w:rsidRDefault="004E0D49" w:rsidP="009B772A">
            <w:pPr>
              <w:ind w:left="172" w:right="148"/>
              <w:contextualSpacing/>
              <w:jc w:val="center"/>
              <w:rPr>
                <w:sz w:val="24"/>
                <w:szCs w:val="24"/>
              </w:rPr>
            </w:pPr>
            <w:r w:rsidRPr="00E84E1D">
              <w:rPr>
                <w:sz w:val="24"/>
                <w:szCs w:val="24"/>
              </w:rPr>
              <w:t>18.30-19.00</w:t>
            </w:r>
          </w:p>
        </w:tc>
        <w:tc>
          <w:tcPr>
            <w:tcW w:w="1695" w:type="dxa"/>
          </w:tcPr>
          <w:p w:rsidR="004E0D49" w:rsidRPr="00E84E1D" w:rsidRDefault="004E0D49" w:rsidP="009B772A">
            <w:pPr>
              <w:ind w:left="149" w:right="129"/>
              <w:contextualSpacing/>
              <w:jc w:val="center"/>
              <w:rPr>
                <w:sz w:val="24"/>
                <w:szCs w:val="24"/>
              </w:rPr>
            </w:pPr>
            <w:r w:rsidRPr="00E84E1D">
              <w:rPr>
                <w:sz w:val="24"/>
                <w:szCs w:val="24"/>
              </w:rPr>
              <w:t>18.20-19.00</w:t>
            </w:r>
          </w:p>
        </w:tc>
      </w:tr>
    </w:tbl>
    <w:p w:rsidR="00E84E1D" w:rsidRDefault="00E84E1D" w:rsidP="00E84E1D">
      <w:pPr>
        <w:contextualSpacing/>
        <w:rPr>
          <w:sz w:val="24"/>
          <w:szCs w:val="24"/>
        </w:rPr>
      </w:pPr>
    </w:p>
    <w:p w:rsidR="00E84E1D" w:rsidRPr="00E84E1D" w:rsidRDefault="00E84E1D" w:rsidP="00E84E1D">
      <w:pPr>
        <w:ind w:left="3361"/>
        <w:contextualSpacing/>
        <w:jc w:val="both"/>
        <w:outlineLvl w:val="2"/>
        <w:rPr>
          <w:bCs/>
          <w:i/>
          <w:iCs/>
          <w:sz w:val="28"/>
          <w:szCs w:val="28"/>
        </w:rPr>
      </w:pPr>
      <w:r w:rsidRPr="00073E97">
        <w:rPr>
          <w:bCs/>
          <w:i/>
          <w:iCs/>
          <w:sz w:val="28"/>
          <w:szCs w:val="28"/>
        </w:rPr>
        <w:t>Сводный режим</w:t>
      </w:r>
      <w:r w:rsidRPr="00073E97">
        <w:rPr>
          <w:bCs/>
          <w:i/>
          <w:iCs/>
          <w:spacing w:val="-5"/>
          <w:sz w:val="28"/>
          <w:szCs w:val="28"/>
        </w:rPr>
        <w:t xml:space="preserve"> </w:t>
      </w:r>
      <w:r w:rsidRPr="00073E97">
        <w:rPr>
          <w:bCs/>
          <w:i/>
          <w:iCs/>
          <w:sz w:val="28"/>
          <w:szCs w:val="28"/>
        </w:rPr>
        <w:t>дня</w:t>
      </w:r>
      <w:r w:rsidRPr="00073E97">
        <w:rPr>
          <w:bCs/>
          <w:i/>
          <w:iCs/>
          <w:spacing w:val="-3"/>
          <w:sz w:val="28"/>
          <w:szCs w:val="28"/>
        </w:rPr>
        <w:t xml:space="preserve"> </w:t>
      </w:r>
      <w:r w:rsidRPr="00073E97">
        <w:rPr>
          <w:bCs/>
          <w:i/>
          <w:iCs/>
          <w:sz w:val="28"/>
          <w:szCs w:val="28"/>
        </w:rPr>
        <w:t>(теплый</w:t>
      </w:r>
      <w:r w:rsidRPr="00073E97">
        <w:rPr>
          <w:bCs/>
          <w:i/>
          <w:iCs/>
          <w:spacing w:val="-4"/>
          <w:sz w:val="28"/>
          <w:szCs w:val="28"/>
        </w:rPr>
        <w:t xml:space="preserve"> </w:t>
      </w:r>
      <w:r>
        <w:rPr>
          <w:bCs/>
          <w:i/>
          <w:iCs/>
          <w:sz w:val="28"/>
          <w:szCs w:val="28"/>
        </w:rPr>
        <w:t>период)</w:t>
      </w:r>
    </w:p>
    <w:tbl>
      <w:tblPr>
        <w:tblStyle w:val="TableNormal"/>
        <w:tblpPr w:leftFromText="180" w:rightFromText="180" w:vertAnchor="text" w:horzAnchor="margin" w:tblpXSpec="center" w:tblpY="2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5"/>
        <w:gridCol w:w="2545"/>
        <w:gridCol w:w="2545"/>
        <w:gridCol w:w="2549"/>
      </w:tblGrid>
      <w:tr w:rsidR="00E84E1D" w:rsidRPr="00073E97" w:rsidTr="009B772A">
        <w:trPr>
          <w:trHeight w:val="556"/>
        </w:trPr>
        <w:tc>
          <w:tcPr>
            <w:tcW w:w="2545" w:type="dxa"/>
          </w:tcPr>
          <w:p w:rsidR="00E84E1D" w:rsidRPr="00E84E1D" w:rsidRDefault="00E84E1D" w:rsidP="009B772A">
            <w:pPr>
              <w:ind w:left="407" w:right="713"/>
              <w:contextualSpacing/>
              <w:rPr>
                <w:sz w:val="24"/>
                <w:szCs w:val="24"/>
              </w:rPr>
            </w:pPr>
            <w:r w:rsidRPr="00E84E1D">
              <w:rPr>
                <w:spacing w:val="-1"/>
                <w:sz w:val="24"/>
                <w:szCs w:val="24"/>
              </w:rPr>
              <w:t>Младшая</w:t>
            </w:r>
            <w:r w:rsidRPr="00E84E1D">
              <w:rPr>
                <w:spacing w:val="-57"/>
                <w:sz w:val="24"/>
                <w:szCs w:val="24"/>
              </w:rPr>
              <w:t xml:space="preserve"> </w:t>
            </w:r>
            <w:r w:rsidRPr="00E84E1D">
              <w:rPr>
                <w:sz w:val="24"/>
                <w:szCs w:val="24"/>
              </w:rPr>
              <w:t>первая</w:t>
            </w:r>
          </w:p>
        </w:tc>
        <w:tc>
          <w:tcPr>
            <w:tcW w:w="2545" w:type="dxa"/>
          </w:tcPr>
          <w:p w:rsidR="00E84E1D" w:rsidRPr="00E84E1D" w:rsidRDefault="00E84E1D" w:rsidP="009B772A">
            <w:pPr>
              <w:ind w:left="413" w:right="713" w:hanging="149"/>
              <w:contextualSpacing/>
              <w:rPr>
                <w:sz w:val="24"/>
                <w:szCs w:val="24"/>
              </w:rPr>
            </w:pPr>
            <w:r w:rsidRPr="00E84E1D">
              <w:rPr>
                <w:spacing w:val="-1"/>
                <w:sz w:val="24"/>
                <w:szCs w:val="24"/>
              </w:rPr>
              <w:t>Младшая</w:t>
            </w:r>
            <w:r w:rsidRPr="00E84E1D">
              <w:rPr>
                <w:spacing w:val="-57"/>
                <w:sz w:val="24"/>
                <w:szCs w:val="24"/>
              </w:rPr>
              <w:t xml:space="preserve"> </w:t>
            </w:r>
            <w:r w:rsidRPr="00E84E1D">
              <w:rPr>
                <w:sz w:val="24"/>
                <w:szCs w:val="24"/>
              </w:rPr>
              <w:t>вторая</w:t>
            </w:r>
          </w:p>
        </w:tc>
        <w:tc>
          <w:tcPr>
            <w:tcW w:w="2545" w:type="dxa"/>
          </w:tcPr>
          <w:p w:rsidR="00E84E1D" w:rsidRPr="00E84E1D" w:rsidRDefault="00E84E1D" w:rsidP="009B772A">
            <w:pPr>
              <w:ind w:left="816"/>
              <w:contextualSpacing/>
              <w:rPr>
                <w:sz w:val="24"/>
                <w:szCs w:val="24"/>
              </w:rPr>
            </w:pPr>
            <w:r w:rsidRPr="00E84E1D">
              <w:rPr>
                <w:sz w:val="24"/>
                <w:szCs w:val="24"/>
              </w:rPr>
              <w:t>Средняя</w:t>
            </w:r>
          </w:p>
        </w:tc>
        <w:tc>
          <w:tcPr>
            <w:tcW w:w="2549" w:type="dxa"/>
          </w:tcPr>
          <w:p w:rsidR="00E84E1D" w:rsidRPr="00E84E1D" w:rsidRDefault="00E84E1D" w:rsidP="009B772A">
            <w:pPr>
              <w:ind w:left="787"/>
              <w:contextualSpacing/>
              <w:rPr>
                <w:sz w:val="24"/>
                <w:szCs w:val="24"/>
              </w:rPr>
            </w:pPr>
            <w:r w:rsidRPr="00E84E1D">
              <w:rPr>
                <w:sz w:val="24"/>
                <w:szCs w:val="24"/>
              </w:rPr>
              <w:t>Старшая</w:t>
            </w:r>
          </w:p>
        </w:tc>
      </w:tr>
      <w:tr w:rsidR="00E84E1D" w:rsidRPr="00073E97" w:rsidTr="009B772A">
        <w:trPr>
          <w:trHeight w:val="551"/>
        </w:trPr>
        <w:tc>
          <w:tcPr>
            <w:tcW w:w="10184" w:type="dxa"/>
            <w:gridSpan w:val="4"/>
          </w:tcPr>
          <w:p w:rsidR="00E84E1D" w:rsidRPr="00E84E1D" w:rsidRDefault="00E84E1D" w:rsidP="009B772A">
            <w:pPr>
              <w:ind w:left="1214" w:hanging="365"/>
              <w:contextualSpacing/>
              <w:rPr>
                <w:i/>
                <w:sz w:val="24"/>
                <w:szCs w:val="24"/>
              </w:rPr>
            </w:pPr>
            <w:r w:rsidRPr="00E84E1D">
              <w:rPr>
                <w:i/>
                <w:sz w:val="24"/>
                <w:szCs w:val="24"/>
              </w:rPr>
              <w:t>Прием</w:t>
            </w:r>
            <w:r w:rsidRPr="00E84E1D">
              <w:rPr>
                <w:i/>
                <w:spacing w:val="-5"/>
                <w:sz w:val="24"/>
                <w:szCs w:val="24"/>
              </w:rPr>
              <w:t xml:space="preserve"> </w:t>
            </w:r>
            <w:r w:rsidRPr="00E84E1D">
              <w:rPr>
                <w:i/>
                <w:sz w:val="24"/>
                <w:szCs w:val="24"/>
              </w:rPr>
              <w:t>детей,</w:t>
            </w:r>
            <w:r w:rsidRPr="00E84E1D">
              <w:rPr>
                <w:i/>
                <w:spacing w:val="-2"/>
                <w:sz w:val="24"/>
                <w:szCs w:val="24"/>
              </w:rPr>
              <w:t xml:space="preserve"> </w:t>
            </w:r>
            <w:r w:rsidRPr="00E84E1D">
              <w:rPr>
                <w:i/>
                <w:sz w:val="24"/>
                <w:szCs w:val="24"/>
              </w:rPr>
              <w:t>совместная</w:t>
            </w:r>
            <w:r w:rsidRPr="00E84E1D">
              <w:rPr>
                <w:i/>
                <w:spacing w:val="-5"/>
                <w:sz w:val="24"/>
                <w:szCs w:val="24"/>
              </w:rPr>
              <w:t xml:space="preserve"> </w:t>
            </w:r>
            <w:r w:rsidRPr="00E84E1D">
              <w:rPr>
                <w:i/>
                <w:sz w:val="24"/>
                <w:szCs w:val="24"/>
              </w:rPr>
              <w:t>деятельность</w:t>
            </w:r>
            <w:r w:rsidRPr="00E84E1D">
              <w:rPr>
                <w:i/>
                <w:spacing w:val="-5"/>
                <w:sz w:val="24"/>
                <w:szCs w:val="24"/>
              </w:rPr>
              <w:t xml:space="preserve"> </w:t>
            </w:r>
            <w:r w:rsidRPr="00E84E1D">
              <w:rPr>
                <w:i/>
                <w:sz w:val="24"/>
                <w:szCs w:val="24"/>
              </w:rPr>
              <w:t>воспитателя</w:t>
            </w:r>
            <w:r w:rsidRPr="00E84E1D">
              <w:rPr>
                <w:i/>
                <w:spacing w:val="-6"/>
                <w:sz w:val="24"/>
                <w:szCs w:val="24"/>
              </w:rPr>
              <w:t xml:space="preserve"> </w:t>
            </w:r>
            <w:r w:rsidRPr="00E84E1D">
              <w:rPr>
                <w:i/>
                <w:sz w:val="24"/>
                <w:szCs w:val="24"/>
              </w:rPr>
              <w:t>и</w:t>
            </w:r>
            <w:r w:rsidRPr="00E84E1D">
              <w:rPr>
                <w:i/>
                <w:spacing w:val="-4"/>
                <w:sz w:val="24"/>
                <w:szCs w:val="24"/>
              </w:rPr>
              <w:t xml:space="preserve"> </w:t>
            </w:r>
            <w:r w:rsidRPr="00E84E1D">
              <w:rPr>
                <w:i/>
                <w:sz w:val="24"/>
                <w:szCs w:val="24"/>
              </w:rPr>
              <w:t>детей,</w:t>
            </w:r>
            <w:r w:rsidRPr="00E84E1D">
              <w:rPr>
                <w:i/>
                <w:spacing w:val="-3"/>
                <w:sz w:val="24"/>
                <w:szCs w:val="24"/>
              </w:rPr>
              <w:t xml:space="preserve"> </w:t>
            </w:r>
            <w:r w:rsidRPr="00E84E1D">
              <w:rPr>
                <w:i/>
                <w:sz w:val="24"/>
                <w:szCs w:val="24"/>
              </w:rPr>
              <w:t>самостоятельная</w:t>
            </w:r>
            <w:r w:rsidRPr="00E84E1D">
              <w:rPr>
                <w:i/>
                <w:spacing w:val="-57"/>
                <w:sz w:val="24"/>
                <w:szCs w:val="24"/>
              </w:rPr>
              <w:t xml:space="preserve"> </w:t>
            </w:r>
            <w:r w:rsidRPr="00E84E1D">
              <w:rPr>
                <w:i/>
                <w:sz w:val="24"/>
                <w:szCs w:val="24"/>
              </w:rPr>
              <w:t>деятельность</w:t>
            </w:r>
            <w:r w:rsidRPr="00E84E1D">
              <w:rPr>
                <w:i/>
                <w:spacing w:val="-1"/>
                <w:sz w:val="24"/>
                <w:szCs w:val="24"/>
              </w:rPr>
              <w:t xml:space="preserve"> </w:t>
            </w:r>
            <w:r w:rsidRPr="00E84E1D">
              <w:rPr>
                <w:i/>
                <w:sz w:val="24"/>
                <w:szCs w:val="24"/>
              </w:rPr>
              <w:t>детей,</w:t>
            </w:r>
            <w:r w:rsidRPr="00E84E1D">
              <w:rPr>
                <w:i/>
                <w:spacing w:val="1"/>
                <w:sz w:val="24"/>
                <w:szCs w:val="24"/>
              </w:rPr>
              <w:t xml:space="preserve"> </w:t>
            </w:r>
            <w:r w:rsidRPr="00E84E1D">
              <w:rPr>
                <w:i/>
                <w:sz w:val="24"/>
                <w:szCs w:val="24"/>
              </w:rPr>
              <w:t>взаимодействие</w:t>
            </w:r>
            <w:r w:rsidRPr="00E84E1D">
              <w:rPr>
                <w:i/>
                <w:spacing w:val="-1"/>
                <w:sz w:val="24"/>
                <w:szCs w:val="24"/>
              </w:rPr>
              <w:t xml:space="preserve"> </w:t>
            </w:r>
            <w:r w:rsidRPr="00E84E1D">
              <w:rPr>
                <w:i/>
                <w:sz w:val="24"/>
                <w:szCs w:val="24"/>
              </w:rPr>
              <w:t>с</w:t>
            </w:r>
            <w:r w:rsidRPr="00E84E1D">
              <w:rPr>
                <w:i/>
                <w:spacing w:val="-1"/>
                <w:sz w:val="24"/>
                <w:szCs w:val="24"/>
              </w:rPr>
              <w:t xml:space="preserve"> </w:t>
            </w:r>
            <w:r w:rsidRPr="00E84E1D">
              <w:rPr>
                <w:i/>
                <w:sz w:val="24"/>
                <w:szCs w:val="24"/>
              </w:rPr>
              <w:t>семьями</w:t>
            </w:r>
            <w:r w:rsidRPr="00E84E1D">
              <w:rPr>
                <w:i/>
                <w:spacing w:val="-1"/>
                <w:sz w:val="24"/>
                <w:szCs w:val="24"/>
              </w:rPr>
              <w:t xml:space="preserve"> </w:t>
            </w:r>
            <w:r w:rsidRPr="00E84E1D">
              <w:rPr>
                <w:i/>
                <w:sz w:val="24"/>
                <w:szCs w:val="24"/>
              </w:rPr>
              <w:t>по реализации</w:t>
            </w:r>
            <w:r w:rsidRPr="00E84E1D">
              <w:rPr>
                <w:i/>
                <w:spacing w:val="-1"/>
                <w:sz w:val="24"/>
                <w:szCs w:val="24"/>
              </w:rPr>
              <w:t xml:space="preserve"> </w:t>
            </w:r>
            <w:r w:rsidRPr="00E84E1D">
              <w:rPr>
                <w:i/>
                <w:sz w:val="24"/>
                <w:szCs w:val="24"/>
              </w:rPr>
              <w:t>программы</w:t>
            </w:r>
          </w:p>
        </w:tc>
      </w:tr>
      <w:tr w:rsidR="00E84E1D" w:rsidRPr="00073E97" w:rsidTr="009B772A">
        <w:trPr>
          <w:trHeight w:val="273"/>
        </w:trPr>
        <w:tc>
          <w:tcPr>
            <w:tcW w:w="2545" w:type="dxa"/>
          </w:tcPr>
          <w:p w:rsidR="00E84E1D" w:rsidRPr="00E84E1D" w:rsidRDefault="00E84E1D" w:rsidP="009B772A">
            <w:pPr>
              <w:ind w:left="739"/>
              <w:contextualSpacing/>
              <w:rPr>
                <w:sz w:val="24"/>
                <w:szCs w:val="24"/>
              </w:rPr>
            </w:pPr>
            <w:r w:rsidRPr="00E84E1D">
              <w:rPr>
                <w:sz w:val="24"/>
                <w:szCs w:val="24"/>
              </w:rPr>
              <w:t>7.00</w:t>
            </w:r>
            <w:r w:rsidRPr="00E84E1D">
              <w:rPr>
                <w:spacing w:val="3"/>
                <w:sz w:val="24"/>
                <w:szCs w:val="24"/>
              </w:rPr>
              <w:t xml:space="preserve"> </w:t>
            </w:r>
            <w:r w:rsidRPr="00E84E1D">
              <w:rPr>
                <w:sz w:val="24"/>
                <w:szCs w:val="24"/>
              </w:rPr>
              <w:t>–</w:t>
            </w:r>
            <w:r w:rsidRPr="00E84E1D">
              <w:rPr>
                <w:spacing w:val="-2"/>
                <w:sz w:val="24"/>
                <w:szCs w:val="24"/>
              </w:rPr>
              <w:t xml:space="preserve"> </w:t>
            </w:r>
            <w:r w:rsidRPr="00E84E1D">
              <w:rPr>
                <w:sz w:val="24"/>
                <w:szCs w:val="24"/>
              </w:rPr>
              <w:t>8.00</w:t>
            </w:r>
          </w:p>
        </w:tc>
        <w:tc>
          <w:tcPr>
            <w:tcW w:w="2545" w:type="dxa"/>
          </w:tcPr>
          <w:p w:rsidR="00E84E1D" w:rsidRPr="00E84E1D" w:rsidRDefault="00E84E1D" w:rsidP="009B772A">
            <w:pPr>
              <w:ind w:left="114"/>
              <w:contextualSpacing/>
              <w:rPr>
                <w:sz w:val="24"/>
                <w:szCs w:val="24"/>
              </w:rPr>
            </w:pPr>
            <w:r w:rsidRPr="00E84E1D">
              <w:rPr>
                <w:sz w:val="24"/>
                <w:szCs w:val="24"/>
              </w:rPr>
              <w:t>7.00</w:t>
            </w:r>
            <w:r w:rsidRPr="00E84E1D">
              <w:rPr>
                <w:spacing w:val="4"/>
                <w:sz w:val="24"/>
                <w:szCs w:val="24"/>
              </w:rPr>
              <w:t xml:space="preserve"> </w:t>
            </w:r>
            <w:r w:rsidRPr="00E84E1D">
              <w:rPr>
                <w:sz w:val="24"/>
                <w:szCs w:val="24"/>
              </w:rPr>
              <w:t>–</w:t>
            </w:r>
            <w:r w:rsidRPr="00E84E1D">
              <w:rPr>
                <w:spacing w:val="-2"/>
                <w:sz w:val="24"/>
                <w:szCs w:val="24"/>
              </w:rPr>
              <w:t xml:space="preserve"> </w:t>
            </w:r>
            <w:r w:rsidRPr="00E84E1D">
              <w:rPr>
                <w:sz w:val="24"/>
                <w:szCs w:val="24"/>
              </w:rPr>
              <w:t>8.00</w:t>
            </w:r>
          </w:p>
        </w:tc>
        <w:tc>
          <w:tcPr>
            <w:tcW w:w="2545" w:type="dxa"/>
          </w:tcPr>
          <w:p w:rsidR="00E84E1D" w:rsidRPr="00E84E1D" w:rsidRDefault="00E84E1D" w:rsidP="009B772A">
            <w:pPr>
              <w:ind w:left="744"/>
              <w:contextualSpacing/>
              <w:rPr>
                <w:sz w:val="24"/>
                <w:szCs w:val="24"/>
              </w:rPr>
            </w:pPr>
            <w:r w:rsidRPr="00E84E1D">
              <w:rPr>
                <w:sz w:val="24"/>
                <w:szCs w:val="24"/>
              </w:rPr>
              <w:t>7.00</w:t>
            </w:r>
            <w:r w:rsidRPr="00E84E1D">
              <w:rPr>
                <w:spacing w:val="3"/>
                <w:sz w:val="24"/>
                <w:szCs w:val="24"/>
              </w:rPr>
              <w:t xml:space="preserve"> </w:t>
            </w:r>
            <w:r w:rsidRPr="00E84E1D">
              <w:rPr>
                <w:sz w:val="24"/>
                <w:szCs w:val="24"/>
              </w:rPr>
              <w:t>–</w:t>
            </w:r>
            <w:r w:rsidRPr="00E84E1D">
              <w:rPr>
                <w:spacing w:val="-1"/>
                <w:sz w:val="24"/>
                <w:szCs w:val="24"/>
              </w:rPr>
              <w:t xml:space="preserve"> </w:t>
            </w:r>
            <w:r w:rsidRPr="00E84E1D">
              <w:rPr>
                <w:sz w:val="24"/>
                <w:szCs w:val="24"/>
              </w:rPr>
              <w:t>8.00</w:t>
            </w:r>
          </w:p>
        </w:tc>
        <w:tc>
          <w:tcPr>
            <w:tcW w:w="2549" w:type="dxa"/>
          </w:tcPr>
          <w:p w:rsidR="00E84E1D" w:rsidRPr="00E84E1D" w:rsidRDefault="00E84E1D" w:rsidP="009B772A">
            <w:pPr>
              <w:ind w:left="744"/>
              <w:contextualSpacing/>
              <w:rPr>
                <w:sz w:val="24"/>
                <w:szCs w:val="24"/>
              </w:rPr>
            </w:pPr>
            <w:r w:rsidRPr="00E84E1D">
              <w:rPr>
                <w:sz w:val="24"/>
                <w:szCs w:val="24"/>
              </w:rPr>
              <w:t>7.00</w:t>
            </w:r>
            <w:r w:rsidRPr="00E84E1D">
              <w:rPr>
                <w:spacing w:val="4"/>
                <w:sz w:val="24"/>
                <w:szCs w:val="24"/>
              </w:rPr>
              <w:t xml:space="preserve"> </w:t>
            </w:r>
            <w:r w:rsidRPr="00E84E1D">
              <w:rPr>
                <w:sz w:val="24"/>
                <w:szCs w:val="24"/>
              </w:rPr>
              <w:t>–</w:t>
            </w:r>
            <w:r w:rsidRPr="00E84E1D">
              <w:rPr>
                <w:spacing w:val="-2"/>
                <w:sz w:val="24"/>
                <w:szCs w:val="24"/>
              </w:rPr>
              <w:t xml:space="preserve"> </w:t>
            </w:r>
            <w:r w:rsidRPr="00E84E1D">
              <w:rPr>
                <w:sz w:val="24"/>
                <w:szCs w:val="24"/>
              </w:rPr>
              <w:t>8.00</w:t>
            </w:r>
          </w:p>
        </w:tc>
      </w:tr>
      <w:tr w:rsidR="00E84E1D" w:rsidRPr="00073E97" w:rsidTr="009B772A">
        <w:trPr>
          <w:trHeight w:val="278"/>
        </w:trPr>
        <w:tc>
          <w:tcPr>
            <w:tcW w:w="10184" w:type="dxa"/>
            <w:gridSpan w:val="4"/>
          </w:tcPr>
          <w:p w:rsidR="00E84E1D" w:rsidRPr="00E84E1D" w:rsidRDefault="00E84E1D" w:rsidP="009B772A">
            <w:pPr>
              <w:ind w:left="785" w:right="778"/>
              <w:contextualSpacing/>
              <w:jc w:val="center"/>
              <w:rPr>
                <w:i/>
                <w:sz w:val="24"/>
                <w:szCs w:val="24"/>
              </w:rPr>
            </w:pPr>
            <w:r w:rsidRPr="00E84E1D">
              <w:rPr>
                <w:i/>
                <w:sz w:val="24"/>
                <w:szCs w:val="24"/>
              </w:rPr>
              <w:t>Комплекс</w:t>
            </w:r>
            <w:r w:rsidRPr="00E84E1D">
              <w:rPr>
                <w:i/>
                <w:spacing w:val="-4"/>
                <w:sz w:val="24"/>
                <w:szCs w:val="24"/>
              </w:rPr>
              <w:t xml:space="preserve"> </w:t>
            </w:r>
            <w:r w:rsidRPr="00E84E1D">
              <w:rPr>
                <w:i/>
                <w:sz w:val="24"/>
                <w:szCs w:val="24"/>
              </w:rPr>
              <w:t>артикуляционной, дыхательной,</w:t>
            </w:r>
            <w:r w:rsidRPr="00E84E1D">
              <w:rPr>
                <w:i/>
                <w:spacing w:val="-5"/>
                <w:sz w:val="24"/>
                <w:szCs w:val="24"/>
              </w:rPr>
              <w:t xml:space="preserve"> </w:t>
            </w:r>
            <w:r w:rsidRPr="00E84E1D">
              <w:rPr>
                <w:i/>
                <w:sz w:val="24"/>
                <w:szCs w:val="24"/>
              </w:rPr>
              <w:t>пальчиковой</w:t>
            </w:r>
            <w:r w:rsidRPr="00E84E1D">
              <w:rPr>
                <w:i/>
                <w:spacing w:val="-3"/>
                <w:sz w:val="24"/>
                <w:szCs w:val="24"/>
              </w:rPr>
              <w:t xml:space="preserve"> </w:t>
            </w:r>
            <w:r w:rsidRPr="00E84E1D">
              <w:rPr>
                <w:i/>
                <w:sz w:val="24"/>
                <w:szCs w:val="24"/>
              </w:rPr>
              <w:t>гимнастики</w:t>
            </w:r>
          </w:p>
        </w:tc>
      </w:tr>
      <w:tr w:rsidR="00E84E1D" w:rsidRPr="00073E97" w:rsidTr="009B772A">
        <w:trPr>
          <w:trHeight w:val="273"/>
        </w:trPr>
        <w:tc>
          <w:tcPr>
            <w:tcW w:w="2545" w:type="dxa"/>
          </w:tcPr>
          <w:p w:rsidR="00E84E1D" w:rsidRPr="00E84E1D" w:rsidRDefault="00E84E1D" w:rsidP="009B772A">
            <w:pPr>
              <w:ind w:left="816"/>
              <w:contextualSpacing/>
              <w:rPr>
                <w:sz w:val="24"/>
                <w:szCs w:val="24"/>
              </w:rPr>
            </w:pPr>
            <w:r w:rsidRPr="00E84E1D">
              <w:rPr>
                <w:sz w:val="24"/>
                <w:szCs w:val="24"/>
              </w:rPr>
              <w:t>8.05-8.10</w:t>
            </w:r>
          </w:p>
        </w:tc>
        <w:tc>
          <w:tcPr>
            <w:tcW w:w="2545" w:type="dxa"/>
          </w:tcPr>
          <w:p w:rsidR="00E84E1D" w:rsidRPr="00E84E1D" w:rsidRDefault="00E84E1D" w:rsidP="009B772A">
            <w:pPr>
              <w:ind w:left="114"/>
              <w:contextualSpacing/>
              <w:rPr>
                <w:sz w:val="24"/>
                <w:szCs w:val="24"/>
              </w:rPr>
            </w:pPr>
            <w:r w:rsidRPr="00E84E1D">
              <w:rPr>
                <w:sz w:val="24"/>
                <w:szCs w:val="24"/>
              </w:rPr>
              <w:t>8.05-8.10</w:t>
            </w:r>
          </w:p>
        </w:tc>
        <w:tc>
          <w:tcPr>
            <w:tcW w:w="2545" w:type="dxa"/>
          </w:tcPr>
          <w:p w:rsidR="00E84E1D" w:rsidRPr="00E84E1D" w:rsidRDefault="00E84E1D" w:rsidP="009B772A">
            <w:pPr>
              <w:ind w:left="820"/>
              <w:contextualSpacing/>
              <w:rPr>
                <w:sz w:val="24"/>
                <w:szCs w:val="24"/>
              </w:rPr>
            </w:pPr>
            <w:r w:rsidRPr="00E84E1D">
              <w:rPr>
                <w:sz w:val="24"/>
                <w:szCs w:val="24"/>
              </w:rPr>
              <w:t>8.00-8.10</w:t>
            </w:r>
          </w:p>
        </w:tc>
        <w:tc>
          <w:tcPr>
            <w:tcW w:w="2549" w:type="dxa"/>
          </w:tcPr>
          <w:p w:rsidR="00E84E1D" w:rsidRPr="00E84E1D" w:rsidRDefault="00E84E1D" w:rsidP="009B772A">
            <w:pPr>
              <w:ind w:left="744"/>
              <w:contextualSpacing/>
              <w:rPr>
                <w:sz w:val="24"/>
                <w:szCs w:val="24"/>
              </w:rPr>
            </w:pPr>
            <w:r w:rsidRPr="00E84E1D">
              <w:rPr>
                <w:sz w:val="24"/>
                <w:szCs w:val="24"/>
              </w:rPr>
              <w:t>8.00</w:t>
            </w:r>
            <w:r w:rsidRPr="00E84E1D">
              <w:rPr>
                <w:spacing w:val="4"/>
                <w:sz w:val="24"/>
                <w:szCs w:val="24"/>
              </w:rPr>
              <w:t xml:space="preserve"> </w:t>
            </w:r>
            <w:r w:rsidRPr="00E84E1D">
              <w:rPr>
                <w:sz w:val="24"/>
                <w:szCs w:val="24"/>
              </w:rPr>
              <w:t>–</w:t>
            </w:r>
            <w:r w:rsidRPr="00E84E1D">
              <w:rPr>
                <w:spacing w:val="-2"/>
                <w:sz w:val="24"/>
                <w:szCs w:val="24"/>
              </w:rPr>
              <w:t xml:space="preserve"> </w:t>
            </w:r>
            <w:r w:rsidRPr="00E84E1D">
              <w:rPr>
                <w:sz w:val="24"/>
                <w:szCs w:val="24"/>
              </w:rPr>
              <w:t>8.10</w:t>
            </w:r>
          </w:p>
        </w:tc>
      </w:tr>
      <w:tr w:rsidR="00E84E1D" w:rsidRPr="00073E97" w:rsidTr="009B772A">
        <w:trPr>
          <w:trHeight w:val="278"/>
        </w:trPr>
        <w:tc>
          <w:tcPr>
            <w:tcW w:w="10184" w:type="dxa"/>
            <w:gridSpan w:val="4"/>
          </w:tcPr>
          <w:p w:rsidR="00E84E1D" w:rsidRPr="00E84E1D" w:rsidRDefault="00E84E1D" w:rsidP="009B772A">
            <w:pPr>
              <w:ind w:left="785" w:right="773"/>
              <w:contextualSpacing/>
              <w:jc w:val="center"/>
              <w:rPr>
                <w:i/>
                <w:sz w:val="24"/>
                <w:szCs w:val="24"/>
              </w:rPr>
            </w:pPr>
            <w:r w:rsidRPr="00E84E1D">
              <w:rPr>
                <w:i/>
                <w:sz w:val="24"/>
                <w:szCs w:val="24"/>
              </w:rPr>
              <w:t>Утренняя</w:t>
            </w:r>
            <w:r w:rsidRPr="00E84E1D">
              <w:rPr>
                <w:i/>
                <w:spacing w:val="-3"/>
                <w:sz w:val="24"/>
                <w:szCs w:val="24"/>
              </w:rPr>
              <w:t xml:space="preserve"> </w:t>
            </w:r>
            <w:r w:rsidRPr="00E84E1D">
              <w:rPr>
                <w:i/>
                <w:sz w:val="24"/>
                <w:szCs w:val="24"/>
              </w:rPr>
              <w:t>гимнастика</w:t>
            </w:r>
          </w:p>
        </w:tc>
      </w:tr>
      <w:tr w:rsidR="00E84E1D" w:rsidRPr="00073E97" w:rsidTr="009B772A">
        <w:trPr>
          <w:trHeight w:val="273"/>
        </w:trPr>
        <w:tc>
          <w:tcPr>
            <w:tcW w:w="2545" w:type="dxa"/>
          </w:tcPr>
          <w:p w:rsidR="00E84E1D" w:rsidRPr="00E84E1D" w:rsidRDefault="00E84E1D" w:rsidP="009B772A">
            <w:pPr>
              <w:ind w:left="816"/>
              <w:contextualSpacing/>
              <w:rPr>
                <w:sz w:val="24"/>
                <w:szCs w:val="24"/>
              </w:rPr>
            </w:pPr>
            <w:r w:rsidRPr="00E84E1D">
              <w:rPr>
                <w:sz w:val="24"/>
                <w:szCs w:val="24"/>
              </w:rPr>
              <w:t>8.10-8.15</w:t>
            </w:r>
          </w:p>
        </w:tc>
        <w:tc>
          <w:tcPr>
            <w:tcW w:w="2545" w:type="dxa"/>
          </w:tcPr>
          <w:p w:rsidR="00E84E1D" w:rsidRPr="00E84E1D" w:rsidRDefault="00E84E1D" w:rsidP="009B772A">
            <w:pPr>
              <w:ind w:left="114"/>
              <w:contextualSpacing/>
              <w:rPr>
                <w:sz w:val="24"/>
                <w:szCs w:val="24"/>
              </w:rPr>
            </w:pPr>
            <w:r w:rsidRPr="00E84E1D">
              <w:rPr>
                <w:sz w:val="24"/>
                <w:szCs w:val="24"/>
              </w:rPr>
              <w:t>8.00-8.10</w:t>
            </w:r>
            <w:r w:rsidRPr="00E84E1D">
              <w:rPr>
                <w:spacing w:val="-5"/>
                <w:sz w:val="24"/>
                <w:szCs w:val="24"/>
              </w:rPr>
              <w:t xml:space="preserve"> </w:t>
            </w:r>
            <w:r w:rsidRPr="00E84E1D">
              <w:rPr>
                <w:sz w:val="24"/>
                <w:szCs w:val="24"/>
              </w:rPr>
              <w:t>на улице</w:t>
            </w:r>
          </w:p>
        </w:tc>
        <w:tc>
          <w:tcPr>
            <w:tcW w:w="2545" w:type="dxa"/>
          </w:tcPr>
          <w:p w:rsidR="00E84E1D" w:rsidRPr="00E84E1D" w:rsidRDefault="00E84E1D" w:rsidP="009B772A">
            <w:pPr>
              <w:ind w:left="264"/>
              <w:contextualSpacing/>
              <w:rPr>
                <w:sz w:val="24"/>
                <w:szCs w:val="24"/>
              </w:rPr>
            </w:pPr>
            <w:r w:rsidRPr="00E84E1D">
              <w:rPr>
                <w:sz w:val="24"/>
                <w:szCs w:val="24"/>
              </w:rPr>
              <w:t>8.00</w:t>
            </w:r>
            <w:r w:rsidRPr="00E84E1D">
              <w:rPr>
                <w:spacing w:val="1"/>
                <w:sz w:val="24"/>
                <w:szCs w:val="24"/>
              </w:rPr>
              <w:t xml:space="preserve"> </w:t>
            </w:r>
            <w:r w:rsidRPr="00E84E1D">
              <w:rPr>
                <w:sz w:val="24"/>
                <w:szCs w:val="24"/>
              </w:rPr>
              <w:t>–</w:t>
            </w:r>
            <w:r w:rsidRPr="00E84E1D">
              <w:rPr>
                <w:spacing w:val="-4"/>
                <w:sz w:val="24"/>
                <w:szCs w:val="24"/>
              </w:rPr>
              <w:t xml:space="preserve"> </w:t>
            </w:r>
            <w:r w:rsidRPr="00E84E1D">
              <w:rPr>
                <w:sz w:val="24"/>
                <w:szCs w:val="24"/>
              </w:rPr>
              <w:t>8.10</w:t>
            </w:r>
            <w:r w:rsidRPr="00E84E1D">
              <w:rPr>
                <w:spacing w:val="-4"/>
                <w:sz w:val="24"/>
                <w:szCs w:val="24"/>
              </w:rPr>
              <w:t xml:space="preserve"> </w:t>
            </w:r>
            <w:r w:rsidRPr="00E84E1D">
              <w:rPr>
                <w:sz w:val="24"/>
                <w:szCs w:val="24"/>
              </w:rPr>
              <w:t>на улице</w:t>
            </w:r>
          </w:p>
        </w:tc>
        <w:tc>
          <w:tcPr>
            <w:tcW w:w="2549" w:type="dxa"/>
          </w:tcPr>
          <w:p w:rsidR="00E84E1D" w:rsidRPr="00E84E1D" w:rsidRDefault="00E84E1D" w:rsidP="009B772A">
            <w:pPr>
              <w:ind w:left="264"/>
              <w:contextualSpacing/>
              <w:rPr>
                <w:sz w:val="24"/>
                <w:szCs w:val="24"/>
              </w:rPr>
            </w:pPr>
            <w:r w:rsidRPr="00E84E1D">
              <w:rPr>
                <w:sz w:val="24"/>
                <w:szCs w:val="24"/>
              </w:rPr>
              <w:t>8.10</w:t>
            </w:r>
            <w:r w:rsidRPr="00E84E1D">
              <w:rPr>
                <w:spacing w:val="1"/>
                <w:sz w:val="24"/>
                <w:szCs w:val="24"/>
              </w:rPr>
              <w:t xml:space="preserve"> </w:t>
            </w:r>
            <w:r w:rsidRPr="00E84E1D">
              <w:rPr>
                <w:sz w:val="24"/>
                <w:szCs w:val="24"/>
              </w:rPr>
              <w:t>–</w:t>
            </w:r>
            <w:r w:rsidRPr="00E84E1D">
              <w:rPr>
                <w:spacing w:val="-4"/>
                <w:sz w:val="24"/>
                <w:szCs w:val="24"/>
              </w:rPr>
              <w:t xml:space="preserve"> </w:t>
            </w:r>
            <w:r w:rsidRPr="00E84E1D">
              <w:rPr>
                <w:sz w:val="24"/>
                <w:szCs w:val="24"/>
              </w:rPr>
              <w:t>8.20</w:t>
            </w:r>
            <w:r w:rsidRPr="00E84E1D">
              <w:rPr>
                <w:spacing w:val="-4"/>
                <w:sz w:val="24"/>
                <w:szCs w:val="24"/>
              </w:rPr>
              <w:t xml:space="preserve"> </w:t>
            </w:r>
            <w:r w:rsidRPr="00E84E1D">
              <w:rPr>
                <w:sz w:val="24"/>
                <w:szCs w:val="24"/>
              </w:rPr>
              <w:t>на улице</w:t>
            </w:r>
          </w:p>
        </w:tc>
      </w:tr>
      <w:tr w:rsidR="00E84E1D" w:rsidRPr="00073E97" w:rsidTr="009B772A">
        <w:trPr>
          <w:trHeight w:val="278"/>
        </w:trPr>
        <w:tc>
          <w:tcPr>
            <w:tcW w:w="10184" w:type="dxa"/>
            <w:gridSpan w:val="4"/>
          </w:tcPr>
          <w:p w:rsidR="00E84E1D" w:rsidRPr="00E84E1D" w:rsidRDefault="00E84E1D" w:rsidP="009B772A">
            <w:pPr>
              <w:ind w:left="785" w:right="778"/>
              <w:contextualSpacing/>
              <w:jc w:val="center"/>
              <w:rPr>
                <w:i/>
                <w:sz w:val="24"/>
                <w:szCs w:val="24"/>
              </w:rPr>
            </w:pPr>
            <w:r w:rsidRPr="00E84E1D">
              <w:rPr>
                <w:i/>
                <w:sz w:val="24"/>
                <w:szCs w:val="24"/>
              </w:rPr>
              <w:t>Комплекс</w:t>
            </w:r>
            <w:r w:rsidRPr="00E84E1D">
              <w:rPr>
                <w:i/>
                <w:spacing w:val="-4"/>
                <w:sz w:val="24"/>
                <w:szCs w:val="24"/>
              </w:rPr>
              <w:t xml:space="preserve"> </w:t>
            </w:r>
            <w:r w:rsidRPr="00E84E1D">
              <w:rPr>
                <w:i/>
                <w:sz w:val="24"/>
                <w:szCs w:val="24"/>
              </w:rPr>
              <w:t>артикуляционной, дыхательной,</w:t>
            </w:r>
            <w:r w:rsidRPr="00E84E1D">
              <w:rPr>
                <w:i/>
                <w:spacing w:val="-5"/>
                <w:sz w:val="24"/>
                <w:szCs w:val="24"/>
              </w:rPr>
              <w:t xml:space="preserve"> </w:t>
            </w:r>
            <w:r w:rsidRPr="00E84E1D">
              <w:rPr>
                <w:i/>
                <w:sz w:val="24"/>
                <w:szCs w:val="24"/>
              </w:rPr>
              <w:t>пальчиковой</w:t>
            </w:r>
            <w:r w:rsidRPr="00E84E1D">
              <w:rPr>
                <w:i/>
                <w:spacing w:val="-3"/>
                <w:sz w:val="24"/>
                <w:szCs w:val="24"/>
              </w:rPr>
              <w:t xml:space="preserve"> </w:t>
            </w:r>
            <w:r w:rsidRPr="00E84E1D">
              <w:rPr>
                <w:i/>
                <w:sz w:val="24"/>
                <w:szCs w:val="24"/>
              </w:rPr>
              <w:t>гимнастики</w:t>
            </w:r>
          </w:p>
        </w:tc>
      </w:tr>
      <w:tr w:rsidR="00E84E1D" w:rsidRPr="00073E97" w:rsidTr="009B772A">
        <w:trPr>
          <w:trHeight w:val="278"/>
        </w:trPr>
        <w:tc>
          <w:tcPr>
            <w:tcW w:w="2545" w:type="dxa"/>
          </w:tcPr>
          <w:p w:rsidR="00E84E1D" w:rsidRPr="00E84E1D" w:rsidRDefault="00E84E1D" w:rsidP="009B772A">
            <w:pPr>
              <w:ind w:left="18"/>
              <w:contextualSpacing/>
              <w:jc w:val="center"/>
              <w:rPr>
                <w:sz w:val="24"/>
                <w:szCs w:val="24"/>
              </w:rPr>
            </w:pPr>
            <w:r w:rsidRPr="00E84E1D">
              <w:rPr>
                <w:w w:val="94"/>
                <w:sz w:val="24"/>
                <w:szCs w:val="24"/>
              </w:rPr>
              <w:t>-</w:t>
            </w:r>
          </w:p>
        </w:tc>
        <w:tc>
          <w:tcPr>
            <w:tcW w:w="2545" w:type="dxa"/>
          </w:tcPr>
          <w:p w:rsidR="00E84E1D" w:rsidRPr="00E84E1D" w:rsidRDefault="00E84E1D" w:rsidP="009B772A">
            <w:pPr>
              <w:ind w:left="114"/>
              <w:contextualSpacing/>
              <w:rPr>
                <w:sz w:val="24"/>
                <w:szCs w:val="24"/>
              </w:rPr>
            </w:pPr>
            <w:r w:rsidRPr="00E84E1D">
              <w:rPr>
                <w:sz w:val="24"/>
                <w:szCs w:val="24"/>
              </w:rPr>
              <w:t>8.10-8.20</w:t>
            </w:r>
          </w:p>
        </w:tc>
        <w:tc>
          <w:tcPr>
            <w:tcW w:w="2545" w:type="dxa"/>
          </w:tcPr>
          <w:p w:rsidR="00E84E1D" w:rsidRPr="00E84E1D" w:rsidRDefault="00E84E1D" w:rsidP="009B772A">
            <w:pPr>
              <w:ind w:left="302"/>
              <w:contextualSpacing/>
              <w:rPr>
                <w:sz w:val="24"/>
                <w:szCs w:val="24"/>
              </w:rPr>
            </w:pPr>
            <w:r w:rsidRPr="00E84E1D">
              <w:rPr>
                <w:sz w:val="24"/>
                <w:szCs w:val="24"/>
              </w:rPr>
              <w:t>8.10</w:t>
            </w:r>
            <w:r w:rsidRPr="00E84E1D">
              <w:rPr>
                <w:spacing w:val="3"/>
                <w:sz w:val="24"/>
                <w:szCs w:val="24"/>
              </w:rPr>
              <w:t xml:space="preserve"> </w:t>
            </w:r>
            <w:r w:rsidRPr="00E84E1D">
              <w:rPr>
                <w:sz w:val="24"/>
                <w:szCs w:val="24"/>
              </w:rPr>
              <w:t>–</w:t>
            </w:r>
            <w:r w:rsidRPr="00E84E1D">
              <w:rPr>
                <w:spacing w:val="-2"/>
                <w:sz w:val="24"/>
                <w:szCs w:val="24"/>
              </w:rPr>
              <w:t xml:space="preserve"> </w:t>
            </w:r>
            <w:r w:rsidRPr="00E84E1D">
              <w:rPr>
                <w:sz w:val="24"/>
                <w:szCs w:val="24"/>
              </w:rPr>
              <w:t>8.20</w:t>
            </w:r>
          </w:p>
        </w:tc>
        <w:tc>
          <w:tcPr>
            <w:tcW w:w="2549" w:type="dxa"/>
          </w:tcPr>
          <w:p w:rsidR="00E84E1D" w:rsidRPr="00E84E1D" w:rsidRDefault="00E84E1D" w:rsidP="009B772A">
            <w:pPr>
              <w:ind w:left="820"/>
              <w:contextualSpacing/>
              <w:rPr>
                <w:sz w:val="24"/>
                <w:szCs w:val="24"/>
              </w:rPr>
            </w:pPr>
            <w:r w:rsidRPr="00E84E1D">
              <w:rPr>
                <w:sz w:val="24"/>
                <w:szCs w:val="24"/>
              </w:rPr>
              <w:t>8.10-8.20</w:t>
            </w:r>
          </w:p>
        </w:tc>
      </w:tr>
      <w:tr w:rsidR="00E84E1D" w:rsidRPr="00073E97" w:rsidTr="009B772A">
        <w:trPr>
          <w:trHeight w:val="273"/>
        </w:trPr>
        <w:tc>
          <w:tcPr>
            <w:tcW w:w="10184" w:type="dxa"/>
            <w:gridSpan w:val="4"/>
          </w:tcPr>
          <w:p w:rsidR="00E84E1D" w:rsidRPr="00E84E1D" w:rsidRDefault="00E84E1D" w:rsidP="009B772A">
            <w:pPr>
              <w:ind w:left="785" w:right="762"/>
              <w:contextualSpacing/>
              <w:jc w:val="center"/>
              <w:rPr>
                <w:i/>
                <w:sz w:val="24"/>
                <w:szCs w:val="24"/>
              </w:rPr>
            </w:pPr>
            <w:r w:rsidRPr="00E84E1D">
              <w:rPr>
                <w:i/>
                <w:sz w:val="24"/>
                <w:szCs w:val="24"/>
              </w:rPr>
              <w:t>Подготовка</w:t>
            </w:r>
            <w:r w:rsidRPr="00E84E1D">
              <w:rPr>
                <w:i/>
                <w:spacing w:val="-2"/>
                <w:sz w:val="24"/>
                <w:szCs w:val="24"/>
              </w:rPr>
              <w:t xml:space="preserve"> </w:t>
            </w:r>
            <w:r w:rsidRPr="00E84E1D">
              <w:rPr>
                <w:i/>
                <w:sz w:val="24"/>
                <w:szCs w:val="24"/>
              </w:rPr>
              <w:t>к</w:t>
            </w:r>
            <w:r w:rsidRPr="00E84E1D">
              <w:rPr>
                <w:i/>
                <w:spacing w:val="-3"/>
                <w:sz w:val="24"/>
                <w:szCs w:val="24"/>
              </w:rPr>
              <w:t xml:space="preserve"> </w:t>
            </w:r>
            <w:r w:rsidRPr="00E84E1D">
              <w:rPr>
                <w:i/>
                <w:sz w:val="24"/>
                <w:szCs w:val="24"/>
              </w:rPr>
              <w:t>завтраку</w:t>
            </w:r>
            <w:r w:rsidRPr="00E84E1D">
              <w:rPr>
                <w:i/>
                <w:spacing w:val="-1"/>
                <w:sz w:val="24"/>
                <w:szCs w:val="24"/>
              </w:rPr>
              <w:t xml:space="preserve"> </w:t>
            </w:r>
            <w:r w:rsidRPr="00E84E1D">
              <w:rPr>
                <w:i/>
                <w:sz w:val="24"/>
                <w:szCs w:val="24"/>
              </w:rPr>
              <w:t>(гигиенические</w:t>
            </w:r>
            <w:r w:rsidRPr="00E84E1D">
              <w:rPr>
                <w:i/>
                <w:spacing w:val="-2"/>
                <w:sz w:val="24"/>
                <w:szCs w:val="24"/>
              </w:rPr>
              <w:t xml:space="preserve"> </w:t>
            </w:r>
            <w:r w:rsidRPr="00E84E1D">
              <w:rPr>
                <w:i/>
                <w:sz w:val="24"/>
                <w:szCs w:val="24"/>
              </w:rPr>
              <w:t>процедуры),</w:t>
            </w:r>
            <w:r w:rsidRPr="00E84E1D">
              <w:rPr>
                <w:i/>
                <w:spacing w:val="-4"/>
                <w:sz w:val="24"/>
                <w:szCs w:val="24"/>
              </w:rPr>
              <w:t xml:space="preserve"> </w:t>
            </w:r>
            <w:r w:rsidRPr="00E84E1D">
              <w:rPr>
                <w:i/>
                <w:sz w:val="24"/>
                <w:szCs w:val="24"/>
              </w:rPr>
              <w:t>завтрак</w:t>
            </w:r>
          </w:p>
        </w:tc>
      </w:tr>
      <w:tr w:rsidR="00E84E1D" w:rsidRPr="00073E97" w:rsidTr="009B772A">
        <w:trPr>
          <w:trHeight w:val="273"/>
        </w:trPr>
        <w:tc>
          <w:tcPr>
            <w:tcW w:w="2545" w:type="dxa"/>
          </w:tcPr>
          <w:p w:rsidR="00E84E1D" w:rsidRPr="00E84E1D" w:rsidRDefault="00E84E1D" w:rsidP="009B772A">
            <w:pPr>
              <w:ind w:left="816"/>
              <w:contextualSpacing/>
              <w:rPr>
                <w:sz w:val="24"/>
                <w:szCs w:val="24"/>
              </w:rPr>
            </w:pPr>
            <w:r w:rsidRPr="00E84E1D">
              <w:rPr>
                <w:sz w:val="24"/>
                <w:szCs w:val="24"/>
              </w:rPr>
              <w:t>8.20-8.30</w:t>
            </w:r>
          </w:p>
        </w:tc>
        <w:tc>
          <w:tcPr>
            <w:tcW w:w="2545" w:type="dxa"/>
          </w:tcPr>
          <w:p w:rsidR="00E84E1D" w:rsidRPr="00E84E1D" w:rsidRDefault="00E84E1D" w:rsidP="009B772A">
            <w:pPr>
              <w:ind w:left="114"/>
              <w:contextualSpacing/>
              <w:rPr>
                <w:sz w:val="24"/>
                <w:szCs w:val="24"/>
              </w:rPr>
            </w:pPr>
            <w:r w:rsidRPr="00E84E1D">
              <w:rPr>
                <w:sz w:val="24"/>
                <w:szCs w:val="24"/>
              </w:rPr>
              <w:t>8.25-8.40</w:t>
            </w:r>
          </w:p>
        </w:tc>
        <w:tc>
          <w:tcPr>
            <w:tcW w:w="2545" w:type="dxa"/>
          </w:tcPr>
          <w:p w:rsidR="00E84E1D" w:rsidRPr="00E84E1D" w:rsidRDefault="00E84E1D" w:rsidP="009B772A">
            <w:pPr>
              <w:ind w:left="744"/>
              <w:contextualSpacing/>
              <w:rPr>
                <w:sz w:val="24"/>
                <w:szCs w:val="24"/>
              </w:rPr>
            </w:pPr>
            <w:r w:rsidRPr="00E84E1D">
              <w:rPr>
                <w:sz w:val="24"/>
                <w:szCs w:val="24"/>
              </w:rPr>
              <w:t>8.25</w:t>
            </w:r>
            <w:r w:rsidRPr="00E84E1D">
              <w:rPr>
                <w:spacing w:val="3"/>
                <w:sz w:val="24"/>
                <w:szCs w:val="24"/>
              </w:rPr>
              <w:t xml:space="preserve"> </w:t>
            </w:r>
            <w:r w:rsidRPr="00E84E1D">
              <w:rPr>
                <w:sz w:val="24"/>
                <w:szCs w:val="24"/>
              </w:rPr>
              <w:t>–</w:t>
            </w:r>
            <w:r w:rsidRPr="00E84E1D">
              <w:rPr>
                <w:spacing w:val="-1"/>
                <w:sz w:val="24"/>
                <w:szCs w:val="24"/>
              </w:rPr>
              <w:t xml:space="preserve"> </w:t>
            </w:r>
            <w:r w:rsidRPr="00E84E1D">
              <w:rPr>
                <w:sz w:val="24"/>
                <w:szCs w:val="24"/>
              </w:rPr>
              <w:t>8.40</w:t>
            </w:r>
          </w:p>
        </w:tc>
        <w:tc>
          <w:tcPr>
            <w:tcW w:w="2549" w:type="dxa"/>
          </w:tcPr>
          <w:p w:rsidR="00E84E1D" w:rsidRPr="00E84E1D" w:rsidRDefault="00E84E1D" w:rsidP="009B772A">
            <w:pPr>
              <w:ind w:left="744"/>
              <w:contextualSpacing/>
              <w:rPr>
                <w:sz w:val="24"/>
                <w:szCs w:val="24"/>
              </w:rPr>
            </w:pPr>
            <w:r w:rsidRPr="00E84E1D">
              <w:rPr>
                <w:sz w:val="24"/>
                <w:szCs w:val="24"/>
              </w:rPr>
              <w:t>8.25</w:t>
            </w:r>
            <w:r w:rsidRPr="00E84E1D">
              <w:rPr>
                <w:spacing w:val="4"/>
                <w:sz w:val="24"/>
                <w:szCs w:val="24"/>
              </w:rPr>
              <w:t xml:space="preserve"> </w:t>
            </w:r>
            <w:r w:rsidRPr="00E84E1D">
              <w:rPr>
                <w:sz w:val="24"/>
                <w:szCs w:val="24"/>
              </w:rPr>
              <w:t>–</w:t>
            </w:r>
            <w:r w:rsidRPr="00E84E1D">
              <w:rPr>
                <w:spacing w:val="-2"/>
                <w:sz w:val="24"/>
                <w:szCs w:val="24"/>
              </w:rPr>
              <w:t xml:space="preserve"> </w:t>
            </w:r>
            <w:r w:rsidRPr="00E84E1D">
              <w:rPr>
                <w:sz w:val="24"/>
                <w:szCs w:val="24"/>
              </w:rPr>
              <w:t>8.40</w:t>
            </w:r>
          </w:p>
        </w:tc>
      </w:tr>
      <w:tr w:rsidR="00E84E1D" w:rsidRPr="00073E97" w:rsidTr="009B772A">
        <w:trPr>
          <w:trHeight w:val="551"/>
        </w:trPr>
        <w:tc>
          <w:tcPr>
            <w:tcW w:w="10184" w:type="dxa"/>
            <w:gridSpan w:val="4"/>
          </w:tcPr>
          <w:p w:rsidR="00E84E1D" w:rsidRPr="00E84E1D" w:rsidRDefault="00E84E1D" w:rsidP="009B772A">
            <w:pPr>
              <w:ind w:left="4350" w:right="770" w:hanging="3554"/>
              <w:contextualSpacing/>
              <w:rPr>
                <w:i/>
                <w:sz w:val="24"/>
                <w:szCs w:val="24"/>
              </w:rPr>
            </w:pPr>
            <w:r w:rsidRPr="00E84E1D">
              <w:rPr>
                <w:i/>
                <w:sz w:val="24"/>
                <w:szCs w:val="24"/>
              </w:rPr>
              <w:t>Самостоятельная деятельность, подготовка к непосредственно образовательной</w:t>
            </w:r>
            <w:r w:rsidRPr="00E84E1D">
              <w:rPr>
                <w:i/>
                <w:spacing w:val="-58"/>
                <w:sz w:val="24"/>
                <w:szCs w:val="24"/>
              </w:rPr>
              <w:t xml:space="preserve"> </w:t>
            </w:r>
            <w:r w:rsidRPr="00E84E1D">
              <w:rPr>
                <w:i/>
                <w:sz w:val="24"/>
                <w:szCs w:val="24"/>
              </w:rPr>
              <w:t>деятельности</w:t>
            </w:r>
          </w:p>
        </w:tc>
      </w:tr>
      <w:tr w:rsidR="00E84E1D" w:rsidRPr="00073E97" w:rsidTr="009B772A">
        <w:trPr>
          <w:trHeight w:val="273"/>
        </w:trPr>
        <w:tc>
          <w:tcPr>
            <w:tcW w:w="2545" w:type="dxa"/>
          </w:tcPr>
          <w:p w:rsidR="00E84E1D" w:rsidRPr="00E84E1D" w:rsidRDefault="00E84E1D" w:rsidP="009B772A">
            <w:pPr>
              <w:ind w:left="816"/>
              <w:contextualSpacing/>
              <w:rPr>
                <w:sz w:val="24"/>
                <w:szCs w:val="24"/>
              </w:rPr>
            </w:pPr>
            <w:r w:rsidRPr="00E84E1D">
              <w:rPr>
                <w:sz w:val="24"/>
                <w:szCs w:val="24"/>
              </w:rPr>
              <w:t>8.30-9.00</w:t>
            </w:r>
          </w:p>
        </w:tc>
        <w:tc>
          <w:tcPr>
            <w:tcW w:w="2545" w:type="dxa"/>
          </w:tcPr>
          <w:p w:rsidR="00E84E1D" w:rsidRPr="00E84E1D" w:rsidRDefault="00E84E1D" w:rsidP="009B772A">
            <w:pPr>
              <w:ind w:left="114"/>
              <w:contextualSpacing/>
              <w:rPr>
                <w:sz w:val="24"/>
                <w:szCs w:val="24"/>
              </w:rPr>
            </w:pPr>
            <w:r w:rsidRPr="00E84E1D">
              <w:rPr>
                <w:sz w:val="24"/>
                <w:szCs w:val="24"/>
              </w:rPr>
              <w:t>8.45-9.00</w:t>
            </w:r>
          </w:p>
        </w:tc>
        <w:tc>
          <w:tcPr>
            <w:tcW w:w="2545" w:type="dxa"/>
          </w:tcPr>
          <w:p w:rsidR="00E84E1D" w:rsidRPr="00E84E1D" w:rsidRDefault="00E84E1D" w:rsidP="009B772A">
            <w:pPr>
              <w:ind w:left="744"/>
              <w:contextualSpacing/>
              <w:rPr>
                <w:sz w:val="24"/>
                <w:szCs w:val="24"/>
              </w:rPr>
            </w:pPr>
            <w:r w:rsidRPr="00E84E1D">
              <w:rPr>
                <w:sz w:val="24"/>
                <w:szCs w:val="24"/>
              </w:rPr>
              <w:t>8.40</w:t>
            </w:r>
            <w:r w:rsidRPr="00E84E1D">
              <w:rPr>
                <w:spacing w:val="3"/>
                <w:sz w:val="24"/>
                <w:szCs w:val="24"/>
              </w:rPr>
              <w:t xml:space="preserve"> </w:t>
            </w:r>
            <w:r w:rsidRPr="00E84E1D">
              <w:rPr>
                <w:sz w:val="24"/>
                <w:szCs w:val="24"/>
              </w:rPr>
              <w:t>–</w:t>
            </w:r>
            <w:r w:rsidRPr="00E84E1D">
              <w:rPr>
                <w:spacing w:val="-1"/>
                <w:sz w:val="24"/>
                <w:szCs w:val="24"/>
              </w:rPr>
              <w:t xml:space="preserve"> </w:t>
            </w:r>
            <w:r w:rsidRPr="00E84E1D">
              <w:rPr>
                <w:sz w:val="24"/>
                <w:szCs w:val="24"/>
              </w:rPr>
              <w:t>9.00</w:t>
            </w:r>
          </w:p>
        </w:tc>
        <w:tc>
          <w:tcPr>
            <w:tcW w:w="2549" w:type="dxa"/>
          </w:tcPr>
          <w:p w:rsidR="00E84E1D" w:rsidRPr="00E84E1D" w:rsidRDefault="00E84E1D" w:rsidP="009B772A">
            <w:pPr>
              <w:ind w:left="744"/>
              <w:contextualSpacing/>
              <w:rPr>
                <w:sz w:val="24"/>
                <w:szCs w:val="24"/>
              </w:rPr>
            </w:pPr>
            <w:r w:rsidRPr="00E84E1D">
              <w:rPr>
                <w:sz w:val="24"/>
                <w:szCs w:val="24"/>
              </w:rPr>
              <w:t>8.45</w:t>
            </w:r>
            <w:r w:rsidRPr="00E84E1D">
              <w:rPr>
                <w:spacing w:val="4"/>
                <w:sz w:val="24"/>
                <w:szCs w:val="24"/>
              </w:rPr>
              <w:t xml:space="preserve"> </w:t>
            </w:r>
            <w:r w:rsidRPr="00E84E1D">
              <w:rPr>
                <w:sz w:val="24"/>
                <w:szCs w:val="24"/>
              </w:rPr>
              <w:t>–</w:t>
            </w:r>
            <w:r w:rsidRPr="00E84E1D">
              <w:rPr>
                <w:spacing w:val="-2"/>
                <w:sz w:val="24"/>
                <w:szCs w:val="24"/>
              </w:rPr>
              <w:t xml:space="preserve"> </w:t>
            </w:r>
            <w:r w:rsidRPr="00E84E1D">
              <w:rPr>
                <w:sz w:val="24"/>
                <w:szCs w:val="24"/>
              </w:rPr>
              <w:t>9.00</w:t>
            </w:r>
          </w:p>
        </w:tc>
      </w:tr>
      <w:tr w:rsidR="00E84E1D" w:rsidRPr="00073E97" w:rsidTr="009B772A">
        <w:trPr>
          <w:trHeight w:val="278"/>
        </w:trPr>
        <w:tc>
          <w:tcPr>
            <w:tcW w:w="10184" w:type="dxa"/>
            <w:gridSpan w:val="4"/>
          </w:tcPr>
          <w:p w:rsidR="00E84E1D" w:rsidRPr="00E84E1D" w:rsidRDefault="00E84E1D" w:rsidP="009B772A">
            <w:pPr>
              <w:ind w:left="785" w:right="771"/>
              <w:contextualSpacing/>
              <w:jc w:val="center"/>
              <w:rPr>
                <w:i/>
                <w:sz w:val="24"/>
                <w:szCs w:val="24"/>
              </w:rPr>
            </w:pPr>
            <w:r w:rsidRPr="00E84E1D">
              <w:rPr>
                <w:i/>
                <w:sz w:val="24"/>
                <w:szCs w:val="24"/>
              </w:rPr>
              <w:t>НОД</w:t>
            </w:r>
            <w:r w:rsidRPr="00E84E1D">
              <w:rPr>
                <w:i/>
                <w:spacing w:val="-3"/>
                <w:sz w:val="24"/>
                <w:szCs w:val="24"/>
              </w:rPr>
              <w:t xml:space="preserve"> </w:t>
            </w:r>
            <w:r w:rsidRPr="00E84E1D">
              <w:rPr>
                <w:i/>
                <w:sz w:val="24"/>
                <w:szCs w:val="24"/>
              </w:rPr>
              <w:t>(с</w:t>
            </w:r>
            <w:r w:rsidRPr="00E84E1D">
              <w:rPr>
                <w:i/>
                <w:spacing w:val="-4"/>
                <w:sz w:val="24"/>
                <w:szCs w:val="24"/>
              </w:rPr>
              <w:t xml:space="preserve"> </w:t>
            </w:r>
            <w:r w:rsidRPr="00E84E1D">
              <w:rPr>
                <w:i/>
                <w:sz w:val="24"/>
                <w:szCs w:val="24"/>
              </w:rPr>
              <w:t>10-минутным</w:t>
            </w:r>
            <w:r w:rsidRPr="00E84E1D">
              <w:rPr>
                <w:i/>
                <w:spacing w:val="-3"/>
                <w:sz w:val="24"/>
                <w:szCs w:val="24"/>
              </w:rPr>
              <w:t xml:space="preserve"> </w:t>
            </w:r>
            <w:r w:rsidRPr="00E84E1D">
              <w:rPr>
                <w:i/>
                <w:sz w:val="24"/>
                <w:szCs w:val="24"/>
              </w:rPr>
              <w:t>перерывом</w:t>
            </w:r>
            <w:r w:rsidRPr="00E84E1D">
              <w:rPr>
                <w:i/>
                <w:spacing w:val="-3"/>
                <w:sz w:val="24"/>
                <w:szCs w:val="24"/>
              </w:rPr>
              <w:t xml:space="preserve"> </w:t>
            </w:r>
            <w:r w:rsidRPr="00E84E1D">
              <w:rPr>
                <w:i/>
                <w:sz w:val="24"/>
                <w:szCs w:val="24"/>
              </w:rPr>
              <w:t>между</w:t>
            </w:r>
            <w:r w:rsidRPr="00E84E1D">
              <w:rPr>
                <w:i/>
                <w:spacing w:val="-1"/>
                <w:sz w:val="24"/>
                <w:szCs w:val="24"/>
              </w:rPr>
              <w:t xml:space="preserve"> </w:t>
            </w:r>
            <w:r w:rsidRPr="00E84E1D">
              <w:rPr>
                <w:i/>
                <w:sz w:val="24"/>
                <w:szCs w:val="24"/>
              </w:rPr>
              <w:t>образовательными</w:t>
            </w:r>
            <w:r w:rsidRPr="00E84E1D">
              <w:rPr>
                <w:i/>
                <w:spacing w:val="-2"/>
                <w:sz w:val="24"/>
                <w:szCs w:val="24"/>
              </w:rPr>
              <w:t xml:space="preserve"> </w:t>
            </w:r>
            <w:r w:rsidRPr="00E84E1D">
              <w:rPr>
                <w:i/>
                <w:sz w:val="24"/>
                <w:szCs w:val="24"/>
              </w:rPr>
              <w:t>ситуациями)</w:t>
            </w:r>
          </w:p>
        </w:tc>
      </w:tr>
      <w:tr w:rsidR="00E84E1D" w:rsidRPr="00073E97" w:rsidTr="009B772A">
        <w:trPr>
          <w:trHeight w:val="278"/>
        </w:trPr>
        <w:tc>
          <w:tcPr>
            <w:tcW w:w="2545" w:type="dxa"/>
          </w:tcPr>
          <w:p w:rsidR="00E84E1D" w:rsidRPr="00E84E1D" w:rsidRDefault="00E84E1D" w:rsidP="009B772A">
            <w:pPr>
              <w:ind w:left="816"/>
              <w:contextualSpacing/>
              <w:rPr>
                <w:sz w:val="24"/>
                <w:szCs w:val="24"/>
              </w:rPr>
            </w:pPr>
            <w:r w:rsidRPr="00E84E1D">
              <w:rPr>
                <w:sz w:val="24"/>
                <w:szCs w:val="24"/>
              </w:rPr>
              <w:t>9.00-9.10</w:t>
            </w:r>
          </w:p>
        </w:tc>
        <w:tc>
          <w:tcPr>
            <w:tcW w:w="2545" w:type="dxa"/>
          </w:tcPr>
          <w:p w:rsidR="00E84E1D" w:rsidRPr="00E84E1D" w:rsidRDefault="00E84E1D" w:rsidP="009B772A">
            <w:pPr>
              <w:ind w:left="114"/>
              <w:contextualSpacing/>
              <w:rPr>
                <w:sz w:val="24"/>
                <w:szCs w:val="24"/>
              </w:rPr>
            </w:pPr>
            <w:r w:rsidRPr="00E84E1D">
              <w:rPr>
                <w:sz w:val="24"/>
                <w:szCs w:val="24"/>
              </w:rPr>
              <w:t>9.00-9.20</w:t>
            </w:r>
          </w:p>
        </w:tc>
        <w:tc>
          <w:tcPr>
            <w:tcW w:w="2545" w:type="dxa"/>
          </w:tcPr>
          <w:p w:rsidR="00E84E1D" w:rsidRPr="00E84E1D" w:rsidRDefault="00E84E1D" w:rsidP="009B772A">
            <w:pPr>
              <w:ind w:left="681"/>
              <w:contextualSpacing/>
              <w:rPr>
                <w:sz w:val="24"/>
                <w:szCs w:val="24"/>
              </w:rPr>
            </w:pPr>
            <w:r w:rsidRPr="00E84E1D">
              <w:rPr>
                <w:sz w:val="24"/>
                <w:szCs w:val="24"/>
              </w:rPr>
              <w:t>9.00</w:t>
            </w:r>
            <w:r w:rsidRPr="00E84E1D">
              <w:rPr>
                <w:spacing w:val="3"/>
                <w:sz w:val="24"/>
                <w:szCs w:val="24"/>
              </w:rPr>
              <w:t xml:space="preserve"> </w:t>
            </w:r>
            <w:r w:rsidRPr="00E84E1D">
              <w:rPr>
                <w:sz w:val="24"/>
                <w:szCs w:val="24"/>
              </w:rPr>
              <w:t>–</w:t>
            </w:r>
            <w:r w:rsidRPr="00E84E1D">
              <w:rPr>
                <w:spacing w:val="-1"/>
                <w:sz w:val="24"/>
                <w:szCs w:val="24"/>
              </w:rPr>
              <w:t xml:space="preserve"> </w:t>
            </w:r>
            <w:r w:rsidRPr="00E84E1D">
              <w:rPr>
                <w:sz w:val="24"/>
                <w:szCs w:val="24"/>
              </w:rPr>
              <w:t>10.00</w:t>
            </w:r>
          </w:p>
        </w:tc>
        <w:tc>
          <w:tcPr>
            <w:tcW w:w="2549" w:type="dxa"/>
          </w:tcPr>
          <w:p w:rsidR="00E84E1D" w:rsidRPr="00E84E1D" w:rsidRDefault="00E84E1D" w:rsidP="009B772A">
            <w:pPr>
              <w:ind w:left="681"/>
              <w:contextualSpacing/>
              <w:rPr>
                <w:sz w:val="24"/>
                <w:szCs w:val="24"/>
              </w:rPr>
            </w:pPr>
            <w:r w:rsidRPr="00E84E1D">
              <w:rPr>
                <w:sz w:val="24"/>
                <w:szCs w:val="24"/>
              </w:rPr>
              <w:t>9.00</w:t>
            </w:r>
            <w:r w:rsidRPr="00E84E1D">
              <w:rPr>
                <w:spacing w:val="4"/>
                <w:sz w:val="24"/>
                <w:szCs w:val="24"/>
              </w:rPr>
              <w:t xml:space="preserve"> </w:t>
            </w:r>
            <w:r w:rsidRPr="00E84E1D">
              <w:rPr>
                <w:sz w:val="24"/>
                <w:szCs w:val="24"/>
              </w:rPr>
              <w:t>–</w:t>
            </w:r>
            <w:r w:rsidRPr="00E84E1D">
              <w:rPr>
                <w:spacing w:val="-2"/>
                <w:sz w:val="24"/>
                <w:szCs w:val="24"/>
              </w:rPr>
              <w:t xml:space="preserve"> </w:t>
            </w:r>
            <w:r w:rsidRPr="00E84E1D">
              <w:rPr>
                <w:sz w:val="24"/>
                <w:szCs w:val="24"/>
              </w:rPr>
              <w:t>10.35</w:t>
            </w:r>
          </w:p>
        </w:tc>
      </w:tr>
      <w:tr w:rsidR="00E84E1D" w:rsidRPr="00073E97" w:rsidTr="009B772A">
        <w:trPr>
          <w:trHeight w:val="273"/>
        </w:trPr>
        <w:tc>
          <w:tcPr>
            <w:tcW w:w="10184" w:type="dxa"/>
            <w:gridSpan w:val="4"/>
          </w:tcPr>
          <w:p w:rsidR="00E84E1D" w:rsidRPr="00E84E1D" w:rsidRDefault="00E84E1D" w:rsidP="009B772A">
            <w:pPr>
              <w:ind w:left="114"/>
              <w:contextualSpacing/>
              <w:rPr>
                <w:i/>
                <w:sz w:val="24"/>
                <w:szCs w:val="24"/>
              </w:rPr>
            </w:pPr>
            <w:r w:rsidRPr="00E84E1D">
              <w:rPr>
                <w:i/>
                <w:sz w:val="24"/>
                <w:szCs w:val="24"/>
              </w:rPr>
              <w:t>Игры,</w:t>
            </w:r>
            <w:r w:rsidRPr="00E84E1D">
              <w:rPr>
                <w:i/>
                <w:spacing w:val="-7"/>
                <w:sz w:val="24"/>
                <w:szCs w:val="24"/>
              </w:rPr>
              <w:t xml:space="preserve"> </w:t>
            </w:r>
            <w:r w:rsidRPr="00E84E1D">
              <w:rPr>
                <w:i/>
                <w:sz w:val="24"/>
                <w:szCs w:val="24"/>
              </w:rPr>
              <w:t>самостоятельная</w:t>
            </w:r>
            <w:r w:rsidRPr="00E84E1D">
              <w:rPr>
                <w:i/>
                <w:spacing w:val="-5"/>
                <w:sz w:val="24"/>
                <w:szCs w:val="24"/>
              </w:rPr>
              <w:t xml:space="preserve"> </w:t>
            </w:r>
            <w:r w:rsidRPr="00E84E1D">
              <w:rPr>
                <w:i/>
                <w:sz w:val="24"/>
                <w:szCs w:val="24"/>
              </w:rPr>
              <w:t>деятельность</w:t>
            </w:r>
            <w:r w:rsidRPr="00E84E1D">
              <w:rPr>
                <w:i/>
                <w:spacing w:val="-3"/>
                <w:sz w:val="24"/>
                <w:szCs w:val="24"/>
              </w:rPr>
              <w:t xml:space="preserve"> </w:t>
            </w:r>
            <w:r w:rsidRPr="00E84E1D">
              <w:rPr>
                <w:i/>
                <w:sz w:val="24"/>
                <w:szCs w:val="24"/>
              </w:rPr>
              <w:t>детей</w:t>
            </w:r>
          </w:p>
        </w:tc>
      </w:tr>
      <w:tr w:rsidR="00E84E1D" w:rsidRPr="00073E97" w:rsidTr="009B772A">
        <w:trPr>
          <w:trHeight w:val="278"/>
        </w:trPr>
        <w:tc>
          <w:tcPr>
            <w:tcW w:w="2545" w:type="dxa"/>
          </w:tcPr>
          <w:p w:rsidR="00E84E1D" w:rsidRPr="00E84E1D" w:rsidRDefault="00E84E1D" w:rsidP="009B772A">
            <w:pPr>
              <w:ind w:left="114"/>
              <w:contextualSpacing/>
              <w:rPr>
                <w:sz w:val="24"/>
                <w:szCs w:val="24"/>
              </w:rPr>
            </w:pPr>
            <w:r w:rsidRPr="00E84E1D">
              <w:rPr>
                <w:sz w:val="24"/>
                <w:szCs w:val="24"/>
              </w:rPr>
              <w:t>9.10-10.00</w:t>
            </w:r>
          </w:p>
        </w:tc>
        <w:tc>
          <w:tcPr>
            <w:tcW w:w="2545" w:type="dxa"/>
          </w:tcPr>
          <w:p w:rsidR="00E84E1D" w:rsidRPr="00E84E1D" w:rsidRDefault="00E84E1D" w:rsidP="009B772A">
            <w:pPr>
              <w:ind w:left="114"/>
              <w:contextualSpacing/>
              <w:rPr>
                <w:sz w:val="24"/>
                <w:szCs w:val="24"/>
              </w:rPr>
            </w:pPr>
            <w:r w:rsidRPr="00E84E1D">
              <w:rPr>
                <w:sz w:val="24"/>
                <w:szCs w:val="24"/>
              </w:rPr>
              <w:t>9.20-10.00</w:t>
            </w:r>
          </w:p>
        </w:tc>
        <w:tc>
          <w:tcPr>
            <w:tcW w:w="2545" w:type="dxa"/>
          </w:tcPr>
          <w:p w:rsidR="00E84E1D" w:rsidRPr="00E84E1D" w:rsidRDefault="00E84E1D" w:rsidP="009B772A">
            <w:pPr>
              <w:ind w:left="120"/>
              <w:contextualSpacing/>
              <w:rPr>
                <w:sz w:val="24"/>
                <w:szCs w:val="24"/>
              </w:rPr>
            </w:pPr>
            <w:r w:rsidRPr="00E84E1D">
              <w:rPr>
                <w:w w:val="94"/>
                <w:sz w:val="24"/>
                <w:szCs w:val="24"/>
              </w:rPr>
              <w:t>-</w:t>
            </w:r>
          </w:p>
        </w:tc>
        <w:tc>
          <w:tcPr>
            <w:tcW w:w="2549" w:type="dxa"/>
          </w:tcPr>
          <w:p w:rsidR="00E84E1D" w:rsidRPr="00E84E1D" w:rsidRDefault="00E84E1D" w:rsidP="009B772A">
            <w:pPr>
              <w:ind w:left="120"/>
              <w:contextualSpacing/>
              <w:rPr>
                <w:sz w:val="24"/>
                <w:szCs w:val="24"/>
              </w:rPr>
            </w:pPr>
            <w:r w:rsidRPr="00E84E1D">
              <w:rPr>
                <w:w w:val="94"/>
                <w:sz w:val="24"/>
                <w:szCs w:val="24"/>
              </w:rPr>
              <w:t>-</w:t>
            </w:r>
          </w:p>
        </w:tc>
      </w:tr>
      <w:tr w:rsidR="00E84E1D" w:rsidRPr="00073E97" w:rsidTr="009B772A">
        <w:trPr>
          <w:trHeight w:val="273"/>
        </w:trPr>
        <w:tc>
          <w:tcPr>
            <w:tcW w:w="10184" w:type="dxa"/>
            <w:gridSpan w:val="4"/>
          </w:tcPr>
          <w:p w:rsidR="00E84E1D" w:rsidRPr="00E84E1D" w:rsidRDefault="00E84E1D" w:rsidP="009B772A">
            <w:pPr>
              <w:ind w:left="785" w:right="770"/>
              <w:contextualSpacing/>
              <w:jc w:val="center"/>
              <w:rPr>
                <w:i/>
                <w:sz w:val="24"/>
                <w:szCs w:val="24"/>
              </w:rPr>
            </w:pPr>
            <w:r w:rsidRPr="00E84E1D">
              <w:rPr>
                <w:i/>
                <w:sz w:val="24"/>
                <w:szCs w:val="24"/>
              </w:rPr>
              <w:t>Второй</w:t>
            </w:r>
            <w:r w:rsidRPr="00E84E1D">
              <w:rPr>
                <w:i/>
                <w:spacing w:val="-3"/>
                <w:sz w:val="24"/>
                <w:szCs w:val="24"/>
              </w:rPr>
              <w:t xml:space="preserve"> </w:t>
            </w:r>
            <w:r w:rsidRPr="00E84E1D">
              <w:rPr>
                <w:i/>
                <w:sz w:val="24"/>
                <w:szCs w:val="24"/>
              </w:rPr>
              <w:t>завтрак</w:t>
            </w:r>
            <w:r w:rsidRPr="00E84E1D">
              <w:rPr>
                <w:i/>
                <w:spacing w:val="-3"/>
                <w:sz w:val="24"/>
                <w:szCs w:val="24"/>
              </w:rPr>
              <w:t xml:space="preserve"> </w:t>
            </w:r>
            <w:r w:rsidRPr="00E84E1D">
              <w:rPr>
                <w:i/>
                <w:sz w:val="24"/>
                <w:szCs w:val="24"/>
              </w:rPr>
              <w:t>между</w:t>
            </w:r>
            <w:r w:rsidRPr="00E84E1D">
              <w:rPr>
                <w:i/>
                <w:spacing w:val="-3"/>
                <w:sz w:val="24"/>
                <w:szCs w:val="24"/>
              </w:rPr>
              <w:t xml:space="preserve"> </w:t>
            </w:r>
            <w:r w:rsidRPr="00E84E1D">
              <w:rPr>
                <w:i/>
                <w:sz w:val="24"/>
                <w:szCs w:val="24"/>
              </w:rPr>
              <w:t>НОД</w:t>
            </w:r>
          </w:p>
        </w:tc>
      </w:tr>
      <w:tr w:rsidR="00E84E1D" w:rsidRPr="00073E97" w:rsidTr="009B772A">
        <w:trPr>
          <w:trHeight w:val="278"/>
        </w:trPr>
        <w:tc>
          <w:tcPr>
            <w:tcW w:w="2545" w:type="dxa"/>
          </w:tcPr>
          <w:p w:rsidR="00E84E1D" w:rsidRPr="00E84E1D" w:rsidRDefault="00E84E1D" w:rsidP="009B772A">
            <w:pPr>
              <w:ind w:left="619"/>
              <w:contextualSpacing/>
              <w:rPr>
                <w:sz w:val="24"/>
                <w:szCs w:val="24"/>
              </w:rPr>
            </w:pPr>
            <w:r w:rsidRPr="00E84E1D">
              <w:rPr>
                <w:sz w:val="24"/>
                <w:szCs w:val="24"/>
              </w:rPr>
              <w:t>10.00</w:t>
            </w:r>
            <w:r w:rsidRPr="00E84E1D">
              <w:rPr>
                <w:spacing w:val="3"/>
                <w:sz w:val="24"/>
                <w:szCs w:val="24"/>
              </w:rPr>
              <w:t xml:space="preserve"> </w:t>
            </w:r>
            <w:r w:rsidRPr="00E84E1D">
              <w:rPr>
                <w:sz w:val="24"/>
                <w:szCs w:val="24"/>
              </w:rPr>
              <w:t>–</w:t>
            </w:r>
            <w:r w:rsidRPr="00E84E1D">
              <w:rPr>
                <w:spacing w:val="-2"/>
                <w:sz w:val="24"/>
                <w:szCs w:val="24"/>
              </w:rPr>
              <w:t xml:space="preserve"> </w:t>
            </w:r>
            <w:r w:rsidRPr="00E84E1D">
              <w:rPr>
                <w:sz w:val="24"/>
                <w:szCs w:val="24"/>
              </w:rPr>
              <w:t>10.10</w:t>
            </w:r>
          </w:p>
        </w:tc>
        <w:tc>
          <w:tcPr>
            <w:tcW w:w="2545" w:type="dxa"/>
          </w:tcPr>
          <w:p w:rsidR="00E84E1D" w:rsidRPr="00E84E1D" w:rsidRDefault="00E84E1D" w:rsidP="009B772A">
            <w:pPr>
              <w:ind w:left="114"/>
              <w:contextualSpacing/>
              <w:rPr>
                <w:sz w:val="24"/>
                <w:szCs w:val="24"/>
              </w:rPr>
            </w:pPr>
            <w:r w:rsidRPr="00E84E1D">
              <w:rPr>
                <w:sz w:val="24"/>
                <w:szCs w:val="24"/>
              </w:rPr>
              <w:t>10.00</w:t>
            </w:r>
            <w:r w:rsidRPr="00E84E1D">
              <w:rPr>
                <w:spacing w:val="4"/>
                <w:sz w:val="24"/>
                <w:szCs w:val="24"/>
              </w:rPr>
              <w:t xml:space="preserve"> </w:t>
            </w:r>
            <w:r w:rsidRPr="00E84E1D">
              <w:rPr>
                <w:sz w:val="24"/>
                <w:szCs w:val="24"/>
              </w:rPr>
              <w:t>–</w:t>
            </w:r>
            <w:r w:rsidRPr="00E84E1D">
              <w:rPr>
                <w:spacing w:val="-2"/>
                <w:sz w:val="24"/>
                <w:szCs w:val="24"/>
              </w:rPr>
              <w:t xml:space="preserve"> </w:t>
            </w:r>
            <w:r w:rsidRPr="00E84E1D">
              <w:rPr>
                <w:sz w:val="24"/>
                <w:szCs w:val="24"/>
              </w:rPr>
              <w:t>10.10</w:t>
            </w:r>
          </w:p>
        </w:tc>
        <w:tc>
          <w:tcPr>
            <w:tcW w:w="2545" w:type="dxa"/>
          </w:tcPr>
          <w:p w:rsidR="00E84E1D" w:rsidRPr="00E84E1D" w:rsidRDefault="00E84E1D" w:rsidP="009B772A">
            <w:pPr>
              <w:ind w:left="624"/>
              <w:contextualSpacing/>
              <w:rPr>
                <w:sz w:val="24"/>
                <w:szCs w:val="24"/>
              </w:rPr>
            </w:pPr>
            <w:r w:rsidRPr="00E84E1D">
              <w:rPr>
                <w:sz w:val="24"/>
                <w:szCs w:val="24"/>
              </w:rPr>
              <w:t>10.00</w:t>
            </w:r>
            <w:r w:rsidRPr="00E84E1D">
              <w:rPr>
                <w:spacing w:val="3"/>
                <w:sz w:val="24"/>
                <w:szCs w:val="24"/>
              </w:rPr>
              <w:t xml:space="preserve"> </w:t>
            </w:r>
            <w:r w:rsidRPr="00E84E1D">
              <w:rPr>
                <w:sz w:val="24"/>
                <w:szCs w:val="24"/>
              </w:rPr>
              <w:t>–</w:t>
            </w:r>
            <w:r w:rsidRPr="00E84E1D">
              <w:rPr>
                <w:spacing w:val="-1"/>
                <w:sz w:val="24"/>
                <w:szCs w:val="24"/>
              </w:rPr>
              <w:t xml:space="preserve"> </w:t>
            </w:r>
            <w:r w:rsidRPr="00E84E1D">
              <w:rPr>
                <w:sz w:val="24"/>
                <w:szCs w:val="24"/>
              </w:rPr>
              <w:t>10.10</w:t>
            </w:r>
          </w:p>
        </w:tc>
        <w:tc>
          <w:tcPr>
            <w:tcW w:w="2549" w:type="dxa"/>
          </w:tcPr>
          <w:p w:rsidR="00E84E1D" w:rsidRPr="00E84E1D" w:rsidRDefault="00E84E1D" w:rsidP="009B772A">
            <w:pPr>
              <w:ind w:left="120"/>
              <w:contextualSpacing/>
              <w:rPr>
                <w:sz w:val="24"/>
                <w:szCs w:val="24"/>
              </w:rPr>
            </w:pPr>
            <w:r w:rsidRPr="00E84E1D">
              <w:rPr>
                <w:sz w:val="24"/>
                <w:szCs w:val="24"/>
              </w:rPr>
              <w:t>10.00</w:t>
            </w:r>
            <w:r w:rsidRPr="00E84E1D">
              <w:rPr>
                <w:spacing w:val="1"/>
                <w:sz w:val="24"/>
                <w:szCs w:val="24"/>
              </w:rPr>
              <w:t xml:space="preserve"> </w:t>
            </w:r>
            <w:r w:rsidRPr="00E84E1D">
              <w:rPr>
                <w:sz w:val="24"/>
                <w:szCs w:val="24"/>
              </w:rPr>
              <w:t>–10.10</w:t>
            </w:r>
          </w:p>
        </w:tc>
      </w:tr>
      <w:tr w:rsidR="00E84E1D" w:rsidRPr="00073E97" w:rsidTr="009B772A">
        <w:trPr>
          <w:trHeight w:val="273"/>
        </w:trPr>
        <w:tc>
          <w:tcPr>
            <w:tcW w:w="10184" w:type="dxa"/>
            <w:gridSpan w:val="4"/>
          </w:tcPr>
          <w:p w:rsidR="00E84E1D" w:rsidRPr="00E84E1D" w:rsidRDefault="00E84E1D" w:rsidP="009B772A">
            <w:pPr>
              <w:ind w:left="785" w:right="774"/>
              <w:contextualSpacing/>
              <w:jc w:val="center"/>
              <w:rPr>
                <w:i/>
                <w:sz w:val="24"/>
                <w:szCs w:val="24"/>
              </w:rPr>
            </w:pPr>
            <w:r w:rsidRPr="00E84E1D">
              <w:rPr>
                <w:i/>
                <w:sz w:val="24"/>
                <w:szCs w:val="24"/>
              </w:rPr>
              <w:t>Подготовка к</w:t>
            </w:r>
            <w:r w:rsidRPr="00E84E1D">
              <w:rPr>
                <w:i/>
                <w:spacing w:val="-1"/>
                <w:sz w:val="24"/>
                <w:szCs w:val="24"/>
              </w:rPr>
              <w:t xml:space="preserve"> </w:t>
            </w:r>
            <w:r w:rsidRPr="00E84E1D">
              <w:rPr>
                <w:i/>
                <w:sz w:val="24"/>
                <w:szCs w:val="24"/>
              </w:rPr>
              <w:t>прогулке, прогулка,</w:t>
            </w:r>
            <w:r w:rsidRPr="00E84E1D">
              <w:rPr>
                <w:i/>
                <w:spacing w:val="-2"/>
                <w:sz w:val="24"/>
                <w:szCs w:val="24"/>
              </w:rPr>
              <w:t xml:space="preserve"> </w:t>
            </w:r>
            <w:r w:rsidRPr="00E84E1D">
              <w:rPr>
                <w:i/>
                <w:sz w:val="24"/>
                <w:szCs w:val="24"/>
              </w:rPr>
              <w:t>возвращение</w:t>
            </w:r>
            <w:r w:rsidRPr="00E84E1D">
              <w:rPr>
                <w:i/>
                <w:spacing w:val="-5"/>
                <w:sz w:val="24"/>
                <w:szCs w:val="24"/>
              </w:rPr>
              <w:t xml:space="preserve"> </w:t>
            </w:r>
            <w:r w:rsidRPr="00E84E1D">
              <w:rPr>
                <w:i/>
                <w:sz w:val="24"/>
                <w:szCs w:val="24"/>
              </w:rPr>
              <w:t>с</w:t>
            </w:r>
            <w:r w:rsidRPr="00E84E1D">
              <w:rPr>
                <w:i/>
                <w:spacing w:val="-1"/>
                <w:sz w:val="24"/>
                <w:szCs w:val="24"/>
              </w:rPr>
              <w:t xml:space="preserve"> </w:t>
            </w:r>
            <w:r w:rsidRPr="00E84E1D">
              <w:rPr>
                <w:i/>
                <w:sz w:val="24"/>
                <w:szCs w:val="24"/>
              </w:rPr>
              <w:t>прогулки</w:t>
            </w:r>
          </w:p>
        </w:tc>
      </w:tr>
      <w:tr w:rsidR="00E84E1D" w:rsidRPr="00073E97" w:rsidTr="009B772A">
        <w:trPr>
          <w:trHeight w:val="278"/>
        </w:trPr>
        <w:tc>
          <w:tcPr>
            <w:tcW w:w="2545" w:type="dxa"/>
          </w:tcPr>
          <w:p w:rsidR="00E84E1D" w:rsidRPr="00E84E1D" w:rsidRDefault="00E84E1D" w:rsidP="009B772A">
            <w:pPr>
              <w:ind w:left="696"/>
              <w:contextualSpacing/>
              <w:rPr>
                <w:sz w:val="24"/>
                <w:szCs w:val="24"/>
              </w:rPr>
            </w:pPr>
            <w:r w:rsidRPr="00E84E1D">
              <w:rPr>
                <w:sz w:val="24"/>
                <w:szCs w:val="24"/>
              </w:rPr>
              <w:t>10.10-10.50</w:t>
            </w:r>
          </w:p>
        </w:tc>
        <w:tc>
          <w:tcPr>
            <w:tcW w:w="2545" w:type="dxa"/>
          </w:tcPr>
          <w:p w:rsidR="00E84E1D" w:rsidRPr="00E84E1D" w:rsidRDefault="00E84E1D" w:rsidP="009B772A">
            <w:pPr>
              <w:ind w:left="114"/>
              <w:contextualSpacing/>
              <w:rPr>
                <w:sz w:val="24"/>
                <w:szCs w:val="24"/>
              </w:rPr>
            </w:pPr>
            <w:r w:rsidRPr="00E84E1D">
              <w:rPr>
                <w:sz w:val="24"/>
                <w:szCs w:val="24"/>
              </w:rPr>
              <w:t>10.10-10.50</w:t>
            </w:r>
          </w:p>
        </w:tc>
        <w:tc>
          <w:tcPr>
            <w:tcW w:w="2545" w:type="dxa"/>
          </w:tcPr>
          <w:p w:rsidR="00E84E1D" w:rsidRPr="00E84E1D" w:rsidRDefault="00E84E1D" w:rsidP="009B772A">
            <w:pPr>
              <w:ind w:left="624"/>
              <w:contextualSpacing/>
              <w:rPr>
                <w:sz w:val="24"/>
                <w:szCs w:val="24"/>
              </w:rPr>
            </w:pPr>
            <w:r w:rsidRPr="00E84E1D">
              <w:rPr>
                <w:sz w:val="24"/>
                <w:szCs w:val="24"/>
              </w:rPr>
              <w:t>10.10</w:t>
            </w:r>
            <w:r w:rsidRPr="00E84E1D">
              <w:rPr>
                <w:spacing w:val="3"/>
                <w:sz w:val="24"/>
                <w:szCs w:val="24"/>
              </w:rPr>
              <w:t xml:space="preserve"> </w:t>
            </w:r>
            <w:r w:rsidRPr="00E84E1D">
              <w:rPr>
                <w:sz w:val="24"/>
                <w:szCs w:val="24"/>
              </w:rPr>
              <w:t>–</w:t>
            </w:r>
            <w:r w:rsidRPr="00E84E1D">
              <w:rPr>
                <w:spacing w:val="-1"/>
                <w:sz w:val="24"/>
                <w:szCs w:val="24"/>
              </w:rPr>
              <w:t xml:space="preserve"> </w:t>
            </w:r>
            <w:r w:rsidRPr="00E84E1D">
              <w:rPr>
                <w:sz w:val="24"/>
                <w:szCs w:val="24"/>
              </w:rPr>
              <w:t>11.55</w:t>
            </w:r>
          </w:p>
        </w:tc>
        <w:tc>
          <w:tcPr>
            <w:tcW w:w="2549" w:type="dxa"/>
          </w:tcPr>
          <w:p w:rsidR="00E84E1D" w:rsidRPr="00E84E1D" w:rsidRDefault="00E84E1D" w:rsidP="009B772A">
            <w:pPr>
              <w:ind w:left="120"/>
              <w:contextualSpacing/>
              <w:rPr>
                <w:sz w:val="24"/>
                <w:szCs w:val="24"/>
              </w:rPr>
            </w:pPr>
            <w:r w:rsidRPr="00E84E1D">
              <w:rPr>
                <w:sz w:val="24"/>
                <w:szCs w:val="24"/>
              </w:rPr>
              <w:t>10.35</w:t>
            </w:r>
            <w:r w:rsidRPr="00E84E1D">
              <w:rPr>
                <w:spacing w:val="1"/>
                <w:sz w:val="24"/>
                <w:szCs w:val="24"/>
              </w:rPr>
              <w:t xml:space="preserve"> </w:t>
            </w:r>
            <w:r w:rsidRPr="00E84E1D">
              <w:rPr>
                <w:sz w:val="24"/>
                <w:szCs w:val="24"/>
              </w:rPr>
              <w:t>–12.25</w:t>
            </w:r>
          </w:p>
        </w:tc>
      </w:tr>
      <w:tr w:rsidR="00E84E1D" w:rsidRPr="00073E97" w:rsidTr="009B772A">
        <w:trPr>
          <w:trHeight w:val="277"/>
        </w:trPr>
        <w:tc>
          <w:tcPr>
            <w:tcW w:w="10184" w:type="dxa"/>
            <w:gridSpan w:val="4"/>
          </w:tcPr>
          <w:p w:rsidR="00E84E1D" w:rsidRPr="00E84E1D" w:rsidRDefault="00E84E1D" w:rsidP="009B772A">
            <w:pPr>
              <w:ind w:left="785" w:right="779"/>
              <w:contextualSpacing/>
              <w:jc w:val="center"/>
              <w:rPr>
                <w:i/>
                <w:sz w:val="24"/>
                <w:szCs w:val="24"/>
              </w:rPr>
            </w:pPr>
            <w:r w:rsidRPr="00E84E1D">
              <w:rPr>
                <w:i/>
                <w:sz w:val="24"/>
                <w:szCs w:val="24"/>
              </w:rPr>
              <w:t>Чтение</w:t>
            </w:r>
            <w:r w:rsidRPr="00E84E1D">
              <w:rPr>
                <w:i/>
                <w:spacing w:val="-4"/>
                <w:sz w:val="24"/>
                <w:szCs w:val="24"/>
              </w:rPr>
              <w:t xml:space="preserve"> </w:t>
            </w:r>
            <w:r w:rsidRPr="00E84E1D">
              <w:rPr>
                <w:i/>
                <w:sz w:val="24"/>
                <w:szCs w:val="24"/>
              </w:rPr>
              <w:t>художественной</w:t>
            </w:r>
            <w:r w:rsidRPr="00E84E1D">
              <w:rPr>
                <w:i/>
                <w:spacing w:val="-3"/>
                <w:sz w:val="24"/>
                <w:szCs w:val="24"/>
              </w:rPr>
              <w:t xml:space="preserve"> </w:t>
            </w:r>
            <w:r w:rsidRPr="00E84E1D">
              <w:rPr>
                <w:i/>
                <w:sz w:val="24"/>
                <w:szCs w:val="24"/>
              </w:rPr>
              <w:t>литературы</w:t>
            </w:r>
          </w:p>
        </w:tc>
      </w:tr>
      <w:tr w:rsidR="00E84E1D" w:rsidRPr="00073E97" w:rsidTr="009B772A">
        <w:trPr>
          <w:trHeight w:val="273"/>
        </w:trPr>
        <w:tc>
          <w:tcPr>
            <w:tcW w:w="2545" w:type="dxa"/>
          </w:tcPr>
          <w:p w:rsidR="00E84E1D" w:rsidRPr="00E84E1D" w:rsidRDefault="00E84E1D" w:rsidP="009B772A">
            <w:pPr>
              <w:ind w:left="18"/>
              <w:contextualSpacing/>
              <w:jc w:val="center"/>
              <w:rPr>
                <w:sz w:val="24"/>
                <w:szCs w:val="24"/>
              </w:rPr>
            </w:pPr>
            <w:r w:rsidRPr="00E84E1D">
              <w:rPr>
                <w:w w:val="94"/>
                <w:sz w:val="24"/>
                <w:szCs w:val="24"/>
              </w:rPr>
              <w:t>-</w:t>
            </w:r>
          </w:p>
        </w:tc>
        <w:tc>
          <w:tcPr>
            <w:tcW w:w="2545" w:type="dxa"/>
          </w:tcPr>
          <w:p w:rsidR="00E84E1D" w:rsidRPr="00E84E1D" w:rsidRDefault="00E84E1D" w:rsidP="009B772A">
            <w:pPr>
              <w:ind w:left="114"/>
              <w:contextualSpacing/>
              <w:rPr>
                <w:sz w:val="24"/>
                <w:szCs w:val="24"/>
              </w:rPr>
            </w:pPr>
            <w:r w:rsidRPr="00E84E1D">
              <w:rPr>
                <w:w w:val="94"/>
                <w:sz w:val="24"/>
                <w:szCs w:val="24"/>
              </w:rPr>
              <w:t>-</w:t>
            </w:r>
          </w:p>
        </w:tc>
        <w:tc>
          <w:tcPr>
            <w:tcW w:w="2545" w:type="dxa"/>
          </w:tcPr>
          <w:p w:rsidR="00E84E1D" w:rsidRPr="00E84E1D" w:rsidRDefault="00E84E1D" w:rsidP="009B772A">
            <w:pPr>
              <w:ind w:left="700"/>
              <w:contextualSpacing/>
              <w:rPr>
                <w:sz w:val="24"/>
                <w:szCs w:val="24"/>
              </w:rPr>
            </w:pPr>
            <w:r w:rsidRPr="00E84E1D">
              <w:rPr>
                <w:sz w:val="24"/>
                <w:szCs w:val="24"/>
              </w:rPr>
              <w:t>11.55-12.10</w:t>
            </w:r>
          </w:p>
        </w:tc>
        <w:tc>
          <w:tcPr>
            <w:tcW w:w="2549" w:type="dxa"/>
          </w:tcPr>
          <w:p w:rsidR="00E84E1D" w:rsidRPr="00E84E1D" w:rsidRDefault="00E84E1D" w:rsidP="009B772A">
            <w:pPr>
              <w:ind w:left="700"/>
              <w:contextualSpacing/>
              <w:rPr>
                <w:sz w:val="24"/>
                <w:szCs w:val="24"/>
              </w:rPr>
            </w:pPr>
            <w:r w:rsidRPr="00E84E1D">
              <w:rPr>
                <w:sz w:val="24"/>
                <w:szCs w:val="24"/>
              </w:rPr>
              <w:t>12.25-12.40</w:t>
            </w:r>
          </w:p>
        </w:tc>
      </w:tr>
      <w:tr w:rsidR="00E84E1D" w:rsidRPr="00073E97" w:rsidTr="009B772A">
        <w:trPr>
          <w:trHeight w:val="278"/>
        </w:trPr>
        <w:tc>
          <w:tcPr>
            <w:tcW w:w="10184" w:type="dxa"/>
            <w:gridSpan w:val="4"/>
          </w:tcPr>
          <w:p w:rsidR="00E84E1D" w:rsidRPr="00E84E1D" w:rsidRDefault="00E84E1D" w:rsidP="009B772A">
            <w:pPr>
              <w:ind w:left="785" w:right="775"/>
              <w:contextualSpacing/>
              <w:jc w:val="center"/>
              <w:rPr>
                <w:i/>
                <w:sz w:val="24"/>
                <w:szCs w:val="24"/>
              </w:rPr>
            </w:pPr>
            <w:r w:rsidRPr="00E84E1D">
              <w:rPr>
                <w:i/>
                <w:sz w:val="24"/>
                <w:szCs w:val="24"/>
              </w:rPr>
              <w:t>Игры,</w:t>
            </w:r>
            <w:r w:rsidRPr="00E84E1D">
              <w:rPr>
                <w:i/>
                <w:spacing w:val="-7"/>
                <w:sz w:val="24"/>
                <w:szCs w:val="24"/>
              </w:rPr>
              <w:t xml:space="preserve"> </w:t>
            </w:r>
            <w:r w:rsidRPr="00E84E1D">
              <w:rPr>
                <w:i/>
                <w:sz w:val="24"/>
                <w:szCs w:val="24"/>
              </w:rPr>
              <w:t>самостоятельная</w:t>
            </w:r>
            <w:r w:rsidRPr="00E84E1D">
              <w:rPr>
                <w:i/>
                <w:spacing w:val="-5"/>
                <w:sz w:val="24"/>
                <w:szCs w:val="24"/>
              </w:rPr>
              <w:t xml:space="preserve"> </w:t>
            </w:r>
            <w:r w:rsidRPr="00E84E1D">
              <w:rPr>
                <w:i/>
                <w:sz w:val="24"/>
                <w:szCs w:val="24"/>
              </w:rPr>
              <w:t>деятельность</w:t>
            </w:r>
            <w:r w:rsidRPr="00E84E1D">
              <w:rPr>
                <w:i/>
                <w:spacing w:val="-3"/>
                <w:sz w:val="24"/>
                <w:szCs w:val="24"/>
              </w:rPr>
              <w:t xml:space="preserve"> </w:t>
            </w:r>
            <w:r w:rsidRPr="00E84E1D">
              <w:rPr>
                <w:i/>
                <w:sz w:val="24"/>
                <w:szCs w:val="24"/>
              </w:rPr>
              <w:t>детей</w:t>
            </w:r>
          </w:p>
        </w:tc>
      </w:tr>
    </w:tbl>
    <w:p w:rsidR="00E84E1D" w:rsidRDefault="00E84E1D" w:rsidP="00E84E1D">
      <w:pPr>
        <w:contextualSpacing/>
        <w:rPr>
          <w:sz w:val="24"/>
          <w:szCs w:val="24"/>
        </w:rPr>
      </w:pPr>
    </w:p>
    <w:p w:rsidR="00E84E1D" w:rsidRDefault="00E84E1D" w:rsidP="00E84E1D">
      <w:pPr>
        <w:ind w:right="980" w:firstLine="720"/>
        <w:contextualSpacing/>
        <w:jc w:val="both"/>
        <w:rPr>
          <w:sz w:val="28"/>
          <w:szCs w:val="28"/>
        </w:rPr>
      </w:pPr>
    </w:p>
    <w:tbl>
      <w:tblPr>
        <w:tblStyle w:val="TableNormal"/>
        <w:tblpPr w:leftFromText="180" w:rightFromText="180" w:vertAnchor="text" w:horzAnchor="margin" w:tblpXSpec="center" w:tblpY="-191"/>
        <w:tblW w:w="10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5"/>
        <w:gridCol w:w="2545"/>
        <w:gridCol w:w="2545"/>
        <w:gridCol w:w="2549"/>
      </w:tblGrid>
      <w:tr w:rsidR="009B772A" w:rsidRPr="00073E97" w:rsidTr="009B772A">
        <w:trPr>
          <w:trHeight w:val="278"/>
        </w:trPr>
        <w:tc>
          <w:tcPr>
            <w:tcW w:w="2545" w:type="dxa"/>
          </w:tcPr>
          <w:p w:rsidR="009B772A" w:rsidRPr="00073E97" w:rsidRDefault="009B772A" w:rsidP="009B772A">
            <w:pPr>
              <w:ind w:left="18"/>
              <w:contextualSpacing/>
              <w:jc w:val="center"/>
              <w:rPr>
                <w:sz w:val="28"/>
                <w:szCs w:val="28"/>
              </w:rPr>
            </w:pPr>
            <w:r w:rsidRPr="00073E97">
              <w:rPr>
                <w:w w:val="94"/>
                <w:sz w:val="28"/>
                <w:szCs w:val="28"/>
              </w:rPr>
              <w:lastRenderedPageBreak/>
              <w:t>-</w:t>
            </w:r>
          </w:p>
        </w:tc>
        <w:tc>
          <w:tcPr>
            <w:tcW w:w="2545" w:type="dxa"/>
          </w:tcPr>
          <w:p w:rsidR="009B772A" w:rsidRPr="00E84E1D" w:rsidRDefault="009B772A" w:rsidP="009B772A">
            <w:pPr>
              <w:ind w:left="114"/>
              <w:contextualSpacing/>
              <w:rPr>
                <w:sz w:val="24"/>
                <w:szCs w:val="24"/>
              </w:rPr>
            </w:pPr>
            <w:r w:rsidRPr="00E84E1D">
              <w:rPr>
                <w:sz w:val="24"/>
                <w:szCs w:val="24"/>
              </w:rPr>
              <w:t>10.50-11.00</w:t>
            </w:r>
          </w:p>
        </w:tc>
        <w:tc>
          <w:tcPr>
            <w:tcW w:w="2545" w:type="dxa"/>
          </w:tcPr>
          <w:p w:rsidR="009B772A" w:rsidRPr="00E84E1D" w:rsidRDefault="009B772A" w:rsidP="009B772A">
            <w:pPr>
              <w:ind w:left="27"/>
              <w:contextualSpacing/>
              <w:jc w:val="center"/>
              <w:rPr>
                <w:sz w:val="24"/>
                <w:szCs w:val="24"/>
              </w:rPr>
            </w:pPr>
            <w:r w:rsidRPr="00E84E1D">
              <w:rPr>
                <w:w w:val="94"/>
                <w:sz w:val="24"/>
                <w:szCs w:val="24"/>
              </w:rPr>
              <w:t>-</w:t>
            </w:r>
          </w:p>
        </w:tc>
        <w:tc>
          <w:tcPr>
            <w:tcW w:w="2549" w:type="dxa"/>
          </w:tcPr>
          <w:p w:rsidR="009B772A" w:rsidRPr="00E84E1D" w:rsidRDefault="009B772A" w:rsidP="009B772A">
            <w:pPr>
              <w:ind w:right="669"/>
              <w:contextualSpacing/>
              <w:jc w:val="right"/>
              <w:rPr>
                <w:sz w:val="24"/>
                <w:szCs w:val="24"/>
              </w:rPr>
            </w:pPr>
            <w:r w:rsidRPr="00E84E1D">
              <w:rPr>
                <w:sz w:val="24"/>
                <w:szCs w:val="24"/>
              </w:rPr>
              <w:t>12.40-12.50</w:t>
            </w:r>
          </w:p>
        </w:tc>
      </w:tr>
      <w:tr w:rsidR="009B772A" w:rsidRPr="00073E97" w:rsidTr="009B772A">
        <w:trPr>
          <w:trHeight w:val="273"/>
        </w:trPr>
        <w:tc>
          <w:tcPr>
            <w:tcW w:w="10184" w:type="dxa"/>
            <w:gridSpan w:val="4"/>
          </w:tcPr>
          <w:p w:rsidR="009B772A" w:rsidRPr="00E84E1D" w:rsidRDefault="009B772A" w:rsidP="009B772A">
            <w:pPr>
              <w:ind w:left="785" w:right="774"/>
              <w:contextualSpacing/>
              <w:jc w:val="center"/>
              <w:rPr>
                <w:i/>
                <w:sz w:val="24"/>
                <w:szCs w:val="24"/>
              </w:rPr>
            </w:pPr>
            <w:r w:rsidRPr="00E84E1D">
              <w:rPr>
                <w:i/>
                <w:sz w:val="24"/>
                <w:szCs w:val="24"/>
              </w:rPr>
              <w:t>Подготовка</w:t>
            </w:r>
            <w:r w:rsidRPr="00E84E1D">
              <w:rPr>
                <w:i/>
                <w:spacing w:val="-1"/>
                <w:sz w:val="24"/>
                <w:szCs w:val="24"/>
              </w:rPr>
              <w:t xml:space="preserve"> </w:t>
            </w:r>
            <w:r w:rsidRPr="00E84E1D">
              <w:rPr>
                <w:i/>
                <w:sz w:val="24"/>
                <w:szCs w:val="24"/>
              </w:rPr>
              <w:t>к</w:t>
            </w:r>
            <w:r w:rsidRPr="00E84E1D">
              <w:rPr>
                <w:i/>
                <w:spacing w:val="-1"/>
                <w:sz w:val="24"/>
                <w:szCs w:val="24"/>
              </w:rPr>
              <w:t xml:space="preserve"> </w:t>
            </w:r>
            <w:r w:rsidRPr="00E84E1D">
              <w:rPr>
                <w:i/>
                <w:sz w:val="24"/>
                <w:szCs w:val="24"/>
              </w:rPr>
              <w:t>обеду,</w:t>
            </w:r>
            <w:r w:rsidRPr="00E84E1D">
              <w:rPr>
                <w:i/>
                <w:spacing w:val="2"/>
                <w:sz w:val="24"/>
                <w:szCs w:val="24"/>
              </w:rPr>
              <w:t xml:space="preserve"> </w:t>
            </w:r>
            <w:r w:rsidRPr="00E84E1D">
              <w:rPr>
                <w:i/>
                <w:sz w:val="24"/>
                <w:szCs w:val="24"/>
              </w:rPr>
              <w:t>обед</w:t>
            </w:r>
          </w:p>
        </w:tc>
      </w:tr>
      <w:tr w:rsidR="009B772A" w:rsidRPr="00073E97" w:rsidTr="009B772A">
        <w:trPr>
          <w:trHeight w:val="278"/>
        </w:trPr>
        <w:tc>
          <w:tcPr>
            <w:tcW w:w="2545" w:type="dxa"/>
          </w:tcPr>
          <w:p w:rsidR="009B772A" w:rsidRPr="00073E97" w:rsidRDefault="009B772A" w:rsidP="009B772A">
            <w:pPr>
              <w:ind w:left="590" w:right="567"/>
              <w:contextualSpacing/>
              <w:jc w:val="center"/>
              <w:rPr>
                <w:sz w:val="28"/>
                <w:szCs w:val="28"/>
              </w:rPr>
            </w:pPr>
            <w:r w:rsidRPr="00073E97">
              <w:rPr>
                <w:sz w:val="28"/>
                <w:szCs w:val="28"/>
              </w:rPr>
              <w:t>10.50-11.30</w:t>
            </w:r>
          </w:p>
        </w:tc>
        <w:tc>
          <w:tcPr>
            <w:tcW w:w="2545" w:type="dxa"/>
          </w:tcPr>
          <w:p w:rsidR="009B772A" w:rsidRPr="00E84E1D" w:rsidRDefault="009B772A" w:rsidP="009B772A">
            <w:pPr>
              <w:ind w:left="114"/>
              <w:contextualSpacing/>
              <w:rPr>
                <w:sz w:val="24"/>
                <w:szCs w:val="24"/>
              </w:rPr>
            </w:pPr>
            <w:r w:rsidRPr="00E84E1D">
              <w:rPr>
                <w:sz w:val="24"/>
                <w:szCs w:val="24"/>
              </w:rPr>
              <w:t>11.00-11.30</w:t>
            </w:r>
          </w:p>
        </w:tc>
        <w:tc>
          <w:tcPr>
            <w:tcW w:w="2545" w:type="dxa"/>
          </w:tcPr>
          <w:p w:rsidR="009B772A" w:rsidRPr="00E84E1D" w:rsidRDefault="009B772A" w:rsidP="009B772A">
            <w:pPr>
              <w:ind w:left="605" w:right="567"/>
              <w:contextualSpacing/>
              <w:jc w:val="center"/>
              <w:rPr>
                <w:sz w:val="24"/>
                <w:szCs w:val="24"/>
              </w:rPr>
            </w:pPr>
            <w:r w:rsidRPr="00E84E1D">
              <w:rPr>
                <w:sz w:val="24"/>
                <w:szCs w:val="24"/>
              </w:rPr>
              <w:t>12.10</w:t>
            </w:r>
            <w:r w:rsidRPr="00E84E1D">
              <w:rPr>
                <w:spacing w:val="3"/>
                <w:sz w:val="24"/>
                <w:szCs w:val="24"/>
              </w:rPr>
              <w:t xml:space="preserve"> </w:t>
            </w:r>
            <w:r w:rsidRPr="00E84E1D">
              <w:rPr>
                <w:sz w:val="24"/>
                <w:szCs w:val="24"/>
              </w:rPr>
              <w:t>–</w:t>
            </w:r>
            <w:r w:rsidRPr="00E84E1D">
              <w:rPr>
                <w:spacing w:val="-1"/>
                <w:sz w:val="24"/>
                <w:szCs w:val="24"/>
              </w:rPr>
              <w:t xml:space="preserve"> </w:t>
            </w:r>
            <w:r w:rsidRPr="00E84E1D">
              <w:rPr>
                <w:sz w:val="24"/>
                <w:szCs w:val="24"/>
              </w:rPr>
              <w:t>12.40</w:t>
            </w:r>
          </w:p>
        </w:tc>
        <w:tc>
          <w:tcPr>
            <w:tcW w:w="2549" w:type="dxa"/>
          </w:tcPr>
          <w:p w:rsidR="009B772A" w:rsidRPr="00E84E1D" w:rsidRDefault="009B772A" w:rsidP="009B772A">
            <w:pPr>
              <w:ind w:left="120"/>
              <w:contextualSpacing/>
              <w:rPr>
                <w:sz w:val="24"/>
                <w:szCs w:val="24"/>
              </w:rPr>
            </w:pPr>
            <w:r w:rsidRPr="00E84E1D">
              <w:rPr>
                <w:sz w:val="24"/>
                <w:szCs w:val="24"/>
              </w:rPr>
              <w:t>12.50</w:t>
            </w:r>
            <w:r w:rsidRPr="00E84E1D">
              <w:rPr>
                <w:spacing w:val="1"/>
                <w:sz w:val="24"/>
                <w:szCs w:val="24"/>
              </w:rPr>
              <w:t xml:space="preserve"> </w:t>
            </w:r>
            <w:r w:rsidRPr="00E84E1D">
              <w:rPr>
                <w:sz w:val="24"/>
                <w:szCs w:val="24"/>
              </w:rPr>
              <w:t>–13.20</w:t>
            </w:r>
          </w:p>
        </w:tc>
      </w:tr>
      <w:tr w:rsidR="009B772A" w:rsidRPr="00073E97" w:rsidTr="009B772A">
        <w:trPr>
          <w:trHeight w:val="278"/>
        </w:trPr>
        <w:tc>
          <w:tcPr>
            <w:tcW w:w="10184" w:type="dxa"/>
            <w:gridSpan w:val="4"/>
          </w:tcPr>
          <w:p w:rsidR="009B772A" w:rsidRPr="00E84E1D" w:rsidRDefault="009B772A" w:rsidP="009B772A">
            <w:pPr>
              <w:ind w:left="785" w:right="775"/>
              <w:contextualSpacing/>
              <w:jc w:val="center"/>
              <w:rPr>
                <w:i/>
                <w:sz w:val="24"/>
                <w:szCs w:val="24"/>
              </w:rPr>
            </w:pPr>
            <w:r w:rsidRPr="00E84E1D">
              <w:rPr>
                <w:i/>
                <w:sz w:val="24"/>
                <w:szCs w:val="24"/>
              </w:rPr>
              <w:t>Подготовка</w:t>
            </w:r>
            <w:r w:rsidRPr="00E84E1D">
              <w:rPr>
                <w:i/>
                <w:spacing w:val="-1"/>
                <w:sz w:val="24"/>
                <w:szCs w:val="24"/>
              </w:rPr>
              <w:t xml:space="preserve"> </w:t>
            </w:r>
            <w:r w:rsidRPr="00E84E1D">
              <w:rPr>
                <w:i/>
                <w:sz w:val="24"/>
                <w:szCs w:val="24"/>
              </w:rPr>
              <w:t>ко</w:t>
            </w:r>
            <w:r w:rsidRPr="00E84E1D">
              <w:rPr>
                <w:i/>
                <w:spacing w:val="-2"/>
                <w:sz w:val="24"/>
                <w:szCs w:val="24"/>
              </w:rPr>
              <w:t xml:space="preserve"> </w:t>
            </w:r>
            <w:r w:rsidRPr="00E84E1D">
              <w:rPr>
                <w:i/>
                <w:sz w:val="24"/>
                <w:szCs w:val="24"/>
              </w:rPr>
              <w:t>сну,</w:t>
            </w:r>
            <w:r w:rsidRPr="00E84E1D">
              <w:rPr>
                <w:i/>
                <w:spacing w:val="1"/>
                <w:sz w:val="24"/>
                <w:szCs w:val="24"/>
              </w:rPr>
              <w:t xml:space="preserve"> </w:t>
            </w:r>
            <w:r w:rsidRPr="00E84E1D">
              <w:rPr>
                <w:i/>
                <w:sz w:val="24"/>
                <w:szCs w:val="24"/>
              </w:rPr>
              <w:t>дневной</w:t>
            </w:r>
            <w:r w:rsidRPr="00E84E1D">
              <w:rPr>
                <w:i/>
                <w:spacing w:val="-1"/>
                <w:sz w:val="24"/>
                <w:szCs w:val="24"/>
              </w:rPr>
              <w:t xml:space="preserve"> </w:t>
            </w:r>
            <w:r w:rsidRPr="00E84E1D">
              <w:rPr>
                <w:i/>
                <w:sz w:val="24"/>
                <w:szCs w:val="24"/>
              </w:rPr>
              <w:t>сон</w:t>
            </w:r>
          </w:p>
        </w:tc>
      </w:tr>
      <w:tr w:rsidR="009B772A" w:rsidRPr="00073E97" w:rsidTr="009B772A">
        <w:trPr>
          <w:trHeight w:val="268"/>
        </w:trPr>
        <w:tc>
          <w:tcPr>
            <w:tcW w:w="2545" w:type="dxa"/>
          </w:tcPr>
          <w:p w:rsidR="009B772A" w:rsidRPr="00073E97" w:rsidRDefault="009B772A" w:rsidP="009B772A">
            <w:pPr>
              <w:ind w:left="590" w:right="567"/>
              <w:contextualSpacing/>
              <w:jc w:val="center"/>
              <w:rPr>
                <w:sz w:val="28"/>
                <w:szCs w:val="28"/>
              </w:rPr>
            </w:pPr>
            <w:r w:rsidRPr="00073E97">
              <w:rPr>
                <w:sz w:val="28"/>
                <w:szCs w:val="28"/>
              </w:rPr>
              <w:t>11.30-15.30</w:t>
            </w:r>
          </w:p>
        </w:tc>
        <w:tc>
          <w:tcPr>
            <w:tcW w:w="2545" w:type="dxa"/>
          </w:tcPr>
          <w:p w:rsidR="009B772A" w:rsidRPr="00E84E1D" w:rsidRDefault="009B772A" w:rsidP="009B772A">
            <w:pPr>
              <w:ind w:left="114"/>
              <w:contextualSpacing/>
              <w:rPr>
                <w:sz w:val="24"/>
                <w:szCs w:val="24"/>
              </w:rPr>
            </w:pPr>
            <w:r w:rsidRPr="00E84E1D">
              <w:rPr>
                <w:sz w:val="24"/>
                <w:szCs w:val="24"/>
              </w:rPr>
              <w:t>11.30-15.30</w:t>
            </w:r>
          </w:p>
        </w:tc>
        <w:tc>
          <w:tcPr>
            <w:tcW w:w="2545" w:type="dxa"/>
          </w:tcPr>
          <w:p w:rsidR="009B772A" w:rsidRPr="00E84E1D" w:rsidRDefault="009B772A" w:rsidP="009B772A">
            <w:pPr>
              <w:ind w:left="605" w:right="567"/>
              <w:contextualSpacing/>
              <w:jc w:val="center"/>
              <w:rPr>
                <w:sz w:val="24"/>
                <w:szCs w:val="24"/>
              </w:rPr>
            </w:pPr>
            <w:r w:rsidRPr="00E84E1D">
              <w:rPr>
                <w:sz w:val="24"/>
                <w:szCs w:val="24"/>
              </w:rPr>
              <w:t>12.40</w:t>
            </w:r>
            <w:r w:rsidRPr="00E84E1D">
              <w:rPr>
                <w:spacing w:val="3"/>
                <w:sz w:val="24"/>
                <w:szCs w:val="24"/>
              </w:rPr>
              <w:t xml:space="preserve"> </w:t>
            </w:r>
            <w:r w:rsidRPr="00E84E1D">
              <w:rPr>
                <w:sz w:val="24"/>
                <w:szCs w:val="24"/>
              </w:rPr>
              <w:t>–</w:t>
            </w:r>
            <w:r w:rsidRPr="00E84E1D">
              <w:rPr>
                <w:spacing w:val="-1"/>
                <w:sz w:val="24"/>
                <w:szCs w:val="24"/>
              </w:rPr>
              <w:t xml:space="preserve"> </w:t>
            </w:r>
            <w:r w:rsidRPr="00E84E1D">
              <w:rPr>
                <w:sz w:val="24"/>
                <w:szCs w:val="24"/>
              </w:rPr>
              <w:t>15.30</w:t>
            </w:r>
          </w:p>
        </w:tc>
        <w:tc>
          <w:tcPr>
            <w:tcW w:w="2549" w:type="dxa"/>
          </w:tcPr>
          <w:p w:rsidR="009B772A" w:rsidRPr="00E84E1D" w:rsidRDefault="009B772A" w:rsidP="009B772A">
            <w:pPr>
              <w:ind w:left="120"/>
              <w:contextualSpacing/>
              <w:rPr>
                <w:sz w:val="24"/>
                <w:szCs w:val="24"/>
              </w:rPr>
            </w:pPr>
            <w:r w:rsidRPr="00E84E1D">
              <w:rPr>
                <w:sz w:val="24"/>
                <w:szCs w:val="24"/>
              </w:rPr>
              <w:t>12.20-15.30</w:t>
            </w:r>
          </w:p>
        </w:tc>
      </w:tr>
      <w:tr w:rsidR="009B772A" w:rsidRPr="00073E97" w:rsidTr="009B772A">
        <w:trPr>
          <w:trHeight w:val="278"/>
        </w:trPr>
        <w:tc>
          <w:tcPr>
            <w:tcW w:w="10184" w:type="dxa"/>
            <w:gridSpan w:val="4"/>
          </w:tcPr>
          <w:p w:rsidR="009B772A" w:rsidRPr="00E84E1D" w:rsidRDefault="009B772A" w:rsidP="009B772A">
            <w:pPr>
              <w:ind w:left="778" w:right="779"/>
              <w:contextualSpacing/>
              <w:jc w:val="center"/>
              <w:rPr>
                <w:i/>
                <w:sz w:val="24"/>
                <w:szCs w:val="24"/>
              </w:rPr>
            </w:pPr>
            <w:r w:rsidRPr="00E84E1D">
              <w:rPr>
                <w:i/>
                <w:sz w:val="24"/>
                <w:szCs w:val="24"/>
              </w:rPr>
              <w:t>Постепенный</w:t>
            </w:r>
            <w:r w:rsidRPr="00E84E1D">
              <w:rPr>
                <w:i/>
                <w:spacing w:val="-5"/>
                <w:sz w:val="24"/>
                <w:szCs w:val="24"/>
              </w:rPr>
              <w:t xml:space="preserve"> </w:t>
            </w:r>
            <w:r w:rsidRPr="00E84E1D">
              <w:rPr>
                <w:i/>
                <w:sz w:val="24"/>
                <w:szCs w:val="24"/>
              </w:rPr>
              <w:t>подъем,</w:t>
            </w:r>
            <w:r w:rsidRPr="00E84E1D">
              <w:rPr>
                <w:i/>
                <w:spacing w:val="-2"/>
                <w:sz w:val="24"/>
                <w:szCs w:val="24"/>
              </w:rPr>
              <w:t xml:space="preserve"> </w:t>
            </w:r>
            <w:r w:rsidRPr="00E84E1D">
              <w:rPr>
                <w:i/>
                <w:sz w:val="24"/>
                <w:szCs w:val="24"/>
              </w:rPr>
              <w:t>оздоровительный</w:t>
            </w:r>
            <w:r w:rsidRPr="00E84E1D">
              <w:rPr>
                <w:i/>
                <w:spacing w:val="-4"/>
                <w:sz w:val="24"/>
                <w:szCs w:val="24"/>
              </w:rPr>
              <w:t xml:space="preserve"> </w:t>
            </w:r>
            <w:r w:rsidRPr="00E84E1D">
              <w:rPr>
                <w:i/>
                <w:sz w:val="24"/>
                <w:szCs w:val="24"/>
              </w:rPr>
              <w:t>комплекс</w:t>
            </w:r>
          </w:p>
        </w:tc>
      </w:tr>
      <w:tr w:rsidR="009B772A" w:rsidRPr="00073E97" w:rsidTr="009B772A">
        <w:trPr>
          <w:trHeight w:val="273"/>
        </w:trPr>
        <w:tc>
          <w:tcPr>
            <w:tcW w:w="2545" w:type="dxa"/>
          </w:tcPr>
          <w:p w:rsidR="009B772A" w:rsidRPr="00073E97" w:rsidRDefault="009B772A" w:rsidP="009B772A">
            <w:pPr>
              <w:ind w:left="590" w:right="567"/>
              <w:contextualSpacing/>
              <w:jc w:val="center"/>
              <w:rPr>
                <w:sz w:val="28"/>
                <w:szCs w:val="28"/>
              </w:rPr>
            </w:pPr>
            <w:r w:rsidRPr="00073E97">
              <w:rPr>
                <w:sz w:val="28"/>
                <w:szCs w:val="28"/>
              </w:rPr>
              <w:t>15.30-15.40</w:t>
            </w:r>
          </w:p>
        </w:tc>
        <w:tc>
          <w:tcPr>
            <w:tcW w:w="2545" w:type="dxa"/>
          </w:tcPr>
          <w:p w:rsidR="009B772A" w:rsidRPr="00E84E1D" w:rsidRDefault="009B772A" w:rsidP="009B772A">
            <w:pPr>
              <w:ind w:left="114"/>
              <w:contextualSpacing/>
              <w:rPr>
                <w:sz w:val="24"/>
                <w:szCs w:val="24"/>
              </w:rPr>
            </w:pPr>
            <w:r w:rsidRPr="00E84E1D">
              <w:rPr>
                <w:sz w:val="24"/>
                <w:szCs w:val="24"/>
              </w:rPr>
              <w:t>15.30-15.40</w:t>
            </w:r>
          </w:p>
        </w:tc>
        <w:tc>
          <w:tcPr>
            <w:tcW w:w="2545" w:type="dxa"/>
          </w:tcPr>
          <w:p w:rsidR="009B772A" w:rsidRPr="00E84E1D" w:rsidRDefault="009B772A" w:rsidP="009B772A">
            <w:pPr>
              <w:ind w:left="605" w:right="567"/>
              <w:contextualSpacing/>
              <w:jc w:val="center"/>
              <w:rPr>
                <w:sz w:val="24"/>
                <w:szCs w:val="24"/>
              </w:rPr>
            </w:pPr>
            <w:r w:rsidRPr="00E84E1D">
              <w:rPr>
                <w:sz w:val="24"/>
                <w:szCs w:val="24"/>
              </w:rPr>
              <w:t>15.30</w:t>
            </w:r>
            <w:r w:rsidRPr="00E84E1D">
              <w:rPr>
                <w:spacing w:val="3"/>
                <w:sz w:val="24"/>
                <w:szCs w:val="24"/>
              </w:rPr>
              <w:t xml:space="preserve"> </w:t>
            </w:r>
            <w:r w:rsidRPr="00E84E1D">
              <w:rPr>
                <w:sz w:val="24"/>
                <w:szCs w:val="24"/>
              </w:rPr>
              <w:t>–</w:t>
            </w:r>
            <w:r w:rsidRPr="00E84E1D">
              <w:rPr>
                <w:spacing w:val="-1"/>
                <w:sz w:val="24"/>
                <w:szCs w:val="24"/>
              </w:rPr>
              <w:t xml:space="preserve"> </w:t>
            </w:r>
            <w:r w:rsidRPr="00E84E1D">
              <w:rPr>
                <w:sz w:val="24"/>
                <w:szCs w:val="24"/>
              </w:rPr>
              <w:t>15.40</w:t>
            </w:r>
          </w:p>
        </w:tc>
        <w:tc>
          <w:tcPr>
            <w:tcW w:w="2549" w:type="dxa"/>
          </w:tcPr>
          <w:p w:rsidR="009B772A" w:rsidRPr="00E84E1D" w:rsidRDefault="009B772A" w:rsidP="009B772A">
            <w:pPr>
              <w:ind w:left="120"/>
              <w:contextualSpacing/>
              <w:rPr>
                <w:sz w:val="24"/>
                <w:szCs w:val="24"/>
              </w:rPr>
            </w:pPr>
            <w:r w:rsidRPr="00E84E1D">
              <w:rPr>
                <w:sz w:val="24"/>
                <w:szCs w:val="24"/>
              </w:rPr>
              <w:t>15.30–15.40</w:t>
            </w:r>
          </w:p>
        </w:tc>
      </w:tr>
      <w:tr w:rsidR="009B772A" w:rsidRPr="00073E97" w:rsidTr="009B772A">
        <w:trPr>
          <w:trHeight w:val="78"/>
        </w:trPr>
        <w:tc>
          <w:tcPr>
            <w:tcW w:w="10184" w:type="dxa"/>
            <w:gridSpan w:val="4"/>
          </w:tcPr>
          <w:p w:rsidR="009B772A" w:rsidRPr="00E84E1D" w:rsidRDefault="009B772A" w:rsidP="009B772A">
            <w:pPr>
              <w:ind w:left="785" w:right="756"/>
              <w:contextualSpacing/>
              <w:jc w:val="center"/>
              <w:rPr>
                <w:i/>
                <w:sz w:val="24"/>
                <w:szCs w:val="24"/>
              </w:rPr>
            </w:pPr>
            <w:r w:rsidRPr="00E84E1D">
              <w:rPr>
                <w:i/>
                <w:sz w:val="24"/>
                <w:szCs w:val="24"/>
              </w:rPr>
              <w:t>Подготовка к</w:t>
            </w:r>
            <w:r w:rsidRPr="00E84E1D">
              <w:rPr>
                <w:i/>
                <w:spacing w:val="-3"/>
                <w:sz w:val="24"/>
                <w:szCs w:val="24"/>
              </w:rPr>
              <w:t xml:space="preserve"> </w:t>
            </w:r>
            <w:r w:rsidRPr="00E84E1D">
              <w:rPr>
                <w:i/>
                <w:sz w:val="24"/>
                <w:szCs w:val="24"/>
              </w:rPr>
              <w:t>полднику,</w:t>
            </w:r>
            <w:r w:rsidRPr="00E84E1D">
              <w:rPr>
                <w:i/>
                <w:spacing w:val="2"/>
                <w:sz w:val="24"/>
                <w:szCs w:val="24"/>
              </w:rPr>
              <w:t xml:space="preserve"> </w:t>
            </w:r>
            <w:r w:rsidRPr="00E84E1D">
              <w:rPr>
                <w:i/>
                <w:sz w:val="24"/>
                <w:szCs w:val="24"/>
              </w:rPr>
              <w:t>полдник</w:t>
            </w:r>
          </w:p>
        </w:tc>
      </w:tr>
      <w:tr w:rsidR="009B772A" w:rsidRPr="00073E97" w:rsidTr="009B772A">
        <w:trPr>
          <w:trHeight w:val="273"/>
        </w:trPr>
        <w:tc>
          <w:tcPr>
            <w:tcW w:w="2545" w:type="dxa"/>
          </w:tcPr>
          <w:p w:rsidR="009B772A" w:rsidRPr="00073E97" w:rsidRDefault="009B772A" w:rsidP="009B772A">
            <w:pPr>
              <w:ind w:left="590" w:right="567"/>
              <w:contextualSpacing/>
              <w:jc w:val="center"/>
              <w:rPr>
                <w:sz w:val="28"/>
                <w:szCs w:val="28"/>
              </w:rPr>
            </w:pPr>
            <w:r w:rsidRPr="00073E97">
              <w:rPr>
                <w:sz w:val="28"/>
                <w:szCs w:val="28"/>
              </w:rPr>
              <w:t>15.40-15.50</w:t>
            </w:r>
          </w:p>
        </w:tc>
        <w:tc>
          <w:tcPr>
            <w:tcW w:w="2545" w:type="dxa"/>
          </w:tcPr>
          <w:p w:rsidR="009B772A" w:rsidRPr="00E84E1D" w:rsidRDefault="009B772A" w:rsidP="009B772A">
            <w:pPr>
              <w:ind w:left="114"/>
              <w:contextualSpacing/>
              <w:rPr>
                <w:sz w:val="24"/>
                <w:szCs w:val="24"/>
              </w:rPr>
            </w:pPr>
            <w:r w:rsidRPr="00E84E1D">
              <w:rPr>
                <w:sz w:val="24"/>
                <w:szCs w:val="24"/>
              </w:rPr>
              <w:t>15.40-15.50</w:t>
            </w:r>
          </w:p>
        </w:tc>
        <w:tc>
          <w:tcPr>
            <w:tcW w:w="2545" w:type="dxa"/>
          </w:tcPr>
          <w:p w:rsidR="009B772A" w:rsidRPr="00E84E1D" w:rsidRDefault="009B772A" w:rsidP="009B772A">
            <w:pPr>
              <w:ind w:left="605" w:right="567"/>
              <w:contextualSpacing/>
              <w:jc w:val="center"/>
              <w:rPr>
                <w:sz w:val="24"/>
                <w:szCs w:val="24"/>
              </w:rPr>
            </w:pPr>
            <w:r w:rsidRPr="00E84E1D">
              <w:rPr>
                <w:sz w:val="24"/>
                <w:szCs w:val="24"/>
              </w:rPr>
              <w:t>15.40</w:t>
            </w:r>
            <w:r w:rsidRPr="00E84E1D">
              <w:rPr>
                <w:spacing w:val="3"/>
                <w:sz w:val="24"/>
                <w:szCs w:val="24"/>
              </w:rPr>
              <w:t xml:space="preserve"> </w:t>
            </w:r>
            <w:r w:rsidRPr="00E84E1D">
              <w:rPr>
                <w:sz w:val="24"/>
                <w:szCs w:val="24"/>
              </w:rPr>
              <w:t>–</w:t>
            </w:r>
            <w:r w:rsidRPr="00E84E1D">
              <w:rPr>
                <w:spacing w:val="-1"/>
                <w:sz w:val="24"/>
                <w:szCs w:val="24"/>
              </w:rPr>
              <w:t xml:space="preserve"> </w:t>
            </w:r>
            <w:r w:rsidRPr="00E84E1D">
              <w:rPr>
                <w:sz w:val="24"/>
                <w:szCs w:val="24"/>
              </w:rPr>
              <w:t>15.50</w:t>
            </w:r>
          </w:p>
        </w:tc>
        <w:tc>
          <w:tcPr>
            <w:tcW w:w="2549" w:type="dxa"/>
          </w:tcPr>
          <w:p w:rsidR="009B772A" w:rsidRPr="00E84E1D" w:rsidRDefault="009B772A" w:rsidP="009B772A">
            <w:pPr>
              <w:ind w:left="120"/>
              <w:contextualSpacing/>
              <w:rPr>
                <w:sz w:val="24"/>
                <w:szCs w:val="24"/>
              </w:rPr>
            </w:pPr>
            <w:r w:rsidRPr="00E84E1D">
              <w:rPr>
                <w:sz w:val="24"/>
                <w:szCs w:val="24"/>
              </w:rPr>
              <w:t>15.30</w:t>
            </w:r>
            <w:r w:rsidRPr="00E84E1D">
              <w:rPr>
                <w:spacing w:val="1"/>
                <w:sz w:val="24"/>
                <w:szCs w:val="24"/>
              </w:rPr>
              <w:t xml:space="preserve"> </w:t>
            </w:r>
            <w:r w:rsidRPr="00E84E1D">
              <w:rPr>
                <w:sz w:val="24"/>
                <w:szCs w:val="24"/>
              </w:rPr>
              <w:t>–15.50</w:t>
            </w:r>
          </w:p>
        </w:tc>
      </w:tr>
      <w:tr w:rsidR="009B772A" w:rsidRPr="00073E97" w:rsidTr="009B772A">
        <w:trPr>
          <w:trHeight w:val="278"/>
        </w:trPr>
        <w:tc>
          <w:tcPr>
            <w:tcW w:w="10184" w:type="dxa"/>
            <w:gridSpan w:val="4"/>
          </w:tcPr>
          <w:p w:rsidR="009B772A" w:rsidRPr="00E84E1D" w:rsidRDefault="009B772A" w:rsidP="009B772A">
            <w:pPr>
              <w:ind w:left="979"/>
              <w:contextualSpacing/>
              <w:rPr>
                <w:i/>
                <w:sz w:val="24"/>
                <w:szCs w:val="24"/>
              </w:rPr>
            </w:pPr>
            <w:r w:rsidRPr="00E84E1D">
              <w:rPr>
                <w:i/>
                <w:sz w:val="24"/>
                <w:szCs w:val="24"/>
              </w:rPr>
              <w:t>Игры,</w:t>
            </w:r>
            <w:r w:rsidRPr="00E84E1D">
              <w:rPr>
                <w:i/>
                <w:spacing w:val="-5"/>
                <w:sz w:val="24"/>
                <w:szCs w:val="24"/>
              </w:rPr>
              <w:t xml:space="preserve"> </w:t>
            </w:r>
            <w:r w:rsidRPr="00E84E1D">
              <w:rPr>
                <w:i/>
                <w:sz w:val="24"/>
                <w:szCs w:val="24"/>
              </w:rPr>
              <w:t>досуги, кружки,</w:t>
            </w:r>
            <w:r w:rsidRPr="00E84E1D">
              <w:rPr>
                <w:i/>
                <w:spacing w:val="-4"/>
                <w:sz w:val="24"/>
                <w:szCs w:val="24"/>
              </w:rPr>
              <w:t xml:space="preserve"> </w:t>
            </w:r>
            <w:r w:rsidRPr="00E84E1D">
              <w:rPr>
                <w:i/>
                <w:sz w:val="24"/>
                <w:szCs w:val="24"/>
              </w:rPr>
              <w:t>самостоятельная</w:t>
            </w:r>
            <w:r w:rsidRPr="00E84E1D">
              <w:rPr>
                <w:i/>
                <w:spacing w:val="-3"/>
                <w:sz w:val="24"/>
                <w:szCs w:val="24"/>
              </w:rPr>
              <w:t xml:space="preserve"> </w:t>
            </w:r>
            <w:r w:rsidRPr="00E84E1D">
              <w:rPr>
                <w:i/>
                <w:sz w:val="24"/>
                <w:szCs w:val="24"/>
              </w:rPr>
              <w:t>деятельность</w:t>
            </w:r>
            <w:r w:rsidRPr="00E84E1D">
              <w:rPr>
                <w:i/>
                <w:spacing w:val="-2"/>
                <w:sz w:val="24"/>
                <w:szCs w:val="24"/>
              </w:rPr>
              <w:t xml:space="preserve"> </w:t>
            </w:r>
            <w:r w:rsidRPr="00E84E1D">
              <w:rPr>
                <w:i/>
                <w:sz w:val="24"/>
                <w:szCs w:val="24"/>
              </w:rPr>
              <w:t>по</w:t>
            </w:r>
            <w:r w:rsidRPr="00E84E1D">
              <w:rPr>
                <w:i/>
                <w:spacing w:val="-6"/>
                <w:sz w:val="24"/>
                <w:szCs w:val="24"/>
              </w:rPr>
              <w:t xml:space="preserve"> </w:t>
            </w:r>
            <w:r w:rsidRPr="00E84E1D">
              <w:rPr>
                <w:i/>
                <w:sz w:val="24"/>
                <w:szCs w:val="24"/>
              </w:rPr>
              <w:t>интересам, общение</w:t>
            </w:r>
          </w:p>
        </w:tc>
      </w:tr>
      <w:tr w:rsidR="009B772A" w:rsidRPr="00073E97" w:rsidTr="009B772A">
        <w:trPr>
          <w:trHeight w:val="277"/>
        </w:trPr>
        <w:tc>
          <w:tcPr>
            <w:tcW w:w="2545" w:type="dxa"/>
          </w:tcPr>
          <w:p w:rsidR="009B772A" w:rsidRPr="00073E97" w:rsidRDefault="009B772A" w:rsidP="009B772A">
            <w:pPr>
              <w:ind w:left="590" w:right="567"/>
              <w:contextualSpacing/>
              <w:jc w:val="center"/>
              <w:rPr>
                <w:sz w:val="28"/>
                <w:szCs w:val="28"/>
              </w:rPr>
            </w:pPr>
            <w:r w:rsidRPr="00073E97">
              <w:rPr>
                <w:sz w:val="28"/>
                <w:szCs w:val="28"/>
              </w:rPr>
              <w:t>15.50-16.00</w:t>
            </w:r>
          </w:p>
        </w:tc>
        <w:tc>
          <w:tcPr>
            <w:tcW w:w="2545" w:type="dxa"/>
          </w:tcPr>
          <w:p w:rsidR="009B772A" w:rsidRPr="00E84E1D" w:rsidRDefault="009B772A" w:rsidP="009B772A">
            <w:pPr>
              <w:ind w:left="114"/>
              <w:contextualSpacing/>
              <w:rPr>
                <w:sz w:val="24"/>
                <w:szCs w:val="24"/>
              </w:rPr>
            </w:pPr>
            <w:r w:rsidRPr="00E84E1D">
              <w:rPr>
                <w:sz w:val="24"/>
                <w:szCs w:val="24"/>
              </w:rPr>
              <w:t>15.50-16.00</w:t>
            </w:r>
          </w:p>
        </w:tc>
        <w:tc>
          <w:tcPr>
            <w:tcW w:w="2545" w:type="dxa"/>
          </w:tcPr>
          <w:p w:rsidR="009B772A" w:rsidRPr="00E84E1D" w:rsidRDefault="009B772A" w:rsidP="009B772A">
            <w:pPr>
              <w:ind w:left="605" w:right="567"/>
              <w:contextualSpacing/>
              <w:jc w:val="center"/>
              <w:rPr>
                <w:sz w:val="24"/>
                <w:szCs w:val="24"/>
              </w:rPr>
            </w:pPr>
            <w:r w:rsidRPr="00E84E1D">
              <w:rPr>
                <w:sz w:val="24"/>
                <w:szCs w:val="24"/>
              </w:rPr>
              <w:t>15.50</w:t>
            </w:r>
            <w:r w:rsidRPr="00E84E1D">
              <w:rPr>
                <w:spacing w:val="3"/>
                <w:sz w:val="24"/>
                <w:szCs w:val="24"/>
              </w:rPr>
              <w:t xml:space="preserve"> </w:t>
            </w:r>
            <w:r w:rsidRPr="00E84E1D">
              <w:rPr>
                <w:sz w:val="24"/>
                <w:szCs w:val="24"/>
              </w:rPr>
              <w:t>–</w:t>
            </w:r>
            <w:r w:rsidRPr="00E84E1D">
              <w:rPr>
                <w:spacing w:val="-1"/>
                <w:sz w:val="24"/>
                <w:szCs w:val="24"/>
              </w:rPr>
              <w:t xml:space="preserve"> </w:t>
            </w:r>
            <w:r w:rsidRPr="00E84E1D">
              <w:rPr>
                <w:sz w:val="24"/>
                <w:szCs w:val="24"/>
              </w:rPr>
              <w:t>16.00</w:t>
            </w:r>
          </w:p>
        </w:tc>
        <w:tc>
          <w:tcPr>
            <w:tcW w:w="2549" w:type="dxa"/>
          </w:tcPr>
          <w:p w:rsidR="009B772A" w:rsidRPr="00E84E1D" w:rsidRDefault="009B772A" w:rsidP="009B772A">
            <w:pPr>
              <w:ind w:left="120"/>
              <w:contextualSpacing/>
              <w:rPr>
                <w:sz w:val="24"/>
                <w:szCs w:val="24"/>
              </w:rPr>
            </w:pPr>
            <w:r w:rsidRPr="00E84E1D">
              <w:rPr>
                <w:sz w:val="24"/>
                <w:szCs w:val="24"/>
              </w:rPr>
              <w:t>15.50</w:t>
            </w:r>
            <w:r w:rsidRPr="00E84E1D">
              <w:rPr>
                <w:spacing w:val="1"/>
                <w:sz w:val="24"/>
                <w:szCs w:val="24"/>
              </w:rPr>
              <w:t xml:space="preserve"> </w:t>
            </w:r>
            <w:r w:rsidRPr="00E84E1D">
              <w:rPr>
                <w:sz w:val="24"/>
                <w:szCs w:val="24"/>
              </w:rPr>
              <w:t>–16.00</w:t>
            </w:r>
          </w:p>
        </w:tc>
      </w:tr>
      <w:tr w:rsidR="009B772A" w:rsidRPr="00073E97" w:rsidTr="009B772A">
        <w:trPr>
          <w:trHeight w:val="273"/>
        </w:trPr>
        <w:tc>
          <w:tcPr>
            <w:tcW w:w="10184" w:type="dxa"/>
            <w:gridSpan w:val="4"/>
          </w:tcPr>
          <w:p w:rsidR="009B772A" w:rsidRPr="00E84E1D" w:rsidRDefault="009B772A" w:rsidP="009B772A">
            <w:pPr>
              <w:ind w:left="779" w:right="779"/>
              <w:contextualSpacing/>
              <w:jc w:val="center"/>
              <w:rPr>
                <w:i/>
                <w:sz w:val="24"/>
                <w:szCs w:val="24"/>
              </w:rPr>
            </w:pPr>
            <w:r w:rsidRPr="00E84E1D">
              <w:rPr>
                <w:i/>
                <w:sz w:val="24"/>
                <w:szCs w:val="24"/>
              </w:rPr>
              <w:t>Физическая</w:t>
            </w:r>
            <w:r w:rsidRPr="00E84E1D">
              <w:rPr>
                <w:i/>
                <w:spacing w:val="-7"/>
                <w:sz w:val="24"/>
                <w:szCs w:val="24"/>
              </w:rPr>
              <w:t xml:space="preserve"> </w:t>
            </w:r>
            <w:r w:rsidRPr="00E84E1D">
              <w:rPr>
                <w:i/>
                <w:sz w:val="24"/>
                <w:szCs w:val="24"/>
              </w:rPr>
              <w:t>культура,</w:t>
            </w:r>
            <w:r w:rsidRPr="00E84E1D">
              <w:rPr>
                <w:i/>
                <w:spacing w:val="-3"/>
                <w:sz w:val="24"/>
                <w:szCs w:val="24"/>
              </w:rPr>
              <w:t xml:space="preserve"> </w:t>
            </w:r>
            <w:r w:rsidRPr="00E84E1D">
              <w:rPr>
                <w:i/>
                <w:sz w:val="24"/>
                <w:szCs w:val="24"/>
              </w:rPr>
              <w:t>музыкально-художественная</w:t>
            </w:r>
            <w:r w:rsidRPr="00E84E1D">
              <w:rPr>
                <w:i/>
                <w:spacing w:val="-4"/>
                <w:sz w:val="24"/>
                <w:szCs w:val="24"/>
              </w:rPr>
              <w:t xml:space="preserve"> </w:t>
            </w:r>
            <w:r w:rsidRPr="00E84E1D">
              <w:rPr>
                <w:i/>
                <w:sz w:val="24"/>
                <w:szCs w:val="24"/>
              </w:rPr>
              <w:t>деятельность</w:t>
            </w:r>
          </w:p>
        </w:tc>
      </w:tr>
      <w:tr w:rsidR="009B772A" w:rsidRPr="00073E97" w:rsidTr="009B772A">
        <w:trPr>
          <w:trHeight w:val="278"/>
        </w:trPr>
        <w:tc>
          <w:tcPr>
            <w:tcW w:w="2545" w:type="dxa"/>
          </w:tcPr>
          <w:p w:rsidR="009B772A" w:rsidRPr="00073E97" w:rsidRDefault="009B772A" w:rsidP="009B772A">
            <w:pPr>
              <w:ind w:left="18"/>
              <w:contextualSpacing/>
              <w:jc w:val="center"/>
              <w:rPr>
                <w:sz w:val="28"/>
                <w:szCs w:val="28"/>
              </w:rPr>
            </w:pPr>
            <w:r w:rsidRPr="00073E97">
              <w:rPr>
                <w:w w:val="94"/>
                <w:sz w:val="28"/>
                <w:szCs w:val="28"/>
              </w:rPr>
              <w:t>-</w:t>
            </w:r>
          </w:p>
        </w:tc>
        <w:tc>
          <w:tcPr>
            <w:tcW w:w="2545" w:type="dxa"/>
          </w:tcPr>
          <w:p w:rsidR="009B772A" w:rsidRPr="00E84E1D" w:rsidRDefault="009B772A" w:rsidP="009B772A">
            <w:pPr>
              <w:ind w:left="114"/>
              <w:contextualSpacing/>
              <w:rPr>
                <w:sz w:val="24"/>
                <w:szCs w:val="24"/>
              </w:rPr>
            </w:pPr>
            <w:r w:rsidRPr="00E84E1D">
              <w:rPr>
                <w:w w:val="94"/>
                <w:sz w:val="24"/>
                <w:szCs w:val="24"/>
              </w:rPr>
              <w:t>-</w:t>
            </w:r>
          </w:p>
        </w:tc>
        <w:tc>
          <w:tcPr>
            <w:tcW w:w="2545" w:type="dxa"/>
          </w:tcPr>
          <w:p w:rsidR="009B772A" w:rsidRPr="00E84E1D" w:rsidRDefault="009B772A" w:rsidP="009B772A">
            <w:pPr>
              <w:ind w:left="600" w:right="567"/>
              <w:contextualSpacing/>
              <w:jc w:val="center"/>
              <w:rPr>
                <w:sz w:val="24"/>
                <w:szCs w:val="24"/>
              </w:rPr>
            </w:pPr>
            <w:r w:rsidRPr="00E84E1D">
              <w:rPr>
                <w:sz w:val="24"/>
                <w:szCs w:val="24"/>
              </w:rPr>
              <w:t>16.00-16.20</w:t>
            </w:r>
          </w:p>
        </w:tc>
        <w:tc>
          <w:tcPr>
            <w:tcW w:w="2549" w:type="dxa"/>
          </w:tcPr>
          <w:p w:rsidR="009B772A" w:rsidRPr="00E84E1D" w:rsidRDefault="009B772A" w:rsidP="009B772A">
            <w:pPr>
              <w:ind w:right="669"/>
              <w:contextualSpacing/>
              <w:jc w:val="right"/>
              <w:rPr>
                <w:sz w:val="24"/>
                <w:szCs w:val="24"/>
              </w:rPr>
            </w:pPr>
            <w:r w:rsidRPr="00E84E1D">
              <w:rPr>
                <w:sz w:val="24"/>
                <w:szCs w:val="24"/>
              </w:rPr>
              <w:t>16.00-16.20</w:t>
            </w:r>
          </w:p>
        </w:tc>
      </w:tr>
      <w:tr w:rsidR="009B772A" w:rsidRPr="00073E97" w:rsidTr="009B772A">
        <w:trPr>
          <w:trHeight w:val="268"/>
        </w:trPr>
        <w:tc>
          <w:tcPr>
            <w:tcW w:w="10184" w:type="dxa"/>
            <w:gridSpan w:val="4"/>
          </w:tcPr>
          <w:p w:rsidR="009B772A" w:rsidRPr="00E84E1D" w:rsidRDefault="009B772A" w:rsidP="009B772A">
            <w:pPr>
              <w:ind w:left="784" w:right="779"/>
              <w:contextualSpacing/>
              <w:jc w:val="center"/>
              <w:rPr>
                <w:i/>
                <w:sz w:val="24"/>
                <w:szCs w:val="24"/>
              </w:rPr>
            </w:pPr>
            <w:r w:rsidRPr="00E84E1D">
              <w:rPr>
                <w:i/>
                <w:sz w:val="24"/>
                <w:szCs w:val="24"/>
              </w:rPr>
              <w:t>Подготовка</w:t>
            </w:r>
            <w:r w:rsidRPr="00E84E1D">
              <w:rPr>
                <w:i/>
                <w:spacing w:val="-3"/>
                <w:sz w:val="24"/>
                <w:szCs w:val="24"/>
              </w:rPr>
              <w:t xml:space="preserve"> </w:t>
            </w:r>
            <w:r w:rsidRPr="00E84E1D">
              <w:rPr>
                <w:i/>
                <w:sz w:val="24"/>
                <w:szCs w:val="24"/>
              </w:rPr>
              <w:t>к</w:t>
            </w:r>
            <w:r w:rsidRPr="00E84E1D">
              <w:rPr>
                <w:i/>
                <w:spacing w:val="-5"/>
                <w:sz w:val="24"/>
                <w:szCs w:val="24"/>
              </w:rPr>
              <w:t xml:space="preserve"> </w:t>
            </w:r>
            <w:r w:rsidRPr="00E84E1D">
              <w:rPr>
                <w:i/>
                <w:sz w:val="24"/>
                <w:szCs w:val="24"/>
              </w:rPr>
              <w:t>прогулке,</w:t>
            </w:r>
            <w:r w:rsidRPr="00E84E1D">
              <w:rPr>
                <w:i/>
                <w:spacing w:val="-6"/>
                <w:sz w:val="24"/>
                <w:szCs w:val="24"/>
              </w:rPr>
              <w:t xml:space="preserve"> </w:t>
            </w:r>
            <w:r w:rsidRPr="00E84E1D">
              <w:rPr>
                <w:i/>
                <w:sz w:val="24"/>
                <w:szCs w:val="24"/>
              </w:rPr>
              <w:t>прогулка</w:t>
            </w:r>
            <w:r w:rsidRPr="00E84E1D">
              <w:rPr>
                <w:i/>
                <w:spacing w:val="-3"/>
                <w:sz w:val="24"/>
                <w:szCs w:val="24"/>
              </w:rPr>
              <w:t xml:space="preserve"> </w:t>
            </w:r>
            <w:r w:rsidRPr="00E84E1D">
              <w:rPr>
                <w:i/>
                <w:sz w:val="24"/>
                <w:szCs w:val="24"/>
              </w:rPr>
              <w:t>(самостоятельная</w:t>
            </w:r>
            <w:r w:rsidRPr="00E84E1D">
              <w:rPr>
                <w:i/>
                <w:spacing w:val="-4"/>
                <w:sz w:val="24"/>
                <w:szCs w:val="24"/>
              </w:rPr>
              <w:t xml:space="preserve"> </w:t>
            </w:r>
            <w:r w:rsidRPr="00E84E1D">
              <w:rPr>
                <w:i/>
                <w:sz w:val="24"/>
                <w:szCs w:val="24"/>
              </w:rPr>
              <w:t>деятельность)</w:t>
            </w:r>
          </w:p>
        </w:tc>
      </w:tr>
      <w:tr w:rsidR="009B772A" w:rsidRPr="00073E97" w:rsidTr="009B772A">
        <w:trPr>
          <w:trHeight w:val="278"/>
        </w:trPr>
        <w:tc>
          <w:tcPr>
            <w:tcW w:w="2545" w:type="dxa"/>
          </w:tcPr>
          <w:p w:rsidR="009B772A" w:rsidRPr="00073E97" w:rsidRDefault="009B772A" w:rsidP="009B772A">
            <w:pPr>
              <w:ind w:left="590" w:right="567"/>
              <w:contextualSpacing/>
              <w:jc w:val="center"/>
              <w:rPr>
                <w:sz w:val="28"/>
                <w:szCs w:val="28"/>
              </w:rPr>
            </w:pPr>
            <w:r w:rsidRPr="00073E97">
              <w:rPr>
                <w:sz w:val="28"/>
                <w:szCs w:val="28"/>
              </w:rPr>
              <w:t>16.00-16.40</w:t>
            </w:r>
          </w:p>
        </w:tc>
        <w:tc>
          <w:tcPr>
            <w:tcW w:w="2545" w:type="dxa"/>
          </w:tcPr>
          <w:p w:rsidR="009B772A" w:rsidRPr="00E84E1D" w:rsidRDefault="009B772A" w:rsidP="009B772A">
            <w:pPr>
              <w:ind w:left="114"/>
              <w:contextualSpacing/>
              <w:rPr>
                <w:sz w:val="24"/>
                <w:szCs w:val="24"/>
              </w:rPr>
            </w:pPr>
            <w:r w:rsidRPr="00E84E1D">
              <w:rPr>
                <w:sz w:val="24"/>
                <w:szCs w:val="24"/>
              </w:rPr>
              <w:t>16.00-16.40</w:t>
            </w:r>
          </w:p>
        </w:tc>
        <w:tc>
          <w:tcPr>
            <w:tcW w:w="2545" w:type="dxa"/>
          </w:tcPr>
          <w:p w:rsidR="009B772A" w:rsidRPr="00E84E1D" w:rsidRDefault="009B772A" w:rsidP="009B772A">
            <w:pPr>
              <w:ind w:left="605" w:right="567"/>
              <w:contextualSpacing/>
              <w:jc w:val="center"/>
              <w:rPr>
                <w:sz w:val="24"/>
                <w:szCs w:val="24"/>
              </w:rPr>
            </w:pPr>
            <w:r w:rsidRPr="00E84E1D">
              <w:rPr>
                <w:sz w:val="24"/>
                <w:szCs w:val="24"/>
              </w:rPr>
              <w:t>16.10</w:t>
            </w:r>
            <w:r w:rsidRPr="00E84E1D">
              <w:rPr>
                <w:spacing w:val="3"/>
                <w:sz w:val="24"/>
                <w:szCs w:val="24"/>
              </w:rPr>
              <w:t xml:space="preserve"> </w:t>
            </w:r>
            <w:r w:rsidRPr="00E84E1D">
              <w:rPr>
                <w:sz w:val="24"/>
                <w:szCs w:val="24"/>
              </w:rPr>
              <w:t>–</w:t>
            </w:r>
            <w:r w:rsidRPr="00E84E1D">
              <w:rPr>
                <w:spacing w:val="-1"/>
                <w:sz w:val="24"/>
                <w:szCs w:val="24"/>
              </w:rPr>
              <w:t xml:space="preserve"> </w:t>
            </w:r>
            <w:r w:rsidRPr="00E84E1D">
              <w:rPr>
                <w:sz w:val="24"/>
                <w:szCs w:val="24"/>
              </w:rPr>
              <w:t>18.00</w:t>
            </w:r>
          </w:p>
        </w:tc>
        <w:tc>
          <w:tcPr>
            <w:tcW w:w="2549" w:type="dxa"/>
          </w:tcPr>
          <w:p w:rsidR="009B772A" w:rsidRPr="00E84E1D" w:rsidRDefault="009B772A" w:rsidP="009B772A">
            <w:pPr>
              <w:ind w:right="606"/>
              <w:contextualSpacing/>
              <w:jc w:val="right"/>
              <w:rPr>
                <w:sz w:val="24"/>
                <w:szCs w:val="24"/>
              </w:rPr>
            </w:pPr>
            <w:r w:rsidRPr="00E84E1D">
              <w:rPr>
                <w:sz w:val="24"/>
                <w:szCs w:val="24"/>
              </w:rPr>
              <w:t>16.00</w:t>
            </w:r>
            <w:r w:rsidRPr="00E84E1D">
              <w:rPr>
                <w:spacing w:val="4"/>
                <w:sz w:val="24"/>
                <w:szCs w:val="24"/>
              </w:rPr>
              <w:t xml:space="preserve"> </w:t>
            </w:r>
            <w:r w:rsidRPr="00E84E1D">
              <w:rPr>
                <w:sz w:val="24"/>
                <w:szCs w:val="24"/>
              </w:rPr>
              <w:t>- 18.00</w:t>
            </w:r>
          </w:p>
        </w:tc>
      </w:tr>
      <w:tr w:rsidR="009B772A" w:rsidRPr="00073E97" w:rsidTr="009B772A">
        <w:trPr>
          <w:trHeight w:val="278"/>
        </w:trPr>
        <w:tc>
          <w:tcPr>
            <w:tcW w:w="10184" w:type="dxa"/>
            <w:gridSpan w:val="4"/>
          </w:tcPr>
          <w:p w:rsidR="009B772A" w:rsidRPr="00E84E1D" w:rsidRDefault="009B772A" w:rsidP="009B772A">
            <w:pPr>
              <w:ind w:left="785" w:right="774"/>
              <w:contextualSpacing/>
              <w:jc w:val="center"/>
              <w:rPr>
                <w:i/>
                <w:sz w:val="24"/>
                <w:szCs w:val="24"/>
              </w:rPr>
            </w:pPr>
            <w:r w:rsidRPr="00E84E1D">
              <w:rPr>
                <w:i/>
                <w:sz w:val="24"/>
                <w:szCs w:val="24"/>
              </w:rPr>
              <w:t>Подготовка</w:t>
            </w:r>
            <w:r w:rsidRPr="00E84E1D">
              <w:rPr>
                <w:i/>
                <w:spacing w:val="1"/>
                <w:sz w:val="24"/>
                <w:szCs w:val="24"/>
              </w:rPr>
              <w:t xml:space="preserve"> </w:t>
            </w:r>
            <w:r w:rsidRPr="00E84E1D">
              <w:rPr>
                <w:i/>
                <w:sz w:val="24"/>
                <w:szCs w:val="24"/>
              </w:rPr>
              <w:t>к</w:t>
            </w:r>
            <w:r w:rsidRPr="00E84E1D">
              <w:rPr>
                <w:i/>
                <w:spacing w:val="-1"/>
                <w:sz w:val="24"/>
                <w:szCs w:val="24"/>
              </w:rPr>
              <w:t xml:space="preserve"> </w:t>
            </w:r>
            <w:r w:rsidRPr="00E84E1D">
              <w:rPr>
                <w:i/>
                <w:sz w:val="24"/>
                <w:szCs w:val="24"/>
              </w:rPr>
              <w:t>ужину,</w:t>
            </w:r>
            <w:r w:rsidRPr="00E84E1D">
              <w:rPr>
                <w:i/>
                <w:spacing w:val="-2"/>
                <w:sz w:val="24"/>
                <w:szCs w:val="24"/>
              </w:rPr>
              <w:t xml:space="preserve"> </w:t>
            </w:r>
            <w:r w:rsidRPr="00E84E1D">
              <w:rPr>
                <w:i/>
                <w:sz w:val="24"/>
                <w:szCs w:val="24"/>
              </w:rPr>
              <w:t>ужин</w:t>
            </w:r>
          </w:p>
        </w:tc>
      </w:tr>
      <w:tr w:rsidR="009B772A" w:rsidRPr="00073E97" w:rsidTr="009B772A">
        <w:trPr>
          <w:trHeight w:val="273"/>
        </w:trPr>
        <w:tc>
          <w:tcPr>
            <w:tcW w:w="2545" w:type="dxa"/>
          </w:tcPr>
          <w:p w:rsidR="009B772A" w:rsidRPr="00073E97" w:rsidRDefault="009B772A" w:rsidP="009B772A">
            <w:pPr>
              <w:ind w:left="590" w:right="567"/>
              <w:contextualSpacing/>
              <w:jc w:val="center"/>
              <w:rPr>
                <w:sz w:val="28"/>
                <w:szCs w:val="28"/>
              </w:rPr>
            </w:pPr>
            <w:r w:rsidRPr="00073E97">
              <w:rPr>
                <w:sz w:val="28"/>
                <w:szCs w:val="28"/>
              </w:rPr>
              <w:t>17.30-17.50</w:t>
            </w:r>
          </w:p>
        </w:tc>
        <w:tc>
          <w:tcPr>
            <w:tcW w:w="2545" w:type="dxa"/>
          </w:tcPr>
          <w:p w:rsidR="009B772A" w:rsidRPr="00E84E1D" w:rsidRDefault="009B772A" w:rsidP="009B772A">
            <w:pPr>
              <w:ind w:left="114"/>
              <w:contextualSpacing/>
              <w:rPr>
                <w:sz w:val="24"/>
                <w:szCs w:val="24"/>
              </w:rPr>
            </w:pPr>
            <w:r w:rsidRPr="00E84E1D">
              <w:rPr>
                <w:sz w:val="24"/>
                <w:szCs w:val="24"/>
              </w:rPr>
              <w:t>17.35-17.55</w:t>
            </w:r>
          </w:p>
        </w:tc>
        <w:tc>
          <w:tcPr>
            <w:tcW w:w="2545" w:type="dxa"/>
          </w:tcPr>
          <w:p w:rsidR="009B772A" w:rsidRPr="00E84E1D" w:rsidRDefault="009B772A" w:rsidP="009B772A">
            <w:pPr>
              <w:ind w:left="600" w:right="567"/>
              <w:contextualSpacing/>
              <w:jc w:val="center"/>
              <w:rPr>
                <w:sz w:val="24"/>
                <w:szCs w:val="24"/>
              </w:rPr>
            </w:pPr>
            <w:r w:rsidRPr="00E84E1D">
              <w:rPr>
                <w:sz w:val="24"/>
                <w:szCs w:val="24"/>
              </w:rPr>
              <w:t>17.40-18.00</w:t>
            </w:r>
          </w:p>
        </w:tc>
        <w:tc>
          <w:tcPr>
            <w:tcW w:w="2549" w:type="dxa"/>
          </w:tcPr>
          <w:p w:rsidR="009B772A" w:rsidRPr="00E84E1D" w:rsidRDefault="009B772A" w:rsidP="009B772A">
            <w:pPr>
              <w:ind w:right="669"/>
              <w:contextualSpacing/>
              <w:jc w:val="right"/>
              <w:rPr>
                <w:sz w:val="24"/>
                <w:szCs w:val="24"/>
              </w:rPr>
            </w:pPr>
            <w:r w:rsidRPr="00E84E1D">
              <w:rPr>
                <w:sz w:val="24"/>
                <w:szCs w:val="24"/>
              </w:rPr>
              <w:t>17.45-18.05</w:t>
            </w:r>
          </w:p>
        </w:tc>
      </w:tr>
      <w:tr w:rsidR="009B772A" w:rsidRPr="00073E97" w:rsidTr="009B772A">
        <w:trPr>
          <w:trHeight w:val="278"/>
        </w:trPr>
        <w:tc>
          <w:tcPr>
            <w:tcW w:w="10184" w:type="dxa"/>
            <w:gridSpan w:val="4"/>
          </w:tcPr>
          <w:p w:rsidR="009B772A" w:rsidRPr="00E84E1D" w:rsidRDefault="009B772A" w:rsidP="009B772A">
            <w:pPr>
              <w:ind w:left="785" w:right="776"/>
              <w:contextualSpacing/>
              <w:jc w:val="center"/>
              <w:rPr>
                <w:i/>
                <w:sz w:val="24"/>
                <w:szCs w:val="24"/>
              </w:rPr>
            </w:pPr>
            <w:r w:rsidRPr="00E84E1D">
              <w:rPr>
                <w:i/>
                <w:sz w:val="24"/>
                <w:szCs w:val="24"/>
              </w:rPr>
              <w:t>Самостоятельная</w:t>
            </w:r>
            <w:r w:rsidRPr="00E84E1D">
              <w:rPr>
                <w:i/>
                <w:spacing w:val="-4"/>
                <w:sz w:val="24"/>
                <w:szCs w:val="24"/>
              </w:rPr>
              <w:t xml:space="preserve"> </w:t>
            </w:r>
            <w:r w:rsidRPr="00E84E1D">
              <w:rPr>
                <w:i/>
                <w:sz w:val="24"/>
                <w:szCs w:val="24"/>
              </w:rPr>
              <w:t>деятельность</w:t>
            </w:r>
            <w:r w:rsidRPr="00E84E1D">
              <w:rPr>
                <w:i/>
                <w:spacing w:val="-3"/>
                <w:sz w:val="24"/>
                <w:szCs w:val="24"/>
              </w:rPr>
              <w:t xml:space="preserve"> </w:t>
            </w:r>
            <w:r w:rsidRPr="00E84E1D">
              <w:rPr>
                <w:i/>
                <w:sz w:val="24"/>
                <w:szCs w:val="24"/>
              </w:rPr>
              <w:t>детей,</w:t>
            </w:r>
            <w:r w:rsidRPr="00E84E1D">
              <w:rPr>
                <w:i/>
                <w:spacing w:val="-1"/>
                <w:sz w:val="24"/>
                <w:szCs w:val="24"/>
              </w:rPr>
              <w:t xml:space="preserve"> </w:t>
            </w:r>
            <w:r w:rsidRPr="00E84E1D">
              <w:rPr>
                <w:i/>
                <w:sz w:val="24"/>
                <w:szCs w:val="24"/>
              </w:rPr>
              <w:t>игры,</w:t>
            </w:r>
          </w:p>
        </w:tc>
      </w:tr>
      <w:tr w:rsidR="009B772A" w:rsidRPr="00073E97" w:rsidTr="009B772A">
        <w:trPr>
          <w:trHeight w:val="273"/>
        </w:trPr>
        <w:tc>
          <w:tcPr>
            <w:tcW w:w="2545" w:type="dxa"/>
          </w:tcPr>
          <w:p w:rsidR="009B772A" w:rsidRPr="00073E97" w:rsidRDefault="009B772A" w:rsidP="009B772A">
            <w:pPr>
              <w:ind w:left="590" w:right="567"/>
              <w:contextualSpacing/>
              <w:jc w:val="center"/>
              <w:rPr>
                <w:sz w:val="28"/>
                <w:szCs w:val="28"/>
              </w:rPr>
            </w:pPr>
            <w:r w:rsidRPr="00073E97">
              <w:rPr>
                <w:sz w:val="28"/>
                <w:szCs w:val="28"/>
              </w:rPr>
              <w:t>17.50-</w:t>
            </w:r>
            <w:r w:rsidRPr="00073E97">
              <w:rPr>
                <w:spacing w:val="3"/>
                <w:sz w:val="28"/>
                <w:szCs w:val="28"/>
              </w:rPr>
              <w:t xml:space="preserve"> </w:t>
            </w:r>
            <w:r w:rsidRPr="00073E97">
              <w:rPr>
                <w:sz w:val="28"/>
                <w:szCs w:val="28"/>
              </w:rPr>
              <w:t>19.00</w:t>
            </w:r>
          </w:p>
        </w:tc>
        <w:tc>
          <w:tcPr>
            <w:tcW w:w="2545" w:type="dxa"/>
          </w:tcPr>
          <w:p w:rsidR="009B772A" w:rsidRPr="00E84E1D" w:rsidRDefault="009B772A" w:rsidP="009B772A">
            <w:pPr>
              <w:ind w:left="114"/>
              <w:contextualSpacing/>
              <w:rPr>
                <w:sz w:val="24"/>
                <w:szCs w:val="24"/>
              </w:rPr>
            </w:pPr>
            <w:r w:rsidRPr="00E84E1D">
              <w:rPr>
                <w:sz w:val="24"/>
                <w:szCs w:val="24"/>
              </w:rPr>
              <w:t>17.35-</w:t>
            </w:r>
            <w:r w:rsidRPr="00E84E1D">
              <w:rPr>
                <w:spacing w:val="3"/>
                <w:sz w:val="24"/>
                <w:szCs w:val="24"/>
              </w:rPr>
              <w:t xml:space="preserve"> </w:t>
            </w:r>
            <w:r w:rsidRPr="00E84E1D">
              <w:rPr>
                <w:sz w:val="24"/>
                <w:szCs w:val="24"/>
              </w:rPr>
              <w:t>19.00</w:t>
            </w:r>
          </w:p>
        </w:tc>
        <w:tc>
          <w:tcPr>
            <w:tcW w:w="2545" w:type="dxa"/>
          </w:tcPr>
          <w:p w:rsidR="009B772A" w:rsidRPr="00E84E1D" w:rsidRDefault="009B772A" w:rsidP="009B772A">
            <w:pPr>
              <w:ind w:left="600" w:right="567"/>
              <w:contextualSpacing/>
              <w:jc w:val="center"/>
              <w:rPr>
                <w:sz w:val="24"/>
                <w:szCs w:val="24"/>
              </w:rPr>
            </w:pPr>
            <w:r w:rsidRPr="00E84E1D">
              <w:rPr>
                <w:sz w:val="24"/>
                <w:szCs w:val="24"/>
              </w:rPr>
              <w:t>18.00-19.00</w:t>
            </w:r>
          </w:p>
        </w:tc>
        <w:tc>
          <w:tcPr>
            <w:tcW w:w="2549" w:type="dxa"/>
          </w:tcPr>
          <w:p w:rsidR="009B772A" w:rsidRPr="00E84E1D" w:rsidRDefault="009B772A" w:rsidP="009B772A">
            <w:pPr>
              <w:ind w:right="669"/>
              <w:contextualSpacing/>
              <w:jc w:val="right"/>
              <w:rPr>
                <w:sz w:val="24"/>
                <w:szCs w:val="24"/>
              </w:rPr>
            </w:pPr>
            <w:r w:rsidRPr="00E84E1D">
              <w:rPr>
                <w:sz w:val="24"/>
                <w:szCs w:val="24"/>
              </w:rPr>
              <w:t>18.05-19.00</w:t>
            </w:r>
          </w:p>
        </w:tc>
      </w:tr>
    </w:tbl>
    <w:p w:rsidR="009B772A" w:rsidRDefault="009B772A" w:rsidP="009B772A">
      <w:pPr>
        <w:contextualSpacing/>
        <w:rPr>
          <w:sz w:val="24"/>
          <w:szCs w:val="24"/>
        </w:rPr>
      </w:pPr>
    </w:p>
    <w:p w:rsidR="009B772A" w:rsidRDefault="009B772A" w:rsidP="009B772A">
      <w:pPr>
        <w:contextualSpacing/>
        <w:rPr>
          <w:sz w:val="24"/>
          <w:szCs w:val="24"/>
        </w:rPr>
      </w:pPr>
    </w:p>
    <w:p w:rsidR="009B772A" w:rsidRPr="00073E97" w:rsidRDefault="009B772A" w:rsidP="009B772A">
      <w:pPr>
        <w:tabs>
          <w:tab w:val="left" w:pos="10490"/>
        </w:tabs>
        <w:ind w:left="567" w:right="591" w:firstLine="426"/>
        <w:contextualSpacing/>
        <w:jc w:val="both"/>
        <w:rPr>
          <w:sz w:val="28"/>
          <w:szCs w:val="28"/>
        </w:rPr>
      </w:pPr>
      <w:r w:rsidRPr="00073E97">
        <w:rPr>
          <w:sz w:val="28"/>
          <w:szCs w:val="28"/>
        </w:rPr>
        <w:t>В младшей и средней группе (3-5 лет) –10 занятий в неделю по</w:t>
      </w:r>
      <w:r w:rsidRPr="00073E97">
        <w:rPr>
          <w:spacing w:val="1"/>
          <w:sz w:val="28"/>
          <w:szCs w:val="28"/>
        </w:rPr>
        <w:t xml:space="preserve"> </w:t>
      </w:r>
      <w:r w:rsidRPr="00073E97">
        <w:rPr>
          <w:sz w:val="28"/>
          <w:szCs w:val="28"/>
        </w:rPr>
        <w:t>20</w:t>
      </w:r>
      <w:r w:rsidRPr="00073E97">
        <w:rPr>
          <w:spacing w:val="61"/>
          <w:sz w:val="28"/>
          <w:szCs w:val="28"/>
        </w:rPr>
        <w:t xml:space="preserve"> </w:t>
      </w:r>
      <w:r w:rsidRPr="00073E97">
        <w:rPr>
          <w:sz w:val="28"/>
          <w:szCs w:val="28"/>
        </w:rPr>
        <w:t>минут,</w:t>
      </w:r>
      <w:r w:rsidRPr="00073E97">
        <w:rPr>
          <w:spacing w:val="61"/>
          <w:sz w:val="28"/>
          <w:szCs w:val="28"/>
        </w:rPr>
        <w:t xml:space="preserve"> </w:t>
      </w:r>
      <w:r w:rsidRPr="00073E97">
        <w:rPr>
          <w:sz w:val="28"/>
          <w:szCs w:val="28"/>
        </w:rPr>
        <w:t>в</w:t>
      </w:r>
      <w:r w:rsidRPr="00073E97">
        <w:rPr>
          <w:spacing w:val="1"/>
          <w:sz w:val="28"/>
          <w:szCs w:val="28"/>
        </w:rPr>
        <w:t xml:space="preserve"> </w:t>
      </w:r>
      <w:r w:rsidRPr="00073E97">
        <w:rPr>
          <w:sz w:val="28"/>
          <w:szCs w:val="28"/>
        </w:rPr>
        <w:t>старшей и подготовительной (5 -7(8) лет) –14 занятий в неделю по 25-30 минут, включая</w:t>
      </w:r>
      <w:r w:rsidRPr="00073E97">
        <w:rPr>
          <w:spacing w:val="1"/>
          <w:sz w:val="28"/>
          <w:szCs w:val="28"/>
        </w:rPr>
        <w:t xml:space="preserve"> </w:t>
      </w:r>
      <w:r w:rsidRPr="00073E97">
        <w:rPr>
          <w:sz w:val="28"/>
          <w:szCs w:val="28"/>
        </w:rPr>
        <w:t>кружковые</w:t>
      </w:r>
      <w:r w:rsidRPr="00073E97">
        <w:rPr>
          <w:spacing w:val="1"/>
          <w:sz w:val="28"/>
          <w:szCs w:val="28"/>
        </w:rPr>
        <w:t xml:space="preserve"> </w:t>
      </w:r>
      <w:r w:rsidRPr="00073E97">
        <w:rPr>
          <w:sz w:val="28"/>
          <w:szCs w:val="28"/>
        </w:rPr>
        <w:t>занятия</w:t>
      </w:r>
      <w:r w:rsidRPr="00073E97">
        <w:rPr>
          <w:spacing w:val="-4"/>
          <w:sz w:val="28"/>
          <w:szCs w:val="28"/>
        </w:rPr>
        <w:t xml:space="preserve"> </w:t>
      </w:r>
      <w:r w:rsidRPr="00073E97">
        <w:rPr>
          <w:sz w:val="28"/>
          <w:szCs w:val="28"/>
        </w:rPr>
        <w:t>во</w:t>
      </w:r>
      <w:r w:rsidRPr="00073E97">
        <w:rPr>
          <w:spacing w:val="1"/>
          <w:sz w:val="28"/>
          <w:szCs w:val="28"/>
        </w:rPr>
        <w:t xml:space="preserve"> </w:t>
      </w:r>
      <w:r w:rsidRPr="00073E97">
        <w:rPr>
          <w:sz w:val="28"/>
          <w:szCs w:val="28"/>
        </w:rPr>
        <w:t>второй</w:t>
      </w:r>
      <w:r w:rsidRPr="00073E97">
        <w:rPr>
          <w:spacing w:val="-3"/>
          <w:sz w:val="28"/>
          <w:szCs w:val="28"/>
        </w:rPr>
        <w:t xml:space="preserve"> </w:t>
      </w:r>
      <w:r w:rsidRPr="00073E97">
        <w:rPr>
          <w:sz w:val="28"/>
          <w:szCs w:val="28"/>
        </w:rPr>
        <w:t>половине дня</w:t>
      </w:r>
      <w:r w:rsidRPr="00073E97">
        <w:rPr>
          <w:spacing w:val="1"/>
          <w:sz w:val="28"/>
          <w:szCs w:val="28"/>
        </w:rPr>
        <w:t xml:space="preserve"> </w:t>
      </w:r>
      <w:r w:rsidRPr="00073E97">
        <w:rPr>
          <w:sz w:val="28"/>
          <w:szCs w:val="28"/>
        </w:rPr>
        <w:t>с</w:t>
      </w:r>
      <w:r w:rsidRPr="00073E97">
        <w:rPr>
          <w:spacing w:val="-5"/>
          <w:sz w:val="28"/>
          <w:szCs w:val="28"/>
        </w:rPr>
        <w:t xml:space="preserve"> </w:t>
      </w:r>
      <w:r w:rsidRPr="00073E97">
        <w:rPr>
          <w:sz w:val="28"/>
          <w:szCs w:val="28"/>
        </w:rPr>
        <w:t>10</w:t>
      </w:r>
      <w:r w:rsidRPr="00073E97">
        <w:rPr>
          <w:spacing w:val="6"/>
          <w:sz w:val="28"/>
          <w:szCs w:val="28"/>
        </w:rPr>
        <w:t xml:space="preserve"> </w:t>
      </w:r>
      <w:r w:rsidRPr="00073E97">
        <w:rPr>
          <w:sz w:val="28"/>
          <w:szCs w:val="28"/>
        </w:rPr>
        <w:t>–</w:t>
      </w:r>
      <w:r w:rsidRPr="00073E97">
        <w:rPr>
          <w:spacing w:val="1"/>
          <w:sz w:val="28"/>
          <w:szCs w:val="28"/>
        </w:rPr>
        <w:t xml:space="preserve"> </w:t>
      </w:r>
      <w:r w:rsidRPr="00073E97">
        <w:rPr>
          <w:sz w:val="28"/>
          <w:szCs w:val="28"/>
        </w:rPr>
        <w:t>минутными</w:t>
      </w:r>
      <w:r w:rsidRPr="00073E97">
        <w:rPr>
          <w:spacing w:val="-6"/>
          <w:sz w:val="28"/>
          <w:szCs w:val="28"/>
        </w:rPr>
        <w:t xml:space="preserve"> </w:t>
      </w:r>
      <w:r w:rsidRPr="00073E97">
        <w:rPr>
          <w:sz w:val="28"/>
          <w:szCs w:val="28"/>
        </w:rPr>
        <w:t>перерывами.</w:t>
      </w:r>
    </w:p>
    <w:p w:rsidR="009B772A" w:rsidRPr="00073E97" w:rsidRDefault="009B772A" w:rsidP="009B772A">
      <w:pPr>
        <w:tabs>
          <w:tab w:val="left" w:pos="10490"/>
        </w:tabs>
        <w:ind w:left="567" w:right="591" w:firstLine="426"/>
        <w:contextualSpacing/>
        <w:jc w:val="both"/>
        <w:rPr>
          <w:i/>
          <w:sz w:val="28"/>
          <w:szCs w:val="28"/>
        </w:rPr>
      </w:pPr>
      <w:r w:rsidRPr="00073E97">
        <w:rPr>
          <w:i/>
          <w:sz w:val="28"/>
          <w:szCs w:val="28"/>
        </w:rPr>
        <w:t>Образовательная деятельность, осуществляемая в режимных моментах (во время</w:t>
      </w:r>
      <w:r w:rsidRPr="00073E97">
        <w:rPr>
          <w:i/>
          <w:spacing w:val="1"/>
          <w:sz w:val="28"/>
          <w:szCs w:val="28"/>
        </w:rPr>
        <w:t xml:space="preserve"> </w:t>
      </w:r>
      <w:r w:rsidRPr="00073E97">
        <w:rPr>
          <w:i/>
          <w:sz w:val="28"/>
          <w:szCs w:val="28"/>
        </w:rPr>
        <w:t>утреннего приема детей в детский сад, прогулки, подготовки к приемам пищи и дневному</w:t>
      </w:r>
      <w:r w:rsidRPr="00073E97">
        <w:rPr>
          <w:i/>
          <w:spacing w:val="1"/>
          <w:sz w:val="28"/>
          <w:szCs w:val="28"/>
        </w:rPr>
        <w:t xml:space="preserve"> </w:t>
      </w:r>
      <w:r w:rsidRPr="00073E97">
        <w:rPr>
          <w:i/>
          <w:sz w:val="28"/>
          <w:szCs w:val="28"/>
        </w:rPr>
        <w:t>сну и</w:t>
      </w:r>
      <w:r w:rsidRPr="00073E97">
        <w:rPr>
          <w:i/>
          <w:spacing w:val="2"/>
          <w:sz w:val="28"/>
          <w:szCs w:val="28"/>
        </w:rPr>
        <w:t xml:space="preserve"> </w:t>
      </w:r>
      <w:r w:rsidRPr="00073E97">
        <w:rPr>
          <w:i/>
          <w:sz w:val="28"/>
          <w:szCs w:val="28"/>
        </w:rPr>
        <w:t>т.п.).</w:t>
      </w:r>
    </w:p>
    <w:p w:rsidR="009B772A" w:rsidRPr="00073E97" w:rsidRDefault="009B772A" w:rsidP="009B772A">
      <w:pPr>
        <w:tabs>
          <w:tab w:val="left" w:pos="10490"/>
        </w:tabs>
        <w:ind w:left="567" w:right="591" w:firstLine="426"/>
        <w:contextualSpacing/>
        <w:jc w:val="both"/>
        <w:rPr>
          <w:sz w:val="28"/>
          <w:szCs w:val="28"/>
        </w:rPr>
      </w:pPr>
      <w:r w:rsidRPr="00073E97">
        <w:rPr>
          <w:sz w:val="28"/>
          <w:szCs w:val="28"/>
        </w:rPr>
        <w:t>В</w:t>
      </w:r>
      <w:r w:rsidRPr="00073E97">
        <w:rPr>
          <w:spacing w:val="1"/>
          <w:sz w:val="28"/>
          <w:szCs w:val="28"/>
        </w:rPr>
        <w:t xml:space="preserve"> </w:t>
      </w:r>
      <w:r w:rsidRPr="00073E97">
        <w:rPr>
          <w:sz w:val="28"/>
          <w:szCs w:val="28"/>
        </w:rPr>
        <w:t>образовательной</w:t>
      </w:r>
      <w:r w:rsidRPr="00073E97">
        <w:rPr>
          <w:spacing w:val="1"/>
          <w:sz w:val="28"/>
          <w:szCs w:val="28"/>
        </w:rPr>
        <w:t xml:space="preserve"> </w:t>
      </w:r>
      <w:r w:rsidRPr="00073E97">
        <w:rPr>
          <w:sz w:val="28"/>
          <w:szCs w:val="28"/>
        </w:rPr>
        <w:t>деятельности</w:t>
      </w:r>
      <w:r w:rsidRPr="00073E97">
        <w:rPr>
          <w:spacing w:val="1"/>
          <w:sz w:val="28"/>
          <w:szCs w:val="28"/>
        </w:rPr>
        <w:t xml:space="preserve"> </w:t>
      </w:r>
      <w:r w:rsidRPr="00073E97">
        <w:rPr>
          <w:sz w:val="28"/>
          <w:szCs w:val="28"/>
        </w:rPr>
        <w:t>в</w:t>
      </w:r>
      <w:r w:rsidRPr="00073E97">
        <w:rPr>
          <w:spacing w:val="1"/>
          <w:sz w:val="28"/>
          <w:szCs w:val="28"/>
        </w:rPr>
        <w:t xml:space="preserve"> </w:t>
      </w:r>
      <w:r w:rsidRPr="00073E97">
        <w:rPr>
          <w:sz w:val="28"/>
          <w:szCs w:val="28"/>
        </w:rPr>
        <w:t>режимных</w:t>
      </w:r>
      <w:r w:rsidRPr="00073E97">
        <w:rPr>
          <w:spacing w:val="1"/>
          <w:sz w:val="28"/>
          <w:szCs w:val="28"/>
        </w:rPr>
        <w:t xml:space="preserve"> </w:t>
      </w:r>
      <w:r w:rsidRPr="00073E97">
        <w:rPr>
          <w:sz w:val="28"/>
          <w:szCs w:val="28"/>
        </w:rPr>
        <w:t>моментах</w:t>
      </w:r>
      <w:r w:rsidRPr="00073E97">
        <w:rPr>
          <w:spacing w:val="1"/>
          <w:sz w:val="28"/>
          <w:szCs w:val="28"/>
        </w:rPr>
        <w:t xml:space="preserve"> </w:t>
      </w:r>
      <w:r w:rsidRPr="00073E97">
        <w:rPr>
          <w:sz w:val="28"/>
          <w:szCs w:val="28"/>
        </w:rPr>
        <w:t>решаются</w:t>
      </w:r>
      <w:r w:rsidRPr="00073E97">
        <w:rPr>
          <w:spacing w:val="1"/>
          <w:sz w:val="28"/>
          <w:szCs w:val="28"/>
        </w:rPr>
        <w:t xml:space="preserve"> </w:t>
      </w:r>
      <w:r w:rsidRPr="00073E97">
        <w:rPr>
          <w:sz w:val="28"/>
          <w:szCs w:val="28"/>
        </w:rPr>
        <w:t>задачи</w:t>
      </w:r>
      <w:r w:rsidRPr="00073E97">
        <w:rPr>
          <w:spacing w:val="1"/>
          <w:sz w:val="28"/>
          <w:szCs w:val="28"/>
        </w:rPr>
        <w:t xml:space="preserve"> </w:t>
      </w:r>
      <w:r w:rsidRPr="00073E97">
        <w:rPr>
          <w:sz w:val="28"/>
          <w:szCs w:val="28"/>
        </w:rPr>
        <w:t>формирования</w:t>
      </w:r>
      <w:r w:rsidRPr="00073E97">
        <w:rPr>
          <w:spacing w:val="1"/>
          <w:sz w:val="28"/>
          <w:szCs w:val="28"/>
        </w:rPr>
        <w:t xml:space="preserve"> </w:t>
      </w:r>
      <w:r w:rsidRPr="00073E97">
        <w:rPr>
          <w:sz w:val="28"/>
          <w:szCs w:val="28"/>
        </w:rPr>
        <w:t>общей</w:t>
      </w:r>
      <w:r w:rsidRPr="00073E97">
        <w:rPr>
          <w:spacing w:val="1"/>
          <w:sz w:val="28"/>
          <w:szCs w:val="28"/>
        </w:rPr>
        <w:t xml:space="preserve"> </w:t>
      </w:r>
      <w:r w:rsidRPr="00073E97">
        <w:rPr>
          <w:sz w:val="28"/>
          <w:szCs w:val="28"/>
        </w:rPr>
        <w:t>культуры</w:t>
      </w:r>
      <w:r w:rsidRPr="00073E97">
        <w:rPr>
          <w:spacing w:val="1"/>
          <w:sz w:val="28"/>
          <w:szCs w:val="28"/>
        </w:rPr>
        <w:t xml:space="preserve"> </w:t>
      </w:r>
      <w:r w:rsidRPr="00073E97">
        <w:rPr>
          <w:sz w:val="28"/>
          <w:szCs w:val="28"/>
        </w:rPr>
        <w:t>детей</w:t>
      </w:r>
      <w:r w:rsidRPr="00073E97">
        <w:rPr>
          <w:spacing w:val="1"/>
          <w:sz w:val="28"/>
          <w:szCs w:val="28"/>
        </w:rPr>
        <w:t xml:space="preserve"> </w:t>
      </w:r>
      <w:r w:rsidRPr="00073E97">
        <w:rPr>
          <w:sz w:val="28"/>
          <w:szCs w:val="28"/>
        </w:rPr>
        <w:t>дошкольного</w:t>
      </w:r>
      <w:r w:rsidRPr="00073E97">
        <w:rPr>
          <w:spacing w:val="1"/>
          <w:sz w:val="28"/>
          <w:szCs w:val="28"/>
        </w:rPr>
        <w:t xml:space="preserve"> </w:t>
      </w:r>
      <w:r w:rsidRPr="00073E97">
        <w:rPr>
          <w:sz w:val="28"/>
          <w:szCs w:val="28"/>
        </w:rPr>
        <w:t>возраста</w:t>
      </w:r>
      <w:r w:rsidRPr="00073E97">
        <w:rPr>
          <w:spacing w:val="1"/>
          <w:sz w:val="28"/>
          <w:szCs w:val="28"/>
        </w:rPr>
        <w:t xml:space="preserve"> </w:t>
      </w:r>
      <w:r w:rsidRPr="00073E97">
        <w:rPr>
          <w:sz w:val="28"/>
          <w:szCs w:val="28"/>
        </w:rPr>
        <w:t>(культуры</w:t>
      </w:r>
      <w:r w:rsidRPr="00073E97">
        <w:rPr>
          <w:spacing w:val="1"/>
          <w:sz w:val="28"/>
          <w:szCs w:val="28"/>
        </w:rPr>
        <w:t xml:space="preserve"> </w:t>
      </w:r>
      <w:r w:rsidRPr="00073E97">
        <w:rPr>
          <w:sz w:val="28"/>
          <w:szCs w:val="28"/>
        </w:rPr>
        <w:t>поведения,</w:t>
      </w:r>
      <w:r w:rsidRPr="00073E97">
        <w:rPr>
          <w:spacing w:val="1"/>
          <w:sz w:val="28"/>
          <w:szCs w:val="28"/>
        </w:rPr>
        <w:t xml:space="preserve"> </w:t>
      </w:r>
      <w:r w:rsidRPr="00073E97">
        <w:rPr>
          <w:sz w:val="28"/>
          <w:szCs w:val="28"/>
        </w:rPr>
        <w:t>общения,</w:t>
      </w:r>
      <w:r w:rsidRPr="00073E97">
        <w:rPr>
          <w:spacing w:val="1"/>
          <w:sz w:val="28"/>
          <w:szCs w:val="28"/>
        </w:rPr>
        <w:t xml:space="preserve"> </w:t>
      </w:r>
      <w:r w:rsidRPr="00073E97">
        <w:rPr>
          <w:sz w:val="28"/>
          <w:szCs w:val="28"/>
        </w:rPr>
        <w:t>деятельности,</w:t>
      </w:r>
      <w:r w:rsidRPr="00073E97">
        <w:rPr>
          <w:spacing w:val="1"/>
          <w:sz w:val="28"/>
          <w:szCs w:val="28"/>
        </w:rPr>
        <w:t xml:space="preserve"> </w:t>
      </w:r>
      <w:r w:rsidRPr="00073E97">
        <w:rPr>
          <w:sz w:val="28"/>
          <w:szCs w:val="28"/>
        </w:rPr>
        <w:t>питания,</w:t>
      </w:r>
      <w:r w:rsidRPr="00073E97">
        <w:rPr>
          <w:spacing w:val="1"/>
          <w:sz w:val="28"/>
          <w:szCs w:val="28"/>
        </w:rPr>
        <w:t xml:space="preserve"> </w:t>
      </w:r>
      <w:r w:rsidRPr="00073E97">
        <w:rPr>
          <w:sz w:val="28"/>
          <w:szCs w:val="28"/>
        </w:rPr>
        <w:t>сна,</w:t>
      </w:r>
      <w:r w:rsidRPr="00073E97">
        <w:rPr>
          <w:spacing w:val="1"/>
          <w:sz w:val="28"/>
          <w:szCs w:val="28"/>
        </w:rPr>
        <w:t xml:space="preserve"> </w:t>
      </w:r>
      <w:r w:rsidRPr="00073E97">
        <w:rPr>
          <w:sz w:val="28"/>
          <w:szCs w:val="28"/>
        </w:rPr>
        <w:t>здоровья,</w:t>
      </w:r>
      <w:r w:rsidRPr="00073E97">
        <w:rPr>
          <w:spacing w:val="1"/>
          <w:sz w:val="28"/>
          <w:szCs w:val="28"/>
        </w:rPr>
        <w:t xml:space="preserve"> </w:t>
      </w:r>
      <w:r w:rsidRPr="00073E97">
        <w:rPr>
          <w:sz w:val="28"/>
          <w:szCs w:val="28"/>
        </w:rPr>
        <w:t>безопасности</w:t>
      </w:r>
      <w:r w:rsidRPr="00073E97">
        <w:rPr>
          <w:spacing w:val="61"/>
          <w:sz w:val="28"/>
          <w:szCs w:val="28"/>
        </w:rPr>
        <w:t xml:space="preserve"> </w:t>
      </w:r>
      <w:r w:rsidRPr="00073E97">
        <w:rPr>
          <w:sz w:val="28"/>
          <w:szCs w:val="28"/>
        </w:rPr>
        <w:t>жизнедеятельности,</w:t>
      </w:r>
      <w:r w:rsidRPr="00073E97">
        <w:rPr>
          <w:spacing w:val="1"/>
          <w:sz w:val="28"/>
          <w:szCs w:val="28"/>
        </w:rPr>
        <w:t xml:space="preserve"> </w:t>
      </w:r>
      <w:r w:rsidRPr="00073E97">
        <w:rPr>
          <w:sz w:val="28"/>
          <w:szCs w:val="28"/>
        </w:rPr>
        <w:t>развития их физических, интеллектуальных, личностных качеств и предпосылок учебной</w:t>
      </w:r>
      <w:r w:rsidRPr="00073E97">
        <w:rPr>
          <w:spacing w:val="1"/>
          <w:sz w:val="28"/>
          <w:szCs w:val="28"/>
        </w:rPr>
        <w:t xml:space="preserve"> </w:t>
      </w:r>
      <w:r w:rsidRPr="00073E97">
        <w:rPr>
          <w:sz w:val="28"/>
          <w:szCs w:val="28"/>
        </w:rPr>
        <w:t>деятельности, которая осуществляется на протяжении всего времени пребывания детей в</w:t>
      </w:r>
      <w:r w:rsidRPr="00073E97">
        <w:rPr>
          <w:spacing w:val="1"/>
          <w:sz w:val="28"/>
          <w:szCs w:val="28"/>
        </w:rPr>
        <w:t xml:space="preserve"> </w:t>
      </w:r>
      <w:r w:rsidRPr="00073E97">
        <w:rPr>
          <w:sz w:val="28"/>
          <w:szCs w:val="28"/>
        </w:rPr>
        <w:t>детском</w:t>
      </w:r>
      <w:r w:rsidRPr="00073E97">
        <w:rPr>
          <w:spacing w:val="3"/>
          <w:sz w:val="28"/>
          <w:szCs w:val="28"/>
        </w:rPr>
        <w:t xml:space="preserve"> </w:t>
      </w:r>
      <w:r w:rsidRPr="00073E97">
        <w:rPr>
          <w:sz w:val="28"/>
          <w:szCs w:val="28"/>
        </w:rPr>
        <w:t>саду:</w:t>
      </w:r>
    </w:p>
    <w:p w:rsidR="009B772A" w:rsidRPr="00073E97" w:rsidRDefault="009B772A" w:rsidP="00F16054">
      <w:pPr>
        <w:numPr>
          <w:ilvl w:val="0"/>
          <w:numId w:val="45"/>
        </w:numPr>
        <w:tabs>
          <w:tab w:val="left" w:pos="1403"/>
          <w:tab w:val="left" w:pos="10490"/>
        </w:tabs>
        <w:ind w:left="567" w:right="591" w:firstLine="426"/>
        <w:contextualSpacing/>
        <w:jc w:val="both"/>
        <w:rPr>
          <w:rFonts w:ascii="Symbol" w:hAnsi="Symbol"/>
          <w:sz w:val="28"/>
          <w:szCs w:val="28"/>
        </w:rPr>
      </w:pPr>
      <w:r w:rsidRPr="00073E97">
        <w:rPr>
          <w:i/>
          <w:sz w:val="28"/>
          <w:szCs w:val="28"/>
        </w:rPr>
        <w:t>физическое</w:t>
      </w:r>
      <w:r w:rsidRPr="00073E97">
        <w:rPr>
          <w:i/>
          <w:spacing w:val="1"/>
          <w:sz w:val="28"/>
          <w:szCs w:val="28"/>
        </w:rPr>
        <w:t xml:space="preserve"> </w:t>
      </w:r>
      <w:r w:rsidRPr="00073E97">
        <w:rPr>
          <w:i/>
          <w:sz w:val="28"/>
          <w:szCs w:val="28"/>
        </w:rPr>
        <w:t>развитие</w:t>
      </w:r>
      <w:r w:rsidRPr="00073E97">
        <w:rPr>
          <w:sz w:val="28"/>
          <w:szCs w:val="28"/>
        </w:rPr>
        <w:t>:</w:t>
      </w:r>
      <w:r w:rsidRPr="00073E97">
        <w:rPr>
          <w:spacing w:val="1"/>
          <w:sz w:val="28"/>
          <w:szCs w:val="28"/>
        </w:rPr>
        <w:t xml:space="preserve"> </w:t>
      </w:r>
      <w:r w:rsidRPr="00073E97">
        <w:rPr>
          <w:sz w:val="28"/>
          <w:szCs w:val="28"/>
        </w:rPr>
        <w:t>комплексы</w:t>
      </w:r>
      <w:r w:rsidRPr="00073E97">
        <w:rPr>
          <w:spacing w:val="1"/>
          <w:sz w:val="28"/>
          <w:szCs w:val="28"/>
        </w:rPr>
        <w:t xml:space="preserve"> </w:t>
      </w:r>
      <w:r w:rsidRPr="00073E97">
        <w:rPr>
          <w:sz w:val="28"/>
          <w:szCs w:val="28"/>
        </w:rPr>
        <w:t>закаливающих</w:t>
      </w:r>
      <w:r w:rsidRPr="00073E97">
        <w:rPr>
          <w:spacing w:val="1"/>
          <w:sz w:val="28"/>
          <w:szCs w:val="28"/>
        </w:rPr>
        <w:t xml:space="preserve"> </w:t>
      </w:r>
      <w:r w:rsidRPr="00073E97">
        <w:rPr>
          <w:sz w:val="28"/>
          <w:szCs w:val="28"/>
        </w:rPr>
        <w:t>процедур</w:t>
      </w:r>
      <w:r w:rsidRPr="00073E97">
        <w:rPr>
          <w:spacing w:val="1"/>
          <w:sz w:val="28"/>
          <w:szCs w:val="28"/>
        </w:rPr>
        <w:t xml:space="preserve"> </w:t>
      </w:r>
      <w:r w:rsidRPr="00073E97">
        <w:rPr>
          <w:sz w:val="28"/>
          <w:szCs w:val="28"/>
        </w:rPr>
        <w:t>(оздоровительные</w:t>
      </w:r>
      <w:r w:rsidRPr="00073E97">
        <w:rPr>
          <w:spacing w:val="1"/>
          <w:sz w:val="28"/>
          <w:szCs w:val="28"/>
        </w:rPr>
        <w:t xml:space="preserve"> </w:t>
      </w:r>
      <w:r w:rsidRPr="00073E97">
        <w:rPr>
          <w:sz w:val="28"/>
          <w:szCs w:val="28"/>
        </w:rPr>
        <w:t>прогулки, мытье рук прохладной водой перед каждым приемом пищи, полоскание рта и</w:t>
      </w:r>
      <w:r w:rsidRPr="00073E97">
        <w:rPr>
          <w:spacing w:val="1"/>
          <w:sz w:val="28"/>
          <w:szCs w:val="28"/>
        </w:rPr>
        <w:t xml:space="preserve"> </w:t>
      </w:r>
      <w:r w:rsidRPr="00073E97">
        <w:rPr>
          <w:sz w:val="28"/>
          <w:szCs w:val="28"/>
        </w:rPr>
        <w:t>горла после еды, воздушные ванны, ходьба босиком по ребристым дорожкам до и после</w:t>
      </w:r>
      <w:r w:rsidRPr="00073E97">
        <w:rPr>
          <w:spacing w:val="1"/>
          <w:sz w:val="28"/>
          <w:szCs w:val="28"/>
        </w:rPr>
        <w:t xml:space="preserve"> </w:t>
      </w:r>
      <w:r w:rsidRPr="00073E97">
        <w:rPr>
          <w:sz w:val="28"/>
          <w:szCs w:val="28"/>
        </w:rPr>
        <w:t>сна, контрастные ножные ванны), утренняя гимнастика, упражнения и подвижные игры во</w:t>
      </w:r>
      <w:r w:rsidRPr="00073E97">
        <w:rPr>
          <w:spacing w:val="-57"/>
          <w:sz w:val="28"/>
          <w:szCs w:val="28"/>
        </w:rPr>
        <w:t xml:space="preserve"> </w:t>
      </w:r>
      <w:r w:rsidRPr="00073E97">
        <w:rPr>
          <w:sz w:val="28"/>
          <w:szCs w:val="28"/>
        </w:rPr>
        <w:t>второй</w:t>
      </w:r>
      <w:r w:rsidRPr="00073E97">
        <w:rPr>
          <w:spacing w:val="-3"/>
          <w:sz w:val="28"/>
          <w:szCs w:val="28"/>
        </w:rPr>
        <w:t xml:space="preserve"> </w:t>
      </w:r>
      <w:r w:rsidRPr="00073E97">
        <w:rPr>
          <w:sz w:val="28"/>
          <w:szCs w:val="28"/>
        </w:rPr>
        <w:t>половине</w:t>
      </w:r>
      <w:r w:rsidRPr="00073E97">
        <w:rPr>
          <w:spacing w:val="4"/>
          <w:sz w:val="28"/>
          <w:szCs w:val="28"/>
        </w:rPr>
        <w:t xml:space="preserve"> </w:t>
      </w:r>
      <w:r w:rsidRPr="00073E97">
        <w:rPr>
          <w:sz w:val="28"/>
          <w:szCs w:val="28"/>
        </w:rPr>
        <w:t>дня;</w:t>
      </w:r>
    </w:p>
    <w:p w:rsidR="009B772A" w:rsidRPr="00073E97" w:rsidRDefault="009B772A" w:rsidP="00F16054">
      <w:pPr>
        <w:numPr>
          <w:ilvl w:val="0"/>
          <w:numId w:val="45"/>
        </w:numPr>
        <w:tabs>
          <w:tab w:val="left" w:pos="1403"/>
          <w:tab w:val="left" w:pos="10490"/>
        </w:tabs>
        <w:ind w:left="567" w:right="591" w:firstLine="426"/>
        <w:contextualSpacing/>
        <w:jc w:val="both"/>
        <w:rPr>
          <w:rFonts w:ascii="Symbol" w:hAnsi="Symbol"/>
          <w:sz w:val="28"/>
          <w:szCs w:val="28"/>
        </w:rPr>
      </w:pPr>
      <w:r w:rsidRPr="00073E97">
        <w:rPr>
          <w:i/>
          <w:sz w:val="28"/>
          <w:szCs w:val="28"/>
        </w:rPr>
        <w:t>социально-коммуникативное</w:t>
      </w:r>
      <w:r w:rsidRPr="00073E97">
        <w:rPr>
          <w:i/>
          <w:spacing w:val="1"/>
          <w:sz w:val="28"/>
          <w:szCs w:val="28"/>
        </w:rPr>
        <w:t xml:space="preserve"> </w:t>
      </w:r>
      <w:r w:rsidRPr="00073E97">
        <w:rPr>
          <w:i/>
          <w:sz w:val="28"/>
          <w:szCs w:val="28"/>
        </w:rPr>
        <w:t>развитие</w:t>
      </w:r>
      <w:r w:rsidRPr="00073E97">
        <w:rPr>
          <w:sz w:val="28"/>
          <w:szCs w:val="28"/>
        </w:rPr>
        <w:t>:</w:t>
      </w:r>
      <w:r w:rsidRPr="00073E97">
        <w:rPr>
          <w:spacing w:val="1"/>
          <w:sz w:val="28"/>
          <w:szCs w:val="28"/>
        </w:rPr>
        <w:t xml:space="preserve"> </w:t>
      </w:r>
      <w:r w:rsidRPr="00073E97">
        <w:rPr>
          <w:sz w:val="28"/>
          <w:szCs w:val="28"/>
        </w:rPr>
        <w:t>ситуативные</w:t>
      </w:r>
      <w:r w:rsidRPr="00073E97">
        <w:rPr>
          <w:spacing w:val="1"/>
          <w:sz w:val="28"/>
          <w:szCs w:val="28"/>
        </w:rPr>
        <w:t xml:space="preserve"> </w:t>
      </w:r>
      <w:r w:rsidRPr="00073E97">
        <w:rPr>
          <w:sz w:val="28"/>
          <w:szCs w:val="28"/>
        </w:rPr>
        <w:t>беседы</w:t>
      </w:r>
      <w:r w:rsidRPr="00073E97">
        <w:rPr>
          <w:spacing w:val="1"/>
          <w:sz w:val="28"/>
          <w:szCs w:val="28"/>
        </w:rPr>
        <w:t xml:space="preserve"> </w:t>
      </w:r>
      <w:r w:rsidRPr="00073E97">
        <w:rPr>
          <w:sz w:val="28"/>
          <w:szCs w:val="28"/>
        </w:rPr>
        <w:t>при</w:t>
      </w:r>
      <w:r w:rsidRPr="00073E97">
        <w:rPr>
          <w:spacing w:val="1"/>
          <w:sz w:val="28"/>
          <w:szCs w:val="28"/>
        </w:rPr>
        <w:t xml:space="preserve"> </w:t>
      </w:r>
      <w:r w:rsidRPr="00073E97">
        <w:rPr>
          <w:sz w:val="28"/>
          <w:szCs w:val="28"/>
        </w:rPr>
        <w:t>проведении</w:t>
      </w:r>
      <w:r w:rsidRPr="00073E97">
        <w:rPr>
          <w:spacing w:val="1"/>
          <w:sz w:val="28"/>
          <w:szCs w:val="28"/>
        </w:rPr>
        <w:t xml:space="preserve"> </w:t>
      </w:r>
      <w:r w:rsidRPr="00073E97">
        <w:rPr>
          <w:sz w:val="28"/>
          <w:szCs w:val="28"/>
        </w:rPr>
        <w:t>режимных</w:t>
      </w:r>
      <w:r w:rsidRPr="00073E97">
        <w:rPr>
          <w:spacing w:val="1"/>
          <w:sz w:val="28"/>
          <w:szCs w:val="28"/>
        </w:rPr>
        <w:t xml:space="preserve"> </w:t>
      </w:r>
      <w:r w:rsidRPr="00073E97">
        <w:rPr>
          <w:sz w:val="28"/>
          <w:szCs w:val="28"/>
        </w:rPr>
        <w:t>моментов,</w:t>
      </w:r>
      <w:r w:rsidRPr="00073E97">
        <w:rPr>
          <w:spacing w:val="1"/>
          <w:sz w:val="28"/>
          <w:szCs w:val="28"/>
        </w:rPr>
        <w:t xml:space="preserve"> </w:t>
      </w:r>
      <w:r w:rsidRPr="00073E97">
        <w:rPr>
          <w:sz w:val="28"/>
          <w:szCs w:val="28"/>
        </w:rPr>
        <w:t>подчеркивание</w:t>
      </w:r>
      <w:r w:rsidRPr="00073E97">
        <w:rPr>
          <w:spacing w:val="1"/>
          <w:sz w:val="28"/>
          <w:szCs w:val="28"/>
        </w:rPr>
        <w:t xml:space="preserve"> </w:t>
      </w:r>
      <w:r w:rsidRPr="00073E97">
        <w:rPr>
          <w:sz w:val="28"/>
          <w:szCs w:val="28"/>
        </w:rPr>
        <w:t>их</w:t>
      </w:r>
      <w:r w:rsidRPr="00073E97">
        <w:rPr>
          <w:spacing w:val="1"/>
          <w:sz w:val="28"/>
          <w:szCs w:val="28"/>
        </w:rPr>
        <w:t xml:space="preserve"> </w:t>
      </w:r>
      <w:r w:rsidRPr="00073E97">
        <w:rPr>
          <w:sz w:val="28"/>
          <w:szCs w:val="28"/>
        </w:rPr>
        <w:t>пользы;</w:t>
      </w:r>
      <w:r w:rsidRPr="00073E97">
        <w:rPr>
          <w:spacing w:val="1"/>
          <w:sz w:val="28"/>
          <w:szCs w:val="28"/>
        </w:rPr>
        <w:t xml:space="preserve"> </w:t>
      </w:r>
      <w:r w:rsidRPr="00073E97">
        <w:rPr>
          <w:sz w:val="28"/>
          <w:szCs w:val="28"/>
        </w:rPr>
        <w:t>развитие</w:t>
      </w:r>
      <w:r w:rsidRPr="00073E97">
        <w:rPr>
          <w:spacing w:val="1"/>
          <w:sz w:val="28"/>
          <w:szCs w:val="28"/>
        </w:rPr>
        <w:t xml:space="preserve"> </w:t>
      </w:r>
      <w:r w:rsidRPr="00073E97">
        <w:rPr>
          <w:sz w:val="28"/>
          <w:szCs w:val="28"/>
        </w:rPr>
        <w:t>трудовых</w:t>
      </w:r>
      <w:r w:rsidRPr="00073E97">
        <w:rPr>
          <w:spacing w:val="1"/>
          <w:sz w:val="28"/>
          <w:szCs w:val="28"/>
        </w:rPr>
        <w:t xml:space="preserve"> </w:t>
      </w:r>
      <w:r w:rsidRPr="00073E97">
        <w:rPr>
          <w:sz w:val="28"/>
          <w:szCs w:val="28"/>
        </w:rPr>
        <w:t>навыков</w:t>
      </w:r>
      <w:r w:rsidRPr="00073E97">
        <w:rPr>
          <w:spacing w:val="1"/>
          <w:sz w:val="28"/>
          <w:szCs w:val="28"/>
        </w:rPr>
        <w:t xml:space="preserve"> </w:t>
      </w:r>
      <w:r w:rsidRPr="00073E97">
        <w:rPr>
          <w:sz w:val="28"/>
          <w:szCs w:val="28"/>
        </w:rPr>
        <w:t>через</w:t>
      </w:r>
      <w:r w:rsidRPr="00073E97">
        <w:rPr>
          <w:spacing w:val="1"/>
          <w:sz w:val="28"/>
          <w:szCs w:val="28"/>
        </w:rPr>
        <w:t xml:space="preserve"> </w:t>
      </w:r>
      <w:r w:rsidRPr="00073E97">
        <w:rPr>
          <w:sz w:val="28"/>
          <w:szCs w:val="28"/>
        </w:rPr>
        <w:t>поручения и задания, дежурства, навыки самообслуживания; помощь взрослым; участие</w:t>
      </w:r>
      <w:r w:rsidRPr="00073E97">
        <w:rPr>
          <w:spacing w:val="1"/>
          <w:sz w:val="28"/>
          <w:szCs w:val="28"/>
        </w:rPr>
        <w:t xml:space="preserve"> </w:t>
      </w:r>
      <w:r w:rsidRPr="00073E97">
        <w:rPr>
          <w:sz w:val="28"/>
          <w:szCs w:val="28"/>
        </w:rPr>
        <w:t>детей</w:t>
      </w:r>
      <w:r w:rsidRPr="00073E97">
        <w:rPr>
          <w:spacing w:val="1"/>
          <w:sz w:val="28"/>
          <w:szCs w:val="28"/>
        </w:rPr>
        <w:t xml:space="preserve"> </w:t>
      </w:r>
      <w:r w:rsidRPr="00073E97">
        <w:rPr>
          <w:sz w:val="28"/>
          <w:szCs w:val="28"/>
        </w:rPr>
        <w:t>в</w:t>
      </w:r>
      <w:r w:rsidRPr="00073E97">
        <w:rPr>
          <w:spacing w:val="1"/>
          <w:sz w:val="28"/>
          <w:szCs w:val="28"/>
        </w:rPr>
        <w:t xml:space="preserve"> </w:t>
      </w:r>
      <w:r w:rsidRPr="00073E97">
        <w:rPr>
          <w:sz w:val="28"/>
          <w:szCs w:val="28"/>
        </w:rPr>
        <w:t>расстановке</w:t>
      </w:r>
      <w:r w:rsidRPr="00073E97">
        <w:rPr>
          <w:spacing w:val="1"/>
          <w:sz w:val="28"/>
          <w:szCs w:val="28"/>
        </w:rPr>
        <w:t xml:space="preserve"> </w:t>
      </w:r>
      <w:r w:rsidRPr="00073E97">
        <w:rPr>
          <w:sz w:val="28"/>
          <w:szCs w:val="28"/>
        </w:rPr>
        <w:t>и</w:t>
      </w:r>
      <w:r w:rsidRPr="00073E97">
        <w:rPr>
          <w:spacing w:val="1"/>
          <w:sz w:val="28"/>
          <w:szCs w:val="28"/>
        </w:rPr>
        <w:t xml:space="preserve"> </w:t>
      </w:r>
      <w:r w:rsidRPr="00073E97">
        <w:rPr>
          <w:sz w:val="28"/>
          <w:szCs w:val="28"/>
        </w:rPr>
        <w:t>уборке</w:t>
      </w:r>
      <w:r w:rsidRPr="00073E97">
        <w:rPr>
          <w:spacing w:val="1"/>
          <w:sz w:val="28"/>
          <w:szCs w:val="28"/>
        </w:rPr>
        <w:t xml:space="preserve"> </w:t>
      </w:r>
      <w:r w:rsidRPr="00073E97">
        <w:rPr>
          <w:sz w:val="28"/>
          <w:szCs w:val="28"/>
        </w:rPr>
        <w:t>инвентаря</w:t>
      </w:r>
      <w:r w:rsidRPr="00073E97">
        <w:rPr>
          <w:spacing w:val="1"/>
          <w:sz w:val="28"/>
          <w:szCs w:val="28"/>
        </w:rPr>
        <w:t xml:space="preserve"> </w:t>
      </w:r>
      <w:r w:rsidRPr="00073E97">
        <w:rPr>
          <w:sz w:val="28"/>
          <w:szCs w:val="28"/>
        </w:rPr>
        <w:t>и</w:t>
      </w:r>
      <w:r w:rsidRPr="00073E97">
        <w:rPr>
          <w:spacing w:val="1"/>
          <w:sz w:val="28"/>
          <w:szCs w:val="28"/>
        </w:rPr>
        <w:t xml:space="preserve"> </w:t>
      </w:r>
      <w:r w:rsidRPr="00073E97">
        <w:rPr>
          <w:sz w:val="28"/>
          <w:szCs w:val="28"/>
        </w:rPr>
        <w:t>оборудования</w:t>
      </w:r>
      <w:r w:rsidRPr="00073E97">
        <w:rPr>
          <w:spacing w:val="1"/>
          <w:sz w:val="28"/>
          <w:szCs w:val="28"/>
        </w:rPr>
        <w:t xml:space="preserve"> </w:t>
      </w:r>
      <w:r w:rsidRPr="00073E97">
        <w:rPr>
          <w:sz w:val="28"/>
          <w:szCs w:val="28"/>
        </w:rPr>
        <w:t>для</w:t>
      </w:r>
      <w:r w:rsidRPr="00073E97">
        <w:rPr>
          <w:spacing w:val="1"/>
          <w:sz w:val="28"/>
          <w:szCs w:val="28"/>
        </w:rPr>
        <w:t xml:space="preserve"> </w:t>
      </w:r>
      <w:r w:rsidRPr="00073E97">
        <w:rPr>
          <w:sz w:val="28"/>
          <w:szCs w:val="28"/>
        </w:rPr>
        <w:t>занятий,</w:t>
      </w:r>
      <w:r w:rsidRPr="00073E97">
        <w:rPr>
          <w:spacing w:val="1"/>
          <w:sz w:val="28"/>
          <w:szCs w:val="28"/>
        </w:rPr>
        <w:t xml:space="preserve"> </w:t>
      </w:r>
      <w:r w:rsidRPr="00073E97">
        <w:rPr>
          <w:sz w:val="28"/>
          <w:szCs w:val="28"/>
        </w:rPr>
        <w:t>в</w:t>
      </w:r>
      <w:r w:rsidRPr="00073E97">
        <w:rPr>
          <w:spacing w:val="1"/>
          <w:sz w:val="28"/>
          <w:szCs w:val="28"/>
        </w:rPr>
        <w:t xml:space="preserve"> </w:t>
      </w:r>
      <w:r w:rsidRPr="00073E97">
        <w:rPr>
          <w:sz w:val="28"/>
          <w:szCs w:val="28"/>
        </w:rPr>
        <w:t>построении</w:t>
      </w:r>
      <w:r w:rsidRPr="00073E97">
        <w:rPr>
          <w:spacing w:val="1"/>
          <w:sz w:val="28"/>
          <w:szCs w:val="28"/>
        </w:rPr>
        <w:t xml:space="preserve"> </w:t>
      </w:r>
      <w:r w:rsidRPr="00073E97">
        <w:rPr>
          <w:sz w:val="28"/>
          <w:szCs w:val="28"/>
        </w:rPr>
        <w:t>конструкций</w:t>
      </w:r>
      <w:r w:rsidRPr="00073E97">
        <w:rPr>
          <w:spacing w:val="1"/>
          <w:sz w:val="28"/>
          <w:szCs w:val="28"/>
        </w:rPr>
        <w:t xml:space="preserve"> </w:t>
      </w:r>
      <w:r w:rsidRPr="00073E97">
        <w:rPr>
          <w:sz w:val="28"/>
          <w:szCs w:val="28"/>
        </w:rPr>
        <w:t>для</w:t>
      </w:r>
      <w:r w:rsidRPr="00073E97">
        <w:rPr>
          <w:spacing w:val="1"/>
          <w:sz w:val="28"/>
          <w:szCs w:val="28"/>
        </w:rPr>
        <w:t xml:space="preserve"> </w:t>
      </w:r>
      <w:r w:rsidRPr="00073E97">
        <w:rPr>
          <w:sz w:val="28"/>
          <w:szCs w:val="28"/>
        </w:rPr>
        <w:t>подвижных</w:t>
      </w:r>
      <w:r w:rsidRPr="00073E97">
        <w:rPr>
          <w:spacing w:val="1"/>
          <w:sz w:val="28"/>
          <w:szCs w:val="28"/>
        </w:rPr>
        <w:t xml:space="preserve"> </w:t>
      </w:r>
      <w:r w:rsidRPr="00073E97">
        <w:rPr>
          <w:sz w:val="28"/>
          <w:szCs w:val="28"/>
        </w:rPr>
        <w:t>игр</w:t>
      </w:r>
      <w:r w:rsidRPr="00073E97">
        <w:rPr>
          <w:spacing w:val="1"/>
          <w:sz w:val="28"/>
          <w:szCs w:val="28"/>
        </w:rPr>
        <w:t xml:space="preserve"> </w:t>
      </w:r>
      <w:r w:rsidRPr="00073E97">
        <w:rPr>
          <w:sz w:val="28"/>
          <w:szCs w:val="28"/>
        </w:rPr>
        <w:t>и</w:t>
      </w:r>
      <w:r w:rsidRPr="00073E97">
        <w:rPr>
          <w:spacing w:val="1"/>
          <w:sz w:val="28"/>
          <w:szCs w:val="28"/>
        </w:rPr>
        <w:t xml:space="preserve"> </w:t>
      </w:r>
      <w:r w:rsidRPr="00073E97">
        <w:rPr>
          <w:sz w:val="28"/>
          <w:szCs w:val="28"/>
        </w:rPr>
        <w:lastRenderedPageBreak/>
        <w:t>упражнений</w:t>
      </w:r>
      <w:r w:rsidRPr="00073E97">
        <w:rPr>
          <w:spacing w:val="1"/>
          <w:sz w:val="28"/>
          <w:szCs w:val="28"/>
        </w:rPr>
        <w:t xml:space="preserve"> </w:t>
      </w:r>
      <w:r w:rsidRPr="00073E97">
        <w:rPr>
          <w:sz w:val="28"/>
          <w:szCs w:val="28"/>
        </w:rPr>
        <w:t>(из</w:t>
      </w:r>
      <w:r w:rsidRPr="00073E97">
        <w:rPr>
          <w:spacing w:val="1"/>
          <w:sz w:val="28"/>
          <w:szCs w:val="28"/>
        </w:rPr>
        <w:t xml:space="preserve"> </w:t>
      </w:r>
      <w:r w:rsidRPr="00073E97">
        <w:rPr>
          <w:sz w:val="28"/>
          <w:szCs w:val="28"/>
        </w:rPr>
        <w:t>мягких</w:t>
      </w:r>
      <w:r w:rsidRPr="00073E97">
        <w:rPr>
          <w:spacing w:val="1"/>
          <w:sz w:val="28"/>
          <w:szCs w:val="28"/>
        </w:rPr>
        <w:t xml:space="preserve"> </w:t>
      </w:r>
      <w:r w:rsidRPr="00073E97">
        <w:rPr>
          <w:sz w:val="28"/>
          <w:szCs w:val="28"/>
        </w:rPr>
        <w:t>блоков,</w:t>
      </w:r>
      <w:r w:rsidRPr="00073E97">
        <w:rPr>
          <w:spacing w:val="1"/>
          <w:sz w:val="28"/>
          <w:szCs w:val="28"/>
        </w:rPr>
        <w:t xml:space="preserve"> </w:t>
      </w:r>
      <w:r w:rsidRPr="00073E97">
        <w:rPr>
          <w:sz w:val="28"/>
          <w:szCs w:val="28"/>
        </w:rPr>
        <w:t>спортивного</w:t>
      </w:r>
      <w:r w:rsidRPr="00073E97">
        <w:rPr>
          <w:spacing w:val="1"/>
          <w:sz w:val="28"/>
          <w:szCs w:val="28"/>
        </w:rPr>
        <w:t xml:space="preserve"> </w:t>
      </w:r>
      <w:r w:rsidRPr="00073E97">
        <w:rPr>
          <w:sz w:val="28"/>
          <w:szCs w:val="28"/>
        </w:rPr>
        <w:t>оборудования); формирование навыков безопасного поведения при проведении режимных</w:t>
      </w:r>
      <w:r w:rsidRPr="00073E97">
        <w:rPr>
          <w:spacing w:val="1"/>
          <w:sz w:val="28"/>
          <w:szCs w:val="28"/>
        </w:rPr>
        <w:t xml:space="preserve"> </w:t>
      </w:r>
      <w:r w:rsidRPr="00073E97">
        <w:rPr>
          <w:sz w:val="28"/>
          <w:szCs w:val="28"/>
        </w:rPr>
        <w:t>моментов;</w:t>
      </w:r>
    </w:p>
    <w:p w:rsidR="009B772A" w:rsidRPr="00073E97" w:rsidRDefault="009B772A" w:rsidP="00F16054">
      <w:pPr>
        <w:numPr>
          <w:ilvl w:val="0"/>
          <w:numId w:val="45"/>
        </w:numPr>
        <w:tabs>
          <w:tab w:val="left" w:pos="1403"/>
          <w:tab w:val="left" w:pos="10490"/>
        </w:tabs>
        <w:ind w:left="567" w:right="591" w:firstLine="426"/>
        <w:contextualSpacing/>
        <w:jc w:val="both"/>
        <w:rPr>
          <w:rFonts w:ascii="Symbol" w:hAnsi="Symbol"/>
          <w:sz w:val="28"/>
          <w:szCs w:val="28"/>
        </w:rPr>
      </w:pPr>
      <w:r w:rsidRPr="00073E97">
        <w:rPr>
          <w:i/>
          <w:sz w:val="28"/>
          <w:szCs w:val="28"/>
        </w:rPr>
        <w:t>познавательное</w:t>
      </w:r>
      <w:r w:rsidRPr="00073E97">
        <w:rPr>
          <w:i/>
          <w:spacing w:val="1"/>
          <w:sz w:val="28"/>
          <w:szCs w:val="28"/>
        </w:rPr>
        <w:t xml:space="preserve"> </w:t>
      </w:r>
      <w:r w:rsidRPr="00073E97">
        <w:rPr>
          <w:i/>
          <w:sz w:val="28"/>
          <w:szCs w:val="28"/>
        </w:rPr>
        <w:t>и</w:t>
      </w:r>
      <w:r w:rsidRPr="00073E97">
        <w:rPr>
          <w:i/>
          <w:spacing w:val="1"/>
          <w:sz w:val="28"/>
          <w:szCs w:val="28"/>
        </w:rPr>
        <w:t xml:space="preserve"> </w:t>
      </w:r>
      <w:r w:rsidRPr="00073E97">
        <w:rPr>
          <w:i/>
          <w:sz w:val="28"/>
          <w:szCs w:val="28"/>
        </w:rPr>
        <w:t>речевое</w:t>
      </w:r>
      <w:r w:rsidRPr="00073E97">
        <w:rPr>
          <w:i/>
          <w:spacing w:val="1"/>
          <w:sz w:val="28"/>
          <w:szCs w:val="28"/>
        </w:rPr>
        <w:t xml:space="preserve"> </w:t>
      </w:r>
      <w:r w:rsidRPr="00073E97">
        <w:rPr>
          <w:i/>
          <w:sz w:val="28"/>
          <w:szCs w:val="28"/>
        </w:rPr>
        <w:t>развитие</w:t>
      </w:r>
      <w:r w:rsidRPr="00073E97">
        <w:rPr>
          <w:sz w:val="28"/>
          <w:szCs w:val="28"/>
        </w:rPr>
        <w:t>:</w:t>
      </w:r>
      <w:r w:rsidRPr="00073E97">
        <w:rPr>
          <w:spacing w:val="1"/>
          <w:sz w:val="28"/>
          <w:szCs w:val="28"/>
        </w:rPr>
        <w:t xml:space="preserve"> </w:t>
      </w:r>
      <w:r w:rsidRPr="00073E97">
        <w:rPr>
          <w:sz w:val="28"/>
          <w:szCs w:val="28"/>
        </w:rPr>
        <w:t>создание</w:t>
      </w:r>
      <w:r w:rsidRPr="00073E97">
        <w:rPr>
          <w:spacing w:val="1"/>
          <w:sz w:val="28"/>
          <w:szCs w:val="28"/>
        </w:rPr>
        <w:t xml:space="preserve"> </w:t>
      </w:r>
      <w:r w:rsidRPr="00073E97">
        <w:rPr>
          <w:sz w:val="28"/>
          <w:szCs w:val="28"/>
        </w:rPr>
        <w:t>речевой</w:t>
      </w:r>
      <w:r w:rsidRPr="00073E97">
        <w:rPr>
          <w:spacing w:val="1"/>
          <w:sz w:val="28"/>
          <w:szCs w:val="28"/>
        </w:rPr>
        <w:t xml:space="preserve"> </w:t>
      </w:r>
      <w:r w:rsidRPr="00073E97">
        <w:rPr>
          <w:sz w:val="28"/>
          <w:szCs w:val="28"/>
        </w:rPr>
        <w:t>развивающей</w:t>
      </w:r>
      <w:r w:rsidRPr="00073E97">
        <w:rPr>
          <w:spacing w:val="1"/>
          <w:sz w:val="28"/>
          <w:szCs w:val="28"/>
        </w:rPr>
        <w:t xml:space="preserve"> </w:t>
      </w:r>
      <w:r w:rsidRPr="00073E97">
        <w:rPr>
          <w:sz w:val="28"/>
          <w:szCs w:val="28"/>
        </w:rPr>
        <w:t>среды;</w:t>
      </w:r>
      <w:r w:rsidRPr="00073E97">
        <w:rPr>
          <w:spacing w:val="1"/>
          <w:sz w:val="28"/>
          <w:szCs w:val="28"/>
        </w:rPr>
        <w:t xml:space="preserve"> </w:t>
      </w:r>
      <w:r w:rsidRPr="00073E97">
        <w:rPr>
          <w:sz w:val="28"/>
          <w:szCs w:val="28"/>
        </w:rPr>
        <w:t>свободные диалоги с детьми в играх, наблюдениях, при восприятии картин, иллюстраций,</w:t>
      </w:r>
      <w:r w:rsidRPr="00073E97">
        <w:rPr>
          <w:spacing w:val="1"/>
          <w:sz w:val="28"/>
          <w:szCs w:val="28"/>
        </w:rPr>
        <w:t xml:space="preserve"> </w:t>
      </w:r>
      <w:r w:rsidRPr="00073E97">
        <w:rPr>
          <w:sz w:val="28"/>
          <w:szCs w:val="28"/>
        </w:rPr>
        <w:t>мультфильмов;</w:t>
      </w:r>
      <w:r w:rsidRPr="00073E97">
        <w:rPr>
          <w:spacing w:val="1"/>
          <w:sz w:val="28"/>
          <w:szCs w:val="28"/>
        </w:rPr>
        <w:t xml:space="preserve"> </w:t>
      </w:r>
      <w:r w:rsidRPr="00073E97">
        <w:rPr>
          <w:sz w:val="28"/>
          <w:szCs w:val="28"/>
        </w:rPr>
        <w:t>ситуативные</w:t>
      </w:r>
      <w:r w:rsidRPr="00073E97">
        <w:rPr>
          <w:spacing w:val="1"/>
          <w:sz w:val="28"/>
          <w:szCs w:val="28"/>
        </w:rPr>
        <w:t xml:space="preserve"> </w:t>
      </w:r>
      <w:r w:rsidRPr="00073E97">
        <w:rPr>
          <w:sz w:val="28"/>
          <w:szCs w:val="28"/>
        </w:rPr>
        <w:t>разговоры</w:t>
      </w:r>
      <w:r w:rsidRPr="00073E97">
        <w:rPr>
          <w:spacing w:val="1"/>
          <w:sz w:val="28"/>
          <w:szCs w:val="28"/>
        </w:rPr>
        <w:t xml:space="preserve"> </w:t>
      </w:r>
      <w:r w:rsidRPr="00073E97">
        <w:rPr>
          <w:sz w:val="28"/>
          <w:szCs w:val="28"/>
        </w:rPr>
        <w:t>с</w:t>
      </w:r>
      <w:r w:rsidRPr="00073E97">
        <w:rPr>
          <w:spacing w:val="1"/>
          <w:sz w:val="28"/>
          <w:szCs w:val="28"/>
        </w:rPr>
        <w:t xml:space="preserve"> </w:t>
      </w:r>
      <w:r w:rsidRPr="00073E97">
        <w:rPr>
          <w:sz w:val="28"/>
          <w:szCs w:val="28"/>
        </w:rPr>
        <w:t>детьми;</w:t>
      </w:r>
      <w:r w:rsidRPr="00073E97">
        <w:rPr>
          <w:spacing w:val="1"/>
          <w:sz w:val="28"/>
          <w:szCs w:val="28"/>
        </w:rPr>
        <w:t xml:space="preserve"> </w:t>
      </w:r>
      <w:r w:rsidRPr="00073E97">
        <w:rPr>
          <w:sz w:val="28"/>
          <w:szCs w:val="28"/>
        </w:rPr>
        <w:t>называние</w:t>
      </w:r>
      <w:r w:rsidRPr="00073E97">
        <w:rPr>
          <w:spacing w:val="1"/>
          <w:sz w:val="28"/>
          <w:szCs w:val="28"/>
        </w:rPr>
        <w:t xml:space="preserve"> </w:t>
      </w:r>
      <w:r w:rsidRPr="00073E97">
        <w:rPr>
          <w:sz w:val="28"/>
          <w:szCs w:val="28"/>
        </w:rPr>
        <w:t>трудовых</w:t>
      </w:r>
      <w:r w:rsidRPr="00073E97">
        <w:rPr>
          <w:spacing w:val="1"/>
          <w:sz w:val="28"/>
          <w:szCs w:val="28"/>
        </w:rPr>
        <w:t xml:space="preserve"> </w:t>
      </w:r>
      <w:r w:rsidRPr="00073E97">
        <w:rPr>
          <w:sz w:val="28"/>
          <w:szCs w:val="28"/>
        </w:rPr>
        <w:t>действий</w:t>
      </w:r>
      <w:r w:rsidRPr="00073E97">
        <w:rPr>
          <w:spacing w:val="1"/>
          <w:sz w:val="28"/>
          <w:szCs w:val="28"/>
        </w:rPr>
        <w:t xml:space="preserve"> </w:t>
      </w:r>
      <w:r w:rsidRPr="00073E97">
        <w:rPr>
          <w:sz w:val="28"/>
          <w:szCs w:val="28"/>
        </w:rPr>
        <w:t>и</w:t>
      </w:r>
      <w:r w:rsidRPr="00073E97">
        <w:rPr>
          <w:spacing w:val="1"/>
          <w:sz w:val="28"/>
          <w:szCs w:val="28"/>
        </w:rPr>
        <w:t xml:space="preserve"> </w:t>
      </w:r>
      <w:r w:rsidRPr="00073E97">
        <w:rPr>
          <w:sz w:val="28"/>
          <w:szCs w:val="28"/>
        </w:rPr>
        <w:t>гигиенических</w:t>
      </w:r>
      <w:r w:rsidRPr="00073E97">
        <w:rPr>
          <w:spacing w:val="1"/>
          <w:sz w:val="28"/>
          <w:szCs w:val="28"/>
        </w:rPr>
        <w:t xml:space="preserve"> </w:t>
      </w:r>
      <w:r w:rsidRPr="00073E97">
        <w:rPr>
          <w:sz w:val="28"/>
          <w:szCs w:val="28"/>
        </w:rPr>
        <w:t>процедур,</w:t>
      </w:r>
      <w:r w:rsidRPr="00073E97">
        <w:rPr>
          <w:spacing w:val="1"/>
          <w:sz w:val="28"/>
          <w:szCs w:val="28"/>
        </w:rPr>
        <w:t xml:space="preserve"> </w:t>
      </w:r>
      <w:r w:rsidRPr="00073E97">
        <w:rPr>
          <w:sz w:val="28"/>
          <w:szCs w:val="28"/>
        </w:rPr>
        <w:t>поощрение</w:t>
      </w:r>
      <w:r w:rsidRPr="00073E97">
        <w:rPr>
          <w:spacing w:val="1"/>
          <w:sz w:val="28"/>
          <w:szCs w:val="28"/>
        </w:rPr>
        <w:t xml:space="preserve"> </w:t>
      </w:r>
      <w:r w:rsidRPr="00073E97">
        <w:rPr>
          <w:sz w:val="28"/>
          <w:szCs w:val="28"/>
        </w:rPr>
        <w:t>речевой</w:t>
      </w:r>
      <w:r w:rsidRPr="00073E97">
        <w:rPr>
          <w:spacing w:val="1"/>
          <w:sz w:val="28"/>
          <w:szCs w:val="28"/>
        </w:rPr>
        <w:t xml:space="preserve"> </w:t>
      </w:r>
      <w:r w:rsidRPr="00073E97">
        <w:rPr>
          <w:sz w:val="28"/>
          <w:szCs w:val="28"/>
        </w:rPr>
        <w:t>активности</w:t>
      </w:r>
      <w:r w:rsidRPr="00073E97">
        <w:rPr>
          <w:spacing w:val="1"/>
          <w:sz w:val="28"/>
          <w:szCs w:val="28"/>
        </w:rPr>
        <w:t xml:space="preserve"> </w:t>
      </w:r>
      <w:r w:rsidRPr="00073E97">
        <w:rPr>
          <w:sz w:val="28"/>
          <w:szCs w:val="28"/>
        </w:rPr>
        <w:t>детей;</w:t>
      </w:r>
      <w:r w:rsidRPr="00073E97">
        <w:rPr>
          <w:spacing w:val="1"/>
          <w:sz w:val="28"/>
          <w:szCs w:val="28"/>
        </w:rPr>
        <w:t xml:space="preserve"> </w:t>
      </w:r>
      <w:r w:rsidRPr="00073E97">
        <w:rPr>
          <w:sz w:val="28"/>
          <w:szCs w:val="28"/>
        </w:rPr>
        <w:t>обсуждения</w:t>
      </w:r>
      <w:r w:rsidRPr="00073E97">
        <w:rPr>
          <w:spacing w:val="1"/>
          <w:sz w:val="28"/>
          <w:szCs w:val="28"/>
        </w:rPr>
        <w:t xml:space="preserve"> </w:t>
      </w:r>
      <w:r w:rsidRPr="00073E97">
        <w:rPr>
          <w:sz w:val="28"/>
          <w:szCs w:val="28"/>
        </w:rPr>
        <w:t>(пользы</w:t>
      </w:r>
      <w:r w:rsidRPr="00073E97">
        <w:rPr>
          <w:spacing w:val="1"/>
          <w:sz w:val="28"/>
          <w:szCs w:val="28"/>
        </w:rPr>
        <w:t xml:space="preserve"> </w:t>
      </w:r>
      <w:r w:rsidRPr="00073E97">
        <w:rPr>
          <w:sz w:val="28"/>
          <w:szCs w:val="28"/>
        </w:rPr>
        <w:t>закаливания,</w:t>
      </w:r>
      <w:r w:rsidRPr="00073E97">
        <w:rPr>
          <w:spacing w:val="-2"/>
          <w:sz w:val="28"/>
          <w:szCs w:val="28"/>
        </w:rPr>
        <w:t xml:space="preserve"> </w:t>
      </w:r>
      <w:r w:rsidRPr="00073E97">
        <w:rPr>
          <w:sz w:val="28"/>
          <w:szCs w:val="28"/>
        </w:rPr>
        <w:t>занятий</w:t>
      </w:r>
      <w:r w:rsidRPr="00073E97">
        <w:rPr>
          <w:spacing w:val="2"/>
          <w:sz w:val="28"/>
          <w:szCs w:val="28"/>
        </w:rPr>
        <w:t xml:space="preserve"> </w:t>
      </w:r>
      <w:r w:rsidRPr="00073E97">
        <w:rPr>
          <w:sz w:val="28"/>
          <w:szCs w:val="28"/>
        </w:rPr>
        <w:t>физической</w:t>
      </w:r>
      <w:r w:rsidRPr="00073E97">
        <w:rPr>
          <w:spacing w:val="2"/>
          <w:sz w:val="28"/>
          <w:szCs w:val="28"/>
        </w:rPr>
        <w:t xml:space="preserve"> </w:t>
      </w:r>
      <w:r w:rsidRPr="00073E97">
        <w:rPr>
          <w:sz w:val="28"/>
          <w:szCs w:val="28"/>
        </w:rPr>
        <w:t>культурой,</w:t>
      </w:r>
      <w:r w:rsidRPr="00073E97">
        <w:rPr>
          <w:spacing w:val="-1"/>
          <w:sz w:val="28"/>
          <w:szCs w:val="28"/>
        </w:rPr>
        <w:t xml:space="preserve"> </w:t>
      </w:r>
      <w:r w:rsidRPr="00073E97">
        <w:rPr>
          <w:sz w:val="28"/>
          <w:szCs w:val="28"/>
        </w:rPr>
        <w:t>гигиенических</w:t>
      </w:r>
      <w:r w:rsidRPr="00073E97">
        <w:rPr>
          <w:spacing w:val="-5"/>
          <w:sz w:val="28"/>
          <w:szCs w:val="28"/>
        </w:rPr>
        <w:t xml:space="preserve"> </w:t>
      </w:r>
      <w:r w:rsidRPr="00073E97">
        <w:rPr>
          <w:sz w:val="28"/>
          <w:szCs w:val="28"/>
        </w:rPr>
        <w:t>процедур);</w:t>
      </w:r>
    </w:p>
    <w:p w:rsidR="009B772A" w:rsidRPr="00073E97" w:rsidRDefault="009B772A" w:rsidP="009B772A">
      <w:pPr>
        <w:tabs>
          <w:tab w:val="left" w:pos="10490"/>
        </w:tabs>
        <w:ind w:left="567" w:right="591" w:firstLine="426"/>
        <w:contextualSpacing/>
        <w:jc w:val="both"/>
        <w:rPr>
          <w:sz w:val="28"/>
          <w:szCs w:val="28"/>
        </w:rPr>
      </w:pPr>
      <w:r w:rsidRPr="00073E97">
        <w:rPr>
          <w:i/>
          <w:sz w:val="28"/>
          <w:szCs w:val="28"/>
        </w:rPr>
        <w:t>художественно-эстетическое</w:t>
      </w:r>
      <w:r w:rsidRPr="00073E97">
        <w:rPr>
          <w:i/>
          <w:spacing w:val="1"/>
          <w:sz w:val="28"/>
          <w:szCs w:val="28"/>
        </w:rPr>
        <w:t xml:space="preserve"> </w:t>
      </w:r>
      <w:r w:rsidRPr="00073E97">
        <w:rPr>
          <w:i/>
          <w:sz w:val="28"/>
          <w:szCs w:val="28"/>
        </w:rPr>
        <w:t>развитие</w:t>
      </w:r>
      <w:r w:rsidRPr="00073E97">
        <w:rPr>
          <w:sz w:val="28"/>
          <w:szCs w:val="28"/>
        </w:rPr>
        <w:t>:</w:t>
      </w:r>
      <w:r w:rsidRPr="00073E97">
        <w:rPr>
          <w:spacing w:val="1"/>
          <w:sz w:val="28"/>
          <w:szCs w:val="28"/>
        </w:rPr>
        <w:t xml:space="preserve"> </w:t>
      </w:r>
      <w:r w:rsidRPr="00073E97">
        <w:rPr>
          <w:sz w:val="28"/>
          <w:szCs w:val="28"/>
        </w:rPr>
        <w:t>использование</w:t>
      </w:r>
      <w:r w:rsidRPr="00073E97">
        <w:rPr>
          <w:spacing w:val="1"/>
          <w:sz w:val="28"/>
          <w:szCs w:val="28"/>
        </w:rPr>
        <w:t xml:space="preserve"> </w:t>
      </w:r>
      <w:r w:rsidRPr="00073E97">
        <w:rPr>
          <w:sz w:val="28"/>
          <w:szCs w:val="28"/>
        </w:rPr>
        <w:t>музыки</w:t>
      </w:r>
      <w:r w:rsidRPr="00073E97">
        <w:rPr>
          <w:spacing w:val="1"/>
          <w:sz w:val="28"/>
          <w:szCs w:val="28"/>
        </w:rPr>
        <w:t xml:space="preserve"> </w:t>
      </w:r>
      <w:r w:rsidRPr="00073E97">
        <w:rPr>
          <w:sz w:val="28"/>
          <w:szCs w:val="28"/>
        </w:rPr>
        <w:t>в</w:t>
      </w:r>
      <w:r w:rsidRPr="00073E97">
        <w:rPr>
          <w:spacing w:val="1"/>
          <w:sz w:val="28"/>
          <w:szCs w:val="28"/>
        </w:rPr>
        <w:t xml:space="preserve"> </w:t>
      </w:r>
      <w:r w:rsidRPr="00073E97">
        <w:rPr>
          <w:sz w:val="28"/>
          <w:szCs w:val="28"/>
        </w:rPr>
        <w:t>повседневной</w:t>
      </w:r>
      <w:r w:rsidRPr="00073E97">
        <w:rPr>
          <w:spacing w:val="1"/>
          <w:sz w:val="28"/>
          <w:szCs w:val="28"/>
        </w:rPr>
        <w:t xml:space="preserve"> </w:t>
      </w:r>
      <w:r w:rsidRPr="00073E97">
        <w:rPr>
          <w:sz w:val="28"/>
          <w:szCs w:val="28"/>
        </w:rPr>
        <w:t>жизни</w:t>
      </w:r>
      <w:r w:rsidRPr="00073E97">
        <w:rPr>
          <w:spacing w:val="1"/>
          <w:sz w:val="28"/>
          <w:szCs w:val="28"/>
        </w:rPr>
        <w:t xml:space="preserve"> </w:t>
      </w:r>
      <w:r w:rsidRPr="00073E97">
        <w:rPr>
          <w:sz w:val="28"/>
          <w:szCs w:val="28"/>
        </w:rPr>
        <w:t>детей,</w:t>
      </w:r>
      <w:r w:rsidRPr="00073E97">
        <w:rPr>
          <w:spacing w:val="1"/>
          <w:sz w:val="28"/>
          <w:szCs w:val="28"/>
        </w:rPr>
        <w:t xml:space="preserve"> </w:t>
      </w:r>
      <w:r w:rsidRPr="00073E97">
        <w:rPr>
          <w:sz w:val="28"/>
          <w:szCs w:val="28"/>
        </w:rPr>
        <w:t>в</w:t>
      </w:r>
      <w:r w:rsidRPr="00073E97">
        <w:rPr>
          <w:spacing w:val="1"/>
          <w:sz w:val="28"/>
          <w:szCs w:val="28"/>
        </w:rPr>
        <w:t xml:space="preserve"> </w:t>
      </w:r>
      <w:r w:rsidRPr="00073E97">
        <w:rPr>
          <w:sz w:val="28"/>
          <w:szCs w:val="28"/>
        </w:rPr>
        <w:t>игре,</w:t>
      </w:r>
      <w:r w:rsidRPr="00073E97">
        <w:rPr>
          <w:spacing w:val="1"/>
          <w:sz w:val="28"/>
          <w:szCs w:val="28"/>
        </w:rPr>
        <w:t xml:space="preserve"> </w:t>
      </w:r>
      <w:r w:rsidRPr="00073E97">
        <w:rPr>
          <w:sz w:val="28"/>
          <w:szCs w:val="28"/>
        </w:rPr>
        <w:t>в</w:t>
      </w:r>
      <w:r w:rsidRPr="00073E97">
        <w:rPr>
          <w:spacing w:val="1"/>
          <w:sz w:val="28"/>
          <w:szCs w:val="28"/>
        </w:rPr>
        <w:t xml:space="preserve"> </w:t>
      </w:r>
      <w:r w:rsidRPr="00073E97">
        <w:rPr>
          <w:sz w:val="28"/>
          <w:szCs w:val="28"/>
        </w:rPr>
        <w:t>досуговой</w:t>
      </w:r>
      <w:r w:rsidRPr="00073E97">
        <w:rPr>
          <w:spacing w:val="1"/>
          <w:sz w:val="28"/>
          <w:szCs w:val="28"/>
        </w:rPr>
        <w:t xml:space="preserve"> </w:t>
      </w:r>
      <w:r w:rsidRPr="00073E97">
        <w:rPr>
          <w:sz w:val="28"/>
          <w:szCs w:val="28"/>
        </w:rPr>
        <w:t>деятельности,</w:t>
      </w:r>
      <w:r w:rsidRPr="00073E97">
        <w:rPr>
          <w:spacing w:val="1"/>
          <w:sz w:val="28"/>
          <w:szCs w:val="28"/>
        </w:rPr>
        <w:t xml:space="preserve"> </w:t>
      </w:r>
      <w:r w:rsidRPr="00073E97">
        <w:rPr>
          <w:sz w:val="28"/>
          <w:szCs w:val="28"/>
        </w:rPr>
        <w:t>на</w:t>
      </w:r>
      <w:r w:rsidRPr="00073E97">
        <w:rPr>
          <w:spacing w:val="1"/>
          <w:sz w:val="28"/>
          <w:szCs w:val="28"/>
        </w:rPr>
        <w:t xml:space="preserve"> </w:t>
      </w:r>
      <w:r w:rsidRPr="00073E97">
        <w:rPr>
          <w:sz w:val="28"/>
          <w:szCs w:val="28"/>
        </w:rPr>
        <w:t>прогулке,</w:t>
      </w:r>
      <w:r w:rsidRPr="00073E97">
        <w:rPr>
          <w:spacing w:val="1"/>
          <w:sz w:val="28"/>
          <w:szCs w:val="28"/>
        </w:rPr>
        <w:t xml:space="preserve"> </w:t>
      </w:r>
      <w:r w:rsidRPr="00073E97">
        <w:rPr>
          <w:sz w:val="28"/>
          <w:szCs w:val="28"/>
        </w:rPr>
        <w:t>в</w:t>
      </w:r>
      <w:r w:rsidRPr="00073E97">
        <w:rPr>
          <w:spacing w:val="1"/>
          <w:sz w:val="28"/>
          <w:szCs w:val="28"/>
        </w:rPr>
        <w:t xml:space="preserve"> </w:t>
      </w:r>
      <w:r w:rsidRPr="00073E97">
        <w:rPr>
          <w:sz w:val="28"/>
          <w:szCs w:val="28"/>
        </w:rPr>
        <w:t>изобразительной</w:t>
      </w:r>
      <w:r w:rsidRPr="00073E97">
        <w:rPr>
          <w:spacing w:val="1"/>
          <w:sz w:val="28"/>
          <w:szCs w:val="28"/>
        </w:rPr>
        <w:t xml:space="preserve"> </w:t>
      </w:r>
      <w:r w:rsidRPr="00073E97">
        <w:rPr>
          <w:sz w:val="28"/>
          <w:szCs w:val="28"/>
        </w:rPr>
        <w:t>деятельности,</w:t>
      </w:r>
      <w:r w:rsidRPr="00073E97">
        <w:rPr>
          <w:spacing w:val="1"/>
          <w:sz w:val="28"/>
          <w:szCs w:val="28"/>
        </w:rPr>
        <w:t xml:space="preserve"> </w:t>
      </w:r>
      <w:r w:rsidRPr="00073E97">
        <w:rPr>
          <w:sz w:val="28"/>
          <w:szCs w:val="28"/>
        </w:rPr>
        <w:t>при</w:t>
      </w:r>
      <w:r w:rsidRPr="00073E97">
        <w:rPr>
          <w:spacing w:val="1"/>
          <w:sz w:val="28"/>
          <w:szCs w:val="28"/>
        </w:rPr>
        <w:t xml:space="preserve"> </w:t>
      </w:r>
      <w:r w:rsidRPr="00073E97">
        <w:rPr>
          <w:sz w:val="28"/>
          <w:szCs w:val="28"/>
        </w:rPr>
        <w:t>проведении</w:t>
      </w:r>
      <w:r w:rsidRPr="00073E97">
        <w:rPr>
          <w:spacing w:val="1"/>
          <w:sz w:val="28"/>
          <w:szCs w:val="28"/>
        </w:rPr>
        <w:t xml:space="preserve"> </w:t>
      </w:r>
      <w:r w:rsidRPr="00073E97">
        <w:rPr>
          <w:sz w:val="28"/>
          <w:szCs w:val="28"/>
        </w:rPr>
        <w:t>утренней</w:t>
      </w:r>
      <w:r w:rsidRPr="00073E97">
        <w:rPr>
          <w:spacing w:val="1"/>
          <w:sz w:val="28"/>
          <w:szCs w:val="28"/>
        </w:rPr>
        <w:t xml:space="preserve"> </w:t>
      </w:r>
      <w:r w:rsidRPr="00073E97">
        <w:rPr>
          <w:sz w:val="28"/>
          <w:szCs w:val="28"/>
        </w:rPr>
        <w:t>гимнастики,</w:t>
      </w:r>
      <w:r w:rsidRPr="00073E97">
        <w:rPr>
          <w:spacing w:val="1"/>
          <w:sz w:val="28"/>
          <w:szCs w:val="28"/>
        </w:rPr>
        <w:t xml:space="preserve"> </w:t>
      </w:r>
      <w:r w:rsidRPr="00073E97">
        <w:rPr>
          <w:sz w:val="28"/>
          <w:szCs w:val="28"/>
        </w:rPr>
        <w:t>привлечение</w:t>
      </w:r>
      <w:r w:rsidRPr="00073E97">
        <w:rPr>
          <w:spacing w:val="1"/>
          <w:sz w:val="28"/>
          <w:szCs w:val="28"/>
        </w:rPr>
        <w:t xml:space="preserve"> </w:t>
      </w:r>
      <w:r w:rsidRPr="00073E97">
        <w:rPr>
          <w:sz w:val="28"/>
          <w:szCs w:val="28"/>
        </w:rPr>
        <w:t>внимания</w:t>
      </w:r>
      <w:r w:rsidRPr="00073E97">
        <w:rPr>
          <w:spacing w:val="1"/>
          <w:sz w:val="28"/>
          <w:szCs w:val="28"/>
        </w:rPr>
        <w:t xml:space="preserve"> </w:t>
      </w:r>
      <w:r w:rsidRPr="00073E97">
        <w:rPr>
          <w:sz w:val="28"/>
          <w:szCs w:val="28"/>
        </w:rPr>
        <w:t>детей</w:t>
      </w:r>
      <w:r w:rsidRPr="00073E97">
        <w:rPr>
          <w:spacing w:val="1"/>
          <w:sz w:val="28"/>
          <w:szCs w:val="28"/>
        </w:rPr>
        <w:t xml:space="preserve"> </w:t>
      </w:r>
      <w:r w:rsidRPr="00073E97">
        <w:rPr>
          <w:sz w:val="28"/>
          <w:szCs w:val="28"/>
        </w:rPr>
        <w:t>к</w:t>
      </w:r>
      <w:r w:rsidRPr="00073E97">
        <w:rPr>
          <w:spacing w:val="1"/>
          <w:sz w:val="28"/>
          <w:szCs w:val="28"/>
        </w:rPr>
        <w:t xml:space="preserve"> </w:t>
      </w:r>
      <w:r w:rsidRPr="00073E97">
        <w:rPr>
          <w:sz w:val="28"/>
          <w:szCs w:val="28"/>
        </w:rPr>
        <w:t>разнообразным</w:t>
      </w:r>
      <w:r w:rsidRPr="00073E97">
        <w:rPr>
          <w:spacing w:val="-2"/>
          <w:sz w:val="28"/>
          <w:szCs w:val="28"/>
        </w:rPr>
        <w:t xml:space="preserve"> </w:t>
      </w:r>
      <w:r w:rsidRPr="00073E97">
        <w:rPr>
          <w:sz w:val="28"/>
          <w:szCs w:val="28"/>
        </w:rPr>
        <w:t>звукам</w:t>
      </w:r>
      <w:r w:rsidRPr="00073E97">
        <w:rPr>
          <w:spacing w:val="2"/>
          <w:sz w:val="28"/>
          <w:szCs w:val="28"/>
        </w:rPr>
        <w:t xml:space="preserve"> </w:t>
      </w:r>
      <w:r w:rsidRPr="00073E97">
        <w:rPr>
          <w:sz w:val="28"/>
          <w:szCs w:val="28"/>
        </w:rPr>
        <w:t>в</w:t>
      </w:r>
      <w:r w:rsidRPr="00073E97">
        <w:rPr>
          <w:spacing w:val="2"/>
          <w:sz w:val="28"/>
          <w:szCs w:val="28"/>
        </w:rPr>
        <w:t xml:space="preserve"> </w:t>
      </w:r>
      <w:r w:rsidRPr="00073E97">
        <w:rPr>
          <w:sz w:val="28"/>
          <w:szCs w:val="28"/>
        </w:rPr>
        <w:t>окружающем</w:t>
      </w:r>
      <w:r w:rsidRPr="00073E97">
        <w:rPr>
          <w:spacing w:val="2"/>
          <w:sz w:val="28"/>
          <w:szCs w:val="28"/>
        </w:rPr>
        <w:t xml:space="preserve"> </w:t>
      </w:r>
      <w:r w:rsidRPr="00073E97">
        <w:rPr>
          <w:sz w:val="28"/>
          <w:szCs w:val="28"/>
        </w:rPr>
        <w:t>мире,</w:t>
      </w:r>
      <w:r w:rsidRPr="00073E97">
        <w:rPr>
          <w:spacing w:val="-2"/>
          <w:sz w:val="28"/>
          <w:szCs w:val="28"/>
        </w:rPr>
        <w:t xml:space="preserve"> </w:t>
      </w:r>
      <w:r w:rsidRPr="00073E97">
        <w:rPr>
          <w:sz w:val="28"/>
          <w:szCs w:val="28"/>
        </w:rPr>
        <w:t>к</w:t>
      </w:r>
      <w:r w:rsidRPr="00073E97">
        <w:rPr>
          <w:spacing w:val="-4"/>
          <w:sz w:val="28"/>
          <w:szCs w:val="28"/>
        </w:rPr>
        <w:t xml:space="preserve"> </w:t>
      </w:r>
      <w:r w:rsidRPr="00073E97">
        <w:rPr>
          <w:sz w:val="28"/>
          <w:szCs w:val="28"/>
        </w:rPr>
        <w:t>оформлению</w:t>
      </w:r>
      <w:r w:rsidRPr="00073E97">
        <w:rPr>
          <w:spacing w:val="17"/>
          <w:sz w:val="28"/>
          <w:szCs w:val="28"/>
        </w:rPr>
        <w:t xml:space="preserve"> </w:t>
      </w:r>
      <w:r w:rsidRPr="00073E97">
        <w:rPr>
          <w:sz w:val="28"/>
          <w:szCs w:val="28"/>
        </w:rPr>
        <w:t>помещения, привлекательности оборудования, красоте и чистоте окружающих помещений, предметов,</w:t>
      </w:r>
      <w:r w:rsidRPr="00073E97">
        <w:rPr>
          <w:spacing w:val="1"/>
          <w:sz w:val="28"/>
          <w:szCs w:val="28"/>
        </w:rPr>
        <w:t xml:space="preserve"> </w:t>
      </w:r>
      <w:r w:rsidRPr="00073E97">
        <w:rPr>
          <w:sz w:val="28"/>
          <w:szCs w:val="28"/>
        </w:rPr>
        <w:t>игрушек.</w:t>
      </w:r>
    </w:p>
    <w:p w:rsidR="009B772A" w:rsidRPr="00073E97" w:rsidRDefault="009B772A" w:rsidP="009B772A">
      <w:pPr>
        <w:tabs>
          <w:tab w:val="left" w:pos="10490"/>
        </w:tabs>
        <w:ind w:left="567" w:right="591" w:firstLine="426"/>
        <w:contextualSpacing/>
        <w:jc w:val="both"/>
        <w:rPr>
          <w:sz w:val="28"/>
          <w:szCs w:val="28"/>
        </w:rPr>
      </w:pPr>
      <w:r w:rsidRPr="00073E97">
        <w:rPr>
          <w:sz w:val="28"/>
          <w:szCs w:val="28"/>
        </w:rPr>
        <w:t>В</w:t>
      </w:r>
      <w:r w:rsidRPr="00073E97">
        <w:rPr>
          <w:spacing w:val="1"/>
          <w:sz w:val="28"/>
          <w:szCs w:val="28"/>
        </w:rPr>
        <w:t xml:space="preserve"> </w:t>
      </w:r>
      <w:r w:rsidRPr="00073E97">
        <w:rPr>
          <w:sz w:val="28"/>
          <w:szCs w:val="28"/>
        </w:rPr>
        <w:t>образовательной</w:t>
      </w:r>
      <w:r w:rsidRPr="00073E97">
        <w:rPr>
          <w:spacing w:val="1"/>
          <w:sz w:val="28"/>
          <w:szCs w:val="28"/>
        </w:rPr>
        <w:t xml:space="preserve"> </w:t>
      </w:r>
      <w:r w:rsidRPr="00073E97">
        <w:rPr>
          <w:sz w:val="28"/>
          <w:szCs w:val="28"/>
        </w:rPr>
        <w:t>деятельности,</w:t>
      </w:r>
      <w:r w:rsidRPr="00073E97">
        <w:rPr>
          <w:spacing w:val="1"/>
          <w:sz w:val="28"/>
          <w:szCs w:val="28"/>
        </w:rPr>
        <w:t xml:space="preserve"> </w:t>
      </w:r>
      <w:r w:rsidRPr="00073E97">
        <w:rPr>
          <w:sz w:val="28"/>
          <w:szCs w:val="28"/>
        </w:rPr>
        <w:t>осуществляемой</w:t>
      </w:r>
      <w:r w:rsidRPr="00073E97">
        <w:rPr>
          <w:spacing w:val="1"/>
          <w:sz w:val="28"/>
          <w:szCs w:val="28"/>
        </w:rPr>
        <w:t xml:space="preserve"> </w:t>
      </w:r>
      <w:r w:rsidRPr="00073E97">
        <w:rPr>
          <w:sz w:val="28"/>
          <w:szCs w:val="28"/>
        </w:rPr>
        <w:t>в</w:t>
      </w:r>
      <w:r w:rsidRPr="00073E97">
        <w:rPr>
          <w:spacing w:val="1"/>
          <w:sz w:val="28"/>
          <w:szCs w:val="28"/>
        </w:rPr>
        <w:t xml:space="preserve"> </w:t>
      </w:r>
      <w:r w:rsidRPr="00073E97">
        <w:rPr>
          <w:sz w:val="28"/>
          <w:szCs w:val="28"/>
        </w:rPr>
        <w:t>ходе</w:t>
      </w:r>
      <w:r w:rsidRPr="00073E97">
        <w:rPr>
          <w:spacing w:val="1"/>
          <w:sz w:val="28"/>
          <w:szCs w:val="28"/>
        </w:rPr>
        <w:t xml:space="preserve"> </w:t>
      </w:r>
      <w:r w:rsidRPr="00073E97">
        <w:rPr>
          <w:sz w:val="28"/>
          <w:szCs w:val="28"/>
        </w:rPr>
        <w:t>режимных</w:t>
      </w:r>
      <w:r w:rsidRPr="00073E97">
        <w:rPr>
          <w:spacing w:val="1"/>
          <w:sz w:val="28"/>
          <w:szCs w:val="28"/>
        </w:rPr>
        <w:t xml:space="preserve"> </w:t>
      </w:r>
      <w:r w:rsidRPr="00073E97">
        <w:rPr>
          <w:sz w:val="28"/>
          <w:szCs w:val="28"/>
        </w:rPr>
        <w:t>моментов,</w:t>
      </w:r>
      <w:r w:rsidRPr="00073E97">
        <w:rPr>
          <w:spacing w:val="1"/>
          <w:sz w:val="28"/>
          <w:szCs w:val="28"/>
        </w:rPr>
        <w:t xml:space="preserve"> </w:t>
      </w:r>
      <w:r w:rsidRPr="00073E97">
        <w:rPr>
          <w:sz w:val="28"/>
          <w:szCs w:val="28"/>
        </w:rPr>
        <w:t>воспитателем</w:t>
      </w:r>
      <w:r w:rsidRPr="00073E97">
        <w:rPr>
          <w:spacing w:val="1"/>
          <w:sz w:val="28"/>
          <w:szCs w:val="28"/>
        </w:rPr>
        <w:t xml:space="preserve"> </w:t>
      </w:r>
      <w:r w:rsidRPr="00073E97">
        <w:rPr>
          <w:sz w:val="28"/>
          <w:szCs w:val="28"/>
        </w:rPr>
        <w:t>может</w:t>
      </w:r>
      <w:r w:rsidRPr="00073E97">
        <w:rPr>
          <w:spacing w:val="1"/>
          <w:sz w:val="28"/>
          <w:szCs w:val="28"/>
        </w:rPr>
        <w:t xml:space="preserve"> </w:t>
      </w:r>
      <w:r w:rsidRPr="00073E97">
        <w:rPr>
          <w:sz w:val="28"/>
          <w:szCs w:val="28"/>
        </w:rPr>
        <w:t>быть</w:t>
      </w:r>
      <w:r w:rsidRPr="00073E97">
        <w:rPr>
          <w:spacing w:val="1"/>
          <w:sz w:val="28"/>
          <w:szCs w:val="28"/>
        </w:rPr>
        <w:t xml:space="preserve"> </w:t>
      </w:r>
      <w:r w:rsidRPr="00073E97">
        <w:rPr>
          <w:sz w:val="28"/>
          <w:szCs w:val="28"/>
        </w:rPr>
        <w:t>организовано</w:t>
      </w:r>
      <w:r w:rsidRPr="00073E97">
        <w:rPr>
          <w:spacing w:val="1"/>
          <w:sz w:val="28"/>
          <w:szCs w:val="28"/>
        </w:rPr>
        <w:t xml:space="preserve"> </w:t>
      </w:r>
      <w:r w:rsidRPr="00073E97">
        <w:rPr>
          <w:sz w:val="28"/>
          <w:szCs w:val="28"/>
        </w:rPr>
        <w:t>начало</w:t>
      </w:r>
      <w:r w:rsidRPr="00073E97">
        <w:rPr>
          <w:spacing w:val="1"/>
          <w:sz w:val="28"/>
          <w:szCs w:val="28"/>
        </w:rPr>
        <w:t xml:space="preserve"> </w:t>
      </w:r>
      <w:r w:rsidRPr="00073E97">
        <w:rPr>
          <w:sz w:val="28"/>
          <w:szCs w:val="28"/>
        </w:rPr>
        <w:t>работы</w:t>
      </w:r>
      <w:r w:rsidRPr="00073E97">
        <w:rPr>
          <w:spacing w:val="1"/>
          <w:sz w:val="28"/>
          <w:szCs w:val="28"/>
        </w:rPr>
        <w:t xml:space="preserve"> </w:t>
      </w:r>
      <w:r w:rsidRPr="00073E97">
        <w:rPr>
          <w:sz w:val="28"/>
          <w:szCs w:val="28"/>
        </w:rPr>
        <w:t>по</w:t>
      </w:r>
      <w:r w:rsidRPr="00073E97">
        <w:rPr>
          <w:spacing w:val="1"/>
          <w:sz w:val="28"/>
          <w:szCs w:val="28"/>
        </w:rPr>
        <w:t xml:space="preserve"> </w:t>
      </w:r>
      <w:r w:rsidRPr="00073E97">
        <w:rPr>
          <w:sz w:val="28"/>
          <w:szCs w:val="28"/>
        </w:rPr>
        <w:t>теме,</w:t>
      </w:r>
      <w:r w:rsidRPr="00073E97">
        <w:rPr>
          <w:spacing w:val="1"/>
          <w:sz w:val="28"/>
          <w:szCs w:val="28"/>
        </w:rPr>
        <w:t xml:space="preserve"> </w:t>
      </w:r>
      <w:r w:rsidRPr="00073E97">
        <w:rPr>
          <w:sz w:val="28"/>
          <w:szCs w:val="28"/>
        </w:rPr>
        <w:t>затем</w:t>
      </w:r>
      <w:r w:rsidRPr="00073E97">
        <w:rPr>
          <w:spacing w:val="1"/>
          <w:sz w:val="28"/>
          <w:szCs w:val="28"/>
        </w:rPr>
        <w:t xml:space="preserve"> </w:t>
      </w:r>
      <w:r w:rsidRPr="00073E97">
        <w:rPr>
          <w:sz w:val="28"/>
          <w:szCs w:val="28"/>
        </w:rPr>
        <w:t>в</w:t>
      </w:r>
      <w:r w:rsidRPr="00073E97">
        <w:rPr>
          <w:spacing w:val="1"/>
          <w:sz w:val="28"/>
          <w:szCs w:val="28"/>
        </w:rPr>
        <w:t xml:space="preserve"> </w:t>
      </w:r>
      <w:r w:rsidRPr="00073E97">
        <w:rPr>
          <w:sz w:val="28"/>
          <w:szCs w:val="28"/>
        </w:rPr>
        <w:t>процессе</w:t>
      </w:r>
      <w:r w:rsidRPr="00073E97">
        <w:rPr>
          <w:spacing w:val="1"/>
          <w:sz w:val="28"/>
          <w:szCs w:val="28"/>
        </w:rPr>
        <w:t xml:space="preserve"> </w:t>
      </w:r>
      <w:r w:rsidRPr="00073E97">
        <w:rPr>
          <w:sz w:val="28"/>
          <w:szCs w:val="28"/>
        </w:rPr>
        <w:t>организованной образовательной деятельности происходят обобщение и систематизация</w:t>
      </w:r>
      <w:r w:rsidRPr="00073E97">
        <w:rPr>
          <w:spacing w:val="1"/>
          <w:sz w:val="28"/>
          <w:szCs w:val="28"/>
        </w:rPr>
        <w:t xml:space="preserve"> </w:t>
      </w:r>
      <w:r w:rsidRPr="00073E97">
        <w:rPr>
          <w:sz w:val="28"/>
          <w:szCs w:val="28"/>
        </w:rPr>
        <w:t>знаний детей, формирование обобщенных способов осуществления детской деятельности,</w:t>
      </w:r>
      <w:r w:rsidRPr="00073E97">
        <w:rPr>
          <w:spacing w:val="1"/>
          <w:sz w:val="28"/>
          <w:szCs w:val="28"/>
        </w:rPr>
        <w:t xml:space="preserve"> </w:t>
      </w:r>
      <w:r w:rsidRPr="00073E97">
        <w:rPr>
          <w:sz w:val="28"/>
          <w:szCs w:val="28"/>
        </w:rPr>
        <w:t>что</w:t>
      </w:r>
      <w:r w:rsidRPr="00073E97">
        <w:rPr>
          <w:spacing w:val="1"/>
          <w:sz w:val="28"/>
          <w:szCs w:val="28"/>
        </w:rPr>
        <w:t xml:space="preserve"> </w:t>
      </w:r>
      <w:r w:rsidRPr="00073E97">
        <w:rPr>
          <w:sz w:val="28"/>
          <w:szCs w:val="28"/>
        </w:rPr>
        <w:t>в</w:t>
      </w:r>
      <w:r w:rsidRPr="00073E97">
        <w:rPr>
          <w:spacing w:val="1"/>
          <w:sz w:val="28"/>
          <w:szCs w:val="28"/>
        </w:rPr>
        <w:t xml:space="preserve"> </w:t>
      </w:r>
      <w:r w:rsidRPr="00073E97">
        <w:rPr>
          <w:sz w:val="28"/>
          <w:szCs w:val="28"/>
        </w:rPr>
        <w:t>свою очередь</w:t>
      </w:r>
      <w:r w:rsidRPr="00073E97">
        <w:rPr>
          <w:spacing w:val="1"/>
          <w:sz w:val="28"/>
          <w:szCs w:val="28"/>
        </w:rPr>
        <w:t xml:space="preserve"> </w:t>
      </w:r>
      <w:r w:rsidRPr="00073E97">
        <w:rPr>
          <w:sz w:val="28"/>
          <w:szCs w:val="28"/>
        </w:rPr>
        <w:t>позволяет</w:t>
      </w:r>
      <w:r w:rsidRPr="00073E97">
        <w:rPr>
          <w:spacing w:val="1"/>
          <w:sz w:val="28"/>
          <w:szCs w:val="28"/>
        </w:rPr>
        <w:t xml:space="preserve"> </w:t>
      </w:r>
      <w:r w:rsidRPr="00073E97">
        <w:rPr>
          <w:sz w:val="28"/>
          <w:szCs w:val="28"/>
        </w:rPr>
        <w:t>ребенку осуществлять</w:t>
      </w:r>
      <w:r w:rsidRPr="00073E97">
        <w:rPr>
          <w:spacing w:val="1"/>
          <w:sz w:val="28"/>
          <w:szCs w:val="28"/>
        </w:rPr>
        <w:t xml:space="preserve"> </w:t>
      </w:r>
      <w:r w:rsidRPr="00073E97">
        <w:rPr>
          <w:sz w:val="28"/>
          <w:szCs w:val="28"/>
        </w:rPr>
        <w:t>деятельность на высоком</w:t>
      </w:r>
      <w:r w:rsidRPr="00073E97">
        <w:rPr>
          <w:spacing w:val="1"/>
          <w:sz w:val="28"/>
          <w:szCs w:val="28"/>
        </w:rPr>
        <w:t xml:space="preserve"> </w:t>
      </w:r>
      <w:r w:rsidRPr="00073E97">
        <w:rPr>
          <w:sz w:val="28"/>
          <w:szCs w:val="28"/>
        </w:rPr>
        <w:t>уровне</w:t>
      </w:r>
      <w:r w:rsidRPr="00073E97">
        <w:rPr>
          <w:spacing w:val="1"/>
          <w:sz w:val="28"/>
          <w:szCs w:val="28"/>
        </w:rPr>
        <w:t xml:space="preserve"> </w:t>
      </w:r>
      <w:r w:rsidRPr="00073E97">
        <w:rPr>
          <w:sz w:val="28"/>
          <w:szCs w:val="28"/>
        </w:rPr>
        <w:t>самостоятельности, проявлять творчество (вариант 1). Возможен и другой</w:t>
      </w:r>
      <w:r w:rsidRPr="00073E97">
        <w:rPr>
          <w:spacing w:val="60"/>
          <w:sz w:val="28"/>
          <w:szCs w:val="28"/>
        </w:rPr>
        <w:t xml:space="preserve"> </w:t>
      </w:r>
      <w:r w:rsidRPr="00073E97">
        <w:rPr>
          <w:sz w:val="28"/>
          <w:szCs w:val="28"/>
        </w:rPr>
        <w:t>путь (вариант</w:t>
      </w:r>
      <w:r w:rsidRPr="00073E97">
        <w:rPr>
          <w:spacing w:val="1"/>
          <w:sz w:val="28"/>
          <w:szCs w:val="28"/>
        </w:rPr>
        <w:t xml:space="preserve"> </w:t>
      </w:r>
      <w:r w:rsidRPr="00073E97">
        <w:rPr>
          <w:sz w:val="28"/>
          <w:szCs w:val="28"/>
        </w:rPr>
        <w:t>2),</w:t>
      </w:r>
      <w:r w:rsidRPr="00073E97">
        <w:rPr>
          <w:spacing w:val="14"/>
          <w:sz w:val="28"/>
          <w:szCs w:val="28"/>
        </w:rPr>
        <w:t xml:space="preserve"> </w:t>
      </w:r>
      <w:r w:rsidRPr="00073E97">
        <w:rPr>
          <w:sz w:val="28"/>
          <w:szCs w:val="28"/>
        </w:rPr>
        <w:t>когда</w:t>
      </w:r>
      <w:r w:rsidRPr="00073E97">
        <w:rPr>
          <w:spacing w:val="12"/>
          <w:sz w:val="28"/>
          <w:szCs w:val="28"/>
        </w:rPr>
        <w:t xml:space="preserve"> </w:t>
      </w:r>
      <w:r w:rsidRPr="00073E97">
        <w:rPr>
          <w:sz w:val="28"/>
          <w:szCs w:val="28"/>
        </w:rPr>
        <w:t>началом</w:t>
      </w:r>
      <w:r w:rsidRPr="00073E97">
        <w:rPr>
          <w:spacing w:val="15"/>
          <w:sz w:val="28"/>
          <w:szCs w:val="28"/>
        </w:rPr>
        <w:t xml:space="preserve"> </w:t>
      </w:r>
      <w:r w:rsidRPr="00073E97">
        <w:rPr>
          <w:sz w:val="28"/>
          <w:szCs w:val="28"/>
        </w:rPr>
        <w:t>работы</w:t>
      </w:r>
      <w:r w:rsidRPr="00073E97">
        <w:rPr>
          <w:spacing w:val="11"/>
          <w:sz w:val="28"/>
          <w:szCs w:val="28"/>
        </w:rPr>
        <w:t xml:space="preserve"> </w:t>
      </w:r>
      <w:r w:rsidRPr="00073E97">
        <w:rPr>
          <w:sz w:val="28"/>
          <w:szCs w:val="28"/>
        </w:rPr>
        <w:t>по</w:t>
      </w:r>
      <w:r w:rsidRPr="00073E97">
        <w:rPr>
          <w:spacing w:val="18"/>
          <w:sz w:val="28"/>
          <w:szCs w:val="28"/>
        </w:rPr>
        <w:t xml:space="preserve"> </w:t>
      </w:r>
      <w:r w:rsidRPr="00073E97">
        <w:rPr>
          <w:sz w:val="28"/>
          <w:szCs w:val="28"/>
        </w:rPr>
        <w:t>теме</w:t>
      </w:r>
      <w:r w:rsidRPr="00073E97">
        <w:rPr>
          <w:spacing w:val="7"/>
          <w:sz w:val="28"/>
          <w:szCs w:val="28"/>
        </w:rPr>
        <w:t xml:space="preserve"> </w:t>
      </w:r>
      <w:r w:rsidRPr="00073E97">
        <w:rPr>
          <w:sz w:val="28"/>
          <w:szCs w:val="28"/>
        </w:rPr>
        <w:t>является</w:t>
      </w:r>
      <w:r w:rsidRPr="00073E97">
        <w:rPr>
          <w:spacing w:val="8"/>
          <w:sz w:val="28"/>
          <w:szCs w:val="28"/>
        </w:rPr>
        <w:t xml:space="preserve"> </w:t>
      </w:r>
      <w:r w:rsidRPr="00073E97">
        <w:rPr>
          <w:sz w:val="28"/>
          <w:szCs w:val="28"/>
        </w:rPr>
        <w:t>организованная</w:t>
      </w:r>
      <w:r w:rsidRPr="00073E97">
        <w:rPr>
          <w:spacing w:val="3"/>
          <w:sz w:val="28"/>
          <w:szCs w:val="28"/>
        </w:rPr>
        <w:t xml:space="preserve"> </w:t>
      </w:r>
      <w:r w:rsidRPr="00073E97">
        <w:rPr>
          <w:sz w:val="28"/>
          <w:szCs w:val="28"/>
        </w:rPr>
        <w:t>образовательная</w:t>
      </w:r>
      <w:r w:rsidRPr="00073E97">
        <w:rPr>
          <w:spacing w:val="13"/>
          <w:sz w:val="28"/>
          <w:szCs w:val="28"/>
        </w:rPr>
        <w:t xml:space="preserve"> </w:t>
      </w:r>
      <w:r w:rsidRPr="00073E97">
        <w:rPr>
          <w:sz w:val="28"/>
          <w:szCs w:val="28"/>
        </w:rPr>
        <w:t>деятельность,</w:t>
      </w:r>
      <w:r w:rsidRPr="00073E97">
        <w:rPr>
          <w:spacing w:val="-58"/>
          <w:sz w:val="28"/>
          <w:szCs w:val="28"/>
        </w:rPr>
        <w:t xml:space="preserve"> </w:t>
      </w:r>
      <w:r w:rsidRPr="00073E97">
        <w:rPr>
          <w:sz w:val="28"/>
          <w:szCs w:val="28"/>
        </w:rPr>
        <w:t>а затем знания и умения находят дальнейшее применение в образовательной деятельности,</w:t>
      </w:r>
      <w:r w:rsidRPr="00073E97">
        <w:rPr>
          <w:spacing w:val="-57"/>
          <w:sz w:val="28"/>
          <w:szCs w:val="28"/>
        </w:rPr>
        <w:t xml:space="preserve"> </w:t>
      </w:r>
      <w:r w:rsidRPr="00073E97">
        <w:rPr>
          <w:sz w:val="28"/>
          <w:szCs w:val="28"/>
        </w:rPr>
        <w:t>осуществляемой</w:t>
      </w:r>
      <w:r w:rsidRPr="00073E97">
        <w:rPr>
          <w:spacing w:val="-5"/>
          <w:sz w:val="28"/>
          <w:szCs w:val="28"/>
        </w:rPr>
        <w:t xml:space="preserve"> </w:t>
      </w:r>
      <w:r w:rsidRPr="00073E97">
        <w:rPr>
          <w:sz w:val="28"/>
          <w:szCs w:val="28"/>
        </w:rPr>
        <w:t>в</w:t>
      </w:r>
      <w:r w:rsidRPr="00073E97">
        <w:rPr>
          <w:spacing w:val="1"/>
          <w:sz w:val="28"/>
          <w:szCs w:val="28"/>
        </w:rPr>
        <w:t xml:space="preserve"> </w:t>
      </w:r>
      <w:r w:rsidRPr="00073E97">
        <w:rPr>
          <w:sz w:val="28"/>
          <w:szCs w:val="28"/>
        </w:rPr>
        <w:t>ходе</w:t>
      </w:r>
      <w:r w:rsidRPr="00073E97">
        <w:rPr>
          <w:spacing w:val="-1"/>
          <w:sz w:val="28"/>
          <w:szCs w:val="28"/>
        </w:rPr>
        <w:t xml:space="preserve"> </w:t>
      </w:r>
      <w:r w:rsidRPr="00073E97">
        <w:rPr>
          <w:sz w:val="28"/>
          <w:szCs w:val="28"/>
        </w:rPr>
        <w:t>режимных</w:t>
      </w:r>
      <w:r w:rsidRPr="00073E97">
        <w:rPr>
          <w:spacing w:val="-5"/>
          <w:sz w:val="28"/>
          <w:szCs w:val="28"/>
        </w:rPr>
        <w:t xml:space="preserve"> </w:t>
      </w:r>
      <w:r w:rsidRPr="00073E97">
        <w:rPr>
          <w:sz w:val="28"/>
          <w:szCs w:val="28"/>
        </w:rPr>
        <w:t>моментов и</w:t>
      </w:r>
      <w:r w:rsidRPr="00073E97">
        <w:rPr>
          <w:spacing w:val="-8"/>
          <w:sz w:val="28"/>
          <w:szCs w:val="28"/>
        </w:rPr>
        <w:t xml:space="preserve"> </w:t>
      </w:r>
      <w:r w:rsidRPr="00073E97">
        <w:rPr>
          <w:sz w:val="28"/>
          <w:szCs w:val="28"/>
        </w:rPr>
        <w:t>в самостоятельной</w:t>
      </w:r>
      <w:r w:rsidRPr="00073E97">
        <w:rPr>
          <w:spacing w:val="1"/>
          <w:sz w:val="28"/>
          <w:szCs w:val="28"/>
        </w:rPr>
        <w:t xml:space="preserve"> </w:t>
      </w:r>
      <w:r w:rsidRPr="00073E97">
        <w:rPr>
          <w:sz w:val="28"/>
          <w:szCs w:val="28"/>
        </w:rPr>
        <w:t>детской</w:t>
      </w:r>
      <w:r w:rsidRPr="00073E97">
        <w:rPr>
          <w:spacing w:val="-13"/>
          <w:sz w:val="28"/>
          <w:szCs w:val="28"/>
        </w:rPr>
        <w:t xml:space="preserve"> </w:t>
      </w:r>
      <w:r w:rsidRPr="00073E97">
        <w:rPr>
          <w:sz w:val="28"/>
          <w:szCs w:val="28"/>
        </w:rPr>
        <w:t>деятельности.</w:t>
      </w:r>
    </w:p>
    <w:p w:rsidR="009B772A" w:rsidRPr="00933BA6" w:rsidRDefault="009B772A" w:rsidP="009B772A">
      <w:pPr>
        <w:spacing w:before="2" w:line="276" w:lineRule="auto"/>
        <w:ind w:left="719" w:right="1065"/>
        <w:jc w:val="center"/>
        <w:outlineLvl w:val="2"/>
        <w:rPr>
          <w:b/>
          <w:bCs/>
          <w:i/>
          <w:iCs/>
          <w:sz w:val="24"/>
          <w:szCs w:val="24"/>
        </w:rPr>
      </w:pPr>
      <w:r w:rsidRPr="00933BA6">
        <w:rPr>
          <w:b/>
          <w:bCs/>
          <w:i/>
          <w:iCs/>
          <w:sz w:val="24"/>
          <w:szCs w:val="24"/>
        </w:rPr>
        <w:t>Количество ОД по плаванию в неделю и длительность в разных возрастных</w:t>
      </w:r>
      <w:r w:rsidRPr="00933BA6">
        <w:rPr>
          <w:b/>
          <w:bCs/>
          <w:i/>
          <w:iCs/>
          <w:spacing w:val="-57"/>
          <w:sz w:val="24"/>
          <w:szCs w:val="24"/>
        </w:rPr>
        <w:t xml:space="preserve"> </w:t>
      </w:r>
      <w:r w:rsidRPr="00933BA6">
        <w:rPr>
          <w:b/>
          <w:bCs/>
          <w:i/>
          <w:iCs/>
          <w:sz w:val="24"/>
          <w:szCs w:val="24"/>
        </w:rPr>
        <w:t>группах</w:t>
      </w:r>
    </w:p>
    <w:tbl>
      <w:tblPr>
        <w:tblStyle w:val="TableNormal"/>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1801"/>
        <w:gridCol w:w="1800"/>
        <w:gridCol w:w="1801"/>
        <w:gridCol w:w="1801"/>
      </w:tblGrid>
      <w:tr w:rsidR="009B772A" w:rsidRPr="00933BA6" w:rsidTr="009B772A">
        <w:trPr>
          <w:trHeight w:val="1104"/>
        </w:trPr>
        <w:tc>
          <w:tcPr>
            <w:tcW w:w="2521" w:type="dxa"/>
          </w:tcPr>
          <w:p w:rsidR="009B772A" w:rsidRPr="00933BA6" w:rsidRDefault="009B772A" w:rsidP="00477D7D">
            <w:pPr>
              <w:spacing w:before="1"/>
              <w:rPr>
                <w:b/>
                <w:i/>
                <w:sz w:val="24"/>
                <w:szCs w:val="24"/>
              </w:rPr>
            </w:pPr>
          </w:p>
          <w:p w:rsidR="009B772A" w:rsidRPr="00933BA6" w:rsidRDefault="009B772A" w:rsidP="00477D7D">
            <w:pPr>
              <w:ind w:left="306"/>
              <w:rPr>
                <w:sz w:val="24"/>
                <w:szCs w:val="24"/>
              </w:rPr>
            </w:pPr>
            <w:r w:rsidRPr="00933BA6">
              <w:rPr>
                <w:sz w:val="24"/>
                <w:szCs w:val="24"/>
              </w:rPr>
              <w:t>Возрастная</w:t>
            </w:r>
            <w:r w:rsidRPr="00933BA6">
              <w:rPr>
                <w:spacing w:val="-7"/>
                <w:sz w:val="24"/>
                <w:szCs w:val="24"/>
              </w:rPr>
              <w:t xml:space="preserve"> </w:t>
            </w:r>
            <w:r w:rsidRPr="00933BA6">
              <w:rPr>
                <w:sz w:val="24"/>
                <w:szCs w:val="24"/>
              </w:rPr>
              <w:t>группа</w:t>
            </w:r>
          </w:p>
        </w:tc>
        <w:tc>
          <w:tcPr>
            <w:tcW w:w="1801" w:type="dxa"/>
          </w:tcPr>
          <w:p w:rsidR="009B772A" w:rsidRPr="00933BA6" w:rsidRDefault="009B772A" w:rsidP="00477D7D">
            <w:pPr>
              <w:spacing w:before="4"/>
              <w:rPr>
                <w:b/>
                <w:i/>
                <w:sz w:val="24"/>
                <w:szCs w:val="24"/>
              </w:rPr>
            </w:pPr>
          </w:p>
          <w:p w:rsidR="009B772A" w:rsidRPr="00933BA6" w:rsidRDefault="009B772A" w:rsidP="00477D7D">
            <w:pPr>
              <w:spacing w:before="1"/>
              <w:ind w:left="422" w:right="268" w:hanging="120"/>
              <w:rPr>
                <w:sz w:val="24"/>
                <w:szCs w:val="24"/>
              </w:rPr>
            </w:pPr>
            <w:r w:rsidRPr="00933BA6">
              <w:rPr>
                <w:sz w:val="24"/>
                <w:szCs w:val="24"/>
              </w:rPr>
              <w:t>Количество</w:t>
            </w:r>
            <w:r w:rsidRPr="00933BA6">
              <w:rPr>
                <w:spacing w:val="-58"/>
                <w:sz w:val="24"/>
                <w:szCs w:val="24"/>
              </w:rPr>
              <w:t xml:space="preserve"> </w:t>
            </w:r>
            <w:r w:rsidRPr="00933BA6">
              <w:rPr>
                <w:sz w:val="24"/>
                <w:szCs w:val="24"/>
              </w:rPr>
              <w:t>подгрупп</w:t>
            </w:r>
          </w:p>
        </w:tc>
        <w:tc>
          <w:tcPr>
            <w:tcW w:w="1800" w:type="dxa"/>
          </w:tcPr>
          <w:p w:rsidR="009B772A" w:rsidRPr="00933BA6" w:rsidRDefault="009B772A" w:rsidP="00477D7D">
            <w:pPr>
              <w:spacing w:before="4"/>
              <w:rPr>
                <w:b/>
                <w:i/>
                <w:sz w:val="24"/>
                <w:szCs w:val="24"/>
              </w:rPr>
            </w:pPr>
          </w:p>
          <w:p w:rsidR="009B772A" w:rsidRPr="00933BA6" w:rsidRDefault="009B772A" w:rsidP="00477D7D">
            <w:pPr>
              <w:spacing w:before="1"/>
              <w:ind w:left="369" w:right="151" w:hanging="183"/>
              <w:rPr>
                <w:sz w:val="24"/>
                <w:szCs w:val="24"/>
              </w:rPr>
            </w:pPr>
            <w:r w:rsidRPr="00933BA6">
              <w:rPr>
                <w:sz w:val="24"/>
                <w:szCs w:val="24"/>
              </w:rPr>
              <w:t>Число детей в</w:t>
            </w:r>
            <w:r w:rsidRPr="00933BA6">
              <w:rPr>
                <w:spacing w:val="-57"/>
                <w:sz w:val="24"/>
                <w:szCs w:val="24"/>
              </w:rPr>
              <w:t xml:space="preserve"> </w:t>
            </w:r>
            <w:r w:rsidRPr="00933BA6">
              <w:rPr>
                <w:sz w:val="24"/>
                <w:szCs w:val="24"/>
              </w:rPr>
              <w:t>подгруппе</w:t>
            </w:r>
          </w:p>
        </w:tc>
        <w:tc>
          <w:tcPr>
            <w:tcW w:w="1801" w:type="dxa"/>
          </w:tcPr>
          <w:p w:rsidR="009B772A" w:rsidRPr="00933BA6" w:rsidRDefault="009B772A" w:rsidP="00477D7D">
            <w:pPr>
              <w:spacing w:line="237" w:lineRule="auto"/>
              <w:ind w:left="118" w:right="99"/>
              <w:jc w:val="center"/>
              <w:rPr>
                <w:sz w:val="24"/>
                <w:szCs w:val="24"/>
              </w:rPr>
            </w:pPr>
            <w:r w:rsidRPr="00933BA6">
              <w:rPr>
                <w:sz w:val="24"/>
                <w:szCs w:val="24"/>
              </w:rPr>
              <w:t>Длительность</w:t>
            </w:r>
            <w:r w:rsidRPr="00933BA6">
              <w:rPr>
                <w:spacing w:val="-57"/>
                <w:sz w:val="24"/>
                <w:szCs w:val="24"/>
              </w:rPr>
              <w:t xml:space="preserve"> </w:t>
            </w:r>
            <w:r w:rsidRPr="00933BA6">
              <w:rPr>
                <w:sz w:val="24"/>
                <w:szCs w:val="24"/>
              </w:rPr>
              <w:t>занятий</w:t>
            </w:r>
            <w:r w:rsidRPr="00933BA6">
              <w:rPr>
                <w:spacing w:val="-2"/>
                <w:sz w:val="24"/>
                <w:szCs w:val="24"/>
              </w:rPr>
              <w:t xml:space="preserve"> </w:t>
            </w:r>
            <w:r w:rsidRPr="00933BA6">
              <w:rPr>
                <w:sz w:val="24"/>
                <w:szCs w:val="24"/>
              </w:rPr>
              <w:t>в</w:t>
            </w:r>
          </w:p>
          <w:p w:rsidR="009B772A" w:rsidRPr="00933BA6" w:rsidRDefault="009B772A" w:rsidP="00477D7D">
            <w:pPr>
              <w:spacing w:before="1" w:line="268" w:lineRule="exact"/>
              <w:ind w:left="370" w:right="348" w:firstLine="3"/>
              <w:jc w:val="center"/>
              <w:rPr>
                <w:sz w:val="24"/>
                <w:szCs w:val="24"/>
              </w:rPr>
            </w:pPr>
            <w:r w:rsidRPr="00933BA6">
              <w:rPr>
                <w:sz w:val="24"/>
                <w:szCs w:val="24"/>
              </w:rPr>
              <w:t>одной</w:t>
            </w:r>
            <w:r w:rsidRPr="00933BA6">
              <w:rPr>
                <w:spacing w:val="1"/>
                <w:sz w:val="24"/>
                <w:szCs w:val="24"/>
              </w:rPr>
              <w:t xml:space="preserve"> </w:t>
            </w:r>
            <w:r w:rsidRPr="00933BA6">
              <w:rPr>
                <w:spacing w:val="-1"/>
                <w:sz w:val="24"/>
                <w:szCs w:val="24"/>
              </w:rPr>
              <w:t>подгруппе</w:t>
            </w:r>
          </w:p>
        </w:tc>
        <w:tc>
          <w:tcPr>
            <w:tcW w:w="1801" w:type="dxa"/>
          </w:tcPr>
          <w:p w:rsidR="009B772A" w:rsidRPr="00933BA6" w:rsidRDefault="009B772A" w:rsidP="00477D7D">
            <w:pPr>
              <w:spacing w:before="130"/>
              <w:ind w:left="115" w:right="99"/>
              <w:jc w:val="center"/>
              <w:rPr>
                <w:sz w:val="24"/>
                <w:szCs w:val="24"/>
              </w:rPr>
            </w:pPr>
            <w:r w:rsidRPr="00933BA6">
              <w:rPr>
                <w:sz w:val="24"/>
                <w:szCs w:val="24"/>
              </w:rPr>
              <w:t>Количество</w:t>
            </w:r>
            <w:r w:rsidRPr="00933BA6">
              <w:rPr>
                <w:spacing w:val="-58"/>
                <w:sz w:val="24"/>
                <w:szCs w:val="24"/>
              </w:rPr>
              <w:t xml:space="preserve"> </w:t>
            </w:r>
            <w:r w:rsidRPr="00933BA6">
              <w:rPr>
                <w:sz w:val="24"/>
                <w:szCs w:val="24"/>
              </w:rPr>
              <w:t>занятий в</w:t>
            </w:r>
            <w:r w:rsidRPr="00933BA6">
              <w:rPr>
                <w:spacing w:val="1"/>
                <w:sz w:val="24"/>
                <w:szCs w:val="24"/>
              </w:rPr>
              <w:t xml:space="preserve"> </w:t>
            </w:r>
            <w:r w:rsidRPr="00933BA6">
              <w:rPr>
                <w:sz w:val="24"/>
                <w:szCs w:val="24"/>
              </w:rPr>
              <w:t>неделю</w:t>
            </w:r>
          </w:p>
        </w:tc>
      </w:tr>
      <w:tr w:rsidR="009B772A" w:rsidRPr="00933BA6" w:rsidTr="009B772A">
        <w:trPr>
          <w:trHeight w:val="277"/>
        </w:trPr>
        <w:tc>
          <w:tcPr>
            <w:tcW w:w="2521" w:type="dxa"/>
          </w:tcPr>
          <w:p w:rsidR="009B772A" w:rsidRPr="00933BA6" w:rsidRDefault="009B772A" w:rsidP="00477D7D">
            <w:pPr>
              <w:spacing w:line="258" w:lineRule="exact"/>
              <w:ind w:left="114"/>
              <w:rPr>
                <w:sz w:val="24"/>
                <w:szCs w:val="24"/>
              </w:rPr>
            </w:pPr>
            <w:r w:rsidRPr="00933BA6">
              <w:rPr>
                <w:sz w:val="24"/>
                <w:szCs w:val="24"/>
              </w:rPr>
              <w:t>Вторая</w:t>
            </w:r>
            <w:r w:rsidRPr="00933BA6">
              <w:rPr>
                <w:spacing w:val="-1"/>
                <w:sz w:val="24"/>
                <w:szCs w:val="24"/>
              </w:rPr>
              <w:t xml:space="preserve"> </w:t>
            </w:r>
            <w:r w:rsidRPr="00933BA6">
              <w:rPr>
                <w:sz w:val="24"/>
                <w:szCs w:val="24"/>
              </w:rPr>
              <w:t>младшая</w:t>
            </w:r>
          </w:p>
        </w:tc>
        <w:tc>
          <w:tcPr>
            <w:tcW w:w="1801" w:type="dxa"/>
          </w:tcPr>
          <w:p w:rsidR="009B772A" w:rsidRPr="00933BA6" w:rsidRDefault="009B772A" w:rsidP="00477D7D">
            <w:pPr>
              <w:spacing w:line="258" w:lineRule="exact"/>
              <w:ind w:left="19"/>
              <w:jc w:val="center"/>
              <w:rPr>
                <w:sz w:val="24"/>
                <w:szCs w:val="24"/>
              </w:rPr>
            </w:pPr>
            <w:r w:rsidRPr="00933BA6">
              <w:rPr>
                <w:sz w:val="24"/>
                <w:szCs w:val="24"/>
              </w:rPr>
              <w:t>2</w:t>
            </w:r>
          </w:p>
        </w:tc>
        <w:tc>
          <w:tcPr>
            <w:tcW w:w="1800" w:type="dxa"/>
          </w:tcPr>
          <w:p w:rsidR="009B772A" w:rsidRPr="00933BA6" w:rsidRDefault="009B772A" w:rsidP="00477D7D">
            <w:pPr>
              <w:spacing w:line="258" w:lineRule="exact"/>
              <w:ind w:left="686"/>
              <w:rPr>
                <w:sz w:val="24"/>
                <w:szCs w:val="24"/>
              </w:rPr>
            </w:pPr>
            <w:r w:rsidRPr="00933BA6">
              <w:rPr>
                <w:sz w:val="24"/>
                <w:szCs w:val="24"/>
              </w:rPr>
              <w:t>8-10</w:t>
            </w:r>
          </w:p>
        </w:tc>
        <w:tc>
          <w:tcPr>
            <w:tcW w:w="1801" w:type="dxa"/>
          </w:tcPr>
          <w:p w:rsidR="009B772A" w:rsidRPr="00933BA6" w:rsidRDefault="009B772A" w:rsidP="00477D7D">
            <w:pPr>
              <w:spacing w:line="258" w:lineRule="exact"/>
              <w:ind w:left="126" w:right="97"/>
              <w:jc w:val="center"/>
              <w:rPr>
                <w:sz w:val="24"/>
                <w:szCs w:val="24"/>
              </w:rPr>
            </w:pPr>
            <w:r w:rsidRPr="00933BA6">
              <w:rPr>
                <w:sz w:val="24"/>
                <w:szCs w:val="24"/>
              </w:rPr>
              <w:t>от</w:t>
            </w:r>
            <w:r w:rsidRPr="00933BA6">
              <w:rPr>
                <w:spacing w:val="-2"/>
                <w:sz w:val="24"/>
                <w:szCs w:val="24"/>
              </w:rPr>
              <w:t xml:space="preserve"> </w:t>
            </w:r>
            <w:r w:rsidRPr="00933BA6">
              <w:rPr>
                <w:sz w:val="24"/>
                <w:szCs w:val="24"/>
              </w:rPr>
              <w:t>5-10</w:t>
            </w:r>
            <w:r w:rsidRPr="00933BA6">
              <w:rPr>
                <w:spacing w:val="-3"/>
                <w:sz w:val="24"/>
                <w:szCs w:val="24"/>
              </w:rPr>
              <w:t xml:space="preserve"> </w:t>
            </w:r>
            <w:r w:rsidRPr="00933BA6">
              <w:rPr>
                <w:sz w:val="24"/>
                <w:szCs w:val="24"/>
              </w:rPr>
              <w:t>до</w:t>
            </w:r>
            <w:r w:rsidRPr="00933BA6">
              <w:rPr>
                <w:spacing w:val="3"/>
                <w:sz w:val="24"/>
                <w:szCs w:val="24"/>
              </w:rPr>
              <w:t xml:space="preserve"> </w:t>
            </w:r>
            <w:r w:rsidRPr="00933BA6">
              <w:rPr>
                <w:sz w:val="24"/>
                <w:szCs w:val="24"/>
              </w:rPr>
              <w:t>15</w:t>
            </w:r>
          </w:p>
        </w:tc>
        <w:tc>
          <w:tcPr>
            <w:tcW w:w="1801" w:type="dxa"/>
          </w:tcPr>
          <w:p w:rsidR="009B772A" w:rsidRPr="00933BA6" w:rsidRDefault="009B772A" w:rsidP="00477D7D">
            <w:pPr>
              <w:spacing w:line="258" w:lineRule="exact"/>
              <w:ind w:left="20"/>
              <w:jc w:val="center"/>
              <w:rPr>
                <w:sz w:val="24"/>
                <w:szCs w:val="24"/>
              </w:rPr>
            </w:pPr>
            <w:r w:rsidRPr="00933BA6">
              <w:rPr>
                <w:sz w:val="24"/>
                <w:szCs w:val="24"/>
              </w:rPr>
              <w:t>1</w:t>
            </w:r>
          </w:p>
        </w:tc>
      </w:tr>
      <w:tr w:rsidR="009B772A" w:rsidRPr="00933BA6" w:rsidTr="009B772A">
        <w:trPr>
          <w:trHeight w:val="268"/>
        </w:trPr>
        <w:tc>
          <w:tcPr>
            <w:tcW w:w="2521" w:type="dxa"/>
          </w:tcPr>
          <w:p w:rsidR="009B772A" w:rsidRPr="00933BA6" w:rsidRDefault="009B772A" w:rsidP="00477D7D">
            <w:pPr>
              <w:spacing w:line="248" w:lineRule="exact"/>
              <w:ind w:left="114"/>
              <w:rPr>
                <w:sz w:val="24"/>
                <w:szCs w:val="24"/>
              </w:rPr>
            </w:pPr>
            <w:r w:rsidRPr="00933BA6">
              <w:rPr>
                <w:sz w:val="24"/>
                <w:szCs w:val="24"/>
              </w:rPr>
              <w:t>Средняя</w:t>
            </w:r>
          </w:p>
        </w:tc>
        <w:tc>
          <w:tcPr>
            <w:tcW w:w="1801" w:type="dxa"/>
          </w:tcPr>
          <w:p w:rsidR="009B772A" w:rsidRPr="00933BA6" w:rsidRDefault="009B772A" w:rsidP="00477D7D">
            <w:pPr>
              <w:spacing w:line="248" w:lineRule="exact"/>
              <w:ind w:left="19"/>
              <w:jc w:val="center"/>
              <w:rPr>
                <w:sz w:val="24"/>
                <w:szCs w:val="24"/>
              </w:rPr>
            </w:pPr>
            <w:r w:rsidRPr="00933BA6">
              <w:rPr>
                <w:sz w:val="24"/>
                <w:szCs w:val="24"/>
              </w:rPr>
              <w:t>2</w:t>
            </w:r>
          </w:p>
        </w:tc>
        <w:tc>
          <w:tcPr>
            <w:tcW w:w="1800" w:type="dxa"/>
          </w:tcPr>
          <w:p w:rsidR="009B772A" w:rsidRPr="00933BA6" w:rsidRDefault="009B772A" w:rsidP="00477D7D">
            <w:pPr>
              <w:spacing w:line="248" w:lineRule="exact"/>
              <w:ind w:left="623"/>
              <w:rPr>
                <w:sz w:val="24"/>
                <w:szCs w:val="24"/>
              </w:rPr>
            </w:pPr>
            <w:r w:rsidRPr="00933BA6">
              <w:rPr>
                <w:sz w:val="24"/>
                <w:szCs w:val="24"/>
              </w:rPr>
              <w:t>10-12</w:t>
            </w:r>
          </w:p>
        </w:tc>
        <w:tc>
          <w:tcPr>
            <w:tcW w:w="1801" w:type="dxa"/>
          </w:tcPr>
          <w:p w:rsidR="009B772A" w:rsidRPr="00933BA6" w:rsidRDefault="009B772A" w:rsidP="00477D7D">
            <w:pPr>
              <w:spacing w:line="248" w:lineRule="exact"/>
              <w:ind w:left="123" w:right="99"/>
              <w:jc w:val="center"/>
              <w:rPr>
                <w:sz w:val="24"/>
                <w:szCs w:val="24"/>
              </w:rPr>
            </w:pPr>
            <w:r w:rsidRPr="00933BA6">
              <w:rPr>
                <w:sz w:val="24"/>
                <w:szCs w:val="24"/>
              </w:rPr>
              <w:t>от</w:t>
            </w:r>
            <w:r w:rsidRPr="00933BA6">
              <w:rPr>
                <w:spacing w:val="-2"/>
                <w:sz w:val="24"/>
                <w:szCs w:val="24"/>
              </w:rPr>
              <w:t xml:space="preserve"> </w:t>
            </w:r>
            <w:r w:rsidRPr="00933BA6">
              <w:rPr>
                <w:sz w:val="24"/>
                <w:szCs w:val="24"/>
              </w:rPr>
              <w:t>10-15</w:t>
            </w:r>
            <w:r w:rsidRPr="00933BA6">
              <w:rPr>
                <w:spacing w:val="-3"/>
                <w:sz w:val="24"/>
                <w:szCs w:val="24"/>
              </w:rPr>
              <w:t xml:space="preserve"> </w:t>
            </w:r>
            <w:r w:rsidRPr="00933BA6">
              <w:rPr>
                <w:sz w:val="24"/>
                <w:szCs w:val="24"/>
              </w:rPr>
              <w:t>до</w:t>
            </w:r>
            <w:r w:rsidRPr="00933BA6">
              <w:rPr>
                <w:spacing w:val="3"/>
                <w:sz w:val="24"/>
                <w:szCs w:val="24"/>
              </w:rPr>
              <w:t xml:space="preserve"> </w:t>
            </w:r>
            <w:r w:rsidRPr="00933BA6">
              <w:rPr>
                <w:sz w:val="24"/>
                <w:szCs w:val="24"/>
              </w:rPr>
              <w:t>20</w:t>
            </w:r>
          </w:p>
        </w:tc>
        <w:tc>
          <w:tcPr>
            <w:tcW w:w="1801" w:type="dxa"/>
          </w:tcPr>
          <w:p w:rsidR="009B772A" w:rsidRPr="00933BA6" w:rsidRDefault="009B772A" w:rsidP="00477D7D">
            <w:pPr>
              <w:spacing w:line="248" w:lineRule="exact"/>
              <w:ind w:left="20"/>
              <w:jc w:val="center"/>
              <w:rPr>
                <w:sz w:val="24"/>
                <w:szCs w:val="24"/>
              </w:rPr>
            </w:pPr>
            <w:r w:rsidRPr="00933BA6">
              <w:rPr>
                <w:sz w:val="24"/>
                <w:szCs w:val="24"/>
              </w:rPr>
              <w:t>1</w:t>
            </w:r>
          </w:p>
        </w:tc>
      </w:tr>
      <w:tr w:rsidR="009B772A" w:rsidRPr="00933BA6" w:rsidTr="009B772A">
        <w:trPr>
          <w:trHeight w:val="551"/>
        </w:trPr>
        <w:tc>
          <w:tcPr>
            <w:tcW w:w="2521" w:type="dxa"/>
          </w:tcPr>
          <w:p w:rsidR="009B772A" w:rsidRPr="00933BA6" w:rsidRDefault="009B772A" w:rsidP="00477D7D">
            <w:pPr>
              <w:ind w:left="114"/>
              <w:rPr>
                <w:sz w:val="24"/>
                <w:szCs w:val="24"/>
              </w:rPr>
            </w:pPr>
            <w:r w:rsidRPr="00933BA6">
              <w:rPr>
                <w:sz w:val="24"/>
                <w:szCs w:val="24"/>
              </w:rPr>
              <w:t>Старшая</w:t>
            </w:r>
          </w:p>
        </w:tc>
        <w:tc>
          <w:tcPr>
            <w:tcW w:w="1801" w:type="dxa"/>
          </w:tcPr>
          <w:p w:rsidR="009B772A" w:rsidRPr="00933BA6" w:rsidRDefault="009B772A" w:rsidP="00477D7D">
            <w:pPr>
              <w:spacing w:before="135"/>
              <w:ind w:left="19"/>
              <w:jc w:val="center"/>
              <w:rPr>
                <w:sz w:val="24"/>
                <w:szCs w:val="24"/>
              </w:rPr>
            </w:pPr>
            <w:r w:rsidRPr="00933BA6">
              <w:rPr>
                <w:sz w:val="24"/>
                <w:szCs w:val="24"/>
              </w:rPr>
              <w:t>2</w:t>
            </w:r>
          </w:p>
        </w:tc>
        <w:tc>
          <w:tcPr>
            <w:tcW w:w="1800" w:type="dxa"/>
          </w:tcPr>
          <w:p w:rsidR="009B772A" w:rsidRPr="00933BA6" w:rsidRDefault="009B772A" w:rsidP="00477D7D">
            <w:pPr>
              <w:spacing w:before="135"/>
              <w:ind w:left="623"/>
              <w:rPr>
                <w:sz w:val="24"/>
                <w:szCs w:val="24"/>
              </w:rPr>
            </w:pPr>
            <w:r w:rsidRPr="00933BA6">
              <w:rPr>
                <w:sz w:val="24"/>
                <w:szCs w:val="24"/>
              </w:rPr>
              <w:t>10-12</w:t>
            </w:r>
          </w:p>
        </w:tc>
        <w:tc>
          <w:tcPr>
            <w:tcW w:w="1801" w:type="dxa"/>
          </w:tcPr>
          <w:p w:rsidR="009B772A" w:rsidRPr="00933BA6" w:rsidRDefault="009B772A" w:rsidP="00477D7D">
            <w:pPr>
              <w:spacing w:line="270" w:lineRule="exact"/>
              <w:ind w:left="126" w:right="99"/>
              <w:jc w:val="center"/>
              <w:rPr>
                <w:sz w:val="24"/>
                <w:szCs w:val="24"/>
              </w:rPr>
            </w:pPr>
            <w:r w:rsidRPr="00933BA6">
              <w:rPr>
                <w:sz w:val="24"/>
                <w:szCs w:val="24"/>
              </w:rPr>
              <w:t>от</w:t>
            </w:r>
            <w:r w:rsidRPr="00933BA6">
              <w:rPr>
                <w:spacing w:val="-2"/>
                <w:sz w:val="24"/>
                <w:szCs w:val="24"/>
              </w:rPr>
              <w:t xml:space="preserve"> </w:t>
            </w:r>
            <w:r w:rsidRPr="00933BA6">
              <w:rPr>
                <w:sz w:val="24"/>
                <w:szCs w:val="24"/>
              </w:rPr>
              <w:t>15-20</w:t>
            </w:r>
            <w:r w:rsidRPr="00933BA6">
              <w:rPr>
                <w:spacing w:val="-2"/>
                <w:sz w:val="24"/>
                <w:szCs w:val="24"/>
              </w:rPr>
              <w:t xml:space="preserve"> </w:t>
            </w:r>
            <w:r w:rsidRPr="00933BA6">
              <w:rPr>
                <w:sz w:val="24"/>
                <w:szCs w:val="24"/>
              </w:rPr>
              <w:t>до</w:t>
            </w:r>
            <w:r w:rsidRPr="00933BA6">
              <w:rPr>
                <w:spacing w:val="3"/>
                <w:sz w:val="24"/>
                <w:szCs w:val="24"/>
              </w:rPr>
              <w:t xml:space="preserve"> </w:t>
            </w:r>
            <w:r w:rsidRPr="00933BA6">
              <w:rPr>
                <w:sz w:val="24"/>
                <w:szCs w:val="24"/>
              </w:rPr>
              <w:t>25-</w:t>
            </w:r>
          </w:p>
          <w:p w:rsidR="009B772A" w:rsidRPr="00933BA6" w:rsidRDefault="009B772A" w:rsidP="00477D7D">
            <w:pPr>
              <w:spacing w:line="261" w:lineRule="exact"/>
              <w:ind w:left="123" w:right="99"/>
              <w:jc w:val="center"/>
              <w:rPr>
                <w:sz w:val="24"/>
                <w:szCs w:val="24"/>
              </w:rPr>
            </w:pPr>
            <w:r w:rsidRPr="00933BA6">
              <w:rPr>
                <w:sz w:val="24"/>
                <w:szCs w:val="24"/>
              </w:rPr>
              <w:t>30</w:t>
            </w:r>
          </w:p>
        </w:tc>
        <w:tc>
          <w:tcPr>
            <w:tcW w:w="1801" w:type="dxa"/>
          </w:tcPr>
          <w:p w:rsidR="009B772A" w:rsidRPr="00933BA6" w:rsidRDefault="009B772A" w:rsidP="00477D7D">
            <w:pPr>
              <w:spacing w:before="135"/>
              <w:ind w:left="20"/>
              <w:jc w:val="center"/>
              <w:rPr>
                <w:sz w:val="24"/>
                <w:szCs w:val="24"/>
              </w:rPr>
            </w:pPr>
            <w:r w:rsidRPr="00933BA6">
              <w:rPr>
                <w:sz w:val="24"/>
                <w:szCs w:val="24"/>
              </w:rPr>
              <w:t>1</w:t>
            </w:r>
          </w:p>
        </w:tc>
      </w:tr>
      <w:tr w:rsidR="009B772A" w:rsidRPr="00933BA6" w:rsidTr="009B772A">
        <w:trPr>
          <w:trHeight w:val="556"/>
        </w:trPr>
        <w:tc>
          <w:tcPr>
            <w:tcW w:w="2521" w:type="dxa"/>
          </w:tcPr>
          <w:p w:rsidR="009B772A" w:rsidRPr="00933BA6" w:rsidRDefault="009B772A" w:rsidP="00477D7D">
            <w:pPr>
              <w:spacing w:before="9" w:line="264" w:lineRule="exact"/>
              <w:ind w:left="114" w:right="313"/>
              <w:rPr>
                <w:sz w:val="24"/>
                <w:szCs w:val="24"/>
              </w:rPr>
            </w:pPr>
            <w:r w:rsidRPr="00933BA6">
              <w:rPr>
                <w:sz w:val="24"/>
                <w:szCs w:val="24"/>
              </w:rPr>
              <w:t>Подготовительная к</w:t>
            </w:r>
            <w:r w:rsidRPr="00933BA6">
              <w:rPr>
                <w:spacing w:val="-57"/>
                <w:sz w:val="24"/>
                <w:szCs w:val="24"/>
              </w:rPr>
              <w:t xml:space="preserve"> </w:t>
            </w:r>
            <w:r w:rsidRPr="00933BA6">
              <w:rPr>
                <w:sz w:val="24"/>
                <w:szCs w:val="24"/>
              </w:rPr>
              <w:t>школе</w:t>
            </w:r>
            <w:r w:rsidRPr="00933BA6">
              <w:rPr>
                <w:spacing w:val="-5"/>
                <w:sz w:val="24"/>
                <w:szCs w:val="24"/>
              </w:rPr>
              <w:t xml:space="preserve"> </w:t>
            </w:r>
            <w:r w:rsidRPr="00933BA6">
              <w:rPr>
                <w:sz w:val="24"/>
                <w:szCs w:val="24"/>
              </w:rPr>
              <w:t>группа</w:t>
            </w:r>
          </w:p>
        </w:tc>
        <w:tc>
          <w:tcPr>
            <w:tcW w:w="1801" w:type="dxa"/>
          </w:tcPr>
          <w:p w:rsidR="009B772A" w:rsidRPr="00933BA6" w:rsidRDefault="009B772A" w:rsidP="00477D7D">
            <w:pPr>
              <w:spacing w:before="135"/>
              <w:ind w:left="19"/>
              <w:jc w:val="center"/>
              <w:rPr>
                <w:sz w:val="24"/>
                <w:szCs w:val="24"/>
              </w:rPr>
            </w:pPr>
            <w:r w:rsidRPr="00933BA6">
              <w:rPr>
                <w:sz w:val="24"/>
                <w:szCs w:val="24"/>
              </w:rPr>
              <w:t>2</w:t>
            </w:r>
          </w:p>
        </w:tc>
        <w:tc>
          <w:tcPr>
            <w:tcW w:w="1800" w:type="dxa"/>
          </w:tcPr>
          <w:p w:rsidR="009B772A" w:rsidRPr="00933BA6" w:rsidRDefault="009B772A" w:rsidP="00477D7D">
            <w:pPr>
              <w:spacing w:before="135"/>
              <w:ind w:left="623"/>
              <w:rPr>
                <w:sz w:val="24"/>
                <w:szCs w:val="24"/>
              </w:rPr>
            </w:pPr>
            <w:r w:rsidRPr="00933BA6">
              <w:rPr>
                <w:sz w:val="24"/>
                <w:szCs w:val="24"/>
              </w:rPr>
              <w:t>10-12</w:t>
            </w:r>
          </w:p>
        </w:tc>
        <w:tc>
          <w:tcPr>
            <w:tcW w:w="1801" w:type="dxa"/>
          </w:tcPr>
          <w:p w:rsidR="009B772A" w:rsidRPr="00933BA6" w:rsidRDefault="009B772A" w:rsidP="00477D7D">
            <w:pPr>
              <w:spacing w:before="135"/>
              <w:ind w:left="126" w:right="98"/>
              <w:jc w:val="center"/>
              <w:rPr>
                <w:sz w:val="24"/>
                <w:szCs w:val="24"/>
              </w:rPr>
            </w:pPr>
            <w:r w:rsidRPr="00933BA6">
              <w:rPr>
                <w:sz w:val="24"/>
                <w:szCs w:val="24"/>
              </w:rPr>
              <w:t>От</w:t>
            </w:r>
            <w:r w:rsidRPr="00933BA6">
              <w:rPr>
                <w:spacing w:val="-1"/>
                <w:sz w:val="24"/>
                <w:szCs w:val="24"/>
              </w:rPr>
              <w:t xml:space="preserve"> </w:t>
            </w:r>
            <w:r w:rsidRPr="00933BA6">
              <w:rPr>
                <w:sz w:val="24"/>
                <w:szCs w:val="24"/>
              </w:rPr>
              <w:t>20-25</w:t>
            </w:r>
            <w:r w:rsidRPr="00933BA6">
              <w:rPr>
                <w:spacing w:val="-1"/>
                <w:sz w:val="24"/>
                <w:szCs w:val="24"/>
              </w:rPr>
              <w:t xml:space="preserve"> </w:t>
            </w:r>
            <w:r w:rsidRPr="00933BA6">
              <w:rPr>
                <w:sz w:val="24"/>
                <w:szCs w:val="24"/>
              </w:rPr>
              <w:t>до</w:t>
            </w:r>
            <w:r w:rsidRPr="00933BA6">
              <w:rPr>
                <w:spacing w:val="3"/>
                <w:sz w:val="24"/>
                <w:szCs w:val="24"/>
              </w:rPr>
              <w:t xml:space="preserve"> </w:t>
            </w:r>
            <w:r w:rsidRPr="00933BA6">
              <w:rPr>
                <w:sz w:val="24"/>
                <w:szCs w:val="24"/>
              </w:rPr>
              <w:t>30</w:t>
            </w:r>
          </w:p>
        </w:tc>
        <w:tc>
          <w:tcPr>
            <w:tcW w:w="1801" w:type="dxa"/>
          </w:tcPr>
          <w:p w:rsidR="009B772A" w:rsidRPr="00933BA6" w:rsidRDefault="009B772A" w:rsidP="00477D7D">
            <w:pPr>
              <w:spacing w:before="135"/>
              <w:ind w:left="20"/>
              <w:jc w:val="center"/>
              <w:rPr>
                <w:sz w:val="24"/>
                <w:szCs w:val="24"/>
              </w:rPr>
            </w:pPr>
            <w:r w:rsidRPr="00933BA6">
              <w:rPr>
                <w:sz w:val="24"/>
                <w:szCs w:val="24"/>
              </w:rPr>
              <w:t>1</w:t>
            </w:r>
          </w:p>
        </w:tc>
      </w:tr>
    </w:tbl>
    <w:p w:rsidR="009B772A" w:rsidRDefault="009B772A" w:rsidP="009B772A">
      <w:pPr>
        <w:ind w:left="176" w:right="464" w:firstLine="542"/>
        <w:jc w:val="both"/>
        <w:rPr>
          <w:sz w:val="24"/>
          <w:szCs w:val="24"/>
        </w:rPr>
      </w:pPr>
      <w:r w:rsidRPr="00073E97">
        <w:rPr>
          <w:sz w:val="28"/>
          <w:szCs w:val="28"/>
        </w:rPr>
        <w:t>Длительность</w:t>
      </w:r>
      <w:r w:rsidRPr="00073E97">
        <w:rPr>
          <w:spacing w:val="1"/>
          <w:sz w:val="28"/>
          <w:szCs w:val="28"/>
        </w:rPr>
        <w:t xml:space="preserve"> </w:t>
      </w:r>
      <w:r w:rsidRPr="00073E97">
        <w:rPr>
          <w:sz w:val="28"/>
          <w:szCs w:val="28"/>
        </w:rPr>
        <w:t>образовательной</w:t>
      </w:r>
      <w:r w:rsidRPr="00073E97">
        <w:rPr>
          <w:spacing w:val="1"/>
          <w:sz w:val="28"/>
          <w:szCs w:val="28"/>
        </w:rPr>
        <w:t xml:space="preserve"> </w:t>
      </w:r>
      <w:r w:rsidRPr="00073E97">
        <w:rPr>
          <w:sz w:val="28"/>
          <w:szCs w:val="28"/>
        </w:rPr>
        <w:t>деятельности</w:t>
      </w:r>
      <w:r w:rsidRPr="00073E97">
        <w:rPr>
          <w:spacing w:val="1"/>
          <w:sz w:val="28"/>
          <w:szCs w:val="28"/>
        </w:rPr>
        <w:t xml:space="preserve"> </w:t>
      </w:r>
      <w:r w:rsidRPr="00073E97">
        <w:rPr>
          <w:sz w:val="28"/>
          <w:szCs w:val="28"/>
        </w:rPr>
        <w:t>в</w:t>
      </w:r>
      <w:r w:rsidRPr="00073E97">
        <w:rPr>
          <w:spacing w:val="1"/>
          <w:sz w:val="28"/>
          <w:szCs w:val="28"/>
        </w:rPr>
        <w:t xml:space="preserve"> </w:t>
      </w:r>
      <w:r w:rsidRPr="00073E97">
        <w:rPr>
          <w:sz w:val="28"/>
          <w:szCs w:val="28"/>
        </w:rPr>
        <w:t>разных</w:t>
      </w:r>
      <w:r w:rsidRPr="00073E97">
        <w:rPr>
          <w:spacing w:val="1"/>
          <w:sz w:val="28"/>
          <w:szCs w:val="28"/>
        </w:rPr>
        <w:t xml:space="preserve"> </w:t>
      </w:r>
      <w:r w:rsidRPr="00073E97">
        <w:rPr>
          <w:sz w:val="28"/>
          <w:szCs w:val="28"/>
        </w:rPr>
        <w:t>возрастных</w:t>
      </w:r>
      <w:r w:rsidRPr="00073E97">
        <w:rPr>
          <w:spacing w:val="1"/>
          <w:sz w:val="28"/>
          <w:szCs w:val="28"/>
        </w:rPr>
        <w:t xml:space="preserve"> </w:t>
      </w:r>
      <w:r w:rsidRPr="00073E97">
        <w:rPr>
          <w:sz w:val="28"/>
          <w:szCs w:val="28"/>
        </w:rPr>
        <w:t>группах</w:t>
      </w:r>
      <w:r w:rsidRPr="00073E97">
        <w:rPr>
          <w:spacing w:val="-57"/>
          <w:sz w:val="28"/>
          <w:szCs w:val="28"/>
        </w:rPr>
        <w:t xml:space="preserve"> </w:t>
      </w:r>
      <w:r w:rsidRPr="00073E97">
        <w:rPr>
          <w:sz w:val="28"/>
          <w:szCs w:val="28"/>
        </w:rPr>
        <w:t>неодинакова. Она устанавливается в зависимости от возраста, периода обучения. В начале</w:t>
      </w:r>
      <w:r w:rsidRPr="00073E97">
        <w:rPr>
          <w:spacing w:val="1"/>
          <w:sz w:val="28"/>
          <w:szCs w:val="28"/>
        </w:rPr>
        <w:t xml:space="preserve"> </w:t>
      </w:r>
      <w:r w:rsidRPr="00073E97">
        <w:rPr>
          <w:sz w:val="28"/>
          <w:szCs w:val="28"/>
        </w:rPr>
        <w:t>обучения</w:t>
      </w:r>
      <w:r w:rsidRPr="00073E97">
        <w:rPr>
          <w:spacing w:val="1"/>
          <w:sz w:val="28"/>
          <w:szCs w:val="28"/>
        </w:rPr>
        <w:t xml:space="preserve"> </w:t>
      </w:r>
      <w:r w:rsidRPr="00073E97">
        <w:rPr>
          <w:sz w:val="28"/>
          <w:szCs w:val="28"/>
        </w:rPr>
        <w:t>занятия</w:t>
      </w:r>
      <w:r w:rsidRPr="00073E97">
        <w:rPr>
          <w:spacing w:val="1"/>
          <w:sz w:val="28"/>
          <w:szCs w:val="28"/>
        </w:rPr>
        <w:t xml:space="preserve"> </w:t>
      </w:r>
      <w:r w:rsidRPr="00073E97">
        <w:rPr>
          <w:sz w:val="28"/>
          <w:szCs w:val="28"/>
        </w:rPr>
        <w:t>короче</w:t>
      </w:r>
      <w:r w:rsidRPr="00073E97">
        <w:rPr>
          <w:spacing w:val="1"/>
          <w:sz w:val="28"/>
          <w:szCs w:val="28"/>
        </w:rPr>
        <w:t xml:space="preserve"> </w:t>
      </w:r>
      <w:r w:rsidRPr="00073E97">
        <w:rPr>
          <w:sz w:val="28"/>
          <w:szCs w:val="28"/>
        </w:rPr>
        <w:t>по</w:t>
      </w:r>
      <w:r w:rsidRPr="00073E97">
        <w:rPr>
          <w:spacing w:val="1"/>
          <w:sz w:val="28"/>
          <w:szCs w:val="28"/>
        </w:rPr>
        <w:t xml:space="preserve"> </w:t>
      </w:r>
      <w:r w:rsidRPr="00073E97">
        <w:rPr>
          <w:sz w:val="28"/>
          <w:szCs w:val="28"/>
        </w:rPr>
        <w:t>времени,</w:t>
      </w:r>
      <w:r w:rsidRPr="00073E97">
        <w:rPr>
          <w:spacing w:val="1"/>
          <w:sz w:val="28"/>
          <w:szCs w:val="28"/>
        </w:rPr>
        <w:t xml:space="preserve"> </w:t>
      </w:r>
      <w:r w:rsidRPr="00073E97">
        <w:rPr>
          <w:sz w:val="28"/>
          <w:szCs w:val="28"/>
        </w:rPr>
        <w:t>затем,</w:t>
      </w:r>
      <w:r w:rsidRPr="00073E97">
        <w:rPr>
          <w:spacing w:val="1"/>
          <w:sz w:val="28"/>
          <w:szCs w:val="28"/>
        </w:rPr>
        <w:t xml:space="preserve"> </w:t>
      </w:r>
      <w:r w:rsidRPr="00073E97">
        <w:rPr>
          <w:sz w:val="28"/>
          <w:szCs w:val="28"/>
        </w:rPr>
        <w:t>по</w:t>
      </w:r>
      <w:r w:rsidRPr="00073E97">
        <w:rPr>
          <w:spacing w:val="1"/>
          <w:sz w:val="28"/>
          <w:szCs w:val="28"/>
        </w:rPr>
        <w:t xml:space="preserve"> </w:t>
      </w:r>
      <w:r w:rsidRPr="00073E97">
        <w:rPr>
          <w:sz w:val="28"/>
          <w:szCs w:val="28"/>
        </w:rPr>
        <w:t>мере</w:t>
      </w:r>
      <w:r w:rsidRPr="00073E97">
        <w:rPr>
          <w:spacing w:val="1"/>
          <w:sz w:val="28"/>
          <w:szCs w:val="28"/>
        </w:rPr>
        <w:t xml:space="preserve"> </w:t>
      </w:r>
      <w:r w:rsidRPr="00073E97">
        <w:rPr>
          <w:sz w:val="28"/>
          <w:szCs w:val="28"/>
        </w:rPr>
        <w:t>привыкания</w:t>
      </w:r>
      <w:r w:rsidRPr="00073E97">
        <w:rPr>
          <w:spacing w:val="1"/>
          <w:sz w:val="28"/>
          <w:szCs w:val="28"/>
        </w:rPr>
        <w:t xml:space="preserve"> </w:t>
      </w:r>
      <w:r w:rsidRPr="00073E97">
        <w:rPr>
          <w:sz w:val="28"/>
          <w:szCs w:val="28"/>
        </w:rPr>
        <w:t>детей</w:t>
      </w:r>
      <w:r w:rsidRPr="00073E97">
        <w:rPr>
          <w:spacing w:val="1"/>
          <w:sz w:val="28"/>
          <w:szCs w:val="28"/>
        </w:rPr>
        <w:t xml:space="preserve"> </w:t>
      </w:r>
      <w:r w:rsidRPr="00073E97">
        <w:rPr>
          <w:sz w:val="28"/>
          <w:szCs w:val="28"/>
        </w:rPr>
        <w:t>к</w:t>
      </w:r>
      <w:r w:rsidRPr="00073E97">
        <w:rPr>
          <w:spacing w:val="1"/>
          <w:sz w:val="28"/>
          <w:szCs w:val="28"/>
        </w:rPr>
        <w:t xml:space="preserve"> </w:t>
      </w:r>
      <w:r w:rsidRPr="00073E97">
        <w:rPr>
          <w:sz w:val="28"/>
          <w:szCs w:val="28"/>
        </w:rPr>
        <w:t>воде,</w:t>
      </w:r>
      <w:r w:rsidRPr="00073E97">
        <w:rPr>
          <w:spacing w:val="1"/>
          <w:sz w:val="28"/>
          <w:szCs w:val="28"/>
        </w:rPr>
        <w:t xml:space="preserve"> </w:t>
      </w:r>
      <w:r w:rsidRPr="00073E97">
        <w:rPr>
          <w:sz w:val="28"/>
          <w:szCs w:val="28"/>
        </w:rPr>
        <w:t>их</w:t>
      </w:r>
      <w:r w:rsidRPr="00073E97">
        <w:rPr>
          <w:spacing w:val="1"/>
          <w:sz w:val="28"/>
          <w:szCs w:val="28"/>
        </w:rPr>
        <w:t xml:space="preserve"> </w:t>
      </w:r>
      <w:r w:rsidRPr="00073E97">
        <w:rPr>
          <w:sz w:val="28"/>
          <w:szCs w:val="28"/>
        </w:rPr>
        <w:t>длительность</w:t>
      </w:r>
      <w:r w:rsidRPr="00073E97">
        <w:rPr>
          <w:spacing w:val="-2"/>
          <w:sz w:val="28"/>
          <w:szCs w:val="28"/>
        </w:rPr>
        <w:t xml:space="preserve"> </w:t>
      </w:r>
      <w:r w:rsidRPr="00073E97">
        <w:rPr>
          <w:sz w:val="28"/>
          <w:szCs w:val="28"/>
        </w:rPr>
        <w:t>постепенно</w:t>
      </w:r>
      <w:r w:rsidRPr="00073E97">
        <w:rPr>
          <w:spacing w:val="6"/>
          <w:sz w:val="28"/>
          <w:szCs w:val="28"/>
        </w:rPr>
        <w:t xml:space="preserve"> </w:t>
      </w:r>
      <w:r w:rsidRPr="00073E97">
        <w:rPr>
          <w:sz w:val="28"/>
          <w:szCs w:val="28"/>
        </w:rPr>
        <w:t>увеличивается.</w:t>
      </w:r>
      <w:r>
        <w:rPr>
          <w:sz w:val="24"/>
          <w:szCs w:val="24"/>
        </w:rPr>
        <w:t xml:space="preserve"> </w:t>
      </w:r>
    </w:p>
    <w:p w:rsidR="00073E97" w:rsidRPr="00933BA6" w:rsidRDefault="009B772A" w:rsidP="00933BA6">
      <w:pPr>
        <w:spacing w:before="211" w:line="242" w:lineRule="auto"/>
        <w:ind w:left="1418" w:right="732"/>
        <w:rPr>
          <w:b/>
          <w:i/>
          <w:sz w:val="24"/>
          <w:szCs w:val="24"/>
        </w:rPr>
      </w:pPr>
      <w:r>
        <w:rPr>
          <w:b/>
          <w:i/>
          <w:sz w:val="24"/>
          <w:szCs w:val="24"/>
        </w:rPr>
        <w:t>П</w:t>
      </w:r>
      <w:r w:rsidR="00073E97" w:rsidRPr="00933BA6">
        <w:rPr>
          <w:b/>
          <w:i/>
          <w:sz w:val="24"/>
          <w:szCs w:val="24"/>
        </w:rPr>
        <w:t>родолжительность и распределение количества развлечений, праздников на воде в</w:t>
      </w:r>
      <w:r w:rsidR="00073E97" w:rsidRPr="00933BA6">
        <w:rPr>
          <w:b/>
          <w:i/>
          <w:spacing w:val="-57"/>
          <w:sz w:val="24"/>
          <w:szCs w:val="24"/>
        </w:rPr>
        <w:t xml:space="preserve"> </w:t>
      </w:r>
      <w:r w:rsidR="00073E97" w:rsidRPr="00933BA6">
        <w:rPr>
          <w:b/>
          <w:i/>
          <w:sz w:val="24"/>
          <w:szCs w:val="24"/>
        </w:rPr>
        <w:t>разных</w:t>
      </w:r>
      <w:r w:rsidR="00073E97" w:rsidRPr="00933BA6">
        <w:rPr>
          <w:b/>
          <w:i/>
          <w:spacing w:val="-3"/>
          <w:sz w:val="24"/>
          <w:szCs w:val="24"/>
        </w:rPr>
        <w:t xml:space="preserve"> </w:t>
      </w:r>
      <w:r w:rsidR="00073E97" w:rsidRPr="00933BA6">
        <w:rPr>
          <w:b/>
          <w:i/>
          <w:sz w:val="24"/>
          <w:szCs w:val="24"/>
        </w:rPr>
        <w:t>возрастных</w:t>
      </w:r>
      <w:r w:rsidR="00073E97" w:rsidRPr="00933BA6">
        <w:rPr>
          <w:b/>
          <w:i/>
          <w:spacing w:val="-4"/>
          <w:sz w:val="24"/>
          <w:szCs w:val="24"/>
        </w:rPr>
        <w:t xml:space="preserve"> </w:t>
      </w:r>
      <w:r w:rsidR="00073E97" w:rsidRPr="00933BA6">
        <w:rPr>
          <w:b/>
          <w:i/>
          <w:sz w:val="24"/>
          <w:szCs w:val="24"/>
        </w:rPr>
        <w:t>группах</w:t>
      </w:r>
    </w:p>
    <w:tbl>
      <w:tblPr>
        <w:tblStyle w:val="TableNormal"/>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9"/>
        <w:gridCol w:w="1849"/>
        <w:gridCol w:w="1882"/>
        <w:gridCol w:w="1709"/>
        <w:gridCol w:w="1426"/>
      </w:tblGrid>
      <w:tr w:rsidR="00073E97" w:rsidRPr="00933BA6" w:rsidTr="00933BA6">
        <w:trPr>
          <w:trHeight w:val="585"/>
        </w:trPr>
        <w:tc>
          <w:tcPr>
            <w:tcW w:w="2559" w:type="dxa"/>
            <w:vMerge w:val="restart"/>
          </w:tcPr>
          <w:p w:rsidR="00073E97" w:rsidRPr="00933BA6" w:rsidRDefault="00073E97" w:rsidP="00073E97">
            <w:pPr>
              <w:spacing w:before="10"/>
              <w:rPr>
                <w:b/>
                <w:i/>
                <w:sz w:val="24"/>
                <w:szCs w:val="24"/>
              </w:rPr>
            </w:pPr>
          </w:p>
          <w:p w:rsidR="00073E97" w:rsidRPr="00933BA6" w:rsidRDefault="00073E97" w:rsidP="00073E97">
            <w:pPr>
              <w:ind w:left="115"/>
              <w:rPr>
                <w:sz w:val="24"/>
                <w:szCs w:val="24"/>
              </w:rPr>
            </w:pPr>
            <w:r w:rsidRPr="00933BA6">
              <w:rPr>
                <w:sz w:val="24"/>
                <w:szCs w:val="24"/>
              </w:rPr>
              <w:t>Возрастная</w:t>
            </w:r>
            <w:r w:rsidRPr="00933BA6">
              <w:rPr>
                <w:spacing w:val="-7"/>
                <w:sz w:val="24"/>
                <w:szCs w:val="24"/>
              </w:rPr>
              <w:t xml:space="preserve"> </w:t>
            </w:r>
            <w:r w:rsidRPr="00933BA6">
              <w:rPr>
                <w:sz w:val="24"/>
                <w:szCs w:val="24"/>
              </w:rPr>
              <w:t>группа</w:t>
            </w:r>
          </w:p>
        </w:tc>
        <w:tc>
          <w:tcPr>
            <w:tcW w:w="3731" w:type="dxa"/>
            <w:gridSpan w:val="2"/>
            <w:tcBorders>
              <w:right w:val="single" w:sz="6" w:space="0" w:color="000000"/>
            </w:tcBorders>
          </w:tcPr>
          <w:p w:rsidR="00073E97" w:rsidRPr="00933BA6" w:rsidRDefault="00073E97" w:rsidP="00073E97">
            <w:pPr>
              <w:spacing w:before="135"/>
              <w:ind w:left="115"/>
              <w:rPr>
                <w:sz w:val="24"/>
                <w:szCs w:val="24"/>
              </w:rPr>
            </w:pPr>
            <w:r w:rsidRPr="00933BA6">
              <w:rPr>
                <w:sz w:val="24"/>
                <w:szCs w:val="24"/>
              </w:rPr>
              <w:t>Количество</w:t>
            </w:r>
            <w:r w:rsidRPr="00933BA6">
              <w:rPr>
                <w:spacing w:val="-2"/>
                <w:sz w:val="24"/>
                <w:szCs w:val="24"/>
              </w:rPr>
              <w:t xml:space="preserve"> </w:t>
            </w:r>
            <w:r w:rsidRPr="00933BA6">
              <w:rPr>
                <w:sz w:val="24"/>
                <w:szCs w:val="24"/>
              </w:rPr>
              <w:t>проведения</w:t>
            </w:r>
          </w:p>
        </w:tc>
        <w:tc>
          <w:tcPr>
            <w:tcW w:w="3135" w:type="dxa"/>
            <w:gridSpan w:val="2"/>
            <w:tcBorders>
              <w:left w:val="single" w:sz="6" w:space="0" w:color="000000"/>
            </w:tcBorders>
          </w:tcPr>
          <w:p w:rsidR="00073E97" w:rsidRPr="00933BA6" w:rsidRDefault="00073E97" w:rsidP="00073E97">
            <w:pPr>
              <w:spacing w:before="3" w:line="237" w:lineRule="auto"/>
              <w:ind w:left="113" w:right="910"/>
              <w:rPr>
                <w:sz w:val="24"/>
                <w:szCs w:val="24"/>
              </w:rPr>
            </w:pPr>
            <w:r w:rsidRPr="00933BA6">
              <w:rPr>
                <w:sz w:val="24"/>
                <w:szCs w:val="24"/>
              </w:rPr>
              <w:t>Продолжительность</w:t>
            </w:r>
            <w:r w:rsidRPr="00933BA6">
              <w:rPr>
                <w:spacing w:val="-57"/>
                <w:sz w:val="24"/>
                <w:szCs w:val="24"/>
              </w:rPr>
              <w:t xml:space="preserve"> </w:t>
            </w:r>
            <w:r w:rsidRPr="00933BA6">
              <w:rPr>
                <w:sz w:val="24"/>
                <w:szCs w:val="24"/>
              </w:rPr>
              <w:t>проведения</w:t>
            </w:r>
          </w:p>
        </w:tc>
      </w:tr>
      <w:tr w:rsidR="00073E97" w:rsidRPr="00933BA6" w:rsidTr="00933BA6">
        <w:trPr>
          <w:trHeight w:val="278"/>
        </w:trPr>
        <w:tc>
          <w:tcPr>
            <w:tcW w:w="2559" w:type="dxa"/>
            <w:vMerge/>
            <w:tcBorders>
              <w:top w:val="nil"/>
            </w:tcBorders>
          </w:tcPr>
          <w:p w:rsidR="00073E97" w:rsidRPr="00933BA6" w:rsidRDefault="00073E97" w:rsidP="00073E97">
            <w:pPr>
              <w:rPr>
                <w:sz w:val="24"/>
                <w:szCs w:val="24"/>
              </w:rPr>
            </w:pPr>
          </w:p>
        </w:tc>
        <w:tc>
          <w:tcPr>
            <w:tcW w:w="1849" w:type="dxa"/>
          </w:tcPr>
          <w:p w:rsidR="00073E97" w:rsidRPr="00933BA6" w:rsidRDefault="00073E97" w:rsidP="00073E97">
            <w:pPr>
              <w:spacing w:line="258" w:lineRule="exact"/>
              <w:ind w:left="115"/>
              <w:rPr>
                <w:sz w:val="24"/>
                <w:szCs w:val="24"/>
              </w:rPr>
            </w:pPr>
            <w:r w:rsidRPr="00933BA6">
              <w:rPr>
                <w:sz w:val="24"/>
                <w:szCs w:val="24"/>
              </w:rPr>
              <w:t>развлечение</w:t>
            </w:r>
          </w:p>
        </w:tc>
        <w:tc>
          <w:tcPr>
            <w:tcW w:w="1882" w:type="dxa"/>
            <w:tcBorders>
              <w:right w:val="single" w:sz="6" w:space="0" w:color="000000"/>
            </w:tcBorders>
          </w:tcPr>
          <w:p w:rsidR="00073E97" w:rsidRPr="00933BA6" w:rsidRDefault="00073E97" w:rsidP="00073E97">
            <w:pPr>
              <w:spacing w:line="258" w:lineRule="exact"/>
              <w:ind w:left="115"/>
              <w:rPr>
                <w:sz w:val="24"/>
                <w:szCs w:val="24"/>
              </w:rPr>
            </w:pPr>
            <w:r w:rsidRPr="00933BA6">
              <w:rPr>
                <w:sz w:val="24"/>
                <w:szCs w:val="24"/>
              </w:rPr>
              <w:t>праздник</w:t>
            </w:r>
          </w:p>
        </w:tc>
        <w:tc>
          <w:tcPr>
            <w:tcW w:w="1709" w:type="dxa"/>
            <w:tcBorders>
              <w:left w:val="single" w:sz="6" w:space="0" w:color="000000"/>
            </w:tcBorders>
          </w:tcPr>
          <w:p w:rsidR="00073E97" w:rsidRPr="00933BA6" w:rsidRDefault="00073E97" w:rsidP="00073E97">
            <w:pPr>
              <w:spacing w:line="258" w:lineRule="exact"/>
              <w:ind w:left="113"/>
              <w:rPr>
                <w:sz w:val="24"/>
                <w:szCs w:val="24"/>
              </w:rPr>
            </w:pPr>
            <w:r w:rsidRPr="00933BA6">
              <w:rPr>
                <w:sz w:val="24"/>
                <w:szCs w:val="24"/>
              </w:rPr>
              <w:t>развлечение</w:t>
            </w:r>
          </w:p>
        </w:tc>
        <w:tc>
          <w:tcPr>
            <w:tcW w:w="1426" w:type="dxa"/>
          </w:tcPr>
          <w:p w:rsidR="00073E97" w:rsidRPr="00933BA6" w:rsidRDefault="00073E97" w:rsidP="00073E97">
            <w:pPr>
              <w:spacing w:line="258" w:lineRule="exact"/>
              <w:ind w:left="120"/>
              <w:rPr>
                <w:sz w:val="24"/>
                <w:szCs w:val="24"/>
              </w:rPr>
            </w:pPr>
            <w:r w:rsidRPr="00933BA6">
              <w:rPr>
                <w:sz w:val="24"/>
                <w:szCs w:val="24"/>
              </w:rPr>
              <w:t>праздник</w:t>
            </w:r>
          </w:p>
        </w:tc>
      </w:tr>
      <w:tr w:rsidR="00073E97" w:rsidRPr="00933BA6" w:rsidTr="00933BA6">
        <w:trPr>
          <w:trHeight w:val="268"/>
        </w:trPr>
        <w:tc>
          <w:tcPr>
            <w:tcW w:w="2559" w:type="dxa"/>
          </w:tcPr>
          <w:p w:rsidR="00073E97" w:rsidRPr="00933BA6" w:rsidRDefault="00073E97" w:rsidP="00073E97">
            <w:pPr>
              <w:spacing w:line="249" w:lineRule="exact"/>
              <w:ind w:left="114"/>
              <w:rPr>
                <w:sz w:val="24"/>
                <w:szCs w:val="24"/>
              </w:rPr>
            </w:pPr>
            <w:r w:rsidRPr="00933BA6">
              <w:rPr>
                <w:sz w:val="24"/>
                <w:szCs w:val="24"/>
              </w:rPr>
              <w:t>Вторая</w:t>
            </w:r>
            <w:r w:rsidRPr="00933BA6">
              <w:rPr>
                <w:spacing w:val="-1"/>
                <w:sz w:val="24"/>
                <w:szCs w:val="24"/>
              </w:rPr>
              <w:t xml:space="preserve"> </w:t>
            </w:r>
            <w:r w:rsidRPr="00933BA6">
              <w:rPr>
                <w:sz w:val="24"/>
                <w:szCs w:val="24"/>
              </w:rPr>
              <w:t>младшая</w:t>
            </w:r>
          </w:p>
        </w:tc>
        <w:tc>
          <w:tcPr>
            <w:tcW w:w="1849" w:type="dxa"/>
          </w:tcPr>
          <w:p w:rsidR="00073E97" w:rsidRPr="00933BA6" w:rsidRDefault="00073E97" w:rsidP="00073E97">
            <w:pPr>
              <w:spacing w:line="249" w:lineRule="exact"/>
              <w:ind w:left="115"/>
              <w:rPr>
                <w:sz w:val="24"/>
                <w:szCs w:val="24"/>
              </w:rPr>
            </w:pPr>
            <w:r w:rsidRPr="00933BA6">
              <w:rPr>
                <w:sz w:val="24"/>
                <w:szCs w:val="24"/>
              </w:rPr>
              <w:t>1</w:t>
            </w:r>
            <w:r w:rsidRPr="00933BA6">
              <w:rPr>
                <w:spacing w:val="1"/>
                <w:sz w:val="24"/>
                <w:szCs w:val="24"/>
              </w:rPr>
              <w:t xml:space="preserve"> </w:t>
            </w:r>
            <w:r w:rsidRPr="00933BA6">
              <w:rPr>
                <w:sz w:val="24"/>
                <w:szCs w:val="24"/>
              </w:rPr>
              <w:t>раз</w:t>
            </w:r>
            <w:r w:rsidRPr="00933BA6">
              <w:rPr>
                <w:spacing w:val="3"/>
                <w:sz w:val="24"/>
                <w:szCs w:val="24"/>
              </w:rPr>
              <w:t xml:space="preserve"> </w:t>
            </w:r>
            <w:r w:rsidRPr="00933BA6">
              <w:rPr>
                <w:sz w:val="24"/>
                <w:szCs w:val="24"/>
              </w:rPr>
              <w:t>в</w:t>
            </w:r>
            <w:r w:rsidRPr="00933BA6">
              <w:rPr>
                <w:spacing w:val="-2"/>
                <w:sz w:val="24"/>
                <w:szCs w:val="24"/>
              </w:rPr>
              <w:t xml:space="preserve"> </w:t>
            </w:r>
            <w:r w:rsidRPr="00933BA6">
              <w:rPr>
                <w:sz w:val="24"/>
                <w:szCs w:val="24"/>
              </w:rPr>
              <w:t>месяц</w:t>
            </w:r>
          </w:p>
        </w:tc>
        <w:tc>
          <w:tcPr>
            <w:tcW w:w="1882" w:type="dxa"/>
            <w:tcBorders>
              <w:right w:val="single" w:sz="6" w:space="0" w:color="000000"/>
            </w:tcBorders>
          </w:tcPr>
          <w:p w:rsidR="00073E97" w:rsidRPr="00933BA6" w:rsidRDefault="00073E97" w:rsidP="00073E97">
            <w:pPr>
              <w:rPr>
                <w:sz w:val="24"/>
                <w:szCs w:val="24"/>
              </w:rPr>
            </w:pPr>
          </w:p>
        </w:tc>
        <w:tc>
          <w:tcPr>
            <w:tcW w:w="1709" w:type="dxa"/>
            <w:tcBorders>
              <w:left w:val="single" w:sz="6" w:space="0" w:color="000000"/>
            </w:tcBorders>
          </w:tcPr>
          <w:p w:rsidR="00073E97" w:rsidRPr="00933BA6" w:rsidRDefault="00073E97" w:rsidP="00073E97">
            <w:pPr>
              <w:spacing w:line="249" w:lineRule="exact"/>
              <w:ind w:left="113"/>
              <w:rPr>
                <w:sz w:val="24"/>
                <w:szCs w:val="24"/>
              </w:rPr>
            </w:pPr>
            <w:r w:rsidRPr="00933BA6">
              <w:rPr>
                <w:sz w:val="24"/>
                <w:szCs w:val="24"/>
              </w:rPr>
              <w:t>15-20</w:t>
            </w:r>
            <w:r w:rsidRPr="00933BA6">
              <w:rPr>
                <w:spacing w:val="1"/>
                <w:sz w:val="24"/>
                <w:szCs w:val="24"/>
              </w:rPr>
              <w:t xml:space="preserve"> </w:t>
            </w:r>
            <w:r w:rsidRPr="00933BA6">
              <w:rPr>
                <w:sz w:val="24"/>
                <w:szCs w:val="24"/>
              </w:rPr>
              <w:t>мин</w:t>
            </w:r>
          </w:p>
        </w:tc>
        <w:tc>
          <w:tcPr>
            <w:tcW w:w="1426" w:type="dxa"/>
          </w:tcPr>
          <w:p w:rsidR="00073E97" w:rsidRPr="00933BA6" w:rsidRDefault="00073E97" w:rsidP="00073E97">
            <w:pPr>
              <w:rPr>
                <w:sz w:val="24"/>
                <w:szCs w:val="24"/>
              </w:rPr>
            </w:pPr>
          </w:p>
        </w:tc>
      </w:tr>
      <w:tr w:rsidR="00073E97" w:rsidRPr="00933BA6" w:rsidTr="00933BA6">
        <w:trPr>
          <w:trHeight w:val="278"/>
        </w:trPr>
        <w:tc>
          <w:tcPr>
            <w:tcW w:w="2559" w:type="dxa"/>
          </w:tcPr>
          <w:p w:rsidR="00073E97" w:rsidRPr="00933BA6" w:rsidRDefault="00073E97" w:rsidP="00073E97">
            <w:pPr>
              <w:spacing w:line="258" w:lineRule="exact"/>
              <w:ind w:left="114"/>
              <w:rPr>
                <w:sz w:val="24"/>
                <w:szCs w:val="24"/>
              </w:rPr>
            </w:pPr>
            <w:r w:rsidRPr="00933BA6">
              <w:rPr>
                <w:sz w:val="24"/>
                <w:szCs w:val="24"/>
              </w:rPr>
              <w:t>Средняя</w:t>
            </w:r>
          </w:p>
        </w:tc>
        <w:tc>
          <w:tcPr>
            <w:tcW w:w="1849" w:type="dxa"/>
          </w:tcPr>
          <w:p w:rsidR="00073E97" w:rsidRPr="00933BA6" w:rsidRDefault="00073E97" w:rsidP="00073E97">
            <w:pPr>
              <w:spacing w:line="258" w:lineRule="exact"/>
              <w:ind w:left="115"/>
              <w:rPr>
                <w:sz w:val="24"/>
                <w:szCs w:val="24"/>
              </w:rPr>
            </w:pPr>
            <w:r w:rsidRPr="00933BA6">
              <w:rPr>
                <w:sz w:val="24"/>
                <w:szCs w:val="24"/>
              </w:rPr>
              <w:t>1</w:t>
            </w:r>
            <w:r w:rsidRPr="00933BA6">
              <w:rPr>
                <w:spacing w:val="1"/>
                <w:sz w:val="24"/>
                <w:szCs w:val="24"/>
              </w:rPr>
              <w:t xml:space="preserve"> </w:t>
            </w:r>
            <w:r w:rsidRPr="00933BA6">
              <w:rPr>
                <w:sz w:val="24"/>
                <w:szCs w:val="24"/>
              </w:rPr>
              <w:t>раз</w:t>
            </w:r>
            <w:r w:rsidRPr="00933BA6">
              <w:rPr>
                <w:spacing w:val="3"/>
                <w:sz w:val="24"/>
                <w:szCs w:val="24"/>
              </w:rPr>
              <w:t xml:space="preserve"> </w:t>
            </w:r>
            <w:r w:rsidRPr="00933BA6">
              <w:rPr>
                <w:sz w:val="24"/>
                <w:szCs w:val="24"/>
              </w:rPr>
              <w:t>в</w:t>
            </w:r>
            <w:r w:rsidRPr="00933BA6">
              <w:rPr>
                <w:spacing w:val="-2"/>
                <w:sz w:val="24"/>
                <w:szCs w:val="24"/>
              </w:rPr>
              <w:t xml:space="preserve"> </w:t>
            </w:r>
            <w:r w:rsidRPr="00933BA6">
              <w:rPr>
                <w:sz w:val="24"/>
                <w:szCs w:val="24"/>
              </w:rPr>
              <w:t>месяц</w:t>
            </w:r>
          </w:p>
        </w:tc>
        <w:tc>
          <w:tcPr>
            <w:tcW w:w="1882" w:type="dxa"/>
            <w:tcBorders>
              <w:right w:val="single" w:sz="6" w:space="0" w:color="000000"/>
            </w:tcBorders>
          </w:tcPr>
          <w:p w:rsidR="00073E97" w:rsidRPr="00933BA6" w:rsidRDefault="00073E97" w:rsidP="00073E97">
            <w:pPr>
              <w:spacing w:line="258" w:lineRule="exact"/>
              <w:ind w:left="115"/>
              <w:rPr>
                <w:sz w:val="24"/>
                <w:szCs w:val="24"/>
              </w:rPr>
            </w:pPr>
            <w:r w:rsidRPr="00933BA6">
              <w:rPr>
                <w:sz w:val="24"/>
                <w:szCs w:val="24"/>
              </w:rPr>
              <w:t>2</w:t>
            </w:r>
            <w:r w:rsidRPr="00933BA6">
              <w:rPr>
                <w:spacing w:val="2"/>
                <w:sz w:val="24"/>
                <w:szCs w:val="24"/>
              </w:rPr>
              <w:t xml:space="preserve"> </w:t>
            </w:r>
            <w:r w:rsidRPr="00933BA6">
              <w:rPr>
                <w:sz w:val="24"/>
                <w:szCs w:val="24"/>
              </w:rPr>
              <w:t>раза</w:t>
            </w:r>
            <w:r w:rsidRPr="00933BA6">
              <w:rPr>
                <w:spacing w:val="1"/>
                <w:sz w:val="24"/>
                <w:szCs w:val="24"/>
              </w:rPr>
              <w:t xml:space="preserve"> </w:t>
            </w:r>
            <w:r w:rsidRPr="00933BA6">
              <w:rPr>
                <w:sz w:val="24"/>
                <w:szCs w:val="24"/>
              </w:rPr>
              <w:t>в</w:t>
            </w:r>
            <w:r w:rsidRPr="00933BA6">
              <w:rPr>
                <w:spacing w:val="-1"/>
                <w:sz w:val="24"/>
                <w:szCs w:val="24"/>
              </w:rPr>
              <w:t xml:space="preserve"> </w:t>
            </w:r>
            <w:r w:rsidRPr="00933BA6">
              <w:rPr>
                <w:sz w:val="24"/>
                <w:szCs w:val="24"/>
              </w:rPr>
              <w:t>год</w:t>
            </w:r>
          </w:p>
        </w:tc>
        <w:tc>
          <w:tcPr>
            <w:tcW w:w="1709" w:type="dxa"/>
            <w:tcBorders>
              <w:left w:val="single" w:sz="6" w:space="0" w:color="000000"/>
            </w:tcBorders>
          </w:tcPr>
          <w:p w:rsidR="00073E97" w:rsidRPr="00933BA6" w:rsidRDefault="00073E97" w:rsidP="00073E97">
            <w:pPr>
              <w:spacing w:line="258" w:lineRule="exact"/>
              <w:ind w:left="113"/>
              <w:rPr>
                <w:sz w:val="24"/>
                <w:szCs w:val="24"/>
              </w:rPr>
            </w:pPr>
            <w:r w:rsidRPr="00933BA6">
              <w:rPr>
                <w:sz w:val="24"/>
                <w:szCs w:val="24"/>
              </w:rPr>
              <w:t>20</w:t>
            </w:r>
            <w:r w:rsidRPr="00933BA6">
              <w:rPr>
                <w:spacing w:val="2"/>
                <w:sz w:val="24"/>
                <w:szCs w:val="24"/>
              </w:rPr>
              <w:t xml:space="preserve"> </w:t>
            </w:r>
            <w:r w:rsidRPr="00933BA6">
              <w:rPr>
                <w:sz w:val="24"/>
                <w:szCs w:val="24"/>
              </w:rPr>
              <w:t>мин</w:t>
            </w:r>
          </w:p>
        </w:tc>
        <w:tc>
          <w:tcPr>
            <w:tcW w:w="1426" w:type="dxa"/>
          </w:tcPr>
          <w:p w:rsidR="00073E97" w:rsidRPr="00933BA6" w:rsidRDefault="00073E97" w:rsidP="00073E97">
            <w:pPr>
              <w:spacing w:line="258" w:lineRule="exact"/>
              <w:ind w:left="120"/>
              <w:rPr>
                <w:sz w:val="24"/>
                <w:szCs w:val="24"/>
              </w:rPr>
            </w:pPr>
            <w:r w:rsidRPr="00933BA6">
              <w:rPr>
                <w:sz w:val="24"/>
                <w:szCs w:val="24"/>
              </w:rPr>
              <w:t>45</w:t>
            </w:r>
            <w:r w:rsidRPr="00933BA6">
              <w:rPr>
                <w:spacing w:val="2"/>
                <w:sz w:val="24"/>
                <w:szCs w:val="24"/>
              </w:rPr>
              <w:t xml:space="preserve"> </w:t>
            </w:r>
            <w:r w:rsidRPr="00933BA6">
              <w:rPr>
                <w:sz w:val="24"/>
                <w:szCs w:val="24"/>
              </w:rPr>
              <w:t>мин</w:t>
            </w:r>
          </w:p>
        </w:tc>
      </w:tr>
      <w:tr w:rsidR="00073E97" w:rsidRPr="00933BA6" w:rsidTr="00933BA6">
        <w:trPr>
          <w:trHeight w:val="302"/>
        </w:trPr>
        <w:tc>
          <w:tcPr>
            <w:tcW w:w="2559" w:type="dxa"/>
          </w:tcPr>
          <w:p w:rsidR="00073E97" w:rsidRPr="00933BA6" w:rsidRDefault="00073E97" w:rsidP="00073E97">
            <w:pPr>
              <w:spacing w:line="268" w:lineRule="exact"/>
              <w:ind w:left="114"/>
              <w:rPr>
                <w:sz w:val="24"/>
                <w:szCs w:val="24"/>
              </w:rPr>
            </w:pPr>
            <w:r w:rsidRPr="00933BA6">
              <w:rPr>
                <w:sz w:val="24"/>
                <w:szCs w:val="24"/>
              </w:rPr>
              <w:t>Старшая</w:t>
            </w:r>
          </w:p>
        </w:tc>
        <w:tc>
          <w:tcPr>
            <w:tcW w:w="1849" w:type="dxa"/>
          </w:tcPr>
          <w:p w:rsidR="00073E97" w:rsidRPr="00933BA6" w:rsidRDefault="00073E97" w:rsidP="00073E97">
            <w:pPr>
              <w:spacing w:line="268" w:lineRule="exact"/>
              <w:ind w:left="115"/>
              <w:rPr>
                <w:sz w:val="24"/>
                <w:szCs w:val="24"/>
              </w:rPr>
            </w:pPr>
            <w:r w:rsidRPr="00933BA6">
              <w:rPr>
                <w:sz w:val="24"/>
                <w:szCs w:val="24"/>
              </w:rPr>
              <w:t>1</w:t>
            </w:r>
            <w:r w:rsidRPr="00933BA6">
              <w:rPr>
                <w:spacing w:val="1"/>
                <w:sz w:val="24"/>
                <w:szCs w:val="24"/>
              </w:rPr>
              <w:t xml:space="preserve"> </w:t>
            </w:r>
            <w:r w:rsidRPr="00933BA6">
              <w:rPr>
                <w:sz w:val="24"/>
                <w:szCs w:val="24"/>
              </w:rPr>
              <w:t>раз</w:t>
            </w:r>
            <w:r w:rsidRPr="00933BA6">
              <w:rPr>
                <w:spacing w:val="3"/>
                <w:sz w:val="24"/>
                <w:szCs w:val="24"/>
              </w:rPr>
              <w:t xml:space="preserve"> </w:t>
            </w:r>
            <w:r w:rsidRPr="00933BA6">
              <w:rPr>
                <w:sz w:val="24"/>
                <w:szCs w:val="24"/>
              </w:rPr>
              <w:t>в</w:t>
            </w:r>
            <w:r w:rsidRPr="00933BA6">
              <w:rPr>
                <w:spacing w:val="-2"/>
                <w:sz w:val="24"/>
                <w:szCs w:val="24"/>
              </w:rPr>
              <w:t xml:space="preserve"> </w:t>
            </w:r>
            <w:r w:rsidRPr="00933BA6">
              <w:rPr>
                <w:sz w:val="24"/>
                <w:szCs w:val="24"/>
              </w:rPr>
              <w:t>месяц</w:t>
            </w:r>
          </w:p>
        </w:tc>
        <w:tc>
          <w:tcPr>
            <w:tcW w:w="1882" w:type="dxa"/>
            <w:tcBorders>
              <w:right w:val="single" w:sz="6" w:space="0" w:color="000000"/>
            </w:tcBorders>
          </w:tcPr>
          <w:p w:rsidR="00073E97" w:rsidRPr="00933BA6" w:rsidRDefault="00073E97" w:rsidP="00073E97">
            <w:pPr>
              <w:spacing w:line="268" w:lineRule="exact"/>
              <w:ind w:left="115"/>
              <w:rPr>
                <w:sz w:val="24"/>
                <w:szCs w:val="24"/>
              </w:rPr>
            </w:pPr>
            <w:r w:rsidRPr="00933BA6">
              <w:rPr>
                <w:sz w:val="24"/>
                <w:szCs w:val="24"/>
              </w:rPr>
              <w:t>2</w:t>
            </w:r>
            <w:r w:rsidRPr="00933BA6">
              <w:rPr>
                <w:spacing w:val="2"/>
                <w:sz w:val="24"/>
                <w:szCs w:val="24"/>
              </w:rPr>
              <w:t xml:space="preserve"> </w:t>
            </w:r>
            <w:r w:rsidRPr="00933BA6">
              <w:rPr>
                <w:sz w:val="24"/>
                <w:szCs w:val="24"/>
              </w:rPr>
              <w:t>раза</w:t>
            </w:r>
            <w:r w:rsidRPr="00933BA6">
              <w:rPr>
                <w:spacing w:val="1"/>
                <w:sz w:val="24"/>
                <w:szCs w:val="24"/>
              </w:rPr>
              <w:t xml:space="preserve"> </w:t>
            </w:r>
            <w:r w:rsidRPr="00933BA6">
              <w:rPr>
                <w:sz w:val="24"/>
                <w:szCs w:val="24"/>
              </w:rPr>
              <w:t>в</w:t>
            </w:r>
            <w:r w:rsidRPr="00933BA6">
              <w:rPr>
                <w:spacing w:val="-1"/>
                <w:sz w:val="24"/>
                <w:szCs w:val="24"/>
              </w:rPr>
              <w:t xml:space="preserve"> </w:t>
            </w:r>
            <w:r w:rsidRPr="00933BA6">
              <w:rPr>
                <w:sz w:val="24"/>
                <w:szCs w:val="24"/>
              </w:rPr>
              <w:t>год</w:t>
            </w:r>
          </w:p>
        </w:tc>
        <w:tc>
          <w:tcPr>
            <w:tcW w:w="1709" w:type="dxa"/>
            <w:tcBorders>
              <w:left w:val="single" w:sz="6" w:space="0" w:color="000000"/>
            </w:tcBorders>
          </w:tcPr>
          <w:p w:rsidR="00073E97" w:rsidRPr="00933BA6" w:rsidRDefault="00073E97" w:rsidP="00073E97">
            <w:pPr>
              <w:spacing w:line="268" w:lineRule="exact"/>
              <w:ind w:left="113"/>
              <w:rPr>
                <w:sz w:val="24"/>
                <w:szCs w:val="24"/>
              </w:rPr>
            </w:pPr>
            <w:r w:rsidRPr="00933BA6">
              <w:rPr>
                <w:sz w:val="24"/>
                <w:szCs w:val="24"/>
              </w:rPr>
              <w:t>25-30</w:t>
            </w:r>
            <w:r w:rsidRPr="00933BA6">
              <w:rPr>
                <w:spacing w:val="1"/>
                <w:sz w:val="24"/>
                <w:szCs w:val="24"/>
              </w:rPr>
              <w:t xml:space="preserve"> </w:t>
            </w:r>
            <w:r w:rsidRPr="00933BA6">
              <w:rPr>
                <w:sz w:val="24"/>
                <w:szCs w:val="24"/>
              </w:rPr>
              <w:t>мин</w:t>
            </w:r>
          </w:p>
        </w:tc>
        <w:tc>
          <w:tcPr>
            <w:tcW w:w="1426" w:type="dxa"/>
          </w:tcPr>
          <w:p w:rsidR="00073E97" w:rsidRPr="00933BA6" w:rsidRDefault="00073E97" w:rsidP="00073E97">
            <w:pPr>
              <w:spacing w:line="268" w:lineRule="exact"/>
              <w:ind w:left="120"/>
              <w:rPr>
                <w:sz w:val="24"/>
                <w:szCs w:val="24"/>
              </w:rPr>
            </w:pPr>
            <w:r w:rsidRPr="00933BA6">
              <w:rPr>
                <w:sz w:val="24"/>
                <w:szCs w:val="24"/>
              </w:rPr>
              <w:t>до</w:t>
            </w:r>
            <w:r w:rsidRPr="00933BA6">
              <w:rPr>
                <w:spacing w:val="4"/>
                <w:sz w:val="24"/>
                <w:szCs w:val="24"/>
              </w:rPr>
              <w:t xml:space="preserve"> </w:t>
            </w:r>
            <w:r w:rsidRPr="00933BA6">
              <w:rPr>
                <w:sz w:val="24"/>
                <w:szCs w:val="24"/>
              </w:rPr>
              <w:t>1</w:t>
            </w:r>
            <w:r w:rsidRPr="00933BA6">
              <w:rPr>
                <w:spacing w:val="-5"/>
                <w:sz w:val="24"/>
                <w:szCs w:val="24"/>
              </w:rPr>
              <w:t xml:space="preserve"> </w:t>
            </w:r>
            <w:r w:rsidRPr="00933BA6">
              <w:rPr>
                <w:sz w:val="24"/>
                <w:szCs w:val="24"/>
              </w:rPr>
              <w:t>часа</w:t>
            </w:r>
          </w:p>
        </w:tc>
      </w:tr>
      <w:tr w:rsidR="00073E97" w:rsidRPr="00933BA6" w:rsidTr="00933BA6">
        <w:trPr>
          <w:trHeight w:val="551"/>
        </w:trPr>
        <w:tc>
          <w:tcPr>
            <w:tcW w:w="2559" w:type="dxa"/>
          </w:tcPr>
          <w:p w:rsidR="00073E97" w:rsidRPr="00933BA6" w:rsidRDefault="00073E97" w:rsidP="00073E97">
            <w:pPr>
              <w:spacing w:line="232" w:lineRule="auto"/>
              <w:ind w:left="114" w:right="528"/>
              <w:rPr>
                <w:sz w:val="24"/>
                <w:szCs w:val="24"/>
              </w:rPr>
            </w:pPr>
            <w:r w:rsidRPr="00933BA6">
              <w:rPr>
                <w:sz w:val="24"/>
                <w:szCs w:val="24"/>
              </w:rPr>
              <w:t>Подготовительная</w:t>
            </w:r>
            <w:r w:rsidRPr="00933BA6">
              <w:rPr>
                <w:spacing w:val="-57"/>
                <w:sz w:val="24"/>
                <w:szCs w:val="24"/>
              </w:rPr>
              <w:t xml:space="preserve"> </w:t>
            </w:r>
            <w:r w:rsidRPr="00933BA6">
              <w:rPr>
                <w:sz w:val="24"/>
                <w:szCs w:val="24"/>
              </w:rPr>
              <w:t>группа</w:t>
            </w:r>
          </w:p>
        </w:tc>
        <w:tc>
          <w:tcPr>
            <w:tcW w:w="1849" w:type="dxa"/>
          </w:tcPr>
          <w:p w:rsidR="00073E97" w:rsidRPr="00933BA6" w:rsidRDefault="00073E97" w:rsidP="00073E97">
            <w:pPr>
              <w:spacing w:line="263" w:lineRule="exact"/>
              <w:ind w:left="115"/>
              <w:rPr>
                <w:sz w:val="24"/>
                <w:szCs w:val="24"/>
              </w:rPr>
            </w:pPr>
            <w:r w:rsidRPr="00933BA6">
              <w:rPr>
                <w:sz w:val="24"/>
                <w:szCs w:val="24"/>
              </w:rPr>
              <w:t>1</w:t>
            </w:r>
            <w:r w:rsidRPr="00933BA6">
              <w:rPr>
                <w:spacing w:val="1"/>
                <w:sz w:val="24"/>
                <w:szCs w:val="24"/>
              </w:rPr>
              <w:t xml:space="preserve"> </w:t>
            </w:r>
            <w:r w:rsidRPr="00933BA6">
              <w:rPr>
                <w:sz w:val="24"/>
                <w:szCs w:val="24"/>
              </w:rPr>
              <w:t>раз</w:t>
            </w:r>
            <w:r w:rsidRPr="00933BA6">
              <w:rPr>
                <w:spacing w:val="3"/>
                <w:sz w:val="24"/>
                <w:szCs w:val="24"/>
              </w:rPr>
              <w:t xml:space="preserve"> </w:t>
            </w:r>
            <w:r w:rsidRPr="00933BA6">
              <w:rPr>
                <w:sz w:val="24"/>
                <w:szCs w:val="24"/>
              </w:rPr>
              <w:t>в</w:t>
            </w:r>
            <w:r w:rsidRPr="00933BA6">
              <w:rPr>
                <w:spacing w:val="-2"/>
                <w:sz w:val="24"/>
                <w:szCs w:val="24"/>
              </w:rPr>
              <w:t xml:space="preserve"> </w:t>
            </w:r>
            <w:r w:rsidRPr="00933BA6">
              <w:rPr>
                <w:sz w:val="24"/>
                <w:szCs w:val="24"/>
              </w:rPr>
              <w:t>месяц</w:t>
            </w:r>
          </w:p>
        </w:tc>
        <w:tc>
          <w:tcPr>
            <w:tcW w:w="1882" w:type="dxa"/>
            <w:tcBorders>
              <w:right w:val="single" w:sz="6" w:space="0" w:color="000000"/>
            </w:tcBorders>
          </w:tcPr>
          <w:p w:rsidR="00073E97" w:rsidRPr="00933BA6" w:rsidRDefault="00073E97" w:rsidP="00073E97">
            <w:pPr>
              <w:spacing w:line="263" w:lineRule="exact"/>
              <w:ind w:left="115"/>
              <w:rPr>
                <w:sz w:val="24"/>
                <w:szCs w:val="24"/>
              </w:rPr>
            </w:pPr>
            <w:r w:rsidRPr="00933BA6">
              <w:rPr>
                <w:sz w:val="24"/>
                <w:szCs w:val="24"/>
              </w:rPr>
              <w:t>2</w:t>
            </w:r>
            <w:r w:rsidRPr="00933BA6">
              <w:rPr>
                <w:spacing w:val="2"/>
                <w:sz w:val="24"/>
                <w:szCs w:val="24"/>
              </w:rPr>
              <w:t xml:space="preserve"> </w:t>
            </w:r>
            <w:r w:rsidRPr="00933BA6">
              <w:rPr>
                <w:sz w:val="24"/>
                <w:szCs w:val="24"/>
              </w:rPr>
              <w:t>раза</w:t>
            </w:r>
            <w:r w:rsidRPr="00933BA6">
              <w:rPr>
                <w:spacing w:val="1"/>
                <w:sz w:val="24"/>
                <w:szCs w:val="24"/>
              </w:rPr>
              <w:t xml:space="preserve"> </w:t>
            </w:r>
            <w:r w:rsidRPr="00933BA6">
              <w:rPr>
                <w:sz w:val="24"/>
                <w:szCs w:val="24"/>
              </w:rPr>
              <w:t>в</w:t>
            </w:r>
            <w:r w:rsidRPr="00933BA6">
              <w:rPr>
                <w:spacing w:val="-1"/>
                <w:sz w:val="24"/>
                <w:szCs w:val="24"/>
              </w:rPr>
              <w:t xml:space="preserve"> </w:t>
            </w:r>
            <w:r w:rsidRPr="00933BA6">
              <w:rPr>
                <w:sz w:val="24"/>
                <w:szCs w:val="24"/>
              </w:rPr>
              <w:t>год</w:t>
            </w:r>
          </w:p>
        </w:tc>
        <w:tc>
          <w:tcPr>
            <w:tcW w:w="1709" w:type="dxa"/>
            <w:tcBorders>
              <w:left w:val="single" w:sz="6" w:space="0" w:color="000000"/>
            </w:tcBorders>
          </w:tcPr>
          <w:p w:rsidR="00073E97" w:rsidRPr="00933BA6" w:rsidRDefault="00073E97" w:rsidP="00073E97">
            <w:pPr>
              <w:spacing w:line="263" w:lineRule="exact"/>
              <w:ind w:left="113"/>
              <w:rPr>
                <w:sz w:val="24"/>
                <w:szCs w:val="24"/>
              </w:rPr>
            </w:pPr>
            <w:r w:rsidRPr="00933BA6">
              <w:rPr>
                <w:sz w:val="24"/>
                <w:szCs w:val="24"/>
              </w:rPr>
              <w:t>40</w:t>
            </w:r>
            <w:r w:rsidRPr="00933BA6">
              <w:rPr>
                <w:spacing w:val="2"/>
                <w:sz w:val="24"/>
                <w:szCs w:val="24"/>
              </w:rPr>
              <w:t xml:space="preserve"> </w:t>
            </w:r>
            <w:r w:rsidRPr="00933BA6">
              <w:rPr>
                <w:sz w:val="24"/>
                <w:szCs w:val="24"/>
              </w:rPr>
              <w:t>мин</w:t>
            </w:r>
          </w:p>
        </w:tc>
        <w:tc>
          <w:tcPr>
            <w:tcW w:w="1426" w:type="dxa"/>
          </w:tcPr>
          <w:p w:rsidR="00073E97" w:rsidRPr="00933BA6" w:rsidRDefault="00073E97" w:rsidP="00073E97">
            <w:pPr>
              <w:spacing w:line="263" w:lineRule="exact"/>
              <w:ind w:left="120"/>
              <w:rPr>
                <w:sz w:val="24"/>
                <w:szCs w:val="24"/>
              </w:rPr>
            </w:pPr>
            <w:r w:rsidRPr="00933BA6">
              <w:rPr>
                <w:sz w:val="24"/>
                <w:szCs w:val="24"/>
              </w:rPr>
              <w:t>до</w:t>
            </w:r>
            <w:r w:rsidRPr="00933BA6">
              <w:rPr>
                <w:spacing w:val="4"/>
                <w:sz w:val="24"/>
                <w:szCs w:val="24"/>
              </w:rPr>
              <w:t xml:space="preserve"> </w:t>
            </w:r>
            <w:r w:rsidRPr="00933BA6">
              <w:rPr>
                <w:sz w:val="24"/>
                <w:szCs w:val="24"/>
              </w:rPr>
              <w:t>1</w:t>
            </w:r>
            <w:r w:rsidRPr="00933BA6">
              <w:rPr>
                <w:spacing w:val="-5"/>
                <w:sz w:val="24"/>
                <w:szCs w:val="24"/>
              </w:rPr>
              <w:t xml:space="preserve"> </w:t>
            </w:r>
            <w:r w:rsidRPr="00933BA6">
              <w:rPr>
                <w:sz w:val="24"/>
                <w:szCs w:val="24"/>
              </w:rPr>
              <w:t>часа</w:t>
            </w:r>
          </w:p>
        </w:tc>
      </w:tr>
    </w:tbl>
    <w:p w:rsidR="00073E97" w:rsidRPr="00933BA6" w:rsidRDefault="00073E97" w:rsidP="00073E97">
      <w:pPr>
        <w:spacing w:before="11"/>
        <w:rPr>
          <w:b/>
          <w:i/>
          <w:sz w:val="24"/>
          <w:szCs w:val="24"/>
        </w:rPr>
      </w:pPr>
    </w:p>
    <w:p w:rsidR="004861B2" w:rsidRDefault="004861B2" w:rsidP="004861B2">
      <w:pPr>
        <w:pStyle w:val="a3"/>
        <w:ind w:right="416" w:firstLine="705"/>
      </w:pPr>
    </w:p>
    <w:p w:rsidR="009B772A" w:rsidRDefault="00B94EA5" w:rsidP="009B772A">
      <w:pPr>
        <w:spacing w:before="87"/>
        <w:ind w:left="1276"/>
        <w:rPr>
          <w:b/>
          <w:spacing w:val="-7"/>
          <w:sz w:val="28"/>
        </w:rPr>
      </w:pPr>
      <w:r w:rsidRPr="00B94EA5">
        <w:rPr>
          <w:b/>
          <w:sz w:val="28"/>
        </w:rPr>
        <w:t>3.2.2.</w:t>
      </w:r>
      <w:r w:rsidR="004861B2" w:rsidRPr="00B94EA5">
        <w:rPr>
          <w:b/>
          <w:sz w:val="28"/>
        </w:rPr>
        <w:t>Организация</w:t>
      </w:r>
      <w:r w:rsidR="004861B2" w:rsidRPr="00B94EA5">
        <w:rPr>
          <w:b/>
          <w:spacing w:val="-7"/>
          <w:sz w:val="28"/>
        </w:rPr>
        <w:t xml:space="preserve"> </w:t>
      </w:r>
      <w:r w:rsidR="004861B2" w:rsidRPr="00B94EA5">
        <w:rPr>
          <w:b/>
          <w:sz w:val="28"/>
        </w:rPr>
        <w:t>образовательной</w:t>
      </w:r>
      <w:r w:rsidR="004861B2" w:rsidRPr="00B94EA5">
        <w:rPr>
          <w:b/>
          <w:spacing w:val="-6"/>
          <w:sz w:val="28"/>
        </w:rPr>
        <w:t xml:space="preserve"> </w:t>
      </w:r>
      <w:r w:rsidR="004861B2" w:rsidRPr="00B94EA5">
        <w:rPr>
          <w:b/>
          <w:sz w:val="28"/>
        </w:rPr>
        <w:t>деятельности</w:t>
      </w:r>
      <w:r w:rsidR="004861B2" w:rsidRPr="00B94EA5">
        <w:rPr>
          <w:b/>
          <w:spacing w:val="-6"/>
          <w:sz w:val="28"/>
        </w:rPr>
        <w:t xml:space="preserve"> </w:t>
      </w:r>
      <w:r w:rsidR="004861B2" w:rsidRPr="00B94EA5">
        <w:rPr>
          <w:b/>
          <w:sz w:val="28"/>
        </w:rPr>
        <w:t>в</w:t>
      </w:r>
      <w:r w:rsidR="004861B2" w:rsidRPr="00B94EA5">
        <w:rPr>
          <w:b/>
          <w:spacing w:val="-7"/>
          <w:sz w:val="28"/>
        </w:rPr>
        <w:t xml:space="preserve"> </w:t>
      </w:r>
    </w:p>
    <w:p w:rsidR="004861B2" w:rsidRPr="00B94EA5" w:rsidRDefault="004861B2" w:rsidP="009B772A">
      <w:pPr>
        <w:spacing w:before="87"/>
        <w:ind w:left="1276"/>
        <w:rPr>
          <w:b/>
          <w:sz w:val="28"/>
        </w:rPr>
      </w:pPr>
      <w:r w:rsidRPr="00B94EA5">
        <w:rPr>
          <w:b/>
          <w:sz w:val="28"/>
        </w:rPr>
        <w:t>режимных</w:t>
      </w:r>
      <w:r w:rsidRPr="00B94EA5">
        <w:rPr>
          <w:b/>
          <w:spacing w:val="-5"/>
          <w:sz w:val="28"/>
        </w:rPr>
        <w:t xml:space="preserve"> </w:t>
      </w:r>
      <w:r w:rsidRPr="00B94EA5">
        <w:rPr>
          <w:b/>
          <w:sz w:val="28"/>
        </w:rPr>
        <w:t>моментах</w:t>
      </w:r>
    </w:p>
    <w:p w:rsidR="004861B2" w:rsidRDefault="004861B2" w:rsidP="004861B2">
      <w:pPr>
        <w:pStyle w:val="a3"/>
        <w:spacing w:before="11"/>
        <w:ind w:left="0"/>
        <w:jc w:val="left"/>
        <w:rPr>
          <w:i/>
          <w:sz w:val="27"/>
        </w:rPr>
      </w:pPr>
    </w:p>
    <w:p w:rsidR="004861B2" w:rsidRDefault="004861B2" w:rsidP="004861B2">
      <w:pPr>
        <w:pStyle w:val="a3"/>
        <w:ind w:right="413" w:firstLine="542"/>
      </w:pPr>
      <w:r>
        <w:t>Отразить</w:t>
      </w:r>
      <w:r>
        <w:rPr>
          <w:spacing w:val="1"/>
        </w:rPr>
        <w:t xml:space="preserve"> </w:t>
      </w:r>
      <w:r>
        <w:t>специфику</w:t>
      </w:r>
      <w:r>
        <w:rPr>
          <w:spacing w:val="1"/>
        </w:rPr>
        <w:t xml:space="preserve"> </w:t>
      </w:r>
      <w:r>
        <w:t>организации</w:t>
      </w:r>
      <w:r>
        <w:rPr>
          <w:spacing w:val="1"/>
        </w:rPr>
        <w:t xml:space="preserve"> </w:t>
      </w:r>
      <w:r>
        <w:t>дошкольного</w:t>
      </w:r>
      <w:r>
        <w:rPr>
          <w:spacing w:val="1"/>
        </w:rPr>
        <w:t xml:space="preserve"> </w:t>
      </w:r>
      <w:r>
        <w:t>образования</w:t>
      </w:r>
      <w:r>
        <w:rPr>
          <w:spacing w:val="1"/>
        </w:rPr>
        <w:t xml:space="preserve"> </w:t>
      </w:r>
      <w:r>
        <w:t>в</w:t>
      </w:r>
      <w:r>
        <w:rPr>
          <w:spacing w:val="1"/>
        </w:rPr>
        <w:t xml:space="preserve"> </w:t>
      </w:r>
      <w:r>
        <w:t>Программе</w:t>
      </w:r>
      <w:r>
        <w:rPr>
          <w:spacing w:val="1"/>
        </w:rPr>
        <w:t xml:space="preserve"> </w:t>
      </w:r>
      <w:r>
        <w:t>позволяет определение задач образовательной работы в режимных моментах с</w:t>
      </w:r>
      <w:r>
        <w:rPr>
          <w:spacing w:val="1"/>
        </w:rPr>
        <w:t xml:space="preserve"> </w:t>
      </w:r>
      <w:r>
        <w:t>учетом</w:t>
      </w:r>
      <w:r>
        <w:rPr>
          <w:spacing w:val="1"/>
        </w:rPr>
        <w:t xml:space="preserve"> </w:t>
      </w:r>
      <w:r>
        <w:t>возрастных</w:t>
      </w:r>
      <w:r>
        <w:rPr>
          <w:spacing w:val="-3"/>
        </w:rPr>
        <w:t xml:space="preserve"> </w:t>
      </w:r>
      <w:r>
        <w:t>особенностей развития</w:t>
      </w:r>
      <w:r>
        <w:rPr>
          <w:spacing w:val="2"/>
        </w:rPr>
        <w:t xml:space="preserve"> </w:t>
      </w:r>
      <w:r>
        <w:t>детей.</w:t>
      </w:r>
    </w:p>
    <w:p w:rsidR="004861B2" w:rsidRDefault="004861B2" w:rsidP="004861B2">
      <w:pPr>
        <w:pStyle w:val="a3"/>
        <w:ind w:right="409" w:firstLine="566"/>
      </w:pPr>
      <w:r>
        <w:t>Педагогика</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детства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ДО</w:t>
      </w:r>
      <w:r>
        <w:rPr>
          <w:spacing w:val="1"/>
        </w:rPr>
        <w:t xml:space="preserve"> </w:t>
      </w:r>
      <w:r>
        <w:t>подразумевает единство задач по присмотру, уходу за детьми, их воспитанию и</w:t>
      </w:r>
      <w:r>
        <w:rPr>
          <w:spacing w:val="1"/>
        </w:rPr>
        <w:t xml:space="preserve"> </w:t>
      </w:r>
      <w:r>
        <w:t>образованию. Все ситуации в течение дня, в которых возникает взаимодействие</w:t>
      </w:r>
      <w:r>
        <w:rPr>
          <w:spacing w:val="1"/>
        </w:rPr>
        <w:t xml:space="preserve"> </w:t>
      </w:r>
      <w:r>
        <w:t>между</w:t>
      </w:r>
      <w:r>
        <w:rPr>
          <w:spacing w:val="1"/>
        </w:rPr>
        <w:t xml:space="preserve"> </w:t>
      </w:r>
      <w:r>
        <w:t>взрослыми</w:t>
      </w:r>
      <w:r>
        <w:rPr>
          <w:spacing w:val="1"/>
        </w:rPr>
        <w:t xml:space="preserve"> </w:t>
      </w:r>
      <w:r>
        <w:t>и</w:t>
      </w:r>
      <w:r>
        <w:rPr>
          <w:spacing w:val="1"/>
        </w:rPr>
        <w:t xml:space="preserve"> </w:t>
      </w:r>
      <w:r>
        <w:t>детьми,</w:t>
      </w:r>
      <w:r>
        <w:rPr>
          <w:spacing w:val="1"/>
        </w:rPr>
        <w:t xml:space="preserve"> </w:t>
      </w:r>
      <w:r>
        <w:t>являются</w:t>
      </w:r>
      <w:r>
        <w:rPr>
          <w:spacing w:val="1"/>
        </w:rPr>
        <w:t xml:space="preserve"> </w:t>
      </w:r>
      <w:r>
        <w:t>педагогическими</w:t>
      </w:r>
      <w:r>
        <w:rPr>
          <w:spacing w:val="1"/>
        </w:rPr>
        <w:t xml:space="preserve"> </w:t>
      </w:r>
      <w:r>
        <w:t>и</w:t>
      </w:r>
      <w:r>
        <w:rPr>
          <w:spacing w:val="1"/>
        </w:rPr>
        <w:t xml:space="preserve"> </w:t>
      </w:r>
      <w:r>
        <w:t>несут</w:t>
      </w:r>
      <w:r>
        <w:rPr>
          <w:spacing w:val="1"/>
        </w:rPr>
        <w:t xml:space="preserve"> </w:t>
      </w:r>
      <w:r>
        <w:t>в</w:t>
      </w:r>
      <w:r>
        <w:rPr>
          <w:spacing w:val="1"/>
        </w:rPr>
        <w:t xml:space="preserve"> </w:t>
      </w:r>
      <w:r>
        <w:t>себе</w:t>
      </w:r>
      <w:r>
        <w:rPr>
          <w:spacing w:val="1"/>
        </w:rPr>
        <w:t xml:space="preserve"> </w:t>
      </w:r>
      <w:r>
        <w:t>образовательный</w:t>
      </w:r>
      <w:r>
        <w:rPr>
          <w:spacing w:val="1"/>
        </w:rPr>
        <w:t xml:space="preserve"> </w:t>
      </w:r>
      <w:r>
        <w:t>потенциал:</w:t>
      </w:r>
      <w:r>
        <w:rPr>
          <w:spacing w:val="1"/>
        </w:rPr>
        <w:t xml:space="preserve"> </w:t>
      </w:r>
      <w:r>
        <w:t>дети</w:t>
      </w:r>
      <w:r>
        <w:rPr>
          <w:spacing w:val="1"/>
        </w:rPr>
        <w:t xml:space="preserve"> </w:t>
      </w:r>
      <w:r>
        <w:t>в</w:t>
      </w:r>
      <w:r>
        <w:rPr>
          <w:spacing w:val="1"/>
        </w:rPr>
        <w:t xml:space="preserve"> </w:t>
      </w:r>
      <w:r>
        <w:t>этот</w:t>
      </w:r>
      <w:r>
        <w:rPr>
          <w:spacing w:val="1"/>
        </w:rPr>
        <w:t xml:space="preserve"> </w:t>
      </w:r>
      <w:r>
        <w:t>момент</w:t>
      </w:r>
      <w:r>
        <w:rPr>
          <w:spacing w:val="1"/>
        </w:rPr>
        <w:t xml:space="preserve"> </w:t>
      </w:r>
      <w:r>
        <w:t>чему-то</w:t>
      </w:r>
      <w:r>
        <w:rPr>
          <w:spacing w:val="1"/>
        </w:rPr>
        <w:t xml:space="preserve"> </w:t>
      </w:r>
      <w:r>
        <w:t>учатся,</w:t>
      </w:r>
      <w:r>
        <w:rPr>
          <w:spacing w:val="1"/>
        </w:rPr>
        <w:t xml:space="preserve"> </w:t>
      </w:r>
      <w:r>
        <w:t>усваивают</w:t>
      </w:r>
      <w:r>
        <w:rPr>
          <w:spacing w:val="1"/>
        </w:rPr>
        <w:t xml:space="preserve"> </w:t>
      </w:r>
      <w:r>
        <w:t>правила и нормы поведения, задают вопросы, общаются, получают поддержку и</w:t>
      </w:r>
      <w:r>
        <w:rPr>
          <w:spacing w:val="1"/>
        </w:rPr>
        <w:t xml:space="preserve"> </w:t>
      </w:r>
      <w:r>
        <w:t>т.п.</w:t>
      </w:r>
      <w:r>
        <w:rPr>
          <w:spacing w:val="1"/>
        </w:rPr>
        <w:t xml:space="preserve"> </w:t>
      </w:r>
      <w:r>
        <w:t>именно</w:t>
      </w:r>
      <w:r>
        <w:rPr>
          <w:spacing w:val="1"/>
        </w:rPr>
        <w:t xml:space="preserve"> </w:t>
      </w:r>
      <w:r>
        <w:t>в</w:t>
      </w:r>
      <w:r>
        <w:rPr>
          <w:spacing w:val="1"/>
        </w:rPr>
        <w:t xml:space="preserve"> </w:t>
      </w:r>
      <w:r>
        <w:t>ситуациях</w:t>
      </w:r>
      <w:r>
        <w:rPr>
          <w:spacing w:val="1"/>
        </w:rPr>
        <w:t xml:space="preserve"> </w:t>
      </w:r>
      <w:r>
        <w:t>присмотра</w:t>
      </w:r>
      <w:r>
        <w:rPr>
          <w:spacing w:val="1"/>
        </w:rPr>
        <w:t xml:space="preserve"> </w:t>
      </w:r>
      <w:r>
        <w:t>и</w:t>
      </w:r>
      <w:r>
        <w:rPr>
          <w:spacing w:val="1"/>
        </w:rPr>
        <w:t xml:space="preserve"> </w:t>
      </w:r>
      <w:r>
        <w:t>ухода.</w:t>
      </w:r>
      <w:r>
        <w:rPr>
          <w:spacing w:val="1"/>
        </w:rPr>
        <w:t xml:space="preserve"> </w:t>
      </w:r>
      <w:r>
        <w:t>Таким</w:t>
      </w:r>
      <w:r>
        <w:rPr>
          <w:spacing w:val="1"/>
        </w:rPr>
        <w:t xml:space="preserve"> </w:t>
      </w:r>
      <w:r>
        <w:t>образом,</w:t>
      </w:r>
      <w:r>
        <w:rPr>
          <w:spacing w:val="1"/>
        </w:rPr>
        <w:t xml:space="preserve"> </w:t>
      </w:r>
      <w:r>
        <w:t>качественный</w:t>
      </w:r>
      <w:r>
        <w:rPr>
          <w:spacing w:val="1"/>
        </w:rPr>
        <w:t xml:space="preserve"> </w:t>
      </w:r>
      <w:r>
        <w:t>присмотр</w:t>
      </w:r>
      <w:r>
        <w:rPr>
          <w:spacing w:val="1"/>
        </w:rPr>
        <w:t xml:space="preserve"> </w:t>
      </w:r>
      <w:r>
        <w:t>и</w:t>
      </w:r>
      <w:r>
        <w:rPr>
          <w:spacing w:val="1"/>
        </w:rPr>
        <w:t xml:space="preserve"> </w:t>
      </w:r>
      <w:r>
        <w:t>уход</w:t>
      </w:r>
      <w:r>
        <w:rPr>
          <w:spacing w:val="1"/>
        </w:rPr>
        <w:t xml:space="preserve"> </w:t>
      </w:r>
      <w:r>
        <w:t>(режимные</w:t>
      </w:r>
      <w:r>
        <w:rPr>
          <w:spacing w:val="1"/>
        </w:rPr>
        <w:t xml:space="preserve"> </w:t>
      </w:r>
      <w:r>
        <w:t>моменты)</w:t>
      </w:r>
      <w:r>
        <w:rPr>
          <w:spacing w:val="1"/>
        </w:rPr>
        <w:t xml:space="preserve"> </w:t>
      </w:r>
      <w:r>
        <w:t>являются</w:t>
      </w:r>
      <w:r>
        <w:rPr>
          <w:spacing w:val="1"/>
        </w:rPr>
        <w:t xml:space="preserve"> </w:t>
      </w:r>
      <w:r>
        <w:t>неотъемлемой</w:t>
      </w:r>
      <w:r>
        <w:rPr>
          <w:spacing w:val="1"/>
        </w:rPr>
        <w:t xml:space="preserve"> </w:t>
      </w:r>
      <w:r>
        <w:t>частью</w:t>
      </w:r>
      <w:r>
        <w:rPr>
          <w:spacing w:val="1"/>
        </w:rPr>
        <w:t xml:space="preserve"> </w:t>
      </w:r>
      <w:r>
        <w:t>образовательной работы с детьми дошкольного возраста. Без высокого качества</w:t>
      </w:r>
      <w:r>
        <w:rPr>
          <w:spacing w:val="1"/>
        </w:rPr>
        <w:t xml:space="preserve"> </w:t>
      </w:r>
      <w:r>
        <w:t>присмотра</w:t>
      </w:r>
      <w:r>
        <w:rPr>
          <w:spacing w:val="1"/>
        </w:rPr>
        <w:t xml:space="preserve"> </w:t>
      </w:r>
      <w:r>
        <w:t>и</w:t>
      </w:r>
      <w:r>
        <w:rPr>
          <w:spacing w:val="1"/>
        </w:rPr>
        <w:t xml:space="preserve"> </w:t>
      </w:r>
      <w:r>
        <w:t>ухода</w:t>
      </w:r>
      <w:r>
        <w:rPr>
          <w:spacing w:val="1"/>
        </w:rPr>
        <w:t xml:space="preserve"> </w:t>
      </w:r>
      <w:r>
        <w:t>не</w:t>
      </w:r>
      <w:r>
        <w:rPr>
          <w:spacing w:val="1"/>
        </w:rPr>
        <w:t xml:space="preserve"> </w:t>
      </w:r>
      <w:r>
        <w:t>может</w:t>
      </w:r>
      <w:r>
        <w:rPr>
          <w:spacing w:val="1"/>
        </w:rPr>
        <w:t xml:space="preserve"> </w:t>
      </w:r>
      <w:r>
        <w:t>быть</w:t>
      </w:r>
      <w:r>
        <w:rPr>
          <w:spacing w:val="1"/>
        </w:rPr>
        <w:t xml:space="preserve"> </w:t>
      </w:r>
      <w:r>
        <w:t>качественного</w:t>
      </w:r>
      <w:r>
        <w:rPr>
          <w:spacing w:val="1"/>
        </w:rPr>
        <w:t xml:space="preserve"> </w:t>
      </w:r>
      <w:r>
        <w:t>дошкольного</w:t>
      </w:r>
      <w:r>
        <w:rPr>
          <w:spacing w:val="1"/>
        </w:rPr>
        <w:t xml:space="preserve"> </w:t>
      </w:r>
      <w:r>
        <w:t>образования</w:t>
      </w:r>
      <w:r>
        <w:rPr>
          <w:spacing w:val="1"/>
        </w:rPr>
        <w:t xml:space="preserve"> </w:t>
      </w:r>
      <w:r>
        <w:t>в</w:t>
      </w:r>
      <w:r>
        <w:rPr>
          <w:spacing w:val="1"/>
        </w:rPr>
        <w:t xml:space="preserve"> </w:t>
      </w:r>
      <w:r>
        <w:t>МДОУ.</w:t>
      </w:r>
    </w:p>
    <w:p w:rsidR="004861B2" w:rsidRDefault="004861B2" w:rsidP="004861B2">
      <w:pPr>
        <w:pStyle w:val="a3"/>
        <w:ind w:right="411" w:firstLine="566"/>
        <w:rPr>
          <w:spacing w:val="49"/>
        </w:rPr>
      </w:pPr>
      <w:r>
        <w:t>К этой сфере относятся следующие компоненты повседневной жизни детей:</w:t>
      </w:r>
      <w:r>
        <w:rPr>
          <w:spacing w:val="1"/>
        </w:rPr>
        <w:t xml:space="preserve"> </w:t>
      </w:r>
      <w:r>
        <w:t>прием</w:t>
      </w:r>
      <w:r>
        <w:rPr>
          <w:spacing w:val="1"/>
        </w:rPr>
        <w:t xml:space="preserve"> </w:t>
      </w:r>
      <w:r>
        <w:t>пищи,</w:t>
      </w:r>
      <w:r>
        <w:rPr>
          <w:spacing w:val="1"/>
        </w:rPr>
        <w:t xml:space="preserve"> </w:t>
      </w:r>
      <w:r>
        <w:t>гигиена,</w:t>
      </w:r>
      <w:r>
        <w:rPr>
          <w:spacing w:val="1"/>
        </w:rPr>
        <w:t xml:space="preserve"> </w:t>
      </w:r>
      <w:r>
        <w:t>отдых</w:t>
      </w:r>
      <w:r>
        <w:rPr>
          <w:spacing w:val="1"/>
        </w:rPr>
        <w:t xml:space="preserve"> </w:t>
      </w:r>
      <w:r>
        <w:t>и</w:t>
      </w:r>
      <w:r>
        <w:rPr>
          <w:spacing w:val="1"/>
        </w:rPr>
        <w:t xml:space="preserve"> </w:t>
      </w:r>
      <w:r>
        <w:t>сон,</w:t>
      </w:r>
      <w:r>
        <w:rPr>
          <w:spacing w:val="1"/>
        </w:rPr>
        <w:t xml:space="preserve"> </w:t>
      </w:r>
      <w:r>
        <w:t>прогулка</w:t>
      </w:r>
      <w:r>
        <w:rPr>
          <w:spacing w:val="1"/>
        </w:rPr>
        <w:t xml:space="preserve"> </w:t>
      </w:r>
      <w:r>
        <w:t>и</w:t>
      </w:r>
      <w:r>
        <w:rPr>
          <w:spacing w:val="1"/>
        </w:rPr>
        <w:t xml:space="preserve"> </w:t>
      </w:r>
      <w:r>
        <w:t>т.п.</w:t>
      </w:r>
      <w:r>
        <w:rPr>
          <w:spacing w:val="1"/>
        </w:rPr>
        <w:t xml:space="preserve"> </w:t>
      </w:r>
      <w:r>
        <w:t>Эти</w:t>
      </w:r>
      <w:r>
        <w:rPr>
          <w:spacing w:val="1"/>
        </w:rPr>
        <w:t xml:space="preserve"> </w:t>
      </w:r>
      <w:r>
        <w:t>компоненты</w:t>
      </w:r>
      <w:r>
        <w:rPr>
          <w:spacing w:val="1"/>
        </w:rPr>
        <w:t xml:space="preserve"> </w:t>
      </w:r>
      <w:r>
        <w:t>педагогической работы отвечают основным потребностям детей и их правам на</w:t>
      </w:r>
      <w:r>
        <w:rPr>
          <w:spacing w:val="1"/>
        </w:rPr>
        <w:t xml:space="preserve"> </w:t>
      </w:r>
      <w:r>
        <w:t>уход</w:t>
      </w:r>
      <w:r>
        <w:rPr>
          <w:spacing w:val="49"/>
        </w:rPr>
        <w:t xml:space="preserve"> </w:t>
      </w:r>
      <w:r>
        <w:t>и</w:t>
      </w:r>
      <w:r>
        <w:rPr>
          <w:spacing w:val="47"/>
        </w:rPr>
        <w:t xml:space="preserve"> </w:t>
      </w:r>
      <w:r>
        <w:t>пребывание</w:t>
      </w:r>
      <w:r>
        <w:rPr>
          <w:spacing w:val="48"/>
        </w:rPr>
        <w:t xml:space="preserve"> </w:t>
      </w:r>
      <w:r>
        <w:t>в</w:t>
      </w:r>
      <w:r>
        <w:rPr>
          <w:spacing w:val="45"/>
        </w:rPr>
        <w:t xml:space="preserve"> </w:t>
      </w:r>
      <w:r>
        <w:t>безопасной</w:t>
      </w:r>
      <w:r>
        <w:rPr>
          <w:spacing w:val="48"/>
        </w:rPr>
        <w:t xml:space="preserve"> </w:t>
      </w:r>
      <w:r>
        <w:t>обстановке.</w:t>
      </w:r>
      <w:r>
        <w:rPr>
          <w:spacing w:val="49"/>
        </w:rPr>
        <w:t xml:space="preserve"> </w:t>
      </w:r>
    </w:p>
    <w:p w:rsidR="004861B2" w:rsidRDefault="004861B2" w:rsidP="004861B2">
      <w:pPr>
        <w:pStyle w:val="a3"/>
        <w:ind w:right="411" w:firstLine="566"/>
      </w:pPr>
      <w:r>
        <w:t>Организация</w:t>
      </w:r>
      <w:r>
        <w:rPr>
          <w:spacing w:val="49"/>
        </w:rPr>
        <w:t xml:space="preserve"> </w:t>
      </w:r>
      <w:r>
        <w:t>режимных</w:t>
      </w:r>
      <w:r>
        <w:rPr>
          <w:spacing w:val="42"/>
        </w:rPr>
        <w:t xml:space="preserve"> </w:t>
      </w:r>
      <w:r>
        <w:t>моментов рассматривается</w:t>
      </w:r>
      <w:r>
        <w:tab/>
        <w:t>Программой</w:t>
      </w:r>
      <w:r>
        <w:tab/>
        <w:t>как</w:t>
      </w:r>
      <w:r>
        <w:tab/>
        <w:t>социальные</w:t>
      </w:r>
      <w:r>
        <w:tab/>
        <w:t xml:space="preserve">ко- </w:t>
      </w:r>
      <w:r w:rsidR="00933BA6">
        <w:t>ко</w:t>
      </w:r>
      <w:r>
        <w:t>ммуникативные</w:t>
      </w:r>
      <w:r>
        <w:tab/>
        <w:t>события,</w:t>
      </w:r>
      <w:r>
        <w:rPr>
          <w:spacing w:val="-67"/>
        </w:rPr>
        <w:t xml:space="preserve"> </w:t>
      </w:r>
      <w:r>
        <w:t>полноценные</w:t>
      </w:r>
      <w:r>
        <w:rPr>
          <w:spacing w:val="-3"/>
        </w:rPr>
        <w:t xml:space="preserve"> </w:t>
      </w:r>
      <w:r>
        <w:t>области</w:t>
      </w:r>
      <w:r>
        <w:rPr>
          <w:spacing w:val="-4"/>
        </w:rPr>
        <w:t xml:space="preserve"> </w:t>
      </w:r>
      <w:r>
        <w:t>учения, а</w:t>
      </w:r>
      <w:r>
        <w:rPr>
          <w:spacing w:val="-3"/>
        </w:rPr>
        <w:t xml:space="preserve"> </w:t>
      </w:r>
      <w:r>
        <w:t>значит,</w:t>
      </w:r>
      <w:r>
        <w:rPr>
          <w:spacing w:val="-1"/>
        </w:rPr>
        <w:t xml:space="preserve"> </w:t>
      </w:r>
      <w:r>
        <w:t>составляющие</w:t>
      </w:r>
      <w:r>
        <w:rPr>
          <w:spacing w:val="-2"/>
        </w:rPr>
        <w:t xml:space="preserve"> </w:t>
      </w:r>
      <w:r>
        <w:t>понятие</w:t>
      </w:r>
      <w:r>
        <w:rPr>
          <w:spacing w:val="2"/>
        </w:rPr>
        <w:t xml:space="preserve"> </w:t>
      </w:r>
      <w:r>
        <w:t>«образование».</w:t>
      </w:r>
    </w:p>
    <w:p w:rsidR="00933BA6" w:rsidRPr="00B94EA5" w:rsidRDefault="00933BA6" w:rsidP="00B94EA5">
      <w:pPr>
        <w:spacing w:after="7"/>
        <w:ind w:left="1301" w:right="876"/>
        <w:rPr>
          <w:i/>
          <w:sz w:val="19"/>
        </w:rPr>
      </w:pPr>
      <w:r>
        <w:rPr>
          <w:i/>
          <w:sz w:val="28"/>
        </w:rPr>
        <w:t xml:space="preserve"> </w:t>
      </w:r>
      <w:r w:rsidR="004861B2">
        <w:rPr>
          <w:i/>
          <w:sz w:val="28"/>
        </w:rPr>
        <w:t>(образовательные</w:t>
      </w:r>
      <w:r w:rsidR="004861B2">
        <w:rPr>
          <w:i/>
          <w:spacing w:val="-6"/>
          <w:sz w:val="28"/>
        </w:rPr>
        <w:t xml:space="preserve"> </w:t>
      </w:r>
      <w:r w:rsidR="004861B2">
        <w:rPr>
          <w:i/>
          <w:sz w:val="28"/>
        </w:rPr>
        <w:t>задачи</w:t>
      </w:r>
      <w:r w:rsidR="004861B2">
        <w:rPr>
          <w:i/>
          <w:spacing w:val="-7"/>
          <w:sz w:val="28"/>
        </w:rPr>
        <w:t xml:space="preserve"> </w:t>
      </w:r>
      <w:r w:rsidR="004861B2">
        <w:rPr>
          <w:i/>
          <w:sz w:val="28"/>
        </w:rPr>
        <w:t>см</w:t>
      </w:r>
      <w:r w:rsidR="00B94EA5">
        <w:rPr>
          <w:i/>
          <w:sz w:val="28"/>
        </w:rPr>
        <w:t xml:space="preserve"> </w:t>
      </w:r>
      <w:r w:rsidR="004861B2">
        <w:rPr>
          <w:i/>
          <w:sz w:val="28"/>
        </w:rPr>
        <w:t>.Примерную</w:t>
      </w:r>
      <w:r w:rsidR="004861B2">
        <w:rPr>
          <w:i/>
          <w:spacing w:val="4"/>
          <w:sz w:val="28"/>
        </w:rPr>
        <w:t xml:space="preserve"> </w:t>
      </w:r>
      <w:r w:rsidR="004861B2">
        <w:rPr>
          <w:i/>
          <w:sz w:val="28"/>
        </w:rPr>
        <w:t>программу)</w:t>
      </w:r>
      <w:r w:rsidR="00B94EA5">
        <w:rPr>
          <w:i/>
          <w:sz w:val="19"/>
        </w:rPr>
        <w:t xml:space="preserve"> </w:t>
      </w:r>
    </w:p>
    <w:p w:rsidR="004861B2" w:rsidRDefault="004861B2" w:rsidP="004861B2">
      <w:pPr>
        <w:spacing w:before="86"/>
        <w:ind w:left="4413"/>
        <w:jc w:val="both"/>
        <w:rPr>
          <w:i/>
          <w:sz w:val="28"/>
        </w:rPr>
      </w:pPr>
      <w:r>
        <w:rPr>
          <w:i/>
          <w:sz w:val="28"/>
        </w:rPr>
        <w:t>Утренний</w:t>
      </w:r>
      <w:r>
        <w:rPr>
          <w:i/>
          <w:spacing w:val="-4"/>
          <w:sz w:val="28"/>
        </w:rPr>
        <w:t xml:space="preserve"> </w:t>
      </w:r>
      <w:r>
        <w:rPr>
          <w:i/>
          <w:sz w:val="28"/>
        </w:rPr>
        <w:t>прием</w:t>
      </w:r>
      <w:r>
        <w:rPr>
          <w:i/>
          <w:spacing w:val="-4"/>
          <w:sz w:val="28"/>
        </w:rPr>
        <w:t xml:space="preserve"> </w:t>
      </w:r>
      <w:r>
        <w:rPr>
          <w:i/>
          <w:sz w:val="28"/>
        </w:rPr>
        <w:t>детей</w:t>
      </w:r>
    </w:p>
    <w:p w:rsidR="004861B2" w:rsidRDefault="004861B2" w:rsidP="004861B2">
      <w:pPr>
        <w:pStyle w:val="a3"/>
        <w:spacing w:before="53"/>
        <w:ind w:right="408" w:firstLine="720"/>
      </w:pPr>
      <w:r>
        <w:t>Прием детей — это очень важный момент в режиме дня. Встречая ребенка,</w:t>
      </w:r>
      <w:r>
        <w:rPr>
          <w:spacing w:val="1"/>
        </w:rPr>
        <w:t xml:space="preserve"> </w:t>
      </w:r>
      <w:r>
        <w:t>необходимо каждый раз показывать ему, как вы ему рады, как вы его любите,</w:t>
      </w:r>
      <w:r>
        <w:rPr>
          <w:spacing w:val="1"/>
        </w:rPr>
        <w:t xml:space="preserve"> </w:t>
      </w:r>
      <w:r>
        <w:t>назвать по имени, приобнять, погладить; при необходимости подсказать ребенку,</w:t>
      </w:r>
      <w:r>
        <w:rPr>
          <w:spacing w:val="1"/>
        </w:rPr>
        <w:t xml:space="preserve"> </w:t>
      </w:r>
      <w:r>
        <w:t>во что он может поиграть до зарядки;</w:t>
      </w:r>
      <w:r>
        <w:rPr>
          <w:spacing w:val="1"/>
        </w:rPr>
        <w:t xml:space="preserve"> </w:t>
      </w:r>
      <w:r>
        <w:t>если позволяет время,</w:t>
      </w:r>
      <w:r>
        <w:rPr>
          <w:spacing w:val="1"/>
        </w:rPr>
        <w:t xml:space="preserve"> </w:t>
      </w:r>
      <w:r>
        <w:t>то поговорить</w:t>
      </w:r>
      <w:r>
        <w:rPr>
          <w:spacing w:val="1"/>
        </w:rPr>
        <w:t xml:space="preserve"> </w:t>
      </w:r>
      <w:r>
        <w:t>с</w:t>
      </w:r>
      <w:r>
        <w:rPr>
          <w:spacing w:val="1"/>
        </w:rPr>
        <w:t xml:space="preserve"> </w:t>
      </w:r>
      <w:r>
        <w:t>ребенком,</w:t>
      </w:r>
      <w:r>
        <w:rPr>
          <w:spacing w:val="2"/>
        </w:rPr>
        <w:t xml:space="preserve"> </w:t>
      </w:r>
      <w:r>
        <w:t>расспросить</w:t>
      </w:r>
      <w:r>
        <w:rPr>
          <w:spacing w:val="-2"/>
        </w:rPr>
        <w:t xml:space="preserve"> </w:t>
      </w:r>
      <w:r>
        <w:t>его (что делал</w:t>
      </w:r>
      <w:r>
        <w:rPr>
          <w:spacing w:val="1"/>
        </w:rPr>
        <w:t xml:space="preserve"> </w:t>
      </w:r>
      <w:r>
        <w:t>дома,</w:t>
      </w:r>
      <w:r>
        <w:rPr>
          <w:spacing w:val="3"/>
        </w:rPr>
        <w:t xml:space="preserve"> </w:t>
      </w:r>
      <w:r>
        <w:t>где гулял</w:t>
      </w:r>
      <w:r>
        <w:rPr>
          <w:spacing w:val="1"/>
        </w:rPr>
        <w:t xml:space="preserve"> </w:t>
      </w:r>
      <w:r>
        <w:t>и т.</w:t>
      </w:r>
      <w:r>
        <w:rPr>
          <w:spacing w:val="3"/>
        </w:rPr>
        <w:t xml:space="preserve"> </w:t>
      </w:r>
      <w:r>
        <w:t>д.).</w:t>
      </w:r>
    </w:p>
    <w:p w:rsidR="004861B2" w:rsidRDefault="004861B2" w:rsidP="004861B2">
      <w:pPr>
        <w:pStyle w:val="a3"/>
        <w:spacing w:before="8" w:line="242" w:lineRule="auto"/>
        <w:ind w:right="416" w:firstLine="720"/>
      </w:pPr>
      <w:r>
        <w:t>Повышенное внимание надо уделять детям, которые неохотно расстаются с</w:t>
      </w:r>
      <w:r>
        <w:rPr>
          <w:spacing w:val="1"/>
        </w:rPr>
        <w:t xml:space="preserve"> </w:t>
      </w:r>
      <w:r>
        <w:t>родителями</w:t>
      </w:r>
      <w:r>
        <w:rPr>
          <w:spacing w:val="1"/>
        </w:rPr>
        <w:t xml:space="preserve"> </w:t>
      </w:r>
      <w:r>
        <w:t>и</w:t>
      </w:r>
      <w:r>
        <w:rPr>
          <w:spacing w:val="1"/>
        </w:rPr>
        <w:t xml:space="preserve"> </w:t>
      </w:r>
      <w:r>
        <w:t>не</w:t>
      </w:r>
      <w:r>
        <w:rPr>
          <w:spacing w:val="1"/>
        </w:rPr>
        <w:t xml:space="preserve"> </w:t>
      </w:r>
      <w:r>
        <w:t>хотят</w:t>
      </w:r>
      <w:r>
        <w:rPr>
          <w:spacing w:val="1"/>
        </w:rPr>
        <w:t xml:space="preserve"> </w:t>
      </w:r>
      <w:r>
        <w:t>оставаться</w:t>
      </w:r>
      <w:r>
        <w:rPr>
          <w:spacing w:val="1"/>
        </w:rPr>
        <w:t xml:space="preserve"> </w:t>
      </w:r>
      <w:r>
        <w:t>в</w:t>
      </w:r>
      <w:r>
        <w:rPr>
          <w:spacing w:val="1"/>
        </w:rPr>
        <w:t xml:space="preserve"> </w:t>
      </w:r>
      <w:r>
        <w:t>группе,</w:t>
      </w:r>
      <w:r>
        <w:rPr>
          <w:spacing w:val="1"/>
        </w:rPr>
        <w:t xml:space="preserve"> </w:t>
      </w:r>
      <w:r>
        <w:t>особенно</w:t>
      </w:r>
      <w:r>
        <w:rPr>
          <w:spacing w:val="1"/>
        </w:rPr>
        <w:t xml:space="preserve"> </w:t>
      </w:r>
      <w:r>
        <w:t>в</w:t>
      </w:r>
      <w:r>
        <w:rPr>
          <w:spacing w:val="1"/>
        </w:rPr>
        <w:t xml:space="preserve"> </w:t>
      </w:r>
      <w:r>
        <w:t>период</w:t>
      </w:r>
      <w:r>
        <w:rPr>
          <w:spacing w:val="1"/>
        </w:rPr>
        <w:t xml:space="preserve"> </w:t>
      </w:r>
      <w:r>
        <w:t>адаптации</w:t>
      </w:r>
      <w:r>
        <w:rPr>
          <w:spacing w:val="1"/>
        </w:rPr>
        <w:t xml:space="preserve"> </w:t>
      </w:r>
      <w:r>
        <w:t>к</w:t>
      </w:r>
      <w:r>
        <w:rPr>
          <w:spacing w:val="1"/>
        </w:rPr>
        <w:t xml:space="preserve"> </w:t>
      </w:r>
      <w:r>
        <w:t>детскому</w:t>
      </w:r>
      <w:r>
        <w:rPr>
          <w:spacing w:val="-4"/>
        </w:rPr>
        <w:t xml:space="preserve"> </w:t>
      </w:r>
      <w:r>
        <w:t>саду.</w:t>
      </w:r>
    </w:p>
    <w:p w:rsidR="004861B2" w:rsidRDefault="004861B2" w:rsidP="004861B2">
      <w:pPr>
        <w:pStyle w:val="a3"/>
        <w:ind w:right="411" w:firstLine="720"/>
      </w:pPr>
      <w:r>
        <w:t>Кроме</w:t>
      </w:r>
      <w:r>
        <w:rPr>
          <w:spacing w:val="1"/>
        </w:rPr>
        <w:t xml:space="preserve"> </w:t>
      </w:r>
      <w:r>
        <w:t>того,</w:t>
      </w:r>
      <w:r>
        <w:rPr>
          <w:spacing w:val="1"/>
        </w:rPr>
        <w:t xml:space="preserve"> </w:t>
      </w:r>
      <w:r>
        <w:t>утренний</w:t>
      </w:r>
      <w:r>
        <w:rPr>
          <w:spacing w:val="1"/>
        </w:rPr>
        <w:t xml:space="preserve"> </w:t>
      </w:r>
      <w:r>
        <w:t>прием</w:t>
      </w:r>
      <w:r>
        <w:rPr>
          <w:spacing w:val="1"/>
        </w:rPr>
        <w:t xml:space="preserve"> </w:t>
      </w:r>
      <w:r>
        <w:t>детей</w:t>
      </w:r>
      <w:r>
        <w:rPr>
          <w:spacing w:val="1"/>
        </w:rPr>
        <w:t xml:space="preserve"> </w:t>
      </w:r>
      <w:r>
        <w:t>—</w:t>
      </w:r>
      <w:r>
        <w:rPr>
          <w:spacing w:val="1"/>
        </w:rPr>
        <w:t xml:space="preserve"> </w:t>
      </w:r>
      <w:r>
        <w:t>это</w:t>
      </w:r>
      <w:r>
        <w:rPr>
          <w:spacing w:val="1"/>
        </w:rPr>
        <w:t xml:space="preserve"> </w:t>
      </w:r>
      <w:r>
        <w:t>хорошая</w:t>
      </w:r>
      <w:r>
        <w:rPr>
          <w:spacing w:val="1"/>
        </w:rPr>
        <w:t xml:space="preserve"> </w:t>
      </w:r>
      <w:r>
        <w:t>возможность</w:t>
      </w:r>
      <w:r>
        <w:rPr>
          <w:spacing w:val="1"/>
        </w:rPr>
        <w:t xml:space="preserve"> </w:t>
      </w:r>
      <w:r>
        <w:t>для</w:t>
      </w:r>
      <w:r>
        <w:rPr>
          <w:spacing w:val="1"/>
        </w:rPr>
        <w:t xml:space="preserve"> </w:t>
      </w:r>
      <w:r>
        <w:lastRenderedPageBreak/>
        <w:t>персонального общения с родителями. Надо стремиться использовать это время</w:t>
      </w:r>
      <w:r>
        <w:rPr>
          <w:spacing w:val="1"/>
        </w:rPr>
        <w:t xml:space="preserve"> </w:t>
      </w:r>
      <w:r>
        <w:t>максимально эффективно.</w:t>
      </w:r>
    </w:p>
    <w:p w:rsidR="004861B2" w:rsidRDefault="004861B2" w:rsidP="004861B2">
      <w:pPr>
        <w:spacing w:before="128"/>
        <w:ind w:left="4835"/>
        <w:jc w:val="both"/>
        <w:rPr>
          <w:i/>
          <w:sz w:val="28"/>
        </w:rPr>
      </w:pPr>
      <w:r>
        <w:rPr>
          <w:i/>
          <w:sz w:val="28"/>
        </w:rPr>
        <w:t>Утренняя</w:t>
      </w:r>
      <w:r>
        <w:rPr>
          <w:i/>
          <w:spacing w:val="-6"/>
          <w:sz w:val="28"/>
        </w:rPr>
        <w:t xml:space="preserve"> </w:t>
      </w:r>
      <w:r>
        <w:rPr>
          <w:i/>
          <w:sz w:val="28"/>
        </w:rPr>
        <w:t>гимнастика</w:t>
      </w:r>
    </w:p>
    <w:p w:rsidR="004861B2" w:rsidRDefault="004861B2" w:rsidP="004861B2">
      <w:pPr>
        <w:pStyle w:val="a3"/>
        <w:spacing w:before="130" w:line="242" w:lineRule="auto"/>
        <w:ind w:right="405" w:firstLine="542"/>
      </w:pPr>
      <w:r>
        <w:t>Утренняя</w:t>
      </w:r>
      <w:r>
        <w:rPr>
          <w:spacing w:val="1"/>
        </w:rPr>
        <w:t xml:space="preserve"> </w:t>
      </w:r>
      <w:r>
        <w:t>зарядка</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это</w:t>
      </w:r>
      <w:r>
        <w:rPr>
          <w:spacing w:val="1"/>
        </w:rPr>
        <w:t xml:space="preserve"> </w:t>
      </w:r>
      <w:r>
        <w:t>не</w:t>
      </w:r>
      <w:r>
        <w:rPr>
          <w:spacing w:val="1"/>
        </w:rPr>
        <w:t xml:space="preserve"> </w:t>
      </w:r>
      <w:r>
        <w:t>столько</w:t>
      </w:r>
      <w:r>
        <w:rPr>
          <w:spacing w:val="1"/>
        </w:rPr>
        <w:t xml:space="preserve"> </w:t>
      </w:r>
      <w:r>
        <w:t>занятие</w:t>
      </w:r>
      <w:r>
        <w:rPr>
          <w:spacing w:val="1"/>
        </w:rPr>
        <w:t xml:space="preserve"> </w:t>
      </w:r>
      <w:r>
        <w:t>физкультурой,</w:t>
      </w:r>
      <w:r>
        <w:rPr>
          <w:spacing w:val="1"/>
        </w:rPr>
        <w:t xml:space="preserve"> </w:t>
      </w:r>
      <w:r>
        <w:t>сколько</w:t>
      </w:r>
      <w:r>
        <w:rPr>
          <w:spacing w:val="1"/>
        </w:rPr>
        <w:t xml:space="preserve"> </w:t>
      </w:r>
      <w:r>
        <w:t>оргмомент</w:t>
      </w:r>
      <w:r>
        <w:rPr>
          <w:spacing w:val="1"/>
        </w:rPr>
        <w:t xml:space="preserve"> </w:t>
      </w:r>
      <w:r>
        <w:t>в</w:t>
      </w:r>
      <w:r>
        <w:rPr>
          <w:spacing w:val="1"/>
        </w:rPr>
        <w:t xml:space="preserve"> </w:t>
      </w:r>
      <w:r>
        <w:t>начале</w:t>
      </w:r>
      <w:r>
        <w:rPr>
          <w:spacing w:val="1"/>
        </w:rPr>
        <w:t xml:space="preserve"> </w:t>
      </w:r>
      <w:r>
        <w:t>дня,</w:t>
      </w:r>
      <w:r>
        <w:rPr>
          <w:spacing w:val="1"/>
        </w:rPr>
        <w:t xml:space="preserve"> </w:t>
      </w:r>
      <w:r>
        <w:t>нацеленный</w:t>
      </w:r>
      <w:r>
        <w:rPr>
          <w:spacing w:val="1"/>
        </w:rPr>
        <w:t xml:space="preserve"> </w:t>
      </w:r>
      <w:r>
        <w:t>на</w:t>
      </w:r>
      <w:r>
        <w:rPr>
          <w:spacing w:val="1"/>
        </w:rPr>
        <w:t xml:space="preserve"> </w:t>
      </w:r>
      <w:r>
        <w:t>создание</w:t>
      </w:r>
      <w:r>
        <w:rPr>
          <w:spacing w:val="1"/>
        </w:rPr>
        <w:t xml:space="preserve"> </w:t>
      </w:r>
      <w:r>
        <w:t>положительного</w:t>
      </w:r>
      <w:r>
        <w:rPr>
          <w:spacing w:val="1"/>
        </w:rPr>
        <w:t xml:space="preserve"> </w:t>
      </w:r>
      <w:r>
        <w:t>эмоционального настроя</w:t>
      </w:r>
      <w:r>
        <w:rPr>
          <w:spacing w:val="2"/>
        </w:rPr>
        <w:t xml:space="preserve"> </w:t>
      </w:r>
      <w:r>
        <w:t>и сплочение</w:t>
      </w:r>
      <w:r>
        <w:rPr>
          <w:spacing w:val="1"/>
        </w:rPr>
        <w:t xml:space="preserve"> </w:t>
      </w:r>
      <w:r>
        <w:t>детского коллектива.</w:t>
      </w:r>
    </w:p>
    <w:p w:rsidR="004861B2" w:rsidRDefault="004861B2" w:rsidP="004861B2">
      <w:pPr>
        <w:pStyle w:val="a3"/>
        <w:ind w:right="415" w:firstLine="542"/>
      </w:pPr>
      <w:r>
        <w:t>Зарядку надо проводить под музыку или детские песенки, в игровой форме,</w:t>
      </w:r>
      <w:r>
        <w:rPr>
          <w:spacing w:val="1"/>
        </w:rPr>
        <w:t xml:space="preserve"> </w:t>
      </w:r>
      <w:r>
        <w:t>весело и интересно. Раз в 2 недели надо в зарядке что-нибудь изменять: музыку,</w:t>
      </w:r>
      <w:r>
        <w:rPr>
          <w:spacing w:val="1"/>
        </w:rPr>
        <w:t xml:space="preserve"> </w:t>
      </w:r>
      <w:r>
        <w:t>какое-либо</w:t>
      </w:r>
      <w:r>
        <w:rPr>
          <w:spacing w:val="1"/>
        </w:rPr>
        <w:t xml:space="preserve"> </w:t>
      </w:r>
      <w:r>
        <w:t>упражнение</w:t>
      </w:r>
      <w:r>
        <w:rPr>
          <w:spacing w:val="1"/>
        </w:rPr>
        <w:t xml:space="preserve"> </w:t>
      </w:r>
      <w:r>
        <w:t>или движение,</w:t>
      </w:r>
      <w:r>
        <w:rPr>
          <w:spacing w:val="1"/>
        </w:rPr>
        <w:t xml:space="preserve"> </w:t>
      </w:r>
      <w:r>
        <w:t>чтобы был элемент</w:t>
      </w:r>
      <w:r>
        <w:rPr>
          <w:spacing w:val="1"/>
        </w:rPr>
        <w:t xml:space="preserve"> </w:t>
      </w:r>
      <w:r>
        <w:t>новизны и</w:t>
      </w:r>
      <w:r>
        <w:rPr>
          <w:spacing w:val="1"/>
        </w:rPr>
        <w:t xml:space="preserve"> </w:t>
      </w:r>
      <w:r>
        <w:t>у детей</w:t>
      </w:r>
      <w:r>
        <w:rPr>
          <w:spacing w:val="1"/>
        </w:rPr>
        <w:t xml:space="preserve"> </w:t>
      </w:r>
      <w:r>
        <w:t>поддерживался</w:t>
      </w:r>
      <w:r>
        <w:rPr>
          <w:spacing w:val="2"/>
        </w:rPr>
        <w:t xml:space="preserve"> </w:t>
      </w:r>
      <w:r>
        <w:t>интерес.</w:t>
      </w:r>
    </w:p>
    <w:p w:rsidR="004861B2" w:rsidRPr="00933BA6" w:rsidRDefault="00933BA6" w:rsidP="00933BA6">
      <w:pPr>
        <w:spacing w:before="12"/>
        <w:ind w:left="1301" w:right="330"/>
        <w:jc w:val="center"/>
        <w:rPr>
          <w:i/>
          <w:sz w:val="28"/>
        </w:rPr>
      </w:pPr>
      <w:r>
        <w:rPr>
          <w:i/>
          <w:sz w:val="28"/>
        </w:rPr>
        <w:t>Дежурство</w:t>
      </w:r>
    </w:p>
    <w:p w:rsidR="004861B2" w:rsidRDefault="004861B2" w:rsidP="004861B2">
      <w:pPr>
        <w:pStyle w:val="a3"/>
        <w:ind w:right="409" w:firstLine="720"/>
      </w:pPr>
      <w:r>
        <w:t>Ежедневно определяются дежурные по</w:t>
      </w:r>
      <w:r>
        <w:rPr>
          <w:spacing w:val="1"/>
        </w:rPr>
        <w:t xml:space="preserve"> </w:t>
      </w:r>
      <w:r>
        <w:t>столовой</w:t>
      </w:r>
      <w:r>
        <w:rPr>
          <w:spacing w:val="70"/>
        </w:rPr>
        <w:t xml:space="preserve"> </w:t>
      </w:r>
      <w:r>
        <w:t>— 2–3 ребенка. Правило,</w:t>
      </w:r>
      <w:r>
        <w:rPr>
          <w:spacing w:val="1"/>
        </w:rPr>
        <w:t xml:space="preserve"> </w:t>
      </w:r>
      <w:r>
        <w:t>по которому определяются дежурные, нужно выработать вместе с детьми и оно</w:t>
      </w:r>
      <w:r>
        <w:rPr>
          <w:spacing w:val="1"/>
        </w:rPr>
        <w:t xml:space="preserve"> </w:t>
      </w:r>
      <w:r>
        <w:t>должно</w:t>
      </w:r>
      <w:r>
        <w:rPr>
          <w:spacing w:val="9"/>
        </w:rPr>
        <w:t xml:space="preserve"> </w:t>
      </w:r>
      <w:r>
        <w:t>быть</w:t>
      </w:r>
      <w:r>
        <w:rPr>
          <w:spacing w:val="7"/>
        </w:rPr>
        <w:t xml:space="preserve"> </w:t>
      </w:r>
      <w:r>
        <w:t>понятно</w:t>
      </w:r>
      <w:r>
        <w:rPr>
          <w:spacing w:val="10"/>
        </w:rPr>
        <w:t xml:space="preserve"> </w:t>
      </w:r>
      <w:r>
        <w:t>всем</w:t>
      </w:r>
      <w:r>
        <w:rPr>
          <w:spacing w:val="11"/>
        </w:rPr>
        <w:t xml:space="preserve"> </w:t>
      </w:r>
      <w:r>
        <w:t>детям.</w:t>
      </w:r>
      <w:r>
        <w:rPr>
          <w:spacing w:val="12"/>
        </w:rPr>
        <w:t xml:space="preserve"> </w:t>
      </w:r>
      <w:r>
        <w:t>То,</w:t>
      </w:r>
      <w:r>
        <w:rPr>
          <w:spacing w:val="8"/>
        </w:rPr>
        <w:t xml:space="preserve"> </w:t>
      </w:r>
      <w:r>
        <w:t>что</w:t>
      </w:r>
      <w:r>
        <w:rPr>
          <w:spacing w:val="10"/>
        </w:rPr>
        <w:t xml:space="preserve"> </w:t>
      </w:r>
      <w:r>
        <w:t>дежурные</w:t>
      </w:r>
      <w:r>
        <w:rPr>
          <w:spacing w:val="10"/>
        </w:rPr>
        <w:t xml:space="preserve"> </w:t>
      </w:r>
      <w:r>
        <w:t>должны</w:t>
      </w:r>
      <w:r>
        <w:rPr>
          <w:spacing w:val="11"/>
        </w:rPr>
        <w:t xml:space="preserve"> </w:t>
      </w:r>
      <w:r>
        <w:t>делать,</w:t>
      </w:r>
      <w:r>
        <w:rPr>
          <w:spacing w:val="12"/>
        </w:rPr>
        <w:t xml:space="preserve"> </w:t>
      </w:r>
      <w:r>
        <w:t>тоже</w:t>
      </w:r>
      <w:r>
        <w:rPr>
          <w:spacing w:val="10"/>
        </w:rPr>
        <w:t xml:space="preserve"> </w:t>
      </w:r>
      <w:r>
        <w:t>должно</w:t>
      </w:r>
    </w:p>
    <w:p w:rsidR="004861B2" w:rsidRDefault="004861B2" w:rsidP="004861B2">
      <w:pPr>
        <w:pStyle w:val="a3"/>
        <w:spacing w:before="67"/>
        <w:ind w:right="406"/>
      </w:pPr>
      <w:r>
        <w:t>быть всем понятно, и в первую очередь самим дежурным. Имена дежурных надо</w:t>
      </w:r>
      <w:r>
        <w:rPr>
          <w:spacing w:val="1"/>
        </w:rPr>
        <w:t xml:space="preserve"> </w:t>
      </w:r>
      <w:r>
        <w:t>писать крупными печатными буквами на специальном стенде, хотя дети еще и не</w:t>
      </w:r>
      <w:r>
        <w:rPr>
          <w:spacing w:val="1"/>
        </w:rPr>
        <w:t xml:space="preserve"> </w:t>
      </w:r>
      <w:r>
        <w:t>умеют</w:t>
      </w:r>
      <w:r>
        <w:rPr>
          <w:spacing w:val="1"/>
        </w:rPr>
        <w:t xml:space="preserve"> </w:t>
      </w:r>
      <w:r>
        <w:t>читать</w:t>
      </w:r>
      <w:r>
        <w:rPr>
          <w:spacing w:val="1"/>
        </w:rPr>
        <w:t xml:space="preserve"> </w:t>
      </w:r>
      <w:r>
        <w:t>(желательно</w:t>
      </w:r>
      <w:r>
        <w:rPr>
          <w:spacing w:val="1"/>
        </w:rPr>
        <w:t xml:space="preserve"> </w:t>
      </w:r>
      <w:r>
        <w:t>рядом</w:t>
      </w:r>
      <w:r>
        <w:rPr>
          <w:spacing w:val="1"/>
        </w:rPr>
        <w:t xml:space="preserve"> </w:t>
      </w:r>
      <w:r>
        <w:t>с</w:t>
      </w:r>
      <w:r>
        <w:rPr>
          <w:spacing w:val="1"/>
        </w:rPr>
        <w:t xml:space="preserve"> </w:t>
      </w:r>
      <w:r>
        <w:t>именами</w:t>
      </w:r>
      <w:r>
        <w:rPr>
          <w:spacing w:val="1"/>
        </w:rPr>
        <w:t xml:space="preserve"> </w:t>
      </w:r>
      <w:r>
        <w:t>помещать</w:t>
      </w:r>
      <w:r>
        <w:rPr>
          <w:spacing w:val="1"/>
        </w:rPr>
        <w:t xml:space="preserve"> </w:t>
      </w:r>
      <w:r>
        <w:t>фотографии</w:t>
      </w:r>
      <w:r>
        <w:rPr>
          <w:spacing w:val="1"/>
        </w:rPr>
        <w:t xml:space="preserve"> </w:t>
      </w:r>
      <w:r>
        <w:t>детей).</w:t>
      </w:r>
      <w:r>
        <w:rPr>
          <w:spacing w:val="1"/>
        </w:rPr>
        <w:t xml:space="preserve"> </w:t>
      </w:r>
      <w:r>
        <w:t>Дежурных надо как-то выделять, например, выдавать фартуки или повязки, чтобы</w:t>
      </w:r>
      <w:r>
        <w:rPr>
          <w:spacing w:val="1"/>
        </w:rPr>
        <w:t xml:space="preserve"> </w:t>
      </w:r>
      <w:r>
        <w:t>всем было видно, кто сегодня дежурит. Дежурство — это почетно, это важно, это</w:t>
      </w:r>
      <w:r>
        <w:rPr>
          <w:spacing w:val="1"/>
        </w:rPr>
        <w:t xml:space="preserve"> </w:t>
      </w:r>
      <w:r>
        <w:t>интересно, это ответственно. Именно такое отношение к общественно-полезным</w:t>
      </w:r>
      <w:r>
        <w:rPr>
          <w:spacing w:val="1"/>
        </w:rPr>
        <w:t xml:space="preserve"> </w:t>
      </w:r>
      <w:r>
        <w:t>занятиям</w:t>
      </w:r>
      <w:r>
        <w:rPr>
          <w:spacing w:val="2"/>
        </w:rPr>
        <w:t xml:space="preserve"> </w:t>
      </w:r>
      <w:r>
        <w:t>надо</w:t>
      </w:r>
      <w:r>
        <w:rPr>
          <w:spacing w:val="4"/>
        </w:rPr>
        <w:t xml:space="preserve"> </w:t>
      </w:r>
      <w:r>
        <w:t>формировать</w:t>
      </w:r>
      <w:r>
        <w:rPr>
          <w:spacing w:val="-1"/>
        </w:rPr>
        <w:t xml:space="preserve"> </w:t>
      </w:r>
      <w:r>
        <w:t>у</w:t>
      </w:r>
      <w:r>
        <w:rPr>
          <w:spacing w:val="-4"/>
        </w:rPr>
        <w:t xml:space="preserve"> </w:t>
      </w:r>
      <w:r>
        <w:t>детей.</w:t>
      </w:r>
    </w:p>
    <w:p w:rsidR="004861B2" w:rsidRDefault="004861B2" w:rsidP="004861B2">
      <w:pPr>
        <w:spacing w:before="133"/>
        <w:ind w:left="4547"/>
        <w:jc w:val="both"/>
        <w:rPr>
          <w:i/>
          <w:sz w:val="28"/>
        </w:rPr>
      </w:pPr>
      <w:r>
        <w:rPr>
          <w:i/>
          <w:sz w:val="28"/>
        </w:rPr>
        <w:t>Подготовка</w:t>
      </w:r>
      <w:r>
        <w:rPr>
          <w:i/>
          <w:spacing w:val="-4"/>
          <w:sz w:val="28"/>
        </w:rPr>
        <w:t xml:space="preserve"> </w:t>
      </w:r>
      <w:r>
        <w:rPr>
          <w:i/>
          <w:sz w:val="28"/>
        </w:rPr>
        <w:t>к</w:t>
      </w:r>
      <w:r>
        <w:rPr>
          <w:i/>
          <w:spacing w:val="-3"/>
          <w:sz w:val="28"/>
        </w:rPr>
        <w:t xml:space="preserve"> </w:t>
      </w:r>
      <w:r>
        <w:rPr>
          <w:i/>
          <w:sz w:val="28"/>
        </w:rPr>
        <w:t>приему</w:t>
      </w:r>
      <w:r>
        <w:rPr>
          <w:i/>
          <w:spacing w:val="-2"/>
          <w:sz w:val="28"/>
        </w:rPr>
        <w:t xml:space="preserve"> </w:t>
      </w:r>
      <w:r>
        <w:rPr>
          <w:i/>
          <w:sz w:val="28"/>
        </w:rPr>
        <w:t>пищи</w:t>
      </w:r>
    </w:p>
    <w:p w:rsidR="004861B2" w:rsidRDefault="004861B2" w:rsidP="004861B2">
      <w:pPr>
        <w:pStyle w:val="a3"/>
        <w:spacing w:before="130"/>
        <w:ind w:right="402" w:firstLine="528"/>
      </w:pPr>
      <w:r>
        <w:t>Главное в подготовке к любому приему пищи</w:t>
      </w:r>
      <w:r>
        <w:rPr>
          <w:spacing w:val="70"/>
        </w:rPr>
        <w:t xml:space="preserve"> </w:t>
      </w:r>
      <w:r>
        <w:t>— это необходимость мыть</w:t>
      </w:r>
      <w:r>
        <w:rPr>
          <w:spacing w:val="1"/>
        </w:rPr>
        <w:t xml:space="preserve"> </w:t>
      </w:r>
      <w:r>
        <w:t>руки перед</w:t>
      </w:r>
      <w:r>
        <w:rPr>
          <w:spacing w:val="1"/>
        </w:rPr>
        <w:t xml:space="preserve"> </w:t>
      </w:r>
      <w:r>
        <w:t>едой. Привычку мыть руки перед</w:t>
      </w:r>
      <w:r>
        <w:rPr>
          <w:spacing w:val="70"/>
        </w:rPr>
        <w:t xml:space="preserve"> </w:t>
      </w:r>
      <w:r>
        <w:t>едой и умение это делать лучше</w:t>
      </w:r>
      <w:r>
        <w:rPr>
          <w:spacing w:val="1"/>
        </w:rPr>
        <w:t xml:space="preserve"> </w:t>
      </w:r>
      <w:r>
        <w:t>всего</w:t>
      </w:r>
      <w:r>
        <w:rPr>
          <w:spacing w:val="1"/>
        </w:rPr>
        <w:t xml:space="preserve"> </w:t>
      </w:r>
      <w:r>
        <w:t>вырабатывать</w:t>
      </w:r>
      <w:r>
        <w:rPr>
          <w:spacing w:val="1"/>
        </w:rPr>
        <w:t xml:space="preserve"> </w:t>
      </w:r>
      <w:r>
        <w:t>(вспоминать)</w:t>
      </w:r>
      <w:r>
        <w:rPr>
          <w:spacing w:val="1"/>
        </w:rPr>
        <w:t xml:space="preserve"> </w:t>
      </w:r>
      <w:r>
        <w:t>в</w:t>
      </w:r>
      <w:r>
        <w:rPr>
          <w:spacing w:val="1"/>
        </w:rPr>
        <w:t xml:space="preserve"> </w:t>
      </w:r>
      <w:r>
        <w:t>начале</w:t>
      </w:r>
      <w:r>
        <w:rPr>
          <w:spacing w:val="1"/>
        </w:rPr>
        <w:t xml:space="preserve"> </w:t>
      </w:r>
      <w:r>
        <w:t>учебного</w:t>
      </w:r>
      <w:r>
        <w:rPr>
          <w:spacing w:val="1"/>
        </w:rPr>
        <w:t xml:space="preserve"> </w:t>
      </w:r>
      <w:r>
        <w:t>года,</w:t>
      </w:r>
      <w:r>
        <w:rPr>
          <w:spacing w:val="1"/>
        </w:rPr>
        <w:t xml:space="preserve"> </w:t>
      </w:r>
      <w:r>
        <w:t>когда</w:t>
      </w:r>
      <w:r>
        <w:rPr>
          <w:spacing w:val="1"/>
        </w:rPr>
        <w:t xml:space="preserve"> </w:t>
      </w:r>
      <w:r>
        <w:t>идет</w:t>
      </w:r>
      <w:r>
        <w:rPr>
          <w:spacing w:val="1"/>
        </w:rPr>
        <w:t xml:space="preserve"> </w:t>
      </w:r>
      <w:r>
        <w:t>тема</w:t>
      </w:r>
      <w:r>
        <w:rPr>
          <w:spacing w:val="1"/>
        </w:rPr>
        <w:t xml:space="preserve"> </w:t>
      </w:r>
      <w:r>
        <w:t>знакомства</w:t>
      </w:r>
      <w:r>
        <w:rPr>
          <w:spacing w:val="-1"/>
        </w:rPr>
        <w:t xml:space="preserve"> </w:t>
      </w:r>
      <w:r>
        <w:t>с детским садом.</w:t>
      </w:r>
      <w:r>
        <w:rPr>
          <w:spacing w:val="1"/>
        </w:rPr>
        <w:t xml:space="preserve"> </w:t>
      </w:r>
      <w:r>
        <w:t>Помогут</w:t>
      </w:r>
      <w:r>
        <w:rPr>
          <w:spacing w:val="-2"/>
        </w:rPr>
        <w:t xml:space="preserve"> </w:t>
      </w:r>
      <w:r>
        <w:t>в</w:t>
      </w:r>
      <w:r>
        <w:rPr>
          <w:spacing w:val="10"/>
        </w:rPr>
        <w:t xml:space="preserve"> </w:t>
      </w:r>
      <w:r>
        <w:t>этом</w:t>
      </w:r>
      <w:r>
        <w:rPr>
          <w:spacing w:val="-1"/>
        </w:rPr>
        <w:t xml:space="preserve"> </w:t>
      </w:r>
      <w:r>
        <w:t>специальные песенки,</w:t>
      </w:r>
      <w:r>
        <w:rPr>
          <w:spacing w:val="1"/>
        </w:rPr>
        <w:t xml:space="preserve"> </w:t>
      </w:r>
      <w:r>
        <w:t>игры.</w:t>
      </w:r>
    </w:p>
    <w:p w:rsidR="004861B2" w:rsidRDefault="004861B2" w:rsidP="004861B2">
      <w:pPr>
        <w:spacing w:before="128"/>
        <w:ind w:left="5349"/>
        <w:jc w:val="both"/>
        <w:rPr>
          <w:i/>
          <w:sz w:val="28"/>
        </w:rPr>
      </w:pPr>
      <w:r>
        <w:rPr>
          <w:i/>
          <w:sz w:val="28"/>
        </w:rPr>
        <w:t>Прием</w:t>
      </w:r>
      <w:r>
        <w:rPr>
          <w:i/>
          <w:spacing w:val="-4"/>
          <w:sz w:val="28"/>
        </w:rPr>
        <w:t xml:space="preserve"> </w:t>
      </w:r>
      <w:r>
        <w:rPr>
          <w:i/>
          <w:sz w:val="28"/>
        </w:rPr>
        <w:t>пищи</w:t>
      </w:r>
    </w:p>
    <w:p w:rsidR="004861B2" w:rsidRDefault="004861B2" w:rsidP="004861B2">
      <w:pPr>
        <w:pStyle w:val="a3"/>
        <w:spacing w:before="129" w:line="242" w:lineRule="auto"/>
        <w:ind w:right="408" w:firstLine="542"/>
      </w:pPr>
      <w:r>
        <w:t>Нельзя заставлять детей есть, важно, чтобы они кушали с аппетитом. Если</w:t>
      </w:r>
      <w:r>
        <w:rPr>
          <w:spacing w:val="1"/>
        </w:rPr>
        <w:t xml:space="preserve"> </w:t>
      </w:r>
      <w:r>
        <w:t>есть возможность, то надо предоставлять детям выбор хотя бы из двух блюд —</w:t>
      </w:r>
      <w:r>
        <w:rPr>
          <w:spacing w:val="1"/>
        </w:rPr>
        <w:t xml:space="preserve"> </w:t>
      </w:r>
      <w:r>
        <w:t>ребенок</w:t>
      </w:r>
      <w:r>
        <w:rPr>
          <w:spacing w:val="-2"/>
        </w:rPr>
        <w:t xml:space="preserve"> </w:t>
      </w:r>
      <w:r>
        <w:t>с</w:t>
      </w:r>
      <w:r>
        <w:rPr>
          <w:spacing w:val="1"/>
        </w:rPr>
        <w:t xml:space="preserve"> </w:t>
      </w:r>
      <w:r>
        <w:t>большим удовольствием</w:t>
      </w:r>
      <w:r>
        <w:rPr>
          <w:spacing w:val="2"/>
        </w:rPr>
        <w:t xml:space="preserve"> </w:t>
      </w:r>
      <w:r>
        <w:t>будет</w:t>
      </w:r>
      <w:r>
        <w:rPr>
          <w:spacing w:val="-1"/>
        </w:rPr>
        <w:t xml:space="preserve"> </w:t>
      </w:r>
      <w:r>
        <w:t>есть</w:t>
      </w:r>
      <w:r>
        <w:rPr>
          <w:spacing w:val="-2"/>
        </w:rPr>
        <w:t xml:space="preserve"> </w:t>
      </w:r>
      <w:r>
        <w:t>то,</w:t>
      </w:r>
      <w:r>
        <w:rPr>
          <w:spacing w:val="2"/>
        </w:rPr>
        <w:t xml:space="preserve"> </w:t>
      </w:r>
      <w:r>
        <w:t>что он</w:t>
      </w:r>
      <w:r>
        <w:rPr>
          <w:spacing w:val="-1"/>
        </w:rPr>
        <w:t xml:space="preserve"> </w:t>
      </w:r>
      <w:r>
        <w:t>сам</w:t>
      </w:r>
      <w:r>
        <w:rPr>
          <w:spacing w:val="2"/>
        </w:rPr>
        <w:t xml:space="preserve"> </w:t>
      </w:r>
      <w:r>
        <w:t>выбрал.</w:t>
      </w:r>
    </w:p>
    <w:p w:rsidR="004861B2" w:rsidRDefault="004861B2" w:rsidP="004861B2">
      <w:pPr>
        <w:pStyle w:val="a3"/>
        <w:spacing w:line="247" w:lineRule="auto"/>
        <w:ind w:right="419" w:firstLine="542"/>
      </w:pPr>
      <w:r>
        <w:t>Надо учитывать,</w:t>
      </w:r>
      <w:r>
        <w:rPr>
          <w:spacing w:val="1"/>
        </w:rPr>
        <w:t xml:space="preserve"> </w:t>
      </w:r>
      <w:r>
        <w:t>что дети едят с разной скоростью,</w:t>
      </w:r>
      <w:r>
        <w:rPr>
          <w:spacing w:val="70"/>
        </w:rPr>
        <w:t xml:space="preserve"> </w:t>
      </w:r>
      <w:r>
        <w:t>не надо их торопить,</w:t>
      </w:r>
      <w:r>
        <w:rPr>
          <w:spacing w:val="1"/>
        </w:rPr>
        <w:t xml:space="preserve"> </w:t>
      </w:r>
      <w:r>
        <w:t>пусть</w:t>
      </w:r>
      <w:r>
        <w:rPr>
          <w:spacing w:val="-2"/>
        </w:rPr>
        <w:t xml:space="preserve"> </w:t>
      </w:r>
      <w:r>
        <w:t>они</w:t>
      </w:r>
      <w:r>
        <w:rPr>
          <w:spacing w:val="1"/>
        </w:rPr>
        <w:t xml:space="preserve"> </w:t>
      </w:r>
      <w:r>
        <w:t>кушают</w:t>
      </w:r>
      <w:r>
        <w:rPr>
          <w:spacing w:val="4"/>
        </w:rPr>
        <w:t xml:space="preserve"> </w:t>
      </w:r>
      <w:r>
        <w:t>в</w:t>
      </w:r>
      <w:r>
        <w:rPr>
          <w:spacing w:val="-1"/>
        </w:rPr>
        <w:t xml:space="preserve"> </w:t>
      </w:r>
      <w:r>
        <w:t>своем</w:t>
      </w:r>
      <w:r>
        <w:rPr>
          <w:spacing w:val="3"/>
        </w:rPr>
        <w:t xml:space="preserve"> </w:t>
      </w:r>
      <w:r>
        <w:t>темпе.</w:t>
      </w:r>
    </w:p>
    <w:p w:rsidR="004861B2" w:rsidRDefault="004861B2" w:rsidP="004861B2">
      <w:pPr>
        <w:pStyle w:val="a3"/>
        <w:ind w:right="420" w:firstLine="542"/>
      </w:pPr>
      <w:r>
        <w:t>Недопустимо заставлять ребенка сидеть за столом в ожидании еды или после</w:t>
      </w:r>
      <w:r>
        <w:rPr>
          <w:spacing w:val="1"/>
        </w:rPr>
        <w:t xml:space="preserve"> </w:t>
      </w:r>
      <w:r>
        <w:t>ее</w:t>
      </w:r>
      <w:r>
        <w:rPr>
          <w:spacing w:val="-3"/>
        </w:rPr>
        <w:t xml:space="preserve"> </w:t>
      </w:r>
      <w:r>
        <w:t>приема. Нужно,</w:t>
      </w:r>
      <w:r>
        <w:rPr>
          <w:spacing w:val="-2"/>
        </w:rPr>
        <w:t xml:space="preserve"> </w:t>
      </w:r>
      <w:r>
        <w:t>чтобы</w:t>
      </w:r>
      <w:r>
        <w:rPr>
          <w:spacing w:val="-3"/>
        </w:rPr>
        <w:t xml:space="preserve"> </w:t>
      </w:r>
      <w:r>
        <w:t>дети</w:t>
      </w:r>
      <w:r>
        <w:rPr>
          <w:spacing w:val="-3"/>
        </w:rPr>
        <w:t xml:space="preserve"> </w:t>
      </w:r>
      <w:r>
        <w:t>знали</w:t>
      </w:r>
      <w:r>
        <w:rPr>
          <w:spacing w:val="3"/>
        </w:rPr>
        <w:t xml:space="preserve"> </w:t>
      </w:r>
      <w:r>
        <w:t>правило:</w:t>
      </w:r>
      <w:r>
        <w:rPr>
          <w:spacing w:val="-8"/>
        </w:rPr>
        <w:t xml:space="preserve"> </w:t>
      </w:r>
      <w:r>
        <w:t>поел</w:t>
      </w:r>
      <w:r>
        <w:rPr>
          <w:spacing w:val="-2"/>
        </w:rPr>
        <w:t xml:space="preserve"> </w:t>
      </w:r>
      <w:r>
        <w:t>—</w:t>
      </w:r>
      <w:r>
        <w:rPr>
          <w:spacing w:val="-2"/>
        </w:rPr>
        <w:t xml:space="preserve"> </w:t>
      </w:r>
      <w:r>
        <w:t>поблагодари</w:t>
      </w:r>
      <w:r>
        <w:rPr>
          <w:spacing w:val="-3"/>
        </w:rPr>
        <w:t xml:space="preserve"> </w:t>
      </w:r>
      <w:r>
        <w:t>и</w:t>
      </w:r>
      <w:r>
        <w:rPr>
          <w:spacing w:val="-4"/>
        </w:rPr>
        <w:t xml:space="preserve"> </w:t>
      </w:r>
      <w:r>
        <w:t>иди</w:t>
      </w:r>
      <w:r>
        <w:rPr>
          <w:spacing w:val="-3"/>
        </w:rPr>
        <w:t xml:space="preserve"> </w:t>
      </w:r>
      <w:r>
        <w:t>играть.</w:t>
      </w:r>
    </w:p>
    <w:p w:rsidR="004861B2" w:rsidRDefault="004861B2" w:rsidP="004861B2">
      <w:pPr>
        <w:pStyle w:val="a3"/>
        <w:spacing w:before="128" w:line="322" w:lineRule="exact"/>
        <w:ind w:left="1382"/>
      </w:pPr>
      <w:r>
        <w:rPr>
          <w:u w:val="single"/>
        </w:rPr>
        <w:t>Воспитание</w:t>
      </w:r>
      <w:r>
        <w:rPr>
          <w:spacing w:val="11"/>
          <w:u w:val="single"/>
        </w:rPr>
        <w:t xml:space="preserve"> </w:t>
      </w:r>
      <w:r>
        <w:rPr>
          <w:u w:val="single"/>
        </w:rPr>
        <w:t>культуры</w:t>
      </w:r>
      <w:r>
        <w:rPr>
          <w:spacing w:val="80"/>
          <w:u w:val="single"/>
        </w:rPr>
        <w:t xml:space="preserve"> </w:t>
      </w:r>
      <w:r>
        <w:rPr>
          <w:u w:val="single"/>
        </w:rPr>
        <w:t>поведения</w:t>
      </w:r>
      <w:r>
        <w:rPr>
          <w:spacing w:val="81"/>
          <w:u w:val="single"/>
        </w:rPr>
        <w:t xml:space="preserve"> </w:t>
      </w:r>
      <w:r>
        <w:rPr>
          <w:u w:val="single"/>
        </w:rPr>
        <w:t>за</w:t>
      </w:r>
      <w:r>
        <w:rPr>
          <w:spacing w:val="81"/>
          <w:u w:val="single"/>
        </w:rPr>
        <w:t xml:space="preserve"> </w:t>
      </w:r>
      <w:r>
        <w:rPr>
          <w:u w:val="single"/>
        </w:rPr>
        <w:t>столом.</w:t>
      </w:r>
      <w:r>
        <w:rPr>
          <w:spacing w:val="91"/>
          <w:u w:val="single"/>
        </w:rPr>
        <w:t xml:space="preserve"> </w:t>
      </w:r>
      <w:r>
        <w:t>Известная</w:t>
      </w:r>
      <w:r>
        <w:rPr>
          <w:spacing w:val="82"/>
        </w:rPr>
        <w:t xml:space="preserve"> </w:t>
      </w:r>
      <w:r>
        <w:t>русская</w:t>
      </w:r>
      <w:r>
        <w:rPr>
          <w:spacing w:val="82"/>
        </w:rPr>
        <w:t xml:space="preserve"> </w:t>
      </w:r>
      <w:r>
        <w:t>пословица</w:t>
      </w:r>
    </w:p>
    <w:p w:rsidR="004861B2" w:rsidRDefault="004861B2" w:rsidP="004861B2">
      <w:pPr>
        <w:pStyle w:val="a3"/>
        <w:ind w:right="416"/>
      </w:pPr>
      <w:r>
        <w:t>«Когда</w:t>
      </w:r>
      <w:r>
        <w:rPr>
          <w:spacing w:val="1"/>
        </w:rPr>
        <w:t xml:space="preserve"> </w:t>
      </w:r>
      <w:r>
        <w:t>я</w:t>
      </w:r>
      <w:r>
        <w:rPr>
          <w:spacing w:val="1"/>
        </w:rPr>
        <w:t xml:space="preserve"> </w:t>
      </w:r>
      <w:r>
        <w:t>ем,</w:t>
      </w:r>
      <w:r>
        <w:rPr>
          <w:spacing w:val="1"/>
        </w:rPr>
        <w:t xml:space="preserve"> </w:t>
      </w:r>
      <w:r>
        <w:t>я</w:t>
      </w:r>
      <w:r>
        <w:rPr>
          <w:spacing w:val="1"/>
        </w:rPr>
        <w:t xml:space="preserve"> </w:t>
      </w:r>
      <w:r>
        <w:t>глух</w:t>
      </w:r>
      <w:r>
        <w:rPr>
          <w:spacing w:val="1"/>
        </w:rPr>
        <w:t xml:space="preserve"> </w:t>
      </w:r>
      <w:r>
        <w:t>и</w:t>
      </w:r>
      <w:r>
        <w:rPr>
          <w:spacing w:val="1"/>
        </w:rPr>
        <w:t xml:space="preserve"> </w:t>
      </w:r>
      <w:r>
        <w:t>нем»</w:t>
      </w:r>
      <w:r>
        <w:rPr>
          <w:spacing w:val="1"/>
        </w:rPr>
        <w:t xml:space="preserve"> </w:t>
      </w:r>
      <w:r>
        <w:t>очень</w:t>
      </w:r>
      <w:r>
        <w:rPr>
          <w:spacing w:val="1"/>
        </w:rPr>
        <w:t xml:space="preserve"> </w:t>
      </w:r>
      <w:r>
        <w:t>хороша</w:t>
      </w:r>
      <w:r>
        <w:rPr>
          <w:spacing w:val="1"/>
        </w:rPr>
        <w:t xml:space="preserve"> </w:t>
      </w:r>
      <w:r>
        <w:t>и</w:t>
      </w:r>
      <w:r>
        <w:rPr>
          <w:spacing w:val="1"/>
        </w:rPr>
        <w:t xml:space="preserve"> </w:t>
      </w:r>
      <w:r>
        <w:t>детям</w:t>
      </w:r>
      <w:r>
        <w:rPr>
          <w:spacing w:val="1"/>
        </w:rPr>
        <w:t xml:space="preserve"> </w:t>
      </w:r>
      <w:r>
        <w:t>понятна.</w:t>
      </w:r>
      <w:r>
        <w:rPr>
          <w:spacing w:val="1"/>
        </w:rPr>
        <w:t xml:space="preserve"> </w:t>
      </w:r>
      <w:r>
        <w:t>Однако</w:t>
      </w:r>
      <w:r>
        <w:rPr>
          <w:spacing w:val="1"/>
        </w:rPr>
        <w:t xml:space="preserve"> </w:t>
      </w:r>
      <w:r>
        <w:t>не</w:t>
      </w:r>
      <w:r>
        <w:rPr>
          <w:spacing w:val="1"/>
        </w:rPr>
        <w:t xml:space="preserve"> </w:t>
      </w:r>
      <w:r>
        <w:t>надо</w:t>
      </w:r>
      <w:r>
        <w:rPr>
          <w:spacing w:val="1"/>
        </w:rPr>
        <w:t xml:space="preserve"> </w:t>
      </w:r>
      <w:r>
        <w:t>полностью</w:t>
      </w:r>
      <w:r>
        <w:rPr>
          <w:spacing w:val="1"/>
        </w:rPr>
        <w:t xml:space="preserve"> </w:t>
      </w:r>
      <w:r>
        <w:t>запрещать</w:t>
      </w:r>
      <w:r>
        <w:rPr>
          <w:spacing w:val="1"/>
        </w:rPr>
        <w:t xml:space="preserve"> </w:t>
      </w:r>
      <w:r>
        <w:t>детям</w:t>
      </w:r>
      <w:r>
        <w:rPr>
          <w:spacing w:val="1"/>
        </w:rPr>
        <w:t xml:space="preserve"> </w:t>
      </w:r>
      <w:r>
        <w:t>разговаривать</w:t>
      </w:r>
      <w:r>
        <w:rPr>
          <w:spacing w:val="1"/>
        </w:rPr>
        <w:t xml:space="preserve"> </w:t>
      </w:r>
      <w:r>
        <w:t>за</w:t>
      </w:r>
      <w:r>
        <w:rPr>
          <w:spacing w:val="1"/>
        </w:rPr>
        <w:t xml:space="preserve"> </w:t>
      </w:r>
      <w:r>
        <w:t>столом.</w:t>
      </w:r>
      <w:r>
        <w:rPr>
          <w:spacing w:val="1"/>
        </w:rPr>
        <w:t xml:space="preserve"> </w:t>
      </w:r>
      <w:r>
        <w:t>Ведь</w:t>
      </w:r>
      <w:r>
        <w:rPr>
          <w:spacing w:val="1"/>
        </w:rPr>
        <w:t xml:space="preserve"> </w:t>
      </w:r>
      <w:r>
        <w:t>мы,</w:t>
      </w:r>
      <w:r>
        <w:rPr>
          <w:spacing w:val="71"/>
        </w:rPr>
        <w:t xml:space="preserve"> </w:t>
      </w:r>
      <w:r>
        <w:t>взрослые,</w:t>
      </w:r>
      <w:r>
        <w:rPr>
          <w:spacing w:val="-67"/>
        </w:rPr>
        <w:t xml:space="preserve"> </w:t>
      </w:r>
      <w:r>
        <w:t>беседуем</w:t>
      </w:r>
      <w:r>
        <w:rPr>
          <w:spacing w:val="1"/>
        </w:rPr>
        <w:t xml:space="preserve"> </w:t>
      </w:r>
      <w:r>
        <w:t>за</w:t>
      </w:r>
      <w:r>
        <w:rPr>
          <w:spacing w:val="1"/>
        </w:rPr>
        <w:t xml:space="preserve"> </w:t>
      </w:r>
      <w:r>
        <w:t>столом,</w:t>
      </w:r>
      <w:r>
        <w:rPr>
          <w:spacing w:val="1"/>
        </w:rPr>
        <w:t xml:space="preserve"> </w:t>
      </w:r>
      <w:r>
        <w:t>общаемся?</w:t>
      </w:r>
      <w:r>
        <w:rPr>
          <w:spacing w:val="1"/>
        </w:rPr>
        <w:t xml:space="preserve"> </w:t>
      </w:r>
      <w:r>
        <w:t>Надо</w:t>
      </w:r>
      <w:r>
        <w:rPr>
          <w:spacing w:val="1"/>
        </w:rPr>
        <w:t xml:space="preserve"> </w:t>
      </w:r>
      <w:r>
        <w:t>воспитывать</w:t>
      </w:r>
      <w:r>
        <w:rPr>
          <w:spacing w:val="1"/>
        </w:rPr>
        <w:t xml:space="preserve"> </w:t>
      </w:r>
      <w:r>
        <w:t>культуру</w:t>
      </w:r>
      <w:r>
        <w:rPr>
          <w:spacing w:val="1"/>
        </w:rPr>
        <w:t xml:space="preserve"> </w:t>
      </w:r>
      <w:r>
        <w:t>поведения:</w:t>
      </w:r>
      <w:r>
        <w:rPr>
          <w:spacing w:val="1"/>
        </w:rPr>
        <w:t xml:space="preserve"> </w:t>
      </w:r>
      <w:r>
        <w:t>не</w:t>
      </w:r>
      <w:r>
        <w:rPr>
          <w:spacing w:val="1"/>
        </w:rPr>
        <w:t xml:space="preserve"> </w:t>
      </w:r>
      <w:r>
        <w:lastRenderedPageBreak/>
        <w:t>говорить с полным ртом, пользоваться салфеткой, не мешать другим непрерывной</w:t>
      </w:r>
      <w:r>
        <w:rPr>
          <w:spacing w:val="-67"/>
        </w:rPr>
        <w:t xml:space="preserve"> </w:t>
      </w:r>
      <w:r>
        <w:t>болтовней,</w:t>
      </w:r>
      <w:r>
        <w:rPr>
          <w:spacing w:val="1"/>
        </w:rPr>
        <w:t xml:space="preserve"> </w:t>
      </w:r>
      <w:r>
        <w:t>быть</w:t>
      </w:r>
      <w:r>
        <w:rPr>
          <w:spacing w:val="-2"/>
        </w:rPr>
        <w:t xml:space="preserve"> </w:t>
      </w:r>
      <w:r>
        <w:t>вежливым,</w:t>
      </w:r>
      <w:r>
        <w:rPr>
          <w:spacing w:val="2"/>
        </w:rPr>
        <w:t xml:space="preserve"> </w:t>
      </w:r>
      <w:r>
        <w:t>использовать</w:t>
      </w:r>
      <w:r>
        <w:rPr>
          <w:spacing w:val="-3"/>
        </w:rPr>
        <w:t xml:space="preserve"> </w:t>
      </w:r>
      <w:r>
        <w:t>вежливые</w:t>
      </w:r>
      <w:r>
        <w:rPr>
          <w:spacing w:val="1"/>
        </w:rPr>
        <w:t xml:space="preserve"> </w:t>
      </w:r>
      <w:r>
        <w:t>слова и прочее.</w:t>
      </w:r>
    </w:p>
    <w:p w:rsidR="004861B2" w:rsidRDefault="004861B2" w:rsidP="004861B2">
      <w:pPr>
        <w:pStyle w:val="a3"/>
        <w:spacing w:before="123"/>
        <w:ind w:right="412" w:firstLine="542"/>
      </w:pPr>
      <w:r>
        <w:rPr>
          <w:u w:val="single"/>
        </w:rPr>
        <w:t>Второй</w:t>
      </w:r>
      <w:r>
        <w:rPr>
          <w:spacing w:val="1"/>
          <w:u w:val="single"/>
        </w:rPr>
        <w:t xml:space="preserve"> </w:t>
      </w:r>
      <w:r>
        <w:rPr>
          <w:u w:val="single"/>
        </w:rPr>
        <w:t>завтрак</w:t>
      </w:r>
      <w:r>
        <w:rPr>
          <w:spacing w:val="1"/>
          <w:u w:val="single"/>
        </w:rPr>
        <w:t xml:space="preserve"> </w:t>
      </w:r>
      <w:r>
        <w:rPr>
          <w:u w:val="single"/>
        </w:rPr>
        <w:t>(особенности</w:t>
      </w:r>
      <w:r>
        <w:rPr>
          <w:spacing w:val="1"/>
          <w:u w:val="single"/>
        </w:rPr>
        <w:t xml:space="preserve"> </w:t>
      </w:r>
      <w:r>
        <w:rPr>
          <w:u w:val="single"/>
        </w:rPr>
        <w:t>проведения).</w:t>
      </w:r>
      <w:r>
        <w:rPr>
          <w:spacing w:val="1"/>
        </w:rPr>
        <w:t xml:space="preserve"> </w:t>
      </w:r>
      <w:r>
        <w:t>Главное,</w:t>
      </w:r>
      <w:r>
        <w:rPr>
          <w:spacing w:val="1"/>
        </w:rPr>
        <w:t xml:space="preserve"> </w:t>
      </w:r>
      <w:r>
        <w:t>чтобы</w:t>
      </w:r>
      <w:r>
        <w:rPr>
          <w:spacing w:val="1"/>
        </w:rPr>
        <w:t xml:space="preserve"> </w:t>
      </w:r>
      <w:r>
        <w:t>второй</w:t>
      </w:r>
      <w:r>
        <w:rPr>
          <w:spacing w:val="1"/>
        </w:rPr>
        <w:t xml:space="preserve"> </w:t>
      </w:r>
      <w:r>
        <w:t>завтрак</w:t>
      </w:r>
      <w:r>
        <w:rPr>
          <w:spacing w:val="-67"/>
        </w:rPr>
        <w:t xml:space="preserve"> </w:t>
      </w:r>
      <w:r>
        <w:t>прошел</w:t>
      </w:r>
      <w:r>
        <w:rPr>
          <w:spacing w:val="1"/>
        </w:rPr>
        <w:t xml:space="preserve"> </w:t>
      </w:r>
      <w:r>
        <w:t>организованно</w:t>
      </w:r>
      <w:r>
        <w:rPr>
          <w:spacing w:val="1"/>
        </w:rPr>
        <w:t xml:space="preserve"> </w:t>
      </w:r>
      <w:r>
        <w:t>и</w:t>
      </w:r>
      <w:r>
        <w:rPr>
          <w:spacing w:val="1"/>
        </w:rPr>
        <w:t xml:space="preserve"> </w:t>
      </w:r>
      <w:r>
        <w:t>не</w:t>
      </w:r>
      <w:r>
        <w:rPr>
          <w:spacing w:val="1"/>
        </w:rPr>
        <w:t xml:space="preserve"> </w:t>
      </w:r>
      <w:r>
        <w:t>затянулся</w:t>
      </w:r>
      <w:r>
        <w:rPr>
          <w:spacing w:val="1"/>
        </w:rPr>
        <w:t xml:space="preserve"> </w:t>
      </w:r>
      <w:r>
        <w:t>во</w:t>
      </w:r>
      <w:r>
        <w:rPr>
          <w:spacing w:val="1"/>
        </w:rPr>
        <w:t xml:space="preserve"> </w:t>
      </w:r>
      <w:r>
        <w:t>времени.</w:t>
      </w:r>
      <w:r>
        <w:rPr>
          <w:spacing w:val="1"/>
        </w:rPr>
        <w:t xml:space="preserve"> </w:t>
      </w:r>
      <w:r>
        <w:t>Надо,</w:t>
      </w:r>
      <w:r>
        <w:rPr>
          <w:spacing w:val="1"/>
        </w:rPr>
        <w:t xml:space="preserve"> </w:t>
      </w:r>
      <w:r>
        <w:t>чтобы</w:t>
      </w:r>
      <w:r>
        <w:rPr>
          <w:spacing w:val="1"/>
        </w:rPr>
        <w:t xml:space="preserve"> </w:t>
      </w:r>
      <w:r>
        <w:t>дети</w:t>
      </w:r>
      <w:r>
        <w:rPr>
          <w:spacing w:val="1"/>
        </w:rPr>
        <w:t xml:space="preserve"> </w:t>
      </w:r>
      <w:r>
        <w:t>быстро</w:t>
      </w:r>
      <w:r>
        <w:rPr>
          <w:spacing w:val="1"/>
        </w:rPr>
        <w:t xml:space="preserve"> </w:t>
      </w:r>
      <w:r>
        <w:t>помыли руки, перекусили и пошли одеваться для прогулки. Очень хорошо, если</w:t>
      </w:r>
      <w:r>
        <w:rPr>
          <w:spacing w:val="1"/>
        </w:rPr>
        <w:t xml:space="preserve"> </w:t>
      </w:r>
      <w:r>
        <w:t>педагог во время второго завтрака расскажет и сможет заинтересовать детей тем,</w:t>
      </w:r>
      <w:r>
        <w:rPr>
          <w:spacing w:val="1"/>
        </w:rPr>
        <w:t xml:space="preserve"> </w:t>
      </w:r>
      <w:r>
        <w:t>что будет происходить</w:t>
      </w:r>
      <w:r>
        <w:rPr>
          <w:spacing w:val="-1"/>
        </w:rPr>
        <w:t xml:space="preserve"> </w:t>
      </w:r>
      <w:r>
        <w:t>на</w:t>
      </w:r>
      <w:r>
        <w:rPr>
          <w:spacing w:val="1"/>
        </w:rPr>
        <w:t xml:space="preserve"> </w:t>
      </w:r>
      <w:r>
        <w:t>прогулке.</w:t>
      </w:r>
    </w:p>
    <w:p w:rsidR="004861B2" w:rsidRDefault="004861B2" w:rsidP="004861B2">
      <w:pPr>
        <w:pStyle w:val="a3"/>
        <w:spacing w:before="133"/>
        <w:ind w:right="404" w:firstLine="542"/>
      </w:pPr>
      <w:r>
        <w:rPr>
          <w:u w:val="single"/>
        </w:rPr>
        <w:t>Обед (особенности проведения).</w:t>
      </w:r>
      <w:r>
        <w:t xml:space="preserve"> Обед проводится так же, как завтрак, с тем</w:t>
      </w:r>
      <w:r>
        <w:rPr>
          <w:spacing w:val="1"/>
        </w:rPr>
        <w:t xml:space="preserve"> </w:t>
      </w:r>
      <w:r>
        <w:t>лишь отличием, что, пообедав, ребенок идет не играть, а готовиться ко сну. За</w:t>
      </w:r>
      <w:r>
        <w:rPr>
          <w:spacing w:val="1"/>
        </w:rPr>
        <w:t xml:space="preserve"> </w:t>
      </w:r>
      <w:r>
        <w:t>обедом педагог может вспомнить вместе с детьми, о чем они читали накануне</w:t>
      </w:r>
      <w:r>
        <w:rPr>
          <w:spacing w:val="1"/>
        </w:rPr>
        <w:t xml:space="preserve"> </w:t>
      </w:r>
      <w:r>
        <w:t>перед сном. Это поможет заинтересовать детей предстоящим чтением, и они более</w:t>
      </w:r>
      <w:r>
        <w:rPr>
          <w:spacing w:val="-67"/>
        </w:rPr>
        <w:t xml:space="preserve"> </w:t>
      </w:r>
      <w:r>
        <w:t>охотно пойдут спать.</w:t>
      </w:r>
    </w:p>
    <w:p w:rsidR="004861B2" w:rsidRDefault="004861B2" w:rsidP="004861B2">
      <w:pPr>
        <w:pStyle w:val="a3"/>
        <w:spacing w:before="200"/>
        <w:ind w:right="408" w:firstLine="542"/>
      </w:pPr>
      <w:r>
        <w:rPr>
          <w:u w:val="single"/>
        </w:rPr>
        <w:t>Ужин</w:t>
      </w:r>
      <w:r>
        <w:rPr>
          <w:spacing w:val="1"/>
          <w:u w:val="single"/>
        </w:rPr>
        <w:t xml:space="preserve"> </w:t>
      </w:r>
      <w:r>
        <w:rPr>
          <w:u w:val="single"/>
        </w:rPr>
        <w:t>(особенности</w:t>
      </w:r>
      <w:r>
        <w:rPr>
          <w:spacing w:val="1"/>
          <w:u w:val="single"/>
        </w:rPr>
        <w:t xml:space="preserve"> </w:t>
      </w:r>
      <w:r>
        <w:rPr>
          <w:u w:val="single"/>
        </w:rPr>
        <w:t>проведения).</w:t>
      </w:r>
      <w:r>
        <w:rPr>
          <w:spacing w:val="1"/>
        </w:rPr>
        <w:t xml:space="preserve"> </w:t>
      </w:r>
      <w:r>
        <w:t>Обычно</w:t>
      </w:r>
      <w:r>
        <w:rPr>
          <w:spacing w:val="1"/>
        </w:rPr>
        <w:t xml:space="preserve"> </w:t>
      </w:r>
      <w:r>
        <w:t>на</w:t>
      </w:r>
      <w:r>
        <w:rPr>
          <w:spacing w:val="1"/>
        </w:rPr>
        <w:t xml:space="preserve"> </w:t>
      </w:r>
      <w:r>
        <w:t>ужин</w:t>
      </w:r>
      <w:r>
        <w:rPr>
          <w:spacing w:val="1"/>
        </w:rPr>
        <w:t xml:space="preserve"> </w:t>
      </w:r>
      <w:r>
        <w:t>остается</w:t>
      </w:r>
      <w:r>
        <w:rPr>
          <w:spacing w:val="1"/>
        </w:rPr>
        <w:t xml:space="preserve"> </w:t>
      </w:r>
      <w:r>
        <w:t>мало</w:t>
      </w:r>
      <w:r>
        <w:rPr>
          <w:spacing w:val="1"/>
        </w:rPr>
        <w:t xml:space="preserve"> </w:t>
      </w:r>
      <w:r>
        <w:t>детей,</w:t>
      </w:r>
      <w:r>
        <w:rPr>
          <w:spacing w:val="1"/>
        </w:rPr>
        <w:t xml:space="preserve"> </w:t>
      </w:r>
      <w:r>
        <w:t>поэтому</w:t>
      </w:r>
      <w:r>
        <w:rPr>
          <w:spacing w:val="27"/>
        </w:rPr>
        <w:t xml:space="preserve"> </w:t>
      </w:r>
      <w:r>
        <w:t>педагог</w:t>
      </w:r>
      <w:r>
        <w:rPr>
          <w:spacing w:val="33"/>
        </w:rPr>
        <w:t xml:space="preserve"> </w:t>
      </w:r>
      <w:r>
        <w:t>имеет</w:t>
      </w:r>
      <w:r>
        <w:rPr>
          <w:spacing w:val="30"/>
        </w:rPr>
        <w:t xml:space="preserve"> </w:t>
      </w:r>
      <w:r>
        <w:t>возможность</w:t>
      </w:r>
      <w:r>
        <w:rPr>
          <w:spacing w:val="34"/>
        </w:rPr>
        <w:t xml:space="preserve"> </w:t>
      </w:r>
      <w:r>
        <w:t>более</w:t>
      </w:r>
      <w:r>
        <w:rPr>
          <w:spacing w:val="33"/>
        </w:rPr>
        <w:t xml:space="preserve"> </w:t>
      </w:r>
      <w:r>
        <w:t>полного</w:t>
      </w:r>
      <w:r>
        <w:rPr>
          <w:spacing w:val="32"/>
        </w:rPr>
        <w:t xml:space="preserve"> </w:t>
      </w:r>
      <w:r>
        <w:t>общения</w:t>
      </w:r>
      <w:r>
        <w:rPr>
          <w:spacing w:val="33"/>
        </w:rPr>
        <w:t xml:space="preserve"> </w:t>
      </w:r>
      <w:r>
        <w:t>с</w:t>
      </w:r>
      <w:r>
        <w:rPr>
          <w:spacing w:val="33"/>
        </w:rPr>
        <w:t xml:space="preserve"> </w:t>
      </w:r>
      <w:r>
        <w:t>оставшимися</w:t>
      </w:r>
    </w:p>
    <w:p w:rsidR="004861B2" w:rsidRDefault="004861B2" w:rsidP="004861B2">
      <w:pPr>
        <w:pStyle w:val="a3"/>
        <w:spacing w:before="67"/>
        <w:ind w:right="406"/>
        <w:jc w:val="left"/>
      </w:pPr>
      <w:r>
        <w:t>детьми</w:t>
      </w:r>
      <w:r>
        <w:rPr>
          <w:spacing w:val="5"/>
        </w:rPr>
        <w:t xml:space="preserve"> </w:t>
      </w:r>
      <w:r>
        <w:t>(поговорить</w:t>
      </w:r>
      <w:r>
        <w:rPr>
          <w:spacing w:val="5"/>
        </w:rPr>
        <w:t xml:space="preserve"> </w:t>
      </w:r>
      <w:r>
        <w:t>задушевно,</w:t>
      </w:r>
      <w:r>
        <w:rPr>
          <w:spacing w:val="8"/>
        </w:rPr>
        <w:t xml:space="preserve"> </w:t>
      </w:r>
      <w:r>
        <w:t>поиграть,</w:t>
      </w:r>
      <w:r>
        <w:rPr>
          <w:spacing w:val="9"/>
        </w:rPr>
        <w:t xml:space="preserve"> </w:t>
      </w:r>
      <w:r>
        <w:t>позаниматься</w:t>
      </w:r>
      <w:r>
        <w:rPr>
          <w:spacing w:val="8"/>
        </w:rPr>
        <w:t xml:space="preserve"> </w:t>
      </w:r>
      <w:r>
        <w:t>чем-нибудь</w:t>
      </w:r>
      <w:r>
        <w:rPr>
          <w:spacing w:val="4"/>
        </w:rPr>
        <w:t xml:space="preserve"> </w:t>
      </w:r>
      <w:r>
        <w:t>интересным</w:t>
      </w:r>
      <w:r>
        <w:rPr>
          <w:spacing w:val="11"/>
        </w:rPr>
        <w:t xml:space="preserve"> </w:t>
      </w:r>
      <w:r>
        <w:t>и</w:t>
      </w:r>
      <w:r>
        <w:rPr>
          <w:spacing w:val="-67"/>
        </w:rPr>
        <w:t xml:space="preserve"> </w:t>
      </w:r>
      <w:r>
        <w:t>т .д.).</w:t>
      </w:r>
    </w:p>
    <w:p w:rsidR="004861B2" w:rsidRDefault="004861B2" w:rsidP="004861B2">
      <w:pPr>
        <w:pStyle w:val="a3"/>
        <w:spacing w:before="201"/>
        <w:ind w:right="407" w:firstLine="542"/>
      </w:pPr>
      <w:r>
        <w:t>При</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режимных</w:t>
      </w:r>
      <w:r>
        <w:rPr>
          <w:spacing w:val="1"/>
        </w:rPr>
        <w:t xml:space="preserve"> </w:t>
      </w:r>
      <w:r>
        <w:t>моментах</w:t>
      </w:r>
      <w:r>
        <w:rPr>
          <w:spacing w:val="1"/>
        </w:rPr>
        <w:t xml:space="preserve"> </w:t>
      </w:r>
      <w:r>
        <w:t>большое внимание уделяется обеспечению безопасности детей, но не только в</w:t>
      </w:r>
      <w:r>
        <w:rPr>
          <w:spacing w:val="1"/>
        </w:rPr>
        <w:t xml:space="preserve"> </w:t>
      </w:r>
      <w:r>
        <w:t>смысле</w:t>
      </w:r>
      <w:r>
        <w:rPr>
          <w:spacing w:val="1"/>
        </w:rPr>
        <w:t xml:space="preserve"> </w:t>
      </w:r>
      <w:r>
        <w:t>механического</w:t>
      </w:r>
      <w:r>
        <w:rPr>
          <w:spacing w:val="1"/>
        </w:rPr>
        <w:t xml:space="preserve"> </w:t>
      </w:r>
      <w:r>
        <w:t>ограждения</w:t>
      </w:r>
      <w:r>
        <w:rPr>
          <w:spacing w:val="1"/>
        </w:rPr>
        <w:t xml:space="preserve"> </w:t>
      </w:r>
      <w:r>
        <w:t>от</w:t>
      </w:r>
      <w:r>
        <w:rPr>
          <w:spacing w:val="1"/>
        </w:rPr>
        <w:t xml:space="preserve"> </w:t>
      </w:r>
      <w:r>
        <w:t>потенциальной</w:t>
      </w:r>
      <w:r>
        <w:rPr>
          <w:spacing w:val="1"/>
        </w:rPr>
        <w:t xml:space="preserve"> </w:t>
      </w:r>
      <w:r>
        <w:t>опасности,</w:t>
      </w:r>
      <w:r>
        <w:rPr>
          <w:spacing w:val="1"/>
        </w:rPr>
        <w:t xml:space="preserve"> </w:t>
      </w:r>
      <w:r>
        <w:t>но</w:t>
      </w:r>
      <w:r>
        <w:rPr>
          <w:spacing w:val="1"/>
        </w:rPr>
        <w:t xml:space="preserve"> </w:t>
      </w:r>
      <w:r>
        <w:t>и</w:t>
      </w:r>
      <w:r>
        <w:rPr>
          <w:spacing w:val="1"/>
        </w:rPr>
        <w:t xml:space="preserve"> </w:t>
      </w:r>
      <w:r>
        <w:t>формирования</w:t>
      </w:r>
      <w:r>
        <w:rPr>
          <w:spacing w:val="1"/>
        </w:rPr>
        <w:t xml:space="preserve"> </w:t>
      </w:r>
      <w:r>
        <w:t>и</w:t>
      </w:r>
      <w:r>
        <w:rPr>
          <w:spacing w:val="1"/>
        </w:rPr>
        <w:t xml:space="preserve"> </w:t>
      </w:r>
      <w:r>
        <w:t>развития</w:t>
      </w:r>
      <w:r>
        <w:rPr>
          <w:spacing w:val="1"/>
        </w:rPr>
        <w:t xml:space="preserve"> </w:t>
      </w:r>
      <w:r>
        <w:t>саморегуляции</w:t>
      </w:r>
      <w:r>
        <w:rPr>
          <w:spacing w:val="1"/>
        </w:rPr>
        <w:t xml:space="preserve"> </w:t>
      </w:r>
      <w:r>
        <w:t>поведения</w:t>
      </w:r>
      <w:r>
        <w:rPr>
          <w:spacing w:val="1"/>
        </w:rPr>
        <w:t xml:space="preserve"> </w:t>
      </w:r>
      <w:r>
        <w:t>детей:</w:t>
      </w:r>
      <w:r>
        <w:rPr>
          <w:spacing w:val="1"/>
        </w:rPr>
        <w:t xml:space="preserve"> </w:t>
      </w:r>
      <w:r>
        <w:t>попытки</w:t>
      </w:r>
      <w:r>
        <w:rPr>
          <w:spacing w:val="1"/>
        </w:rPr>
        <w:t xml:space="preserve"> </w:t>
      </w:r>
      <w:r>
        <w:t>оградить</w:t>
      </w:r>
      <w:r>
        <w:rPr>
          <w:spacing w:val="1"/>
        </w:rPr>
        <w:t xml:space="preserve"> </w:t>
      </w:r>
      <w:r>
        <w:t>детей от всего, что может причинить им какой-либо вред ведет к потере навыков</w:t>
      </w:r>
      <w:r>
        <w:rPr>
          <w:spacing w:val="1"/>
        </w:rPr>
        <w:t xml:space="preserve"> </w:t>
      </w:r>
      <w:r>
        <w:t>самостоятельного</w:t>
      </w:r>
      <w:r>
        <w:rPr>
          <w:spacing w:val="1"/>
        </w:rPr>
        <w:t xml:space="preserve"> </w:t>
      </w:r>
      <w:r>
        <w:t>и</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открытой</w:t>
      </w:r>
      <w:r>
        <w:rPr>
          <w:spacing w:val="1"/>
        </w:rPr>
        <w:t xml:space="preserve"> </w:t>
      </w:r>
      <w:r>
        <w:t>естественной</w:t>
      </w:r>
      <w:r>
        <w:rPr>
          <w:spacing w:val="1"/>
        </w:rPr>
        <w:t xml:space="preserve"> </w:t>
      </w:r>
      <w:r>
        <w:t>среде.</w:t>
      </w:r>
      <w:r>
        <w:rPr>
          <w:spacing w:val="1"/>
        </w:rPr>
        <w:t xml:space="preserve"> </w:t>
      </w:r>
      <w:r>
        <w:t>Развитие</w:t>
      </w:r>
      <w:r>
        <w:rPr>
          <w:spacing w:val="1"/>
        </w:rPr>
        <w:t xml:space="preserve"> </w:t>
      </w:r>
      <w:r>
        <w:t>саморегуляции</w:t>
      </w:r>
      <w:r>
        <w:rPr>
          <w:spacing w:val="1"/>
        </w:rPr>
        <w:t xml:space="preserve"> </w:t>
      </w:r>
      <w:r>
        <w:t>и</w:t>
      </w:r>
      <w:r>
        <w:rPr>
          <w:spacing w:val="1"/>
        </w:rPr>
        <w:t xml:space="preserve"> </w:t>
      </w:r>
      <w:r>
        <w:t>автономии,</w:t>
      </w:r>
      <w:r>
        <w:rPr>
          <w:spacing w:val="1"/>
        </w:rPr>
        <w:t xml:space="preserve"> </w:t>
      </w:r>
      <w:r>
        <w:t>обеспечивающих</w:t>
      </w:r>
      <w:r>
        <w:rPr>
          <w:spacing w:val="1"/>
        </w:rPr>
        <w:t xml:space="preserve"> </w:t>
      </w:r>
      <w:r>
        <w:t>самостоятельность,</w:t>
      </w:r>
      <w:r>
        <w:rPr>
          <w:spacing w:val="1"/>
        </w:rPr>
        <w:t xml:space="preserve"> </w:t>
      </w:r>
      <w:r>
        <w:t>адекватную оценку своих сил и возможностей,</w:t>
      </w:r>
      <w:r>
        <w:rPr>
          <w:spacing w:val="1"/>
        </w:rPr>
        <w:t xml:space="preserve"> </w:t>
      </w:r>
      <w:r>
        <w:t>осознание опасности действий,</w:t>
      </w:r>
      <w:r>
        <w:rPr>
          <w:spacing w:val="1"/>
        </w:rPr>
        <w:t xml:space="preserve"> </w:t>
      </w:r>
      <w:r>
        <w:t>которые</w:t>
      </w:r>
      <w:r>
        <w:rPr>
          <w:spacing w:val="1"/>
        </w:rPr>
        <w:t xml:space="preserve"> </w:t>
      </w:r>
      <w:r>
        <w:t>могут</w:t>
      </w:r>
      <w:r>
        <w:rPr>
          <w:spacing w:val="1"/>
        </w:rPr>
        <w:t xml:space="preserve"> </w:t>
      </w:r>
      <w:r>
        <w:t>принести</w:t>
      </w:r>
      <w:r>
        <w:rPr>
          <w:spacing w:val="1"/>
        </w:rPr>
        <w:t xml:space="preserve"> </w:t>
      </w:r>
      <w:r>
        <w:t>вред</w:t>
      </w:r>
      <w:r>
        <w:rPr>
          <w:spacing w:val="1"/>
        </w:rPr>
        <w:t xml:space="preserve"> </w:t>
      </w:r>
      <w:r>
        <w:t>самому</w:t>
      </w:r>
      <w:r>
        <w:rPr>
          <w:spacing w:val="1"/>
        </w:rPr>
        <w:t xml:space="preserve"> </w:t>
      </w:r>
      <w:r>
        <w:t>ребенку</w:t>
      </w:r>
      <w:r>
        <w:rPr>
          <w:spacing w:val="1"/>
        </w:rPr>
        <w:t xml:space="preserve"> </w:t>
      </w:r>
      <w:r>
        <w:t>и</w:t>
      </w:r>
      <w:r>
        <w:rPr>
          <w:spacing w:val="1"/>
        </w:rPr>
        <w:t xml:space="preserve"> </w:t>
      </w:r>
      <w:r>
        <w:t>окружающим,</w:t>
      </w:r>
      <w:r>
        <w:rPr>
          <w:spacing w:val="71"/>
        </w:rPr>
        <w:t xml:space="preserve"> </w:t>
      </w:r>
      <w:r>
        <w:t>является</w:t>
      </w:r>
      <w:r>
        <w:rPr>
          <w:spacing w:val="1"/>
        </w:rPr>
        <w:t xml:space="preserve"> </w:t>
      </w:r>
      <w:r>
        <w:t>важнейшей</w:t>
      </w:r>
      <w:r>
        <w:rPr>
          <w:spacing w:val="1"/>
        </w:rPr>
        <w:t xml:space="preserve"> </w:t>
      </w:r>
      <w:r>
        <w:t>областью</w:t>
      </w:r>
      <w:r>
        <w:rPr>
          <w:spacing w:val="1"/>
        </w:rPr>
        <w:t xml:space="preserve"> </w:t>
      </w:r>
      <w:r>
        <w:t>учения</w:t>
      </w:r>
      <w:r>
        <w:rPr>
          <w:spacing w:val="1"/>
        </w:rPr>
        <w:t xml:space="preserve"> </w:t>
      </w:r>
      <w:r>
        <w:t>и</w:t>
      </w:r>
      <w:r>
        <w:rPr>
          <w:spacing w:val="1"/>
        </w:rPr>
        <w:t xml:space="preserve"> </w:t>
      </w:r>
      <w:r>
        <w:t>воспитания.</w:t>
      </w:r>
      <w:r>
        <w:rPr>
          <w:spacing w:val="1"/>
        </w:rPr>
        <w:t xml:space="preserve"> </w:t>
      </w:r>
      <w:r>
        <w:t>Таким</w:t>
      </w:r>
      <w:r>
        <w:rPr>
          <w:spacing w:val="1"/>
        </w:rPr>
        <w:t xml:space="preserve"> </w:t>
      </w:r>
      <w:r>
        <w:t>образом,</w:t>
      </w:r>
      <w:r>
        <w:rPr>
          <w:spacing w:val="1"/>
        </w:rPr>
        <w:t xml:space="preserve"> </w:t>
      </w:r>
      <w:r>
        <w:t>обеспечение</w:t>
      </w:r>
      <w:r>
        <w:rPr>
          <w:spacing w:val="1"/>
        </w:rPr>
        <w:t xml:space="preserve"> </w:t>
      </w:r>
      <w:r>
        <w:t>безопасности</w:t>
      </w:r>
      <w:r>
        <w:rPr>
          <w:spacing w:val="1"/>
        </w:rPr>
        <w:t xml:space="preserve"> </w:t>
      </w:r>
      <w:r>
        <w:t>в</w:t>
      </w:r>
      <w:r>
        <w:rPr>
          <w:spacing w:val="1"/>
        </w:rPr>
        <w:t xml:space="preserve"> </w:t>
      </w:r>
      <w:r>
        <w:t>режимных</w:t>
      </w:r>
      <w:r>
        <w:rPr>
          <w:spacing w:val="1"/>
        </w:rPr>
        <w:t xml:space="preserve"> </w:t>
      </w:r>
      <w:r>
        <w:t>моментах</w:t>
      </w:r>
      <w:r>
        <w:rPr>
          <w:spacing w:val="1"/>
        </w:rPr>
        <w:t xml:space="preserve"> </w:t>
      </w:r>
      <w:r>
        <w:t>является</w:t>
      </w:r>
      <w:r>
        <w:rPr>
          <w:spacing w:val="1"/>
        </w:rPr>
        <w:t xml:space="preserve"> </w:t>
      </w:r>
      <w:r>
        <w:t>важнейшим</w:t>
      </w:r>
      <w:r>
        <w:rPr>
          <w:spacing w:val="1"/>
        </w:rPr>
        <w:t xml:space="preserve"> </w:t>
      </w:r>
      <w:r>
        <w:t>компонентом</w:t>
      </w:r>
      <w:r>
        <w:rPr>
          <w:spacing w:val="1"/>
        </w:rPr>
        <w:t xml:space="preserve"> </w:t>
      </w:r>
      <w:r>
        <w:t>образовательного процесса.</w:t>
      </w:r>
    </w:p>
    <w:p w:rsidR="004861B2" w:rsidRDefault="004861B2" w:rsidP="004861B2">
      <w:pPr>
        <w:pStyle w:val="a3"/>
        <w:spacing w:before="2"/>
        <w:ind w:left="0"/>
        <w:jc w:val="left"/>
      </w:pPr>
    </w:p>
    <w:p w:rsidR="004861B2" w:rsidRDefault="004861B2" w:rsidP="00B94EA5">
      <w:pPr>
        <w:ind w:left="1276" w:right="2676" w:hanging="4"/>
        <w:jc w:val="center"/>
        <w:rPr>
          <w:i/>
          <w:sz w:val="28"/>
        </w:rPr>
      </w:pPr>
      <w:r>
        <w:rPr>
          <w:i/>
          <w:sz w:val="28"/>
        </w:rPr>
        <w:t>Организация</w:t>
      </w:r>
      <w:r>
        <w:rPr>
          <w:i/>
          <w:spacing w:val="-9"/>
          <w:sz w:val="28"/>
        </w:rPr>
        <w:t xml:space="preserve"> </w:t>
      </w:r>
      <w:r>
        <w:rPr>
          <w:i/>
          <w:sz w:val="28"/>
        </w:rPr>
        <w:t>специально</w:t>
      </w:r>
      <w:r>
        <w:rPr>
          <w:i/>
          <w:spacing w:val="-9"/>
          <w:sz w:val="28"/>
        </w:rPr>
        <w:t xml:space="preserve"> </w:t>
      </w:r>
      <w:r>
        <w:rPr>
          <w:i/>
          <w:sz w:val="28"/>
        </w:rPr>
        <w:t>организованной</w:t>
      </w:r>
      <w:r>
        <w:rPr>
          <w:i/>
          <w:spacing w:val="-67"/>
          <w:sz w:val="28"/>
        </w:rPr>
        <w:t xml:space="preserve"> </w:t>
      </w:r>
      <w:r>
        <w:rPr>
          <w:i/>
          <w:sz w:val="28"/>
        </w:rPr>
        <w:t>образовательной</w:t>
      </w:r>
      <w:r>
        <w:rPr>
          <w:i/>
          <w:spacing w:val="-2"/>
          <w:sz w:val="28"/>
        </w:rPr>
        <w:t xml:space="preserve"> </w:t>
      </w:r>
      <w:r>
        <w:rPr>
          <w:i/>
          <w:sz w:val="28"/>
        </w:rPr>
        <w:t>деятельности</w:t>
      </w:r>
    </w:p>
    <w:p w:rsidR="004861B2" w:rsidRDefault="004861B2" w:rsidP="004861B2">
      <w:pPr>
        <w:pStyle w:val="a3"/>
        <w:spacing w:before="10"/>
        <w:ind w:left="0"/>
        <w:jc w:val="left"/>
        <w:rPr>
          <w:i/>
          <w:sz w:val="27"/>
        </w:rPr>
      </w:pPr>
    </w:p>
    <w:p w:rsidR="004861B2" w:rsidRDefault="004861B2" w:rsidP="004861B2">
      <w:pPr>
        <w:pStyle w:val="a3"/>
        <w:ind w:right="416" w:firstLine="542"/>
      </w:pPr>
      <w:r>
        <w:t>Организация</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МДОУ</w:t>
      </w:r>
      <w:r>
        <w:rPr>
          <w:spacing w:val="1"/>
        </w:rPr>
        <w:t xml:space="preserve"> </w:t>
      </w:r>
      <w:r>
        <w:t>также</w:t>
      </w:r>
      <w:r>
        <w:rPr>
          <w:spacing w:val="1"/>
        </w:rPr>
        <w:t xml:space="preserve"> </w:t>
      </w:r>
      <w:r>
        <w:t>представлена</w:t>
      </w:r>
      <w:r>
        <w:rPr>
          <w:spacing w:val="1"/>
        </w:rPr>
        <w:t xml:space="preserve"> </w:t>
      </w:r>
      <w:r>
        <w:t>расписанием занятий, составленным с учетом возрастных особенностей развития</w:t>
      </w:r>
      <w:r>
        <w:rPr>
          <w:spacing w:val="1"/>
        </w:rPr>
        <w:t xml:space="preserve"> </w:t>
      </w:r>
      <w:r>
        <w:t>детей и</w:t>
      </w:r>
      <w:r>
        <w:rPr>
          <w:spacing w:val="1"/>
        </w:rPr>
        <w:t xml:space="preserve"> </w:t>
      </w:r>
      <w:r>
        <w:t>требованиями</w:t>
      </w:r>
      <w:r>
        <w:rPr>
          <w:spacing w:val="1"/>
        </w:rPr>
        <w:t xml:space="preserve"> </w:t>
      </w:r>
      <w:r>
        <w:t>Сан ПиН.</w:t>
      </w:r>
    </w:p>
    <w:p w:rsidR="004861B2" w:rsidRDefault="004861B2" w:rsidP="004861B2">
      <w:pPr>
        <w:pStyle w:val="a3"/>
        <w:spacing w:before="4"/>
        <w:ind w:right="415" w:firstLine="542"/>
      </w:pPr>
      <w:r>
        <w:t>При реализации Программы необходимо учитывать следующие требования к</w:t>
      </w:r>
      <w:r>
        <w:rPr>
          <w:spacing w:val="1"/>
        </w:rPr>
        <w:t xml:space="preserve"> </w:t>
      </w:r>
      <w:r>
        <w:t>организации образовательной деятельности</w:t>
      </w:r>
      <w:r>
        <w:rPr>
          <w:spacing w:val="1"/>
        </w:rPr>
        <w:t xml:space="preserve"> </w:t>
      </w:r>
      <w:r>
        <w:t>с</w:t>
      </w:r>
      <w:r>
        <w:rPr>
          <w:spacing w:val="1"/>
        </w:rPr>
        <w:t xml:space="preserve"> </w:t>
      </w:r>
      <w:r>
        <w:t>детьми:</w:t>
      </w:r>
    </w:p>
    <w:p w:rsidR="004861B2" w:rsidRDefault="004861B2" w:rsidP="00377AAB">
      <w:pPr>
        <w:pStyle w:val="a7"/>
        <w:numPr>
          <w:ilvl w:val="0"/>
          <w:numId w:val="11"/>
        </w:numPr>
        <w:tabs>
          <w:tab w:val="left" w:pos="1551"/>
        </w:tabs>
        <w:spacing w:line="340" w:lineRule="exact"/>
        <w:ind w:left="1550"/>
        <w:jc w:val="left"/>
        <w:rPr>
          <w:sz w:val="28"/>
        </w:rPr>
      </w:pPr>
      <w:r>
        <w:rPr>
          <w:sz w:val="28"/>
        </w:rPr>
        <w:t>организация</w:t>
      </w:r>
      <w:r>
        <w:rPr>
          <w:spacing w:val="-6"/>
          <w:sz w:val="28"/>
        </w:rPr>
        <w:t xml:space="preserve"> </w:t>
      </w:r>
      <w:r>
        <w:rPr>
          <w:sz w:val="28"/>
        </w:rPr>
        <w:t>образовательной</w:t>
      </w:r>
      <w:r>
        <w:rPr>
          <w:spacing w:val="-6"/>
          <w:sz w:val="28"/>
        </w:rPr>
        <w:t xml:space="preserve"> </w:t>
      </w:r>
      <w:r>
        <w:rPr>
          <w:sz w:val="28"/>
        </w:rPr>
        <w:t>деятельности</w:t>
      </w:r>
      <w:r>
        <w:rPr>
          <w:spacing w:val="-6"/>
          <w:sz w:val="28"/>
        </w:rPr>
        <w:t xml:space="preserve"> </w:t>
      </w:r>
      <w:r>
        <w:rPr>
          <w:sz w:val="28"/>
        </w:rPr>
        <w:t>без</w:t>
      </w:r>
      <w:r>
        <w:rPr>
          <w:spacing w:val="-6"/>
          <w:sz w:val="28"/>
        </w:rPr>
        <w:t xml:space="preserve"> </w:t>
      </w:r>
      <w:r>
        <w:rPr>
          <w:sz w:val="28"/>
        </w:rPr>
        <w:t>принуждения;</w:t>
      </w:r>
    </w:p>
    <w:p w:rsidR="004861B2" w:rsidRDefault="004861B2" w:rsidP="00377AAB">
      <w:pPr>
        <w:pStyle w:val="a7"/>
        <w:numPr>
          <w:ilvl w:val="0"/>
          <w:numId w:val="11"/>
        </w:numPr>
        <w:tabs>
          <w:tab w:val="left" w:pos="1551"/>
        </w:tabs>
        <w:ind w:right="1124" w:hanging="360"/>
        <w:jc w:val="left"/>
        <w:rPr>
          <w:sz w:val="28"/>
        </w:rPr>
      </w:pPr>
      <w:r>
        <w:rPr>
          <w:sz w:val="28"/>
        </w:rPr>
        <w:t>предоставление</w:t>
      </w:r>
      <w:r>
        <w:rPr>
          <w:spacing w:val="-8"/>
          <w:sz w:val="28"/>
        </w:rPr>
        <w:t xml:space="preserve"> </w:t>
      </w:r>
      <w:r>
        <w:rPr>
          <w:sz w:val="28"/>
        </w:rPr>
        <w:t>детям</w:t>
      </w:r>
      <w:r>
        <w:rPr>
          <w:spacing w:val="-7"/>
          <w:sz w:val="28"/>
        </w:rPr>
        <w:t xml:space="preserve"> </w:t>
      </w:r>
      <w:r>
        <w:rPr>
          <w:sz w:val="28"/>
        </w:rPr>
        <w:t>возможности</w:t>
      </w:r>
      <w:r>
        <w:rPr>
          <w:spacing w:val="-8"/>
          <w:sz w:val="28"/>
        </w:rPr>
        <w:t xml:space="preserve"> </w:t>
      </w:r>
      <w:r>
        <w:rPr>
          <w:sz w:val="28"/>
        </w:rPr>
        <w:t>выбора</w:t>
      </w:r>
      <w:r>
        <w:rPr>
          <w:spacing w:val="-7"/>
          <w:sz w:val="28"/>
        </w:rPr>
        <w:t xml:space="preserve"> </w:t>
      </w:r>
      <w:r>
        <w:rPr>
          <w:sz w:val="28"/>
        </w:rPr>
        <w:t>материалов,</w:t>
      </w:r>
      <w:r>
        <w:rPr>
          <w:spacing w:val="-6"/>
          <w:sz w:val="28"/>
        </w:rPr>
        <w:t xml:space="preserve"> </w:t>
      </w:r>
      <w:r>
        <w:rPr>
          <w:sz w:val="28"/>
        </w:rPr>
        <w:t>оборудования,</w:t>
      </w:r>
      <w:r>
        <w:rPr>
          <w:spacing w:val="-67"/>
          <w:sz w:val="28"/>
        </w:rPr>
        <w:t xml:space="preserve"> </w:t>
      </w:r>
      <w:r>
        <w:rPr>
          <w:sz w:val="28"/>
        </w:rPr>
        <w:t>партнеров</w:t>
      </w:r>
      <w:r>
        <w:rPr>
          <w:spacing w:val="-1"/>
          <w:sz w:val="28"/>
        </w:rPr>
        <w:t xml:space="preserve"> </w:t>
      </w:r>
      <w:r>
        <w:rPr>
          <w:sz w:val="28"/>
        </w:rPr>
        <w:t>по</w:t>
      </w:r>
      <w:r>
        <w:rPr>
          <w:spacing w:val="1"/>
          <w:sz w:val="28"/>
        </w:rPr>
        <w:t xml:space="preserve"> </w:t>
      </w:r>
      <w:r>
        <w:rPr>
          <w:sz w:val="28"/>
        </w:rPr>
        <w:t>деятельности</w:t>
      </w:r>
    </w:p>
    <w:p w:rsidR="004861B2" w:rsidRDefault="004861B2" w:rsidP="00377AAB">
      <w:pPr>
        <w:pStyle w:val="a7"/>
        <w:numPr>
          <w:ilvl w:val="0"/>
          <w:numId w:val="11"/>
        </w:numPr>
        <w:tabs>
          <w:tab w:val="left" w:pos="1551"/>
        </w:tabs>
        <w:spacing w:line="340" w:lineRule="exact"/>
        <w:ind w:left="1550"/>
        <w:jc w:val="left"/>
        <w:rPr>
          <w:sz w:val="28"/>
        </w:rPr>
      </w:pPr>
      <w:r>
        <w:rPr>
          <w:sz w:val="28"/>
        </w:rPr>
        <w:lastRenderedPageBreak/>
        <w:t>гибкая</w:t>
      </w:r>
      <w:r>
        <w:rPr>
          <w:spacing w:val="-7"/>
          <w:sz w:val="28"/>
        </w:rPr>
        <w:t xml:space="preserve"> </w:t>
      </w:r>
      <w:r>
        <w:rPr>
          <w:sz w:val="28"/>
        </w:rPr>
        <w:t>структура</w:t>
      </w:r>
      <w:r>
        <w:rPr>
          <w:spacing w:val="-7"/>
          <w:sz w:val="28"/>
        </w:rPr>
        <w:t xml:space="preserve"> </w:t>
      </w:r>
      <w:r>
        <w:rPr>
          <w:sz w:val="28"/>
        </w:rPr>
        <w:t>образовательной</w:t>
      </w:r>
      <w:r>
        <w:rPr>
          <w:spacing w:val="-9"/>
          <w:sz w:val="28"/>
        </w:rPr>
        <w:t xml:space="preserve"> </w:t>
      </w:r>
      <w:r>
        <w:rPr>
          <w:sz w:val="28"/>
        </w:rPr>
        <w:t>деятельности</w:t>
      </w:r>
      <w:r>
        <w:rPr>
          <w:spacing w:val="-8"/>
          <w:sz w:val="28"/>
        </w:rPr>
        <w:t xml:space="preserve"> </w:t>
      </w:r>
      <w:r>
        <w:rPr>
          <w:sz w:val="28"/>
        </w:rPr>
        <w:t>(вариативность);</w:t>
      </w:r>
    </w:p>
    <w:p w:rsidR="004861B2" w:rsidRDefault="004861B2" w:rsidP="00377AAB">
      <w:pPr>
        <w:pStyle w:val="a7"/>
        <w:numPr>
          <w:ilvl w:val="0"/>
          <w:numId w:val="11"/>
        </w:numPr>
        <w:tabs>
          <w:tab w:val="left" w:pos="1551"/>
        </w:tabs>
        <w:spacing w:before="2" w:line="342" w:lineRule="exact"/>
        <w:ind w:left="1550"/>
        <w:jc w:val="left"/>
        <w:rPr>
          <w:sz w:val="28"/>
        </w:rPr>
      </w:pPr>
      <w:r>
        <w:rPr>
          <w:sz w:val="28"/>
        </w:rPr>
        <w:t>обучение</w:t>
      </w:r>
      <w:r>
        <w:rPr>
          <w:spacing w:val="-4"/>
          <w:sz w:val="28"/>
        </w:rPr>
        <w:t xml:space="preserve"> </w:t>
      </w:r>
      <w:r>
        <w:rPr>
          <w:sz w:val="28"/>
        </w:rPr>
        <w:t>в</w:t>
      </w:r>
      <w:r>
        <w:rPr>
          <w:spacing w:val="-5"/>
          <w:sz w:val="28"/>
        </w:rPr>
        <w:t xml:space="preserve"> </w:t>
      </w:r>
      <w:r>
        <w:rPr>
          <w:sz w:val="28"/>
        </w:rPr>
        <w:t>зоне</w:t>
      </w:r>
      <w:r>
        <w:rPr>
          <w:spacing w:val="-3"/>
          <w:sz w:val="28"/>
        </w:rPr>
        <w:t xml:space="preserve"> </w:t>
      </w:r>
      <w:r>
        <w:rPr>
          <w:sz w:val="28"/>
        </w:rPr>
        <w:t>ближайшего</w:t>
      </w:r>
      <w:r>
        <w:rPr>
          <w:spacing w:val="-5"/>
          <w:sz w:val="28"/>
        </w:rPr>
        <w:t xml:space="preserve"> </w:t>
      </w:r>
      <w:r>
        <w:rPr>
          <w:sz w:val="28"/>
        </w:rPr>
        <w:t>развития</w:t>
      </w:r>
      <w:r>
        <w:rPr>
          <w:spacing w:val="-3"/>
          <w:sz w:val="28"/>
        </w:rPr>
        <w:t xml:space="preserve"> </w:t>
      </w:r>
      <w:r>
        <w:rPr>
          <w:sz w:val="28"/>
        </w:rPr>
        <w:t>ребенка;</w:t>
      </w:r>
    </w:p>
    <w:p w:rsidR="004861B2" w:rsidRDefault="004861B2" w:rsidP="00377AAB">
      <w:pPr>
        <w:pStyle w:val="a7"/>
        <w:numPr>
          <w:ilvl w:val="0"/>
          <w:numId w:val="11"/>
        </w:numPr>
        <w:tabs>
          <w:tab w:val="left" w:pos="1551"/>
        </w:tabs>
        <w:spacing w:line="342" w:lineRule="exact"/>
        <w:ind w:left="1550"/>
        <w:jc w:val="left"/>
        <w:rPr>
          <w:sz w:val="28"/>
        </w:rPr>
      </w:pPr>
      <w:r>
        <w:rPr>
          <w:sz w:val="28"/>
        </w:rPr>
        <w:t>поощрение</w:t>
      </w:r>
      <w:r>
        <w:rPr>
          <w:spacing w:val="-11"/>
          <w:sz w:val="28"/>
        </w:rPr>
        <w:t xml:space="preserve"> </w:t>
      </w:r>
      <w:r>
        <w:rPr>
          <w:sz w:val="28"/>
        </w:rPr>
        <w:t>самостоятельности,</w:t>
      </w:r>
      <w:r>
        <w:rPr>
          <w:spacing w:val="-10"/>
          <w:sz w:val="28"/>
        </w:rPr>
        <w:t xml:space="preserve"> </w:t>
      </w:r>
      <w:r>
        <w:rPr>
          <w:sz w:val="28"/>
        </w:rPr>
        <w:t>инициативы.</w:t>
      </w:r>
    </w:p>
    <w:p w:rsidR="004861B2" w:rsidRDefault="004861B2" w:rsidP="004861B2">
      <w:pPr>
        <w:pStyle w:val="a3"/>
        <w:ind w:left="984" w:right="407" w:firstLine="576"/>
      </w:pPr>
      <w:r>
        <w:t>Образовательный процесс должен предоставлять детям широкое поле для</w:t>
      </w:r>
      <w:r>
        <w:rPr>
          <w:spacing w:val="1"/>
        </w:rPr>
        <w:t xml:space="preserve"> </w:t>
      </w:r>
      <w:r>
        <w:t>проявления</w:t>
      </w:r>
      <w:r>
        <w:rPr>
          <w:spacing w:val="1"/>
        </w:rPr>
        <w:t xml:space="preserve"> </w:t>
      </w:r>
      <w:r>
        <w:t>собственной</w:t>
      </w:r>
      <w:r>
        <w:rPr>
          <w:spacing w:val="1"/>
        </w:rPr>
        <w:t xml:space="preserve"> </w:t>
      </w:r>
      <w:r>
        <w:t>активности</w:t>
      </w:r>
      <w:r>
        <w:rPr>
          <w:spacing w:val="1"/>
        </w:rPr>
        <w:t xml:space="preserve"> </w:t>
      </w:r>
      <w:r>
        <w:t>по</w:t>
      </w:r>
      <w:r>
        <w:rPr>
          <w:spacing w:val="1"/>
        </w:rPr>
        <w:t xml:space="preserve"> </w:t>
      </w:r>
      <w:r>
        <w:t>освоению</w:t>
      </w:r>
      <w:r>
        <w:rPr>
          <w:spacing w:val="1"/>
        </w:rPr>
        <w:t xml:space="preserve"> </w:t>
      </w:r>
      <w:r>
        <w:t>мира</w:t>
      </w:r>
      <w:r>
        <w:rPr>
          <w:spacing w:val="1"/>
        </w:rPr>
        <w:t xml:space="preserve"> </w:t>
      </w:r>
      <w:r>
        <w:t>и</w:t>
      </w:r>
      <w:r>
        <w:rPr>
          <w:spacing w:val="1"/>
        </w:rPr>
        <w:t xml:space="preserve"> </w:t>
      </w:r>
      <w:r>
        <w:t>самостоятельной</w:t>
      </w:r>
      <w:r>
        <w:rPr>
          <w:spacing w:val="1"/>
        </w:rPr>
        <w:t xml:space="preserve"> </w:t>
      </w:r>
      <w:r>
        <w:t>исследовательской деятельности, такой подход придает большое значение как</w:t>
      </w:r>
      <w:r>
        <w:rPr>
          <w:spacing w:val="1"/>
        </w:rPr>
        <w:t xml:space="preserve"> </w:t>
      </w:r>
      <w:r>
        <w:t>взаимодействию</w:t>
      </w:r>
      <w:r>
        <w:rPr>
          <w:spacing w:val="1"/>
        </w:rPr>
        <w:t xml:space="preserve"> </w:t>
      </w:r>
      <w:r>
        <w:t>педагога</w:t>
      </w:r>
      <w:r>
        <w:rPr>
          <w:spacing w:val="1"/>
        </w:rPr>
        <w:t xml:space="preserve"> </w:t>
      </w:r>
      <w:r>
        <w:t>с</w:t>
      </w:r>
      <w:r>
        <w:rPr>
          <w:spacing w:val="1"/>
        </w:rPr>
        <w:t xml:space="preserve"> </w:t>
      </w:r>
      <w:r>
        <w:t>детьми,</w:t>
      </w:r>
      <w:r>
        <w:rPr>
          <w:spacing w:val="1"/>
        </w:rPr>
        <w:t xml:space="preserve"> </w:t>
      </w:r>
      <w:r>
        <w:t>так</w:t>
      </w:r>
      <w:r>
        <w:rPr>
          <w:spacing w:val="1"/>
        </w:rPr>
        <w:t xml:space="preserve"> </w:t>
      </w:r>
      <w:r>
        <w:t>и</w:t>
      </w:r>
      <w:r>
        <w:rPr>
          <w:spacing w:val="1"/>
        </w:rPr>
        <w:t xml:space="preserve"> </w:t>
      </w:r>
      <w:r>
        <w:t>взаимодействию</w:t>
      </w:r>
      <w:r>
        <w:rPr>
          <w:spacing w:val="1"/>
        </w:rPr>
        <w:t xml:space="preserve"> </w:t>
      </w:r>
      <w:r>
        <w:t>между</w:t>
      </w:r>
      <w:r>
        <w:rPr>
          <w:spacing w:val="1"/>
        </w:rPr>
        <w:t xml:space="preserve"> </w:t>
      </w:r>
      <w:r>
        <w:t>детьми</w:t>
      </w:r>
      <w:r>
        <w:rPr>
          <w:spacing w:val="1"/>
        </w:rPr>
        <w:t xml:space="preserve"> </w:t>
      </w:r>
      <w:r>
        <w:t>в</w:t>
      </w:r>
      <w:r>
        <w:rPr>
          <w:spacing w:val="1"/>
        </w:rPr>
        <w:t xml:space="preserve"> </w:t>
      </w:r>
      <w:r>
        <w:t>процессе</w:t>
      </w:r>
      <w:r>
        <w:rPr>
          <w:spacing w:val="1"/>
        </w:rPr>
        <w:t xml:space="preserve"> </w:t>
      </w:r>
      <w:r>
        <w:t>учения.</w:t>
      </w:r>
      <w:r>
        <w:rPr>
          <w:spacing w:val="1"/>
        </w:rPr>
        <w:t xml:space="preserve"> </w:t>
      </w:r>
      <w:r>
        <w:t>Данный</w:t>
      </w:r>
      <w:r>
        <w:rPr>
          <w:spacing w:val="1"/>
        </w:rPr>
        <w:t xml:space="preserve"> </w:t>
      </w:r>
      <w:r>
        <w:t>подход</w:t>
      </w:r>
      <w:r>
        <w:rPr>
          <w:spacing w:val="1"/>
        </w:rPr>
        <w:t xml:space="preserve"> </w:t>
      </w:r>
      <w:r>
        <w:t>обеспечивает</w:t>
      </w:r>
      <w:r>
        <w:rPr>
          <w:spacing w:val="1"/>
        </w:rPr>
        <w:t xml:space="preserve"> </w:t>
      </w:r>
      <w:r>
        <w:t>поддержку</w:t>
      </w:r>
      <w:r>
        <w:rPr>
          <w:spacing w:val="1"/>
        </w:rPr>
        <w:t xml:space="preserve"> </w:t>
      </w:r>
      <w:r>
        <w:t>индивидуальности</w:t>
      </w:r>
      <w:r>
        <w:rPr>
          <w:spacing w:val="-67"/>
        </w:rPr>
        <w:t xml:space="preserve"> </w:t>
      </w:r>
      <w:r>
        <w:t>каждого ребенка, признает многообразие траекторий развития и рассматривает</w:t>
      </w:r>
      <w:r>
        <w:rPr>
          <w:spacing w:val="1"/>
        </w:rPr>
        <w:t xml:space="preserve"> </w:t>
      </w:r>
      <w:r>
        <w:t>это</w:t>
      </w:r>
      <w:r>
        <w:rPr>
          <w:spacing w:val="10"/>
        </w:rPr>
        <w:t xml:space="preserve"> </w:t>
      </w:r>
      <w:r>
        <w:t>многообразие</w:t>
      </w:r>
      <w:r>
        <w:rPr>
          <w:spacing w:val="12"/>
        </w:rPr>
        <w:t xml:space="preserve"> </w:t>
      </w:r>
      <w:r>
        <w:t>как</w:t>
      </w:r>
      <w:r>
        <w:rPr>
          <w:spacing w:val="9"/>
        </w:rPr>
        <w:t xml:space="preserve"> </w:t>
      </w:r>
      <w:r>
        <w:t>ценность</w:t>
      </w:r>
      <w:r>
        <w:rPr>
          <w:spacing w:val="8"/>
        </w:rPr>
        <w:t xml:space="preserve"> </w:t>
      </w:r>
      <w:r>
        <w:t>и</w:t>
      </w:r>
      <w:r>
        <w:rPr>
          <w:spacing w:val="9"/>
        </w:rPr>
        <w:t xml:space="preserve"> </w:t>
      </w:r>
      <w:r>
        <w:t>обогащение</w:t>
      </w:r>
      <w:r>
        <w:rPr>
          <w:spacing w:val="11"/>
        </w:rPr>
        <w:t xml:space="preserve"> </w:t>
      </w:r>
      <w:r>
        <w:t>детского</w:t>
      </w:r>
      <w:r>
        <w:rPr>
          <w:spacing w:val="10"/>
        </w:rPr>
        <w:t xml:space="preserve"> </w:t>
      </w:r>
      <w:r>
        <w:t>развития,</w:t>
      </w:r>
      <w:r>
        <w:rPr>
          <w:spacing w:val="13"/>
        </w:rPr>
        <w:t xml:space="preserve"> </w:t>
      </w:r>
      <w:r>
        <w:t>а</w:t>
      </w:r>
      <w:r>
        <w:rPr>
          <w:spacing w:val="10"/>
        </w:rPr>
        <w:t xml:space="preserve"> </w:t>
      </w:r>
      <w:r>
        <w:t>участие</w:t>
      </w:r>
      <w:r>
        <w:rPr>
          <w:spacing w:val="11"/>
        </w:rPr>
        <w:t xml:space="preserve"> </w:t>
      </w:r>
      <w:r>
        <w:t>детей</w:t>
      </w:r>
      <w:r>
        <w:rPr>
          <w:spacing w:val="-68"/>
        </w:rPr>
        <w:t xml:space="preserve"> </w:t>
      </w:r>
      <w:r>
        <w:t>в решениях и совместное создание жизненных ситуаций как важный компонент</w:t>
      </w:r>
      <w:r>
        <w:rPr>
          <w:spacing w:val="1"/>
        </w:rPr>
        <w:t xml:space="preserve"> </w:t>
      </w:r>
      <w:r>
        <w:t>образовательной работы.</w:t>
      </w:r>
    </w:p>
    <w:p w:rsidR="004861B2" w:rsidRDefault="004861B2" w:rsidP="004861B2">
      <w:pPr>
        <w:pStyle w:val="a3"/>
        <w:spacing w:before="2"/>
        <w:ind w:right="420" w:firstLine="566"/>
      </w:pPr>
      <w:r>
        <w:t>Вместе</w:t>
      </w:r>
      <w:r>
        <w:rPr>
          <w:spacing w:val="1"/>
        </w:rPr>
        <w:t xml:space="preserve"> </w:t>
      </w:r>
      <w:r>
        <w:t>с</w:t>
      </w:r>
      <w:r>
        <w:rPr>
          <w:spacing w:val="1"/>
        </w:rPr>
        <w:t xml:space="preserve"> </w:t>
      </w:r>
      <w:r>
        <w:t>тем,</w:t>
      </w:r>
      <w:r>
        <w:rPr>
          <w:spacing w:val="1"/>
        </w:rPr>
        <w:t xml:space="preserve"> </w:t>
      </w:r>
      <w:r>
        <w:t>педагогам</w:t>
      </w:r>
      <w:r>
        <w:rPr>
          <w:spacing w:val="1"/>
        </w:rPr>
        <w:t xml:space="preserve"> </w:t>
      </w:r>
      <w:r>
        <w:t>необходимо</w:t>
      </w:r>
      <w:r>
        <w:rPr>
          <w:spacing w:val="1"/>
        </w:rPr>
        <w:t xml:space="preserve"> </w:t>
      </w:r>
      <w:r>
        <w:t>соблюдать</w:t>
      </w:r>
      <w:r>
        <w:rPr>
          <w:spacing w:val="1"/>
        </w:rPr>
        <w:t xml:space="preserve"> </w:t>
      </w:r>
      <w:r>
        <w:t>баланс</w:t>
      </w:r>
      <w:r>
        <w:rPr>
          <w:spacing w:val="1"/>
        </w:rPr>
        <w:t xml:space="preserve"> </w:t>
      </w:r>
      <w:r>
        <w:t>между</w:t>
      </w:r>
      <w:r>
        <w:rPr>
          <w:spacing w:val="1"/>
        </w:rPr>
        <w:t xml:space="preserve"> </w:t>
      </w:r>
      <w:r>
        <w:t>вкладом</w:t>
      </w:r>
      <w:r>
        <w:rPr>
          <w:spacing w:val="1"/>
        </w:rPr>
        <w:t xml:space="preserve"> </w:t>
      </w:r>
      <w:r>
        <w:t>(активностью</w:t>
      </w:r>
      <w:r>
        <w:rPr>
          <w:spacing w:val="-2"/>
        </w:rPr>
        <w:t xml:space="preserve"> </w:t>
      </w:r>
      <w:r>
        <w:t>ребенка)</w:t>
      </w:r>
      <w:r>
        <w:rPr>
          <w:spacing w:val="-2"/>
        </w:rPr>
        <w:t xml:space="preserve"> </w:t>
      </w:r>
      <w:r>
        <w:t>и</w:t>
      </w:r>
      <w:r>
        <w:rPr>
          <w:spacing w:val="-1"/>
        </w:rPr>
        <w:t xml:space="preserve"> </w:t>
      </w:r>
      <w:r>
        <w:t>импульсами</w:t>
      </w:r>
      <w:r>
        <w:rPr>
          <w:spacing w:val="-1"/>
        </w:rPr>
        <w:t xml:space="preserve"> </w:t>
      </w:r>
      <w:r>
        <w:t>(стимулами)</w:t>
      </w:r>
      <w:r>
        <w:rPr>
          <w:spacing w:val="-1"/>
        </w:rPr>
        <w:t xml:space="preserve"> </w:t>
      </w:r>
      <w:r>
        <w:t>со</w:t>
      </w:r>
      <w:r>
        <w:rPr>
          <w:spacing w:val="-1"/>
        </w:rPr>
        <w:t xml:space="preserve"> </w:t>
      </w:r>
      <w:r>
        <w:t>стороны</w:t>
      </w:r>
      <w:r>
        <w:rPr>
          <w:spacing w:val="-1"/>
        </w:rPr>
        <w:t xml:space="preserve"> </w:t>
      </w:r>
      <w:r>
        <w:t>взрослых.</w:t>
      </w:r>
    </w:p>
    <w:p w:rsidR="004861B2" w:rsidRDefault="004861B2" w:rsidP="004861B2">
      <w:pPr>
        <w:pStyle w:val="a3"/>
        <w:ind w:right="409" w:firstLine="542"/>
      </w:pPr>
      <w:r>
        <w:t>В связи с ежегодным обновлением расписаний, информация представлена в</w:t>
      </w:r>
      <w:r>
        <w:rPr>
          <w:spacing w:val="1"/>
        </w:rPr>
        <w:t xml:space="preserve"> </w:t>
      </w:r>
      <w:r>
        <w:t>приложениях</w:t>
      </w:r>
      <w:r>
        <w:rPr>
          <w:spacing w:val="-4"/>
        </w:rPr>
        <w:t xml:space="preserve"> </w:t>
      </w:r>
      <w:r>
        <w:t>к</w:t>
      </w:r>
      <w:r>
        <w:rPr>
          <w:spacing w:val="4"/>
        </w:rPr>
        <w:t xml:space="preserve"> </w:t>
      </w:r>
      <w:r>
        <w:t>Программе</w:t>
      </w:r>
      <w:r>
        <w:rPr>
          <w:spacing w:val="2"/>
        </w:rPr>
        <w:t xml:space="preserve"> </w:t>
      </w:r>
      <w:r>
        <w:t>(см.</w:t>
      </w:r>
      <w:r>
        <w:rPr>
          <w:spacing w:val="3"/>
        </w:rPr>
        <w:t xml:space="preserve"> </w:t>
      </w:r>
      <w:r>
        <w:t>приложение</w:t>
      </w:r>
      <w:r>
        <w:rPr>
          <w:spacing w:val="1"/>
        </w:rPr>
        <w:t xml:space="preserve"> </w:t>
      </w:r>
      <w:r>
        <w:t>5).</w:t>
      </w:r>
    </w:p>
    <w:p w:rsidR="004861B2" w:rsidRDefault="004861B2" w:rsidP="004861B2">
      <w:pPr>
        <w:pStyle w:val="a3"/>
        <w:ind w:left="851" w:right="457" w:firstLine="531"/>
      </w:pPr>
      <w:r>
        <w:t>Системность, последовательность и эффективность решения образовательных</w:t>
      </w:r>
      <w:r>
        <w:rPr>
          <w:spacing w:val="-67"/>
        </w:rPr>
        <w:t xml:space="preserve"> </w:t>
      </w:r>
      <w:r>
        <w:t>задач</w:t>
      </w:r>
      <w:r>
        <w:rPr>
          <w:spacing w:val="-1"/>
        </w:rPr>
        <w:t xml:space="preserve"> </w:t>
      </w:r>
      <w:r>
        <w:t>достигается</w:t>
      </w:r>
      <w:r>
        <w:rPr>
          <w:spacing w:val="1"/>
        </w:rPr>
        <w:t xml:space="preserve"> </w:t>
      </w:r>
      <w:r>
        <w:t>через планирование</w:t>
      </w:r>
      <w:r>
        <w:rPr>
          <w:spacing w:val="1"/>
        </w:rPr>
        <w:t xml:space="preserve"> </w:t>
      </w:r>
      <w:r>
        <w:t>образовательной</w:t>
      </w:r>
      <w:r>
        <w:rPr>
          <w:spacing w:val="-1"/>
        </w:rPr>
        <w:t xml:space="preserve"> </w:t>
      </w:r>
      <w:r>
        <w:t>деятельности.</w:t>
      </w:r>
    </w:p>
    <w:p w:rsidR="004861B2" w:rsidRDefault="004861B2" w:rsidP="004861B2">
      <w:pPr>
        <w:pStyle w:val="a3"/>
        <w:ind w:right="457" w:firstLine="542"/>
      </w:pPr>
      <w:r>
        <w:t>Наряду</w:t>
      </w:r>
      <w:r>
        <w:rPr>
          <w:spacing w:val="1"/>
        </w:rPr>
        <w:t xml:space="preserve"> </w:t>
      </w:r>
      <w:r>
        <w:t>с</w:t>
      </w:r>
      <w:r>
        <w:rPr>
          <w:spacing w:val="1"/>
        </w:rPr>
        <w:t xml:space="preserve"> </w:t>
      </w:r>
      <w:r>
        <w:t>учетом</w:t>
      </w:r>
      <w:r>
        <w:rPr>
          <w:spacing w:val="1"/>
        </w:rPr>
        <w:t xml:space="preserve"> </w:t>
      </w:r>
      <w:r>
        <w:t>предметно-пространственных</w:t>
      </w:r>
      <w:r>
        <w:rPr>
          <w:spacing w:val="1"/>
        </w:rPr>
        <w:t xml:space="preserve"> </w:t>
      </w:r>
      <w:r>
        <w:t>условий</w:t>
      </w:r>
      <w:r>
        <w:rPr>
          <w:spacing w:val="1"/>
        </w:rPr>
        <w:t xml:space="preserve"> </w:t>
      </w:r>
      <w:r>
        <w:t>профессиональное</w:t>
      </w:r>
      <w:r>
        <w:rPr>
          <w:spacing w:val="1"/>
        </w:rPr>
        <w:t xml:space="preserve"> </w:t>
      </w:r>
      <w:r>
        <w:t>планирование</w:t>
      </w:r>
      <w:r>
        <w:rPr>
          <w:spacing w:val="1"/>
        </w:rPr>
        <w:t xml:space="preserve"> </w:t>
      </w:r>
      <w:r>
        <w:t>времени</w:t>
      </w:r>
      <w:r>
        <w:rPr>
          <w:spacing w:val="1"/>
        </w:rPr>
        <w:t xml:space="preserve"> </w:t>
      </w:r>
      <w:r>
        <w:t>относится</w:t>
      </w:r>
      <w:r>
        <w:rPr>
          <w:spacing w:val="1"/>
        </w:rPr>
        <w:t xml:space="preserve"> </w:t>
      </w:r>
      <w:r>
        <w:t>к</w:t>
      </w:r>
      <w:r>
        <w:rPr>
          <w:spacing w:val="1"/>
        </w:rPr>
        <w:t xml:space="preserve"> </w:t>
      </w:r>
      <w:r>
        <w:t>важнейшим</w:t>
      </w:r>
      <w:r>
        <w:rPr>
          <w:spacing w:val="1"/>
        </w:rPr>
        <w:t xml:space="preserve"> </w:t>
      </w:r>
      <w:r>
        <w:t>задачам</w:t>
      </w:r>
      <w:r>
        <w:rPr>
          <w:spacing w:val="1"/>
        </w:rPr>
        <w:t xml:space="preserve"> </w:t>
      </w:r>
      <w:r>
        <w:t>педагогов.</w:t>
      </w:r>
      <w:r>
        <w:rPr>
          <w:spacing w:val="1"/>
        </w:rPr>
        <w:t xml:space="preserve"> </w:t>
      </w:r>
      <w:r>
        <w:t>Высокое</w:t>
      </w:r>
      <w:r>
        <w:rPr>
          <w:spacing w:val="1"/>
        </w:rPr>
        <w:t xml:space="preserve"> </w:t>
      </w:r>
      <w:r>
        <w:t>качество</w:t>
      </w:r>
      <w:r>
        <w:rPr>
          <w:spacing w:val="1"/>
        </w:rPr>
        <w:t xml:space="preserve"> </w:t>
      </w:r>
      <w:r>
        <w:t>планирования</w:t>
      </w:r>
      <w:r>
        <w:rPr>
          <w:spacing w:val="1"/>
        </w:rPr>
        <w:t xml:space="preserve"> </w:t>
      </w:r>
      <w:r>
        <w:t>времени</w:t>
      </w:r>
      <w:r>
        <w:rPr>
          <w:spacing w:val="1"/>
        </w:rPr>
        <w:t xml:space="preserve"> </w:t>
      </w:r>
      <w:r>
        <w:t>не</w:t>
      </w:r>
      <w:r>
        <w:rPr>
          <w:spacing w:val="1"/>
        </w:rPr>
        <w:t xml:space="preserve"> </w:t>
      </w:r>
      <w:r>
        <w:t>предполагает</w:t>
      </w:r>
      <w:r>
        <w:rPr>
          <w:spacing w:val="1"/>
        </w:rPr>
        <w:t xml:space="preserve"> </w:t>
      </w:r>
      <w:r>
        <w:t>жесткой</w:t>
      </w:r>
      <w:r>
        <w:rPr>
          <w:spacing w:val="1"/>
        </w:rPr>
        <w:t xml:space="preserve"> </w:t>
      </w:r>
      <w:r>
        <w:t>регламентации,</w:t>
      </w:r>
      <w:r>
        <w:rPr>
          <w:spacing w:val="1"/>
        </w:rPr>
        <w:t xml:space="preserve"> </w:t>
      </w:r>
      <w:r>
        <w:t>но</w:t>
      </w:r>
      <w:r>
        <w:rPr>
          <w:spacing w:val="1"/>
        </w:rPr>
        <w:t xml:space="preserve"> </w:t>
      </w:r>
      <w:r>
        <w:t>вместе</w:t>
      </w:r>
      <w:r>
        <w:rPr>
          <w:spacing w:val="1"/>
        </w:rPr>
        <w:t xml:space="preserve"> </w:t>
      </w:r>
      <w:r>
        <w:t>с</w:t>
      </w:r>
      <w:r>
        <w:rPr>
          <w:spacing w:val="1"/>
        </w:rPr>
        <w:t xml:space="preserve"> </w:t>
      </w:r>
      <w:r>
        <w:t>тем,</w:t>
      </w:r>
      <w:r>
        <w:rPr>
          <w:spacing w:val="1"/>
        </w:rPr>
        <w:t xml:space="preserve"> </w:t>
      </w:r>
      <w:r>
        <w:t>стремиться</w:t>
      </w:r>
      <w:r>
        <w:rPr>
          <w:spacing w:val="1"/>
        </w:rPr>
        <w:t xml:space="preserve"> </w:t>
      </w:r>
      <w:r>
        <w:t>установить</w:t>
      </w:r>
      <w:r>
        <w:rPr>
          <w:spacing w:val="1"/>
        </w:rPr>
        <w:t xml:space="preserve"> </w:t>
      </w:r>
      <w:r>
        <w:t>гибкое</w:t>
      </w:r>
      <w:r>
        <w:rPr>
          <w:spacing w:val="1"/>
        </w:rPr>
        <w:t xml:space="preserve"> </w:t>
      </w:r>
      <w:r>
        <w:t>соотношение</w:t>
      </w:r>
      <w:r>
        <w:rPr>
          <w:spacing w:val="1"/>
        </w:rPr>
        <w:t xml:space="preserve"> </w:t>
      </w:r>
      <w:r>
        <w:t>между</w:t>
      </w:r>
      <w:r>
        <w:rPr>
          <w:spacing w:val="1"/>
        </w:rPr>
        <w:t xml:space="preserve"> </w:t>
      </w:r>
      <w:r>
        <w:t>временным</w:t>
      </w:r>
      <w:r>
        <w:rPr>
          <w:spacing w:val="1"/>
        </w:rPr>
        <w:t xml:space="preserve"> </w:t>
      </w:r>
      <w:r>
        <w:t>порядком</w:t>
      </w:r>
      <w:r>
        <w:rPr>
          <w:spacing w:val="1"/>
        </w:rPr>
        <w:t xml:space="preserve"> </w:t>
      </w:r>
      <w:r>
        <w:t>и</w:t>
      </w:r>
      <w:r>
        <w:rPr>
          <w:spacing w:val="1"/>
        </w:rPr>
        <w:t xml:space="preserve"> </w:t>
      </w:r>
      <w:r>
        <w:t>открытостью</w:t>
      </w:r>
      <w:r>
        <w:rPr>
          <w:spacing w:val="1"/>
        </w:rPr>
        <w:t xml:space="preserve"> </w:t>
      </w:r>
      <w:r>
        <w:t>для</w:t>
      </w:r>
      <w:r>
        <w:rPr>
          <w:spacing w:val="1"/>
        </w:rPr>
        <w:t xml:space="preserve"> </w:t>
      </w:r>
      <w:r>
        <w:t>импровизации</w:t>
      </w:r>
      <w:r>
        <w:rPr>
          <w:spacing w:val="1"/>
        </w:rPr>
        <w:t xml:space="preserve"> </w:t>
      </w:r>
      <w:r>
        <w:t>и</w:t>
      </w:r>
      <w:r>
        <w:rPr>
          <w:spacing w:val="1"/>
        </w:rPr>
        <w:t xml:space="preserve"> </w:t>
      </w:r>
      <w:r>
        <w:t>разных</w:t>
      </w:r>
      <w:r>
        <w:rPr>
          <w:spacing w:val="1"/>
        </w:rPr>
        <w:t xml:space="preserve"> </w:t>
      </w:r>
      <w:r>
        <w:t>возможностей,</w:t>
      </w:r>
      <w:r>
        <w:rPr>
          <w:spacing w:val="1"/>
        </w:rPr>
        <w:t xml:space="preserve"> </w:t>
      </w:r>
      <w:r>
        <w:t>а</w:t>
      </w:r>
      <w:r>
        <w:rPr>
          <w:spacing w:val="1"/>
        </w:rPr>
        <w:t xml:space="preserve"> </w:t>
      </w:r>
      <w:r>
        <w:t>также</w:t>
      </w:r>
      <w:r>
        <w:rPr>
          <w:spacing w:val="1"/>
        </w:rPr>
        <w:t xml:space="preserve"> </w:t>
      </w:r>
      <w:r>
        <w:t>учитывать</w:t>
      </w:r>
      <w:r>
        <w:rPr>
          <w:spacing w:val="-3"/>
        </w:rPr>
        <w:t xml:space="preserve"> </w:t>
      </w:r>
      <w:r>
        <w:t>индивидуальные</w:t>
      </w:r>
      <w:r>
        <w:rPr>
          <w:spacing w:val="1"/>
        </w:rPr>
        <w:t xml:space="preserve"> </w:t>
      </w:r>
      <w:r>
        <w:t>интересы и</w:t>
      </w:r>
      <w:r>
        <w:rPr>
          <w:spacing w:val="-1"/>
        </w:rPr>
        <w:t xml:space="preserve"> </w:t>
      </w:r>
      <w:r>
        <w:t>предпочтения</w:t>
      </w:r>
      <w:r>
        <w:rPr>
          <w:spacing w:val="1"/>
        </w:rPr>
        <w:t xml:space="preserve"> </w:t>
      </w:r>
      <w:r>
        <w:t>детей.</w:t>
      </w:r>
    </w:p>
    <w:p w:rsidR="004861B2" w:rsidRDefault="004861B2" w:rsidP="004861B2">
      <w:pPr>
        <w:pStyle w:val="a3"/>
        <w:ind w:right="403" w:firstLine="542"/>
      </w:pPr>
      <w:r>
        <w:t>Реализуя</w:t>
      </w:r>
      <w:r>
        <w:rPr>
          <w:spacing w:val="1"/>
        </w:rPr>
        <w:t xml:space="preserve"> </w:t>
      </w:r>
      <w:r>
        <w:t>положение</w:t>
      </w:r>
      <w:r>
        <w:rPr>
          <w:spacing w:val="1"/>
        </w:rPr>
        <w:t xml:space="preserve"> </w:t>
      </w:r>
      <w:r>
        <w:t>ФГОС</w:t>
      </w:r>
      <w:r>
        <w:rPr>
          <w:spacing w:val="1"/>
        </w:rPr>
        <w:t xml:space="preserve"> </w:t>
      </w:r>
      <w:r>
        <w:t>ДО</w:t>
      </w:r>
      <w:r>
        <w:rPr>
          <w:spacing w:val="1"/>
        </w:rPr>
        <w:t xml:space="preserve"> </w:t>
      </w:r>
      <w:r>
        <w:t>о</w:t>
      </w:r>
      <w:r>
        <w:rPr>
          <w:spacing w:val="1"/>
        </w:rPr>
        <w:t xml:space="preserve"> </w:t>
      </w:r>
      <w:r>
        <w:t>том,</w:t>
      </w:r>
      <w:r>
        <w:rPr>
          <w:spacing w:val="1"/>
        </w:rPr>
        <w:t xml:space="preserve"> </w:t>
      </w:r>
      <w:r>
        <w:t>что</w:t>
      </w:r>
      <w:r>
        <w:rPr>
          <w:spacing w:val="1"/>
        </w:rPr>
        <w:t xml:space="preserve"> </w:t>
      </w:r>
      <w:r>
        <w:t>содержание</w:t>
      </w:r>
      <w:r>
        <w:rPr>
          <w:spacing w:val="70"/>
        </w:rPr>
        <w:t xml:space="preserve"> </w:t>
      </w:r>
      <w:r>
        <w:t>образовательной</w:t>
      </w:r>
      <w:r>
        <w:rPr>
          <w:spacing w:val="1"/>
        </w:rPr>
        <w:t xml:space="preserve"> </w:t>
      </w:r>
      <w:r>
        <w:t>работы</w:t>
      </w:r>
      <w:r>
        <w:rPr>
          <w:spacing w:val="1"/>
        </w:rPr>
        <w:t xml:space="preserve"> </w:t>
      </w:r>
      <w:r>
        <w:t>не</w:t>
      </w:r>
      <w:r>
        <w:rPr>
          <w:spacing w:val="1"/>
        </w:rPr>
        <w:t xml:space="preserve"> </w:t>
      </w:r>
      <w:r>
        <w:t>всегда</w:t>
      </w:r>
      <w:r>
        <w:rPr>
          <w:spacing w:val="1"/>
        </w:rPr>
        <w:t xml:space="preserve"> </w:t>
      </w:r>
      <w:r>
        <w:t>может</w:t>
      </w:r>
      <w:r>
        <w:rPr>
          <w:spacing w:val="1"/>
        </w:rPr>
        <w:t xml:space="preserve"> </w:t>
      </w:r>
      <w:r>
        <w:t>быть</w:t>
      </w:r>
      <w:r>
        <w:rPr>
          <w:spacing w:val="1"/>
        </w:rPr>
        <w:t xml:space="preserve"> </w:t>
      </w:r>
      <w:r>
        <w:t>задано</w:t>
      </w:r>
      <w:r>
        <w:rPr>
          <w:spacing w:val="1"/>
        </w:rPr>
        <w:t xml:space="preserve"> </w:t>
      </w:r>
      <w:r>
        <w:t>заранее,</w:t>
      </w:r>
      <w:r>
        <w:rPr>
          <w:spacing w:val="1"/>
        </w:rPr>
        <w:t xml:space="preserve"> </w:t>
      </w:r>
      <w:r>
        <w:t>а</w:t>
      </w:r>
      <w:r>
        <w:rPr>
          <w:spacing w:val="1"/>
        </w:rPr>
        <w:t xml:space="preserve"> </w:t>
      </w:r>
      <w:r>
        <w:t>определяется</w:t>
      </w:r>
      <w:r>
        <w:rPr>
          <w:spacing w:val="71"/>
        </w:rPr>
        <w:t xml:space="preserve"> </w:t>
      </w:r>
      <w:r>
        <w:t>конкретной</w:t>
      </w:r>
      <w:r>
        <w:rPr>
          <w:spacing w:val="1"/>
        </w:rPr>
        <w:t xml:space="preserve"> </w:t>
      </w:r>
      <w:r>
        <w:t>ситуацией</w:t>
      </w:r>
      <w:r>
        <w:rPr>
          <w:spacing w:val="1"/>
        </w:rPr>
        <w:t xml:space="preserve"> </w:t>
      </w:r>
      <w:r>
        <w:t>в</w:t>
      </w:r>
      <w:r>
        <w:rPr>
          <w:spacing w:val="1"/>
        </w:rPr>
        <w:t xml:space="preserve"> </w:t>
      </w:r>
      <w:r>
        <w:t>группе,</w:t>
      </w:r>
      <w:r>
        <w:rPr>
          <w:spacing w:val="1"/>
        </w:rPr>
        <w:t xml:space="preserve"> </w:t>
      </w:r>
      <w:r>
        <w:t>а</w:t>
      </w:r>
      <w:r>
        <w:rPr>
          <w:spacing w:val="1"/>
        </w:rPr>
        <w:t xml:space="preserve"> </w:t>
      </w:r>
      <w:r>
        <w:t>именно:</w:t>
      </w:r>
      <w:r>
        <w:rPr>
          <w:spacing w:val="1"/>
        </w:rPr>
        <w:t xml:space="preserve"> </w:t>
      </w:r>
      <w:r>
        <w:t>индивидуальными</w:t>
      </w:r>
      <w:r>
        <w:rPr>
          <w:spacing w:val="1"/>
        </w:rPr>
        <w:t xml:space="preserve"> </w:t>
      </w:r>
      <w:r>
        <w:t>склонностями</w:t>
      </w:r>
      <w:r>
        <w:rPr>
          <w:spacing w:val="1"/>
        </w:rPr>
        <w:t xml:space="preserve"> </w:t>
      </w:r>
      <w:r>
        <w:t>детей,</w:t>
      </w:r>
      <w:r>
        <w:rPr>
          <w:spacing w:val="1"/>
        </w:rPr>
        <w:t xml:space="preserve"> </w:t>
      </w:r>
      <w:r>
        <w:t>их</w:t>
      </w:r>
      <w:r>
        <w:rPr>
          <w:spacing w:val="1"/>
        </w:rPr>
        <w:t xml:space="preserve"> </w:t>
      </w:r>
      <w:r>
        <w:t>интересами</w:t>
      </w:r>
      <w:r>
        <w:rPr>
          <w:spacing w:val="1"/>
        </w:rPr>
        <w:t xml:space="preserve"> </w:t>
      </w:r>
      <w:r>
        <w:t>и</w:t>
      </w:r>
      <w:r>
        <w:rPr>
          <w:spacing w:val="1"/>
        </w:rPr>
        <w:t xml:space="preserve"> </w:t>
      </w:r>
      <w:r>
        <w:t>особенностями</w:t>
      </w:r>
      <w:r>
        <w:rPr>
          <w:spacing w:val="1"/>
        </w:rPr>
        <w:t xml:space="preserve"> </w:t>
      </w:r>
      <w:r>
        <w:t>развития</w:t>
      </w:r>
      <w:r>
        <w:rPr>
          <w:spacing w:val="1"/>
        </w:rPr>
        <w:t xml:space="preserve"> </w:t>
      </w:r>
      <w:r>
        <w:t>Программа</w:t>
      </w:r>
      <w:r>
        <w:rPr>
          <w:spacing w:val="1"/>
        </w:rPr>
        <w:t xml:space="preserve"> </w:t>
      </w:r>
      <w:r>
        <w:t>не</w:t>
      </w:r>
      <w:r>
        <w:rPr>
          <w:spacing w:val="1"/>
        </w:rPr>
        <w:t xml:space="preserve"> </w:t>
      </w:r>
      <w:r>
        <w:t>предусматривает</w:t>
      </w:r>
      <w:r>
        <w:rPr>
          <w:spacing w:val="1"/>
        </w:rPr>
        <w:t xml:space="preserve"> </w:t>
      </w:r>
      <w:r>
        <w:t>жестко</w:t>
      </w:r>
      <w:r>
        <w:rPr>
          <w:spacing w:val="1"/>
        </w:rPr>
        <w:t xml:space="preserve"> </w:t>
      </w:r>
      <w:r>
        <w:t>регламентированного</w:t>
      </w:r>
      <w:r>
        <w:rPr>
          <w:spacing w:val="1"/>
        </w:rPr>
        <w:t xml:space="preserve"> </w:t>
      </w:r>
      <w:r>
        <w:t>планирования</w:t>
      </w:r>
      <w:r>
        <w:rPr>
          <w:spacing w:val="1"/>
        </w:rPr>
        <w:t xml:space="preserve"> </w:t>
      </w:r>
      <w:r>
        <w:t>образовательной</w:t>
      </w:r>
      <w:r>
        <w:rPr>
          <w:spacing w:val="1"/>
        </w:rPr>
        <w:t xml:space="preserve"> </w:t>
      </w:r>
      <w:r>
        <w:t>деятельности,</w:t>
      </w:r>
      <w:r>
        <w:rPr>
          <w:spacing w:val="1"/>
        </w:rPr>
        <w:t xml:space="preserve"> </w:t>
      </w:r>
      <w:r>
        <w:t>оставляя</w:t>
      </w:r>
      <w:r>
        <w:rPr>
          <w:spacing w:val="1"/>
        </w:rPr>
        <w:t xml:space="preserve"> </w:t>
      </w:r>
      <w:r>
        <w:t>педагогам</w:t>
      </w:r>
      <w:r>
        <w:rPr>
          <w:spacing w:val="1"/>
        </w:rPr>
        <w:t xml:space="preserve"> </w:t>
      </w:r>
      <w:r>
        <w:t>пространство</w:t>
      </w:r>
      <w:r>
        <w:rPr>
          <w:spacing w:val="1"/>
        </w:rPr>
        <w:t xml:space="preserve"> </w:t>
      </w:r>
      <w:r>
        <w:t>для</w:t>
      </w:r>
      <w:r>
        <w:rPr>
          <w:spacing w:val="1"/>
        </w:rPr>
        <w:t xml:space="preserve"> </w:t>
      </w:r>
      <w:r>
        <w:t>гибкого</w:t>
      </w:r>
      <w:r>
        <w:rPr>
          <w:spacing w:val="1"/>
        </w:rPr>
        <w:t xml:space="preserve"> </w:t>
      </w:r>
      <w:r>
        <w:t>планирования,</w:t>
      </w:r>
      <w:r>
        <w:rPr>
          <w:spacing w:val="1"/>
        </w:rPr>
        <w:t xml:space="preserve"> </w:t>
      </w:r>
      <w:r>
        <w:t>тем</w:t>
      </w:r>
      <w:r>
        <w:rPr>
          <w:spacing w:val="1"/>
        </w:rPr>
        <w:t xml:space="preserve"> </w:t>
      </w:r>
      <w:r>
        <w:t>самым</w:t>
      </w:r>
      <w:r>
        <w:rPr>
          <w:spacing w:val="1"/>
        </w:rPr>
        <w:t xml:space="preserve"> </w:t>
      </w:r>
      <w:r>
        <w:t>обеспечивая</w:t>
      </w:r>
      <w:r>
        <w:rPr>
          <w:spacing w:val="1"/>
        </w:rPr>
        <w:t xml:space="preserve"> </w:t>
      </w:r>
      <w:r>
        <w:t>поддержку</w:t>
      </w:r>
      <w:r>
        <w:rPr>
          <w:spacing w:val="-4"/>
        </w:rPr>
        <w:t xml:space="preserve"> </w:t>
      </w:r>
      <w:r>
        <w:t>инициативы детей,</w:t>
      </w:r>
      <w:r>
        <w:rPr>
          <w:spacing w:val="2"/>
        </w:rPr>
        <w:t xml:space="preserve"> </w:t>
      </w:r>
      <w:r>
        <w:t>их</w:t>
      </w:r>
      <w:r>
        <w:rPr>
          <w:spacing w:val="-5"/>
        </w:rPr>
        <w:t xml:space="preserve"> </w:t>
      </w:r>
      <w:r>
        <w:t>семей</w:t>
      </w:r>
      <w:r>
        <w:rPr>
          <w:spacing w:val="1"/>
        </w:rPr>
        <w:t xml:space="preserve"> </w:t>
      </w:r>
      <w:r>
        <w:t>и самих</w:t>
      </w:r>
      <w:r>
        <w:rPr>
          <w:spacing w:val="-5"/>
        </w:rPr>
        <w:t xml:space="preserve"> </w:t>
      </w:r>
      <w:r>
        <w:t>педагогов.</w:t>
      </w:r>
    </w:p>
    <w:p w:rsidR="004861B2" w:rsidRDefault="004861B2" w:rsidP="004861B2">
      <w:pPr>
        <w:pStyle w:val="a3"/>
        <w:spacing w:before="1"/>
        <w:ind w:right="406" w:firstLine="542"/>
      </w:pPr>
      <w:r>
        <w:t>Организация</w:t>
      </w:r>
      <w:r>
        <w:rPr>
          <w:spacing w:val="1"/>
        </w:rPr>
        <w:t xml:space="preserve"> </w:t>
      </w:r>
      <w:r>
        <w:t>образовательной</w:t>
      </w:r>
      <w:r>
        <w:rPr>
          <w:spacing w:val="1"/>
        </w:rPr>
        <w:t xml:space="preserve"> </w:t>
      </w:r>
      <w:r>
        <w:t>деятельности</w:t>
      </w:r>
      <w:r>
        <w:rPr>
          <w:spacing w:val="1"/>
        </w:rPr>
        <w:t xml:space="preserve"> </w:t>
      </w:r>
      <w:r>
        <w:t>предусматривает</w:t>
      </w:r>
      <w:r>
        <w:rPr>
          <w:spacing w:val="1"/>
        </w:rPr>
        <w:t xml:space="preserve"> </w:t>
      </w:r>
      <w:r>
        <w:t>комплексно</w:t>
      </w:r>
      <w:r>
        <w:rPr>
          <w:spacing w:val="1"/>
        </w:rPr>
        <w:t xml:space="preserve"> </w:t>
      </w:r>
      <w:r>
        <w:t>-</w:t>
      </w:r>
      <w:r>
        <w:rPr>
          <w:spacing w:val="-67"/>
        </w:rPr>
        <w:t xml:space="preserve"> </w:t>
      </w:r>
      <w:r>
        <w:t>тематический</w:t>
      </w:r>
      <w:r>
        <w:rPr>
          <w:spacing w:val="1"/>
        </w:rPr>
        <w:t xml:space="preserve"> </w:t>
      </w:r>
      <w:r>
        <w:t>принцип</w:t>
      </w:r>
      <w:r>
        <w:rPr>
          <w:spacing w:val="1"/>
        </w:rPr>
        <w:t xml:space="preserve"> </w:t>
      </w:r>
      <w:r>
        <w:t>планирования</w:t>
      </w:r>
      <w:r>
        <w:rPr>
          <w:spacing w:val="1"/>
        </w:rPr>
        <w:t xml:space="preserve"> </w:t>
      </w:r>
      <w:r>
        <w:t>педагогического</w:t>
      </w:r>
      <w:r>
        <w:rPr>
          <w:spacing w:val="1"/>
        </w:rPr>
        <w:t xml:space="preserve"> </w:t>
      </w:r>
      <w:r>
        <w:t>процесса</w:t>
      </w:r>
      <w:r>
        <w:rPr>
          <w:spacing w:val="1"/>
        </w:rPr>
        <w:t xml:space="preserve"> </w:t>
      </w:r>
      <w:r>
        <w:t>с</w:t>
      </w:r>
      <w:r>
        <w:rPr>
          <w:spacing w:val="1"/>
        </w:rPr>
        <w:t xml:space="preserve"> </w:t>
      </w:r>
      <w:r>
        <w:t>учётом</w:t>
      </w:r>
      <w:r>
        <w:rPr>
          <w:spacing w:val="1"/>
        </w:rPr>
        <w:t xml:space="preserve"> </w:t>
      </w:r>
      <w:r>
        <w:t>интеграции</w:t>
      </w:r>
      <w:r>
        <w:rPr>
          <w:spacing w:val="1"/>
        </w:rPr>
        <w:t xml:space="preserve"> </w:t>
      </w:r>
      <w:r>
        <w:t>образовательных</w:t>
      </w:r>
      <w:r>
        <w:rPr>
          <w:spacing w:val="1"/>
        </w:rPr>
        <w:t xml:space="preserve"> </w:t>
      </w:r>
      <w:r>
        <w:t>областей.</w:t>
      </w:r>
      <w:r>
        <w:rPr>
          <w:spacing w:val="1"/>
        </w:rPr>
        <w:t xml:space="preserve"> </w:t>
      </w:r>
      <w:r>
        <w:t>Комплексно-тематический</w:t>
      </w:r>
      <w:r>
        <w:rPr>
          <w:spacing w:val="1"/>
        </w:rPr>
        <w:t xml:space="preserve"> </w:t>
      </w:r>
      <w:r>
        <w:t>принцип</w:t>
      </w:r>
      <w:r>
        <w:rPr>
          <w:spacing w:val="-67"/>
        </w:rPr>
        <w:t xml:space="preserve"> </w:t>
      </w:r>
      <w:r>
        <w:t>планирования</w:t>
      </w:r>
      <w:r>
        <w:rPr>
          <w:spacing w:val="-1"/>
        </w:rPr>
        <w:t xml:space="preserve"> </w:t>
      </w:r>
      <w:r>
        <w:t>позволяет</w:t>
      </w:r>
      <w:r>
        <w:rPr>
          <w:spacing w:val="-2"/>
        </w:rPr>
        <w:t xml:space="preserve"> </w:t>
      </w:r>
      <w:r>
        <w:t>педагогическому</w:t>
      </w:r>
      <w:r>
        <w:rPr>
          <w:spacing w:val="-6"/>
        </w:rPr>
        <w:t xml:space="preserve"> </w:t>
      </w:r>
      <w:r>
        <w:t>коллективу</w:t>
      </w:r>
      <w:r>
        <w:rPr>
          <w:spacing w:val="-6"/>
        </w:rPr>
        <w:t xml:space="preserve"> </w:t>
      </w:r>
      <w:r>
        <w:t>решить</w:t>
      </w:r>
      <w:r>
        <w:rPr>
          <w:spacing w:val="-2"/>
        </w:rPr>
        <w:t xml:space="preserve"> </w:t>
      </w:r>
      <w:r>
        <w:t>одну</w:t>
      </w:r>
      <w:r>
        <w:rPr>
          <w:spacing w:val="-6"/>
        </w:rPr>
        <w:t xml:space="preserve"> </w:t>
      </w:r>
      <w:r>
        <w:t>из</w:t>
      </w:r>
      <w:r>
        <w:rPr>
          <w:spacing w:val="-1"/>
        </w:rPr>
        <w:t xml:space="preserve"> </w:t>
      </w:r>
      <w:r>
        <w:t>задач</w:t>
      </w:r>
      <w:r>
        <w:rPr>
          <w:spacing w:val="-5"/>
        </w:rPr>
        <w:t xml:space="preserve"> </w:t>
      </w:r>
      <w:r>
        <w:t>ФГОС</w:t>
      </w:r>
    </w:p>
    <w:p w:rsidR="004861B2" w:rsidRDefault="004861B2" w:rsidP="00377AAB">
      <w:pPr>
        <w:pStyle w:val="a7"/>
        <w:numPr>
          <w:ilvl w:val="0"/>
          <w:numId w:val="21"/>
        </w:numPr>
        <w:tabs>
          <w:tab w:val="left" w:pos="1057"/>
        </w:tabs>
        <w:ind w:right="418" w:firstLine="0"/>
        <w:rPr>
          <w:sz w:val="28"/>
        </w:rPr>
      </w:pPr>
      <w:r>
        <w:rPr>
          <w:sz w:val="28"/>
        </w:rPr>
        <w:t>обеспечения преемственности в рамках образовательных программ дошкольного</w:t>
      </w:r>
      <w:r>
        <w:rPr>
          <w:spacing w:val="-67"/>
          <w:sz w:val="28"/>
        </w:rPr>
        <w:t xml:space="preserve"> </w:t>
      </w:r>
      <w:r>
        <w:rPr>
          <w:sz w:val="28"/>
        </w:rPr>
        <w:t>и начального</w:t>
      </w:r>
      <w:r>
        <w:rPr>
          <w:spacing w:val="1"/>
          <w:sz w:val="28"/>
        </w:rPr>
        <w:t xml:space="preserve"> </w:t>
      </w:r>
      <w:r>
        <w:rPr>
          <w:sz w:val="28"/>
        </w:rPr>
        <w:t>общего образования</w:t>
      </w:r>
      <w:r>
        <w:rPr>
          <w:spacing w:val="2"/>
          <w:sz w:val="28"/>
        </w:rPr>
        <w:t xml:space="preserve"> </w:t>
      </w:r>
      <w:r>
        <w:rPr>
          <w:sz w:val="28"/>
        </w:rPr>
        <w:t>(ФГОС</w:t>
      </w:r>
      <w:r>
        <w:rPr>
          <w:spacing w:val="1"/>
          <w:sz w:val="28"/>
        </w:rPr>
        <w:t xml:space="preserve"> </w:t>
      </w:r>
      <w:r>
        <w:rPr>
          <w:sz w:val="28"/>
        </w:rPr>
        <w:t>п.1.6.).</w:t>
      </w:r>
    </w:p>
    <w:p w:rsidR="004861B2" w:rsidRDefault="004861B2" w:rsidP="004861B2">
      <w:pPr>
        <w:pStyle w:val="a3"/>
        <w:ind w:right="414" w:firstLine="542"/>
      </w:pPr>
      <w:r>
        <w:t>В комплексно-тематическом плане есть опорные точки (события), которые</w:t>
      </w:r>
      <w:r>
        <w:rPr>
          <w:spacing w:val="1"/>
        </w:rPr>
        <w:t xml:space="preserve"> </w:t>
      </w:r>
      <w:r>
        <w:t>являются</w:t>
      </w:r>
      <w:r>
        <w:rPr>
          <w:spacing w:val="1"/>
        </w:rPr>
        <w:t xml:space="preserve"> </w:t>
      </w:r>
      <w:r>
        <w:t>для</w:t>
      </w:r>
      <w:r>
        <w:rPr>
          <w:spacing w:val="1"/>
        </w:rPr>
        <w:t xml:space="preserve"> </w:t>
      </w:r>
      <w:r>
        <w:t>КТП обязательными.</w:t>
      </w:r>
      <w:r>
        <w:rPr>
          <w:spacing w:val="1"/>
        </w:rPr>
        <w:t xml:space="preserve"> </w:t>
      </w:r>
      <w:r>
        <w:t>Такие</w:t>
      </w:r>
      <w:r>
        <w:rPr>
          <w:spacing w:val="1"/>
        </w:rPr>
        <w:t xml:space="preserve"> </w:t>
      </w:r>
      <w:r>
        <w:t>как: Новый год,</w:t>
      </w:r>
      <w:r>
        <w:rPr>
          <w:spacing w:val="70"/>
        </w:rPr>
        <w:t xml:space="preserve"> </w:t>
      </w:r>
      <w:r>
        <w:t>23 февраля, 8 марта и</w:t>
      </w:r>
      <w:r>
        <w:rPr>
          <w:spacing w:val="-67"/>
        </w:rPr>
        <w:t xml:space="preserve"> </w:t>
      </w:r>
      <w:r>
        <w:t>др.</w:t>
      </w:r>
      <w:r>
        <w:rPr>
          <w:spacing w:val="70"/>
        </w:rPr>
        <w:t xml:space="preserve"> </w:t>
      </w:r>
      <w:r>
        <w:t>Эти плановые (обязательные) события МДОУ наполняет своим содержанием,</w:t>
      </w:r>
      <w:r>
        <w:rPr>
          <w:spacing w:val="1"/>
        </w:rPr>
        <w:t xml:space="preserve"> </w:t>
      </w:r>
      <w:r>
        <w:t>к</w:t>
      </w:r>
      <w:r>
        <w:rPr>
          <w:spacing w:val="1"/>
        </w:rPr>
        <w:t xml:space="preserve"> </w:t>
      </w:r>
      <w:r>
        <w:t>формированию</w:t>
      </w:r>
      <w:r>
        <w:rPr>
          <w:spacing w:val="1"/>
        </w:rPr>
        <w:t xml:space="preserve"> </w:t>
      </w:r>
      <w:r>
        <w:t>которого</w:t>
      </w:r>
      <w:r>
        <w:rPr>
          <w:spacing w:val="1"/>
        </w:rPr>
        <w:t xml:space="preserve"> </w:t>
      </w:r>
      <w:r>
        <w:t>привлекаются</w:t>
      </w:r>
      <w:r>
        <w:rPr>
          <w:spacing w:val="1"/>
        </w:rPr>
        <w:t xml:space="preserve"> </w:t>
      </w:r>
      <w:r>
        <w:t>все</w:t>
      </w:r>
      <w:r>
        <w:rPr>
          <w:spacing w:val="1"/>
        </w:rPr>
        <w:t xml:space="preserve"> </w:t>
      </w:r>
      <w:r>
        <w:t>участники</w:t>
      </w:r>
      <w:r>
        <w:rPr>
          <w:spacing w:val="1"/>
        </w:rPr>
        <w:t xml:space="preserve"> </w:t>
      </w:r>
      <w:r>
        <w:lastRenderedPageBreak/>
        <w:t>образовательных</w:t>
      </w:r>
      <w:r>
        <w:rPr>
          <w:spacing w:val="1"/>
        </w:rPr>
        <w:t xml:space="preserve"> </w:t>
      </w:r>
      <w:r>
        <w:t>отношений.</w:t>
      </w:r>
    </w:p>
    <w:p w:rsidR="004861B2" w:rsidRDefault="004861B2" w:rsidP="004861B2">
      <w:pPr>
        <w:pStyle w:val="a3"/>
        <w:spacing w:before="2"/>
        <w:ind w:right="410" w:firstLine="542"/>
      </w:pPr>
      <w:r>
        <w:t>Гибкость</w:t>
      </w:r>
      <w:r>
        <w:rPr>
          <w:spacing w:val="1"/>
        </w:rPr>
        <w:t xml:space="preserve"> </w:t>
      </w:r>
      <w:r>
        <w:t>планирования</w:t>
      </w:r>
      <w:r>
        <w:rPr>
          <w:spacing w:val="1"/>
        </w:rPr>
        <w:t xml:space="preserve"> </w:t>
      </w:r>
      <w:r>
        <w:t>достигается</w:t>
      </w:r>
      <w:r>
        <w:rPr>
          <w:spacing w:val="1"/>
        </w:rPr>
        <w:t xml:space="preserve"> </w:t>
      </w:r>
      <w:r>
        <w:t>за</w:t>
      </w:r>
      <w:r>
        <w:rPr>
          <w:spacing w:val="1"/>
        </w:rPr>
        <w:t xml:space="preserve"> </w:t>
      </w:r>
      <w:r>
        <w:t>счет</w:t>
      </w:r>
      <w:r>
        <w:rPr>
          <w:spacing w:val="1"/>
        </w:rPr>
        <w:t xml:space="preserve"> </w:t>
      </w:r>
      <w:r>
        <w:t>вариативной</w:t>
      </w:r>
      <w:r>
        <w:rPr>
          <w:spacing w:val="1"/>
        </w:rPr>
        <w:t xml:space="preserve"> </w:t>
      </w:r>
      <w:r>
        <w:t>части</w:t>
      </w:r>
      <w:r>
        <w:rPr>
          <w:spacing w:val="1"/>
        </w:rPr>
        <w:t xml:space="preserve"> </w:t>
      </w:r>
      <w:r>
        <w:t>КТП,</w:t>
      </w:r>
      <w:r>
        <w:rPr>
          <w:spacing w:val="1"/>
        </w:rPr>
        <w:t xml:space="preserve"> </w:t>
      </w:r>
      <w:r>
        <w:t>тех</w:t>
      </w:r>
      <w:r>
        <w:rPr>
          <w:spacing w:val="1"/>
        </w:rPr>
        <w:t xml:space="preserve"> </w:t>
      </w:r>
      <w:r>
        <w:t>событий, которые возникают по инициативе детей, родителей. Таким образом,</w:t>
      </w:r>
      <w:r>
        <w:rPr>
          <w:spacing w:val="1"/>
        </w:rPr>
        <w:t xml:space="preserve"> </w:t>
      </w:r>
      <w:r>
        <w:t>форма плана является свободной по структуре, он открыт для спонтанных детских</w:t>
      </w:r>
      <w:r>
        <w:rPr>
          <w:spacing w:val="-67"/>
        </w:rPr>
        <w:t xml:space="preserve"> </w:t>
      </w:r>
      <w:r>
        <w:t>идей,</w:t>
      </w:r>
      <w:r>
        <w:rPr>
          <w:spacing w:val="1"/>
        </w:rPr>
        <w:t xml:space="preserve"> </w:t>
      </w:r>
      <w:r>
        <w:t>предложений</w:t>
      </w:r>
      <w:r>
        <w:rPr>
          <w:spacing w:val="1"/>
        </w:rPr>
        <w:t xml:space="preserve"> </w:t>
      </w:r>
      <w:r>
        <w:t>родителей</w:t>
      </w:r>
      <w:r>
        <w:rPr>
          <w:spacing w:val="1"/>
        </w:rPr>
        <w:t xml:space="preserve"> </w:t>
      </w:r>
      <w:r>
        <w:t>и</w:t>
      </w:r>
      <w:r>
        <w:rPr>
          <w:spacing w:val="1"/>
        </w:rPr>
        <w:t xml:space="preserve"> </w:t>
      </w:r>
      <w:r>
        <w:t>обеспечивает</w:t>
      </w:r>
      <w:r>
        <w:rPr>
          <w:spacing w:val="1"/>
        </w:rPr>
        <w:t xml:space="preserve"> </w:t>
      </w:r>
      <w:r>
        <w:t>возможности</w:t>
      </w:r>
      <w:r>
        <w:rPr>
          <w:spacing w:val="1"/>
        </w:rPr>
        <w:t xml:space="preserve"> </w:t>
      </w:r>
      <w:r>
        <w:t>для</w:t>
      </w:r>
      <w:r>
        <w:rPr>
          <w:spacing w:val="1"/>
        </w:rPr>
        <w:t xml:space="preserve"> </w:t>
      </w:r>
      <w:r>
        <w:t>получения</w:t>
      </w:r>
      <w:r>
        <w:rPr>
          <w:spacing w:val="-67"/>
        </w:rPr>
        <w:t xml:space="preserve"> </w:t>
      </w:r>
      <w:r>
        <w:t>различного</w:t>
      </w:r>
      <w:r>
        <w:rPr>
          <w:spacing w:val="1"/>
        </w:rPr>
        <w:t xml:space="preserve"> </w:t>
      </w:r>
      <w:r>
        <w:t>опыта.</w:t>
      </w:r>
    </w:p>
    <w:p w:rsidR="004861B2" w:rsidRDefault="004861B2" w:rsidP="00933BA6">
      <w:pPr>
        <w:pStyle w:val="a3"/>
        <w:ind w:right="409" w:firstLine="542"/>
      </w:pPr>
      <w:r>
        <w:t>Представленное</w:t>
      </w:r>
      <w:r>
        <w:rPr>
          <w:spacing w:val="1"/>
        </w:rPr>
        <w:t xml:space="preserve"> </w:t>
      </w:r>
      <w:r>
        <w:t>в</w:t>
      </w:r>
      <w:r>
        <w:rPr>
          <w:spacing w:val="1"/>
        </w:rPr>
        <w:t xml:space="preserve"> </w:t>
      </w:r>
      <w:r>
        <w:t>Программе</w:t>
      </w:r>
      <w:r>
        <w:rPr>
          <w:spacing w:val="1"/>
        </w:rPr>
        <w:t xml:space="preserve"> </w:t>
      </w:r>
      <w:r>
        <w:t>примерное</w:t>
      </w:r>
      <w:r>
        <w:rPr>
          <w:spacing w:val="1"/>
        </w:rPr>
        <w:t xml:space="preserve"> </w:t>
      </w:r>
      <w:r>
        <w:t>комплексно-тематическое</w:t>
      </w:r>
      <w:r>
        <w:rPr>
          <w:spacing w:val="1"/>
        </w:rPr>
        <w:t xml:space="preserve"> </w:t>
      </w:r>
      <w:r>
        <w:t>планирование</w:t>
      </w:r>
      <w:r>
        <w:rPr>
          <w:spacing w:val="1"/>
        </w:rPr>
        <w:t xml:space="preserve"> </w:t>
      </w:r>
      <w:r>
        <w:t>утверждается</w:t>
      </w:r>
      <w:r>
        <w:rPr>
          <w:spacing w:val="1"/>
        </w:rPr>
        <w:t xml:space="preserve"> </w:t>
      </w:r>
      <w:r>
        <w:t>ежегодно,</w:t>
      </w:r>
      <w:r>
        <w:rPr>
          <w:spacing w:val="1"/>
        </w:rPr>
        <w:t xml:space="preserve"> </w:t>
      </w:r>
      <w:r>
        <w:t>составляется</w:t>
      </w:r>
      <w:r>
        <w:rPr>
          <w:spacing w:val="1"/>
        </w:rPr>
        <w:t xml:space="preserve"> </w:t>
      </w:r>
      <w:r>
        <w:t>учетом</w:t>
      </w:r>
      <w:r>
        <w:rPr>
          <w:spacing w:val="1"/>
        </w:rPr>
        <w:t xml:space="preserve"> </w:t>
      </w:r>
      <w:r>
        <w:t>интересов</w:t>
      </w:r>
      <w:r>
        <w:rPr>
          <w:spacing w:val="1"/>
        </w:rPr>
        <w:t xml:space="preserve"> </w:t>
      </w:r>
      <w:r>
        <w:t>детей,</w:t>
      </w:r>
      <w:r>
        <w:rPr>
          <w:spacing w:val="1"/>
        </w:rPr>
        <w:t xml:space="preserve"> </w:t>
      </w:r>
      <w:r>
        <w:t>членов их семей и педагогов. Для реализации регионального и социокультурного</w:t>
      </w:r>
      <w:r>
        <w:rPr>
          <w:spacing w:val="1"/>
        </w:rPr>
        <w:t xml:space="preserve"> </w:t>
      </w:r>
      <w:r>
        <w:t>компонента,</w:t>
      </w:r>
      <w:r>
        <w:rPr>
          <w:spacing w:val="1"/>
        </w:rPr>
        <w:t xml:space="preserve"> </w:t>
      </w:r>
      <w:r>
        <w:t>для</w:t>
      </w:r>
      <w:r>
        <w:rPr>
          <w:spacing w:val="1"/>
        </w:rPr>
        <w:t xml:space="preserve"> </w:t>
      </w:r>
      <w:r>
        <w:t>учета</w:t>
      </w:r>
      <w:r>
        <w:rPr>
          <w:spacing w:val="1"/>
        </w:rPr>
        <w:t xml:space="preserve"> </w:t>
      </w:r>
      <w:r>
        <w:t>потребностей</w:t>
      </w:r>
      <w:r>
        <w:rPr>
          <w:spacing w:val="1"/>
        </w:rPr>
        <w:t xml:space="preserve"> </w:t>
      </w:r>
      <w:r>
        <w:t>и</w:t>
      </w:r>
      <w:r>
        <w:rPr>
          <w:spacing w:val="1"/>
        </w:rPr>
        <w:t xml:space="preserve"> </w:t>
      </w:r>
      <w:r>
        <w:t>интересов</w:t>
      </w:r>
      <w:r>
        <w:rPr>
          <w:spacing w:val="1"/>
        </w:rPr>
        <w:t xml:space="preserve"> </w:t>
      </w:r>
      <w:r>
        <w:t>участников</w:t>
      </w:r>
      <w:r>
        <w:rPr>
          <w:spacing w:val="1"/>
        </w:rPr>
        <w:t xml:space="preserve"> </w:t>
      </w:r>
      <w:r>
        <w:t>образовательных</w:t>
      </w:r>
      <w:r>
        <w:rPr>
          <w:spacing w:val="-67"/>
        </w:rPr>
        <w:t xml:space="preserve"> </w:t>
      </w:r>
      <w:r>
        <w:t>отношений, МДОУ в праве частично или полностью менять темы, содержание</w:t>
      </w:r>
      <w:r>
        <w:rPr>
          <w:spacing w:val="1"/>
        </w:rPr>
        <w:t xml:space="preserve"> </w:t>
      </w:r>
      <w:r>
        <w:t>работы, временной период в календарно-тематическом плане. Одной теме следует</w:t>
      </w:r>
      <w:r>
        <w:rPr>
          <w:spacing w:val="1"/>
        </w:rPr>
        <w:t xml:space="preserve"> </w:t>
      </w:r>
      <w:r>
        <w:t>уделять не</w:t>
      </w:r>
      <w:r>
        <w:rPr>
          <w:spacing w:val="3"/>
        </w:rPr>
        <w:t xml:space="preserve"> </w:t>
      </w:r>
      <w:r>
        <w:t>менее</w:t>
      </w:r>
      <w:r>
        <w:rPr>
          <w:spacing w:val="2"/>
        </w:rPr>
        <w:t xml:space="preserve"> </w:t>
      </w:r>
      <w:r>
        <w:t>одной</w:t>
      </w:r>
      <w:r>
        <w:rPr>
          <w:spacing w:val="2"/>
        </w:rPr>
        <w:t xml:space="preserve"> </w:t>
      </w:r>
      <w:r>
        <w:t>недели.</w:t>
      </w:r>
      <w:r>
        <w:rPr>
          <w:spacing w:val="4"/>
        </w:rPr>
        <w:t xml:space="preserve"> </w:t>
      </w:r>
      <w:r>
        <w:t>Оптимальный</w:t>
      </w:r>
      <w:r>
        <w:rPr>
          <w:spacing w:val="5"/>
        </w:rPr>
        <w:t xml:space="preserve"> </w:t>
      </w:r>
      <w:r>
        <w:t>период</w:t>
      </w:r>
      <w:r>
        <w:rPr>
          <w:spacing w:val="6"/>
        </w:rPr>
        <w:t xml:space="preserve"> </w:t>
      </w:r>
      <w:r>
        <w:t>—</w:t>
      </w:r>
      <w:r>
        <w:rPr>
          <w:spacing w:val="2"/>
        </w:rPr>
        <w:t xml:space="preserve"> </w:t>
      </w:r>
      <w:r>
        <w:t>2–3</w:t>
      </w:r>
      <w:r>
        <w:rPr>
          <w:spacing w:val="2"/>
        </w:rPr>
        <w:t xml:space="preserve"> </w:t>
      </w:r>
      <w:r>
        <w:t>недели.</w:t>
      </w:r>
      <w:r>
        <w:rPr>
          <w:spacing w:val="4"/>
        </w:rPr>
        <w:t xml:space="preserve"> </w:t>
      </w:r>
      <w:r>
        <w:t>Тема</w:t>
      </w:r>
      <w:r>
        <w:rPr>
          <w:spacing w:val="3"/>
        </w:rPr>
        <w:t xml:space="preserve"> </w:t>
      </w:r>
      <w:r w:rsidR="00933BA6">
        <w:t xml:space="preserve">должна </w:t>
      </w:r>
      <w:r>
        <w:t>быть</w:t>
      </w:r>
      <w:r>
        <w:rPr>
          <w:spacing w:val="1"/>
        </w:rPr>
        <w:t xml:space="preserve"> </w:t>
      </w:r>
      <w:r>
        <w:t>отражена</w:t>
      </w:r>
      <w:r>
        <w:rPr>
          <w:spacing w:val="1"/>
        </w:rPr>
        <w:t xml:space="preserve"> </w:t>
      </w:r>
      <w:r>
        <w:t>в</w:t>
      </w:r>
      <w:r>
        <w:rPr>
          <w:spacing w:val="1"/>
        </w:rPr>
        <w:t xml:space="preserve"> </w:t>
      </w:r>
      <w:r>
        <w:t>развивающей</w:t>
      </w:r>
      <w:r>
        <w:rPr>
          <w:spacing w:val="1"/>
        </w:rPr>
        <w:t xml:space="preserve"> </w:t>
      </w:r>
      <w:r>
        <w:t>предметно-пространственной</w:t>
      </w:r>
      <w:r>
        <w:rPr>
          <w:spacing w:val="1"/>
        </w:rPr>
        <w:t xml:space="preserve"> </w:t>
      </w:r>
      <w:r>
        <w:t>среде,</w:t>
      </w:r>
      <w:r>
        <w:rPr>
          <w:spacing w:val="1"/>
        </w:rPr>
        <w:t xml:space="preserve"> </w:t>
      </w:r>
      <w:r>
        <w:t>подборе</w:t>
      </w:r>
      <w:r>
        <w:rPr>
          <w:spacing w:val="-67"/>
        </w:rPr>
        <w:t xml:space="preserve"> </w:t>
      </w:r>
      <w:r>
        <w:t>материалов,</w:t>
      </w:r>
      <w:r>
        <w:rPr>
          <w:spacing w:val="3"/>
        </w:rPr>
        <w:t xml:space="preserve"> </w:t>
      </w:r>
      <w:r>
        <w:t>находящихся</w:t>
      </w:r>
      <w:r>
        <w:rPr>
          <w:spacing w:val="2"/>
        </w:rPr>
        <w:t xml:space="preserve"> </w:t>
      </w:r>
      <w:r>
        <w:t>в</w:t>
      </w:r>
      <w:r>
        <w:rPr>
          <w:spacing w:val="-1"/>
        </w:rPr>
        <w:t xml:space="preserve"> </w:t>
      </w:r>
      <w:r>
        <w:t>группе</w:t>
      </w:r>
      <w:r>
        <w:rPr>
          <w:spacing w:val="1"/>
        </w:rPr>
        <w:t xml:space="preserve"> </w:t>
      </w:r>
      <w:r>
        <w:t>и центрах</w:t>
      </w:r>
      <w:r>
        <w:rPr>
          <w:spacing w:val="-4"/>
        </w:rPr>
        <w:t xml:space="preserve"> </w:t>
      </w:r>
      <w:r>
        <w:t>(уголках)</w:t>
      </w:r>
      <w:r>
        <w:rPr>
          <w:spacing w:val="-1"/>
        </w:rPr>
        <w:t xml:space="preserve"> </w:t>
      </w:r>
      <w:r>
        <w:t>развития.</w:t>
      </w:r>
    </w:p>
    <w:p w:rsidR="004861B2" w:rsidRDefault="004861B2" w:rsidP="004861B2">
      <w:pPr>
        <w:pStyle w:val="a3"/>
        <w:ind w:right="406" w:firstLine="542"/>
      </w:pPr>
      <w:r>
        <w:t>Выделение</w:t>
      </w:r>
      <w:r>
        <w:rPr>
          <w:spacing w:val="1"/>
        </w:rPr>
        <w:t xml:space="preserve"> </w:t>
      </w:r>
      <w:r>
        <w:t>основной</w:t>
      </w:r>
      <w:r>
        <w:rPr>
          <w:spacing w:val="1"/>
        </w:rPr>
        <w:t xml:space="preserve"> </w:t>
      </w:r>
      <w:r>
        <w:t>темы</w:t>
      </w:r>
      <w:r>
        <w:rPr>
          <w:spacing w:val="1"/>
        </w:rPr>
        <w:t xml:space="preserve"> </w:t>
      </w:r>
      <w:r>
        <w:t>периода</w:t>
      </w:r>
      <w:r>
        <w:rPr>
          <w:spacing w:val="1"/>
        </w:rPr>
        <w:t xml:space="preserve"> </w:t>
      </w:r>
      <w:r>
        <w:t>не</w:t>
      </w:r>
      <w:r>
        <w:rPr>
          <w:spacing w:val="1"/>
        </w:rPr>
        <w:t xml:space="preserve"> </w:t>
      </w:r>
      <w:r>
        <w:t>означает,</w:t>
      </w:r>
      <w:r>
        <w:rPr>
          <w:spacing w:val="1"/>
        </w:rPr>
        <w:t xml:space="preserve"> </w:t>
      </w:r>
      <w:r>
        <w:t>что</w:t>
      </w:r>
      <w:r>
        <w:rPr>
          <w:spacing w:val="1"/>
        </w:rPr>
        <w:t xml:space="preserve"> </w:t>
      </w:r>
      <w:r>
        <w:t>абсолютно</w:t>
      </w:r>
      <w:r>
        <w:rPr>
          <w:spacing w:val="1"/>
        </w:rPr>
        <w:t xml:space="preserve"> </w:t>
      </w:r>
      <w:r>
        <w:t>вся</w:t>
      </w:r>
      <w:r>
        <w:rPr>
          <w:spacing w:val="1"/>
        </w:rPr>
        <w:t xml:space="preserve"> </w:t>
      </w:r>
      <w:r>
        <w:t>деятельность детей должна быть посвящена этой теме. Цель введения основной</w:t>
      </w:r>
      <w:r>
        <w:rPr>
          <w:spacing w:val="1"/>
        </w:rPr>
        <w:t xml:space="preserve"> </w:t>
      </w:r>
      <w:r>
        <w:t>темы</w:t>
      </w:r>
      <w:r>
        <w:rPr>
          <w:spacing w:val="1"/>
        </w:rPr>
        <w:t xml:space="preserve"> </w:t>
      </w:r>
      <w:r>
        <w:t>периода</w:t>
      </w:r>
      <w:r>
        <w:rPr>
          <w:spacing w:val="1"/>
        </w:rPr>
        <w:t xml:space="preserve"> </w:t>
      </w:r>
      <w:r>
        <w:t>—</w:t>
      </w:r>
      <w:r>
        <w:rPr>
          <w:spacing w:val="1"/>
        </w:rPr>
        <w:t xml:space="preserve"> </w:t>
      </w:r>
      <w:r>
        <w:t>интеграция</w:t>
      </w:r>
      <w:r>
        <w:rPr>
          <w:spacing w:val="1"/>
        </w:rPr>
        <w:t xml:space="preserve"> </w:t>
      </w:r>
      <w:r>
        <w:t>образовательной</w:t>
      </w:r>
      <w:r>
        <w:rPr>
          <w:spacing w:val="1"/>
        </w:rPr>
        <w:t xml:space="preserve"> </w:t>
      </w:r>
      <w:r>
        <w:t>деятельности,</w:t>
      </w:r>
      <w:r>
        <w:rPr>
          <w:spacing w:val="1"/>
        </w:rPr>
        <w:t xml:space="preserve"> </w:t>
      </w:r>
      <w:r>
        <w:t>избегание</w:t>
      </w:r>
      <w:r>
        <w:rPr>
          <w:spacing w:val="1"/>
        </w:rPr>
        <w:t xml:space="preserve"> </w:t>
      </w:r>
      <w:r>
        <w:t>неоправданного</w:t>
      </w:r>
      <w:r>
        <w:rPr>
          <w:spacing w:val="-3"/>
        </w:rPr>
        <w:t xml:space="preserve"> </w:t>
      </w:r>
      <w:r>
        <w:t>дробления</w:t>
      </w:r>
      <w:r>
        <w:rPr>
          <w:spacing w:val="-2"/>
        </w:rPr>
        <w:t xml:space="preserve"> </w:t>
      </w:r>
      <w:r>
        <w:t>детской</w:t>
      </w:r>
      <w:r>
        <w:rPr>
          <w:spacing w:val="-3"/>
        </w:rPr>
        <w:t xml:space="preserve"> </w:t>
      </w:r>
      <w:r>
        <w:t>деятельности</w:t>
      </w:r>
      <w:r>
        <w:rPr>
          <w:spacing w:val="-3"/>
        </w:rPr>
        <w:t xml:space="preserve"> </w:t>
      </w:r>
      <w:r>
        <w:t>по</w:t>
      </w:r>
      <w:r>
        <w:rPr>
          <w:spacing w:val="-4"/>
        </w:rPr>
        <w:t xml:space="preserve"> </w:t>
      </w:r>
      <w:r>
        <w:t>образовательным</w:t>
      </w:r>
      <w:r>
        <w:rPr>
          <w:spacing w:val="-2"/>
        </w:rPr>
        <w:t xml:space="preserve"> </w:t>
      </w:r>
      <w:r>
        <w:t>областям.</w:t>
      </w:r>
    </w:p>
    <w:p w:rsidR="004861B2" w:rsidRDefault="004861B2" w:rsidP="004861B2">
      <w:pPr>
        <w:pStyle w:val="a3"/>
        <w:spacing w:before="4"/>
        <w:ind w:right="410" w:firstLine="542"/>
      </w:pPr>
      <w:r>
        <w:t>Содержание и формы реализации КТП не ограничиваются пределами МДОУ,</w:t>
      </w:r>
      <w:r>
        <w:rPr>
          <w:spacing w:val="1"/>
        </w:rPr>
        <w:t xml:space="preserve"> </w:t>
      </w:r>
      <w:r>
        <w:t>а</w:t>
      </w:r>
      <w:r>
        <w:rPr>
          <w:spacing w:val="1"/>
        </w:rPr>
        <w:t xml:space="preserve"> </w:t>
      </w:r>
      <w:r>
        <w:t>предоставляет</w:t>
      </w:r>
      <w:r>
        <w:rPr>
          <w:spacing w:val="1"/>
        </w:rPr>
        <w:t xml:space="preserve"> </w:t>
      </w:r>
      <w:r>
        <w:t>возможность</w:t>
      </w:r>
      <w:r>
        <w:rPr>
          <w:spacing w:val="1"/>
        </w:rPr>
        <w:t xml:space="preserve"> </w:t>
      </w:r>
      <w:r>
        <w:t>посетить</w:t>
      </w:r>
      <w:r>
        <w:rPr>
          <w:spacing w:val="1"/>
        </w:rPr>
        <w:t xml:space="preserve"> </w:t>
      </w:r>
      <w:r>
        <w:t>интересные</w:t>
      </w:r>
      <w:r>
        <w:rPr>
          <w:spacing w:val="1"/>
        </w:rPr>
        <w:t xml:space="preserve"> </w:t>
      </w:r>
      <w:r>
        <w:t>места,</w:t>
      </w:r>
      <w:r>
        <w:rPr>
          <w:spacing w:val="1"/>
        </w:rPr>
        <w:t xml:space="preserve"> </w:t>
      </w:r>
      <w:r>
        <w:t>встретиться</w:t>
      </w:r>
      <w:r>
        <w:rPr>
          <w:spacing w:val="1"/>
        </w:rPr>
        <w:t xml:space="preserve"> </w:t>
      </w:r>
      <w:r>
        <w:t>с</w:t>
      </w:r>
      <w:r>
        <w:rPr>
          <w:spacing w:val="1"/>
        </w:rPr>
        <w:t xml:space="preserve"> </w:t>
      </w:r>
      <w:r>
        <w:t>увлеченными</w:t>
      </w:r>
      <w:r>
        <w:rPr>
          <w:spacing w:val="1"/>
        </w:rPr>
        <w:t xml:space="preserve"> </w:t>
      </w:r>
      <w:r>
        <w:t>людьми,</w:t>
      </w:r>
      <w:r>
        <w:rPr>
          <w:spacing w:val="1"/>
        </w:rPr>
        <w:t xml:space="preserve"> </w:t>
      </w:r>
      <w:r>
        <w:t>установить</w:t>
      </w:r>
      <w:r>
        <w:rPr>
          <w:spacing w:val="1"/>
        </w:rPr>
        <w:t xml:space="preserve"> </w:t>
      </w:r>
      <w:r>
        <w:t>сетевое</w:t>
      </w:r>
      <w:r>
        <w:rPr>
          <w:spacing w:val="1"/>
        </w:rPr>
        <w:t xml:space="preserve"> </w:t>
      </w:r>
      <w:r>
        <w:t>взаимодействие,</w:t>
      </w:r>
      <w:r>
        <w:rPr>
          <w:spacing w:val="1"/>
        </w:rPr>
        <w:t xml:space="preserve"> </w:t>
      </w:r>
      <w:r>
        <w:t>что</w:t>
      </w:r>
      <w:r>
        <w:rPr>
          <w:spacing w:val="1"/>
        </w:rPr>
        <w:t xml:space="preserve"> </w:t>
      </w:r>
      <w:r>
        <w:t>обеспечивает</w:t>
      </w:r>
      <w:r>
        <w:rPr>
          <w:spacing w:val="1"/>
        </w:rPr>
        <w:t xml:space="preserve"> </w:t>
      </w:r>
      <w:r>
        <w:t>социокультурный контекст</w:t>
      </w:r>
      <w:r>
        <w:rPr>
          <w:spacing w:val="-1"/>
        </w:rPr>
        <w:t xml:space="preserve"> </w:t>
      </w:r>
      <w:r>
        <w:t>образовательного процесса.</w:t>
      </w:r>
    </w:p>
    <w:p w:rsidR="004861B2" w:rsidRDefault="004861B2" w:rsidP="004861B2">
      <w:pPr>
        <w:pStyle w:val="a3"/>
        <w:ind w:right="409" w:firstLine="542"/>
      </w:pPr>
      <w:r>
        <w:t>Таким</w:t>
      </w:r>
      <w:r>
        <w:rPr>
          <w:spacing w:val="1"/>
        </w:rPr>
        <w:t xml:space="preserve"> </w:t>
      </w:r>
      <w:r>
        <w:t>образом,</w:t>
      </w:r>
      <w:r>
        <w:rPr>
          <w:spacing w:val="1"/>
        </w:rPr>
        <w:t xml:space="preserve"> </w:t>
      </w:r>
      <w:r>
        <w:t>гибкий</w:t>
      </w:r>
      <w:r>
        <w:rPr>
          <w:spacing w:val="1"/>
        </w:rPr>
        <w:t xml:space="preserve"> </w:t>
      </w:r>
      <w:r>
        <w:t>подход</w:t>
      </w:r>
      <w:r>
        <w:rPr>
          <w:spacing w:val="1"/>
        </w:rPr>
        <w:t xml:space="preserve"> </w:t>
      </w:r>
      <w:r>
        <w:t>к</w:t>
      </w:r>
      <w:r>
        <w:rPr>
          <w:spacing w:val="1"/>
        </w:rPr>
        <w:t xml:space="preserve"> </w:t>
      </w:r>
      <w:r>
        <w:t>планированию</w:t>
      </w:r>
      <w:r>
        <w:rPr>
          <w:spacing w:val="1"/>
        </w:rPr>
        <w:t xml:space="preserve"> </w:t>
      </w:r>
      <w:r>
        <w:t>обеспечивает</w:t>
      </w:r>
      <w:r>
        <w:rPr>
          <w:spacing w:val="1"/>
        </w:rPr>
        <w:t xml:space="preserve"> </w:t>
      </w:r>
      <w:r>
        <w:t>баланс</w:t>
      </w:r>
      <w:r>
        <w:rPr>
          <w:spacing w:val="1"/>
        </w:rPr>
        <w:t xml:space="preserve"> </w:t>
      </w:r>
      <w:r>
        <w:t>социализации (предложения взрослых) и индивидуализации (идеи и выбор детей).</w:t>
      </w:r>
      <w:r>
        <w:rPr>
          <w:spacing w:val="1"/>
        </w:rPr>
        <w:t xml:space="preserve"> </w:t>
      </w:r>
      <w:r>
        <w:t>Планирование в условиях реализации ФГОС ДО осуществляется не для детей, а</w:t>
      </w:r>
      <w:r>
        <w:rPr>
          <w:spacing w:val="1"/>
        </w:rPr>
        <w:t xml:space="preserve"> </w:t>
      </w:r>
      <w:r>
        <w:t>вместе</w:t>
      </w:r>
      <w:r>
        <w:rPr>
          <w:spacing w:val="1"/>
        </w:rPr>
        <w:t xml:space="preserve"> </w:t>
      </w:r>
      <w:r>
        <w:t>с</w:t>
      </w:r>
      <w:r>
        <w:rPr>
          <w:spacing w:val="2"/>
        </w:rPr>
        <w:t xml:space="preserve"> </w:t>
      </w:r>
      <w:r>
        <w:t>детьми.</w:t>
      </w:r>
    </w:p>
    <w:p w:rsidR="004861B2" w:rsidRDefault="004861B2" w:rsidP="004861B2">
      <w:pPr>
        <w:ind w:left="840" w:right="413" w:firstLine="542"/>
        <w:jc w:val="both"/>
        <w:rPr>
          <w:i/>
          <w:sz w:val="28"/>
        </w:rPr>
      </w:pPr>
      <w:r>
        <w:rPr>
          <w:i/>
          <w:sz w:val="28"/>
        </w:rPr>
        <w:t>Условия</w:t>
      </w:r>
      <w:r>
        <w:rPr>
          <w:i/>
          <w:spacing w:val="1"/>
          <w:sz w:val="28"/>
        </w:rPr>
        <w:t xml:space="preserve"> </w:t>
      </w:r>
      <w:r>
        <w:rPr>
          <w:i/>
          <w:sz w:val="28"/>
        </w:rPr>
        <w:t>для</w:t>
      </w:r>
      <w:r>
        <w:rPr>
          <w:i/>
          <w:spacing w:val="1"/>
          <w:sz w:val="28"/>
        </w:rPr>
        <w:t xml:space="preserve"> </w:t>
      </w:r>
      <w:r>
        <w:rPr>
          <w:i/>
          <w:sz w:val="28"/>
        </w:rPr>
        <w:t>осуществления</w:t>
      </w:r>
      <w:r>
        <w:rPr>
          <w:i/>
          <w:spacing w:val="1"/>
          <w:sz w:val="28"/>
        </w:rPr>
        <w:t xml:space="preserve"> </w:t>
      </w:r>
      <w:r>
        <w:rPr>
          <w:i/>
          <w:sz w:val="28"/>
        </w:rPr>
        <w:t>гибкого</w:t>
      </w:r>
      <w:r>
        <w:rPr>
          <w:i/>
          <w:spacing w:val="1"/>
          <w:sz w:val="28"/>
        </w:rPr>
        <w:t xml:space="preserve"> </w:t>
      </w:r>
      <w:r>
        <w:rPr>
          <w:i/>
          <w:sz w:val="28"/>
        </w:rPr>
        <w:t>планирования</w:t>
      </w:r>
      <w:r>
        <w:rPr>
          <w:i/>
          <w:spacing w:val="1"/>
          <w:sz w:val="28"/>
        </w:rPr>
        <w:t xml:space="preserve"> </w:t>
      </w:r>
      <w:r>
        <w:rPr>
          <w:i/>
          <w:sz w:val="28"/>
        </w:rPr>
        <w:t>образовательной</w:t>
      </w:r>
      <w:r>
        <w:rPr>
          <w:i/>
          <w:spacing w:val="1"/>
          <w:sz w:val="28"/>
        </w:rPr>
        <w:t xml:space="preserve"> </w:t>
      </w:r>
      <w:r>
        <w:rPr>
          <w:i/>
          <w:sz w:val="28"/>
        </w:rPr>
        <w:t>деятельности:</w:t>
      </w:r>
    </w:p>
    <w:p w:rsidR="004861B2" w:rsidRDefault="004861B2" w:rsidP="00377AAB">
      <w:pPr>
        <w:pStyle w:val="a7"/>
        <w:numPr>
          <w:ilvl w:val="0"/>
          <w:numId w:val="10"/>
        </w:numPr>
        <w:tabs>
          <w:tab w:val="left" w:pos="1595"/>
        </w:tabs>
        <w:spacing w:line="242" w:lineRule="auto"/>
        <w:ind w:right="418" w:firstLine="542"/>
        <w:jc w:val="left"/>
        <w:rPr>
          <w:sz w:val="28"/>
        </w:rPr>
      </w:pPr>
      <w:r>
        <w:rPr>
          <w:sz w:val="28"/>
        </w:rPr>
        <w:t>педагоги</w:t>
      </w:r>
      <w:r>
        <w:rPr>
          <w:spacing w:val="41"/>
          <w:sz w:val="28"/>
        </w:rPr>
        <w:t xml:space="preserve"> </w:t>
      </w:r>
      <w:r>
        <w:rPr>
          <w:sz w:val="28"/>
        </w:rPr>
        <w:t>с</w:t>
      </w:r>
      <w:r>
        <w:rPr>
          <w:spacing w:val="42"/>
          <w:sz w:val="28"/>
        </w:rPr>
        <w:t xml:space="preserve"> </w:t>
      </w:r>
      <w:r>
        <w:rPr>
          <w:sz w:val="28"/>
        </w:rPr>
        <w:t>помощью</w:t>
      </w:r>
      <w:r>
        <w:rPr>
          <w:spacing w:val="40"/>
          <w:sz w:val="28"/>
        </w:rPr>
        <w:t xml:space="preserve"> </w:t>
      </w:r>
      <w:r>
        <w:rPr>
          <w:sz w:val="28"/>
        </w:rPr>
        <w:t>систематического</w:t>
      </w:r>
      <w:r>
        <w:rPr>
          <w:spacing w:val="42"/>
          <w:sz w:val="28"/>
        </w:rPr>
        <w:t xml:space="preserve"> </w:t>
      </w:r>
      <w:r>
        <w:rPr>
          <w:sz w:val="28"/>
        </w:rPr>
        <w:t>наблюдения</w:t>
      </w:r>
      <w:r>
        <w:rPr>
          <w:spacing w:val="42"/>
          <w:sz w:val="28"/>
        </w:rPr>
        <w:t xml:space="preserve"> </w:t>
      </w:r>
      <w:r>
        <w:rPr>
          <w:sz w:val="28"/>
        </w:rPr>
        <w:t>выясняют</w:t>
      </w:r>
      <w:r>
        <w:rPr>
          <w:spacing w:val="40"/>
          <w:sz w:val="28"/>
        </w:rPr>
        <w:t xml:space="preserve"> </w:t>
      </w:r>
      <w:r>
        <w:rPr>
          <w:sz w:val="28"/>
        </w:rPr>
        <w:t>интересы</w:t>
      </w:r>
      <w:r>
        <w:rPr>
          <w:spacing w:val="41"/>
          <w:sz w:val="28"/>
        </w:rPr>
        <w:t xml:space="preserve"> </w:t>
      </w:r>
      <w:r>
        <w:rPr>
          <w:sz w:val="28"/>
        </w:rPr>
        <w:t>и</w:t>
      </w:r>
      <w:r>
        <w:rPr>
          <w:spacing w:val="-67"/>
          <w:sz w:val="28"/>
        </w:rPr>
        <w:t xml:space="preserve"> </w:t>
      </w:r>
      <w:r>
        <w:rPr>
          <w:sz w:val="28"/>
        </w:rPr>
        <w:t>потребности</w:t>
      </w:r>
      <w:r>
        <w:rPr>
          <w:spacing w:val="-1"/>
          <w:sz w:val="28"/>
        </w:rPr>
        <w:t xml:space="preserve"> </w:t>
      </w:r>
      <w:r>
        <w:rPr>
          <w:sz w:val="28"/>
        </w:rPr>
        <w:t>детей,</w:t>
      </w:r>
      <w:r>
        <w:rPr>
          <w:spacing w:val="2"/>
          <w:sz w:val="28"/>
        </w:rPr>
        <w:t xml:space="preserve"> </w:t>
      </w:r>
      <w:r>
        <w:rPr>
          <w:sz w:val="28"/>
        </w:rPr>
        <w:t>вопросы и проблемы,</w:t>
      </w:r>
      <w:r>
        <w:rPr>
          <w:spacing w:val="3"/>
          <w:sz w:val="28"/>
        </w:rPr>
        <w:t xml:space="preserve"> </w:t>
      </w:r>
      <w:r>
        <w:rPr>
          <w:sz w:val="28"/>
        </w:rPr>
        <w:t>которые</w:t>
      </w:r>
      <w:r>
        <w:rPr>
          <w:spacing w:val="1"/>
          <w:sz w:val="28"/>
        </w:rPr>
        <w:t xml:space="preserve"> </w:t>
      </w:r>
      <w:r>
        <w:rPr>
          <w:sz w:val="28"/>
        </w:rPr>
        <w:t>их</w:t>
      </w:r>
      <w:r>
        <w:rPr>
          <w:spacing w:val="-4"/>
          <w:sz w:val="28"/>
        </w:rPr>
        <w:t xml:space="preserve"> </w:t>
      </w:r>
      <w:r>
        <w:rPr>
          <w:sz w:val="28"/>
        </w:rPr>
        <w:t>волнуют;</w:t>
      </w:r>
    </w:p>
    <w:p w:rsidR="004861B2" w:rsidRDefault="004861B2" w:rsidP="00377AAB">
      <w:pPr>
        <w:pStyle w:val="a7"/>
        <w:numPr>
          <w:ilvl w:val="0"/>
          <w:numId w:val="10"/>
        </w:numPr>
        <w:tabs>
          <w:tab w:val="left" w:pos="1614"/>
        </w:tabs>
        <w:ind w:right="414" w:firstLine="542"/>
        <w:jc w:val="left"/>
        <w:rPr>
          <w:sz w:val="28"/>
        </w:rPr>
      </w:pPr>
      <w:r>
        <w:rPr>
          <w:sz w:val="28"/>
        </w:rPr>
        <w:t>постоянно</w:t>
      </w:r>
      <w:r>
        <w:rPr>
          <w:spacing w:val="61"/>
          <w:sz w:val="28"/>
        </w:rPr>
        <w:t xml:space="preserve"> </w:t>
      </w:r>
      <w:r>
        <w:rPr>
          <w:sz w:val="28"/>
        </w:rPr>
        <w:t>следят</w:t>
      </w:r>
      <w:r>
        <w:rPr>
          <w:spacing w:val="60"/>
          <w:sz w:val="28"/>
        </w:rPr>
        <w:t xml:space="preserve"> </w:t>
      </w:r>
      <w:r>
        <w:rPr>
          <w:sz w:val="28"/>
        </w:rPr>
        <w:t>за</w:t>
      </w:r>
      <w:r>
        <w:rPr>
          <w:spacing w:val="59"/>
          <w:sz w:val="28"/>
        </w:rPr>
        <w:t xml:space="preserve"> </w:t>
      </w:r>
      <w:r>
        <w:rPr>
          <w:sz w:val="28"/>
        </w:rPr>
        <w:t>социальными</w:t>
      </w:r>
      <w:r>
        <w:rPr>
          <w:spacing w:val="61"/>
          <w:sz w:val="28"/>
        </w:rPr>
        <w:t xml:space="preserve"> </w:t>
      </w:r>
      <w:r>
        <w:rPr>
          <w:sz w:val="28"/>
        </w:rPr>
        <w:t>и</w:t>
      </w:r>
      <w:r>
        <w:rPr>
          <w:spacing w:val="66"/>
          <w:sz w:val="28"/>
        </w:rPr>
        <w:t xml:space="preserve"> </w:t>
      </w:r>
      <w:r>
        <w:rPr>
          <w:sz w:val="28"/>
        </w:rPr>
        <w:t>культурными</w:t>
      </w:r>
      <w:r>
        <w:rPr>
          <w:spacing w:val="61"/>
          <w:sz w:val="28"/>
        </w:rPr>
        <w:t xml:space="preserve"> </w:t>
      </w:r>
      <w:r>
        <w:rPr>
          <w:sz w:val="28"/>
        </w:rPr>
        <w:t>событиями</w:t>
      </w:r>
      <w:r>
        <w:rPr>
          <w:spacing w:val="61"/>
          <w:sz w:val="28"/>
        </w:rPr>
        <w:t xml:space="preserve"> </w:t>
      </w:r>
      <w:r>
        <w:rPr>
          <w:sz w:val="28"/>
        </w:rPr>
        <w:t>и</w:t>
      </w:r>
      <w:r>
        <w:rPr>
          <w:spacing w:val="62"/>
          <w:sz w:val="28"/>
        </w:rPr>
        <w:t xml:space="preserve"> </w:t>
      </w:r>
      <w:r>
        <w:rPr>
          <w:sz w:val="28"/>
        </w:rPr>
        <w:t>решают,</w:t>
      </w:r>
      <w:r>
        <w:rPr>
          <w:spacing w:val="-67"/>
          <w:sz w:val="28"/>
        </w:rPr>
        <w:t xml:space="preserve"> </w:t>
      </w:r>
      <w:r>
        <w:rPr>
          <w:sz w:val="28"/>
        </w:rPr>
        <w:t>какие</w:t>
      </w:r>
      <w:r>
        <w:rPr>
          <w:spacing w:val="1"/>
          <w:sz w:val="28"/>
        </w:rPr>
        <w:t xml:space="preserve"> </w:t>
      </w:r>
      <w:r>
        <w:rPr>
          <w:sz w:val="28"/>
        </w:rPr>
        <w:t>важны для</w:t>
      </w:r>
      <w:r>
        <w:rPr>
          <w:spacing w:val="3"/>
          <w:sz w:val="28"/>
        </w:rPr>
        <w:t xml:space="preserve"> </w:t>
      </w:r>
      <w:r>
        <w:rPr>
          <w:sz w:val="28"/>
        </w:rPr>
        <w:t>расширения</w:t>
      </w:r>
      <w:r>
        <w:rPr>
          <w:spacing w:val="1"/>
          <w:sz w:val="28"/>
        </w:rPr>
        <w:t xml:space="preserve"> </w:t>
      </w:r>
      <w:r>
        <w:rPr>
          <w:sz w:val="28"/>
        </w:rPr>
        <w:t>детского</w:t>
      </w:r>
      <w:r>
        <w:rPr>
          <w:spacing w:val="1"/>
          <w:sz w:val="28"/>
        </w:rPr>
        <w:t xml:space="preserve"> </w:t>
      </w:r>
      <w:r>
        <w:rPr>
          <w:sz w:val="28"/>
        </w:rPr>
        <w:t>кругозора;</w:t>
      </w:r>
    </w:p>
    <w:p w:rsidR="004861B2" w:rsidRPr="00B94EA5" w:rsidRDefault="004861B2" w:rsidP="00377AAB">
      <w:pPr>
        <w:pStyle w:val="a7"/>
        <w:numPr>
          <w:ilvl w:val="0"/>
          <w:numId w:val="10"/>
        </w:numPr>
        <w:tabs>
          <w:tab w:val="left" w:pos="1566"/>
        </w:tabs>
        <w:ind w:right="417" w:firstLine="542"/>
        <w:jc w:val="left"/>
        <w:rPr>
          <w:sz w:val="29"/>
        </w:rPr>
      </w:pPr>
      <w:r>
        <w:rPr>
          <w:sz w:val="28"/>
        </w:rPr>
        <w:t>рассматривают</w:t>
      </w:r>
      <w:r>
        <w:rPr>
          <w:spacing w:val="13"/>
          <w:sz w:val="28"/>
        </w:rPr>
        <w:t xml:space="preserve"> </w:t>
      </w:r>
      <w:r>
        <w:rPr>
          <w:sz w:val="28"/>
        </w:rPr>
        <w:t>вместе</w:t>
      </w:r>
      <w:r>
        <w:rPr>
          <w:spacing w:val="15"/>
          <w:sz w:val="28"/>
        </w:rPr>
        <w:t xml:space="preserve"> </w:t>
      </w:r>
      <w:r>
        <w:rPr>
          <w:sz w:val="28"/>
        </w:rPr>
        <w:t>с</w:t>
      </w:r>
      <w:r>
        <w:rPr>
          <w:spacing w:val="15"/>
          <w:sz w:val="28"/>
        </w:rPr>
        <w:t xml:space="preserve"> </w:t>
      </w:r>
      <w:r>
        <w:rPr>
          <w:sz w:val="28"/>
        </w:rPr>
        <w:t>детьми</w:t>
      </w:r>
      <w:r>
        <w:rPr>
          <w:spacing w:val="15"/>
          <w:sz w:val="28"/>
        </w:rPr>
        <w:t xml:space="preserve"> </w:t>
      </w:r>
      <w:r>
        <w:rPr>
          <w:sz w:val="28"/>
        </w:rPr>
        <w:t>и</w:t>
      </w:r>
      <w:r>
        <w:rPr>
          <w:spacing w:val="14"/>
          <w:sz w:val="28"/>
        </w:rPr>
        <w:t xml:space="preserve"> </w:t>
      </w:r>
      <w:r>
        <w:rPr>
          <w:sz w:val="28"/>
        </w:rPr>
        <w:t>родителями</w:t>
      </w:r>
      <w:r>
        <w:rPr>
          <w:spacing w:val="14"/>
          <w:sz w:val="28"/>
        </w:rPr>
        <w:t xml:space="preserve"> </w:t>
      </w:r>
      <w:r>
        <w:rPr>
          <w:sz w:val="28"/>
        </w:rPr>
        <w:t>образовательную</w:t>
      </w:r>
      <w:r>
        <w:rPr>
          <w:spacing w:val="14"/>
          <w:sz w:val="28"/>
        </w:rPr>
        <w:t xml:space="preserve"> </w:t>
      </w:r>
      <w:r>
        <w:rPr>
          <w:sz w:val="28"/>
        </w:rPr>
        <w:t>ситуацию</w:t>
      </w:r>
      <w:r>
        <w:rPr>
          <w:spacing w:val="13"/>
          <w:sz w:val="28"/>
        </w:rPr>
        <w:t xml:space="preserve"> </w:t>
      </w:r>
      <w:r>
        <w:rPr>
          <w:sz w:val="28"/>
        </w:rPr>
        <w:t>и</w:t>
      </w:r>
      <w:r>
        <w:rPr>
          <w:spacing w:val="-67"/>
          <w:sz w:val="28"/>
        </w:rPr>
        <w:t xml:space="preserve"> </w:t>
      </w:r>
      <w:r>
        <w:rPr>
          <w:sz w:val="28"/>
        </w:rPr>
        <w:t>определяют</w:t>
      </w:r>
      <w:r>
        <w:rPr>
          <w:spacing w:val="-2"/>
          <w:sz w:val="28"/>
        </w:rPr>
        <w:t xml:space="preserve"> </w:t>
      </w:r>
      <w:r>
        <w:rPr>
          <w:sz w:val="28"/>
        </w:rPr>
        <w:t>содержание</w:t>
      </w:r>
      <w:r>
        <w:rPr>
          <w:spacing w:val="2"/>
          <w:sz w:val="28"/>
        </w:rPr>
        <w:t xml:space="preserve"> </w:t>
      </w:r>
      <w:r>
        <w:rPr>
          <w:sz w:val="28"/>
        </w:rPr>
        <w:t>для</w:t>
      </w:r>
      <w:r>
        <w:rPr>
          <w:spacing w:val="1"/>
          <w:sz w:val="28"/>
        </w:rPr>
        <w:t xml:space="preserve"> </w:t>
      </w:r>
      <w:r>
        <w:rPr>
          <w:sz w:val="28"/>
        </w:rPr>
        <w:t>погружения</w:t>
      </w:r>
      <w:r>
        <w:rPr>
          <w:spacing w:val="7"/>
          <w:sz w:val="28"/>
        </w:rPr>
        <w:t xml:space="preserve"> </w:t>
      </w:r>
      <w:r>
        <w:rPr>
          <w:sz w:val="28"/>
        </w:rPr>
        <w:t>в</w:t>
      </w:r>
      <w:r>
        <w:rPr>
          <w:spacing w:val="-2"/>
          <w:sz w:val="28"/>
        </w:rPr>
        <w:t xml:space="preserve"> </w:t>
      </w:r>
      <w:r>
        <w:rPr>
          <w:sz w:val="28"/>
        </w:rPr>
        <w:t>тему</w:t>
      </w:r>
      <w:r>
        <w:rPr>
          <w:spacing w:val="3"/>
          <w:sz w:val="28"/>
        </w:rPr>
        <w:t xml:space="preserve"> </w:t>
      </w:r>
      <w:r>
        <w:rPr>
          <w:sz w:val="28"/>
        </w:rPr>
        <w:t>(см.</w:t>
      </w:r>
      <w:r>
        <w:rPr>
          <w:spacing w:val="2"/>
          <w:sz w:val="28"/>
        </w:rPr>
        <w:t xml:space="preserve"> </w:t>
      </w:r>
      <w:r>
        <w:rPr>
          <w:sz w:val="28"/>
        </w:rPr>
        <w:t>приложение</w:t>
      </w:r>
      <w:r>
        <w:rPr>
          <w:spacing w:val="1"/>
          <w:sz w:val="28"/>
        </w:rPr>
        <w:t xml:space="preserve"> </w:t>
      </w:r>
      <w:r>
        <w:rPr>
          <w:sz w:val="28"/>
        </w:rPr>
        <w:t>6).</w:t>
      </w:r>
      <w:r>
        <w:rPr>
          <w:sz w:val="29"/>
        </w:rPr>
        <w:t xml:space="preserve"> </w:t>
      </w:r>
    </w:p>
    <w:p w:rsidR="00B94EA5" w:rsidRDefault="00B94EA5" w:rsidP="00073E97">
      <w:pPr>
        <w:spacing w:before="173"/>
        <w:ind w:left="869" w:right="1166"/>
        <w:jc w:val="center"/>
        <w:outlineLvl w:val="1"/>
        <w:rPr>
          <w:b/>
          <w:bCs/>
          <w:sz w:val="28"/>
          <w:szCs w:val="28"/>
        </w:rPr>
      </w:pPr>
    </w:p>
    <w:p w:rsidR="00B94EA5" w:rsidRDefault="00B94EA5" w:rsidP="00073E97">
      <w:pPr>
        <w:spacing w:before="173"/>
        <w:ind w:left="869" w:right="1166"/>
        <w:jc w:val="center"/>
        <w:outlineLvl w:val="1"/>
        <w:rPr>
          <w:b/>
          <w:bCs/>
          <w:sz w:val="28"/>
          <w:szCs w:val="28"/>
        </w:rPr>
      </w:pPr>
    </w:p>
    <w:p w:rsidR="00EE178C" w:rsidRDefault="00EE178C" w:rsidP="00073E97">
      <w:pPr>
        <w:spacing w:before="173"/>
        <w:ind w:left="869" w:right="1166"/>
        <w:jc w:val="center"/>
        <w:outlineLvl w:val="1"/>
        <w:rPr>
          <w:b/>
          <w:bCs/>
          <w:sz w:val="28"/>
          <w:szCs w:val="28"/>
        </w:rPr>
      </w:pPr>
    </w:p>
    <w:p w:rsidR="00EE178C" w:rsidRDefault="00EE178C" w:rsidP="00073E97">
      <w:pPr>
        <w:spacing w:before="173"/>
        <w:ind w:left="869" w:right="1166"/>
        <w:jc w:val="center"/>
        <w:outlineLvl w:val="1"/>
        <w:rPr>
          <w:b/>
          <w:bCs/>
          <w:sz w:val="28"/>
          <w:szCs w:val="28"/>
        </w:rPr>
      </w:pPr>
    </w:p>
    <w:p w:rsidR="00EE178C" w:rsidRDefault="00EE178C" w:rsidP="00EE178C">
      <w:pPr>
        <w:spacing w:before="173"/>
        <w:ind w:right="1166"/>
        <w:outlineLvl w:val="1"/>
        <w:rPr>
          <w:b/>
          <w:bCs/>
          <w:sz w:val="28"/>
          <w:szCs w:val="28"/>
        </w:rPr>
      </w:pPr>
    </w:p>
    <w:p w:rsidR="00EE178C" w:rsidRPr="00EE178C" w:rsidRDefault="00EE178C" w:rsidP="00EE178C">
      <w:pPr>
        <w:keepNext/>
        <w:tabs>
          <w:tab w:val="left" w:pos="567"/>
        </w:tabs>
        <w:suppressAutoHyphens/>
        <w:autoSpaceDE/>
        <w:autoSpaceDN/>
        <w:spacing w:after="100" w:afterAutospacing="1"/>
        <w:ind w:left="993" w:firstLine="567"/>
        <w:contextualSpacing/>
        <w:jc w:val="center"/>
        <w:outlineLvl w:val="1"/>
        <w:rPr>
          <w:rFonts w:eastAsia="SimSun"/>
          <w:b/>
          <w:iCs/>
          <w:kern w:val="28"/>
          <w:sz w:val="24"/>
          <w:szCs w:val="24"/>
          <w:lang w:eastAsia="hi-IN" w:bidi="hi-IN"/>
        </w:rPr>
      </w:pPr>
      <w:bookmarkStart w:id="10" w:name="_Toc422496202"/>
      <w:bookmarkStart w:id="11" w:name="_Toc420597648"/>
      <w:bookmarkStart w:id="12" w:name="_Toc420598562"/>
      <w:r w:rsidRPr="00EE178C">
        <w:rPr>
          <w:rFonts w:eastAsia="SimSun"/>
          <w:b/>
          <w:iCs/>
          <w:kern w:val="28"/>
          <w:sz w:val="24"/>
          <w:szCs w:val="24"/>
          <w:lang w:eastAsia="hi-IN" w:bidi="hi-IN"/>
        </w:rPr>
        <w:lastRenderedPageBreak/>
        <w:t>Перечень литературных источников</w:t>
      </w:r>
      <w:bookmarkEnd w:id="10"/>
      <w:r w:rsidRPr="00EE178C">
        <w:rPr>
          <w:rFonts w:eastAsia="SimSun"/>
          <w:b/>
          <w:iCs/>
          <w:kern w:val="28"/>
          <w:sz w:val="24"/>
          <w:szCs w:val="24"/>
          <w:lang w:eastAsia="hi-IN" w:bidi="hi-IN"/>
        </w:rPr>
        <w:t xml:space="preserve"> </w:t>
      </w:r>
      <w:bookmarkEnd w:id="11"/>
      <w:bookmarkEnd w:id="12"/>
    </w:p>
    <w:p w:rsidR="00EE178C" w:rsidRPr="00EE178C" w:rsidRDefault="00EE178C" w:rsidP="00EE178C">
      <w:pPr>
        <w:widowControl/>
        <w:tabs>
          <w:tab w:val="left" w:pos="567"/>
          <w:tab w:val="left" w:pos="709"/>
        </w:tabs>
        <w:adjustRightInd w:val="0"/>
        <w:spacing w:after="100" w:afterAutospacing="1"/>
        <w:ind w:left="993" w:firstLine="567"/>
        <w:contextualSpacing/>
        <w:jc w:val="both"/>
        <w:rPr>
          <w:bCs/>
          <w:noProof/>
          <w:color w:val="000000"/>
          <w:sz w:val="24"/>
          <w:szCs w:val="24"/>
        </w:rPr>
      </w:pPr>
      <w:r w:rsidRPr="00EE178C">
        <w:rPr>
          <w:bCs/>
          <w:noProof/>
          <w:color w:val="000000"/>
          <w:sz w:val="24"/>
          <w:szCs w:val="24"/>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EE178C" w:rsidRPr="00EE178C" w:rsidRDefault="00EE178C" w:rsidP="00F16054">
      <w:pPr>
        <w:widowControl/>
        <w:numPr>
          <w:ilvl w:val="0"/>
          <w:numId w:val="56"/>
        </w:numPr>
        <w:tabs>
          <w:tab w:val="left" w:pos="567"/>
          <w:tab w:val="left" w:pos="709"/>
        </w:tabs>
        <w:autoSpaceDE/>
        <w:autoSpaceDN/>
        <w:adjustRightInd w:val="0"/>
        <w:spacing w:after="100" w:afterAutospacing="1"/>
        <w:ind w:left="993" w:firstLine="567"/>
        <w:contextualSpacing/>
        <w:jc w:val="both"/>
        <w:rPr>
          <w:bCs/>
          <w:noProof/>
          <w:color w:val="000000"/>
          <w:sz w:val="24"/>
          <w:szCs w:val="24"/>
        </w:rPr>
      </w:pPr>
      <w:r w:rsidRPr="00EE178C">
        <w:rPr>
          <w:bCs/>
          <w:noProof/>
          <w:color w:val="000000"/>
          <w:sz w:val="24"/>
          <w:szCs w:val="24"/>
        </w:rPr>
        <w:t xml:space="preserve">Амонашвили Ш.А. Основы гуманной педагогики. В 20 кн. Кн. 6. Педагогическая симфония. Ч. 1. Здравствуйте, Дети! / Шалва Амонашвили. — М. : Амрита, 2013. </w:t>
      </w:r>
    </w:p>
    <w:p w:rsidR="00EE178C" w:rsidRPr="00EE178C" w:rsidRDefault="00EE178C" w:rsidP="00F16054">
      <w:pPr>
        <w:widowControl/>
        <w:numPr>
          <w:ilvl w:val="0"/>
          <w:numId w:val="56"/>
        </w:numPr>
        <w:tabs>
          <w:tab w:val="left" w:pos="567"/>
          <w:tab w:val="left" w:pos="709"/>
        </w:tabs>
        <w:autoSpaceDE/>
        <w:autoSpaceDN/>
        <w:adjustRightInd w:val="0"/>
        <w:spacing w:after="100" w:afterAutospacing="1"/>
        <w:ind w:left="993" w:firstLine="567"/>
        <w:contextualSpacing/>
        <w:jc w:val="both"/>
        <w:rPr>
          <w:bCs/>
          <w:noProof/>
          <w:color w:val="000000"/>
          <w:sz w:val="24"/>
          <w:szCs w:val="24"/>
        </w:rPr>
      </w:pPr>
      <w:r w:rsidRPr="00EE178C">
        <w:rPr>
          <w:bCs/>
          <w:noProof/>
          <w:color w:val="000000"/>
          <w:sz w:val="24"/>
          <w:szCs w:val="24"/>
        </w:rPr>
        <w:t>Асмолов А.Г. Психология личности. Культурно-историческое понимание развития человека. – М., Академия, 2011.</w:t>
      </w:r>
    </w:p>
    <w:p w:rsidR="00EE178C" w:rsidRPr="00EE178C" w:rsidRDefault="00EE178C" w:rsidP="00F16054">
      <w:pPr>
        <w:widowControl/>
        <w:numPr>
          <w:ilvl w:val="0"/>
          <w:numId w:val="56"/>
        </w:numPr>
        <w:tabs>
          <w:tab w:val="left" w:pos="567"/>
          <w:tab w:val="left" w:pos="709"/>
        </w:tabs>
        <w:autoSpaceDE/>
        <w:autoSpaceDN/>
        <w:adjustRightInd w:val="0"/>
        <w:spacing w:after="100" w:afterAutospacing="1"/>
        <w:ind w:left="993" w:firstLine="567"/>
        <w:contextualSpacing/>
        <w:jc w:val="both"/>
        <w:rPr>
          <w:bCs/>
          <w:noProof/>
          <w:color w:val="000000"/>
          <w:sz w:val="24"/>
          <w:szCs w:val="24"/>
        </w:rPr>
      </w:pPr>
      <w:r w:rsidRPr="00EE178C">
        <w:rPr>
          <w:bCs/>
          <w:noProof/>
          <w:color w:val="000000"/>
          <w:sz w:val="24"/>
          <w:szCs w:val="24"/>
        </w:rPr>
        <w:t xml:space="preserve">Веракса Н.Е. и др. Познавательное развитие. – М.: Мозаика-синтез, 2014. </w:t>
      </w:r>
    </w:p>
    <w:p w:rsidR="00EE178C" w:rsidRPr="00EE178C" w:rsidRDefault="00EE178C" w:rsidP="00F16054">
      <w:pPr>
        <w:widowControl/>
        <w:numPr>
          <w:ilvl w:val="0"/>
          <w:numId w:val="56"/>
        </w:numPr>
        <w:tabs>
          <w:tab w:val="left" w:pos="567"/>
          <w:tab w:val="left" w:pos="709"/>
        </w:tabs>
        <w:autoSpaceDE/>
        <w:autoSpaceDN/>
        <w:adjustRightInd w:val="0"/>
        <w:spacing w:after="100" w:afterAutospacing="1"/>
        <w:ind w:left="993" w:firstLine="567"/>
        <w:contextualSpacing/>
        <w:jc w:val="both"/>
        <w:rPr>
          <w:bCs/>
          <w:noProof/>
          <w:color w:val="000000"/>
          <w:sz w:val="24"/>
          <w:szCs w:val="24"/>
        </w:rPr>
      </w:pPr>
      <w:r w:rsidRPr="00EE178C">
        <w:rPr>
          <w:bCs/>
          <w:noProof/>
          <w:color w:val="000000"/>
          <w:sz w:val="24"/>
          <w:szCs w:val="24"/>
        </w:rPr>
        <w:t xml:space="preserve">Выготский Л.С.  Мышление и речь // Собр. соч.: В 6 т. – Т. 2. – М.: Педагогика, 1982.. </w:t>
      </w:r>
    </w:p>
    <w:p w:rsidR="00EE178C" w:rsidRPr="00EE178C" w:rsidRDefault="00EE178C" w:rsidP="00F16054">
      <w:pPr>
        <w:widowControl/>
        <w:numPr>
          <w:ilvl w:val="0"/>
          <w:numId w:val="56"/>
        </w:numPr>
        <w:tabs>
          <w:tab w:val="left" w:pos="567"/>
          <w:tab w:val="left" w:pos="709"/>
        </w:tabs>
        <w:autoSpaceDE/>
        <w:autoSpaceDN/>
        <w:adjustRightInd w:val="0"/>
        <w:spacing w:after="100" w:afterAutospacing="1"/>
        <w:ind w:left="993" w:firstLine="567"/>
        <w:contextualSpacing/>
        <w:jc w:val="both"/>
        <w:rPr>
          <w:bCs/>
          <w:noProof/>
          <w:color w:val="000000"/>
          <w:sz w:val="24"/>
          <w:szCs w:val="24"/>
        </w:rPr>
      </w:pPr>
      <w:r w:rsidRPr="00EE178C">
        <w:rPr>
          <w:bCs/>
          <w:noProof/>
          <w:color w:val="000000"/>
          <w:sz w:val="24"/>
          <w:szCs w:val="24"/>
        </w:rPr>
        <w:t xml:space="preserve">Короткова Н.А., Нежнов П.Г. Наблюдение за развитием детей в дошкольных группах / Изд. 3-е, дораб. – М.: Линка-Пресс, 2014. </w:t>
      </w:r>
    </w:p>
    <w:p w:rsidR="00EE178C" w:rsidRPr="00EE178C" w:rsidRDefault="00EE178C" w:rsidP="00F16054">
      <w:pPr>
        <w:widowControl/>
        <w:numPr>
          <w:ilvl w:val="0"/>
          <w:numId w:val="56"/>
        </w:numPr>
        <w:tabs>
          <w:tab w:val="left" w:pos="567"/>
          <w:tab w:val="left" w:pos="709"/>
        </w:tabs>
        <w:autoSpaceDE/>
        <w:autoSpaceDN/>
        <w:adjustRightInd w:val="0"/>
        <w:spacing w:after="100" w:afterAutospacing="1"/>
        <w:ind w:left="993" w:firstLine="567"/>
        <w:contextualSpacing/>
        <w:jc w:val="both"/>
        <w:rPr>
          <w:bCs/>
          <w:noProof/>
          <w:color w:val="000000"/>
          <w:sz w:val="24"/>
          <w:szCs w:val="24"/>
        </w:rPr>
      </w:pPr>
      <w:r w:rsidRPr="00EE178C">
        <w:rPr>
          <w:bCs/>
          <w:noProof/>
          <w:color w:val="000000"/>
          <w:sz w:val="24"/>
          <w:szCs w:val="24"/>
        </w:rPr>
        <w:t>Корчак Януш. Как любить ребенка / Януш Корчак; пер. с польск. К.Э. Сенкевич. – Москва: АСТ, 2014.  (Библиотека Ю. Гиппенрейтер).</w:t>
      </w:r>
    </w:p>
    <w:p w:rsidR="00EE178C" w:rsidRPr="00EE178C" w:rsidRDefault="00EE178C" w:rsidP="00F16054">
      <w:pPr>
        <w:widowControl/>
        <w:numPr>
          <w:ilvl w:val="0"/>
          <w:numId w:val="56"/>
        </w:numPr>
        <w:tabs>
          <w:tab w:val="left" w:pos="567"/>
          <w:tab w:val="left" w:pos="709"/>
        </w:tabs>
        <w:autoSpaceDE/>
        <w:autoSpaceDN/>
        <w:adjustRightInd w:val="0"/>
        <w:spacing w:after="100" w:afterAutospacing="1"/>
        <w:ind w:left="993" w:firstLine="567"/>
        <w:contextualSpacing/>
        <w:jc w:val="both"/>
        <w:rPr>
          <w:bCs/>
          <w:noProof/>
          <w:color w:val="000000"/>
          <w:sz w:val="24"/>
          <w:szCs w:val="24"/>
        </w:rPr>
      </w:pPr>
      <w:r w:rsidRPr="00EE178C">
        <w:rPr>
          <w:bCs/>
          <w:noProof/>
          <w:color w:val="000000"/>
          <w:sz w:val="24"/>
          <w:szCs w:val="24"/>
        </w:rPr>
        <w:t>Кравцов Г.Г., Кравцова Е.Е. Психология и педагогика обучения дошкольников: учеб. пособие. – М: Мозаика-Синтез, 2013.</w:t>
      </w:r>
    </w:p>
    <w:p w:rsidR="00EE178C" w:rsidRPr="00EE178C" w:rsidRDefault="00EE178C" w:rsidP="00F16054">
      <w:pPr>
        <w:widowControl/>
        <w:numPr>
          <w:ilvl w:val="0"/>
          <w:numId w:val="56"/>
        </w:numPr>
        <w:tabs>
          <w:tab w:val="left" w:pos="567"/>
          <w:tab w:val="left" w:pos="709"/>
        </w:tabs>
        <w:autoSpaceDE/>
        <w:autoSpaceDN/>
        <w:adjustRightInd w:val="0"/>
        <w:spacing w:after="100" w:afterAutospacing="1"/>
        <w:ind w:left="993" w:firstLine="567"/>
        <w:contextualSpacing/>
        <w:jc w:val="both"/>
        <w:rPr>
          <w:bCs/>
          <w:noProof/>
          <w:color w:val="000000"/>
          <w:sz w:val="24"/>
          <w:szCs w:val="24"/>
        </w:rPr>
      </w:pPr>
      <w:r w:rsidRPr="00EE178C">
        <w:rPr>
          <w:bCs/>
          <w:noProof/>
          <w:color w:val="000000"/>
          <w:sz w:val="24"/>
          <w:szCs w:val="24"/>
        </w:rPr>
        <w:t>Леонтьев А.Н. Психологические основы развития ребенка и обучения. – М.: Смысл, 2012.</w:t>
      </w:r>
    </w:p>
    <w:p w:rsidR="00EE178C" w:rsidRPr="00EE178C" w:rsidRDefault="00EE178C" w:rsidP="00F16054">
      <w:pPr>
        <w:widowControl/>
        <w:numPr>
          <w:ilvl w:val="0"/>
          <w:numId w:val="56"/>
        </w:numPr>
        <w:tabs>
          <w:tab w:val="left" w:pos="567"/>
          <w:tab w:val="left" w:pos="709"/>
        </w:tabs>
        <w:autoSpaceDE/>
        <w:autoSpaceDN/>
        <w:adjustRightInd w:val="0"/>
        <w:spacing w:after="100" w:afterAutospacing="1"/>
        <w:ind w:left="993" w:firstLine="567"/>
        <w:contextualSpacing/>
        <w:jc w:val="both"/>
        <w:rPr>
          <w:bCs/>
          <w:noProof/>
          <w:color w:val="000000"/>
          <w:sz w:val="24"/>
          <w:szCs w:val="24"/>
        </w:rPr>
      </w:pPr>
      <w:r w:rsidRPr="00EE178C">
        <w:rPr>
          <w:bCs/>
          <w:noProof/>
          <w:color w:val="000000"/>
          <w:sz w:val="24"/>
          <w:szCs w:val="24"/>
        </w:rPr>
        <w:t>Лисина М.И. Формирование личности ребенка в общении. – СПб.: Питер, 2009.</w:t>
      </w:r>
    </w:p>
    <w:p w:rsidR="00EE178C" w:rsidRPr="00EE178C" w:rsidRDefault="00EE178C" w:rsidP="00F16054">
      <w:pPr>
        <w:widowControl/>
        <w:numPr>
          <w:ilvl w:val="0"/>
          <w:numId w:val="56"/>
        </w:numPr>
        <w:tabs>
          <w:tab w:val="left" w:pos="567"/>
          <w:tab w:val="left" w:pos="709"/>
        </w:tabs>
        <w:autoSpaceDE/>
        <w:autoSpaceDN/>
        <w:adjustRightInd w:val="0"/>
        <w:spacing w:after="100" w:afterAutospacing="1"/>
        <w:ind w:left="993" w:firstLine="567"/>
        <w:contextualSpacing/>
        <w:jc w:val="both"/>
        <w:rPr>
          <w:bCs/>
          <w:noProof/>
          <w:color w:val="000000"/>
          <w:sz w:val="24"/>
          <w:szCs w:val="24"/>
        </w:rPr>
      </w:pPr>
      <w:r w:rsidRPr="00EE178C">
        <w:rPr>
          <w:bCs/>
          <w:noProof/>
          <w:color w:val="000000"/>
          <w:sz w:val="24"/>
          <w:szCs w:val="24"/>
        </w:rPr>
        <w:t>Михайленко Н.Я., Короткова Н.А. Ориентиры и требования к обновлению содержания дошкольного образования: метод. рекомендации. – М., 1993.</w:t>
      </w:r>
    </w:p>
    <w:p w:rsidR="00EE178C" w:rsidRPr="00EE178C" w:rsidRDefault="00EE178C" w:rsidP="00F16054">
      <w:pPr>
        <w:widowControl/>
        <w:numPr>
          <w:ilvl w:val="0"/>
          <w:numId w:val="56"/>
        </w:numPr>
        <w:tabs>
          <w:tab w:val="left" w:pos="567"/>
          <w:tab w:val="left" w:pos="709"/>
        </w:tabs>
        <w:autoSpaceDE/>
        <w:autoSpaceDN/>
        <w:adjustRightInd w:val="0"/>
        <w:spacing w:after="100" w:afterAutospacing="1"/>
        <w:ind w:left="993" w:firstLine="567"/>
        <w:contextualSpacing/>
        <w:jc w:val="both"/>
        <w:rPr>
          <w:bCs/>
          <w:noProof/>
          <w:color w:val="000000"/>
          <w:sz w:val="24"/>
          <w:szCs w:val="24"/>
        </w:rPr>
      </w:pPr>
      <w:r w:rsidRPr="00EE178C">
        <w:rPr>
          <w:bCs/>
          <w:noProof/>
          <w:color w:val="000000"/>
          <w:sz w:val="24"/>
          <w:szCs w:val="24"/>
        </w:rPr>
        <w:t xml:space="preserve">Михайлова-Свирская Л.В. Индивидуализация образования детей дошкольного возраста. Пособие для педагогов ДОО (0–7 лет). – М.: Просвещение, 2014. </w:t>
      </w:r>
    </w:p>
    <w:p w:rsidR="00EE178C" w:rsidRPr="00EE178C" w:rsidRDefault="00EE178C" w:rsidP="00F16054">
      <w:pPr>
        <w:widowControl/>
        <w:numPr>
          <w:ilvl w:val="0"/>
          <w:numId w:val="56"/>
        </w:numPr>
        <w:tabs>
          <w:tab w:val="left" w:pos="567"/>
          <w:tab w:val="left" w:pos="709"/>
        </w:tabs>
        <w:autoSpaceDE/>
        <w:autoSpaceDN/>
        <w:adjustRightInd w:val="0"/>
        <w:spacing w:after="100" w:afterAutospacing="1"/>
        <w:ind w:left="993" w:firstLine="567"/>
        <w:contextualSpacing/>
        <w:jc w:val="both"/>
        <w:rPr>
          <w:bCs/>
          <w:noProof/>
          <w:color w:val="000000"/>
          <w:sz w:val="24"/>
          <w:szCs w:val="24"/>
        </w:rPr>
      </w:pPr>
      <w:r w:rsidRPr="00EE178C">
        <w:rPr>
          <w:bCs/>
          <w:noProof/>
          <w:color w:val="000000"/>
          <w:sz w:val="24"/>
          <w:szCs w:val="24"/>
        </w:rPr>
        <w:t>Навигатор образовательных программ дошкольного образования [Электронный ресурс].</w:t>
      </w:r>
      <w:r w:rsidRPr="00EE178C">
        <w:rPr>
          <w:rFonts w:eastAsia="Calibri"/>
          <w:sz w:val="24"/>
          <w:szCs w:val="24"/>
          <w:shd w:val="clear" w:color="auto" w:fill="FFFFFF"/>
        </w:rPr>
        <w:t>─ Режим доступа:</w:t>
      </w:r>
      <w:r w:rsidRPr="00EE178C">
        <w:rPr>
          <w:bCs/>
          <w:noProof/>
          <w:color w:val="000000"/>
          <w:sz w:val="24"/>
          <w:szCs w:val="24"/>
        </w:rPr>
        <w:t>http://Navigator.firo.ru.</w:t>
      </w:r>
    </w:p>
    <w:p w:rsidR="00EE178C" w:rsidRPr="00EE178C" w:rsidRDefault="00EE178C" w:rsidP="00F16054">
      <w:pPr>
        <w:widowControl/>
        <w:numPr>
          <w:ilvl w:val="0"/>
          <w:numId w:val="56"/>
        </w:numPr>
        <w:tabs>
          <w:tab w:val="left" w:pos="567"/>
          <w:tab w:val="left" w:pos="709"/>
        </w:tabs>
        <w:autoSpaceDE/>
        <w:autoSpaceDN/>
        <w:adjustRightInd w:val="0"/>
        <w:spacing w:after="100" w:afterAutospacing="1"/>
        <w:ind w:left="993" w:firstLine="567"/>
        <w:contextualSpacing/>
        <w:jc w:val="both"/>
        <w:rPr>
          <w:bCs/>
          <w:noProof/>
          <w:color w:val="000000"/>
          <w:sz w:val="24"/>
          <w:szCs w:val="24"/>
        </w:rPr>
      </w:pPr>
      <w:r w:rsidRPr="00EE178C">
        <w:rPr>
          <w:bCs/>
          <w:noProof/>
          <w:color w:val="000000"/>
          <w:sz w:val="24"/>
          <w:szCs w:val="24"/>
        </w:rPr>
        <w:t xml:space="preserve">Поддьяков Н.Н. Психическое развитие и саморазвитие ребенка-дошкольника. Ближние и дальние горизонты. – М., 2013. </w:t>
      </w:r>
    </w:p>
    <w:p w:rsidR="00EE178C" w:rsidRPr="00EE178C" w:rsidRDefault="00EE178C" w:rsidP="00F16054">
      <w:pPr>
        <w:widowControl/>
        <w:numPr>
          <w:ilvl w:val="0"/>
          <w:numId w:val="56"/>
        </w:numPr>
        <w:tabs>
          <w:tab w:val="left" w:pos="567"/>
          <w:tab w:val="left" w:pos="709"/>
        </w:tabs>
        <w:autoSpaceDE/>
        <w:autoSpaceDN/>
        <w:adjustRightInd w:val="0"/>
        <w:spacing w:after="100" w:afterAutospacing="1"/>
        <w:ind w:left="993" w:firstLine="567"/>
        <w:contextualSpacing/>
        <w:jc w:val="both"/>
        <w:rPr>
          <w:bCs/>
          <w:noProof/>
          <w:color w:val="000000"/>
          <w:sz w:val="24"/>
          <w:szCs w:val="24"/>
        </w:rPr>
      </w:pPr>
      <w:r w:rsidRPr="00EE178C">
        <w:rPr>
          <w:bCs/>
          <w:noProof/>
          <w:color w:val="000000"/>
          <w:sz w:val="24"/>
          <w:szCs w:val="24"/>
        </w:rPr>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EE178C" w:rsidRPr="00EE178C" w:rsidRDefault="00EE178C" w:rsidP="00F16054">
      <w:pPr>
        <w:widowControl/>
        <w:numPr>
          <w:ilvl w:val="0"/>
          <w:numId w:val="56"/>
        </w:numPr>
        <w:tabs>
          <w:tab w:val="left" w:pos="567"/>
          <w:tab w:val="left" w:pos="709"/>
        </w:tabs>
        <w:autoSpaceDE/>
        <w:autoSpaceDN/>
        <w:adjustRightInd w:val="0"/>
        <w:spacing w:after="100" w:afterAutospacing="1"/>
        <w:ind w:left="993" w:firstLine="567"/>
        <w:contextualSpacing/>
        <w:jc w:val="both"/>
        <w:rPr>
          <w:bCs/>
          <w:noProof/>
          <w:color w:val="000000"/>
          <w:sz w:val="24"/>
          <w:szCs w:val="24"/>
        </w:rPr>
      </w:pPr>
      <w:r w:rsidRPr="00EE178C">
        <w:rPr>
          <w:bCs/>
          <w:noProof/>
          <w:color w:val="000000"/>
          <w:sz w:val="24"/>
          <w:szCs w:val="24"/>
        </w:rPr>
        <w:t>Эльконин Д.Б. Детская психология: учеб. пособие для студ. высш. учеб. заведений / Д.Б. Эльконин; – 4-е изд., стер. – М.: Издательский центр «Академия», 2007. – 384 с.</w:t>
      </w:r>
    </w:p>
    <w:p w:rsidR="00EE178C" w:rsidRPr="00EE178C" w:rsidRDefault="00EE178C" w:rsidP="00F16054">
      <w:pPr>
        <w:widowControl/>
        <w:numPr>
          <w:ilvl w:val="0"/>
          <w:numId w:val="56"/>
        </w:numPr>
        <w:tabs>
          <w:tab w:val="left" w:pos="567"/>
          <w:tab w:val="left" w:pos="709"/>
        </w:tabs>
        <w:autoSpaceDE/>
        <w:autoSpaceDN/>
        <w:adjustRightInd w:val="0"/>
        <w:spacing w:after="100" w:afterAutospacing="1"/>
        <w:ind w:left="993" w:firstLine="567"/>
        <w:contextualSpacing/>
        <w:jc w:val="both"/>
        <w:rPr>
          <w:bCs/>
          <w:noProof/>
          <w:color w:val="000000"/>
          <w:sz w:val="24"/>
          <w:szCs w:val="24"/>
        </w:rPr>
      </w:pPr>
      <w:r w:rsidRPr="00EE178C">
        <w:rPr>
          <w:bCs/>
          <w:noProof/>
          <w:color w:val="000000"/>
          <w:sz w:val="24"/>
          <w:szCs w:val="24"/>
        </w:rPr>
        <w:t xml:space="preserve">Юдина Е.Г., Степанова Г.Б., Денисова Е.Н. (Ред. и введение Е.Г. Юдиной) Педагогическая диагностика в детском саду. – М.: Просвещение, 2005. </w:t>
      </w:r>
    </w:p>
    <w:p w:rsidR="00EE178C" w:rsidRDefault="00EE178C" w:rsidP="00073E97">
      <w:pPr>
        <w:spacing w:before="173"/>
        <w:ind w:left="869" w:right="1166"/>
        <w:jc w:val="center"/>
        <w:outlineLvl w:val="1"/>
        <w:rPr>
          <w:b/>
          <w:bCs/>
          <w:sz w:val="28"/>
          <w:szCs w:val="28"/>
        </w:rPr>
      </w:pPr>
    </w:p>
    <w:p w:rsidR="00B94EA5" w:rsidRDefault="00B94EA5" w:rsidP="00073E97">
      <w:pPr>
        <w:spacing w:before="173"/>
        <w:ind w:left="869" w:right="1166"/>
        <w:jc w:val="center"/>
        <w:outlineLvl w:val="1"/>
        <w:rPr>
          <w:b/>
          <w:bCs/>
          <w:sz w:val="28"/>
          <w:szCs w:val="28"/>
        </w:rPr>
      </w:pPr>
    </w:p>
    <w:p w:rsidR="00B94EA5" w:rsidRDefault="00B94EA5" w:rsidP="00073E97">
      <w:pPr>
        <w:spacing w:before="173"/>
        <w:ind w:left="869" w:right="1166"/>
        <w:jc w:val="center"/>
        <w:outlineLvl w:val="1"/>
        <w:rPr>
          <w:b/>
          <w:bCs/>
          <w:sz w:val="28"/>
          <w:szCs w:val="28"/>
        </w:rPr>
      </w:pPr>
    </w:p>
    <w:p w:rsidR="00B94EA5" w:rsidRDefault="00B94EA5" w:rsidP="00073E97">
      <w:pPr>
        <w:spacing w:before="173"/>
        <w:ind w:left="869" w:right="1166"/>
        <w:jc w:val="center"/>
        <w:outlineLvl w:val="1"/>
        <w:rPr>
          <w:b/>
          <w:bCs/>
          <w:sz w:val="28"/>
          <w:szCs w:val="28"/>
        </w:rPr>
      </w:pPr>
    </w:p>
    <w:p w:rsidR="00B94EA5" w:rsidRDefault="00B94EA5" w:rsidP="00073E97">
      <w:pPr>
        <w:spacing w:before="173"/>
        <w:ind w:left="869" w:right="1166"/>
        <w:jc w:val="center"/>
        <w:outlineLvl w:val="1"/>
        <w:rPr>
          <w:b/>
          <w:bCs/>
          <w:sz w:val="28"/>
          <w:szCs w:val="28"/>
        </w:rPr>
      </w:pPr>
    </w:p>
    <w:p w:rsidR="009B772A" w:rsidRDefault="009B772A" w:rsidP="00073E97">
      <w:pPr>
        <w:spacing w:before="173"/>
        <w:ind w:left="869" w:right="1166"/>
        <w:jc w:val="center"/>
        <w:outlineLvl w:val="1"/>
        <w:rPr>
          <w:b/>
          <w:bCs/>
          <w:sz w:val="28"/>
          <w:szCs w:val="28"/>
        </w:rPr>
      </w:pPr>
    </w:p>
    <w:p w:rsidR="00EE178C" w:rsidRDefault="00EE178C" w:rsidP="00073E97">
      <w:pPr>
        <w:spacing w:before="173"/>
        <w:ind w:left="869" w:right="1166"/>
        <w:jc w:val="center"/>
        <w:outlineLvl w:val="1"/>
        <w:rPr>
          <w:b/>
          <w:bCs/>
          <w:sz w:val="28"/>
          <w:szCs w:val="28"/>
        </w:rPr>
      </w:pPr>
    </w:p>
    <w:p w:rsidR="00EE178C" w:rsidRDefault="00EE178C" w:rsidP="00073E97">
      <w:pPr>
        <w:spacing w:before="173"/>
        <w:ind w:left="869" w:right="1166"/>
        <w:jc w:val="center"/>
        <w:outlineLvl w:val="1"/>
        <w:rPr>
          <w:b/>
          <w:bCs/>
          <w:sz w:val="28"/>
          <w:szCs w:val="28"/>
        </w:rPr>
      </w:pPr>
    </w:p>
    <w:p w:rsidR="00EE178C" w:rsidRDefault="00EE178C" w:rsidP="00073E97">
      <w:pPr>
        <w:spacing w:before="173"/>
        <w:ind w:left="869" w:right="1166"/>
        <w:jc w:val="center"/>
        <w:outlineLvl w:val="1"/>
        <w:rPr>
          <w:b/>
          <w:bCs/>
          <w:sz w:val="28"/>
          <w:szCs w:val="28"/>
        </w:rPr>
      </w:pPr>
    </w:p>
    <w:p w:rsidR="00073E97" w:rsidRPr="00073E97" w:rsidRDefault="00073E97" w:rsidP="00073E97">
      <w:pPr>
        <w:spacing w:before="173"/>
        <w:ind w:left="869" w:right="1166"/>
        <w:jc w:val="center"/>
        <w:outlineLvl w:val="1"/>
        <w:rPr>
          <w:b/>
          <w:bCs/>
          <w:sz w:val="28"/>
          <w:szCs w:val="28"/>
        </w:rPr>
      </w:pPr>
      <w:r w:rsidRPr="00073E97">
        <w:rPr>
          <w:b/>
          <w:bCs/>
          <w:sz w:val="28"/>
          <w:szCs w:val="28"/>
        </w:rPr>
        <w:lastRenderedPageBreak/>
        <w:t>ДОПОЛНИТЕЛЬНЫЙ</w:t>
      </w:r>
      <w:r w:rsidRPr="00073E97">
        <w:rPr>
          <w:b/>
          <w:bCs/>
          <w:spacing w:val="-5"/>
          <w:sz w:val="28"/>
          <w:szCs w:val="28"/>
        </w:rPr>
        <w:t xml:space="preserve"> </w:t>
      </w:r>
      <w:r w:rsidRPr="00073E97">
        <w:rPr>
          <w:b/>
          <w:bCs/>
          <w:sz w:val="28"/>
          <w:szCs w:val="28"/>
        </w:rPr>
        <w:t>РАЗДЕЛ</w:t>
      </w:r>
    </w:p>
    <w:p w:rsidR="00073E97" w:rsidRPr="00073E97" w:rsidRDefault="00073E97" w:rsidP="00B94EA5">
      <w:pPr>
        <w:spacing w:before="211" w:line="232" w:lineRule="auto"/>
        <w:ind w:left="851" w:right="467" w:firstLine="768"/>
        <w:jc w:val="both"/>
        <w:rPr>
          <w:b/>
          <w:sz w:val="28"/>
          <w:szCs w:val="28"/>
        </w:rPr>
      </w:pPr>
      <w:r w:rsidRPr="00073E97">
        <w:rPr>
          <w:b/>
          <w:sz w:val="28"/>
          <w:szCs w:val="28"/>
        </w:rPr>
        <w:t>Краткая</w:t>
      </w:r>
      <w:r w:rsidRPr="00073E97">
        <w:rPr>
          <w:b/>
          <w:spacing w:val="1"/>
          <w:sz w:val="28"/>
          <w:szCs w:val="28"/>
        </w:rPr>
        <w:t xml:space="preserve"> </w:t>
      </w:r>
      <w:r w:rsidRPr="00073E97">
        <w:rPr>
          <w:b/>
          <w:sz w:val="28"/>
          <w:szCs w:val="28"/>
        </w:rPr>
        <w:t>презентация</w:t>
      </w:r>
      <w:r w:rsidRPr="00073E97">
        <w:rPr>
          <w:b/>
          <w:spacing w:val="1"/>
          <w:sz w:val="28"/>
          <w:szCs w:val="28"/>
        </w:rPr>
        <w:t xml:space="preserve"> </w:t>
      </w:r>
      <w:r w:rsidRPr="00073E97">
        <w:rPr>
          <w:b/>
          <w:sz w:val="28"/>
          <w:szCs w:val="28"/>
        </w:rPr>
        <w:t>основной</w:t>
      </w:r>
      <w:r w:rsidRPr="00073E97">
        <w:rPr>
          <w:b/>
          <w:spacing w:val="1"/>
          <w:sz w:val="28"/>
          <w:szCs w:val="28"/>
        </w:rPr>
        <w:t xml:space="preserve"> </w:t>
      </w:r>
      <w:r w:rsidRPr="00073E97">
        <w:rPr>
          <w:b/>
          <w:sz w:val="28"/>
          <w:szCs w:val="28"/>
        </w:rPr>
        <w:t>образовательной</w:t>
      </w:r>
      <w:r w:rsidRPr="00073E97">
        <w:rPr>
          <w:b/>
          <w:spacing w:val="1"/>
          <w:sz w:val="28"/>
          <w:szCs w:val="28"/>
        </w:rPr>
        <w:t xml:space="preserve"> </w:t>
      </w:r>
      <w:r w:rsidRPr="00073E97">
        <w:rPr>
          <w:b/>
          <w:sz w:val="28"/>
          <w:szCs w:val="28"/>
        </w:rPr>
        <w:t>программы</w:t>
      </w:r>
      <w:r w:rsidRPr="00073E97">
        <w:rPr>
          <w:b/>
          <w:spacing w:val="1"/>
          <w:sz w:val="28"/>
          <w:szCs w:val="28"/>
        </w:rPr>
        <w:t xml:space="preserve"> </w:t>
      </w:r>
      <w:r w:rsidRPr="00073E97">
        <w:rPr>
          <w:b/>
          <w:sz w:val="28"/>
          <w:szCs w:val="28"/>
        </w:rPr>
        <w:t>дошкольного</w:t>
      </w:r>
      <w:r w:rsidRPr="00073E97">
        <w:rPr>
          <w:b/>
          <w:spacing w:val="1"/>
          <w:sz w:val="28"/>
          <w:szCs w:val="28"/>
        </w:rPr>
        <w:t xml:space="preserve"> </w:t>
      </w:r>
      <w:r w:rsidRPr="00073E97">
        <w:rPr>
          <w:b/>
          <w:sz w:val="28"/>
          <w:szCs w:val="28"/>
        </w:rPr>
        <w:t>образования для</w:t>
      </w:r>
      <w:r w:rsidRPr="00073E97">
        <w:rPr>
          <w:b/>
          <w:spacing w:val="1"/>
          <w:sz w:val="28"/>
          <w:szCs w:val="28"/>
        </w:rPr>
        <w:t xml:space="preserve"> </w:t>
      </w:r>
      <w:r w:rsidRPr="00073E97">
        <w:rPr>
          <w:b/>
          <w:sz w:val="28"/>
          <w:szCs w:val="28"/>
        </w:rPr>
        <w:t>родителей</w:t>
      </w:r>
    </w:p>
    <w:p w:rsidR="00073E97" w:rsidRPr="00073E97" w:rsidRDefault="00073E97" w:rsidP="00B94EA5">
      <w:pPr>
        <w:spacing w:before="192"/>
        <w:ind w:left="851" w:right="454" w:firstLine="706"/>
        <w:jc w:val="both"/>
        <w:rPr>
          <w:sz w:val="28"/>
          <w:szCs w:val="28"/>
        </w:rPr>
      </w:pPr>
      <w:r w:rsidRPr="00073E97">
        <w:rPr>
          <w:sz w:val="28"/>
          <w:szCs w:val="28"/>
        </w:rPr>
        <w:t>ООП</w:t>
      </w:r>
      <w:r w:rsidRPr="00073E97">
        <w:rPr>
          <w:spacing w:val="1"/>
          <w:sz w:val="28"/>
          <w:szCs w:val="28"/>
        </w:rPr>
        <w:t xml:space="preserve"> </w:t>
      </w:r>
      <w:r w:rsidRPr="00073E97">
        <w:rPr>
          <w:sz w:val="28"/>
          <w:szCs w:val="28"/>
        </w:rPr>
        <w:t>ДО</w:t>
      </w:r>
      <w:r w:rsidRPr="00073E97">
        <w:rPr>
          <w:spacing w:val="1"/>
          <w:sz w:val="28"/>
          <w:szCs w:val="28"/>
        </w:rPr>
        <w:t xml:space="preserve"> </w:t>
      </w:r>
      <w:r w:rsidRPr="00073E97">
        <w:rPr>
          <w:sz w:val="28"/>
          <w:szCs w:val="28"/>
        </w:rPr>
        <w:t>разработана</w:t>
      </w:r>
      <w:r w:rsidRPr="00073E97">
        <w:rPr>
          <w:spacing w:val="1"/>
          <w:sz w:val="28"/>
          <w:szCs w:val="28"/>
        </w:rPr>
        <w:t xml:space="preserve"> </w:t>
      </w:r>
      <w:r w:rsidRPr="00073E97">
        <w:rPr>
          <w:sz w:val="28"/>
          <w:szCs w:val="28"/>
        </w:rPr>
        <w:t>на</w:t>
      </w:r>
      <w:r w:rsidRPr="00073E97">
        <w:rPr>
          <w:spacing w:val="60"/>
          <w:sz w:val="28"/>
          <w:szCs w:val="28"/>
        </w:rPr>
        <w:t xml:space="preserve"> </w:t>
      </w:r>
      <w:r w:rsidRPr="00073E97">
        <w:rPr>
          <w:sz w:val="28"/>
          <w:szCs w:val="28"/>
        </w:rPr>
        <w:t>основе</w:t>
      </w:r>
      <w:r w:rsidRPr="00073E97">
        <w:rPr>
          <w:spacing w:val="61"/>
          <w:sz w:val="28"/>
          <w:szCs w:val="28"/>
        </w:rPr>
        <w:t xml:space="preserve"> </w:t>
      </w:r>
      <w:r w:rsidRPr="00073E97">
        <w:rPr>
          <w:sz w:val="28"/>
          <w:szCs w:val="28"/>
        </w:rPr>
        <w:t>Примерной</w:t>
      </w:r>
      <w:r w:rsidRPr="00073E97">
        <w:rPr>
          <w:spacing w:val="61"/>
          <w:sz w:val="28"/>
          <w:szCs w:val="28"/>
        </w:rPr>
        <w:t xml:space="preserve"> </w:t>
      </w:r>
      <w:r w:rsidRPr="00073E97">
        <w:rPr>
          <w:sz w:val="28"/>
          <w:szCs w:val="28"/>
        </w:rPr>
        <w:t>основной</w:t>
      </w:r>
      <w:r w:rsidRPr="00073E97">
        <w:rPr>
          <w:spacing w:val="61"/>
          <w:sz w:val="28"/>
          <w:szCs w:val="28"/>
        </w:rPr>
        <w:t xml:space="preserve"> </w:t>
      </w:r>
      <w:r w:rsidRPr="00073E97">
        <w:rPr>
          <w:sz w:val="28"/>
          <w:szCs w:val="28"/>
        </w:rPr>
        <w:t>образовательной</w:t>
      </w:r>
      <w:r w:rsidRPr="00073E97">
        <w:rPr>
          <w:spacing w:val="1"/>
          <w:sz w:val="28"/>
          <w:szCs w:val="28"/>
        </w:rPr>
        <w:t xml:space="preserve"> </w:t>
      </w:r>
      <w:r w:rsidRPr="00073E97">
        <w:rPr>
          <w:sz w:val="28"/>
          <w:szCs w:val="28"/>
        </w:rPr>
        <w:t>программы</w:t>
      </w:r>
      <w:r w:rsidRPr="00073E97">
        <w:rPr>
          <w:spacing w:val="1"/>
          <w:sz w:val="28"/>
          <w:szCs w:val="28"/>
        </w:rPr>
        <w:t xml:space="preserve"> </w:t>
      </w:r>
      <w:r w:rsidRPr="00073E97">
        <w:rPr>
          <w:sz w:val="28"/>
          <w:szCs w:val="28"/>
        </w:rPr>
        <w:t>дошкольного</w:t>
      </w:r>
      <w:r w:rsidRPr="00073E97">
        <w:rPr>
          <w:spacing w:val="1"/>
          <w:sz w:val="28"/>
          <w:szCs w:val="28"/>
        </w:rPr>
        <w:t xml:space="preserve"> </w:t>
      </w:r>
      <w:r w:rsidRPr="00073E97">
        <w:rPr>
          <w:sz w:val="28"/>
          <w:szCs w:val="28"/>
        </w:rPr>
        <w:t>образования</w:t>
      </w:r>
      <w:r w:rsidRPr="00073E97">
        <w:rPr>
          <w:spacing w:val="1"/>
          <w:sz w:val="28"/>
          <w:szCs w:val="28"/>
        </w:rPr>
        <w:t xml:space="preserve"> </w:t>
      </w:r>
      <w:r w:rsidRPr="00073E97">
        <w:rPr>
          <w:sz w:val="28"/>
          <w:szCs w:val="28"/>
        </w:rPr>
        <w:t>(одобрена</w:t>
      </w:r>
      <w:r w:rsidRPr="00073E97">
        <w:rPr>
          <w:spacing w:val="1"/>
          <w:sz w:val="28"/>
          <w:szCs w:val="28"/>
        </w:rPr>
        <w:t xml:space="preserve"> </w:t>
      </w:r>
      <w:r w:rsidRPr="00073E97">
        <w:rPr>
          <w:sz w:val="28"/>
          <w:szCs w:val="28"/>
        </w:rPr>
        <w:t>решением</w:t>
      </w:r>
      <w:r w:rsidRPr="00073E97">
        <w:rPr>
          <w:spacing w:val="1"/>
          <w:sz w:val="28"/>
          <w:szCs w:val="28"/>
        </w:rPr>
        <w:t xml:space="preserve"> </w:t>
      </w:r>
      <w:r w:rsidRPr="00073E97">
        <w:rPr>
          <w:sz w:val="28"/>
          <w:szCs w:val="28"/>
        </w:rPr>
        <w:t>федерального</w:t>
      </w:r>
      <w:r w:rsidRPr="00073E97">
        <w:rPr>
          <w:spacing w:val="1"/>
          <w:sz w:val="28"/>
          <w:szCs w:val="28"/>
        </w:rPr>
        <w:t xml:space="preserve"> </w:t>
      </w:r>
      <w:r w:rsidRPr="00073E97">
        <w:rPr>
          <w:sz w:val="28"/>
          <w:szCs w:val="28"/>
        </w:rPr>
        <w:t>учебно-</w:t>
      </w:r>
      <w:r w:rsidRPr="00073E97">
        <w:rPr>
          <w:spacing w:val="1"/>
          <w:sz w:val="28"/>
          <w:szCs w:val="28"/>
        </w:rPr>
        <w:t xml:space="preserve"> </w:t>
      </w:r>
      <w:r w:rsidRPr="00073E97">
        <w:rPr>
          <w:sz w:val="28"/>
          <w:szCs w:val="28"/>
        </w:rPr>
        <w:t>методического объединения по общему образованию протокол от 20 мая 2015 г. № 2/15),</w:t>
      </w:r>
      <w:r w:rsidRPr="00073E97">
        <w:rPr>
          <w:spacing w:val="1"/>
          <w:sz w:val="28"/>
          <w:szCs w:val="28"/>
        </w:rPr>
        <w:t xml:space="preserve"> </w:t>
      </w:r>
      <w:r w:rsidRPr="00073E97">
        <w:rPr>
          <w:sz w:val="28"/>
          <w:szCs w:val="28"/>
        </w:rPr>
        <w:t>Программа</w:t>
      </w:r>
      <w:r w:rsidRPr="00073E97">
        <w:rPr>
          <w:spacing w:val="-5"/>
          <w:sz w:val="28"/>
          <w:szCs w:val="28"/>
        </w:rPr>
        <w:t xml:space="preserve"> </w:t>
      </w:r>
      <w:r w:rsidRPr="00073E97">
        <w:rPr>
          <w:sz w:val="28"/>
          <w:szCs w:val="28"/>
        </w:rPr>
        <w:t>ориентирована</w:t>
      </w:r>
      <w:r w:rsidRPr="00073E97">
        <w:rPr>
          <w:spacing w:val="-5"/>
          <w:sz w:val="28"/>
          <w:szCs w:val="28"/>
        </w:rPr>
        <w:t xml:space="preserve"> </w:t>
      </w:r>
      <w:r w:rsidRPr="00073E97">
        <w:rPr>
          <w:sz w:val="28"/>
          <w:szCs w:val="28"/>
        </w:rPr>
        <w:t>на детей</w:t>
      </w:r>
      <w:r w:rsidRPr="00073E97">
        <w:rPr>
          <w:spacing w:val="-3"/>
          <w:sz w:val="28"/>
          <w:szCs w:val="28"/>
        </w:rPr>
        <w:t xml:space="preserve"> </w:t>
      </w:r>
      <w:r w:rsidRPr="00073E97">
        <w:rPr>
          <w:sz w:val="28"/>
          <w:szCs w:val="28"/>
        </w:rPr>
        <w:t>от</w:t>
      </w:r>
      <w:r w:rsidRPr="00073E97">
        <w:rPr>
          <w:spacing w:val="1"/>
          <w:sz w:val="28"/>
          <w:szCs w:val="28"/>
        </w:rPr>
        <w:t xml:space="preserve"> </w:t>
      </w:r>
      <w:r w:rsidRPr="00073E97">
        <w:rPr>
          <w:sz w:val="28"/>
          <w:szCs w:val="28"/>
        </w:rPr>
        <w:t>1</w:t>
      </w:r>
      <w:r w:rsidR="00B94EA5">
        <w:rPr>
          <w:sz w:val="28"/>
          <w:szCs w:val="28"/>
        </w:rPr>
        <w:t xml:space="preserve"> года </w:t>
      </w:r>
      <w:r w:rsidRPr="00073E97">
        <w:rPr>
          <w:sz w:val="28"/>
          <w:szCs w:val="28"/>
        </w:rPr>
        <w:t>до</w:t>
      </w:r>
      <w:r w:rsidRPr="00073E97">
        <w:rPr>
          <w:spacing w:val="-9"/>
          <w:sz w:val="28"/>
          <w:szCs w:val="28"/>
        </w:rPr>
        <w:t xml:space="preserve"> </w:t>
      </w:r>
      <w:r w:rsidRPr="00073E97">
        <w:rPr>
          <w:sz w:val="28"/>
          <w:szCs w:val="28"/>
        </w:rPr>
        <w:t>8</w:t>
      </w:r>
      <w:r w:rsidRPr="00073E97">
        <w:rPr>
          <w:spacing w:val="-4"/>
          <w:sz w:val="28"/>
          <w:szCs w:val="28"/>
        </w:rPr>
        <w:t xml:space="preserve"> </w:t>
      </w:r>
      <w:r w:rsidRPr="00073E97">
        <w:rPr>
          <w:sz w:val="28"/>
          <w:szCs w:val="28"/>
        </w:rPr>
        <w:t>лет</w:t>
      </w:r>
      <w:r w:rsidRPr="00073E97">
        <w:rPr>
          <w:spacing w:val="1"/>
          <w:sz w:val="28"/>
          <w:szCs w:val="28"/>
        </w:rPr>
        <w:t xml:space="preserve"> </w:t>
      </w:r>
      <w:r w:rsidRPr="00073E97">
        <w:rPr>
          <w:sz w:val="28"/>
          <w:szCs w:val="28"/>
        </w:rPr>
        <w:t>и</w:t>
      </w:r>
      <w:r w:rsidRPr="00073E97">
        <w:rPr>
          <w:spacing w:val="2"/>
          <w:sz w:val="28"/>
          <w:szCs w:val="28"/>
        </w:rPr>
        <w:t xml:space="preserve"> </w:t>
      </w:r>
      <w:r w:rsidRPr="00073E97">
        <w:rPr>
          <w:sz w:val="28"/>
          <w:szCs w:val="28"/>
        </w:rPr>
        <w:t>реализуется в</w:t>
      </w:r>
      <w:r w:rsidRPr="00073E97">
        <w:rPr>
          <w:spacing w:val="2"/>
          <w:sz w:val="28"/>
          <w:szCs w:val="28"/>
        </w:rPr>
        <w:t xml:space="preserve"> </w:t>
      </w:r>
      <w:r w:rsidRPr="00073E97">
        <w:rPr>
          <w:sz w:val="28"/>
          <w:szCs w:val="28"/>
        </w:rPr>
        <w:t>течение 5 лет.</w:t>
      </w:r>
    </w:p>
    <w:p w:rsidR="00073E97" w:rsidRPr="00073E97" w:rsidRDefault="00073E97" w:rsidP="00B94EA5">
      <w:pPr>
        <w:spacing w:before="5" w:line="242" w:lineRule="auto"/>
        <w:ind w:left="851" w:right="469" w:firstLine="566"/>
        <w:jc w:val="both"/>
        <w:rPr>
          <w:sz w:val="28"/>
          <w:szCs w:val="28"/>
        </w:rPr>
      </w:pPr>
      <w:r w:rsidRPr="00073E97">
        <w:rPr>
          <w:sz w:val="28"/>
          <w:szCs w:val="28"/>
        </w:rPr>
        <w:t>ООП ДО реализует учебно-методический комплект к программе «От рождения до</w:t>
      </w:r>
      <w:r w:rsidRPr="00073E97">
        <w:rPr>
          <w:spacing w:val="1"/>
          <w:sz w:val="28"/>
          <w:szCs w:val="28"/>
        </w:rPr>
        <w:t xml:space="preserve"> </w:t>
      </w:r>
      <w:r w:rsidRPr="00073E97">
        <w:rPr>
          <w:sz w:val="28"/>
          <w:szCs w:val="28"/>
        </w:rPr>
        <w:t>школы»</w:t>
      </w:r>
      <w:r w:rsidRPr="00073E97">
        <w:rPr>
          <w:spacing w:val="-4"/>
          <w:sz w:val="28"/>
          <w:szCs w:val="28"/>
        </w:rPr>
        <w:t xml:space="preserve"> </w:t>
      </w:r>
      <w:r w:rsidRPr="00073E97">
        <w:rPr>
          <w:sz w:val="28"/>
          <w:szCs w:val="28"/>
        </w:rPr>
        <w:t>(под</w:t>
      </w:r>
      <w:r w:rsidRPr="00073E97">
        <w:rPr>
          <w:spacing w:val="-1"/>
          <w:sz w:val="28"/>
          <w:szCs w:val="28"/>
        </w:rPr>
        <w:t xml:space="preserve"> </w:t>
      </w:r>
      <w:r w:rsidRPr="00073E97">
        <w:rPr>
          <w:sz w:val="28"/>
          <w:szCs w:val="28"/>
        </w:rPr>
        <w:t>редакцией</w:t>
      </w:r>
      <w:r w:rsidRPr="00073E97">
        <w:rPr>
          <w:spacing w:val="2"/>
          <w:sz w:val="28"/>
          <w:szCs w:val="28"/>
        </w:rPr>
        <w:t xml:space="preserve"> </w:t>
      </w:r>
      <w:r w:rsidRPr="00073E97">
        <w:rPr>
          <w:sz w:val="28"/>
          <w:szCs w:val="28"/>
        </w:rPr>
        <w:t>Н.Е.</w:t>
      </w:r>
      <w:r w:rsidRPr="00073E97">
        <w:rPr>
          <w:spacing w:val="-2"/>
          <w:sz w:val="28"/>
          <w:szCs w:val="28"/>
        </w:rPr>
        <w:t xml:space="preserve"> </w:t>
      </w:r>
      <w:r w:rsidRPr="00073E97">
        <w:rPr>
          <w:sz w:val="28"/>
          <w:szCs w:val="28"/>
        </w:rPr>
        <w:t>Вераксы,</w:t>
      </w:r>
      <w:r w:rsidRPr="00073E97">
        <w:rPr>
          <w:spacing w:val="4"/>
          <w:sz w:val="28"/>
          <w:szCs w:val="28"/>
        </w:rPr>
        <w:t xml:space="preserve"> </w:t>
      </w:r>
      <w:r w:rsidRPr="00073E97">
        <w:rPr>
          <w:sz w:val="28"/>
          <w:szCs w:val="28"/>
        </w:rPr>
        <w:t>Т.С.</w:t>
      </w:r>
      <w:r w:rsidRPr="00073E97">
        <w:rPr>
          <w:spacing w:val="-2"/>
          <w:sz w:val="28"/>
          <w:szCs w:val="28"/>
        </w:rPr>
        <w:t xml:space="preserve"> </w:t>
      </w:r>
      <w:r w:rsidRPr="00073E97">
        <w:rPr>
          <w:sz w:val="28"/>
          <w:szCs w:val="28"/>
        </w:rPr>
        <w:t>Комаровой,</w:t>
      </w:r>
      <w:r w:rsidRPr="00073E97">
        <w:rPr>
          <w:spacing w:val="-2"/>
          <w:sz w:val="28"/>
          <w:szCs w:val="28"/>
        </w:rPr>
        <w:t xml:space="preserve"> </w:t>
      </w:r>
      <w:r w:rsidRPr="00073E97">
        <w:rPr>
          <w:sz w:val="28"/>
          <w:szCs w:val="28"/>
        </w:rPr>
        <w:t>М.А.</w:t>
      </w:r>
      <w:r w:rsidRPr="00073E97">
        <w:rPr>
          <w:spacing w:val="3"/>
          <w:sz w:val="28"/>
          <w:szCs w:val="28"/>
        </w:rPr>
        <w:t xml:space="preserve"> </w:t>
      </w:r>
      <w:r w:rsidRPr="00073E97">
        <w:rPr>
          <w:sz w:val="28"/>
          <w:szCs w:val="28"/>
        </w:rPr>
        <w:t>Васильевой).</w:t>
      </w:r>
    </w:p>
    <w:p w:rsidR="00073E97" w:rsidRPr="00073E97" w:rsidRDefault="00073E97" w:rsidP="00B94EA5">
      <w:pPr>
        <w:ind w:left="851" w:right="468" w:firstLine="706"/>
        <w:jc w:val="both"/>
        <w:rPr>
          <w:sz w:val="28"/>
          <w:szCs w:val="28"/>
        </w:rPr>
      </w:pPr>
      <w:r w:rsidRPr="00073E97">
        <w:rPr>
          <w:sz w:val="28"/>
          <w:szCs w:val="28"/>
        </w:rPr>
        <w:t>При разработке программы учитывались характеристики возрастных особенностей</w:t>
      </w:r>
      <w:r w:rsidRPr="00073E97">
        <w:rPr>
          <w:spacing w:val="1"/>
          <w:sz w:val="28"/>
          <w:szCs w:val="28"/>
        </w:rPr>
        <w:t xml:space="preserve"> </w:t>
      </w:r>
      <w:r w:rsidRPr="00073E97">
        <w:rPr>
          <w:sz w:val="28"/>
          <w:szCs w:val="28"/>
        </w:rPr>
        <w:t xml:space="preserve">развития детей и категорий воспитанников в возрасте </w:t>
      </w:r>
      <w:r w:rsidR="00B94EA5">
        <w:rPr>
          <w:sz w:val="28"/>
          <w:szCs w:val="28"/>
        </w:rPr>
        <w:t xml:space="preserve">от </w:t>
      </w:r>
      <w:r w:rsidRPr="00073E97">
        <w:rPr>
          <w:sz w:val="28"/>
          <w:szCs w:val="28"/>
        </w:rPr>
        <w:t>1</w:t>
      </w:r>
      <w:r w:rsidR="00B94EA5">
        <w:rPr>
          <w:sz w:val="28"/>
          <w:szCs w:val="28"/>
        </w:rPr>
        <w:t xml:space="preserve"> </w:t>
      </w:r>
      <w:r w:rsidRPr="00073E97">
        <w:rPr>
          <w:sz w:val="28"/>
          <w:szCs w:val="28"/>
        </w:rPr>
        <w:t>до</w:t>
      </w:r>
      <w:r w:rsidRPr="00073E97">
        <w:rPr>
          <w:spacing w:val="60"/>
          <w:sz w:val="28"/>
          <w:szCs w:val="28"/>
        </w:rPr>
        <w:t xml:space="preserve"> </w:t>
      </w:r>
      <w:r w:rsidRPr="00073E97">
        <w:rPr>
          <w:sz w:val="28"/>
          <w:szCs w:val="28"/>
        </w:rPr>
        <w:t>3</w:t>
      </w:r>
      <w:r w:rsidRPr="00073E97">
        <w:rPr>
          <w:spacing w:val="1"/>
          <w:sz w:val="28"/>
          <w:szCs w:val="28"/>
        </w:rPr>
        <w:t xml:space="preserve"> </w:t>
      </w:r>
      <w:r w:rsidRPr="00073E97">
        <w:rPr>
          <w:sz w:val="28"/>
          <w:szCs w:val="28"/>
        </w:rPr>
        <w:t>лет</w:t>
      </w:r>
      <w:r w:rsidRPr="00073E97">
        <w:rPr>
          <w:spacing w:val="1"/>
          <w:sz w:val="28"/>
          <w:szCs w:val="28"/>
        </w:rPr>
        <w:t xml:space="preserve"> </w:t>
      </w:r>
      <w:r w:rsidRPr="00073E97">
        <w:rPr>
          <w:sz w:val="28"/>
          <w:szCs w:val="28"/>
        </w:rPr>
        <w:t>(ранний</w:t>
      </w:r>
      <w:r w:rsidRPr="00073E97">
        <w:rPr>
          <w:spacing w:val="-2"/>
          <w:sz w:val="28"/>
          <w:szCs w:val="28"/>
        </w:rPr>
        <w:t xml:space="preserve"> </w:t>
      </w:r>
      <w:r w:rsidRPr="00073E97">
        <w:rPr>
          <w:sz w:val="28"/>
          <w:szCs w:val="28"/>
        </w:rPr>
        <w:t>возраст),</w:t>
      </w:r>
      <w:r w:rsidRPr="00073E97">
        <w:rPr>
          <w:spacing w:val="-1"/>
          <w:sz w:val="28"/>
          <w:szCs w:val="28"/>
        </w:rPr>
        <w:t xml:space="preserve"> </w:t>
      </w:r>
      <w:r w:rsidRPr="00073E97">
        <w:rPr>
          <w:sz w:val="28"/>
          <w:szCs w:val="28"/>
        </w:rPr>
        <w:t>с</w:t>
      </w:r>
      <w:r w:rsidRPr="00073E97">
        <w:rPr>
          <w:spacing w:val="1"/>
          <w:sz w:val="28"/>
          <w:szCs w:val="28"/>
        </w:rPr>
        <w:t xml:space="preserve"> </w:t>
      </w:r>
      <w:r w:rsidRPr="00073E97">
        <w:rPr>
          <w:sz w:val="28"/>
          <w:szCs w:val="28"/>
        </w:rPr>
        <w:t>3-</w:t>
      </w:r>
      <w:r w:rsidRPr="00073E97">
        <w:rPr>
          <w:spacing w:val="4"/>
          <w:sz w:val="28"/>
          <w:szCs w:val="28"/>
        </w:rPr>
        <w:t xml:space="preserve"> </w:t>
      </w:r>
      <w:r w:rsidRPr="00073E97">
        <w:rPr>
          <w:sz w:val="28"/>
          <w:szCs w:val="28"/>
        </w:rPr>
        <w:t>7/8</w:t>
      </w:r>
      <w:r w:rsidRPr="00073E97">
        <w:rPr>
          <w:spacing w:val="-4"/>
          <w:sz w:val="28"/>
          <w:szCs w:val="28"/>
        </w:rPr>
        <w:t xml:space="preserve"> </w:t>
      </w:r>
      <w:r w:rsidRPr="00073E97">
        <w:rPr>
          <w:sz w:val="28"/>
          <w:szCs w:val="28"/>
        </w:rPr>
        <w:t>лет</w:t>
      </w:r>
      <w:r w:rsidRPr="00073E97">
        <w:rPr>
          <w:spacing w:val="-2"/>
          <w:sz w:val="28"/>
          <w:szCs w:val="28"/>
        </w:rPr>
        <w:t xml:space="preserve"> </w:t>
      </w:r>
      <w:r w:rsidRPr="00073E97">
        <w:rPr>
          <w:sz w:val="28"/>
          <w:szCs w:val="28"/>
        </w:rPr>
        <w:t>(дошкольный</w:t>
      </w:r>
      <w:r w:rsidRPr="00073E97">
        <w:rPr>
          <w:spacing w:val="1"/>
          <w:sz w:val="28"/>
          <w:szCs w:val="28"/>
        </w:rPr>
        <w:t xml:space="preserve"> </w:t>
      </w:r>
      <w:r w:rsidRPr="00073E97">
        <w:rPr>
          <w:sz w:val="28"/>
          <w:szCs w:val="28"/>
        </w:rPr>
        <w:t>возраст).</w:t>
      </w:r>
    </w:p>
    <w:p w:rsidR="00073E97" w:rsidRPr="00073E97" w:rsidRDefault="00073E97" w:rsidP="00B94EA5">
      <w:pPr>
        <w:ind w:left="851" w:right="448" w:firstLine="566"/>
        <w:jc w:val="both"/>
        <w:rPr>
          <w:sz w:val="28"/>
          <w:szCs w:val="28"/>
        </w:rPr>
      </w:pPr>
      <w:r w:rsidRPr="00073E97">
        <w:rPr>
          <w:sz w:val="28"/>
          <w:szCs w:val="28"/>
        </w:rPr>
        <w:t>Программа направлена на создание социальной ситуации развития дошкольников,</w:t>
      </w:r>
      <w:r w:rsidRPr="00073E97">
        <w:rPr>
          <w:spacing w:val="1"/>
          <w:sz w:val="28"/>
          <w:szCs w:val="28"/>
        </w:rPr>
        <w:t xml:space="preserve"> </w:t>
      </w:r>
      <w:r w:rsidRPr="00073E97">
        <w:rPr>
          <w:sz w:val="28"/>
          <w:szCs w:val="28"/>
        </w:rPr>
        <w:t>социальных</w:t>
      </w:r>
      <w:r w:rsidRPr="00073E97">
        <w:rPr>
          <w:spacing w:val="1"/>
          <w:sz w:val="28"/>
          <w:szCs w:val="28"/>
        </w:rPr>
        <w:t xml:space="preserve"> </w:t>
      </w:r>
      <w:r w:rsidRPr="00073E97">
        <w:rPr>
          <w:sz w:val="28"/>
          <w:szCs w:val="28"/>
        </w:rPr>
        <w:t>и</w:t>
      </w:r>
      <w:r w:rsidRPr="00073E97">
        <w:rPr>
          <w:spacing w:val="1"/>
          <w:sz w:val="28"/>
          <w:szCs w:val="28"/>
        </w:rPr>
        <w:t xml:space="preserve"> </w:t>
      </w:r>
      <w:r w:rsidRPr="00073E97">
        <w:rPr>
          <w:sz w:val="28"/>
          <w:szCs w:val="28"/>
        </w:rPr>
        <w:t>материальных</w:t>
      </w:r>
      <w:r w:rsidRPr="00073E97">
        <w:rPr>
          <w:spacing w:val="1"/>
          <w:sz w:val="28"/>
          <w:szCs w:val="28"/>
        </w:rPr>
        <w:t xml:space="preserve"> </w:t>
      </w:r>
      <w:r w:rsidRPr="00073E97">
        <w:rPr>
          <w:sz w:val="28"/>
          <w:szCs w:val="28"/>
        </w:rPr>
        <w:t>условий,</w:t>
      </w:r>
      <w:r w:rsidRPr="00073E97">
        <w:rPr>
          <w:spacing w:val="1"/>
          <w:sz w:val="28"/>
          <w:szCs w:val="28"/>
        </w:rPr>
        <w:t xml:space="preserve"> </w:t>
      </w:r>
      <w:r w:rsidRPr="00073E97">
        <w:rPr>
          <w:sz w:val="28"/>
          <w:szCs w:val="28"/>
        </w:rPr>
        <w:t>открывающих</w:t>
      </w:r>
      <w:r w:rsidRPr="00073E97">
        <w:rPr>
          <w:spacing w:val="1"/>
          <w:sz w:val="28"/>
          <w:szCs w:val="28"/>
        </w:rPr>
        <w:t xml:space="preserve"> </w:t>
      </w:r>
      <w:r w:rsidRPr="00073E97">
        <w:rPr>
          <w:sz w:val="28"/>
          <w:szCs w:val="28"/>
        </w:rPr>
        <w:t>возможности</w:t>
      </w:r>
      <w:r w:rsidRPr="00073E97">
        <w:rPr>
          <w:spacing w:val="1"/>
          <w:sz w:val="28"/>
          <w:szCs w:val="28"/>
        </w:rPr>
        <w:t xml:space="preserve"> </w:t>
      </w:r>
      <w:r w:rsidRPr="00073E97">
        <w:rPr>
          <w:sz w:val="28"/>
          <w:szCs w:val="28"/>
        </w:rPr>
        <w:t>позитивной</w:t>
      </w:r>
      <w:r w:rsidRPr="00073E97">
        <w:rPr>
          <w:spacing w:val="1"/>
          <w:sz w:val="28"/>
          <w:szCs w:val="28"/>
        </w:rPr>
        <w:t xml:space="preserve"> </w:t>
      </w:r>
      <w:r w:rsidRPr="00073E97">
        <w:rPr>
          <w:sz w:val="28"/>
          <w:szCs w:val="28"/>
        </w:rPr>
        <w:t>социализации</w:t>
      </w:r>
      <w:r w:rsidRPr="00073E97">
        <w:rPr>
          <w:spacing w:val="1"/>
          <w:sz w:val="28"/>
          <w:szCs w:val="28"/>
        </w:rPr>
        <w:t xml:space="preserve"> </w:t>
      </w:r>
      <w:r w:rsidRPr="00073E97">
        <w:rPr>
          <w:sz w:val="28"/>
          <w:szCs w:val="28"/>
        </w:rPr>
        <w:t>ребенка,</w:t>
      </w:r>
      <w:r w:rsidRPr="00073E97">
        <w:rPr>
          <w:spacing w:val="1"/>
          <w:sz w:val="28"/>
          <w:szCs w:val="28"/>
        </w:rPr>
        <w:t xml:space="preserve"> </w:t>
      </w:r>
      <w:r w:rsidRPr="00073E97">
        <w:rPr>
          <w:sz w:val="28"/>
          <w:szCs w:val="28"/>
        </w:rPr>
        <w:t>формирования</w:t>
      </w:r>
      <w:r w:rsidRPr="00073E97">
        <w:rPr>
          <w:spacing w:val="1"/>
          <w:sz w:val="28"/>
          <w:szCs w:val="28"/>
        </w:rPr>
        <w:t xml:space="preserve"> </w:t>
      </w:r>
      <w:r w:rsidRPr="00073E97">
        <w:rPr>
          <w:sz w:val="28"/>
          <w:szCs w:val="28"/>
        </w:rPr>
        <w:t>у него</w:t>
      </w:r>
      <w:r w:rsidRPr="00073E97">
        <w:rPr>
          <w:spacing w:val="1"/>
          <w:sz w:val="28"/>
          <w:szCs w:val="28"/>
        </w:rPr>
        <w:t xml:space="preserve"> </w:t>
      </w:r>
      <w:r w:rsidRPr="00073E97">
        <w:rPr>
          <w:sz w:val="28"/>
          <w:szCs w:val="28"/>
        </w:rPr>
        <w:t>доверия</w:t>
      </w:r>
      <w:r w:rsidRPr="00073E97">
        <w:rPr>
          <w:spacing w:val="1"/>
          <w:sz w:val="28"/>
          <w:szCs w:val="28"/>
        </w:rPr>
        <w:t xml:space="preserve"> </w:t>
      </w:r>
      <w:r w:rsidRPr="00073E97">
        <w:rPr>
          <w:sz w:val="28"/>
          <w:szCs w:val="28"/>
        </w:rPr>
        <w:t>к</w:t>
      </w:r>
      <w:r w:rsidRPr="00073E97">
        <w:rPr>
          <w:spacing w:val="1"/>
          <w:sz w:val="28"/>
          <w:szCs w:val="28"/>
        </w:rPr>
        <w:t xml:space="preserve"> </w:t>
      </w:r>
      <w:r w:rsidRPr="00073E97">
        <w:rPr>
          <w:sz w:val="28"/>
          <w:szCs w:val="28"/>
        </w:rPr>
        <w:t>миру,</w:t>
      </w:r>
      <w:r w:rsidRPr="00073E97">
        <w:rPr>
          <w:spacing w:val="1"/>
          <w:sz w:val="28"/>
          <w:szCs w:val="28"/>
        </w:rPr>
        <w:t xml:space="preserve"> </w:t>
      </w:r>
      <w:r w:rsidRPr="00073E97">
        <w:rPr>
          <w:sz w:val="28"/>
          <w:szCs w:val="28"/>
        </w:rPr>
        <w:t>к</w:t>
      </w:r>
      <w:r w:rsidRPr="00073E97">
        <w:rPr>
          <w:spacing w:val="1"/>
          <w:sz w:val="28"/>
          <w:szCs w:val="28"/>
        </w:rPr>
        <w:t xml:space="preserve"> </w:t>
      </w:r>
      <w:r w:rsidRPr="00073E97">
        <w:rPr>
          <w:sz w:val="28"/>
          <w:szCs w:val="28"/>
        </w:rPr>
        <w:t>людям</w:t>
      </w:r>
      <w:r w:rsidRPr="00073E97">
        <w:rPr>
          <w:spacing w:val="1"/>
          <w:sz w:val="28"/>
          <w:szCs w:val="28"/>
        </w:rPr>
        <w:t xml:space="preserve"> </w:t>
      </w:r>
      <w:r w:rsidRPr="00073E97">
        <w:rPr>
          <w:sz w:val="28"/>
          <w:szCs w:val="28"/>
        </w:rPr>
        <w:t>и</w:t>
      </w:r>
      <w:r w:rsidRPr="00073E97">
        <w:rPr>
          <w:spacing w:val="1"/>
          <w:sz w:val="28"/>
          <w:szCs w:val="28"/>
        </w:rPr>
        <w:t xml:space="preserve"> </w:t>
      </w:r>
      <w:r w:rsidRPr="00073E97">
        <w:rPr>
          <w:sz w:val="28"/>
          <w:szCs w:val="28"/>
        </w:rPr>
        <w:t>к</w:t>
      </w:r>
      <w:r w:rsidRPr="00073E97">
        <w:rPr>
          <w:spacing w:val="1"/>
          <w:sz w:val="28"/>
          <w:szCs w:val="28"/>
        </w:rPr>
        <w:t xml:space="preserve"> </w:t>
      </w:r>
      <w:r w:rsidRPr="00073E97">
        <w:rPr>
          <w:sz w:val="28"/>
          <w:szCs w:val="28"/>
        </w:rPr>
        <w:t>себе,</w:t>
      </w:r>
      <w:r w:rsidRPr="00073E97">
        <w:rPr>
          <w:spacing w:val="1"/>
          <w:sz w:val="28"/>
          <w:szCs w:val="28"/>
        </w:rPr>
        <w:t xml:space="preserve"> </w:t>
      </w:r>
      <w:r w:rsidRPr="00073E97">
        <w:rPr>
          <w:sz w:val="28"/>
          <w:szCs w:val="28"/>
        </w:rPr>
        <w:t>его</w:t>
      </w:r>
      <w:r w:rsidRPr="00073E97">
        <w:rPr>
          <w:spacing w:val="1"/>
          <w:sz w:val="28"/>
          <w:szCs w:val="28"/>
        </w:rPr>
        <w:t xml:space="preserve"> </w:t>
      </w:r>
      <w:r w:rsidRPr="00073E97">
        <w:rPr>
          <w:sz w:val="28"/>
          <w:szCs w:val="28"/>
        </w:rPr>
        <w:t>личностного</w:t>
      </w:r>
      <w:r w:rsidRPr="00073E97">
        <w:rPr>
          <w:spacing w:val="1"/>
          <w:sz w:val="28"/>
          <w:szCs w:val="28"/>
        </w:rPr>
        <w:t xml:space="preserve"> </w:t>
      </w:r>
      <w:r w:rsidRPr="00073E97">
        <w:rPr>
          <w:sz w:val="28"/>
          <w:szCs w:val="28"/>
        </w:rPr>
        <w:t>и</w:t>
      </w:r>
      <w:r w:rsidRPr="00073E97">
        <w:rPr>
          <w:spacing w:val="1"/>
          <w:sz w:val="28"/>
          <w:szCs w:val="28"/>
        </w:rPr>
        <w:t xml:space="preserve"> </w:t>
      </w:r>
      <w:r w:rsidRPr="00073E97">
        <w:rPr>
          <w:sz w:val="28"/>
          <w:szCs w:val="28"/>
        </w:rPr>
        <w:t>познавательного</w:t>
      </w:r>
      <w:r w:rsidRPr="00073E97">
        <w:rPr>
          <w:spacing w:val="1"/>
          <w:sz w:val="28"/>
          <w:szCs w:val="28"/>
        </w:rPr>
        <w:t xml:space="preserve"> </w:t>
      </w:r>
      <w:r w:rsidRPr="00073E97">
        <w:rPr>
          <w:sz w:val="28"/>
          <w:szCs w:val="28"/>
        </w:rPr>
        <w:t>развития,</w:t>
      </w:r>
      <w:r w:rsidRPr="00073E97">
        <w:rPr>
          <w:spacing w:val="1"/>
          <w:sz w:val="28"/>
          <w:szCs w:val="28"/>
        </w:rPr>
        <w:t xml:space="preserve"> </w:t>
      </w:r>
      <w:r w:rsidRPr="00073E97">
        <w:rPr>
          <w:sz w:val="28"/>
          <w:szCs w:val="28"/>
        </w:rPr>
        <w:t>развития</w:t>
      </w:r>
      <w:r w:rsidRPr="00073E97">
        <w:rPr>
          <w:spacing w:val="1"/>
          <w:sz w:val="28"/>
          <w:szCs w:val="28"/>
        </w:rPr>
        <w:t xml:space="preserve"> </w:t>
      </w:r>
      <w:r w:rsidRPr="00073E97">
        <w:rPr>
          <w:sz w:val="28"/>
          <w:szCs w:val="28"/>
        </w:rPr>
        <w:t>инициативы</w:t>
      </w:r>
      <w:r w:rsidRPr="00073E97">
        <w:rPr>
          <w:spacing w:val="1"/>
          <w:sz w:val="28"/>
          <w:szCs w:val="28"/>
        </w:rPr>
        <w:t xml:space="preserve"> </w:t>
      </w:r>
      <w:r w:rsidRPr="00073E97">
        <w:rPr>
          <w:sz w:val="28"/>
          <w:szCs w:val="28"/>
        </w:rPr>
        <w:t>и</w:t>
      </w:r>
      <w:r w:rsidRPr="00073E97">
        <w:rPr>
          <w:spacing w:val="61"/>
          <w:sz w:val="28"/>
          <w:szCs w:val="28"/>
        </w:rPr>
        <w:t xml:space="preserve"> </w:t>
      </w:r>
      <w:r w:rsidRPr="00073E97">
        <w:rPr>
          <w:sz w:val="28"/>
          <w:szCs w:val="28"/>
        </w:rPr>
        <w:t>творческих</w:t>
      </w:r>
      <w:r w:rsidRPr="00073E97">
        <w:rPr>
          <w:spacing w:val="1"/>
          <w:sz w:val="28"/>
          <w:szCs w:val="28"/>
        </w:rPr>
        <w:t xml:space="preserve"> </w:t>
      </w:r>
      <w:r w:rsidRPr="00073E97">
        <w:rPr>
          <w:sz w:val="28"/>
          <w:szCs w:val="28"/>
        </w:rPr>
        <w:t>способностей посредством культуросообразных и возрастосообразных видов деятельности</w:t>
      </w:r>
      <w:r w:rsidRPr="00073E97">
        <w:rPr>
          <w:spacing w:val="-57"/>
          <w:sz w:val="28"/>
          <w:szCs w:val="28"/>
        </w:rPr>
        <w:t xml:space="preserve"> </w:t>
      </w:r>
      <w:r w:rsidRPr="00073E97">
        <w:rPr>
          <w:sz w:val="28"/>
          <w:szCs w:val="28"/>
        </w:rPr>
        <w:t>в сотрудничестве со взрослыми и другими детьми, а также на обеспечение здоровья и</w:t>
      </w:r>
      <w:r w:rsidRPr="00073E97">
        <w:rPr>
          <w:spacing w:val="1"/>
          <w:sz w:val="28"/>
          <w:szCs w:val="28"/>
        </w:rPr>
        <w:t xml:space="preserve"> </w:t>
      </w:r>
      <w:r w:rsidRPr="00073E97">
        <w:rPr>
          <w:sz w:val="28"/>
          <w:szCs w:val="28"/>
        </w:rPr>
        <w:t>безопасности</w:t>
      </w:r>
      <w:r w:rsidRPr="00073E97">
        <w:rPr>
          <w:spacing w:val="4"/>
          <w:sz w:val="28"/>
          <w:szCs w:val="28"/>
        </w:rPr>
        <w:t xml:space="preserve"> </w:t>
      </w:r>
      <w:r w:rsidRPr="00073E97">
        <w:rPr>
          <w:sz w:val="28"/>
          <w:szCs w:val="28"/>
        </w:rPr>
        <w:t>детей.</w:t>
      </w:r>
    </w:p>
    <w:p w:rsidR="00073E97" w:rsidRPr="00073E97" w:rsidRDefault="00073E97" w:rsidP="00B94EA5">
      <w:pPr>
        <w:ind w:left="851" w:right="446" w:firstLine="398"/>
        <w:jc w:val="both"/>
        <w:rPr>
          <w:sz w:val="28"/>
          <w:szCs w:val="28"/>
        </w:rPr>
      </w:pPr>
      <w:r w:rsidRPr="00073E97">
        <w:rPr>
          <w:sz w:val="28"/>
          <w:szCs w:val="28"/>
        </w:rPr>
        <w:t>Содержание</w:t>
      </w:r>
      <w:r w:rsidRPr="00073E97">
        <w:rPr>
          <w:spacing w:val="1"/>
          <w:sz w:val="28"/>
          <w:szCs w:val="28"/>
        </w:rPr>
        <w:t xml:space="preserve"> </w:t>
      </w:r>
      <w:r w:rsidRPr="00073E97">
        <w:rPr>
          <w:sz w:val="28"/>
          <w:szCs w:val="28"/>
        </w:rPr>
        <w:t>Программы</w:t>
      </w:r>
      <w:r w:rsidRPr="00073E97">
        <w:rPr>
          <w:spacing w:val="1"/>
          <w:sz w:val="28"/>
          <w:szCs w:val="28"/>
        </w:rPr>
        <w:t xml:space="preserve"> </w:t>
      </w:r>
      <w:r w:rsidRPr="00073E97">
        <w:rPr>
          <w:sz w:val="28"/>
          <w:szCs w:val="28"/>
        </w:rPr>
        <w:t>в</w:t>
      </w:r>
      <w:r w:rsidRPr="00073E97">
        <w:rPr>
          <w:spacing w:val="1"/>
          <w:sz w:val="28"/>
          <w:szCs w:val="28"/>
        </w:rPr>
        <w:t xml:space="preserve"> </w:t>
      </w:r>
      <w:r w:rsidRPr="00073E97">
        <w:rPr>
          <w:sz w:val="28"/>
          <w:szCs w:val="28"/>
        </w:rPr>
        <w:t>соответствии</w:t>
      </w:r>
      <w:r w:rsidRPr="00073E97">
        <w:rPr>
          <w:spacing w:val="1"/>
          <w:sz w:val="28"/>
          <w:szCs w:val="28"/>
        </w:rPr>
        <w:t xml:space="preserve"> </w:t>
      </w:r>
      <w:r w:rsidRPr="00073E97">
        <w:rPr>
          <w:sz w:val="28"/>
          <w:szCs w:val="28"/>
        </w:rPr>
        <w:t>с</w:t>
      </w:r>
      <w:r w:rsidRPr="00073E97">
        <w:rPr>
          <w:spacing w:val="1"/>
          <w:sz w:val="28"/>
          <w:szCs w:val="28"/>
        </w:rPr>
        <w:t xml:space="preserve"> </w:t>
      </w:r>
      <w:r w:rsidRPr="00073E97">
        <w:rPr>
          <w:sz w:val="28"/>
          <w:szCs w:val="28"/>
        </w:rPr>
        <w:t>требованиями</w:t>
      </w:r>
      <w:r w:rsidRPr="00073E97">
        <w:rPr>
          <w:spacing w:val="1"/>
          <w:sz w:val="28"/>
          <w:szCs w:val="28"/>
        </w:rPr>
        <w:t xml:space="preserve"> </w:t>
      </w:r>
      <w:r w:rsidRPr="00073E97">
        <w:rPr>
          <w:sz w:val="28"/>
          <w:szCs w:val="28"/>
        </w:rPr>
        <w:t>федерального</w:t>
      </w:r>
      <w:r w:rsidRPr="00073E97">
        <w:rPr>
          <w:spacing w:val="1"/>
          <w:sz w:val="28"/>
          <w:szCs w:val="28"/>
        </w:rPr>
        <w:t xml:space="preserve"> </w:t>
      </w:r>
      <w:r w:rsidRPr="00073E97">
        <w:rPr>
          <w:sz w:val="28"/>
          <w:szCs w:val="28"/>
        </w:rPr>
        <w:t>государственного</w:t>
      </w:r>
      <w:r w:rsidRPr="00073E97">
        <w:rPr>
          <w:spacing w:val="1"/>
          <w:sz w:val="28"/>
          <w:szCs w:val="28"/>
        </w:rPr>
        <w:t xml:space="preserve"> </w:t>
      </w:r>
      <w:r w:rsidRPr="00073E97">
        <w:rPr>
          <w:sz w:val="28"/>
          <w:szCs w:val="28"/>
        </w:rPr>
        <w:t>образовательного</w:t>
      </w:r>
      <w:r w:rsidRPr="00073E97">
        <w:rPr>
          <w:spacing w:val="1"/>
          <w:sz w:val="28"/>
          <w:szCs w:val="28"/>
        </w:rPr>
        <w:t xml:space="preserve"> </w:t>
      </w:r>
      <w:r w:rsidRPr="00073E97">
        <w:rPr>
          <w:sz w:val="28"/>
          <w:szCs w:val="28"/>
        </w:rPr>
        <w:t>стандарта</w:t>
      </w:r>
      <w:r w:rsidRPr="00073E97">
        <w:rPr>
          <w:spacing w:val="1"/>
          <w:sz w:val="28"/>
          <w:szCs w:val="28"/>
        </w:rPr>
        <w:t xml:space="preserve"> </w:t>
      </w:r>
      <w:r w:rsidRPr="00073E97">
        <w:rPr>
          <w:sz w:val="28"/>
          <w:szCs w:val="28"/>
        </w:rPr>
        <w:t>дошкольного</w:t>
      </w:r>
      <w:r w:rsidRPr="00073E97">
        <w:rPr>
          <w:spacing w:val="1"/>
          <w:sz w:val="28"/>
          <w:szCs w:val="28"/>
        </w:rPr>
        <w:t xml:space="preserve"> </w:t>
      </w:r>
      <w:r w:rsidRPr="00073E97">
        <w:rPr>
          <w:sz w:val="28"/>
          <w:szCs w:val="28"/>
        </w:rPr>
        <w:t>образования</w:t>
      </w:r>
      <w:r w:rsidRPr="00073E97">
        <w:rPr>
          <w:spacing w:val="1"/>
          <w:sz w:val="28"/>
          <w:szCs w:val="28"/>
        </w:rPr>
        <w:t xml:space="preserve"> </w:t>
      </w:r>
      <w:r w:rsidRPr="00073E97">
        <w:rPr>
          <w:sz w:val="28"/>
          <w:szCs w:val="28"/>
        </w:rPr>
        <w:t>включает</w:t>
      </w:r>
      <w:r w:rsidRPr="00073E97">
        <w:rPr>
          <w:spacing w:val="1"/>
          <w:sz w:val="28"/>
          <w:szCs w:val="28"/>
        </w:rPr>
        <w:t xml:space="preserve"> </w:t>
      </w:r>
      <w:r w:rsidRPr="00073E97">
        <w:rPr>
          <w:sz w:val="28"/>
          <w:szCs w:val="28"/>
        </w:rPr>
        <w:t>три</w:t>
      </w:r>
      <w:r w:rsidRPr="00073E97">
        <w:rPr>
          <w:spacing w:val="1"/>
          <w:sz w:val="28"/>
          <w:szCs w:val="28"/>
        </w:rPr>
        <w:t xml:space="preserve"> </w:t>
      </w:r>
      <w:r w:rsidRPr="00073E97">
        <w:rPr>
          <w:sz w:val="28"/>
          <w:szCs w:val="28"/>
        </w:rPr>
        <w:t xml:space="preserve">основных раздела – </w:t>
      </w:r>
      <w:r w:rsidRPr="00073E97">
        <w:rPr>
          <w:i/>
          <w:sz w:val="28"/>
          <w:szCs w:val="28"/>
        </w:rPr>
        <w:t>целевой, содержательный и организационный</w:t>
      </w:r>
      <w:r w:rsidRPr="00073E97">
        <w:rPr>
          <w:sz w:val="28"/>
          <w:szCs w:val="28"/>
        </w:rPr>
        <w:t>, в каждом из которых</w:t>
      </w:r>
      <w:r w:rsidRPr="00073E97">
        <w:rPr>
          <w:spacing w:val="1"/>
          <w:sz w:val="28"/>
          <w:szCs w:val="28"/>
        </w:rPr>
        <w:t xml:space="preserve"> </w:t>
      </w:r>
      <w:r w:rsidRPr="00073E97">
        <w:rPr>
          <w:sz w:val="28"/>
          <w:szCs w:val="28"/>
        </w:rPr>
        <w:t>отражается</w:t>
      </w:r>
      <w:r w:rsidRPr="00073E97">
        <w:rPr>
          <w:spacing w:val="1"/>
          <w:sz w:val="28"/>
          <w:szCs w:val="28"/>
        </w:rPr>
        <w:t xml:space="preserve"> </w:t>
      </w:r>
      <w:r w:rsidRPr="00073E97">
        <w:rPr>
          <w:sz w:val="28"/>
          <w:szCs w:val="28"/>
        </w:rPr>
        <w:t>обязательная</w:t>
      </w:r>
      <w:r w:rsidRPr="00073E97">
        <w:rPr>
          <w:spacing w:val="1"/>
          <w:sz w:val="28"/>
          <w:szCs w:val="28"/>
        </w:rPr>
        <w:t xml:space="preserve"> </w:t>
      </w:r>
      <w:r w:rsidRPr="00073E97">
        <w:rPr>
          <w:sz w:val="28"/>
          <w:szCs w:val="28"/>
        </w:rPr>
        <w:t>часть</w:t>
      </w:r>
      <w:r w:rsidRPr="00073E97">
        <w:rPr>
          <w:spacing w:val="1"/>
          <w:sz w:val="28"/>
          <w:szCs w:val="28"/>
        </w:rPr>
        <w:t xml:space="preserve"> </w:t>
      </w:r>
      <w:r w:rsidRPr="00073E97">
        <w:rPr>
          <w:sz w:val="28"/>
          <w:szCs w:val="28"/>
        </w:rPr>
        <w:t>и</w:t>
      </w:r>
      <w:r w:rsidRPr="00073E97">
        <w:rPr>
          <w:spacing w:val="1"/>
          <w:sz w:val="28"/>
          <w:szCs w:val="28"/>
        </w:rPr>
        <w:t xml:space="preserve"> </w:t>
      </w:r>
      <w:r w:rsidRPr="00073E97">
        <w:rPr>
          <w:sz w:val="28"/>
          <w:szCs w:val="28"/>
        </w:rPr>
        <w:t>часть,</w:t>
      </w:r>
      <w:r w:rsidRPr="00073E97">
        <w:rPr>
          <w:spacing w:val="1"/>
          <w:sz w:val="28"/>
          <w:szCs w:val="28"/>
        </w:rPr>
        <w:t xml:space="preserve"> </w:t>
      </w:r>
      <w:r w:rsidRPr="00073E97">
        <w:rPr>
          <w:sz w:val="28"/>
          <w:szCs w:val="28"/>
        </w:rPr>
        <w:t>формируемая</w:t>
      </w:r>
      <w:r w:rsidRPr="00073E97">
        <w:rPr>
          <w:spacing w:val="1"/>
          <w:sz w:val="28"/>
          <w:szCs w:val="28"/>
        </w:rPr>
        <w:t xml:space="preserve"> </w:t>
      </w:r>
      <w:r w:rsidRPr="00073E97">
        <w:rPr>
          <w:sz w:val="28"/>
          <w:szCs w:val="28"/>
        </w:rPr>
        <w:t>участниками</w:t>
      </w:r>
      <w:r w:rsidRPr="00073E97">
        <w:rPr>
          <w:spacing w:val="1"/>
          <w:sz w:val="28"/>
          <w:szCs w:val="28"/>
        </w:rPr>
        <w:t xml:space="preserve"> </w:t>
      </w:r>
      <w:r w:rsidRPr="00073E97">
        <w:rPr>
          <w:sz w:val="28"/>
          <w:szCs w:val="28"/>
        </w:rPr>
        <w:t>образовательных</w:t>
      </w:r>
      <w:r w:rsidRPr="00073E97">
        <w:rPr>
          <w:spacing w:val="1"/>
          <w:sz w:val="28"/>
          <w:szCs w:val="28"/>
        </w:rPr>
        <w:t xml:space="preserve"> </w:t>
      </w:r>
      <w:r w:rsidRPr="00073E97">
        <w:rPr>
          <w:sz w:val="28"/>
          <w:szCs w:val="28"/>
        </w:rPr>
        <w:t>отношений,</w:t>
      </w:r>
      <w:r w:rsidRPr="00073E97">
        <w:rPr>
          <w:spacing w:val="-3"/>
          <w:sz w:val="28"/>
          <w:szCs w:val="28"/>
        </w:rPr>
        <w:t xml:space="preserve"> </w:t>
      </w:r>
      <w:r w:rsidRPr="00073E97">
        <w:rPr>
          <w:sz w:val="28"/>
          <w:szCs w:val="28"/>
        </w:rPr>
        <w:t>при</w:t>
      </w:r>
      <w:r w:rsidRPr="00073E97">
        <w:rPr>
          <w:spacing w:val="1"/>
          <w:sz w:val="28"/>
          <w:szCs w:val="28"/>
        </w:rPr>
        <w:t xml:space="preserve"> </w:t>
      </w:r>
      <w:r w:rsidRPr="00073E97">
        <w:rPr>
          <w:sz w:val="28"/>
          <w:szCs w:val="28"/>
        </w:rPr>
        <w:t>этом</w:t>
      </w:r>
      <w:r w:rsidRPr="00073E97">
        <w:rPr>
          <w:spacing w:val="-2"/>
          <w:sz w:val="28"/>
          <w:szCs w:val="28"/>
        </w:rPr>
        <w:t xml:space="preserve"> </w:t>
      </w:r>
      <w:r w:rsidRPr="00073E97">
        <w:rPr>
          <w:sz w:val="28"/>
          <w:szCs w:val="28"/>
        </w:rPr>
        <w:t>обе</w:t>
      </w:r>
      <w:r w:rsidRPr="00073E97">
        <w:rPr>
          <w:spacing w:val="-1"/>
          <w:sz w:val="28"/>
          <w:szCs w:val="28"/>
        </w:rPr>
        <w:t xml:space="preserve"> </w:t>
      </w:r>
      <w:r w:rsidRPr="00073E97">
        <w:rPr>
          <w:sz w:val="28"/>
          <w:szCs w:val="28"/>
        </w:rPr>
        <w:t>части</w:t>
      </w:r>
      <w:r w:rsidRPr="00073E97">
        <w:rPr>
          <w:spacing w:val="1"/>
          <w:sz w:val="28"/>
          <w:szCs w:val="28"/>
        </w:rPr>
        <w:t xml:space="preserve"> </w:t>
      </w:r>
      <w:r w:rsidRPr="00073E97">
        <w:rPr>
          <w:sz w:val="28"/>
          <w:szCs w:val="28"/>
        </w:rPr>
        <w:t>являются взаимодополняющими</w:t>
      </w:r>
      <w:r w:rsidRPr="00073E97">
        <w:rPr>
          <w:spacing w:val="-4"/>
          <w:sz w:val="28"/>
          <w:szCs w:val="28"/>
        </w:rPr>
        <w:t xml:space="preserve"> </w:t>
      </w:r>
      <w:r w:rsidRPr="00073E97">
        <w:rPr>
          <w:sz w:val="28"/>
          <w:szCs w:val="28"/>
        </w:rPr>
        <w:t>и</w:t>
      </w:r>
      <w:r w:rsidRPr="00073E97">
        <w:rPr>
          <w:spacing w:val="-3"/>
          <w:sz w:val="28"/>
          <w:szCs w:val="28"/>
        </w:rPr>
        <w:t xml:space="preserve"> </w:t>
      </w:r>
      <w:r w:rsidRPr="00073E97">
        <w:rPr>
          <w:sz w:val="28"/>
          <w:szCs w:val="28"/>
        </w:rPr>
        <w:t>необходимыми.</w:t>
      </w:r>
    </w:p>
    <w:p w:rsidR="00073E97" w:rsidRPr="00073E97" w:rsidRDefault="00073E97" w:rsidP="00B94EA5">
      <w:pPr>
        <w:ind w:left="851" w:right="459" w:firstLine="398"/>
        <w:jc w:val="both"/>
        <w:rPr>
          <w:sz w:val="28"/>
          <w:szCs w:val="28"/>
        </w:rPr>
      </w:pPr>
      <w:r w:rsidRPr="00073E97">
        <w:rPr>
          <w:sz w:val="28"/>
          <w:szCs w:val="28"/>
        </w:rPr>
        <w:t>Обязательная</w:t>
      </w:r>
      <w:r w:rsidRPr="00073E97">
        <w:rPr>
          <w:spacing w:val="1"/>
          <w:sz w:val="28"/>
          <w:szCs w:val="28"/>
        </w:rPr>
        <w:t xml:space="preserve"> </w:t>
      </w:r>
      <w:r w:rsidRPr="00073E97">
        <w:rPr>
          <w:sz w:val="28"/>
          <w:szCs w:val="28"/>
        </w:rPr>
        <w:t>часть</w:t>
      </w:r>
      <w:r w:rsidRPr="00073E97">
        <w:rPr>
          <w:spacing w:val="1"/>
          <w:sz w:val="28"/>
          <w:szCs w:val="28"/>
        </w:rPr>
        <w:t xml:space="preserve"> </w:t>
      </w:r>
      <w:r w:rsidRPr="00073E97">
        <w:rPr>
          <w:sz w:val="28"/>
          <w:szCs w:val="28"/>
        </w:rPr>
        <w:t>обеспечивает</w:t>
      </w:r>
      <w:r w:rsidRPr="00073E97">
        <w:rPr>
          <w:spacing w:val="1"/>
          <w:sz w:val="28"/>
          <w:szCs w:val="28"/>
        </w:rPr>
        <w:t xml:space="preserve"> </w:t>
      </w:r>
      <w:r w:rsidRPr="00073E97">
        <w:rPr>
          <w:sz w:val="28"/>
          <w:szCs w:val="28"/>
        </w:rPr>
        <w:t>комплексное</w:t>
      </w:r>
      <w:r w:rsidRPr="00073E97">
        <w:rPr>
          <w:spacing w:val="1"/>
          <w:sz w:val="28"/>
          <w:szCs w:val="28"/>
        </w:rPr>
        <w:t xml:space="preserve"> </w:t>
      </w:r>
      <w:r w:rsidRPr="00073E97">
        <w:rPr>
          <w:sz w:val="28"/>
          <w:szCs w:val="28"/>
        </w:rPr>
        <w:t>развитие</w:t>
      </w:r>
      <w:r w:rsidRPr="00073E97">
        <w:rPr>
          <w:spacing w:val="1"/>
          <w:sz w:val="28"/>
          <w:szCs w:val="28"/>
        </w:rPr>
        <w:t xml:space="preserve"> </w:t>
      </w:r>
      <w:r w:rsidRPr="00073E97">
        <w:rPr>
          <w:sz w:val="28"/>
          <w:szCs w:val="28"/>
        </w:rPr>
        <w:t>детей</w:t>
      </w:r>
      <w:r w:rsidRPr="00073E97">
        <w:rPr>
          <w:spacing w:val="1"/>
          <w:sz w:val="28"/>
          <w:szCs w:val="28"/>
        </w:rPr>
        <w:t xml:space="preserve"> </w:t>
      </w:r>
      <w:r w:rsidRPr="00073E97">
        <w:rPr>
          <w:sz w:val="28"/>
          <w:szCs w:val="28"/>
        </w:rPr>
        <w:t>во</w:t>
      </w:r>
      <w:r w:rsidRPr="00073E97">
        <w:rPr>
          <w:spacing w:val="1"/>
          <w:sz w:val="28"/>
          <w:szCs w:val="28"/>
        </w:rPr>
        <w:t xml:space="preserve"> </w:t>
      </w:r>
      <w:r w:rsidRPr="00073E97">
        <w:rPr>
          <w:sz w:val="28"/>
          <w:szCs w:val="28"/>
        </w:rPr>
        <w:t>всех</w:t>
      </w:r>
      <w:r w:rsidRPr="00073E97">
        <w:rPr>
          <w:spacing w:val="1"/>
          <w:sz w:val="28"/>
          <w:szCs w:val="28"/>
        </w:rPr>
        <w:t xml:space="preserve"> </w:t>
      </w:r>
      <w:r w:rsidRPr="00073E97">
        <w:rPr>
          <w:sz w:val="28"/>
          <w:szCs w:val="28"/>
        </w:rPr>
        <w:t>пяти</w:t>
      </w:r>
      <w:r w:rsidRPr="00073E97">
        <w:rPr>
          <w:spacing w:val="1"/>
          <w:sz w:val="28"/>
          <w:szCs w:val="28"/>
        </w:rPr>
        <w:t xml:space="preserve"> </w:t>
      </w:r>
      <w:r w:rsidRPr="00073E97">
        <w:rPr>
          <w:sz w:val="28"/>
          <w:szCs w:val="28"/>
        </w:rPr>
        <w:t>взаимодополняющих</w:t>
      </w:r>
      <w:r w:rsidRPr="00073E97">
        <w:rPr>
          <w:spacing w:val="1"/>
          <w:sz w:val="28"/>
          <w:szCs w:val="28"/>
        </w:rPr>
        <w:t xml:space="preserve"> </w:t>
      </w:r>
      <w:r w:rsidRPr="00073E97">
        <w:rPr>
          <w:sz w:val="28"/>
          <w:szCs w:val="28"/>
        </w:rPr>
        <w:t>образовательных</w:t>
      </w:r>
      <w:r w:rsidRPr="00073E97">
        <w:rPr>
          <w:spacing w:val="1"/>
          <w:sz w:val="28"/>
          <w:szCs w:val="28"/>
        </w:rPr>
        <w:t xml:space="preserve"> </w:t>
      </w:r>
      <w:r w:rsidRPr="00073E97">
        <w:rPr>
          <w:sz w:val="28"/>
          <w:szCs w:val="28"/>
        </w:rPr>
        <w:t>областях.</w:t>
      </w:r>
      <w:r w:rsidRPr="00073E97">
        <w:rPr>
          <w:spacing w:val="1"/>
          <w:sz w:val="28"/>
          <w:szCs w:val="28"/>
        </w:rPr>
        <w:t xml:space="preserve"> </w:t>
      </w:r>
      <w:r w:rsidRPr="00073E97">
        <w:rPr>
          <w:sz w:val="28"/>
          <w:szCs w:val="28"/>
        </w:rPr>
        <w:t>В</w:t>
      </w:r>
      <w:r w:rsidRPr="00073E97">
        <w:rPr>
          <w:spacing w:val="1"/>
          <w:sz w:val="28"/>
          <w:szCs w:val="28"/>
        </w:rPr>
        <w:t xml:space="preserve"> </w:t>
      </w:r>
      <w:r w:rsidRPr="00073E97">
        <w:rPr>
          <w:sz w:val="28"/>
          <w:szCs w:val="28"/>
        </w:rPr>
        <w:t>части,</w:t>
      </w:r>
      <w:r w:rsidRPr="00073E97">
        <w:rPr>
          <w:spacing w:val="1"/>
          <w:sz w:val="28"/>
          <w:szCs w:val="28"/>
        </w:rPr>
        <w:t xml:space="preserve"> </w:t>
      </w:r>
      <w:r w:rsidRPr="00073E97">
        <w:rPr>
          <w:sz w:val="28"/>
          <w:szCs w:val="28"/>
        </w:rPr>
        <w:t>формируемой</w:t>
      </w:r>
      <w:r w:rsidRPr="00073E97">
        <w:rPr>
          <w:spacing w:val="1"/>
          <w:sz w:val="28"/>
          <w:szCs w:val="28"/>
        </w:rPr>
        <w:t xml:space="preserve"> </w:t>
      </w:r>
      <w:r w:rsidRPr="00073E97">
        <w:rPr>
          <w:sz w:val="28"/>
          <w:szCs w:val="28"/>
        </w:rPr>
        <w:t>участниками</w:t>
      </w:r>
      <w:r w:rsidRPr="00073E97">
        <w:rPr>
          <w:spacing w:val="1"/>
          <w:sz w:val="28"/>
          <w:szCs w:val="28"/>
        </w:rPr>
        <w:t xml:space="preserve"> </w:t>
      </w:r>
      <w:r w:rsidRPr="00073E97">
        <w:rPr>
          <w:sz w:val="28"/>
          <w:szCs w:val="28"/>
        </w:rPr>
        <w:t>образовательных отношений,</w:t>
      </w:r>
      <w:r w:rsidRPr="00073E97">
        <w:rPr>
          <w:spacing w:val="1"/>
          <w:sz w:val="28"/>
          <w:szCs w:val="28"/>
        </w:rPr>
        <w:t xml:space="preserve"> </w:t>
      </w:r>
      <w:r w:rsidRPr="00073E97">
        <w:rPr>
          <w:sz w:val="28"/>
          <w:szCs w:val="28"/>
        </w:rPr>
        <w:t>представлены</w:t>
      </w:r>
      <w:r w:rsidRPr="00073E97">
        <w:rPr>
          <w:spacing w:val="1"/>
          <w:sz w:val="28"/>
          <w:szCs w:val="28"/>
        </w:rPr>
        <w:t xml:space="preserve"> </w:t>
      </w:r>
      <w:r w:rsidRPr="00073E97">
        <w:rPr>
          <w:sz w:val="28"/>
          <w:szCs w:val="28"/>
        </w:rPr>
        <w:t>парциальные</w:t>
      </w:r>
      <w:r w:rsidRPr="00073E97">
        <w:rPr>
          <w:spacing w:val="1"/>
          <w:sz w:val="28"/>
          <w:szCs w:val="28"/>
        </w:rPr>
        <w:t xml:space="preserve"> </w:t>
      </w:r>
      <w:r w:rsidRPr="00073E97">
        <w:rPr>
          <w:sz w:val="28"/>
          <w:szCs w:val="28"/>
        </w:rPr>
        <w:t>программы,</w:t>
      </w:r>
      <w:r w:rsidRPr="00073E97">
        <w:rPr>
          <w:spacing w:val="1"/>
          <w:sz w:val="28"/>
          <w:szCs w:val="28"/>
        </w:rPr>
        <w:t xml:space="preserve"> </w:t>
      </w:r>
      <w:r w:rsidRPr="00073E97">
        <w:rPr>
          <w:sz w:val="28"/>
          <w:szCs w:val="28"/>
        </w:rPr>
        <w:t>направленные</w:t>
      </w:r>
      <w:r w:rsidRPr="00073E97">
        <w:rPr>
          <w:spacing w:val="1"/>
          <w:sz w:val="28"/>
          <w:szCs w:val="28"/>
        </w:rPr>
        <w:t xml:space="preserve"> </w:t>
      </w:r>
      <w:r w:rsidRPr="00073E97">
        <w:rPr>
          <w:sz w:val="28"/>
          <w:szCs w:val="28"/>
        </w:rPr>
        <w:t>на</w:t>
      </w:r>
      <w:r w:rsidRPr="00073E97">
        <w:rPr>
          <w:spacing w:val="1"/>
          <w:sz w:val="28"/>
          <w:szCs w:val="28"/>
        </w:rPr>
        <w:t xml:space="preserve"> </w:t>
      </w:r>
      <w:r w:rsidRPr="00073E97">
        <w:rPr>
          <w:sz w:val="28"/>
          <w:szCs w:val="28"/>
        </w:rPr>
        <w:t>разностороннее развитие</w:t>
      </w:r>
      <w:r w:rsidRPr="00073E97">
        <w:rPr>
          <w:spacing w:val="1"/>
          <w:sz w:val="28"/>
          <w:szCs w:val="28"/>
        </w:rPr>
        <w:t xml:space="preserve"> </w:t>
      </w:r>
      <w:r w:rsidRPr="00073E97">
        <w:rPr>
          <w:sz w:val="28"/>
          <w:szCs w:val="28"/>
        </w:rPr>
        <w:t>детей.</w:t>
      </w:r>
    </w:p>
    <w:p w:rsidR="00B94EA5" w:rsidRDefault="00073E97" w:rsidP="00B94EA5">
      <w:pPr>
        <w:ind w:left="851" w:right="451" w:firstLine="566"/>
        <w:jc w:val="both"/>
        <w:rPr>
          <w:sz w:val="28"/>
          <w:szCs w:val="28"/>
        </w:rPr>
      </w:pPr>
      <w:r w:rsidRPr="00073E97">
        <w:rPr>
          <w:b/>
          <w:i/>
          <w:sz w:val="28"/>
          <w:szCs w:val="28"/>
        </w:rPr>
        <w:t xml:space="preserve">В части, формируемой участниками образовательных отношений, </w:t>
      </w:r>
      <w:r w:rsidRPr="00073E97">
        <w:rPr>
          <w:sz w:val="28"/>
          <w:szCs w:val="28"/>
        </w:rPr>
        <w:t>представлены</w:t>
      </w:r>
      <w:r w:rsidRPr="00073E97">
        <w:rPr>
          <w:spacing w:val="-57"/>
          <w:sz w:val="28"/>
          <w:szCs w:val="28"/>
        </w:rPr>
        <w:t xml:space="preserve"> </w:t>
      </w:r>
      <w:r w:rsidRPr="00073E97">
        <w:rPr>
          <w:sz w:val="28"/>
          <w:szCs w:val="28"/>
        </w:rPr>
        <w:t>выбранные</w:t>
      </w:r>
      <w:r w:rsidRPr="00073E97">
        <w:rPr>
          <w:spacing w:val="1"/>
          <w:sz w:val="28"/>
          <w:szCs w:val="28"/>
        </w:rPr>
        <w:t xml:space="preserve"> </w:t>
      </w:r>
      <w:r w:rsidRPr="00073E97">
        <w:rPr>
          <w:sz w:val="28"/>
          <w:szCs w:val="28"/>
        </w:rPr>
        <w:t>и</w:t>
      </w:r>
      <w:r w:rsidRPr="00073E97">
        <w:rPr>
          <w:spacing w:val="1"/>
          <w:sz w:val="28"/>
          <w:szCs w:val="28"/>
        </w:rPr>
        <w:t xml:space="preserve"> </w:t>
      </w:r>
      <w:r w:rsidRPr="00073E97">
        <w:rPr>
          <w:sz w:val="28"/>
          <w:szCs w:val="28"/>
        </w:rPr>
        <w:t>разработанные</w:t>
      </w:r>
      <w:r w:rsidRPr="00073E97">
        <w:rPr>
          <w:spacing w:val="1"/>
          <w:sz w:val="28"/>
          <w:szCs w:val="28"/>
        </w:rPr>
        <w:t xml:space="preserve"> </w:t>
      </w:r>
      <w:r w:rsidRPr="00073E97">
        <w:rPr>
          <w:sz w:val="28"/>
          <w:szCs w:val="28"/>
        </w:rPr>
        <w:t>самостоятельно</w:t>
      </w:r>
      <w:r w:rsidRPr="00073E97">
        <w:rPr>
          <w:spacing w:val="1"/>
          <w:sz w:val="28"/>
          <w:szCs w:val="28"/>
        </w:rPr>
        <w:t xml:space="preserve"> </w:t>
      </w:r>
      <w:r w:rsidRPr="00073E97">
        <w:rPr>
          <w:sz w:val="28"/>
          <w:szCs w:val="28"/>
        </w:rPr>
        <w:t>участниками</w:t>
      </w:r>
      <w:r w:rsidRPr="00073E97">
        <w:rPr>
          <w:spacing w:val="1"/>
          <w:sz w:val="28"/>
          <w:szCs w:val="28"/>
        </w:rPr>
        <w:t xml:space="preserve"> </w:t>
      </w:r>
      <w:r w:rsidRPr="00073E97">
        <w:rPr>
          <w:sz w:val="28"/>
          <w:szCs w:val="28"/>
        </w:rPr>
        <w:t>образовательных отношений</w:t>
      </w:r>
      <w:r w:rsidRPr="00073E97">
        <w:rPr>
          <w:spacing w:val="1"/>
          <w:sz w:val="28"/>
          <w:szCs w:val="28"/>
        </w:rPr>
        <w:t xml:space="preserve"> </w:t>
      </w:r>
      <w:r w:rsidRPr="00073E97">
        <w:rPr>
          <w:sz w:val="28"/>
          <w:szCs w:val="28"/>
        </w:rPr>
        <w:t>парциальные</w:t>
      </w:r>
      <w:r w:rsidRPr="00073E97">
        <w:rPr>
          <w:spacing w:val="1"/>
          <w:sz w:val="28"/>
          <w:szCs w:val="28"/>
        </w:rPr>
        <w:t xml:space="preserve"> </w:t>
      </w:r>
      <w:r w:rsidRPr="00073E97">
        <w:rPr>
          <w:sz w:val="28"/>
          <w:szCs w:val="28"/>
        </w:rPr>
        <w:t>программы,</w:t>
      </w:r>
      <w:r w:rsidRPr="00073E97">
        <w:rPr>
          <w:spacing w:val="1"/>
          <w:sz w:val="28"/>
          <w:szCs w:val="28"/>
        </w:rPr>
        <w:t xml:space="preserve"> </w:t>
      </w:r>
      <w:r w:rsidRPr="00073E97">
        <w:rPr>
          <w:sz w:val="28"/>
          <w:szCs w:val="28"/>
        </w:rPr>
        <w:t>направленные</w:t>
      </w:r>
      <w:r w:rsidRPr="00073E97">
        <w:rPr>
          <w:spacing w:val="1"/>
          <w:sz w:val="28"/>
          <w:szCs w:val="28"/>
        </w:rPr>
        <w:t xml:space="preserve"> </w:t>
      </w:r>
      <w:r w:rsidRPr="00073E97">
        <w:rPr>
          <w:sz w:val="28"/>
          <w:szCs w:val="28"/>
        </w:rPr>
        <w:t>на</w:t>
      </w:r>
      <w:r w:rsidRPr="00073E97">
        <w:rPr>
          <w:spacing w:val="1"/>
          <w:sz w:val="28"/>
          <w:szCs w:val="28"/>
        </w:rPr>
        <w:t xml:space="preserve"> </w:t>
      </w:r>
      <w:r w:rsidRPr="00073E97">
        <w:rPr>
          <w:sz w:val="28"/>
          <w:szCs w:val="28"/>
        </w:rPr>
        <w:t>развитие</w:t>
      </w:r>
      <w:r w:rsidRPr="00073E97">
        <w:rPr>
          <w:spacing w:val="1"/>
          <w:sz w:val="28"/>
          <w:szCs w:val="28"/>
        </w:rPr>
        <w:t xml:space="preserve"> </w:t>
      </w:r>
      <w:r w:rsidRPr="00073E97">
        <w:rPr>
          <w:sz w:val="28"/>
          <w:szCs w:val="28"/>
        </w:rPr>
        <w:t>детей</w:t>
      </w:r>
      <w:r w:rsidRPr="00073E97">
        <w:rPr>
          <w:spacing w:val="1"/>
          <w:sz w:val="28"/>
          <w:szCs w:val="28"/>
        </w:rPr>
        <w:t xml:space="preserve"> </w:t>
      </w:r>
      <w:r w:rsidRPr="00073E97">
        <w:rPr>
          <w:sz w:val="28"/>
          <w:szCs w:val="28"/>
        </w:rPr>
        <w:t>в</w:t>
      </w:r>
      <w:r w:rsidRPr="00073E97">
        <w:rPr>
          <w:spacing w:val="1"/>
          <w:sz w:val="28"/>
          <w:szCs w:val="28"/>
        </w:rPr>
        <w:t xml:space="preserve"> </w:t>
      </w:r>
      <w:r w:rsidRPr="00073E97">
        <w:rPr>
          <w:sz w:val="28"/>
          <w:szCs w:val="28"/>
        </w:rPr>
        <w:t>одной</w:t>
      </w:r>
      <w:r w:rsidRPr="00073E97">
        <w:rPr>
          <w:spacing w:val="1"/>
          <w:sz w:val="28"/>
          <w:szCs w:val="28"/>
        </w:rPr>
        <w:t xml:space="preserve"> </w:t>
      </w:r>
      <w:r w:rsidRPr="00073E97">
        <w:rPr>
          <w:sz w:val="28"/>
          <w:szCs w:val="28"/>
        </w:rPr>
        <w:t>или</w:t>
      </w:r>
      <w:r w:rsidRPr="00073E97">
        <w:rPr>
          <w:spacing w:val="1"/>
          <w:sz w:val="28"/>
          <w:szCs w:val="28"/>
        </w:rPr>
        <w:t xml:space="preserve"> </w:t>
      </w:r>
      <w:r w:rsidRPr="00073E97">
        <w:rPr>
          <w:sz w:val="28"/>
          <w:szCs w:val="28"/>
        </w:rPr>
        <w:t>нескольких</w:t>
      </w:r>
      <w:r w:rsidRPr="00073E97">
        <w:rPr>
          <w:spacing w:val="1"/>
          <w:sz w:val="28"/>
          <w:szCs w:val="28"/>
        </w:rPr>
        <w:t xml:space="preserve"> </w:t>
      </w:r>
      <w:r w:rsidRPr="00073E97">
        <w:rPr>
          <w:sz w:val="28"/>
          <w:szCs w:val="28"/>
        </w:rPr>
        <w:t>образовательных областях, видах деятельности и культурных практиках, методики, формы</w:t>
      </w:r>
      <w:r w:rsidRPr="00073E97">
        <w:rPr>
          <w:spacing w:val="-57"/>
          <w:sz w:val="28"/>
          <w:szCs w:val="28"/>
        </w:rPr>
        <w:t xml:space="preserve"> </w:t>
      </w:r>
      <w:r w:rsidRPr="00073E97">
        <w:rPr>
          <w:sz w:val="28"/>
          <w:szCs w:val="28"/>
        </w:rPr>
        <w:t>организации</w:t>
      </w:r>
      <w:r w:rsidRPr="00073E97">
        <w:rPr>
          <w:spacing w:val="-3"/>
          <w:sz w:val="28"/>
          <w:szCs w:val="28"/>
        </w:rPr>
        <w:t xml:space="preserve"> </w:t>
      </w:r>
      <w:r w:rsidRPr="00073E97">
        <w:rPr>
          <w:sz w:val="28"/>
          <w:szCs w:val="28"/>
        </w:rPr>
        <w:t>образовательной</w:t>
      </w:r>
      <w:r w:rsidRPr="00073E97">
        <w:rPr>
          <w:spacing w:val="3"/>
          <w:sz w:val="28"/>
          <w:szCs w:val="28"/>
        </w:rPr>
        <w:t xml:space="preserve"> </w:t>
      </w:r>
      <w:r w:rsidR="00B94EA5">
        <w:rPr>
          <w:sz w:val="28"/>
          <w:szCs w:val="28"/>
        </w:rPr>
        <w:t>работы.</w:t>
      </w:r>
    </w:p>
    <w:p w:rsidR="00073E97" w:rsidRPr="00B94EA5" w:rsidRDefault="00073E97" w:rsidP="00F16054">
      <w:pPr>
        <w:pStyle w:val="a7"/>
        <w:numPr>
          <w:ilvl w:val="0"/>
          <w:numId w:val="47"/>
        </w:numPr>
        <w:ind w:right="451"/>
        <w:jc w:val="both"/>
        <w:rPr>
          <w:sz w:val="28"/>
          <w:szCs w:val="28"/>
        </w:rPr>
      </w:pPr>
      <w:r w:rsidRPr="00B94EA5">
        <w:rPr>
          <w:sz w:val="28"/>
          <w:szCs w:val="28"/>
        </w:rPr>
        <w:t>Познавательное развитие (Парциальная программа "Байкал - жемчужина Сибири:</w:t>
      </w:r>
      <w:r w:rsidRPr="00B94EA5">
        <w:rPr>
          <w:spacing w:val="1"/>
          <w:sz w:val="28"/>
          <w:szCs w:val="28"/>
        </w:rPr>
        <w:t xml:space="preserve"> </w:t>
      </w:r>
      <w:r w:rsidRPr="00B94EA5">
        <w:rPr>
          <w:sz w:val="28"/>
          <w:szCs w:val="28"/>
        </w:rPr>
        <w:t>педагогические</w:t>
      </w:r>
      <w:r w:rsidRPr="00B94EA5">
        <w:rPr>
          <w:spacing w:val="1"/>
          <w:sz w:val="28"/>
          <w:szCs w:val="28"/>
        </w:rPr>
        <w:t xml:space="preserve"> </w:t>
      </w:r>
      <w:r w:rsidRPr="00B94EA5">
        <w:rPr>
          <w:sz w:val="28"/>
          <w:szCs w:val="28"/>
        </w:rPr>
        <w:t>технологии</w:t>
      </w:r>
      <w:r w:rsidRPr="00B94EA5">
        <w:rPr>
          <w:spacing w:val="1"/>
          <w:sz w:val="28"/>
          <w:szCs w:val="28"/>
        </w:rPr>
        <w:t xml:space="preserve"> </w:t>
      </w:r>
      <w:r w:rsidRPr="00B94EA5">
        <w:rPr>
          <w:sz w:val="28"/>
          <w:szCs w:val="28"/>
        </w:rPr>
        <w:t>образовательной</w:t>
      </w:r>
      <w:r w:rsidRPr="00B94EA5">
        <w:rPr>
          <w:spacing w:val="1"/>
          <w:sz w:val="28"/>
          <w:szCs w:val="28"/>
        </w:rPr>
        <w:t xml:space="preserve"> </w:t>
      </w:r>
      <w:r w:rsidRPr="00B94EA5">
        <w:rPr>
          <w:sz w:val="28"/>
          <w:szCs w:val="28"/>
        </w:rPr>
        <w:t>деятельности</w:t>
      </w:r>
      <w:r w:rsidRPr="00B94EA5">
        <w:rPr>
          <w:spacing w:val="1"/>
          <w:sz w:val="28"/>
          <w:szCs w:val="28"/>
        </w:rPr>
        <w:t xml:space="preserve"> </w:t>
      </w:r>
      <w:r w:rsidRPr="00B94EA5">
        <w:rPr>
          <w:sz w:val="28"/>
          <w:szCs w:val="28"/>
        </w:rPr>
        <w:t>с</w:t>
      </w:r>
      <w:r w:rsidRPr="00B94EA5">
        <w:rPr>
          <w:spacing w:val="1"/>
          <w:sz w:val="28"/>
          <w:szCs w:val="28"/>
        </w:rPr>
        <w:t xml:space="preserve"> </w:t>
      </w:r>
      <w:r w:rsidRPr="00B94EA5">
        <w:rPr>
          <w:sz w:val="28"/>
          <w:szCs w:val="28"/>
        </w:rPr>
        <w:t>детьми",</w:t>
      </w:r>
      <w:r w:rsidRPr="00B94EA5">
        <w:rPr>
          <w:spacing w:val="1"/>
          <w:sz w:val="28"/>
          <w:szCs w:val="28"/>
        </w:rPr>
        <w:t xml:space="preserve"> </w:t>
      </w:r>
      <w:r w:rsidRPr="00B94EA5">
        <w:rPr>
          <w:sz w:val="28"/>
          <w:szCs w:val="28"/>
        </w:rPr>
        <w:t>2016г.</w:t>
      </w:r>
      <w:r w:rsidRPr="00B94EA5">
        <w:rPr>
          <w:spacing w:val="1"/>
          <w:sz w:val="28"/>
          <w:szCs w:val="28"/>
        </w:rPr>
        <w:t xml:space="preserve"> </w:t>
      </w:r>
      <w:r w:rsidRPr="00B94EA5">
        <w:rPr>
          <w:sz w:val="28"/>
          <w:szCs w:val="28"/>
        </w:rPr>
        <w:t>для</w:t>
      </w:r>
      <w:r w:rsidRPr="00B94EA5">
        <w:rPr>
          <w:spacing w:val="1"/>
          <w:sz w:val="28"/>
          <w:szCs w:val="28"/>
        </w:rPr>
        <w:t xml:space="preserve"> </w:t>
      </w:r>
      <w:r w:rsidRPr="00B94EA5">
        <w:rPr>
          <w:sz w:val="28"/>
          <w:szCs w:val="28"/>
        </w:rPr>
        <w:t>проектирования</w:t>
      </w:r>
      <w:r w:rsidRPr="00B94EA5">
        <w:rPr>
          <w:spacing w:val="-3"/>
          <w:sz w:val="28"/>
          <w:szCs w:val="28"/>
        </w:rPr>
        <w:t xml:space="preserve"> </w:t>
      </w:r>
      <w:r w:rsidRPr="00B94EA5">
        <w:rPr>
          <w:sz w:val="28"/>
          <w:szCs w:val="28"/>
        </w:rPr>
        <w:t>регионального</w:t>
      </w:r>
      <w:r w:rsidRPr="00B94EA5">
        <w:rPr>
          <w:spacing w:val="-2"/>
          <w:sz w:val="28"/>
          <w:szCs w:val="28"/>
        </w:rPr>
        <w:t xml:space="preserve"> </w:t>
      </w:r>
      <w:r w:rsidRPr="00B94EA5">
        <w:rPr>
          <w:sz w:val="28"/>
          <w:szCs w:val="28"/>
        </w:rPr>
        <w:t>компонента</w:t>
      </w:r>
      <w:r w:rsidRPr="00B94EA5">
        <w:rPr>
          <w:spacing w:val="-7"/>
          <w:sz w:val="28"/>
          <w:szCs w:val="28"/>
        </w:rPr>
        <w:t xml:space="preserve"> </w:t>
      </w:r>
      <w:r w:rsidRPr="00B94EA5">
        <w:rPr>
          <w:sz w:val="28"/>
          <w:szCs w:val="28"/>
        </w:rPr>
        <w:t>программы</w:t>
      </w:r>
      <w:r w:rsidRPr="00B94EA5">
        <w:rPr>
          <w:spacing w:val="-5"/>
          <w:sz w:val="28"/>
          <w:szCs w:val="28"/>
        </w:rPr>
        <w:t xml:space="preserve"> </w:t>
      </w:r>
      <w:r w:rsidRPr="00B94EA5">
        <w:rPr>
          <w:sz w:val="28"/>
          <w:szCs w:val="28"/>
        </w:rPr>
        <w:t>дошкольного</w:t>
      </w:r>
      <w:r w:rsidRPr="00B94EA5">
        <w:rPr>
          <w:spacing w:val="-7"/>
          <w:sz w:val="28"/>
          <w:szCs w:val="28"/>
        </w:rPr>
        <w:t xml:space="preserve"> </w:t>
      </w:r>
      <w:r w:rsidRPr="00B94EA5">
        <w:rPr>
          <w:sz w:val="28"/>
          <w:szCs w:val="28"/>
        </w:rPr>
        <w:t>образования).</w:t>
      </w:r>
    </w:p>
    <w:p w:rsidR="00073E97" w:rsidRPr="00073E97" w:rsidRDefault="00073E97" w:rsidP="00F16054">
      <w:pPr>
        <w:numPr>
          <w:ilvl w:val="0"/>
          <w:numId w:val="47"/>
        </w:numPr>
        <w:tabs>
          <w:tab w:val="left" w:pos="460"/>
        </w:tabs>
        <w:spacing w:before="9"/>
        <w:ind w:left="851" w:right="455" w:hanging="288"/>
        <w:jc w:val="both"/>
        <w:rPr>
          <w:sz w:val="28"/>
          <w:szCs w:val="28"/>
        </w:rPr>
      </w:pPr>
      <w:r w:rsidRPr="00073E97">
        <w:rPr>
          <w:sz w:val="28"/>
          <w:szCs w:val="28"/>
        </w:rPr>
        <w:lastRenderedPageBreak/>
        <w:t>Познавательное</w:t>
      </w:r>
      <w:r w:rsidRPr="00073E97">
        <w:rPr>
          <w:spacing w:val="1"/>
          <w:sz w:val="28"/>
          <w:szCs w:val="28"/>
        </w:rPr>
        <w:t xml:space="preserve"> </w:t>
      </w:r>
      <w:r w:rsidRPr="00073E97">
        <w:rPr>
          <w:sz w:val="28"/>
          <w:szCs w:val="28"/>
        </w:rPr>
        <w:t>развитие</w:t>
      </w:r>
      <w:r w:rsidRPr="00073E97">
        <w:rPr>
          <w:spacing w:val="1"/>
          <w:sz w:val="28"/>
          <w:szCs w:val="28"/>
        </w:rPr>
        <w:t xml:space="preserve"> </w:t>
      </w:r>
      <w:r w:rsidRPr="00073E97">
        <w:rPr>
          <w:sz w:val="28"/>
          <w:szCs w:val="28"/>
        </w:rPr>
        <w:t>(Парциальная</w:t>
      </w:r>
      <w:r w:rsidRPr="00073E97">
        <w:rPr>
          <w:spacing w:val="1"/>
          <w:sz w:val="28"/>
          <w:szCs w:val="28"/>
        </w:rPr>
        <w:t xml:space="preserve"> </w:t>
      </w:r>
      <w:r w:rsidRPr="00073E97">
        <w:rPr>
          <w:sz w:val="28"/>
          <w:szCs w:val="28"/>
        </w:rPr>
        <w:t>программа</w:t>
      </w:r>
      <w:r w:rsidRPr="00073E97">
        <w:rPr>
          <w:spacing w:val="1"/>
          <w:sz w:val="28"/>
          <w:szCs w:val="28"/>
        </w:rPr>
        <w:t xml:space="preserve"> </w:t>
      </w:r>
      <w:r w:rsidRPr="00073E97">
        <w:rPr>
          <w:sz w:val="28"/>
          <w:szCs w:val="28"/>
        </w:rPr>
        <w:t>«Приобщение</w:t>
      </w:r>
      <w:r w:rsidRPr="00073E97">
        <w:rPr>
          <w:spacing w:val="1"/>
          <w:sz w:val="28"/>
          <w:szCs w:val="28"/>
        </w:rPr>
        <w:t xml:space="preserve"> </w:t>
      </w:r>
      <w:r w:rsidRPr="00073E97">
        <w:rPr>
          <w:sz w:val="28"/>
          <w:szCs w:val="28"/>
        </w:rPr>
        <w:t>детей</w:t>
      </w:r>
      <w:r w:rsidRPr="00073E97">
        <w:rPr>
          <w:spacing w:val="1"/>
          <w:sz w:val="28"/>
          <w:szCs w:val="28"/>
        </w:rPr>
        <w:t xml:space="preserve"> </w:t>
      </w:r>
      <w:r w:rsidRPr="00073E97">
        <w:rPr>
          <w:sz w:val="28"/>
          <w:szCs w:val="28"/>
        </w:rPr>
        <w:t>к</w:t>
      </w:r>
      <w:r w:rsidRPr="00073E97">
        <w:rPr>
          <w:spacing w:val="1"/>
          <w:sz w:val="28"/>
          <w:szCs w:val="28"/>
        </w:rPr>
        <w:t xml:space="preserve"> </w:t>
      </w:r>
      <w:r w:rsidRPr="00073E97">
        <w:rPr>
          <w:sz w:val="28"/>
          <w:szCs w:val="28"/>
        </w:rPr>
        <w:t>истокам</w:t>
      </w:r>
      <w:r w:rsidRPr="00073E97">
        <w:rPr>
          <w:spacing w:val="1"/>
          <w:sz w:val="28"/>
          <w:szCs w:val="28"/>
        </w:rPr>
        <w:t xml:space="preserve"> </w:t>
      </w:r>
      <w:r w:rsidRPr="00073E97">
        <w:rPr>
          <w:sz w:val="28"/>
          <w:szCs w:val="28"/>
        </w:rPr>
        <w:t>народной</w:t>
      </w:r>
      <w:r w:rsidRPr="00073E97">
        <w:rPr>
          <w:spacing w:val="1"/>
          <w:sz w:val="28"/>
          <w:szCs w:val="28"/>
        </w:rPr>
        <w:t xml:space="preserve"> </w:t>
      </w:r>
      <w:r w:rsidRPr="00073E97">
        <w:rPr>
          <w:sz w:val="28"/>
          <w:szCs w:val="28"/>
        </w:rPr>
        <w:t>культуры»</w:t>
      </w:r>
      <w:r w:rsidRPr="00073E97">
        <w:rPr>
          <w:spacing w:val="1"/>
          <w:sz w:val="28"/>
          <w:szCs w:val="28"/>
        </w:rPr>
        <w:t xml:space="preserve"> </w:t>
      </w:r>
      <w:r w:rsidRPr="00073E97">
        <w:rPr>
          <w:sz w:val="28"/>
          <w:szCs w:val="28"/>
        </w:rPr>
        <w:t>(О.Л.</w:t>
      </w:r>
      <w:r w:rsidRPr="00073E97">
        <w:rPr>
          <w:spacing w:val="1"/>
          <w:sz w:val="28"/>
          <w:szCs w:val="28"/>
        </w:rPr>
        <w:t xml:space="preserve"> </w:t>
      </w:r>
      <w:r w:rsidRPr="00073E97">
        <w:rPr>
          <w:sz w:val="28"/>
          <w:szCs w:val="28"/>
        </w:rPr>
        <w:t>Князева,</w:t>
      </w:r>
      <w:r w:rsidRPr="00073E97">
        <w:rPr>
          <w:spacing w:val="1"/>
          <w:sz w:val="28"/>
          <w:szCs w:val="28"/>
        </w:rPr>
        <w:t xml:space="preserve"> </w:t>
      </w:r>
      <w:r w:rsidRPr="00073E97">
        <w:rPr>
          <w:sz w:val="28"/>
          <w:szCs w:val="28"/>
        </w:rPr>
        <w:t>М.Д.</w:t>
      </w:r>
      <w:r w:rsidRPr="00073E97">
        <w:rPr>
          <w:spacing w:val="1"/>
          <w:sz w:val="28"/>
          <w:szCs w:val="28"/>
        </w:rPr>
        <w:t xml:space="preserve"> </w:t>
      </w:r>
      <w:r w:rsidRPr="00073E97">
        <w:rPr>
          <w:sz w:val="28"/>
          <w:szCs w:val="28"/>
        </w:rPr>
        <w:t>Маханева),</w:t>
      </w:r>
      <w:r w:rsidRPr="00073E97">
        <w:rPr>
          <w:spacing w:val="1"/>
          <w:sz w:val="28"/>
          <w:szCs w:val="28"/>
        </w:rPr>
        <w:t xml:space="preserve"> </w:t>
      </w:r>
      <w:r w:rsidRPr="00073E97">
        <w:rPr>
          <w:sz w:val="28"/>
          <w:szCs w:val="28"/>
        </w:rPr>
        <w:t>которая</w:t>
      </w:r>
      <w:r w:rsidRPr="00073E97">
        <w:rPr>
          <w:spacing w:val="1"/>
          <w:sz w:val="28"/>
          <w:szCs w:val="28"/>
        </w:rPr>
        <w:t xml:space="preserve"> </w:t>
      </w:r>
      <w:r w:rsidRPr="00073E97">
        <w:rPr>
          <w:sz w:val="28"/>
          <w:szCs w:val="28"/>
        </w:rPr>
        <w:t>определяет</w:t>
      </w:r>
      <w:r w:rsidRPr="00073E97">
        <w:rPr>
          <w:spacing w:val="1"/>
          <w:sz w:val="28"/>
          <w:szCs w:val="28"/>
        </w:rPr>
        <w:t xml:space="preserve"> </w:t>
      </w:r>
      <w:r w:rsidRPr="00073E97">
        <w:rPr>
          <w:sz w:val="28"/>
          <w:szCs w:val="28"/>
        </w:rPr>
        <w:t>новые</w:t>
      </w:r>
      <w:r w:rsidRPr="00073E97">
        <w:rPr>
          <w:spacing w:val="1"/>
          <w:sz w:val="28"/>
          <w:szCs w:val="28"/>
        </w:rPr>
        <w:t xml:space="preserve"> </w:t>
      </w:r>
      <w:r w:rsidRPr="00073E97">
        <w:rPr>
          <w:sz w:val="28"/>
          <w:szCs w:val="28"/>
        </w:rPr>
        <w:t>ориентиры</w:t>
      </w:r>
      <w:r w:rsidRPr="00073E97">
        <w:rPr>
          <w:spacing w:val="1"/>
          <w:sz w:val="28"/>
          <w:szCs w:val="28"/>
        </w:rPr>
        <w:t xml:space="preserve"> </w:t>
      </w:r>
      <w:r w:rsidRPr="00073E97">
        <w:rPr>
          <w:sz w:val="28"/>
          <w:szCs w:val="28"/>
        </w:rPr>
        <w:t>в</w:t>
      </w:r>
      <w:r w:rsidRPr="00073E97">
        <w:rPr>
          <w:spacing w:val="1"/>
          <w:sz w:val="28"/>
          <w:szCs w:val="28"/>
        </w:rPr>
        <w:t xml:space="preserve"> </w:t>
      </w:r>
      <w:r w:rsidRPr="00073E97">
        <w:rPr>
          <w:sz w:val="28"/>
          <w:szCs w:val="28"/>
        </w:rPr>
        <w:t>нравственно</w:t>
      </w:r>
      <w:r w:rsidRPr="00073E97">
        <w:rPr>
          <w:spacing w:val="1"/>
          <w:sz w:val="28"/>
          <w:szCs w:val="28"/>
        </w:rPr>
        <w:t xml:space="preserve"> </w:t>
      </w:r>
      <w:r w:rsidRPr="00073E97">
        <w:rPr>
          <w:sz w:val="28"/>
          <w:szCs w:val="28"/>
        </w:rPr>
        <w:t>–</w:t>
      </w:r>
      <w:r w:rsidRPr="00073E97">
        <w:rPr>
          <w:spacing w:val="1"/>
          <w:sz w:val="28"/>
          <w:szCs w:val="28"/>
        </w:rPr>
        <w:t xml:space="preserve"> </w:t>
      </w:r>
      <w:r w:rsidRPr="00073E97">
        <w:rPr>
          <w:sz w:val="28"/>
          <w:szCs w:val="28"/>
        </w:rPr>
        <w:t>патриотическом</w:t>
      </w:r>
      <w:r w:rsidRPr="00073E97">
        <w:rPr>
          <w:spacing w:val="1"/>
          <w:sz w:val="28"/>
          <w:szCs w:val="28"/>
        </w:rPr>
        <w:t xml:space="preserve"> </w:t>
      </w:r>
      <w:r w:rsidRPr="00073E97">
        <w:rPr>
          <w:sz w:val="28"/>
          <w:szCs w:val="28"/>
        </w:rPr>
        <w:t>воспитании</w:t>
      </w:r>
      <w:r w:rsidRPr="00073E97">
        <w:rPr>
          <w:spacing w:val="1"/>
          <w:sz w:val="28"/>
          <w:szCs w:val="28"/>
        </w:rPr>
        <w:t xml:space="preserve"> </w:t>
      </w:r>
      <w:r w:rsidRPr="00073E97">
        <w:rPr>
          <w:sz w:val="28"/>
          <w:szCs w:val="28"/>
        </w:rPr>
        <w:t>детей,</w:t>
      </w:r>
      <w:r w:rsidRPr="00073E97">
        <w:rPr>
          <w:spacing w:val="1"/>
          <w:sz w:val="28"/>
          <w:szCs w:val="28"/>
        </w:rPr>
        <w:t xml:space="preserve"> </w:t>
      </w:r>
      <w:r w:rsidRPr="00073E97">
        <w:rPr>
          <w:sz w:val="28"/>
          <w:szCs w:val="28"/>
        </w:rPr>
        <w:t>основанные</w:t>
      </w:r>
      <w:r w:rsidRPr="00073E97">
        <w:rPr>
          <w:spacing w:val="1"/>
          <w:sz w:val="28"/>
          <w:szCs w:val="28"/>
        </w:rPr>
        <w:t xml:space="preserve"> </w:t>
      </w:r>
      <w:r w:rsidRPr="00073E97">
        <w:rPr>
          <w:sz w:val="28"/>
          <w:szCs w:val="28"/>
        </w:rPr>
        <w:t>на</w:t>
      </w:r>
      <w:r w:rsidRPr="00073E97">
        <w:rPr>
          <w:spacing w:val="1"/>
          <w:sz w:val="28"/>
          <w:szCs w:val="28"/>
        </w:rPr>
        <w:t xml:space="preserve"> </w:t>
      </w:r>
      <w:r w:rsidRPr="00073E97">
        <w:rPr>
          <w:sz w:val="28"/>
          <w:szCs w:val="28"/>
        </w:rPr>
        <w:t>их</w:t>
      </w:r>
      <w:r w:rsidRPr="00073E97">
        <w:rPr>
          <w:spacing w:val="1"/>
          <w:sz w:val="28"/>
          <w:szCs w:val="28"/>
        </w:rPr>
        <w:t xml:space="preserve"> </w:t>
      </w:r>
      <w:r w:rsidRPr="00073E97">
        <w:rPr>
          <w:sz w:val="28"/>
          <w:szCs w:val="28"/>
        </w:rPr>
        <w:t>приобщении</w:t>
      </w:r>
      <w:r w:rsidRPr="00073E97">
        <w:rPr>
          <w:spacing w:val="-3"/>
          <w:sz w:val="28"/>
          <w:szCs w:val="28"/>
        </w:rPr>
        <w:t xml:space="preserve"> </w:t>
      </w:r>
      <w:r w:rsidRPr="00073E97">
        <w:rPr>
          <w:sz w:val="28"/>
          <w:szCs w:val="28"/>
        </w:rPr>
        <w:t>к русскому</w:t>
      </w:r>
      <w:r w:rsidRPr="00073E97">
        <w:rPr>
          <w:spacing w:val="-8"/>
          <w:sz w:val="28"/>
          <w:szCs w:val="28"/>
        </w:rPr>
        <w:t xml:space="preserve"> </w:t>
      </w:r>
      <w:r w:rsidRPr="00073E97">
        <w:rPr>
          <w:sz w:val="28"/>
          <w:szCs w:val="28"/>
        </w:rPr>
        <w:t>народному</w:t>
      </w:r>
      <w:r w:rsidRPr="00073E97">
        <w:rPr>
          <w:spacing w:val="-8"/>
          <w:sz w:val="28"/>
          <w:szCs w:val="28"/>
        </w:rPr>
        <w:t xml:space="preserve"> </w:t>
      </w:r>
      <w:r w:rsidRPr="00073E97">
        <w:rPr>
          <w:sz w:val="28"/>
          <w:szCs w:val="28"/>
        </w:rPr>
        <w:t>творчеству</w:t>
      </w:r>
      <w:r w:rsidRPr="00073E97">
        <w:rPr>
          <w:spacing w:val="-3"/>
          <w:sz w:val="28"/>
          <w:szCs w:val="28"/>
        </w:rPr>
        <w:t xml:space="preserve"> </w:t>
      </w:r>
      <w:r w:rsidRPr="00073E97">
        <w:rPr>
          <w:sz w:val="28"/>
          <w:szCs w:val="28"/>
        </w:rPr>
        <w:t>и</w:t>
      </w:r>
      <w:r w:rsidRPr="00073E97">
        <w:rPr>
          <w:spacing w:val="-9"/>
          <w:sz w:val="28"/>
          <w:szCs w:val="28"/>
        </w:rPr>
        <w:t xml:space="preserve"> </w:t>
      </w:r>
      <w:r w:rsidRPr="00073E97">
        <w:rPr>
          <w:sz w:val="28"/>
          <w:szCs w:val="28"/>
        </w:rPr>
        <w:t>культуре.</w:t>
      </w:r>
    </w:p>
    <w:p w:rsidR="00073E97" w:rsidRPr="00073E97" w:rsidRDefault="00073E97" w:rsidP="00F16054">
      <w:pPr>
        <w:numPr>
          <w:ilvl w:val="0"/>
          <w:numId w:val="47"/>
        </w:numPr>
        <w:tabs>
          <w:tab w:val="left" w:pos="460"/>
        </w:tabs>
        <w:ind w:left="851" w:right="453" w:hanging="288"/>
        <w:jc w:val="both"/>
        <w:rPr>
          <w:sz w:val="28"/>
          <w:szCs w:val="28"/>
        </w:rPr>
      </w:pPr>
      <w:r w:rsidRPr="00073E97">
        <w:rPr>
          <w:sz w:val="28"/>
          <w:szCs w:val="28"/>
        </w:rPr>
        <w:t>Физическое развитие (Парциальная программа «Обучение плаванию в детском саду»</w:t>
      </w:r>
      <w:r w:rsidRPr="00073E97">
        <w:rPr>
          <w:spacing w:val="1"/>
          <w:sz w:val="28"/>
          <w:szCs w:val="28"/>
        </w:rPr>
        <w:t xml:space="preserve"> </w:t>
      </w:r>
      <w:r w:rsidRPr="00073E97">
        <w:rPr>
          <w:sz w:val="28"/>
          <w:szCs w:val="28"/>
        </w:rPr>
        <w:t>Т.И. Осокиной). Парциальная программа ориентирует на поддержание положительного</w:t>
      </w:r>
      <w:r w:rsidRPr="00073E97">
        <w:rPr>
          <w:spacing w:val="1"/>
          <w:sz w:val="28"/>
          <w:szCs w:val="28"/>
        </w:rPr>
        <w:t xml:space="preserve"> </w:t>
      </w:r>
      <w:r w:rsidRPr="00073E97">
        <w:rPr>
          <w:sz w:val="28"/>
          <w:szCs w:val="28"/>
        </w:rPr>
        <w:t>эмоционального отношения детей к занятиям на всех этапах обучения, - стремлению к</w:t>
      </w:r>
      <w:r w:rsidRPr="00073E97">
        <w:rPr>
          <w:spacing w:val="1"/>
          <w:sz w:val="28"/>
          <w:szCs w:val="28"/>
        </w:rPr>
        <w:t xml:space="preserve"> </w:t>
      </w:r>
      <w:r w:rsidRPr="00073E97">
        <w:rPr>
          <w:sz w:val="28"/>
          <w:szCs w:val="28"/>
        </w:rPr>
        <w:t>тому,</w:t>
      </w:r>
      <w:r w:rsidRPr="00073E97">
        <w:rPr>
          <w:spacing w:val="1"/>
          <w:sz w:val="28"/>
          <w:szCs w:val="28"/>
        </w:rPr>
        <w:t xml:space="preserve"> </w:t>
      </w:r>
      <w:r w:rsidRPr="00073E97">
        <w:rPr>
          <w:sz w:val="28"/>
          <w:szCs w:val="28"/>
        </w:rPr>
        <w:t>чтобы</w:t>
      </w:r>
      <w:r w:rsidRPr="00073E97">
        <w:rPr>
          <w:spacing w:val="1"/>
          <w:sz w:val="28"/>
          <w:szCs w:val="28"/>
        </w:rPr>
        <w:t xml:space="preserve"> </w:t>
      </w:r>
      <w:r w:rsidRPr="00073E97">
        <w:rPr>
          <w:sz w:val="28"/>
          <w:szCs w:val="28"/>
        </w:rPr>
        <w:t>упражнения</w:t>
      </w:r>
      <w:r w:rsidRPr="00073E97">
        <w:rPr>
          <w:spacing w:val="1"/>
          <w:sz w:val="28"/>
          <w:szCs w:val="28"/>
        </w:rPr>
        <w:t xml:space="preserve"> </w:t>
      </w:r>
      <w:r w:rsidRPr="00073E97">
        <w:rPr>
          <w:sz w:val="28"/>
          <w:szCs w:val="28"/>
        </w:rPr>
        <w:t>и</w:t>
      </w:r>
      <w:r w:rsidRPr="00073E97">
        <w:rPr>
          <w:spacing w:val="1"/>
          <w:sz w:val="28"/>
          <w:szCs w:val="28"/>
        </w:rPr>
        <w:t xml:space="preserve"> </w:t>
      </w:r>
      <w:r w:rsidRPr="00073E97">
        <w:rPr>
          <w:sz w:val="28"/>
          <w:szCs w:val="28"/>
        </w:rPr>
        <w:t>игры</w:t>
      </w:r>
      <w:r w:rsidRPr="00073E97">
        <w:rPr>
          <w:spacing w:val="1"/>
          <w:sz w:val="28"/>
          <w:szCs w:val="28"/>
        </w:rPr>
        <w:t xml:space="preserve"> </w:t>
      </w:r>
      <w:r w:rsidRPr="00073E97">
        <w:rPr>
          <w:sz w:val="28"/>
          <w:szCs w:val="28"/>
        </w:rPr>
        <w:t>в</w:t>
      </w:r>
      <w:r w:rsidRPr="00073E97">
        <w:rPr>
          <w:spacing w:val="1"/>
          <w:sz w:val="28"/>
          <w:szCs w:val="28"/>
        </w:rPr>
        <w:t xml:space="preserve"> </w:t>
      </w:r>
      <w:r w:rsidRPr="00073E97">
        <w:rPr>
          <w:sz w:val="28"/>
          <w:szCs w:val="28"/>
        </w:rPr>
        <w:t>воде</w:t>
      </w:r>
      <w:r w:rsidRPr="00073E97">
        <w:rPr>
          <w:spacing w:val="1"/>
          <w:sz w:val="28"/>
          <w:szCs w:val="28"/>
        </w:rPr>
        <w:t xml:space="preserve"> </w:t>
      </w:r>
      <w:r w:rsidRPr="00073E97">
        <w:rPr>
          <w:sz w:val="28"/>
          <w:szCs w:val="28"/>
        </w:rPr>
        <w:t>доставляли</w:t>
      </w:r>
      <w:r w:rsidRPr="00073E97">
        <w:rPr>
          <w:spacing w:val="1"/>
          <w:sz w:val="28"/>
          <w:szCs w:val="28"/>
        </w:rPr>
        <w:t xml:space="preserve"> </w:t>
      </w:r>
      <w:r w:rsidRPr="00073E97">
        <w:rPr>
          <w:sz w:val="28"/>
          <w:szCs w:val="28"/>
        </w:rPr>
        <w:t>им</w:t>
      </w:r>
      <w:r w:rsidRPr="00073E97">
        <w:rPr>
          <w:spacing w:val="1"/>
          <w:sz w:val="28"/>
          <w:szCs w:val="28"/>
        </w:rPr>
        <w:t xml:space="preserve"> </w:t>
      </w:r>
      <w:r w:rsidRPr="00073E97">
        <w:rPr>
          <w:sz w:val="28"/>
          <w:szCs w:val="28"/>
        </w:rPr>
        <w:t>удовольствие</w:t>
      </w:r>
      <w:r w:rsidRPr="00073E97">
        <w:rPr>
          <w:spacing w:val="1"/>
          <w:sz w:val="28"/>
          <w:szCs w:val="28"/>
        </w:rPr>
        <w:t xml:space="preserve"> </w:t>
      </w:r>
      <w:r w:rsidRPr="00073E97">
        <w:rPr>
          <w:sz w:val="28"/>
          <w:szCs w:val="28"/>
        </w:rPr>
        <w:t>и</w:t>
      </w:r>
      <w:r w:rsidRPr="00073E97">
        <w:rPr>
          <w:spacing w:val="1"/>
          <w:sz w:val="28"/>
          <w:szCs w:val="28"/>
        </w:rPr>
        <w:t xml:space="preserve"> </w:t>
      </w:r>
      <w:r w:rsidRPr="00073E97">
        <w:rPr>
          <w:sz w:val="28"/>
          <w:szCs w:val="28"/>
        </w:rPr>
        <w:t>радость,</w:t>
      </w:r>
      <w:r w:rsidRPr="00073E97">
        <w:rPr>
          <w:spacing w:val="1"/>
          <w:sz w:val="28"/>
          <w:szCs w:val="28"/>
        </w:rPr>
        <w:t xml:space="preserve"> </w:t>
      </w:r>
      <w:r w:rsidRPr="00073E97">
        <w:rPr>
          <w:sz w:val="28"/>
          <w:szCs w:val="28"/>
        </w:rPr>
        <w:t>побуждали их к самостоятельности, стремлению научиться хорошо, плавать. Детей учат</w:t>
      </w:r>
      <w:r w:rsidRPr="00073E97">
        <w:rPr>
          <w:spacing w:val="-57"/>
          <w:sz w:val="28"/>
          <w:szCs w:val="28"/>
        </w:rPr>
        <w:t xml:space="preserve"> </w:t>
      </w:r>
      <w:r w:rsidRPr="00073E97">
        <w:rPr>
          <w:sz w:val="28"/>
          <w:szCs w:val="28"/>
        </w:rPr>
        <w:t>осознавать ценность здорового образа жизни, бережно относиться к своему здоровью,</w:t>
      </w:r>
      <w:r w:rsidRPr="00073E97">
        <w:rPr>
          <w:spacing w:val="1"/>
          <w:sz w:val="28"/>
          <w:szCs w:val="28"/>
        </w:rPr>
        <w:t xml:space="preserve"> </w:t>
      </w:r>
      <w:r w:rsidRPr="00073E97">
        <w:rPr>
          <w:sz w:val="28"/>
          <w:szCs w:val="28"/>
        </w:rPr>
        <w:t>знакомят</w:t>
      </w:r>
      <w:r w:rsidRPr="00073E97">
        <w:rPr>
          <w:spacing w:val="1"/>
          <w:sz w:val="28"/>
          <w:szCs w:val="28"/>
        </w:rPr>
        <w:t xml:space="preserve"> </w:t>
      </w:r>
      <w:r w:rsidRPr="00073E97">
        <w:rPr>
          <w:sz w:val="28"/>
          <w:szCs w:val="28"/>
        </w:rPr>
        <w:t>с элементарными</w:t>
      </w:r>
      <w:r w:rsidRPr="00073E97">
        <w:rPr>
          <w:spacing w:val="-2"/>
          <w:sz w:val="28"/>
          <w:szCs w:val="28"/>
        </w:rPr>
        <w:t xml:space="preserve"> </w:t>
      </w:r>
      <w:r w:rsidRPr="00073E97">
        <w:rPr>
          <w:sz w:val="28"/>
          <w:szCs w:val="28"/>
        </w:rPr>
        <w:t>правилами</w:t>
      </w:r>
      <w:r w:rsidRPr="00073E97">
        <w:rPr>
          <w:spacing w:val="-3"/>
          <w:sz w:val="28"/>
          <w:szCs w:val="28"/>
        </w:rPr>
        <w:t xml:space="preserve"> </w:t>
      </w:r>
      <w:r w:rsidRPr="00073E97">
        <w:rPr>
          <w:sz w:val="28"/>
          <w:szCs w:val="28"/>
        </w:rPr>
        <w:t>безопасного</w:t>
      </w:r>
      <w:r w:rsidRPr="00073E97">
        <w:rPr>
          <w:spacing w:val="10"/>
          <w:sz w:val="28"/>
          <w:szCs w:val="28"/>
        </w:rPr>
        <w:t xml:space="preserve"> </w:t>
      </w:r>
      <w:r w:rsidRPr="00073E97">
        <w:rPr>
          <w:sz w:val="28"/>
          <w:szCs w:val="28"/>
        </w:rPr>
        <w:t>поведения.</w:t>
      </w:r>
    </w:p>
    <w:p w:rsidR="00073E97" w:rsidRPr="00073E97" w:rsidRDefault="00073E97" w:rsidP="00F16054">
      <w:pPr>
        <w:numPr>
          <w:ilvl w:val="0"/>
          <w:numId w:val="47"/>
        </w:numPr>
        <w:tabs>
          <w:tab w:val="left" w:pos="460"/>
        </w:tabs>
        <w:ind w:left="851" w:right="445" w:hanging="288"/>
        <w:jc w:val="both"/>
        <w:rPr>
          <w:sz w:val="28"/>
          <w:szCs w:val="28"/>
        </w:rPr>
      </w:pPr>
      <w:r w:rsidRPr="00073E97">
        <w:rPr>
          <w:sz w:val="28"/>
          <w:szCs w:val="28"/>
        </w:rPr>
        <w:t>Социально-коммуникативное развитие (Парциальная программа «Овладение основами</w:t>
      </w:r>
      <w:r w:rsidRPr="00073E97">
        <w:rPr>
          <w:spacing w:val="1"/>
          <w:sz w:val="28"/>
          <w:szCs w:val="28"/>
        </w:rPr>
        <w:t xml:space="preserve"> </w:t>
      </w:r>
      <w:r w:rsidRPr="00073E97">
        <w:rPr>
          <w:sz w:val="28"/>
          <w:szCs w:val="28"/>
        </w:rPr>
        <w:t>собственной</w:t>
      </w:r>
      <w:r w:rsidRPr="00073E97">
        <w:rPr>
          <w:spacing w:val="1"/>
          <w:sz w:val="28"/>
          <w:szCs w:val="28"/>
        </w:rPr>
        <w:t xml:space="preserve"> </w:t>
      </w:r>
      <w:r w:rsidRPr="00073E97">
        <w:rPr>
          <w:sz w:val="28"/>
          <w:szCs w:val="28"/>
        </w:rPr>
        <w:t>безопасности</w:t>
      </w:r>
      <w:r w:rsidRPr="00073E97">
        <w:rPr>
          <w:spacing w:val="1"/>
          <w:sz w:val="28"/>
          <w:szCs w:val="28"/>
        </w:rPr>
        <w:t xml:space="preserve"> </w:t>
      </w:r>
      <w:r w:rsidRPr="00073E97">
        <w:rPr>
          <w:sz w:val="28"/>
          <w:szCs w:val="28"/>
        </w:rPr>
        <w:t>и</w:t>
      </w:r>
      <w:r w:rsidRPr="00073E97">
        <w:rPr>
          <w:spacing w:val="1"/>
          <w:sz w:val="28"/>
          <w:szCs w:val="28"/>
        </w:rPr>
        <w:t xml:space="preserve"> </w:t>
      </w:r>
      <w:r w:rsidRPr="00073E97">
        <w:rPr>
          <w:sz w:val="28"/>
          <w:szCs w:val="28"/>
        </w:rPr>
        <w:t>безопасности</w:t>
      </w:r>
      <w:r w:rsidRPr="00073E97">
        <w:rPr>
          <w:spacing w:val="1"/>
          <w:sz w:val="28"/>
          <w:szCs w:val="28"/>
        </w:rPr>
        <w:t xml:space="preserve"> </w:t>
      </w:r>
      <w:r w:rsidRPr="00073E97">
        <w:rPr>
          <w:sz w:val="28"/>
          <w:szCs w:val="28"/>
        </w:rPr>
        <w:t>окружающего</w:t>
      </w:r>
      <w:r w:rsidRPr="00073E97">
        <w:rPr>
          <w:spacing w:val="1"/>
          <w:sz w:val="28"/>
          <w:szCs w:val="28"/>
        </w:rPr>
        <w:t xml:space="preserve"> </w:t>
      </w:r>
      <w:r w:rsidRPr="00073E97">
        <w:rPr>
          <w:sz w:val="28"/>
          <w:szCs w:val="28"/>
        </w:rPr>
        <w:t>мира»</w:t>
      </w:r>
      <w:r w:rsidRPr="00073E97">
        <w:rPr>
          <w:spacing w:val="1"/>
          <w:sz w:val="28"/>
          <w:szCs w:val="28"/>
        </w:rPr>
        <w:t xml:space="preserve"> </w:t>
      </w:r>
      <w:r w:rsidRPr="00073E97">
        <w:rPr>
          <w:sz w:val="28"/>
          <w:szCs w:val="28"/>
        </w:rPr>
        <w:t>Образовательной</w:t>
      </w:r>
      <w:r w:rsidRPr="00073E97">
        <w:rPr>
          <w:spacing w:val="1"/>
          <w:sz w:val="28"/>
          <w:szCs w:val="28"/>
        </w:rPr>
        <w:t xml:space="preserve"> </w:t>
      </w:r>
      <w:r w:rsidRPr="00073E97">
        <w:rPr>
          <w:sz w:val="28"/>
          <w:szCs w:val="28"/>
        </w:rPr>
        <w:t>программы</w:t>
      </w:r>
      <w:r w:rsidRPr="00073E97">
        <w:rPr>
          <w:spacing w:val="1"/>
          <w:sz w:val="28"/>
          <w:szCs w:val="28"/>
        </w:rPr>
        <w:t xml:space="preserve"> </w:t>
      </w:r>
      <w:r w:rsidRPr="00073E97">
        <w:rPr>
          <w:sz w:val="28"/>
          <w:szCs w:val="28"/>
        </w:rPr>
        <w:t>дошкольного</w:t>
      </w:r>
      <w:r w:rsidRPr="00073E97">
        <w:rPr>
          <w:spacing w:val="1"/>
          <w:sz w:val="28"/>
          <w:szCs w:val="28"/>
        </w:rPr>
        <w:t xml:space="preserve"> </w:t>
      </w:r>
      <w:r w:rsidRPr="00073E97">
        <w:rPr>
          <w:sz w:val="28"/>
          <w:szCs w:val="28"/>
        </w:rPr>
        <w:t>образования</w:t>
      </w:r>
      <w:r w:rsidRPr="00073E97">
        <w:rPr>
          <w:spacing w:val="1"/>
          <w:sz w:val="28"/>
          <w:szCs w:val="28"/>
        </w:rPr>
        <w:t xml:space="preserve"> </w:t>
      </w:r>
      <w:r w:rsidRPr="00073E97">
        <w:rPr>
          <w:sz w:val="28"/>
          <w:szCs w:val="28"/>
        </w:rPr>
        <w:t>«Мозаика»/авт.</w:t>
      </w:r>
      <w:r w:rsidRPr="00073E97">
        <w:rPr>
          <w:spacing w:val="1"/>
          <w:sz w:val="28"/>
          <w:szCs w:val="28"/>
        </w:rPr>
        <w:t xml:space="preserve"> </w:t>
      </w:r>
      <w:r w:rsidRPr="00073E97">
        <w:rPr>
          <w:sz w:val="28"/>
          <w:szCs w:val="28"/>
        </w:rPr>
        <w:t>сост.</w:t>
      </w:r>
      <w:r w:rsidRPr="00073E97">
        <w:rPr>
          <w:spacing w:val="1"/>
          <w:sz w:val="28"/>
          <w:szCs w:val="28"/>
        </w:rPr>
        <w:t xml:space="preserve"> </w:t>
      </w:r>
      <w:r w:rsidRPr="00073E97">
        <w:rPr>
          <w:sz w:val="28"/>
          <w:szCs w:val="28"/>
        </w:rPr>
        <w:t>В.Ю.</w:t>
      </w:r>
      <w:r w:rsidRPr="00073E97">
        <w:rPr>
          <w:spacing w:val="1"/>
          <w:sz w:val="28"/>
          <w:szCs w:val="28"/>
        </w:rPr>
        <w:t xml:space="preserve"> </w:t>
      </w:r>
      <w:r w:rsidRPr="00073E97">
        <w:rPr>
          <w:sz w:val="28"/>
          <w:szCs w:val="28"/>
        </w:rPr>
        <w:t>Белькович,</w:t>
      </w:r>
      <w:r w:rsidRPr="00073E97">
        <w:rPr>
          <w:spacing w:val="1"/>
          <w:sz w:val="28"/>
          <w:szCs w:val="28"/>
        </w:rPr>
        <w:t xml:space="preserve"> </w:t>
      </w:r>
      <w:r w:rsidRPr="00073E97">
        <w:rPr>
          <w:sz w:val="28"/>
          <w:szCs w:val="28"/>
        </w:rPr>
        <w:t>Н.В.Гребёнкина,</w:t>
      </w:r>
      <w:r w:rsidRPr="00073E97">
        <w:rPr>
          <w:spacing w:val="1"/>
          <w:sz w:val="28"/>
          <w:szCs w:val="28"/>
        </w:rPr>
        <w:t xml:space="preserve"> </w:t>
      </w:r>
      <w:r w:rsidRPr="00073E97">
        <w:rPr>
          <w:sz w:val="28"/>
          <w:szCs w:val="28"/>
        </w:rPr>
        <w:t>И.А.Кильдышева.-2-е</w:t>
      </w:r>
      <w:r w:rsidRPr="00073E97">
        <w:rPr>
          <w:spacing w:val="1"/>
          <w:sz w:val="28"/>
          <w:szCs w:val="28"/>
        </w:rPr>
        <w:t xml:space="preserve"> </w:t>
      </w:r>
      <w:r w:rsidRPr="00073E97">
        <w:rPr>
          <w:sz w:val="28"/>
          <w:szCs w:val="28"/>
        </w:rPr>
        <w:t>изд.-М.:ООО</w:t>
      </w:r>
      <w:r w:rsidRPr="00073E97">
        <w:rPr>
          <w:spacing w:val="1"/>
          <w:sz w:val="28"/>
          <w:szCs w:val="28"/>
        </w:rPr>
        <w:t xml:space="preserve"> </w:t>
      </w:r>
      <w:r w:rsidRPr="00073E97">
        <w:rPr>
          <w:sz w:val="28"/>
          <w:szCs w:val="28"/>
        </w:rPr>
        <w:t>«Русское</w:t>
      </w:r>
      <w:r w:rsidRPr="00073E97">
        <w:rPr>
          <w:spacing w:val="1"/>
          <w:sz w:val="28"/>
          <w:szCs w:val="28"/>
        </w:rPr>
        <w:t xml:space="preserve"> </w:t>
      </w:r>
      <w:r w:rsidRPr="00073E97">
        <w:rPr>
          <w:sz w:val="28"/>
          <w:szCs w:val="28"/>
        </w:rPr>
        <w:t>слово-учебник»,2017.</w:t>
      </w:r>
      <w:r w:rsidRPr="00073E97">
        <w:rPr>
          <w:spacing w:val="1"/>
          <w:sz w:val="28"/>
          <w:szCs w:val="28"/>
        </w:rPr>
        <w:t xml:space="preserve"> </w:t>
      </w:r>
      <w:r w:rsidRPr="00073E97">
        <w:rPr>
          <w:sz w:val="28"/>
          <w:szCs w:val="28"/>
        </w:rPr>
        <w:t>Парциальная</w:t>
      </w:r>
      <w:r w:rsidRPr="00073E97">
        <w:rPr>
          <w:spacing w:val="1"/>
          <w:sz w:val="28"/>
          <w:szCs w:val="28"/>
        </w:rPr>
        <w:t xml:space="preserve"> </w:t>
      </w:r>
      <w:r w:rsidRPr="00073E97">
        <w:rPr>
          <w:sz w:val="28"/>
          <w:szCs w:val="28"/>
        </w:rPr>
        <w:t>программа</w:t>
      </w:r>
      <w:r w:rsidRPr="00073E97">
        <w:rPr>
          <w:spacing w:val="1"/>
          <w:sz w:val="28"/>
          <w:szCs w:val="28"/>
        </w:rPr>
        <w:t xml:space="preserve"> </w:t>
      </w:r>
      <w:r w:rsidRPr="00073E97">
        <w:rPr>
          <w:sz w:val="28"/>
          <w:szCs w:val="28"/>
        </w:rPr>
        <w:t>«Мир</w:t>
      </w:r>
      <w:r w:rsidRPr="00073E97">
        <w:rPr>
          <w:spacing w:val="1"/>
          <w:sz w:val="28"/>
          <w:szCs w:val="28"/>
        </w:rPr>
        <w:t xml:space="preserve"> </w:t>
      </w:r>
      <w:r w:rsidRPr="00073E97">
        <w:rPr>
          <w:sz w:val="28"/>
          <w:szCs w:val="28"/>
        </w:rPr>
        <w:t>вокруг</w:t>
      </w:r>
      <w:r w:rsidRPr="00073E97">
        <w:rPr>
          <w:spacing w:val="14"/>
          <w:sz w:val="28"/>
          <w:szCs w:val="28"/>
        </w:rPr>
        <w:t xml:space="preserve"> </w:t>
      </w:r>
      <w:r w:rsidRPr="00073E97">
        <w:rPr>
          <w:sz w:val="28"/>
          <w:szCs w:val="28"/>
        </w:rPr>
        <w:t>нас»).</w:t>
      </w:r>
    </w:p>
    <w:p w:rsidR="00073E97" w:rsidRPr="00073E97" w:rsidRDefault="00073E97" w:rsidP="00B94EA5">
      <w:pPr>
        <w:spacing w:before="6" w:line="237" w:lineRule="auto"/>
        <w:ind w:left="851" w:right="465" w:firstLine="283"/>
        <w:jc w:val="both"/>
        <w:rPr>
          <w:sz w:val="28"/>
          <w:szCs w:val="28"/>
        </w:rPr>
      </w:pPr>
      <w:r w:rsidRPr="00073E97">
        <w:rPr>
          <w:sz w:val="28"/>
          <w:szCs w:val="28"/>
        </w:rPr>
        <w:t>В</w:t>
      </w:r>
      <w:r w:rsidRPr="00073E97">
        <w:rPr>
          <w:spacing w:val="1"/>
          <w:sz w:val="28"/>
          <w:szCs w:val="28"/>
        </w:rPr>
        <w:t xml:space="preserve"> </w:t>
      </w:r>
      <w:r w:rsidRPr="00073E97">
        <w:rPr>
          <w:sz w:val="28"/>
          <w:szCs w:val="28"/>
        </w:rPr>
        <w:t>часть,</w:t>
      </w:r>
      <w:r w:rsidRPr="00073E97">
        <w:rPr>
          <w:spacing w:val="1"/>
          <w:sz w:val="28"/>
          <w:szCs w:val="28"/>
        </w:rPr>
        <w:t xml:space="preserve"> </w:t>
      </w:r>
      <w:r w:rsidRPr="00073E97">
        <w:rPr>
          <w:sz w:val="28"/>
          <w:szCs w:val="28"/>
        </w:rPr>
        <w:t>формируемую</w:t>
      </w:r>
      <w:r w:rsidRPr="00073E97">
        <w:rPr>
          <w:spacing w:val="1"/>
          <w:sz w:val="28"/>
          <w:szCs w:val="28"/>
        </w:rPr>
        <w:t xml:space="preserve"> </w:t>
      </w:r>
      <w:r w:rsidRPr="00073E97">
        <w:rPr>
          <w:sz w:val="28"/>
          <w:szCs w:val="28"/>
        </w:rPr>
        <w:t>участниками</w:t>
      </w:r>
      <w:r w:rsidRPr="00073E97">
        <w:rPr>
          <w:spacing w:val="1"/>
          <w:sz w:val="28"/>
          <w:szCs w:val="28"/>
        </w:rPr>
        <w:t xml:space="preserve"> </w:t>
      </w:r>
      <w:r w:rsidRPr="00073E97">
        <w:rPr>
          <w:sz w:val="28"/>
          <w:szCs w:val="28"/>
        </w:rPr>
        <w:t>образовательных</w:t>
      </w:r>
      <w:r w:rsidRPr="00073E97">
        <w:rPr>
          <w:spacing w:val="1"/>
          <w:sz w:val="28"/>
          <w:szCs w:val="28"/>
        </w:rPr>
        <w:t xml:space="preserve"> </w:t>
      </w:r>
      <w:r w:rsidRPr="00073E97">
        <w:rPr>
          <w:sz w:val="28"/>
          <w:szCs w:val="28"/>
        </w:rPr>
        <w:t>отношений,</w:t>
      </w:r>
      <w:r w:rsidRPr="00073E97">
        <w:rPr>
          <w:spacing w:val="1"/>
          <w:sz w:val="28"/>
          <w:szCs w:val="28"/>
        </w:rPr>
        <w:t xml:space="preserve"> </w:t>
      </w:r>
      <w:r w:rsidRPr="00073E97">
        <w:rPr>
          <w:sz w:val="28"/>
          <w:szCs w:val="28"/>
        </w:rPr>
        <w:t>включены</w:t>
      </w:r>
      <w:r w:rsidRPr="00073E97">
        <w:rPr>
          <w:spacing w:val="61"/>
          <w:sz w:val="28"/>
          <w:szCs w:val="28"/>
        </w:rPr>
        <w:t xml:space="preserve"> </w:t>
      </w:r>
      <w:r w:rsidRPr="00073E97">
        <w:rPr>
          <w:sz w:val="28"/>
          <w:szCs w:val="28"/>
        </w:rPr>
        <w:t>и</w:t>
      </w:r>
      <w:r w:rsidRPr="00073E97">
        <w:rPr>
          <w:spacing w:val="1"/>
          <w:sz w:val="28"/>
          <w:szCs w:val="28"/>
        </w:rPr>
        <w:t xml:space="preserve"> </w:t>
      </w:r>
      <w:r w:rsidRPr="00073E97">
        <w:rPr>
          <w:sz w:val="28"/>
          <w:szCs w:val="28"/>
        </w:rPr>
        <w:t>описания традиционных событий, праздников и мероприятий с учетом региональных и</w:t>
      </w:r>
      <w:r w:rsidRPr="00073E97">
        <w:rPr>
          <w:spacing w:val="1"/>
          <w:sz w:val="28"/>
          <w:szCs w:val="28"/>
        </w:rPr>
        <w:t xml:space="preserve"> </w:t>
      </w:r>
      <w:r w:rsidRPr="00073E97">
        <w:rPr>
          <w:sz w:val="28"/>
          <w:szCs w:val="28"/>
        </w:rPr>
        <w:t>социокультурных</w:t>
      </w:r>
      <w:r w:rsidRPr="00073E97">
        <w:rPr>
          <w:spacing w:val="-4"/>
          <w:sz w:val="28"/>
          <w:szCs w:val="28"/>
        </w:rPr>
        <w:t xml:space="preserve"> </w:t>
      </w:r>
      <w:r w:rsidRPr="00073E97">
        <w:rPr>
          <w:sz w:val="28"/>
          <w:szCs w:val="28"/>
        </w:rPr>
        <w:t>особенностей,</w:t>
      </w:r>
      <w:r w:rsidRPr="00073E97">
        <w:rPr>
          <w:spacing w:val="4"/>
          <w:sz w:val="28"/>
          <w:szCs w:val="28"/>
        </w:rPr>
        <w:t xml:space="preserve"> </w:t>
      </w:r>
      <w:r w:rsidRPr="00073E97">
        <w:rPr>
          <w:sz w:val="28"/>
          <w:szCs w:val="28"/>
        </w:rPr>
        <w:t>а</w:t>
      </w:r>
      <w:r w:rsidRPr="00073E97">
        <w:rPr>
          <w:spacing w:val="-4"/>
          <w:sz w:val="28"/>
          <w:szCs w:val="28"/>
        </w:rPr>
        <w:t xml:space="preserve"> </w:t>
      </w:r>
      <w:r w:rsidRPr="00073E97">
        <w:rPr>
          <w:sz w:val="28"/>
          <w:szCs w:val="28"/>
        </w:rPr>
        <w:t>также</w:t>
      </w:r>
      <w:r w:rsidRPr="00073E97">
        <w:rPr>
          <w:spacing w:val="2"/>
          <w:sz w:val="28"/>
          <w:szCs w:val="28"/>
        </w:rPr>
        <w:t xml:space="preserve"> </w:t>
      </w:r>
      <w:r w:rsidRPr="00073E97">
        <w:rPr>
          <w:sz w:val="28"/>
          <w:szCs w:val="28"/>
        </w:rPr>
        <w:t>компоненты,</w:t>
      </w:r>
    </w:p>
    <w:p w:rsidR="00073E97" w:rsidRPr="004B6ABF" w:rsidRDefault="00073E97" w:rsidP="004B6ABF">
      <w:pPr>
        <w:spacing w:before="4"/>
        <w:ind w:left="851" w:right="454" w:firstLine="706"/>
        <w:jc w:val="both"/>
        <w:rPr>
          <w:spacing w:val="1"/>
          <w:sz w:val="28"/>
          <w:szCs w:val="28"/>
        </w:rPr>
      </w:pPr>
      <w:r w:rsidRPr="00073E97">
        <w:rPr>
          <w:sz w:val="28"/>
          <w:szCs w:val="28"/>
        </w:rPr>
        <w:t>В</w:t>
      </w:r>
      <w:r w:rsidRPr="00073E97">
        <w:rPr>
          <w:spacing w:val="1"/>
          <w:sz w:val="28"/>
          <w:szCs w:val="28"/>
        </w:rPr>
        <w:t xml:space="preserve"> </w:t>
      </w:r>
      <w:r w:rsidRPr="00073E97">
        <w:rPr>
          <w:sz w:val="28"/>
          <w:szCs w:val="28"/>
        </w:rPr>
        <w:t>связи</w:t>
      </w:r>
      <w:r w:rsidRPr="00073E97">
        <w:rPr>
          <w:spacing w:val="1"/>
          <w:sz w:val="28"/>
          <w:szCs w:val="28"/>
        </w:rPr>
        <w:t xml:space="preserve"> </w:t>
      </w:r>
      <w:r w:rsidRPr="00073E97">
        <w:rPr>
          <w:sz w:val="28"/>
          <w:szCs w:val="28"/>
        </w:rPr>
        <w:t>с</w:t>
      </w:r>
      <w:r w:rsidRPr="00073E97">
        <w:rPr>
          <w:spacing w:val="1"/>
          <w:sz w:val="28"/>
          <w:szCs w:val="28"/>
        </w:rPr>
        <w:t xml:space="preserve"> </w:t>
      </w:r>
      <w:r w:rsidRPr="00073E97">
        <w:rPr>
          <w:sz w:val="28"/>
          <w:szCs w:val="28"/>
        </w:rPr>
        <w:t>наличием</w:t>
      </w:r>
      <w:r w:rsidRPr="00073E97">
        <w:rPr>
          <w:spacing w:val="1"/>
          <w:sz w:val="28"/>
          <w:szCs w:val="28"/>
        </w:rPr>
        <w:t xml:space="preserve"> </w:t>
      </w:r>
      <w:r w:rsidRPr="00073E97">
        <w:rPr>
          <w:sz w:val="28"/>
          <w:szCs w:val="28"/>
        </w:rPr>
        <w:t>в</w:t>
      </w:r>
      <w:r w:rsidRPr="00073E97">
        <w:rPr>
          <w:spacing w:val="1"/>
          <w:sz w:val="28"/>
          <w:szCs w:val="28"/>
        </w:rPr>
        <w:t xml:space="preserve"> </w:t>
      </w:r>
      <w:r w:rsidRPr="00073E97">
        <w:rPr>
          <w:sz w:val="28"/>
          <w:szCs w:val="28"/>
        </w:rPr>
        <w:t>дошкольном</w:t>
      </w:r>
      <w:r w:rsidRPr="00073E97">
        <w:rPr>
          <w:spacing w:val="1"/>
          <w:sz w:val="28"/>
          <w:szCs w:val="28"/>
        </w:rPr>
        <w:t xml:space="preserve"> </w:t>
      </w:r>
      <w:r w:rsidRPr="00073E97">
        <w:rPr>
          <w:sz w:val="28"/>
          <w:szCs w:val="28"/>
        </w:rPr>
        <w:t>учреждении</w:t>
      </w:r>
      <w:r w:rsidRPr="00073E97">
        <w:rPr>
          <w:spacing w:val="1"/>
          <w:sz w:val="28"/>
          <w:szCs w:val="28"/>
        </w:rPr>
        <w:t xml:space="preserve"> </w:t>
      </w:r>
      <w:r w:rsidRPr="00073E97">
        <w:rPr>
          <w:sz w:val="28"/>
          <w:szCs w:val="28"/>
        </w:rPr>
        <w:t>групп</w:t>
      </w:r>
      <w:r w:rsidRPr="00073E97">
        <w:rPr>
          <w:spacing w:val="1"/>
          <w:sz w:val="28"/>
          <w:szCs w:val="28"/>
        </w:rPr>
        <w:t xml:space="preserve"> </w:t>
      </w:r>
      <w:r w:rsidRPr="00073E97">
        <w:rPr>
          <w:sz w:val="28"/>
          <w:szCs w:val="28"/>
        </w:rPr>
        <w:t>компенсирующей</w:t>
      </w:r>
      <w:r w:rsidRPr="00073E97">
        <w:rPr>
          <w:spacing w:val="1"/>
          <w:sz w:val="28"/>
          <w:szCs w:val="28"/>
        </w:rPr>
        <w:t xml:space="preserve"> </w:t>
      </w:r>
      <w:r w:rsidRPr="00073E97">
        <w:rPr>
          <w:sz w:val="28"/>
          <w:szCs w:val="28"/>
        </w:rPr>
        <w:t>направленности</w:t>
      </w:r>
      <w:r w:rsidRPr="00073E97">
        <w:rPr>
          <w:spacing w:val="1"/>
          <w:sz w:val="28"/>
          <w:szCs w:val="28"/>
        </w:rPr>
        <w:t xml:space="preserve"> </w:t>
      </w:r>
      <w:r w:rsidRPr="00073E97">
        <w:rPr>
          <w:sz w:val="28"/>
          <w:szCs w:val="28"/>
        </w:rPr>
        <w:t>для</w:t>
      </w:r>
      <w:r w:rsidRPr="00073E97">
        <w:rPr>
          <w:spacing w:val="1"/>
          <w:sz w:val="28"/>
          <w:szCs w:val="28"/>
        </w:rPr>
        <w:t xml:space="preserve"> </w:t>
      </w:r>
      <w:r w:rsidRPr="00073E97">
        <w:rPr>
          <w:sz w:val="28"/>
          <w:szCs w:val="28"/>
        </w:rPr>
        <w:t>детей</w:t>
      </w:r>
      <w:r w:rsidRPr="00073E97">
        <w:rPr>
          <w:spacing w:val="1"/>
          <w:sz w:val="28"/>
          <w:szCs w:val="28"/>
        </w:rPr>
        <w:t xml:space="preserve"> </w:t>
      </w:r>
      <w:r w:rsidRPr="00073E97">
        <w:rPr>
          <w:sz w:val="28"/>
          <w:szCs w:val="28"/>
        </w:rPr>
        <w:t>с</w:t>
      </w:r>
      <w:r w:rsidRPr="00073E97">
        <w:rPr>
          <w:spacing w:val="1"/>
          <w:sz w:val="28"/>
          <w:szCs w:val="28"/>
        </w:rPr>
        <w:t xml:space="preserve"> </w:t>
      </w:r>
      <w:r w:rsidRPr="00073E97">
        <w:rPr>
          <w:sz w:val="28"/>
          <w:szCs w:val="28"/>
        </w:rPr>
        <w:t>тяжелыми</w:t>
      </w:r>
      <w:r w:rsidRPr="00073E97">
        <w:rPr>
          <w:spacing w:val="1"/>
          <w:sz w:val="28"/>
          <w:szCs w:val="28"/>
        </w:rPr>
        <w:t xml:space="preserve"> </w:t>
      </w:r>
      <w:r w:rsidRPr="00073E97">
        <w:rPr>
          <w:sz w:val="28"/>
          <w:szCs w:val="28"/>
        </w:rPr>
        <w:t>нарушениями</w:t>
      </w:r>
      <w:r w:rsidRPr="00073E97">
        <w:rPr>
          <w:spacing w:val="1"/>
          <w:sz w:val="28"/>
          <w:szCs w:val="28"/>
        </w:rPr>
        <w:t xml:space="preserve"> </w:t>
      </w:r>
      <w:r w:rsidRPr="00073E97">
        <w:rPr>
          <w:sz w:val="28"/>
          <w:szCs w:val="28"/>
        </w:rPr>
        <w:t>речи</w:t>
      </w:r>
      <w:r w:rsidR="00B94EA5">
        <w:rPr>
          <w:spacing w:val="1"/>
          <w:sz w:val="28"/>
          <w:szCs w:val="28"/>
        </w:rPr>
        <w:t>, умственной отсталостью</w:t>
      </w:r>
      <w:r w:rsidR="004B6ABF">
        <w:rPr>
          <w:spacing w:val="1"/>
          <w:sz w:val="28"/>
          <w:szCs w:val="28"/>
        </w:rPr>
        <w:t xml:space="preserve"> и</w:t>
      </w:r>
      <w:r w:rsidR="00B94EA5">
        <w:rPr>
          <w:spacing w:val="1"/>
          <w:sz w:val="28"/>
          <w:szCs w:val="28"/>
        </w:rPr>
        <w:t xml:space="preserve"> тяжелыми множественными нарушениями развития</w:t>
      </w:r>
      <w:r w:rsidR="004B6ABF">
        <w:rPr>
          <w:spacing w:val="1"/>
          <w:sz w:val="28"/>
          <w:szCs w:val="28"/>
        </w:rPr>
        <w:t xml:space="preserve"> реализуются Адаптированные основные образовательные программы.</w:t>
      </w:r>
    </w:p>
    <w:p w:rsidR="00073E97" w:rsidRPr="00073E97" w:rsidRDefault="00073E97" w:rsidP="00B94EA5">
      <w:pPr>
        <w:spacing w:before="1" w:line="247" w:lineRule="auto"/>
        <w:ind w:left="851" w:right="467" w:firstLine="706"/>
        <w:jc w:val="both"/>
        <w:rPr>
          <w:b/>
          <w:i/>
          <w:sz w:val="28"/>
          <w:szCs w:val="28"/>
        </w:rPr>
      </w:pPr>
      <w:r w:rsidRPr="00073E97">
        <w:rPr>
          <w:sz w:val="28"/>
          <w:szCs w:val="28"/>
        </w:rPr>
        <w:t xml:space="preserve">В ООП ДО включен раздел по </w:t>
      </w:r>
      <w:r w:rsidRPr="00073E97">
        <w:rPr>
          <w:b/>
          <w:i/>
          <w:sz w:val="28"/>
          <w:szCs w:val="28"/>
        </w:rPr>
        <w:t>взаимодействию педагогического коллектива с</w:t>
      </w:r>
      <w:r w:rsidRPr="00073E97">
        <w:rPr>
          <w:b/>
          <w:i/>
          <w:spacing w:val="1"/>
          <w:sz w:val="28"/>
          <w:szCs w:val="28"/>
        </w:rPr>
        <w:t xml:space="preserve"> </w:t>
      </w:r>
      <w:r w:rsidRPr="00073E97">
        <w:rPr>
          <w:b/>
          <w:i/>
          <w:sz w:val="28"/>
          <w:szCs w:val="28"/>
        </w:rPr>
        <w:t>семьями</w:t>
      </w:r>
      <w:r w:rsidRPr="00073E97">
        <w:rPr>
          <w:b/>
          <w:i/>
          <w:spacing w:val="1"/>
          <w:sz w:val="28"/>
          <w:szCs w:val="28"/>
        </w:rPr>
        <w:t xml:space="preserve"> </w:t>
      </w:r>
      <w:r w:rsidRPr="00073E97">
        <w:rPr>
          <w:b/>
          <w:i/>
          <w:sz w:val="28"/>
          <w:szCs w:val="28"/>
        </w:rPr>
        <w:t>воспитанников</w:t>
      </w:r>
    </w:p>
    <w:p w:rsidR="004B6ABF" w:rsidRDefault="00073E97" w:rsidP="004B6ABF">
      <w:pPr>
        <w:spacing w:line="237" w:lineRule="auto"/>
        <w:ind w:left="851" w:right="455" w:firstLine="706"/>
        <w:jc w:val="both"/>
        <w:rPr>
          <w:sz w:val="28"/>
          <w:szCs w:val="28"/>
        </w:rPr>
      </w:pPr>
      <w:r w:rsidRPr="00073E97">
        <w:rPr>
          <w:sz w:val="28"/>
          <w:szCs w:val="28"/>
        </w:rPr>
        <w:t>Семья</w:t>
      </w:r>
      <w:r w:rsidRPr="00073E97">
        <w:rPr>
          <w:spacing w:val="1"/>
          <w:sz w:val="28"/>
          <w:szCs w:val="28"/>
        </w:rPr>
        <w:t xml:space="preserve"> </w:t>
      </w:r>
      <w:r w:rsidRPr="00073E97">
        <w:rPr>
          <w:sz w:val="28"/>
          <w:szCs w:val="28"/>
        </w:rPr>
        <w:t>является</w:t>
      </w:r>
      <w:r w:rsidRPr="00073E97">
        <w:rPr>
          <w:spacing w:val="1"/>
          <w:sz w:val="28"/>
          <w:szCs w:val="28"/>
        </w:rPr>
        <w:t xml:space="preserve"> </w:t>
      </w:r>
      <w:r w:rsidRPr="00073E97">
        <w:rPr>
          <w:sz w:val="28"/>
          <w:szCs w:val="28"/>
        </w:rPr>
        <w:t>институтом</w:t>
      </w:r>
      <w:r w:rsidRPr="00073E97">
        <w:rPr>
          <w:spacing w:val="1"/>
          <w:sz w:val="28"/>
          <w:szCs w:val="28"/>
        </w:rPr>
        <w:t xml:space="preserve"> </w:t>
      </w:r>
      <w:r w:rsidRPr="00073E97">
        <w:rPr>
          <w:sz w:val="28"/>
          <w:szCs w:val="28"/>
        </w:rPr>
        <w:t>первичной</w:t>
      </w:r>
      <w:r w:rsidRPr="00073E97">
        <w:rPr>
          <w:spacing w:val="1"/>
          <w:sz w:val="28"/>
          <w:szCs w:val="28"/>
        </w:rPr>
        <w:t xml:space="preserve"> </w:t>
      </w:r>
      <w:r w:rsidRPr="00073E97">
        <w:rPr>
          <w:sz w:val="28"/>
          <w:szCs w:val="28"/>
        </w:rPr>
        <w:t>социализации</w:t>
      </w:r>
      <w:r w:rsidRPr="00073E97">
        <w:rPr>
          <w:spacing w:val="1"/>
          <w:sz w:val="28"/>
          <w:szCs w:val="28"/>
        </w:rPr>
        <w:t xml:space="preserve"> </w:t>
      </w:r>
      <w:r w:rsidRPr="00073E97">
        <w:rPr>
          <w:sz w:val="28"/>
          <w:szCs w:val="28"/>
        </w:rPr>
        <w:t>и</w:t>
      </w:r>
      <w:r w:rsidRPr="00073E97">
        <w:rPr>
          <w:spacing w:val="1"/>
          <w:sz w:val="28"/>
          <w:szCs w:val="28"/>
        </w:rPr>
        <w:t xml:space="preserve"> </w:t>
      </w:r>
      <w:r w:rsidRPr="00073E97">
        <w:rPr>
          <w:sz w:val="28"/>
          <w:szCs w:val="28"/>
        </w:rPr>
        <w:t>образования,</w:t>
      </w:r>
      <w:r w:rsidRPr="00073E97">
        <w:rPr>
          <w:spacing w:val="1"/>
          <w:sz w:val="28"/>
          <w:szCs w:val="28"/>
        </w:rPr>
        <w:t xml:space="preserve"> </w:t>
      </w:r>
      <w:r w:rsidRPr="00073E97">
        <w:rPr>
          <w:sz w:val="28"/>
          <w:szCs w:val="28"/>
        </w:rPr>
        <w:t>который</w:t>
      </w:r>
      <w:r w:rsidRPr="00073E97">
        <w:rPr>
          <w:spacing w:val="1"/>
          <w:sz w:val="28"/>
          <w:szCs w:val="28"/>
        </w:rPr>
        <w:t xml:space="preserve"> </w:t>
      </w:r>
      <w:r w:rsidRPr="00073E97">
        <w:rPr>
          <w:sz w:val="28"/>
          <w:szCs w:val="28"/>
        </w:rPr>
        <w:t>оказывает</w:t>
      </w:r>
      <w:r w:rsidRPr="00073E97">
        <w:rPr>
          <w:spacing w:val="27"/>
          <w:sz w:val="28"/>
          <w:szCs w:val="28"/>
        </w:rPr>
        <w:t xml:space="preserve"> </w:t>
      </w:r>
      <w:r w:rsidRPr="00073E97">
        <w:rPr>
          <w:sz w:val="28"/>
          <w:szCs w:val="28"/>
        </w:rPr>
        <w:t>большое</w:t>
      </w:r>
      <w:r w:rsidRPr="00073E97">
        <w:rPr>
          <w:spacing w:val="27"/>
          <w:sz w:val="28"/>
          <w:szCs w:val="28"/>
        </w:rPr>
        <w:t xml:space="preserve"> </w:t>
      </w:r>
      <w:r w:rsidRPr="00073E97">
        <w:rPr>
          <w:sz w:val="28"/>
          <w:szCs w:val="28"/>
        </w:rPr>
        <w:t>влияние</w:t>
      </w:r>
      <w:r w:rsidRPr="00073E97">
        <w:rPr>
          <w:spacing w:val="26"/>
          <w:sz w:val="28"/>
          <w:szCs w:val="28"/>
        </w:rPr>
        <w:t xml:space="preserve"> </w:t>
      </w:r>
      <w:r w:rsidRPr="00073E97">
        <w:rPr>
          <w:sz w:val="28"/>
          <w:szCs w:val="28"/>
        </w:rPr>
        <w:t>на</w:t>
      </w:r>
      <w:r w:rsidRPr="00073E97">
        <w:rPr>
          <w:spacing w:val="27"/>
          <w:sz w:val="28"/>
          <w:szCs w:val="28"/>
        </w:rPr>
        <w:t xml:space="preserve"> </w:t>
      </w:r>
      <w:r w:rsidRPr="00073E97">
        <w:rPr>
          <w:sz w:val="28"/>
          <w:szCs w:val="28"/>
        </w:rPr>
        <w:t>развитие</w:t>
      </w:r>
      <w:r w:rsidRPr="00073E97">
        <w:rPr>
          <w:spacing w:val="26"/>
          <w:sz w:val="28"/>
          <w:szCs w:val="28"/>
        </w:rPr>
        <w:t xml:space="preserve"> </w:t>
      </w:r>
      <w:r w:rsidRPr="00073E97">
        <w:rPr>
          <w:sz w:val="28"/>
          <w:szCs w:val="28"/>
        </w:rPr>
        <w:t>ребенка</w:t>
      </w:r>
      <w:r w:rsidRPr="00073E97">
        <w:rPr>
          <w:spacing w:val="27"/>
          <w:sz w:val="28"/>
          <w:szCs w:val="28"/>
        </w:rPr>
        <w:t xml:space="preserve"> </w:t>
      </w:r>
      <w:r w:rsidRPr="00073E97">
        <w:rPr>
          <w:sz w:val="28"/>
          <w:szCs w:val="28"/>
        </w:rPr>
        <w:t>в</w:t>
      </w:r>
      <w:r w:rsidRPr="00073E97">
        <w:rPr>
          <w:spacing w:val="28"/>
          <w:sz w:val="28"/>
          <w:szCs w:val="28"/>
        </w:rPr>
        <w:t xml:space="preserve"> </w:t>
      </w:r>
      <w:r w:rsidRPr="00073E97">
        <w:rPr>
          <w:sz w:val="28"/>
          <w:szCs w:val="28"/>
        </w:rPr>
        <w:t>младенческом,</w:t>
      </w:r>
      <w:r w:rsidRPr="00073E97">
        <w:rPr>
          <w:spacing w:val="30"/>
          <w:sz w:val="28"/>
          <w:szCs w:val="28"/>
        </w:rPr>
        <w:t xml:space="preserve"> </w:t>
      </w:r>
      <w:r w:rsidRPr="00073E97">
        <w:rPr>
          <w:sz w:val="28"/>
          <w:szCs w:val="28"/>
        </w:rPr>
        <w:t>раннем</w:t>
      </w:r>
      <w:r w:rsidRPr="00073E97">
        <w:rPr>
          <w:spacing w:val="28"/>
          <w:sz w:val="28"/>
          <w:szCs w:val="28"/>
        </w:rPr>
        <w:t xml:space="preserve"> </w:t>
      </w:r>
      <w:r w:rsidRPr="00073E97">
        <w:rPr>
          <w:sz w:val="28"/>
          <w:szCs w:val="28"/>
        </w:rPr>
        <w:t>и</w:t>
      </w:r>
      <w:r w:rsidRPr="00073E97">
        <w:rPr>
          <w:spacing w:val="28"/>
          <w:sz w:val="28"/>
          <w:szCs w:val="28"/>
        </w:rPr>
        <w:t xml:space="preserve"> </w:t>
      </w:r>
      <w:r w:rsidR="004B6ABF">
        <w:rPr>
          <w:sz w:val="28"/>
          <w:szCs w:val="28"/>
        </w:rPr>
        <w:t xml:space="preserve">дошкольном </w:t>
      </w:r>
      <w:r w:rsidRPr="00073E97">
        <w:rPr>
          <w:sz w:val="28"/>
          <w:szCs w:val="28"/>
        </w:rPr>
        <w:t>возрасте.</w:t>
      </w:r>
      <w:r w:rsidRPr="00073E97">
        <w:rPr>
          <w:spacing w:val="1"/>
          <w:sz w:val="28"/>
          <w:szCs w:val="28"/>
        </w:rPr>
        <w:t xml:space="preserve"> </w:t>
      </w:r>
      <w:r w:rsidRPr="00073E97">
        <w:rPr>
          <w:sz w:val="28"/>
          <w:szCs w:val="28"/>
        </w:rPr>
        <w:t>Педагоги</w:t>
      </w:r>
      <w:r w:rsidRPr="00073E97">
        <w:rPr>
          <w:spacing w:val="1"/>
          <w:sz w:val="28"/>
          <w:szCs w:val="28"/>
        </w:rPr>
        <w:t xml:space="preserve"> </w:t>
      </w:r>
      <w:r w:rsidRPr="00073E97">
        <w:rPr>
          <w:sz w:val="28"/>
          <w:szCs w:val="28"/>
        </w:rPr>
        <w:t>ДОУ</w:t>
      </w:r>
      <w:r w:rsidRPr="00073E97">
        <w:rPr>
          <w:spacing w:val="1"/>
          <w:sz w:val="28"/>
          <w:szCs w:val="28"/>
        </w:rPr>
        <w:t xml:space="preserve"> </w:t>
      </w:r>
      <w:r w:rsidRPr="00073E97">
        <w:rPr>
          <w:sz w:val="28"/>
          <w:szCs w:val="28"/>
        </w:rPr>
        <w:t>при</w:t>
      </w:r>
      <w:r w:rsidRPr="00073E97">
        <w:rPr>
          <w:spacing w:val="1"/>
          <w:sz w:val="28"/>
          <w:szCs w:val="28"/>
        </w:rPr>
        <w:t xml:space="preserve"> </w:t>
      </w:r>
      <w:r w:rsidRPr="00073E97">
        <w:rPr>
          <w:sz w:val="28"/>
          <w:szCs w:val="28"/>
        </w:rPr>
        <w:t>реализации</w:t>
      </w:r>
      <w:r w:rsidRPr="00073E97">
        <w:rPr>
          <w:spacing w:val="1"/>
          <w:sz w:val="28"/>
          <w:szCs w:val="28"/>
        </w:rPr>
        <w:t xml:space="preserve"> </w:t>
      </w:r>
      <w:r w:rsidRPr="00073E97">
        <w:rPr>
          <w:sz w:val="28"/>
          <w:szCs w:val="28"/>
        </w:rPr>
        <w:t>ООП</w:t>
      </w:r>
      <w:r w:rsidRPr="00073E97">
        <w:rPr>
          <w:spacing w:val="1"/>
          <w:sz w:val="28"/>
          <w:szCs w:val="28"/>
        </w:rPr>
        <w:t xml:space="preserve"> </w:t>
      </w:r>
      <w:r w:rsidRPr="00073E97">
        <w:rPr>
          <w:sz w:val="28"/>
          <w:szCs w:val="28"/>
        </w:rPr>
        <w:t>ДО</w:t>
      </w:r>
      <w:r w:rsidRPr="00073E97">
        <w:rPr>
          <w:spacing w:val="1"/>
          <w:sz w:val="28"/>
          <w:szCs w:val="28"/>
        </w:rPr>
        <w:t xml:space="preserve"> </w:t>
      </w:r>
      <w:r w:rsidRPr="00073E97">
        <w:rPr>
          <w:sz w:val="28"/>
          <w:szCs w:val="28"/>
        </w:rPr>
        <w:t>учитывают</w:t>
      </w:r>
      <w:r w:rsidRPr="00073E97">
        <w:rPr>
          <w:spacing w:val="1"/>
          <w:sz w:val="28"/>
          <w:szCs w:val="28"/>
        </w:rPr>
        <w:t xml:space="preserve"> </w:t>
      </w:r>
      <w:r w:rsidRPr="00073E97">
        <w:rPr>
          <w:sz w:val="28"/>
          <w:szCs w:val="28"/>
        </w:rPr>
        <w:t>в</w:t>
      </w:r>
      <w:r w:rsidRPr="00073E97">
        <w:rPr>
          <w:spacing w:val="1"/>
          <w:sz w:val="28"/>
          <w:szCs w:val="28"/>
        </w:rPr>
        <w:t xml:space="preserve"> </w:t>
      </w:r>
      <w:r w:rsidRPr="00073E97">
        <w:rPr>
          <w:sz w:val="28"/>
          <w:szCs w:val="28"/>
        </w:rPr>
        <w:t>своей</w:t>
      </w:r>
      <w:r w:rsidRPr="00073E97">
        <w:rPr>
          <w:spacing w:val="1"/>
          <w:sz w:val="28"/>
          <w:szCs w:val="28"/>
        </w:rPr>
        <w:t xml:space="preserve"> </w:t>
      </w:r>
      <w:r w:rsidRPr="00073E97">
        <w:rPr>
          <w:sz w:val="28"/>
          <w:szCs w:val="28"/>
        </w:rPr>
        <w:t>работе</w:t>
      </w:r>
      <w:r w:rsidRPr="00073E97">
        <w:rPr>
          <w:spacing w:val="1"/>
          <w:sz w:val="28"/>
          <w:szCs w:val="28"/>
        </w:rPr>
        <w:t xml:space="preserve"> </w:t>
      </w:r>
      <w:r w:rsidRPr="00073E97">
        <w:rPr>
          <w:sz w:val="28"/>
          <w:szCs w:val="28"/>
        </w:rPr>
        <w:t>такие</w:t>
      </w:r>
      <w:r w:rsidRPr="00073E97">
        <w:rPr>
          <w:spacing w:val="1"/>
          <w:sz w:val="28"/>
          <w:szCs w:val="28"/>
        </w:rPr>
        <w:t xml:space="preserve"> </w:t>
      </w:r>
      <w:r w:rsidRPr="00073E97">
        <w:rPr>
          <w:sz w:val="28"/>
          <w:szCs w:val="28"/>
        </w:rPr>
        <w:t>факторы,</w:t>
      </w:r>
      <w:r w:rsidRPr="00073E97">
        <w:rPr>
          <w:spacing w:val="1"/>
          <w:sz w:val="28"/>
          <w:szCs w:val="28"/>
        </w:rPr>
        <w:t xml:space="preserve"> </w:t>
      </w:r>
      <w:r w:rsidRPr="00073E97">
        <w:rPr>
          <w:sz w:val="28"/>
          <w:szCs w:val="28"/>
        </w:rPr>
        <w:t>как условия</w:t>
      </w:r>
      <w:r w:rsidRPr="00073E97">
        <w:rPr>
          <w:spacing w:val="1"/>
          <w:sz w:val="28"/>
          <w:szCs w:val="28"/>
        </w:rPr>
        <w:t xml:space="preserve"> </w:t>
      </w:r>
      <w:r w:rsidRPr="00073E97">
        <w:rPr>
          <w:sz w:val="28"/>
          <w:szCs w:val="28"/>
        </w:rPr>
        <w:t>жизни в</w:t>
      </w:r>
      <w:r w:rsidRPr="00073E97">
        <w:rPr>
          <w:spacing w:val="1"/>
          <w:sz w:val="28"/>
          <w:szCs w:val="28"/>
        </w:rPr>
        <w:t xml:space="preserve"> </w:t>
      </w:r>
      <w:r w:rsidRPr="00073E97">
        <w:rPr>
          <w:sz w:val="28"/>
          <w:szCs w:val="28"/>
        </w:rPr>
        <w:t>семье, состав семьи,</w:t>
      </w:r>
      <w:r w:rsidRPr="00073E97">
        <w:rPr>
          <w:spacing w:val="1"/>
          <w:sz w:val="28"/>
          <w:szCs w:val="28"/>
        </w:rPr>
        <w:t xml:space="preserve"> </w:t>
      </w:r>
      <w:r w:rsidRPr="00073E97">
        <w:rPr>
          <w:sz w:val="28"/>
          <w:szCs w:val="28"/>
        </w:rPr>
        <w:t>ее ценности</w:t>
      </w:r>
      <w:r w:rsidRPr="00073E97">
        <w:rPr>
          <w:spacing w:val="1"/>
          <w:sz w:val="28"/>
          <w:szCs w:val="28"/>
        </w:rPr>
        <w:t xml:space="preserve"> </w:t>
      </w:r>
      <w:r w:rsidRPr="00073E97">
        <w:rPr>
          <w:sz w:val="28"/>
          <w:szCs w:val="28"/>
        </w:rPr>
        <w:t>и традиции,</w:t>
      </w:r>
      <w:r w:rsidRPr="00073E97">
        <w:rPr>
          <w:spacing w:val="1"/>
          <w:sz w:val="28"/>
          <w:szCs w:val="28"/>
        </w:rPr>
        <w:t xml:space="preserve"> </w:t>
      </w:r>
      <w:r w:rsidRPr="00073E97">
        <w:rPr>
          <w:sz w:val="28"/>
          <w:szCs w:val="28"/>
        </w:rPr>
        <w:t>а также</w:t>
      </w:r>
      <w:r w:rsidRPr="00073E97">
        <w:rPr>
          <w:spacing w:val="1"/>
          <w:sz w:val="28"/>
          <w:szCs w:val="28"/>
        </w:rPr>
        <w:t xml:space="preserve"> </w:t>
      </w:r>
      <w:r w:rsidRPr="00073E97">
        <w:rPr>
          <w:sz w:val="28"/>
          <w:szCs w:val="28"/>
        </w:rPr>
        <w:t>уважают и признают способности и достижения родителей (законных представителей) в</w:t>
      </w:r>
      <w:r w:rsidRPr="00073E97">
        <w:rPr>
          <w:spacing w:val="1"/>
          <w:sz w:val="28"/>
          <w:szCs w:val="28"/>
        </w:rPr>
        <w:t xml:space="preserve"> </w:t>
      </w:r>
      <w:r w:rsidRPr="00073E97">
        <w:rPr>
          <w:sz w:val="28"/>
          <w:szCs w:val="28"/>
        </w:rPr>
        <w:t>деле воспитания</w:t>
      </w:r>
      <w:r w:rsidRPr="00073E97">
        <w:rPr>
          <w:spacing w:val="-3"/>
          <w:sz w:val="28"/>
          <w:szCs w:val="28"/>
        </w:rPr>
        <w:t xml:space="preserve"> </w:t>
      </w:r>
      <w:r w:rsidRPr="00073E97">
        <w:rPr>
          <w:sz w:val="28"/>
          <w:szCs w:val="28"/>
        </w:rPr>
        <w:t>и</w:t>
      </w:r>
      <w:r w:rsidRPr="00073E97">
        <w:rPr>
          <w:spacing w:val="3"/>
          <w:sz w:val="28"/>
          <w:szCs w:val="28"/>
        </w:rPr>
        <w:t xml:space="preserve"> </w:t>
      </w:r>
      <w:r w:rsidRPr="00073E97">
        <w:rPr>
          <w:sz w:val="28"/>
          <w:szCs w:val="28"/>
        </w:rPr>
        <w:t>развития</w:t>
      </w:r>
      <w:r w:rsidRPr="00073E97">
        <w:rPr>
          <w:spacing w:val="-3"/>
          <w:sz w:val="28"/>
          <w:szCs w:val="28"/>
        </w:rPr>
        <w:t xml:space="preserve"> </w:t>
      </w:r>
      <w:r w:rsidRPr="00073E97">
        <w:rPr>
          <w:sz w:val="28"/>
          <w:szCs w:val="28"/>
        </w:rPr>
        <w:t>их</w:t>
      </w:r>
      <w:r w:rsidRPr="00073E97">
        <w:rPr>
          <w:spacing w:val="-3"/>
          <w:sz w:val="28"/>
          <w:szCs w:val="28"/>
        </w:rPr>
        <w:t xml:space="preserve"> </w:t>
      </w:r>
      <w:r w:rsidR="004B6ABF">
        <w:rPr>
          <w:sz w:val="28"/>
          <w:szCs w:val="28"/>
        </w:rPr>
        <w:t>детей.</w:t>
      </w:r>
    </w:p>
    <w:p w:rsidR="004B6ABF" w:rsidRDefault="00073E97" w:rsidP="004B6ABF">
      <w:pPr>
        <w:spacing w:line="237" w:lineRule="auto"/>
        <w:ind w:left="851" w:right="455" w:firstLine="706"/>
        <w:jc w:val="both"/>
        <w:rPr>
          <w:sz w:val="28"/>
          <w:szCs w:val="28"/>
        </w:rPr>
      </w:pPr>
      <w:r w:rsidRPr="00073E97">
        <w:rPr>
          <w:sz w:val="28"/>
          <w:szCs w:val="28"/>
        </w:rPr>
        <w:t>Обмен информацией о ребенке является основой для воспитательного партнерства</w:t>
      </w:r>
      <w:r w:rsidRPr="00073E97">
        <w:rPr>
          <w:spacing w:val="1"/>
          <w:sz w:val="28"/>
          <w:szCs w:val="28"/>
        </w:rPr>
        <w:t xml:space="preserve"> </w:t>
      </w:r>
      <w:r w:rsidRPr="00073E97">
        <w:rPr>
          <w:sz w:val="28"/>
          <w:szCs w:val="28"/>
        </w:rPr>
        <w:t>между родителями (законными представителями) и воспитателями, то есть для открытого,</w:t>
      </w:r>
      <w:r w:rsidRPr="00073E97">
        <w:rPr>
          <w:spacing w:val="1"/>
          <w:sz w:val="28"/>
          <w:szCs w:val="28"/>
        </w:rPr>
        <w:t xml:space="preserve"> </w:t>
      </w:r>
      <w:r w:rsidRPr="00073E97">
        <w:rPr>
          <w:sz w:val="28"/>
          <w:szCs w:val="28"/>
        </w:rPr>
        <w:t>доверительного и интенсивного сотрудничества обеих сторон в общем деле образования и</w:t>
      </w:r>
      <w:r w:rsidRPr="00073E97">
        <w:rPr>
          <w:spacing w:val="1"/>
          <w:sz w:val="28"/>
          <w:szCs w:val="28"/>
        </w:rPr>
        <w:t xml:space="preserve"> </w:t>
      </w:r>
      <w:r w:rsidRPr="00073E97">
        <w:rPr>
          <w:sz w:val="28"/>
          <w:szCs w:val="28"/>
        </w:rPr>
        <w:t>воспитания детей. Партнерство означает, что отношения обеих сторон строятся на основе</w:t>
      </w:r>
      <w:r w:rsidRPr="00073E97">
        <w:rPr>
          <w:spacing w:val="1"/>
          <w:sz w:val="28"/>
          <w:szCs w:val="28"/>
        </w:rPr>
        <w:t xml:space="preserve"> </w:t>
      </w:r>
      <w:r w:rsidRPr="00073E97">
        <w:rPr>
          <w:sz w:val="28"/>
          <w:szCs w:val="28"/>
        </w:rPr>
        <w:t>совместной</w:t>
      </w:r>
      <w:r w:rsidRPr="00073E97">
        <w:rPr>
          <w:spacing w:val="1"/>
          <w:sz w:val="28"/>
          <w:szCs w:val="28"/>
        </w:rPr>
        <w:t xml:space="preserve"> </w:t>
      </w:r>
      <w:r w:rsidRPr="00073E97">
        <w:rPr>
          <w:sz w:val="28"/>
          <w:szCs w:val="28"/>
        </w:rPr>
        <w:t>ответственности</w:t>
      </w:r>
      <w:r w:rsidRPr="00073E97">
        <w:rPr>
          <w:spacing w:val="1"/>
          <w:sz w:val="28"/>
          <w:szCs w:val="28"/>
        </w:rPr>
        <w:t xml:space="preserve"> </w:t>
      </w:r>
      <w:r w:rsidRPr="00073E97">
        <w:rPr>
          <w:sz w:val="28"/>
          <w:szCs w:val="28"/>
        </w:rPr>
        <w:t>за</w:t>
      </w:r>
      <w:r w:rsidRPr="00073E97">
        <w:rPr>
          <w:spacing w:val="1"/>
          <w:sz w:val="28"/>
          <w:szCs w:val="28"/>
        </w:rPr>
        <w:t xml:space="preserve"> </w:t>
      </w:r>
      <w:r w:rsidRPr="00073E97">
        <w:rPr>
          <w:sz w:val="28"/>
          <w:szCs w:val="28"/>
        </w:rPr>
        <w:t>воспитание</w:t>
      </w:r>
      <w:r w:rsidRPr="00073E97">
        <w:rPr>
          <w:spacing w:val="1"/>
          <w:sz w:val="28"/>
          <w:szCs w:val="28"/>
        </w:rPr>
        <w:t xml:space="preserve"> </w:t>
      </w:r>
      <w:r w:rsidRPr="00073E97">
        <w:rPr>
          <w:sz w:val="28"/>
          <w:szCs w:val="28"/>
        </w:rPr>
        <w:t>детей.</w:t>
      </w:r>
      <w:r w:rsidRPr="00073E97">
        <w:rPr>
          <w:spacing w:val="1"/>
          <w:sz w:val="28"/>
          <w:szCs w:val="28"/>
        </w:rPr>
        <w:t xml:space="preserve"> </w:t>
      </w:r>
      <w:r w:rsidRPr="00073E97">
        <w:rPr>
          <w:sz w:val="28"/>
          <w:szCs w:val="28"/>
        </w:rPr>
        <w:t>Диалог</w:t>
      </w:r>
      <w:r w:rsidRPr="00073E97">
        <w:rPr>
          <w:spacing w:val="1"/>
          <w:sz w:val="28"/>
          <w:szCs w:val="28"/>
        </w:rPr>
        <w:t xml:space="preserve"> </w:t>
      </w:r>
      <w:r w:rsidRPr="00073E97">
        <w:rPr>
          <w:sz w:val="28"/>
          <w:szCs w:val="28"/>
        </w:rPr>
        <w:t>с</w:t>
      </w:r>
      <w:r w:rsidRPr="00073E97">
        <w:rPr>
          <w:spacing w:val="1"/>
          <w:sz w:val="28"/>
          <w:szCs w:val="28"/>
        </w:rPr>
        <w:t xml:space="preserve"> </w:t>
      </w:r>
      <w:r w:rsidRPr="00073E97">
        <w:rPr>
          <w:sz w:val="28"/>
          <w:szCs w:val="28"/>
        </w:rPr>
        <w:t>родителями</w:t>
      </w:r>
      <w:r w:rsidRPr="00073E97">
        <w:rPr>
          <w:spacing w:val="1"/>
          <w:sz w:val="28"/>
          <w:szCs w:val="28"/>
        </w:rPr>
        <w:t xml:space="preserve"> </w:t>
      </w:r>
      <w:r w:rsidRPr="00073E97">
        <w:rPr>
          <w:sz w:val="28"/>
          <w:szCs w:val="28"/>
        </w:rPr>
        <w:t>(законными</w:t>
      </w:r>
      <w:r w:rsidRPr="00073E97">
        <w:rPr>
          <w:spacing w:val="1"/>
          <w:sz w:val="28"/>
          <w:szCs w:val="28"/>
        </w:rPr>
        <w:t xml:space="preserve"> </w:t>
      </w:r>
      <w:r w:rsidRPr="00073E97">
        <w:rPr>
          <w:sz w:val="28"/>
          <w:szCs w:val="28"/>
        </w:rPr>
        <w:t>представителями)</w:t>
      </w:r>
      <w:r w:rsidRPr="00073E97">
        <w:rPr>
          <w:spacing w:val="1"/>
          <w:sz w:val="28"/>
          <w:szCs w:val="28"/>
        </w:rPr>
        <w:t xml:space="preserve"> </w:t>
      </w:r>
      <w:r w:rsidRPr="00073E97">
        <w:rPr>
          <w:sz w:val="28"/>
          <w:szCs w:val="28"/>
        </w:rPr>
        <w:t>необходим</w:t>
      </w:r>
      <w:r w:rsidRPr="00073E97">
        <w:rPr>
          <w:spacing w:val="1"/>
          <w:sz w:val="28"/>
          <w:szCs w:val="28"/>
        </w:rPr>
        <w:t xml:space="preserve"> </w:t>
      </w:r>
      <w:r w:rsidRPr="00073E97">
        <w:rPr>
          <w:sz w:val="28"/>
          <w:szCs w:val="28"/>
        </w:rPr>
        <w:t>для</w:t>
      </w:r>
      <w:r w:rsidRPr="00073E97">
        <w:rPr>
          <w:spacing w:val="1"/>
          <w:sz w:val="28"/>
          <w:szCs w:val="28"/>
        </w:rPr>
        <w:t xml:space="preserve"> </w:t>
      </w:r>
      <w:r w:rsidRPr="00073E97">
        <w:rPr>
          <w:sz w:val="28"/>
          <w:szCs w:val="28"/>
        </w:rPr>
        <w:t>планирования</w:t>
      </w:r>
      <w:r w:rsidRPr="00073E97">
        <w:rPr>
          <w:spacing w:val="1"/>
          <w:sz w:val="28"/>
          <w:szCs w:val="28"/>
        </w:rPr>
        <w:t xml:space="preserve"> </w:t>
      </w:r>
      <w:r w:rsidRPr="00073E97">
        <w:rPr>
          <w:sz w:val="28"/>
          <w:szCs w:val="28"/>
        </w:rPr>
        <w:t>педагогической</w:t>
      </w:r>
      <w:r w:rsidRPr="00073E97">
        <w:rPr>
          <w:spacing w:val="1"/>
          <w:sz w:val="28"/>
          <w:szCs w:val="28"/>
        </w:rPr>
        <w:t xml:space="preserve"> </w:t>
      </w:r>
      <w:r w:rsidRPr="00073E97">
        <w:rPr>
          <w:sz w:val="28"/>
          <w:szCs w:val="28"/>
        </w:rPr>
        <w:t>работы.</w:t>
      </w:r>
      <w:r w:rsidRPr="00073E97">
        <w:rPr>
          <w:spacing w:val="61"/>
          <w:sz w:val="28"/>
          <w:szCs w:val="28"/>
        </w:rPr>
        <w:t xml:space="preserve"> </w:t>
      </w:r>
      <w:r w:rsidRPr="00073E97">
        <w:rPr>
          <w:sz w:val="28"/>
          <w:szCs w:val="28"/>
        </w:rPr>
        <w:t>Знание</w:t>
      </w:r>
      <w:r w:rsidRPr="00073E97">
        <w:rPr>
          <w:spacing w:val="1"/>
          <w:sz w:val="28"/>
          <w:szCs w:val="28"/>
        </w:rPr>
        <w:t xml:space="preserve"> </w:t>
      </w:r>
      <w:r w:rsidRPr="00073E97">
        <w:rPr>
          <w:sz w:val="28"/>
          <w:szCs w:val="28"/>
        </w:rPr>
        <w:t>педагогами</w:t>
      </w:r>
      <w:r w:rsidRPr="00073E97">
        <w:rPr>
          <w:spacing w:val="1"/>
          <w:sz w:val="28"/>
          <w:szCs w:val="28"/>
        </w:rPr>
        <w:t xml:space="preserve"> </w:t>
      </w:r>
      <w:r w:rsidRPr="00073E97">
        <w:rPr>
          <w:sz w:val="28"/>
          <w:szCs w:val="28"/>
        </w:rPr>
        <w:t>семейного</w:t>
      </w:r>
      <w:r w:rsidRPr="00073E97">
        <w:rPr>
          <w:spacing w:val="1"/>
          <w:sz w:val="28"/>
          <w:szCs w:val="28"/>
        </w:rPr>
        <w:t xml:space="preserve"> </w:t>
      </w:r>
      <w:r w:rsidRPr="00073E97">
        <w:rPr>
          <w:sz w:val="28"/>
          <w:szCs w:val="28"/>
        </w:rPr>
        <w:t>уклада</w:t>
      </w:r>
      <w:r w:rsidRPr="00073E97">
        <w:rPr>
          <w:spacing w:val="1"/>
          <w:sz w:val="28"/>
          <w:szCs w:val="28"/>
        </w:rPr>
        <w:t xml:space="preserve"> </w:t>
      </w:r>
      <w:r w:rsidRPr="00073E97">
        <w:rPr>
          <w:sz w:val="28"/>
          <w:szCs w:val="28"/>
        </w:rPr>
        <w:t>доверенных</w:t>
      </w:r>
      <w:r w:rsidRPr="00073E97">
        <w:rPr>
          <w:spacing w:val="1"/>
          <w:sz w:val="28"/>
          <w:szCs w:val="28"/>
        </w:rPr>
        <w:t xml:space="preserve"> </w:t>
      </w:r>
      <w:r w:rsidRPr="00073E97">
        <w:rPr>
          <w:sz w:val="28"/>
          <w:szCs w:val="28"/>
        </w:rPr>
        <w:t>им</w:t>
      </w:r>
      <w:r w:rsidRPr="00073E97">
        <w:rPr>
          <w:spacing w:val="1"/>
          <w:sz w:val="28"/>
          <w:szCs w:val="28"/>
        </w:rPr>
        <w:t xml:space="preserve"> </w:t>
      </w:r>
      <w:r w:rsidRPr="00073E97">
        <w:rPr>
          <w:sz w:val="28"/>
          <w:szCs w:val="28"/>
        </w:rPr>
        <w:t>детей</w:t>
      </w:r>
      <w:r w:rsidRPr="00073E97">
        <w:rPr>
          <w:spacing w:val="1"/>
          <w:sz w:val="28"/>
          <w:szCs w:val="28"/>
        </w:rPr>
        <w:t xml:space="preserve"> </w:t>
      </w:r>
      <w:r w:rsidRPr="00073E97">
        <w:rPr>
          <w:sz w:val="28"/>
          <w:szCs w:val="28"/>
        </w:rPr>
        <w:t>позволяет</w:t>
      </w:r>
      <w:r w:rsidRPr="00073E97">
        <w:rPr>
          <w:spacing w:val="1"/>
          <w:sz w:val="28"/>
          <w:szCs w:val="28"/>
        </w:rPr>
        <w:t xml:space="preserve"> </w:t>
      </w:r>
      <w:r w:rsidRPr="00073E97">
        <w:rPr>
          <w:sz w:val="28"/>
          <w:szCs w:val="28"/>
        </w:rPr>
        <w:t>эффективнее</w:t>
      </w:r>
      <w:r w:rsidRPr="00073E97">
        <w:rPr>
          <w:spacing w:val="1"/>
          <w:sz w:val="28"/>
          <w:szCs w:val="28"/>
        </w:rPr>
        <w:t xml:space="preserve"> </w:t>
      </w:r>
      <w:r w:rsidRPr="00073E97">
        <w:rPr>
          <w:sz w:val="28"/>
          <w:szCs w:val="28"/>
        </w:rPr>
        <w:t>решать</w:t>
      </w:r>
      <w:r w:rsidRPr="00073E97">
        <w:rPr>
          <w:spacing w:val="1"/>
          <w:sz w:val="28"/>
          <w:szCs w:val="28"/>
        </w:rPr>
        <w:t xml:space="preserve"> </w:t>
      </w:r>
      <w:r w:rsidRPr="00073E97">
        <w:rPr>
          <w:sz w:val="28"/>
          <w:szCs w:val="28"/>
        </w:rPr>
        <w:t>образовательные</w:t>
      </w:r>
      <w:r w:rsidRPr="00073E97">
        <w:rPr>
          <w:spacing w:val="1"/>
          <w:sz w:val="28"/>
          <w:szCs w:val="28"/>
        </w:rPr>
        <w:t xml:space="preserve"> </w:t>
      </w:r>
      <w:r w:rsidRPr="00073E97">
        <w:rPr>
          <w:sz w:val="28"/>
          <w:szCs w:val="28"/>
        </w:rPr>
        <w:t>задачи,</w:t>
      </w:r>
      <w:r w:rsidRPr="00073E97">
        <w:rPr>
          <w:spacing w:val="1"/>
          <w:sz w:val="28"/>
          <w:szCs w:val="28"/>
        </w:rPr>
        <w:t xml:space="preserve"> </w:t>
      </w:r>
      <w:r w:rsidRPr="00073E97">
        <w:rPr>
          <w:sz w:val="28"/>
          <w:szCs w:val="28"/>
        </w:rPr>
        <w:t>передавая</w:t>
      </w:r>
      <w:r w:rsidRPr="00073E97">
        <w:rPr>
          <w:spacing w:val="1"/>
          <w:sz w:val="28"/>
          <w:szCs w:val="28"/>
        </w:rPr>
        <w:t xml:space="preserve"> </w:t>
      </w:r>
      <w:r w:rsidRPr="00073E97">
        <w:rPr>
          <w:sz w:val="28"/>
          <w:szCs w:val="28"/>
        </w:rPr>
        <w:t>детям</w:t>
      </w:r>
      <w:r w:rsidRPr="00073E97">
        <w:rPr>
          <w:spacing w:val="1"/>
          <w:sz w:val="28"/>
          <w:szCs w:val="28"/>
        </w:rPr>
        <w:t xml:space="preserve"> </w:t>
      </w:r>
      <w:r w:rsidRPr="00073E97">
        <w:rPr>
          <w:sz w:val="28"/>
          <w:szCs w:val="28"/>
        </w:rPr>
        <w:t>дополнительный</w:t>
      </w:r>
      <w:r w:rsidRPr="00073E97">
        <w:rPr>
          <w:spacing w:val="1"/>
          <w:sz w:val="28"/>
          <w:szCs w:val="28"/>
        </w:rPr>
        <w:t xml:space="preserve"> </w:t>
      </w:r>
      <w:r w:rsidRPr="00073E97">
        <w:rPr>
          <w:sz w:val="28"/>
          <w:szCs w:val="28"/>
        </w:rPr>
        <w:t>опыт.</w:t>
      </w:r>
      <w:r w:rsidRPr="00073E97">
        <w:rPr>
          <w:spacing w:val="1"/>
          <w:sz w:val="28"/>
          <w:szCs w:val="28"/>
        </w:rPr>
        <w:t xml:space="preserve"> </w:t>
      </w:r>
      <w:r w:rsidRPr="00073E97">
        <w:rPr>
          <w:sz w:val="28"/>
          <w:szCs w:val="28"/>
        </w:rPr>
        <w:t>Педагоги,</w:t>
      </w:r>
      <w:r w:rsidRPr="00073E97">
        <w:rPr>
          <w:spacing w:val="1"/>
          <w:sz w:val="28"/>
          <w:szCs w:val="28"/>
        </w:rPr>
        <w:t xml:space="preserve"> </w:t>
      </w:r>
      <w:r w:rsidRPr="00073E97">
        <w:rPr>
          <w:sz w:val="28"/>
          <w:szCs w:val="28"/>
        </w:rPr>
        <w:t>в</w:t>
      </w:r>
      <w:r w:rsidRPr="00073E97">
        <w:rPr>
          <w:spacing w:val="60"/>
          <w:sz w:val="28"/>
          <w:szCs w:val="28"/>
        </w:rPr>
        <w:t xml:space="preserve"> </w:t>
      </w:r>
      <w:r w:rsidRPr="00073E97">
        <w:rPr>
          <w:sz w:val="28"/>
          <w:szCs w:val="28"/>
        </w:rPr>
        <w:t>свою</w:t>
      </w:r>
      <w:r w:rsidRPr="00073E97">
        <w:rPr>
          <w:spacing w:val="1"/>
          <w:sz w:val="28"/>
          <w:szCs w:val="28"/>
        </w:rPr>
        <w:t xml:space="preserve"> </w:t>
      </w:r>
      <w:r w:rsidRPr="00073E97">
        <w:rPr>
          <w:sz w:val="28"/>
          <w:szCs w:val="28"/>
        </w:rPr>
        <w:t>очередь,</w:t>
      </w:r>
      <w:r w:rsidRPr="00073E97">
        <w:rPr>
          <w:spacing w:val="1"/>
          <w:sz w:val="28"/>
          <w:szCs w:val="28"/>
        </w:rPr>
        <w:t xml:space="preserve"> </w:t>
      </w:r>
      <w:r w:rsidRPr="00073E97">
        <w:rPr>
          <w:sz w:val="28"/>
          <w:szCs w:val="28"/>
        </w:rPr>
        <w:t>делятся</w:t>
      </w:r>
      <w:r w:rsidRPr="00073E97">
        <w:rPr>
          <w:spacing w:val="1"/>
          <w:sz w:val="28"/>
          <w:szCs w:val="28"/>
        </w:rPr>
        <w:t xml:space="preserve"> </w:t>
      </w:r>
      <w:r w:rsidRPr="00073E97">
        <w:rPr>
          <w:sz w:val="28"/>
          <w:szCs w:val="28"/>
        </w:rPr>
        <w:t>информацией</w:t>
      </w:r>
      <w:r w:rsidRPr="00073E97">
        <w:rPr>
          <w:spacing w:val="1"/>
          <w:sz w:val="28"/>
          <w:szCs w:val="28"/>
        </w:rPr>
        <w:t xml:space="preserve"> </w:t>
      </w:r>
      <w:r w:rsidRPr="00073E97">
        <w:rPr>
          <w:sz w:val="28"/>
          <w:szCs w:val="28"/>
        </w:rPr>
        <w:t>с</w:t>
      </w:r>
      <w:r w:rsidRPr="00073E97">
        <w:rPr>
          <w:spacing w:val="1"/>
          <w:sz w:val="28"/>
          <w:szCs w:val="28"/>
        </w:rPr>
        <w:t xml:space="preserve"> </w:t>
      </w:r>
      <w:r w:rsidRPr="00073E97">
        <w:rPr>
          <w:sz w:val="28"/>
          <w:szCs w:val="28"/>
        </w:rPr>
        <w:t>родителями</w:t>
      </w:r>
      <w:r w:rsidRPr="00073E97">
        <w:rPr>
          <w:spacing w:val="1"/>
          <w:sz w:val="28"/>
          <w:szCs w:val="28"/>
        </w:rPr>
        <w:t xml:space="preserve"> </w:t>
      </w:r>
      <w:r w:rsidRPr="00073E97">
        <w:rPr>
          <w:sz w:val="28"/>
          <w:szCs w:val="28"/>
        </w:rPr>
        <w:t>(законными</w:t>
      </w:r>
      <w:r w:rsidRPr="00073E97">
        <w:rPr>
          <w:spacing w:val="60"/>
          <w:sz w:val="28"/>
          <w:szCs w:val="28"/>
        </w:rPr>
        <w:t xml:space="preserve"> </w:t>
      </w:r>
      <w:r w:rsidRPr="00073E97">
        <w:rPr>
          <w:sz w:val="28"/>
          <w:szCs w:val="28"/>
        </w:rPr>
        <w:lastRenderedPageBreak/>
        <w:t>представителями)</w:t>
      </w:r>
      <w:r w:rsidRPr="00073E97">
        <w:rPr>
          <w:spacing w:val="60"/>
          <w:sz w:val="28"/>
          <w:szCs w:val="28"/>
        </w:rPr>
        <w:t xml:space="preserve"> </w:t>
      </w:r>
      <w:r w:rsidRPr="00073E97">
        <w:rPr>
          <w:sz w:val="28"/>
          <w:szCs w:val="28"/>
        </w:rPr>
        <w:t>о</w:t>
      </w:r>
      <w:r w:rsidRPr="00073E97">
        <w:rPr>
          <w:spacing w:val="60"/>
          <w:sz w:val="28"/>
          <w:szCs w:val="28"/>
        </w:rPr>
        <w:t xml:space="preserve"> </w:t>
      </w:r>
      <w:r w:rsidRPr="00073E97">
        <w:rPr>
          <w:sz w:val="28"/>
          <w:szCs w:val="28"/>
        </w:rPr>
        <w:t>своей</w:t>
      </w:r>
      <w:r w:rsidRPr="00073E97">
        <w:rPr>
          <w:spacing w:val="1"/>
          <w:sz w:val="28"/>
          <w:szCs w:val="28"/>
        </w:rPr>
        <w:t xml:space="preserve"> </w:t>
      </w:r>
      <w:r w:rsidRPr="00073E97">
        <w:rPr>
          <w:sz w:val="28"/>
          <w:szCs w:val="28"/>
        </w:rPr>
        <w:t>работе</w:t>
      </w:r>
      <w:r w:rsidRPr="00073E97">
        <w:rPr>
          <w:spacing w:val="-1"/>
          <w:sz w:val="28"/>
          <w:szCs w:val="28"/>
        </w:rPr>
        <w:t xml:space="preserve"> </w:t>
      </w:r>
      <w:r w:rsidRPr="00073E97">
        <w:rPr>
          <w:sz w:val="28"/>
          <w:szCs w:val="28"/>
        </w:rPr>
        <w:t>и</w:t>
      </w:r>
      <w:r w:rsidRPr="00073E97">
        <w:rPr>
          <w:spacing w:val="-8"/>
          <w:sz w:val="28"/>
          <w:szCs w:val="28"/>
        </w:rPr>
        <w:t xml:space="preserve"> </w:t>
      </w:r>
      <w:r w:rsidRPr="00073E97">
        <w:rPr>
          <w:sz w:val="28"/>
          <w:szCs w:val="28"/>
        </w:rPr>
        <w:t>о</w:t>
      </w:r>
      <w:r w:rsidRPr="00073E97">
        <w:rPr>
          <w:spacing w:val="5"/>
          <w:sz w:val="28"/>
          <w:szCs w:val="28"/>
        </w:rPr>
        <w:t xml:space="preserve"> </w:t>
      </w:r>
      <w:r w:rsidRPr="00073E97">
        <w:rPr>
          <w:sz w:val="28"/>
          <w:szCs w:val="28"/>
        </w:rPr>
        <w:t>поведении</w:t>
      </w:r>
      <w:r w:rsidRPr="00073E97">
        <w:rPr>
          <w:spacing w:val="2"/>
          <w:sz w:val="28"/>
          <w:szCs w:val="28"/>
        </w:rPr>
        <w:t xml:space="preserve"> </w:t>
      </w:r>
      <w:r w:rsidRPr="00073E97">
        <w:rPr>
          <w:sz w:val="28"/>
          <w:szCs w:val="28"/>
        </w:rPr>
        <w:t>детей</w:t>
      </w:r>
      <w:r w:rsidRPr="00073E97">
        <w:rPr>
          <w:spacing w:val="-3"/>
          <w:sz w:val="28"/>
          <w:szCs w:val="28"/>
        </w:rPr>
        <w:t xml:space="preserve"> </w:t>
      </w:r>
      <w:r w:rsidRPr="00073E97">
        <w:rPr>
          <w:sz w:val="28"/>
          <w:szCs w:val="28"/>
        </w:rPr>
        <w:t>во время</w:t>
      </w:r>
      <w:r w:rsidRPr="00073E97">
        <w:rPr>
          <w:spacing w:val="6"/>
          <w:sz w:val="28"/>
          <w:szCs w:val="28"/>
        </w:rPr>
        <w:t xml:space="preserve"> </w:t>
      </w:r>
      <w:r w:rsidRPr="00073E97">
        <w:rPr>
          <w:sz w:val="28"/>
          <w:szCs w:val="28"/>
        </w:rPr>
        <w:t>пребывания</w:t>
      </w:r>
      <w:r w:rsidRPr="00073E97">
        <w:rPr>
          <w:spacing w:val="1"/>
          <w:sz w:val="28"/>
          <w:szCs w:val="28"/>
        </w:rPr>
        <w:t xml:space="preserve"> </w:t>
      </w:r>
      <w:r w:rsidR="004B6ABF">
        <w:rPr>
          <w:sz w:val="28"/>
          <w:szCs w:val="28"/>
        </w:rPr>
        <w:t>дошкольном учреждении.</w:t>
      </w:r>
    </w:p>
    <w:p w:rsidR="00073E97" w:rsidRPr="00073E97" w:rsidRDefault="00073E97" w:rsidP="004B6ABF">
      <w:pPr>
        <w:spacing w:line="237" w:lineRule="auto"/>
        <w:ind w:left="851" w:right="455" w:firstLine="706"/>
        <w:jc w:val="both"/>
        <w:rPr>
          <w:sz w:val="28"/>
          <w:szCs w:val="28"/>
        </w:rPr>
      </w:pPr>
      <w:r w:rsidRPr="00073E97">
        <w:rPr>
          <w:sz w:val="28"/>
          <w:szCs w:val="28"/>
        </w:rPr>
        <w:t>Родителям</w:t>
      </w:r>
      <w:r w:rsidRPr="00073E97">
        <w:rPr>
          <w:spacing w:val="1"/>
          <w:sz w:val="28"/>
          <w:szCs w:val="28"/>
        </w:rPr>
        <w:t xml:space="preserve"> </w:t>
      </w:r>
      <w:r w:rsidRPr="00073E97">
        <w:rPr>
          <w:sz w:val="28"/>
          <w:szCs w:val="28"/>
        </w:rPr>
        <w:t>(законным</w:t>
      </w:r>
      <w:r w:rsidRPr="00073E97">
        <w:rPr>
          <w:spacing w:val="1"/>
          <w:sz w:val="28"/>
          <w:szCs w:val="28"/>
        </w:rPr>
        <w:t xml:space="preserve"> </w:t>
      </w:r>
      <w:r w:rsidRPr="00073E97">
        <w:rPr>
          <w:sz w:val="28"/>
          <w:szCs w:val="28"/>
        </w:rPr>
        <w:t>представителям)</w:t>
      </w:r>
      <w:r w:rsidRPr="00073E97">
        <w:rPr>
          <w:spacing w:val="1"/>
          <w:sz w:val="28"/>
          <w:szCs w:val="28"/>
        </w:rPr>
        <w:t xml:space="preserve"> </w:t>
      </w:r>
      <w:r w:rsidRPr="00073E97">
        <w:rPr>
          <w:sz w:val="28"/>
          <w:szCs w:val="28"/>
        </w:rPr>
        <w:t>предлагается</w:t>
      </w:r>
      <w:r w:rsidRPr="00073E97">
        <w:rPr>
          <w:spacing w:val="1"/>
          <w:sz w:val="28"/>
          <w:szCs w:val="28"/>
        </w:rPr>
        <w:t xml:space="preserve"> </w:t>
      </w:r>
      <w:r w:rsidRPr="00073E97">
        <w:rPr>
          <w:sz w:val="28"/>
          <w:szCs w:val="28"/>
        </w:rPr>
        <w:t>активно</w:t>
      </w:r>
      <w:r w:rsidRPr="00073E97">
        <w:rPr>
          <w:spacing w:val="1"/>
          <w:sz w:val="28"/>
          <w:szCs w:val="28"/>
        </w:rPr>
        <w:t xml:space="preserve"> </w:t>
      </w:r>
      <w:r w:rsidRPr="00073E97">
        <w:rPr>
          <w:sz w:val="28"/>
          <w:szCs w:val="28"/>
        </w:rPr>
        <w:t>участвовать</w:t>
      </w:r>
      <w:r w:rsidRPr="00073E97">
        <w:rPr>
          <w:spacing w:val="1"/>
          <w:sz w:val="28"/>
          <w:szCs w:val="28"/>
        </w:rPr>
        <w:t xml:space="preserve"> </w:t>
      </w:r>
      <w:r w:rsidRPr="00073E97">
        <w:rPr>
          <w:sz w:val="28"/>
          <w:szCs w:val="28"/>
        </w:rPr>
        <w:t>в</w:t>
      </w:r>
      <w:r w:rsidRPr="00073E97">
        <w:rPr>
          <w:spacing w:val="1"/>
          <w:sz w:val="28"/>
          <w:szCs w:val="28"/>
        </w:rPr>
        <w:t xml:space="preserve"> </w:t>
      </w:r>
      <w:r w:rsidRPr="00073E97">
        <w:rPr>
          <w:sz w:val="28"/>
          <w:szCs w:val="28"/>
        </w:rPr>
        <w:t>образовательной</w:t>
      </w:r>
      <w:r w:rsidRPr="00073E97">
        <w:rPr>
          <w:spacing w:val="1"/>
          <w:sz w:val="28"/>
          <w:szCs w:val="28"/>
        </w:rPr>
        <w:t xml:space="preserve"> </w:t>
      </w:r>
      <w:r w:rsidRPr="00073E97">
        <w:rPr>
          <w:sz w:val="28"/>
          <w:szCs w:val="28"/>
        </w:rPr>
        <w:t>работе</w:t>
      </w:r>
      <w:r w:rsidRPr="00073E97">
        <w:rPr>
          <w:spacing w:val="1"/>
          <w:sz w:val="28"/>
          <w:szCs w:val="28"/>
        </w:rPr>
        <w:t xml:space="preserve"> </w:t>
      </w:r>
      <w:r w:rsidRPr="00073E97">
        <w:rPr>
          <w:sz w:val="28"/>
          <w:szCs w:val="28"/>
        </w:rPr>
        <w:t>и</w:t>
      </w:r>
      <w:r w:rsidRPr="00073E97">
        <w:rPr>
          <w:spacing w:val="1"/>
          <w:sz w:val="28"/>
          <w:szCs w:val="28"/>
        </w:rPr>
        <w:t xml:space="preserve"> </w:t>
      </w:r>
      <w:r w:rsidRPr="00073E97">
        <w:rPr>
          <w:sz w:val="28"/>
          <w:szCs w:val="28"/>
        </w:rPr>
        <w:t>в</w:t>
      </w:r>
      <w:r w:rsidRPr="00073E97">
        <w:rPr>
          <w:spacing w:val="1"/>
          <w:sz w:val="28"/>
          <w:szCs w:val="28"/>
        </w:rPr>
        <w:t xml:space="preserve"> </w:t>
      </w:r>
      <w:r w:rsidRPr="00073E97">
        <w:rPr>
          <w:sz w:val="28"/>
          <w:szCs w:val="28"/>
        </w:rPr>
        <w:t>отдельных</w:t>
      </w:r>
      <w:r w:rsidRPr="00073E97">
        <w:rPr>
          <w:spacing w:val="1"/>
          <w:sz w:val="28"/>
          <w:szCs w:val="28"/>
        </w:rPr>
        <w:t xml:space="preserve"> </w:t>
      </w:r>
      <w:r w:rsidRPr="00073E97">
        <w:rPr>
          <w:sz w:val="28"/>
          <w:szCs w:val="28"/>
        </w:rPr>
        <w:t>занятиях.</w:t>
      </w:r>
      <w:r w:rsidRPr="00073E97">
        <w:rPr>
          <w:spacing w:val="1"/>
          <w:sz w:val="28"/>
          <w:szCs w:val="28"/>
        </w:rPr>
        <w:t xml:space="preserve"> </w:t>
      </w:r>
      <w:r w:rsidRPr="00073E97">
        <w:rPr>
          <w:sz w:val="28"/>
          <w:szCs w:val="28"/>
        </w:rPr>
        <w:t>Родители</w:t>
      </w:r>
      <w:r w:rsidRPr="00073E97">
        <w:rPr>
          <w:spacing w:val="1"/>
          <w:sz w:val="28"/>
          <w:szCs w:val="28"/>
        </w:rPr>
        <w:t xml:space="preserve"> </w:t>
      </w:r>
      <w:r w:rsidRPr="00073E97">
        <w:rPr>
          <w:sz w:val="28"/>
          <w:szCs w:val="28"/>
        </w:rPr>
        <w:t>(законные</w:t>
      </w:r>
      <w:r w:rsidRPr="00073E97">
        <w:rPr>
          <w:spacing w:val="1"/>
          <w:sz w:val="28"/>
          <w:szCs w:val="28"/>
        </w:rPr>
        <w:t xml:space="preserve"> </w:t>
      </w:r>
      <w:r w:rsidRPr="00073E97">
        <w:rPr>
          <w:sz w:val="28"/>
          <w:szCs w:val="28"/>
        </w:rPr>
        <w:t>представители)</w:t>
      </w:r>
      <w:r w:rsidRPr="00073E97">
        <w:rPr>
          <w:spacing w:val="1"/>
          <w:sz w:val="28"/>
          <w:szCs w:val="28"/>
        </w:rPr>
        <w:t xml:space="preserve"> </w:t>
      </w:r>
      <w:r w:rsidRPr="00073E97">
        <w:rPr>
          <w:sz w:val="28"/>
          <w:szCs w:val="28"/>
        </w:rPr>
        <w:t>привносят</w:t>
      </w:r>
      <w:r w:rsidRPr="00073E97">
        <w:rPr>
          <w:spacing w:val="1"/>
          <w:sz w:val="28"/>
          <w:szCs w:val="28"/>
        </w:rPr>
        <w:t xml:space="preserve"> </w:t>
      </w:r>
      <w:r w:rsidRPr="00073E97">
        <w:rPr>
          <w:sz w:val="28"/>
          <w:szCs w:val="28"/>
        </w:rPr>
        <w:t>в</w:t>
      </w:r>
      <w:r w:rsidRPr="00073E97">
        <w:rPr>
          <w:spacing w:val="1"/>
          <w:sz w:val="28"/>
          <w:szCs w:val="28"/>
        </w:rPr>
        <w:t xml:space="preserve"> </w:t>
      </w:r>
      <w:r w:rsidRPr="00073E97">
        <w:rPr>
          <w:sz w:val="28"/>
          <w:szCs w:val="28"/>
        </w:rPr>
        <w:t>жизнь</w:t>
      </w:r>
      <w:r w:rsidRPr="00073E97">
        <w:rPr>
          <w:spacing w:val="1"/>
          <w:sz w:val="28"/>
          <w:szCs w:val="28"/>
        </w:rPr>
        <w:t xml:space="preserve"> </w:t>
      </w:r>
      <w:r w:rsidRPr="00073E97">
        <w:rPr>
          <w:sz w:val="28"/>
          <w:szCs w:val="28"/>
        </w:rPr>
        <w:t>ДОУ</w:t>
      </w:r>
      <w:r w:rsidRPr="00073E97">
        <w:rPr>
          <w:spacing w:val="1"/>
          <w:sz w:val="28"/>
          <w:szCs w:val="28"/>
        </w:rPr>
        <w:t xml:space="preserve"> </w:t>
      </w:r>
      <w:r w:rsidRPr="00073E97">
        <w:rPr>
          <w:sz w:val="28"/>
          <w:szCs w:val="28"/>
        </w:rPr>
        <w:t>свои особые</w:t>
      </w:r>
      <w:r w:rsidRPr="00073E97">
        <w:rPr>
          <w:spacing w:val="1"/>
          <w:sz w:val="28"/>
          <w:szCs w:val="28"/>
        </w:rPr>
        <w:t xml:space="preserve"> </w:t>
      </w:r>
      <w:r w:rsidRPr="00073E97">
        <w:rPr>
          <w:sz w:val="28"/>
          <w:szCs w:val="28"/>
        </w:rPr>
        <w:t>умения,</w:t>
      </w:r>
      <w:r w:rsidRPr="00073E97">
        <w:rPr>
          <w:spacing w:val="1"/>
          <w:sz w:val="28"/>
          <w:szCs w:val="28"/>
        </w:rPr>
        <w:t xml:space="preserve"> </w:t>
      </w:r>
      <w:r w:rsidRPr="00073E97">
        <w:rPr>
          <w:sz w:val="28"/>
          <w:szCs w:val="28"/>
        </w:rPr>
        <w:t>организуют</w:t>
      </w:r>
      <w:r w:rsidRPr="00073E97">
        <w:rPr>
          <w:spacing w:val="1"/>
          <w:sz w:val="28"/>
          <w:szCs w:val="28"/>
        </w:rPr>
        <w:t xml:space="preserve"> </w:t>
      </w:r>
      <w:r w:rsidRPr="00073E97">
        <w:rPr>
          <w:sz w:val="28"/>
          <w:szCs w:val="28"/>
        </w:rPr>
        <w:t>экскурсии</w:t>
      </w:r>
      <w:r w:rsidRPr="00073E97">
        <w:rPr>
          <w:spacing w:val="1"/>
          <w:sz w:val="28"/>
          <w:szCs w:val="28"/>
        </w:rPr>
        <w:t xml:space="preserve"> </w:t>
      </w:r>
      <w:r w:rsidRPr="00073E97">
        <w:rPr>
          <w:sz w:val="28"/>
          <w:szCs w:val="28"/>
        </w:rPr>
        <w:t>детей</w:t>
      </w:r>
      <w:r w:rsidRPr="00073E97">
        <w:rPr>
          <w:spacing w:val="1"/>
          <w:sz w:val="28"/>
          <w:szCs w:val="28"/>
        </w:rPr>
        <w:t xml:space="preserve"> </w:t>
      </w:r>
      <w:r w:rsidRPr="00073E97">
        <w:rPr>
          <w:sz w:val="28"/>
          <w:szCs w:val="28"/>
        </w:rPr>
        <w:t>к</w:t>
      </w:r>
      <w:r w:rsidRPr="00073E97">
        <w:rPr>
          <w:spacing w:val="1"/>
          <w:sz w:val="28"/>
          <w:szCs w:val="28"/>
        </w:rPr>
        <w:t xml:space="preserve"> </w:t>
      </w:r>
      <w:r w:rsidRPr="00073E97">
        <w:rPr>
          <w:sz w:val="28"/>
          <w:szCs w:val="28"/>
        </w:rPr>
        <w:t>себе</w:t>
      </w:r>
      <w:r w:rsidRPr="00073E97">
        <w:rPr>
          <w:spacing w:val="1"/>
          <w:sz w:val="28"/>
          <w:szCs w:val="28"/>
        </w:rPr>
        <w:t xml:space="preserve"> </w:t>
      </w:r>
      <w:r w:rsidRPr="00073E97">
        <w:rPr>
          <w:sz w:val="28"/>
          <w:szCs w:val="28"/>
        </w:rPr>
        <w:t>на</w:t>
      </w:r>
      <w:r w:rsidRPr="00073E97">
        <w:rPr>
          <w:spacing w:val="1"/>
          <w:sz w:val="28"/>
          <w:szCs w:val="28"/>
        </w:rPr>
        <w:t xml:space="preserve"> </w:t>
      </w:r>
      <w:r w:rsidRPr="00073E97">
        <w:rPr>
          <w:sz w:val="28"/>
          <w:szCs w:val="28"/>
        </w:rPr>
        <w:t>работу,</w:t>
      </w:r>
      <w:r w:rsidRPr="00073E97">
        <w:rPr>
          <w:spacing w:val="1"/>
          <w:sz w:val="28"/>
          <w:szCs w:val="28"/>
        </w:rPr>
        <w:t xml:space="preserve"> </w:t>
      </w:r>
      <w:r w:rsidRPr="00073E97">
        <w:rPr>
          <w:sz w:val="28"/>
          <w:szCs w:val="28"/>
        </w:rPr>
        <w:t>организуют</w:t>
      </w:r>
      <w:r w:rsidRPr="00073E97">
        <w:rPr>
          <w:spacing w:val="1"/>
          <w:sz w:val="28"/>
          <w:szCs w:val="28"/>
        </w:rPr>
        <w:t xml:space="preserve"> </w:t>
      </w:r>
      <w:r w:rsidRPr="00073E97">
        <w:rPr>
          <w:sz w:val="28"/>
          <w:szCs w:val="28"/>
        </w:rPr>
        <w:t>совместное</w:t>
      </w:r>
      <w:r w:rsidRPr="00073E97">
        <w:rPr>
          <w:spacing w:val="1"/>
          <w:sz w:val="28"/>
          <w:szCs w:val="28"/>
        </w:rPr>
        <w:t xml:space="preserve"> </w:t>
      </w:r>
      <w:r w:rsidRPr="00073E97">
        <w:rPr>
          <w:sz w:val="28"/>
          <w:szCs w:val="28"/>
        </w:rPr>
        <w:t>посещение</w:t>
      </w:r>
      <w:r w:rsidRPr="00073E97">
        <w:rPr>
          <w:spacing w:val="1"/>
          <w:sz w:val="28"/>
          <w:szCs w:val="28"/>
        </w:rPr>
        <w:t xml:space="preserve"> </w:t>
      </w:r>
      <w:r w:rsidRPr="00073E97">
        <w:rPr>
          <w:sz w:val="28"/>
          <w:szCs w:val="28"/>
        </w:rPr>
        <w:t>музея,</w:t>
      </w:r>
      <w:r w:rsidRPr="00073E97">
        <w:rPr>
          <w:spacing w:val="1"/>
          <w:sz w:val="28"/>
          <w:szCs w:val="28"/>
        </w:rPr>
        <w:t xml:space="preserve"> </w:t>
      </w:r>
      <w:r w:rsidRPr="00073E97">
        <w:rPr>
          <w:sz w:val="28"/>
          <w:szCs w:val="28"/>
        </w:rPr>
        <w:t>театра,</w:t>
      </w:r>
      <w:r w:rsidRPr="00073E97">
        <w:rPr>
          <w:spacing w:val="1"/>
          <w:sz w:val="28"/>
          <w:szCs w:val="28"/>
        </w:rPr>
        <w:t xml:space="preserve"> </w:t>
      </w:r>
      <w:r w:rsidRPr="00073E97">
        <w:rPr>
          <w:sz w:val="28"/>
          <w:szCs w:val="28"/>
        </w:rPr>
        <w:t>помогают</w:t>
      </w:r>
      <w:r w:rsidRPr="00073E97">
        <w:rPr>
          <w:spacing w:val="1"/>
          <w:sz w:val="28"/>
          <w:szCs w:val="28"/>
        </w:rPr>
        <w:t xml:space="preserve"> </w:t>
      </w:r>
      <w:r w:rsidRPr="00073E97">
        <w:rPr>
          <w:sz w:val="28"/>
          <w:szCs w:val="28"/>
        </w:rPr>
        <w:t>с</w:t>
      </w:r>
      <w:r w:rsidRPr="00073E97">
        <w:rPr>
          <w:spacing w:val="61"/>
          <w:sz w:val="28"/>
          <w:szCs w:val="28"/>
        </w:rPr>
        <w:t xml:space="preserve"> </w:t>
      </w:r>
      <w:r w:rsidRPr="00073E97">
        <w:rPr>
          <w:sz w:val="28"/>
          <w:szCs w:val="28"/>
        </w:rPr>
        <w:t>ремонтом</w:t>
      </w:r>
      <w:r w:rsidRPr="00073E97">
        <w:rPr>
          <w:spacing w:val="1"/>
          <w:sz w:val="28"/>
          <w:szCs w:val="28"/>
        </w:rPr>
        <w:t xml:space="preserve"> </w:t>
      </w:r>
      <w:r w:rsidRPr="00073E97">
        <w:rPr>
          <w:sz w:val="28"/>
          <w:szCs w:val="28"/>
        </w:rPr>
        <w:t>группового помещения, покраской прогулочного участка, уборкой территории и вывозом</w:t>
      </w:r>
      <w:r w:rsidRPr="00073E97">
        <w:rPr>
          <w:spacing w:val="1"/>
          <w:sz w:val="28"/>
          <w:szCs w:val="28"/>
        </w:rPr>
        <w:t xml:space="preserve"> </w:t>
      </w:r>
      <w:r w:rsidRPr="00073E97">
        <w:rPr>
          <w:sz w:val="28"/>
          <w:szCs w:val="28"/>
        </w:rPr>
        <w:t>мусора,</w:t>
      </w:r>
      <w:r w:rsidRPr="00073E97">
        <w:rPr>
          <w:spacing w:val="3"/>
          <w:sz w:val="28"/>
          <w:szCs w:val="28"/>
        </w:rPr>
        <w:t xml:space="preserve"> </w:t>
      </w:r>
      <w:r w:rsidRPr="00073E97">
        <w:rPr>
          <w:sz w:val="28"/>
          <w:szCs w:val="28"/>
        </w:rPr>
        <w:t>сопровождают</w:t>
      </w:r>
      <w:r w:rsidRPr="00073E97">
        <w:rPr>
          <w:spacing w:val="1"/>
          <w:sz w:val="28"/>
          <w:szCs w:val="28"/>
        </w:rPr>
        <w:t xml:space="preserve"> </w:t>
      </w:r>
      <w:r w:rsidRPr="00073E97">
        <w:rPr>
          <w:sz w:val="28"/>
          <w:szCs w:val="28"/>
        </w:rPr>
        <w:t>группу</w:t>
      </w:r>
      <w:r w:rsidRPr="00073E97">
        <w:rPr>
          <w:spacing w:val="-8"/>
          <w:sz w:val="28"/>
          <w:szCs w:val="28"/>
        </w:rPr>
        <w:t xml:space="preserve"> </w:t>
      </w:r>
      <w:r w:rsidRPr="00073E97">
        <w:rPr>
          <w:sz w:val="28"/>
          <w:szCs w:val="28"/>
        </w:rPr>
        <w:t>детей</w:t>
      </w:r>
      <w:r w:rsidRPr="00073E97">
        <w:rPr>
          <w:spacing w:val="1"/>
          <w:sz w:val="28"/>
          <w:szCs w:val="28"/>
        </w:rPr>
        <w:t xml:space="preserve"> </w:t>
      </w:r>
      <w:r w:rsidRPr="00073E97">
        <w:rPr>
          <w:sz w:val="28"/>
          <w:szCs w:val="28"/>
        </w:rPr>
        <w:t>во</w:t>
      </w:r>
      <w:r w:rsidRPr="00073E97">
        <w:rPr>
          <w:spacing w:val="6"/>
          <w:sz w:val="28"/>
          <w:szCs w:val="28"/>
        </w:rPr>
        <w:t xml:space="preserve"> </w:t>
      </w:r>
      <w:r w:rsidRPr="00073E97">
        <w:rPr>
          <w:sz w:val="28"/>
          <w:szCs w:val="28"/>
        </w:rPr>
        <w:t>время</w:t>
      </w:r>
      <w:r w:rsidRPr="00073E97">
        <w:rPr>
          <w:spacing w:val="1"/>
          <w:sz w:val="28"/>
          <w:szCs w:val="28"/>
        </w:rPr>
        <w:t xml:space="preserve"> </w:t>
      </w:r>
      <w:r w:rsidRPr="00073E97">
        <w:rPr>
          <w:sz w:val="28"/>
          <w:szCs w:val="28"/>
        </w:rPr>
        <w:t>экскурсий</w:t>
      </w:r>
      <w:r w:rsidRPr="00073E97">
        <w:rPr>
          <w:spacing w:val="3"/>
          <w:sz w:val="28"/>
          <w:szCs w:val="28"/>
        </w:rPr>
        <w:t xml:space="preserve"> </w:t>
      </w:r>
      <w:r w:rsidRPr="00073E97">
        <w:rPr>
          <w:sz w:val="28"/>
          <w:szCs w:val="28"/>
        </w:rPr>
        <w:t>и</w:t>
      </w:r>
      <w:r w:rsidRPr="00073E97">
        <w:rPr>
          <w:spacing w:val="2"/>
          <w:sz w:val="28"/>
          <w:szCs w:val="28"/>
        </w:rPr>
        <w:t xml:space="preserve"> </w:t>
      </w:r>
      <w:r w:rsidRPr="00073E97">
        <w:rPr>
          <w:sz w:val="28"/>
          <w:szCs w:val="28"/>
        </w:rPr>
        <w:t>т.</w:t>
      </w:r>
      <w:r w:rsidRPr="00073E97">
        <w:rPr>
          <w:spacing w:val="18"/>
          <w:sz w:val="28"/>
          <w:szCs w:val="28"/>
        </w:rPr>
        <w:t xml:space="preserve"> </w:t>
      </w:r>
      <w:r w:rsidRPr="00073E97">
        <w:rPr>
          <w:sz w:val="28"/>
          <w:szCs w:val="28"/>
        </w:rPr>
        <w:t>п.</w:t>
      </w:r>
    </w:p>
    <w:p w:rsidR="00073E97" w:rsidRPr="00073E97" w:rsidRDefault="00073E97" w:rsidP="00B94EA5">
      <w:pPr>
        <w:spacing w:before="1"/>
        <w:ind w:left="851" w:right="452" w:firstLine="398"/>
        <w:jc w:val="both"/>
        <w:rPr>
          <w:sz w:val="28"/>
          <w:szCs w:val="28"/>
        </w:rPr>
      </w:pPr>
      <w:r w:rsidRPr="00073E97">
        <w:rPr>
          <w:sz w:val="28"/>
          <w:szCs w:val="28"/>
        </w:rPr>
        <w:t>Совместная</w:t>
      </w:r>
      <w:r w:rsidRPr="00073E97">
        <w:rPr>
          <w:spacing w:val="1"/>
          <w:sz w:val="28"/>
          <w:szCs w:val="28"/>
        </w:rPr>
        <w:t xml:space="preserve"> </w:t>
      </w:r>
      <w:r w:rsidRPr="00073E97">
        <w:rPr>
          <w:sz w:val="28"/>
          <w:szCs w:val="28"/>
        </w:rPr>
        <w:t>деятельность</w:t>
      </w:r>
      <w:r w:rsidRPr="00073E97">
        <w:rPr>
          <w:spacing w:val="1"/>
          <w:sz w:val="28"/>
          <w:szCs w:val="28"/>
        </w:rPr>
        <w:t xml:space="preserve"> </w:t>
      </w:r>
      <w:r w:rsidRPr="00073E97">
        <w:rPr>
          <w:sz w:val="28"/>
          <w:szCs w:val="28"/>
        </w:rPr>
        <w:t>воспитывающих</w:t>
      </w:r>
      <w:r w:rsidRPr="00073E97">
        <w:rPr>
          <w:spacing w:val="1"/>
          <w:sz w:val="28"/>
          <w:szCs w:val="28"/>
        </w:rPr>
        <w:t xml:space="preserve"> </w:t>
      </w:r>
      <w:r w:rsidRPr="00073E97">
        <w:rPr>
          <w:sz w:val="28"/>
          <w:szCs w:val="28"/>
        </w:rPr>
        <w:t>взрослых</w:t>
      </w:r>
      <w:r w:rsidRPr="00073E97">
        <w:rPr>
          <w:spacing w:val="1"/>
          <w:sz w:val="28"/>
          <w:szCs w:val="28"/>
        </w:rPr>
        <w:t xml:space="preserve"> </w:t>
      </w:r>
      <w:r w:rsidRPr="00073E97">
        <w:rPr>
          <w:sz w:val="28"/>
          <w:szCs w:val="28"/>
        </w:rPr>
        <w:t>организована</w:t>
      </w:r>
      <w:r w:rsidRPr="00073E97">
        <w:rPr>
          <w:spacing w:val="1"/>
          <w:sz w:val="28"/>
          <w:szCs w:val="28"/>
        </w:rPr>
        <w:t xml:space="preserve"> </w:t>
      </w:r>
      <w:r w:rsidRPr="00073E97">
        <w:rPr>
          <w:sz w:val="28"/>
          <w:szCs w:val="28"/>
        </w:rPr>
        <w:t>в</w:t>
      </w:r>
      <w:r w:rsidRPr="00073E97">
        <w:rPr>
          <w:spacing w:val="1"/>
          <w:sz w:val="28"/>
          <w:szCs w:val="28"/>
        </w:rPr>
        <w:t xml:space="preserve"> </w:t>
      </w:r>
      <w:r w:rsidRPr="00073E97">
        <w:rPr>
          <w:sz w:val="28"/>
          <w:szCs w:val="28"/>
        </w:rPr>
        <w:t>разнообразных</w:t>
      </w:r>
      <w:r w:rsidRPr="00073E97">
        <w:rPr>
          <w:spacing w:val="-57"/>
          <w:sz w:val="28"/>
          <w:szCs w:val="28"/>
        </w:rPr>
        <w:t xml:space="preserve"> </w:t>
      </w:r>
      <w:r w:rsidRPr="00073E97">
        <w:rPr>
          <w:sz w:val="28"/>
          <w:szCs w:val="28"/>
        </w:rPr>
        <w:t>традиционных</w:t>
      </w:r>
      <w:r w:rsidRPr="00073E97">
        <w:rPr>
          <w:spacing w:val="1"/>
          <w:sz w:val="28"/>
          <w:szCs w:val="28"/>
        </w:rPr>
        <w:t xml:space="preserve"> </w:t>
      </w:r>
      <w:r w:rsidRPr="00073E97">
        <w:rPr>
          <w:sz w:val="28"/>
          <w:szCs w:val="28"/>
        </w:rPr>
        <w:t>и</w:t>
      </w:r>
      <w:r w:rsidRPr="00073E97">
        <w:rPr>
          <w:spacing w:val="1"/>
          <w:sz w:val="28"/>
          <w:szCs w:val="28"/>
        </w:rPr>
        <w:t xml:space="preserve"> </w:t>
      </w:r>
      <w:r w:rsidRPr="00073E97">
        <w:rPr>
          <w:sz w:val="28"/>
          <w:szCs w:val="28"/>
        </w:rPr>
        <w:t>инновационных</w:t>
      </w:r>
      <w:r w:rsidRPr="00073E97">
        <w:rPr>
          <w:spacing w:val="1"/>
          <w:sz w:val="28"/>
          <w:szCs w:val="28"/>
        </w:rPr>
        <w:t xml:space="preserve"> </w:t>
      </w:r>
      <w:r w:rsidRPr="00073E97">
        <w:rPr>
          <w:sz w:val="28"/>
          <w:szCs w:val="28"/>
        </w:rPr>
        <w:t>формах</w:t>
      </w:r>
      <w:r w:rsidRPr="00073E97">
        <w:rPr>
          <w:spacing w:val="1"/>
          <w:sz w:val="28"/>
          <w:szCs w:val="28"/>
        </w:rPr>
        <w:t xml:space="preserve"> </w:t>
      </w:r>
      <w:r w:rsidRPr="00073E97">
        <w:rPr>
          <w:sz w:val="28"/>
          <w:szCs w:val="28"/>
        </w:rPr>
        <w:t>(акции,</w:t>
      </w:r>
      <w:r w:rsidRPr="00073E97">
        <w:rPr>
          <w:spacing w:val="1"/>
          <w:sz w:val="28"/>
          <w:szCs w:val="28"/>
        </w:rPr>
        <w:t xml:space="preserve"> </w:t>
      </w:r>
      <w:r w:rsidRPr="00073E97">
        <w:rPr>
          <w:sz w:val="28"/>
          <w:szCs w:val="28"/>
        </w:rPr>
        <w:t>ассамблеи,</w:t>
      </w:r>
      <w:r w:rsidRPr="00073E97">
        <w:rPr>
          <w:spacing w:val="1"/>
          <w:sz w:val="28"/>
          <w:szCs w:val="28"/>
        </w:rPr>
        <w:t xml:space="preserve"> </w:t>
      </w:r>
      <w:r w:rsidRPr="00073E97">
        <w:rPr>
          <w:sz w:val="28"/>
          <w:szCs w:val="28"/>
        </w:rPr>
        <w:t>вечера</w:t>
      </w:r>
      <w:r w:rsidRPr="00073E97">
        <w:rPr>
          <w:spacing w:val="1"/>
          <w:sz w:val="28"/>
          <w:szCs w:val="28"/>
        </w:rPr>
        <w:t xml:space="preserve"> </w:t>
      </w:r>
      <w:r w:rsidRPr="00073E97">
        <w:rPr>
          <w:sz w:val="28"/>
          <w:szCs w:val="28"/>
        </w:rPr>
        <w:t>музыки</w:t>
      </w:r>
      <w:r w:rsidRPr="00073E97">
        <w:rPr>
          <w:spacing w:val="1"/>
          <w:sz w:val="28"/>
          <w:szCs w:val="28"/>
        </w:rPr>
        <w:t xml:space="preserve"> </w:t>
      </w:r>
      <w:r w:rsidRPr="00073E97">
        <w:rPr>
          <w:sz w:val="28"/>
          <w:szCs w:val="28"/>
        </w:rPr>
        <w:t>и</w:t>
      </w:r>
      <w:r w:rsidRPr="00073E97">
        <w:rPr>
          <w:spacing w:val="1"/>
          <w:sz w:val="28"/>
          <w:szCs w:val="28"/>
        </w:rPr>
        <w:t xml:space="preserve"> </w:t>
      </w:r>
      <w:r w:rsidRPr="00073E97">
        <w:rPr>
          <w:sz w:val="28"/>
          <w:szCs w:val="28"/>
        </w:rPr>
        <w:t>поэзии,</w:t>
      </w:r>
      <w:r w:rsidRPr="00073E97">
        <w:rPr>
          <w:spacing w:val="1"/>
          <w:sz w:val="28"/>
          <w:szCs w:val="28"/>
        </w:rPr>
        <w:t xml:space="preserve"> </w:t>
      </w:r>
      <w:r w:rsidRPr="00073E97">
        <w:rPr>
          <w:sz w:val="28"/>
          <w:szCs w:val="28"/>
        </w:rPr>
        <w:t>посещения семьями программных мероприятий семейного абонемента, организованных</w:t>
      </w:r>
      <w:r w:rsidRPr="00073E97">
        <w:rPr>
          <w:spacing w:val="1"/>
          <w:sz w:val="28"/>
          <w:szCs w:val="28"/>
        </w:rPr>
        <w:t xml:space="preserve"> </w:t>
      </w:r>
      <w:r w:rsidRPr="00073E97">
        <w:rPr>
          <w:sz w:val="28"/>
          <w:szCs w:val="28"/>
        </w:rPr>
        <w:t>учреждениями</w:t>
      </w:r>
      <w:r w:rsidRPr="00073E97">
        <w:rPr>
          <w:spacing w:val="1"/>
          <w:sz w:val="28"/>
          <w:szCs w:val="28"/>
        </w:rPr>
        <w:t xml:space="preserve"> </w:t>
      </w:r>
      <w:r w:rsidRPr="00073E97">
        <w:rPr>
          <w:sz w:val="28"/>
          <w:szCs w:val="28"/>
        </w:rPr>
        <w:t>культуры</w:t>
      </w:r>
      <w:r w:rsidRPr="00073E97">
        <w:rPr>
          <w:spacing w:val="1"/>
          <w:sz w:val="28"/>
          <w:szCs w:val="28"/>
        </w:rPr>
        <w:t xml:space="preserve"> </w:t>
      </w:r>
      <w:r w:rsidRPr="00073E97">
        <w:rPr>
          <w:sz w:val="28"/>
          <w:szCs w:val="28"/>
        </w:rPr>
        <w:t>и</w:t>
      </w:r>
      <w:r w:rsidRPr="00073E97">
        <w:rPr>
          <w:spacing w:val="1"/>
          <w:sz w:val="28"/>
          <w:szCs w:val="28"/>
        </w:rPr>
        <w:t xml:space="preserve"> </w:t>
      </w:r>
      <w:r w:rsidRPr="00073E97">
        <w:rPr>
          <w:sz w:val="28"/>
          <w:szCs w:val="28"/>
        </w:rPr>
        <w:t>искусства,</w:t>
      </w:r>
      <w:r w:rsidRPr="00073E97">
        <w:rPr>
          <w:spacing w:val="1"/>
          <w:sz w:val="28"/>
          <w:szCs w:val="28"/>
        </w:rPr>
        <w:t xml:space="preserve"> </w:t>
      </w:r>
      <w:r w:rsidRPr="00073E97">
        <w:rPr>
          <w:sz w:val="28"/>
          <w:szCs w:val="28"/>
        </w:rPr>
        <w:t>по</w:t>
      </w:r>
      <w:r w:rsidRPr="00073E97">
        <w:rPr>
          <w:spacing w:val="1"/>
          <w:sz w:val="28"/>
          <w:szCs w:val="28"/>
        </w:rPr>
        <w:t xml:space="preserve"> </w:t>
      </w:r>
      <w:r w:rsidRPr="00073E97">
        <w:rPr>
          <w:sz w:val="28"/>
          <w:szCs w:val="28"/>
        </w:rPr>
        <w:t>запросу</w:t>
      </w:r>
      <w:r w:rsidRPr="00073E97">
        <w:rPr>
          <w:spacing w:val="1"/>
          <w:sz w:val="28"/>
          <w:szCs w:val="28"/>
        </w:rPr>
        <w:t xml:space="preserve"> </w:t>
      </w:r>
      <w:r w:rsidRPr="00073E97">
        <w:rPr>
          <w:sz w:val="28"/>
          <w:szCs w:val="28"/>
        </w:rPr>
        <w:t>детского</w:t>
      </w:r>
      <w:r w:rsidRPr="00073E97">
        <w:rPr>
          <w:spacing w:val="1"/>
          <w:sz w:val="28"/>
          <w:szCs w:val="28"/>
        </w:rPr>
        <w:t xml:space="preserve"> </w:t>
      </w:r>
      <w:r w:rsidRPr="00073E97">
        <w:rPr>
          <w:sz w:val="28"/>
          <w:szCs w:val="28"/>
        </w:rPr>
        <w:t>сада;</w:t>
      </w:r>
      <w:r w:rsidRPr="00073E97">
        <w:rPr>
          <w:spacing w:val="1"/>
          <w:sz w:val="28"/>
          <w:szCs w:val="28"/>
        </w:rPr>
        <w:t xml:space="preserve"> </w:t>
      </w:r>
      <w:r w:rsidRPr="00073E97">
        <w:rPr>
          <w:sz w:val="28"/>
          <w:szCs w:val="28"/>
        </w:rPr>
        <w:t>семейные</w:t>
      </w:r>
      <w:r w:rsidRPr="00073E97">
        <w:rPr>
          <w:spacing w:val="1"/>
          <w:sz w:val="28"/>
          <w:szCs w:val="28"/>
        </w:rPr>
        <w:t xml:space="preserve"> </w:t>
      </w:r>
      <w:r w:rsidRPr="00073E97">
        <w:rPr>
          <w:sz w:val="28"/>
          <w:szCs w:val="28"/>
        </w:rPr>
        <w:t>гостиные,</w:t>
      </w:r>
      <w:r w:rsidRPr="00073E97">
        <w:rPr>
          <w:spacing w:val="1"/>
          <w:sz w:val="28"/>
          <w:szCs w:val="28"/>
        </w:rPr>
        <w:t xml:space="preserve"> </w:t>
      </w:r>
      <w:r w:rsidRPr="00073E97">
        <w:rPr>
          <w:sz w:val="28"/>
          <w:szCs w:val="28"/>
        </w:rPr>
        <w:t>фестивали, семейные клубы, вечера вопросов и ответов, салоны, студии, праздники (в том</w:t>
      </w:r>
      <w:r w:rsidRPr="00073E97">
        <w:rPr>
          <w:spacing w:val="1"/>
          <w:sz w:val="28"/>
          <w:szCs w:val="28"/>
        </w:rPr>
        <w:t xml:space="preserve"> </w:t>
      </w:r>
      <w:r w:rsidRPr="00073E97">
        <w:rPr>
          <w:sz w:val="28"/>
          <w:szCs w:val="28"/>
        </w:rPr>
        <w:t>числе</w:t>
      </w:r>
      <w:r w:rsidRPr="00073E97">
        <w:rPr>
          <w:spacing w:val="-2"/>
          <w:sz w:val="28"/>
          <w:szCs w:val="28"/>
        </w:rPr>
        <w:t xml:space="preserve"> </w:t>
      </w:r>
      <w:r w:rsidRPr="00073E97">
        <w:rPr>
          <w:sz w:val="28"/>
          <w:szCs w:val="28"/>
        </w:rPr>
        <w:t>семейные),</w:t>
      </w:r>
      <w:r w:rsidRPr="00073E97">
        <w:rPr>
          <w:spacing w:val="2"/>
          <w:sz w:val="28"/>
          <w:szCs w:val="28"/>
        </w:rPr>
        <w:t xml:space="preserve"> </w:t>
      </w:r>
      <w:r w:rsidRPr="00073E97">
        <w:rPr>
          <w:sz w:val="28"/>
          <w:szCs w:val="28"/>
        </w:rPr>
        <w:t>прогулки,</w:t>
      </w:r>
      <w:r w:rsidRPr="00073E97">
        <w:rPr>
          <w:spacing w:val="2"/>
          <w:sz w:val="28"/>
          <w:szCs w:val="28"/>
        </w:rPr>
        <w:t xml:space="preserve"> </w:t>
      </w:r>
      <w:r w:rsidRPr="00073E97">
        <w:rPr>
          <w:sz w:val="28"/>
          <w:szCs w:val="28"/>
        </w:rPr>
        <w:t>экскурсии,</w:t>
      </w:r>
      <w:r w:rsidRPr="00073E97">
        <w:rPr>
          <w:spacing w:val="2"/>
          <w:sz w:val="28"/>
          <w:szCs w:val="28"/>
        </w:rPr>
        <w:t xml:space="preserve"> </w:t>
      </w:r>
      <w:r w:rsidRPr="00073E97">
        <w:rPr>
          <w:sz w:val="28"/>
          <w:szCs w:val="28"/>
        </w:rPr>
        <w:t>проектная деятельность,</w:t>
      </w:r>
      <w:r w:rsidRPr="00073E97">
        <w:rPr>
          <w:spacing w:val="2"/>
          <w:sz w:val="28"/>
          <w:szCs w:val="28"/>
        </w:rPr>
        <w:t xml:space="preserve"> </w:t>
      </w:r>
      <w:r w:rsidRPr="00073E97">
        <w:rPr>
          <w:sz w:val="28"/>
          <w:szCs w:val="28"/>
        </w:rPr>
        <w:t>семейный</w:t>
      </w:r>
      <w:r w:rsidRPr="00073E97">
        <w:rPr>
          <w:spacing w:val="-4"/>
          <w:sz w:val="28"/>
          <w:szCs w:val="28"/>
        </w:rPr>
        <w:t xml:space="preserve"> </w:t>
      </w:r>
      <w:r w:rsidRPr="00073E97">
        <w:rPr>
          <w:sz w:val="28"/>
          <w:szCs w:val="28"/>
        </w:rPr>
        <w:t>театр).</w:t>
      </w:r>
    </w:p>
    <w:p w:rsidR="00073E97" w:rsidRDefault="00073E97" w:rsidP="00B94EA5">
      <w:pPr>
        <w:spacing w:before="1"/>
        <w:ind w:left="851" w:right="452" w:firstLine="566"/>
        <w:jc w:val="both"/>
      </w:pPr>
      <w:r w:rsidRPr="00073E97">
        <w:rPr>
          <w:sz w:val="28"/>
          <w:szCs w:val="28"/>
        </w:rPr>
        <w:t>Разнообразные возможности для привлечения родителей (законных представителей)</w:t>
      </w:r>
      <w:r w:rsidRPr="00073E97">
        <w:rPr>
          <w:spacing w:val="1"/>
          <w:sz w:val="28"/>
          <w:szCs w:val="28"/>
        </w:rPr>
        <w:t xml:space="preserve"> </w:t>
      </w:r>
      <w:r w:rsidRPr="00073E97">
        <w:rPr>
          <w:sz w:val="28"/>
          <w:szCs w:val="28"/>
        </w:rPr>
        <w:t>предоставляет</w:t>
      </w:r>
      <w:r w:rsidRPr="00073E97">
        <w:rPr>
          <w:spacing w:val="16"/>
          <w:sz w:val="28"/>
          <w:szCs w:val="28"/>
        </w:rPr>
        <w:t xml:space="preserve"> </w:t>
      </w:r>
      <w:r w:rsidRPr="00073E97">
        <w:rPr>
          <w:sz w:val="28"/>
          <w:szCs w:val="28"/>
        </w:rPr>
        <w:t>проектная</w:t>
      </w:r>
      <w:r w:rsidRPr="00073E97">
        <w:rPr>
          <w:spacing w:val="20"/>
          <w:sz w:val="28"/>
          <w:szCs w:val="28"/>
        </w:rPr>
        <w:t xml:space="preserve"> </w:t>
      </w:r>
      <w:r w:rsidRPr="00073E97">
        <w:rPr>
          <w:sz w:val="28"/>
          <w:szCs w:val="28"/>
        </w:rPr>
        <w:t>работа.</w:t>
      </w:r>
      <w:r w:rsidRPr="00073E97">
        <w:rPr>
          <w:spacing w:val="22"/>
          <w:sz w:val="28"/>
          <w:szCs w:val="28"/>
        </w:rPr>
        <w:t xml:space="preserve"> </w:t>
      </w:r>
      <w:r w:rsidRPr="00073E97">
        <w:rPr>
          <w:sz w:val="28"/>
          <w:szCs w:val="28"/>
        </w:rPr>
        <w:t>Родители</w:t>
      </w:r>
      <w:r w:rsidRPr="00073E97">
        <w:rPr>
          <w:spacing w:val="16"/>
          <w:sz w:val="28"/>
          <w:szCs w:val="28"/>
        </w:rPr>
        <w:t xml:space="preserve"> </w:t>
      </w:r>
      <w:r w:rsidRPr="00073E97">
        <w:rPr>
          <w:sz w:val="28"/>
          <w:szCs w:val="28"/>
        </w:rPr>
        <w:t>(законные</w:t>
      </w:r>
      <w:r w:rsidRPr="00073E97">
        <w:rPr>
          <w:spacing w:val="19"/>
          <w:sz w:val="28"/>
          <w:szCs w:val="28"/>
        </w:rPr>
        <w:t xml:space="preserve"> </w:t>
      </w:r>
      <w:r w:rsidRPr="00073E97">
        <w:rPr>
          <w:sz w:val="28"/>
          <w:szCs w:val="28"/>
        </w:rPr>
        <w:t>представители)</w:t>
      </w:r>
      <w:r w:rsidRPr="00073E97">
        <w:rPr>
          <w:spacing w:val="21"/>
          <w:sz w:val="28"/>
          <w:szCs w:val="28"/>
        </w:rPr>
        <w:t xml:space="preserve"> </w:t>
      </w:r>
      <w:r w:rsidRPr="00073E97">
        <w:rPr>
          <w:sz w:val="28"/>
          <w:szCs w:val="28"/>
        </w:rPr>
        <w:t>принимают</w:t>
      </w:r>
      <w:r w:rsidRPr="00073E97">
        <w:rPr>
          <w:spacing w:val="20"/>
          <w:sz w:val="28"/>
          <w:szCs w:val="28"/>
        </w:rPr>
        <w:t xml:space="preserve"> </w:t>
      </w:r>
      <w:r w:rsidRPr="00073E97">
        <w:rPr>
          <w:sz w:val="28"/>
          <w:szCs w:val="28"/>
        </w:rPr>
        <w:t>участие</w:t>
      </w:r>
      <w:r w:rsidRPr="00073E97">
        <w:rPr>
          <w:spacing w:val="-58"/>
          <w:sz w:val="28"/>
          <w:szCs w:val="28"/>
        </w:rPr>
        <w:t xml:space="preserve"> </w:t>
      </w:r>
      <w:r w:rsidRPr="00073E97">
        <w:rPr>
          <w:sz w:val="28"/>
          <w:szCs w:val="28"/>
        </w:rPr>
        <w:t>в планировании и подготовке проектов, праздников, экскурсий. ДОУ поощряется обмен</w:t>
      </w:r>
      <w:r w:rsidRPr="00073E97">
        <w:rPr>
          <w:spacing w:val="1"/>
          <w:sz w:val="28"/>
          <w:szCs w:val="28"/>
        </w:rPr>
        <w:t xml:space="preserve"> </w:t>
      </w:r>
      <w:r w:rsidRPr="00073E97">
        <w:rPr>
          <w:sz w:val="28"/>
          <w:szCs w:val="28"/>
        </w:rPr>
        <w:t>мнениями между родителями (законными представителями), возникновение социальных</w:t>
      </w:r>
      <w:r w:rsidRPr="00073E97">
        <w:rPr>
          <w:spacing w:val="1"/>
          <w:sz w:val="28"/>
          <w:szCs w:val="28"/>
        </w:rPr>
        <w:t xml:space="preserve"> </w:t>
      </w:r>
      <w:r w:rsidRPr="00073E97">
        <w:rPr>
          <w:sz w:val="28"/>
          <w:szCs w:val="28"/>
        </w:rPr>
        <w:t>сетей</w:t>
      </w:r>
      <w:r w:rsidRPr="00073E97">
        <w:rPr>
          <w:spacing w:val="1"/>
          <w:sz w:val="28"/>
          <w:szCs w:val="28"/>
        </w:rPr>
        <w:t xml:space="preserve"> </w:t>
      </w:r>
      <w:r w:rsidRPr="00073E97">
        <w:rPr>
          <w:sz w:val="28"/>
          <w:szCs w:val="28"/>
        </w:rPr>
        <w:t>и</w:t>
      </w:r>
      <w:r w:rsidRPr="00073E97">
        <w:rPr>
          <w:spacing w:val="3"/>
          <w:sz w:val="28"/>
          <w:szCs w:val="28"/>
        </w:rPr>
        <w:t xml:space="preserve"> </w:t>
      </w:r>
      <w:r w:rsidRPr="00073E97">
        <w:rPr>
          <w:sz w:val="28"/>
          <w:szCs w:val="28"/>
        </w:rPr>
        <w:t>семейная</w:t>
      </w:r>
      <w:r w:rsidRPr="00073E97">
        <w:rPr>
          <w:spacing w:val="5"/>
          <w:sz w:val="28"/>
          <w:szCs w:val="28"/>
        </w:rPr>
        <w:t xml:space="preserve"> </w:t>
      </w:r>
      <w:r w:rsidRPr="00073E97">
        <w:rPr>
          <w:sz w:val="28"/>
          <w:szCs w:val="28"/>
        </w:rPr>
        <w:t>самопомощь.</w:t>
      </w:r>
      <w:r w:rsidR="004861B2">
        <w:t xml:space="preserve"> </w:t>
      </w:r>
    </w:p>
    <w:p w:rsidR="00073E97" w:rsidRDefault="00073E97" w:rsidP="00B94EA5">
      <w:pPr>
        <w:pStyle w:val="1"/>
        <w:tabs>
          <w:tab w:val="left" w:pos="1800"/>
        </w:tabs>
        <w:spacing w:before="1"/>
        <w:ind w:left="851" w:right="447"/>
      </w:pPr>
    </w:p>
    <w:sectPr w:rsidR="00073E97" w:rsidSect="00EE178C">
      <w:footerReference w:type="default" r:id="rId68"/>
      <w:pgSz w:w="11910" w:h="16840"/>
      <w:pgMar w:top="1040" w:right="711" w:bottom="1660" w:left="240" w:header="0" w:footer="13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D69" w:rsidRDefault="00AF4D69">
      <w:r>
        <w:separator/>
      </w:r>
    </w:p>
  </w:endnote>
  <w:endnote w:type="continuationSeparator" w:id="0">
    <w:p w:rsidR="00AF4D69" w:rsidRDefault="00AF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9B" w:rsidRDefault="004F719B">
    <w:pPr>
      <w:pStyle w:val="a3"/>
      <w:spacing w:line="14" w:lineRule="auto"/>
      <w:ind w:left="0"/>
      <w:jc w:val="left"/>
      <w:rPr>
        <w:sz w:val="20"/>
      </w:rPr>
    </w:pPr>
    <w:r>
      <w:rPr>
        <w:noProof/>
        <w:lang w:eastAsia="ru-RU"/>
      </w:rPr>
      <mc:AlternateContent>
        <mc:Choice Requires="wps">
          <w:drawing>
            <wp:anchor distT="0" distB="0" distL="114300" distR="114300" simplePos="0" relativeHeight="251659264" behindDoc="1" locked="0" layoutInCell="1" allowOverlap="1" wp14:anchorId="2AF06E25" wp14:editId="64BE421A">
              <wp:simplePos x="0" y="0"/>
              <wp:positionH relativeFrom="page">
                <wp:posOffset>3779520</wp:posOffset>
              </wp:positionH>
              <wp:positionV relativeFrom="page">
                <wp:posOffset>10082530</wp:posOffset>
              </wp:positionV>
              <wp:extent cx="204470" cy="153670"/>
              <wp:effectExtent l="0" t="0" r="0" b="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19B" w:rsidRDefault="004F719B">
                          <w:pPr>
                            <w:spacing w:line="216" w:lineRule="exact"/>
                            <w:ind w:left="60"/>
                            <w:rPr>
                              <w:sz w:val="20"/>
                            </w:rPr>
                          </w:pPr>
                          <w:r>
                            <w:fldChar w:fldCharType="begin"/>
                          </w:r>
                          <w:r>
                            <w:rPr>
                              <w:sz w:val="20"/>
                            </w:rPr>
                            <w:instrText xml:space="preserve"> PAGE </w:instrText>
                          </w:r>
                          <w:r>
                            <w:fldChar w:fldCharType="separate"/>
                          </w:r>
                          <w:r w:rsidR="005F3D4D">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06E25" id="_x0000_t202" coordsize="21600,21600" o:spt="202" path="m,l,21600r21600,l21600,xe">
              <v:stroke joinstyle="miter"/>
              <v:path gradientshapeok="t" o:connecttype="rect"/>
            </v:shapetype>
            <v:shape id="Поле 27" o:spid="_x0000_s1029" type="#_x0000_t202" style="position:absolute;margin-left:297.6pt;margin-top:793.9pt;width:16.1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V7uQIAAKo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" filled="f" stroked="f">
              <v:textbox inset="0,0,0,0">
                <w:txbxContent>
                  <w:p w:rsidR="004F719B" w:rsidRDefault="004F719B">
                    <w:pPr>
                      <w:spacing w:line="216" w:lineRule="exact"/>
                      <w:ind w:left="60"/>
                      <w:rPr>
                        <w:sz w:val="20"/>
                      </w:rPr>
                    </w:pPr>
                    <w:r>
                      <w:fldChar w:fldCharType="begin"/>
                    </w:r>
                    <w:r>
                      <w:rPr>
                        <w:sz w:val="20"/>
                      </w:rPr>
                      <w:instrText xml:space="preserve"> PAGE </w:instrText>
                    </w:r>
                    <w:r>
                      <w:fldChar w:fldCharType="separate"/>
                    </w:r>
                    <w:r w:rsidR="005F3D4D">
                      <w:rPr>
                        <w:noProof/>
                        <w:sz w:val="20"/>
                      </w:rPr>
                      <w:t>1</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9B" w:rsidRDefault="004F719B">
    <w:pPr>
      <w:pStyle w:val="a3"/>
      <w:spacing w:line="14" w:lineRule="auto"/>
      <w:ind w:left="0"/>
      <w:jc w:val="left"/>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9B" w:rsidRDefault="004F719B">
    <w:pPr>
      <w:pStyle w:val="a3"/>
      <w:spacing w:line="14" w:lineRule="auto"/>
      <w:ind w:left="0"/>
      <w:jc w:val="left"/>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9B" w:rsidRDefault="004F719B">
    <w:pPr>
      <w:pStyle w:val="a3"/>
      <w:spacing w:line="14" w:lineRule="auto"/>
      <w:ind w:left="0"/>
      <w:jc w:val="left"/>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9B" w:rsidRDefault="004F719B">
    <w:pPr>
      <w:pStyle w:val="a3"/>
      <w:spacing w:line="14" w:lineRule="auto"/>
      <w:ind w:left="0"/>
      <w:jc w:val="left"/>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9B" w:rsidRDefault="004F719B">
    <w:pPr>
      <w:pStyle w:val="a3"/>
      <w:spacing w:line="14" w:lineRule="auto"/>
      <w:ind w:left="0"/>
      <w:jc w:val="left"/>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9B" w:rsidRDefault="004F719B">
    <w:pPr>
      <w:pStyle w:val="a3"/>
      <w:spacing w:line="14" w:lineRule="auto"/>
      <w:ind w:left="0"/>
      <w:jc w:val="left"/>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9B" w:rsidRDefault="004F719B">
    <w:pPr>
      <w:pStyle w:val="a3"/>
      <w:spacing w:line="14" w:lineRule="auto"/>
      <w:ind w:left="0"/>
      <w:jc w:val="left"/>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9B" w:rsidRDefault="004F719B">
    <w:pPr>
      <w:pStyle w:val="a3"/>
      <w:spacing w:line="14" w:lineRule="auto"/>
      <w:ind w:left="0"/>
      <w:jc w:val="left"/>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9B" w:rsidRDefault="004F719B">
    <w:pPr>
      <w:pStyle w:val="a3"/>
      <w:spacing w:line="14" w:lineRule="auto"/>
      <w:ind w:left="0"/>
      <w:jc w:val="left"/>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9B" w:rsidRDefault="004F719B">
    <w:pPr>
      <w:pStyle w:val="a3"/>
      <w:spacing w:line="14" w:lineRule="auto"/>
      <w:ind w:left="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9B" w:rsidRDefault="004F719B">
    <w:pPr>
      <w:pStyle w:val="a3"/>
      <w:spacing w:line="14" w:lineRule="auto"/>
      <w:ind w:left="0"/>
      <w:jc w:val="left"/>
      <w:rPr>
        <w:sz w:val="20"/>
      </w:rPr>
    </w:pPr>
    <w:r>
      <w:rPr>
        <w:noProof/>
        <w:lang w:eastAsia="ru-RU"/>
      </w:rPr>
      <mc:AlternateContent>
        <mc:Choice Requires="wps">
          <w:drawing>
            <wp:anchor distT="0" distB="0" distL="114300" distR="114300" simplePos="0" relativeHeight="251661312" behindDoc="1" locked="0" layoutInCell="1" allowOverlap="1">
              <wp:simplePos x="0" y="0"/>
              <wp:positionH relativeFrom="page">
                <wp:posOffset>7101840</wp:posOffset>
              </wp:positionH>
              <wp:positionV relativeFrom="page">
                <wp:posOffset>9460230</wp:posOffset>
              </wp:positionV>
              <wp:extent cx="204470" cy="165735"/>
              <wp:effectExtent l="0" t="0" r="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19B" w:rsidRDefault="004F719B">
                          <w:pPr>
                            <w:spacing w:before="10"/>
                            <w:rPr>
                              <w:sz w:val="20"/>
                            </w:rPr>
                          </w:pPr>
                          <w:r>
                            <w:fldChar w:fldCharType="begin"/>
                          </w:r>
                          <w:r>
                            <w:rPr>
                              <w:sz w:val="20"/>
                            </w:rPr>
                            <w:instrText xml:space="preserve"> PAGE </w:instrText>
                          </w:r>
                          <w:r>
                            <w:fldChar w:fldCharType="separate"/>
                          </w:r>
                          <w:r w:rsidR="005F3D4D">
                            <w:rPr>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0" o:spid="_x0000_s1030" type="#_x0000_t202" style="position:absolute;margin-left:559.2pt;margin-top:744.9pt;width:16.1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pUOvQIAALE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" filled="f" stroked="f">
              <v:textbox inset="0,0,0,0">
                <w:txbxContent>
                  <w:p w:rsidR="004F719B" w:rsidRDefault="004F719B">
                    <w:pPr>
                      <w:spacing w:before="10"/>
                      <w:rPr>
                        <w:sz w:val="20"/>
                      </w:rPr>
                    </w:pPr>
                    <w:r>
                      <w:fldChar w:fldCharType="begin"/>
                    </w:r>
                    <w:r>
                      <w:rPr>
                        <w:sz w:val="20"/>
                      </w:rPr>
                      <w:instrText xml:space="preserve"> PAGE </w:instrText>
                    </w:r>
                    <w:r>
                      <w:fldChar w:fldCharType="separate"/>
                    </w:r>
                    <w:r w:rsidR="005F3D4D">
                      <w:rPr>
                        <w:noProof/>
                        <w:sz w:val="20"/>
                      </w:rPr>
                      <w:t>2</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9B" w:rsidRDefault="004F719B">
    <w:pPr>
      <w:pStyle w:val="a3"/>
      <w:spacing w:line="14" w:lineRule="auto"/>
      <w:ind w:left="0"/>
      <w:jc w:val="left"/>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9B" w:rsidRDefault="004F719B">
    <w:pPr>
      <w:pStyle w:val="a3"/>
      <w:spacing w:line="14" w:lineRule="auto"/>
      <w:ind w:left="0"/>
      <w:jc w:val="left"/>
      <w:rPr>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9B" w:rsidRDefault="004F719B">
    <w:pPr>
      <w:pStyle w:val="a3"/>
      <w:spacing w:line="14" w:lineRule="auto"/>
      <w:ind w:left="0"/>
      <w:jc w:val="left"/>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9B" w:rsidRDefault="004F719B">
    <w:pPr>
      <w:pStyle w:val="a3"/>
      <w:spacing w:line="14" w:lineRule="auto"/>
      <w:ind w:left="0"/>
      <w:jc w:val="left"/>
      <w:rPr>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9B" w:rsidRDefault="004F719B">
    <w:pPr>
      <w:pStyle w:val="a3"/>
      <w:spacing w:line="14" w:lineRule="auto"/>
      <w:ind w:left="0"/>
      <w:jc w:val="left"/>
      <w:rPr>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983303"/>
      <w:docPartObj>
        <w:docPartGallery w:val="Page Numbers (Bottom of Page)"/>
        <w:docPartUnique/>
      </w:docPartObj>
    </w:sdtPr>
    <w:sdtEndPr/>
    <w:sdtContent>
      <w:p w:rsidR="004F719B" w:rsidRDefault="004F719B">
        <w:pPr>
          <w:pStyle w:val="ad"/>
          <w:jc w:val="right"/>
        </w:pPr>
        <w:r>
          <w:fldChar w:fldCharType="begin"/>
        </w:r>
        <w:r>
          <w:instrText>PAGE   \* MERGEFORMAT</w:instrText>
        </w:r>
        <w:r>
          <w:fldChar w:fldCharType="separate"/>
        </w:r>
        <w:r w:rsidR="005F3D4D">
          <w:rPr>
            <w:noProof/>
          </w:rPr>
          <w:t>123</w:t>
        </w:r>
        <w:r>
          <w:fldChar w:fldCharType="end"/>
        </w:r>
      </w:p>
    </w:sdtContent>
  </w:sdt>
  <w:p w:rsidR="004F719B" w:rsidRDefault="004F719B">
    <w:pPr>
      <w:pStyle w:val="a3"/>
      <w:spacing w:line="14" w:lineRule="auto"/>
      <w:ind w:left="0"/>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9B" w:rsidRDefault="004F719B">
    <w:pPr>
      <w:pStyle w:val="a3"/>
      <w:spacing w:line="14" w:lineRule="auto"/>
      <w:ind w:left="0"/>
      <w:jc w:val="left"/>
      <w:rPr>
        <w:sz w:val="20"/>
      </w:rPr>
    </w:pPr>
    <w:r>
      <w:rPr>
        <w:noProof/>
        <w:lang w:eastAsia="ru-RU"/>
      </w:rPr>
      <mc:AlternateContent>
        <mc:Choice Requires="wps">
          <w:drawing>
            <wp:anchor distT="0" distB="0" distL="114300" distR="114300" simplePos="0" relativeHeight="251657216" behindDoc="1" locked="0" layoutInCell="1" allowOverlap="1" wp14:anchorId="1EE7E046" wp14:editId="4093AD4E">
              <wp:simplePos x="0" y="0"/>
              <wp:positionH relativeFrom="page">
                <wp:posOffset>6687879</wp:posOffset>
              </wp:positionH>
              <wp:positionV relativeFrom="page">
                <wp:posOffset>9941442</wp:posOffset>
              </wp:positionV>
              <wp:extent cx="372140" cy="165735"/>
              <wp:effectExtent l="0" t="0" r="8890" b="571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19B" w:rsidRDefault="004F719B">
                          <w:pPr>
                            <w:spacing w:before="10"/>
                            <w:ind w:left="60"/>
                            <w:rPr>
                              <w:sz w:val="20"/>
                            </w:rPr>
                          </w:pPr>
                          <w:r>
                            <w:fldChar w:fldCharType="begin"/>
                          </w:r>
                          <w:r>
                            <w:rPr>
                              <w:sz w:val="20"/>
                            </w:rPr>
                            <w:instrText xml:space="preserve"> PAGE </w:instrText>
                          </w:r>
                          <w:r>
                            <w:fldChar w:fldCharType="separate"/>
                          </w:r>
                          <w:r w:rsidR="005F3D4D">
                            <w:rPr>
                              <w:noProof/>
                              <w:sz w:val="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7E046" id="_x0000_t202" coordsize="21600,21600" o:spt="202" path="m,l,21600r21600,l21600,xe">
              <v:stroke joinstyle="miter"/>
              <v:path gradientshapeok="t" o:connecttype="rect"/>
            </v:shapetype>
            <v:shape id="Поле 1" o:spid="_x0000_s1031" type="#_x0000_t202" style="position:absolute;margin-left:526.6pt;margin-top:782.8pt;width:29.3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" filled="f" stroked="f">
              <v:textbox inset="0,0,0,0">
                <w:txbxContent>
                  <w:p w:rsidR="004F719B" w:rsidRDefault="004F719B">
                    <w:pPr>
                      <w:spacing w:before="10"/>
                      <w:ind w:left="60"/>
                      <w:rPr>
                        <w:sz w:val="20"/>
                      </w:rPr>
                    </w:pPr>
                    <w:r>
                      <w:fldChar w:fldCharType="begin"/>
                    </w:r>
                    <w:r>
                      <w:rPr>
                        <w:sz w:val="20"/>
                      </w:rPr>
                      <w:instrText xml:space="preserve"> PAGE </w:instrText>
                    </w:r>
                    <w:r>
                      <w:fldChar w:fldCharType="separate"/>
                    </w:r>
                    <w:r w:rsidR="005F3D4D">
                      <w:rPr>
                        <w:noProof/>
                        <w:sz w:val="20"/>
                      </w:rPr>
                      <w:t>20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3781709"/>
      <w:docPartObj>
        <w:docPartGallery w:val="Page Numbers (Bottom of Page)"/>
        <w:docPartUnique/>
      </w:docPartObj>
    </w:sdtPr>
    <w:sdtEndPr/>
    <w:sdtContent>
      <w:p w:rsidR="004F719B" w:rsidRDefault="004F719B">
        <w:pPr>
          <w:pStyle w:val="ad"/>
          <w:jc w:val="right"/>
        </w:pPr>
        <w:r>
          <w:fldChar w:fldCharType="begin"/>
        </w:r>
        <w:r>
          <w:instrText>PAGE   \* MERGEFORMAT</w:instrText>
        </w:r>
        <w:r>
          <w:fldChar w:fldCharType="separate"/>
        </w:r>
        <w:r w:rsidR="005F3D4D">
          <w:rPr>
            <w:noProof/>
          </w:rPr>
          <w:t>89</w:t>
        </w:r>
        <w:r>
          <w:fldChar w:fldCharType="end"/>
        </w:r>
      </w:p>
    </w:sdtContent>
  </w:sdt>
  <w:p w:rsidR="004F719B" w:rsidRDefault="004F719B">
    <w:pPr>
      <w:pStyle w:val="a3"/>
      <w:spacing w:line="14" w:lineRule="auto"/>
      <w:ind w:left="0"/>
      <w:jc w:val="left"/>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9B" w:rsidRDefault="004F719B">
    <w:pPr>
      <w:pStyle w:val="a3"/>
      <w:spacing w:line="14" w:lineRule="auto"/>
      <w:ind w:left="0"/>
      <w:jc w:val="left"/>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9B" w:rsidRDefault="004F719B">
    <w:pPr>
      <w:pStyle w:val="a3"/>
      <w:spacing w:line="14" w:lineRule="auto"/>
      <w:ind w:left="0"/>
      <w:jc w:val="left"/>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9B" w:rsidRDefault="004F719B">
    <w:pPr>
      <w:pStyle w:val="a3"/>
      <w:spacing w:line="14" w:lineRule="auto"/>
      <w:ind w:left="0"/>
      <w:jc w:val="left"/>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9B" w:rsidRDefault="004F719B">
    <w:pPr>
      <w:pStyle w:val="a3"/>
      <w:spacing w:line="14" w:lineRule="auto"/>
      <w:ind w:left="0"/>
      <w:jc w:val="left"/>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9B" w:rsidRDefault="004F719B">
    <w:pPr>
      <w:pStyle w:val="a3"/>
      <w:spacing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D69" w:rsidRDefault="00AF4D69">
      <w:r>
        <w:separator/>
      </w:r>
    </w:p>
  </w:footnote>
  <w:footnote w:type="continuationSeparator" w:id="0">
    <w:p w:rsidR="00AF4D69" w:rsidRDefault="00AF4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D4D" w:rsidRDefault="005F3D4D">
    <w:pPr>
      <w:pStyle w:val="ab"/>
    </w:pPr>
    <w:r>
      <w:rPr>
        <w:noProof/>
        <w:lang w:eastAsia="ru-RU"/>
      </w:rPr>
      <w:drawing>
        <wp:inline distT="0" distB="0" distL="0" distR="0" wp14:anchorId="38B7B45C">
          <wp:extent cx="1097280" cy="536575"/>
          <wp:effectExtent l="0" t="0" r="762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5365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9287F"/>
    <w:multiLevelType w:val="hybridMultilevel"/>
    <w:tmpl w:val="807CB252"/>
    <w:lvl w:ilvl="0" w:tplc="AA8C5A7C">
      <w:numFmt w:val="bullet"/>
      <w:lvlText w:val="-"/>
      <w:lvlJc w:val="left"/>
      <w:pPr>
        <w:ind w:left="104" w:hanging="120"/>
      </w:pPr>
      <w:rPr>
        <w:rFonts w:ascii="Times New Roman" w:eastAsia="Times New Roman" w:hAnsi="Times New Roman" w:cs="Times New Roman" w:hint="default"/>
        <w:w w:val="100"/>
        <w:sz w:val="20"/>
        <w:szCs w:val="20"/>
        <w:lang w:val="ru-RU" w:eastAsia="en-US" w:bidi="ar-SA"/>
      </w:rPr>
    </w:lvl>
    <w:lvl w:ilvl="1" w:tplc="BDD4E6C4">
      <w:numFmt w:val="bullet"/>
      <w:lvlText w:val="•"/>
      <w:lvlJc w:val="left"/>
      <w:pPr>
        <w:ind w:left="441" w:hanging="120"/>
      </w:pPr>
      <w:rPr>
        <w:rFonts w:hint="default"/>
        <w:lang w:val="ru-RU" w:eastAsia="en-US" w:bidi="ar-SA"/>
      </w:rPr>
    </w:lvl>
    <w:lvl w:ilvl="2" w:tplc="9DEA9DDE">
      <w:numFmt w:val="bullet"/>
      <w:lvlText w:val="•"/>
      <w:lvlJc w:val="left"/>
      <w:pPr>
        <w:ind w:left="783" w:hanging="120"/>
      </w:pPr>
      <w:rPr>
        <w:rFonts w:hint="default"/>
        <w:lang w:val="ru-RU" w:eastAsia="en-US" w:bidi="ar-SA"/>
      </w:rPr>
    </w:lvl>
    <w:lvl w:ilvl="3" w:tplc="C472F86A">
      <w:numFmt w:val="bullet"/>
      <w:lvlText w:val="•"/>
      <w:lvlJc w:val="left"/>
      <w:pPr>
        <w:ind w:left="1124" w:hanging="120"/>
      </w:pPr>
      <w:rPr>
        <w:rFonts w:hint="default"/>
        <w:lang w:val="ru-RU" w:eastAsia="en-US" w:bidi="ar-SA"/>
      </w:rPr>
    </w:lvl>
    <w:lvl w:ilvl="4" w:tplc="BAC25F1C">
      <w:numFmt w:val="bullet"/>
      <w:lvlText w:val="•"/>
      <w:lvlJc w:val="left"/>
      <w:pPr>
        <w:ind w:left="1466" w:hanging="120"/>
      </w:pPr>
      <w:rPr>
        <w:rFonts w:hint="default"/>
        <w:lang w:val="ru-RU" w:eastAsia="en-US" w:bidi="ar-SA"/>
      </w:rPr>
    </w:lvl>
    <w:lvl w:ilvl="5" w:tplc="1032BD9E">
      <w:numFmt w:val="bullet"/>
      <w:lvlText w:val="•"/>
      <w:lvlJc w:val="left"/>
      <w:pPr>
        <w:ind w:left="1807" w:hanging="120"/>
      </w:pPr>
      <w:rPr>
        <w:rFonts w:hint="default"/>
        <w:lang w:val="ru-RU" w:eastAsia="en-US" w:bidi="ar-SA"/>
      </w:rPr>
    </w:lvl>
    <w:lvl w:ilvl="6" w:tplc="0A9A252A">
      <w:numFmt w:val="bullet"/>
      <w:lvlText w:val="•"/>
      <w:lvlJc w:val="left"/>
      <w:pPr>
        <w:ind w:left="2149" w:hanging="120"/>
      </w:pPr>
      <w:rPr>
        <w:rFonts w:hint="default"/>
        <w:lang w:val="ru-RU" w:eastAsia="en-US" w:bidi="ar-SA"/>
      </w:rPr>
    </w:lvl>
    <w:lvl w:ilvl="7" w:tplc="FED280D4">
      <w:numFmt w:val="bullet"/>
      <w:lvlText w:val="•"/>
      <w:lvlJc w:val="left"/>
      <w:pPr>
        <w:ind w:left="2490" w:hanging="120"/>
      </w:pPr>
      <w:rPr>
        <w:rFonts w:hint="default"/>
        <w:lang w:val="ru-RU" w:eastAsia="en-US" w:bidi="ar-SA"/>
      </w:rPr>
    </w:lvl>
    <w:lvl w:ilvl="8" w:tplc="E3E8F8B4">
      <w:numFmt w:val="bullet"/>
      <w:lvlText w:val="•"/>
      <w:lvlJc w:val="left"/>
      <w:pPr>
        <w:ind w:left="2832" w:hanging="120"/>
      </w:pPr>
      <w:rPr>
        <w:rFonts w:hint="default"/>
        <w:lang w:val="ru-RU" w:eastAsia="en-US" w:bidi="ar-SA"/>
      </w:rPr>
    </w:lvl>
  </w:abstractNum>
  <w:abstractNum w:abstractNumId="1" w15:restartNumberingAfterBreak="0">
    <w:nsid w:val="08611E43"/>
    <w:multiLevelType w:val="hybridMultilevel"/>
    <w:tmpl w:val="42B6B522"/>
    <w:lvl w:ilvl="0" w:tplc="6012F75A">
      <w:start w:val="1"/>
      <w:numFmt w:val="decimal"/>
      <w:lvlText w:val="%1."/>
      <w:lvlJc w:val="left"/>
      <w:pPr>
        <w:ind w:left="820" w:hanging="361"/>
        <w:jc w:val="right"/>
      </w:pPr>
      <w:rPr>
        <w:rFonts w:ascii="Times New Roman" w:eastAsia="Times New Roman" w:hAnsi="Times New Roman" w:cs="Times New Roman" w:hint="default"/>
        <w:spacing w:val="-15"/>
        <w:w w:val="100"/>
        <w:sz w:val="24"/>
        <w:szCs w:val="24"/>
        <w:lang w:val="ru-RU" w:eastAsia="en-US" w:bidi="ar-SA"/>
      </w:rPr>
    </w:lvl>
    <w:lvl w:ilvl="1" w:tplc="FEE2D6B6">
      <w:numFmt w:val="bullet"/>
      <w:lvlText w:val="•"/>
      <w:lvlJc w:val="left"/>
      <w:pPr>
        <w:ind w:left="1740" w:hanging="361"/>
      </w:pPr>
      <w:rPr>
        <w:rFonts w:hint="default"/>
        <w:lang w:val="ru-RU" w:eastAsia="en-US" w:bidi="ar-SA"/>
      </w:rPr>
    </w:lvl>
    <w:lvl w:ilvl="2" w:tplc="853CF710">
      <w:numFmt w:val="bullet"/>
      <w:lvlText w:val="•"/>
      <w:lvlJc w:val="left"/>
      <w:pPr>
        <w:ind w:left="2661" w:hanging="361"/>
      </w:pPr>
      <w:rPr>
        <w:rFonts w:hint="default"/>
        <w:lang w:val="ru-RU" w:eastAsia="en-US" w:bidi="ar-SA"/>
      </w:rPr>
    </w:lvl>
    <w:lvl w:ilvl="3" w:tplc="B9B60B08">
      <w:numFmt w:val="bullet"/>
      <w:lvlText w:val="•"/>
      <w:lvlJc w:val="left"/>
      <w:pPr>
        <w:ind w:left="3582" w:hanging="361"/>
      </w:pPr>
      <w:rPr>
        <w:rFonts w:hint="default"/>
        <w:lang w:val="ru-RU" w:eastAsia="en-US" w:bidi="ar-SA"/>
      </w:rPr>
    </w:lvl>
    <w:lvl w:ilvl="4" w:tplc="B712C6C2">
      <w:numFmt w:val="bullet"/>
      <w:lvlText w:val="•"/>
      <w:lvlJc w:val="left"/>
      <w:pPr>
        <w:ind w:left="4503" w:hanging="361"/>
      </w:pPr>
      <w:rPr>
        <w:rFonts w:hint="default"/>
        <w:lang w:val="ru-RU" w:eastAsia="en-US" w:bidi="ar-SA"/>
      </w:rPr>
    </w:lvl>
    <w:lvl w:ilvl="5" w:tplc="A4B4F7E0">
      <w:numFmt w:val="bullet"/>
      <w:lvlText w:val="•"/>
      <w:lvlJc w:val="left"/>
      <w:pPr>
        <w:ind w:left="5424" w:hanging="361"/>
      </w:pPr>
      <w:rPr>
        <w:rFonts w:hint="default"/>
        <w:lang w:val="ru-RU" w:eastAsia="en-US" w:bidi="ar-SA"/>
      </w:rPr>
    </w:lvl>
    <w:lvl w:ilvl="6" w:tplc="0350906E">
      <w:numFmt w:val="bullet"/>
      <w:lvlText w:val="•"/>
      <w:lvlJc w:val="left"/>
      <w:pPr>
        <w:ind w:left="6345" w:hanging="361"/>
      </w:pPr>
      <w:rPr>
        <w:rFonts w:hint="default"/>
        <w:lang w:val="ru-RU" w:eastAsia="en-US" w:bidi="ar-SA"/>
      </w:rPr>
    </w:lvl>
    <w:lvl w:ilvl="7" w:tplc="635E6F22">
      <w:numFmt w:val="bullet"/>
      <w:lvlText w:val="•"/>
      <w:lvlJc w:val="left"/>
      <w:pPr>
        <w:ind w:left="7266" w:hanging="361"/>
      </w:pPr>
      <w:rPr>
        <w:rFonts w:hint="default"/>
        <w:lang w:val="ru-RU" w:eastAsia="en-US" w:bidi="ar-SA"/>
      </w:rPr>
    </w:lvl>
    <w:lvl w:ilvl="8" w:tplc="DCCE8630">
      <w:numFmt w:val="bullet"/>
      <w:lvlText w:val="•"/>
      <w:lvlJc w:val="left"/>
      <w:pPr>
        <w:ind w:left="8187" w:hanging="361"/>
      </w:pPr>
      <w:rPr>
        <w:rFonts w:hint="default"/>
        <w:lang w:val="ru-RU" w:eastAsia="en-US" w:bidi="ar-SA"/>
      </w:rPr>
    </w:lvl>
  </w:abstractNum>
  <w:abstractNum w:abstractNumId="2" w15:restartNumberingAfterBreak="0">
    <w:nsid w:val="092C0B5E"/>
    <w:multiLevelType w:val="hybridMultilevel"/>
    <w:tmpl w:val="AD844E22"/>
    <w:lvl w:ilvl="0" w:tplc="C1EE804A">
      <w:numFmt w:val="bullet"/>
      <w:lvlText w:val="-"/>
      <w:lvlJc w:val="left"/>
      <w:pPr>
        <w:ind w:left="268" w:hanging="164"/>
      </w:pPr>
      <w:rPr>
        <w:rFonts w:ascii="Times New Roman" w:eastAsia="Times New Roman" w:hAnsi="Times New Roman" w:cs="Times New Roman" w:hint="default"/>
        <w:w w:val="99"/>
        <w:sz w:val="28"/>
        <w:szCs w:val="28"/>
        <w:lang w:val="ru-RU" w:eastAsia="en-US" w:bidi="ar-SA"/>
      </w:rPr>
    </w:lvl>
    <w:lvl w:ilvl="1" w:tplc="1910F98A">
      <w:numFmt w:val="bullet"/>
      <w:lvlText w:val="•"/>
      <w:lvlJc w:val="left"/>
      <w:pPr>
        <w:ind w:left="945" w:hanging="164"/>
      </w:pPr>
      <w:rPr>
        <w:rFonts w:hint="default"/>
        <w:lang w:val="ru-RU" w:eastAsia="en-US" w:bidi="ar-SA"/>
      </w:rPr>
    </w:lvl>
    <w:lvl w:ilvl="2" w:tplc="CB481154">
      <w:numFmt w:val="bullet"/>
      <w:lvlText w:val="•"/>
      <w:lvlJc w:val="left"/>
      <w:pPr>
        <w:ind w:left="1630" w:hanging="164"/>
      </w:pPr>
      <w:rPr>
        <w:rFonts w:hint="default"/>
        <w:lang w:val="ru-RU" w:eastAsia="en-US" w:bidi="ar-SA"/>
      </w:rPr>
    </w:lvl>
    <w:lvl w:ilvl="3" w:tplc="2E58369C">
      <w:numFmt w:val="bullet"/>
      <w:lvlText w:val="•"/>
      <w:lvlJc w:val="left"/>
      <w:pPr>
        <w:ind w:left="2315" w:hanging="164"/>
      </w:pPr>
      <w:rPr>
        <w:rFonts w:hint="default"/>
        <w:lang w:val="ru-RU" w:eastAsia="en-US" w:bidi="ar-SA"/>
      </w:rPr>
    </w:lvl>
    <w:lvl w:ilvl="4" w:tplc="53568AB2">
      <w:numFmt w:val="bullet"/>
      <w:lvlText w:val="•"/>
      <w:lvlJc w:val="left"/>
      <w:pPr>
        <w:ind w:left="3000" w:hanging="164"/>
      </w:pPr>
      <w:rPr>
        <w:rFonts w:hint="default"/>
        <w:lang w:val="ru-RU" w:eastAsia="en-US" w:bidi="ar-SA"/>
      </w:rPr>
    </w:lvl>
    <w:lvl w:ilvl="5" w:tplc="3C1ED318">
      <w:numFmt w:val="bullet"/>
      <w:lvlText w:val="•"/>
      <w:lvlJc w:val="left"/>
      <w:pPr>
        <w:ind w:left="3685" w:hanging="164"/>
      </w:pPr>
      <w:rPr>
        <w:rFonts w:hint="default"/>
        <w:lang w:val="ru-RU" w:eastAsia="en-US" w:bidi="ar-SA"/>
      </w:rPr>
    </w:lvl>
    <w:lvl w:ilvl="6" w:tplc="F9527326">
      <w:numFmt w:val="bullet"/>
      <w:lvlText w:val="•"/>
      <w:lvlJc w:val="left"/>
      <w:pPr>
        <w:ind w:left="4370" w:hanging="164"/>
      </w:pPr>
      <w:rPr>
        <w:rFonts w:hint="default"/>
        <w:lang w:val="ru-RU" w:eastAsia="en-US" w:bidi="ar-SA"/>
      </w:rPr>
    </w:lvl>
    <w:lvl w:ilvl="7" w:tplc="0A8A98C2">
      <w:numFmt w:val="bullet"/>
      <w:lvlText w:val="•"/>
      <w:lvlJc w:val="left"/>
      <w:pPr>
        <w:ind w:left="5055" w:hanging="164"/>
      </w:pPr>
      <w:rPr>
        <w:rFonts w:hint="default"/>
        <w:lang w:val="ru-RU" w:eastAsia="en-US" w:bidi="ar-SA"/>
      </w:rPr>
    </w:lvl>
    <w:lvl w:ilvl="8" w:tplc="CD106F9E">
      <w:numFmt w:val="bullet"/>
      <w:lvlText w:val="•"/>
      <w:lvlJc w:val="left"/>
      <w:pPr>
        <w:ind w:left="5740" w:hanging="164"/>
      </w:pPr>
      <w:rPr>
        <w:rFonts w:hint="default"/>
        <w:lang w:val="ru-RU" w:eastAsia="en-US" w:bidi="ar-SA"/>
      </w:rPr>
    </w:lvl>
  </w:abstractNum>
  <w:abstractNum w:abstractNumId="3" w15:restartNumberingAfterBreak="0">
    <w:nsid w:val="10496C12"/>
    <w:multiLevelType w:val="hybridMultilevel"/>
    <w:tmpl w:val="6318FC5A"/>
    <w:lvl w:ilvl="0" w:tplc="A2F4E6BC">
      <w:numFmt w:val="bullet"/>
      <w:lvlText w:val=""/>
      <w:lvlJc w:val="left"/>
      <w:pPr>
        <w:ind w:left="840" w:hanging="711"/>
      </w:pPr>
      <w:rPr>
        <w:rFonts w:ascii="Symbol" w:eastAsia="Symbol" w:hAnsi="Symbol" w:cs="Symbol" w:hint="default"/>
        <w:w w:val="99"/>
        <w:sz w:val="28"/>
        <w:szCs w:val="28"/>
        <w:lang w:val="ru-RU" w:eastAsia="en-US" w:bidi="ar-SA"/>
      </w:rPr>
    </w:lvl>
    <w:lvl w:ilvl="1" w:tplc="5C1AADBE">
      <w:numFmt w:val="bullet"/>
      <w:lvlText w:val="•"/>
      <w:lvlJc w:val="left"/>
      <w:pPr>
        <w:ind w:left="1560" w:hanging="360"/>
      </w:pPr>
      <w:rPr>
        <w:rFonts w:ascii="Microsoft Sans Serif" w:eastAsia="Microsoft Sans Serif" w:hAnsi="Microsoft Sans Serif" w:cs="Microsoft Sans Serif" w:hint="default"/>
        <w:w w:val="99"/>
        <w:sz w:val="28"/>
        <w:szCs w:val="28"/>
        <w:lang w:val="ru-RU" w:eastAsia="en-US" w:bidi="ar-SA"/>
      </w:rPr>
    </w:lvl>
    <w:lvl w:ilvl="2" w:tplc="EC72518A">
      <w:numFmt w:val="bullet"/>
      <w:lvlText w:val="-"/>
      <w:lvlJc w:val="left"/>
      <w:pPr>
        <w:ind w:left="840" w:hanging="241"/>
      </w:pPr>
      <w:rPr>
        <w:rFonts w:ascii="Times New Roman" w:eastAsia="Times New Roman" w:hAnsi="Times New Roman" w:cs="Times New Roman" w:hint="default"/>
        <w:w w:val="99"/>
        <w:sz w:val="28"/>
        <w:szCs w:val="28"/>
        <w:lang w:val="ru-RU" w:eastAsia="en-US" w:bidi="ar-SA"/>
      </w:rPr>
    </w:lvl>
    <w:lvl w:ilvl="3" w:tplc="A312569C">
      <w:numFmt w:val="bullet"/>
      <w:lvlText w:val="•"/>
      <w:lvlJc w:val="left"/>
      <w:pPr>
        <w:ind w:left="3707" w:hanging="241"/>
      </w:pPr>
      <w:rPr>
        <w:rFonts w:hint="default"/>
        <w:lang w:val="ru-RU" w:eastAsia="en-US" w:bidi="ar-SA"/>
      </w:rPr>
    </w:lvl>
    <w:lvl w:ilvl="4" w:tplc="14160FC8">
      <w:numFmt w:val="bullet"/>
      <w:lvlText w:val="•"/>
      <w:lvlJc w:val="left"/>
      <w:pPr>
        <w:ind w:left="4781" w:hanging="241"/>
      </w:pPr>
      <w:rPr>
        <w:rFonts w:hint="default"/>
        <w:lang w:val="ru-RU" w:eastAsia="en-US" w:bidi="ar-SA"/>
      </w:rPr>
    </w:lvl>
    <w:lvl w:ilvl="5" w:tplc="C7488914">
      <w:numFmt w:val="bullet"/>
      <w:lvlText w:val="•"/>
      <w:lvlJc w:val="left"/>
      <w:pPr>
        <w:ind w:left="5855" w:hanging="241"/>
      </w:pPr>
      <w:rPr>
        <w:rFonts w:hint="default"/>
        <w:lang w:val="ru-RU" w:eastAsia="en-US" w:bidi="ar-SA"/>
      </w:rPr>
    </w:lvl>
    <w:lvl w:ilvl="6" w:tplc="485C48B2">
      <w:numFmt w:val="bullet"/>
      <w:lvlText w:val="•"/>
      <w:lvlJc w:val="left"/>
      <w:pPr>
        <w:ind w:left="6928" w:hanging="241"/>
      </w:pPr>
      <w:rPr>
        <w:rFonts w:hint="default"/>
        <w:lang w:val="ru-RU" w:eastAsia="en-US" w:bidi="ar-SA"/>
      </w:rPr>
    </w:lvl>
    <w:lvl w:ilvl="7" w:tplc="44B6720E">
      <w:numFmt w:val="bullet"/>
      <w:lvlText w:val="•"/>
      <w:lvlJc w:val="left"/>
      <w:pPr>
        <w:ind w:left="8002" w:hanging="241"/>
      </w:pPr>
      <w:rPr>
        <w:rFonts w:hint="default"/>
        <w:lang w:val="ru-RU" w:eastAsia="en-US" w:bidi="ar-SA"/>
      </w:rPr>
    </w:lvl>
    <w:lvl w:ilvl="8" w:tplc="ECEE04FE">
      <w:numFmt w:val="bullet"/>
      <w:lvlText w:val="•"/>
      <w:lvlJc w:val="left"/>
      <w:pPr>
        <w:ind w:left="9076" w:hanging="241"/>
      </w:pPr>
      <w:rPr>
        <w:rFonts w:hint="default"/>
        <w:lang w:val="ru-RU" w:eastAsia="en-US" w:bidi="ar-SA"/>
      </w:rPr>
    </w:lvl>
  </w:abstractNum>
  <w:abstractNum w:abstractNumId="4" w15:restartNumberingAfterBreak="0">
    <w:nsid w:val="13474BA8"/>
    <w:multiLevelType w:val="hybridMultilevel"/>
    <w:tmpl w:val="5658C8D8"/>
    <w:lvl w:ilvl="0" w:tplc="B49C6FF4">
      <w:start w:val="1"/>
      <w:numFmt w:val="decimal"/>
      <w:lvlText w:val="%1."/>
      <w:lvlJc w:val="left"/>
      <w:pPr>
        <w:ind w:left="1423" w:hanging="288"/>
      </w:pPr>
      <w:rPr>
        <w:rFonts w:ascii="Times New Roman" w:eastAsia="Times New Roman" w:hAnsi="Times New Roman" w:cs="Times New Roman" w:hint="default"/>
        <w:spacing w:val="-29"/>
        <w:w w:val="100"/>
        <w:sz w:val="24"/>
        <w:szCs w:val="24"/>
        <w:lang w:val="ru-RU" w:eastAsia="en-US" w:bidi="ar-SA"/>
      </w:rPr>
    </w:lvl>
    <w:lvl w:ilvl="1" w:tplc="6AF6F20E">
      <w:numFmt w:val="bullet"/>
      <w:lvlText w:val="•"/>
      <w:lvlJc w:val="left"/>
      <w:pPr>
        <w:ind w:left="1988" w:hanging="288"/>
      </w:pPr>
      <w:rPr>
        <w:rFonts w:hint="default"/>
        <w:lang w:val="ru-RU" w:eastAsia="en-US" w:bidi="ar-SA"/>
      </w:rPr>
    </w:lvl>
    <w:lvl w:ilvl="2" w:tplc="C5C810AA">
      <w:numFmt w:val="bullet"/>
      <w:lvlText w:val="•"/>
      <w:lvlJc w:val="left"/>
      <w:pPr>
        <w:ind w:left="2997" w:hanging="288"/>
      </w:pPr>
      <w:rPr>
        <w:rFonts w:hint="default"/>
        <w:lang w:val="ru-RU" w:eastAsia="en-US" w:bidi="ar-SA"/>
      </w:rPr>
    </w:lvl>
    <w:lvl w:ilvl="3" w:tplc="9572A3BA">
      <w:numFmt w:val="bullet"/>
      <w:lvlText w:val="•"/>
      <w:lvlJc w:val="left"/>
      <w:pPr>
        <w:ind w:left="4006" w:hanging="288"/>
      </w:pPr>
      <w:rPr>
        <w:rFonts w:hint="default"/>
        <w:lang w:val="ru-RU" w:eastAsia="en-US" w:bidi="ar-SA"/>
      </w:rPr>
    </w:lvl>
    <w:lvl w:ilvl="4" w:tplc="9ED00D2E">
      <w:numFmt w:val="bullet"/>
      <w:lvlText w:val="•"/>
      <w:lvlJc w:val="left"/>
      <w:pPr>
        <w:ind w:left="5015" w:hanging="288"/>
      </w:pPr>
      <w:rPr>
        <w:rFonts w:hint="default"/>
        <w:lang w:val="ru-RU" w:eastAsia="en-US" w:bidi="ar-SA"/>
      </w:rPr>
    </w:lvl>
    <w:lvl w:ilvl="5" w:tplc="EB8876D8">
      <w:numFmt w:val="bullet"/>
      <w:lvlText w:val="•"/>
      <w:lvlJc w:val="left"/>
      <w:pPr>
        <w:ind w:left="6024" w:hanging="288"/>
      </w:pPr>
      <w:rPr>
        <w:rFonts w:hint="default"/>
        <w:lang w:val="ru-RU" w:eastAsia="en-US" w:bidi="ar-SA"/>
      </w:rPr>
    </w:lvl>
    <w:lvl w:ilvl="6" w:tplc="AA805AC2">
      <w:numFmt w:val="bullet"/>
      <w:lvlText w:val="•"/>
      <w:lvlJc w:val="left"/>
      <w:pPr>
        <w:ind w:left="7033" w:hanging="288"/>
      </w:pPr>
      <w:rPr>
        <w:rFonts w:hint="default"/>
        <w:lang w:val="ru-RU" w:eastAsia="en-US" w:bidi="ar-SA"/>
      </w:rPr>
    </w:lvl>
    <w:lvl w:ilvl="7" w:tplc="371CA6E2">
      <w:numFmt w:val="bullet"/>
      <w:lvlText w:val="•"/>
      <w:lvlJc w:val="left"/>
      <w:pPr>
        <w:ind w:left="8042" w:hanging="288"/>
      </w:pPr>
      <w:rPr>
        <w:rFonts w:hint="default"/>
        <w:lang w:val="ru-RU" w:eastAsia="en-US" w:bidi="ar-SA"/>
      </w:rPr>
    </w:lvl>
    <w:lvl w:ilvl="8" w:tplc="DB6C5408">
      <w:numFmt w:val="bullet"/>
      <w:lvlText w:val="•"/>
      <w:lvlJc w:val="left"/>
      <w:pPr>
        <w:ind w:left="9051" w:hanging="288"/>
      </w:pPr>
      <w:rPr>
        <w:rFonts w:hint="default"/>
        <w:lang w:val="ru-RU" w:eastAsia="en-US" w:bidi="ar-SA"/>
      </w:rPr>
    </w:lvl>
  </w:abstractNum>
  <w:abstractNum w:abstractNumId="5" w15:restartNumberingAfterBreak="0">
    <w:nsid w:val="17955F4D"/>
    <w:multiLevelType w:val="multilevel"/>
    <w:tmpl w:val="F0C075B0"/>
    <w:lvl w:ilvl="0">
      <w:start w:val="1"/>
      <w:numFmt w:val="decimal"/>
      <w:lvlText w:val="%1)"/>
      <w:lvlJc w:val="left"/>
      <w:pPr>
        <w:ind w:left="300" w:hanging="709"/>
        <w:jc w:val="left"/>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300" w:hanging="708"/>
        <w:jc w:val="left"/>
      </w:pPr>
      <w:rPr>
        <w:rFonts w:ascii="Times New Roman" w:eastAsia="Times New Roman" w:hAnsi="Times New Roman" w:cs="Times New Roman" w:hint="default"/>
        <w:spacing w:val="0"/>
        <w:w w:val="100"/>
        <w:sz w:val="28"/>
        <w:szCs w:val="28"/>
        <w:lang w:val="ru-RU" w:eastAsia="en-US" w:bidi="ar-SA"/>
      </w:rPr>
    </w:lvl>
    <w:lvl w:ilvl="2">
      <w:start w:val="2"/>
      <w:numFmt w:val="decimal"/>
      <w:lvlText w:val="%3."/>
      <w:lvlJc w:val="left"/>
      <w:pPr>
        <w:ind w:left="3376" w:hanging="281"/>
        <w:jc w:val="left"/>
      </w:pPr>
      <w:rPr>
        <w:rFonts w:ascii="Times New Roman" w:eastAsia="Times New Roman" w:hAnsi="Times New Roman" w:cs="Times New Roman" w:hint="default"/>
        <w:b/>
        <w:bCs/>
        <w:w w:val="100"/>
        <w:sz w:val="28"/>
        <w:szCs w:val="28"/>
        <w:lang w:val="ru-RU" w:eastAsia="en-US" w:bidi="ar-SA"/>
      </w:rPr>
    </w:lvl>
    <w:lvl w:ilvl="3">
      <w:start w:val="1"/>
      <w:numFmt w:val="decimal"/>
      <w:lvlText w:val="%3.%4."/>
      <w:lvlJc w:val="left"/>
      <w:pPr>
        <w:ind w:left="3762" w:hanging="493"/>
        <w:jc w:val="right"/>
      </w:pPr>
      <w:rPr>
        <w:rFonts w:ascii="Times New Roman" w:eastAsia="Times New Roman" w:hAnsi="Times New Roman" w:cs="Times New Roman" w:hint="default"/>
        <w:b/>
        <w:bCs/>
        <w:w w:val="100"/>
        <w:sz w:val="28"/>
        <w:szCs w:val="28"/>
        <w:lang w:val="ru-RU" w:eastAsia="en-US" w:bidi="ar-SA"/>
      </w:rPr>
    </w:lvl>
    <w:lvl w:ilvl="4">
      <w:numFmt w:val="bullet"/>
      <w:lvlText w:val="•"/>
      <w:lvlJc w:val="left"/>
      <w:pPr>
        <w:ind w:left="5589" w:hanging="493"/>
      </w:pPr>
      <w:rPr>
        <w:rFonts w:hint="default"/>
        <w:lang w:val="ru-RU" w:eastAsia="en-US" w:bidi="ar-SA"/>
      </w:rPr>
    </w:lvl>
    <w:lvl w:ilvl="5">
      <w:numFmt w:val="bullet"/>
      <w:lvlText w:val="•"/>
      <w:lvlJc w:val="left"/>
      <w:pPr>
        <w:ind w:left="6504" w:hanging="493"/>
      </w:pPr>
      <w:rPr>
        <w:rFonts w:hint="default"/>
        <w:lang w:val="ru-RU" w:eastAsia="en-US" w:bidi="ar-SA"/>
      </w:rPr>
    </w:lvl>
    <w:lvl w:ilvl="6">
      <w:numFmt w:val="bullet"/>
      <w:lvlText w:val="•"/>
      <w:lvlJc w:val="left"/>
      <w:pPr>
        <w:ind w:left="7419" w:hanging="493"/>
      </w:pPr>
      <w:rPr>
        <w:rFonts w:hint="default"/>
        <w:lang w:val="ru-RU" w:eastAsia="en-US" w:bidi="ar-SA"/>
      </w:rPr>
    </w:lvl>
    <w:lvl w:ilvl="7">
      <w:numFmt w:val="bullet"/>
      <w:lvlText w:val="•"/>
      <w:lvlJc w:val="left"/>
      <w:pPr>
        <w:ind w:left="8334" w:hanging="493"/>
      </w:pPr>
      <w:rPr>
        <w:rFonts w:hint="default"/>
        <w:lang w:val="ru-RU" w:eastAsia="en-US" w:bidi="ar-SA"/>
      </w:rPr>
    </w:lvl>
    <w:lvl w:ilvl="8">
      <w:numFmt w:val="bullet"/>
      <w:lvlText w:val="•"/>
      <w:lvlJc w:val="left"/>
      <w:pPr>
        <w:ind w:left="9249" w:hanging="493"/>
      </w:pPr>
      <w:rPr>
        <w:rFonts w:hint="default"/>
        <w:lang w:val="ru-RU" w:eastAsia="en-US" w:bidi="ar-SA"/>
      </w:rPr>
    </w:lvl>
  </w:abstractNum>
  <w:abstractNum w:abstractNumId="6" w15:restartNumberingAfterBreak="0">
    <w:nsid w:val="18536BD0"/>
    <w:multiLevelType w:val="hybridMultilevel"/>
    <w:tmpl w:val="D648176E"/>
    <w:lvl w:ilvl="0" w:tplc="4F8AB2A2">
      <w:numFmt w:val="bullet"/>
      <w:lvlText w:val=""/>
      <w:lvlJc w:val="left"/>
      <w:pPr>
        <w:ind w:left="1560" w:hanging="360"/>
      </w:pPr>
      <w:rPr>
        <w:rFonts w:ascii="Wingdings" w:eastAsia="Wingdings" w:hAnsi="Wingdings" w:cs="Wingdings" w:hint="default"/>
        <w:w w:val="99"/>
        <w:sz w:val="28"/>
        <w:szCs w:val="28"/>
        <w:lang w:val="ru-RU" w:eastAsia="en-US" w:bidi="ar-SA"/>
      </w:rPr>
    </w:lvl>
    <w:lvl w:ilvl="1" w:tplc="60AAE614">
      <w:numFmt w:val="bullet"/>
      <w:lvlText w:val="-"/>
      <w:lvlJc w:val="left"/>
      <w:pPr>
        <w:ind w:left="840" w:hanging="164"/>
      </w:pPr>
      <w:rPr>
        <w:rFonts w:ascii="Times New Roman" w:eastAsia="Times New Roman" w:hAnsi="Times New Roman" w:cs="Times New Roman" w:hint="default"/>
        <w:w w:val="99"/>
        <w:sz w:val="28"/>
        <w:szCs w:val="28"/>
        <w:lang w:val="ru-RU" w:eastAsia="en-US" w:bidi="ar-SA"/>
      </w:rPr>
    </w:lvl>
    <w:lvl w:ilvl="2" w:tplc="494C7638">
      <w:numFmt w:val="bullet"/>
      <w:lvlText w:val="•"/>
      <w:lvlJc w:val="left"/>
      <w:pPr>
        <w:ind w:left="2633" w:hanging="164"/>
      </w:pPr>
      <w:rPr>
        <w:rFonts w:hint="default"/>
        <w:lang w:val="ru-RU" w:eastAsia="en-US" w:bidi="ar-SA"/>
      </w:rPr>
    </w:lvl>
    <w:lvl w:ilvl="3" w:tplc="AAD64B7E">
      <w:numFmt w:val="bullet"/>
      <w:lvlText w:val="•"/>
      <w:lvlJc w:val="left"/>
      <w:pPr>
        <w:ind w:left="3707" w:hanging="164"/>
      </w:pPr>
      <w:rPr>
        <w:rFonts w:hint="default"/>
        <w:lang w:val="ru-RU" w:eastAsia="en-US" w:bidi="ar-SA"/>
      </w:rPr>
    </w:lvl>
    <w:lvl w:ilvl="4" w:tplc="710E816A">
      <w:numFmt w:val="bullet"/>
      <w:lvlText w:val="•"/>
      <w:lvlJc w:val="left"/>
      <w:pPr>
        <w:ind w:left="4781" w:hanging="164"/>
      </w:pPr>
      <w:rPr>
        <w:rFonts w:hint="default"/>
        <w:lang w:val="ru-RU" w:eastAsia="en-US" w:bidi="ar-SA"/>
      </w:rPr>
    </w:lvl>
    <w:lvl w:ilvl="5" w:tplc="22E06C6A">
      <w:numFmt w:val="bullet"/>
      <w:lvlText w:val="•"/>
      <w:lvlJc w:val="left"/>
      <w:pPr>
        <w:ind w:left="5855" w:hanging="164"/>
      </w:pPr>
      <w:rPr>
        <w:rFonts w:hint="default"/>
        <w:lang w:val="ru-RU" w:eastAsia="en-US" w:bidi="ar-SA"/>
      </w:rPr>
    </w:lvl>
    <w:lvl w:ilvl="6" w:tplc="9884765A">
      <w:numFmt w:val="bullet"/>
      <w:lvlText w:val="•"/>
      <w:lvlJc w:val="left"/>
      <w:pPr>
        <w:ind w:left="6928" w:hanging="164"/>
      </w:pPr>
      <w:rPr>
        <w:rFonts w:hint="default"/>
        <w:lang w:val="ru-RU" w:eastAsia="en-US" w:bidi="ar-SA"/>
      </w:rPr>
    </w:lvl>
    <w:lvl w:ilvl="7" w:tplc="D8EA22C4">
      <w:numFmt w:val="bullet"/>
      <w:lvlText w:val="•"/>
      <w:lvlJc w:val="left"/>
      <w:pPr>
        <w:ind w:left="8002" w:hanging="164"/>
      </w:pPr>
      <w:rPr>
        <w:rFonts w:hint="default"/>
        <w:lang w:val="ru-RU" w:eastAsia="en-US" w:bidi="ar-SA"/>
      </w:rPr>
    </w:lvl>
    <w:lvl w:ilvl="8" w:tplc="1C0C6CA0">
      <w:numFmt w:val="bullet"/>
      <w:lvlText w:val="•"/>
      <w:lvlJc w:val="left"/>
      <w:pPr>
        <w:ind w:left="9076" w:hanging="164"/>
      </w:pPr>
      <w:rPr>
        <w:rFonts w:hint="default"/>
        <w:lang w:val="ru-RU" w:eastAsia="en-US" w:bidi="ar-SA"/>
      </w:rPr>
    </w:lvl>
  </w:abstractNum>
  <w:abstractNum w:abstractNumId="7" w15:restartNumberingAfterBreak="0">
    <w:nsid w:val="1AD054F4"/>
    <w:multiLevelType w:val="hybridMultilevel"/>
    <w:tmpl w:val="C3562B48"/>
    <w:lvl w:ilvl="0" w:tplc="EE1C38D2">
      <w:numFmt w:val="bullet"/>
      <w:lvlText w:val="-"/>
      <w:lvlJc w:val="left"/>
      <w:pPr>
        <w:ind w:left="105" w:hanging="164"/>
      </w:pPr>
      <w:rPr>
        <w:rFonts w:ascii="Times New Roman" w:eastAsia="Times New Roman" w:hAnsi="Times New Roman" w:cs="Times New Roman" w:hint="default"/>
        <w:w w:val="99"/>
        <w:sz w:val="28"/>
        <w:szCs w:val="28"/>
        <w:lang w:val="ru-RU" w:eastAsia="en-US" w:bidi="ar-SA"/>
      </w:rPr>
    </w:lvl>
    <w:lvl w:ilvl="1" w:tplc="51964E60">
      <w:numFmt w:val="bullet"/>
      <w:lvlText w:val="•"/>
      <w:lvlJc w:val="left"/>
      <w:pPr>
        <w:ind w:left="801" w:hanging="164"/>
      </w:pPr>
      <w:rPr>
        <w:rFonts w:hint="default"/>
        <w:lang w:val="ru-RU" w:eastAsia="en-US" w:bidi="ar-SA"/>
      </w:rPr>
    </w:lvl>
    <w:lvl w:ilvl="2" w:tplc="06CE499E">
      <w:numFmt w:val="bullet"/>
      <w:lvlText w:val="•"/>
      <w:lvlJc w:val="left"/>
      <w:pPr>
        <w:ind w:left="1502" w:hanging="164"/>
      </w:pPr>
      <w:rPr>
        <w:rFonts w:hint="default"/>
        <w:lang w:val="ru-RU" w:eastAsia="en-US" w:bidi="ar-SA"/>
      </w:rPr>
    </w:lvl>
    <w:lvl w:ilvl="3" w:tplc="893E9446">
      <w:numFmt w:val="bullet"/>
      <w:lvlText w:val="•"/>
      <w:lvlJc w:val="left"/>
      <w:pPr>
        <w:ind w:left="2203" w:hanging="164"/>
      </w:pPr>
      <w:rPr>
        <w:rFonts w:hint="default"/>
        <w:lang w:val="ru-RU" w:eastAsia="en-US" w:bidi="ar-SA"/>
      </w:rPr>
    </w:lvl>
    <w:lvl w:ilvl="4" w:tplc="D35E6C3C">
      <w:numFmt w:val="bullet"/>
      <w:lvlText w:val="•"/>
      <w:lvlJc w:val="left"/>
      <w:pPr>
        <w:ind w:left="2904" w:hanging="164"/>
      </w:pPr>
      <w:rPr>
        <w:rFonts w:hint="default"/>
        <w:lang w:val="ru-RU" w:eastAsia="en-US" w:bidi="ar-SA"/>
      </w:rPr>
    </w:lvl>
    <w:lvl w:ilvl="5" w:tplc="9B56C804">
      <w:numFmt w:val="bullet"/>
      <w:lvlText w:val="•"/>
      <w:lvlJc w:val="left"/>
      <w:pPr>
        <w:ind w:left="3605" w:hanging="164"/>
      </w:pPr>
      <w:rPr>
        <w:rFonts w:hint="default"/>
        <w:lang w:val="ru-RU" w:eastAsia="en-US" w:bidi="ar-SA"/>
      </w:rPr>
    </w:lvl>
    <w:lvl w:ilvl="6" w:tplc="E4FE9FA6">
      <w:numFmt w:val="bullet"/>
      <w:lvlText w:val="•"/>
      <w:lvlJc w:val="left"/>
      <w:pPr>
        <w:ind w:left="4306" w:hanging="164"/>
      </w:pPr>
      <w:rPr>
        <w:rFonts w:hint="default"/>
        <w:lang w:val="ru-RU" w:eastAsia="en-US" w:bidi="ar-SA"/>
      </w:rPr>
    </w:lvl>
    <w:lvl w:ilvl="7" w:tplc="2F820176">
      <w:numFmt w:val="bullet"/>
      <w:lvlText w:val="•"/>
      <w:lvlJc w:val="left"/>
      <w:pPr>
        <w:ind w:left="5007" w:hanging="164"/>
      </w:pPr>
      <w:rPr>
        <w:rFonts w:hint="default"/>
        <w:lang w:val="ru-RU" w:eastAsia="en-US" w:bidi="ar-SA"/>
      </w:rPr>
    </w:lvl>
    <w:lvl w:ilvl="8" w:tplc="45487124">
      <w:numFmt w:val="bullet"/>
      <w:lvlText w:val="•"/>
      <w:lvlJc w:val="left"/>
      <w:pPr>
        <w:ind w:left="5708" w:hanging="164"/>
      </w:pPr>
      <w:rPr>
        <w:rFonts w:hint="default"/>
        <w:lang w:val="ru-RU" w:eastAsia="en-US" w:bidi="ar-SA"/>
      </w:rPr>
    </w:lvl>
  </w:abstractNum>
  <w:abstractNum w:abstractNumId="8" w15:restartNumberingAfterBreak="0">
    <w:nsid w:val="1BC92709"/>
    <w:multiLevelType w:val="multilevel"/>
    <w:tmpl w:val="4D4E2CF8"/>
    <w:lvl w:ilvl="0">
      <w:start w:val="2"/>
      <w:numFmt w:val="decimal"/>
      <w:lvlText w:val="%1"/>
      <w:lvlJc w:val="left"/>
      <w:pPr>
        <w:ind w:left="1210" w:hanging="632"/>
        <w:jc w:val="left"/>
      </w:pPr>
      <w:rPr>
        <w:rFonts w:hint="default"/>
        <w:lang w:val="ru-RU" w:eastAsia="en-US" w:bidi="ar-SA"/>
      </w:rPr>
    </w:lvl>
    <w:lvl w:ilvl="1">
      <w:start w:val="1"/>
      <w:numFmt w:val="decimal"/>
      <w:lvlText w:val="%1.%2"/>
      <w:lvlJc w:val="left"/>
      <w:pPr>
        <w:ind w:left="1210" w:hanging="632"/>
        <w:jc w:val="left"/>
      </w:pPr>
      <w:rPr>
        <w:rFonts w:hint="default"/>
        <w:lang w:val="ru-RU" w:eastAsia="en-US" w:bidi="ar-SA"/>
      </w:rPr>
    </w:lvl>
    <w:lvl w:ilvl="2">
      <w:start w:val="2"/>
      <w:numFmt w:val="decimal"/>
      <w:lvlText w:val="%1.%2.%3"/>
      <w:lvlJc w:val="left"/>
      <w:pPr>
        <w:ind w:left="1210" w:hanging="632"/>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1061" w:hanging="360"/>
      </w:pPr>
      <w:rPr>
        <w:rFonts w:ascii="Symbol" w:eastAsia="Symbol" w:hAnsi="Symbol" w:cs="Symbol" w:hint="default"/>
        <w:w w:val="100"/>
        <w:sz w:val="28"/>
        <w:szCs w:val="28"/>
        <w:lang w:val="ru-RU" w:eastAsia="en-US" w:bidi="ar-SA"/>
      </w:rPr>
    </w:lvl>
    <w:lvl w:ilvl="4">
      <w:numFmt w:val="bullet"/>
      <w:lvlText w:val="✓"/>
      <w:lvlJc w:val="left"/>
      <w:pPr>
        <w:ind w:left="1008" w:hanging="281"/>
      </w:pPr>
      <w:rPr>
        <w:rFonts w:ascii="Segoe UI Symbol" w:eastAsia="Segoe UI Symbol" w:hAnsi="Segoe UI Symbol" w:cs="Segoe UI Symbol" w:hint="default"/>
        <w:w w:val="100"/>
        <w:sz w:val="28"/>
        <w:szCs w:val="28"/>
        <w:lang w:val="ru-RU" w:eastAsia="en-US" w:bidi="ar-SA"/>
      </w:rPr>
    </w:lvl>
    <w:lvl w:ilvl="5">
      <w:numFmt w:val="bullet"/>
      <w:lvlText w:val="•"/>
      <w:lvlJc w:val="left"/>
      <w:pPr>
        <w:ind w:left="4917" w:hanging="281"/>
      </w:pPr>
      <w:rPr>
        <w:rFonts w:hint="default"/>
        <w:lang w:val="ru-RU" w:eastAsia="en-US" w:bidi="ar-SA"/>
      </w:rPr>
    </w:lvl>
    <w:lvl w:ilvl="6">
      <w:numFmt w:val="bullet"/>
      <w:lvlText w:val="•"/>
      <w:lvlJc w:val="left"/>
      <w:pPr>
        <w:ind w:left="6149" w:hanging="281"/>
      </w:pPr>
      <w:rPr>
        <w:rFonts w:hint="default"/>
        <w:lang w:val="ru-RU" w:eastAsia="en-US" w:bidi="ar-SA"/>
      </w:rPr>
    </w:lvl>
    <w:lvl w:ilvl="7">
      <w:numFmt w:val="bullet"/>
      <w:lvlText w:val="•"/>
      <w:lvlJc w:val="left"/>
      <w:pPr>
        <w:ind w:left="7382" w:hanging="281"/>
      </w:pPr>
      <w:rPr>
        <w:rFonts w:hint="default"/>
        <w:lang w:val="ru-RU" w:eastAsia="en-US" w:bidi="ar-SA"/>
      </w:rPr>
    </w:lvl>
    <w:lvl w:ilvl="8">
      <w:numFmt w:val="bullet"/>
      <w:lvlText w:val="•"/>
      <w:lvlJc w:val="left"/>
      <w:pPr>
        <w:ind w:left="8614" w:hanging="281"/>
      </w:pPr>
      <w:rPr>
        <w:rFonts w:hint="default"/>
        <w:lang w:val="ru-RU" w:eastAsia="en-US" w:bidi="ar-SA"/>
      </w:rPr>
    </w:lvl>
  </w:abstractNum>
  <w:abstractNum w:abstractNumId="9" w15:restartNumberingAfterBreak="0">
    <w:nsid w:val="1C1D422E"/>
    <w:multiLevelType w:val="multilevel"/>
    <w:tmpl w:val="308E2D02"/>
    <w:lvl w:ilvl="0">
      <w:start w:val="2"/>
      <w:numFmt w:val="decimal"/>
      <w:lvlText w:val="%1."/>
      <w:lvlJc w:val="left"/>
      <w:pPr>
        <w:ind w:left="675" w:hanging="675"/>
      </w:pPr>
      <w:rPr>
        <w:rFonts w:hint="default"/>
      </w:rPr>
    </w:lvl>
    <w:lvl w:ilvl="1">
      <w:start w:val="1"/>
      <w:numFmt w:val="decimal"/>
      <w:lvlText w:val="%1.%2."/>
      <w:lvlJc w:val="left"/>
      <w:pPr>
        <w:ind w:left="1718" w:hanging="720"/>
      </w:pPr>
      <w:rPr>
        <w:rFonts w:hint="default"/>
      </w:rPr>
    </w:lvl>
    <w:lvl w:ilvl="2">
      <w:start w:val="4"/>
      <w:numFmt w:val="decimal"/>
      <w:lvlText w:val="%1.%2.%3."/>
      <w:lvlJc w:val="left"/>
      <w:pPr>
        <w:ind w:left="2716" w:hanging="720"/>
      </w:pPr>
      <w:rPr>
        <w:rFonts w:hint="default"/>
      </w:rPr>
    </w:lvl>
    <w:lvl w:ilvl="3">
      <w:start w:val="1"/>
      <w:numFmt w:val="decimal"/>
      <w:lvlText w:val="%1.%2.%3.%4."/>
      <w:lvlJc w:val="left"/>
      <w:pPr>
        <w:ind w:left="4074" w:hanging="108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430" w:hanging="1440"/>
      </w:pPr>
      <w:rPr>
        <w:rFonts w:hint="default"/>
      </w:rPr>
    </w:lvl>
    <w:lvl w:ilvl="6">
      <w:start w:val="1"/>
      <w:numFmt w:val="decimal"/>
      <w:lvlText w:val="%1.%2.%3.%4.%5.%6.%7."/>
      <w:lvlJc w:val="left"/>
      <w:pPr>
        <w:ind w:left="7788" w:hanging="1800"/>
      </w:pPr>
      <w:rPr>
        <w:rFonts w:hint="default"/>
      </w:rPr>
    </w:lvl>
    <w:lvl w:ilvl="7">
      <w:start w:val="1"/>
      <w:numFmt w:val="decimal"/>
      <w:lvlText w:val="%1.%2.%3.%4.%5.%6.%7.%8."/>
      <w:lvlJc w:val="left"/>
      <w:pPr>
        <w:ind w:left="8786" w:hanging="1800"/>
      </w:pPr>
      <w:rPr>
        <w:rFonts w:hint="default"/>
      </w:rPr>
    </w:lvl>
    <w:lvl w:ilvl="8">
      <w:start w:val="1"/>
      <w:numFmt w:val="decimal"/>
      <w:lvlText w:val="%1.%2.%3.%4.%5.%6.%7.%8.%9."/>
      <w:lvlJc w:val="left"/>
      <w:pPr>
        <w:ind w:left="10144" w:hanging="2160"/>
      </w:pPr>
      <w:rPr>
        <w:rFonts w:hint="default"/>
      </w:rPr>
    </w:lvl>
  </w:abstractNum>
  <w:abstractNum w:abstractNumId="10" w15:restartNumberingAfterBreak="0">
    <w:nsid w:val="1F5F30A4"/>
    <w:multiLevelType w:val="hybridMultilevel"/>
    <w:tmpl w:val="77F0A6CA"/>
    <w:lvl w:ilvl="0" w:tplc="9B1E5BA6">
      <w:start w:val="1"/>
      <w:numFmt w:val="decimal"/>
      <w:lvlText w:val="%1."/>
      <w:lvlJc w:val="left"/>
      <w:pPr>
        <w:ind w:left="1766" w:hanging="360"/>
      </w:pPr>
      <w:rPr>
        <w:rFonts w:hint="default"/>
      </w:rPr>
    </w:lvl>
    <w:lvl w:ilvl="1" w:tplc="04190019">
      <w:start w:val="1"/>
      <w:numFmt w:val="lowerLetter"/>
      <w:lvlText w:val="%2."/>
      <w:lvlJc w:val="left"/>
      <w:pPr>
        <w:ind w:left="2486" w:hanging="360"/>
      </w:pPr>
    </w:lvl>
    <w:lvl w:ilvl="2" w:tplc="0419001B">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11" w15:restartNumberingAfterBreak="0">
    <w:nsid w:val="24F61A5B"/>
    <w:multiLevelType w:val="hybridMultilevel"/>
    <w:tmpl w:val="9EEC617A"/>
    <w:lvl w:ilvl="0" w:tplc="E6FC13F6">
      <w:start w:val="1"/>
      <w:numFmt w:val="decimal"/>
      <w:lvlText w:val="%1-"/>
      <w:lvlJc w:val="left"/>
      <w:pPr>
        <w:ind w:left="840" w:hanging="233"/>
      </w:pPr>
      <w:rPr>
        <w:rFonts w:ascii="Times New Roman" w:eastAsia="Times New Roman" w:hAnsi="Times New Roman" w:cs="Times New Roman" w:hint="default"/>
        <w:i/>
        <w:iCs/>
        <w:spacing w:val="-2"/>
        <w:w w:val="99"/>
        <w:sz w:val="26"/>
        <w:szCs w:val="26"/>
        <w:lang w:val="ru-RU" w:eastAsia="en-US" w:bidi="ar-SA"/>
      </w:rPr>
    </w:lvl>
    <w:lvl w:ilvl="1" w:tplc="086687AC">
      <w:numFmt w:val="bullet"/>
      <w:lvlText w:val="•"/>
      <w:lvlJc w:val="left"/>
      <w:pPr>
        <w:ind w:left="1878" w:hanging="233"/>
      </w:pPr>
      <w:rPr>
        <w:rFonts w:hint="default"/>
        <w:lang w:val="ru-RU" w:eastAsia="en-US" w:bidi="ar-SA"/>
      </w:rPr>
    </w:lvl>
    <w:lvl w:ilvl="2" w:tplc="4F107824">
      <w:numFmt w:val="bullet"/>
      <w:lvlText w:val="•"/>
      <w:lvlJc w:val="left"/>
      <w:pPr>
        <w:ind w:left="2916" w:hanging="233"/>
      </w:pPr>
      <w:rPr>
        <w:rFonts w:hint="default"/>
        <w:lang w:val="ru-RU" w:eastAsia="en-US" w:bidi="ar-SA"/>
      </w:rPr>
    </w:lvl>
    <w:lvl w:ilvl="3" w:tplc="70E0C5EC">
      <w:numFmt w:val="bullet"/>
      <w:lvlText w:val="•"/>
      <w:lvlJc w:val="left"/>
      <w:pPr>
        <w:ind w:left="3955" w:hanging="233"/>
      </w:pPr>
      <w:rPr>
        <w:rFonts w:hint="default"/>
        <w:lang w:val="ru-RU" w:eastAsia="en-US" w:bidi="ar-SA"/>
      </w:rPr>
    </w:lvl>
    <w:lvl w:ilvl="4" w:tplc="A46C2B1A">
      <w:numFmt w:val="bullet"/>
      <w:lvlText w:val="•"/>
      <w:lvlJc w:val="left"/>
      <w:pPr>
        <w:ind w:left="4993" w:hanging="233"/>
      </w:pPr>
      <w:rPr>
        <w:rFonts w:hint="default"/>
        <w:lang w:val="ru-RU" w:eastAsia="en-US" w:bidi="ar-SA"/>
      </w:rPr>
    </w:lvl>
    <w:lvl w:ilvl="5" w:tplc="0852999C">
      <w:numFmt w:val="bullet"/>
      <w:lvlText w:val="•"/>
      <w:lvlJc w:val="left"/>
      <w:pPr>
        <w:ind w:left="6032" w:hanging="233"/>
      </w:pPr>
      <w:rPr>
        <w:rFonts w:hint="default"/>
        <w:lang w:val="ru-RU" w:eastAsia="en-US" w:bidi="ar-SA"/>
      </w:rPr>
    </w:lvl>
    <w:lvl w:ilvl="6" w:tplc="62502F1C">
      <w:numFmt w:val="bullet"/>
      <w:lvlText w:val="•"/>
      <w:lvlJc w:val="left"/>
      <w:pPr>
        <w:ind w:left="7070" w:hanging="233"/>
      </w:pPr>
      <w:rPr>
        <w:rFonts w:hint="default"/>
        <w:lang w:val="ru-RU" w:eastAsia="en-US" w:bidi="ar-SA"/>
      </w:rPr>
    </w:lvl>
    <w:lvl w:ilvl="7" w:tplc="A0927800">
      <w:numFmt w:val="bullet"/>
      <w:lvlText w:val="•"/>
      <w:lvlJc w:val="left"/>
      <w:pPr>
        <w:ind w:left="8108" w:hanging="233"/>
      </w:pPr>
      <w:rPr>
        <w:rFonts w:hint="default"/>
        <w:lang w:val="ru-RU" w:eastAsia="en-US" w:bidi="ar-SA"/>
      </w:rPr>
    </w:lvl>
    <w:lvl w:ilvl="8" w:tplc="2E282CE8">
      <w:numFmt w:val="bullet"/>
      <w:lvlText w:val="•"/>
      <w:lvlJc w:val="left"/>
      <w:pPr>
        <w:ind w:left="9147" w:hanging="233"/>
      </w:pPr>
      <w:rPr>
        <w:rFonts w:hint="default"/>
        <w:lang w:val="ru-RU" w:eastAsia="en-US" w:bidi="ar-SA"/>
      </w:rPr>
    </w:lvl>
  </w:abstractNum>
  <w:abstractNum w:abstractNumId="12" w15:restartNumberingAfterBreak="0">
    <w:nsid w:val="25557224"/>
    <w:multiLevelType w:val="hybridMultilevel"/>
    <w:tmpl w:val="339A24DA"/>
    <w:lvl w:ilvl="0" w:tplc="298C2434">
      <w:numFmt w:val="bullet"/>
      <w:lvlText w:val=""/>
      <w:lvlJc w:val="left"/>
      <w:pPr>
        <w:ind w:left="1124" w:hanging="433"/>
      </w:pPr>
      <w:rPr>
        <w:rFonts w:hint="default"/>
        <w:w w:val="100"/>
        <w:lang w:val="ru-RU" w:eastAsia="en-US" w:bidi="ar-SA"/>
      </w:rPr>
    </w:lvl>
    <w:lvl w:ilvl="1" w:tplc="5EB23FA4">
      <w:start w:val="1"/>
      <w:numFmt w:val="decimal"/>
      <w:lvlText w:val="%2."/>
      <w:lvlJc w:val="left"/>
      <w:pPr>
        <w:ind w:left="4514" w:hanging="284"/>
      </w:pPr>
      <w:rPr>
        <w:rFonts w:ascii="Times New Roman" w:eastAsia="Times New Roman" w:hAnsi="Times New Roman" w:cs="Times New Roman" w:hint="default"/>
        <w:b/>
        <w:bCs/>
        <w:w w:val="95"/>
        <w:sz w:val="28"/>
        <w:szCs w:val="28"/>
        <w:lang w:val="ru-RU" w:eastAsia="en-US" w:bidi="ar-SA"/>
      </w:rPr>
    </w:lvl>
    <w:lvl w:ilvl="2" w:tplc="09C87D86">
      <w:numFmt w:val="bullet"/>
      <w:lvlText w:val="•"/>
      <w:lvlJc w:val="left"/>
      <w:pPr>
        <w:ind w:left="5247" w:hanging="284"/>
      </w:pPr>
      <w:rPr>
        <w:rFonts w:hint="default"/>
        <w:lang w:val="ru-RU" w:eastAsia="en-US" w:bidi="ar-SA"/>
      </w:rPr>
    </w:lvl>
    <w:lvl w:ilvl="3" w:tplc="19F65434">
      <w:numFmt w:val="bullet"/>
      <w:lvlText w:val="•"/>
      <w:lvlJc w:val="left"/>
      <w:pPr>
        <w:ind w:left="5975" w:hanging="284"/>
      </w:pPr>
      <w:rPr>
        <w:rFonts w:hint="default"/>
        <w:lang w:val="ru-RU" w:eastAsia="en-US" w:bidi="ar-SA"/>
      </w:rPr>
    </w:lvl>
    <w:lvl w:ilvl="4" w:tplc="BB8EA744">
      <w:numFmt w:val="bullet"/>
      <w:lvlText w:val="•"/>
      <w:lvlJc w:val="left"/>
      <w:pPr>
        <w:ind w:left="6702" w:hanging="284"/>
      </w:pPr>
      <w:rPr>
        <w:rFonts w:hint="default"/>
        <w:lang w:val="ru-RU" w:eastAsia="en-US" w:bidi="ar-SA"/>
      </w:rPr>
    </w:lvl>
    <w:lvl w:ilvl="5" w:tplc="63CCE5FC">
      <w:numFmt w:val="bullet"/>
      <w:lvlText w:val="•"/>
      <w:lvlJc w:val="left"/>
      <w:pPr>
        <w:ind w:left="7430" w:hanging="284"/>
      </w:pPr>
      <w:rPr>
        <w:rFonts w:hint="default"/>
        <w:lang w:val="ru-RU" w:eastAsia="en-US" w:bidi="ar-SA"/>
      </w:rPr>
    </w:lvl>
    <w:lvl w:ilvl="6" w:tplc="8DF8FA24">
      <w:numFmt w:val="bullet"/>
      <w:lvlText w:val="•"/>
      <w:lvlJc w:val="left"/>
      <w:pPr>
        <w:ind w:left="8158" w:hanging="284"/>
      </w:pPr>
      <w:rPr>
        <w:rFonts w:hint="default"/>
        <w:lang w:val="ru-RU" w:eastAsia="en-US" w:bidi="ar-SA"/>
      </w:rPr>
    </w:lvl>
    <w:lvl w:ilvl="7" w:tplc="DE9A37D0">
      <w:numFmt w:val="bullet"/>
      <w:lvlText w:val="•"/>
      <w:lvlJc w:val="left"/>
      <w:pPr>
        <w:ind w:left="8885" w:hanging="284"/>
      </w:pPr>
      <w:rPr>
        <w:rFonts w:hint="default"/>
        <w:lang w:val="ru-RU" w:eastAsia="en-US" w:bidi="ar-SA"/>
      </w:rPr>
    </w:lvl>
    <w:lvl w:ilvl="8" w:tplc="79504CA8">
      <w:numFmt w:val="bullet"/>
      <w:lvlText w:val="•"/>
      <w:lvlJc w:val="left"/>
      <w:pPr>
        <w:ind w:left="9613" w:hanging="284"/>
      </w:pPr>
      <w:rPr>
        <w:rFonts w:hint="default"/>
        <w:lang w:val="ru-RU" w:eastAsia="en-US" w:bidi="ar-SA"/>
      </w:rPr>
    </w:lvl>
  </w:abstractNum>
  <w:abstractNum w:abstractNumId="13" w15:restartNumberingAfterBreak="0">
    <w:nsid w:val="265415C5"/>
    <w:multiLevelType w:val="hybridMultilevel"/>
    <w:tmpl w:val="D5943DEE"/>
    <w:lvl w:ilvl="0" w:tplc="28280B5C">
      <w:numFmt w:val="bullet"/>
      <w:lvlText w:val=""/>
      <w:lvlJc w:val="left"/>
      <w:pPr>
        <w:ind w:left="743" w:hanging="567"/>
      </w:pPr>
      <w:rPr>
        <w:rFonts w:ascii="Symbol" w:eastAsia="Symbol" w:hAnsi="Symbol" w:cs="Symbol" w:hint="default"/>
        <w:w w:val="100"/>
        <w:sz w:val="24"/>
        <w:szCs w:val="24"/>
        <w:lang w:val="ru-RU" w:eastAsia="en-US" w:bidi="ar-SA"/>
      </w:rPr>
    </w:lvl>
    <w:lvl w:ilvl="1" w:tplc="05C0F0F0">
      <w:numFmt w:val="bullet"/>
      <w:lvlText w:val=""/>
      <w:lvlJc w:val="left"/>
      <w:pPr>
        <w:ind w:left="897" w:hanging="351"/>
      </w:pPr>
      <w:rPr>
        <w:rFonts w:ascii="Symbol" w:eastAsia="Symbol" w:hAnsi="Symbol" w:cs="Symbol" w:hint="default"/>
        <w:w w:val="100"/>
        <w:sz w:val="24"/>
        <w:szCs w:val="24"/>
        <w:lang w:val="ru-RU" w:eastAsia="en-US" w:bidi="ar-SA"/>
      </w:rPr>
    </w:lvl>
    <w:lvl w:ilvl="2" w:tplc="BD96DBF2">
      <w:numFmt w:val="bullet"/>
      <w:lvlText w:val="•"/>
      <w:lvlJc w:val="left"/>
      <w:pPr>
        <w:ind w:left="1914" w:hanging="351"/>
      </w:pPr>
      <w:rPr>
        <w:rFonts w:hint="default"/>
        <w:lang w:val="ru-RU" w:eastAsia="en-US" w:bidi="ar-SA"/>
      </w:rPr>
    </w:lvl>
    <w:lvl w:ilvl="3" w:tplc="4E382FAC">
      <w:numFmt w:val="bullet"/>
      <w:lvlText w:val="•"/>
      <w:lvlJc w:val="left"/>
      <w:pPr>
        <w:ind w:left="2928" w:hanging="351"/>
      </w:pPr>
      <w:rPr>
        <w:rFonts w:hint="default"/>
        <w:lang w:val="ru-RU" w:eastAsia="en-US" w:bidi="ar-SA"/>
      </w:rPr>
    </w:lvl>
    <w:lvl w:ilvl="4" w:tplc="58623D38">
      <w:numFmt w:val="bullet"/>
      <w:lvlText w:val="•"/>
      <w:lvlJc w:val="left"/>
      <w:pPr>
        <w:ind w:left="3942" w:hanging="351"/>
      </w:pPr>
      <w:rPr>
        <w:rFonts w:hint="default"/>
        <w:lang w:val="ru-RU" w:eastAsia="en-US" w:bidi="ar-SA"/>
      </w:rPr>
    </w:lvl>
    <w:lvl w:ilvl="5" w:tplc="114CE100">
      <w:numFmt w:val="bullet"/>
      <w:lvlText w:val="•"/>
      <w:lvlJc w:val="left"/>
      <w:pPr>
        <w:ind w:left="4957" w:hanging="351"/>
      </w:pPr>
      <w:rPr>
        <w:rFonts w:hint="default"/>
        <w:lang w:val="ru-RU" w:eastAsia="en-US" w:bidi="ar-SA"/>
      </w:rPr>
    </w:lvl>
    <w:lvl w:ilvl="6" w:tplc="6E148174">
      <w:numFmt w:val="bullet"/>
      <w:lvlText w:val="•"/>
      <w:lvlJc w:val="left"/>
      <w:pPr>
        <w:ind w:left="5971" w:hanging="351"/>
      </w:pPr>
      <w:rPr>
        <w:rFonts w:hint="default"/>
        <w:lang w:val="ru-RU" w:eastAsia="en-US" w:bidi="ar-SA"/>
      </w:rPr>
    </w:lvl>
    <w:lvl w:ilvl="7" w:tplc="A7CCAB74">
      <w:numFmt w:val="bullet"/>
      <w:lvlText w:val="•"/>
      <w:lvlJc w:val="left"/>
      <w:pPr>
        <w:ind w:left="6985" w:hanging="351"/>
      </w:pPr>
      <w:rPr>
        <w:rFonts w:hint="default"/>
        <w:lang w:val="ru-RU" w:eastAsia="en-US" w:bidi="ar-SA"/>
      </w:rPr>
    </w:lvl>
    <w:lvl w:ilvl="8" w:tplc="0854BC2A">
      <w:numFmt w:val="bullet"/>
      <w:lvlText w:val="•"/>
      <w:lvlJc w:val="left"/>
      <w:pPr>
        <w:ind w:left="8000" w:hanging="351"/>
      </w:pPr>
      <w:rPr>
        <w:rFonts w:hint="default"/>
        <w:lang w:val="ru-RU" w:eastAsia="en-US" w:bidi="ar-SA"/>
      </w:rPr>
    </w:lvl>
  </w:abstractNum>
  <w:abstractNum w:abstractNumId="14" w15:restartNumberingAfterBreak="0">
    <w:nsid w:val="2BA33A74"/>
    <w:multiLevelType w:val="hybridMultilevel"/>
    <w:tmpl w:val="727ED8B0"/>
    <w:lvl w:ilvl="0" w:tplc="91F00B10">
      <w:numFmt w:val="bullet"/>
      <w:lvlText w:val="-"/>
      <w:lvlJc w:val="left"/>
      <w:pPr>
        <w:ind w:left="148" w:hanging="164"/>
      </w:pPr>
      <w:rPr>
        <w:rFonts w:ascii="Times New Roman" w:eastAsia="Times New Roman" w:hAnsi="Times New Roman" w:cs="Times New Roman" w:hint="default"/>
        <w:w w:val="99"/>
        <w:sz w:val="28"/>
        <w:szCs w:val="28"/>
        <w:lang w:val="ru-RU" w:eastAsia="en-US" w:bidi="ar-SA"/>
      </w:rPr>
    </w:lvl>
    <w:lvl w:ilvl="1" w:tplc="BA7E1E00">
      <w:numFmt w:val="bullet"/>
      <w:lvlText w:val="•"/>
      <w:lvlJc w:val="left"/>
      <w:pPr>
        <w:ind w:left="720" w:hanging="164"/>
      </w:pPr>
      <w:rPr>
        <w:rFonts w:hint="default"/>
        <w:lang w:val="ru-RU" w:eastAsia="en-US" w:bidi="ar-SA"/>
      </w:rPr>
    </w:lvl>
    <w:lvl w:ilvl="2" w:tplc="27CC38AA">
      <w:numFmt w:val="bullet"/>
      <w:lvlText w:val="•"/>
      <w:lvlJc w:val="left"/>
      <w:pPr>
        <w:ind w:left="1301" w:hanging="164"/>
      </w:pPr>
      <w:rPr>
        <w:rFonts w:hint="default"/>
        <w:lang w:val="ru-RU" w:eastAsia="en-US" w:bidi="ar-SA"/>
      </w:rPr>
    </w:lvl>
    <w:lvl w:ilvl="3" w:tplc="36B07DC2">
      <w:numFmt w:val="bullet"/>
      <w:lvlText w:val="•"/>
      <w:lvlJc w:val="left"/>
      <w:pPr>
        <w:ind w:left="1881" w:hanging="164"/>
      </w:pPr>
      <w:rPr>
        <w:rFonts w:hint="default"/>
        <w:lang w:val="ru-RU" w:eastAsia="en-US" w:bidi="ar-SA"/>
      </w:rPr>
    </w:lvl>
    <w:lvl w:ilvl="4" w:tplc="21DA1F26">
      <w:numFmt w:val="bullet"/>
      <w:lvlText w:val="•"/>
      <w:lvlJc w:val="left"/>
      <w:pPr>
        <w:ind w:left="2462" w:hanging="164"/>
      </w:pPr>
      <w:rPr>
        <w:rFonts w:hint="default"/>
        <w:lang w:val="ru-RU" w:eastAsia="en-US" w:bidi="ar-SA"/>
      </w:rPr>
    </w:lvl>
    <w:lvl w:ilvl="5" w:tplc="647678B6">
      <w:numFmt w:val="bullet"/>
      <w:lvlText w:val="•"/>
      <w:lvlJc w:val="left"/>
      <w:pPr>
        <w:ind w:left="3042" w:hanging="164"/>
      </w:pPr>
      <w:rPr>
        <w:rFonts w:hint="default"/>
        <w:lang w:val="ru-RU" w:eastAsia="en-US" w:bidi="ar-SA"/>
      </w:rPr>
    </w:lvl>
    <w:lvl w:ilvl="6" w:tplc="7F58B3D0">
      <w:numFmt w:val="bullet"/>
      <w:lvlText w:val="•"/>
      <w:lvlJc w:val="left"/>
      <w:pPr>
        <w:ind w:left="3623" w:hanging="164"/>
      </w:pPr>
      <w:rPr>
        <w:rFonts w:hint="default"/>
        <w:lang w:val="ru-RU" w:eastAsia="en-US" w:bidi="ar-SA"/>
      </w:rPr>
    </w:lvl>
    <w:lvl w:ilvl="7" w:tplc="C3121888">
      <w:numFmt w:val="bullet"/>
      <w:lvlText w:val="•"/>
      <w:lvlJc w:val="left"/>
      <w:pPr>
        <w:ind w:left="4203" w:hanging="164"/>
      </w:pPr>
      <w:rPr>
        <w:rFonts w:hint="default"/>
        <w:lang w:val="ru-RU" w:eastAsia="en-US" w:bidi="ar-SA"/>
      </w:rPr>
    </w:lvl>
    <w:lvl w:ilvl="8" w:tplc="776E1A54">
      <w:numFmt w:val="bullet"/>
      <w:lvlText w:val="•"/>
      <w:lvlJc w:val="left"/>
      <w:pPr>
        <w:ind w:left="4784" w:hanging="164"/>
      </w:pPr>
      <w:rPr>
        <w:rFonts w:hint="default"/>
        <w:lang w:val="ru-RU" w:eastAsia="en-US" w:bidi="ar-SA"/>
      </w:rPr>
    </w:lvl>
  </w:abstractNum>
  <w:abstractNum w:abstractNumId="15" w15:restartNumberingAfterBreak="0">
    <w:nsid w:val="2CC006C9"/>
    <w:multiLevelType w:val="hybridMultilevel"/>
    <w:tmpl w:val="FD009A4E"/>
    <w:lvl w:ilvl="0" w:tplc="15E69E02">
      <w:numFmt w:val="bullet"/>
      <w:lvlText w:val="-"/>
      <w:lvlJc w:val="left"/>
      <w:pPr>
        <w:ind w:left="840" w:hanging="360"/>
      </w:pPr>
      <w:rPr>
        <w:rFonts w:ascii="Times New Roman" w:eastAsia="Times New Roman" w:hAnsi="Times New Roman" w:cs="Times New Roman" w:hint="default"/>
        <w:w w:val="99"/>
        <w:sz w:val="28"/>
        <w:szCs w:val="28"/>
        <w:lang w:val="ru-RU" w:eastAsia="en-US" w:bidi="ar-SA"/>
      </w:rPr>
    </w:lvl>
    <w:lvl w:ilvl="1" w:tplc="1C6EFC2C">
      <w:numFmt w:val="bullet"/>
      <w:lvlText w:val="-"/>
      <w:lvlJc w:val="left"/>
      <w:pPr>
        <w:ind w:left="1200" w:hanging="284"/>
      </w:pPr>
      <w:rPr>
        <w:rFonts w:ascii="Times New Roman" w:eastAsia="Times New Roman" w:hAnsi="Times New Roman" w:cs="Times New Roman" w:hint="default"/>
        <w:w w:val="99"/>
        <w:sz w:val="28"/>
        <w:szCs w:val="28"/>
        <w:lang w:val="ru-RU" w:eastAsia="en-US" w:bidi="ar-SA"/>
      </w:rPr>
    </w:lvl>
    <w:lvl w:ilvl="2" w:tplc="DF4AB04A">
      <w:numFmt w:val="bullet"/>
      <w:lvlText w:val="•"/>
      <w:lvlJc w:val="left"/>
      <w:pPr>
        <w:ind w:left="2313" w:hanging="284"/>
      </w:pPr>
      <w:rPr>
        <w:rFonts w:hint="default"/>
        <w:lang w:val="ru-RU" w:eastAsia="en-US" w:bidi="ar-SA"/>
      </w:rPr>
    </w:lvl>
    <w:lvl w:ilvl="3" w:tplc="87E6F89A">
      <w:numFmt w:val="bullet"/>
      <w:lvlText w:val="•"/>
      <w:lvlJc w:val="left"/>
      <w:pPr>
        <w:ind w:left="3427" w:hanging="284"/>
      </w:pPr>
      <w:rPr>
        <w:rFonts w:hint="default"/>
        <w:lang w:val="ru-RU" w:eastAsia="en-US" w:bidi="ar-SA"/>
      </w:rPr>
    </w:lvl>
    <w:lvl w:ilvl="4" w:tplc="CA024E80">
      <w:numFmt w:val="bullet"/>
      <w:lvlText w:val="•"/>
      <w:lvlJc w:val="left"/>
      <w:pPr>
        <w:ind w:left="4541" w:hanging="284"/>
      </w:pPr>
      <w:rPr>
        <w:rFonts w:hint="default"/>
        <w:lang w:val="ru-RU" w:eastAsia="en-US" w:bidi="ar-SA"/>
      </w:rPr>
    </w:lvl>
    <w:lvl w:ilvl="5" w:tplc="00E6BE70">
      <w:numFmt w:val="bullet"/>
      <w:lvlText w:val="•"/>
      <w:lvlJc w:val="left"/>
      <w:pPr>
        <w:ind w:left="5655" w:hanging="284"/>
      </w:pPr>
      <w:rPr>
        <w:rFonts w:hint="default"/>
        <w:lang w:val="ru-RU" w:eastAsia="en-US" w:bidi="ar-SA"/>
      </w:rPr>
    </w:lvl>
    <w:lvl w:ilvl="6" w:tplc="6CB24BD4">
      <w:numFmt w:val="bullet"/>
      <w:lvlText w:val="•"/>
      <w:lvlJc w:val="left"/>
      <w:pPr>
        <w:ind w:left="6768" w:hanging="284"/>
      </w:pPr>
      <w:rPr>
        <w:rFonts w:hint="default"/>
        <w:lang w:val="ru-RU" w:eastAsia="en-US" w:bidi="ar-SA"/>
      </w:rPr>
    </w:lvl>
    <w:lvl w:ilvl="7" w:tplc="9C6689F8">
      <w:numFmt w:val="bullet"/>
      <w:lvlText w:val="•"/>
      <w:lvlJc w:val="left"/>
      <w:pPr>
        <w:ind w:left="7882" w:hanging="284"/>
      </w:pPr>
      <w:rPr>
        <w:rFonts w:hint="default"/>
        <w:lang w:val="ru-RU" w:eastAsia="en-US" w:bidi="ar-SA"/>
      </w:rPr>
    </w:lvl>
    <w:lvl w:ilvl="8" w:tplc="6EC05D8E">
      <w:numFmt w:val="bullet"/>
      <w:lvlText w:val="•"/>
      <w:lvlJc w:val="left"/>
      <w:pPr>
        <w:ind w:left="8996" w:hanging="284"/>
      </w:pPr>
      <w:rPr>
        <w:rFonts w:hint="default"/>
        <w:lang w:val="ru-RU" w:eastAsia="en-US" w:bidi="ar-SA"/>
      </w:rPr>
    </w:lvl>
  </w:abstractNum>
  <w:abstractNum w:abstractNumId="16" w15:restartNumberingAfterBreak="0">
    <w:nsid w:val="2D0144F5"/>
    <w:multiLevelType w:val="hybridMultilevel"/>
    <w:tmpl w:val="572E147C"/>
    <w:lvl w:ilvl="0" w:tplc="4090451A">
      <w:numFmt w:val="bullet"/>
      <w:lvlText w:val="-"/>
      <w:lvlJc w:val="left"/>
      <w:pPr>
        <w:ind w:left="105" w:hanging="164"/>
      </w:pPr>
      <w:rPr>
        <w:rFonts w:ascii="Times New Roman" w:eastAsia="Times New Roman" w:hAnsi="Times New Roman" w:cs="Times New Roman" w:hint="default"/>
        <w:w w:val="99"/>
        <w:sz w:val="28"/>
        <w:szCs w:val="28"/>
        <w:lang w:val="ru-RU" w:eastAsia="en-US" w:bidi="ar-SA"/>
      </w:rPr>
    </w:lvl>
    <w:lvl w:ilvl="1" w:tplc="491AE704">
      <w:numFmt w:val="bullet"/>
      <w:lvlText w:val="•"/>
      <w:lvlJc w:val="left"/>
      <w:pPr>
        <w:ind w:left="844" w:hanging="164"/>
      </w:pPr>
      <w:rPr>
        <w:rFonts w:hint="default"/>
        <w:lang w:val="ru-RU" w:eastAsia="en-US" w:bidi="ar-SA"/>
      </w:rPr>
    </w:lvl>
    <w:lvl w:ilvl="2" w:tplc="1B944BFE">
      <w:numFmt w:val="bullet"/>
      <w:lvlText w:val="•"/>
      <w:lvlJc w:val="left"/>
      <w:pPr>
        <w:ind w:left="1589" w:hanging="164"/>
      </w:pPr>
      <w:rPr>
        <w:rFonts w:hint="default"/>
        <w:lang w:val="ru-RU" w:eastAsia="en-US" w:bidi="ar-SA"/>
      </w:rPr>
    </w:lvl>
    <w:lvl w:ilvl="3" w:tplc="A4FCE218">
      <w:numFmt w:val="bullet"/>
      <w:lvlText w:val="•"/>
      <w:lvlJc w:val="left"/>
      <w:pPr>
        <w:ind w:left="2334" w:hanging="164"/>
      </w:pPr>
      <w:rPr>
        <w:rFonts w:hint="default"/>
        <w:lang w:val="ru-RU" w:eastAsia="en-US" w:bidi="ar-SA"/>
      </w:rPr>
    </w:lvl>
    <w:lvl w:ilvl="4" w:tplc="328EC7F6">
      <w:numFmt w:val="bullet"/>
      <w:lvlText w:val="•"/>
      <w:lvlJc w:val="left"/>
      <w:pPr>
        <w:ind w:left="3079" w:hanging="164"/>
      </w:pPr>
      <w:rPr>
        <w:rFonts w:hint="default"/>
        <w:lang w:val="ru-RU" w:eastAsia="en-US" w:bidi="ar-SA"/>
      </w:rPr>
    </w:lvl>
    <w:lvl w:ilvl="5" w:tplc="C3927488">
      <w:numFmt w:val="bullet"/>
      <w:lvlText w:val="•"/>
      <w:lvlJc w:val="left"/>
      <w:pPr>
        <w:ind w:left="3824" w:hanging="164"/>
      </w:pPr>
      <w:rPr>
        <w:rFonts w:hint="default"/>
        <w:lang w:val="ru-RU" w:eastAsia="en-US" w:bidi="ar-SA"/>
      </w:rPr>
    </w:lvl>
    <w:lvl w:ilvl="6" w:tplc="EA3EE1C0">
      <w:numFmt w:val="bullet"/>
      <w:lvlText w:val="•"/>
      <w:lvlJc w:val="left"/>
      <w:pPr>
        <w:ind w:left="4568" w:hanging="164"/>
      </w:pPr>
      <w:rPr>
        <w:rFonts w:hint="default"/>
        <w:lang w:val="ru-RU" w:eastAsia="en-US" w:bidi="ar-SA"/>
      </w:rPr>
    </w:lvl>
    <w:lvl w:ilvl="7" w:tplc="27A07A16">
      <w:numFmt w:val="bullet"/>
      <w:lvlText w:val="•"/>
      <w:lvlJc w:val="left"/>
      <w:pPr>
        <w:ind w:left="5313" w:hanging="164"/>
      </w:pPr>
      <w:rPr>
        <w:rFonts w:hint="default"/>
        <w:lang w:val="ru-RU" w:eastAsia="en-US" w:bidi="ar-SA"/>
      </w:rPr>
    </w:lvl>
    <w:lvl w:ilvl="8" w:tplc="FCDABB1E">
      <w:numFmt w:val="bullet"/>
      <w:lvlText w:val="•"/>
      <w:lvlJc w:val="left"/>
      <w:pPr>
        <w:ind w:left="6058" w:hanging="164"/>
      </w:pPr>
      <w:rPr>
        <w:rFonts w:hint="default"/>
        <w:lang w:val="ru-RU" w:eastAsia="en-US" w:bidi="ar-SA"/>
      </w:rPr>
    </w:lvl>
  </w:abstractNum>
  <w:abstractNum w:abstractNumId="17" w15:restartNumberingAfterBreak="0">
    <w:nsid w:val="2DF728F9"/>
    <w:multiLevelType w:val="hybridMultilevel"/>
    <w:tmpl w:val="4B3E215E"/>
    <w:lvl w:ilvl="0" w:tplc="9F2E211E">
      <w:numFmt w:val="bullet"/>
      <w:lvlText w:val="-"/>
      <w:lvlJc w:val="left"/>
      <w:pPr>
        <w:ind w:left="105" w:hanging="164"/>
      </w:pPr>
      <w:rPr>
        <w:rFonts w:ascii="Times New Roman" w:eastAsia="Times New Roman" w:hAnsi="Times New Roman" w:cs="Times New Roman" w:hint="default"/>
        <w:w w:val="99"/>
        <w:sz w:val="28"/>
        <w:szCs w:val="28"/>
        <w:lang w:val="ru-RU" w:eastAsia="en-US" w:bidi="ar-SA"/>
      </w:rPr>
    </w:lvl>
    <w:lvl w:ilvl="1" w:tplc="0868BB20">
      <w:numFmt w:val="bullet"/>
      <w:lvlText w:val="•"/>
      <w:lvlJc w:val="left"/>
      <w:pPr>
        <w:ind w:left="801" w:hanging="164"/>
      </w:pPr>
      <w:rPr>
        <w:rFonts w:hint="default"/>
        <w:lang w:val="ru-RU" w:eastAsia="en-US" w:bidi="ar-SA"/>
      </w:rPr>
    </w:lvl>
    <w:lvl w:ilvl="2" w:tplc="38F8E760">
      <w:numFmt w:val="bullet"/>
      <w:lvlText w:val="•"/>
      <w:lvlJc w:val="left"/>
      <w:pPr>
        <w:ind w:left="1502" w:hanging="164"/>
      </w:pPr>
      <w:rPr>
        <w:rFonts w:hint="default"/>
        <w:lang w:val="ru-RU" w:eastAsia="en-US" w:bidi="ar-SA"/>
      </w:rPr>
    </w:lvl>
    <w:lvl w:ilvl="3" w:tplc="D27090AC">
      <w:numFmt w:val="bullet"/>
      <w:lvlText w:val="•"/>
      <w:lvlJc w:val="left"/>
      <w:pPr>
        <w:ind w:left="2203" w:hanging="164"/>
      </w:pPr>
      <w:rPr>
        <w:rFonts w:hint="default"/>
        <w:lang w:val="ru-RU" w:eastAsia="en-US" w:bidi="ar-SA"/>
      </w:rPr>
    </w:lvl>
    <w:lvl w:ilvl="4" w:tplc="B23C4C9E">
      <w:numFmt w:val="bullet"/>
      <w:lvlText w:val="•"/>
      <w:lvlJc w:val="left"/>
      <w:pPr>
        <w:ind w:left="2904" w:hanging="164"/>
      </w:pPr>
      <w:rPr>
        <w:rFonts w:hint="default"/>
        <w:lang w:val="ru-RU" w:eastAsia="en-US" w:bidi="ar-SA"/>
      </w:rPr>
    </w:lvl>
    <w:lvl w:ilvl="5" w:tplc="BE9027C2">
      <w:numFmt w:val="bullet"/>
      <w:lvlText w:val="•"/>
      <w:lvlJc w:val="left"/>
      <w:pPr>
        <w:ind w:left="3605" w:hanging="164"/>
      </w:pPr>
      <w:rPr>
        <w:rFonts w:hint="default"/>
        <w:lang w:val="ru-RU" w:eastAsia="en-US" w:bidi="ar-SA"/>
      </w:rPr>
    </w:lvl>
    <w:lvl w:ilvl="6" w:tplc="B016C852">
      <w:numFmt w:val="bullet"/>
      <w:lvlText w:val="•"/>
      <w:lvlJc w:val="left"/>
      <w:pPr>
        <w:ind w:left="4306" w:hanging="164"/>
      </w:pPr>
      <w:rPr>
        <w:rFonts w:hint="default"/>
        <w:lang w:val="ru-RU" w:eastAsia="en-US" w:bidi="ar-SA"/>
      </w:rPr>
    </w:lvl>
    <w:lvl w:ilvl="7" w:tplc="71DEF240">
      <w:numFmt w:val="bullet"/>
      <w:lvlText w:val="•"/>
      <w:lvlJc w:val="left"/>
      <w:pPr>
        <w:ind w:left="5007" w:hanging="164"/>
      </w:pPr>
      <w:rPr>
        <w:rFonts w:hint="default"/>
        <w:lang w:val="ru-RU" w:eastAsia="en-US" w:bidi="ar-SA"/>
      </w:rPr>
    </w:lvl>
    <w:lvl w:ilvl="8" w:tplc="3558F494">
      <w:numFmt w:val="bullet"/>
      <w:lvlText w:val="•"/>
      <w:lvlJc w:val="left"/>
      <w:pPr>
        <w:ind w:left="5708" w:hanging="164"/>
      </w:pPr>
      <w:rPr>
        <w:rFonts w:hint="default"/>
        <w:lang w:val="ru-RU" w:eastAsia="en-US" w:bidi="ar-SA"/>
      </w:rPr>
    </w:lvl>
  </w:abstractNum>
  <w:abstractNum w:abstractNumId="18" w15:restartNumberingAfterBreak="0">
    <w:nsid w:val="30B82D10"/>
    <w:multiLevelType w:val="hybridMultilevel"/>
    <w:tmpl w:val="DA8E1EE4"/>
    <w:lvl w:ilvl="0" w:tplc="5D24A140">
      <w:start w:val="1"/>
      <w:numFmt w:val="decimal"/>
      <w:lvlText w:val="%1."/>
      <w:lvlJc w:val="left"/>
      <w:pPr>
        <w:ind w:left="719" w:hanging="543"/>
      </w:pPr>
      <w:rPr>
        <w:rFonts w:ascii="Times New Roman" w:eastAsia="Times New Roman" w:hAnsi="Times New Roman" w:cs="Times New Roman" w:hint="default"/>
        <w:spacing w:val="-24"/>
        <w:w w:val="100"/>
        <w:sz w:val="24"/>
        <w:szCs w:val="24"/>
        <w:lang w:val="ru-RU" w:eastAsia="en-US" w:bidi="ar-SA"/>
      </w:rPr>
    </w:lvl>
    <w:lvl w:ilvl="1" w:tplc="A90A67A2">
      <w:numFmt w:val="bullet"/>
      <w:lvlText w:val="•"/>
      <w:lvlJc w:val="left"/>
      <w:pPr>
        <w:ind w:left="1650" w:hanging="543"/>
      </w:pPr>
      <w:rPr>
        <w:rFonts w:hint="default"/>
        <w:lang w:val="ru-RU" w:eastAsia="en-US" w:bidi="ar-SA"/>
      </w:rPr>
    </w:lvl>
    <w:lvl w:ilvl="2" w:tplc="13A8995C">
      <w:numFmt w:val="bullet"/>
      <w:lvlText w:val="•"/>
      <w:lvlJc w:val="left"/>
      <w:pPr>
        <w:ind w:left="2581" w:hanging="543"/>
      </w:pPr>
      <w:rPr>
        <w:rFonts w:hint="default"/>
        <w:lang w:val="ru-RU" w:eastAsia="en-US" w:bidi="ar-SA"/>
      </w:rPr>
    </w:lvl>
    <w:lvl w:ilvl="3" w:tplc="E9E22C34">
      <w:numFmt w:val="bullet"/>
      <w:lvlText w:val="•"/>
      <w:lvlJc w:val="left"/>
      <w:pPr>
        <w:ind w:left="3512" w:hanging="543"/>
      </w:pPr>
      <w:rPr>
        <w:rFonts w:hint="default"/>
        <w:lang w:val="ru-RU" w:eastAsia="en-US" w:bidi="ar-SA"/>
      </w:rPr>
    </w:lvl>
    <w:lvl w:ilvl="4" w:tplc="4D9E2AFC">
      <w:numFmt w:val="bullet"/>
      <w:lvlText w:val="•"/>
      <w:lvlJc w:val="left"/>
      <w:pPr>
        <w:ind w:left="4443" w:hanging="543"/>
      </w:pPr>
      <w:rPr>
        <w:rFonts w:hint="default"/>
        <w:lang w:val="ru-RU" w:eastAsia="en-US" w:bidi="ar-SA"/>
      </w:rPr>
    </w:lvl>
    <w:lvl w:ilvl="5" w:tplc="67CEC4A2">
      <w:numFmt w:val="bullet"/>
      <w:lvlText w:val="•"/>
      <w:lvlJc w:val="left"/>
      <w:pPr>
        <w:ind w:left="5374" w:hanging="543"/>
      </w:pPr>
      <w:rPr>
        <w:rFonts w:hint="default"/>
        <w:lang w:val="ru-RU" w:eastAsia="en-US" w:bidi="ar-SA"/>
      </w:rPr>
    </w:lvl>
    <w:lvl w:ilvl="6" w:tplc="2368BB5E">
      <w:numFmt w:val="bullet"/>
      <w:lvlText w:val="•"/>
      <w:lvlJc w:val="left"/>
      <w:pPr>
        <w:ind w:left="6305" w:hanging="543"/>
      </w:pPr>
      <w:rPr>
        <w:rFonts w:hint="default"/>
        <w:lang w:val="ru-RU" w:eastAsia="en-US" w:bidi="ar-SA"/>
      </w:rPr>
    </w:lvl>
    <w:lvl w:ilvl="7" w:tplc="88CA33D6">
      <w:numFmt w:val="bullet"/>
      <w:lvlText w:val="•"/>
      <w:lvlJc w:val="left"/>
      <w:pPr>
        <w:ind w:left="7236" w:hanging="543"/>
      </w:pPr>
      <w:rPr>
        <w:rFonts w:hint="default"/>
        <w:lang w:val="ru-RU" w:eastAsia="en-US" w:bidi="ar-SA"/>
      </w:rPr>
    </w:lvl>
    <w:lvl w:ilvl="8" w:tplc="F92A76C6">
      <w:numFmt w:val="bullet"/>
      <w:lvlText w:val="•"/>
      <w:lvlJc w:val="left"/>
      <w:pPr>
        <w:ind w:left="8167" w:hanging="543"/>
      </w:pPr>
      <w:rPr>
        <w:rFonts w:hint="default"/>
        <w:lang w:val="ru-RU" w:eastAsia="en-US" w:bidi="ar-SA"/>
      </w:rPr>
    </w:lvl>
  </w:abstractNum>
  <w:abstractNum w:abstractNumId="19" w15:restartNumberingAfterBreak="0">
    <w:nsid w:val="31106102"/>
    <w:multiLevelType w:val="hybridMultilevel"/>
    <w:tmpl w:val="97E24EEC"/>
    <w:lvl w:ilvl="0" w:tplc="23CCB22C">
      <w:numFmt w:val="bullet"/>
      <w:lvlText w:val="-"/>
      <w:lvlJc w:val="left"/>
      <w:pPr>
        <w:ind w:left="148" w:hanging="164"/>
      </w:pPr>
      <w:rPr>
        <w:rFonts w:ascii="Times New Roman" w:eastAsia="Times New Roman" w:hAnsi="Times New Roman" w:cs="Times New Roman" w:hint="default"/>
        <w:w w:val="99"/>
        <w:sz w:val="28"/>
        <w:szCs w:val="28"/>
        <w:lang w:val="ru-RU" w:eastAsia="en-US" w:bidi="ar-SA"/>
      </w:rPr>
    </w:lvl>
    <w:lvl w:ilvl="1" w:tplc="D2C6717A">
      <w:numFmt w:val="bullet"/>
      <w:lvlText w:val="•"/>
      <w:lvlJc w:val="left"/>
      <w:pPr>
        <w:ind w:left="720" w:hanging="164"/>
      </w:pPr>
      <w:rPr>
        <w:rFonts w:hint="default"/>
        <w:lang w:val="ru-RU" w:eastAsia="en-US" w:bidi="ar-SA"/>
      </w:rPr>
    </w:lvl>
    <w:lvl w:ilvl="2" w:tplc="F0D4AE3C">
      <w:numFmt w:val="bullet"/>
      <w:lvlText w:val="•"/>
      <w:lvlJc w:val="left"/>
      <w:pPr>
        <w:ind w:left="1301" w:hanging="164"/>
      </w:pPr>
      <w:rPr>
        <w:rFonts w:hint="default"/>
        <w:lang w:val="ru-RU" w:eastAsia="en-US" w:bidi="ar-SA"/>
      </w:rPr>
    </w:lvl>
    <w:lvl w:ilvl="3" w:tplc="E61AF1A2">
      <w:numFmt w:val="bullet"/>
      <w:lvlText w:val="•"/>
      <w:lvlJc w:val="left"/>
      <w:pPr>
        <w:ind w:left="1881" w:hanging="164"/>
      </w:pPr>
      <w:rPr>
        <w:rFonts w:hint="default"/>
        <w:lang w:val="ru-RU" w:eastAsia="en-US" w:bidi="ar-SA"/>
      </w:rPr>
    </w:lvl>
    <w:lvl w:ilvl="4" w:tplc="5FB29004">
      <w:numFmt w:val="bullet"/>
      <w:lvlText w:val="•"/>
      <w:lvlJc w:val="left"/>
      <w:pPr>
        <w:ind w:left="2462" w:hanging="164"/>
      </w:pPr>
      <w:rPr>
        <w:rFonts w:hint="default"/>
        <w:lang w:val="ru-RU" w:eastAsia="en-US" w:bidi="ar-SA"/>
      </w:rPr>
    </w:lvl>
    <w:lvl w:ilvl="5" w:tplc="88326ED2">
      <w:numFmt w:val="bullet"/>
      <w:lvlText w:val="•"/>
      <w:lvlJc w:val="left"/>
      <w:pPr>
        <w:ind w:left="3042" w:hanging="164"/>
      </w:pPr>
      <w:rPr>
        <w:rFonts w:hint="default"/>
        <w:lang w:val="ru-RU" w:eastAsia="en-US" w:bidi="ar-SA"/>
      </w:rPr>
    </w:lvl>
    <w:lvl w:ilvl="6" w:tplc="0FC08A1A">
      <w:numFmt w:val="bullet"/>
      <w:lvlText w:val="•"/>
      <w:lvlJc w:val="left"/>
      <w:pPr>
        <w:ind w:left="3623" w:hanging="164"/>
      </w:pPr>
      <w:rPr>
        <w:rFonts w:hint="default"/>
        <w:lang w:val="ru-RU" w:eastAsia="en-US" w:bidi="ar-SA"/>
      </w:rPr>
    </w:lvl>
    <w:lvl w:ilvl="7" w:tplc="76DE8312">
      <w:numFmt w:val="bullet"/>
      <w:lvlText w:val="•"/>
      <w:lvlJc w:val="left"/>
      <w:pPr>
        <w:ind w:left="4203" w:hanging="164"/>
      </w:pPr>
      <w:rPr>
        <w:rFonts w:hint="default"/>
        <w:lang w:val="ru-RU" w:eastAsia="en-US" w:bidi="ar-SA"/>
      </w:rPr>
    </w:lvl>
    <w:lvl w:ilvl="8" w:tplc="D87C9B2E">
      <w:numFmt w:val="bullet"/>
      <w:lvlText w:val="•"/>
      <w:lvlJc w:val="left"/>
      <w:pPr>
        <w:ind w:left="4784" w:hanging="164"/>
      </w:pPr>
      <w:rPr>
        <w:rFonts w:hint="default"/>
        <w:lang w:val="ru-RU" w:eastAsia="en-US" w:bidi="ar-SA"/>
      </w:rPr>
    </w:lvl>
  </w:abstractNum>
  <w:abstractNum w:abstractNumId="20" w15:restartNumberingAfterBreak="0">
    <w:nsid w:val="361322F2"/>
    <w:multiLevelType w:val="hybridMultilevel"/>
    <w:tmpl w:val="BE147A4A"/>
    <w:lvl w:ilvl="0" w:tplc="C8DE82FA">
      <w:numFmt w:val="bullet"/>
      <w:lvlText w:val=""/>
      <w:lvlJc w:val="left"/>
      <w:pPr>
        <w:ind w:left="1560" w:hanging="351"/>
      </w:pPr>
      <w:rPr>
        <w:rFonts w:ascii="Symbol" w:eastAsia="Symbol" w:hAnsi="Symbol" w:cs="Symbol" w:hint="default"/>
        <w:w w:val="99"/>
        <w:sz w:val="28"/>
        <w:szCs w:val="28"/>
        <w:lang w:val="ru-RU" w:eastAsia="en-US" w:bidi="ar-SA"/>
      </w:rPr>
    </w:lvl>
    <w:lvl w:ilvl="1" w:tplc="2166B2DA">
      <w:numFmt w:val="bullet"/>
      <w:lvlText w:val="•"/>
      <w:lvlJc w:val="left"/>
      <w:pPr>
        <w:ind w:left="2526" w:hanging="351"/>
      </w:pPr>
      <w:rPr>
        <w:rFonts w:hint="default"/>
        <w:lang w:val="ru-RU" w:eastAsia="en-US" w:bidi="ar-SA"/>
      </w:rPr>
    </w:lvl>
    <w:lvl w:ilvl="2" w:tplc="F92E120E">
      <w:numFmt w:val="bullet"/>
      <w:lvlText w:val="•"/>
      <w:lvlJc w:val="left"/>
      <w:pPr>
        <w:ind w:left="3492" w:hanging="351"/>
      </w:pPr>
      <w:rPr>
        <w:rFonts w:hint="default"/>
        <w:lang w:val="ru-RU" w:eastAsia="en-US" w:bidi="ar-SA"/>
      </w:rPr>
    </w:lvl>
    <w:lvl w:ilvl="3" w:tplc="FA7640CC">
      <w:numFmt w:val="bullet"/>
      <w:lvlText w:val="•"/>
      <w:lvlJc w:val="left"/>
      <w:pPr>
        <w:ind w:left="4459" w:hanging="351"/>
      </w:pPr>
      <w:rPr>
        <w:rFonts w:hint="default"/>
        <w:lang w:val="ru-RU" w:eastAsia="en-US" w:bidi="ar-SA"/>
      </w:rPr>
    </w:lvl>
    <w:lvl w:ilvl="4" w:tplc="54CA4CB0">
      <w:numFmt w:val="bullet"/>
      <w:lvlText w:val="•"/>
      <w:lvlJc w:val="left"/>
      <w:pPr>
        <w:ind w:left="5425" w:hanging="351"/>
      </w:pPr>
      <w:rPr>
        <w:rFonts w:hint="default"/>
        <w:lang w:val="ru-RU" w:eastAsia="en-US" w:bidi="ar-SA"/>
      </w:rPr>
    </w:lvl>
    <w:lvl w:ilvl="5" w:tplc="6570ECD6">
      <w:numFmt w:val="bullet"/>
      <w:lvlText w:val="•"/>
      <w:lvlJc w:val="left"/>
      <w:pPr>
        <w:ind w:left="6392" w:hanging="351"/>
      </w:pPr>
      <w:rPr>
        <w:rFonts w:hint="default"/>
        <w:lang w:val="ru-RU" w:eastAsia="en-US" w:bidi="ar-SA"/>
      </w:rPr>
    </w:lvl>
    <w:lvl w:ilvl="6" w:tplc="83ACEE7A">
      <w:numFmt w:val="bullet"/>
      <w:lvlText w:val="•"/>
      <w:lvlJc w:val="left"/>
      <w:pPr>
        <w:ind w:left="7358" w:hanging="351"/>
      </w:pPr>
      <w:rPr>
        <w:rFonts w:hint="default"/>
        <w:lang w:val="ru-RU" w:eastAsia="en-US" w:bidi="ar-SA"/>
      </w:rPr>
    </w:lvl>
    <w:lvl w:ilvl="7" w:tplc="5AB09B1A">
      <w:numFmt w:val="bullet"/>
      <w:lvlText w:val="•"/>
      <w:lvlJc w:val="left"/>
      <w:pPr>
        <w:ind w:left="8324" w:hanging="351"/>
      </w:pPr>
      <w:rPr>
        <w:rFonts w:hint="default"/>
        <w:lang w:val="ru-RU" w:eastAsia="en-US" w:bidi="ar-SA"/>
      </w:rPr>
    </w:lvl>
    <w:lvl w:ilvl="8" w:tplc="BE404268">
      <w:numFmt w:val="bullet"/>
      <w:lvlText w:val="•"/>
      <w:lvlJc w:val="left"/>
      <w:pPr>
        <w:ind w:left="9291" w:hanging="351"/>
      </w:pPr>
      <w:rPr>
        <w:rFonts w:hint="default"/>
        <w:lang w:val="ru-RU" w:eastAsia="en-US" w:bidi="ar-SA"/>
      </w:rPr>
    </w:lvl>
  </w:abstractNum>
  <w:abstractNum w:abstractNumId="21" w15:restartNumberingAfterBreak="0">
    <w:nsid w:val="367B5DB7"/>
    <w:multiLevelType w:val="hybridMultilevel"/>
    <w:tmpl w:val="E224316C"/>
    <w:lvl w:ilvl="0" w:tplc="7786E9C0">
      <w:start w:val="1"/>
      <w:numFmt w:val="decimal"/>
      <w:lvlText w:val="%1"/>
      <w:lvlJc w:val="left"/>
      <w:pPr>
        <w:ind w:left="105" w:hanging="269"/>
      </w:pPr>
      <w:rPr>
        <w:rFonts w:ascii="Times New Roman" w:eastAsia="Times New Roman" w:hAnsi="Times New Roman" w:cs="Times New Roman" w:hint="default"/>
        <w:w w:val="99"/>
        <w:sz w:val="28"/>
        <w:szCs w:val="28"/>
        <w:lang w:val="ru-RU" w:eastAsia="en-US" w:bidi="ar-SA"/>
      </w:rPr>
    </w:lvl>
    <w:lvl w:ilvl="1" w:tplc="FCDC3362">
      <w:numFmt w:val="bullet"/>
      <w:lvlText w:val="•"/>
      <w:lvlJc w:val="left"/>
      <w:pPr>
        <w:ind w:left="443" w:hanging="269"/>
      </w:pPr>
      <w:rPr>
        <w:rFonts w:hint="default"/>
        <w:lang w:val="ru-RU" w:eastAsia="en-US" w:bidi="ar-SA"/>
      </w:rPr>
    </w:lvl>
    <w:lvl w:ilvl="2" w:tplc="ACDAAE84">
      <w:numFmt w:val="bullet"/>
      <w:lvlText w:val="•"/>
      <w:lvlJc w:val="left"/>
      <w:pPr>
        <w:ind w:left="786" w:hanging="269"/>
      </w:pPr>
      <w:rPr>
        <w:rFonts w:hint="default"/>
        <w:lang w:val="ru-RU" w:eastAsia="en-US" w:bidi="ar-SA"/>
      </w:rPr>
    </w:lvl>
    <w:lvl w:ilvl="3" w:tplc="B1BAAC94">
      <w:numFmt w:val="bullet"/>
      <w:lvlText w:val="•"/>
      <w:lvlJc w:val="left"/>
      <w:pPr>
        <w:ind w:left="1129" w:hanging="269"/>
      </w:pPr>
      <w:rPr>
        <w:rFonts w:hint="default"/>
        <w:lang w:val="ru-RU" w:eastAsia="en-US" w:bidi="ar-SA"/>
      </w:rPr>
    </w:lvl>
    <w:lvl w:ilvl="4" w:tplc="46A22548">
      <w:numFmt w:val="bullet"/>
      <w:lvlText w:val="•"/>
      <w:lvlJc w:val="left"/>
      <w:pPr>
        <w:ind w:left="1473" w:hanging="269"/>
      </w:pPr>
      <w:rPr>
        <w:rFonts w:hint="default"/>
        <w:lang w:val="ru-RU" w:eastAsia="en-US" w:bidi="ar-SA"/>
      </w:rPr>
    </w:lvl>
    <w:lvl w:ilvl="5" w:tplc="C270F5E0">
      <w:numFmt w:val="bullet"/>
      <w:lvlText w:val="•"/>
      <w:lvlJc w:val="left"/>
      <w:pPr>
        <w:ind w:left="1816" w:hanging="269"/>
      </w:pPr>
      <w:rPr>
        <w:rFonts w:hint="default"/>
        <w:lang w:val="ru-RU" w:eastAsia="en-US" w:bidi="ar-SA"/>
      </w:rPr>
    </w:lvl>
    <w:lvl w:ilvl="6" w:tplc="26F60418">
      <w:numFmt w:val="bullet"/>
      <w:lvlText w:val="•"/>
      <w:lvlJc w:val="left"/>
      <w:pPr>
        <w:ind w:left="2159" w:hanging="269"/>
      </w:pPr>
      <w:rPr>
        <w:rFonts w:hint="default"/>
        <w:lang w:val="ru-RU" w:eastAsia="en-US" w:bidi="ar-SA"/>
      </w:rPr>
    </w:lvl>
    <w:lvl w:ilvl="7" w:tplc="74708D10">
      <w:numFmt w:val="bullet"/>
      <w:lvlText w:val="•"/>
      <w:lvlJc w:val="left"/>
      <w:pPr>
        <w:ind w:left="2503" w:hanging="269"/>
      </w:pPr>
      <w:rPr>
        <w:rFonts w:hint="default"/>
        <w:lang w:val="ru-RU" w:eastAsia="en-US" w:bidi="ar-SA"/>
      </w:rPr>
    </w:lvl>
    <w:lvl w:ilvl="8" w:tplc="4BE4CB0A">
      <w:numFmt w:val="bullet"/>
      <w:lvlText w:val="•"/>
      <w:lvlJc w:val="left"/>
      <w:pPr>
        <w:ind w:left="2846" w:hanging="269"/>
      </w:pPr>
      <w:rPr>
        <w:rFonts w:hint="default"/>
        <w:lang w:val="ru-RU" w:eastAsia="en-US" w:bidi="ar-SA"/>
      </w:rPr>
    </w:lvl>
  </w:abstractNum>
  <w:abstractNum w:abstractNumId="22" w15:restartNumberingAfterBreak="0">
    <w:nsid w:val="379B7AA8"/>
    <w:multiLevelType w:val="hybridMultilevel"/>
    <w:tmpl w:val="B246CCA8"/>
    <w:lvl w:ilvl="0" w:tplc="F0069A36">
      <w:start w:val="1"/>
      <w:numFmt w:val="decimal"/>
      <w:lvlText w:val="%1."/>
      <w:lvlJc w:val="left"/>
      <w:pPr>
        <w:ind w:left="1617" w:hanging="212"/>
      </w:pPr>
      <w:rPr>
        <w:rFonts w:ascii="Times New Roman" w:eastAsia="Times New Roman" w:hAnsi="Times New Roman" w:cs="Times New Roman" w:hint="default"/>
        <w:w w:val="99"/>
        <w:sz w:val="26"/>
        <w:szCs w:val="26"/>
        <w:lang w:val="ru-RU" w:eastAsia="en-US" w:bidi="ar-SA"/>
      </w:rPr>
    </w:lvl>
    <w:lvl w:ilvl="1" w:tplc="A7781462">
      <w:numFmt w:val="bullet"/>
      <w:lvlText w:val="•"/>
      <w:lvlJc w:val="left"/>
      <w:pPr>
        <w:ind w:left="3820" w:hanging="212"/>
      </w:pPr>
      <w:rPr>
        <w:rFonts w:hint="default"/>
        <w:lang w:val="ru-RU" w:eastAsia="en-US" w:bidi="ar-SA"/>
      </w:rPr>
    </w:lvl>
    <w:lvl w:ilvl="2" w:tplc="6E285514">
      <w:numFmt w:val="bullet"/>
      <w:lvlText w:val="•"/>
      <w:lvlJc w:val="left"/>
      <w:pPr>
        <w:ind w:left="4642" w:hanging="212"/>
      </w:pPr>
      <w:rPr>
        <w:rFonts w:hint="default"/>
        <w:lang w:val="ru-RU" w:eastAsia="en-US" w:bidi="ar-SA"/>
      </w:rPr>
    </w:lvl>
    <w:lvl w:ilvl="3" w:tplc="621651F0">
      <w:numFmt w:val="bullet"/>
      <w:lvlText w:val="•"/>
      <w:lvlJc w:val="left"/>
      <w:pPr>
        <w:ind w:left="5465" w:hanging="212"/>
      </w:pPr>
      <w:rPr>
        <w:rFonts w:hint="default"/>
        <w:lang w:val="ru-RU" w:eastAsia="en-US" w:bidi="ar-SA"/>
      </w:rPr>
    </w:lvl>
    <w:lvl w:ilvl="4" w:tplc="FE64F904">
      <w:numFmt w:val="bullet"/>
      <w:lvlText w:val="•"/>
      <w:lvlJc w:val="left"/>
      <w:pPr>
        <w:ind w:left="6288" w:hanging="212"/>
      </w:pPr>
      <w:rPr>
        <w:rFonts w:hint="default"/>
        <w:lang w:val="ru-RU" w:eastAsia="en-US" w:bidi="ar-SA"/>
      </w:rPr>
    </w:lvl>
    <w:lvl w:ilvl="5" w:tplc="BADC2CF8">
      <w:numFmt w:val="bullet"/>
      <w:lvlText w:val="•"/>
      <w:lvlJc w:val="left"/>
      <w:pPr>
        <w:ind w:left="7110" w:hanging="212"/>
      </w:pPr>
      <w:rPr>
        <w:rFonts w:hint="default"/>
        <w:lang w:val="ru-RU" w:eastAsia="en-US" w:bidi="ar-SA"/>
      </w:rPr>
    </w:lvl>
    <w:lvl w:ilvl="6" w:tplc="A268F4CA">
      <w:numFmt w:val="bullet"/>
      <w:lvlText w:val="•"/>
      <w:lvlJc w:val="left"/>
      <w:pPr>
        <w:ind w:left="7933" w:hanging="212"/>
      </w:pPr>
      <w:rPr>
        <w:rFonts w:hint="default"/>
        <w:lang w:val="ru-RU" w:eastAsia="en-US" w:bidi="ar-SA"/>
      </w:rPr>
    </w:lvl>
    <w:lvl w:ilvl="7" w:tplc="B4861E96">
      <w:numFmt w:val="bullet"/>
      <w:lvlText w:val="•"/>
      <w:lvlJc w:val="left"/>
      <w:pPr>
        <w:ind w:left="8756" w:hanging="212"/>
      </w:pPr>
      <w:rPr>
        <w:rFonts w:hint="default"/>
        <w:lang w:val="ru-RU" w:eastAsia="en-US" w:bidi="ar-SA"/>
      </w:rPr>
    </w:lvl>
    <w:lvl w:ilvl="8" w:tplc="C93A4C70">
      <w:numFmt w:val="bullet"/>
      <w:lvlText w:val="•"/>
      <w:lvlJc w:val="left"/>
      <w:pPr>
        <w:ind w:left="9578" w:hanging="212"/>
      </w:pPr>
      <w:rPr>
        <w:rFonts w:hint="default"/>
        <w:lang w:val="ru-RU" w:eastAsia="en-US" w:bidi="ar-SA"/>
      </w:rPr>
    </w:lvl>
  </w:abstractNum>
  <w:abstractNum w:abstractNumId="23" w15:restartNumberingAfterBreak="0">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38166117"/>
    <w:multiLevelType w:val="hybridMultilevel"/>
    <w:tmpl w:val="D0002678"/>
    <w:lvl w:ilvl="0" w:tplc="33D271D8">
      <w:numFmt w:val="bullet"/>
      <w:lvlText w:val="-"/>
      <w:lvlJc w:val="left"/>
      <w:pPr>
        <w:ind w:left="105" w:hanging="164"/>
      </w:pPr>
      <w:rPr>
        <w:rFonts w:ascii="Times New Roman" w:eastAsia="Times New Roman" w:hAnsi="Times New Roman" w:cs="Times New Roman" w:hint="default"/>
        <w:w w:val="99"/>
        <w:sz w:val="28"/>
        <w:szCs w:val="28"/>
        <w:lang w:val="ru-RU" w:eastAsia="en-US" w:bidi="ar-SA"/>
      </w:rPr>
    </w:lvl>
    <w:lvl w:ilvl="1" w:tplc="CAC69EDE">
      <w:numFmt w:val="bullet"/>
      <w:lvlText w:val="•"/>
      <w:lvlJc w:val="left"/>
      <w:pPr>
        <w:ind w:left="844" w:hanging="164"/>
      </w:pPr>
      <w:rPr>
        <w:rFonts w:hint="default"/>
        <w:lang w:val="ru-RU" w:eastAsia="en-US" w:bidi="ar-SA"/>
      </w:rPr>
    </w:lvl>
    <w:lvl w:ilvl="2" w:tplc="5748D88A">
      <w:numFmt w:val="bullet"/>
      <w:lvlText w:val="•"/>
      <w:lvlJc w:val="left"/>
      <w:pPr>
        <w:ind w:left="1589" w:hanging="164"/>
      </w:pPr>
      <w:rPr>
        <w:rFonts w:hint="default"/>
        <w:lang w:val="ru-RU" w:eastAsia="en-US" w:bidi="ar-SA"/>
      </w:rPr>
    </w:lvl>
    <w:lvl w:ilvl="3" w:tplc="AD6C7DF2">
      <w:numFmt w:val="bullet"/>
      <w:lvlText w:val="•"/>
      <w:lvlJc w:val="left"/>
      <w:pPr>
        <w:ind w:left="2334" w:hanging="164"/>
      </w:pPr>
      <w:rPr>
        <w:rFonts w:hint="default"/>
        <w:lang w:val="ru-RU" w:eastAsia="en-US" w:bidi="ar-SA"/>
      </w:rPr>
    </w:lvl>
    <w:lvl w:ilvl="4" w:tplc="30C669CA">
      <w:numFmt w:val="bullet"/>
      <w:lvlText w:val="•"/>
      <w:lvlJc w:val="left"/>
      <w:pPr>
        <w:ind w:left="3079" w:hanging="164"/>
      </w:pPr>
      <w:rPr>
        <w:rFonts w:hint="default"/>
        <w:lang w:val="ru-RU" w:eastAsia="en-US" w:bidi="ar-SA"/>
      </w:rPr>
    </w:lvl>
    <w:lvl w:ilvl="5" w:tplc="09BCE06C">
      <w:numFmt w:val="bullet"/>
      <w:lvlText w:val="•"/>
      <w:lvlJc w:val="left"/>
      <w:pPr>
        <w:ind w:left="3824" w:hanging="164"/>
      </w:pPr>
      <w:rPr>
        <w:rFonts w:hint="default"/>
        <w:lang w:val="ru-RU" w:eastAsia="en-US" w:bidi="ar-SA"/>
      </w:rPr>
    </w:lvl>
    <w:lvl w:ilvl="6" w:tplc="3FC8508C">
      <w:numFmt w:val="bullet"/>
      <w:lvlText w:val="•"/>
      <w:lvlJc w:val="left"/>
      <w:pPr>
        <w:ind w:left="4568" w:hanging="164"/>
      </w:pPr>
      <w:rPr>
        <w:rFonts w:hint="default"/>
        <w:lang w:val="ru-RU" w:eastAsia="en-US" w:bidi="ar-SA"/>
      </w:rPr>
    </w:lvl>
    <w:lvl w:ilvl="7" w:tplc="A4CA5F7A">
      <w:numFmt w:val="bullet"/>
      <w:lvlText w:val="•"/>
      <w:lvlJc w:val="left"/>
      <w:pPr>
        <w:ind w:left="5313" w:hanging="164"/>
      </w:pPr>
      <w:rPr>
        <w:rFonts w:hint="default"/>
        <w:lang w:val="ru-RU" w:eastAsia="en-US" w:bidi="ar-SA"/>
      </w:rPr>
    </w:lvl>
    <w:lvl w:ilvl="8" w:tplc="5B32E034">
      <w:numFmt w:val="bullet"/>
      <w:lvlText w:val="•"/>
      <w:lvlJc w:val="left"/>
      <w:pPr>
        <w:ind w:left="6058" w:hanging="164"/>
      </w:pPr>
      <w:rPr>
        <w:rFonts w:hint="default"/>
        <w:lang w:val="ru-RU" w:eastAsia="en-US" w:bidi="ar-SA"/>
      </w:rPr>
    </w:lvl>
  </w:abstractNum>
  <w:abstractNum w:abstractNumId="25" w15:restartNumberingAfterBreak="0">
    <w:nsid w:val="386B281B"/>
    <w:multiLevelType w:val="hybridMultilevel"/>
    <w:tmpl w:val="BFB65FBE"/>
    <w:lvl w:ilvl="0" w:tplc="8D36D0BC">
      <w:numFmt w:val="bullet"/>
      <w:lvlText w:val="-"/>
      <w:lvlJc w:val="left"/>
      <w:pPr>
        <w:ind w:left="105" w:hanging="164"/>
      </w:pPr>
      <w:rPr>
        <w:rFonts w:ascii="Times New Roman" w:eastAsia="Times New Roman" w:hAnsi="Times New Roman" w:cs="Times New Roman" w:hint="default"/>
        <w:w w:val="99"/>
        <w:sz w:val="28"/>
        <w:szCs w:val="28"/>
        <w:lang w:val="ru-RU" w:eastAsia="en-US" w:bidi="ar-SA"/>
      </w:rPr>
    </w:lvl>
    <w:lvl w:ilvl="1" w:tplc="3AC6131C">
      <w:numFmt w:val="bullet"/>
      <w:lvlText w:val="•"/>
      <w:lvlJc w:val="left"/>
      <w:pPr>
        <w:ind w:left="801" w:hanging="164"/>
      </w:pPr>
      <w:rPr>
        <w:rFonts w:hint="default"/>
        <w:lang w:val="ru-RU" w:eastAsia="en-US" w:bidi="ar-SA"/>
      </w:rPr>
    </w:lvl>
    <w:lvl w:ilvl="2" w:tplc="6F580FEA">
      <w:numFmt w:val="bullet"/>
      <w:lvlText w:val="•"/>
      <w:lvlJc w:val="left"/>
      <w:pPr>
        <w:ind w:left="1502" w:hanging="164"/>
      </w:pPr>
      <w:rPr>
        <w:rFonts w:hint="default"/>
        <w:lang w:val="ru-RU" w:eastAsia="en-US" w:bidi="ar-SA"/>
      </w:rPr>
    </w:lvl>
    <w:lvl w:ilvl="3" w:tplc="D2EC222A">
      <w:numFmt w:val="bullet"/>
      <w:lvlText w:val="•"/>
      <w:lvlJc w:val="left"/>
      <w:pPr>
        <w:ind w:left="2203" w:hanging="164"/>
      </w:pPr>
      <w:rPr>
        <w:rFonts w:hint="default"/>
        <w:lang w:val="ru-RU" w:eastAsia="en-US" w:bidi="ar-SA"/>
      </w:rPr>
    </w:lvl>
    <w:lvl w:ilvl="4" w:tplc="237210CC">
      <w:numFmt w:val="bullet"/>
      <w:lvlText w:val="•"/>
      <w:lvlJc w:val="left"/>
      <w:pPr>
        <w:ind w:left="2904" w:hanging="164"/>
      </w:pPr>
      <w:rPr>
        <w:rFonts w:hint="default"/>
        <w:lang w:val="ru-RU" w:eastAsia="en-US" w:bidi="ar-SA"/>
      </w:rPr>
    </w:lvl>
    <w:lvl w:ilvl="5" w:tplc="DDD84B0A">
      <w:numFmt w:val="bullet"/>
      <w:lvlText w:val="•"/>
      <w:lvlJc w:val="left"/>
      <w:pPr>
        <w:ind w:left="3605" w:hanging="164"/>
      </w:pPr>
      <w:rPr>
        <w:rFonts w:hint="default"/>
        <w:lang w:val="ru-RU" w:eastAsia="en-US" w:bidi="ar-SA"/>
      </w:rPr>
    </w:lvl>
    <w:lvl w:ilvl="6" w:tplc="197CFE10">
      <w:numFmt w:val="bullet"/>
      <w:lvlText w:val="•"/>
      <w:lvlJc w:val="left"/>
      <w:pPr>
        <w:ind w:left="4306" w:hanging="164"/>
      </w:pPr>
      <w:rPr>
        <w:rFonts w:hint="default"/>
        <w:lang w:val="ru-RU" w:eastAsia="en-US" w:bidi="ar-SA"/>
      </w:rPr>
    </w:lvl>
    <w:lvl w:ilvl="7" w:tplc="5D444CB8">
      <w:numFmt w:val="bullet"/>
      <w:lvlText w:val="•"/>
      <w:lvlJc w:val="left"/>
      <w:pPr>
        <w:ind w:left="5007" w:hanging="164"/>
      </w:pPr>
      <w:rPr>
        <w:rFonts w:hint="default"/>
        <w:lang w:val="ru-RU" w:eastAsia="en-US" w:bidi="ar-SA"/>
      </w:rPr>
    </w:lvl>
    <w:lvl w:ilvl="8" w:tplc="9C60B4C4">
      <w:numFmt w:val="bullet"/>
      <w:lvlText w:val="•"/>
      <w:lvlJc w:val="left"/>
      <w:pPr>
        <w:ind w:left="5708" w:hanging="164"/>
      </w:pPr>
      <w:rPr>
        <w:rFonts w:hint="default"/>
        <w:lang w:val="ru-RU" w:eastAsia="en-US" w:bidi="ar-SA"/>
      </w:rPr>
    </w:lvl>
  </w:abstractNum>
  <w:abstractNum w:abstractNumId="26" w15:restartNumberingAfterBreak="0">
    <w:nsid w:val="388E5B1A"/>
    <w:multiLevelType w:val="hybridMultilevel"/>
    <w:tmpl w:val="9614FB3C"/>
    <w:lvl w:ilvl="0" w:tplc="B17EAAFA">
      <w:start w:val="1"/>
      <w:numFmt w:val="decimal"/>
      <w:lvlText w:val="%1."/>
      <w:lvlJc w:val="left"/>
      <w:pPr>
        <w:ind w:left="1263" w:hanging="284"/>
      </w:pPr>
      <w:rPr>
        <w:rFonts w:ascii="Times New Roman" w:eastAsia="Times New Roman" w:hAnsi="Times New Roman" w:cs="Times New Roman" w:hint="default"/>
        <w:b/>
        <w:bCs/>
        <w:spacing w:val="-29"/>
        <w:w w:val="100"/>
        <w:sz w:val="24"/>
        <w:szCs w:val="24"/>
        <w:lang w:val="ru-RU" w:eastAsia="en-US" w:bidi="ar-SA"/>
      </w:rPr>
    </w:lvl>
    <w:lvl w:ilvl="1" w:tplc="ED56B1EC">
      <w:numFmt w:val="bullet"/>
      <w:lvlText w:val=""/>
      <w:lvlJc w:val="left"/>
      <w:pPr>
        <w:ind w:left="1417" w:hanging="351"/>
      </w:pPr>
      <w:rPr>
        <w:rFonts w:hint="default"/>
        <w:w w:val="100"/>
        <w:lang w:val="ru-RU" w:eastAsia="en-US" w:bidi="ar-SA"/>
      </w:rPr>
    </w:lvl>
    <w:lvl w:ilvl="2" w:tplc="439E7E94">
      <w:numFmt w:val="bullet"/>
      <w:lvlText w:val="•"/>
      <w:lvlJc w:val="left"/>
      <w:pPr>
        <w:ind w:left="2492" w:hanging="351"/>
      </w:pPr>
      <w:rPr>
        <w:rFonts w:hint="default"/>
        <w:lang w:val="ru-RU" w:eastAsia="en-US" w:bidi="ar-SA"/>
      </w:rPr>
    </w:lvl>
    <w:lvl w:ilvl="3" w:tplc="7DFED76E">
      <w:numFmt w:val="bullet"/>
      <w:lvlText w:val="•"/>
      <w:lvlJc w:val="left"/>
      <w:pPr>
        <w:ind w:left="3564" w:hanging="351"/>
      </w:pPr>
      <w:rPr>
        <w:rFonts w:hint="default"/>
        <w:lang w:val="ru-RU" w:eastAsia="en-US" w:bidi="ar-SA"/>
      </w:rPr>
    </w:lvl>
    <w:lvl w:ilvl="4" w:tplc="3BDA8F04">
      <w:numFmt w:val="bullet"/>
      <w:lvlText w:val="•"/>
      <w:lvlJc w:val="left"/>
      <w:pPr>
        <w:ind w:left="4636" w:hanging="351"/>
      </w:pPr>
      <w:rPr>
        <w:rFonts w:hint="default"/>
        <w:lang w:val="ru-RU" w:eastAsia="en-US" w:bidi="ar-SA"/>
      </w:rPr>
    </w:lvl>
    <w:lvl w:ilvl="5" w:tplc="04BCEFFE">
      <w:numFmt w:val="bullet"/>
      <w:lvlText w:val="•"/>
      <w:lvlJc w:val="left"/>
      <w:pPr>
        <w:ind w:left="5708" w:hanging="351"/>
      </w:pPr>
      <w:rPr>
        <w:rFonts w:hint="default"/>
        <w:lang w:val="ru-RU" w:eastAsia="en-US" w:bidi="ar-SA"/>
      </w:rPr>
    </w:lvl>
    <w:lvl w:ilvl="6" w:tplc="79B48AEC">
      <w:numFmt w:val="bullet"/>
      <w:lvlText w:val="•"/>
      <w:lvlJc w:val="left"/>
      <w:pPr>
        <w:ind w:left="6780" w:hanging="351"/>
      </w:pPr>
      <w:rPr>
        <w:rFonts w:hint="default"/>
        <w:lang w:val="ru-RU" w:eastAsia="en-US" w:bidi="ar-SA"/>
      </w:rPr>
    </w:lvl>
    <w:lvl w:ilvl="7" w:tplc="EF70481E">
      <w:numFmt w:val="bullet"/>
      <w:lvlText w:val="•"/>
      <w:lvlJc w:val="left"/>
      <w:pPr>
        <w:ind w:left="7852" w:hanging="351"/>
      </w:pPr>
      <w:rPr>
        <w:rFonts w:hint="default"/>
        <w:lang w:val="ru-RU" w:eastAsia="en-US" w:bidi="ar-SA"/>
      </w:rPr>
    </w:lvl>
    <w:lvl w:ilvl="8" w:tplc="08282D4C">
      <w:numFmt w:val="bullet"/>
      <w:lvlText w:val="•"/>
      <w:lvlJc w:val="left"/>
      <w:pPr>
        <w:ind w:left="8924" w:hanging="351"/>
      </w:pPr>
      <w:rPr>
        <w:rFonts w:hint="default"/>
        <w:lang w:val="ru-RU" w:eastAsia="en-US" w:bidi="ar-SA"/>
      </w:rPr>
    </w:lvl>
  </w:abstractNum>
  <w:abstractNum w:abstractNumId="27" w15:restartNumberingAfterBreak="0">
    <w:nsid w:val="3B0566BE"/>
    <w:multiLevelType w:val="hybridMultilevel"/>
    <w:tmpl w:val="A76672DC"/>
    <w:lvl w:ilvl="0" w:tplc="F2C298F0">
      <w:numFmt w:val="bullet"/>
      <w:lvlText w:val="-"/>
      <w:lvlJc w:val="left"/>
      <w:pPr>
        <w:ind w:left="105" w:hanging="164"/>
      </w:pPr>
      <w:rPr>
        <w:rFonts w:ascii="Times New Roman" w:eastAsia="Times New Roman" w:hAnsi="Times New Roman" w:cs="Times New Roman" w:hint="default"/>
        <w:w w:val="99"/>
        <w:sz w:val="28"/>
        <w:szCs w:val="28"/>
        <w:lang w:val="ru-RU" w:eastAsia="en-US" w:bidi="ar-SA"/>
      </w:rPr>
    </w:lvl>
    <w:lvl w:ilvl="1" w:tplc="935CC374">
      <w:numFmt w:val="bullet"/>
      <w:lvlText w:val="•"/>
      <w:lvlJc w:val="left"/>
      <w:pPr>
        <w:ind w:left="801" w:hanging="164"/>
      </w:pPr>
      <w:rPr>
        <w:rFonts w:hint="default"/>
        <w:lang w:val="ru-RU" w:eastAsia="en-US" w:bidi="ar-SA"/>
      </w:rPr>
    </w:lvl>
    <w:lvl w:ilvl="2" w:tplc="AEC0AC32">
      <w:numFmt w:val="bullet"/>
      <w:lvlText w:val="•"/>
      <w:lvlJc w:val="left"/>
      <w:pPr>
        <w:ind w:left="1502" w:hanging="164"/>
      </w:pPr>
      <w:rPr>
        <w:rFonts w:hint="default"/>
        <w:lang w:val="ru-RU" w:eastAsia="en-US" w:bidi="ar-SA"/>
      </w:rPr>
    </w:lvl>
    <w:lvl w:ilvl="3" w:tplc="A2EEF998">
      <w:numFmt w:val="bullet"/>
      <w:lvlText w:val="•"/>
      <w:lvlJc w:val="left"/>
      <w:pPr>
        <w:ind w:left="2203" w:hanging="164"/>
      </w:pPr>
      <w:rPr>
        <w:rFonts w:hint="default"/>
        <w:lang w:val="ru-RU" w:eastAsia="en-US" w:bidi="ar-SA"/>
      </w:rPr>
    </w:lvl>
    <w:lvl w:ilvl="4" w:tplc="F9749C84">
      <w:numFmt w:val="bullet"/>
      <w:lvlText w:val="•"/>
      <w:lvlJc w:val="left"/>
      <w:pPr>
        <w:ind w:left="2904" w:hanging="164"/>
      </w:pPr>
      <w:rPr>
        <w:rFonts w:hint="default"/>
        <w:lang w:val="ru-RU" w:eastAsia="en-US" w:bidi="ar-SA"/>
      </w:rPr>
    </w:lvl>
    <w:lvl w:ilvl="5" w:tplc="24BA7C2C">
      <w:numFmt w:val="bullet"/>
      <w:lvlText w:val="•"/>
      <w:lvlJc w:val="left"/>
      <w:pPr>
        <w:ind w:left="3605" w:hanging="164"/>
      </w:pPr>
      <w:rPr>
        <w:rFonts w:hint="default"/>
        <w:lang w:val="ru-RU" w:eastAsia="en-US" w:bidi="ar-SA"/>
      </w:rPr>
    </w:lvl>
    <w:lvl w:ilvl="6" w:tplc="2150734A">
      <w:numFmt w:val="bullet"/>
      <w:lvlText w:val="•"/>
      <w:lvlJc w:val="left"/>
      <w:pPr>
        <w:ind w:left="4306" w:hanging="164"/>
      </w:pPr>
      <w:rPr>
        <w:rFonts w:hint="default"/>
        <w:lang w:val="ru-RU" w:eastAsia="en-US" w:bidi="ar-SA"/>
      </w:rPr>
    </w:lvl>
    <w:lvl w:ilvl="7" w:tplc="49F486F6">
      <w:numFmt w:val="bullet"/>
      <w:lvlText w:val="•"/>
      <w:lvlJc w:val="left"/>
      <w:pPr>
        <w:ind w:left="5007" w:hanging="164"/>
      </w:pPr>
      <w:rPr>
        <w:rFonts w:hint="default"/>
        <w:lang w:val="ru-RU" w:eastAsia="en-US" w:bidi="ar-SA"/>
      </w:rPr>
    </w:lvl>
    <w:lvl w:ilvl="8" w:tplc="296A5262">
      <w:numFmt w:val="bullet"/>
      <w:lvlText w:val="•"/>
      <w:lvlJc w:val="left"/>
      <w:pPr>
        <w:ind w:left="5708" w:hanging="164"/>
      </w:pPr>
      <w:rPr>
        <w:rFonts w:hint="default"/>
        <w:lang w:val="ru-RU" w:eastAsia="en-US" w:bidi="ar-SA"/>
      </w:rPr>
    </w:lvl>
  </w:abstractNum>
  <w:abstractNum w:abstractNumId="28" w15:restartNumberingAfterBreak="0">
    <w:nsid w:val="3BBD7DC0"/>
    <w:multiLevelType w:val="hybridMultilevel"/>
    <w:tmpl w:val="107A8E80"/>
    <w:lvl w:ilvl="0" w:tplc="46626A4C">
      <w:numFmt w:val="bullet"/>
      <w:lvlText w:val="-"/>
      <w:lvlJc w:val="left"/>
      <w:pPr>
        <w:ind w:left="840" w:hanging="164"/>
      </w:pPr>
      <w:rPr>
        <w:rFonts w:ascii="Times New Roman" w:eastAsia="Times New Roman" w:hAnsi="Times New Roman" w:cs="Times New Roman" w:hint="default"/>
        <w:w w:val="99"/>
        <w:sz w:val="28"/>
        <w:szCs w:val="28"/>
        <w:lang w:val="ru-RU" w:eastAsia="en-US" w:bidi="ar-SA"/>
      </w:rPr>
    </w:lvl>
    <w:lvl w:ilvl="1" w:tplc="47D2B626">
      <w:numFmt w:val="bullet"/>
      <w:lvlText w:val="•"/>
      <w:lvlJc w:val="left"/>
      <w:pPr>
        <w:ind w:left="1878" w:hanging="164"/>
      </w:pPr>
      <w:rPr>
        <w:rFonts w:hint="default"/>
        <w:lang w:val="ru-RU" w:eastAsia="en-US" w:bidi="ar-SA"/>
      </w:rPr>
    </w:lvl>
    <w:lvl w:ilvl="2" w:tplc="84984D2C">
      <w:numFmt w:val="bullet"/>
      <w:lvlText w:val="•"/>
      <w:lvlJc w:val="left"/>
      <w:pPr>
        <w:ind w:left="2916" w:hanging="164"/>
      </w:pPr>
      <w:rPr>
        <w:rFonts w:hint="default"/>
        <w:lang w:val="ru-RU" w:eastAsia="en-US" w:bidi="ar-SA"/>
      </w:rPr>
    </w:lvl>
    <w:lvl w:ilvl="3" w:tplc="0E8C7ED6">
      <w:numFmt w:val="bullet"/>
      <w:lvlText w:val="•"/>
      <w:lvlJc w:val="left"/>
      <w:pPr>
        <w:ind w:left="3955" w:hanging="164"/>
      </w:pPr>
      <w:rPr>
        <w:rFonts w:hint="default"/>
        <w:lang w:val="ru-RU" w:eastAsia="en-US" w:bidi="ar-SA"/>
      </w:rPr>
    </w:lvl>
    <w:lvl w:ilvl="4" w:tplc="382C4054">
      <w:numFmt w:val="bullet"/>
      <w:lvlText w:val="•"/>
      <w:lvlJc w:val="left"/>
      <w:pPr>
        <w:ind w:left="4993" w:hanging="164"/>
      </w:pPr>
      <w:rPr>
        <w:rFonts w:hint="default"/>
        <w:lang w:val="ru-RU" w:eastAsia="en-US" w:bidi="ar-SA"/>
      </w:rPr>
    </w:lvl>
    <w:lvl w:ilvl="5" w:tplc="690C5A80">
      <w:numFmt w:val="bullet"/>
      <w:lvlText w:val="•"/>
      <w:lvlJc w:val="left"/>
      <w:pPr>
        <w:ind w:left="6032" w:hanging="164"/>
      </w:pPr>
      <w:rPr>
        <w:rFonts w:hint="default"/>
        <w:lang w:val="ru-RU" w:eastAsia="en-US" w:bidi="ar-SA"/>
      </w:rPr>
    </w:lvl>
    <w:lvl w:ilvl="6" w:tplc="43CA2C28">
      <w:numFmt w:val="bullet"/>
      <w:lvlText w:val="•"/>
      <w:lvlJc w:val="left"/>
      <w:pPr>
        <w:ind w:left="7070" w:hanging="164"/>
      </w:pPr>
      <w:rPr>
        <w:rFonts w:hint="default"/>
        <w:lang w:val="ru-RU" w:eastAsia="en-US" w:bidi="ar-SA"/>
      </w:rPr>
    </w:lvl>
    <w:lvl w:ilvl="7" w:tplc="5BE01CBC">
      <w:numFmt w:val="bullet"/>
      <w:lvlText w:val="•"/>
      <w:lvlJc w:val="left"/>
      <w:pPr>
        <w:ind w:left="8108" w:hanging="164"/>
      </w:pPr>
      <w:rPr>
        <w:rFonts w:hint="default"/>
        <w:lang w:val="ru-RU" w:eastAsia="en-US" w:bidi="ar-SA"/>
      </w:rPr>
    </w:lvl>
    <w:lvl w:ilvl="8" w:tplc="B68A4236">
      <w:numFmt w:val="bullet"/>
      <w:lvlText w:val="•"/>
      <w:lvlJc w:val="left"/>
      <w:pPr>
        <w:ind w:left="9147" w:hanging="164"/>
      </w:pPr>
      <w:rPr>
        <w:rFonts w:hint="default"/>
        <w:lang w:val="ru-RU" w:eastAsia="en-US" w:bidi="ar-SA"/>
      </w:rPr>
    </w:lvl>
  </w:abstractNum>
  <w:abstractNum w:abstractNumId="29" w15:restartNumberingAfterBreak="0">
    <w:nsid w:val="3C345BD2"/>
    <w:multiLevelType w:val="hybridMultilevel"/>
    <w:tmpl w:val="C728BB9C"/>
    <w:lvl w:ilvl="0" w:tplc="FBF81484">
      <w:numFmt w:val="bullet"/>
      <w:lvlText w:val="-"/>
      <w:lvlJc w:val="left"/>
      <w:pPr>
        <w:ind w:left="1709" w:hanging="164"/>
      </w:pPr>
      <w:rPr>
        <w:rFonts w:ascii="Times New Roman" w:eastAsia="Times New Roman" w:hAnsi="Times New Roman" w:cs="Times New Roman" w:hint="default"/>
        <w:w w:val="99"/>
        <w:sz w:val="28"/>
        <w:szCs w:val="28"/>
        <w:lang w:val="ru-RU" w:eastAsia="en-US" w:bidi="ar-SA"/>
      </w:rPr>
    </w:lvl>
    <w:lvl w:ilvl="1" w:tplc="87869DEA">
      <w:numFmt w:val="bullet"/>
      <w:lvlText w:val="•"/>
      <w:lvlJc w:val="left"/>
      <w:pPr>
        <w:ind w:left="2652" w:hanging="164"/>
      </w:pPr>
      <w:rPr>
        <w:rFonts w:hint="default"/>
        <w:lang w:val="ru-RU" w:eastAsia="en-US" w:bidi="ar-SA"/>
      </w:rPr>
    </w:lvl>
    <w:lvl w:ilvl="2" w:tplc="983485CE">
      <w:numFmt w:val="bullet"/>
      <w:lvlText w:val="•"/>
      <w:lvlJc w:val="left"/>
      <w:pPr>
        <w:ind w:left="3604" w:hanging="164"/>
      </w:pPr>
      <w:rPr>
        <w:rFonts w:hint="default"/>
        <w:lang w:val="ru-RU" w:eastAsia="en-US" w:bidi="ar-SA"/>
      </w:rPr>
    </w:lvl>
    <w:lvl w:ilvl="3" w:tplc="97CE59CE">
      <w:numFmt w:val="bullet"/>
      <w:lvlText w:val="•"/>
      <w:lvlJc w:val="left"/>
      <w:pPr>
        <w:ind w:left="4557" w:hanging="164"/>
      </w:pPr>
      <w:rPr>
        <w:rFonts w:hint="default"/>
        <w:lang w:val="ru-RU" w:eastAsia="en-US" w:bidi="ar-SA"/>
      </w:rPr>
    </w:lvl>
    <w:lvl w:ilvl="4" w:tplc="C63C7DE0">
      <w:numFmt w:val="bullet"/>
      <w:lvlText w:val="•"/>
      <w:lvlJc w:val="left"/>
      <w:pPr>
        <w:ind w:left="5509" w:hanging="164"/>
      </w:pPr>
      <w:rPr>
        <w:rFonts w:hint="default"/>
        <w:lang w:val="ru-RU" w:eastAsia="en-US" w:bidi="ar-SA"/>
      </w:rPr>
    </w:lvl>
    <w:lvl w:ilvl="5" w:tplc="9ABA7746">
      <w:numFmt w:val="bullet"/>
      <w:lvlText w:val="•"/>
      <w:lvlJc w:val="left"/>
      <w:pPr>
        <w:ind w:left="6462" w:hanging="164"/>
      </w:pPr>
      <w:rPr>
        <w:rFonts w:hint="default"/>
        <w:lang w:val="ru-RU" w:eastAsia="en-US" w:bidi="ar-SA"/>
      </w:rPr>
    </w:lvl>
    <w:lvl w:ilvl="6" w:tplc="404E7762">
      <w:numFmt w:val="bullet"/>
      <w:lvlText w:val="•"/>
      <w:lvlJc w:val="left"/>
      <w:pPr>
        <w:ind w:left="7414" w:hanging="164"/>
      </w:pPr>
      <w:rPr>
        <w:rFonts w:hint="default"/>
        <w:lang w:val="ru-RU" w:eastAsia="en-US" w:bidi="ar-SA"/>
      </w:rPr>
    </w:lvl>
    <w:lvl w:ilvl="7" w:tplc="712C0C32">
      <w:numFmt w:val="bullet"/>
      <w:lvlText w:val="•"/>
      <w:lvlJc w:val="left"/>
      <w:pPr>
        <w:ind w:left="8366" w:hanging="164"/>
      </w:pPr>
      <w:rPr>
        <w:rFonts w:hint="default"/>
        <w:lang w:val="ru-RU" w:eastAsia="en-US" w:bidi="ar-SA"/>
      </w:rPr>
    </w:lvl>
    <w:lvl w:ilvl="8" w:tplc="4A4A47FE">
      <w:numFmt w:val="bullet"/>
      <w:lvlText w:val="•"/>
      <w:lvlJc w:val="left"/>
      <w:pPr>
        <w:ind w:left="9319" w:hanging="164"/>
      </w:pPr>
      <w:rPr>
        <w:rFonts w:hint="default"/>
        <w:lang w:val="ru-RU" w:eastAsia="en-US" w:bidi="ar-SA"/>
      </w:rPr>
    </w:lvl>
  </w:abstractNum>
  <w:abstractNum w:abstractNumId="30" w15:restartNumberingAfterBreak="0">
    <w:nsid w:val="3FB00993"/>
    <w:multiLevelType w:val="hybridMultilevel"/>
    <w:tmpl w:val="2E9A26BC"/>
    <w:lvl w:ilvl="0" w:tplc="7736F36C">
      <w:start w:val="1"/>
      <w:numFmt w:val="decimal"/>
      <w:lvlText w:val="%1)"/>
      <w:lvlJc w:val="left"/>
      <w:pPr>
        <w:ind w:left="300" w:hanging="708"/>
        <w:jc w:val="left"/>
      </w:pPr>
      <w:rPr>
        <w:rFonts w:ascii="Times New Roman" w:eastAsia="Times New Roman" w:hAnsi="Times New Roman" w:cs="Times New Roman"/>
        <w:spacing w:val="0"/>
        <w:w w:val="100"/>
        <w:sz w:val="28"/>
        <w:szCs w:val="28"/>
        <w:lang w:val="ru-RU" w:eastAsia="en-US" w:bidi="ar-SA"/>
      </w:rPr>
    </w:lvl>
    <w:lvl w:ilvl="1" w:tplc="CAF2445C">
      <w:numFmt w:val="bullet"/>
      <w:lvlText w:val="•"/>
      <w:lvlJc w:val="left"/>
      <w:pPr>
        <w:ind w:left="1377" w:hanging="708"/>
      </w:pPr>
      <w:rPr>
        <w:rFonts w:hint="default"/>
        <w:lang w:val="ru-RU" w:eastAsia="en-US" w:bidi="ar-SA"/>
      </w:rPr>
    </w:lvl>
    <w:lvl w:ilvl="2" w:tplc="0F78C374">
      <w:numFmt w:val="bullet"/>
      <w:lvlText w:val="•"/>
      <w:lvlJc w:val="left"/>
      <w:pPr>
        <w:ind w:left="2455" w:hanging="708"/>
      </w:pPr>
      <w:rPr>
        <w:rFonts w:hint="default"/>
        <w:lang w:val="ru-RU" w:eastAsia="en-US" w:bidi="ar-SA"/>
      </w:rPr>
    </w:lvl>
    <w:lvl w:ilvl="3" w:tplc="E6AE5860">
      <w:numFmt w:val="bullet"/>
      <w:lvlText w:val="•"/>
      <w:lvlJc w:val="left"/>
      <w:pPr>
        <w:ind w:left="3533" w:hanging="708"/>
      </w:pPr>
      <w:rPr>
        <w:rFonts w:hint="default"/>
        <w:lang w:val="ru-RU" w:eastAsia="en-US" w:bidi="ar-SA"/>
      </w:rPr>
    </w:lvl>
    <w:lvl w:ilvl="4" w:tplc="F6165E5C">
      <w:numFmt w:val="bullet"/>
      <w:lvlText w:val="•"/>
      <w:lvlJc w:val="left"/>
      <w:pPr>
        <w:ind w:left="4611" w:hanging="708"/>
      </w:pPr>
      <w:rPr>
        <w:rFonts w:hint="default"/>
        <w:lang w:val="ru-RU" w:eastAsia="en-US" w:bidi="ar-SA"/>
      </w:rPr>
    </w:lvl>
    <w:lvl w:ilvl="5" w:tplc="80E425AE">
      <w:numFmt w:val="bullet"/>
      <w:lvlText w:val="•"/>
      <w:lvlJc w:val="left"/>
      <w:pPr>
        <w:ind w:left="5689" w:hanging="708"/>
      </w:pPr>
      <w:rPr>
        <w:rFonts w:hint="default"/>
        <w:lang w:val="ru-RU" w:eastAsia="en-US" w:bidi="ar-SA"/>
      </w:rPr>
    </w:lvl>
    <w:lvl w:ilvl="6" w:tplc="E494AD1A">
      <w:numFmt w:val="bullet"/>
      <w:lvlText w:val="•"/>
      <w:lvlJc w:val="left"/>
      <w:pPr>
        <w:ind w:left="6767" w:hanging="708"/>
      </w:pPr>
      <w:rPr>
        <w:rFonts w:hint="default"/>
        <w:lang w:val="ru-RU" w:eastAsia="en-US" w:bidi="ar-SA"/>
      </w:rPr>
    </w:lvl>
    <w:lvl w:ilvl="7" w:tplc="483C9AC4">
      <w:numFmt w:val="bullet"/>
      <w:lvlText w:val="•"/>
      <w:lvlJc w:val="left"/>
      <w:pPr>
        <w:ind w:left="7845" w:hanging="708"/>
      </w:pPr>
      <w:rPr>
        <w:rFonts w:hint="default"/>
        <w:lang w:val="ru-RU" w:eastAsia="en-US" w:bidi="ar-SA"/>
      </w:rPr>
    </w:lvl>
    <w:lvl w:ilvl="8" w:tplc="C77EBFAA">
      <w:numFmt w:val="bullet"/>
      <w:lvlText w:val="•"/>
      <w:lvlJc w:val="left"/>
      <w:pPr>
        <w:ind w:left="8923" w:hanging="708"/>
      </w:pPr>
      <w:rPr>
        <w:rFonts w:hint="default"/>
        <w:lang w:val="ru-RU" w:eastAsia="en-US" w:bidi="ar-SA"/>
      </w:rPr>
    </w:lvl>
  </w:abstractNum>
  <w:abstractNum w:abstractNumId="31" w15:restartNumberingAfterBreak="0">
    <w:nsid w:val="40473789"/>
    <w:multiLevelType w:val="hybridMultilevel"/>
    <w:tmpl w:val="82FA2176"/>
    <w:lvl w:ilvl="0" w:tplc="0700FC50">
      <w:start w:val="1"/>
      <w:numFmt w:val="decimal"/>
      <w:lvlText w:val="%1"/>
      <w:lvlJc w:val="left"/>
      <w:pPr>
        <w:ind w:left="105" w:hanging="212"/>
      </w:pPr>
      <w:rPr>
        <w:rFonts w:ascii="Times New Roman" w:eastAsia="Times New Roman" w:hAnsi="Times New Roman" w:cs="Times New Roman" w:hint="default"/>
        <w:w w:val="99"/>
        <w:sz w:val="28"/>
        <w:szCs w:val="28"/>
        <w:lang w:val="ru-RU" w:eastAsia="en-US" w:bidi="ar-SA"/>
      </w:rPr>
    </w:lvl>
    <w:lvl w:ilvl="1" w:tplc="10B89F70">
      <w:numFmt w:val="bullet"/>
      <w:lvlText w:val="•"/>
      <w:lvlJc w:val="left"/>
      <w:pPr>
        <w:ind w:left="443" w:hanging="212"/>
      </w:pPr>
      <w:rPr>
        <w:rFonts w:hint="default"/>
        <w:lang w:val="ru-RU" w:eastAsia="en-US" w:bidi="ar-SA"/>
      </w:rPr>
    </w:lvl>
    <w:lvl w:ilvl="2" w:tplc="38D83046">
      <w:numFmt w:val="bullet"/>
      <w:lvlText w:val="•"/>
      <w:lvlJc w:val="left"/>
      <w:pPr>
        <w:ind w:left="786" w:hanging="212"/>
      </w:pPr>
      <w:rPr>
        <w:rFonts w:hint="default"/>
        <w:lang w:val="ru-RU" w:eastAsia="en-US" w:bidi="ar-SA"/>
      </w:rPr>
    </w:lvl>
    <w:lvl w:ilvl="3" w:tplc="4B964E70">
      <w:numFmt w:val="bullet"/>
      <w:lvlText w:val="•"/>
      <w:lvlJc w:val="left"/>
      <w:pPr>
        <w:ind w:left="1129" w:hanging="212"/>
      </w:pPr>
      <w:rPr>
        <w:rFonts w:hint="default"/>
        <w:lang w:val="ru-RU" w:eastAsia="en-US" w:bidi="ar-SA"/>
      </w:rPr>
    </w:lvl>
    <w:lvl w:ilvl="4" w:tplc="9BD83E30">
      <w:numFmt w:val="bullet"/>
      <w:lvlText w:val="•"/>
      <w:lvlJc w:val="left"/>
      <w:pPr>
        <w:ind w:left="1473" w:hanging="212"/>
      </w:pPr>
      <w:rPr>
        <w:rFonts w:hint="default"/>
        <w:lang w:val="ru-RU" w:eastAsia="en-US" w:bidi="ar-SA"/>
      </w:rPr>
    </w:lvl>
    <w:lvl w:ilvl="5" w:tplc="3BF0C4E8">
      <w:numFmt w:val="bullet"/>
      <w:lvlText w:val="•"/>
      <w:lvlJc w:val="left"/>
      <w:pPr>
        <w:ind w:left="1816" w:hanging="212"/>
      </w:pPr>
      <w:rPr>
        <w:rFonts w:hint="default"/>
        <w:lang w:val="ru-RU" w:eastAsia="en-US" w:bidi="ar-SA"/>
      </w:rPr>
    </w:lvl>
    <w:lvl w:ilvl="6" w:tplc="9E78DC1A">
      <w:numFmt w:val="bullet"/>
      <w:lvlText w:val="•"/>
      <w:lvlJc w:val="left"/>
      <w:pPr>
        <w:ind w:left="2159" w:hanging="212"/>
      </w:pPr>
      <w:rPr>
        <w:rFonts w:hint="default"/>
        <w:lang w:val="ru-RU" w:eastAsia="en-US" w:bidi="ar-SA"/>
      </w:rPr>
    </w:lvl>
    <w:lvl w:ilvl="7" w:tplc="5B7C1FEE">
      <w:numFmt w:val="bullet"/>
      <w:lvlText w:val="•"/>
      <w:lvlJc w:val="left"/>
      <w:pPr>
        <w:ind w:left="2503" w:hanging="212"/>
      </w:pPr>
      <w:rPr>
        <w:rFonts w:hint="default"/>
        <w:lang w:val="ru-RU" w:eastAsia="en-US" w:bidi="ar-SA"/>
      </w:rPr>
    </w:lvl>
    <w:lvl w:ilvl="8" w:tplc="4FACD846">
      <w:numFmt w:val="bullet"/>
      <w:lvlText w:val="•"/>
      <w:lvlJc w:val="left"/>
      <w:pPr>
        <w:ind w:left="2846" w:hanging="212"/>
      </w:pPr>
      <w:rPr>
        <w:rFonts w:hint="default"/>
        <w:lang w:val="ru-RU" w:eastAsia="en-US" w:bidi="ar-SA"/>
      </w:rPr>
    </w:lvl>
  </w:abstractNum>
  <w:abstractNum w:abstractNumId="32" w15:restartNumberingAfterBreak="0">
    <w:nsid w:val="40886066"/>
    <w:multiLevelType w:val="hybridMultilevel"/>
    <w:tmpl w:val="CFF22900"/>
    <w:lvl w:ilvl="0" w:tplc="5D0E5820">
      <w:start w:val="1"/>
      <w:numFmt w:val="decimal"/>
      <w:lvlText w:val="%1."/>
      <w:lvlJc w:val="left"/>
      <w:pPr>
        <w:ind w:left="1560" w:hanging="360"/>
      </w:pPr>
      <w:rPr>
        <w:rFonts w:ascii="Times New Roman" w:eastAsia="Times New Roman" w:hAnsi="Times New Roman" w:cs="Times New Roman" w:hint="default"/>
        <w:w w:val="99"/>
        <w:sz w:val="28"/>
        <w:szCs w:val="28"/>
        <w:lang w:val="ru-RU" w:eastAsia="en-US" w:bidi="ar-SA"/>
      </w:rPr>
    </w:lvl>
    <w:lvl w:ilvl="1" w:tplc="558EAB82">
      <w:numFmt w:val="bullet"/>
      <w:lvlText w:val="•"/>
      <w:lvlJc w:val="left"/>
      <w:pPr>
        <w:ind w:left="2526" w:hanging="360"/>
      </w:pPr>
      <w:rPr>
        <w:rFonts w:hint="default"/>
        <w:lang w:val="ru-RU" w:eastAsia="en-US" w:bidi="ar-SA"/>
      </w:rPr>
    </w:lvl>
    <w:lvl w:ilvl="2" w:tplc="2960AFAA">
      <w:numFmt w:val="bullet"/>
      <w:lvlText w:val="•"/>
      <w:lvlJc w:val="left"/>
      <w:pPr>
        <w:ind w:left="3492" w:hanging="360"/>
      </w:pPr>
      <w:rPr>
        <w:rFonts w:hint="default"/>
        <w:lang w:val="ru-RU" w:eastAsia="en-US" w:bidi="ar-SA"/>
      </w:rPr>
    </w:lvl>
    <w:lvl w:ilvl="3" w:tplc="8DB02360">
      <w:numFmt w:val="bullet"/>
      <w:lvlText w:val="•"/>
      <w:lvlJc w:val="left"/>
      <w:pPr>
        <w:ind w:left="4459" w:hanging="360"/>
      </w:pPr>
      <w:rPr>
        <w:rFonts w:hint="default"/>
        <w:lang w:val="ru-RU" w:eastAsia="en-US" w:bidi="ar-SA"/>
      </w:rPr>
    </w:lvl>
    <w:lvl w:ilvl="4" w:tplc="63BA7054">
      <w:numFmt w:val="bullet"/>
      <w:lvlText w:val="•"/>
      <w:lvlJc w:val="left"/>
      <w:pPr>
        <w:ind w:left="5425" w:hanging="360"/>
      </w:pPr>
      <w:rPr>
        <w:rFonts w:hint="default"/>
        <w:lang w:val="ru-RU" w:eastAsia="en-US" w:bidi="ar-SA"/>
      </w:rPr>
    </w:lvl>
    <w:lvl w:ilvl="5" w:tplc="C3F2ADFE">
      <w:numFmt w:val="bullet"/>
      <w:lvlText w:val="•"/>
      <w:lvlJc w:val="left"/>
      <w:pPr>
        <w:ind w:left="6392" w:hanging="360"/>
      </w:pPr>
      <w:rPr>
        <w:rFonts w:hint="default"/>
        <w:lang w:val="ru-RU" w:eastAsia="en-US" w:bidi="ar-SA"/>
      </w:rPr>
    </w:lvl>
    <w:lvl w:ilvl="6" w:tplc="5D700C90">
      <w:numFmt w:val="bullet"/>
      <w:lvlText w:val="•"/>
      <w:lvlJc w:val="left"/>
      <w:pPr>
        <w:ind w:left="7358" w:hanging="360"/>
      </w:pPr>
      <w:rPr>
        <w:rFonts w:hint="default"/>
        <w:lang w:val="ru-RU" w:eastAsia="en-US" w:bidi="ar-SA"/>
      </w:rPr>
    </w:lvl>
    <w:lvl w:ilvl="7" w:tplc="30B04E88">
      <w:numFmt w:val="bullet"/>
      <w:lvlText w:val="•"/>
      <w:lvlJc w:val="left"/>
      <w:pPr>
        <w:ind w:left="8324" w:hanging="360"/>
      </w:pPr>
      <w:rPr>
        <w:rFonts w:hint="default"/>
        <w:lang w:val="ru-RU" w:eastAsia="en-US" w:bidi="ar-SA"/>
      </w:rPr>
    </w:lvl>
    <w:lvl w:ilvl="8" w:tplc="0DFA95A0">
      <w:numFmt w:val="bullet"/>
      <w:lvlText w:val="•"/>
      <w:lvlJc w:val="left"/>
      <w:pPr>
        <w:ind w:left="9291" w:hanging="360"/>
      </w:pPr>
      <w:rPr>
        <w:rFonts w:hint="default"/>
        <w:lang w:val="ru-RU" w:eastAsia="en-US" w:bidi="ar-SA"/>
      </w:rPr>
    </w:lvl>
  </w:abstractNum>
  <w:abstractNum w:abstractNumId="33" w15:restartNumberingAfterBreak="0">
    <w:nsid w:val="43735A92"/>
    <w:multiLevelType w:val="hybridMultilevel"/>
    <w:tmpl w:val="A36A8614"/>
    <w:lvl w:ilvl="0" w:tplc="14405462">
      <w:start w:val="1"/>
      <w:numFmt w:val="decimal"/>
      <w:lvlText w:val="%1."/>
      <w:lvlJc w:val="left"/>
      <w:pPr>
        <w:ind w:left="840" w:hanging="212"/>
      </w:pPr>
      <w:rPr>
        <w:rFonts w:ascii="Times New Roman" w:eastAsia="Times New Roman" w:hAnsi="Times New Roman" w:cs="Times New Roman" w:hint="default"/>
        <w:w w:val="99"/>
        <w:sz w:val="26"/>
        <w:szCs w:val="26"/>
        <w:lang w:val="ru-RU" w:eastAsia="en-US" w:bidi="ar-SA"/>
      </w:rPr>
    </w:lvl>
    <w:lvl w:ilvl="1" w:tplc="C40219E8">
      <w:numFmt w:val="bullet"/>
      <w:lvlText w:val="•"/>
      <w:lvlJc w:val="left"/>
      <w:pPr>
        <w:ind w:left="1878" w:hanging="212"/>
      </w:pPr>
      <w:rPr>
        <w:rFonts w:hint="default"/>
        <w:lang w:val="ru-RU" w:eastAsia="en-US" w:bidi="ar-SA"/>
      </w:rPr>
    </w:lvl>
    <w:lvl w:ilvl="2" w:tplc="5A7E317C">
      <w:numFmt w:val="bullet"/>
      <w:lvlText w:val="•"/>
      <w:lvlJc w:val="left"/>
      <w:pPr>
        <w:ind w:left="2916" w:hanging="212"/>
      </w:pPr>
      <w:rPr>
        <w:rFonts w:hint="default"/>
        <w:lang w:val="ru-RU" w:eastAsia="en-US" w:bidi="ar-SA"/>
      </w:rPr>
    </w:lvl>
    <w:lvl w:ilvl="3" w:tplc="CCEE7198">
      <w:numFmt w:val="bullet"/>
      <w:lvlText w:val="•"/>
      <w:lvlJc w:val="left"/>
      <w:pPr>
        <w:ind w:left="3955" w:hanging="212"/>
      </w:pPr>
      <w:rPr>
        <w:rFonts w:hint="default"/>
        <w:lang w:val="ru-RU" w:eastAsia="en-US" w:bidi="ar-SA"/>
      </w:rPr>
    </w:lvl>
    <w:lvl w:ilvl="4" w:tplc="5966F4B0">
      <w:numFmt w:val="bullet"/>
      <w:lvlText w:val="•"/>
      <w:lvlJc w:val="left"/>
      <w:pPr>
        <w:ind w:left="4993" w:hanging="212"/>
      </w:pPr>
      <w:rPr>
        <w:rFonts w:hint="default"/>
        <w:lang w:val="ru-RU" w:eastAsia="en-US" w:bidi="ar-SA"/>
      </w:rPr>
    </w:lvl>
    <w:lvl w:ilvl="5" w:tplc="85544D8A">
      <w:numFmt w:val="bullet"/>
      <w:lvlText w:val="•"/>
      <w:lvlJc w:val="left"/>
      <w:pPr>
        <w:ind w:left="6032" w:hanging="212"/>
      </w:pPr>
      <w:rPr>
        <w:rFonts w:hint="default"/>
        <w:lang w:val="ru-RU" w:eastAsia="en-US" w:bidi="ar-SA"/>
      </w:rPr>
    </w:lvl>
    <w:lvl w:ilvl="6" w:tplc="030C66B4">
      <w:numFmt w:val="bullet"/>
      <w:lvlText w:val="•"/>
      <w:lvlJc w:val="left"/>
      <w:pPr>
        <w:ind w:left="7070" w:hanging="212"/>
      </w:pPr>
      <w:rPr>
        <w:rFonts w:hint="default"/>
        <w:lang w:val="ru-RU" w:eastAsia="en-US" w:bidi="ar-SA"/>
      </w:rPr>
    </w:lvl>
    <w:lvl w:ilvl="7" w:tplc="983CB162">
      <w:numFmt w:val="bullet"/>
      <w:lvlText w:val="•"/>
      <w:lvlJc w:val="left"/>
      <w:pPr>
        <w:ind w:left="8108" w:hanging="212"/>
      </w:pPr>
      <w:rPr>
        <w:rFonts w:hint="default"/>
        <w:lang w:val="ru-RU" w:eastAsia="en-US" w:bidi="ar-SA"/>
      </w:rPr>
    </w:lvl>
    <w:lvl w:ilvl="8" w:tplc="A8624F94">
      <w:numFmt w:val="bullet"/>
      <w:lvlText w:val="•"/>
      <w:lvlJc w:val="left"/>
      <w:pPr>
        <w:ind w:left="9147" w:hanging="212"/>
      </w:pPr>
      <w:rPr>
        <w:rFonts w:hint="default"/>
        <w:lang w:val="ru-RU" w:eastAsia="en-US" w:bidi="ar-SA"/>
      </w:rPr>
    </w:lvl>
  </w:abstractNum>
  <w:abstractNum w:abstractNumId="34" w15:restartNumberingAfterBreak="0">
    <w:nsid w:val="464211D3"/>
    <w:multiLevelType w:val="multilevel"/>
    <w:tmpl w:val="73783474"/>
    <w:lvl w:ilvl="0">
      <w:start w:val="1"/>
      <w:numFmt w:val="decimal"/>
      <w:lvlText w:val="%1."/>
      <w:lvlJc w:val="left"/>
      <w:pPr>
        <w:ind w:left="1560" w:hanging="360"/>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2246" w:hanging="494"/>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960" w:hanging="494"/>
      </w:pPr>
      <w:rPr>
        <w:rFonts w:hint="default"/>
        <w:lang w:val="ru-RU" w:eastAsia="en-US" w:bidi="ar-SA"/>
      </w:rPr>
    </w:lvl>
    <w:lvl w:ilvl="3">
      <w:numFmt w:val="bullet"/>
      <w:lvlText w:val="•"/>
      <w:lvlJc w:val="left"/>
      <w:pPr>
        <w:ind w:left="4868" w:hanging="494"/>
      </w:pPr>
      <w:rPr>
        <w:rFonts w:hint="default"/>
        <w:lang w:val="ru-RU" w:eastAsia="en-US" w:bidi="ar-SA"/>
      </w:rPr>
    </w:lvl>
    <w:lvl w:ilvl="4">
      <w:numFmt w:val="bullet"/>
      <w:lvlText w:val="•"/>
      <w:lvlJc w:val="left"/>
      <w:pPr>
        <w:ind w:left="5776" w:hanging="494"/>
      </w:pPr>
      <w:rPr>
        <w:rFonts w:hint="default"/>
        <w:lang w:val="ru-RU" w:eastAsia="en-US" w:bidi="ar-SA"/>
      </w:rPr>
    </w:lvl>
    <w:lvl w:ilvl="5">
      <w:numFmt w:val="bullet"/>
      <w:lvlText w:val="•"/>
      <w:lvlJc w:val="left"/>
      <w:pPr>
        <w:ind w:left="6684" w:hanging="494"/>
      </w:pPr>
      <w:rPr>
        <w:rFonts w:hint="default"/>
        <w:lang w:val="ru-RU" w:eastAsia="en-US" w:bidi="ar-SA"/>
      </w:rPr>
    </w:lvl>
    <w:lvl w:ilvl="6">
      <w:numFmt w:val="bullet"/>
      <w:lvlText w:val="•"/>
      <w:lvlJc w:val="left"/>
      <w:pPr>
        <w:ind w:left="7592" w:hanging="494"/>
      </w:pPr>
      <w:rPr>
        <w:rFonts w:hint="default"/>
        <w:lang w:val="ru-RU" w:eastAsia="en-US" w:bidi="ar-SA"/>
      </w:rPr>
    </w:lvl>
    <w:lvl w:ilvl="7">
      <w:numFmt w:val="bullet"/>
      <w:lvlText w:val="•"/>
      <w:lvlJc w:val="left"/>
      <w:pPr>
        <w:ind w:left="8500" w:hanging="494"/>
      </w:pPr>
      <w:rPr>
        <w:rFonts w:hint="default"/>
        <w:lang w:val="ru-RU" w:eastAsia="en-US" w:bidi="ar-SA"/>
      </w:rPr>
    </w:lvl>
    <w:lvl w:ilvl="8">
      <w:numFmt w:val="bullet"/>
      <w:lvlText w:val="•"/>
      <w:lvlJc w:val="left"/>
      <w:pPr>
        <w:ind w:left="9408" w:hanging="494"/>
      </w:pPr>
      <w:rPr>
        <w:rFonts w:hint="default"/>
        <w:lang w:val="ru-RU" w:eastAsia="en-US" w:bidi="ar-SA"/>
      </w:rPr>
    </w:lvl>
  </w:abstractNum>
  <w:abstractNum w:abstractNumId="35" w15:restartNumberingAfterBreak="0">
    <w:nsid w:val="46A14285"/>
    <w:multiLevelType w:val="hybridMultilevel"/>
    <w:tmpl w:val="53A2CBAE"/>
    <w:lvl w:ilvl="0" w:tplc="67FEF65C">
      <w:numFmt w:val="bullet"/>
      <w:lvlText w:val="–"/>
      <w:lvlJc w:val="left"/>
      <w:pPr>
        <w:ind w:left="840" w:hanging="212"/>
      </w:pPr>
      <w:rPr>
        <w:rFonts w:ascii="Times New Roman" w:eastAsia="Times New Roman" w:hAnsi="Times New Roman" w:cs="Times New Roman" w:hint="default"/>
        <w:w w:val="99"/>
        <w:sz w:val="28"/>
        <w:szCs w:val="28"/>
        <w:lang w:val="ru-RU" w:eastAsia="en-US" w:bidi="ar-SA"/>
      </w:rPr>
    </w:lvl>
    <w:lvl w:ilvl="1" w:tplc="ADCAAC36">
      <w:numFmt w:val="bullet"/>
      <w:lvlText w:val="-"/>
      <w:lvlJc w:val="left"/>
      <w:pPr>
        <w:ind w:left="840" w:hanging="231"/>
      </w:pPr>
      <w:rPr>
        <w:rFonts w:ascii="Times New Roman" w:eastAsia="Times New Roman" w:hAnsi="Times New Roman" w:cs="Times New Roman" w:hint="default"/>
        <w:w w:val="99"/>
        <w:sz w:val="28"/>
        <w:szCs w:val="28"/>
        <w:lang w:val="ru-RU" w:eastAsia="en-US" w:bidi="ar-SA"/>
      </w:rPr>
    </w:lvl>
    <w:lvl w:ilvl="2" w:tplc="0450D4AC">
      <w:numFmt w:val="bullet"/>
      <w:lvlText w:val="-"/>
      <w:lvlJc w:val="left"/>
      <w:pPr>
        <w:ind w:left="1560" w:hanging="293"/>
      </w:pPr>
      <w:rPr>
        <w:rFonts w:ascii="Times New Roman" w:eastAsia="Times New Roman" w:hAnsi="Times New Roman" w:cs="Times New Roman" w:hint="default"/>
        <w:w w:val="99"/>
        <w:sz w:val="28"/>
        <w:szCs w:val="28"/>
        <w:lang w:val="ru-RU" w:eastAsia="en-US" w:bidi="ar-SA"/>
      </w:rPr>
    </w:lvl>
    <w:lvl w:ilvl="3" w:tplc="86C6D6B8">
      <w:numFmt w:val="bullet"/>
      <w:lvlText w:val="•"/>
      <w:lvlJc w:val="left"/>
      <w:pPr>
        <w:ind w:left="3707" w:hanging="293"/>
      </w:pPr>
      <w:rPr>
        <w:rFonts w:hint="default"/>
        <w:lang w:val="ru-RU" w:eastAsia="en-US" w:bidi="ar-SA"/>
      </w:rPr>
    </w:lvl>
    <w:lvl w:ilvl="4" w:tplc="EA0EAD72">
      <w:numFmt w:val="bullet"/>
      <w:lvlText w:val="•"/>
      <w:lvlJc w:val="left"/>
      <w:pPr>
        <w:ind w:left="4781" w:hanging="293"/>
      </w:pPr>
      <w:rPr>
        <w:rFonts w:hint="default"/>
        <w:lang w:val="ru-RU" w:eastAsia="en-US" w:bidi="ar-SA"/>
      </w:rPr>
    </w:lvl>
    <w:lvl w:ilvl="5" w:tplc="8918F938">
      <w:numFmt w:val="bullet"/>
      <w:lvlText w:val="•"/>
      <w:lvlJc w:val="left"/>
      <w:pPr>
        <w:ind w:left="5855" w:hanging="293"/>
      </w:pPr>
      <w:rPr>
        <w:rFonts w:hint="default"/>
        <w:lang w:val="ru-RU" w:eastAsia="en-US" w:bidi="ar-SA"/>
      </w:rPr>
    </w:lvl>
    <w:lvl w:ilvl="6" w:tplc="8B920964">
      <w:numFmt w:val="bullet"/>
      <w:lvlText w:val="•"/>
      <w:lvlJc w:val="left"/>
      <w:pPr>
        <w:ind w:left="6928" w:hanging="293"/>
      </w:pPr>
      <w:rPr>
        <w:rFonts w:hint="default"/>
        <w:lang w:val="ru-RU" w:eastAsia="en-US" w:bidi="ar-SA"/>
      </w:rPr>
    </w:lvl>
    <w:lvl w:ilvl="7" w:tplc="BD003878">
      <w:numFmt w:val="bullet"/>
      <w:lvlText w:val="•"/>
      <w:lvlJc w:val="left"/>
      <w:pPr>
        <w:ind w:left="8002" w:hanging="293"/>
      </w:pPr>
      <w:rPr>
        <w:rFonts w:hint="default"/>
        <w:lang w:val="ru-RU" w:eastAsia="en-US" w:bidi="ar-SA"/>
      </w:rPr>
    </w:lvl>
    <w:lvl w:ilvl="8" w:tplc="9C0AC4AC">
      <w:numFmt w:val="bullet"/>
      <w:lvlText w:val="•"/>
      <w:lvlJc w:val="left"/>
      <w:pPr>
        <w:ind w:left="9076" w:hanging="293"/>
      </w:pPr>
      <w:rPr>
        <w:rFonts w:hint="default"/>
        <w:lang w:val="ru-RU" w:eastAsia="en-US" w:bidi="ar-SA"/>
      </w:rPr>
    </w:lvl>
  </w:abstractNum>
  <w:abstractNum w:abstractNumId="36" w15:restartNumberingAfterBreak="0">
    <w:nsid w:val="4A5F62E1"/>
    <w:multiLevelType w:val="hybridMultilevel"/>
    <w:tmpl w:val="22F0A2EA"/>
    <w:lvl w:ilvl="0" w:tplc="5C34C64A">
      <w:start w:val="1"/>
      <w:numFmt w:val="decimal"/>
      <w:lvlText w:val="%1."/>
      <w:lvlJc w:val="left"/>
      <w:pPr>
        <w:ind w:left="1560" w:hanging="360"/>
      </w:pPr>
      <w:rPr>
        <w:rFonts w:ascii="Times New Roman" w:eastAsia="Times New Roman" w:hAnsi="Times New Roman" w:cs="Times New Roman" w:hint="default"/>
        <w:w w:val="99"/>
        <w:sz w:val="28"/>
        <w:szCs w:val="28"/>
        <w:lang w:val="ru-RU" w:eastAsia="en-US" w:bidi="ar-SA"/>
      </w:rPr>
    </w:lvl>
    <w:lvl w:ilvl="1" w:tplc="78640C06">
      <w:numFmt w:val="bullet"/>
      <w:lvlText w:val="•"/>
      <w:lvlJc w:val="left"/>
      <w:pPr>
        <w:ind w:left="2526" w:hanging="360"/>
      </w:pPr>
      <w:rPr>
        <w:rFonts w:hint="default"/>
        <w:lang w:val="ru-RU" w:eastAsia="en-US" w:bidi="ar-SA"/>
      </w:rPr>
    </w:lvl>
    <w:lvl w:ilvl="2" w:tplc="86C842C8">
      <w:numFmt w:val="bullet"/>
      <w:lvlText w:val="•"/>
      <w:lvlJc w:val="left"/>
      <w:pPr>
        <w:ind w:left="3492" w:hanging="360"/>
      </w:pPr>
      <w:rPr>
        <w:rFonts w:hint="default"/>
        <w:lang w:val="ru-RU" w:eastAsia="en-US" w:bidi="ar-SA"/>
      </w:rPr>
    </w:lvl>
    <w:lvl w:ilvl="3" w:tplc="751E9F44">
      <w:numFmt w:val="bullet"/>
      <w:lvlText w:val="•"/>
      <w:lvlJc w:val="left"/>
      <w:pPr>
        <w:ind w:left="4459" w:hanging="360"/>
      </w:pPr>
      <w:rPr>
        <w:rFonts w:hint="default"/>
        <w:lang w:val="ru-RU" w:eastAsia="en-US" w:bidi="ar-SA"/>
      </w:rPr>
    </w:lvl>
    <w:lvl w:ilvl="4" w:tplc="890C3394">
      <w:numFmt w:val="bullet"/>
      <w:lvlText w:val="•"/>
      <w:lvlJc w:val="left"/>
      <w:pPr>
        <w:ind w:left="5425" w:hanging="360"/>
      </w:pPr>
      <w:rPr>
        <w:rFonts w:hint="default"/>
        <w:lang w:val="ru-RU" w:eastAsia="en-US" w:bidi="ar-SA"/>
      </w:rPr>
    </w:lvl>
    <w:lvl w:ilvl="5" w:tplc="46ACCA5A">
      <w:numFmt w:val="bullet"/>
      <w:lvlText w:val="•"/>
      <w:lvlJc w:val="left"/>
      <w:pPr>
        <w:ind w:left="6392" w:hanging="360"/>
      </w:pPr>
      <w:rPr>
        <w:rFonts w:hint="default"/>
        <w:lang w:val="ru-RU" w:eastAsia="en-US" w:bidi="ar-SA"/>
      </w:rPr>
    </w:lvl>
    <w:lvl w:ilvl="6" w:tplc="94562988">
      <w:numFmt w:val="bullet"/>
      <w:lvlText w:val="•"/>
      <w:lvlJc w:val="left"/>
      <w:pPr>
        <w:ind w:left="7358" w:hanging="360"/>
      </w:pPr>
      <w:rPr>
        <w:rFonts w:hint="default"/>
        <w:lang w:val="ru-RU" w:eastAsia="en-US" w:bidi="ar-SA"/>
      </w:rPr>
    </w:lvl>
    <w:lvl w:ilvl="7" w:tplc="D4C29716">
      <w:numFmt w:val="bullet"/>
      <w:lvlText w:val="•"/>
      <w:lvlJc w:val="left"/>
      <w:pPr>
        <w:ind w:left="8324" w:hanging="360"/>
      </w:pPr>
      <w:rPr>
        <w:rFonts w:hint="default"/>
        <w:lang w:val="ru-RU" w:eastAsia="en-US" w:bidi="ar-SA"/>
      </w:rPr>
    </w:lvl>
    <w:lvl w:ilvl="8" w:tplc="A7668060">
      <w:numFmt w:val="bullet"/>
      <w:lvlText w:val="•"/>
      <w:lvlJc w:val="left"/>
      <w:pPr>
        <w:ind w:left="9291" w:hanging="360"/>
      </w:pPr>
      <w:rPr>
        <w:rFonts w:hint="default"/>
        <w:lang w:val="ru-RU" w:eastAsia="en-US" w:bidi="ar-SA"/>
      </w:rPr>
    </w:lvl>
  </w:abstractNum>
  <w:abstractNum w:abstractNumId="37" w15:restartNumberingAfterBreak="0">
    <w:nsid w:val="4BCE5FEE"/>
    <w:multiLevelType w:val="hybridMultilevel"/>
    <w:tmpl w:val="11A8C1B0"/>
    <w:lvl w:ilvl="0" w:tplc="F50674C0">
      <w:numFmt w:val="bullet"/>
      <w:lvlText w:val="-"/>
      <w:lvlJc w:val="left"/>
      <w:pPr>
        <w:ind w:left="1171" w:hanging="164"/>
      </w:pPr>
      <w:rPr>
        <w:rFonts w:ascii="Times New Roman" w:eastAsia="Times New Roman" w:hAnsi="Times New Roman" w:cs="Times New Roman" w:hint="default"/>
        <w:i/>
        <w:iCs/>
        <w:w w:val="100"/>
        <w:sz w:val="28"/>
        <w:szCs w:val="28"/>
        <w:lang w:val="ru-RU" w:eastAsia="en-US" w:bidi="ar-SA"/>
      </w:rPr>
    </w:lvl>
    <w:lvl w:ilvl="1" w:tplc="474243AC">
      <w:numFmt w:val="bullet"/>
      <w:lvlText w:val="•"/>
      <w:lvlJc w:val="left"/>
      <w:pPr>
        <w:ind w:left="2169" w:hanging="164"/>
      </w:pPr>
      <w:rPr>
        <w:rFonts w:hint="default"/>
        <w:lang w:val="ru-RU" w:eastAsia="en-US" w:bidi="ar-SA"/>
      </w:rPr>
    </w:lvl>
    <w:lvl w:ilvl="2" w:tplc="92122AB6">
      <w:numFmt w:val="bullet"/>
      <w:lvlText w:val="•"/>
      <w:lvlJc w:val="left"/>
      <w:pPr>
        <w:ind w:left="3159" w:hanging="164"/>
      </w:pPr>
      <w:rPr>
        <w:rFonts w:hint="default"/>
        <w:lang w:val="ru-RU" w:eastAsia="en-US" w:bidi="ar-SA"/>
      </w:rPr>
    </w:lvl>
    <w:lvl w:ilvl="3" w:tplc="FEBAC0CC">
      <w:numFmt w:val="bullet"/>
      <w:lvlText w:val="•"/>
      <w:lvlJc w:val="left"/>
      <w:pPr>
        <w:ind w:left="4149" w:hanging="164"/>
      </w:pPr>
      <w:rPr>
        <w:rFonts w:hint="default"/>
        <w:lang w:val="ru-RU" w:eastAsia="en-US" w:bidi="ar-SA"/>
      </w:rPr>
    </w:lvl>
    <w:lvl w:ilvl="4" w:tplc="FEB4C530">
      <w:numFmt w:val="bullet"/>
      <w:lvlText w:val="•"/>
      <w:lvlJc w:val="left"/>
      <w:pPr>
        <w:ind w:left="5139" w:hanging="164"/>
      </w:pPr>
      <w:rPr>
        <w:rFonts w:hint="default"/>
        <w:lang w:val="ru-RU" w:eastAsia="en-US" w:bidi="ar-SA"/>
      </w:rPr>
    </w:lvl>
    <w:lvl w:ilvl="5" w:tplc="50B0E954">
      <w:numFmt w:val="bullet"/>
      <w:lvlText w:val="•"/>
      <w:lvlJc w:val="left"/>
      <w:pPr>
        <w:ind w:left="6129" w:hanging="164"/>
      </w:pPr>
      <w:rPr>
        <w:rFonts w:hint="default"/>
        <w:lang w:val="ru-RU" w:eastAsia="en-US" w:bidi="ar-SA"/>
      </w:rPr>
    </w:lvl>
    <w:lvl w:ilvl="6" w:tplc="F3907672">
      <w:numFmt w:val="bullet"/>
      <w:lvlText w:val="•"/>
      <w:lvlJc w:val="left"/>
      <w:pPr>
        <w:ind w:left="7119" w:hanging="164"/>
      </w:pPr>
      <w:rPr>
        <w:rFonts w:hint="default"/>
        <w:lang w:val="ru-RU" w:eastAsia="en-US" w:bidi="ar-SA"/>
      </w:rPr>
    </w:lvl>
    <w:lvl w:ilvl="7" w:tplc="585423A2">
      <w:numFmt w:val="bullet"/>
      <w:lvlText w:val="•"/>
      <w:lvlJc w:val="left"/>
      <w:pPr>
        <w:ind w:left="8109" w:hanging="164"/>
      </w:pPr>
      <w:rPr>
        <w:rFonts w:hint="default"/>
        <w:lang w:val="ru-RU" w:eastAsia="en-US" w:bidi="ar-SA"/>
      </w:rPr>
    </w:lvl>
    <w:lvl w:ilvl="8" w:tplc="856264CE">
      <w:numFmt w:val="bullet"/>
      <w:lvlText w:val="•"/>
      <w:lvlJc w:val="left"/>
      <w:pPr>
        <w:ind w:left="9099" w:hanging="164"/>
      </w:pPr>
      <w:rPr>
        <w:rFonts w:hint="default"/>
        <w:lang w:val="ru-RU" w:eastAsia="en-US" w:bidi="ar-SA"/>
      </w:rPr>
    </w:lvl>
  </w:abstractNum>
  <w:abstractNum w:abstractNumId="38" w15:restartNumberingAfterBreak="0">
    <w:nsid w:val="4D00313E"/>
    <w:multiLevelType w:val="hybridMultilevel"/>
    <w:tmpl w:val="AD14486C"/>
    <w:lvl w:ilvl="0" w:tplc="A5BA5898">
      <w:start w:val="1"/>
      <w:numFmt w:val="decimal"/>
      <w:lvlText w:val="%1."/>
      <w:lvlJc w:val="left"/>
      <w:pPr>
        <w:ind w:left="1560" w:hanging="360"/>
      </w:pPr>
      <w:rPr>
        <w:rFonts w:ascii="Times New Roman" w:eastAsia="Times New Roman" w:hAnsi="Times New Roman" w:cs="Times New Roman" w:hint="default"/>
        <w:w w:val="99"/>
        <w:sz w:val="28"/>
        <w:szCs w:val="28"/>
        <w:lang w:val="ru-RU" w:eastAsia="en-US" w:bidi="ar-SA"/>
      </w:rPr>
    </w:lvl>
    <w:lvl w:ilvl="1" w:tplc="52584B90">
      <w:numFmt w:val="bullet"/>
      <w:lvlText w:val="•"/>
      <w:lvlJc w:val="left"/>
      <w:pPr>
        <w:ind w:left="2526" w:hanging="360"/>
      </w:pPr>
      <w:rPr>
        <w:rFonts w:hint="default"/>
        <w:lang w:val="ru-RU" w:eastAsia="en-US" w:bidi="ar-SA"/>
      </w:rPr>
    </w:lvl>
    <w:lvl w:ilvl="2" w:tplc="21D2DE1E">
      <w:numFmt w:val="bullet"/>
      <w:lvlText w:val="•"/>
      <w:lvlJc w:val="left"/>
      <w:pPr>
        <w:ind w:left="3492" w:hanging="360"/>
      </w:pPr>
      <w:rPr>
        <w:rFonts w:hint="default"/>
        <w:lang w:val="ru-RU" w:eastAsia="en-US" w:bidi="ar-SA"/>
      </w:rPr>
    </w:lvl>
    <w:lvl w:ilvl="3" w:tplc="A4D29DA6">
      <w:numFmt w:val="bullet"/>
      <w:lvlText w:val="•"/>
      <w:lvlJc w:val="left"/>
      <w:pPr>
        <w:ind w:left="4459" w:hanging="360"/>
      </w:pPr>
      <w:rPr>
        <w:rFonts w:hint="default"/>
        <w:lang w:val="ru-RU" w:eastAsia="en-US" w:bidi="ar-SA"/>
      </w:rPr>
    </w:lvl>
    <w:lvl w:ilvl="4" w:tplc="62F4867C">
      <w:numFmt w:val="bullet"/>
      <w:lvlText w:val="•"/>
      <w:lvlJc w:val="left"/>
      <w:pPr>
        <w:ind w:left="5425" w:hanging="360"/>
      </w:pPr>
      <w:rPr>
        <w:rFonts w:hint="default"/>
        <w:lang w:val="ru-RU" w:eastAsia="en-US" w:bidi="ar-SA"/>
      </w:rPr>
    </w:lvl>
    <w:lvl w:ilvl="5" w:tplc="D3EA773E">
      <w:numFmt w:val="bullet"/>
      <w:lvlText w:val="•"/>
      <w:lvlJc w:val="left"/>
      <w:pPr>
        <w:ind w:left="6392" w:hanging="360"/>
      </w:pPr>
      <w:rPr>
        <w:rFonts w:hint="default"/>
        <w:lang w:val="ru-RU" w:eastAsia="en-US" w:bidi="ar-SA"/>
      </w:rPr>
    </w:lvl>
    <w:lvl w:ilvl="6" w:tplc="0B5C322E">
      <w:numFmt w:val="bullet"/>
      <w:lvlText w:val="•"/>
      <w:lvlJc w:val="left"/>
      <w:pPr>
        <w:ind w:left="7358" w:hanging="360"/>
      </w:pPr>
      <w:rPr>
        <w:rFonts w:hint="default"/>
        <w:lang w:val="ru-RU" w:eastAsia="en-US" w:bidi="ar-SA"/>
      </w:rPr>
    </w:lvl>
    <w:lvl w:ilvl="7" w:tplc="83887526">
      <w:numFmt w:val="bullet"/>
      <w:lvlText w:val="•"/>
      <w:lvlJc w:val="left"/>
      <w:pPr>
        <w:ind w:left="8324" w:hanging="360"/>
      </w:pPr>
      <w:rPr>
        <w:rFonts w:hint="default"/>
        <w:lang w:val="ru-RU" w:eastAsia="en-US" w:bidi="ar-SA"/>
      </w:rPr>
    </w:lvl>
    <w:lvl w:ilvl="8" w:tplc="D11A80EE">
      <w:numFmt w:val="bullet"/>
      <w:lvlText w:val="•"/>
      <w:lvlJc w:val="left"/>
      <w:pPr>
        <w:ind w:left="9291" w:hanging="360"/>
      </w:pPr>
      <w:rPr>
        <w:rFonts w:hint="default"/>
        <w:lang w:val="ru-RU" w:eastAsia="en-US" w:bidi="ar-SA"/>
      </w:rPr>
    </w:lvl>
  </w:abstractNum>
  <w:abstractNum w:abstractNumId="39" w15:restartNumberingAfterBreak="0">
    <w:nsid w:val="51253451"/>
    <w:multiLevelType w:val="hybridMultilevel"/>
    <w:tmpl w:val="857695B6"/>
    <w:lvl w:ilvl="0" w:tplc="D04817C6">
      <w:start w:val="6"/>
      <w:numFmt w:val="decimal"/>
      <w:lvlText w:val="%1"/>
      <w:lvlJc w:val="left"/>
      <w:pPr>
        <w:ind w:left="105" w:hanging="269"/>
      </w:pPr>
      <w:rPr>
        <w:rFonts w:ascii="Times New Roman" w:eastAsia="Times New Roman" w:hAnsi="Times New Roman" w:cs="Times New Roman" w:hint="default"/>
        <w:w w:val="99"/>
        <w:sz w:val="28"/>
        <w:szCs w:val="28"/>
        <w:lang w:val="ru-RU" w:eastAsia="en-US" w:bidi="ar-SA"/>
      </w:rPr>
    </w:lvl>
    <w:lvl w:ilvl="1" w:tplc="8698F598">
      <w:numFmt w:val="bullet"/>
      <w:lvlText w:val="•"/>
      <w:lvlJc w:val="left"/>
      <w:pPr>
        <w:ind w:left="443" w:hanging="269"/>
      </w:pPr>
      <w:rPr>
        <w:rFonts w:hint="default"/>
        <w:lang w:val="ru-RU" w:eastAsia="en-US" w:bidi="ar-SA"/>
      </w:rPr>
    </w:lvl>
    <w:lvl w:ilvl="2" w:tplc="5BEABD48">
      <w:numFmt w:val="bullet"/>
      <w:lvlText w:val="•"/>
      <w:lvlJc w:val="left"/>
      <w:pPr>
        <w:ind w:left="786" w:hanging="269"/>
      </w:pPr>
      <w:rPr>
        <w:rFonts w:hint="default"/>
        <w:lang w:val="ru-RU" w:eastAsia="en-US" w:bidi="ar-SA"/>
      </w:rPr>
    </w:lvl>
    <w:lvl w:ilvl="3" w:tplc="EBDE2FB0">
      <w:numFmt w:val="bullet"/>
      <w:lvlText w:val="•"/>
      <w:lvlJc w:val="left"/>
      <w:pPr>
        <w:ind w:left="1129" w:hanging="269"/>
      </w:pPr>
      <w:rPr>
        <w:rFonts w:hint="default"/>
        <w:lang w:val="ru-RU" w:eastAsia="en-US" w:bidi="ar-SA"/>
      </w:rPr>
    </w:lvl>
    <w:lvl w:ilvl="4" w:tplc="F356BFB8">
      <w:numFmt w:val="bullet"/>
      <w:lvlText w:val="•"/>
      <w:lvlJc w:val="left"/>
      <w:pPr>
        <w:ind w:left="1473" w:hanging="269"/>
      </w:pPr>
      <w:rPr>
        <w:rFonts w:hint="default"/>
        <w:lang w:val="ru-RU" w:eastAsia="en-US" w:bidi="ar-SA"/>
      </w:rPr>
    </w:lvl>
    <w:lvl w:ilvl="5" w:tplc="78CCC490">
      <w:numFmt w:val="bullet"/>
      <w:lvlText w:val="•"/>
      <w:lvlJc w:val="left"/>
      <w:pPr>
        <w:ind w:left="1816" w:hanging="269"/>
      </w:pPr>
      <w:rPr>
        <w:rFonts w:hint="default"/>
        <w:lang w:val="ru-RU" w:eastAsia="en-US" w:bidi="ar-SA"/>
      </w:rPr>
    </w:lvl>
    <w:lvl w:ilvl="6" w:tplc="5D7E3C1A">
      <w:numFmt w:val="bullet"/>
      <w:lvlText w:val="•"/>
      <w:lvlJc w:val="left"/>
      <w:pPr>
        <w:ind w:left="2159" w:hanging="269"/>
      </w:pPr>
      <w:rPr>
        <w:rFonts w:hint="default"/>
        <w:lang w:val="ru-RU" w:eastAsia="en-US" w:bidi="ar-SA"/>
      </w:rPr>
    </w:lvl>
    <w:lvl w:ilvl="7" w:tplc="09E4BA7A">
      <w:numFmt w:val="bullet"/>
      <w:lvlText w:val="•"/>
      <w:lvlJc w:val="left"/>
      <w:pPr>
        <w:ind w:left="2503" w:hanging="269"/>
      </w:pPr>
      <w:rPr>
        <w:rFonts w:hint="default"/>
        <w:lang w:val="ru-RU" w:eastAsia="en-US" w:bidi="ar-SA"/>
      </w:rPr>
    </w:lvl>
    <w:lvl w:ilvl="8" w:tplc="90EE7BB0">
      <w:numFmt w:val="bullet"/>
      <w:lvlText w:val="•"/>
      <w:lvlJc w:val="left"/>
      <w:pPr>
        <w:ind w:left="2846" w:hanging="269"/>
      </w:pPr>
      <w:rPr>
        <w:rFonts w:hint="default"/>
        <w:lang w:val="ru-RU" w:eastAsia="en-US" w:bidi="ar-SA"/>
      </w:rPr>
    </w:lvl>
  </w:abstractNum>
  <w:abstractNum w:abstractNumId="40" w15:restartNumberingAfterBreak="0">
    <w:nsid w:val="51933366"/>
    <w:multiLevelType w:val="hybridMultilevel"/>
    <w:tmpl w:val="1CF41264"/>
    <w:lvl w:ilvl="0" w:tplc="ED64ABA8">
      <w:start w:val="1"/>
      <w:numFmt w:val="decimal"/>
      <w:lvlText w:val="%1."/>
      <w:lvlJc w:val="left"/>
      <w:pPr>
        <w:ind w:left="1560" w:hanging="423"/>
      </w:pPr>
      <w:rPr>
        <w:rFonts w:ascii="Times New Roman" w:eastAsia="Times New Roman" w:hAnsi="Times New Roman" w:cs="Times New Roman" w:hint="default"/>
        <w:w w:val="99"/>
        <w:sz w:val="28"/>
        <w:szCs w:val="28"/>
        <w:lang w:val="ru-RU" w:eastAsia="en-US" w:bidi="ar-SA"/>
      </w:rPr>
    </w:lvl>
    <w:lvl w:ilvl="1" w:tplc="CFA6ABFC">
      <w:numFmt w:val="bullet"/>
      <w:lvlText w:val="•"/>
      <w:lvlJc w:val="left"/>
      <w:pPr>
        <w:ind w:left="840" w:hanging="168"/>
      </w:pPr>
      <w:rPr>
        <w:rFonts w:ascii="Times New Roman" w:eastAsia="Times New Roman" w:hAnsi="Times New Roman" w:cs="Times New Roman" w:hint="default"/>
        <w:w w:val="99"/>
        <w:sz w:val="28"/>
        <w:szCs w:val="28"/>
        <w:lang w:val="ru-RU" w:eastAsia="en-US" w:bidi="ar-SA"/>
      </w:rPr>
    </w:lvl>
    <w:lvl w:ilvl="2" w:tplc="6AB63A46">
      <w:numFmt w:val="bullet"/>
      <w:lvlText w:val="•"/>
      <w:lvlJc w:val="left"/>
      <w:pPr>
        <w:ind w:left="2633" w:hanging="168"/>
      </w:pPr>
      <w:rPr>
        <w:rFonts w:hint="default"/>
        <w:lang w:val="ru-RU" w:eastAsia="en-US" w:bidi="ar-SA"/>
      </w:rPr>
    </w:lvl>
    <w:lvl w:ilvl="3" w:tplc="1E4C940A">
      <w:numFmt w:val="bullet"/>
      <w:lvlText w:val="•"/>
      <w:lvlJc w:val="left"/>
      <w:pPr>
        <w:ind w:left="3707" w:hanging="168"/>
      </w:pPr>
      <w:rPr>
        <w:rFonts w:hint="default"/>
        <w:lang w:val="ru-RU" w:eastAsia="en-US" w:bidi="ar-SA"/>
      </w:rPr>
    </w:lvl>
    <w:lvl w:ilvl="4" w:tplc="BE86A90A">
      <w:numFmt w:val="bullet"/>
      <w:lvlText w:val="•"/>
      <w:lvlJc w:val="left"/>
      <w:pPr>
        <w:ind w:left="4781" w:hanging="168"/>
      </w:pPr>
      <w:rPr>
        <w:rFonts w:hint="default"/>
        <w:lang w:val="ru-RU" w:eastAsia="en-US" w:bidi="ar-SA"/>
      </w:rPr>
    </w:lvl>
    <w:lvl w:ilvl="5" w:tplc="8CEE241E">
      <w:numFmt w:val="bullet"/>
      <w:lvlText w:val="•"/>
      <w:lvlJc w:val="left"/>
      <w:pPr>
        <w:ind w:left="5855" w:hanging="168"/>
      </w:pPr>
      <w:rPr>
        <w:rFonts w:hint="default"/>
        <w:lang w:val="ru-RU" w:eastAsia="en-US" w:bidi="ar-SA"/>
      </w:rPr>
    </w:lvl>
    <w:lvl w:ilvl="6" w:tplc="E86E6A48">
      <w:numFmt w:val="bullet"/>
      <w:lvlText w:val="•"/>
      <w:lvlJc w:val="left"/>
      <w:pPr>
        <w:ind w:left="6928" w:hanging="168"/>
      </w:pPr>
      <w:rPr>
        <w:rFonts w:hint="default"/>
        <w:lang w:val="ru-RU" w:eastAsia="en-US" w:bidi="ar-SA"/>
      </w:rPr>
    </w:lvl>
    <w:lvl w:ilvl="7" w:tplc="DB2E3330">
      <w:numFmt w:val="bullet"/>
      <w:lvlText w:val="•"/>
      <w:lvlJc w:val="left"/>
      <w:pPr>
        <w:ind w:left="8002" w:hanging="168"/>
      </w:pPr>
      <w:rPr>
        <w:rFonts w:hint="default"/>
        <w:lang w:val="ru-RU" w:eastAsia="en-US" w:bidi="ar-SA"/>
      </w:rPr>
    </w:lvl>
    <w:lvl w:ilvl="8" w:tplc="279A9F7A">
      <w:numFmt w:val="bullet"/>
      <w:lvlText w:val="•"/>
      <w:lvlJc w:val="left"/>
      <w:pPr>
        <w:ind w:left="9076" w:hanging="168"/>
      </w:pPr>
      <w:rPr>
        <w:rFonts w:hint="default"/>
        <w:lang w:val="ru-RU" w:eastAsia="en-US" w:bidi="ar-SA"/>
      </w:rPr>
    </w:lvl>
  </w:abstractNum>
  <w:abstractNum w:abstractNumId="41" w15:restartNumberingAfterBreak="0">
    <w:nsid w:val="51A577A5"/>
    <w:multiLevelType w:val="multilevel"/>
    <w:tmpl w:val="22FC607A"/>
    <w:lvl w:ilvl="0">
      <w:start w:val="3"/>
      <w:numFmt w:val="decimal"/>
      <w:lvlText w:val="%1"/>
      <w:lvlJc w:val="left"/>
      <w:pPr>
        <w:ind w:left="1301" w:hanging="611"/>
      </w:pPr>
      <w:rPr>
        <w:rFonts w:hint="default"/>
        <w:lang w:val="ru-RU" w:eastAsia="en-US" w:bidi="ar-SA"/>
      </w:rPr>
    </w:lvl>
    <w:lvl w:ilvl="1">
      <w:start w:val="1"/>
      <w:numFmt w:val="decimal"/>
      <w:lvlText w:val="%1.%2"/>
      <w:lvlJc w:val="left"/>
      <w:pPr>
        <w:ind w:left="1301" w:hanging="611"/>
      </w:pPr>
      <w:rPr>
        <w:rFonts w:hint="default"/>
        <w:lang w:val="ru-RU" w:eastAsia="en-US" w:bidi="ar-SA"/>
      </w:rPr>
    </w:lvl>
    <w:lvl w:ilvl="2">
      <w:start w:val="2"/>
      <w:numFmt w:val="decimal"/>
      <w:lvlText w:val="%1.%2.%3."/>
      <w:lvlJc w:val="left"/>
      <w:pPr>
        <w:ind w:left="1179" w:hanging="611"/>
        <w:jc w:val="right"/>
      </w:pPr>
      <w:rPr>
        <w:rFonts w:hint="default"/>
        <w:b/>
        <w:bCs/>
        <w:spacing w:val="-10"/>
        <w:w w:val="100"/>
        <w:lang w:val="ru-RU" w:eastAsia="en-US" w:bidi="ar-SA"/>
      </w:rPr>
    </w:lvl>
    <w:lvl w:ilvl="3">
      <w:start w:val="1"/>
      <w:numFmt w:val="decimal"/>
      <w:lvlText w:val="%4."/>
      <w:lvlJc w:val="left"/>
      <w:pPr>
        <w:ind w:left="1417" w:hanging="351"/>
      </w:pPr>
      <w:rPr>
        <w:rFonts w:ascii="Times New Roman" w:eastAsia="Times New Roman" w:hAnsi="Times New Roman" w:cs="Times New Roman" w:hint="default"/>
        <w:spacing w:val="-29"/>
        <w:w w:val="100"/>
        <w:sz w:val="24"/>
        <w:szCs w:val="24"/>
        <w:lang w:val="ru-RU" w:eastAsia="en-US" w:bidi="ar-SA"/>
      </w:rPr>
    </w:lvl>
    <w:lvl w:ilvl="4">
      <w:numFmt w:val="bullet"/>
      <w:lvlText w:val="•"/>
      <w:lvlJc w:val="left"/>
      <w:pPr>
        <w:ind w:left="4636" w:hanging="351"/>
      </w:pPr>
      <w:rPr>
        <w:rFonts w:hint="default"/>
        <w:lang w:val="ru-RU" w:eastAsia="en-US" w:bidi="ar-SA"/>
      </w:rPr>
    </w:lvl>
    <w:lvl w:ilvl="5">
      <w:numFmt w:val="bullet"/>
      <w:lvlText w:val="•"/>
      <w:lvlJc w:val="left"/>
      <w:pPr>
        <w:ind w:left="5708" w:hanging="351"/>
      </w:pPr>
      <w:rPr>
        <w:rFonts w:hint="default"/>
        <w:lang w:val="ru-RU" w:eastAsia="en-US" w:bidi="ar-SA"/>
      </w:rPr>
    </w:lvl>
    <w:lvl w:ilvl="6">
      <w:numFmt w:val="bullet"/>
      <w:lvlText w:val="•"/>
      <w:lvlJc w:val="left"/>
      <w:pPr>
        <w:ind w:left="6780" w:hanging="351"/>
      </w:pPr>
      <w:rPr>
        <w:rFonts w:hint="default"/>
        <w:lang w:val="ru-RU" w:eastAsia="en-US" w:bidi="ar-SA"/>
      </w:rPr>
    </w:lvl>
    <w:lvl w:ilvl="7">
      <w:numFmt w:val="bullet"/>
      <w:lvlText w:val="•"/>
      <w:lvlJc w:val="left"/>
      <w:pPr>
        <w:ind w:left="7852" w:hanging="351"/>
      </w:pPr>
      <w:rPr>
        <w:rFonts w:hint="default"/>
        <w:lang w:val="ru-RU" w:eastAsia="en-US" w:bidi="ar-SA"/>
      </w:rPr>
    </w:lvl>
    <w:lvl w:ilvl="8">
      <w:numFmt w:val="bullet"/>
      <w:lvlText w:val="•"/>
      <w:lvlJc w:val="left"/>
      <w:pPr>
        <w:ind w:left="8924" w:hanging="351"/>
      </w:pPr>
      <w:rPr>
        <w:rFonts w:hint="default"/>
        <w:lang w:val="ru-RU" w:eastAsia="en-US" w:bidi="ar-SA"/>
      </w:rPr>
    </w:lvl>
  </w:abstractNum>
  <w:abstractNum w:abstractNumId="42" w15:restartNumberingAfterBreak="0">
    <w:nsid w:val="54005E50"/>
    <w:multiLevelType w:val="hybridMultilevel"/>
    <w:tmpl w:val="F49C9D64"/>
    <w:lvl w:ilvl="0" w:tplc="B0FE9E50">
      <w:start w:val="1"/>
      <w:numFmt w:val="decimal"/>
      <w:lvlText w:val="%1)"/>
      <w:lvlJc w:val="left"/>
      <w:pPr>
        <w:ind w:left="1857" w:hanging="308"/>
      </w:pPr>
      <w:rPr>
        <w:rFonts w:ascii="Times New Roman" w:eastAsia="Times New Roman" w:hAnsi="Times New Roman" w:cs="Times New Roman" w:hint="default"/>
        <w:i/>
        <w:iCs/>
        <w:w w:val="99"/>
        <w:sz w:val="28"/>
        <w:szCs w:val="28"/>
        <w:lang w:val="ru-RU" w:eastAsia="en-US" w:bidi="ar-SA"/>
      </w:rPr>
    </w:lvl>
    <w:lvl w:ilvl="1" w:tplc="E5A8FDA4">
      <w:numFmt w:val="bullet"/>
      <w:lvlText w:val="•"/>
      <w:lvlJc w:val="left"/>
      <w:pPr>
        <w:ind w:left="2796" w:hanging="308"/>
      </w:pPr>
      <w:rPr>
        <w:rFonts w:hint="default"/>
        <w:lang w:val="ru-RU" w:eastAsia="en-US" w:bidi="ar-SA"/>
      </w:rPr>
    </w:lvl>
    <w:lvl w:ilvl="2" w:tplc="140C7E84">
      <w:numFmt w:val="bullet"/>
      <w:lvlText w:val="•"/>
      <w:lvlJc w:val="left"/>
      <w:pPr>
        <w:ind w:left="3732" w:hanging="308"/>
      </w:pPr>
      <w:rPr>
        <w:rFonts w:hint="default"/>
        <w:lang w:val="ru-RU" w:eastAsia="en-US" w:bidi="ar-SA"/>
      </w:rPr>
    </w:lvl>
    <w:lvl w:ilvl="3" w:tplc="25ACB2AA">
      <w:numFmt w:val="bullet"/>
      <w:lvlText w:val="•"/>
      <w:lvlJc w:val="left"/>
      <w:pPr>
        <w:ind w:left="4669" w:hanging="308"/>
      </w:pPr>
      <w:rPr>
        <w:rFonts w:hint="default"/>
        <w:lang w:val="ru-RU" w:eastAsia="en-US" w:bidi="ar-SA"/>
      </w:rPr>
    </w:lvl>
    <w:lvl w:ilvl="4" w:tplc="9CC82FAA">
      <w:numFmt w:val="bullet"/>
      <w:lvlText w:val="•"/>
      <w:lvlJc w:val="left"/>
      <w:pPr>
        <w:ind w:left="5605" w:hanging="308"/>
      </w:pPr>
      <w:rPr>
        <w:rFonts w:hint="default"/>
        <w:lang w:val="ru-RU" w:eastAsia="en-US" w:bidi="ar-SA"/>
      </w:rPr>
    </w:lvl>
    <w:lvl w:ilvl="5" w:tplc="F8B4AA06">
      <w:numFmt w:val="bullet"/>
      <w:lvlText w:val="•"/>
      <w:lvlJc w:val="left"/>
      <w:pPr>
        <w:ind w:left="6542" w:hanging="308"/>
      </w:pPr>
      <w:rPr>
        <w:rFonts w:hint="default"/>
        <w:lang w:val="ru-RU" w:eastAsia="en-US" w:bidi="ar-SA"/>
      </w:rPr>
    </w:lvl>
    <w:lvl w:ilvl="6" w:tplc="4E684EFC">
      <w:numFmt w:val="bullet"/>
      <w:lvlText w:val="•"/>
      <w:lvlJc w:val="left"/>
      <w:pPr>
        <w:ind w:left="7478" w:hanging="308"/>
      </w:pPr>
      <w:rPr>
        <w:rFonts w:hint="default"/>
        <w:lang w:val="ru-RU" w:eastAsia="en-US" w:bidi="ar-SA"/>
      </w:rPr>
    </w:lvl>
    <w:lvl w:ilvl="7" w:tplc="6B88AB68">
      <w:numFmt w:val="bullet"/>
      <w:lvlText w:val="•"/>
      <w:lvlJc w:val="left"/>
      <w:pPr>
        <w:ind w:left="8414" w:hanging="308"/>
      </w:pPr>
      <w:rPr>
        <w:rFonts w:hint="default"/>
        <w:lang w:val="ru-RU" w:eastAsia="en-US" w:bidi="ar-SA"/>
      </w:rPr>
    </w:lvl>
    <w:lvl w:ilvl="8" w:tplc="521A41BA">
      <w:numFmt w:val="bullet"/>
      <w:lvlText w:val="•"/>
      <w:lvlJc w:val="left"/>
      <w:pPr>
        <w:ind w:left="9351" w:hanging="308"/>
      </w:pPr>
      <w:rPr>
        <w:rFonts w:hint="default"/>
        <w:lang w:val="ru-RU" w:eastAsia="en-US" w:bidi="ar-SA"/>
      </w:rPr>
    </w:lvl>
  </w:abstractNum>
  <w:abstractNum w:abstractNumId="43" w15:restartNumberingAfterBreak="0">
    <w:nsid w:val="54C1326C"/>
    <w:multiLevelType w:val="hybridMultilevel"/>
    <w:tmpl w:val="13D2CFD6"/>
    <w:lvl w:ilvl="0" w:tplc="FC54D780">
      <w:numFmt w:val="bullet"/>
      <w:lvlText w:val="-"/>
      <w:lvlJc w:val="left"/>
      <w:pPr>
        <w:ind w:left="148" w:hanging="164"/>
      </w:pPr>
      <w:rPr>
        <w:rFonts w:ascii="Times New Roman" w:eastAsia="Times New Roman" w:hAnsi="Times New Roman" w:cs="Times New Roman" w:hint="default"/>
        <w:w w:val="99"/>
        <w:sz w:val="28"/>
        <w:szCs w:val="28"/>
        <w:lang w:val="ru-RU" w:eastAsia="en-US" w:bidi="ar-SA"/>
      </w:rPr>
    </w:lvl>
    <w:lvl w:ilvl="1" w:tplc="E8187680">
      <w:numFmt w:val="bullet"/>
      <w:lvlText w:val="•"/>
      <w:lvlJc w:val="left"/>
      <w:pPr>
        <w:ind w:left="720" w:hanging="164"/>
      </w:pPr>
      <w:rPr>
        <w:rFonts w:hint="default"/>
        <w:lang w:val="ru-RU" w:eastAsia="en-US" w:bidi="ar-SA"/>
      </w:rPr>
    </w:lvl>
    <w:lvl w:ilvl="2" w:tplc="A44A12EC">
      <w:numFmt w:val="bullet"/>
      <w:lvlText w:val="•"/>
      <w:lvlJc w:val="left"/>
      <w:pPr>
        <w:ind w:left="1301" w:hanging="164"/>
      </w:pPr>
      <w:rPr>
        <w:rFonts w:hint="default"/>
        <w:lang w:val="ru-RU" w:eastAsia="en-US" w:bidi="ar-SA"/>
      </w:rPr>
    </w:lvl>
    <w:lvl w:ilvl="3" w:tplc="4F3E5EEA">
      <w:numFmt w:val="bullet"/>
      <w:lvlText w:val="•"/>
      <w:lvlJc w:val="left"/>
      <w:pPr>
        <w:ind w:left="1881" w:hanging="164"/>
      </w:pPr>
      <w:rPr>
        <w:rFonts w:hint="default"/>
        <w:lang w:val="ru-RU" w:eastAsia="en-US" w:bidi="ar-SA"/>
      </w:rPr>
    </w:lvl>
    <w:lvl w:ilvl="4" w:tplc="C8C0FEDA">
      <w:numFmt w:val="bullet"/>
      <w:lvlText w:val="•"/>
      <w:lvlJc w:val="left"/>
      <w:pPr>
        <w:ind w:left="2462" w:hanging="164"/>
      </w:pPr>
      <w:rPr>
        <w:rFonts w:hint="default"/>
        <w:lang w:val="ru-RU" w:eastAsia="en-US" w:bidi="ar-SA"/>
      </w:rPr>
    </w:lvl>
    <w:lvl w:ilvl="5" w:tplc="7ECCF7C4">
      <w:numFmt w:val="bullet"/>
      <w:lvlText w:val="•"/>
      <w:lvlJc w:val="left"/>
      <w:pPr>
        <w:ind w:left="3042" w:hanging="164"/>
      </w:pPr>
      <w:rPr>
        <w:rFonts w:hint="default"/>
        <w:lang w:val="ru-RU" w:eastAsia="en-US" w:bidi="ar-SA"/>
      </w:rPr>
    </w:lvl>
    <w:lvl w:ilvl="6" w:tplc="B72EEC2E">
      <w:numFmt w:val="bullet"/>
      <w:lvlText w:val="•"/>
      <w:lvlJc w:val="left"/>
      <w:pPr>
        <w:ind w:left="3623" w:hanging="164"/>
      </w:pPr>
      <w:rPr>
        <w:rFonts w:hint="default"/>
        <w:lang w:val="ru-RU" w:eastAsia="en-US" w:bidi="ar-SA"/>
      </w:rPr>
    </w:lvl>
    <w:lvl w:ilvl="7" w:tplc="2E2A4C0A">
      <w:numFmt w:val="bullet"/>
      <w:lvlText w:val="•"/>
      <w:lvlJc w:val="left"/>
      <w:pPr>
        <w:ind w:left="4203" w:hanging="164"/>
      </w:pPr>
      <w:rPr>
        <w:rFonts w:hint="default"/>
        <w:lang w:val="ru-RU" w:eastAsia="en-US" w:bidi="ar-SA"/>
      </w:rPr>
    </w:lvl>
    <w:lvl w:ilvl="8" w:tplc="98465084">
      <w:numFmt w:val="bullet"/>
      <w:lvlText w:val="•"/>
      <w:lvlJc w:val="left"/>
      <w:pPr>
        <w:ind w:left="4784" w:hanging="164"/>
      </w:pPr>
      <w:rPr>
        <w:rFonts w:hint="default"/>
        <w:lang w:val="ru-RU" w:eastAsia="en-US" w:bidi="ar-SA"/>
      </w:rPr>
    </w:lvl>
  </w:abstractNum>
  <w:abstractNum w:abstractNumId="44" w15:restartNumberingAfterBreak="0">
    <w:nsid w:val="555C0093"/>
    <w:multiLevelType w:val="hybridMultilevel"/>
    <w:tmpl w:val="5ECE5F14"/>
    <w:lvl w:ilvl="0" w:tplc="DEBEE248">
      <w:start w:val="1"/>
      <w:numFmt w:val="decimal"/>
      <w:lvlText w:val="%1)"/>
      <w:lvlJc w:val="left"/>
      <w:pPr>
        <w:ind w:left="696" w:hanging="481"/>
      </w:pPr>
      <w:rPr>
        <w:rFonts w:ascii="Times New Roman" w:eastAsia="Times New Roman" w:hAnsi="Times New Roman" w:cs="Times New Roman" w:hint="default"/>
        <w:spacing w:val="-18"/>
        <w:w w:val="94"/>
        <w:sz w:val="24"/>
        <w:szCs w:val="24"/>
        <w:lang w:val="ru-RU" w:eastAsia="en-US" w:bidi="ar-SA"/>
      </w:rPr>
    </w:lvl>
    <w:lvl w:ilvl="1" w:tplc="A342C8BE">
      <w:numFmt w:val="bullet"/>
      <w:lvlText w:val="•"/>
      <w:lvlJc w:val="left"/>
      <w:pPr>
        <w:ind w:left="1736" w:hanging="481"/>
      </w:pPr>
      <w:rPr>
        <w:rFonts w:hint="default"/>
        <w:lang w:val="ru-RU" w:eastAsia="en-US" w:bidi="ar-SA"/>
      </w:rPr>
    </w:lvl>
    <w:lvl w:ilvl="2" w:tplc="ACD62C84">
      <w:numFmt w:val="bullet"/>
      <w:lvlText w:val="•"/>
      <w:lvlJc w:val="left"/>
      <w:pPr>
        <w:ind w:left="2773" w:hanging="481"/>
      </w:pPr>
      <w:rPr>
        <w:rFonts w:hint="default"/>
        <w:lang w:val="ru-RU" w:eastAsia="en-US" w:bidi="ar-SA"/>
      </w:rPr>
    </w:lvl>
    <w:lvl w:ilvl="3" w:tplc="32B6EF54">
      <w:numFmt w:val="bullet"/>
      <w:lvlText w:val="•"/>
      <w:lvlJc w:val="left"/>
      <w:pPr>
        <w:ind w:left="3810" w:hanging="481"/>
      </w:pPr>
      <w:rPr>
        <w:rFonts w:hint="default"/>
        <w:lang w:val="ru-RU" w:eastAsia="en-US" w:bidi="ar-SA"/>
      </w:rPr>
    </w:lvl>
    <w:lvl w:ilvl="4" w:tplc="F9C254C6">
      <w:numFmt w:val="bullet"/>
      <w:lvlText w:val="•"/>
      <w:lvlJc w:val="left"/>
      <w:pPr>
        <w:ind w:left="4847" w:hanging="481"/>
      </w:pPr>
      <w:rPr>
        <w:rFonts w:hint="default"/>
        <w:lang w:val="ru-RU" w:eastAsia="en-US" w:bidi="ar-SA"/>
      </w:rPr>
    </w:lvl>
    <w:lvl w:ilvl="5" w:tplc="906C2646">
      <w:numFmt w:val="bullet"/>
      <w:lvlText w:val="•"/>
      <w:lvlJc w:val="left"/>
      <w:pPr>
        <w:ind w:left="5884" w:hanging="481"/>
      </w:pPr>
      <w:rPr>
        <w:rFonts w:hint="default"/>
        <w:lang w:val="ru-RU" w:eastAsia="en-US" w:bidi="ar-SA"/>
      </w:rPr>
    </w:lvl>
    <w:lvl w:ilvl="6" w:tplc="9A344EA0">
      <w:numFmt w:val="bullet"/>
      <w:lvlText w:val="•"/>
      <w:lvlJc w:val="left"/>
      <w:pPr>
        <w:ind w:left="6921" w:hanging="481"/>
      </w:pPr>
      <w:rPr>
        <w:rFonts w:hint="default"/>
        <w:lang w:val="ru-RU" w:eastAsia="en-US" w:bidi="ar-SA"/>
      </w:rPr>
    </w:lvl>
    <w:lvl w:ilvl="7" w:tplc="DB3E7934">
      <w:numFmt w:val="bullet"/>
      <w:lvlText w:val="•"/>
      <w:lvlJc w:val="left"/>
      <w:pPr>
        <w:ind w:left="7958" w:hanging="481"/>
      </w:pPr>
      <w:rPr>
        <w:rFonts w:hint="default"/>
        <w:lang w:val="ru-RU" w:eastAsia="en-US" w:bidi="ar-SA"/>
      </w:rPr>
    </w:lvl>
    <w:lvl w:ilvl="8" w:tplc="3F643AB6">
      <w:numFmt w:val="bullet"/>
      <w:lvlText w:val="•"/>
      <w:lvlJc w:val="left"/>
      <w:pPr>
        <w:ind w:left="8995" w:hanging="481"/>
      </w:pPr>
      <w:rPr>
        <w:rFonts w:hint="default"/>
        <w:lang w:val="ru-RU" w:eastAsia="en-US" w:bidi="ar-SA"/>
      </w:rPr>
    </w:lvl>
  </w:abstractNum>
  <w:abstractNum w:abstractNumId="45" w15:restartNumberingAfterBreak="0">
    <w:nsid w:val="55CD73E7"/>
    <w:multiLevelType w:val="hybridMultilevel"/>
    <w:tmpl w:val="523676B0"/>
    <w:lvl w:ilvl="0" w:tplc="DF08DF9A">
      <w:start w:val="1"/>
      <w:numFmt w:val="decimal"/>
      <w:lvlText w:val="%1."/>
      <w:lvlJc w:val="left"/>
      <w:pPr>
        <w:ind w:left="1560" w:hanging="360"/>
      </w:pPr>
      <w:rPr>
        <w:rFonts w:ascii="Times New Roman" w:eastAsia="Times New Roman" w:hAnsi="Times New Roman" w:cs="Times New Roman" w:hint="default"/>
        <w:w w:val="99"/>
        <w:sz w:val="28"/>
        <w:szCs w:val="28"/>
        <w:lang w:val="ru-RU" w:eastAsia="en-US" w:bidi="ar-SA"/>
      </w:rPr>
    </w:lvl>
    <w:lvl w:ilvl="1" w:tplc="CA360D60">
      <w:numFmt w:val="bullet"/>
      <w:lvlText w:val="•"/>
      <w:lvlJc w:val="left"/>
      <w:pPr>
        <w:ind w:left="2526" w:hanging="360"/>
      </w:pPr>
      <w:rPr>
        <w:rFonts w:hint="default"/>
        <w:lang w:val="ru-RU" w:eastAsia="en-US" w:bidi="ar-SA"/>
      </w:rPr>
    </w:lvl>
    <w:lvl w:ilvl="2" w:tplc="588667E2">
      <w:numFmt w:val="bullet"/>
      <w:lvlText w:val="•"/>
      <w:lvlJc w:val="left"/>
      <w:pPr>
        <w:ind w:left="3492" w:hanging="360"/>
      </w:pPr>
      <w:rPr>
        <w:rFonts w:hint="default"/>
        <w:lang w:val="ru-RU" w:eastAsia="en-US" w:bidi="ar-SA"/>
      </w:rPr>
    </w:lvl>
    <w:lvl w:ilvl="3" w:tplc="E08E5DE2">
      <w:numFmt w:val="bullet"/>
      <w:lvlText w:val="•"/>
      <w:lvlJc w:val="left"/>
      <w:pPr>
        <w:ind w:left="4459" w:hanging="360"/>
      </w:pPr>
      <w:rPr>
        <w:rFonts w:hint="default"/>
        <w:lang w:val="ru-RU" w:eastAsia="en-US" w:bidi="ar-SA"/>
      </w:rPr>
    </w:lvl>
    <w:lvl w:ilvl="4" w:tplc="14EE37EC">
      <w:numFmt w:val="bullet"/>
      <w:lvlText w:val="•"/>
      <w:lvlJc w:val="left"/>
      <w:pPr>
        <w:ind w:left="5425" w:hanging="360"/>
      </w:pPr>
      <w:rPr>
        <w:rFonts w:hint="default"/>
        <w:lang w:val="ru-RU" w:eastAsia="en-US" w:bidi="ar-SA"/>
      </w:rPr>
    </w:lvl>
    <w:lvl w:ilvl="5" w:tplc="D416CC2E">
      <w:numFmt w:val="bullet"/>
      <w:lvlText w:val="•"/>
      <w:lvlJc w:val="left"/>
      <w:pPr>
        <w:ind w:left="6392" w:hanging="360"/>
      </w:pPr>
      <w:rPr>
        <w:rFonts w:hint="default"/>
        <w:lang w:val="ru-RU" w:eastAsia="en-US" w:bidi="ar-SA"/>
      </w:rPr>
    </w:lvl>
    <w:lvl w:ilvl="6" w:tplc="753CFC36">
      <w:numFmt w:val="bullet"/>
      <w:lvlText w:val="•"/>
      <w:lvlJc w:val="left"/>
      <w:pPr>
        <w:ind w:left="7358" w:hanging="360"/>
      </w:pPr>
      <w:rPr>
        <w:rFonts w:hint="default"/>
        <w:lang w:val="ru-RU" w:eastAsia="en-US" w:bidi="ar-SA"/>
      </w:rPr>
    </w:lvl>
    <w:lvl w:ilvl="7" w:tplc="2ABCB9E2">
      <w:numFmt w:val="bullet"/>
      <w:lvlText w:val="•"/>
      <w:lvlJc w:val="left"/>
      <w:pPr>
        <w:ind w:left="8324" w:hanging="360"/>
      </w:pPr>
      <w:rPr>
        <w:rFonts w:hint="default"/>
        <w:lang w:val="ru-RU" w:eastAsia="en-US" w:bidi="ar-SA"/>
      </w:rPr>
    </w:lvl>
    <w:lvl w:ilvl="8" w:tplc="9A64881A">
      <w:numFmt w:val="bullet"/>
      <w:lvlText w:val="•"/>
      <w:lvlJc w:val="left"/>
      <w:pPr>
        <w:ind w:left="9291" w:hanging="360"/>
      </w:pPr>
      <w:rPr>
        <w:rFonts w:hint="default"/>
        <w:lang w:val="ru-RU" w:eastAsia="en-US" w:bidi="ar-SA"/>
      </w:rPr>
    </w:lvl>
  </w:abstractNum>
  <w:abstractNum w:abstractNumId="46" w15:restartNumberingAfterBreak="0">
    <w:nsid w:val="56071D89"/>
    <w:multiLevelType w:val="hybridMultilevel"/>
    <w:tmpl w:val="7780F922"/>
    <w:lvl w:ilvl="0" w:tplc="5284ED82">
      <w:numFmt w:val="bullet"/>
      <w:lvlText w:val="–"/>
      <w:lvlJc w:val="left"/>
      <w:pPr>
        <w:ind w:left="696" w:hanging="193"/>
      </w:pPr>
      <w:rPr>
        <w:rFonts w:ascii="Times New Roman" w:eastAsia="Times New Roman" w:hAnsi="Times New Roman" w:cs="Times New Roman" w:hint="default"/>
        <w:b/>
        <w:bCs/>
        <w:w w:val="100"/>
        <w:sz w:val="24"/>
        <w:szCs w:val="24"/>
        <w:lang w:val="ru-RU" w:eastAsia="en-US" w:bidi="ar-SA"/>
      </w:rPr>
    </w:lvl>
    <w:lvl w:ilvl="1" w:tplc="14AC5536">
      <w:numFmt w:val="bullet"/>
      <w:lvlText w:val="•"/>
      <w:lvlJc w:val="left"/>
      <w:pPr>
        <w:ind w:left="1736" w:hanging="193"/>
      </w:pPr>
      <w:rPr>
        <w:rFonts w:hint="default"/>
        <w:lang w:val="ru-RU" w:eastAsia="en-US" w:bidi="ar-SA"/>
      </w:rPr>
    </w:lvl>
    <w:lvl w:ilvl="2" w:tplc="77C8AA52">
      <w:numFmt w:val="bullet"/>
      <w:lvlText w:val="•"/>
      <w:lvlJc w:val="left"/>
      <w:pPr>
        <w:ind w:left="2773" w:hanging="193"/>
      </w:pPr>
      <w:rPr>
        <w:rFonts w:hint="default"/>
        <w:lang w:val="ru-RU" w:eastAsia="en-US" w:bidi="ar-SA"/>
      </w:rPr>
    </w:lvl>
    <w:lvl w:ilvl="3" w:tplc="7D84ABCE">
      <w:numFmt w:val="bullet"/>
      <w:lvlText w:val="•"/>
      <w:lvlJc w:val="left"/>
      <w:pPr>
        <w:ind w:left="3810" w:hanging="193"/>
      </w:pPr>
      <w:rPr>
        <w:rFonts w:hint="default"/>
        <w:lang w:val="ru-RU" w:eastAsia="en-US" w:bidi="ar-SA"/>
      </w:rPr>
    </w:lvl>
    <w:lvl w:ilvl="4" w:tplc="8BC6A464">
      <w:numFmt w:val="bullet"/>
      <w:lvlText w:val="•"/>
      <w:lvlJc w:val="left"/>
      <w:pPr>
        <w:ind w:left="4847" w:hanging="193"/>
      </w:pPr>
      <w:rPr>
        <w:rFonts w:hint="default"/>
        <w:lang w:val="ru-RU" w:eastAsia="en-US" w:bidi="ar-SA"/>
      </w:rPr>
    </w:lvl>
    <w:lvl w:ilvl="5" w:tplc="2E8C0C7A">
      <w:numFmt w:val="bullet"/>
      <w:lvlText w:val="•"/>
      <w:lvlJc w:val="left"/>
      <w:pPr>
        <w:ind w:left="5884" w:hanging="193"/>
      </w:pPr>
      <w:rPr>
        <w:rFonts w:hint="default"/>
        <w:lang w:val="ru-RU" w:eastAsia="en-US" w:bidi="ar-SA"/>
      </w:rPr>
    </w:lvl>
    <w:lvl w:ilvl="6" w:tplc="1820DFB8">
      <w:numFmt w:val="bullet"/>
      <w:lvlText w:val="•"/>
      <w:lvlJc w:val="left"/>
      <w:pPr>
        <w:ind w:left="6921" w:hanging="193"/>
      </w:pPr>
      <w:rPr>
        <w:rFonts w:hint="default"/>
        <w:lang w:val="ru-RU" w:eastAsia="en-US" w:bidi="ar-SA"/>
      </w:rPr>
    </w:lvl>
    <w:lvl w:ilvl="7" w:tplc="16867C2C">
      <w:numFmt w:val="bullet"/>
      <w:lvlText w:val="•"/>
      <w:lvlJc w:val="left"/>
      <w:pPr>
        <w:ind w:left="7958" w:hanging="193"/>
      </w:pPr>
      <w:rPr>
        <w:rFonts w:hint="default"/>
        <w:lang w:val="ru-RU" w:eastAsia="en-US" w:bidi="ar-SA"/>
      </w:rPr>
    </w:lvl>
    <w:lvl w:ilvl="8" w:tplc="254E7042">
      <w:numFmt w:val="bullet"/>
      <w:lvlText w:val="•"/>
      <w:lvlJc w:val="left"/>
      <w:pPr>
        <w:ind w:left="8995" w:hanging="193"/>
      </w:pPr>
      <w:rPr>
        <w:rFonts w:hint="default"/>
        <w:lang w:val="ru-RU" w:eastAsia="en-US" w:bidi="ar-SA"/>
      </w:rPr>
    </w:lvl>
  </w:abstractNum>
  <w:abstractNum w:abstractNumId="47" w15:restartNumberingAfterBreak="0">
    <w:nsid w:val="57CB41CD"/>
    <w:multiLevelType w:val="hybridMultilevel"/>
    <w:tmpl w:val="1BB8EB6E"/>
    <w:lvl w:ilvl="0" w:tplc="84E6D338">
      <w:numFmt w:val="bullet"/>
      <w:lvlText w:val="-"/>
      <w:lvlJc w:val="left"/>
      <w:pPr>
        <w:ind w:left="105" w:hanging="164"/>
      </w:pPr>
      <w:rPr>
        <w:rFonts w:ascii="Times New Roman" w:eastAsia="Times New Roman" w:hAnsi="Times New Roman" w:cs="Times New Roman" w:hint="default"/>
        <w:w w:val="99"/>
        <w:sz w:val="28"/>
        <w:szCs w:val="28"/>
        <w:lang w:val="ru-RU" w:eastAsia="en-US" w:bidi="ar-SA"/>
      </w:rPr>
    </w:lvl>
    <w:lvl w:ilvl="1" w:tplc="87B0CCA4">
      <w:numFmt w:val="bullet"/>
      <w:lvlText w:val="•"/>
      <w:lvlJc w:val="left"/>
      <w:pPr>
        <w:ind w:left="801" w:hanging="164"/>
      </w:pPr>
      <w:rPr>
        <w:rFonts w:hint="default"/>
        <w:lang w:val="ru-RU" w:eastAsia="en-US" w:bidi="ar-SA"/>
      </w:rPr>
    </w:lvl>
    <w:lvl w:ilvl="2" w:tplc="38C43740">
      <w:numFmt w:val="bullet"/>
      <w:lvlText w:val="•"/>
      <w:lvlJc w:val="left"/>
      <w:pPr>
        <w:ind w:left="1502" w:hanging="164"/>
      </w:pPr>
      <w:rPr>
        <w:rFonts w:hint="default"/>
        <w:lang w:val="ru-RU" w:eastAsia="en-US" w:bidi="ar-SA"/>
      </w:rPr>
    </w:lvl>
    <w:lvl w:ilvl="3" w:tplc="F77626CA">
      <w:numFmt w:val="bullet"/>
      <w:lvlText w:val="•"/>
      <w:lvlJc w:val="left"/>
      <w:pPr>
        <w:ind w:left="2203" w:hanging="164"/>
      </w:pPr>
      <w:rPr>
        <w:rFonts w:hint="default"/>
        <w:lang w:val="ru-RU" w:eastAsia="en-US" w:bidi="ar-SA"/>
      </w:rPr>
    </w:lvl>
    <w:lvl w:ilvl="4" w:tplc="59129E66">
      <w:numFmt w:val="bullet"/>
      <w:lvlText w:val="•"/>
      <w:lvlJc w:val="left"/>
      <w:pPr>
        <w:ind w:left="2904" w:hanging="164"/>
      </w:pPr>
      <w:rPr>
        <w:rFonts w:hint="default"/>
        <w:lang w:val="ru-RU" w:eastAsia="en-US" w:bidi="ar-SA"/>
      </w:rPr>
    </w:lvl>
    <w:lvl w:ilvl="5" w:tplc="37AAF22E">
      <w:numFmt w:val="bullet"/>
      <w:lvlText w:val="•"/>
      <w:lvlJc w:val="left"/>
      <w:pPr>
        <w:ind w:left="3605" w:hanging="164"/>
      </w:pPr>
      <w:rPr>
        <w:rFonts w:hint="default"/>
        <w:lang w:val="ru-RU" w:eastAsia="en-US" w:bidi="ar-SA"/>
      </w:rPr>
    </w:lvl>
    <w:lvl w:ilvl="6" w:tplc="7990F8F6">
      <w:numFmt w:val="bullet"/>
      <w:lvlText w:val="•"/>
      <w:lvlJc w:val="left"/>
      <w:pPr>
        <w:ind w:left="4306" w:hanging="164"/>
      </w:pPr>
      <w:rPr>
        <w:rFonts w:hint="default"/>
        <w:lang w:val="ru-RU" w:eastAsia="en-US" w:bidi="ar-SA"/>
      </w:rPr>
    </w:lvl>
    <w:lvl w:ilvl="7" w:tplc="A1F4A4DA">
      <w:numFmt w:val="bullet"/>
      <w:lvlText w:val="•"/>
      <w:lvlJc w:val="left"/>
      <w:pPr>
        <w:ind w:left="5007" w:hanging="164"/>
      </w:pPr>
      <w:rPr>
        <w:rFonts w:hint="default"/>
        <w:lang w:val="ru-RU" w:eastAsia="en-US" w:bidi="ar-SA"/>
      </w:rPr>
    </w:lvl>
    <w:lvl w:ilvl="8" w:tplc="F0B85620">
      <w:numFmt w:val="bullet"/>
      <w:lvlText w:val="•"/>
      <w:lvlJc w:val="left"/>
      <w:pPr>
        <w:ind w:left="5708" w:hanging="164"/>
      </w:pPr>
      <w:rPr>
        <w:rFonts w:hint="default"/>
        <w:lang w:val="ru-RU" w:eastAsia="en-US" w:bidi="ar-SA"/>
      </w:rPr>
    </w:lvl>
  </w:abstractNum>
  <w:abstractNum w:abstractNumId="48" w15:restartNumberingAfterBreak="0">
    <w:nsid w:val="5A234067"/>
    <w:multiLevelType w:val="hybridMultilevel"/>
    <w:tmpl w:val="FDB6CC52"/>
    <w:lvl w:ilvl="0" w:tplc="E65288EE">
      <w:numFmt w:val="bullet"/>
      <w:lvlText w:val=""/>
      <w:lvlJc w:val="left"/>
      <w:pPr>
        <w:ind w:left="840" w:hanging="144"/>
      </w:pPr>
      <w:rPr>
        <w:rFonts w:ascii="Symbol" w:eastAsia="Symbol" w:hAnsi="Symbol" w:cs="Symbol" w:hint="default"/>
        <w:w w:val="100"/>
        <w:sz w:val="20"/>
        <w:szCs w:val="20"/>
        <w:lang w:val="ru-RU" w:eastAsia="en-US" w:bidi="ar-SA"/>
      </w:rPr>
    </w:lvl>
    <w:lvl w:ilvl="1" w:tplc="84FC21BC">
      <w:numFmt w:val="bullet"/>
      <w:lvlText w:val="•"/>
      <w:lvlJc w:val="left"/>
      <w:pPr>
        <w:ind w:left="1878" w:hanging="144"/>
      </w:pPr>
      <w:rPr>
        <w:rFonts w:hint="default"/>
        <w:lang w:val="ru-RU" w:eastAsia="en-US" w:bidi="ar-SA"/>
      </w:rPr>
    </w:lvl>
    <w:lvl w:ilvl="2" w:tplc="8CEA7010">
      <w:numFmt w:val="bullet"/>
      <w:lvlText w:val="•"/>
      <w:lvlJc w:val="left"/>
      <w:pPr>
        <w:ind w:left="2916" w:hanging="144"/>
      </w:pPr>
      <w:rPr>
        <w:rFonts w:hint="default"/>
        <w:lang w:val="ru-RU" w:eastAsia="en-US" w:bidi="ar-SA"/>
      </w:rPr>
    </w:lvl>
    <w:lvl w:ilvl="3" w:tplc="9752B9D4">
      <w:numFmt w:val="bullet"/>
      <w:lvlText w:val="•"/>
      <w:lvlJc w:val="left"/>
      <w:pPr>
        <w:ind w:left="3955" w:hanging="144"/>
      </w:pPr>
      <w:rPr>
        <w:rFonts w:hint="default"/>
        <w:lang w:val="ru-RU" w:eastAsia="en-US" w:bidi="ar-SA"/>
      </w:rPr>
    </w:lvl>
    <w:lvl w:ilvl="4" w:tplc="B040350C">
      <w:numFmt w:val="bullet"/>
      <w:lvlText w:val="•"/>
      <w:lvlJc w:val="left"/>
      <w:pPr>
        <w:ind w:left="4993" w:hanging="144"/>
      </w:pPr>
      <w:rPr>
        <w:rFonts w:hint="default"/>
        <w:lang w:val="ru-RU" w:eastAsia="en-US" w:bidi="ar-SA"/>
      </w:rPr>
    </w:lvl>
    <w:lvl w:ilvl="5" w:tplc="9974A662">
      <w:numFmt w:val="bullet"/>
      <w:lvlText w:val="•"/>
      <w:lvlJc w:val="left"/>
      <w:pPr>
        <w:ind w:left="6032" w:hanging="144"/>
      </w:pPr>
      <w:rPr>
        <w:rFonts w:hint="default"/>
        <w:lang w:val="ru-RU" w:eastAsia="en-US" w:bidi="ar-SA"/>
      </w:rPr>
    </w:lvl>
    <w:lvl w:ilvl="6" w:tplc="7578D722">
      <w:numFmt w:val="bullet"/>
      <w:lvlText w:val="•"/>
      <w:lvlJc w:val="left"/>
      <w:pPr>
        <w:ind w:left="7070" w:hanging="144"/>
      </w:pPr>
      <w:rPr>
        <w:rFonts w:hint="default"/>
        <w:lang w:val="ru-RU" w:eastAsia="en-US" w:bidi="ar-SA"/>
      </w:rPr>
    </w:lvl>
    <w:lvl w:ilvl="7" w:tplc="BEF41B2A">
      <w:numFmt w:val="bullet"/>
      <w:lvlText w:val="•"/>
      <w:lvlJc w:val="left"/>
      <w:pPr>
        <w:ind w:left="8108" w:hanging="144"/>
      </w:pPr>
      <w:rPr>
        <w:rFonts w:hint="default"/>
        <w:lang w:val="ru-RU" w:eastAsia="en-US" w:bidi="ar-SA"/>
      </w:rPr>
    </w:lvl>
    <w:lvl w:ilvl="8" w:tplc="A162C288">
      <w:numFmt w:val="bullet"/>
      <w:lvlText w:val="•"/>
      <w:lvlJc w:val="left"/>
      <w:pPr>
        <w:ind w:left="9147" w:hanging="144"/>
      </w:pPr>
      <w:rPr>
        <w:rFonts w:hint="default"/>
        <w:lang w:val="ru-RU" w:eastAsia="en-US" w:bidi="ar-SA"/>
      </w:rPr>
    </w:lvl>
  </w:abstractNum>
  <w:abstractNum w:abstractNumId="49" w15:restartNumberingAfterBreak="0">
    <w:nsid w:val="5DDC043D"/>
    <w:multiLevelType w:val="hybridMultilevel"/>
    <w:tmpl w:val="ABFEB49C"/>
    <w:lvl w:ilvl="0" w:tplc="3B6040C0">
      <w:numFmt w:val="bullet"/>
      <w:lvlText w:val="-"/>
      <w:lvlJc w:val="left"/>
      <w:pPr>
        <w:ind w:left="840" w:hanging="212"/>
      </w:pPr>
      <w:rPr>
        <w:rFonts w:ascii="Times New Roman" w:eastAsia="Times New Roman" w:hAnsi="Times New Roman" w:cs="Times New Roman" w:hint="default"/>
        <w:w w:val="99"/>
        <w:sz w:val="28"/>
        <w:szCs w:val="28"/>
        <w:lang w:val="ru-RU" w:eastAsia="en-US" w:bidi="ar-SA"/>
      </w:rPr>
    </w:lvl>
    <w:lvl w:ilvl="1" w:tplc="7B8E65FA">
      <w:numFmt w:val="bullet"/>
      <w:lvlText w:val="-"/>
      <w:lvlJc w:val="left"/>
      <w:pPr>
        <w:ind w:left="840" w:hanging="188"/>
      </w:pPr>
      <w:rPr>
        <w:rFonts w:ascii="Times New Roman" w:eastAsia="Times New Roman" w:hAnsi="Times New Roman" w:cs="Times New Roman" w:hint="default"/>
        <w:w w:val="99"/>
        <w:sz w:val="28"/>
        <w:szCs w:val="28"/>
        <w:lang w:val="ru-RU" w:eastAsia="en-US" w:bidi="ar-SA"/>
      </w:rPr>
    </w:lvl>
    <w:lvl w:ilvl="2" w:tplc="AF1A09AE">
      <w:numFmt w:val="bullet"/>
      <w:lvlText w:val="•"/>
      <w:lvlJc w:val="left"/>
      <w:pPr>
        <w:ind w:left="2916" w:hanging="188"/>
      </w:pPr>
      <w:rPr>
        <w:rFonts w:hint="default"/>
        <w:lang w:val="ru-RU" w:eastAsia="en-US" w:bidi="ar-SA"/>
      </w:rPr>
    </w:lvl>
    <w:lvl w:ilvl="3" w:tplc="DAAC7DF6">
      <w:numFmt w:val="bullet"/>
      <w:lvlText w:val="•"/>
      <w:lvlJc w:val="left"/>
      <w:pPr>
        <w:ind w:left="3955" w:hanging="188"/>
      </w:pPr>
      <w:rPr>
        <w:rFonts w:hint="default"/>
        <w:lang w:val="ru-RU" w:eastAsia="en-US" w:bidi="ar-SA"/>
      </w:rPr>
    </w:lvl>
    <w:lvl w:ilvl="4" w:tplc="C54469FC">
      <w:numFmt w:val="bullet"/>
      <w:lvlText w:val="•"/>
      <w:lvlJc w:val="left"/>
      <w:pPr>
        <w:ind w:left="4993" w:hanging="188"/>
      </w:pPr>
      <w:rPr>
        <w:rFonts w:hint="default"/>
        <w:lang w:val="ru-RU" w:eastAsia="en-US" w:bidi="ar-SA"/>
      </w:rPr>
    </w:lvl>
    <w:lvl w:ilvl="5" w:tplc="55E0FADA">
      <w:numFmt w:val="bullet"/>
      <w:lvlText w:val="•"/>
      <w:lvlJc w:val="left"/>
      <w:pPr>
        <w:ind w:left="6032" w:hanging="188"/>
      </w:pPr>
      <w:rPr>
        <w:rFonts w:hint="default"/>
        <w:lang w:val="ru-RU" w:eastAsia="en-US" w:bidi="ar-SA"/>
      </w:rPr>
    </w:lvl>
    <w:lvl w:ilvl="6" w:tplc="48CC4E94">
      <w:numFmt w:val="bullet"/>
      <w:lvlText w:val="•"/>
      <w:lvlJc w:val="left"/>
      <w:pPr>
        <w:ind w:left="7070" w:hanging="188"/>
      </w:pPr>
      <w:rPr>
        <w:rFonts w:hint="default"/>
        <w:lang w:val="ru-RU" w:eastAsia="en-US" w:bidi="ar-SA"/>
      </w:rPr>
    </w:lvl>
    <w:lvl w:ilvl="7" w:tplc="FA9A8450">
      <w:numFmt w:val="bullet"/>
      <w:lvlText w:val="•"/>
      <w:lvlJc w:val="left"/>
      <w:pPr>
        <w:ind w:left="8108" w:hanging="188"/>
      </w:pPr>
      <w:rPr>
        <w:rFonts w:hint="default"/>
        <w:lang w:val="ru-RU" w:eastAsia="en-US" w:bidi="ar-SA"/>
      </w:rPr>
    </w:lvl>
    <w:lvl w:ilvl="8" w:tplc="6428F0C6">
      <w:numFmt w:val="bullet"/>
      <w:lvlText w:val="•"/>
      <w:lvlJc w:val="left"/>
      <w:pPr>
        <w:ind w:left="9147" w:hanging="188"/>
      </w:pPr>
      <w:rPr>
        <w:rFonts w:hint="default"/>
        <w:lang w:val="ru-RU" w:eastAsia="en-US" w:bidi="ar-SA"/>
      </w:rPr>
    </w:lvl>
  </w:abstractNum>
  <w:abstractNum w:abstractNumId="50" w15:restartNumberingAfterBreak="0">
    <w:nsid w:val="5F3410C5"/>
    <w:multiLevelType w:val="hybridMultilevel"/>
    <w:tmpl w:val="28F81836"/>
    <w:lvl w:ilvl="0" w:tplc="27C29A4E">
      <w:start w:val="1"/>
      <w:numFmt w:val="decimal"/>
      <w:lvlText w:val="%1"/>
      <w:lvlJc w:val="left"/>
      <w:pPr>
        <w:ind w:left="105" w:hanging="682"/>
      </w:pPr>
      <w:rPr>
        <w:rFonts w:ascii="Times New Roman" w:eastAsia="Times New Roman" w:hAnsi="Times New Roman" w:cs="Times New Roman" w:hint="default"/>
        <w:w w:val="99"/>
        <w:sz w:val="28"/>
        <w:szCs w:val="28"/>
        <w:lang w:val="ru-RU" w:eastAsia="en-US" w:bidi="ar-SA"/>
      </w:rPr>
    </w:lvl>
    <w:lvl w:ilvl="1" w:tplc="3E78FF54">
      <w:numFmt w:val="bullet"/>
      <w:lvlText w:val="•"/>
      <w:lvlJc w:val="left"/>
      <w:pPr>
        <w:ind w:left="443" w:hanging="682"/>
      </w:pPr>
      <w:rPr>
        <w:rFonts w:hint="default"/>
        <w:lang w:val="ru-RU" w:eastAsia="en-US" w:bidi="ar-SA"/>
      </w:rPr>
    </w:lvl>
    <w:lvl w:ilvl="2" w:tplc="BC86FEDA">
      <w:numFmt w:val="bullet"/>
      <w:lvlText w:val="•"/>
      <w:lvlJc w:val="left"/>
      <w:pPr>
        <w:ind w:left="786" w:hanging="682"/>
      </w:pPr>
      <w:rPr>
        <w:rFonts w:hint="default"/>
        <w:lang w:val="ru-RU" w:eastAsia="en-US" w:bidi="ar-SA"/>
      </w:rPr>
    </w:lvl>
    <w:lvl w:ilvl="3" w:tplc="B33A4CA4">
      <w:numFmt w:val="bullet"/>
      <w:lvlText w:val="•"/>
      <w:lvlJc w:val="left"/>
      <w:pPr>
        <w:ind w:left="1129" w:hanging="682"/>
      </w:pPr>
      <w:rPr>
        <w:rFonts w:hint="default"/>
        <w:lang w:val="ru-RU" w:eastAsia="en-US" w:bidi="ar-SA"/>
      </w:rPr>
    </w:lvl>
    <w:lvl w:ilvl="4" w:tplc="90AE057E">
      <w:numFmt w:val="bullet"/>
      <w:lvlText w:val="•"/>
      <w:lvlJc w:val="left"/>
      <w:pPr>
        <w:ind w:left="1473" w:hanging="682"/>
      </w:pPr>
      <w:rPr>
        <w:rFonts w:hint="default"/>
        <w:lang w:val="ru-RU" w:eastAsia="en-US" w:bidi="ar-SA"/>
      </w:rPr>
    </w:lvl>
    <w:lvl w:ilvl="5" w:tplc="09902428">
      <w:numFmt w:val="bullet"/>
      <w:lvlText w:val="•"/>
      <w:lvlJc w:val="left"/>
      <w:pPr>
        <w:ind w:left="1816" w:hanging="682"/>
      </w:pPr>
      <w:rPr>
        <w:rFonts w:hint="default"/>
        <w:lang w:val="ru-RU" w:eastAsia="en-US" w:bidi="ar-SA"/>
      </w:rPr>
    </w:lvl>
    <w:lvl w:ilvl="6" w:tplc="6BAC46BE">
      <w:numFmt w:val="bullet"/>
      <w:lvlText w:val="•"/>
      <w:lvlJc w:val="left"/>
      <w:pPr>
        <w:ind w:left="2159" w:hanging="682"/>
      </w:pPr>
      <w:rPr>
        <w:rFonts w:hint="default"/>
        <w:lang w:val="ru-RU" w:eastAsia="en-US" w:bidi="ar-SA"/>
      </w:rPr>
    </w:lvl>
    <w:lvl w:ilvl="7" w:tplc="6A246562">
      <w:numFmt w:val="bullet"/>
      <w:lvlText w:val="•"/>
      <w:lvlJc w:val="left"/>
      <w:pPr>
        <w:ind w:left="2503" w:hanging="682"/>
      </w:pPr>
      <w:rPr>
        <w:rFonts w:hint="default"/>
        <w:lang w:val="ru-RU" w:eastAsia="en-US" w:bidi="ar-SA"/>
      </w:rPr>
    </w:lvl>
    <w:lvl w:ilvl="8" w:tplc="D05E48F2">
      <w:numFmt w:val="bullet"/>
      <w:lvlText w:val="•"/>
      <w:lvlJc w:val="left"/>
      <w:pPr>
        <w:ind w:left="2846" w:hanging="682"/>
      </w:pPr>
      <w:rPr>
        <w:rFonts w:hint="default"/>
        <w:lang w:val="ru-RU" w:eastAsia="en-US" w:bidi="ar-SA"/>
      </w:rPr>
    </w:lvl>
  </w:abstractNum>
  <w:abstractNum w:abstractNumId="51" w15:restartNumberingAfterBreak="0">
    <w:nsid w:val="65B931C9"/>
    <w:multiLevelType w:val="hybridMultilevel"/>
    <w:tmpl w:val="334AE994"/>
    <w:lvl w:ilvl="0" w:tplc="6A3E3434">
      <w:numFmt w:val="bullet"/>
      <w:lvlText w:val=""/>
      <w:lvlJc w:val="left"/>
      <w:pPr>
        <w:ind w:left="696" w:hanging="351"/>
      </w:pPr>
      <w:rPr>
        <w:rFonts w:ascii="Symbol" w:eastAsia="Symbol" w:hAnsi="Symbol" w:cs="Symbol" w:hint="default"/>
        <w:w w:val="100"/>
        <w:sz w:val="24"/>
        <w:szCs w:val="24"/>
        <w:lang w:val="ru-RU" w:eastAsia="en-US" w:bidi="ar-SA"/>
      </w:rPr>
    </w:lvl>
    <w:lvl w:ilvl="1" w:tplc="1A187A82">
      <w:numFmt w:val="bullet"/>
      <w:lvlText w:val="•"/>
      <w:lvlJc w:val="left"/>
      <w:pPr>
        <w:ind w:left="1736" w:hanging="351"/>
      </w:pPr>
      <w:rPr>
        <w:rFonts w:hint="default"/>
        <w:lang w:val="ru-RU" w:eastAsia="en-US" w:bidi="ar-SA"/>
      </w:rPr>
    </w:lvl>
    <w:lvl w:ilvl="2" w:tplc="44887D1C">
      <w:numFmt w:val="bullet"/>
      <w:lvlText w:val="•"/>
      <w:lvlJc w:val="left"/>
      <w:pPr>
        <w:ind w:left="2773" w:hanging="351"/>
      </w:pPr>
      <w:rPr>
        <w:rFonts w:hint="default"/>
        <w:lang w:val="ru-RU" w:eastAsia="en-US" w:bidi="ar-SA"/>
      </w:rPr>
    </w:lvl>
    <w:lvl w:ilvl="3" w:tplc="2E7CDB08">
      <w:numFmt w:val="bullet"/>
      <w:lvlText w:val="•"/>
      <w:lvlJc w:val="left"/>
      <w:pPr>
        <w:ind w:left="3810" w:hanging="351"/>
      </w:pPr>
      <w:rPr>
        <w:rFonts w:hint="default"/>
        <w:lang w:val="ru-RU" w:eastAsia="en-US" w:bidi="ar-SA"/>
      </w:rPr>
    </w:lvl>
    <w:lvl w:ilvl="4" w:tplc="60C82FBA">
      <w:numFmt w:val="bullet"/>
      <w:lvlText w:val="•"/>
      <w:lvlJc w:val="left"/>
      <w:pPr>
        <w:ind w:left="4847" w:hanging="351"/>
      </w:pPr>
      <w:rPr>
        <w:rFonts w:hint="default"/>
        <w:lang w:val="ru-RU" w:eastAsia="en-US" w:bidi="ar-SA"/>
      </w:rPr>
    </w:lvl>
    <w:lvl w:ilvl="5" w:tplc="6F7A1050">
      <w:numFmt w:val="bullet"/>
      <w:lvlText w:val="•"/>
      <w:lvlJc w:val="left"/>
      <w:pPr>
        <w:ind w:left="5884" w:hanging="351"/>
      </w:pPr>
      <w:rPr>
        <w:rFonts w:hint="default"/>
        <w:lang w:val="ru-RU" w:eastAsia="en-US" w:bidi="ar-SA"/>
      </w:rPr>
    </w:lvl>
    <w:lvl w:ilvl="6" w:tplc="334E9524">
      <w:numFmt w:val="bullet"/>
      <w:lvlText w:val="•"/>
      <w:lvlJc w:val="left"/>
      <w:pPr>
        <w:ind w:left="6921" w:hanging="351"/>
      </w:pPr>
      <w:rPr>
        <w:rFonts w:hint="default"/>
        <w:lang w:val="ru-RU" w:eastAsia="en-US" w:bidi="ar-SA"/>
      </w:rPr>
    </w:lvl>
    <w:lvl w:ilvl="7" w:tplc="09C88F4A">
      <w:numFmt w:val="bullet"/>
      <w:lvlText w:val="•"/>
      <w:lvlJc w:val="left"/>
      <w:pPr>
        <w:ind w:left="7958" w:hanging="351"/>
      </w:pPr>
      <w:rPr>
        <w:rFonts w:hint="default"/>
        <w:lang w:val="ru-RU" w:eastAsia="en-US" w:bidi="ar-SA"/>
      </w:rPr>
    </w:lvl>
    <w:lvl w:ilvl="8" w:tplc="A4409708">
      <w:numFmt w:val="bullet"/>
      <w:lvlText w:val="•"/>
      <w:lvlJc w:val="left"/>
      <w:pPr>
        <w:ind w:left="8995" w:hanging="351"/>
      </w:pPr>
      <w:rPr>
        <w:rFonts w:hint="default"/>
        <w:lang w:val="ru-RU" w:eastAsia="en-US" w:bidi="ar-SA"/>
      </w:rPr>
    </w:lvl>
  </w:abstractNum>
  <w:abstractNum w:abstractNumId="52" w15:restartNumberingAfterBreak="0">
    <w:nsid w:val="67241415"/>
    <w:multiLevelType w:val="hybridMultilevel"/>
    <w:tmpl w:val="2BAE357A"/>
    <w:lvl w:ilvl="0" w:tplc="F5787EBC">
      <w:numFmt w:val="bullet"/>
      <w:lvlText w:val="-"/>
      <w:lvlJc w:val="left"/>
      <w:pPr>
        <w:ind w:left="268" w:hanging="164"/>
      </w:pPr>
      <w:rPr>
        <w:rFonts w:ascii="Times New Roman" w:eastAsia="Times New Roman" w:hAnsi="Times New Roman" w:cs="Times New Roman" w:hint="default"/>
        <w:w w:val="99"/>
        <w:sz w:val="28"/>
        <w:szCs w:val="28"/>
        <w:lang w:val="ru-RU" w:eastAsia="en-US" w:bidi="ar-SA"/>
      </w:rPr>
    </w:lvl>
    <w:lvl w:ilvl="1" w:tplc="8F52CDD4">
      <w:numFmt w:val="bullet"/>
      <w:lvlText w:val="•"/>
      <w:lvlJc w:val="left"/>
      <w:pPr>
        <w:ind w:left="945" w:hanging="164"/>
      </w:pPr>
      <w:rPr>
        <w:rFonts w:hint="default"/>
        <w:lang w:val="ru-RU" w:eastAsia="en-US" w:bidi="ar-SA"/>
      </w:rPr>
    </w:lvl>
    <w:lvl w:ilvl="2" w:tplc="B1DCB596">
      <w:numFmt w:val="bullet"/>
      <w:lvlText w:val="•"/>
      <w:lvlJc w:val="left"/>
      <w:pPr>
        <w:ind w:left="1630" w:hanging="164"/>
      </w:pPr>
      <w:rPr>
        <w:rFonts w:hint="default"/>
        <w:lang w:val="ru-RU" w:eastAsia="en-US" w:bidi="ar-SA"/>
      </w:rPr>
    </w:lvl>
    <w:lvl w:ilvl="3" w:tplc="BEA4519C">
      <w:numFmt w:val="bullet"/>
      <w:lvlText w:val="•"/>
      <w:lvlJc w:val="left"/>
      <w:pPr>
        <w:ind w:left="2315" w:hanging="164"/>
      </w:pPr>
      <w:rPr>
        <w:rFonts w:hint="default"/>
        <w:lang w:val="ru-RU" w:eastAsia="en-US" w:bidi="ar-SA"/>
      </w:rPr>
    </w:lvl>
    <w:lvl w:ilvl="4" w:tplc="4AAC0DC0">
      <w:numFmt w:val="bullet"/>
      <w:lvlText w:val="•"/>
      <w:lvlJc w:val="left"/>
      <w:pPr>
        <w:ind w:left="3000" w:hanging="164"/>
      </w:pPr>
      <w:rPr>
        <w:rFonts w:hint="default"/>
        <w:lang w:val="ru-RU" w:eastAsia="en-US" w:bidi="ar-SA"/>
      </w:rPr>
    </w:lvl>
    <w:lvl w:ilvl="5" w:tplc="F97488D0">
      <w:numFmt w:val="bullet"/>
      <w:lvlText w:val="•"/>
      <w:lvlJc w:val="left"/>
      <w:pPr>
        <w:ind w:left="3685" w:hanging="164"/>
      </w:pPr>
      <w:rPr>
        <w:rFonts w:hint="default"/>
        <w:lang w:val="ru-RU" w:eastAsia="en-US" w:bidi="ar-SA"/>
      </w:rPr>
    </w:lvl>
    <w:lvl w:ilvl="6" w:tplc="32A071F4">
      <w:numFmt w:val="bullet"/>
      <w:lvlText w:val="•"/>
      <w:lvlJc w:val="left"/>
      <w:pPr>
        <w:ind w:left="4370" w:hanging="164"/>
      </w:pPr>
      <w:rPr>
        <w:rFonts w:hint="default"/>
        <w:lang w:val="ru-RU" w:eastAsia="en-US" w:bidi="ar-SA"/>
      </w:rPr>
    </w:lvl>
    <w:lvl w:ilvl="7" w:tplc="39EC9C90">
      <w:numFmt w:val="bullet"/>
      <w:lvlText w:val="•"/>
      <w:lvlJc w:val="left"/>
      <w:pPr>
        <w:ind w:left="5055" w:hanging="164"/>
      </w:pPr>
      <w:rPr>
        <w:rFonts w:hint="default"/>
        <w:lang w:val="ru-RU" w:eastAsia="en-US" w:bidi="ar-SA"/>
      </w:rPr>
    </w:lvl>
    <w:lvl w:ilvl="8" w:tplc="D1705AE6">
      <w:numFmt w:val="bullet"/>
      <w:lvlText w:val="•"/>
      <w:lvlJc w:val="left"/>
      <w:pPr>
        <w:ind w:left="5740" w:hanging="164"/>
      </w:pPr>
      <w:rPr>
        <w:rFonts w:hint="default"/>
        <w:lang w:val="ru-RU" w:eastAsia="en-US" w:bidi="ar-SA"/>
      </w:rPr>
    </w:lvl>
  </w:abstractNum>
  <w:abstractNum w:abstractNumId="53" w15:restartNumberingAfterBreak="0">
    <w:nsid w:val="69E25531"/>
    <w:multiLevelType w:val="hybridMultilevel"/>
    <w:tmpl w:val="02B08CCC"/>
    <w:lvl w:ilvl="0" w:tplc="11E25A88">
      <w:numFmt w:val="bullet"/>
      <w:lvlText w:val=""/>
      <w:lvlJc w:val="left"/>
      <w:pPr>
        <w:ind w:left="1020" w:hanging="361"/>
      </w:pPr>
      <w:rPr>
        <w:rFonts w:ascii="Symbol" w:eastAsia="Symbol" w:hAnsi="Symbol" w:cs="Symbol" w:hint="default"/>
        <w:w w:val="100"/>
        <w:sz w:val="28"/>
        <w:szCs w:val="28"/>
        <w:lang w:val="ru-RU" w:eastAsia="en-US" w:bidi="ar-SA"/>
      </w:rPr>
    </w:lvl>
    <w:lvl w:ilvl="1" w:tplc="6B4E160C">
      <w:numFmt w:val="bullet"/>
      <w:lvlText w:val="•"/>
      <w:lvlJc w:val="left"/>
      <w:pPr>
        <w:ind w:left="2025" w:hanging="361"/>
      </w:pPr>
      <w:rPr>
        <w:rFonts w:hint="default"/>
        <w:lang w:val="ru-RU" w:eastAsia="en-US" w:bidi="ar-SA"/>
      </w:rPr>
    </w:lvl>
    <w:lvl w:ilvl="2" w:tplc="0B7E23EA">
      <w:numFmt w:val="bullet"/>
      <w:lvlText w:val="•"/>
      <w:lvlJc w:val="left"/>
      <w:pPr>
        <w:ind w:left="3031" w:hanging="361"/>
      </w:pPr>
      <w:rPr>
        <w:rFonts w:hint="default"/>
        <w:lang w:val="ru-RU" w:eastAsia="en-US" w:bidi="ar-SA"/>
      </w:rPr>
    </w:lvl>
    <w:lvl w:ilvl="3" w:tplc="48124192">
      <w:numFmt w:val="bullet"/>
      <w:lvlText w:val="•"/>
      <w:lvlJc w:val="left"/>
      <w:pPr>
        <w:ind w:left="4037" w:hanging="361"/>
      </w:pPr>
      <w:rPr>
        <w:rFonts w:hint="default"/>
        <w:lang w:val="ru-RU" w:eastAsia="en-US" w:bidi="ar-SA"/>
      </w:rPr>
    </w:lvl>
    <w:lvl w:ilvl="4" w:tplc="01F8C334">
      <w:numFmt w:val="bullet"/>
      <w:lvlText w:val="•"/>
      <w:lvlJc w:val="left"/>
      <w:pPr>
        <w:ind w:left="5043" w:hanging="361"/>
      </w:pPr>
      <w:rPr>
        <w:rFonts w:hint="default"/>
        <w:lang w:val="ru-RU" w:eastAsia="en-US" w:bidi="ar-SA"/>
      </w:rPr>
    </w:lvl>
    <w:lvl w:ilvl="5" w:tplc="4080E588">
      <w:numFmt w:val="bullet"/>
      <w:lvlText w:val="•"/>
      <w:lvlJc w:val="left"/>
      <w:pPr>
        <w:ind w:left="6049" w:hanging="361"/>
      </w:pPr>
      <w:rPr>
        <w:rFonts w:hint="default"/>
        <w:lang w:val="ru-RU" w:eastAsia="en-US" w:bidi="ar-SA"/>
      </w:rPr>
    </w:lvl>
    <w:lvl w:ilvl="6" w:tplc="4000AA16">
      <w:numFmt w:val="bullet"/>
      <w:lvlText w:val="•"/>
      <w:lvlJc w:val="left"/>
      <w:pPr>
        <w:ind w:left="7055" w:hanging="361"/>
      </w:pPr>
      <w:rPr>
        <w:rFonts w:hint="default"/>
        <w:lang w:val="ru-RU" w:eastAsia="en-US" w:bidi="ar-SA"/>
      </w:rPr>
    </w:lvl>
    <w:lvl w:ilvl="7" w:tplc="B4E8C246">
      <w:numFmt w:val="bullet"/>
      <w:lvlText w:val="•"/>
      <w:lvlJc w:val="left"/>
      <w:pPr>
        <w:ind w:left="8061" w:hanging="361"/>
      </w:pPr>
      <w:rPr>
        <w:rFonts w:hint="default"/>
        <w:lang w:val="ru-RU" w:eastAsia="en-US" w:bidi="ar-SA"/>
      </w:rPr>
    </w:lvl>
    <w:lvl w:ilvl="8" w:tplc="A9AEFA8E">
      <w:numFmt w:val="bullet"/>
      <w:lvlText w:val="•"/>
      <w:lvlJc w:val="left"/>
      <w:pPr>
        <w:ind w:left="9067" w:hanging="361"/>
      </w:pPr>
      <w:rPr>
        <w:rFonts w:hint="default"/>
        <w:lang w:val="ru-RU" w:eastAsia="en-US" w:bidi="ar-SA"/>
      </w:rPr>
    </w:lvl>
  </w:abstractNum>
  <w:abstractNum w:abstractNumId="54" w15:restartNumberingAfterBreak="0">
    <w:nsid w:val="6A2D09DE"/>
    <w:multiLevelType w:val="hybridMultilevel"/>
    <w:tmpl w:val="5D10A684"/>
    <w:lvl w:ilvl="0" w:tplc="9D207C5E">
      <w:numFmt w:val="bullet"/>
      <w:lvlText w:val=""/>
      <w:lvlJc w:val="left"/>
      <w:pPr>
        <w:ind w:left="840" w:hanging="178"/>
      </w:pPr>
      <w:rPr>
        <w:rFonts w:ascii="Symbol" w:eastAsia="Symbol" w:hAnsi="Symbol" w:cs="Symbol" w:hint="default"/>
        <w:w w:val="100"/>
        <w:sz w:val="20"/>
        <w:szCs w:val="20"/>
        <w:lang w:val="ru-RU" w:eastAsia="en-US" w:bidi="ar-SA"/>
      </w:rPr>
    </w:lvl>
    <w:lvl w:ilvl="1" w:tplc="C3E010B2">
      <w:numFmt w:val="bullet"/>
      <w:lvlText w:val="•"/>
      <w:lvlJc w:val="left"/>
      <w:pPr>
        <w:ind w:left="1878" w:hanging="178"/>
      </w:pPr>
      <w:rPr>
        <w:rFonts w:hint="default"/>
        <w:lang w:val="ru-RU" w:eastAsia="en-US" w:bidi="ar-SA"/>
      </w:rPr>
    </w:lvl>
    <w:lvl w:ilvl="2" w:tplc="D7BCD222">
      <w:numFmt w:val="bullet"/>
      <w:lvlText w:val="•"/>
      <w:lvlJc w:val="left"/>
      <w:pPr>
        <w:ind w:left="2916" w:hanging="178"/>
      </w:pPr>
      <w:rPr>
        <w:rFonts w:hint="default"/>
        <w:lang w:val="ru-RU" w:eastAsia="en-US" w:bidi="ar-SA"/>
      </w:rPr>
    </w:lvl>
    <w:lvl w:ilvl="3" w:tplc="224C197C">
      <w:numFmt w:val="bullet"/>
      <w:lvlText w:val="•"/>
      <w:lvlJc w:val="left"/>
      <w:pPr>
        <w:ind w:left="3955" w:hanging="178"/>
      </w:pPr>
      <w:rPr>
        <w:rFonts w:hint="default"/>
        <w:lang w:val="ru-RU" w:eastAsia="en-US" w:bidi="ar-SA"/>
      </w:rPr>
    </w:lvl>
    <w:lvl w:ilvl="4" w:tplc="F74A7D58">
      <w:numFmt w:val="bullet"/>
      <w:lvlText w:val="•"/>
      <w:lvlJc w:val="left"/>
      <w:pPr>
        <w:ind w:left="4993" w:hanging="178"/>
      </w:pPr>
      <w:rPr>
        <w:rFonts w:hint="default"/>
        <w:lang w:val="ru-RU" w:eastAsia="en-US" w:bidi="ar-SA"/>
      </w:rPr>
    </w:lvl>
    <w:lvl w:ilvl="5" w:tplc="34B0B76C">
      <w:numFmt w:val="bullet"/>
      <w:lvlText w:val="•"/>
      <w:lvlJc w:val="left"/>
      <w:pPr>
        <w:ind w:left="6032" w:hanging="178"/>
      </w:pPr>
      <w:rPr>
        <w:rFonts w:hint="default"/>
        <w:lang w:val="ru-RU" w:eastAsia="en-US" w:bidi="ar-SA"/>
      </w:rPr>
    </w:lvl>
    <w:lvl w:ilvl="6" w:tplc="6396D8B2">
      <w:numFmt w:val="bullet"/>
      <w:lvlText w:val="•"/>
      <w:lvlJc w:val="left"/>
      <w:pPr>
        <w:ind w:left="7070" w:hanging="178"/>
      </w:pPr>
      <w:rPr>
        <w:rFonts w:hint="default"/>
        <w:lang w:val="ru-RU" w:eastAsia="en-US" w:bidi="ar-SA"/>
      </w:rPr>
    </w:lvl>
    <w:lvl w:ilvl="7" w:tplc="AA5033E6">
      <w:numFmt w:val="bullet"/>
      <w:lvlText w:val="•"/>
      <w:lvlJc w:val="left"/>
      <w:pPr>
        <w:ind w:left="8108" w:hanging="178"/>
      </w:pPr>
      <w:rPr>
        <w:rFonts w:hint="default"/>
        <w:lang w:val="ru-RU" w:eastAsia="en-US" w:bidi="ar-SA"/>
      </w:rPr>
    </w:lvl>
    <w:lvl w:ilvl="8" w:tplc="8A627652">
      <w:numFmt w:val="bullet"/>
      <w:lvlText w:val="•"/>
      <w:lvlJc w:val="left"/>
      <w:pPr>
        <w:ind w:left="9147" w:hanging="178"/>
      </w:pPr>
      <w:rPr>
        <w:rFonts w:hint="default"/>
        <w:lang w:val="ru-RU" w:eastAsia="en-US" w:bidi="ar-SA"/>
      </w:rPr>
    </w:lvl>
  </w:abstractNum>
  <w:abstractNum w:abstractNumId="55" w15:restartNumberingAfterBreak="0">
    <w:nsid w:val="6E02186B"/>
    <w:multiLevelType w:val="hybridMultilevel"/>
    <w:tmpl w:val="FAF65F34"/>
    <w:lvl w:ilvl="0" w:tplc="C51677FA">
      <w:numFmt w:val="bullet"/>
      <w:lvlText w:val="-"/>
      <w:lvlJc w:val="left"/>
      <w:pPr>
        <w:ind w:left="148" w:hanging="164"/>
      </w:pPr>
      <w:rPr>
        <w:rFonts w:ascii="Times New Roman" w:eastAsia="Times New Roman" w:hAnsi="Times New Roman" w:cs="Times New Roman" w:hint="default"/>
        <w:w w:val="99"/>
        <w:sz w:val="28"/>
        <w:szCs w:val="28"/>
        <w:lang w:val="ru-RU" w:eastAsia="en-US" w:bidi="ar-SA"/>
      </w:rPr>
    </w:lvl>
    <w:lvl w:ilvl="1" w:tplc="292A8C26">
      <w:numFmt w:val="bullet"/>
      <w:lvlText w:val="•"/>
      <w:lvlJc w:val="left"/>
      <w:pPr>
        <w:ind w:left="720" w:hanging="164"/>
      </w:pPr>
      <w:rPr>
        <w:rFonts w:hint="default"/>
        <w:lang w:val="ru-RU" w:eastAsia="en-US" w:bidi="ar-SA"/>
      </w:rPr>
    </w:lvl>
    <w:lvl w:ilvl="2" w:tplc="21F2AF3E">
      <w:numFmt w:val="bullet"/>
      <w:lvlText w:val="•"/>
      <w:lvlJc w:val="left"/>
      <w:pPr>
        <w:ind w:left="1301" w:hanging="164"/>
      </w:pPr>
      <w:rPr>
        <w:rFonts w:hint="default"/>
        <w:lang w:val="ru-RU" w:eastAsia="en-US" w:bidi="ar-SA"/>
      </w:rPr>
    </w:lvl>
    <w:lvl w:ilvl="3" w:tplc="89F26C1C">
      <w:numFmt w:val="bullet"/>
      <w:lvlText w:val="•"/>
      <w:lvlJc w:val="left"/>
      <w:pPr>
        <w:ind w:left="1881" w:hanging="164"/>
      </w:pPr>
      <w:rPr>
        <w:rFonts w:hint="default"/>
        <w:lang w:val="ru-RU" w:eastAsia="en-US" w:bidi="ar-SA"/>
      </w:rPr>
    </w:lvl>
    <w:lvl w:ilvl="4" w:tplc="FC70026E">
      <w:numFmt w:val="bullet"/>
      <w:lvlText w:val="•"/>
      <w:lvlJc w:val="left"/>
      <w:pPr>
        <w:ind w:left="2462" w:hanging="164"/>
      </w:pPr>
      <w:rPr>
        <w:rFonts w:hint="default"/>
        <w:lang w:val="ru-RU" w:eastAsia="en-US" w:bidi="ar-SA"/>
      </w:rPr>
    </w:lvl>
    <w:lvl w:ilvl="5" w:tplc="975AD0B6">
      <w:numFmt w:val="bullet"/>
      <w:lvlText w:val="•"/>
      <w:lvlJc w:val="left"/>
      <w:pPr>
        <w:ind w:left="3042" w:hanging="164"/>
      </w:pPr>
      <w:rPr>
        <w:rFonts w:hint="default"/>
        <w:lang w:val="ru-RU" w:eastAsia="en-US" w:bidi="ar-SA"/>
      </w:rPr>
    </w:lvl>
    <w:lvl w:ilvl="6" w:tplc="7520BE02">
      <w:numFmt w:val="bullet"/>
      <w:lvlText w:val="•"/>
      <w:lvlJc w:val="left"/>
      <w:pPr>
        <w:ind w:left="3623" w:hanging="164"/>
      </w:pPr>
      <w:rPr>
        <w:rFonts w:hint="default"/>
        <w:lang w:val="ru-RU" w:eastAsia="en-US" w:bidi="ar-SA"/>
      </w:rPr>
    </w:lvl>
    <w:lvl w:ilvl="7" w:tplc="E7E26876">
      <w:numFmt w:val="bullet"/>
      <w:lvlText w:val="•"/>
      <w:lvlJc w:val="left"/>
      <w:pPr>
        <w:ind w:left="4203" w:hanging="164"/>
      </w:pPr>
      <w:rPr>
        <w:rFonts w:hint="default"/>
        <w:lang w:val="ru-RU" w:eastAsia="en-US" w:bidi="ar-SA"/>
      </w:rPr>
    </w:lvl>
    <w:lvl w:ilvl="8" w:tplc="CE563E2C">
      <w:numFmt w:val="bullet"/>
      <w:lvlText w:val="•"/>
      <w:lvlJc w:val="left"/>
      <w:pPr>
        <w:ind w:left="4784" w:hanging="164"/>
      </w:pPr>
      <w:rPr>
        <w:rFonts w:hint="default"/>
        <w:lang w:val="ru-RU" w:eastAsia="en-US" w:bidi="ar-SA"/>
      </w:rPr>
    </w:lvl>
  </w:abstractNum>
  <w:abstractNum w:abstractNumId="56" w15:restartNumberingAfterBreak="0">
    <w:nsid w:val="6FB127EF"/>
    <w:multiLevelType w:val="hybridMultilevel"/>
    <w:tmpl w:val="BF8AAF72"/>
    <w:lvl w:ilvl="0" w:tplc="D9BCA7DA">
      <w:start w:val="1"/>
      <w:numFmt w:val="decimal"/>
      <w:lvlText w:val="%1)"/>
      <w:lvlJc w:val="left"/>
      <w:pPr>
        <w:ind w:left="914" w:hanging="630"/>
      </w:pPr>
      <w:rPr>
        <w:rFonts w:hint="default"/>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15:restartNumberingAfterBreak="0">
    <w:nsid w:val="751B596D"/>
    <w:multiLevelType w:val="multilevel"/>
    <w:tmpl w:val="9880F110"/>
    <w:lvl w:ilvl="0">
      <w:start w:val="2"/>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755917EB"/>
    <w:multiLevelType w:val="multilevel"/>
    <w:tmpl w:val="84063E24"/>
    <w:lvl w:ilvl="0">
      <w:start w:val="2"/>
      <w:numFmt w:val="decimal"/>
      <w:lvlText w:val="%1."/>
      <w:lvlJc w:val="left"/>
      <w:pPr>
        <w:ind w:left="450" w:hanging="450"/>
      </w:pPr>
      <w:rPr>
        <w:rFonts w:hint="default"/>
      </w:rPr>
    </w:lvl>
    <w:lvl w:ilvl="1">
      <w:start w:val="3"/>
      <w:numFmt w:val="decimal"/>
      <w:lvlText w:val="%1.%2."/>
      <w:lvlJc w:val="left"/>
      <w:pPr>
        <w:ind w:left="1718" w:hanging="720"/>
      </w:pPr>
      <w:rPr>
        <w:rFonts w:hint="default"/>
      </w:rPr>
    </w:lvl>
    <w:lvl w:ilvl="2">
      <w:start w:val="1"/>
      <w:numFmt w:val="decimal"/>
      <w:lvlText w:val="%1.%2.%3."/>
      <w:lvlJc w:val="left"/>
      <w:pPr>
        <w:ind w:left="2716" w:hanging="720"/>
      </w:pPr>
      <w:rPr>
        <w:rFonts w:hint="default"/>
      </w:rPr>
    </w:lvl>
    <w:lvl w:ilvl="3">
      <w:start w:val="1"/>
      <w:numFmt w:val="decimal"/>
      <w:lvlText w:val="%1.%2.%3.%4."/>
      <w:lvlJc w:val="left"/>
      <w:pPr>
        <w:ind w:left="4074" w:hanging="108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430" w:hanging="1440"/>
      </w:pPr>
      <w:rPr>
        <w:rFonts w:hint="default"/>
      </w:rPr>
    </w:lvl>
    <w:lvl w:ilvl="6">
      <w:start w:val="1"/>
      <w:numFmt w:val="decimal"/>
      <w:lvlText w:val="%1.%2.%3.%4.%5.%6.%7."/>
      <w:lvlJc w:val="left"/>
      <w:pPr>
        <w:ind w:left="7788" w:hanging="1800"/>
      </w:pPr>
      <w:rPr>
        <w:rFonts w:hint="default"/>
      </w:rPr>
    </w:lvl>
    <w:lvl w:ilvl="7">
      <w:start w:val="1"/>
      <w:numFmt w:val="decimal"/>
      <w:lvlText w:val="%1.%2.%3.%4.%5.%6.%7.%8."/>
      <w:lvlJc w:val="left"/>
      <w:pPr>
        <w:ind w:left="8786" w:hanging="1800"/>
      </w:pPr>
      <w:rPr>
        <w:rFonts w:hint="default"/>
      </w:rPr>
    </w:lvl>
    <w:lvl w:ilvl="8">
      <w:start w:val="1"/>
      <w:numFmt w:val="decimal"/>
      <w:lvlText w:val="%1.%2.%3.%4.%5.%6.%7.%8.%9."/>
      <w:lvlJc w:val="left"/>
      <w:pPr>
        <w:ind w:left="10144" w:hanging="2160"/>
      </w:pPr>
      <w:rPr>
        <w:rFonts w:hint="default"/>
      </w:rPr>
    </w:lvl>
  </w:abstractNum>
  <w:abstractNum w:abstractNumId="59" w15:restartNumberingAfterBreak="0">
    <w:nsid w:val="77315625"/>
    <w:multiLevelType w:val="hybridMultilevel"/>
    <w:tmpl w:val="0A16415E"/>
    <w:lvl w:ilvl="0" w:tplc="4804350C">
      <w:start w:val="1"/>
      <w:numFmt w:val="decimal"/>
      <w:lvlText w:val="%1)"/>
      <w:lvlJc w:val="left"/>
      <w:pPr>
        <w:ind w:left="105" w:hanging="399"/>
      </w:pPr>
      <w:rPr>
        <w:rFonts w:ascii="Times New Roman" w:eastAsia="Times New Roman" w:hAnsi="Times New Roman" w:cs="Times New Roman" w:hint="default"/>
        <w:w w:val="99"/>
        <w:sz w:val="28"/>
        <w:szCs w:val="28"/>
        <w:lang w:val="ru-RU" w:eastAsia="en-US" w:bidi="ar-SA"/>
      </w:rPr>
    </w:lvl>
    <w:lvl w:ilvl="1" w:tplc="75D00C8E">
      <w:numFmt w:val="bullet"/>
      <w:lvlText w:val="•"/>
      <w:lvlJc w:val="left"/>
      <w:pPr>
        <w:ind w:left="844" w:hanging="399"/>
      </w:pPr>
      <w:rPr>
        <w:rFonts w:hint="default"/>
        <w:lang w:val="ru-RU" w:eastAsia="en-US" w:bidi="ar-SA"/>
      </w:rPr>
    </w:lvl>
    <w:lvl w:ilvl="2" w:tplc="E3B42ADE">
      <w:numFmt w:val="bullet"/>
      <w:lvlText w:val="•"/>
      <w:lvlJc w:val="left"/>
      <w:pPr>
        <w:ind w:left="1589" w:hanging="399"/>
      </w:pPr>
      <w:rPr>
        <w:rFonts w:hint="default"/>
        <w:lang w:val="ru-RU" w:eastAsia="en-US" w:bidi="ar-SA"/>
      </w:rPr>
    </w:lvl>
    <w:lvl w:ilvl="3" w:tplc="15AA61F8">
      <w:numFmt w:val="bullet"/>
      <w:lvlText w:val="•"/>
      <w:lvlJc w:val="left"/>
      <w:pPr>
        <w:ind w:left="2334" w:hanging="399"/>
      </w:pPr>
      <w:rPr>
        <w:rFonts w:hint="default"/>
        <w:lang w:val="ru-RU" w:eastAsia="en-US" w:bidi="ar-SA"/>
      </w:rPr>
    </w:lvl>
    <w:lvl w:ilvl="4" w:tplc="D0FE2E0C">
      <w:numFmt w:val="bullet"/>
      <w:lvlText w:val="•"/>
      <w:lvlJc w:val="left"/>
      <w:pPr>
        <w:ind w:left="3079" w:hanging="399"/>
      </w:pPr>
      <w:rPr>
        <w:rFonts w:hint="default"/>
        <w:lang w:val="ru-RU" w:eastAsia="en-US" w:bidi="ar-SA"/>
      </w:rPr>
    </w:lvl>
    <w:lvl w:ilvl="5" w:tplc="08608666">
      <w:numFmt w:val="bullet"/>
      <w:lvlText w:val="•"/>
      <w:lvlJc w:val="left"/>
      <w:pPr>
        <w:ind w:left="3824" w:hanging="399"/>
      </w:pPr>
      <w:rPr>
        <w:rFonts w:hint="default"/>
        <w:lang w:val="ru-RU" w:eastAsia="en-US" w:bidi="ar-SA"/>
      </w:rPr>
    </w:lvl>
    <w:lvl w:ilvl="6" w:tplc="695C4E2A">
      <w:numFmt w:val="bullet"/>
      <w:lvlText w:val="•"/>
      <w:lvlJc w:val="left"/>
      <w:pPr>
        <w:ind w:left="4568" w:hanging="399"/>
      </w:pPr>
      <w:rPr>
        <w:rFonts w:hint="default"/>
        <w:lang w:val="ru-RU" w:eastAsia="en-US" w:bidi="ar-SA"/>
      </w:rPr>
    </w:lvl>
    <w:lvl w:ilvl="7" w:tplc="F684BA8E">
      <w:numFmt w:val="bullet"/>
      <w:lvlText w:val="•"/>
      <w:lvlJc w:val="left"/>
      <w:pPr>
        <w:ind w:left="5313" w:hanging="399"/>
      </w:pPr>
      <w:rPr>
        <w:rFonts w:hint="default"/>
        <w:lang w:val="ru-RU" w:eastAsia="en-US" w:bidi="ar-SA"/>
      </w:rPr>
    </w:lvl>
    <w:lvl w:ilvl="8" w:tplc="6D1ADAB8">
      <w:numFmt w:val="bullet"/>
      <w:lvlText w:val="•"/>
      <w:lvlJc w:val="left"/>
      <w:pPr>
        <w:ind w:left="6058" w:hanging="399"/>
      </w:pPr>
      <w:rPr>
        <w:rFonts w:hint="default"/>
        <w:lang w:val="ru-RU" w:eastAsia="en-US" w:bidi="ar-SA"/>
      </w:rPr>
    </w:lvl>
  </w:abstractNum>
  <w:abstractNum w:abstractNumId="60" w15:restartNumberingAfterBreak="0">
    <w:nsid w:val="773B6965"/>
    <w:multiLevelType w:val="multilevel"/>
    <w:tmpl w:val="59AA5698"/>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b/>
      </w:rPr>
    </w:lvl>
    <w:lvl w:ilvl="3">
      <w:start w:val="1"/>
      <w:numFmt w:val="decimal"/>
      <w:isLgl/>
      <w:lvlText w:val="%1.%2.%3.%4."/>
      <w:lvlJc w:val="left"/>
      <w:pPr>
        <w:ind w:left="1790" w:hanging="1080"/>
      </w:pPr>
      <w:rPr>
        <w:rFonts w:hint="default"/>
        <w:b/>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1" w15:restartNumberingAfterBreak="0">
    <w:nsid w:val="797A1611"/>
    <w:multiLevelType w:val="hybridMultilevel"/>
    <w:tmpl w:val="7242C51A"/>
    <w:lvl w:ilvl="0" w:tplc="08E8182C">
      <w:numFmt w:val="bullet"/>
      <w:lvlText w:val="—"/>
      <w:lvlJc w:val="left"/>
      <w:pPr>
        <w:ind w:left="840" w:hanging="408"/>
      </w:pPr>
      <w:rPr>
        <w:rFonts w:ascii="Times New Roman" w:eastAsia="Times New Roman" w:hAnsi="Times New Roman" w:cs="Times New Roman" w:hint="default"/>
        <w:w w:val="99"/>
        <w:sz w:val="28"/>
        <w:szCs w:val="28"/>
        <w:lang w:val="ru-RU" w:eastAsia="en-US" w:bidi="ar-SA"/>
      </w:rPr>
    </w:lvl>
    <w:lvl w:ilvl="1" w:tplc="A78C1610">
      <w:numFmt w:val="bullet"/>
      <w:lvlText w:val="-"/>
      <w:lvlJc w:val="left"/>
      <w:pPr>
        <w:ind w:left="840" w:hanging="360"/>
      </w:pPr>
      <w:rPr>
        <w:rFonts w:ascii="Times New Roman" w:eastAsia="Times New Roman" w:hAnsi="Times New Roman" w:cs="Times New Roman" w:hint="default"/>
        <w:w w:val="99"/>
        <w:sz w:val="28"/>
        <w:szCs w:val="28"/>
        <w:lang w:val="ru-RU" w:eastAsia="en-US" w:bidi="ar-SA"/>
      </w:rPr>
    </w:lvl>
    <w:lvl w:ilvl="2" w:tplc="B622AFA4">
      <w:numFmt w:val="bullet"/>
      <w:lvlText w:val="•"/>
      <w:lvlJc w:val="left"/>
      <w:pPr>
        <w:ind w:left="2916" w:hanging="360"/>
      </w:pPr>
      <w:rPr>
        <w:rFonts w:hint="default"/>
        <w:lang w:val="ru-RU" w:eastAsia="en-US" w:bidi="ar-SA"/>
      </w:rPr>
    </w:lvl>
    <w:lvl w:ilvl="3" w:tplc="ADB6AA02">
      <w:numFmt w:val="bullet"/>
      <w:lvlText w:val="•"/>
      <w:lvlJc w:val="left"/>
      <w:pPr>
        <w:ind w:left="3955" w:hanging="360"/>
      </w:pPr>
      <w:rPr>
        <w:rFonts w:hint="default"/>
        <w:lang w:val="ru-RU" w:eastAsia="en-US" w:bidi="ar-SA"/>
      </w:rPr>
    </w:lvl>
    <w:lvl w:ilvl="4" w:tplc="79261CDC">
      <w:numFmt w:val="bullet"/>
      <w:lvlText w:val="•"/>
      <w:lvlJc w:val="left"/>
      <w:pPr>
        <w:ind w:left="4993" w:hanging="360"/>
      </w:pPr>
      <w:rPr>
        <w:rFonts w:hint="default"/>
        <w:lang w:val="ru-RU" w:eastAsia="en-US" w:bidi="ar-SA"/>
      </w:rPr>
    </w:lvl>
    <w:lvl w:ilvl="5" w:tplc="A1A263C2">
      <w:numFmt w:val="bullet"/>
      <w:lvlText w:val="•"/>
      <w:lvlJc w:val="left"/>
      <w:pPr>
        <w:ind w:left="6032" w:hanging="360"/>
      </w:pPr>
      <w:rPr>
        <w:rFonts w:hint="default"/>
        <w:lang w:val="ru-RU" w:eastAsia="en-US" w:bidi="ar-SA"/>
      </w:rPr>
    </w:lvl>
    <w:lvl w:ilvl="6" w:tplc="A0348D20">
      <w:numFmt w:val="bullet"/>
      <w:lvlText w:val="•"/>
      <w:lvlJc w:val="left"/>
      <w:pPr>
        <w:ind w:left="7070" w:hanging="360"/>
      </w:pPr>
      <w:rPr>
        <w:rFonts w:hint="default"/>
        <w:lang w:val="ru-RU" w:eastAsia="en-US" w:bidi="ar-SA"/>
      </w:rPr>
    </w:lvl>
    <w:lvl w:ilvl="7" w:tplc="A002D928">
      <w:numFmt w:val="bullet"/>
      <w:lvlText w:val="•"/>
      <w:lvlJc w:val="left"/>
      <w:pPr>
        <w:ind w:left="8108" w:hanging="360"/>
      </w:pPr>
      <w:rPr>
        <w:rFonts w:hint="default"/>
        <w:lang w:val="ru-RU" w:eastAsia="en-US" w:bidi="ar-SA"/>
      </w:rPr>
    </w:lvl>
    <w:lvl w:ilvl="8" w:tplc="8368AA00">
      <w:numFmt w:val="bullet"/>
      <w:lvlText w:val="•"/>
      <w:lvlJc w:val="left"/>
      <w:pPr>
        <w:ind w:left="9147" w:hanging="360"/>
      </w:pPr>
      <w:rPr>
        <w:rFonts w:hint="default"/>
        <w:lang w:val="ru-RU" w:eastAsia="en-US" w:bidi="ar-SA"/>
      </w:rPr>
    </w:lvl>
  </w:abstractNum>
  <w:abstractNum w:abstractNumId="62" w15:restartNumberingAfterBreak="0">
    <w:nsid w:val="7DFA3F5B"/>
    <w:multiLevelType w:val="hybridMultilevel"/>
    <w:tmpl w:val="B4768130"/>
    <w:lvl w:ilvl="0" w:tplc="9A5AF4F8">
      <w:numFmt w:val="bullet"/>
      <w:lvlText w:val="-"/>
      <w:lvlJc w:val="left"/>
      <w:pPr>
        <w:ind w:left="311" w:hanging="164"/>
      </w:pPr>
      <w:rPr>
        <w:rFonts w:ascii="Times New Roman" w:eastAsia="Times New Roman" w:hAnsi="Times New Roman" w:cs="Times New Roman" w:hint="default"/>
        <w:w w:val="99"/>
        <w:sz w:val="28"/>
        <w:szCs w:val="28"/>
        <w:lang w:val="ru-RU" w:eastAsia="en-US" w:bidi="ar-SA"/>
      </w:rPr>
    </w:lvl>
    <w:lvl w:ilvl="1" w:tplc="624EB6A8">
      <w:numFmt w:val="bullet"/>
      <w:lvlText w:val="•"/>
      <w:lvlJc w:val="left"/>
      <w:pPr>
        <w:ind w:left="882" w:hanging="164"/>
      </w:pPr>
      <w:rPr>
        <w:rFonts w:hint="default"/>
        <w:lang w:val="ru-RU" w:eastAsia="en-US" w:bidi="ar-SA"/>
      </w:rPr>
    </w:lvl>
    <w:lvl w:ilvl="2" w:tplc="F8545986">
      <w:numFmt w:val="bullet"/>
      <w:lvlText w:val="•"/>
      <w:lvlJc w:val="left"/>
      <w:pPr>
        <w:ind w:left="1445" w:hanging="164"/>
      </w:pPr>
      <w:rPr>
        <w:rFonts w:hint="default"/>
        <w:lang w:val="ru-RU" w:eastAsia="en-US" w:bidi="ar-SA"/>
      </w:rPr>
    </w:lvl>
    <w:lvl w:ilvl="3" w:tplc="F3F6DB00">
      <w:numFmt w:val="bullet"/>
      <w:lvlText w:val="•"/>
      <w:lvlJc w:val="left"/>
      <w:pPr>
        <w:ind w:left="2007" w:hanging="164"/>
      </w:pPr>
      <w:rPr>
        <w:rFonts w:hint="default"/>
        <w:lang w:val="ru-RU" w:eastAsia="en-US" w:bidi="ar-SA"/>
      </w:rPr>
    </w:lvl>
    <w:lvl w:ilvl="4" w:tplc="2E586C44">
      <w:numFmt w:val="bullet"/>
      <w:lvlText w:val="•"/>
      <w:lvlJc w:val="left"/>
      <w:pPr>
        <w:ind w:left="2570" w:hanging="164"/>
      </w:pPr>
      <w:rPr>
        <w:rFonts w:hint="default"/>
        <w:lang w:val="ru-RU" w:eastAsia="en-US" w:bidi="ar-SA"/>
      </w:rPr>
    </w:lvl>
    <w:lvl w:ilvl="5" w:tplc="E9DAE040">
      <w:numFmt w:val="bullet"/>
      <w:lvlText w:val="•"/>
      <w:lvlJc w:val="left"/>
      <w:pPr>
        <w:ind w:left="3132" w:hanging="164"/>
      </w:pPr>
      <w:rPr>
        <w:rFonts w:hint="default"/>
        <w:lang w:val="ru-RU" w:eastAsia="en-US" w:bidi="ar-SA"/>
      </w:rPr>
    </w:lvl>
    <w:lvl w:ilvl="6" w:tplc="A168A084">
      <w:numFmt w:val="bullet"/>
      <w:lvlText w:val="•"/>
      <w:lvlJc w:val="left"/>
      <w:pPr>
        <w:ind w:left="3695" w:hanging="164"/>
      </w:pPr>
      <w:rPr>
        <w:rFonts w:hint="default"/>
        <w:lang w:val="ru-RU" w:eastAsia="en-US" w:bidi="ar-SA"/>
      </w:rPr>
    </w:lvl>
    <w:lvl w:ilvl="7" w:tplc="5628C7E2">
      <w:numFmt w:val="bullet"/>
      <w:lvlText w:val="•"/>
      <w:lvlJc w:val="left"/>
      <w:pPr>
        <w:ind w:left="4257" w:hanging="164"/>
      </w:pPr>
      <w:rPr>
        <w:rFonts w:hint="default"/>
        <w:lang w:val="ru-RU" w:eastAsia="en-US" w:bidi="ar-SA"/>
      </w:rPr>
    </w:lvl>
    <w:lvl w:ilvl="8" w:tplc="BB14964C">
      <w:numFmt w:val="bullet"/>
      <w:lvlText w:val="•"/>
      <w:lvlJc w:val="left"/>
      <w:pPr>
        <w:ind w:left="4820" w:hanging="164"/>
      </w:pPr>
      <w:rPr>
        <w:rFonts w:hint="default"/>
        <w:lang w:val="ru-RU" w:eastAsia="en-US" w:bidi="ar-SA"/>
      </w:rPr>
    </w:lvl>
  </w:abstractNum>
  <w:abstractNum w:abstractNumId="63" w15:restartNumberingAfterBreak="0">
    <w:nsid w:val="7F6E03AA"/>
    <w:multiLevelType w:val="hybridMultilevel"/>
    <w:tmpl w:val="98CE9A08"/>
    <w:lvl w:ilvl="0" w:tplc="B50ACA68">
      <w:numFmt w:val="bullet"/>
      <w:lvlText w:val=""/>
      <w:lvlJc w:val="left"/>
      <w:pPr>
        <w:ind w:left="897" w:hanging="351"/>
      </w:pPr>
      <w:rPr>
        <w:rFonts w:hint="default"/>
        <w:w w:val="100"/>
        <w:lang w:val="ru-RU" w:eastAsia="en-US" w:bidi="ar-SA"/>
      </w:rPr>
    </w:lvl>
    <w:lvl w:ilvl="1" w:tplc="8314FF1A">
      <w:numFmt w:val="bullet"/>
      <w:lvlText w:val="•"/>
      <w:lvlJc w:val="left"/>
      <w:pPr>
        <w:ind w:left="1812" w:hanging="351"/>
      </w:pPr>
      <w:rPr>
        <w:rFonts w:hint="default"/>
        <w:lang w:val="ru-RU" w:eastAsia="en-US" w:bidi="ar-SA"/>
      </w:rPr>
    </w:lvl>
    <w:lvl w:ilvl="2" w:tplc="57689B7A">
      <w:numFmt w:val="bullet"/>
      <w:lvlText w:val="•"/>
      <w:lvlJc w:val="left"/>
      <w:pPr>
        <w:ind w:left="2725" w:hanging="351"/>
      </w:pPr>
      <w:rPr>
        <w:rFonts w:hint="default"/>
        <w:lang w:val="ru-RU" w:eastAsia="en-US" w:bidi="ar-SA"/>
      </w:rPr>
    </w:lvl>
    <w:lvl w:ilvl="3" w:tplc="0F10342E">
      <w:numFmt w:val="bullet"/>
      <w:lvlText w:val="•"/>
      <w:lvlJc w:val="left"/>
      <w:pPr>
        <w:ind w:left="3638" w:hanging="351"/>
      </w:pPr>
      <w:rPr>
        <w:rFonts w:hint="default"/>
        <w:lang w:val="ru-RU" w:eastAsia="en-US" w:bidi="ar-SA"/>
      </w:rPr>
    </w:lvl>
    <w:lvl w:ilvl="4" w:tplc="18A84414">
      <w:numFmt w:val="bullet"/>
      <w:lvlText w:val="•"/>
      <w:lvlJc w:val="left"/>
      <w:pPr>
        <w:ind w:left="4551" w:hanging="351"/>
      </w:pPr>
      <w:rPr>
        <w:rFonts w:hint="default"/>
        <w:lang w:val="ru-RU" w:eastAsia="en-US" w:bidi="ar-SA"/>
      </w:rPr>
    </w:lvl>
    <w:lvl w:ilvl="5" w:tplc="4748094C">
      <w:numFmt w:val="bullet"/>
      <w:lvlText w:val="•"/>
      <w:lvlJc w:val="left"/>
      <w:pPr>
        <w:ind w:left="5464" w:hanging="351"/>
      </w:pPr>
      <w:rPr>
        <w:rFonts w:hint="default"/>
        <w:lang w:val="ru-RU" w:eastAsia="en-US" w:bidi="ar-SA"/>
      </w:rPr>
    </w:lvl>
    <w:lvl w:ilvl="6" w:tplc="23F27818">
      <w:numFmt w:val="bullet"/>
      <w:lvlText w:val="•"/>
      <w:lvlJc w:val="left"/>
      <w:pPr>
        <w:ind w:left="6377" w:hanging="351"/>
      </w:pPr>
      <w:rPr>
        <w:rFonts w:hint="default"/>
        <w:lang w:val="ru-RU" w:eastAsia="en-US" w:bidi="ar-SA"/>
      </w:rPr>
    </w:lvl>
    <w:lvl w:ilvl="7" w:tplc="A9709E00">
      <w:numFmt w:val="bullet"/>
      <w:lvlText w:val="•"/>
      <w:lvlJc w:val="left"/>
      <w:pPr>
        <w:ind w:left="7290" w:hanging="351"/>
      </w:pPr>
      <w:rPr>
        <w:rFonts w:hint="default"/>
        <w:lang w:val="ru-RU" w:eastAsia="en-US" w:bidi="ar-SA"/>
      </w:rPr>
    </w:lvl>
    <w:lvl w:ilvl="8" w:tplc="F1BA2C6A">
      <w:numFmt w:val="bullet"/>
      <w:lvlText w:val="•"/>
      <w:lvlJc w:val="left"/>
      <w:pPr>
        <w:ind w:left="8203" w:hanging="351"/>
      </w:pPr>
      <w:rPr>
        <w:rFonts w:hint="default"/>
        <w:lang w:val="ru-RU" w:eastAsia="en-US" w:bidi="ar-SA"/>
      </w:rPr>
    </w:lvl>
  </w:abstractNum>
  <w:num w:numId="1">
    <w:abstractNumId w:val="11"/>
  </w:num>
  <w:num w:numId="2">
    <w:abstractNumId w:val="6"/>
  </w:num>
  <w:num w:numId="3">
    <w:abstractNumId w:val="48"/>
  </w:num>
  <w:num w:numId="4">
    <w:abstractNumId w:val="34"/>
  </w:num>
  <w:num w:numId="5">
    <w:abstractNumId w:val="38"/>
  </w:num>
  <w:num w:numId="6">
    <w:abstractNumId w:val="36"/>
  </w:num>
  <w:num w:numId="7">
    <w:abstractNumId w:val="32"/>
  </w:num>
  <w:num w:numId="8">
    <w:abstractNumId w:val="45"/>
  </w:num>
  <w:num w:numId="9">
    <w:abstractNumId w:val="61"/>
  </w:num>
  <w:num w:numId="10">
    <w:abstractNumId w:val="49"/>
  </w:num>
  <w:num w:numId="11">
    <w:abstractNumId w:val="20"/>
  </w:num>
  <w:num w:numId="12">
    <w:abstractNumId w:val="62"/>
  </w:num>
  <w:num w:numId="13">
    <w:abstractNumId w:val="19"/>
  </w:num>
  <w:num w:numId="14">
    <w:abstractNumId w:val="55"/>
  </w:num>
  <w:num w:numId="15">
    <w:abstractNumId w:val="43"/>
  </w:num>
  <w:num w:numId="16">
    <w:abstractNumId w:val="14"/>
  </w:num>
  <w:num w:numId="17">
    <w:abstractNumId w:val="22"/>
  </w:num>
  <w:num w:numId="18">
    <w:abstractNumId w:val="42"/>
  </w:num>
  <w:num w:numId="19">
    <w:abstractNumId w:val="54"/>
  </w:num>
  <w:num w:numId="20">
    <w:abstractNumId w:val="40"/>
  </w:num>
  <w:num w:numId="21">
    <w:abstractNumId w:val="35"/>
  </w:num>
  <w:num w:numId="22">
    <w:abstractNumId w:val="33"/>
  </w:num>
  <w:num w:numId="23">
    <w:abstractNumId w:val="15"/>
  </w:num>
  <w:num w:numId="24">
    <w:abstractNumId w:val="39"/>
  </w:num>
  <w:num w:numId="25">
    <w:abstractNumId w:val="31"/>
  </w:num>
  <w:num w:numId="26">
    <w:abstractNumId w:val="21"/>
  </w:num>
  <w:num w:numId="27">
    <w:abstractNumId w:val="50"/>
  </w:num>
  <w:num w:numId="28">
    <w:abstractNumId w:val="16"/>
  </w:num>
  <w:num w:numId="29">
    <w:abstractNumId w:val="59"/>
  </w:num>
  <w:num w:numId="30">
    <w:abstractNumId w:val="24"/>
  </w:num>
  <w:num w:numId="31">
    <w:abstractNumId w:val="52"/>
  </w:num>
  <w:num w:numId="32">
    <w:abstractNumId w:val="47"/>
  </w:num>
  <w:num w:numId="33">
    <w:abstractNumId w:val="17"/>
  </w:num>
  <w:num w:numId="34">
    <w:abstractNumId w:val="25"/>
  </w:num>
  <w:num w:numId="35">
    <w:abstractNumId w:val="7"/>
  </w:num>
  <w:num w:numId="36">
    <w:abstractNumId w:val="2"/>
  </w:num>
  <w:num w:numId="37">
    <w:abstractNumId w:val="27"/>
  </w:num>
  <w:num w:numId="38">
    <w:abstractNumId w:val="3"/>
  </w:num>
  <w:num w:numId="39">
    <w:abstractNumId w:val="28"/>
  </w:num>
  <w:num w:numId="40">
    <w:abstractNumId w:val="29"/>
  </w:num>
  <w:num w:numId="41">
    <w:abstractNumId w:val="10"/>
  </w:num>
  <w:num w:numId="42">
    <w:abstractNumId w:val="9"/>
  </w:num>
  <w:num w:numId="43">
    <w:abstractNumId w:val="58"/>
  </w:num>
  <w:num w:numId="44">
    <w:abstractNumId w:val="4"/>
  </w:num>
  <w:num w:numId="45">
    <w:abstractNumId w:val="12"/>
  </w:num>
  <w:num w:numId="46">
    <w:abstractNumId w:val="26"/>
  </w:num>
  <w:num w:numId="47">
    <w:abstractNumId w:val="1"/>
  </w:num>
  <w:num w:numId="48">
    <w:abstractNumId w:val="63"/>
  </w:num>
  <w:num w:numId="49">
    <w:abstractNumId w:val="13"/>
  </w:num>
  <w:num w:numId="50">
    <w:abstractNumId w:val="18"/>
  </w:num>
  <w:num w:numId="51">
    <w:abstractNumId w:val="0"/>
  </w:num>
  <w:num w:numId="52">
    <w:abstractNumId w:val="44"/>
  </w:num>
  <w:num w:numId="53">
    <w:abstractNumId w:val="51"/>
  </w:num>
  <w:num w:numId="54">
    <w:abstractNumId w:val="46"/>
  </w:num>
  <w:num w:numId="55">
    <w:abstractNumId w:val="41"/>
  </w:num>
  <w:num w:numId="56">
    <w:abstractNumId w:val="23"/>
  </w:num>
  <w:num w:numId="57">
    <w:abstractNumId w:val="30"/>
  </w:num>
  <w:num w:numId="58">
    <w:abstractNumId w:val="8"/>
  </w:num>
  <w:num w:numId="59">
    <w:abstractNumId w:val="53"/>
  </w:num>
  <w:num w:numId="60">
    <w:abstractNumId w:val="37"/>
  </w:num>
  <w:num w:numId="61">
    <w:abstractNumId w:val="5"/>
  </w:num>
  <w:num w:numId="62">
    <w:abstractNumId w:val="60"/>
  </w:num>
  <w:num w:numId="63">
    <w:abstractNumId w:val="56"/>
  </w:num>
  <w:num w:numId="64">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C6B45"/>
    <w:rsid w:val="000068C9"/>
    <w:rsid w:val="00013BFD"/>
    <w:rsid w:val="0001689F"/>
    <w:rsid w:val="00033178"/>
    <w:rsid w:val="00073E97"/>
    <w:rsid w:val="000C29B6"/>
    <w:rsid w:val="00131BA0"/>
    <w:rsid w:val="00195521"/>
    <w:rsid w:val="001B757B"/>
    <w:rsid w:val="001C4161"/>
    <w:rsid w:val="001C5BD6"/>
    <w:rsid w:val="001C6B45"/>
    <w:rsid w:val="001E0D7C"/>
    <w:rsid w:val="001F5D5A"/>
    <w:rsid w:val="0025037A"/>
    <w:rsid w:val="002544A4"/>
    <w:rsid w:val="002B20B4"/>
    <w:rsid w:val="002B7E05"/>
    <w:rsid w:val="002C1AC5"/>
    <w:rsid w:val="002E0164"/>
    <w:rsid w:val="002E6AC0"/>
    <w:rsid w:val="003145FE"/>
    <w:rsid w:val="00317A40"/>
    <w:rsid w:val="0032754A"/>
    <w:rsid w:val="00351C5B"/>
    <w:rsid w:val="00355F27"/>
    <w:rsid w:val="00366EDD"/>
    <w:rsid w:val="00367760"/>
    <w:rsid w:val="00377AAB"/>
    <w:rsid w:val="0039414B"/>
    <w:rsid w:val="003A09EC"/>
    <w:rsid w:val="003D04E7"/>
    <w:rsid w:val="0040333F"/>
    <w:rsid w:val="00425B33"/>
    <w:rsid w:val="00441902"/>
    <w:rsid w:val="0044584D"/>
    <w:rsid w:val="00445AA4"/>
    <w:rsid w:val="00477D7D"/>
    <w:rsid w:val="004861B2"/>
    <w:rsid w:val="0049206C"/>
    <w:rsid w:val="004B6ABF"/>
    <w:rsid w:val="004C68F7"/>
    <w:rsid w:val="004E0D49"/>
    <w:rsid w:val="004F719B"/>
    <w:rsid w:val="00572895"/>
    <w:rsid w:val="005A249F"/>
    <w:rsid w:val="005C2DAE"/>
    <w:rsid w:val="005D15D2"/>
    <w:rsid w:val="005F3D4D"/>
    <w:rsid w:val="00674781"/>
    <w:rsid w:val="006D35AF"/>
    <w:rsid w:val="006D68CF"/>
    <w:rsid w:val="006E1207"/>
    <w:rsid w:val="0071506A"/>
    <w:rsid w:val="00753A1F"/>
    <w:rsid w:val="00756969"/>
    <w:rsid w:val="0078547F"/>
    <w:rsid w:val="007B04E6"/>
    <w:rsid w:val="007B052C"/>
    <w:rsid w:val="007E2FFD"/>
    <w:rsid w:val="007E7327"/>
    <w:rsid w:val="008E2D51"/>
    <w:rsid w:val="008F4614"/>
    <w:rsid w:val="009208A0"/>
    <w:rsid w:val="00933BA6"/>
    <w:rsid w:val="00956A50"/>
    <w:rsid w:val="00975143"/>
    <w:rsid w:val="00986046"/>
    <w:rsid w:val="009B772A"/>
    <w:rsid w:val="00A0473D"/>
    <w:rsid w:val="00A45874"/>
    <w:rsid w:val="00A8415D"/>
    <w:rsid w:val="00A90E37"/>
    <w:rsid w:val="00AA7641"/>
    <w:rsid w:val="00AB1ACC"/>
    <w:rsid w:val="00AE0BAE"/>
    <w:rsid w:val="00AF4D69"/>
    <w:rsid w:val="00AF671A"/>
    <w:rsid w:val="00AF7FEA"/>
    <w:rsid w:val="00B808B6"/>
    <w:rsid w:val="00B94EA5"/>
    <w:rsid w:val="00BA1013"/>
    <w:rsid w:val="00BA633C"/>
    <w:rsid w:val="00BB63F5"/>
    <w:rsid w:val="00BD0CE5"/>
    <w:rsid w:val="00BF714F"/>
    <w:rsid w:val="00C3280E"/>
    <w:rsid w:val="00CA4C66"/>
    <w:rsid w:val="00CE14E4"/>
    <w:rsid w:val="00D33E29"/>
    <w:rsid w:val="00D60818"/>
    <w:rsid w:val="00D878F4"/>
    <w:rsid w:val="00E419D6"/>
    <w:rsid w:val="00E84E1D"/>
    <w:rsid w:val="00E93613"/>
    <w:rsid w:val="00ED41C7"/>
    <w:rsid w:val="00EE178C"/>
    <w:rsid w:val="00EF33C3"/>
    <w:rsid w:val="00F16054"/>
    <w:rsid w:val="00F22D46"/>
    <w:rsid w:val="00F3194E"/>
    <w:rsid w:val="00F40BF1"/>
    <w:rsid w:val="00F47F21"/>
    <w:rsid w:val="00F5075B"/>
    <w:rsid w:val="00F770A4"/>
    <w:rsid w:val="00FA67C3"/>
    <w:rsid w:val="00FC6516"/>
    <w:rsid w:val="00FE2409"/>
    <w:rsid w:val="00FF4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26D4B5-05B6-43B3-9E49-97C00E57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301"/>
      <w:outlineLvl w:val="0"/>
    </w:pPr>
    <w:rPr>
      <w:b/>
      <w:bCs/>
      <w:sz w:val="28"/>
      <w:szCs w:val="28"/>
    </w:rPr>
  </w:style>
  <w:style w:type="paragraph" w:styleId="2">
    <w:name w:val="heading 2"/>
    <w:basedOn w:val="a"/>
    <w:link w:val="20"/>
    <w:uiPriority w:val="1"/>
    <w:qFormat/>
    <w:pPr>
      <w:ind w:left="1301"/>
      <w:outlineLvl w:val="1"/>
    </w:pPr>
    <w:rPr>
      <w:b/>
      <w:bCs/>
      <w:i/>
      <w:iCs/>
      <w:sz w:val="28"/>
      <w:szCs w:val="28"/>
    </w:rPr>
  </w:style>
  <w:style w:type="paragraph" w:styleId="3">
    <w:name w:val="heading 3"/>
    <w:basedOn w:val="a"/>
    <w:next w:val="a"/>
    <w:link w:val="30"/>
    <w:uiPriority w:val="1"/>
    <w:unhideWhenUsed/>
    <w:qFormat/>
    <w:rsid w:val="00F22D4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326" w:line="319" w:lineRule="exact"/>
      <w:ind w:left="1123" w:hanging="284"/>
    </w:pPr>
    <w:rPr>
      <w:b/>
      <w:bCs/>
      <w:sz w:val="28"/>
      <w:szCs w:val="28"/>
    </w:rPr>
  </w:style>
  <w:style w:type="paragraph" w:styleId="21">
    <w:name w:val="toc 2"/>
    <w:basedOn w:val="a"/>
    <w:uiPriority w:val="1"/>
    <w:qFormat/>
    <w:pPr>
      <w:ind w:left="840"/>
    </w:pPr>
    <w:rPr>
      <w:sz w:val="28"/>
      <w:szCs w:val="28"/>
    </w:rPr>
  </w:style>
  <w:style w:type="paragraph" w:styleId="a3">
    <w:name w:val="Body Text"/>
    <w:basedOn w:val="a"/>
    <w:link w:val="a4"/>
    <w:uiPriority w:val="1"/>
    <w:qFormat/>
    <w:pPr>
      <w:ind w:left="840"/>
      <w:jc w:val="both"/>
    </w:pPr>
    <w:rPr>
      <w:sz w:val="28"/>
      <w:szCs w:val="28"/>
    </w:rPr>
  </w:style>
  <w:style w:type="paragraph" w:styleId="a5">
    <w:name w:val="Title"/>
    <w:basedOn w:val="a"/>
    <w:link w:val="a6"/>
    <w:uiPriority w:val="1"/>
    <w:qFormat/>
    <w:pPr>
      <w:ind w:left="1301" w:right="875"/>
      <w:jc w:val="center"/>
    </w:pPr>
    <w:rPr>
      <w:b/>
      <w:bCs/>
      <w:sz w:val="52"/>
      <w:szCs w:val="52"/>
    </w:rPr>
  </w:style>
  <w:style w:type="paragraph" w:styleId="a7">
    <w:name w:val="List Paragraph"/>
    <w:basedOn w:val="a"/>
    <w:uiPriority w:val="1"/>
    <w:qFormat/>
    <w:pPr>
      <w:ind w:left="840" w:firstLine="566"/>
      <w:jc w:val="both"/>
    </w:pPr>
  </w:style>
  <w:style w:type="paragraph" w:customStyle="1" w:styleId="TableParagraph">
    <w:name w:val="Table Paragraph"/>
    <w:basedOn w:val="a"/>
    <w:uiPriority w:val="1"/>
    <w:qFormat/>
    <w:pPr>
      <w:ind w:left="105"/>
    </w:pPr>
  </w:style>
  <w:style w:type="paragraph" w:styleId="a8">
    <w:name w:val="Balloon Text"/>
    <w:basedOn w:val="a"/>
    <w:link w:val="a9"/>
    <w:uiPriority w:val="99"/>
    <w:semiHidden/>
    <w:unhideWhenUsed/>
    <w:rsid w:val="00753A1F"/>
    <w:rPr>
      <w:rFonts w:ascii="Tahoma" w:hAnsi="Tahoma" w:cs="Tahoma"/>
      <w:sz w:val="16"/>
      <w:szCs w:val="16"/>
    </w:rPr>
  </w:style>
  <w:style w:type="character" w:customStyle="1" w:styleId="a9">
    <w:name w:val="Текст выноски Знак"/>
    <w:basedOn w:val="a0"/>
    <w:link w:val="a8"/>
    <w:uiPriority w:val="99"/>
    <w:semiHidden/>
    <w:rsid w:val="00753A1F"/>
    <w:rPr>
      <w:rFonts w:ascii="Tahoma" w:eastAsia="Times New Roman" w:hAnsi="Tahoma" w:cs="Tahoma"/>
      <w:sz w:val="16"/>
      <w:szCs w:val="16"/>
      <w:lang w:val="ru-RU"/>
    </w:rPr>
  </w:style>
  <w:style w:type="character" w:customStyle="1" w:styleId="a6">
    <w:name w:val="Название Знак"/>
    <w:basedOn w:val="a0"/>
    <w:link w:val="a5"/>
    <w:uiPriority w:val="1"/>
    <w:rsid w:val="006D35AF"/>
    <w:rPr>
      <w:rFonts w:ascii="Times New Roman" w:eastAsia="Times New Roman" w:hAnsi="Times New Roman" w:cs="Times New Roman"/>
      <w:b/>
      <w:bCs/>
      <w:sz w:val="52"/>
      <w:szCs w:val="52"/>
      <w:lang w:val="ru-RU"/>
    </w:rPr>
  </w:style>
  <w:style w:type="table" w:styleId="aa">
    <w:name w:val="Table Grid"/>
    <w:basedOn w:val="a1"/>
    <w:uiPriority w:val="39"/>
    <w:rsid w:val="0001689F"/>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F33C3"/>
    <w:pPr>
      <w:tabs>
        <w:tab w:val="center" w:pos="4677"/>
        <w:tab w:val="right" w:pos="9355"/>
      </w:tabs>
    </w:pPr>
  </w:style>
  <w:style w:type="character" w:customStyle="1" w:styleId="ac">
    <w:name w:val="Верхний колонтитул Знак"/>
    <w:basedOn w:val="a0"/>
    <w:link w:val="ab"/>
    <w:uiPriority w:val="99"/>
    <w:rsid w:val="00EF33C3"/>
    <w:rPr>
      <w:rFonts w:ascii="Times New Roman" w:eastAsia="Times New Roman" w:hAnsi="Times New Roman" w:cs="Times New Roman"/>
      <w:lang w:val="ru-RU"/>
    </w:rPr>
  </w:style>
  <w:style w:type="paragraph" w:styleId="ad">
    <w:name w:val="footer"/>
    <w:basedOn w:val="a"/>
    <w:link w:val="ae"/>
    <w:uiPriority w:val="99"/>
    <w:unhideWhenUsed/>
    <w:rsid w:val="00EF33C3"/>
    <w:pPr>
      <w:tabs>
        <w:tab w:val="center" w:pos="4677"/>
        <w:tab w:val="right" w:pos="9355"/>
      </w:tabs>
    </w:pPr>
  </w:style>
  <w:style w:type="character" w:customStyle="1" w:styleId="ae">
    <w:name w:val="Нижний колонтитул Знак"/>
    <w:basedOn w:val="a0"/>
    <w:link w:val="ad"/>
    <w:uiPriority w:val="99"/>
    <w:rsid w:val="00EF33C3"/>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F22D46"/>
    <w:rPr>
      <w:rFonts w:asciiTheme="majorHAnsi" w:eastAsiaTheme="majorEastAsia" w:hAnsiTheme="majorHAnsi" w:cstheme="majorBidi"/>
      <w:b/>
      <w:bCs/>
      <w:color w:val="4F81BD" w:themeColor="accent1"/>
      <w:lang w:val="ru-RU"/>
    </w:rPr>
  </w:style>
  <w:style w:type="table" w:customStyle="1" w:styleId="TableNormal1">
    <w:name w:val="Table Normal1"/>
    <w:uiPriority w:val="2"/>
    <w:semiHidden/>
    <w:unhideWhenUsed/>
    <w:qFormat/>
    <w:rsid w:val="00A45874"/>
    <w:tblPr>
      <w:tblInd w:w="0" w:type="dxa"/>
      <w:tblCellMar>
        <w:top w:w="0" w:type="dxa"/>
        <w:left w:w="0" w:type="dxa"/>
        <w:bottom w:w="0" w:type="dxa"/>
        <w:right w:w="0" w:type="dxa"/>
      </w:tblCellMar>
    </w:tblPr>
  </w:style>
  <w:style w:type="paragraph" w:styleId="31">
    <w:name w:val="toc 3"/>
    <w:basedOn w:val="a"/>
    <w:next w:val="a"/>
    <w:autoRedefine/>
    <w:uiPriority w:val="39"/>
    <w:semiHidden/>
    <w:unhideWhenUsed/>
    <w:rsid w:val="001B757B"/>
    <w:pPr>
      <w:spacing w:after="100"/>
      <w:ind w:left="440"/>
    </w:pPr>
  </w:style>
  <w:style w:type="paragraph" w:styleId="af">
    <w:name w:val="TOC Heading"/>
    <w:basedOn w:val="1"/>
    <w:next w:val="a"/>
    <w:uiPriority w:val="39"/>
    <w:semiHidden/>
    <w:unhideWhenUsed/>
    <w:qFormat/>
    <w:rsid w:val="001B757B"/>
    <w:pPr>
      <w:keepNext/>
      <w:keepLines/>
      <w:spacing w:before="480"/>
      <w:ind w:left="0"/>
      <w:outlineLvl w:val="9"/>
    </w:pPr>
    <w:rPr>
      <w:rFonts w:asciiTheme="majorHAnsi" w:eastAsiaTheme="majorEastAsia" w:hAnsiTheme="majorHAnsi" w:cstheme="majorBidi"/>
      <w:color w:val="365F91" w:themeColor="accent1" w:themeShade="BF"/>
    </w:rPr>
  </w:style>
  <w:style w:type="character" w:customStyle="1" w:styleId="10">
    <w:name w:val="Заголовок 1 Знак"/>
    <w:basedOn w:val="a0"/>
    <w:link w:val="1"/>
    <w:uiPriority w:val="1"/>
    <w:rsid w:val="00477D7D"/>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1"/>
    <w:rsid w:val="00477D7D"/>
    <w:rPr>
      <w:rFonts w:ascii="Times New Roman" w:eastAsia="Times New Roman" w:hAnsi="Times New Roman" w:cs="Times New Roman"/>
      <w:b/>
      <w:bCs/>
      <w:i/>
      <w:iCs/>
      <w:sz w:val="28"/>
      <w:szCs w:val="28"/>
      <w:lang w:val="ru-RU"/>
    </w:rPr>
  </w:style>
  <w:style w:type="numbering" w:customStyle="1" w:styleId="12">
    <w:name w:val="Нет списка1"/>
    <w:next w:val="a2"/>
    <w:uiPriority w:val="99"/>
    <w:semiHidden/>
    <w:unhideWhenUsed/>
    <w:rsid w:val="00477D7D"/>
  </w:style>
  <w:style w:type="character" w:customStyle="1" w:styleId="a4">
    <w:name w:val="Основной текст Знак"/>
    <w:basedOn w:val="a0"/>
    <w:link w:val="a3"/>
    <w:uiPriority w:val="1"/>
    <w:rsid w:val="00477D7D"/>
    <w:rPr>
      <w:rFonts w:ascii="Times New Roman" w:eastAsia="Times New Roman" w:hAnsi="Times New Roman" w:cs="Times New Roman"/>
      <w:sz w:val="28"/>
      <w:szCs w:val="28"/>
      <w:lang w:val="ru-RU"/>
    </w:rPr>
  </w:style>
  <w:style w:type="numbering" w:customStyle="1" w:styleId="22">
    <w:name w:val="Нет списка2"/>
    <w:next w:val="a2"/>
    <w:uiPriority w:val="99"/>
    <w:semiHidden/>
    <w:unhideWhenUsed/>
    <w:rsid w:val="00477D7D"/>
  </w:style>
  <w:style w:type="character" w:styleId="af0">
    <w:name w:val="Hyperlink"/>
    <w:basedOn w:val="a0"/>
    <w:uiPriority w:val="99"/>
    <w:unhideWhenUsed/>
    <w:rsid w:val="00477D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vk.com/wall-203215771_9377" TargetMode="External"/><Relationship Id="rId21" Type="http://schemas.openxmlformats.org/officeDocument/2006/relationships/hyperlink" Target="http://publication.pravo.gov.ru/Document/View/0001202212280044" TargetMode="External"/><Relationship Id="rId42" Type="http://schemas.openxmlformats.org/officeDocument/2006/relationships/hyperlink" Target="http://publication.pravo.gov.ru/Document/View/0001202301270036" TargetMode="External"/><Relationship Id="rId47" Type="http://schemas.openxmlformats.org/officeDocument/2006/relationships/footer" Target="footer4.xml"/><Relationship Id="rId63" Type="http://schemas.openxmlformats.org/officeDocument/2006/relationships/footer" Target="footer20.xml"/><Relationship Id="rId68" Type="http://schemas.openxmlformats.org/officeDocument/2006/relationships/footer" Target="footer2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u1.ehirit38.ru/files/Baikal.pdf" TargetMode="External"/><Relationship Id="rId29" Type="http://schemas.openxmlformats.org/officeDocument/2006/relationships/hyperlink" Target="https://vk.com/wall-33723051_47492" TargetMode="External"/><Relationship Id="rId11" Type="http://schemas.openxmlformats.org/officeDocument/2006/relationships/hyperlink" Target="http://publication.pravo.gov.ru/Document/View/0001202212280044" TargetMode="External"/><Relationship Id="rId24" Type="http://schemas.openxmlformats.org/officeDocument/2006/relationships/hyperlink" Target="http://publication.pravo.gov.ru/Document/View/0001202212280044" TargetMode="External"/><Relationship Id="rId32" Type="http://schemas.openxmlformats.org/officeDocument/2006/relationships/hyperlink" Target="https://dou1.ehirit38.ru/files/Baikal.pdf" TargetMode="External"/><Relationship Id="rId37" Type="http://schemas.openxmlformats.org/officeDocument/2006/relationships/hyperlink" Target="https://dou1.ehirit38.ru/files/Baikal.pdf" TargetMode="External"/><Relationship Id="rId40" Type="http://schemas.openxmlformats.org/officeDocument/2006/relationships/hyperlink" Target="https://dou1.ehirit38.ru/files/Baikal.pdf" TargetMode="External"/><Relationship Id="rId45" Type="http://schemas.openxmlformats.org/officeDocument/2006/relationships/hyperlink" Target="http://publication.pravo.gov.ru/Document/View/0001202212280044" TargetMode="External"/><Relationship Id="rId53" Type="http://schemas.openxmlformats.org/officeDocument/2006/relationships/footer" Target="footer10.xml"/><Relationship Id="rId58" Type="http://schemas.openxmlformats.org/officeDocument/2006/relationships/footer" Target="footer15.xml"/><Relationship Id="rId66" Type="http://schemas.openxmlformats.org/officeDocument/2006/relationships/footer" Target="footer23.xml"/><Relationship Id="rId5" Type="http://schemas.openxmlformats.org/officeDocument/2006/relationships/webSettings" Target="webSettings.xml"/><Relationship Id="rId61" Type="http://schemas.openxmlformats.org/officeDocument/2006/relationships/footer" Target="footer18.xml"/><Relationship Id="rId19" Type="http://schemas.openxmlformats.org/officeDocument/2006/relationships/hyperlink" Target="http://publication.pravo.gov.ru/Document/View/0001202212280044" TargetMode="External"/><Relationship Id="rId14" Type="http://schemas.openxmlformats.org/officeDocument/2006/relationships/hyperlink" Target="https://dou1.ehirit38.ru/files/Baikal.pdf" TargetMode="External"/><Relationship Id="rId22" Type="http://schemas.openxmlformats.org/officeDocument/2006/relationships/hyperlink" Target="http://publication.pravo.gov.ru/Document/View/0001202212280044" TargetMode="External"/><Relationship Id="rId27" Type="http://schemas.openxmlformats.org/officeDocument/2006/relationships/hyperlink" Target="http://www.nobr.ru/catalog/preschool/" TargetMode="External"/><Relationship Id="rId30" Type="http://schemas.openxmlformats.org/officeDocument/2006/relationships/hyperlink" Target="https://dou1.ehirit38.ru/files/Baikal.pdf" TargetMode="External"/><Relationship Id="rId35" Type="http://schemas.openxmlformats.org/officeDocument/2006/relationships/hyperlink" Target="https://dou1.ehirit38.ru/files/Baikal.pdf" TargetMode="External"/><Relationship Id="rId43" Type="http://schemas.openxmlformats.org/officeDocument/2006/relationships/hyperlink" Target="http://publication.pravo.gov.ru/Document/View/0001202212280044" TargetMode="External"/><Relationship Id="rId48" Type="http://schemas.openxmlformats.org/officeDocument/2006/relationships/footer" Target="footer5.xml"/><Relationship Id="rId56" Type="http://schemas.openxmlformats.org/officeDocument/2006/relationships/footer" Target="footer13.xml"/><Relationship Id="rId64" Type="http://schemas.openxmlformats.org/officeDocument/2006/relationships/footer" Target="footer21.xm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8.xml"/><Relationship Id="rId3" Type="http://schemas.openxmlformats.org/officeDocument/2006/relationships/styles" Target="styles.xml"/><Relationship Id="rId12" Type="http://schemas.openxmlformats.org/officeDocument/2006/relationships/hyperlink" Target="https://dou1.ehirit38.ru/files/Baikal.pdf" TargetMode="External"/><Relationship Id="rId17" Type="http://schemas.openxmlformats.org/officeDocument/2006/relationships/hyperlink" Target="http://publication.pravo.gov.ru/Document/View/0001202212280044" TargetMode="External"/><Relationship Id="rId25" Type="http://schemas.openxmlformats.org/officeDocument/2006/relationships/hyperlink" Target="https://vk.com/wall-203215771_9377" TargetMode="External"/><Relationship Id="rId33" Type="http://schemas.openxmlformats.org/officeDocument/2006/relationships/hyperlink" Target="https://dou1.ehirit38.ru/files/Baikal.pdf" TargetMode="External"/><Relationship Id="rId38" Type="http://schemas.openxmlformats.org/officeDocument/2006/relationships/hyperlink" Target="https://dou1.ehirit38.ru/files/Baikal.pdf" TargetMode="External"/><Relationship Id="rId46" Type="http://schemas.openxmlformats.org/officeDocument/2006/relationships/footer" Target="footer3.xml"/><Relationship Id="rId59" Type="http://schemas.openxmlformats.org/officeDocument/2006/relationships/footer" Target="footer16.xml"/><Relationship Id="rId67" Type="http://schemas.openxmlformats.org/officeDocument/2006/relationships/footer" Target="footer24.xml"/><Relationship Id="rId20" Type="http://schemas.openxmlformats.org/officeDocument/2006/relationships/hyperlink" Target="http://publication.pravo.gov.ru/Document/View/0001202212280044" TargetMode="External"/><Relationship Id="rId41" Type="http://schemas.openxmlformats.org/officeDocument/2006/relationships/hyperlink" Target="https://dou1.ehirit38.ru/files/Baikal.pdf" TargetMode="External"/><Relationship Id="rId54" Type="http://schemas.openxmlformats.org/officeDocument/2006/relationships/footer" Target="footer11.xml"/><Relationship Id="rId62" Type="http://schemas.openxmlformats.org/officeDocument/2006/relationships/footer" Target="footer19.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u1.ehirit38.ru/files/Baikal.pdf" TargetMode="External"/><Relationship Id="rId23" Type="http://schemas.openxmlformats.org/officeDocument/2006/relationships/hyperlink" Target="http://publication.pravo.gov.ru/Document/View/0001202212280044" TargetMode="External"/><Relationship Id="rId28" Type="http://schemas.openxmlformats.org/officeDocument/2006/relationships/hyperlink" Target="https://vk.com/wall-33723051_47492" TargetMode="External"/><Relationship Id="rId36" Type="http://schemas.openxmlformats.org/officeDocument/2006/relationships/hyperlink" Target="https://dou1.ehirit38.ru/files/Baikal.pdf" TargetMode="External"/><Relationship Id="rId49" Type="http://schemas.openxmlformats.org/officeDocument/2006/relationships/footer" Target="footer6.xml"/><Relationship Id="rId57" Type="http://schemas.openxmlformats.org/officeDocument/2006/relationships/footer" Target="footer14.xml"/><Relationship Id="rId10" Type="http://schemas.openxmlformats.org/officeDocument/2006/relationships/footer" Target="footer2.xml"/><Relationship Id="rId31" Type="http://schemas.openxmlformats.org/officeDocument/2006/relationships/hyperlink" Target="https://dou1.ehirit38.ru/files/Baikal.pdf" TargetMode="External"/><Relationship Id="rId44" Type="http://schemas.openxmlformats.org/officeDocument/2006/relationships/hyperlink" Target="http://publication.pravo.gov.ru/Document/View/0001202212280044" TargetMode="External"/><Relationship Id="rId52" Type="http://schemas.openxmlformats.org/officeDocument/2006/relationships/footer" Target="footer9.xml"/><Relationship Id="rId60" Type="http://schemas.openxmlformats.org/officeDocument/2006/relationships/footer" Target="footer17.xml"/><Relationship Id="rId65"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dou1.ehirit38.ru/files/Baikal.pdf" TargetMode="External"/><Relationship Id="rId18" Type="http://schemas.openxmlformats.org/officeDocument/2006/relationships/hyperlink" Target="http://publication.pravo.gov.ru/Document/View/0001202212280044" TargetMode="External"/><Relationship Id="rId39" Type="http://schemas.openxmlformats.org/officeDocument/2006/relationships/hyperlink" Target="https://dou1.ehirit38.ru/files/Baikal.pdf" TargetMode="External"/><Relationship Id="rId34" Type="http://schemas.openxmlformats.org/officeDocument/2006/relationships/hyperlink" Target="https://dou1.ehirit38.ru/files/Baikal.pdf" TargetMode="External"/><Relationship Id="rId50" Type="http://schemas.openxmlformats.org/officeDocument/2006/relationships/footer" Target="footer7.xml"/><Relationship Id="rId55" Type="http://schemas.openxmlformats.org/officeDocument/2006/relationships/footer" Target="footer1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354D7-C1E1-45AB-88BB-246FCB09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124</Pages>
  <Words>43836</Words>
  <Characters>249871</Characters>
  <Application>Microsoft Office Word</Application>
  <DocSecurity>0</DocSecurity>
  <Lines>2082</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Кузменковы</dc:creator>
  <cp:lastModifiedBy>Учетная запись Майкрософт</cp:lastModifiedBy>
  <cp:revision>4</cp:revision>
  <dcterms:created xsi:type="dcterms:W3CDTF">2023-09-07T09:08:00Z</dcterms:created>
  <dcterms:modified xsi:type="dcterms:W3CDTF">2023-09-07T13:05:00Z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2021-05-11T00:00:00Z</vt:filetime>
  </property>
  <property fmtid="{D5CDD505-2E9C-101B-9397-08002B2CF9AE}" pid="3" name="Creator">
    <vt:lpwstr>Microsoft® Word 2016</vt:lpwstr>
  </property>
  <property fmtid="{D5CDD505-2E9C-101B-9397-08002B2CF9AE}" pid="4" name="LastSaved">
    <vt:filetime>2022-01-23T00:00:00Z</vt:filetime>
  </property>
</Properties>
</file>