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06" w:rsidRPr="0097643B" w:rsidRDefault="00452806" w:rsidP="0045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52806" w:rsidRPr="0097643B" w:rsidRDefault="00452806" w:rsidP="0045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2806" w:rsidRPr="0097643B" w:rsidRDefault="00452806" w:rsidP="0045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06" w:rsidRPr="0097643B" w:rsidRDefault="00452806" w:rsidP="0045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452806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452806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452806" w:rsidRPr="00452806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bookmarkStart w:id="0" w:name="_GoBack"/>
      <w:r w:rsidRPr="0045280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Мастер-класс: «Игровое пособие «парашют» и его использование в работе с дошкольниками</w:t>
      </w:r>
      <w:bookmarkEnd w:id="0"/>
      <w:r w:rsidRPr="0045280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AD0971" wp14:editId="07500248">
            <wp:extent cx="3349349" cy="2675466"/>
            <wp:effectExtent l="0" t="0" r="3810" b="0"/>
            <wp:docPr id="8" name="Рисунок 8" descr="https://avatars.mds.yandex.net/i?id=61708debf98e753b5d5b9a68f7433a7a03e41d54-40800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1708debf98e753b5d5b9a68f7433a7a03e41d54-40800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10" cy="26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06" w:rsidRPr="0097643B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452806" w:rsidRPr="0097643B" w:rsidRDefault="00452806" w:rsidP="004528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452806" w:rsidRPr="0097643B" w:rsidRDefault="00452806" w:rsidP="00452806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52806" w:rsidRPr="0097643B" w:rsidRDefault="00452806" w:rsidP="00452806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52806" w:rsidRDefault="00452806" w:rsidP="0045280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06" w:rsidRDefault="00452806" w:rsidP="0045280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2024</w:t>
      </w:r>
    </w:p>
    <w:p w:rsidR="00452806" w:rsidRPr="00452806" w:rsidRDefault="00452806" w:rsidP="0045280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2806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Мастер-класс: «Игровое пособие «парашют»</w:t>
      </w:r>
    </w:p>
    <w:p w:rsidR="00452806" w:rsidRPr="00452806" w:rsidRDefault="00452806" w:rsidP="0045280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2806">
        <w:rPr>
          <w:rFonts w:ascii="Times New Roman" w:hAnsi="Times New Roman" w:cs="Times New Roman"/>
          <w:b/>
          <w:sz w:val="32"/>
          <w:szCs w:val="32"/>
          <w:lang w:eastAsia="ru-RU"/>
        </w:rPr>
        <w:t>и его использование в работе с дошкольниками»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игровым пособием «парашют» и последующее активное применение игровой технологии с нестандартным оборудованием в практической деятельности.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игровое пособие «парашют», мяч.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мастер-класса.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(3 минуты).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игрового пособия "парашют";</w:t>
      </w:r>
    </w:p>
    <w:p w:rsid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игрового пособия в разных видах деятельности.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(5 минут).</w:t>
      </w:r>
    </w:p>
    <w:p w:rsid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игровой, двигательной деятельности с педагогами, используя пособие "парашют".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 (2 минуты)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мастер-класса.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Вводная часть.</w:t>
      </w:r>
    </w:p>
    <w:p w:rsidR="00452806" w:rsidRPr="00452806" w:rsidRDefault="00452806" w:rsidP="00452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Презентация игрового пособия "парашют".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 Сегодня, я хочу вам рассказать, в каких видах деятельности детей дошкольного возраста, можно применять это игровое пособие и показать, как я использую "парашют" в своей работе инструктора по физкультуре.</w:t>
      </w:r>
    </w:p>
    <w:p w:rsidR="00452806" w:rsidRPr="00452806" w:rsidRDefault="00452806" w:rsidP="00452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Назначение игрового пособия "парашют".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с «Парашютом» способствуют: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внимания, памяти;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выработки согласованности движений с </w:t>
      </w:r>
      <w:proofErr w:type="gram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играющими</w:t>
      </w:r>
      <w:proofErr w:type="gram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музыкой;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мышц спины и рук;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активизированию двигательных навыков;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физических качеств и координации движений;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тихим и застенчивым детям быстрее адаптироваться в коллективе сверстников;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научиться соблюдать правила игры, дожидаться своей очереди, взаимодействовать друг с другом;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чувства ритма;</w:t>
      </w:r>
    </w:p>
    <w:p w:rsidR="00452806" w:rsidRPr="00452806" w:rsidRDefault="00452806" w:rsidP="004528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творческих способностей;</w:t>
      </w:r>
    </w:p>
    <w:p w:rsidR="00452806" w:rsidRPr="00452806" w:rsidRDefault="00452806" w:rsidP="004528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Использование игрового пособия в разных видах деятельности.</w:t>
      </w:r>
    </w:p>
    <w:p w:rsidR="00452806" w:rsidRPr="00452806" w:rsidRDefault="00452806" w:rsidP="0045280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Музыкальная деятельность: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музыкально-ритмические упражнения;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игры с пением;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музыкально-дидактические игры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игры-хороводы;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танцевальные композиции.</w:t>
      </w:r>
    </w:p>
    <w:p w:rsidR="00452806" w:rsidRPr="00452806" w:rsidRDefault="00452806" w:rsidP="0045280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Познавательно-речевая деятельность: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игры,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театрализованная деятельность.</w:t>
      </w:r>
    </w:p>
    <w:p w:rsidR="00452806" w:rsidRPr="00452806" w:rsidRDefault="00452806" w:rsidP="0045280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Психологическое направление: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игрового пособия в период адаптации детей раннего возраста;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психологические этюды;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релаксации.</w:t>
      </w:r>
    </w:p>
    <w:p w:rsidR="00452806" w:rsidRPr="00452806" w:rsidRDefault="00452806" w:rsidP="0045280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Физкультурно-оздоровительное направление: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комплексы ОРУ, совершенствование ОВД;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игровой деятельности, на досугах, совместных развлечениях детей и взрослых, на физкультурных занятиях, и на других занятиях познавательного цикла.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игр с разной степени активности (игры-соревнования, игры с мячом, подвижные и малоподвижные игры с парашютом), релаксация.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Таким образом, игровое пособие «парашют» не только развлекает, но и развивает. Я предлагаю вам сейчас испытать те же эмоции, что и дети, когда они начинают играть с ним.</w:t>
      </w:r>
    </w:p>
    <w:p w:rsidR="00452806" w:rsidRPr="00452806" w:rsidRDefault="00452806" w:rsidP="0045280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 мастер-класса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что необходимо обращать внимание при проведении игр</w:t>
      </w:r>
      <w:r w:rsidRPr="0045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детей одних с игровым пособием.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Участвуйте в игре наравне с детьми.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Учитывайте возрастные, психологические и функционально-физиологические особенности детей.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начинать знакомство с "парашютом" с 2 лет, количество участников: от 12 до 24 человек.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игрой осмотрите игровое пространство, чтобы никто из детей не смог пораниться.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Объясняйте правила непосредственно перед началом игры. Дети лучше усвоят правила, не стоя у стены, а непосредственно взяв в руки парашют.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проведением игрового практикума составьте список игр. Распределите их по степени активности, по количеству игроков и т.д. Это поможет Вам подобрать игру для любой ситуации и любой группы.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забывайте: Игра должна приносить ребенку радость!</w:t>
      </w:r>
    </w:p>
    <w:p w:rsidR="00452806" w:rsidRPr="00452806" w:rsidRDefault="00452806" w:rsidP="00452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игровой, двигательной деятельности с педагогами, используя пособие "парашют".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ОРУ с игровым пособием «парашют» (3 - 5 движений).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proofErr w:type="spell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 лицом к парашюту, ноги врозь, держать двумя руками за петельку внизу, руки опущены;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1-поднять руки вверх, взмах, образуя купол,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2-опустить руки вниз, парашют опускается.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– то же.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- стоя лицом к парашюту; стойка,  ноги врозь, руки хватом за петельку или за ткань  парашюта снизу.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 наклон  вперё</w:t>
      </w:r>
      <w:proofErr w:type="gram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прогнувшись, руки с парашютом вверх,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 и. п.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наклон назад,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И. п.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стоя лицом к парашюту, руки на поясе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«звездочка»: ноги врозь, хлопок над головой - ноги вместе, руки на поясе.  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для совершенствования основных видов движения: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"Перемена мест" (можно проползать под парашютом)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стоят по кругу и произносят слова: «Скучно, скучно, нам стоять, не пора ли пробежаться, нам местами поменяться. Раз, два, три...»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продолжает, и называет любой цветовой сектор - </w:t>
      </w:r>
      <w:r w:rsidRPr="0045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красные беги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Игроки, стоящие под этим цветом пробегают под парашютом и меняются местами с другими игроками.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Подвижная игра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"Утка-Гусь" (высокая двигательная активность);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парашют выступает в роли ровного круга, вокруг которого все игроки сидят на корточках. Водящий ходит по часовой стрелке, и гладит того, кто рядом с ним, по голове, приговаривая: «Утка! Утка! Утка! Гусь!»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он выбрал гуся, он должен убегать от выбранного игрока вокруг парашюта. Гусь должен вскочить и побежать вслед за водящим, и попробовать успеть его осалить до того, как водящий добежит и сядет на место Гуся.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гусь догнал водящего, тот водит ещё раз. Если водящий успел добежать и занять место гуся, то тот становится новым водящим, и теперь он выбирает себе гуся.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малой подвижности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"Кто позвал", "</w:t>
      </w:r>
      <w:proofErr w:type="gram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</w:t>
      </w:r>
      <w:proofErr w:type="gram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летает".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"Кто позвал" 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идут по кругу, произнося слова, ведущий в центре, под парашютом, узнает того, кто позвал.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 ты сейчас в лесу, мы зовем тебя – АУ! … не зевай, кто </w:t>
      </w:r>
      <w:proofErr w:type="gram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позвал тебя узнай</w:t>
      </w:r>
      <w:proofErr w:type="gram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proofErr w:type="gramStart"/>
      <w:r w:rsidRPr="0045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Летает</w:t>
      </w:r>
      <w:proofErr w:type="gramEnd"/>
      <w:r w:rsidRPr="0045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летает" </w:t>
      </w: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игроки держатся за край парашюта и идут по кругу. Инструктор называет летающие предметы, такие как, самолет, птица, бабочка, жук и т. д., играющие поднимают руки вверх, раздувая парашют над головой. В других случаях поднимать руки не следует.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Заключительная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Игра-рефлексия «Яблочко по блюдечку»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игры. Участники натягивают парашют, потом начинают его плавно покачивать, стараясь с одной стороны помочь мячику катиться по парашюту вдоль края, с другой стороны – следя за тем, чтобы мяч не упал с парашюта. Инструктор произносит слова: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Яблочко, катись, катись,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синем (красном, зеленом) секторе остановись!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Игроки, у которых в руках оказался названный сектор, отвечают на любой из предложенных вопросов: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Понравился ли Вам мой мастер-класс?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Была ли полезна Вам информация, которую Вы услышали на моем мастер-классе?</w:t>
      </w:r>
    </w:p>
    <w:p w:rsidR="00452806" w:rsidRPr="00452806" w:rsidRDefault="00452806" w:rsidP="004528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Планируете ли Вы воспользоваться моими наработками по данной теме?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парашют – это многофункциональное пособие. Творческий подход, инициатива педагогов могут значительно расширить спектр его использования.  Парашют даёт ребёнку массу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Кроме того, игры с парашютом развивают фантазию, парашют может превращаться в карусель, поляну, облако, радугу, поезд, море.</w:t>
      </w:r>
    </w:p>
    <w:p w:rsidR="00452806" w:rsidRPr="00452806" w:rsidRDefault="00452806" w:rsidP="00452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что моя находка и разработки по ней вам </w:t>
      </w:r>
      <w:proofErr w:type="gramStart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понравились</w:t>
      </w:r>
      <w:proofErr w:type="gramEnd"/>
      <w:r w:rsidRPr="0045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уже себе сказали: "Я хочу такой парашют". Спасибо за внимание.</w:t>
      </w:r>
    </w:p>
    <w:p w:rsidR="00D16FC7" w:rsidRPr="00452806" w:rsidRDefault="00D16FC7" w:rsidP="00452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FC7" w:rsidRPr="0045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ECE"/>
    <w:multiLevelType w:val="multilevel"/>
    <w:tmpl w:val="2F06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8421C"/>
    <w:multiLevelType w:val="multilevel"/>
    <w:tmpl w:val="CAD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F740A"/>
    <w:multiLevelType w:val="multilevel"/>
    <w:tmpl w:val="ECF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F127D"/>
    <w:multiLevelType w:val="multilevel"/>
    <w:tmpl w:val="EBB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52465"/>
    <w:multiLevelType w:val="multilevel"/>
    <w:tmpl w:val="D1BC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72418"/>
    <w:multiLevelType w:val="multilevel"/>
    <w:tmpl w:val="E15C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25C56"/>
    <w:multiLevelType w:val="multilevel"/>
    <w:tmpl w:val="1356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E10D8"/>
    <w:multiLevelType w:val="multilevel"/>
    <w:tmpl w:val="9EB8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1061B"/>
    <w:multiLevelType w:val="multilevel"/>
    <w:tmpl w:val="F9A01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33378"/>
    <w:multiLevelType w:val="multilevel"/>
    <w:tmpl w:val="8CC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201E9"/>
    <w:multiLevelType w:val="multilevel"/>
    <w:tmpl w:val="E186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82CC1"/>
    <w:multiLevelType w:val="multilevel"/>
    <w:tmpl w:val="57F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104A5"/>
    <w:multiLevelType w:val="multilevel"/>
    <w:tmpl w:val="B168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DE"/>
    <w:rsid w:val="00452806"/>
    <w:rsid w:val="00D16FC7"/>
    <w:rsid w:val="00E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8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1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85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21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99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27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3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898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4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6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74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3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0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4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5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1057</Words>
  <Characters>6026</Characters>
  <Application>Microsoft Office Word</Application>
  <DocSecurity>0</DocSecurity>
  <Lines>50</Lines>
  <Paragraphs>14</Paragraphs>
  <ScaleCrop>false</ScaleCrop>
  <Company>Krokoz™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2024-11-29T03:59:00Z</dcterms:created>
  <dcterms:modified xsi:type="dcterms:W3CDTF">2024-11-29T04:12:00Z</dcterms:modified>
</cp:coreProperties>
</file>