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32"/>
          <w:szCs w:val="32"/>
        </w:rPr>
        <w:br/>
        <w:t>Методика проведения оздоровительной гимнастики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32"/>
          <w:szCs w:val="32"/>
        </w:rPr>
        <w:t>после дневного сна с детьми ОВЗ</w:t>
      </w:r>
      <w:r>
        <w:rPr>
          <w:b/>
          <w:bCs/>
          <w:color w:val="0000FF"/>
          <w:sz w:val="27"/>
          <w:szCs w:val="27"/>
        </w:rPr>
        <w:t>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Пробуждение детей происходит под звуки плавной музыки, громкость которой медленно нарастает.</w:t>
      </w:r>
      <w:r>
        <w:rPr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Все упражнения должны выполнять поочередно  «с головы до ног».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Гимнастика </w:t>
      </w:r>
      <w:r>
        <w:rPr>
          <w:b/>
          <w:bCs/>
          <w:color w:val="000000"/>
          <w:sz w:val="27"/>
          <w:szCs w:val="27"/>
        </w:rPr>
        <w:t>в постели</w:t>
      </w:r>
      <w:r>
        <w:rPr>
          <w:color w:val="000000"/>
          <w:sz w:val="27"/>
          <w:szCs w:val="27"/>
        </w:rPr>
        <w:t> 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Главное правило исключить резкие движения, которые могут вызвать растяжение мышц, перевозбуждение и, как следствие, головокружение. Длительность гимнастики в постели около 2-3 минут.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дети </w:t>
      </w:r>
      <w:r>
        <w:rPr>
          <w:b/>
          <w:bCs/>
          <w:color w:val="000000"/>
          <w:sz w:val="27"/>
          <w:szCs w:val="27"/>
        </w:rPr>
        <w:t>переходят в холодную комнату босиком и в трусиках</w:t>
      </w:r>
      <w:r>
        <w:rPr>
          <w:color w:val="000000"/>
          <w:sz w:val="27"/>
          <w:szCs w:val="27"/>
        </w:rPr>
        <w:t> (или встают около кровати). Там они выполняют ходьбу (на носках, пятках, с высоким поднятием колен, в полуприседе,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 Обязательно должны быть включены упражнения на развитие дыхания. Общая длительность оздоровительной гимнастики после дневного сна должна составлять </w:t>
      </w:r>
      <w:r>
        <w:rPr>
          <w:b/>
          <w:bCs/>
          <w:color w:val="000000"/>
          <w:sz w:val="27"/>
          <w:szCs w:val="27"/>
        </w:rPr>
        <w:t>10-15 минут (для старших дошкольников)</w:t>
      </w:r>
      <w:r>
        <w:rPr>
          <w:color w:val="000000"/>
          <w:sz w:val="27"/>
          <w:szCs w:val="27"/>
        </w:rPr>
        <w:t> после чего дети переходят к водным процедурам.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такая  форма двигательной активности помогает ребенку быстрее войти в активное состояние, вызывает у него положительные эмоции, укрепляет мышечный тонус.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ГИМНАСТИКА ПОСЛЕ СНА (старшая группа)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Сентябрь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Комплекс № 1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Лепим Буратино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 элементами дыхательной гимнастики и точечного массажа)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в постели. Звучит медленная спокойная музыка.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(Все упражнения выполняются из и. п. лежа на спине.)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«Лепим лоб».</w:t>
      </w:r>
      <w:r>
        <w:rPr>
          <w:color w:val="000000"/>
          <w:sz w:val="27"/>
          <w:szCs w:val="27"/>
        </w:rPr>
        <w:t> Провести пальцами обеих рук по лбу середины к вискам. Повторить четыре раза;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«Рисуем брови».</w:t>
      </w:r>
      <w:r>
        <w:rPr>
          <w:color w:val="000000"/>
          <w:sz w:val="27"/>
          <w:szCs w:val="27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«Лепим глаза».</w:t>
      </w:r>
      <w:r>
        <w:rPr>
          <w:color w:val="000000"/>
          <w:sz w:val="27"/>
          <w:szCs w:val="27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«Лепим нос».</w:t>
      </w:r>
      <w:r>
        <w:rPr>
          <w:color w:val="000000"/>
          <w:sz w:val="27"/>
          <w:szCs w:val="27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«Лепим уши».</w:t>
      </w:r>
      <w:r>
        <w:rPr>
          <w:color w:val="000000"/>
          <w:sz w:val="27"/>
          <w:szCs w:val="27"/>
        </w:rPr>
        <w:t> Растирать уши снизу вверх и сверху вниз до покраснения и ощущения тепла (30 с). В конце упражнения слегка подергать за уши.   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«Лепим руки».</w:t>
      </w:r>
      <w:r>
        <w:rPr>
          <w:color w:val="000000"/>
          <w:sz w:val="27"/>
          <w:szCs w:val="27"/>
        </w:rPr>
        <w:t> И. л. — лежа на спине. Похлопать правой рукой по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«Лепим пальчики на руках».</w:t>
      </w:r>
      <w:r>
        <w:rPr>
          <w:color w:val="000000"/>
          <w:sz w:val="27"/>
          <w:szCs w:val="27"/>
        </w:rPr>
        <w:t> Растирать пальцы рук до покраснения и ощущения тепла. Мальчики начинают выполнять задание с левой руки, девочки — с правой. Каждый ребенок выполняет в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«Лепим ноги».</w:t>
      </w:r>
      <w:r>
        <w:rPr>
          <w:color w:val="000000"/>
          <w:sz w:val="27"/>
          <w:szCs w:val="27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«Веселый Буратино».</w:t>
      </w:r>
      <w:r>
        <w:rPr>
          <w:color w:val="000000"/>
          <w:sz w:val="27"/>
          <w:szCs w:val="27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Дыхательное упражнение «Молодцы!» 1 — вдох. 2—4 — выдох. На выдохе произнести слово «мо-лод-цы». Повторить три раза; темп медленный.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Ходьба по тропе «здоровья».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Комплекс № 2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Веселые ребята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 элементами дыхательной гимнастики)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в постели.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«Проснулись».</w:t>
      </w:r>
      <w:r>
        <w:rPr>
          <w:color w:val="000000"/>
          <w:sz w:val="27"/>
          <w:szCs w:val="27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«Красные ушки».</w:t>
      </w:r>
      <w:r>
        <w:rPr>
          <w:color w:val="000000"/>
          <w:sz w:val="27"/>
          <w:szCs w:val="27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«Смешной живот».</w:t>
      </w:r>
      <w:r>
        <w:rPr>
          <w:color w:val="000000"/>
          <w:sz w:val="27"/>
          <w:szCs w:val="27"/>
        </w:rPr>
        <w:t> И. п. — лежа на спине, руки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«Растягиваем позвоночник».</w:t>
      </w:r>
      <w:r>
        <w:rPr>
          <w:color w:val="000000"/>
          <w:sz w:val="27"/>
          <w:szCs w:val="27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«Ох уж эти пальчики».</w:t>
      </w:r>
      <w:r>
        <w:rPr>
          <w:color w:val="000000"/>
          <w:sz w:val="27"/>
          <w:szCs w:val="27"/>
        </w:rPr>
        <w:t> Растирать пальцы рук покраснения и ощущения тепла. Мальчики на начинают выполнять задание с левой руки, девочки с правой.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«Давай подышим».</w:t>
      </w:r>
      <w:r>
        <w:rPr>
          <w:color w:val="000000"/>
          <w:sz w:val="27"/>
          <w:szCs w:val="27"/>
        </w:rPr>
        <w:t> И. п. — лежа на спине, руки на груд клетке. Вдох носом — грудная клетка расширяет Выдох — шумно, через нос. Повторить пять—семь раз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«Прогнулись».</w:t>
      </w:r>
      <w:r>
        <w:rPr>
          <w:color w:val="000000"/>
          <w:sz w:val="27"/>
          <w:szCs w:val="27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«Играем».</w:t>
      </w:r>
      <w:r>
        <w:rPr>
          <w:color w:val="000000"/>
          <w:sz w:val="27"/>
          <w:szCs w:val="27"/>
        </w:rPr>
        <w:t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«Морзянка».</w:t>
      </w:r>
      <w:r>
        <w:rPr>
          <w:color w:val="000000"/>
          <w:sz w:val="27"/>
          <w:szCs w:val="27"/>
        </w:rPr>
        <w:t> Вдох и выдох происходит через нос с произнесением звука [м]. При выдохе пальцами рук поочередно постукивать по крыльям носа.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Ходьба по тропе «здоровья».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ГИМНАСТИКА ПОСЛЕ СНА (старшая группа)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Октябрь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Комплекс № 3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FF"/>
          <w:sz w:val="27"/>
          <w:szCs w:val="27"/>
        </w:rPr>
        <w:t>Забавные художники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 элементами самомассажа)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в постели.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«Готовимся рисовать».</w:t>
      </w:r>
      <w:r>
        <w:rPr>
          <w:color w:val="000000"/>
          <w:sz w:val="27"/>
          <w:szCs w:val="27"/>
        </w:rPr>
        <w:t> И. п. — лежа на спине. Зажмуриться, затем открыть глаза и посмотреть на потолок. Повторить пять раз.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«Рисуем головой».</w:t>
      </w:r>
      <w:r>
        <w:rPr>
          <w:color w:val="000000"/>
          <w:sz w:val="27"/>
          <w:szCs w:val="27"/>
        </w:rPr>
        <w:t> И. п. — лежа на спине, руки вдоль туловища. Выполнить круговое движение головой в правую сторону, а затем в левую. Повторить пять раз. Каждый  ребенок работает в индивидуальном темпе.  Указание: не делать резких движений головой.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color w:val="000000"/>
          <w:sz w:val="27"/>
          <w:szCs w:val="27"/>
        </w:rPr>
        <w:t>«Рисуем глазами».</w:t>
      </w:r>
      <w:r>
        <w:rPr>
          <w:color w:val="000000"/>
          <w:sz w:val="27"/>
          <w:szCs w:val="27"/>
        </w:rPr>
        <w:t> И. п. — лежа на спине, руки вдоль туловища. Выполнить круговое движение глазами. Сначала в правую сторону, а затем в левую. Повторить пять раз; Каждый ребенок работает в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«Рисуем руками».</w:t>
      </w:r>
      <w:r>
        <w:rPr>
          <w:color w:val="000000"/>
          <w:sz w:val="27"/>
          <w:szCs w:val="27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«Устали руки».</w:t>
      </w:r>
      <w:r>
        <w:rPr>
          <w:color w:val="000000"/>
          <w:sz w:val="27"/>
          <w:szCs w:val="27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«Рисуем локтями».</w:t>
      </w:r>
      <w:r>
        <w:rPr>
          <w:color w:val="000000"/>
          <w:sz w:val="27"/>
          <w:szCs w:val="27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«Рисуем ногами».</w:t>
      </w:r>
      <w:r>
        <w:rPr>
          <w:color w:val="000000"/>
          <w:sz w:val="27"/>
          <w:szCs w:val="27"/>
        </w:rPr>
        <w:t> И. п. — лежа на спине, руки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«Художники отдыхают».</w:t>
      </w:r>
      <w:r>
        <w:rPr>
          <w:color w:val="000000"/>
          <w:sz w:val="27"/>
          <w:szCs w:val="27"/>
        </w:rPr>
        <w:t> И. п. — лежа на спине, руки вдоль туловища. Поворот туловища направо. Вернуться в и. п. I Поворот туловища налево. Вернуться в и. п. Повторить по 3 раза в каждую сторону; темп умеренный.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«Художники закончили работу».</w:t>
      </w:r>
      <w:r>
        <w:rPr>
          <w:color w:val="000000"/>
          <w:sz w:val="27"/>
          <w:szCs w:val="27"/>
        </w:rPr>
        <w:t> Несколько раз закрыть и открыть глаза. Потереть ладошки, приложить к глазам (четыре раза).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Воспитатель. Вот мы и закончили работу с красками. Мы хорошо потрудились.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Дыхательные упражнения: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«Вот сосна высокая стоит и ветвями шевелит».</w:t>
      </w:r>
      <w:r>
        <w:rPr>
          <w:color w:val="000000"/>
          <w:sz w:val="27"/>
          <w:szCs w:val="27"/>
        </w:rPr>
        <w:t> И. п.: о.с. 1— вдох — руки в стороны; 2 — выдох — наклон туловища вправо; 3 — вдох — вернуться в и.п.; 4 — то же влево.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«Одуванчик».</w:t>
      </w:r>
      <w:r>
        <w:rPr>
          <w:color w:val="000000"/>
          <w:sz w:val="27"/>
          <w:szCs w:val="27"/>
        </w:rPr>
        <w:t>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C809EA" w:rsidRDefault="00C809EA" w:rsidP="00C8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Ходьба по тропе «здоровья».</w:t>
      </w:r>
    </w:p>
    <w:p w:rsidR="00B52305" w:rsidRDefault="00B52305">
      <w:bookmarkStart w:id="0" w:name="_GoBack"/>
      <w:bookmarkEnd w:id="0"/>
    </w:p>
    <w:sectPr w:rsidR="00B5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A"/>
    <w:rsid w:val="003C135E"/>
    <w:rsid w:val="00B52305"/>
    <w:rsid w:val="00C809EA"/>
    <w:rsid w:val="00E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B8B7-6D71-45FF-8548-70DCD7A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linkovlinkov782@gmail.com</dc:creator>
  <cp:keywords/>
  <dc:description/>
  <cp:lastModifiedBy>linkovlinkov782@gmail.com</cp:lastModifiedBy>
  <cp:revision>2</cp:revision>
  <dcterms:created xsi:type="dcterms:W3CDTF">2021-03-13T18:14:00Z</dcterms:created>
  <dcterms:modified xsi:type="dcterms:W3CDTF">2021-03-13T18:14:00Z</dcterms:modified>
</cp:coreProperties>
</file>