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74" w:rsidRDefault="00575674" w:rsidP="00D94330">
      <w:pPr>
        <w:spacing w:after="90" w:line="468" w:lineRule="atLeast"/>
        <w:outlineLvl w:val="0"/>
        <w:rPr>
          <w:rFonts w:ascii="Arial" w:eastAsia="Times New Roman" w:hAnsi="Arial" w:cs="Arial"/>
          <w:color w:val="F96510"/>
          <w:kern w:val="36"/>
          <w:sz w:val="36"/>
          <w:szCs w:val="36"/>
          <w:lang w:eastAsia="ru-RU"/>
        </w:rPr>
      </w:pPr>
    </w:p>
    <w:p w:rsidR="00575674" w:rsidRPr="00FD7364" w:rsidRDefault="00575674" w:rsidP="00575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75674" w:rsidRPr="00FD7364" w:rsidRDefault="00575674" w:rsidP="00575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«Дюймовочка»</w:t>
      </w:r>
    </w:p>
    <w:p w:rsidR="00575674" w:rsidRPr="00FD7364" w:rsidRDefault="00575674" w:rsidP="00575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674" w:rsidRPr="00FD7364" w:rsidRDefault="00575674" w:rsidP="00575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674" w:rsidRPr="00FD7364" w:rsidRDefault="00575674" w:rsidP="00575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575674" w:rsidRPr="00FD7364" w:rsidRDefault="00575674" w:rsidP="00575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575674" w:rsidRPr="00FD7364" w:rsidRDefault="00575674" w:rsidP="005756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575674" w:rsidRPr="00FD7364" w:rsidRDefault="00575674" w:rsidP="005756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575674" w:rsidRPr="00FD7364" w:rsidRDefault="00575674" w:rsidP="005756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575674" w:rsidRPr="00FD7364" w:rsidRDefault="00575674" w:rsidP="005756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4"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  <w:t>Консультация для родителей.</w:t>
      </w:r>
    </w:p>
    <w:p w:rsidR="00575674" w:rsidRPr="00FD7364" w:rsidRDefault="00575674" w:rsidP="00575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911428" w:rsidRPr="00911428" w:rsidRDefault="00911428" w:rsidP="00911428">
      <w:pPr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911428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Влияние занятий плаванием на организм ребенка.</w:t>
      </w:r>
    </w:p>
    <w:p w:rsidR="00575674" w:rsidRPr="00FD7364" w:rsidRDefault="00575674" w:rsidP="00575674">
      <w:pPr>
        <w:shd w:val="clear" w:color="auto" w:fill="FFFFFF"/>
        <w:spacing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 </w:t>
      </w:r>
    </w:p>
    <w:p w:rsidR="00575674" w:rsidRPr="00FD7364" w:rsidRDefault="00575674" w:rsidP="00575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575674" w:rsidRPr="00FD7364" w:rsidRDefault="00575674" w:rsidP="0057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575674" w:rsidRPr="00FD7364" w:rsidRDefault="00575674" w:rsidP="0057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75674" w:rsidRPr="00FD7364" w:rsidRDefault="00575674" w:rsidP="0057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674" w:rsidRPr="00FD7364" w:rsidRDefault="00575674" w:rsidP="0057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674" w:rsidRPr="00FD7364" w:rsidRDefault="00575674" w:rsidP="0057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674" w:rsidRPr="00FD7364" w:rsidRDefault="00575674" w:rsidP="0057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674" w:rsidRPr="00FD7364" w:rsidRDefault="00575674" w:rsidP="0057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674" w:rsidRPr="00FD7364" w:rsidRDefault="00575674" w:rsidP="0057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674" w:rsidRPr="00FD7364" w:rsidRDefault="00575674" w:rsidP="0057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674" w:rsidRPr="00FD7364" w:rsidRDefault="00575674" w:rsidP="0057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674" w:rsidRPr="00FD7364" w:rsidRDefault="00575674" w:rsidP="0057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674" w:rsidRPr="00FD7364" w:rsidRDefault="00575674" w:rsidP="0057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674" w:rsidRPr="00FD7364" w:rsidRDefault="00575674" w:rsidP="00575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674" w:rsidRPr="00FD7364" w:rsidRDefault="00575674" w:rsidP="00575674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 (плавание)</w:t>
      </w:r>
    </w:p>
    <w:p w:rsidR="00575674" w:rsidRPr="00FD7364" w:rsidRDefault="00575674" w:rsidP="00575674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Абуздина</w:t>
      </w:r>
      <w:proofErr w:type="spellEnd"/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</w:p>
    <w:p w:rsidR="00575674" w:rsidRPr="00FD7364" w:rsidRDefault="00575674" w:rsidP="00575674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575674" w:rsidRPr="00FD7364" w:rsidRDefault="00575674" w:rsidP="00575674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75674" w:rsidRPr="00FD7364" w:rsidRDefault="00575674" w:rsidP="00575674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75674" w:rsidRPr="00FD7364" w:rsidRDefault="00575674" w:rsidP="00575674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75674" w:rsidRPr="00FD7364" w:rsidRDefault="00911428" w:rsidP="00575674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Саянск 2021 </w:t>
      </w:r>
      <w:r w:rsidR="00575674"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575674" w:rsidRPr="00FD73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5674" w:rsidRDefault="00575674" w:rsidP="00D94330">
      <w:pPr>
        <w:spacing w:after="90" w:line="468" w:lineRule="atLeast"/>
        <w:outlineLvl w:val="0"/>
        <w:rPr>
          <w:rFonts w:ascii="Arial" w:eastAsia="Times New Roman" w:hAnsi="Arial" w:cs="Arial"/>
          <w:color w:val="F96510"/>
          <w:kern w:val="36"/>
          <w:sz w:val="36"/>
          <w:szCs w:val="36"/>
          <w:lang w:eastAsia="ru-RU"/>
        </w:rPr>
      </w:pPr>
    </w:p>
    <w:p w:rsidR="00D94330" w:rsidRPr="00D94330" w:rsidRDefault="00D94330" w:rsidP="00D94330">
      <w:pPr>
        <w:spacing w:after="90" w:line="468" w:lineRule="atLeast"/>
        <w:outlineLvl w:val="0"/>
        <w:rPr>
          <w:rFonts w:ascii="Arial" w:eastAsia="Times New Roman" w:hAnsi="Arial" w:cs="Arial"/>
          <w:color w:val="F96510"/>
          <w:kern w:val="36"/>
          <w:sz w:val="36"/>
          <w:szCs w:val="36"/>
          <w:lang w:eastAsia="ru-RU"/>
        </w:rPr>
      </w:pPr>
      <w:r w:rsidRPr="00D94330">
        <w:rPr>
          <w:rFonts w:ascii="Arial" w:eastAsia="Times New Roman" w:hAnsi="Arial" w:cs="Arial"/>
          <w:color w:val="F96510"/>
          <w:kern w:val="36"/>
          <w:sz w:val="36"/>
          <w:szCs w:val="36"/>
          <w:lang w:eastAsia="ru-RU"/>
        </w:rPr>
        <w:t>Влияние занятий плаванием на организм ребенка</w:t>
      </w:r>
      <w:r w:rsidR="00575674">
        <w:rPr>
          <w:rFonts w:ascii="Arial" w:eastAsia="Times New Roman" w:hAnsi="Arial" w:cs="Arial"/>
          <w:color w:val="F96510"/>
          <w:kern w:val="36"/>
          <w:sz w:val="36"/>
          <w:szCs w:val="36"/>
          <w:lang w:eastAsia="ru-RU"/>
        </w:rPr>
        <w:t>.</w:t>
      </w:r>
    </w:p>
    <w:p w:rsidR="00D94330" w:rsidRPr="00D94330" w:rsidRDefault="00D94330" w:rsidP="00D94330">
      <w:pPr>
        <w:shd w:val="clear" w:color="auto" w:fill="F4FAFF"/>
        <w:spacing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</w:p>
    <w:p w:rsidR="00D94330" w:rsidRPr="00D94330" w:rsidRDefault="00D94330" w:rsidP="00D94330">
      <w:pPr>
        <w:shd w:val="clear" w:color="auto" w:fill="F4FAFF"/>
        <w:spacing w:before="75" w:after="75" w:line="240" w:lineRule="auto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D94330">
        <w:rPr>
          <w:rFonts w:ascii="Arial" w:eastAsia="Times New Roman" w:hAnsi="Arial" w:cs="Arial"/>
          <w:noProof/>
          <w:color w:val="211E1E"/>
          <w:sz w:val="21"/>
          <w:szCs w:val="21"/>
          <w:lang w:eastAsia="ru-RU"/>
        </w:rPr>
        <w:drawing>
          <wp:inline distT="0" distB="0" distL="0" distR="0" wp14:anchorId="3EB80BF1" wp14:editId="6A867A16">
            <wp:extent cx="2228850" cy="1488871"/>
            <wp:effectExtent l="0" t="0" r="0" b="0"/>
            <wp:docPr id="1" name="Рисунок 1" descr="http://dsad172.ru/upload/news/2018/10/orig_ca26eacf6198a30cb7e6472a1c212d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ad172.ru/upload/news/2018/10/orig_ca26eacf6198a30cb7e6472a1c212d1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343" cy="150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330" w:rsidRPr="00575674" w:rsidRDefault="00D94330" w:rsidP="00D94330">
      <w:pPr>
        <w:shd w:val="clear" w:color="auto" w:fill="F4FA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lang w:eastAsia="ru-RU"/>
        </w:rPr>
      </w:pPr>
      <w:r w:rsidRPr="00575674">
        <w:rPr>
          <w:rFonts w:ascii="Times New Roman" w:eastAsia="Times New Roman" w:hAnsi="Times New Roman" w:cs="Times New Roman"/>
          <w:b/>
          <w:bCs/>
          <w:color w:val="0000FF"/>
          <w:lang w:eastAsia="ru-RU"/>
        </w:rPr>
        <w:t>Человек, погрузившись в воду, чувствует потребность в движении: хочется плавать, нырять, работать руками и ногами. Это происходит от того, что в воде возбуждаются нервные окончания (рецепторы), заложенные в ко</w:t>
      </w:r>
      <w:r w:rsidRPr="00575674">
        <w:rPr>
          <w:rFonts w:ascii="Times New Roman" w:eastAsia="Times New Roman" w:hAnsi="Times New Roman" w:cs="Times New Roman"/>
          <w:b/>
          <w:bCs/>
          <w:color w:val="0000FF"/>
          <w:lang w:eastAsia="ru-RU"/>
        </w:rPr>
        <w:softHyphen/>
        <w:t>же, возникает обширный поток импульсов, поступающих в   мозг и оттуда во внутренние органы, рождая энергию и бодрость.</w:t>
      </w:r>
    </w:p>
    <w:p w:rsidR="00D94330" w:rsidRPr="00575674" w:rsidRDefault="00D94330" w:rsidP="00D94330">
      <w:pPr>
        <w:shd w:val="clear" w:color="auto" w:fill="F4FA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lang w:eastAsia="ru-RU"/>
        </w:rPr>
      </w:pPr>
      <w:r w:rsidRPr="00575674">
        <w:rPr>
          <w:rFonts w:ascii="Times New Roman" w:eastAsia="Times New Roman" w:hAnsi="Times New Roman" w:cs="Times New Roman"/>
          <w:color w:val="0000FF"/>
          <w:lang w:eastAsia="ru-RU"/>
        </w:rPr>
        <w:t>Плавание называют идеальным видом движения, и действительно, ни один вид спорта не имеет такого большого гигиенически-оздоровительного и лечебного значения, как плавание. Объясняется это многими факторами. Прежде всего, сама водная среда и создаваемые ею физическое, механическое, биологическое и температурное воздействие являются причиной мно</w:t>
      </w:r>
      <w:r w:rsidRPr="00575674">
        <w:rPr>
          <w:rFonts w:ascii="Times New Roman" w:eastAsia="Times New Roman" w:hAnsi="Times New Roman" w:cs="Times New Roman"/>
          <w:color w:val="0000FF"/>
          <w:lang w:eastAsia="ru-RU"/>
        </w:rPr>
        <w:softHyphen/>
        <w:t xml:space="preserve">жества благоприятных реакций организма, стимулирующих профилактику и лечение различных заболеваний опорно-двигательного аппарата, </w:t>
      </w:r>
      <w:proofErr w:type="spellStart"/>
      <w:r w:rsidRPr="00575674">
        <w:rPr>
          <w:rFonts w:ascii="Times New Roman" w:eastAsia="Times New Roman" w:hAnsi="Times New Roman" w:cs="Times New Roman"/>
          <w:color w:val="0000FF"/>
          <w:lang w:eastAsia="ru-RU"/>
        </w:rPr>
        <w:t>сердеч</w:t>
      </w:r>
      <w:r w:rsidRPr="00575674">
        <w:rPr>
          <w:rFonts w:ascii="Times New Roman" w:eastAsia="Times New Roman" w:hAnsi="Times New Roman" w:cs="Times New Roman"/>
          <w:color w:val="0000FF"/>
          <w:lang w:eastAsia="ru-RU"/>
        </w:rPr>
        <w:softHyphen/>
        <w:t>нососудистой</w:t>
      </w:r>
      <w:proofErr w:type="spellEnd"/>
      <w:r w:rsidRPr="00575674">
        <w:rPr>
          <w:rFonts w:ascii="Times New Roman" w:eastAsia="Times New Roman" w:hAnsi="Times New Roman" w:cs="Times New Roman"/>
          <w:color w:val="0000FF"/>
          <w:lang w:eastAsia="ru-RU"/>
        </w:rPr>
        <w:t>, дыхательной, нервной систем.</w:t>
      </w:r>
    </w:p>
    <w:p w:rsidR="00D94330" w:rsidRPr="00575674" w:rsidRDefault="00D94330" w:rsidP="00D94330">
      <w:pPr>
        <w:shd w:val="clear" w:color="auto" w:fill="F4FAFF"/>
        <w:spacing w:after="60" w:line="390" w:lineRule="atLeast"/>
        <w:jc w:val="both"/>
        <w:outlineLvl w:val="1"/>
        <w:rPr>
          <w:rFonts w:ascii="Times New Roman" w:eastAsia="Times New Roman" w:hAnsi="Times New Roman" w:cs="Times New Roman"/>
          <w:color w:val="F96510"/>
          <w:lang w:eastAsia="ru-RU"/>
        </w:rPr>
      </w:pPr>
      <w:r w:rsidRPr="00575674">
        <w:rPr>
          <w:rFonts w:ascii="Times New Roman" w:eastAsia="Times New Roman" w:hAnsi="Times New Roman" w:cs="Times New Roman"/>
          <w:color w:val="0000FF"/>
          <w:lang w:eastAsia="ru-RU"/>
        </w:rPr>
        <w:t>Какое же влияние оказывают занятия плаванием на организм ребёнка?</w:t>
      </w:r>
    </w:p>
    <w:p w:rsidR="00D94330" w:rsidRPr="00575674" w:rsidRDefault="00D94330" w:rsidP="00D94330">
      <w:pPr>
        <w:shd w:val="clear" w:color="auto" w:fill="F4FA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lang w:eastAsia="ru-RU"/>
        </w:rPr>
      </w:pPr>
      <w:r w:rsidRPr="00575674">
        <w:rPr>
          <w:rFonts w:ascii="Times New Roman" w:eastAsia="Times New Roman" w:hAnsi="Times New Roman" w:cs="Times New Roman"/>
          <w:color w:val="0000FF"/>
          <w:lang w:eastAsia="ru-RU"/>
        </w:rPr>
        <w:t>Плавание способствует улучшению функциональных возможностей нервной системы, ее вегетативных функций, повышению подвижности нервных процессов. Особенно оно полезно для тех детей, которые чрезмерно возбуждены. Температура воды и однообразные циклические движения оказывают успокаивающее воздействие на нервную систему, делают ребен</w:t>
      </w:r>
      <w:r w:rsidRPr="00575674">
        <w:rPr>
          <w:rFonts w:ascii="Times New Roman" w:eastAsia="Times New Roman" w:hAnsi="Times New Roman" w:cs="Times New Roman"/>
          <w:color w:val="0000FF"/>
          <w:lang w:eastAsia="ru-RU"/>
        </w:rPr>
        <w:softHyphen/>
        <w:t>ка более спокойным, обеспечивают крепкий сон.</w:t>
      </w:r>
    </w:p>
    <w:p w:rsidR="00D94330" w:rsidRPr="00575674" w:rsidRDefault="00D94330" w:rsidP="00D94330">
      <w:pPr>
        <w:numPr>
          <w:ilvl w:val="0"/>
          <w:numId w:val="1"/>
        </w:numPr>
        <w:shd w:val="clear" w:color="auto" w:fill="F4FA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lang w:eastAsia="ru-RU"/>
        </w:rPr>
      </w:pPr>
      <w:r w:rsidRPr="00575674">
        <w:rPr>
          <w:rFonts w:ascii="Times New Roman" w:eastAsia="Times New Roman" w:hAnsi="Times New Roman" w:cs="Times New Roman"/>
          <w:color w:val="0000FF"/>
          <w:lang w:eastAsia="ru-RU"/>
        </w:rPr>
        <w:t>Во время погружения в воду и плавания создаются своеобразные условия для работы сердца и всей сердечно-сосудистой системы. Человечес</w:t>
      </w:r>
      <w:r w:rsidRPr="00575674">
        <w:rPr>
          <w:rFonts w:ascii="Times New Roman" w:eastAsia="Times New Roman" w:hAnsi="Times New Roman" w:cs="Times New Roman"/>
          <w:color w:val="0000FF"/>
          <w:lang w:eastAsia="ru-RU"/>
        </w:rPr>
        <w:softHyphen/>
        <w:t>кое тело, погруженное в воду, характеризуется состоянием, близким к не</w:t>
      </w:r>
      <w:r w:rsidRPr="00575674">
        <w:rPr>
          <w:rFonts w:ascii="Times New Roman" w:eastAsia="Times New Roman" w:hAnsi="Times New Roman" w:cs="Times New Roman"/>
          <w:color w:val="0000FF"/>
          <w:lang w:eastAsia="ru-RU"/>
        </w:rPr>
        <w:softHyphen/>
        <w:t>весомости. Сердце при этом увеличивается в объеме и перекачивает боль</w:t>
      </w:r>
      <w:r w:rsidRPr="00575674">
        <w:rPr>
          <w:rFonts w:ascii="Times New Roman" w:eastAsia="Times New Roman" w:hAnsi="Times New Roman" w:cs="Times New Roman"/>
          <w:color w:val="0000FF"/>
          <w:lang w:eastAsia="ru-RU"/>
        </w:rPr>
        <w:softHyphen/>
        <w:t>шее количество крови. Давление воды на всю поверхность тела способст</w:t>
      </w:r>
      <w:r w:rsidRPr="00575674">
        <w:rPr>
          <w:rFonts w:ascii="Times New Roman" w:eastAsia="Times New Roman" w:hAnsi="Times New Roman" w:cs="Times New Roman"/>
          <w:color w:val="0000FF"/>
          <w:lang w:eastAsia="ru-RU"/>
        </w:rPr>
        <w:softHyphen/>
        <w:t>вует движению венозной крови от периферии к сердцу.</w:t>
      </w:r>
    </w:p>
    <w:p w:rsidR="00D94330" w:rsidRPr="00575674" w:rsidRDefault="00D94330" w:rsidP="00D94330">
      <w:pPr>
        <w:numPr>
          <w:ilvl w:val="0"/>
          <w:numId w:val="1"/>
        </w:numPr>
        <w:shd w:val="clear" w:color="auto" w:fill="F4FA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lang w:eastAsia="ru-RU"/>
        </w:rPr>
      </w:pPr>
      <w:r w:rsidRPr="00575674">
        <w:rPr>
          <w:rFonts w:ascii="Times New Roman" w:eastAsia="Times New Roman" w:hAnsi="Times New Roman" w:cs="Times New Roman"/>
          <w:color w:val="0000FF"/>
          <w:lang w:eastAsia="ru-RU"/>
        </w:rPr>
        <w:t>Занятия плаванием — лучшая тренировка дыхательной системы. Во время вдоха происходит усиленная работа дыхательных мышц, ко</w:t>
      </w:r>
      <w:r w:rsidRPr="00575674">
        <w:rPr>
          <w:rFonts w:ascii="Times New Roman" w:eastAsia="Times New Roman" w:hAnsi="Times New Roman" w:cs="Times New Roman"/>
          <w:color w:val="0000FF"/>
          <w:lang w:eastAsia="ru-RU"/>
        </w:rPr>
        <w:softHyphen/>
        <w:t xml:space="preserve">торым приходиться преодолевать давление воды (15-20 кг) на поверхность </w:t>
      </w:r>
      <w:proofErr w:type="spellStart"/>
      <w:r w:rsidRPr="00575674">
        <w:rPr>
          <w:rFonts w:ascii="Times New Roman" w:eastAsia="Times New Roman" w:hAnsi="Times New Roman" w:cs="Times New Roman"/>
          <w:color w:val="0000FF"/>
          <w:lang w:eastAsia="ru-RU"/>
        </w:rPr>
        <w:t>груди.Выдох</w:t>
      </w:r>
      <w:proofErr w:type="spellEnd"/>
      <w:r w:rsidRPr="00575674">
        <w:rPr>
          <w:rFonts w:ascii="Times New Roman" w:eastAsia="Times New Roman" w:hAnsi="Times New Roman" w:cs="Times New Roman"/>
          <w:color w:val="0000FF"/>
          <w:lang w:eastAsia="ru-RU"/>
        </w:rPr>
        <w:t>, который обычно делают в воду, также затруднен. Такая регулярная «гимнастика» дыхательной мускулатуры укрепляет ее, а это увеличивает подвижность грудной клетки.</w:t>
      </w:r>
    </w:p>
    <w:p w:rsidR="00D94330" w:rsidRPr="00575674" w:rsidRDefault="00D94330" w:rsidP="00D94330">
      <w:pPr>
        <w:numPr>
          <w:ilvl w:val="0"/>
          <w:numId w:val="1"/>
        </w:numPr>
        <w:shd w:val="clear" w:color="auto" w:fill="F4FA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lang w:eastAsia="ru-RU"/>
        </w:rPr>
      </w:pPr>
      <w:r w:rsidRPr="00575674">
        <w:rPr>
          <w:rFonts w:ascii="Times New Roman" w:eastAsia="Times New Roman" w:hAnsi="Times New Roman" w:cs="Times New Roman"/>
          <w:color w:val="0000FF"/>
          <w:lang w:eastAsia="ru-RU"/>
        </w:rPr>
        <w:t>Во время плавания, обычного купания или только пребывания в воде происходят изменения в составе крови.</w:t>
      </w:r>
    </w:p>
    <w:p w:rsidR="00D94330" w:rsidRPr="00575674" w:rsidRDefault="00D94330" w:rsidP="00D94330">
      <w:pPr>
        <w:numPr>
          <w:ilvl w:val="0"/>
          <w:numId w:val="1"/>
        </w:numPr>
        <w:shd w:val="clear" w:color="auto" w:fill="F4FA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211E1E"/>
          <w:lang w:eastAsia="ru-RU"/>
        </w:rPr>
      </w:pPr>
      <w:r w:rsidRPr="00575674">
        <w:rPr>
          <w:rFonts w:ascii="Times New Roman" w:eastAsia="Times New Roman" w:hAnsi="Times New Roman" w:cs="Times New Roman"/>
          <w:color w:val="0000FF"/>
          <w:lang w:eastAsia="ru-RU"/>
        </w:rPr>
        <w:t>Плавание закаляет организм человека, повышает его стойкость против температурных колебаний и невосприимчивость к простудным заболеваниям. Вода оказывает на кожный покров как механическое, так и термическое воздействие. Она смывает с кожи грязь, пот, кожное са</w:t>
      </w:r>
      <w:r w:rsidRPr="00575674">
        <w:rPr>
          <w:rFonts w:ascii="Times New Roman" w:eastAsia="Times New Roman" w:hAnsi="Times New Roman" w:cs="Times New Roman"/>
          <w:color w:val="0000FF"/>
          <w:lang w:eastAsia="ru-RU"/>
        </w:rPr>
        <w:softHyphen/>
        <w:t>ло, верхний слой эпителия, т.е. очищает кожу, способствует улучшению кожного дыхания и укреплению самой кожи.</w:t>
      </w:r>
    </w:p>
    <w:p w:rsidR="00D94330" w:rsidRPr="00575674" w:rsidRDefault="00D94330" w:rsidP="00D94330">
      <w:pPr>
        <w:shd w:val="clear" w:color="auto" w:fill="F4FA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lang w:eastAsia="ru-RU"/>
        </w:rPr>
      </w:pPr>
      <w:r w:rsidRPr="00575674">
        <w:rPr>
          <w:rFonts w:ascii="Times New Roman" w:eastAsia="Times New Roman" w:hAnsi="Times New Roman" w:cs="Times New Roman"/>
          <w:color w:val="0000FF"/>
          <w:lang w:eastAsia="ru-RU"/>
        </w:rPr>
        <w:t>Плавание влияет на рост ребенка. Плавание – незаменимое средство для создания «мышечного корсета». Плавание – одно из средств лечения последствий переломов конечностей, заболеваний спинного мозга, связанных с расстройством двигательных функций. Занятия плаванием спо</w:t>
      </w:r>
      <w:r w:rsidRPr="00575674">
        <w:rPr>
          <w:rFonts w:ascii="Times New Roman" w:eastAsia="Times New Roman" w:hAnsi="Times New Roman" w:cs="Times New Roman"/>
          <w:color w:val="0000FF"/>
          <w:lang w:eastAsia="ru-RU"/>
        </w:rPr>
        <w:softHyphen/>
        <w:t>собствуют уменьшению лишних жировых отложений. В то же время у очень худых детей эти занятия способствуют увеличению подкожного жира, что вместе с увеличением силы и объема мышц улучшает осанку.</w:t>
      </w:r>
    </w:p>
    <w:p w:rsidR="00950CAC" w:rsidRDefault="00950CAC"/>
    <w:sectPr w:rsidR="00950CAC" w:rsidSect="00575674">
      <w:pgSz w:w="11906" w:h="16838"/>
      <w:pgMar w:top="709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3554"/>
    <w:multiLevelType w:val="multilevel"/>
    <w:tmpl w:val="1F1E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BF"/>
    <w:rsid w:val="00575674"/>
    <w:rsid w:val="00911428"/>
    <w:rsid w:val="00950CAC"/>
    <w:rsid w:val="00CB61BF"/>
    <w:rsid w:val="00D9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C12FF-EB70-45A0-B602-687C1212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66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2832</Characters>
  <Application>Microsoft Office Word</Application>
  <DocSecurity>0</DocSecurity>
  <Lines>23</Lines>
  <Paragraphs>6</Paragraphs>
  <ScaleCrop>false</ScaleCrop>
  <Company>diakov.net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2021-01-19T07:54:00Z</dcterms:created>
  <dcterms:modified xsi:type="dcterms:W3CDTF">2021-01-22T05:25:00Z</dcterms:modified>
</cp:coreProperties>
</file>